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7091" w:rsidRDefault="00537091" w:rsidP="00790F47">
      <w:pPr>
        <w:spacing w:line="240" w:lineRule="auto"/>
        <w:jc w:val="center"/>
        <w:rPr>
          <w:rFonts w:ascii="Arial" w:hAnsi="Arial" w:cs="Arial"/>
          <w:b/>
          <w:sz w:val="24"/>
          <w:szCs w:val="24"/>
        </w:rPr>
      </w:pPr>
      <w:r>
        <w:rPr>
          <w:rFonts w:ascii="Arial" w:hAnsi="Arial" w:cs="Arial"/>
          <w:b/>
          <w:noProof/>
          <w:sz w:val="24"/>
          <w:szCs w:val="24"/>
          <w:lang w:val="en-US" w:eastAsia="en-US"/>
        </w:rPr>
        <w:drawing>
          <wp:anchor distT="0" distB="0" distL="114300" distR="114300" simplePos="0" relativeHeight="251660288" behindDoc="0" locked="0" layoutInCell="1" allowOverlap="1">
            <wp:simplePos x="0" y="0"/>
            <wp:positionH relativeFrom="column">
              <wp:posOffset>-5080</wp:posOffset>
            </wp:positionH>
            <wp:positionV relativeFrom="paragraph">
              <wp:posOffset>-614680</wp:posOffset>
            </wp:positionV>
            <wp:extent cx="5040630" cy="861568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mbar persetujuan marsinta.tif"/>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40630" cy="8615680"/>
                    </a:xfrm>
                    <a:prstGeom prst="rect">
                      <a:avLst/>
                    </a:prstGeom>
                  </pic:spPr>
                </pic:pic>
              </a:graphicData>
            </a:graphic>
          </wp:anchor>
        </w:drawing>
      </w:r>
    </w:p>
    <w:p w:rsidR="000E126C" w:rsidRDefault="00537091" w:rsidP="000E126C">
      <w:pPr>
        <w:tabs>
          <w:tab w:val="left" w:pos="1170"/>
          <w:tab w:val="left" w:pos="1800"/>
        </w:tabs>
        <w:spacing w:after="0" w:line="240" w:lineRule="auto"/>
        <w:ind w:left="900" w:right="-284" w:hanging="810"/>
        <w:jc w:val="center"/>
        <w:rPr>
          <w:rFonts w:ascii="Arial" w:hAnsi="Arial" w:cs="Arial"/>
          <w:sz w:val="24"/>
          <w:szCs w:val="24"/>
        </w:rPr>
      </w:pPr>
      <w:r>
        <w:rPr>
          <w:rFonts w:ascii="Arial" w:hAnsi="Arial" w:cs="Arial"/>
          <w:noProof/>
          <w:sz w:val="24"/>
          <w:szCs w:val="24"/>
          <w:lang w:val="en-US" w:eastAsia="en-US"/>
        </w:rPr>
        <w:lastRenderedPageBreak/>
        <w:drawing>
          <wp:inline distT="0" distB="0" distL="0" distR="0">
            <wp:extent cx="5040630" cy="812038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embar pengesahan marsinta.tif"/>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40630" cy="8120380"/>
                    </a:xfrm>
                    <a:prstGeom prst="rect">
                      <a:avLst/>
                    </a:prstGeom>
                  </pic:spPr>
                </pic:pic>
              </a:graphicData>
            </a:graphic>
          </wp:inline>
        </w:drawing>
      </w:r>
    </w:p>
    <w:p w:rsidR="006D29B3" w:rsidRPr="00B12CA7" w:rsidRDefault="006D29B3" w:rsidP="006D29B3">
      <w:pPr>
        <w:jc w:val="center"/>
        <w:rPr>
          <w:rFonts w:ascii="Arial" w:hAnsi="Arial" w:cs="Arial"/>
          <w:bCs/>
          <w:sz w:val="28"/>
          <w:szCs w:val="28"/>
        </w:rPr>
      </w:pPr>
      <w:r w:rsidRPr="00B12CA7">
        <w:rPr>
          <w:rFonts w:ascii="Arial" w:hAnsi="Arial" w:cs="Arial"/>
          <w:bCs/>
          <w:sz w:val="28"/>
          <w:szCs w:val="28"/>
        </w:rPr>
        <w:t>KARYA TULIS ILMIAH</w:t>
      </w:r>
    </w:p>
    <w:p w:rsidR="006D29B3" w:rsidRPr="00B12CA7" w:rsidRDefault="006D29B3" w:rsidP="006D29B3">
      <w:pPr>
        <w:spacing w:line="240" w:lineRule="auto"/>
        <w:contextualSpacing/>
        <w:jc w:val="center"/>
        <w:rPr>
          <w:rFonts w:ascii="Arial" w:hAnsi="Arial" w:cs="Arial"/>
          <w:b/>
          <w:bCs/>
          <w:sz w:val="28"/>
          <w:szCs w:val="28"/>
        </w:rPr>
      </w:pPr>
      <w:r w:rsidRPr="00B12CA7">
        <w:rPr>
          <w:rFonts w:ascii="Arial" w:hAnsi="Arial" w:cs="Arial"/>
          <w:b/>
          <w:bCs/>
          <w:sz w:val="28"/>
          <w:szCs w:val="28"/>
        </w:rPr>
        <w:t>GAMBARAN PENGETAHUAN TERHADAP BAHAYA MEROKOK SISWA-SISWI SMP NEGERI 4</w:t>
      </w:r>
    </w:p>
    <w:p w:rsidR="006D29B3" w:rsidRPr="00B12CA7" w:rsidRDefault="006D29B3" w:rsidP="006D29B3">
      <w:pPr>
        <w:spacing w:line="240" w:lineRule="auto"/>
        <w:ind w:left="720" w:firstLine="720"/>
        <w:contextualSpacing/>
        <w:rPr>
          <w:rFonts w:ascii="Arial" w:hAnsi="Arial" w:cs="Arial"/>
          <w:b/>
          <w:bCs/>
          <w:sz w:val="28"/>
          <w:szCs w:val="28"/>
        </w:rPr>
      </w:pPr>
      <w:r w:rsidRPr="00B12CA7">
        <w:rPr>
          <w:rFonts w:ascii="Arial" w:hAnsi="Arial" w:cs="Arial"/>
          <w:b/>
          <w:bCs/>
          <w:sz w:val="28"/>
          <w:szCs w:val="28"/>
        </w:rPr>
        <w:t xml:space="preserve">DOLOK PANRIBUAN KABUPATEN </w:t>
      </w:r>
    </w:p>
    <w:p w:rsidR="006D29B3" w:rsidRPr="00B12CA7" w:rsidRDefault="006D29B3" w:rsidP="006D29B3">
      <w:pPr>
        <w:spacing w:line="240" w:lineRule="auto"/>
        <w:ind w:left="2160" w:firstLine="720"/>
        <w:contextualSpacing/>
        <w:rPr>
          <w:rFonts w:ascii="Arial" w:hAnsi="Arial" w:cs="Arial"/>
          <w:b/>
          <w:bCs/>
          <w:sz w:val="28"/>
          <w:szCs w:val="28"/>
        </w:rPr>
      </w:pPr>
      <w:r w:rsidRPr="00B12CA7">
        <w:rPr>
          <w:rFonts w:ascii="Arial" w:hAnsi="Arial" w:cs="Arial"/>
          <w:b/>
          <w:bCs/>
          <w:sz w:val="28"/>
          <w:szCs w:val="28"/>
        </w:rPr>
        <w:t>SIMALUNGUN</w:t>
      </w:r>
    </w:p>
    <w:p w:rsidR="006D29B3" w:rsidRDefault="006D29B3" w:rsidP="006D29B3">
      <w:pPr>
        <w:spacing w:line="240" w:lineRule="auto"/>
        <w:contextualSpacing/>
        <w:jc w:val="center"/>
        <w:rPr>
          <w:rFonts w:asciiTheme="minorBidi" w:hAnsiTheme="minorBidi"/>
          <w:b/>
          <w:bCs/>
          <w:sz w:val="28"/>
          <w:szCs w:val="28"/>
        </w:rPr>
      </w:pPr>
    </w:p>
    <w:p w:rsidR="00790F47" w:rsidRPr="00790F47" w:rsidRDefault="00790F47" w:rsidP="006D29B3">
      <w:pPr>
        <w:spacing w:line="240" w:lineRule="auto"/>
        <w:contextualSpacing/>
        <w:jc w:val="center"/>
        <w:rPr>
          <w:rFonts w:asciiTheme="minorBidi" w:hAnsiTheme="minorBidi"/>
          <w:b/>
          <w:bCs/>
          <w:sz w:val="28"/>
          <w:szCs w:val="28"/>
        </w:rPr>
      </w:pPr>
    </w:p>
    <w:p w:rsidR="006D29B3" w:rsidRDefault="006D29B3" w:rsidP="006D29B3">
      <w:pPr>
        <w:spacing w:line="240" w:lineRule="auto"/>
        <w:contextualSpacing/>
        <w:jc w:val="center"/>
        <w:rPr>
          <w:rFonts w:asciiTheme="minorBidi" w:hAnsiTheme="minorBidi"/>
          <w:b/>
          <w:bCs/>
          <w:sz w:val="28"/>
          <w:szCs w:val="28"/>
        </w:rPr>
      </w:pPr>
    </w:p>
    <w:p w:rsidR="006D29B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r>
        <w:rPr>
          <w:rFonts w:asciiTheme="minorBidi" w:hAnsiTheme="minorBidi"/>
          <w:b/>
          <w:bCs/>
          <w:noProof/>
          <w:sz w:val="28"/>
          <w:szCs w:val="28"/>
          <w:lang w:val="en-US" w:eastAsia="en-US"/>
        </w:rPr>
        <w:drawing>
          <wp:anchor distT="0" distB="0" distL="114300" distR="114300" simplePos="0" relativeHeight="251659264" behindDoc="0" locked="0" layoutInCell="1" allowOverlap="1">
            <wp:simplePos x="0" y="0"/>
            <wp:positionH relativeFrom="column">
              <wp:posOffset>1407795</wp:posOffset>
            </wp:positionH>
            <wp:positionV relativeFrom="paragraph">
              <wp:posOffset>16510</wp:posOffset>
            </wp:positionV>
            <wp:extent cx="2299481" cy="2340000"/>
            <wp:effectExtent l="19050" t="0" r="5569" b="0"/>
            <wp:wrapNone/>
            <wp:docPr id="2" name="Picture 2" descr="C:\Users\Win7\Documents\krs nani\Sistem Informasi Akademik - Poltekkes Medan_fil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7\Documents\krs nani\Sistem Informasi Akademik - Poltekkes Medan_files\logo.jpg"/>
                    <pic:cNvPicPr>
                      <a:picLocks noChangeAspect="1" noChangeArrowheads="1"/>
                    </pic:cNvPicPr>
                  </pic:nvPicPr>
                  <pic:blipFill>
                    <a:blip r:embed="rId10" cstate="print"/>
                    <a:stretch>
                      <a:fillRect/>
                    </a:stretch>
                  </pic:blipFill>
                  <pic:spPr bwMode="auto">
                    <a:xfrm>
                      <a:off x="0" y="0"/>
                      <a:ext cx="2299481" cy="2340000"/>
                    </a:xfrm>
                    <a:prstGeom prst="rect">
                      <a:avLst/>
                    </a:prstGeom>
                    <a:noFill/>
                    <a:ln w="9525">
                      <a:noFill/>
                      <a:miter lim="800000"/>
                      <a:headEnd/>
                      <a:tailEnd/>
                    </a:ln>
                  </pic:spPr>
                </pic:pic>
              </a:graphicData>
            </a:graphic>
          </wp:anchor>
        </w:drawing>
      </w: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Pr="00AD59E3" w:rsidRDefault="006D29B3" w:rsidP="006D29B3">
      <w:pPr>
        <w:spacing w:line="240" w:lineRule="auto"/>
        <w:contextualSpacing/>
        <w:jc w:val="center"/>
        <w:rPr>
          <w:rFonts w:asciiTheme="minorBidi" w:hAnsiTheme="minorBidi"/>
          <w:b/>
          <w:bCs/>
          <w:sz w:val="28"/>
          <w:szCs w:val="28"/>
        </w:rPr>
      </w:pPr>
    </w:p>
    <w:p w:rsidR="006D29B3" w:rsidRDefault="006D29B3" w:rsidP="006D29B3">
      <w:pPr>
        <w:spacing w:line="240" w:lineRule="auto"/>
        <w:contextualSpacing/>
        <w:rPr>
          <w:rFonts w:asciiTheme="minorBidi" w:hAnsiTheme="minorBidi"/>
          <w:b/>
          <w:bCs/>
          <w:sz w:val="28"/>
          <w:szCs w:val="28"/>
        </w:rPr>
      </w:pPr>
    </w:p>
    <w:p w:rsidR="006D29B3" w:rsidRDefault="006D29B3" w:rsidP="006D29B3">
      <w:pPr>
        <w:spacing w:line="240" w:lineRule="auto"/>
        <w:contextualSpacing/>
        <w:rPr>
          <w:rFonts w:asciiTheme="minorBidi" w:hAnsiTheme="minorBidi"/>
          <w:b/>
          <w:bCs/>
          <w:sz w:val="28"/>
          <w:szCs w:val="28"/>
        </w:rPr>
      </w:pPr>
    </w:p>
    <w:p w:rsidR="006D29B3" w:rsidRDefault="006D29B3" w:rsidP="006D29B3">
      <w:pPr>
        <w:spacing w:line="240" w:lineRule="auto"/>
        <w:contextualSpacing/>
        <w:rPr>
          <w:rFonts w:asciiTheme="minorBidi" w:hAnsiTheme="minorBidi"/>
          <w:b/>
          <w:bCs/>
          <w:sz w:val="28"/>
          <w:szCs w:val="28"/>
        </w:rPr>
      </w:pPr>
    </w:p>
    <w:p w:rsidR="006D29B3" w:rsidRDefault="006D29B3" w:rsidP="006D29B3">
      <w:pPr>
        <w:spacing w:line="240" w:lineRule="auto"/>
        <w:contextualSpacing/>
        <w:rPr>
          <w:rFonts w:asciiTheme="minorBidi" w:hAnsiTheme="minorBidi"/>
          <w:b/>
          <w:bCs/>
          <w:sz w:val="28"/>
          <w:szCs w:val="28"/>
        </w:rPr>
      </w:pPr>
    </w:p>
    <w:p w:rsidR="00790F47" w:rsidRDefault="00790F47" w:rsidP="006D29B3">
      <w:pPr>
        <w:spacing w:line="240" w:lineRule="auto"/>
        <w:contextualSpacing/>
        <w:rPr>
          <w:rFonts w:asciiTheme="minorBidi" w:hAnsiTheme="minorBidi"/>
          <w:b/>
          <w:bCs/>
          <w:sz w:val="28"/>
          <w:szCs w:val="28"/>
        </w:rPr>
      </w:pPr>
    </w:p>
    <w:p w:rsidR="00790F47" w:rsidRDefault="00790F47" w:rsidP="006D29B3">
      <w:pPr>
        <w:spacing w:line="240" w:lineRule="auto"/>
        <w:contextualSpacing/>
        <w:rPr>
          <w:rFonts w:asciiTheme="minorBidi" w:hAnsiTheme="minorBidi"/>
          <w:b/>
          <w:bCs/>
          <w:sz w:val="28"/>
          <w:szCs w:val="28"/>
        </w:rPr>
      </w:pPr>
    </w:p>
    <w:p w:rsidR="00790F47" w:rsidRPr="00790F47" w:rsidRDefault="00790F47" w:rsidP="006D29B3">
      <w:pPr>
        <w:spacing w:line="240" w:lineRule="auto"/>
        <w:contextualSpacing/>
        <w:rPr>
          <w:rFonts w:asciiTheme="minorBidi" w:hAnsiTheme="minorBidi"/>
          <w:b/>
          <w:bCs/>
          <w:sz w:val="28"/>
          <w:szCs w:val="28"/>
        </w:rPr>
      </w:pPr>
    </w:p>
    <w:p w:rsidR="006D29B3" w:rsidRPr="00B12CA7" w:rsidRDefault="006D29B3" w:rsidP="006D29B3">
      <w:pPr>
        <w:spacing w:line="240" w:lineRule="auto"/>
        <w:contextualSpacing/>
        <w:rPr>
          <w:rFonts w:ascii="Arial" w:hAnsi="Arial" w:cs="Arial"/>
          <w:b/>
          <w:bCs/>
          <w:sz w:val="28"/>
          <w:szCs w:val="28"/>
        </w:rPr>
      </w:pPr>
    </w:p>
    <w:p w:rsidR="006D29B3" w:rsidRPr="00B12CA7" w:rsidRDefault="006D29B3" w:rsidP="006D29B3">
      <w:pPr>
        <w:spacing w:line="240" w:lineRule="auto"/>
        <w:contextualSpacing/>
        <w:jc w:val="center"/>
        <w:rPr>
          <w:rFonts w:ascii="Arial" w:hAnsi="Arial" w:cs="Arial"/>
          <w:b/>
          <w:bCs/>
          <w:sz w:val="28"/>
          <w:szCs w:val="28"/>
        </w:rPr>
      </w:pPr>
      <w:r w:rsidRPr="00B12CA7">
        <w:rPr>
          <w:rFonts w:ascii="Arial" w:hAnsi="Arial" w:cs="Arial"/>
          <w:b/>
          <w:bCs/>
          <w:sz w:val="28"/>
          <w:szCs w:val="28"/>
        </w:rPr>
        <w:t>MARSINTA MONIKA SINURAT</w:t>
      </w:r>
    </w:p>
    <w:p w:rsidR="006D29B3" w:rsidRPr="00790F47" w:rsidRDefault="006D29B3" w:rsidP="00790F47">
      <w:pPr>
        <w:spacing w:line="240" w:lineRule="auto"/>
        <w:contextualSpacing/>
        <w:jc w:val="center"/>
        <w:rPr>
          <w:rFonts w:ascii="Arial" w:hAnsi="Arial" w:cs="Arial"/>
          <w:b/>
          <w:bCs/>
          <w:sz w:val="28"/>
          <w:szCs w:val="28"/>
        </w:rPr>
      </w:pPr>
      <w:r w:rsidRPr="00B12CA7">
        <w:rPr>
          <w:rFonts w:ascii="Arial" w:hAnsi="Arial" w:cs="Arial"/>
          <w:b/>
          <w:bCs/>
          <w:sz w:val="28"/>
          <w:szCs w:val="28"/>
        </w:rPr>
        <w:t>P07539014076</w:t>
      </w:r>
    </w:p>
    <w:p w:rsidR="006D29B3" w:rsidRPr="00B12CA7" w:rsidRDefault="006D29B3" w:rsidP="006D29B3">
      <w:pPr>
        <w:spacing w:line="240" w:lineRule="auto"/>
        <w:contextualSpacing/>
        <w:jc w:val="center"/>
        <w:rPr>
          <w:rFonts w:ascii="Arial" w:hAnsi="Arial" w:cs="Arial"/>
          <w:b/>
          <w:bCs/>
          <w:sz w:val="28"/>
          <w:szCs w:val="28"/>
        </w:rPr>
      </w:pPr>
    </w:p>
    <w:p w:rsidR="006D29B3" w:rsidRDefault="006D29B3" w:rsidP="00790F47">
      <w:pPr>
        <w:spacing w:line="240" w:lineRule="auto"/>
        <w:contextualSpacing/>
        <w:rPr>
          <w:rFonts w:ascii="Arial" w:hAnsi="Arial" w:cs="Arial"/>
          <w:b/>
          <w:bCs/>
          <w:sz w:val="28"/>
          <w:szCs w:val="28"/>
        </w:rPr>
      </w:pPr>
    </w:p>
    <w:p w:rsidR="00790F47" w:rsidRDefault="00790F47" w:rsidP="006D29B3">
      <w:pPr>
        <w:spacing w:line="240" w:lineRule="auto"/>
        <w:contextualSpacing/>
        <w:jc w:val="center"/>
        <w:rPr>
          <w:rFonts w:ascii="Arial" w:hAnsi="Arial" w:cs="Arial"/>
          <w:b/>
          <w:bCs/>
          <w:sz w:val="28"/>
          <w:szCs w:val="28"/>
        </w:rPr>
      </w:pPr>
    </w:p>
    <w:p w:rsidR="00790F47" w:rsidRPr="00B12CA7" w:rsidRDefault="00790F47" w:rsidP="006D29B3">
      <w:pPr>
        <w:spacing w:line="240" w:lineRule="auto"/>
        <w:contextualSpacing/>
        <w:jc w:val="center"/>
        <w:rPr>
          <w:rFonts w:ascii="Arial" w:hAnsi="Arial" w:cs="Arial"/>
          <w:b/>
          <w:bCs/>
          <w:sz w:val="28"/>
          <w:szCs w:val="28"/>
        </w:rPr>
      </w:pPr>
    </w:p>
    <w:p w:rsidR="001D5862" w:rsidRPr="00B12CA7" w:rsidRDefault="001D5862" w:rsidP="006D29B3">
      <w:pPr>
        <w:spacing w:line="240" w:lineRule="auto"/>
        <w:contextualSpacing/>
        <w:jc w:val="center"/>
        <w:rPr>
          <w:rFonts w:ascii="Arial" w:hAnsi="Arial" w:cs="Arial"/>
          <w:b/>
          <w:bCs/>
          <w:sz w:val="28"/>
          <w:szCs w:val="28"/>
        </w:rPr>
      </w:pPr>
    </w:p>
    <w:p w:rsidR="006D29B3" w:rsidRPr="00B12CA7" w:rsidRDefault="006D29B3" w:rsidP="006D29B3">
      <w:pPr>
        <w:spacing w:line="240" w:lineRule="auto"/>
        <w:contextualSpacing/>
        <w:jc w:val="center"/>
        <w:rPr>
          <w:rFonts w:ascii="Arial" w:hAnsi="Arial" w:cs="Arial"/>
          <w:b/>
          <w:bCs/>
          <w:sz w:val="28"/>
          <w:szCs w:val="28"/>
        </w:rPr>
      </w:pPr>
    </w:p>
    <w:p w:rsidR="006D29B3" w:rsidRPr="00B12CA7" w:rsidRDefault="006D29B3" w:rsidP="006D29B3">
      <w:pPr>
        <w:spacing w:line="240" w:lineRule="auto"/>
        <w:contextualSpacing/>
        <w:jc w:val="center"/>
        <w:rPr>
          <w:rFonts w:ascii="Arial" w:hAnsi="Arial" w:cs="Arial"/>
          <w:b/>
          <w:bCs/>
          <w:sz w:val="28"/>
          <w:szCs w:val="28"/>
        </w:rPr>
      </w:pPr>
      <w:r w:rsidRPr="00B12CA7">
        <w:rPr>
          <w:rFonts w:ascii="Arial" w:hAnsi="Arial" w:cs="Arial"/>
          <w:b/>
          <w:bCs/>
          <w:sz w:val="28"/>
          <w:szCs w:val="28"/>
        </w:rPr>
        <w:t>POLITEKNIK KESEHATAN KEMENKES MEDAN</w:t>
      </w:r>
    </w:p>
    <w:p w:rsidR="006D29B3" w:rsidRPr="00B12CA7" w:rsidRDefault="006D29B3" w:rsidP="006D29B3">
      <w:pPr>
        <w:spacing w:line="240" w:lineRule="auto"/>
        <w:contextualSpacing/>
        <w:jc w:val="center"/>
        <w:rPr>
          <w:rFonts w:ascii="Arial" w:hAnsi="Arial" w:cs="Arial"/>
          <w:b/>
          <w:bCs/>
          <w:sz w:val="28"/>
          <w:szCs w:val="28"/>
        </w:rPr>
      </w:pPr>
      <w:r w:rsidRPr="00B12CA7">
        <w:rPr>
          <w:rFonts w:ascii="Arial" w:hAnsi="Arial" w:cs="Arial"/>
          <w:b/>
          <w:bCs/>
          <w:sz w:val="28"/>
          <w:szCs w:val="28"/>
        </w:rPr>
        <w:t>JURUSAN FARMASI</w:t>
      </w:r>
    </w:p>
    <w:p w:rsidR="006D29B3" w:rsidRDefault="006D29B3" w:rsidP="0049058C">
      <w:pPr>
        <w:spacing w:line="240" w:lineRule="auto"/>
        <w:contextualSpacing/>
        <w:jc w:val="center"/>
        <w:rPr>
          <w:rFonts w:ascii="Arial" w:hAnsi="Arial" w:cs="Arial"/>
          <w:b/>
          <w:bCs/>
          <w:sz w:val="28"/>
          <w:szCs w:val="28"/>
          <w:lang w:val="en-US"/>
        </w:rPr>
      </w:pPr>
      <w:r w:rsidRPr="00B12CA7">
        <w:rPr>
          <w:rFonts w:ascii="Arial" w:hAnsi="Arial" w:cs="Arial"/>
          <w:b/>
          <w:bCs/>
          <w:sz w:val="28"/>
          <w:szCs w:val="28"/>
        </w:rPr>
        <w:t>2017</w:t>
      </w:r>
    </w:p>
    <w:p w:rsidR="00F5537B" w:rsidRDefault="00F5537B" w:rsidP="0049058C">
      <w:pPr>
        <w:spacing w:line="240" w:lineRule="auto"/>
        <w:contextualSpacing/>
        <w:jc w:val="center"/>
        <w:rPr>
          <w:rFonts w:ascii="Arial" w:hAnsi="Arial" w:cs="Arial"/>
          <w:bCs/>
          <w:sz w:val="28"/>
          <w:szCs w:val="28"/>
          <w:lang w:val="en-US"/>
        </w:rPr>
      </w:pPr>
      <w:r>
        <w:rPr>
          <w:rFonts w:ascii="Arial" w:hAnsi="Arial" w:cs="Arial"/>
          <w:b/>
          <w:bCs/>
          <w:sz w:val="28"/>
          <w:szCs w:val="28"/>
          <w:lang w:val="en-US"/>
        </w:rPr>
        <w:t>BIODATA DIRI</w:t>
      </w:r>
    </w:p>
    <w:p w:rsidR="00F5537B" w:rsidRDefault="00F5537B" w:rsidP="00F5537B">
      <w:pPr>
        <w:spacing w:line="240" w:lineRule="auto"/>
        <w:contextualSpacing/>
        <w:jc w:val="both"/>
        <w:rPr>
          <w:rFonts w:ascii="Arial" w:hAnsi="Arial" w:cs="Arial"/>
          <w:bCs/>
          <w:sz w:val="28"/>
          <w:szCs w:val="28"/>
          <w:lang w:val="en-US"/>
        </w:rPr>
      </w:pPr>
    </w:p>
    <w:p w:rsidR="00F5537B" w:rsidRDefault="00F5537B" w:rsidP="00F847A8">
      <w:pPr>
        <w:spacing w:line="240" w:lineRule="auto"/>
        <w:contextualSpacing/>
        <w:rPr>
          <w:rFonts w:ascii="Arial" w:hAnsi="Arial" w:cs="Arial"/>
          <w:bCs/>
          <w:sz w:val="28"/>
          <w:szCs w:val="28"/>
          <w:lang w:val="en-US"/>
        </w:rPr>
      </w:pPr>
    </w:p>
    <w:p w:rsidR="00F5537B" w:rsidRDefault="00F5537B" w:rsidP="00F847A8">
      <w:pPr>
        <w:spacing w:line="240" w:lineRule="auto"/>
        <w:contextualSpacing/>
        <w:rPr>
          <w:rFonts w:ascii="Arial" w:hAnsi="Arial" w:cs="Arial"/>
          <w:bCs/>
          <w:sz w:val="28"/>
          <w:szCs w:val="28"/>
          <w:lang w:val="en-US"/>
        </w:rPr>
      </w:pPr>
      <w:r>
        <w:rPr>
          <w:rFonts w:ascii="Arial" w:hAnsi="Arial" w:cs="Arial"/>
          <w:bCs/>
          <w:sz w:val="28"/>
          <w:szCs w:val="28"/>
          <w:lang w:val="en-US"/>
        </w:rPr>
        <w:t>NAMA</w:t>
      </w:r>
      <w:r>
        <w:rPr>
          <w:rFonts w:ascii="Arial" w:hAnsi="Arial" w:cs="Arial"/>
          <w:bCs/>
          <w:sz w:val="28"/>
          <w:szCs w:val="28"/>
          <w:lang w:val="en-US"/>
        </w:rPr>
        <w:tab/>
      </w:r>
      <w:r>
        <w:rPr>
          <w:rFonts w:ascii="Arial" w:hAnsi="Arial" w:cs="Arial"/>
          <w:bCs/>
          <w:sz w:val="28"/>
          <w:szCs w:val="28"/>
          <w:lang w:val="en-US"/>
        </w:rPr>
        <w:tab/>
      </w:r>
      <w:r>
        <w:rPr>
          <w:rFonts w:ascii="Arial" w:hAnsi="Arial" w:cs="Arial"/>
          <w:bCs/>
          <w:sz w:val="28"/>
          <w:szCs w:val="28"/>
          <w:lang w:val="en-US"/>
        </w:rPr>
        <w:tab/>
        <w:t>: MARSINTA MONIKA SINURAT</w:t>
      </w:r>
    </w:p>
    <w:p w:rsidR="00F5537B" w:rsidRDefault="00F5537B" w:rsidP="00F847A8">
      <w:pPr>
        <w:spacing w:line="240" w:lineRule="auto"/>
        <w:contextualSpacing/>
        <w:rPr>
          <w:rFonts w:ascii="Arial" w:hAnsi="Arial" w:cs="Arial"/>
          <w:bCs/>
          <w:sz w:val="28"/>
          <w:szCs w:val="28"/>
          <w:lang w:val="en-US"/>
        </w:rPr>
      </w:pPr>
      <w:r>
        <w:rPr>
          <w:rFonts w:ascii="Arial" w:hAnsi="Arial" w:cs="Arial"/>
          <w:bCs/>
          <w:sz w:val="28"/>
          <w:szCs w:val="28"/>
          <w:lang w:val="en-US"/>
        </w:rPr>
        <w:t>JURUSAN</w:t>
      </w:r>
      <w:r>
        <w:rPr>
          <w:rFonts w:ascii="Arial" w:hAnsi="Arial" w:cs="Arial"/>
          <w:bCs/>
          <w:sz w:val="28"/>
          <w:szCs w:val="28"/>
          <w:lang w:val="en-US"/>
        </w:rPr>
        <w:tab/>
      </w:r>
      <w:r>
        <w:rPr>
          <w:rFonts w:ascii="Arial" w:hAnsi="Arial" w:cs="Arial"/>
          <w:bCs/>
          <w:sz w:val="28"/>
          <w:szCs w:val="28"/>
          <w:lang w:val="en-US"/>
        </w:rPr>
        <w:tab/>
      </w:r>
      <w:r>
        <w:rPr>
          <w:rFonts w:ascii="Arial" w:hAnsi="Arial" w:cs="Arial"/>
          <w:bCs/>
          <w:sz w:val="28"/>
          <w:szCs w:val="28"/>
          <w:lang w:val="en-US"/>
        </w:rPr>
        <w:tab/>
        <w:t>: FARMASI</w:t>
      </w:r>
    </w:p>
    <w:p w:rsidR="00F5537B" w:rsidRDefault="00F5537B" w:rsidP="00F847A8">
      <w:pPr>
        <w:spacing w:line="240" w:lineRule="auto"/>
        <w:contextualSpacing/>
        <w:rPr>
          <w:rFonts w:ascii="Arial" w:hAnsi="Arial" w:cs="Arial"/>
          <w:bCs/>
          <w:sz w:val="28"/>
          <w:szCs w:val="28"/>
          <w:lang w:val="en-US"/>
        </w:rPr>
      </w:pPr>
      <w:r>
        <w:rPr>
          <w:rFonts w:ascii="Arial" w:hAnsi="Arial" w:cs="Arial"/>
          <w:bCs/>
          <w:sz w:val="28"/>
          <w:szCs w:val="28"/>
          <w:lang w:val="en-US"/>
        </w:rPr>
        <w:t>ALAMAT</w:t>
      </w:r>
      <w:r>
        <w:rPr>
          <w:rFonts w:ascii="Arial" w:hAnsi="Arial" w:cs="Arial"/>
          <w:bCs/>
          <w:sz w:val="28"/>
          <w:szCs w:val="28"/>
          <w:lang w:val="en-US"/>
        </w:rPr>
        <w:tab/>
      </w:r>
      <w:r>
        <w:rPr>
          <w:rFonts w:ascii="Arial" w:hAnsi="Arial" w:cs="Arial"/>
          <w:bCs/>
          <w:sz w:val="28"/>
          <w:szCs w:val="28"/>
          <w:lang w:val="en-US"/>
        </w:rPr>
        <w:tab/>
      </w:r>
      <w:r>
        <w:rPr>
          <w:rFonts w:ascii="Arial" w:hAnsi="Arial" w:cs="Arial"/>
          <w:bCs/>
          <w:sz w:val="28"/>
          <w:szCs w:val="28"/>
          <w:lang w:val="en-US"/>
        </w:rPr>
        <w:tab/>
        <w:t>: PEMATANGSIANTAR</w:t>
      </w:r>
    </w:p>
    <w:p w:rsidR="00F5537B" w:rsidRDefault="00F5537B" w:rsidP="00F847A8">
      <w:pPr>
        <w:spacing w:line="240" w:lineRule="auto"/>
        <w:contextualSpacing/>
        <w:rPr>
          <w:rFonts w:ascii="Arial" w:hAnsi="Arial" w:cs="Arial"/>
          <w:bCs/>
          <w:sz w:val="28"/>
          <w:szCs w:val="28"/>
          <w:lang w:val="en-US"/>
        </w:rPr>
      </w:pPr>
      <w:r>
        <w:rPr>
          <w:rFonts w:ascii="Arial" w:hAnsi="Arial" w:cs="Arial"/>
          <w:bCs/>
          <w:sz w:val="28"/>
          <w:szCs w:val="28"/>
          <w:lang w:val="en-US"/>
        </w:rPr>
        <w:t>NAMA ORANGTUA</w:t>
      </w:r>
      <w:r>
        <w:rPr>
          <w:rFonts w:ascii="Arial" w:hAnsi="Arial" w:cs="Arial"/>
          <w:bCs/>
          <w:sz w:val="28"/>
          <w:szCs w:val="28"/>
          <w:lang w:val="en-US"/>
        </w:rPr>
        <w:tab/>
        <w:t>: BINNER SINURAT</w:t>
      </w:r>
    </w:p>
    <w:p w:rsidR="00F5537B" w:rsidRDefault="00F5537B" w:rsidP="00F847A8">
      <w:pPr>
        <w:spacing w:line="240" w:lineRule="auto"/>
        <w:contextualSpacing/>
        <w:rPr>
          <w:rFonts w:ascii="Arial" w:hAnsi="Arial" w:cs="Arial"/>
          <w:bCs/>
          <w:sz w:val="28"/>
          <w:szCs w:val="28"/>
          <w:lang w:val="en-US"/>
        </w:rPr>
      </w:pPr>
      <w:r>
        <w:rPr>
          <w:rFonts w:ascii="Arial" w:hAnsi="Arial" w:cs="Arial"/>
          <w:bCs/>
          <w:sz w:val="28"/>
          <w:szCs w:val="28"/>
          <w:lang w:val="en-US"/>
        </w:rPr>
        <w:t>HOBI</w:t>
      </w:r>
      <w:r>
        <w:rPr>
          <w:rFonts w:ascii="Arial" w:hAnsi="Arial" w:cs="Arial"/>
          <w:bCs/>
          <w:sz w:val="28"/>
          <w:szCs w:val="28"/>
          <w:lang w:val="en-US"/>
        </w:rPr>
        <w:tab/>
      </w:r>
      <w:r>
        <w:rPr>
          <w:rFonts w:ascii="Arial" w:hAnsi="Arial" w:cs="Arial"/>
          <w:bCs/>
          <w:sz w:val="28"/>
          <w:szCs w:val="28"/>
          <w:lang w:val="en-US"/>
        </w:rPr>
        <w:tab/>
      </w:r>
      <w:r>
        <w:rPr>
          <w:rFonts w:ascii="Arial" w:hAnsi="Arial" w:cs="Arial"/>
          <w:bCs/>
          <w:sz w:val="28"/>
          <w:szCs w:val="28"/>
          <w:lang w:val="en-US"/>
        </w:rPr>
        <w:tab/>
      </w:r>
      <w:r>
        <w:rPr>
          <w:rFonts w:ascii="Arial" w:hAnsi="Arial" w:cs="Arial"/>
          <w:bCs/>
          <w:sz w:val="28"/>
          <w:szCs w:val="28"/>
          <w:lang w:val="en-US"/>
        </w:rPr>
        <w:tab/>
        <w:t>: TRAVEL, MENYANYI</w:t>
      </w:r>
    </w:p>
    <w:p w:rsidR="00F5537B" w:rsidRDefault="00F847A8" w:rsidP="00F847A8">
      <w:pPr>
        <w:spacing w:line="240" w:lineRule="auto"/>
        <w:ind w:left="2977" w:hanging="2977"/>
        <w:contextualSpacing/>
        <w:rPr>
          <w:rFonts w:ascii="Arial" w:hAnsi="Arial" w:cs="Arial"/>
          <w:bCs/>
          <w:sz w:val="28"/>
          <w:szCs w:val="28"/>
          <w:lang w:val="en-US"/>
        </w:rPr>
      </w:pPr>
      <w:r>
        <w:rPr>
          <w:rFonts w:ascii="Arial" w:hAnsi="Arial" w:cs="Arial"/>
          <w:bCs/>
          <w:sz w:val="28"/>
          <w:szCs w:val="28"/>
          <w:lang w:val="en-US"/>
        </w:rPr>
        <w:t>MOTO                          </w:t>
      </w:r>
      <w:r w:rsidR="00F5537B">
        <w:rPr>
          <w:rFonts w:ascii="Arial" w:hAnsi="Arial" w:cs="Arial"/>
          <w:bCs/>
          <w:sz w:val="28"/>
          <w:szCs w:val="28"/>
          <w:lang w:val="en-US"/>
        </w:rPr>
        <w:t>: SEGALA SESUATU YANG BISA KAU  BAYANGKAN ADALAH NYATA</w:t>
      </w:r>
    </w:p>
    <w:p w:rsidR="00F5537B" w:rsidRDefault="00F847A8" w:rsidP="00F847A8">
      <w:pPr>
        <w:spacing w:line="240" w:lineRule="auto"/>
        <w:ind w:left="2977" w:hanging="2977"/>
        <w:contextualSpacing/>
        <w:rPr>
          <w:rFonts w:ascii="Arial" w:hAnsi="Arial" w:cs="Arial"/>
          <w:bCs/>
          <w:sz w:val="28"/>
          <w:szCs w:val="28"/>
          <w:lang w:val="en-US"/>
        </w:rPr>
      </w:pPr>
      <w:r>
        <w:rPr>
          <w:rFonts w:ascii="Arial" w:hAnsi="Arial" w:cs="Arial"/>
          <w:bCs/>
          <w:sz w:val="28"/>
          <w:szCs w:val="28"/>
          <w:lang w:val="en-US"/>
        </w:rPr>
        <w:t>JUDUL                         :GAMBARAN </w:t>
      </w:r>
      <w:r w:rsidR="00F5537B">
        <w:rPr>
          <w:rFonts w:ascii="Arial" w:hAnsi="Arial" w:cs="Arial"/>
          <w:bCs/>
          <w:sz w:val="28"/>
          <w:szCs w:val="28"/>
          <w:lang w:val="en-US"/>
        </w:rPr>
        <w:t xml:space="preserve">PENGETAHUAN </w:t>
      </w:r>
      <w:r>
        <w:rPr>
          <w:rFonts w:ascii="Arial" w:hAnsi="Arial" w:cs="Arial"/>
          <w:bCs/>
          <w:sz w:val="28"/>
          <w:szCs w:val="28"/>
          <w:lang w:val="en-US"/>
        </w:rPr>
        <w:t>TERHADAP BAHAYA </w:t>
      </w:r>
      <w:r w:rsidR="00F5537B">
        <w:rPr>
          <w:rFonts w:ascii="Arial" w:hAnsi="Arial" w:cs="Arial"/>
          <w:bCs/>
          <w:sz w:val="28"/>
          <w:szCs w:val="28"/>
          <w:lang w:val="en-US"/>
        </w:rPr>
        <w:t>MEROKOK SISWA SISWI SMP NEGERI 4 DOLOK</w:t>
      </w:r>
      <w:r>
        <w:rPr>
          <w:rFonts w:ascii="Arial" w:hAnsi="Arial" w:cs="Arial"/>
          <w:bCs/>
          <w:sz w:val="28"/>
          <w:szCs w:val="28"/>
          <w:lang w:val="en-US"/>
        </w:rPr>
        <w:t xml:space="preserve"> PANRIBUAN KABUPATEN SIMALUNGUN</w:t>
      </w:r>
    </w:p>
    <w:p w:rsidR="00F5537B" w:rsidRDefault="00F5537B" w:rsidP="00F5537B">
      <w:pPr>
        <w:spacing w:line="240" w:lineRule="auto"/>
        <w:contextualSpacing/>
        <w:jc w:val="both"/>
        <w:rPr>
          <w:rFonts w:ascii="Arial" w:hAnsi="Arial" w:cs="Arial"/>
          <w:bCs/>
          <w:sz w:val="28"/>
          <w:szCs w:val="28"/>
          <w:lang w:val="en-US"/>
        </w:rPr>
      </w:pPr>
      <w:bookmarkStart w:id="0" w:name="_GoBack"/>
      <w:bookmarkEnd w:id="0"/>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6F301B">
      <w:pPr>
        <w:spacing w:line="240" w:lineRule="auto"/>
        <w:jc w:val="center"/>
        <w:rPr>
          <w:rFonts w:ascii="Arial" w:hAnsi="Arial" w:cs="Arial"/>
          <w:b/>
          <w:sz w:val="24"/>
          <w:szCs w:val="24"/>
        </w:rPr>
      </w:pPr>
      <w:r w:rsidRPr="001D52BB">
        <w:rPr>
          <w:rFonts w:ascii="Arial" w:hAnsi="Arial" w:cs="Arial"/>
          <w:b/>
          <w:sz w:val="24"/>
          <w:szCs w:val="24"/>
        </w:rPr>
        <w:t>SURAT PERNYATAAN</w:t>
      </w:r>
    </w:p>
    <w:p w:rsidR="006F301B" w:rsidRPr="001D52BB" w:rsidRDefault="006F301B" w:rsidP="006F301B">
      <w:pPr>
        <w:spacing w:line="240" w:lineRule="auto"/>
        <w:jc w:val="center"/>
        <w:rPr>
          <w:rFonts w:ascii="Arial" w:hAnsi="Arial" w:cs="Arial"/>
          <w:b/>
          <w:sz w:val="24"/>
          <w:szCs w:val="24"/>
        </w:rPr>
      </w:pPr>
    </w:p>
    <w:p w:rsidR="006F301B" w:rsidRPr="008C3E71" w:rsidRDefault="006F301B" w:rsidP="006F301B">
      <w:pPr>
        <w:spacing w:after="0" w:line="240" w:lineRule="auto"/>
        <w:jc w:val="center"/>
        <w:rPr>
          <w:rFonts w:ascii="Arial" w:hAnsi="Arial" w:cs="Arial"/>
          <w:b/>
          <w:sz w:val="24"/>
          <w:szCs w:val="24"/>
        </w:rPr>
      </w:pPr>
      <w:r w:rsidRPr="008C3E71">
        <w:rPr>
          <w:rFonts w:ascii="Arial" w:hAnsi="Arial" w:cs="Arial"/>
          <w:b/>
          <w:sz w:val="24"/>
          <w:szCs w:val="24"/>
        </w:rPr>
        <w:t xml:space="preserve">GAMBARAN PENGETAHUAN TERHADAP BAHAYA MEROKOK SISWA-SISWI SMP NEGERI 4 DOLOK PANRIBUAN </w:t>
      </w:r>
      <w:r>
        <w:rPr>
          <w:rFonts w:ascii="Arial" w:hAnsi="Arial" w:cs="Arial"/>
          <w:b/>
          <w:sz w:val="24"/>
          <w:szCs w:val="24"/>
        </w:rPr>
        <w:br/>
      </w:r>
      <w:r w:rsidRPr="008C3E71">
        <w:rPr>
          <w:rFonts w:ascii="Arial" w:hAnsi="Arial" w:cs="Arial"/>
          <w:b/>
          <w:sz w:val="24"/>
          <w:szCs w:val="24"/>
        </w:rPr>
        <w:t>KABUPATEN SIMALUNGUN</w:t>
      </w:r>
    </w:p>
    <w:p w:rsidR="006F301B" w:rsidRDefault="006F301B" w:rsidP="006F301B">
      <w:pPr>
        <w:spacing w:line="240" w:lineRule="auto"/>
        <w:rPr>
          <w:rFonts w:ascii="Arial" w:hAnsi="Arial" w:cs="Arial"/>
          <w:b/>
          <w:sz w:val="24"/>
          <w:szCs w:val="24"/>
        </w:rPr>
      </w:pPr>
    </w:p>
    <w:p w:rsidR="006F301B" w:rsidRDefault="006F301B" w:rsidP="006F301B">
      <w:pPr>
        <w:spacing w:line="240" w:lineRule="auto"/>
        <w:rPr>
          <w:rFonts w:ascii="Arial" w:hAnsi="Arial" w:cs="Arial"/>
          <w:b/>
          <w:sz w:val="24"/>
          <w:szCs w:val="24"/>
        </w:rPr>
      </w:pPr>
    </w:p>
    <w:p w:rsidR="006F301B" w:rsidRPr="004C3880" w:rsidRDefault="006F301B" w:rsidP="006F301B">
      <w:pPr>
        <w:spacing w:after="0" w:line="240" w:lineRule="auto"/>
        <w:rPr>
          <w:rFonts w:ascii="Arial" w:hAnsi="Arial" w:cs="Arial"/>
          <w:b/>
          <w:sz w:val="24"/>
          <w:szCs w:val="24"/>
        </w:rPr>
      </w:pPr>
    </w:p>
    <w:p w:rsidR="006F301B" w:rsidRPr="00E66801" w:rsidRDefault="006F301B" w:rsidP="006F301B">
      <w:pPr>
        <w:spacing w:after="0" w:line="240" w:lineRule="auto"/>
        <w:jc w:val="both"/>
        <w:rPr>
          <w:rFonts w:ascii="Arial" w:hAnsi="Arial" w:cs="Arial"/>
          <w:b/>
          <w:sz w:val="24"/>
          <w:szCs w:val="24"/>
          <w:lang w:val="en-US"/>
        </w:rPr>
      </w:pPr>
      <w:r>
        <w:rPr>
          <w:rFonts w:ascii="Arial" w:hAnsi="Arial" w:cs="Arial"/>
          <w:b/>
          <w:sz w:val="24"/>
          <w:szCs w:val="24"/>
          <w:lang w:val="en-US"/>
        </w:rPr>
        <w:t>Dengan ini saya menyatakan bahwa Karya Tulis Ilmiah ini tidak terdapat karya yang pernah diajukan untuk disuatu Perguruan Tinggi, dan sepanjang pengetahuan saya juga tidak terdapat karya atau pendapat yang pernah ditulis atau diterbitkan oleh orang lain, kecuali yang secara tertulis diacu dalam naskah ini.</w:t>
      </w:r>
    </w:p>
    <w:p w:rsidR="006F301B" w:rsidRDefault="006F301B" w:rsidP="006F301B">
      <w:pPr>
        <w:jc w:val="both"/>
        <w:rPr>
          <w:rFonts w:ascii="Arial" w:hAnsi="Arial" w:cs="Arial"/>
          <w:sz w:val="24"/>
          <w:szCs w:val="24"/>
        </w:rPr>
      </w:pPr>
    </w:p>
    <w:p w:rsidR="006F301B" w:rsidRPr="00AD58BE" w:rsidRDefault="006F301B" w:rsidP="006F301B">
      <w:pPr>
        <w:jc w:val="both"/>
        <w:rPr>
          <w:rFonts w:ascii="Arial" w:hAnsi="Arial" w:cs="Arial"/>
          <w:sz w:val="24"/>
          <w:szCs w:val="24"/>
        </w:rPr>
      </w:pPr>
    </w:p>
    <w:p w:rsidR="006F301B" w:rsidRPr="001D52BB" w:rsidRDefault="006F301B" w:rsidP="006F301B">
      <w:pPr>
        <w:jc w:val="both"/>
        <w:rPr>
          <w:rFonts w:ascii="Arial" w:hAnsi="Arial" w:cs="Arial"/>
          <w:sz w:val="24"/>
          <w:szCs w:val="24"/>
        </w:rPr>
      </w:pPr>
    </w:p>
    <w:p w:rsidR="006F301B" w:rsidRPr="00285735" w:rsidRDefault="006F301B" w:rsidP="006F301B">
      <w:pPr>
        <w:tabs>
          <w:tab w:val="left" w:pos="4680"/>
        </w:tabs>
        <w:jc w:val="center"/>
        <w:rPr>
          <w:rFonts w:ascii="Arial" w:hAnsi="Arial" w:cs="Arial"/>
          <w:b/>
          <w:sz w:val="24"/>
          <w:szCs w:val="24"/>
        </w:rPr>
      </w:pPr>
      <w:r>
        <w:rPr>
          <w:rFonts w:ascii="Arial" w:hAnsi="Arial" w:cs="Arial"/>
          <w:b/>
          <w:sz w:val="24"/>
          <w:szCs w:val="24"/>
        </w:rPr>
        <w:tab/>
        <w:t>Medan,       Agustus</w:t>
      </w:r>
      <w:r w:rsidRPr="00285735">
        <w:rPr>
          <w:rFonts w:ascii="Arial" w:hAnsi="Arial" w:cs="Arial"/>
          <w:b/>
          <w:sz w:val="24"/>
          <w:szCs w:val="24"/>
        </w:rPr>
        <w:t xml:space="preserve"> 2017</w:t>
      </w:r>
    </w:p>
    <w:p w:rsidR="006F301B" w:rsidRPr="00AD58BE" w:rsidRDefault="006F301B" w:rsidP="006F301B">
      <w:pPr>
        <w:jc w:val="right"/>
        <w:rPr>
          <w:rFonts w:ascii="Arial" w:hAnsi="Arial" w:cs="Arial"/>
          <w:b/>
          <w:sz w:val="24"/>
          <w:szCs w:val="24"/>
        </w:rPr>
      </w:pPr>
    </w:p>
    <w:p w:rsidR="006F301B" w:rsidRPr="00285735" w:rsidRDefault="006F301B" w:rsidP="006F301B">
      <w:pPr>
        <w:jc w:val="right"/>
        <w:rPr>
          <w:rFonts w:ascii="Arial" w:hAnsi="Arial" w:cs="Arial"/>
          <w:b/>
          <w:sz w:val="24"/>
          <w:szCs w:val="24"/>
        </w:rPr>
      </w:pPr>
    </w:p>
    <w:p w:rsidR="006F301B" w:rsidRDefault="006F301B" w:rsidP="006F301B">
      <w:pPr>
        <w:spacing w:after="0" w:line="240" w:lineRule="auto"/>
        <w:ind w:left="4500"/>
        <w:rPr>
          <w:rFonts w:ascii="Arial" w:hAnsi="Arial" w:cs="Arial"/>
          <w:b/>
          <w:sz w:val="24"/>
          <w:szCs w:val="24"/>
        </w:rPr>
      </w:pPr>
      <w:r>
        <w:rPr>
          <w:rFonts w:ascii="Arial" w:hAnsi="Arial" w:cs="Arial"/>
          <w:b/>
          <w:sz w:val="24"/>
          <w:szCs w:val="24"/>
        </w:rPr>
        <w:t xml:space="preserve">     Marsinta Monika Sinurat</w:t>
      </w:r>
    </w:p>
    <w:p w:rsidR="006F301B" w:rsidRPr="004C3880" w:rsidRDefault="006F301B" w:rsidP="006F301B">
      <w:pPr>
        <w:spacing w:after="0" w:line="240" w:lineRule="auto"/>
        <w:ind w:left="3600" w:firstLine="720"/>
        <w:rPr>
          <w:b/>
        </w:rPr>
      </w:pPr>
      <w:r>
        <w:rPr>
          <w:rFonts w:ascii="Arial" w:hAnsi="Arial" w:cs="Arial"/>
          <w:b/>
          <w:sz w:val="24"/>
          <w:szCs w:val="24"/>
        </w:rPr>
        <w:t xml:space="preserve"> </w:t>
      </w:r>
      <w:r>
        <w:rPr>
          <w:rFonts w:ascii="Arial" w:hAnsi="Arial" w:cs="Arial"/>
          <w:b/>
          <w:sz w:val="24"/>
          <w:szCs w:val="24"/>
          <w:lang w:val="en-US"/>
        </w:rPr>
        <w:t xml:space="preserve">       </w:t>
      </w:r>
      <w:r>
        <w:rPr>
          <w:rFonts w:ascii="Arial" w:hAnsi="Arial" w:cs="Arial"/>
          <w:b/>
          <w:sz w:val="24"/>
          <w:szCs w:val="24"/>
        </w:rPr>
        <w:t>NIM. P07539014076</w:t>
      </w: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FE29B4" w:rsidRDefault="00FE29B4"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6F301B">
      <w:pPr>
        <w:spacing w:after="0" w:line="240" w:lineRule="auto"/>
        <w:rPr>
          <w:rFonts w:ascii="Arial" w:hAnsi="Arial" w:cs="Arial"/>
          <w:b/>
          <w:lang w:val="en-US"/>
        </w:rPr>
      </w:pPr>
      <w:r>
        <w:rPr>
          <w:rFonts w:ascii="Arial" w:hAnsi="Arial" w:cs="Arial"/>
          <w:b/>
          <w:lang w:val="en-US"/>
        </w:rPr>
        <w:t>MEDAN HEALTH POLYTECHNIC OF MINISTRY OF HEALTH</w:t>
      </w:r>
    </w:p>
    <w:p w:rsidR="006F301B" w:rsidRDefault="006F301B" w:rsidP="006F301B">
      <w:pPr>
        <w:spacing w:after="0" w:line="240" w:lineRule="auto"/>
        <w:rPr>
          <w:rFonts w:ascii="Arial" w:hAnsi="Arial" w:cs="Arial"/>
          <w:b/>
        </w:rPr>
      </w:pPr>
      <w:r>
        <w:rPr>
          <w:rFonts w:ascii="Arial" w:hAnsi="Arial" w:cs="Arial"/>
          <w:b/>
          <w:lang w:val="en-US"/>
        </w:rPr>
        <w:t>PHARMACY DEPARTMENT</w:t>
      </w:r>
      <w:r>
        <w:rPr>
          <w:rFonts w:ascii="Arial" w:hAnsi="Arial" w:cs="Arial"/>
          <w:b/>
        </w:rPr>
        <w:br/>
      </w:r>
      <w:r>
        <w:rPr>
          <w:rFonts w:ascii="Arial" w:hAnsi="Arial" w:cs="Arial"/>
          <w:b/>
          <w:lang w:val="en-US"/>
        </w:rPr>
        <w:t>SCIENTIFIC PAPER</w:t>
      </w:r>
      <w:r>
        <w:rPr>
          <w:rFonts w:ascii="Arial" w:hAnsi="Arial" w:cs="Arial"/>
          <w:b/>
        </w:rPr>
        <w:t xml:space="preserve">, </w:t>
      </w:r>
      <w:r>
        <w:rPr>
          <w:rFonts w:ascii="Arial" w:hAnsi="Arial" w:cs="Arial"/>
          <w:b/>
          <w:lang w:val="en-US"/>
        </w:rPr>
        <w:t>August</w:t>
      </w:r>
      <w:r>
        <w:rPr>
          <w:rFonts w:ascii="Arial" w:hAnsi="Arial" w:cs="Arial"/>
          <w:b/>
        </w:rPr>
        <w:t xml:space="preserve">  2017</w:t>
      </w:r>
    </w:p>
    <w:p w:rsidR="006F301B" w:rsidRDefault="006F301B" w:rsidP="006F301B">
      <w:pPr>
        <w:spacing w:after="0" w:line="240" w:lineRule="auto"/>
        <w:rPr>
          <w:rFonts w:ascii="Arial" w:hAnsi="Arial" w:cs="Arial"/>
          <w:b/>
        </w:rPr>
      </w:pPr>
    </w:p>
    <w:p w:rsidR="006F301B" w:rsidRDefault="006F301B" w:rsidP="006F301B">
      <w:pPr>
        <w:spacing w:after="0" w:line="240" w:lineRule="auto"/>
        <w:rPr>
          <w:rFonts w:ascii="Arial" w:hAnsi="Arial" w:cs="Arial"/>
          <w:b/>
          <w:lang w:val="en-US"/>
        </w:rPr>
      </w:pPr>
      <w:r>
        <w:rPr>
          <w:rFonts w:ascii="Arial" w:hAnsi="Arial" w:cs="Arial"/>
          <w:b/>
        </w:rPr>
        <w:t>Marsinta Monika Sinurat</w:t>
      </w:r>
      <w:r>
        <w:rPr>
          <w:rFonts w:ascii="Arial" w:hAnsi="Arial" w:cs="Arial"/>
          <w:b/>
        </w:rPr>
        <w:br/>
      </w:r>
      <w:r>
        <w:rPr>
          <w:rFonts w:ascii="Arial" w:hAnsi="Arial" w:cs="Arial"/>
          <w:b/>
        </w:rPr>
        <w:br/>
      </w:r>
      <w:r>
        <w:rPr>
          <w:rFonts w:ascii="Arial" w:hAnsi="Arial" w:cs="Arial"/>
          <w:b/>
          <w:lang w:val="en-US"/>
        </w:rPr>
        <w:t xml:space="preserve">Description </w:t>
      </w:r>
      <w:r>
        <w:rPr>
          <w:rFonts w:ascii="Arial" w:hAnsi="Arial" w:cs="Arial"/>
          <w:b/>
        </w:rPr>
        <w:t xml:space="preserve"> of Students</w:t>
      </w:r>
      <w:r>
        <w:rPr>
          <w:rFonts w:ascii="Arial" w:hAnsi="Arial" w:cs="Arial"/>
          <w:b/>
          <w:lang w:val="en-US"/>
        </w:rPr>
        <w:t xml:space="preserve">’ </w:t>
      </w:r>
      <w:r>
        <w:rPr>
          <w:rFonts w:ascii="Arial" w:hAnsi="Arial" w:cs="Arial"/>
          <w:b/>
        </w:rPr>
        <w:t xml:space="preserve"> Knowledge </w:t>
      </w:r>
      <w:r>
        <w:rPr>
          <w:rFonts w:ascii="Arial" w:hAnsi="Arial" w:cs="Arial"/>
          <w:b/>
          <w:lang w:val="en-US"/>
        </w:rPr>
        <w:t xml:space="preserve">about the </w:t>
      </w:r>
      <w:r>
        <w:rPr>
          <w:rFonts w:ascii="Arial" w:hAnsi="Arial" w:cs="Arial"/>
          <w:b/>
        </w:rPr>
        <w:t xml:space="preserve"> Dangers </w:t>
      </w:r>
      <w:r>
        <w:rPr>
          <w:rFonts w:ascii="Arial" w:hAnsi="Arial" w:cs="Arial"/>
          <w:b/>
          <w:lang w:val="en-US"/>
        </w:rPr>
        <w:t xml:space="preserve">of </w:t>
      </w:r>
      <w:r>
        <w:rPr>
          <w:rFonts w:ascii="Arial" w:hAnsi="Arial" w:cs="Arial"/>
          <w:b/>
        </w:rPr>
        <w:t xml:space="preserve">Smoking </w:t>
      </w:r>
      <w:r>
        <w:rPr>
          <w:rFonts w:ascii="Arial" w:hAnsi="Arial" w:cs="Arial"/>
          <w:b/>
          <w:lang w:val="en-US"/>
        </w:rPr>
        <w:t>at</w:t>
      </w:r>
      <w:r>
        <w:rPr>
          <w:rFonts w:ascii="Arial" w:hAnsi="Arial" w:cs="Arial"/>
          <w:b/>
        </w:rPr>
        <w:t xml:space="preserve"> SMP Negeri 4 Dolok Panribuan Simalungun Sub-district.</w:t>
      </w:r>
      <w:r>
        <w:rPr>
          <w:rFonts w:ascii="Arial" w:hAnsi="Arial" w:cs="Arial"/>
          <w:b/>
        </w:rPr>
        <w:br/>
      </w:r>
      <w:r>
        <w:rPr>
          <w:rFonts w:ascii="Arial" w:hAnsi="Arial" w:cs="Arial"/>
          <w:b/>
        </w:rPr>
        <w:br/>
      </w:r>
      <w:r>
        <w:rPr>
          <w:rFonts w:ascii="Arial" w:hAnsi="Arial" w:cs="Arial"/>
          <w:b/>
          <w:lang w:val="en-US"/>
        </w:rPr>
        <w:t>viii</w:t>
      </w:r>
      <w:r>
        <w:rPr>
          <w:rFonts w:ascii="Arial" w:hAnsi="Arial" w:cs="Arial"/>
          <w:b/>
        </w:rPr>
        <w:t xml:space="preserve"> + 4</w:t>
      </w:r>
      <w:r>
        <w:rPr>
          <w:rFonts w:ascii="Arial" w:hAnsi="Arial" w:cs="Arial"/>
          <w:b/>
          <w:lang w:val="en-US"/>
        </w:rPr>
        <w:t>1</w:t>
      </w:r>
      <w:r>
        <w:rPr>
          <w:rFonts w:ascii="Arial" w:hAnsi="Arial" w:cs="Arial"/>
          <w:b/>
        </w:rPr>
        <w:t xml:space="preserve"> pages + 10 tables + 10 attachments</w:t>
      </w:r>
      <w:r>
        <w:rPr>
          <w:rFonts w:ascii="Arial" w:hAnsi="Arial" w:cs="Arial"/>
          <w:b/>
        </w:rPr>
        <w:br/>
      </w:r>
      <w:r>
        <w:rPr>
          <w:rFonts w:ascii="Arial" w:hAnsi="Arial" w:cs="Arial"/>
          <w:b/>
        </w:rPr>
        <w:br/>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ABSTRACT</w:t>
      </w:r>
    </w:p>
    <w:p w:rsidR="006F301B" w:rsidRDefault="006F301B" w:rsidP="006F301B">
      <w:pPr>
        <w:spacing w:after="0" w:line="240" w:lineRule="auto"/>
        <w:ind w:firstLine="720"/>
        <w:jc w:val="both"/>
        <w:rPr>
          <w:rFonts w:ascii="Arial" w:hAnsi="Arial" w:cs="Arial"/>
        </w:rPr>
      </w:pPr>
      <w:r>
        <w:rPr>
          <w:rFonts w:ascii="Arial" w:hAnsi="Arial" w:cs="Arial"/>
          <w:lang w:val="en-US"/>
        </w:rPr>
        <w:t>The number of s</w:t>
      </w:r>
      <w:r>
        <w:rPr>
          <w:rFonts w:ascii="Arial" w:hAnsi="Arial" w:cs="Arial"/>
        </w:rPr>
        <w:t xml:space="preserve">mokers in Indonesia </w:t>
      </w:r>
      <w:r>
        <w:rPr>
          <w:rFonts w:ascii="Arial" w:hAnsi="Arial" w:cs="Arial"/>
          <w:lang w:val="en-US"/>
        </w:rPr>
        <w:t>is relatively</w:t>
      </w:r>
      <w:r>
        <w:rPr>
          <w:rFonts w:ascii="Arial" w:hAnsi="Arial" w:cs="Arial"/>
        </w:rPr>
        <w:t xml:space="preserve"> very high, especiallyteenager</w:t>
      </w:r>
      <w:r>
        <w:rPr>
          <w:rFonts w:ascii="Arial" w:hAnsi="Arial" w:cs="Arial"/>
          <w:lang w:val="en-US"/>
        </w:rPr>
        <w:t xml:space="preserve"> smokers</w:t>
      </w:r>
      <w:r>
        <w:rPr>
          <w:rFonts w:ascii="Arial" w:hAnsi="Arial" w:cs="Arial"/>
        </w:rPr>
        <w:t xml:space="preserve">. </w:t>
      </w:r>
      <w:r>
        <w:rPr>
          <w:rFonts w:ascii="Arial" w:hAnsi="Arial" w:cs="Arial"/>
          <w:lang w:val="en-US"/>
        </w:rPr>
        <w:t>S</w:t>
      </w:r>
      <w:r>
        <w:rPr>
          <w:rFonts w:ascii="Arial" w:hAnsi="Arial" w:cs="Arial"/>
        </w:rPr>
        <w:t xml:space="preserve">moking </w:t>
      </w:r>
      <w:r>
        <w:rPr>
          <w:rFonts w:ascii="Arial" w:hAnsi="Arial" w:cs="Arial"/>
          <w:lang w:val="en-US"/>
        </w:rPr>
        <w:t xml:space="preserve">poses some problems to one’s </w:t>
      </w:r>
      <w:r>
        <w:rPr>
          <w:rFonts w:ascii="Arial" w:hAnsi="Arial" w:cs="Arial"/>
        </w:rPr>
        <w:t xml:space="preserve">health </w:t>
      </w:r>
      <w:r>
        <w:rPr>
          <w:rFonts w:ascii="Arial" w:hAnsi="Arial" w:cs="Arial"/>
          <w:lang w:val="en-US"/>
        </w:rPr>
        <w:t>like,</w:t>
      </w:r>
      <w:r>
        <w:rPr>
          <w:rFonts w:ascii="Arial" w:hAnsi="Arial" w:cs="Arial"/>
        </w:rPr>
        <w:t xml:space="preserve"> cancer, heart problems, pregnancy disorders and st</w:t>
      </w:r>
      <w:r>
        <w:rPr>
          <w:rFonts w:ascii="Arial" w:hAnsi="Arial" w:cs="Arial"/>
          <w:lang w:val="en-US"/>
        </w:rPr>
        <w:t>roke</w:t>
      </w:r>
      <w:r>
        <w:rPr>
          <w:rFonts w:ascii="Arial" w:hAnsi="Arial" w:cs="Arial"/>
        </w:rPr>
        <w:t>.</w:t>
      </w:r>
      <w:r>
        <w:rPr>
          <w:rFonts w:ascii="Arial" w:hAnsi="Arial" w:cs="Arial"/>
          <w:lang w:val="en-US"/>
        </w:rPr>
        <w:t xml:space="preserve"> To</w:t>
      </w:r>
      <w:r>
        <w:rPr>
          <w:rFonts w:ascii="Arial" w:hAnsi="Arial" w:cs="Arial"/>
        </w:rPr>
        <w:t xml:space="preserve"> prevent the increas</w:t>
      </w:r>
      <w:r>
        <w:rPr>
          <w:rFonts w:ascii="Arial" w:hAnsi="Arial" w:cs="Arial"/>
          <w:lang w:val="en-US"/>
        </w:rPr>
        <w:t>ing number</w:t>
      </w:r>
      <w:r>
        <w:rPr>
          <w:rFonts w:ascii="Arial" w:hAnsi="Arial" w:cs="Arial"/>
        </w:rPr>
        <w:t xml:space="preserve"> of smokers in adolescents</w:t>
      </w:r>
      <w:r>
        <w:rPr>
          <w:rFonts w:ascii="Arial" w:hAnsi="Arial" w:cs="Arial"/>
          <w:lang w:val="en-US"/>
        </w:rPr>
        <w:t>, the level of the</w:t>
      </w:r>
      <w:r>
        <w:rPr>
          <w:rFonts w:ascii="Arial" w:hAnsi="Arial" w:cs="Arial"/>
        </w:rPr>
        <w:t xml:space="preserve"> adolescent</w:t>
      </w:r>
      <w:r>
        <w:rPr>
          <w:rFonts w:ascii="Arial" w:hAnsi="Arial" w:cs="Arial"/>
          <w:lang w:val="en-US"/>
        </w:rPr>
        <w:t>s’</w:t>
      </w:r>
      <w:r>
        <w:rPr>
          <w:rFonts w:ascii="Arial" w:hAnsi="Arial" w:cs="Arial"/>
        </w:rPr>
        <w:t xml:space="preserve"> knowledge</w:t>
      </w:r>
      <w:r>
        <w:rPr>
          <w:rFonts w:ascii="Arial" w:hAnsi="Arial" w:cs="Arial"/>
          <w:lang w:val="en-US"/>
        </w:rPr>
        <w:t xml:space="preserve"> is needed to be describe</w:t>
      </w:r>
      <w:r>
        <w:rPr>
          <w:rFonts w:ascii="Arial" w:hAnsi="Arial" w:cs="Arial"/>
        </w:rPr>
        <w:t xml:space="preserve">. Smoking habit in teenagers </w:t>
      </w:r>
      <w:r>
        <w:rPr>
          <w:rFonts w:ascii="Arial" w:hAnsi="Arial" w:cs="Arial"/>
          <w:lang w:val="en-US"/>
        </w:rPr>
        <w:t xml:space="preserve">has reached the </w:t>
      </w:r>
      <w:r>
        <w:rPr>
          <w:rFonts w:ascii="Arial" w:hAnsi="Arial" w:cs="Arial"/>
        </w:rPr>
        <w:t xml:space="preserve"> worrying</w:t>
      </w:r>
      <w:r>
        <w:rPr>
          <w:rFonts w:ascii="Arial" w:hAnsi="Arial" w:cs="Arial"/>
          <w:lang w:val="en-US"/>
        </w:rPr>
        <w:t xml:space="preserve"> level. In </w:t>
      </w:r>
      <w:r>
        <w:rPr>
          <w:rFonts w:ascii="Arial" w:hAnsi="Arial" w:cs="Arial"/>
        </w:rPr>
        <w:t>SMP Negeri 4 Dolok Panribuan Simalungun District</w:t>
      </w:r>
      <w:r>
        <w:rPr>
          <w:rFonts w:ascii="Arial" w:hAnsi="Arial" w:cs="Arial"/>
          <w:lang w:val="en-US"/>
        </w:rPr>
        <w:t>,</w:t>
      </w:r>
      <w:r>
        <w:rPr>
          <w:rFonts w:ascii="Arial" w:hAnsi="Arial" w:cs="Arial"/>
        </w:rPr>
        <w:t xml:space="preserve"> smoking is the most common mischief</w:t>
      </w:r>
      <w:r>
        <w:rPr>
          <w:rFonts w:ascii="Arial" w:hAnsi="Arial" w:cs="Arial"/>
          <w:lang w:val="en-US"/>
        </w:rPr>
        <w:t xml:space="preserve"> in students</w:t>
      </w:r>
      <w:r>
        <w:rPr>
          <w:rFonts w:ascii="Arial" w:hAnsi="Arial" w:cs="Arial"/>
        </w:rPr>
        <w:t xml:space="preserve">. This </w:t>
      </w:r>
      <w:r>
        <w:rPr>
          <w:rFonts w:ascii="Arial" w:hAnsi="Arial" w:cs="Arial"/>
          <w:lang w:val="en-US"/>
        </w:rPr>
        <w:t>prevalence happened because of the insufficient</w:t>
      </w:r>
      <w:r>
        <w:rPr>
          <w:rFonts w:ascii="Arial" w:hAnsi="Arial" w:cs="Arial"/>
        </w:rPr>
        <w:t xml:space="preserve"> information they </w:t>
      </w:r>
      <w:r>
        <w:rPr>
          <w:rFonts w:ascii="Arial" w:hAnsi="Arial" w:cs="Arial"/>
          <w:lang w:val="en-US"/>
        </w:rPr>
        <w:t>received</w:t>
      </w:r>
      <w:r>
        <w:rPr>
          <w:rFonts w:ascii="Arial" w:hAnsi="Arial" w:cs="Arial"/>
        </w:rPr>
        <w:t xml:space="preserve"> and the lack </w:t>
      </w:r>
      <w:r>
        <w:rPr>
          <w:rFonts w:ascii="Arial" w:hAnsi="Arial" w:cs="Arial"/>
          <w:lang w:val="en-US"/>
        </w:rPr>
        <w:t xml:space="preserve">of </w:t>
      </w:r>
      <w:r>
        <w:rPr>
          <w:rFonts w:ascii="Arial" w:hAnsi="Arial" w:cs="Arial"/>
        </w:rPr>
        <w:t>concern of adolescent about the dangers of smoking.</w:t>
      </w:r>
    </w:p>
    <w:p w:rsidR="006F301B" w:rsidRDefault="006F301B" w:rsidP="006F301B">
      <w:pPr>
        <w:spacing w:after="0" w:line="240" w:lineRule="auto"/>
        <w:ind w:firstLine="720"/>
        <w:jc w:val="both"/>
        <w:rPr>
          <w:rFonts w:ascii="Arial" w:hAnsi="Arial" w:cs="Arial"/>
        </w:rPr>
      </w:pPr>
      <w:r>
        <w:rPr>
          <w:rFonts w:ascii="Arial" w:hAnsi="Arial" w:cs="Arial"/>
        </w:rPr>
        <w:t>Th</w:t>
      </w:r>
      <w:r>
        <w:rPr>
          <w:rFonts w:ascii="Arial" w:hAnsi="Arial" w:cs="Arial"/>
          <w:lang w:val="en-US"/>
        </w:rPr>
        <w:t>is</w:t>
      </w:r>
      <w:r>
        <w:rPr>
          <w:rFonts w:ascii="Arial" w:hAnsi="Arial" w:cs="Arial"/>
        </w:rPr>
        <w:t xml:space="preserve"> research </w:t>
      </w:r>
      <w:r>
        <w:rPr>
          <w:rFonts w:ascii="Arial" w:hAnsi="Arial" w:cs="Arial"/>
          <w:lang w:val="en-US"/>
        </w:rPr>
        <w:t>was a d</w:t>
      </w:r>
      <w:r>
        <w:rPr>
          <w:rFonts w:ascii="Arial" w:hAnsi="Arial" w:cs="Arial"/>
        </w:rPr>
        <w:t xml:space="preserve">escriptive </w:t>
      </w:r>
      <w:r>
        <w:rPr>
          <w:rFonts w:ascii="Arial" w:hAnsi="Arial" w:cs="Arial"/>
          <w:lang w:val="en-US"/>
        </w:rPr>
        <w:t>study and the samples were taken by  r</w:t>
      </w:r>
      <w:r>
        <w:rPr>
          <w:rFonts w:ascii="Arial" w:hAnsi="Arial" w:cs="Arial"/>
        </w:rPr>
        <w:t xml:space="preserve">andom </w:t>
      </w:r>
      <w:r>
        <w:rPr>
          <w:rFonts w:ascii="Arial" w:hAnsi="Arial" w:cs="Arial"/>
          <w:lang w:val="en-US"/>
        </w:rPr>
        <w:t>s</w:t>
      </w:r>
      <w:r>
        <w:rPr>
          <w:rFonts w:ascii="Arial" w:hAnsi="Arial" w:cs="Arial"/>
        </w:rPr>
        <w:t xml:space="preserve">ampling </w:t>
      </w:r>
      <w:r>
        <w:rPr>
          <w:rFonts w:ascii="Arial" w:hAnsi="Arial" w:cs="Arial"/>
          <w:lang w:val="en-US"/>
        </w:rPr>
        <w:t xml:space="preserve">technique, </w:t>
      </w:r>
      <w:r>
        <w:rPr>
          <w:rFonts w:ascii="Arial" w:hAnsi="Arial" w:cs="Arial"/>
        </w:rPr>
        <w:t xml:space="preserve">every member or unit of the population </w:t>
      </w:r>
      <w:r>
        <w:rPr>
          <w:rFonts w:ascii="Arial" w:hAnsi="Arial" w:cs="Arial"/>
          <w:lang w:val="en-US"/>
        </w:rPr>
        <w:t>had</w:t>
      </w:r>
      <w:r>
        <w:rPr>
          <w:rFonts w:ascii="Arial" w:hAnsi="Arial" w:cs="Arial"/>
        </w:rPr>
        <w:t xml:space="preserve"> the same opportunity to be </w:t>
      </w:r>
      <w:r>
        <w:rPr>
          <w:rFonts w:ascii="Arial" w:hAnsi="Arial" w:cs="Arial"/>
          <w:lang w:val="en-US"/>
        </w:rPr>
        <w:t>taken</w:t>
      </w:r>
      <w:r>
        <w:rPr>
          <w:rFonts w:ascii="Arial" w:hAnsi="Arial" w:cs="Arial"/>
        </w:rPr>
        <w:t xml:space="preserve"> as </w:t>
      </w:r>
      <w:r>
        <w:rPr>
          <w:rFonts w:ascii="Arial" w:hAnsi="Arial" w:cs="Arial"/>
          <w:lang w:val="en-US"/>
        </w:rPr>
        <w:t>the</w:t>
      </w:r>
      <w:r>
        <w:rPr>
          <w:rFonts w:ascii="Arial" w:hAnsi="Arial" w:cs="Arial"/>
        </w:rPr>
        <w:t xml:space="preserve"> sample.</w:t>
      </w:r>
    </w:p>
    <w:p w:rsidR="006F301B" w:rsidRDefault="006F301B" w:rsidP="006F301B">
      <w:pPr>
        <w:spacing w:after="0" w:line="240" w:lineRule="auto"/>
        <w:ind w:firstLine="720"/>
        <w:jc w:val="both"/>
        <w:rPr>
          <w:rFonts w:ascii="Arial" w:hAnsi="Arial" w:cs="Arial"/>
          <w:lang w:val="en-US"/>
        </w:rPr>
      </w:pPr>
      <w:r>
        <w:rPr>
          <w:rFonts w:ascii="Arial" w:hAnsi="Arial" w:cs="Arial"/>
        </w:rPr>
        <w:t xml:space="preserve">The total </w:t>
      </w:r>
      <w:r>
        <w:rPr>
          <w:rFonts w:ascii="Arial" w:hAnsi="Arial" w:cs="Arial"/>
          <w:lang w:val="en-US"/>
        </w:rPr>
        <w:t xml:space="preserve">of number of the </w:t>
      </w:r>
      <w:r>
        <w:rPr>
          <w:rFonts w:ascii="Arial" w:hAnsi="Arial" w:cs="Arial"/>
        </w:rPr>
        <w:t xml:space="preserve">sample </w:t>
      </w:r>
      <w:r>
        <w:rPr>
          <w:rFonts w:ascii="Arial" w:hAnsi="Arial" w:cs="Arial"/>
          <w:lang w:val="en-US"/>
        </w:rPr>
        <w:t>was</w:t>
      </w:r>
      <w:r>
        <w:rPr>
          <w:rFonts w:ascii="Arial" w:hAnsi="Arial" w:cs="Arial"/>
        </w:rPr>
        <w:t xml:space="preserve"> 66 people. Questionnaire</w:t>
      </w:r>
      <w:r>
        <w:rPr>
          <w:rFonts w:ascii="Arial" w:hAnsi="Arial" w:cs="Arial"/>
          <w:lang w:val="en-US"/>
        </w:rPr>
        <w:t xml:space="preserve"> was used as the i</w:t>
      </w:r>
      <w:r>
        <w:rPr>
          <w:rFonts w:ascii="Arial" w:hAnsi="Arial" w:cs="Arial"/>
        </w:rPr>
        <w:t xml:space="preserve">nstrument for data </w:t>
      </w:r>
      <w:r>
        <w:rPr>
          <w:rFonts w:ascii="Arial" w:hAnsi="Arial" w:cs="Arial"/>
          <w:lang w:val="en-US"/>
        </w:rPr>
        <w:t xml:space="preserve">collection. </w:t>
      </w:r>
      <w:r>
        <w:rPr>
          <w:rFonts w:ascii="Arial" w:hAnsi="Arial" w:cs="Arial"/>
        </w:rPr>
        <w:t>This study show</w:t>
      </w:r>
      <w:r>
        <w:rPr>
          <w:rFonts w:ascii="Arial" w:hAnsi="Arial" w:cs="Arial"/>
          <w:lang w:val="en-US"/>
        </w:rPr>
        <w:t>ed</w:t>
      </w:r>
      <w:r>
        <w:rPr>
          <w:rFonts w:ascii="Arial" w:hAnsi="Arial" w:cs="Arial"/>
        </w:rPr>
        <w:t xml:space="preserve"> the level of </w:t>
      </w:r>
      <w:r>
        <w:rPr>
          <w:rFonts w:ascii="Arial" w:hAnsi="Arial" w:cs="Arial"/>
          <w:lang w:val="en-US"/>
        </w:rPr>
        <w:t xml:space="preserve">the </w:t>
      </w:r>
      <w:r>
        <w:rPr>
          <w:rFonts w:ascii="Arial" w:hAnsi="Arial" w:cs="Arial"/>
        </w:rPr>
        <w:t>students</w:t>
      </w:r>
      <w:r>
        <w:rPr>
          <w:rFonts w:ascii="Arial" w:hAnsi="Arial" w:cs="Arial"/>
          <w:lang w:val="en-US"/>
        </w:rPr>
        <w:t>’</w:t>
      </w:r>
      <w:r>
        <w:rPr>
          <w:rFonts w:ascii="Arial" w:hAnsi="Arial" w:cs="Arial"/>
        </w:rPr>
        <w:t xml:space="preserve"> knowledge </w:t>
      </w:r>
      <w:r>
        <w:rPr>
          <w:rFonts w:ascii="Arial" w:hAnsi="Arial" w:cs="Arial"/>
          <w:lang w:val="en-US"/>
        </w:rPr>
        <w:t xml:space="preserve">as the following : </w:t>
      </w:r>
      <w:r>
        <w:rPr>
          <w:rFonts w:ascii="Arial" w:hAnsi="Arial" w:cs="Arial"/>
        </w:rPr>
        <w:t>25 people (37,88%)</w:t>
      </w:r>
      <w:r>
        <w:rPr>
          <w:rFonts w:ascii="Arial" w:hAnsi="Arial" w:cs="Arial"/>
          <w:lang w:val="en-US"/>
        </w:rPr>
        <w:t xml:space="preserve"> were in good </w:t>
      </w:r>
      <w:r>
        <w:rPr>
          <w:rFonts w:ascii="Arial" w:hAnsi="Arial" w:cs="Arial"/>
        </w:rPr>
        <w:t>category</w:t>
      </w:r>
      <w:r>
        <w:rPr>
          <w:rFonts w:ascii="Arial" w:hAnsi="Arial" w:cs="Arial"/>
          <w:lang w:val="en-US"/>
        </w:rPr>
        <w:t xml:space="preserve">, </w:t>
      </w:r>
      <w:r>
        <w:rPr>
          <w:rFonts w:ascii="Arial" w:hAnsi="Arial" w:cs="Arial"/>
        </w:rPr>
        <w:t>24 people (36,36%)</w:t>
      </w:r>
      <w:r>
        <w:rPr>
          <w:rFonts w:ascii="Arial" w:hAnsi="Arial" w:cs="Arial"/>
          <w:lang w:val="en-US"/>
        </w:rPr>
        <w:t xml:space="preserve"> were in medium </w:t>
      </w:r>
      <w:r>
        <w:rPr>
          <w:rFonts w:ascii="Arial" w:hAnsi="Arial" w:cs="Arial"/>
        </w:rPr>
        <w:t>category</w:t>
      </w:r>
      <w:r>
        <w:rPr>
          <w:rFonts w:ascii="Arial" w:hAnsi="Arial" w:cs="Arial"/>
          <w:lang w:val="en-US"/>
        </w:rPr>
        <w:t>,</w:t>
      </w:r>
      <w:r>
        <w:rPr>
          <w:rFonts w:ascii="Arial" w:hAnsi="Arial" w:cs="Arial"/>
        </w:rPr>
        <w:t xml:space="preserve"> 16 people (24,24%)</w:t>
      </w:r>
      <w:r>
        <w:rPr>
          <w:rFonts w:ascii="Arial" w:hAnsi="Arial" w:cs="Arial"/>
          <w:lang w:val="en-US"/>
        </w:rPr>
        <w:t xml:space="preserve"> had insufficient knowledge and </w:t>
      </w:r>
      <w:r>
        <w:rPr>
          <w:rFonts w:ascii="Arial" w:hAnsi="Arial" w:cs="Arial"/>
        </w:rPr>
        <w:t>1 person (1,52%)</w:t>
      </w:r>
      <w:r>
        <w:rPr>
          <w:rFonts w:ascii="Arial" w:hAnsi="Arial" w:cs="Arial"/>
          <w:lang w:val="en-US"/>
        </w:rPr>
        <w:t xml:space="preserve"> had poor knowledge</w:t>
      </w:r>
      <w:r>
        <w:rPr>
          <w:rFonts w:ascii="Arial" w:hAnsi="Arial" w:cs="Arial"/>
        </w:rPr>
        <w:t>.</w:t>
      </w:r>
    </w:p>
    <w:p w:rsidR="006F301B" w:rsidRPr="007C0169" w:rsidRDefault="006F301B" w:rsidP="006F301B">
      <w:pPr>
        <w:spacing w:after="0" w:line="240" w:lineRule="auto"/>
        <w:jc w:val="both"/>
        <w:rPr>
          <w:rFonts w:ascii="Arial" w:hAnsi="Arial" w:cs="Arial"/>
        </w:rPr>
      </w:pPr>
      <w:r>
        <w:rPr>
          <w:rFonts w:ascii="Arial" w:hAnsi="Arial" w:cs="Arial"/>
          <w:lang w:val="en-US"/>
        </w:rPr>
        <w:t>The r</w:t>
      </w:r>
      <w:r>
        <w:rPr>
          <w:rFonts w:ascii="Arial" w:hAnsi="Arial" w:cs="Arial"/>
        </w:rPr>
        <w:t xml:space="preserve">esearch </w:t>
      </w:r>
      <w:r>
        <w:rPr>
          <w:rFonts w:ascii="Arial" w:hAnsi="Arial" w:cs="Arial"/>
          <w:lang w:val="en-US"/>
        </w:rPr>
        <w:t>showed that</w:t>
      </w:r>
      <w:r>
        <w:rPr>
          <w:rFonts w:ascii="Arial" w:hAnsi="Arial" w:cs="Arial"/>
        </w:rPr>
        <w:t xml:space="preserve"> the level of </w:t>
      </w:r>
      <w:r>
        <w:rPr>
          <w:rFonts w:ascii="Arial" w:hAnsi="Arial" w:cs="Arial"/>
          <w:lang w:val="en-US"/>
        </w:rPr>
        <w:t xml:space="preserve">the students’ </w:t>
      </w:r>
      <w:r>
        <w:rPr>
          <w:rFonts w:ascii="Arial" w:hAnsi="Arial" w:cs="Arial"/>
        </w:rPr>
        <w:t xml:space="preserve">knowledge </w:t>
      </w:r>
      <w:r>
        <w:rPr>
          <w:rFonts w:ascii="Arial" w:hAnsi="Arial" w:cs="Arial"/>
          <w:lang w:val="en-US"/>
        </w:rPr>
        <w:t>about</w:t>
      </w:r>
      <w:r>
        <w:rPr>
          <w:rFonts w:ascii="Arial" w:hAnsi="Arial" w:cs="Arial"/>
        </w:rPr>
        <w:t xml:space="preserve"> the dangers of smoking </w:t>
      </w:r>
      <w:r>
        <w:rPr>
          <w:rFonts w:ascii="Arial" w:hAnsi="Arial" w:cs="Arial"/>
          <w:lang w:val="en-US"/>
        </w:rPr>
        <w:t>at</w:t>
      </w:r>
      <w:r>
        <w:rPr>
          <w:rFonts w:ascii="Arial" w:hAnsi="Arial" w:cs="Arial"/>
        </w:rPr>
        <w:t xml:space="preserve"> SMP Negeri 4 Dolok Panribuan </w:t>
      </w:r>
      <w:r>
        <w:rPr>
          <w:rFonts w:ascii="Arial" w:hAnsi="Arial" w:cs="Arial"/>
          <w:lang w:val="en-US"/>
        </w:rPr>
        <w:t>was in fairly</w:t>
      </w:r>
      <w:r>
        <w:rPr>
          <w:rFonts w:ascii="Arial" w:hAnsi="Arial" w:cs="Arial"/>
        </w:rPr>
        <w:t xml:space="preserve"> good </w:t>
      </w:r>
      <w:r>
        <w:rPr>
          <w:rFonts w:ascii="Arial" w:hAnsi="Arial" w:cs="Arial"/>
          <w:lang w:val="en-US"/>
        </w:rPr>
        <w:t xml:space="preserve">category, </w:t>
      </w:r>
      <w:r>
        <w:rPr>
          <w:rFonts w:ascii="Arial" w:hAnsi="Arial" w:cs="Arial"/>
        </w:rPr>
        <w:t xml:space="preserve">(69,44%), the level of </w:t>
      </w:r>
      <w:r>
        <w:rPr>
          <w:rFonts w:ascii="Arial" w:hAnsi="Arial" w:cs="Arial"/>
          <w:lang w:val="en-US"/>
        </w:rPr>
        <w:t xml:space="preserve">students’ </w:t>
      </w:r>
      <w:r>
        <w:rPr>
          <w:rFonts w:ascii="Arial" w:hAnsi="Arial" w:cs="Arial"/>
        </w:rPr>
        <w:t xml:space="preserve">understanding </w:t>
      </w:r>
      <w:r>
        <w:rPr>
          <w:rFonts w:ascii="Arial" w:hAnsi="Arial" w:cs="Arial"/>
          <w:lang w:val="en-US"/>
        </w:rPr>
        <w:t>was</w:t>
      </w:r>
      <w:r>
        <w:rPr>
          <w:rFonts w:ascii="Arial" w:hAnsi="Arial" w:cs="Arial"/>
        </w:rPr>
        <w:t xml:space="preserve"> good enough (66,44%) and the application level </w:t>
      </w:r>
      <w:r>
        <w:rPr>
          <w:rFonts w:ascii="Arial" w:hAnsi="Arial" w:cs="Arial"/>
          <w:lang w:val="en-US"/>
        </w:rPr>
        <w:t>was</w:t>
      </w:r>
      <w:r>
        <w:rPr>
          <w:rFonts w:ascii="Arial" w:hAnsi="Arial" w:cs="Arial"/>
        </w:rPr>
        <w:t> </w:t>
      </w:r>
      <w:r>
        <w:rPr>
          <w:rFonts w:ascii="Arial" w:hAnsi="Arial" w:cs="Arial"/>
          <w:lang w:val="en-US"/>
        </w:rPr>
        <w:t>fairly</w:t>
      </w:r>
      <w:r>
        <w:rPr>
          <w:rFonts w:ascii="Arial" w:hAnsi="Arial" w:cs="Arial"/>
        </w:rPr>
        <w:t> good (59,59%).</w:t>
      </w:r>
      <w:r>
        <w:rPr>
          <w:rFonts w:ascii="Arial" w:hAnsi="Arial" w:cs="Arial"/>
        </w:rPr>
        <w:br/>
        <w:t xml:space="preserve">            The conclusion of this research </w:t>
      </w:r>
      <w:r>
        <w:rPr>
          <w:rFonts w:ascii="Arial" w:hAnsi="Arial" w:cs="Arial"/>
          <w:lang w:val="en-US"/>
        </w:rPr>
        <w:t>was that</w:t>
      </w:r>
      <w:r>
        <w:rPr>
          <w:rFonts w:ascii="Arial" w:hAnsi="Arial" w:cs="Arial"/>
        </w:rPr>
        <w:t xml:space="preserve"> the level of students</w:t>
      </w:r>
      <w:r>
        <w:rPr>
          <w:rFonts w:ascii="Arial" w:hAnsi="Arial" w:cs="Arial"/>
          <w:lang w:val="en-US"/>
        </w:rPr>
        <w:t>’</w:t>
      </w:r>
      <w:r>
        <w:rPr>
          <w:rFonts w:ascii="Arial" w:hAnsi="Arial" w:cs="Arial"/>
        </w:rPr>
        <w:t xml:space="preserve"> knowledge </w:t>
      </w:r>
      <w:r>
        <w:rPr>
          <w:rFonts w:ascii="Arial" w:hAnsi="Arial" w:cs="Arial"/>
          <w:lang w:val="en-US"/>
        </w:rPr>
        <w:t>at</w:t>
      </w:r>
      <w:r>
        <w:rPr>
          <w:rFonts w:ascii="Arial" w:hAnsi="Arial" w:cs="Arial"/>
        </w:rPr>
        <w:t xml:space="preserve"> SMPNegeri 4 Dolok Panribuan of Simalungun Regency </w:t>
      </w:r>
      <w:r>
        <w:rPr>
          <w:rFonts w:ascii="Arial" w:hAnsi="Arial" w:cs="Arial"/>
          <w:lang w:val="en-US"/>
        </w:rPr>
        <w:t>was</w:t>
      </w:r>
      <w:r>
        <w:rPr>
          <w:rFonts w:ascii="Arial" w:hAnsi="Arial" w:cs="Arial"/>
        </w:rPr>
        <w:t xml:space="preserve"> good enough (65,15%).</w:t>
      </w:r>
      <w:r>
        <w:rPr>
          <w:rFonts w:ascii="Arial" w:hAnsi="Arial" w:cs="Arial"/>
        </w:rPr>
        <w:br/>
      </w:r>
      <w:r>
        <w:rPr>
          <w:rFonts w:ascii="Arial" w:hAnsi="Arial" w:cs="Arial"/>
        </w:rPr>
        <w:br/>
        <w:t xml:space="preserve">Keywords </w:t>
      </w:r>
      <w:r>
        <w:rPr>
          <w:rFonts w:ascii="Arial" w:hAnsi="Arial" w:cs="Arial"/>
          <w:lang w:val="en-US"/>
        </w:rPr>
        <w:t xml:space="preserve">  </w:t>
      </w:r>
      <w:r>
        <w:rPr>
          <w:rFonts w:ascii="Arial" w:hAnsi="Arial" w:cs="Arial"/>
        </w:rPr>
        <w:t xml:space="preserve">: Knowledge, Understanding and Application of Students, Smoking </w:t>
      </w:r>
    </w:p>
    <w:p w:rsidR="006F301B" w:rsidRDefault="006F301B" w:rsidP="006F301B">
      <w:pPr>
        <w:spacing w:after="0" w:line="240" w:lineRule="auto"/>
        <w:jc w:val="both"/>
        <w:rPr>
          <w:rFonts w:ascii="Arial" w:hAnsi="Arial" w:cs="Arial"/>
          <w:lang w:val="en-US"/>
        </w:rPr>
      </w:pPr>
      <w:r>
        <w:rPr>
          <w:rFonts w:ascii="Arial" w:hAnsi="Arial" w:cs="Arial"/>
          <w:lang w:val="en-US"/>
        </w:rPr>
        <w:t xml:space="preserve">                     </w:t>
      </w:r>
      <w:r>
        <w:rPr>
          <w:rFonts w:ascii="Arial" w:hAnsi="Arial" w:cs="Arial"/>
        </w:rPr>
        <w:t>Hazard</w:t>
      </w:r>
      <w:r>
        <w:rPr>
          <w:rFonts w:ascii="Arial" w:hAnsi="Arial" w:cs="Arial"/>
        </w:rPr>
        <w:br/>
      </w:r>
      <w:r>
        <w:rPr>
          <w:rFonts w:ascii="Arial" w:hAnsi="Arial" w:cs="Arial"/>
          <w:lang w:val="en-US"/>
        </w:rPr>
        <w:t xml:space="preserve">Reference </w:t>
      </w:r>
      <w:r>
        <w:rPr>
          <w:rFonts w:ascii="Arial" w:hAnsi="Arial" w:cs="Arial"/>
        </w:rPr>
        <w:t>: 14 (1996 - 2012)</w:t>
      </w:r>
    </w:p>
    <w:p w:rsidR="006F301B" w:rsidRDefault="006F301B" w:rsidP="006F301B">
      <w:pPr>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lang w:val="en-US"/>
        </w:rPr>
      </w:pPr>
    </w:p>
    <w:p w:rsidR="00FE29B4" w:rsidRPr="00FE29B4" w:rsidRDefault="00FE29B4" w:rsidP="006F301B">
      <w:pPr>
        <w:spacing w:after="0" w:line="240" w:lineRule="auto"/>
        <w:jc w:val="both"/>
        <w:rPr>
          <w:rFonts w:ascii="Arial" w:hAnsi="Arial" w:cs="Arial"/>
          <w:lang w:val="en-US"/>
        </w:rPr>
      </w:pPr>
    </w:p>
    <w:p w:rsidR="006F301B" w:rsidRPr="00A25701" w:rsidRDefault="006F301B" w:rsidP="006F301B">
      <w:pPr>
        <w:spacing w:after="0" w:line="240" w:lineRule="auto"/>
        <w:jc w:val="both"/>
        <w:rPr>
          <w:rFonts w:ascii="Arial" w:hAnsi="Arial" w:cs="Arial"/>
          <w:b/>
        </w:rPr>
      </w:pPr>
      <w:r w:rsidRPr="00A25701">
        <w:rPr>
          <w:rFonts w:ascii="Arial" w:hAnsi="Arial" w:cs="Arial"/>
          <w:b/>
        </w:rPr>
        <w:t>POLITEKNIK KESEHATAN KEMENKES MEDAN</w:t>
      </w:r>
    </w:p>
    <w:p w:rsidR="006F301B" w:rsidRPr="00A25701" w:rsidRDefault="006F301B" w:rsidP="006F301B">
      <w:pPr>
        <w:spacing w:after="0" w:line="240" w:lineRule="auto"/>
        <w:jc w:val="both"/>
        <w:rPr>
          <w:rFonts w:ascii="Arial" w:hAnsi="Arial" w:cs="Arial"/>
          <w:b/>
        </w:rPr>
      </w:pPr>
      <w:r w:rsidRPr="00A25701">
        <w:rPr>
          <w:rFonts w:ascii="Arial" w:hAnsi="Arial" w:cs="Arial"/>
          <w:b/>
        </w:rPr>
        <w:t>JURUSAN FARMASI</w:t>
      </w:r>
    </w:p>
    <w:p w:rsidR="006F301B" w:rsidRPr="00A25701" w:rsidRDefault="006F301B" w:rsidP="006F301B">
      <w:pPr>
        <w:spacing w:after="0" w:line="240" w:lineRule="auto"/>
        <w:jc w:val="both"/>
        <w:rPr>
          <w:rFonts w:ascii="Arial" w:hAnsi="Arial" w:cs="Arial"/>
          <w:b/>
        </w:rPr>
      </w:pPr>
      <w:r w:rsidRPr="00A25701">
        <w:rPr>
          <w:rFonts w:ascii="Arial" w:hAnsi="Arial" w:cs="Arial"/>
          <w:b/>
        </w:rPr>
        <w:t xml:space="preserve">KTI,      </w:t>
      </w:r>
      <w:r w:rsidRPr="00A25701">
        <w:rPr>
          <w:rFonts w:ascii="Arial" w:hAnsi="Arial" w:cs="Arial"/>
          <w:b/>
          <w:lang w:val="en-US"/>
        </w:rPr>
        <w:t>AGUSTUS</w:t>
      </w:r>
      <w:r w:rsidRPr="00A25701">
        <w:rPr>
          <w:rFonts w:ascii="Arial" w:hAnsi="Arial" w:cs="Arial"/>
          <w:b/>
        </w:rPr>
        <w:t xml:space="preserve"> 2017</w:t>
      </w:r>
    </w:p>
    <w:p w:rsidR="006F301B" w:rsidRPr="00A25701" w:rsidRDefault="006F301B" w:rsidP="006F301B">
      <w:pPr>
        <w:spacing w:after="0" w:line="240" w:lineRule="auto"/>
        <w:jc w:val="both"/>
        <w:rPr>
          <w:rFonts w:ascii="Arial" w:hAnsi="Arial" w:cs="Arial"/>
          <w:b/>
        </w:rPr>
      </w:pPr>
    </w:p>
    <w:p w:rsidR="006F301B" w:rsidRPr="00A25701" w:rsidRDefault="006F301B" w:rsidP="006F301B">
      <w:pPr>
        <w:spacing w:after="0" w:line="240" w:lineRule="auto"/>
        <w:jc w:val="both"/>
        <w:rPr>
          <w:rFonts w:ascii="Arial" w:hAnsi="Arial" w:cs="Arial"/>
          <w:b/>
        </w:rPr>
      </w:pPr>
      <w:r w:rsidRPr="00A25701">
        <w:rPr>
          <w:rFonts w:ascii="Arial" w:hAnsi="Arial" w:cs="Arial"/>
          <w:b/>
        </w:rPr>
        <w:t>Marsinta Monika Sinurat</w:t>
      </w:r>
    </w:p>
    <w:p w:rsidR="006F301B" w:rsidRPr="00A25701" w:rsidRDefault="006F301B" w:rsidP="006F301B">
      <w:pPr>
        <w:spacing w:after="0" w:line="240" w:lineRule="auto"/>
        <w:jc w:val="both"/>
        <w:rPr>
          <w:rFonts w:ascii="Arial" w:hAnsi="Arial" w:cs="Arial"/>
          <w:b/>
        </w:rPr>
      </w:pPr>
    </w:p>
    <w:p w:rsidR="006F301B" w:rsidRPr="00A25701" w:rsidRDefault="006F301B" w:rsidP="006F301B">
      <w:pPr>
        <w:spacing w:after="0" w:line="240" w:lineRule="auto"/>
        <w:jc w:val="both"/>
        <w:rPr>
          <w:rFonts w:ascii="Arial" w:hAnsi="Arial" w:cs="Arial"/>
          <w:b/>
        </w:rPr>
      </w:pPr>
      <w:r w:rsidRPr="00A25701">
        <w:rPr>
          <w:rFonts w:ascii="Arial" w:hAnsi="Arial" w:cs="Arial"/>
          <w:b/>
        </w:rPr>
        <w:t>Gambaran Pengetahuan Terhadap Bahaya Merokok Siswa- siswi</w:t>
      </w:r>
      <w:r>
        <w:rPr>
          <w:rFonts w:ascii="Arial" w:hAnsi="Arial" w:cs="Arial"/>
          <w:b/>
          <w:lang w:val="en-US"/>
        </w:rPr>
        <w:t xml:space="preserve"> </w:t>
      </w:r>
      <w:r w:rsidRPr="00A25701">
        <w:rPr>
          <w:rFonts w:ascii="Arial" w:hAnsi="Arial" w:cs="Arial"/>
          <w:b/>
        </w:rPr>
        <w:t>SMP Negeri 4 Dolok Panribuan K</w:t>
      </w:r>
      <w:r w:rsidRPr="00A25701">
        <w:rPr>
          <w:rFonts w:ascii="Arial" w:hAnsi="Arial" w:cs="Arial"/>
          <w:b/>
          <w:lang w:val="en-US"/>
        </w:rPr>
        <w:t>abupaten</w:t>
      </w:r>
      <w:r w:rsidRPr="00A25701">
        <w:rPr>
          <w:rFonts w:ascii="Arial" w:hAnsi="Arial" w:cs="Arial"/>
          <w:b/>
        </w:rPr>
        <w:t xml:space="preserve"> Simalungun.</w:t>
      </w:r>
    </w:p>
    <w:p w:rsidR="006F301B" w:rsidRPr="00A25701" w:rsidRDefault="006F301B" w:rsidP="006F301B">
      <w:pPr>
        <w:spacing w:after="0" w:line="240" w:lineRule="auto"/>
        <w:jc w:val="both"/>
        <w:rPr>
          <w:rFonts w:ascii="Arial" w:hAnsi="Arial" w:cs="Arial"/>
          <w:b/>
        </w:rPr>
      </w:pPr>
      <w:r w:rsidRPr="00A25701">
        <w:rPr>
          <w:rFonts w:ascii="Arial" w:hAnsi="Arial" w:cs="Arial"/>
          <w:b/>
          <w:lang w:val="en-US"/>
        </w:rPr>
        <w:t xml:space="preserve">viii </w:t>
      </w:r>
      <w:r w:rsidRPr="00A25701">
        <w:rPr>
          <w:rFonts w:ascii="Arial" w:hAnsi="Arial" w:cs="Arial"/>
          <w:b/>
        </w:rPr>
        <w:t xml:space="preserve">+ </w:t>
      </w:r>
      <w:r>
        <w:rPr>
          <w:rFonts w:ascii="Arial" w:hAnsi="Arial" w:cs="Arial"/>
          <w:b/>
        </w:rPr>
        <w:t>4</w:t>
      </w:r>
      <w:r>
        <w:rPr>
          <w:rFonts w:ascii="Arial" w:hAnsi="Arial" w:cs="Arial"/>
          <w:b/>
          <w:lang w:val="en-US"/>
        </w:rPr>
        <w:t>1</w:t>
      </w:r>
      <w:r w:rsidRPr="00A25701">
        <w:rPr>
          <w:rFonts w:ascii="Arial" w:hAnsi="Arial" w:cs="Arial"/>
          <w:b/>
        </w:rPr>
        <w:t xml:space="preserve"> halaman + 10 tabel +  </w:t>
      </w:r>
      <w:r>
        <w:rPr>
          <w:rFonts w:ascii="Arial" w:hAnsi="Arial" w:cs="Arial"/>
          <w:b/>
          <w:lang w:val="en-US"/>
        </w:rPr>
        <w:t xml:space="preserve">9 </w:t>
      </w:r>
      <w:r w:rsidRPr="00A25701">
        <w:rPr>
          <w:rFonts w:ascii="Arial" w:hAnsi="Arial" w:cs="Arial"/>
          <w:b/>
        </w:rPr>
        <w:t>lampiran</w:t>
      </w:r>
    </w:p>
    <w:p w:rsidR="006F301B" w:rsidRPr="00D36469" w:rsidRDefault="006F301B" w:rsidP="006F301B">
      <w:pPr>
        <w:spacing w:after="0" w:line="240" w:lineRule="auto"/>
        <w:jc w:val="both"/>
        <w:rPr>
          <w:b/>
        </w:rPr>
      </w:pPr>
    </w:p>
    <w:p w:rsidR="006F301B" w:rsidRPr="00E81245" w:rsidRDefault="006F301B" w:rsidP="006F301B">
      <w:pPr>
        <w:spacing w:after="0" w:line="240" w:lineRule="auto"/>
        <w:ind w:left="2880" w:firstLine="720"/>
        <w:rPr>
          <w:rFonts w:ascii="Arial" w:hAnsi="Arial" w:cs="Arial"/>
          <w:b/>
        </w:rPr>
      </w:pPr>
      <w:r w:rsidRPr="00E81245">
        <w:rPr>
          <w:rFonts w:ascii="Arial" w:hAnsi="Arial" w:cs="Arial"/>
          <w:b/>
        </w:rPr>
        <w:t>ABSTRAK</w:t>
      </w:r>
    </w:p>
    <w:p w:rsidR="006F301B" w:rsidRDefault="006F301B" w:rsidP="006F301B">
      <w:pPr>
        <w:spacing w:after="0" w:line="240" w:lineRule="auto"/>
        <w:ind w:firstLine="851"/>
        <w:jc w:val="both"/>
        <w:rPr>
          <w:rFonts w:ascii="Arial" w:hAnsi="Arial" w:cs="Arial"/>
          <w:lang w:val="en-US"/>
        </w:rPr>
      </w:pPr>
      <w:r w:rsidRPr="00E81245">
        <w:rPr>
          <w:rFonts w:ascii="Arial" w:hAnsi="Arial" w:cs="Arial"/>
        </w:rPr>
        <w:t>Perokok di Indonesia masih sangat tinggi terutama remaja. Akibat rokok bagi kesehatan yaitu kanker, gangguan jantung</w:t>
      </w:r>
      <w:r>
        <w:rPr>
          <w:rFonts w:ascii="Arial" w:hAnsi="Arial" w:cs="Arial"/>
        </w:rPr>
        <w:t>, gangguan kehamilan dan struk.Untuk </w:t>
      </w:r>
      <w:r w:rsidRPr="00E81245">
        <w:rPr>
          <w:rFonts w:ascii="Arial" w:hAnsi="Arial" w:cs="Arial"/>
        </w:rPr>
        <w:t>men</w:t>
      </w:r>
      <w:r>
        <w:rPr>
          <w:rFonts w:ascii="Arial" w:hAnsi="Arial" w:cs="Arial"/>
        </w:rPr>
        <w:t>cegah   meningkatnya   </w:t>
      </w:r>
      <w:r w:rsidRPr="00E81245">
        <w:rPr>
          <w:rFonts w:ascii="Arial" w:hAnsi="Arial" w:cs="Arial"/>
        </w:rPr>
        <w:t>perokok</w:t>
      </w:r>
      <w:r w:rsidRPr="00E81245">
        <w:rPr>
          <w:rFonts w:ascii="Arial" w:hAnsi="Arial" w:cs="Arial"/>
          <w:lang w:val="en-US"/>
        </w:rPr>
        <w:t> </w:t>
      </w:r>
      <w:r>
        <w:rPr>
          <w:rFonts w:ascii="Arial" w:hAnsi="Arial" w:cs="Arial"/>
        </w:rPr>
        <w:t>  </w:t>
      </w:r>
      <w:r w:rsidRPr="00E81245">
        <w:rPr>
          <w:rFonts w:ascii="Arial" w:hAnsi="Arial" w:cs="Arial"/>
        </w:rPr>
        <w:t>pada </w:t>
      </w:r>
      <w:r>
        <w:rPr>
          <w:rFonts w:ascii="Arial" w:hAnsi="Arial" w:cs="Arial"/>
        </w:rPr>
        <w:t>  </w:t>
      </w:r>
      <w:r w:rsidRPr="00E81245">
        <w:rPr>
          <w:rFonts w:ascii="Arial" w:hAnsi="Arial" w:cs="Arial"/>
        </w:rPr>
        <w:t>remaja </w:t>
      </w:r>
      <w:r>
        <w:rPr>
          <w:rFonts w:ascii="Arial" w:hAnsi="Arial" w:cs="Arial"/>
        </w:rPr>
        <w:t>  </w:t>
      </w:r>
      <w:r w:rsidRPr="00E81245">
        <w:rPr>
          <w:rFonts w:ascii="Arial" w:hAnsi="Arial" w:cs="Arial"/>
        </w:rPr>
        <w:t>perlu </w:t>
      </w:r>
      <w:r>
        <w:rPr>
          <w:rFonts w:ascii="Arial" w:hAnsi="Arial" w:cs="Arial"/>
        </w:rPr>
        <w:t> </w:t>
      </w:r>
      <w:r w:rsidRPr="00E81245">
        <w:rPr>
          <w:rFonts w:ascii="Arial" w:hAnsi="Arial" w:cs="Arial"/>
        </w:rPr>
        <w:t>diketa</w:t>
      </w:r>
      <w:r>
        <w:rPr>
          <w:rFonts w:ascii="Arial" w:hAnsi="Arial" w:cs="Arial"/>
        </w:rPr>
        <w:t>hui</w:t>
      </w:r>
      <w:r w:rsidRPr="00E81245">
        <w:rPr>
          <w:rFonts w:ascii="Arial" w:hAnsi="Arial" w:cs="Arial"/>
        </w:rPr>
        <w:t>tingkat </w:t>
      </w:r>
      <w:r>
        <w:rPr>
          <w:rFonts w:ascii="Arial" w:hAnsi="Arial" w:cs="Arial"/>
        </w:rPr>
        <w:t xml:space="preserve"> pengetahuan </w:t>
      </w:r>
      <w:r w:rsidRPr="00E81245">
        <w:rPr>
          <w:rFonts w:ascii="Arial" w:hAnsi="Arial" w:cs="Arial"/>
        </w:rPr>
        <w:t>remaja.</w:t>
      </w:r>
      <w:r w:rsidRPr="00E81245">
        <w:rPr>
          <w:rFonts w:ascii="Arial" w:hAnsi="Arial" w:cs="Arial"/>
          <w:lang w:val="en-US"/>
        </w:rPr>
        <w:t> </w:t>
      </w:r>
      <w:r>
        <w:rPr>
          <w:rFonts w:ascii="Arial" w:hAnsi="Arial" w:cs="Arial"/>
        </w:rPr>
        <w:t>Kebiasaan merokok di lingkungan remaja sangatlah mengkhawatirkan, seperti di SMP Negeri 4 Dolok Panribuan Kecamatan Simalungun kebiasaan merokok merupakan kenakalan yang paling banyak  ditemui. Kebiasaan  ini  disebabkan  kurangnya  informasi  yang  merekadapatkan dan kurangnya kepedulian remaja akan bahaya merokok.</w:t>
      </w:r>
      <w:r w:rsidRPr="00E81245">
        <w:rPr>
          <w:rFonts w:ascii="Arial" w:hAnsi="Arial" w:cs="Arial"/>
        </w:rPr>
        <w:br/>
      </w:r>
      <w:r w:rsidRPr="00E81245">
        <w:rPr>
          <w:rFonts w:ascii="Arial" w:hAnsi="Arial" w:cs="Arial"/>
          <w:lang w:val="en-US"/>
        </w:rPr>
        <w:tab/>
      </w:r>
      <w:r w:rsidRPr="00E81245">
        <w:rPr>
          <w:rFonts w:ascii="Arial" w:hAnsi="Arial" w:cs="Arial"/>
        </w:rPr>
        <w:t xml:space="preserve">Jenis penelitian adalah Deskriptif dengan pengambilan sampel yang digunakan adalah </w:t>
      </w:r>
      <w:r w:rsidRPr="00E81245">
        <w:rPr>
          <w:rFonts w:ascii="Arial" w:hAnsi="Arial" w:cs="Arial"/>
          <w:i/>
        </w:rPr>
        <w:t>Random Sampling</w:t>
      </w:r>
      <w:r w:rsidRPr="00E81245">
        <w:rPr>
          <w:rFonts w:ascii="Arial" w:hAnsi="Arial" w:cs="Arial"/>
        </w:rPr>
        <w:t>.</w:t>
      </w:r>
      <w:r>
        <w:rPr>
          <w:rFonts w:ascii="Arial" w:hAnsi="Arial" w:cs="Arial"/>
          <w:i/>
        </w:rPr>
        <w:t>Random Sampling</w:t>
      </w:r>
      <w:r>
        <w:rPr>
          <w:rFonts w:ascii="Arial" w:hAnsi="Arial" w:cs="Arial"/>
        </w:rPr>
        <w:t xml:space="preserve"> yaitu setiap anggota atau  unit  dari  </w:t>
      </w:r>
      <w:r>
        <w:t> </w:t>
      </w:r>
      <w:r>
        <w:rPr>
          <w:rFonts w:ascii="Arial" w:hAnsi="Arial" w:cs="Arial"/>
        </w:rPr>
        <w:t>populasi  mempunyai  kesempatan   yang  sama  untuk  diseleksisebagai sampel.</w:t>
      </w:r>
    </w:p>
    <w:p w:rsidR="006F301B" w:rsidRPr="000158F8" w:rsidRDefault="006F301B" w:rsidP="006F301B">
      <w:pPr>
        <w:spacing w:after="0" w:line="240" w:lineRule="auto"/>
        <w:ind w:firstLine="851"/>
        <w:jc w:val="both"/>
        <w:rPr>
          <w:rFonts w:ascii="Arial" w:hAnsi="Arial" w:cs="Arial"/>
        </w:rPr>
      </w:pPr>
      <w:r w:rsidRPr="00E81245">
        <w:rPr>
          <w:rFonts w:ascii="Arial" w:hAnsi="Arial" w:cs="Arial"/>
        </w:rPr>
        <w:t>Jumlah sampel  sebanyak 66 orang. Instrumen untuk pengambilan data adalah Kuesioner. Penelitian ini menunjukkan tingkat pengetahuan siswa-siswi kategori baik  sebanyak 25 orang (37,88%), kategori cukup sebanyak 24 orang (36,36%), kategori kurang sebanyak  16 orang (24,24%), dan kategori tidak sebanyak  1 orang (1,52%). Tingkat pemahaman sis</w:t>
      </w:r>
      <w:r>
        <w:rPr>
          <w:rFonts w:ascii="Arial" w:hAnsi="Arial" w:cs="Arial"/>
        </w:rPr>
        <w:t>wa-siswi kategori baik sebanyak  20  orang  </w:t>
      </w:r>
      <w:r w:rsidRPr="00E81245">
        <w:rPr>
          <w:rFonts w:ascii="Arial" w:hAnsi="Arial" w:cs="Arial"/>
        </w:rPr>
        <w:t>(30,30%),</w:t>
      </w:r>
      <w:r>
        <w:rPr>
          <w:rFonts w:ascii="Arial" w:hAnsi="Arial" w:cs="Arial"/>
        </w:rPr>
        <w:t>  kategori  cukup   sebanyak  28  orang  </w:t>
      </w:r>
      <w:r w:rsidRPr="00E81245">
        <w:rPr>
          <w:rFonts w:ascii="Arial" w:hAnsi="Arial" w:cs="Arial"/>
        </w:rPr>
        <w:t>(42,42%),kategori kurang  sebanyak 1 orang (1,52%). Tingkat penerapan siswa-siswi kategori baik 35 orang (53,03%), kategori cu</w:t>
      </w:r>
      <w:r>
        <w:rPr>
          <w:rFonts w:ascii="Arial" w:hAnsi="Arial" w:cs="Arial"/>
        </w:rPr>
        <w:t>kup sebanyak 18 orang (27,27%),  kategori   kurang   sebanyak 12  orang </w:t>
      </w:r>
      <w:r w:rsidRPr="00E81245">
        <w:rPr>
          <w:rFonts w:ascii="Arial" w:hAnsi="Arial" w:cs="Arial"/>
        </w:rPr>
        <w:t>(18,18</w:t>
      </w:r>
      <w:r>
        <w:rPr>
          <w:rFonts w:ascii="Arial" w:hAnsi="Arial" w:cs="Arial"/>
        </w:rPr>
        <w:t>%),  dan  kategori   tidak</w:t>
      </w:r>
      <w:r w:rsidRPr="00E81245">
        <w:rPr>
          <w:rFonts w:ascii="Arial" w:hAnsi="Arial" w:cs="Arial"/>
        </w:rPr>
        <w:t>sebanyak</w:t>
      </w:r>
      <w:r w:rsidRPr="00E81245">
        <w:rPr>
          <w:rFonts w:ascii="Arial" w:hAnsi="Arial" w:cs="Arial"/>
          <w:lang w:val="en-US"/>
        </w:rPr>
        <w:t> </w:t>
      </w:r>
      <w:r w:rsidRPr="00E81245">
        <w:rPr>
          <w:rFonts w:ascii="Arial" w:hAnsi="Arial" w:cs="Arial"/>
        </w:rPr>
        <w:t>1</w:t>
      </w:r>
      <w:r w:rsidRPr="00E81245">
        <w:rPr>
          <w:rFonts w:ascii="Arial" w:hAnsi="Arial" w:cs="Arial"/>
          <w:lang w:val="en-US"/>
        </w:rPr>
        <w:t> </w:t>
      </w:r>
      <w:r w:rsidRPr="00E81245">
        <w:rPr>
          <w:rFonts w:ascii="Arial" w:hAnsi="Arial" w:cs="Arial"/>
        </w:rPr>
        <w:t>orang</w:t>
      </w:r>
      <w:r w:rsidRPr="00E81245">
        <w:rPr>
          <w:rFonts w:ascii="Arial" w:hAnsi="Arial" w:cs="Arial"/>
          <w:lang w:val="en-US"/>
        </w:rPr>
        <w:t> </w:t>
      </w:r>
      <w:r w:rsidRPr="00E81245">
        <w:rPr>
          <w:rFonts w:ascii="Arial" w:hAnsi="Arial" w:cs="Arial"/>
        </w:rPr>
        <w:t>(1,52</w:t>
      </w:r>
      <w:r w:rsidRPr="00E81245">
        <w:rPr>
          <w:rFonts w:ascii="Arial" w:hAnsi="Arial" w:cs="Arial"/>
          <w:lang w:val="en-US"/>
        </w:rPr>
        <w:t>%</w:t>
      </w:r>
      <w:r w:rsidRPr="00E81245">
        <w:rPr>
          <w:rFonts w:ascii="Arial" w:hAnsi="Arial" w:cs="Arial"/>
        </w:rPr>
        <w:t xml:space="preserve">). </w:t>
      </w:r>
      <w:r>
        <w:rPr>
          <w:rFonts w:ascii="Arial" w:hAnsi="Arial" w:cs="Arial"/>
        </w:rPr>
        <w:t>Penelitian tingkat Ingatan</w:t>
      </w:r>
      <w:r w:rsidRPr="00E81245">
        <w:rPr>
          <w:rFonts w:ascii="Arial" w:hAnsi="Arial" w:cs="Arial"/>
        </w:rPr>
        <w:t xml:space="preserve"> terh</w:t>
      </w:r>
      <w:r>
        <w:rPr>
          <w:rFonts w:ascii="Arial" w:hAnsi="Arial" w:cs="Arial"/>
        </w:rPr>
        <w:t>adap bahaya merokok siswa</w:t>
      </w:r>
      <w:r>
        <w:rPr>
          <w:rFonts w:ascii="Arial" w:hAnsi="Arial" w:cs="Arial"/>
        </w:rPr>
        <w:noBreakHyphen/>
        <w:t>siswi SMP Negeri 4 Dolok Panribuan adalah cukup baik  (69,44%) , tingkat</w:t>
      </w:r>
      <w:r w:rsidRPr="00E81245">
        <w:rPr>
          <w:rFonts w:ascii="Arial" w:hAnsi="Arial" w:cs="Arial"/>
        </w:rPr>
        <w:t>pemahama</w:t>
      </w:r>
      <w:r>
        <w:rPr>
          <w:rFonts w:ascii="Arial" w:hAnsi="Arial" w:cs="Arial"/>
        </w:rPr>
        <w:t>nnya adalah cukup baik (66.41%) dan tingkat penerapannya  adalahcukup baik (59,5</w:t>
      </w:r>
      <w:r>
        <w:rPr>
          <w:rFonts w:ascii="Arial" w:hAnsi="Arial" w:cs="Arial"/>
          <w:lang w:val="en-US"/>
        </w:rPr>
        <w:t>9</w:t>
      </w:r>
      <w:r w:rsidRPr="00E81245">
        <w:rPr>
          <w:rFonts w:ascii="Arial" w:hAnsi="Arial" w:cs="Arial"/>
        </w:rPr>
        <w:t>%).</w:t>
      </w:r>
      <w:r>
        <w:rPr>
          <w:rFonts w:ascii="Arial" w:hAnsi="Arial" w:cs="Arial"/>
        </w:rPr>
        <w:br/>
        <w:t>         Kesimpulan dari penelitian ini adalah </w:t>
      </w:r>
      <w:r>
        <w:rPr>
          <w:rFonts w:ascii="Arial" w:hAnsi="Arial" w:cs="Arial"/>
          <w:lang w:val="en-US"/>
        </w:rPr>
        <w:t>tingkat</w:t>
      </w:r>
      <w:r>
        <w:rPr>
          <w:rFonts w:ascii="Arial" w:hAnsi="Arial" w:cs="Arial"/>
        </w:rPr>
        <w:t> </w:t>
      </w:r>
      <w:r>
        <w:rPr>
          <w:rFonts w:ascii="Arial" w:hAnsi="Arial" w:cs="Arial"/>
          <w:lang w:val="en-US"/>
        </w:rPr>
        <w:t>pengetahuan</w:t>
      </w:r>
      <w:r>
        <w:rPr>
          <w:rFonts w:ascii="Arial" w:hAnsi="Arial" w:cs="Arial"/>
        </w:rPr>
        <w:t> </w:t>
      </w:r>
      <w:r>
        <w:rPr>
          <w:rFonts w:ascii="Arial" w:hAnsi="Arial" w:cs="Arial"/>
          <w:lang w:val="en-US"/>
        </w:rPr>
        <w:t>siswa</w:t>
      </w:r>
      <w:r>
        <w:rPr>
          <w:rFonts w:ascii="Arial" w:hAnsi="Arial" w:cs="Arial"/>
        </w:rPr>
        <w:noBreakHyphen/>
      </w:r>
      <w:r>
        <w:rPr>
          <w:rFonts w:ascii="Arial" w:hAnsi="Arial" w:cs="Arial"/>
          <w:lang w:val="en-US"/>
        </w:rPr>
        <w:t>siswi</w:t>
      </w:r>
      <w:r>
        <w:rPr>
          <w:rFonts w:ascii="Arial" w:hAnsi="Arial" w:cs="Arial"/>
        </w:rPr>
        <w:t> SMP</w:t>
      </w:r>
      <w:r>
        <w:rPr>
          <w:rFonts w:ascii="Arial" w:hAnsi="Arial" w:cs="Arial"/>
          <w:lang w:val="en-US"/>
        </w:rPr>
        <w:t>Negeri 4 Dolok Panribuan Kabupaten Simalungun adalah cukup baik (6</w:t>
      </w:r>
      <w:r>
        <w:rPr>
          <w:rFonts w:ascii="Arial" w:hAnsi="Arial" w:cs="Arial"/>
        </w:rPr>
        <w:t>5,15</w:t>
      </w:r>
      <w:r>
        <w:rPr>
          <w:rFonts w:ascii="Arial" w:hAnsi="Arial" w:cs="Arial"/>
          <w:lang w:val="en-US"/>
        </w:rPr>
        <w:t>%)</w:t>
      </w:r>
      <w:r>
        <w:rPr>
          <w:rFonts w:ascii="Arial" w:hAnsi="Arial" w:cs="Arial"/>
        </w:rPr>
        <w:t>.</w:t>
      </w:r>
      <w:r>
        <w:rPr>
          <w:rFonts w:ascii="Arial" w:hAnsi="Arial" w:cs="Arial"/>
        </w:rPr>
        <w:br/>
      </w:r>
    </w:p>
    <w:p w:rsidR="006F301B" w:rsidRPr="007B3494" w:rsidRDefault="006F301B" w:rsidP="006F301B">
      <w:pPr>
        <w:spacing w:after="0" w:line="240" w:lineRule="auto"/>
        <w:ind w:left="1560" w:hanging="1560"/>
        <w:jc w:val="both"/>
        <w:rPr>
          <w:rFonts w:ascii="Arial" w:hAnsi="Arial" w:cs="Arial"/>
        </w:rPr>
      </w:pPr>
      <w:r>
        <w:rPr>
          <w:rFonts w:ascii="Arial" w:hAnsi="Arial" w:cs="Arial"/>
          <w:lang w:val="en-US"/>
        </w:rPr>
        <w:t>Kata Kunci</w:t>
      </w:r>
      <w:r>
        <w:rPr>
          <w:rFonts w:ascii="Arial" w:hAnsi="Arial" w:cs="Arial"/>
        </w:rPr>
        <w:t>  </w:t>
      </w:r>
      <w:r>
        <w:rPr>
          <w:rFonts w:ascii="Arial" w:hAnsi="Arial" w:cs="Arial"/>
          <w:lang w:val="en-US"/>
        </w:rPr>
        <w:tab/>
        <w:t>:</w:t>
      </w:r>
      <w:r>
        <w:rPr>
          <w:rFonts w:ascii="Arial" w:hAnsi="Arial" w:cs="Arial"/>
        </w:rPr>
        <w:t>Ingatan</w:t>
      </w:r>
      <w:r>
        <w:rPr>
          <w:rFonts w:ascii="Arial" w:hAnsi="Arial" w:cs="Arial"/>
          <w:lang w:val="en-US"/>
        </w:rPr>
        <w:t>, </w:t>
      </w:r>
      <w:r w:rsidRPr="00E81245">
        <w:rPr>
          <w:rFonts w:ascii="Arial" w:hAnsi="Arial" w:cs="Arial"/>
          <w:lang w:val="en-US"/>
        </w:rPr>
        <w:t>Pemahaman</w:t>
      </w:r>
      <w:r>
        <w:rPr>
          <w:rFonts w:ascii="Arial" w:hAnsi="Arial" w:cs="Arial"/>
          <w:lang w:val="en-US"/>
        </w:rPr>
        <w:t> </w:t>
      </w:r>
      <w:r w:rsidRPr="00E81245">
        <w:rPr>
          <w:rFonts w:ascii="Arial" w:hAnsi="Arial" w:cs="Arial"/>
          <w:lang w:val="en-US"/>
        </w:rPr>
        <w:t>dan</w:t>
      </w:r>
      <w:r>
        <w:rPr>
          <w:rFonts w:ascii="Arial" w:hAnsi="Arial" w:cs="Arial"/>
          <w:lang w:val="en-US"/>
        </w:rPr>
        <w:t> </w:t>
      </w:r>
      <w:r w:rsidRPr="00E81245">
        <w:rPr>
          <w:rFonts w:ascii="Arial" w:hAnsi="Arial" w:cs="Arial"/>
          <w:lang w:val="en-US"/>
        </w:rPr>
        <w:t>Penerapan</w:t>
      </w:r>
      <w:r>
        <w:rPr>
          <w:rFonts w:ascii="Arial" w:hAnsi="Arial" w:cs="Arial"/>
          <w:lang w:val="en-US"/>
        </w:rPr>
        <w:t> </w:t>
      </w:r>
      <w:r w:rsidRPr="00E81245">
        <w:rPr>
          <w:rFonts w:ascii="Arial" w:hAnsi="Arial" w:cs="Arial"/>
          <w:lang w:val="en-US"/>
        </w:rPr>
        <w:t xml:space="preserve">Siswa-siwi, </w:t>
      </w:r>
      <w:r>
        <w:rPr>
          <w:rFonts w:ascii="Arial" w:hAnsi="Arial" w:cs="Arial"/>
          <w:lang w:val="en-US"/>
        </w:rPr>
        <w:t xml:space="preserve">    </w:t>
      </w:r>
      <w:r w:rsidRPr="00E81245">
        <w:rPr>
          <w:rFonts w:ascii="Arial" w:hAnsi="Arial" w:cs="Arial"/>
          <w:lang w:val="en-US"/>
        </w:rPr>
        <w:t>BahayaMerokok</w:t>
      </w:r>
    </w:p>
    <w:p w:rsidR="006F301B" w:rsidRPr="00E81245" w:rsidRDefault="006F301B" w:rsidP="006F301B">
      <w:pPr>
        <w:spacing w:after="0" w:line="240" w:lineRule="auto"/>
        <w:jc w:val="both"/>
        <w:rPr>
          <w:rFonts w:ascii="Arial" w:hAnsi="Arial" w:cs="Arial"/>
          <w:lang w:val="en-US"/>
        </w:rPr>
      </w:pPr>
      <w:r w:rsidRPr="00E81245">
        <w:rPr>
          <w:rFonts w:ascii="Arial" w:hAnsi="Arial" w:cs="Arial"/>
          <w:lang w:val="en-US"/>
        </w:rPr>
        <w:t>Daftar</w:t>
      </w:r>
      <w:r>
        <w:rPr>
          <w:rFonts w:ascii="Arial" w:hAnsi="Arial" w:cs="Arial"/>
          <w:lang w:val="en-US"/>
        </w:rPr>
        <w:t> </w:t>
      </w:r>
      <w:r w:rsidRPr="00E81245">
        <w:rPr>
          <w:rFonts w:ascii="Arial" w:hAnsi="Arial" w:cs="Arial"/>
          <w:lang w:val="en-US"/>
        </w:rPr>
        <w:t>Bacaan</w:t>
      </w:r>
      <w:r w:rsidRPr="00E81245">
        <w:rPr>
          <w:rFonts w:ascii="Arial" w:hAnsi="Arial" w:cs="Arial"/>
          <w:lang w:val="en-US"/>
        </w:rPr>
        <w:tab/>
      </w:r>
      <w:r>
        <w:rPr>
          <w:rFonts w:ascii="Arial" w:hAnsi="Arial" w:cs="Arial"/>
          <w:lang w:val="en-US"/>
        </w:rPr>
        <w:t xml:space="preserve">  </w:t>
      </w:r>
      <w:r w:rsidRPr="00E81245">
        <w:rPr>
          <w:rFonts w:ascii="Arial" w:hAnsi="Arial" w:cs="Arial"/>
          <w:lang w:val="en-US"/>
        </w:rPr>
        <w:t>: 14 (1996 – 2012)</w:t>
      </w:r>
    </w:p>
    <w:p w:rsidR="006F301B" w:rsidRDefault="006F301B" w:rsidP="006F301B">
      <w:pPr>
        <w:spacing w:line="240" w:lineRule="auto"/>
        <w:ind w:firstLine="720"/>
        <w:jc w:val="both"/>
        <w:rPr>
          <w:lang w:val="en-US"/>
        </w:rPr>
      </w:pPr>
    </w:p>
    <w:p w:rsidR="006F301B" w:rsidRPr="00C8251E" w:rsidRDefault="006F301B" w:rsidP="006F301B">
      <w:pPr>
        <w:jc w:val="both"/>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after="0" w:line="240" w:lineRule="auto"/>
        <w:jc w:val="both"/>
        <w:rPr>
          <w:rFonts w:ascii="Arial" w:hAnsi="Arial" w:cs="Arial"/>
        </w:rPr>
      </w:pPr>
    </w:p>
    <w:p w:rsidR="006F301B" w:rsidRDefault="006F301B" w:rsidP="006F301B">
      <w:pPr>
        <w:spacing w:line="240" w:lineRule="auto"/>
        <w:ind w:firstLine="720"/>
        <w:jc w:val="both"/>
        <w:rPr>
          <w:lang w:val="en-US"/>
        </w:rPr>
      </w:pPr>
    </w:p>
    <w:p w:rsidR="006F301B" w:rsidRPr="00C8251E" w:rsidRDefault="006F301B" w:rsidP="006F301B">
      <w:pPr>
        <w:jc w:val="both"/>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6F301B">
      <w:pPr>
        <w:spacing w:after="0" w:line="360" w:lineRule="auto"/>
        <w:jc w:val="both"/>
        <w:rPr>
          <w:rFonts w:ascii="Arial" w:hAnsi="Arial" w:cs="Arial"/>
          <w:b/>
          <w:bCs/>
          <w:sz w:val="24"/>
          <w:szCs w:val="24"/>
        </w:rPr>
      </w:pPr>
      <w:r>
        <w:rPr>
          <w:rFonts w:ascii="Arial" w:hAnsi="Arial" w:cs="Arial"/>
          <w:bCs/>
        </w:rPr>
        <w:tab/>
      </w:r>
      <w:r>
        <w:rPr>
          <w:rFonts w:ascii="Arial" w:hAnsi="Arial" w:cs="Arial"/>
          <w:bCs/>
        </w:rPr>
        <w:tab/>
      </w:r>
      <w:r>
        <w:rPr>
          <w:rFonts w:ascii="Arial" w:hAnsi="Arial" w:cs="Arial"/>
          <w:bCs/>
        </w:rPr>
        <w:tab/>
      </w:r>
      <w:r>
        <w:rPr>
          <w:rFonts w:ascii="Arial" w:hAnsi="Arial" w:cs="Arial"/>
          <w:bCs/>
        </w:rPr>
        <w:tab/>
      </w:r>
      <w:r w:rsidRPr="00925EB5">
        <w:rPr>
          <w:rFonts w:ascii="Arial" w:hAnsi="Arial" w:cs="Arial"/>
          <w:b/>
          <w:bCs/>
        </w:rPr>
        <w:tab/>
      </w:r>
      <w:r w:rsidRPr="00AC6441">
        <w:rPr>
          <w:rFonts w:ascii="Arial" w:hAnsi="Arial" w:cs="Arial"/>
          <w:b/>
          <w:bCs/>
        </w:rPr>
        <w:t>BAB I</w:t>
      </w:r>
      <w:r>
        <w:rPr>
          <w:rFonts w:ascii="Arial" w:hAnsi="Arial" w:cs="Arial"/>
          <w:b/>
          <w:bCs/>
          <w:sz w:val="24"/>
          <w:szCs w:val="24"/>
        </w:rPr>
        <w:br/>
        <w:t xml:space="preserve">    </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sidRPr="00925EB5">
        <w:rPr>
          <w:rFonts w:ascii="Arial" w:hAnsi="Arial" w:cs="Arial"/>
          <w:b/>
          <w:bCs/>
          <w:sz w:val="24"/>
          <w:szCs w:val="24"/>
        </w:rPr>
        <w:tab/>
        <w:t xml:space="preserve">  PENDAHULUAN</w:t>
      </w:r>
    </w:p>
    <w:p w:rsidR="006F301B" w:rsidRDefault="006F301B" w:rsidP="006F301B">
      <w:pPr>
        <w:tabs>
          <w:tab w:val="left" w:pos="5610"/>
        </w:tabs>
        <w:spacing w:after="0" w:line="360" w:lineRule="auto"/>
        <w:jc w:val="both"/>
        <w:rPr>
          <w:rFonts w:ascii="Arial" w:hAnsi="Arial" w:cs="Arial"/>
          <w:b/>
          <w:sz w:val="24"/>
          <w:szCs w:val="24"/>
        </w:rPr>
      </w:pPr>
      <w:r>
        <w:rPr>
          <w:rFonts w:ascii="Arial" w:hAnsi="Arial" w:cs="Arial"/>
          <w:b/>
          <w:sz w:val="24"/>
          <w:szCs w:val="24"/>
        </w:rPr>
        <w:tab/>
      </w:r>
      <w:r w:rsidRPr="006B3AD8">
        <w:rPr>
          <w:rFonts w:ascii="Arial" w:hAnsi="Arial" w:cs="Arial"/>
          <w:b/>
          <w:sz w:val="24"/>
          <w:szCs w:val="24"/>
        </w:rPr>
        <w:br/>
        <w:t>A.</w:t>
      </w:r>
      <w:r>
        <w:rPr>
          <w:rFonts w:ascii="Arial" w:hAnsi="Arial" w:cs="Arial"/>
          <w:b/>
          <w:sz w:val="24"/>
          <w:szCs w:val="24"/>
        </w:rPr>
        <w:t xml:space="preserve"> Latar Belakang</w:t>
      </w:r>
    </w:p>
    <w:p w:rsidR="006F301B" w:rsidRDefault="006F301B" w:rsidP="006F301B">
      <w:pPr>
        <w:spacing w:after="0" w:line="360" w:lineRule="auto"/>
        <w:ind w:firstLine="284"/>
        <w:jc w:val="both"/>
        <w:rPr>
          <w:rFonts w:ascii="Arial" w:hAnsi="Arial" w:cs="Arial"/>
        </w:rPr>
      </w:pPr>
      <w:r w:rsidRPr="006B3AD8">
        <w:rPr>
          <w:rFonts w:ascii="Arial" w:hAnsi="Arial" w:cs="Arial"/>
        </w:rPr>
        <w:t>Menurut Undang-Undang Republik Indonesia Nomor 36 Tahun 2009 tentang Kesehatan bahwa kesehatan merupakan hak asasi manusia dan salah satu unsur kesejahteraan yang harus diwujudkan sesuai dengan cita-cita bangsa indones</w:t>
      </w:r>
      <w:r>
        <w:rPr>
          <w:rFonts w:ascii="Arial" w:hAnsi="Arial" w:cs="Arial"/>
        </w:rPr>
        <w:t>ia sebagai mana dimaksud dalam P</w:t>
      </w:r>
      <w:r w:rsidRPr="006B3AD8">
        <w:rPr>
          <w:rFonts w:ascii="Arial" w:hAnsi="Arial" w:cs="Arial"/>
        </w:rPr>
        <w:t>ancasil</w:t>
      </w:r>
      <w:r>
        <w:rPr>
          <w:rFonts w:ascii="Arial" w:hAnsi="Arial" w:cs="Arial"/>
        </w:rPr>
        <w:t>a dan Undang-Undang Dasar Negara Republik I</w:t>
      </w:r>
      <w:r w:rsidRPr="006B3AD8">
        <w:rPr>
          <w:rFonts w:ascii="Arial" w:hAnsi="Arial" w:cs="Arial"/>
        </w:rPr>
        <w:t>ndonesia tahun 1945.</w:t>
      </w:r>
    </w:p>
    <w:p w:rsidR="006F301B" w:rsidRPr="007F7E1D" w:rsidRDefault="006F301B" w:rsidP="006F301B">
      <w:pPr>
        <w:spacing w:line="360" w:lineRule="auto"/>
        <w:ind w:firstLine="284"/>
        <w:jc w:val="both"/>
        <w:rPr>
          <w:rFonts w:ascii="Arial" w:hAnsi="Arial" w:cs="Arial"/>
        </w:rPr>
      </w:pPr>
      <w:r w:rsidRPr="006B3AD8">
        <w:rPr>
          <w:rFonts w:ascii="Arial" w:hAnsi="Arial" w:cs="Arial"/>
        </w:rPr>
        <w:t>Menurut d</w:t>
      </w:r>
      <w:r>
        <w:rPr>
          <w:rFonts w:ascii="Arial" w:hAnsi="Arial" w:cs="Arial"/>
        </w:rPr>
        <w:t>ata World Health Organization (</w:t>
      </w:r>
      <w:r w:rsidRPr="006B3AD8">
        <w:rPr>
          <w:rFonts w:ascii="Arial" w:hAnsi="Arial" w:cs="Arial"/>
        </w:rPr>
        <w:t>WHO</w:t>
      </w:r>
      <w:r>
        <w:rPr>
          <w:rFonts w:ascii="Arial" w:hAnsi="Arial" w:cs="Arial"/>
        </w:rPr>
        <w:t xml:space="preserve">) tahun 2014, epidemi tembakau </w:t>
      </w:r>
      <w:r w:rsidRPr="006B3AD8">
        <w:rPr>
          <w:rFonts w:ascii="Arial" w:hAnsi="Arial" w:cs="Arial"/>
        </w:rPr>
        <w:t xml:space="preserve">telah membunuh sekitar 6 juta orang per tahun, 600 ribu orang di antaranya </w:t>
      </w:r>
      <w:r>
        <w:rPr>
          <w:rFonts w:ascii="Arial" w:hAnsi="Arial" w:cs="Arial"/>
        </w:rPr>
        <w:t>merupakan perokok pasif. I</w:t>
      </w:r>
      <w:r w:rsidRPr="008C19ED">
        <w:rPr>
          <w:rFonts w:ascii="Arial" w:hAnsi="Arial" w:cs="Arial"/>
        </w:rPr>
        <w:t>nformasi tentang bahaya rokok bagi kesehatan sangatlah penting untuk diketahui oleh masyarakat luas. Rokok merupakan suatu benda yang sudah tak asing bagi kita. Sekarang ini merokok sudah menjadi kebiasaan yang sangat umum dan meluas di masyarakat. Bahaya merokok terhadap kesehatan tubuh telah dirasakan b</w:t>
      </w:r>
      <w:r>
        <w:rPr>
          <w:rFonts w:ascii="Arial" w:hAnsi="Arial" w:cs="Arial"/>
        </w:rPr>
        <w:t>anyak orang dan  efek-efek yang ditimbulkan pun sudah diketahui dengan </w:t>
      </w:r>
      <w:r w:rsidRPr="008C19ED">
        <w:rPr>
          <w:rFonts w:ascii="Arial" w:hAnsi="Arial" w:cs="Arial"/>
        </w:rPr>
        <w:t xml:space="preserve">jelas. </w:t>
      </w:r>
      <w:r>
        <w:rPr>
          <w:rFonts w:ascii="Arial" w:hAnsi="Arial" w:cs="Arial"/>
        </w:rPr>
        <w:br/>
        <w:t xml:space="preserve">     Rokok adalah hasil olahan tembakau terbungkus, termasuk cerutu atau bentuk lainnya yang dihasilkan dari tanaman </w:t>
      </w:r>
      <w:r w:rsidRPr="007F7E1D">
        <w:rPr>
          <w:rFonts w:ascii="Arial" w:hAnsi="Arial" w:cs="Arial"/>
          <w:i/>
        </w:rPr>
        <w:t>Nicotianatabacum, Nicotianarustica</w:t>
      </w:r>
      <w:r>
        <w:rPr>
          <w:rFonts w:ascii="Arial" w:hAnsi="Arial" w:cs="Arial"/>
        </w:rPr>
        <w:t xml:space="preserve"> dan spesies lainnya yang mengandung nikotin dan tar dengan atau tanpa bahan tambahan. Sekali satu batang rokok dibakar maka ia akan meng</w:t>
      </w:r>
      <w:r w:rsidRPr="001F5DD3">
        <w:rPr>
          <w:rFonts w:ascii="Arial" w:hAnsi="Arial" w:cs="Arial"/>
        </w:rPr>
        <w:t xml:space="preserve">eluarkan 4000 bahan kimia seperti nikotin, gas karbon monoksida, nitrogen dan lain-lain. Bahan-bahan kimia itulah yang kemudian menimbulkan berbagai penyakit. Setiap golongan penyakit berhubungan dengan bahan tertentu. Kanker paru misalnya, dihubungkan dengan kadar tar dalam rokok, penyakit jantung dihubungkan dengan gas karbon </w:t>
      </w:r>
      <w:r>
        <w:rPr>
          <w:rFonts w:ascii="Arial" w:hAnsi="Arial" w:cs="Arial"/>
        </w:rPr>
        <w:t>monoksida dan nikotin ( Aditama, </w:t>
      </w:r>
      <w:r w:rsidRPr="001F5DD3">
        <w:rPr>
          <w:rFonts w:ascii="Arial" w:hAnsi="Arial" w:cs="Arial"/>
        </w:rPr>
        <w:t>2011)</w:t>
      </w:r>
      <w:r>
        <w:rPr>
          <w:rFonts w:ascii="Arial" w:hAnsi="Arial" w:cs="Arial"/>
        </w:rPr>
        <w:t>.</w:t>
      </w:r>
      <w:r>
        <w:rPr>
          <w:rFonts w:ascii="Arial" w:hAnsi="Arial" w:cs="Arial"/>
        </w:rPr>
        <w:br/>
        <w:t xml:space="preserve">     Data Survei Sosial Ekonomi Nasoinal (Susenas, 1995) menunjukkan terjadinya peningkatan pravalensi perokok usia 15 tahun keatas yaitu 27%. </w:t>
      </w:r>
      <w:r w:rsidRPr="006B3AD8">
        <w:rPr>
          <w:rFonts w:ascii="Arial" w:hAnsi="Arial" w:cs="Arial"/>
        </w:rPr>
        <w:t xml:space="preserve">Merokok membahayakan bagi hampir semua organ tubuh, menimbulkan banyak penyakit dan memengaruhi kesehatan perokok secara umum. Besarnya bahaya merokok sebenarnya bukan tidak disadari oleh para perokok, karena pada setiap bungkus rokok kini terdapat peringatan wajib dari pemerintah yang berbunyi: </w:t>
      </w:r>
      <w:r w:rsidRPr="006B3AD8">
        <w:rPr>
          <w:rFonts w:ascii="Arial" w:hAnsi="Arial" w:cs="Arial"/>
          <w:i/>
          <w:iCs/>
        </w:rPr>
        <w:t>“merokok dapat menyebabkan kanker, serangan jantung, impotensi, dan gangguan kehamilan dan janin</w:t>
      </w:r>
      <w:r w:rsidRPr="006B3AD8">
        <w:rPr>
          <w:rFonts w:ascii="Arial" w:hAnsi="Arial" w:cs="Arial"/>
        </w:rPr>
        <w:t>.” Tetapi, seringkali kuatnya ketergantungan terhadap rokok membuat orang tidak mau berhenti mengisapnya, sampai suatu  ketika divonis mengida</w:t>
      </w:r>
      <w:r>
        <w:rPr>
          <w:rFonts w:ascii="Arial" w:hAnsi="Arial" w:cs="Arial"/>
        </w:rPr>
        <w:t>p salah satu penyakit berbahaya </w:t>
      </w:r>
      <w:r w:rsidRPr="006B3AD8">
        <w:rPr>
          <w:rFonts w:ascii="Arial" w:hAnsi="Arial" w:cs="Arial"/>
        </w:rPr>
        <w:t>tersebut.</w:t>
      </w:r>
      <w:r>
        <w:rPr>
          <w:rFonts w:ascii="Arial" w:hAnsi="Arial" w:cs="Arial"/>
        </w:rPr>
        <w:br/>
        <w:t xml:space="preserve">    </w:t>
      </w:r>
      <w:r w:rsidRPr="00E867DF">
        <w:rPr>
          <w:rFonts w:ascii="Arial" w:hAnsi="Arial" w:cs="Arial"/>
        </w:rPr>
        <w:t>Menurut Sekjen Komnas Perlindungan Anak Arist Merdeka Sirait, menyebutkan usia perokok mulai merokok di tanah air yang tertinggi ada</w:t>
      </w:r>
      <w:r>
        <w:rPr>
          <w:rFonts w:ascii="Arial" w:hAnsi="Arial" w:cs="Arial"/>
        </w:rPr>
        <w:t> </w:t>
      </w:r>
      <w:r w:rsidRPr="00E867DF">
        <w:rPr>
          <w:rFonts w:ascii="Arial" w:hAnsi="Arial" w:cs="Arial"/>
        </w:rPr>
        <w:t>di kelompok remaja yaitu usia 15-19 tahun. Jumlahnya mencapai 63,7%. Ironisnya ada anak yang mulai merokok di kelompok usia 5-</w:t>
      </w:r>
      <w:r>
        <w:rPr>
          <w:rFonts w:ascii="Arial" w:hAnsi="Arial" w:cs="Arial"/>
        </w:rPr>
        <w:t>9 tahun yang jumlahnya mencapai 1,8% (Jaya, </w:t>
      </w:r>
      <w:r w:rsidRPr="00E867DF">
        <w:rPr>
          <w:rFonts w:ascii="Arial" w:hAnsi="Arial" w:cs="Arial"/>
        </w:rPr>
        <w:t>2009)</w:t>
      </w:r>
      <w:r>
        <w:rPr>
          <w:rFonts w:ascii="Arial" w:hAnsi="Arial" w:cs="Arial"/>
        </w:rPr>
        <w:t>.</w:t>
      </w:r>
      <w:r>
        <w:rPr>
          <w:rFonts w:ascii="Arial" w:hAnsi="Arial" w:cs="Arial"/>
        </w:rPr>
        <w:br/>
        <w:t xml:space="preserve">     </w:t>
      </w:r>
      <w:r w:rsidRPr="006B3AD8">
        <w:rPr>
          <w:rFonts w:ascii="Arial" w:hAnsi="Arial" w:cs="Arial"/>
        </w:rPr>
        <w:t xml:space="preserve">Kebiasaan merokok bagi para pelajar bermula karena kurangnya informasi dan </w:t>
      </w:r>
      <w:r>
        <w:rPr>
          <w:rFonts w:ascii="Arial" w:hAnsi="Arial" w:cs="Arial"/>
        </w:rPr>
        <w:t xml:space="preserve"> </w:t>
      </w:r>
      <w:r w:rsidRPr="006B3AD8">
        <w:rPr>
          <w:rFonts w:ascii="Arial" w:hAnsi="Arial" w:cs="Arial"/>
        </w:rPr>
        <w:t xml:space="preserve">kesalah pahaman informasi, termakan iklan atau terbujuk rayuan teman. </w:t>
      </w:r>
      <w:r>
        <w:rPr>
          <w:rFonts w:ascii="Arial" w:hAnsi="Arial" w:cs="Arial"/>
        </w:rPr>
        <w:t>Bahkan lebih  miris, jika </w:t>
      </w:r>
      <w:r w:rsidRPr="006B3AD8">
        <w:rPr>
          <w:rFonts w:ascii="Arial" w:hAnsi="Arial" w:cs="Arial"/>
        </w:rPr>
        <w:t>bany</w:t>
      </w:r>
      <w:r>
        <w:rPr>
          <w:rFonts w:ascii="Arial" w:hAnsi="Arial" w:cs="Arial"/>
        </w:rPr>
        <w:t>ak remaja  beranggapan  mereka akan  terlihat lebihkeren atau  </w:t>
      </w:r>
      <w:r w:rsidRPr="006B3AD8">
        <w:rPr>
          <w:rFonts w:ascii="Arial" w:hAnsi="Arial" w:cs="Arial"/>
        </w:rPr>
        <w:t>lebih gaul jika mengkonsumsi</w:t>
      </w:r>
      <w:r>
        <w:rPr>
          <w:rFonts w:ascii="Arial" w:hAnsi="Arial" w:cs="Arial"/>
        </w:rPr>
        <w:t> </w:t>
      </w:r>
      <w:r w:rsidRPr="006B3AD8">
        <w:rPr>
          <w:rFonts w:ascii="Arial" w:hAnsi="Arial" w:cs="Arial"/>
        </w:rPr>
        <w:t>rokok.</w:t>
      </w:r>
      <w:r>
        <w:rPr>
          <w:rFonts w:ascii="Arial" w:hAnsi="Arial" w:cs="Arial"/>
        </w:rPr>
        <w:t>Kenakalan remaja di SMP Negeri 4 Dolok Panribuan saat ini yang paling mengkhatirkan adalah perilaku merokok dibandingkan kenakalan lainnya seperti berkelahi.</w:t>
      </w:r>
      <w:r>
        <w:rPr>
          <w:rFonts w:ascii="Arial" w:hAnsi="Arial" w:cs="Arial"/>
        </w:rPr>
        <w:br/>
        <w:t xml:space="preserve">    </w:t>
      </w:r>
      <w:r w:rsidRPr="006B3AD8">
        <w:rPr>
          <w:rFonts w:ascii="Arial" w:hAnsi="Arial" w:cs="Arial"/>
        </w:rPr>
        <w:t>Berdasarkan uraian diatas maka saya penulis tertarik untuk melakukan penelitian tentang</w:t>
      </w:r>
      <w:r>
        <w:rPr>
          <w:rFonts w:ascii="Arial" w:hAnsi="Arial" w:cs="Arial"/>
        </w:rPr>
        <w:t xml:space="preserve"> “ </w:t>
      </w:r>
      <w:r w:rsidRPr="00DD2074">
        <w:rPr>
          <w:rFonts w:ascii="Arial" w:hAnsi="Arial" w:cs="Arial"/>
          <w:b/>
          <w:i/>
        </w:rPr>
        <w:t xml:space="preserve">Gambaran Pengetahuan </w:t>
      </w:r>
      <w:r>
        <w:rPr>
          <w:rFonts w:ascii="Arial" w:hAnsi="Arial" w:cs="Arial"/>
          <w:b/>
          <w:i/>
        </w:rPr>
        <w:t xml:space="preserve">Terhadap Bahaya Merokok </w:t>
      </w:r>
      <w:r w:rsidRPr="00DD2074">
        <w:rPr>
          <w:rFonts w:ascii="Arial" w:hAnsi="Arial" w:cs="Arial"/>
          <w:b/>
          <w:i/>
        </w:rPr>
        <w:t>Siswa-Siswi S</w:t>
      </w:r>
      <w:r>
        <w:rPr>
          <w:rFonts w:ascii="Arial" w:hAnsi="Arial" w:cs="Arial"/>
          <w:b/>
          <w:i/>
        </w:rPr>
        <w:t>MP Negeri 4 Dolok Panribuan Kabupaten Simalungun.</w:t>
      </w:r>
    </w:p>
    <w:p w:rsidR="006F301B" w:rsidRPr="002A1579" w:rsidRDefault="006F301B" w:rsidP="006F301B">
      <w:pPr>
        <w:spacing w:line="360" w:lineRule="auto"/>
        <w:jc w:val="both"/>
        <w:rPr>
          <w:rFonts w:ascii="Arial" w:hAnsi="Arial" w:cs="Arial"/>
        </w:rPr>
      </w:pPr>
      <w:r>
        <w:rPr>
          <w:rFonts w:ascii="Arial" w:hAnsi="Arial" w:cs="Arial"/>
          <w:b/>
          <w:bCs/>
          <w:sz w:val="24"/>
          <w:szCs w:val="24"/>
        </w:rPr>
        <w:t>B. Per</w:t>
      </w:r>
      <w:r w:rsidRPr="0020374A">
        <w:rPr>
          <w:rFonts w:ascii="Arial" w:hAnsi="Arial" w:cs="Arial"/>
          <w:b/>
          <w:bCs/>
          <w:sz w:val="24"/>
          <w:szCs w:val="24"/>
        </w:rPr>
        <w:t xml:space="preserve">umusan Masalah  </w:t>
      </w:r>
      <w:r>
        <w:rPr>
          <w:rFonts w:ascii="Arial" w:hAnsi="Arial" w:cs="Arial"/>
        </w:rPr>
        <w:t xml:space="preserve">                     </w:t>
      </w:r>
      <w:r w:rsidRPr="00925EB5">
        <w:rPr>
          <w:rFonts w:ascii="Arial" w:hAnsi="Arial" w:cs="Arial"/>
        </w:rPr>
        <w:t>Bagaimana </w:t>
      </w:r>
      <w:r>
        <w:rPr>
          <w:rFonts w:ascii="Arial" w:hAnsi="Arial" w:cs="Arial"/>
        </w:rPr>
        <w:t>gambaran pengetahuan terhadap bahaya merokok  siswa</w:t>
      </w:r>
      <w:r>
        <w:rPr>
          <w:rFonts w:ascii="Arial" w:hAnsi="Arial" w:cs="Arial"/>
        </w:rPr>
        <w:noBreakHyphen/>
        <w:t xml:space="preserve">siswi SMP Negeri 4 Dolok </w:t>
      </w:r>
      <w:r w:rsidRPr="00925EB5">
        <w:rPr>
          <w:rFonts w:ascii="Arial" w:hAnsi="Arial" w:cs="Arial"/>
        </w:rPr>
        <w:t>Pa</w:t>
      </w:r>
      <w:r>
        <w:rPr>
          <w:rFonts w:ascii="Arial" w:hAnsi="Arial" w:cs="Arial"/>
        </w:rPr>
        <w:t xml:space="preserve">nribuan Kabupaten Simalungun </w:t>
      </w:r>
      <w:r w:rsidRPr="00925EB5">
        <w:rPr>
          <w:rFonts w:ascii="Arial" w:hAnsi="Arial" w:cs="Arial"/>
        </w:rPr>
        <w:t>?</w:t>
      </w:r>
    </w:p>
    <w:p w:rsidR="006F301B" w:rsidRDefault="006F301B" w:rsidP="006F301B">
      <w:pPr>
        <w:spacing w:after="0" w:line="360" w:lineRule="auto"/>
        <w:jc w:val="both"/>
        <w:rPr>
          <w:rFonts w:ascii="Arial" w:hAnsi="Arial" w:cs="Arial"/>
          <w:b/>
          <w:sz w:val="24"/>
          <w:szCs w:val="24"/>
        </w:rPr>
      </w:pPr>
      <w:r>
        <w:rPr>
          <w:rFonts w:ascii="Arial" w:hAnsi="Arial" w:cs="Arial"/>
          <w:b/>
          <w:sz w:val="24"/>
          <w:szCs w:val="24"/>
        </w:rPr>
        <w:t>C.</w:t>
      </w:r>
      <w:r w:rsidRPr="0020374A">
        <w:rPr>
          <w:rFonts w:ascii="Arial" w:hAnsi="Arial" w:cs="Arial"/>
          <w:b/>
          <w:sz w:val="24"/>
          <w:szCs w:val="24"/>
        </w:rPr>
        <w:t> Tujuan Penelitian </w:t>
      </w:r>
      <w:r>
        <w:rPr>
          <w:rFonts w:ascii="Arial" w:hAnsi="Arial" w:cs="Arial"/>
          <w:b/>
          <w:sz w:val="24"/>
          <w:szCs w:val="24"/>
        </w:rPr>
        <w:t xml:space="preserve"> </w:t>
      </w:r>
    </w:p>
    <w:p w:rsidR="006F301B" w:rsidRPr="00321DF1" w:rsidRDefault="006F301B" w:rsidP="006F301B">
      <w:pPr>
        <w:spacing w:after="0" w:line="480" w:lineRule="auto"/>
        <w:jc w:val="both"/>
        <w:rPr>
          <w:rFonts w:ascii="Arial" w:hAnsi="Arial" w:cs="Arial"/>
          <w:b/>
          <w:sz w:val="24"/>
          <w:szCs w:val="24"/>
        </w:rPr>
      </w:pPr>
      <w:r>
        <w:rPr>
          <w:rFonts w:ascii="Arial" w:hAnsi="Arial" w:cs="Arial"/>
          <w:b/>
          <w:sz w:val="24"/>
          <w:szCs w:val="24"/>
        </w:rPr>
        <w:t>C.1  </w:t>
      </w:r>
      <w:r w:rsidRPr="00321DF1">
        <w:rPr>
          <w:rFonts w:ascii="Arial" w:hAnsi="Arial" w:cs="Arial"/>
          <w:b/>
          <w:sz w:val="24"/>
          <w:szCs w:val="24"/>
        </w:rPr>
        <w:t>Tujuan Umum</w:t>
      </w:r>
    </w:p>
    <w:p w:rsidR="006F301B" w:rsidRDefault="006F301B" w:rsidP="006F301B">
      <w:pPr>
        <w:spacing w:after="0" w:line="360" w:lineRule="auto"/>
        <w:ind w:firstLine="720"/>
        <w:jc w:val="both"/>
        <w:rPr>
          <w:rFonts w:ascii="Arial" w:hAnsi="Arial" w:cs="Arial"/>
        </w:rPr>
      </w:pPr>
      <w:r>
        <w:rPr>
          <w:rFonts w:ascii="Arial" w:hAnsi="Arial" w:cs="Arial"/>
        </w:rPr>
        <w:t>Untuk mengetahui gambaran pengetahuan terhadap bahaya merokok siswa-siswi SMP Negeri 4 Dolok Panribuan Kabupaten Simalungun.</w:t>
      </w: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jc w:val="both"/>
        <w:rPr>
          <w:rFonts w:ascii="Arial" w:hAnsi="Arial" w:cs="Arial"/>
          <w:b/>
          <w:sz w:val="24"/>
          <w:szCs w:val="24"/>
        </w:rPr>
      </w:pPr>
      <w:r>
        <w:rPr>
          <w:rFonts w:ascii="Arial" w:hAnsi="Arial" w:cs="Arial"/>
          <w:b/>
          <w:sz w:val="24"/>
          <w:szCs w:val="24"/>
        </w:rPr>
        <w:t>C.2  Tujuan Khusus</w:t>
      </w:r>
    </w:p>
    <w:p w:rsidR="006F301B" w:rsidRDefault="006F301B" w:rsidP="006F301B">
      <w:pPr>
        <w:spacing w:after="0" w:line="360" w:lineRule="auto"/>
        <w:jc w:val="both"/>
        <w:rPr>
          <w:rFonts w:ascii="Arial" w:hAnsi="Arial" w:cs="Arial"/>
        </w:rPr>
      </w:pPr>
      <w:r>
        <w:rPr>
          <w:rFonts w:ascii="Arial" w:hAnsi="Arial" w:cs="Arial"/>
          <w:b/>
          <w:sz w:val="24"/>
          <w:szCs w:val="24"/>
        </w:rPr>
        <w:tab/>
      </w:r>
      <w:r>
        <w:rPr>
          <w:rFonts w:ascii="Arial" w:hAnsi="Arial" w:cs="Arial"/>
        </w:rPr>
        <w:t xml:space="preserve">Untuk mengetahui gambaran pengetahuan, pemahaman dan terapan terhadap bahaya merokok </w:t>
      </w:r>
      <w:r w:rsidRPr="00321DF1">
        <w:rPr>
          <w:rFonts w:ascii="Arial" w:hAnsi="Arial" w:cs="Arial"/>
        </w:rPr>
        <w:t>siswa-sis</w:t>
      </w:r>
      <w:r>
        <w:rPr>
          <w:rFonts w:ascii="Arial" w:hAnsi="Arial" w:cs="Arial"/>
        </w:rPr>
        <w:t>wi SMP Negeri 4 Dolok Panribuan Kabupaten Simalungun.</w:t>
      </w: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Pr="00F20900" w:rsidRDefault="006F301B" w:rsidP="006F301B">
      <w:pPr>
        <w:spacing w:after="0" w:line="360" w:lineRule="auto"/>
        <w:jc w:val="both"/>
        <w:rPr>
          <w:rFonts w:ascii="Arial" w:hAnsi="Arial" w:cs="Arial"/>
        </w:rPr>
      </w:pPr>
    </w:p>
    <w:p w:rsidR="006F301B" w:rsidRPr="002273AC" w:rsidRDefault="006F301B" w:rsidP="006F301B">
      <w:pPr>
        <w:spacing w:after="0" w:line="480" w:lineRule="auto"/>
        <w:jc w:val="both"/>
        <w:rPr>
          <w:rFonts w:ascii="Arial" w:hAnsi="Arial" w:cs="Arial"/>
        </w:rPr>
      </w:pPr>
      <w:r>
        <w:rPr>
          <w:rFonts w:ascii="Arial" w:hAnsi="Arial" w:cs="Arial"/>
          <w:b/>
          <w:sz w:val="24"/>
          <w:szCs w:val="24"/>
        </w:rPr>
        <w:t xml:space="preserve">D. </w:t>
      </w:r>
      <w:r w:rsidRPr="0020374A">
        <w:rPr>
          <w:rFonts w:ascii="Arial" w:hAnsi="Arial" w:cs="Arial"/>
          <w:b/>
          <w:sz w:val="24"/>
          <w:szCs w:val="24"/>
        </w:rPr>
        <w:t> Manfaat Penelitian</w:t>
      </w:r>
    </w:p>
    <w:p w:rsidR="006F301B" w:rsidRPr="00A106C5" w:rsidRDefault="006F301B" w:rsidP="006F301B">
      <w:pPr>
        <w:pStyle w:val="ListParagraph"/>
        <w:numPr>
          <w:ilvl w:val="0"/>
          <w:numId w:val="4"/>
        </w:numPr>
        <w:spacing w:after="0" w:line="360" w:lineRule="auto"/>
        <w:jc w:val="both"/>
        <w:rPr>
          <w:rFonts w:ascii="Arial" w:hAnsi="Arial" w:cs="Arial"/>
        </w:rPr>
      </w:pPr>
      <w:r>
        <w:rPr>
          <w:rFonts w:ascii="Arial" w:hAnsi="Arial" w:cs="Arial"/>
          <w:lang w:val="id-ID"/>
        </w:rPr>
        <w:t>Untuk meningkatkan wawasan dan pengetahuan kepada peneliti terhadap bahaya merokok.</w:t>
      </w:r>
    </w:p>
    <w:p w:rsidR="006F301B" w:rsidRPr="002273AC" w:rsidRDefault="006F301B" w:rsidP="006F301B">
      <w:pPr>
        <w:pStyle w:val="ListParagraph"/>
        <w:numPr>
          <w:ilvl w:val="0"/>
          <w:numId w:val="4"/>
        </w:numPr>
        <w:spacing w:after="0" w:line="360" w:lineRule="auto"/>
        <w:rPr>
          <w:rFonts w:ascii="Arial" w:hAnsi="Arial" w:cs="Arial"/>
        </w:rPr>
      </w:pPr>
      <w:r>
        <w:rPr>
          <w:rFonts w:ascii="Arial" w:hAnsi="Arial" w:cs="Arial"/>
        </w:rPr>
        <w:t>Sebagai gambaran pe</w:t>
      </w:r>
      <w:r>
        <w:rPr>
          <w:rFonts w:ascii="Arial" w:hAnsi="Arial" w:cs="Arial"/>
          <w:lang w:val="id-ID"/>
        </w:rPr>
        <w:t>ngetahuan bahaya</w:t>
      </w:r>
      <w:r w:rsidRPr="007C787B">
        <w:rPr>
          <w:rFonts w:ascii="Arial" w:hAnsi="Arial" w:cs="Arial"/>
        </w:rPr>
        <w:t xml:space="preserve"> meroko</w:t>
      </w:r>
      <w:r>
        <w:rPr>
          <w:rFonts w:ascii="Arial" w:hAnsi="Arial" w:cs="Arial"/>
        </w:rPr>
        <w:t xml:space="preserve">k pada </w:t>
      </w:r>
      <w:r>
        <w:rPr>
          <w:rFonts w:ascii="Arial" w:hAnsi="Arial" w:cs="Arial"/>
          <w:lang w:val="id-ID"/>
        </w:rPr>
        <w:t>siswa-siswi</w:t>
      </w:r>
      <w:r>
        <w:rPr>
          <w:rFonts w:ascii="Arial" w:hAnsi="Arial" w:cs="Arial"/>
        </w:rPr>
        <w:t xml:space="preserve"> yang </w:t>
      </w:r>
      <w:r>
        <w:rPr>
          <w:rFonts w:ascii="Arial" w:hAnsi="Arial" w:cs="Arial"/>
          <w:lang w:val="id-ID"/>
        </w:rPr>
        <w:t> </w:t>
      </w:r>
      <w:r>
        <w:rPr>
          <w:rFonts w:ascii="Arial" w:hAnsi="Arial" w:cs="Arial"/>
        </w:rPr>
        <w:t>ada</w:t>
      </w:r>
      <w:r>
        <w:rPr>
          <w:rFonts w:ascii="Arial" w:hAnsi="Arial" w:cs="Arial"/>
          <w:lang w:val="id-ID"/>
        </w:rPr>
        <w:t> </w:t>
      </w:r>
      <w:r>
        <w:rPr>
          <w:rFonts w:ascii="Arial" w:hAnsi="Arial" w:cs="Arial"/>
        </w:rPr>
        <w:t>di</w:t>
      </w:r>
      <w:r>
        <w:rPr>
          <w:rFonts w:ascii="Arial" w:hAnsi="Arial" w:cs="Arial"/>
          <w:lang w:val="id-ID"/>
        </w:rPr>
        <w:t>  </w:t>
      </w:r>
      <w:r>
        <w:rPr>
          <w:rFonts w:ascii="Arial" w:hAnsi="Arial" w:cs="Arial"/>
        </w:rPr>
        <w:t>SMP</w:t>
      </w:r>
      <w:r>
        <w:rPr>
          <w:rFonts w:ascii="Arial" w:hAnsi="Arial" w:cs="Arial"/>
          <w:lang w:val="id-ID"/>
        </w:rPr>
        <w:t> </w:t>
      </w:r>
      <w:r>
        <w:rPr>
          <w:rFonts w:ascii="Arial" w:hAnsi="Arial" w:cs="Arial"/>
        </w:rPr>
        <w:t>N</w:t>
      </w:r>
      <w:r>
        <w:rPr>
          <w:rFonts w:ascii="Arial" w:hAnsi="Arial" w:cs="Arial"/>
          <w:lang w:val="id-ID"/>
        </w:rPr>
        <w:t>egeri </w:t>
      </w:r>
      <w:r>
        <w:rPr>
          <w:rFonts w:ascii="Arial" w:hAnsi="Arial" w:cs="Arial"/>
        </w:rPr>
        <w:t>4</w:t>
      </w:r>
      <w:r>
        <w:rPr>
          <w:rFonts w:ascii="Arial" w:hAnsi="Arial" w:cs="Arial"/>
          <w:lang w:val="id-ID"/>
        </w:rPr>
        <w:t> </w:t>
      </w:r>
      <w:r w:rsidRPr="007C787B">
        <w:rPr>
          <w:rFonts w:ascii="Arial" w:hAnsi="Arial" w:cs="Arial"/>
        </w:rPr>
        <w:t>Dolok</w:t>
      </w:r>
      <w:r>
        <w:rPr>
          <w:rFonts w:ascii="Arial" w:hAnsi="Arial" w:cs="Arial"/>
          <w:lang w:val="id-ID"/>
        </w:rPr>
        <w:t> </w:t>
      </w:r>
      <w:r w:rsidRPr="007C787B">
        <w:rPr>
          <w:rFonts w:ascii="Arial" w:hAnsi="Arial" w:cs="Arial"/>
        </w:rPr>
        <w:t>Panribun </w:t>
      </w:r>
      <w:r>
        <w:rPr>
          <w:rFonts w:ascii="Arial" w:hAnsi="Arial" w:cs="Arial"/>
          <w:lang w:val="id-ID"/>
        </w:rPr>
        <w:t> </w:t>
      </w:r>
      <w:r w:rsidRPr="007C787B">
        <w:rPr>
          <w:rFonts w:ascii="Arial" w:hAnsi="Arial" w:cs="Arial"/>
        </w:rPr>
        <w:t>dan </w:t>
      </w:r>
      <w:r>
        <w:rPr>
          <w:rFonts w:ascii="Arial" w:hAnsi="Arial" w:cs="Arial"/>
          <w:lang w:val="id-ID"/>
        </w:rPr>
        <w:t> </w:t>
      </w:r>
      <w:r w:rsidRPr="007C787B">
        <w:rPr>
          <w:rFonts w:ascii="Arial" w:hAnsi="Arial" w:cs="Arial"/>
        </w:rPr>
        <w:t>dapat </w:t>
      </w:r>
      <w:r>
        <w:rPr>
          <w:rFonts w:ascii="Arial" w:hAnsi="Arial" w:cs="Arial"/>
          <w:lang w:val="id-ID"/>
        </w:rPr>
        <w:t> </w:t>
      </w:r>
      <w:r w:rsidRPr="007C787B">
        <w:rPr>
          <w:rFonts w:ascii="Arial" w:hAnsi="Arial" w:cs="Arial"/>
        </w:rPr>
        <w:t>menjadi </w:t>
      </w:r>
      <w:r>
        <w:rPr>
          <w:rFonts w:ascii="Arial" w:hAnsi="Arial" w:cs="Arial"/>
          <w:lang w:val="id-ID"/>
        </w:rPr>
        <w:t> </w:t>
      </w:r>
      <w:r w:rsidRPr="007C787B">
        <w:rPr>
          <w:rFonts w:ascii="Arial" w:hAnsi="Arial" w:cs="Arial"/>
        </w:rPr>
        <w:t>bahan </w:t>
      </w:r>
      <w:r>
        <w:rPr>
          <w:rFonts w:ascii="Arial" w:hAnsi="Arial" w:cs="Arial"/>
          <w:lang w:val="id-ID"/>
        </w:rPr>
        <w:t> </w:t>
      </w:r>
      <w:r>
        <w:rPr>
          <w:rFonts w:ascii="Arial" w:hAnsi="Arial" w:cs="Arial"/>
        </w:rPr>
        <w:t>acuan</w:t>
      </w:r>
      <w:r>
        <w:rPr>
          <w:rFonts w:ascii="Arial" w:hAnsi="Arial" w:cs="Arial"/>
          <w:lang w:val="id-ID"/>
        </w:rPr>
        <w:t> kepada guru-guru </w:t>
      </w:r>
      <w:r w:rsidRPr="00321DF1">
        <w:rPr>
          <w:rFonts w:ascii="Arial" w:hAnsi="Arial" w:cs="Arial"/>
        </w:rPr>
        <w:t>dalam</w:t>
      </w:r>
      <w:r w:rsidRPr="00321DF1">
        <w:rPr>
          <w:rFonts w:ascii="Arial" w:hAnsi="Arial" w:cs="Arial"/>
          <w:lang w:val="id-ID"/>
        </w:rPr>
        <w:t> </w:t>
      </w:r>
      <w:r w:rsidRPr="00321DF1">
        <w:rPr>
          <w:rFonts w:ascii="Arial" w:hAnsi="Arial" w:cs="Arial"/>
        </w:rPr>
        <w:t> melakukan </w:t>
      </w:r>
      <w:r w:rsidRPr="00321DF1">
        <w:rPr>
          <w:rFonts w:ascii="Arial" w:hAnsi="Arial" w:cs="Arial"/>
          <w:lang w:val="id-ID"/>
        </w:rPr>
        <w:t xml:space="preserve">  </w:t>
      </w:r>
      <w:r w:rsidRPr="00321DF1">
        <w:rPr>
          <w:rFonts w:ascii="Arial" w:hAnsi="Arial" w:cs="Arial"/>
        </w:rPr>
        <w:t>bimbingan konseling.</w:t>
      </w:r>
    </w:p>
    <w:p w:rsidR="006F301B" w:rsidRPr="00652138"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Pr="00381237" w:rsidRDefault="006F301B" w:rsidP="006F301B">
      <w:pPr>
        <w:spacing w:after="0" w:line="360" w:lineRule="auto"/>
        <w:jc w:val="center"/>
        <w:rPr>
          <w:rFonts w:ascii="Arial" w:hAnsi="Arial" w:cs="Arial"/>
        </w:rPr>
      </w:pPr>
    </w:p>
    <w:p w:rsidR="006F301B" w:rsidRDefault="006F301B" w:rsidP="006F301B">
      <w:pPr>
        <w:spacing w:after="0" w:line="360" w:lineRule="auto"/>
        <w:jc w:val="center"/>
        <w:rPr>
          <w:rFonts w:ascii="Arial" w:hAnsi="Arial" w:cs="Arial"/>
        </w:rPr>
      </w:pPr>
    </w:p>
    <w:p w:rsidR="006F301B" w:rsidRPr="002010BF" w:rsidRDefault="006F301B" w:rsidP="006F301B">
      <w:pPr>
        <w:tabs>
          <w:tab w:val="left" w:pos="360"/>
          <w:tab w:val="center" w:pos="3969"/>
        </w:tabs>
        <w:spacing w:after="0" w:line="360" w:lineRule="auto"/>
        <w:rPr>
          <w:rFonts w:ascii="Arial" w:hAnsi="Arial" w:cs="Arial"/>
          <w:b/>
          <w:bCs/>
          <w:sz w:val="24"/>
          <w:szCs w:val="24"/>
        </w:rPr>
      </w:pPr>
      <w:r>
        <w:rPr>
          <w:rFonts w:ascii="Arial" w:hAnsi="Arial" w:cs="Arial"/>
        </w:rPr>
        <w:tab/>
      </w:r>
      <w:r>
        <w:rPr>
          <w:rFonts w:ascii="Arial" w:hAnsi="Arial" w:cs="Arial"/>
          <w:b/>
          <w:bCs/>
          <w:sz w:val="24"/>
          <w:szCs w:val="24"/>
        </w:rPr>
        <w:tab/>
      </w:r>
      <w:r w:rsidRPr="002010BF">
        <w:rPr>
          <w:rFonts w:ascii="Arial" w:hAnsi="Arial" w:cs="Arial"/>
          <w:b/>
          <w:bCs/>
          <w:sz w:val="24"/>
          <w:szCs w:val="24"/>
        </w:rPr>
        <w:t>BAB II</w:t>
      </w:r>
    </w:p>
    <w:p w:rsidR="006F301B" w:rsidRDefault="006F301B" w:rsidP="006F301B">
      <w:pPr>
        <w:spacing w:after="0" w:line="360" w:lineRule="auto"/>
        <w:jc w:val="center"/>
        <w:rPr>
          <w:rFonts w:ascii="Arial" w:hAnsi="Arial" w:cs="Arial"/>
        </w:rPr>
      </w:pPr>
      <w:r w:rsidRPr="0020374A">
        <w:rPr>
          <w:rFonts w:ascii="Arial" w:hAnsi="Arial" w:cs="Arial"/>
          <w:b/>
          <w:bCs/>
          <w:sz w:val="24"/>
          <w:szCs w:val="24"/>
        </w:rPr>
        <w:t>TINJAUAN PUSTAKA</w:t>
      </w:r>
    </w:p>
    <w:p w:rsidR="006F301B" w:rsidRPr="00304FC5" w:rsidRDefault="006F301B" w:rsidP="006F301B">
      <w:pPr>
        <w:spacing w:before="100" w:beforeAutospacing="1" w:after="100" w:afterAutospacing="1" w:line="360" w:lineRule="auto"/>
        <w:jc w:val="both"/>
        <w:rPr>
          <w:rFonts w:ascii="Arial" w:hAnsi="Arial" w:cs="Arial"/>
          <w:b/>
          <w:sz w:val="24"/>
          <w:szCs w:val="24"/>
        </w:rPr>
      </w:pPr>
      <w:r>
        <w:rPr>
          <w:rFonts w:ascii="Arial" w:hAnsi="Arial" w:cs="Arial"/>
          <w:b/>
          <w:sz w:val="24"/>
          <w:szCs w:val="24"/>
        </w:rPr>
        <w:t>A. </w:t>
      </w:r>
      <w:r w:rsidRPr="002010BF">
        <w:rPr>
          <w:rFonts w:ascii="Arial" w:hAnsi="Arial" w:cs="Arial"/>
          <w:b/>
          <w:sz w:val="24"/>
          <w:szCs w:val="24"/>
        </w:rPr>
        <w:t>Pengetahuan</w:t>
      </w:r>
      <w:r w:rsidRPr="002010BF">
        <w:rPr>
          <w:rFonts w:ascii="Arial" w:hAnsi="Arial" w:cs="Arial"/>
          <w:b/>
          <w:sz w:val="24"/>
          <w:szCs w:val="24"/>
        </w:rPr>
        <w:br/>
      </w:r>
      <w:r w:rsidRPr="002010BF">
        <w:rPr>
          <w:rFonts w:ascii="Arial" w:hAnsi="Arial" w:cs="Arial"/>
        </w:rPr>
        <w:t xml:space="preserve">      Menurut Notoatmodjo 2010, Pengetahuan adalah merupakan hasil penginderaan manusia atau hasil tahu seseorang terhadap objek melalui indera yang dimilikinya ( mata, hidung, telinga dan sebagainya ). Sebagaian besar pengetahuan manusia diperoleh melalui mata dan telinga.</w:t>
      </w:r>
      <w:r>
        <w:rPr>
          <w:rFonts w:ascii="Arial" w:hAnsi="Arial" w:cs="Arial"/>
        </w:rPr>
        <w:t xml:space="preserve"> </w:t>
      </w:r>
      <w:r w:rsidRPr="002010BF">
        <w:rPr>
          <w:rFonts w:ascii="Arial" w:hAnsi="Arial" w:cs="Arial"/>
        </w:rPr>
        <w:t xml:space="preserve">Pengetahuan bukanlah sesuatu yang sudah ada dan tersedia dan sementara </w:t>
      </w:r>
      <w:r>
        <w:rPr>
          <w:rFonts w:ascii="Arial" w:hAnsi="Arial" w:cs="Arial"/>
        </w:rPr>
        <w:t>orang lain tinggal menerimanya.</w:t>
      </w:r>
      <w:r w:rsidRPr="002010BF">
        <w:rPr>
          <w:rFonts w:ascii="Arial" w:hAnsi="Arial" w:cs="Arial"/>
        </w:rPr>
        <w:br/>
        <w:t xml:space="preserve">      Dalam pengertian lain, </w:t>
      </w:r>
      <w:r w:rsidRPr="002010BF">
        <w:rPr>
          <w:rFonts w:ascii="Arial" w:hAnsi="Arial" w:cs="Arial"/>
          <w:bCs/>
        </w:rPr>
        <w:t>pengetahuan</w:t>
      </w:r>
      <w:r w:rsidRPr="002010BF">
        <w:rPr>
          <w:rFonts w:ascii="Arial" w:hAnsi="Arial" w:cs="Arial"/>
        </w:rPr>
        <w:t xml:space="preserve"> adalah berbagai gejala yang ditemui dan diperoleh manusia melalui pengamatan akal. Pengetahuan muncul ketika seseorang menggunakan akal budinya untuk mengenali benda atau kejadian tertentu yang belum pernah dilihat atau dirasakan sebelumnya. Misalnya ketika seseorang mencicipi masakan yang baru dikenalnya, ia akan mendapatkan pengetahuan tentang bentuk, rasa, dan aroma masakan tersebut.</w:t>
      </w:r>
      <w:bookmarkStart w:id="1" w:name="atas"/>
      <w:bookmarkEnd w:id="1"/>
      <w:r>
        <w:rPr>
          <w:rFonts w:ascii="Arial" w:hAnsi="Arial" w:cs="Arial"/>
        </w:rPr>
        <w:t xml:space="preserve"> </w:t>
      </w:r>
      <w:r w:rsidRPr="00A106C5">
        <w:rPr>
          <w:rFonts w:ascii="Arial" w:hAnsi="Arial" w:cs="Arial"/>
        </w:rPr>
        <w:t xml:space="preserve">Pengetahuan seseorang terhadap objek mempunyai intensitas atau tingkat yang berbeda-beda. Secara garis besarnya dibagi dalam  6 tingkat pengetahuan, yaitu : </w:t>
      </w:r>
      <w:r>
        <w:rPr>
          <w:rFonts w:ascii="Arial" w:hAnsi="Arial" w:cs="Arial"/>
          <w:b/>
          <w:sz w:val="24"/>
          <w:szCs w:val="24"/>
        </w:rPr>
        <w:br/>
      </w:r>
      <w:r>
        <w:rPr>
          <w:rFonts w:ascii="Arial" w:hAnsi="Arial" w:cs="Arial"/>
        </w:rPr>
        <w:t>1.  </w:t>
      </w:r>
      <w:r w:rsidRPr="002E0DB4">
        <w:rPr>
          <w:rFonts w:ascii="Arial" w:hAnsi="Arial" w:cs="Arial"/>
        </w:rPr>
        <w:t>Tahu (</w:t>
      </w:r>
      <w:r w:rsidRPr="002E0DB4">
        <w:rPr>
          <w:rFonts w:ascii="Arial" w:hAnsi="Arial" w:cs="Arial"/>
          <w:i/>
        </w:rPr>
        <w:t>know</w:t>
      </w:r>
      <w:r w:rsidRPr="002E0DB4">
        <w:rPr>
          <w:rFonts w:ascii="Arial" w:hAnsi="Arial" w:cs="Arial"/>
        </w:rPr>
        <w:t xml:space="preserve">) </w:t>
      </w:r>
      <w:r w:rsidRPr="002E0DB4">
        <w:rPr>
          <w:rFonts w:ascii="Arial" w:hAnsi="Arial" w:cs="Arial"/>
        </w:rPr>
        <w:br/>
        <w:t xml:space="preserve">Diartikan hanya sebagai </w:t>
      </w:r>
      <w:r w:rsidRPr="00EA04E9">
        <w:rPr>
          <w:rFonts w:ascii="Arial" w:hAnsi="Arial" w:cs="Arial"/>
          <w:i/>
        </w:rPr>
        <w:t>recall</w:t>
      </w:r>
      <w:r w:rsidRPr="002E0DB4">
        <w:rPr>
          <w:rFonts w:ascii="Arial" w:hAnsi="Arial" w:cs="Arial"/>
        </w:rPr>
        <w:t xml:space="preserve"> (memanggil ) memori yang telah ada sebelumnya setelah mengamati sesuatu. Untuk mengetahui atau </w:t>
      </w:r>
      <w:r>
        <w:rPr>
          <w:rFonts w:ascii="Arial" w:hAnsi="Arial" w:cs="Arial"/>
        </w:rPr>
        <w:t>mengukur bahwa orang tahu sesuatu dapat menggunakan pertanyaan – </w:t>
      </w:r>
      <w:r w:rsidRPr="002E0DB4">
        <w:rPr>
          <w:rFonts w:ascii="Arial" w:hAnsi="Arial" w:cs="Arial"/>
        </w:rPr>
        <w:t>pertanyaan.</w:t>
      </w:r>
      <w:r>
        <w:rPr>
          <w:rFonts w:ascii="Arial" w:hAnsi="Arial" w:cs="Arial"/>
          <w:b/>
          <w:sz w:val="24"/>
          <w:szCs w:val="24"/>
        </w:rPr>
        <w:br/>
      </w:r>
      <w:r>
        <w:rPr>
          <w:rFonts w:ascii="Arial" w:hAnsi="Arial" w:cs="Arial"/>
          <w:sz w:val="24"/>
          <w:szCs w:val="24"/>
        </w:rPr>
        <w:t>2</w:t>
      </w:r>
      <w:r>
        <w:rPr>
          <w:rFonts w:ascii="Arial" w:hAnsi="Arial" w:cs="Arial"/>
          <w:b/>
          <w:sz w:val="24"/>
          <w:szCs w:val="24"/>
        </w:rPr>
        <w:t>.  </w:t>
      </w:r>
      <w:r>
        <w:rPr>
          <w:rFonts w:ascii="Arial" w:hAnsi="Arial" w:cs="Arial"/>
        </w:rPr>
        <w:t>Memahami</w:t>
      </w:r>
      <w:r w:rsidRPr="00925EB5">
        <w:rPr>
          <w:rFonts w:ascii="Arial" w:hAnsi="Arial" w:cs="Arial"/>
        </w:rPr>
        <w:t> (</w:t>
      </w:r>
      <w:r w:rsidRPr="00F9472D">
        <w:rPr>
          <w:rFonts w:ascii="Arial" w:hAnsi="Arial" w:cs="Arial"/>
          <w:i/>
        </w:rPr>
        <w:t>comprehension</w:t>
      </w:r>
      <w:r w:rsidRPr="00925EB5">
        <w:rPr>
          <w:rFonts w:ascii="Arial" w:hAnsi="Arial" w:cs="Arial"/>
        </w:rPr>
        <w:t xml:space="preserve">) </w:t>
      </w:r>
      <w:r w:rsidRPr="00925EB5">
        <w:rPr>
          <w:rFonts w:ascii="Arial" w:hAnsi="Arial" w:cs="Arial"/>
        </w:rPr>
        <w:br/>
      </w:r>
      <w:r>
        <w:rPr>
          <w:rFonts w:ascii="Arial" w:hAnsi="Arial" w:cs="Arial"/>
        </w:rPr>
        <w:t>Memahami suatu objek bukan sekedar tahu terhadap objek tersebut, tidak sekedar dapat menyebutkan, tetapi orang tersebut harus dapat menginterpretasikan secara benar tentang objek yang dketahui tersebut.</w:t>
      </w:r>
      <w:r>
        <w:rPr>
          <w:rFonts w:ascii="Arial" w:hAnsi="Arial" w:cs="Arial"/>
          <w:b/>
          <w:sz w:val="24"/>
          <w:szCs w:val="24"/>
        </w:rPr>
        <w:br/>
      </w:r>
      <w:r>
        <w:rPr>
          <w:rFonts w:ascii="Arial" w:hAnsi="Arial" w:cs="Arial"/>
        </w:rPr>
        <w:t>3.  </w:t>
      </w:r>
      <w:r w:rsidRPr="00310733">
        <w:rPr>
          <w:rFonts w:ascii="Arial" w:hAnsi="Arial" w:cs="Arial"/>
        </w:rPr>
        <w:t>Aplikasi (</w:t>
      </w:r>
      <w:r w:rsidRPr="00310733">
        <w:rPr>
          <w:rFonts w:ascii="Arial" w:hAnsi="Arial" w:cs="Arial"/>
          <w:i/>
        </w:rPr>
        <w:t>application</w:t>
      </w:r>
      <w:r w:rsidRPr="00310733">
        <w:rPr>
          <w:rFonts w:ascii="Arial" w:hAnsi="Arial" w:cs="Arial"/>
        </w:rPr>
        <w:t>)</w:t>
      </w:r>
      <w:r w:rsidRPr="00310733">
        <w:rPr>
          <w:rFonts w:ascii="Arial" w:hAnsi="Arial" w:cs="Arial"/>
        </w:rPr>
        <w:br/>
        <w:t>Aplikasi diartikan apabila orang yang telah mem</w:t>
      </w:r>
      <w:r>
        <w:rPr>
          <w:rFonts w:ascii="Arial" w:hAnsi="Arial" w:cs="Arial"/>
        </w:rPr>
        <w:t>ahami objek yang dimaksud dapat menggunakan atau mengaplikasikan prinsip yang  </w:t>
      </w:r>
      <w:r w:rsidRPr="00310733">
        <w:rPr>
          <w:rFonts w:ascii="Arial" w:hAnsi="Arial" w:cs="Arial"/>
        </w:rPr>
        <w:t>diketahui </w:t>
      </w:r>
      <w:r>
        <w:rPr>
          <w:rFonts w:ascii="Arial" w:hAnsi="Arial" w:cs="Arial"/>
        </w:rPr>
        <w:t> tersebut pada</w:t>
      </w:r>
      <w:r w:rsidRPr="00310733">
        <w:rPr>
          <w:rFonts w:ascii="Arial" w:hAnsi="Arial" w:cs="Arial"/>
        </w:rPr>
        <w:t>situasi yang lain.</w:t>
      </w:r>
      <w:r>
        <w:rPr>
          <w:rFonts w:ascii="Arial" w:hAnsi="Arial" w:cs="Arial"/>
        </w:rPr>
        <w:br/>
        <w:t>4.  </w:t>
      </w:r>
      <w:r w:rsidRPr="00310733">
        <w:rPr>
          <w:rFonts w:ascii="Arial" w:hAnsi="Arial" w:cs="Arial"/>
        </w:rPr>
        <w:t>Analisis (</w:t>
      </w:r>
      <w:r w:rsidRPr="00310733">
        <w:rPr>
          <w:rFonts w:ascii="Arial" w:hAnsi="Arial" w:cs="Arial"/>
          <w:i/>
        </w:rPr>
        <w:t>analysis</w:t>
      </w:r>
      <w:r w:rsidRPr="00310733">
        <w:rPr>
          <w:rFonts w:ascii="Arial" w:hAnsi="Arial" w:cs="Arial"/>
        </w:rPr>
        <w:t xml:space="preserve">) </w:t>
      </w:r>
      <w:r w:rsidRPr="00310733">
        <w:rPr>
          <w:rFonts w:ascii="Arial" w:hAnsi="Arial" w:cs="Arial"/>
        </w:rPr>
        <w:br/>
        <w:t xml:space="preserve">Analisis adalah kemampuan seseorang untuk menjabarkan dan/atau memisahkan, kemudian mencari hubungan antara </w:t>
      </w:r>
      <w:r>
        <w:rPr>
          <w:rFonts w:ascii="Arial" w:hAnsi="Arial" w:cs="Arial"/>
        </w:rPr>
        <w:t>komponen-komponen yang terdapat dalam suatu masalah atau objek yang </w:t>
      </w:r>
      <w:r w:rsidRPr="00310733">
        <w:rPr>
          <w:rFonts w:ascii="Arial" w:hAnsi="Arial" w:cs="Arial"/>
        </w:rPr>
        <w:t xml:space="preserve">diketahui. </w:t>
      </w:r>
      <w:r>
        <w:rPr>
          <w:rFonts w:ascii="Arial" w:hAnsi="Arial" w:cs="Arial"/>
        </w:rPr>
        <w:br/>
        <w:t>5.  </w:t>
      </w:r>
      <w:r w:rsidRPr="00310733">
        <w:rPr>
          <w:rFonts w:ascii="Arial" w:hAnsi="Arial" w:cs="Arial"/>
        </w:rPr>
        <w:t>Sintesis </w:t>
      </w:r>
      <w:r w:rsidRPr="00310733">
        <w:rPr>
          <w:rFonts w:ascii="Arial" w:hAnsi="Arial" w:cs="Arial"/>
          <w:i/>
        </w:rPr>
        <w:t>(synthesis</w:t>
      </w:r>
      <w:r w:rsidRPr="00310733">
        <w:rPr>
          <w:rFonts w:ascii="Arial" w:hAnsi="Arial" w:cs="Arial"/>
        </w:rPr>
        <w:t xml:space="preserve">) </w:t>
      </w:r>
      <w:r w:rsidRPr="00310733">
        <w:rPr>
          <w:rFonts w:ascii="Arial" w:hAnsi="Arial" w:cs="Arial"/>
        </w:rPr>
        <w:br/>
        <w:t>Sintesis menunjukkan suatu kemampuan seseorang untuk merangkum atau meletakkan dalam satu hubungan yang logis dari komponen – komponen pe</w:t>
      </w:r>
      <w:r>
        <w:rPr>
          <w:rFonts w:ascii="Arial" w:hAnsi="Arial" w:cs="Arial"/>
        </w:rPr>
        <w:t>ngetahuan yang </w:t>
      </w:r>
      <w:r w:rsidRPr="00310733">
        <w:rPr>
          <w:rFonts w:ascii="Arial" w:hAnsi="Arial" w:cs="Arial"/>
        </w:rPr>
        <w:t>dimiliki.</w:t>
      </w:r>
      <w:r>
        <w:rPr>
          <w:rFonts w:ascii="Arial" w:hAnsi="Arial" w:cs="Arial"/>
        </w:rPr>
        <w:br/>
        <w:t>6.  </w:t>
      </w:r>
      <w:r w:rsidRPr="00310733">
        <w:rPr>
          <w:rFonts w:ascii="Arial" w:hAnsi="Arial" w:cs="Arial"/>
        </w:rPr>
        <w:t>Evaluasi (</w:t>
      </w:r>
      <w:r w:rsidRPr="00310733">
        <w:rPr>
          <w:rFonts w:ascii="Arial" w:hAnsi="Arial" w:cs="Arial"/>
          <w:i/>
        </w:rPr>
        <w:t>evaluation</w:t>
      </w:r>
      <w:r w:rsidRPr="00310733">
        <w:rPr>
          <w:rFonts w:ascii="Arial" w:hAnsi="Arial" w:cs="Arial"/>
        </w:rPr>
        <w:t xml:space="preserve">) </w:t>
      </w:r>
      <w:r w:rsidRPr="00310733">
        <w:rPr>
          <w:rFonts w:ascii="Arial" w:hAnsi="Arial" w:cs="Arial"/>
        </w:rPr>
        <w:br/>
        <w:t>Evaluasi berkaitan dengan kemampuan seseorang untuk melakukan justifikasi atau penilaian terhadap suatu objek tertentu.</w:t>
      </w:r>
    </w:p>
    <w:p w:rsidR="006F301B" w:rsidRDefault="006F301B" w:rsidP="006F301B">
      <w:pPr>
        <w:spacing w:before="100" w:beforeAutospacing="1" w:after="100" w:afterAutospacing="1" w:line="360" w:lineRule="auto"/>
        <w:jc w:val="both"/>
        <w:rPr>
          <w:rFonts w:ascii="Arial" w:hAnsi="Arial" w:cs="Arial"/>
        </w:rPr>
      </w:pPr>
      <w:r>
        <w:rPr>
          <w:rFonts w:ascii="Arial" w:hAnsi="Arial" w:cs="Arial"/>
          <w:b/>
          <w:bCs/>
          <w:sz w:val="24"/>
          <w:szCs w:val="24"/>
        </w:rPr>
        <w:t>A.1  Faktor-faktor  yang  memengaruhi  </w:t>
      </w:r>
      <w:r w:rsidRPr="002B332C">
        <w:rPr>
          <w:rFonts w:ascii="Arial" w:hAnsi="Arial" w:cs="Arial"/>
          <w:b/>
          <w:bCs/>
          <w:sz w:val="24"/>
          <w:szCs w:val="24"/>
        </w:rPr>
        <w:t>pengetahuan</w:t>
      </w:r>
      <w:bookmarkStart w:id="2" w:name="pendidikan"/>
      <w:bookmarkEnd w:id="2"/>
      <w:r>
        <w:rPr>
          <w:rFonts w:ascii="Arial" w:hAnsi="Arial" w:cs="Arial"/>
          <w:b/>
          <w:bCs/>
          <w:sz w:val="24"/>
          <w:szCs w:val="24"/>
        </w:rPr>
        <w:br/>
      </w:r>
      <w:r w:rsidRPr="009239AE">
        <w:rPr>
          <w:rFonts w:ascii="Arial" w:hAnsi="Arial" w:cs="Arial"/>
          <w:bCs/>
        </w:rPr>
        <w:t>1. Pendidikan</w:t>
      </w:r>
      <w:r w:rsidRPr="00E113CB">
        <w:rPr>
          <w:rFonts w:ascii="Arial" w:hAnsi="Arial" w:cs="Arial"/>
        </w:rPr>
        <w:br/>
      </w:r>
      <w:r>
        <w:rPr>
          <w:rFonts w:ascii="Arial" w:hAnsi="Arial" w:cs="Arial"/>
        </w:rPr>
        <w:t xml:space="preserve"> </w:t>
      </w:r>
      <w:r>
        <w:rPr>
          <w:rFonts w:ascii="Arial" w:hAnsi="Arial" w:cs="Arial"/>
        </w:rPr>
        <w:tab/>
      </w:r>
      <w:r w:rsidRPr="00E113CB">
        <w:rPr>
          <w:rFonts w:ascii="Arial" w:hAnsi="Arial" w:cs="Arial"/>
        </w:rPr>
        <w:t>Pendidikan adalah suatu usaha untuk mengembangkan kepribadian dan kemampuan di dalam dan di luar sekolah dan berlangsung seumur hidup. Pendidikan mempengaruhi proses belajar, makin tinggi pendidikan seeorang makin mudah orang tersebut untuk menerima informasi. Dengan pendidikan tinggi maka seseorang akan cenderung untuk mendapatkan informasi, baik dari orang lain maupun dari media massa. Semakin banyak informasi yang masuk semakin banyak pula pengetahuan yang didapat tentang kesehatan. Pengetahuan sangat erat kaitannya dengan pendidikan dimana diharapkan seseorang dengan pendidikan tinggi, maka orang tersebut akan semakin luas pula pengetahuannya. Namun perlu ditekankan bahwa seorang yang berpendidikan rendah tidak berarti mutlak berpengetahuan rendah pula. Peningkatan pengetahuan tidak mutlak diperoleh di pendidikan formal, akan tetapi juga dapat diperoleh pada pendidikan non formal. Pengetahuan seseorang tentang sesuatu obyek juga mengandung dua aspek yaitu aspek positif dan negatif. Kedua aspek inilah yang akhirnya akan menentukan sikap seseorang terhadap obyek tertentu.</w:t>
      </w:r>
    </w:p>
    <w:p w:rsidR="006F301B" w:rsidRPr="00D07964" w:rsidRDefault="006F301B" w:rsidP="006F301B">
      <w:pPr>
        <w:spacing w:before="100" w:beforeAutospacing="1" w:after="100" w:afterAutospacing="1" w:line="360" w:lineRule="auto"/>
        <w:jc w:val="both"/>
        <w:rPr>
          <w:rFonts w:ascii="Arial" w:hAnsi="Arial" w:cs="Arial"/>
        </w:rPr>
      </w:pPr>
      <w:r w:rsidRPr="009239AE">
        <w:rPr>
          <w:rFonts w:ascii="Arial" w:hAnsi="Arial" w:cs="Arial"/>
        </w:rPr>
        <w:t>.</w:t>
      </w:r>
      <w:bookmarkStart w:id="3" w:name="informasi"/>
      <w:bookmarkEnd w:id="3"/>
      <w:r w:rsidRPr="009239AE">
        <w:rPr>
          <w:rFonts w:ascii="Arial" w:hAnsi="Arial" w:cs="Arial"/>
          <w:bCs/>
        </w:rPr>
        <w:t>2. Informasi / Media Massa</w:t>
      </w:r>
      <w:r w:rsidRPr="009239AE">
        <w:rPr>
          <w:rFonts w:ascii="Arial" w:hAnsi="Arial" w:cs="Arial"/>
        </w:rPr>
        <w:t xml:space="preserve"> </w:t>
      </w:r>
      <w:r w:rsidRPr="009239AE">
        <w:rPr>
          <w:rFonts w:ascii="Arial" w:hAnsi="Arial" w:cs="Arial"/>
        </w:rPr>
        <w:br/>
        <w:t xml:space="preserve"> </w:t>
      </w:r>
      <w:r w:rsidRPr="009239AE">
        <w:rPr>
          <w:rFonts w:ascii="Arial" w:hAnsi="Arial" w:cs="Arial"/>
        </w:rPr>
        <w:tab/>
        <w:t>Informasi yang diperoleh baik dari pendidikan formal maupun non formal dapat memberikan pengaruh jangka pendek (</w:t>
      </w:r>
      <w:r w:rsidRPr="009239AE">
        <w:rPr>
          <w:rFonts w:ascii="Arial" w:hAnsi="Arial" w:cs="Arial"/>
          <w:i/>
        </w:rPr>
        <w:t>immediate impact</w:t>
      </w:r>
      <w:r w:rsidRPr="009239AE">
        <w:rPr>
          <w:rFonts w:ascii="Arial" w:hAnsi="Arial" w:cs="Arial"/>
        </w:rPr>
        <w:t>) sehingga menghasilkan perubahan atau peningkatan pengetahuan. Majunya teknologi akan tersedia bermacam-macam media massa yang dapat mempengaruhi pengetahuan masyarakat tentang inovasi baru. Sebagai sarana komunikasi, berbagai bentuk media massa seperti televisi, radio, surat kabar, majalah, dan lain-lain mempunyai pengaruh besar terhadap pembentukan opini dan kepercayan orang. Dalam penyampaian informasi sebagai tugas pokoknya, media massa membawa pula pesan-pesan yang berisi</w:t>
      </w:r>
      <w:r>
        <w:rPr>
          <w:rFonts w:ascii="Arial" w:hAnsi="Arial" w:cs="Arial"/>
        </w:rPr>
        <w:t xml:space="preserve"> sugesti yang dapat mengarahkan opini </w:t>
      </w:r>
      <w:r w:rsidRPr="009239AE">
        <w:rPr>
          <w:rFonts w:ascii="Arial" w:hAnsi="Arial" w:cs="Arial"/>
        </w:rPr>
        <w:t xml:space="preserve">seseorang. </w:t>
      </w:r>
      <w:r>
        <w:rPr>
          <w:rFonts w:ascii="Arial" w:hAnsi="Arial" w:cs="Arial"/>
        </w:rPr>
        <w:br/>
      </w:r>
      <w:r w:rsidRPr="009239AE">
        <w:rPr>
          <w:rFonts w:ascii="Arial" w:hAnsi="Arial" w:cs="Arial"/>
          <w:bCs/>
        </w:rPr>
        <w:t>3. Sosial budaya dan ekonomi</w:t>
      </w:r>
      <w:r w:rsidRPr="009239AE">
        <w:rPr>
          <w:rFonts w:ascii="Arial" w:hAnsi="Arial" w:cs="Arial"/>
        </w:rPr>
        <w:br/>
        <w:t xml:space="preserve"> </w:t>
      </w:r>
      <w:r w:rsidRPr="009239AE">
        <w:rPr>
          <w:rFonts w:ascii="Arial" w:hAnsi="Arial" w:cs="Arial"/>
        </w:rPr>
        <w:tab/>
        <w:t>Kebiasaan dan tradisi yang dilakukan orang-orang tanpa melalui penalaran apakah yang dilakukan baik atau buruk. Dengan demikian seseorang akan bertambah pengetahuannya walaupun tidak melakukan. Status ekonomi seseorang juga akan menentukan tersedianya suatu fasilitas yang diperlukan untuk kegiatan tertentu, sehingga status sosial ekonomi in</w:t>
      </w:r>
      <w:r>
        <w:rPr>
          <w:rFonts w:ascii="Arial" w:hAnsi="Arial" w:cs="Arial"/>
        </w:rPr>
        <w:t>i akan mempengaruhi pengetahuan </w:t>
      </w:r>
      <w:r w:rsidRPr="009239AE">
        <w:rPr>
          <w:rFonts w:ascii="Arial" w:hAnsi="Arial" w:cs="Arial"/>
        </w:rPr>
        <w:t>seseorang</w:t>
      </w:r>
      <w:bookmarkStart w:id="4" w:name="lingkungan"/>
      <w:bookmarkEnd w:id="4"/>
      <w:r>
        <w:rPr>
          <w:rFonts w:ascii="Arial" w:hAnsi="Arial" w:cs="Arial"/>
        </w:rPr>
        <w:t>.</w:t>
      </w:r>
      <w:r>
        <w:rPr>
          <w:rFonts w:ascii="Arial" w:hAnsi="Arial" w:cs="Arial"/>
        </w:rPr>
        <w:br/>
      </w:r>
      <w:r w:rsidRPr="009239AE">
        <w:rPr>
          <w:rFonts w:ascii="Arial" w:hAnsi="Arial" w:cs="Arial"/>
          <w:bCs/>
        </w:rPr>
        <w:t>4. Lingkungan</w:t>
      </w:r>
      <w:r w:rsidRPr="009239AE">
        <w:rPr>
          <w:rFonts w:ascii="Arial" w:hAnsi="Arial" w:cs="Arial"/>
        </w:rPr>
        <w:t xml:space="preserve"> </w:t>
      </w:r>
      <w:r w:rsidRPr="009239AE">
        <w:rPr>
          <w:rFonts w:ascii="Arial" w:hAnsi="Arial" w:cs="Arial"/>
        </w:rPr>
        <w:br/>
        <w:t xml:space="preserve"> </w:t>
      </w:r>
      <w:r w:rsidRPr="009239AE">
        <w:rPr>
          <w:rFonts w:ascii="Arial" w:hAnsi="Arial" w:cs="Arial"/>
        </w:rPr>
        <w:tab/>
        <w:t>Lingkungan adalah segala sesuatu yang ada di sekitar individu, baik lingkungan fisik, biologis, maupun sosial. Lingkungan berpengaruh terhadap proses masuknya pengetahuan ke dalam individu yang berada dalam lingkungan tersebut. Hal ini terjadi karena adanya interaksi timbal balik ataupun tidak yang akan direspon sebagai pengetahuan oleh setiap individu.</w:t>
      </w:r>
      <w:bookmarkStart w:id="5" w:name="pengalaman"/>
      <w:bookmarkEnd w:id="5"/>
      <w:r>
        <w:rPr>
          <w:rFonts w:ascii="Arial" w:hAnsi="Arial" w:cs="Arial"/>
        </w:rPr>
        <w:br/>
      </w:r>
      <w:r w:rsidRPr="009239AE">
        <w:rPr>
          <w:rFonts w:ascii="Arial" w:hAnsi="Arial" w:cs="Arial"/>
          <w:bCs/>
        </w:rPr>
        <w:t>5. Pengalaman</w:t>
      </w:r>
      <w:r w:rsidRPr="009239AE">
        <w:rPr>
          <w:rFonts w:ascii="Arial" w:hAnsi="Arial" w:cs="Arial"/>
        </w:rPr>
        <w:br/>
        <w:t xml:space="preserve"> </w:t>
      </w:r>
      <w:r w:rsidRPr="009239AE">
        <w:rPr>
          <w:rFonts w:ascii="Arial" w:hAnsi="Arial" w:cs="Arial"/>
        </w:rPr>
        <w:tab/>
        <w:t>Pengalaman sebagai sumber pengetahuan adalah suatu cara untuk memperoleh kebenaran pengetahuan dengan cara mengulang kembali pengetahuan yang diperoleh dalam memecahkan masalah yang dihadapi masa lalu. Pengalaman belajar dalam bekerja yang dikembangkan memberikan pengetahuan dan keterampilan professional serta pengalaman belajar selama bekerja akan dapat mengembangkan kemampuan mengambil keputusan yang merupakan manifestasi dari keterpaduan menalar secara ilmiah dan etik yang bertolak dari masalah nyata dalam bidang kerjanya</w:t>
      </w:r>
      <w:bookmarkStart w:id="6" w:name="usia"/>
      <w:bookmarkEnd w:id="6"/>
      <w:r>
        <w:rPr>
          <w:rFonts w:ascii="Arial" w:hAnsi="Arial" w:cs="Arial"/>
        </w:rPr>
        <w:t>.</w:t>
      </w:r>
      <w:r>
        <w:rPr>
          <w:rFonts w:ascii="Arial" w:hAnsi="Arial" w:cs="Arial"/>
        </w:rPr>
        <w:br/>
      </w:r>
      <w:r w:rsidRPr="009239AE">
        <w:rPr>
          <w:rFonts w:ascii="Arial" w:hAnsi="Arial" w:cs="Arial"/>
          <w:bCs/>
        </w:rPr>
        <w:t>6. Usia</w:t>
      </w:r>
      <w:r w:rsidRPr="009239AE">
        <w:rPr>
          <w:rFonts w:ascii="Arial" w:hAnsi="Arial" w:cs="Arial"/>
          <w:bCs/>
        </w:rPr>
        <w:br/>
      </w:r>
      <w:r w:rsidRPr="009239AE">
        <w:rPr>
          <w:rFonts w:ascii="Arial" w:hAnsi="Arial" w:cs="Arial"/>
        </w:rPr>
        <w:t xml:space="preserve"> </w:t>
      </w:r>
      <w:r w:rsidRPr="009239AE">
        <w:rPr>
          <w:rFonts w:ascii="Arial" w:hAnsi="Arial" w:cs="Arial"/>
        </w:rPr>
        <w:tab/>
        <w:t>Usia mempengaruhi terhadap daya tangkap dan pola pikir seseorang. Semakin bertambah usia akan semakin berkembang pula daya tangkap dan pola pikirnya, sehingga pengetahuan yang diperolehnya semakin membaik. Pada usia madya, individu akan lebih berperan aktif dalam masyarakat dan kehidupan sosial serta lebih banyak melakukan persiapan demi suksesnya upaya menyesuaikan diri menuju usia tua, selain itu orang usia madya akan lebih banyak menggunakan banyak waktu untuk membaca. Kemampuan intelektual, pemecahan masalah, dan kemampuan verbal dilaporkan hampir tidak ada penurunan pada usia ini. Dua sikap tradisional</w:t>
      </w:r>
      <w:r>
        <w:rPr>
          <w:rFonts w:ascii="Arial" w:hAnsi="Arial" w:cs="Arial"/>
        </w:rPr>
        <w:t xml:space="preserve"> mengenai jalannya perkembangan selama hidup </w:t>
      </w:r>
      <w:r w:rsidRPr="009239AE">
        <w:rPr>
          <w:rFonts w:ascii="Arial" w:hAnsi="Arial" w:cs="Arial"/>
        </w:rPr>
        <w:t>:</w:t>
      </w:r>
      <w:r>
        <w:rPr>
          <w:rFonts w:ascii="Arial" w:hAnsi="Arial" w:cs="Arial"/>
        </w:rPr>
        <w:br/>
        <w:t>a.  </w:t>
      </w:r>
      <w:r w:rsidRPr="009239AE">
        <w:rPr>
          <w:rFonts w:ascii="Arial" w:hAnsi="Arial" w:cs="Arial"/>
        </w:rPr>
        <w:t xml:space="preserve">Semakin tua semakin bijaksana, semakin banyak informasi yang dijumpai dan </w:t>
      </w:r>
      <w:r>
        <w:rPr>
          <w:rFonts w:ascii="Arial" w:hAnsi="Arial" w:cs="Arial"/>
        </w:rPr>
        <w:t xml:space="preserve">                    </w:t>
      </w:r>
      <w:r w:rsidRPr="009239AE">
        <w:rPr>
          <w:rFonts w:ascii="Arial" w:hAnsi="Arial" w:cs="Arial"/>
        </w:rPr>
        <w:t>semakin banyak hal yang dikerjakan sehingga menambah pengetahuannya.</w:t>
      </w:r>
      <w:r>
        <w:rPr>
          <w:rFonts w:ascii="Arial" w:hAnsi="Arial" w:cs="Arial"/>
        </w:rPr>
        <w:br/>
        <w:t>b.  </w:t>
      </w:r>
      <w:r w:rsidRPr="009239AE">
        <w:rPr>
          <w:rFonts w:ascii="Arial" w:hAnsi="Arial" w:cs="Arial"/>
        </w:rPr>
        <w:t xml:space="preserve">Tidak dapat mengajarkan kepandaian baru kepada orang yang sudah tua </w:t>
      </w:r>
      <w:r>
        <w:rPr>
          <w:rFonts w:ascii="Arial" w:hAnsi="Arial" w:cs="Arial"/>
        </w:rPr>
        <w:t>     </w:t>
      </w:r>
      <w:r w:rsidRPr="009239AE">
        <w:rPr>
          <w:rFonts w:ascii="Arial" w:hAnsi="Arial" w:cs="Arial"/>
        </w:rPr>
        <w:t xml:space="preserve">karena mengalami kemunduran baik fisik maupun mental. Dapat diperkirakan </w:t>
      </w:r>
      <w:r>
        <w:rPr>
          <w:rFonts w:ascii="Arial" w:hAnsi="Arial" w:cs="Arial"/>
        </w:rPr>
        <w:t>     </w:t>
      </w:r>
      <w:r w:rsidRPr="009239AE">
        <w:rPr>
          <w:rFonts w:ascii="Arial" w:hAnsi="Arial" w:cs="Arial"/>
        </w:rPr>
        <w:t xml:space="preserve">bahwa IQ akan menurun sejalan dengan bertambahnya usia, khususnya pada </w:t>
      </w:r>
      <w:r>
        <w:rPr>
          <w:rFonts w:ascii="Arial" w:hAnsi="Arial" w:cs="Arial"/>
        </w:rPr>
        <w:t>     </w:t>
      </w:r>
      <w:r w:rsidRPr="009239AE">
        <w:rPr>
          <w:rFonts w:ascii="Arial" w:hAnsi="Arial" w:cs="Arial"/>
        </w:rPr>
        <w:t xml:space="preserve">beberapa kemampuan yang lain seperti misalnya kosa kata dan pengetahuan </w:t>
      </w:r>
      <w:r>
        <w:rPr>
          <w:rFonts w:ascii="Arial" w:hAnsi="Arial" w:cs="Arial"/>
        </w:rPr>
        <w:t>     </w:t>
      </w:r>
      <w:r w:rsidRPr="009239AE">
        <w:rPr>
          <w:rFonts w:ascii="Arial" w:hAnsi="Arial" w:cs="Arial"/>
        </w:rPr>
        <w:t xml:space="preserve">umum. Beberapa teori berpendapat ternyata IQ seseorang akan menurun </w:t>
      </w:r>
      <w:r>
        <w:rPr>
          <w:rFonts w:ascii="Arial" w:hAnsi="Arial" w:cs="Arial"/>
        </w:rPr>
        <w:t>     </w:t>
      </w:r>
      <w:r w:rsidRPr="009239AE">
        <w:rPr>
          <w:rFonts w:ascii="Arial" w:hAnsi="Arial" w:cs="Arial"/>
        </w:rPr>
        <w:t>cukup cepat sejalan dengan bertambahnya</w:t>
      </w:r>
      <w:r w:rsidRPr="00E113CB">
        <w:rPr>
          <w:rFonts w:ascii="Arial" w:hAnsi="Arial" w:cs="Arial"/>
        </w:rPr>
        <w:t xml:space="preserve"> usia.</w:t>
      </w:r>
    </w:p>
    <w:p w:rsidR="006F301B" w:rsidRPr="0020374A" w:rsidRDefault="006F301B" w:rsidP="006F301B">
      <w:pPr>
        <w:spacing w:after="0" w:line="360" w:lineRule="auto"/>
        <w:jc w:val="both"/>
        <w:rPr>
          <w:rFonts w:ascii="Arial" w:hAnsi="Arial" w:cs="Arial"/>
          <w:sz w:val="24"/>
          <w:szCs w:val="24"/>
        </w:rPr>
      </w:pPr>
      <w:r>
        <w:rPr>
          <w:rFonts w:ascii="Arial" w:hAnsi="Arial" w:cs="Arial"/>
          <w:b/>
        </w:rPr>
        <w:t xml:space="preserve">B. </w:t>
      </w:r>
      <w:r w:rsidRPr="0020374A">
        <w:rPr>
          <w:rFonts w:ascii="Arial" w:hAnsi="Arial" w:cs="Arial"/>
          <w:b/>
          <w:sz w:val="24"/>
          <w:szCs w:val="24"/>
        </w:rPr>
        <w:t xml:space="preserve"> Remaja </w:t>
      </w:r>
      <w:r w:rsidRPr="0020374A">
        <w:rPr>
          <w:rFonts w:ascii="Arial" w:hAnsi="Arial" w:cs="Arial"/>
          <w:sz w:val="24"/>
          <w:szCs w:val="24"/>
        </w:rPr>
        <w:tab/>
      </w:r>
    </w:p>
    <w:p w:rsidR="006F301B" w:rsidRDefault="006F301B" w:rsidP="006F301B">
      <w:pPr>
        <w:spacing w:after="0" w:line="360" w:lineRule="auto"/>
        <w:jc w:val="both"/>
        <w:rPr>
          <w:rFonts w:ascii="Arial" w:hAnsi="Arial" w:cs="Arial"/>
        </w:rPr>
      </w:pPr>
      <w:r w:rsidRPr="00925EB5">
        <w:rPr>
          <w:rFonts w:ascii="Arial" w:hAnsi="Arial" w:cs="Arial"/>
          <w:b/>
        </w:rPr>
        <w:tab/>
      </w:r>
      <w:r w:rsidRPr="00E349B1">
        <w:rPr>
          <w:rFonts w:ascii="Arial" w:hAnsi="Arial" w:cs="Arial"/>
        </w:rPr>
        <w:t>M</w:t>
      </w:r>
      <w:r>
        <w:rPr>
          <w:rFonts w:ascii="Arial" w:hAnsi="Arial" w:cs="Arial"/>
        </w:rPr>
        <w:t xml:space="preserve">enurut WHO tahun 2014, remaja adalah penduduk dalam rentang usia 10-19 tahun,menurut Peraturan Menteri Kesehatan Nomor 25 tahun 2014 remaja adalah Penduduk dalam rentang usia 10-18 tahun, menurut Badan Kependudukan Dan Keluarga Berencana Nasional ( BKKBN ) remaja adalah dalam rentang usia 10-24 tahun dan belum menikah (Infodatin,2016). </w:t>
      </w:r>
      <w:r w:rsidRPr="00E349B1">
        <w:rPr>
          <w:rFonts w:ascii="Arial" w:hAnsi="Arial" w:cs="Arial"/>
        </w:rPr>
        <w:t>Menurut</w:t>
      </w:r>
      <w:r>
        <w:rPr>
          <w:rFonts w:ascii="Arial" w:hAnsi="Arial" w:cs="Arial"/>
        </w:rPr>
        <w:t xml:space="preserve"> UU No.4 tahun 1979 Kesejahteraan Anak, remaja adalah individu yang belum mencapai 21 tahun dan belum menikah. </w:t>
      </w:r>
      <w:r w:rsidRPr="00925EB5">
        <w:rPr>
          <w:rFonts w:ascii="Arial" w:hAnsi="Arial" w:cs="Arial"/>
        </w:rPr>
        <w:t>Remaja adalah kelompok yang beresiko terhadap masalah kesehatan yang membutuhkan perhatian dan pelayanan khusus.</w:t>
      </w:r>
      <w:r>
        <w:rPr>
          <w:rFonts w:ascii="Arial" w:hAnsi="Arial" w:cs="Arial"/>
        </w:rPr>
        <w:t xml:space="preserve"> </w:t>
      </w:r>
      <w:r w:rsidRPr="00925EB5">
        <w:rPr>
          <w:rFonts w:ascii="Arial" w:hAnsi="Arial" w:cs="Arial"/>
        </w:rPr>
        <w:t>Menurut beberapa ahli istilah pubertas digunakan untuk menyatakan perubahan biologis baik bentuk fisiologis</w:t>
      </w:r>
      <w:r>
        <w:rPr>
          <w:rFonts w:ascii="Arial" w:hAnsi="Arial" w:cs="Arial"/>
        </w:rPr>
        <w:t xml:space="preserve"> </w:t>
      </w:r>
      <w:r w:rsidRPr="00925EB5">
        <w:rPr>
          <w:rFonts w:ascii="Arial" w:hAnsi="Arial" w:cs="Arial"/>
        </w:rPr>
        <w:t>yang terjadi dengan cepat dari anak-anak ke dewasa, terutama masa reproduksi.</w:t>
      </w:r>
      <w:r>
        <w:rPr>
          <w:rFonts w:ascii="Arial" w:hAnsi="Arial" w:cs="Arial"/>
        </w:rPr>
        <w:t xml:space="preserve"> </w:t>
      </w:r>
      <w:r w:rsidRPr="00925EB5">
        <w:rPr>
          <w:rFonts w:ascii="Arial" w:hAnsi="Arial" w:cs="Arial"/>
        </w:rPr>
        <w:t xml:space="preserve">Sedangkan istilah </w:t>
      </w:r>
      <w:r w:rsidRPr="00B4055C">
        <w:rPr>
          <w:rFonts w:ascii="Arial" w:hAnsi="Arial" w:cs="Arial"/>
        </w:rPr>
        <w:t>adolessens</w:t>
      </w:r>
      <w:r w:rsidRPr="00925EB5">
        <w:rPr>
          <w:rFonts w:ascii="Arial" w:hAnsi="Arial" w:cs="Arial"/>
          <w:i/>
        </w:rPr>
        <w:t xml:space="preserve"> </w:t>
      </w:r>
      <w:r>
        <w:rPr>
          <w:rFonts w:ascii="Arial" w:hAnsi="Arial" w:cs="Arial"/>
        </w:rPr>
        <w:t>(dalam bahsa inggris </w:t>
      </w:r>
      <w:r w:rsidRPr="00925EB5">
        <w:rPr>
          <w:rFonts w:ascii="Arial" w:hAnsi="Arial" w:cs="Arial"/>
        </w:rPr>
        <w:t>:</w:t>
      </w:r>
      <w:r>
        <w:rPr>
          <w:rFonts w:ascii="Arial" w:hAnsi="Arial" w:cs="Arial"/>
          <w:i/>
        </w:rPr>
        <w:t>adolescence</w:t>
      </w:r>
      <w:r w:rsidRPr="00925EB5">
        <w:rPr>
          <w:rFonts w:ascii="Arial" w:hAnsi="Arial" w:cs="Arial"/>
        </w:rPr>
        <w:t>) lebih ditekankan pada perubahan psikososial atau kematang</w:t>
      </w:r>
      <w:r>
        <w:rPr>
          <w:rFonts w:ascii="Arial" w:hAnsi="Arial" w:cs="Arial"/>
        </w:rPr>
        <w:t xml:space="preserve">an yang menyertai masa pubertas.  </w:t>
      </w:r>
    </w:p>
    <w:p w:rsidR="006F301B" w:rsidRPr="00D07964" w:rsidRDefault="006F301B" w:rsidP="006F301B">
      <w:pPr>
        <w:spacing w:after="0" w:line="360" w:lineRule="auto"/>
        <w:jc w:val="both"/>
        <w:rPr>
          <w:rFonts w:ascii="Arial" w:hAnsi="Arial" w:cs="Arial"/>
        </w:rPr>
      </w:pPr>
    </w:p>
    <w:p w:rsidR="006F301B" w:rsidRPr="00C46A14" w:rsidRDefault="006F301B" w:rsidP="006F301B">
      <w:pPr>
        <w:spacing w:after="0" w:line="360" w:lineRule="auto"/>
        <w:jc w:val="both"/>
        <w:rPr>
          <w:rFonts w:ascii="Arial" w:hAnsi="Arial" w:cs="Arial"/>
          <w:b/>
          <w:sz w:val="24"/>
          <w:szCs w:val="24"/>
        </w:rPr>
      </w:pPr>
      <w:r>
        <w:rPr>
          <w:rFonts w:ascii="Arial" w:hAnsi="Arial" w:cs="Arial"/>
          <w:b/>
        </w:rPr>
        <w:t>C.</w:t>
      </w:r>
      <w:r>
        <w:t>  </w:t>
      </w:r>
      <w:r>
        <w:rPr>
          <w:rFonts w:ascii="Arial" w:hAnsi="Arial" w:cs="Arial"/>
          <w:b/>
          <w:sz w:val="24"/>
          <w:szCs w:val="24"/>
        </w:rPr>
        <w:t>Rokok</w:t>
      </w:r>
      <w:r>
        <w:rPr>
          <w:rFonts w:ascii="Arial" w:hAnsi="Arial" w:cs="Arial"/>
          <w:b/>
          <w:sz w:val="24"/>
          <w:szCs w:val="24"/>
        </w:rPr>
        <w:br/>
      </w:r>
      <w:r>
        <w:rPr>
          <w:rFonts w:ascii="Arial" w:hAnsi="Arial" w:cs="Arial"/>
        </w:rPr>
        <w:tab/>
        <w:t xml:space="preserve">Menurut Peraturan Pemerintah RI No 19 tahun 2003 pasal 1 ayat 1 mengatakan bahwa rokok adalah hasil olahan tembakau terbungkus, termasuk cerutu atau bentuk lainnya yang dihasilkan dari tanaman </w:t>
      </w:r>
      <w:r w:rsidRPr="00DB349E">
        <w:rPr>
          <w:rFonts w:ascii="Arial" w:hAnsi="Arial" w:cs="Arial"/>
          <w:i/>
        </w:rPr>
        <w:t>Nicotianatabacum, Nicotianarustica</w:t>
      </w:r>
      <w:r>
        <w:rPr>
          <w:rFonts w:ascii="Arial" w:hAnsi="Arial" w:cs="Arial"/>
        </w:rPr>
        <w:t xml:space="preserve"> dan spesies lainnya yang mengandung nikotin dan tar dengan atau tanpa bahan tambahan.</w:t>
      </w:r>
      <w:r>
        <w:rPr>
          <w:rFonts w:ascii="Arial" w:hAnsi="Arial" w:cs="Arial"/>
        </w:rPr>
        <w:br/>
      </w:r>
    </w:p>
    <w:p w:rsidR="006F301B" w:rsidRDefault="006F301B" w:rsidP="006F301B">
      <w:pPr>
        <w:tabs>
          <w:tab w:val="left" w:pos="284"/>
          <w:tab w:val="left" w:pos="567"/>
        </w:tabs>
        <w:spacing w:after="0" w:line="360" w:lineRule="auto"/>
        <w:rPr>
          <w:rFonts w:ascii="Arial" w:hAnsi="Arial" w:cs="Arial"/>
        </w:rPr>
      </w:pPr>
      <w:r>
        <w:rPr>
          <w:rFonts w:ascii="Arial" w:hAnsi="Arial" w:cs="Arial"/>
          <w:b/>
          <w:sz w:val="24"/>
          <w:szCs w:val="24"/>
        </w:rPr>
        <w:t>D.</w:t>
      </w:r>
      <w:r w:rsidRPr="0020374A">
        <w:rPr>
          <w:rFonts w:ascii="Arial" w:hAnsi="Arial" w:cs="Arial"/>
          <w:b/>
          <w:sz w:val="24"/>
          <w:szCs w:val="24"/>
        </w:rPr>
        <w:t> </w:t>
      </w:r>
      <w:r>
        <w:rPr>
          <w:rFonts w:ascii="Arial" w:hAnsi="Arial" w:cs="Arial"/>
          <w:b/>
          <w:sz w:val="24"/>
          <w:szCs w:val="24"/>
        </w:rPr>
        <w:t> Zat yang t</w:t>
      </w:r>
      <w:r w:rsidRPr="0020374A">
        <w:rPr>
          <w:rFonts w:ascii="Arial" w:hAnsi="Arial" w:cs="Arial"/>
          <w:b/>
          <w:sz w:val="24"/>
          <w:szCs w:val="24"/>
        </w:rPr>
        <w:t>erkandungan dalam </w:t>
      </w:r>
      <w:r>
        <w:rPr>
          <w:rFonts w:ascii="Arial" w:hAnsi="Arial" w:cs="Arial"/>
          <w:b/>
          <w:sz w:val="24"/>
          <w:szCs w:val="24"/>
        </w:rPr>
        <w:t>r</w:t>
      </w:r>
      <w:r w:rsidRPr="0020374A">
        <w:rPr>
          <w:rFonts w:ascii="Arial" w:hAnsi="Arial" w:cs="Arial"/>
          <w:b/>
          <w:sz w:val="24"/>
          <w:szCs w:val="24"/>
        </w:rPr>
        <w:t>okok</w:t>
      </w:r>
      <w:r w:rsidRPr="00925EB5">
        <w:rPr>
          <w:rFonts w:ascii="Arial" w:hAnsi="Arial" w:cs="Arial"/>
        </w:rPr>
        <w:t xml:space="preserve">   </w:t>
      </w:r>
      <w:r>
        <w:rPr>
          <w:rFonts w:ascii="Arial" w:hAnsi="Arial" w:cs="Arial"/>
        </w:rPr>
        <w:t xml:space="preserve">                                  </w:t>
      </w:r>
      <w:r w:rsidRPr="00925EB5">
        <w:rPr>
          <w:rFonts w:ascii="Arial" w:hAnsi="Arial" w:cs="Arial"/>
        </w:rPr>
        <w:t>Terdapat dua bahan utama zat yang terkandung dalam setiap batang  rokokyakni nikotin yang bersifat adiktif dan tar yang bersifat karsinogenik (</w:t>
      </w:r>
      <w:r w:rsidRPr="005613D8">
        <w:rPr>
          <w:rFonts w:ascii="Arial" w:hAnsi="Arial" w:cs="Arial"/>
        </w:rPr>
        <w:t>Asril </w:t>
      </w:r>
      <w:r>
        <w:rPr>
          <w:rFonts w:ascii="Arial" w:hAnsi="Arial" w:cs="Arial"/>
        </w:rPr>
        <w:t> </w:t>
      </w:r>
      <w:r w:rsidRPr="005613D8">
        <w:rPr>
          <w:rFonts w:ascii="Arial" w:hAnsi="Arial" w:cs="Arial"/>
        </w:rPr>
        <w:t>Bahar, harian umum Republika, Selasa </w:t>
      </w:r>
      <w:r>
        <w:rPr>
          <w:rFonts w:ascii="Arial" w:hAnsi="Arial" w:cs="Arial"/>
        </w:rPr>
        <w:t> </w:t>
      </w:r>
      <w:r w:rsidRPr="005613D8">
        <w:rPr>
          <w:rFonts w:ascii="Arial" w:hAnsi="Arial" w:cs="Arial"/>
        </w:rPr>
        <w:t>26 </w:t>
      </w:r>
      <w:r>
        <w:rPr>
          <w:rFonts w:ascii="Arial" w:hAnsi="Arial" w:cs="Arial"/>
        </w:rPr>
        <w:t> </w:t>
      </w:r>
      <w:r w:rsidRPr="005613D8">
        <w:rPr>
          <w:rFonts w:ascii="Arial" w:hAnsi="Arial" w:cs="Arial"/>
        </w:rPr>
        <w:t>Maret 2002:</w:t>
      </w:r>
      <w:r>
        <w:rPr>
          <w:rFonts w:ascii="Arial" w:hAnsi="Arial" w:cs="Arial"/>
        </w:rPr>
        <w:t> </w:t>
      </w:r>
      <w:r w:rsidRPr="005613D8">
        <w:rPr>
          <w:rFonts w:ascii="Arial" w:hAnsi="Arial" w:cs="Arial"/>
        </w:rPr>
        <w:t>19</w:t>
      </w:r>
      <w:r w:rsidRPr="00BB19A7">
        <w:rPr>
          <w:rFonts w:ascii="Arial" w:hAnsi="Arial" w:cs="Arial"/>
        </w:rPr>
        <w:t>).</w:t>
      </w:r>
      <w:r w:rsidRPr="00925EB5">
        <w:rPr>
          <w:rFonts w:ascii="Arial" w:hAnsi="Arial" w:cs="Arial"/>
        </w:rPr>
        <w:t> Selain </w:t>
      </w:r>
      <w:r>
        <w:rPr>
          <w:rFonts w:ascii="Arial" w:hAnsi="Arial" w:cs="Arial"/>
        </w:rPr>
        <w:t> </w:t>
      </w:r>
      <w:r w:rsidRPr="00925EB5">
        <w:rPr>
          <w:rFonts w:ascii="Arial" w:hAnsi="Arial" w:cs="Arial"/>
        </w:rPr>
        <w:t>kedua zat </w:t>
      </w:r>
      <w:r>
        <w:rPr>
          <w:rFonts w:ascii="Arial" w:hAnsi="Arial" w:cs="Arial"/>
        </w:rPr>
        <w:t>tersebut</w:t>
      </w:r>
      <w:r w:rsidRPr="00925EB5">
        <w:rPr>
          <w:rFonts w:ascii="Arial" w:hAnsi="Arial" w:cs="Arial"/>
        </w:rPr>
        <w:t>,</w:t>
      </w:r>
    </w:p>
    <w:p w:rsidR="006F301B" w:rsidRPr="00B7352A" w:rsidRDefault="006F301B" w:rsidP="006F301B">
      <w:pPr>
        <w:tabs>
          <w:tab w:val="left" w:pos="284"/>
          <w:tab w:val="left" w:pos="567"/>
        </w:tabs>
        <w:spacing w:after="0" w:line="360" w:lineRule="auto"/>
        <w:jc w:val="both"/>
        <w:rPr>
          <w:rFonts w:ascii="Arial" w:hAnsi="Arial" w:cs="Arial"/>
          <w:b/>
          <w:sz w:val="24"/>
          <w:szCs w:val="24"/>
        </w:rPr>
      </w:pPr>
      <w:r w:rsidRPr="00925EB5">
        <w:rPr>
          <w:rFonts w:ascii="Arial" w:hAnsi="Arial" w:cs="Arial"/>
        </w:rPr>
        <w:t>masih </w:t>
      </w:r>
      <w:r>
        <w:rPr>
          <w:rFonts w:ascii="Arial" w:hAnsi="Arial" w:cs="Arial"/>
        </w:rPr>
        <w:t> </w:t>
      </w:r>
      <w:r w:rsidRPr="00925EB5">
        <w:rPr>
          <w:rFonts w:ascii="Arial" w:hAnsi="Arial" w:cs="Arial"/>
        </w:rPr>
        <w:t>terdapat zat</w:t>
      </w:r>
      <w:r w:rsidRPr="00925EB5">
        <w:rPr>
          <w:rFonts w:ascii="Arial" w:hAnsi="Arial" w:cs="Arial"/>
        </w:rPr>
        <w:noBreakHyphen/>
        <w:t>zat lain yang </w:t>
      </w:r>
      <w:r>
        <w:rPr>
          <w:rFonts w:ascii="Arial" w:hAnsi="Arial" w:cs="Arial"/>
        </w:rPr>
        <w:t> </w:t>
      </w:r>
      <w:r w:rsidRPr="00925EB5">
        <w:rPr>
          <w:rFonts w:ascii="Arial" w:hAnsi="Arial" w:cs="Arial"/>
        </w:rPr>
        <w:t>terkandung </w:t>
      </w:r>
      <w:r>
        <w:rPr>
          <w:rFonts w:ascii="Arial" w:hAnsi="Arial" w:cs="Arial"/>
        </w:rPr>
        <w:t> </w:t>
      </w:r>
      <w:r w:rsidRPr="00925EB5">
        <w:rPr>
          <w:rFonts w:ascii="Arial" w:hAnsi="Arial" w:cs="Arial"/>
        </w:rPr>
        <w:t>dalam rokok dan </w:t>
      </w:r>
      <w:r>
        <w:rPr>
          <w:rFonts w:ascii="Arial" w:hAnsi="Arial" w:cs="Arial"/>
        </w:rPr>
        <w:t> </w:t>
      </w:r>
      <w:r w:rsidRPr="00925EB5">
        <w:rPr>
          <w:rFonts w:ascii="Arial" w:hAnsi="Arial" w:cs="Arial"/>
        </w:rPr>
        <w:t>berakibat </w:t>
      </w:r>
      <w:r>
        <w:rPr>
          <w:rFonts w:ascii="Arial" w:hAnsi="Arial" w:cs="Arial"/>
        </w:rPr>
        <w:t> </w:t>
      </w:r>
      <w:r w:rsidRPr="00925EB5">
        <w:rPr>
          <w:rFonts w:ascii="Arial" w:hAnsi="Arial" w:cs="Arial"/>
        </w:rPr>
        <w:t>buruk </w:t>
      </w:r>
    </w:p>
    <w:p w:rsidR="006F301B" w:rsidRDefault="006F301B" w:rsidP="006F301B">
      <w:pPr>
        <w:spacing w:after="0" w:line="360" w:lineRule="auto"/>
        <w:jc w:val="both"/>
        <w:rPr>
          <w:rFonts w:ascii="Arial" w:hAnsi="Arial" w:cs="Arial"/>
        </w:rPr>
      </w:pPr>
      <w:r w:rsidRPr="00925EB5">
        <w:rPr>
          <w:rFonts w:ascii="Arial" w:hAnsi="Arial" w:cs="Arial"/>
        </w:rPr>
        <w:t>terhadap </w:t>
      </w:r>
      <w:r>
        <w:rPr>
          <w:rFonts w:ascii="Arial" w:hAnsi="Arial" w:cs="Arial"/>
        </w:rPr>
        <w:t>si</w:t>
      </w:r>
      <w:r w:rsidRPr="00925EB5">
        <w:rPr>
          <w:rFonts w:ascii="Arial" w:hAnsi="Arial" w:cs="Arial"/>
        </w:rPr>
        <w:t>stem tubuh,</w:t>
      </w:r>
      <w:r>
        <w:rPr>
          <w:rFonts w:ascii="Arial" w:hAnsi="Arial" w:cs="Arial"/>
        </w:rPr>
        <w:t xml:space="preserve"> </w:t>
      </w:r>
      <w:r w:rsidRPr="00925EB5">
        <w:rPr>
          <w:rFonts w:ascii="Arial" w:hAnsi="Arial" w:cs="Arial"/>
        </w:rPr>
        <w:t>zat lain tersebut diantaranya:</w:t>
      </w:r>
    </w:p>
    <w:p w:rsidR="006F301B" w:rsidRDefault="006F301B" w:rsidP="006F301B">
      <w:pPr>
        <w:spacing w:after="0" w:line="360" w:lineRule="auto"/>
        <w:jc w:val="both"/>
        <w:rPr>
          <w:rFonts w:ascii="Arial" w:hAnsi="Arial" w:cs="Arial"/>
        </w:rPr>
      </w:pPr>
      <w:r w:rsidRPr="00B7352A">
        <w:rPr>
          <w:rFonts w:ascii="Arial" w:hAnsi="Arial" w:cs="Arial"/>
        </w:rPr>
        <w:t>1. Karbonmonoksida              </w:t>
      </w:r>
      <w:r w:rsidRPr="00B7352A">
        <w:rPr>
          <w:rFonts w:ascii="Arial" w:hAnsi="Arial" w:cs="Arial"/>
        </w:rPr>
        <w:tab/>
        <w:t>Merupakan sejenis gas yang tidak berbau yang dihasilkan dari pembakaranzat arang atau karbon yang tidak sempurna. Gas ini memiliki sifat racun yang dapat mengurangi kemampuan darah membawa oksigen. Hal ini disebabkan karena  unsur  ini  memiliki  kemampuan  yang  cepat  untuk bersenyawa denganhaemoglobin, sehingga  menggangu  ikatan  oksigen  dengan haemoglobin yang pada akhirnya menyebabkan suplai oksigen ke seluruh organ tubuh berkurang.</w:t>
      </w:r>
    </w:p>
    <w:p w:rsidR="006F301B" w:rsidRPr="00EC39BF" w:rsidRDefault="006F301B" w:rsidP="006F301B">
      <w:pPr>
        <w:spacing w:after="0" w:line="360" w:lineRule="auto"/>
        <w:jc w:val="both"/>
        <w:rPr>
          <w:rFonts w:ascii="Arial" w:hAnsi="Arial" w:cs="Arial"/>
        </w:rPr>
      </w:pPr>
      <w:r w:rsidRPr="00EC39BF">
        <w:rPr>
          <w:rFonts w:ascii="Arial" w:hAnsi="Arial" w:cs="Arial"/>
        </w:rPr>
        <w:t xml:space="preserve">2. </w:t>
      </w:r>
      <w:r>
        <w:rPr>
          <w:rFonts w:ascii="Arial" w:hAnsi="Arial" w:cs="Arial"/>
        </w:rPr>
        <w:t>Tar</w:t>
      </w:r>
    </w:p>
    <w:p w:rsidR="006F301B" w:rsidRPr="00B7352A" w:rsidRDefault="006F301B" w:rsidP="006F301B">
      <w:pPr>
        <w:spacing w:after="0" w:line="360" w:lineRule="auto"/>
        <w:ind w:firstLine="720"/>
        <w:jc w:val="both"/>
        <w:rPr>
          <w:rFonts w:ascii="Arial" w:hAnsi="Arial" w:cs="Arial"/>
        </w:rPr>
      </w:pPr>
      <w:r w:rsidRPr="00EC39BF">
        <w:rPr>
          <w:rFonts w:ascii="Arial" w:hAnsi="Arial" w:cs="Arial"/>
        </w:rPr>
        <w:t>Tar adal</w:t>
      </w:r>
      <w:r>
        <w:rPr>
          <w:rFonts w:ascii="Arial" w:hAnsi="Arial" w:cs="Arial"/>
        </w:rPr>
        <w:t>a</w:t>
      </w:r>
      <w:r w:rsidRPr="00EC39BF">
        <w:rPr>
          <w:rFonts w:ascii="Arial" w:hAnsi="Arial" w:cs="Arial"/>
        </w:rPr>
        <w:t>h kondensat asap yang merupakan total residu dihasilkan saat Rokok dibakar setelah dikurangi Nikotin dan a</w:t>
      </w:r>
      <w:r>
        <w:rPr>
          <w:rFonts w:ascii="Arial" w:hAnsi="Arial" w:cs="Arial"/>
        </w:rPr>
        <w:t>ir, yang bersifat karsinogenik.</w:t>
      </w:r>
    </w:p>
    <w:p w:rsidR="006F301B" w:rsidRPr="00B7352A" w:rsidRDefault="006F301B" w:rsidP="006F301B">
      <w:pPr>
        <w:spacing w:after="0" w:line="360" w:lineRule="auto"/>
        <w:jc w:val="both"/>
        <w:rPr>
          <w:rFonts w:ascii="Arial" w:hAnsi="Arial" w:cs="Arial"/>
        </w:rPr>
      </w:pPr>
      <w:r w:rsidRPr="00B7352A">
        <w:rPr>
          <w:rFonts w:ascii="Arial" w:hAnsi="Arial" w:cs="Arial"/>
        </w:rPr>
        <w:t>3.</w:t>
      </w:r>
      <w:r>
        <w:rPr>
          <w:rFonts w:ascii="Arial" w:hAnsi="Arial" w:cs="Arial"/>
        </w:rPr>
        <w:t> </w:t>
      </w:r>
      <w:r w:rsidRPr="00B7352A">
        <w:rPr>
          <w:rFonts w:ascii="Arial" w:hAnsi="Arial" w:cs="Arial"/>
        </w:rPr>
        <w:t>Ammonium karbonat</w:t>
      </w:r>
      <w:r w:rsidRPr="00B7352A">
        <w:rPr>
          <w:rFonts w:ascii="Arial" w:hAnsi="Arial" w:cs="Arial"/>
        </w:rPr>
        <w:br/>
        <w:t xml:space="preserve"> </w:t>
      </w:r>
      <w:r w:rsidRPr="00B7352A">
        <w:rPr>
          <w:rFonts w:ascii="Arial" w:hAnsi="Arial" w:cs="Arial"/>
        </w:rPr>
        <w:tab/>
        <w:t>Zat ini membentuk plak kuning pada permukaan lidah dan menggangu kelenjar makanan dan perasa yang terdapat dipermukaan lidah.</w:t>
      </w:r>
    </w:p>
    <w:p w:rsidR="006F301B" w:rsidRDefault="006F301B" w:rsidP="006F301B">
      <w:pPr>
        <w:spacing w:after="0" w:line="360" w:lineRule="auto"/>
        <w:jc w:val="both"/>
        <w:rPr>
          <w:rFonts w:ascii="Arial" w:hAnsi="Arial" w:cs="Arial"/>
        </w:rPr>
      </w:pPr>
      <w:r w:rsidRPr="00B7352A">
        <w:rPr>
          <w:rFonts w:ascii="Arial" w:hAnsi="Arial" w:cs="Arial"/>
          <w:bCs/>
        </w:rPr>
        <w:t>4.</w:t>
      </w:r>
      <w:r>
        <w:rPr>
          <w:rFonts w:ascii="Arial" w:hAnsi="Arial" w:cs="Arial"/>
          <w:bCs/>
        </w:rPr>
        <w:t> </w:t>
      </w:r>
      <w:r w:rsidRPr="00B7352A">
        <w:rPr>
          <w:rFonts w:ascii="Arial" w:hAnsi="Arial" w:cs="Arial"/>
          <w:bCs/>
        </w:rPr>
        <w:t>Nikotin</w:t>
      </w:r>
      <w:r w:rsidRPr="00B7352A">
        <w:rPr>
          <w:rFonts w:ascii="Arial" w:hAnsi="Arial" w:cs="Arial"/>
        </w:rPr>
        <w:br/>
        <w:t xml:space="preserve">  </w:t>
      </w:r>
      <w:r w:rsidRPr="00B7352A">
        <w:rPr>
          <w:rFonts w:ascii="Arial" w:hAnsi="Arial" w:cs="Arial"/>
        </w:rPr>
        <w:tab/>
        <w:t>Kandungan satu ini merupakan</w:t>
      </w:r>
      <w:r w:rsidRPr="00925EB5">
        <w:rPr>
          <w:rFonts w:ascii="Arial" w:hAnsi="Arial" w:cs="Arial"/>
        </w:rPr>
        <w:t xml:space="preserve"> yang paling berbahaya, karena b</w:t>
      </w:r>
      <w:r>
        <w:rPr>
          <w:rFonts w:ascii="Arial" w:hAnsi="Arial" w:cs="Arial"/>
        </w:rPr>
        <w:t>isa meningkatkan  tekanan darah, detak </w:t>
      </w:r>
      <w:r w:rsidRPr="00925EB5">
        <w:rPr>
          <w:rFonts w:ascii="Arial" w:hAnsi="Arial" w:cs="Arial"/>
        </w:rPr>
        <w:t>jant</w:t>
      </w:r>
      <w:r>
        <w:rPr>
          <w:rFonts w:ascii="Arial" w:hAnsi="Arial" w:cs="Arial"/>
        </w:rPr>
        <w:t>ung, dan bersifat  adiktif  alias  membuat</w:t>
      </w:r>
      <w:hyperlink r:id="rId11" w:tgtFrame="_blank" w:history="1">
        <w:r w:rsidRPr="00925EB5">
          <w:rPr>
            <w:rFonts w:ascii="Arial" w:hAnsi="Arial" w:cs="Arial"/>
          </w:rPr>
          <w:t>kecanduan</w:t>
        </w:r>
      </w:hyperlink>
      <w:r w:rsidRPr="00925EB5">
        <w:rPr>
          <w:rFonts w:ascii="Arial" w:hAnsi="Arial" w:cs="Arial"/>
        </w:rPr>
        <w:t>.</w:t>
      </w:r>
    </w:p>
    <w:p w:rsidR="006F301B" w:rsidRDefault="006F301B" w:rsidP="006F301B">
      <w:pPr>
        <w:spacing w:after="0" w:line="360" w:lineRule="auto"/>
        <w:jc w:val="both"/>
        <w:rPr>
          <w:rFonts w:ascii="Arial" w:hAnsi="Arial" w:cs="Arial"/>
        </w:rPr>
      </w:pPr>
    </w:p>
    <w:p w:rsidR="006F301B" w:rsidRPr="00D30AAA" w:rsidRDefault="006F301B" w:rsidP="006F301B">
      <w:pPr>
        <w:spacing w:after="0" w:line="360" w:lineRule="auto"/>
        <w:jc w:val="both"/>
        <w:rPr>
          <w:rFonts w:ascii="Arial" w:hAnsi="Arial" w:cs="Arial"/>
        </w:rPr>
      </w:pPr>
      <w:r>
        <w:rPr>
          <w:rFonts w:ascii="Arial" w:hAnsi="Arial" w:cs="Arial"/>
          <w:b/>
          <w:sz w:val="24"/>
          <w:szCs w:val="24"/>
        </w:rPr>
        <w:t>E. </w:t>
      </w:r>
      <w:r w:rsidRPr="0020374A">
        <w:rPr>
          <w:rFonts w:ascii="Arial" w:hAnsi="Arial" w:cs="Arial"/>
          <w:b/>
          <w:sz w:val="24"/>
          <w:szCs w:val="24"/>
        </w:rPr>
        <w:t> Bahaya Merokok</w:t>
      </w:r>
    </w:p>
    <w:p w:rsidR="006F301B" w:rsidRPr="000A2009" w:rsidRDefault="006F301B" w:rsidP="006F301B">
      <w:pPr>
        <w:spacing w:after="0" w:line="360" w:lineRule="auto"/>
        <w:jc w:val="both"/>
        <w:rPr>
          <w:rFonts w:ascii="Arial" w:hAnsi="Arial" w:cs="Arial"/>
          <w:b/>
          <w:sz w:val="24"/>
          <w:szCs w:val="24"/>
        </w:rPr>
      </w:pPr>
      <w:r w:rsidRPr="00925EB5">
        <w:rPr>
          <w:rFonts w:ascii="Arial" w:hAnsi="Arial" w:cs="Arial"/>
        </w:rPr>
        <w:tab/>
        <w:t>Kerugian yang</w:t>
      </w:r>
      <w:r>
        <w:rPr>
          <w:rFonts w:ascii="Arial" w:hAnsi="Arial" w:cs="Arial"/>
        </w:rPr>
        <w:t> </w:t>
      </w:r>
      <w:r w:rsidRPr="00925EB5">
        <w:rPr>
          <w:rFonts w:ascii="Arial" w:hAnsi="Arial" w:cs="Arial"/>
        </w:rPr>
        <w:t> ditimbulkan rokok sangat banyak bagi kesehatan. Tapi sayangnya</w:t>
      </w:r>
      <w:r>
        <w:rPr>
          <w:rFonts w:ascii="Arial" w:hAnsi="Arial" w:cs="Arial"/>
        </w:rPr>
        <w:t> </w:t>
      </w:r>
      <w:r w:rsidRPr="00925EB5">
        <w:rPr>
          <w:rFonts w:ascii="Arial" w:hAnsi="Arial" w:cs="Arial"/>
        </w:rPr>
        <w:t xml:space="preserve"> masih</w:t>
      </w:r>
      <w:r>
        <w:rPr>
          <w:rFonts w:ascii="Arial" w:hAnsi="Arial" w:cs="Arial"/>
        </w:rPr>
        <w:t> </w:t>
      </w:r>
      <w:r w:rsidRPr="00925EB5">
        <w:rPr>
          <w:rFonts w:ascii="Arial" w:hAnsi="Arial" w:cs="Arial"/>
        </w:rPr>
        <w:t xml:space="preserve"> saja </w:t>
      </w:r>
      <w:r>
        <w:rPr>
          <w:rFonts w:ascii="Arial" w:hAnsi="Arial" w:cs="Arial"/>
        </w:rPr>
        <w:t> </w:t>
      </w:r>
      <w:r w:rsidRPr="00925EB5">
        <w:rPr>
          <w:rFonts w:ascii="Arial" w:hAnsi="Arial" w:cs="Arial"/>
        </w:rPr>
        <w:t>banyak orang yang tetap memilih untuk menikmatinya. Dalam</w:t>
      </w:r>
      <w:r>
        <w:rPr>
          <w:rFonts w:ascii="Arial" w:hAnsi="Arial" w:cs="Arial"/>
        </w:rPr>
        <w:t> </w:t>
      </w:r>
      <w:r w:rsidRPr="00925EB5">
        <w:rPr>
          <w:rFonts w:ascii="Arial" w:hAnsi="Arial" w:cs="Arial"/>
        </w:rPr>
        <w:t> asap</w:t>
      </w:r>
      <w:r>
        <w:rPr>
          <w:rFonts w:ascii="Arial" w:hAnsi="Arial" w:cs="Arial"/>
        </w:rPr>
        <w:t> </w:t>
      </w:r>
      <w:r w:rsidRPr="00925EB5">
        <w:rPr>
          <w:rFonts w:ascii="Arial" w:hAnsi="Arial" w:cs="Arial"/>
        </w:rPr>
        <w:t> rokok </w:t>
      </w:r>
      <w:r>
        <w:rPr>
          <w:rFonts w:ascii="Arial" w:hAnsi="Arial" w:cs="Arial"/>
        </w:rPr>
        <w:t> </w:t>
      </w:r>
      <w:r w:rsidRPr="00925EB5">
        <w:rPr>
          <w:rFonts w:ascii="Arial" w:hAnsi="Arial" w:cs="Arial"/>
        </w:rPr>
        <w:t>terdapat </w:t>
      </w:r>
      <w:r>
        <w:rPr>
          <w:rFonts w:ascii="Arial" w:hAnsi="Arial" w:cs="Arial"/>
        </w:rPr>
        <w:t> </w:t>
      </w:r>
      <w:r w:rsidRPr="00925EB5">
        <w:rPr>
          <w:rFonts w:ascii="Arial" w:hAnsi="Arial" w:cs="Arial"/>
        </w:rPr>
        <w:t>4000</w:t>
      </w:r>
      <w:r>
        <w:rPr>
          <w:rFonts w:ascii="Arial" w:hAnsi="Arial" w:cs="Arial"/>
        </w:rPr>
        <w:t> </w:t>
      </w:r>
      <w:r w:rsidRPr="00925EB5">
        <w:rPr>
          <w:rFonts w:ascii="Arial" w:hAnsi="Arial" w:cs="Arial"/>
        </w:rPr>
        <w:t> zat kimia </w:t>
      </w:r>
      <w:r>
        <w:rPr>
          <w:rFonts w:ascii="Arial" w:hAnsi="Arial" w:cs="Arial"/>
        </w:rPr>
        <w:t> </w:t>
      </w:r>
      <w:r w:rsidRPr="00925EB5">
        <w:rPr>
          <w:rFonts w:ascii="Arial" w:hAnsi="Arial" w:cs="Arial"/>
        </w:rPr>
        <w:t>berbahaya </w:t>
      </w:r>
      <w:r>
        <w:rPr>
          <w:rFonts w:ascii="Arial" w:hAnsi="Arial" w:cs="Arial"/>
        </w:rPr>
        <w:t> </w:t>
      </w:r>
      <w:r w:rsidRPr="00925EB5">
        <w:rPr>
          <w:rFonts w:ascii="Arial" w:hAnsi="Arial" w:cs="Arial"/>
        </w:rPr>
        <w:t>untuk</w:t>
      </w:r>
      <w:r>
        <w:rPr>
          <w:rFonts w:ascii="Arial" w:hAnsi="Arial" w:cs="Arial"/>
        </w:rPr>
        <w:t> </w:t>
      </w:r>
      <w:r w:rsidRPr="00925EB5">
        <w:rPr>
          <w:rFonts w:ascii="Arial" w:hAnsi="Arial" w:cs="Arial"/>
        </w:rPr>
        <w:t> kesehatan, dua </w:t>
      </w:r>
    </w:p>
    <w:p w:rsidR="006F301B" w:rsidRDefault="006F301B" w:rsidP="006F301B">
      <w:pPr>
        <w:spacing w:after="0" w:line="360" w:lineRule="auto"/>
        <w:jc w:val="both"/>
        <w:rPr>
          <w:rFonts w:ascii="Arial" w:hAnsi="Arial" w:cs="Arial"/>
        </w:rPr>
      </w:pPr>
      <w:r w:rsidRPr="00925EB5">
        <w:rPr>
          <w:rFonts w:ascii="Arial" w:hAnsi="Arial" w:cs="Arial"/>
        </w:rPr>
        <w:t>diantaranya </w:t>
      </w:r>
      <w:r>
        <w:rPr>
          <w:rFonts w:ascii="Arial" w:hAnsi="Arial" w:cs="Arial"/>
        </w:rPr>
        <w:t>  </w:t>
      </w:r>
      <w:r w:rsidRPr="00925EB5">
        <w:rPr>
          <w:rFonts w:ascii="Arial" w:hAnsi="Arial" w:cs="Arial"/>
        </w:rPr>
        <w:t>adalah</w:t>
      </w:r>
      <w:r>
        <w:rPr>
          <w:rFonts w:ascii="Arial" w:hAnsi="Arial" w:cs="Arial"/>
        </w:rPr>
        <w:t>   nikotin  yang  bersifat   adiktif  </w:t>
      </w:r>
      <w:r w:rsidRPr="00925EB5">
        <w:rPr>
          <w:rFonts w:ascii="Arial" w:hAnsi="Arial" w:cs="Arial"/>
        </w:rPr>
        <w:t>yang </w:t>
      </w:r>
      <w:r>
        <w:rPr>
          <w:rFonts w:ascii="Arial" w:hAnsi="Arial" w:cs="Arial"/>
        </w:rPr>
        <w:t>  </w:t>
      </w:r>
      <w:r w:rsidRPr="00925EB5">
        <w:rPr>
          <w:rFonts w:ascii="Arial" w:hAnsi="Arial" w:cs="Arial"/>
        </w:rPr>
        <w:t>bers</w:t>
      </w:r>
      <w:r>
        <w:rPr>
          <w:rFonts w:ascii="Arial" w:hAnsi="Arial" w:cs="Arial"/>
        </w:rPr>
        <w:t>ifat   karsinogenik</w:t>
      </w:r>
      <w:r w:rsidRPr="00A81FCC">
        <w:rPr>
          <w:rFonts w:ascii="Arial" w:hAnsi="Arial" w:cs="Arial"/>
        </w:rPr>
        <w:t>(</w:t>
      </w:r>
      <w:r>
        <w:rPr>
          <w:rFonts w:ascii="Arial" w:hAnsi="Arial" w:cs="Arial"/>
        </w:rPr>
        <w:t>Asril  </w:t>
      </w:r>
      <w:r w:rsidRPr="00D30AAA">
        <w:rPr>
          <w:rFonts w:ascii="Arial" w:hAnsi="Arial" w:cs="Arial"/>
        </w:rPr>
        <w:t>Bahar, </w:t>
      </w:r>
      <w:r>
        <w:rPr>
          <w:rFonts w:ascii="Arial" w:hAnsi="Arial" w:cs="Arial"/>
        </w:rPr>
        <w:t> </w:t>
      </w:r>
      <w:r w:rsidRPr="00D30AAA">
        <w:rPr>
          <w:rFonts w:ascii="Arial" w:hAnsi="Arial" w:cs="Arial"/>
        </w:rPr>
        <w:t>harian </w:t>
      </w:r>
      <w:r>
        <w:rPr>
          <w:rFonts w:ascii="Arial" w:hAnsi="Arial" w:cs="Arial"/>
        </w:rPr>
        <w:t> </w:t>
      </w:r>
      <w:r w:rsidRPr="00D30AAA">
        <w:rPr>
          <w:rFonts w:ascii="Arial" w:hAnsi="Arial" w:cs="Arial"/>
        </w:rPr>
        <w:t>umum</w:t>
      </w:r>
      <w:r>
        <w:rPr>
          <w:rFonts w:ascii="Arial" w:hAnsi="Arial" w:cs="Arial"/>
        </w:rPr>
        <w:t> </w:t>
      </w:r>
      <w:r w:rsidRPr="00D30AAA">
        <w:rPr>
          <w:rFonts w:ascii="Arial" w:hAnsi="Arial" w:cs="Arial"/>
        </w:rPr>
        <w:t> Republika,</w:t>
      </w:r>
      <w:r>
        <w:rPr>
          <w:rFonts w:ascii="Arial" w:hAnsi="Arial" w:cs="Arial"/>
        </w:rPr>
        <w:t> </w:t>
      </w:r>
      <w:r w:rsidRPr="00D30AAA">
        <w:rPr>
          <w:rFonts w:ascii="Arial" w:hAnsi="Arial" w:cs="Arial"/>
        </w:rPr>
        <w:t> Selasa 26 </w:t>
      </w:r>
      <w:r>
        <w:rPr>
          <w:rFonts w:ascii="Arial" w:hAnsi="Arial" w:cs="Arial"/>
        </w:rPr>
        <w:t> </w:t>
      </w:r>
      <w:r w:rsidRPr="00D30AAA">
        <w:rPr>
          <w:rFonts w:ascii="Arial" w:hAnsi="Arial" w:cs="Arial"/>
        </w:rPr>
        <w:t>Maret 2002 :19). </w:t>
      </w:r>
      <w:r w:rsidRPr="00925EB5">
        <w:rPr>
          <w:rFonts w:ascii="Arial" w:hAnsi="Arial" w:cs="Arial"/>
        </w:rPr>
        <w:t>Racun</w:t>
      </w:r>
      <w:r>
        <w:rPr>
          <w:rFonts w:ascii="Arial" w:hAnsi="Arial" w:cs="Arial"/>
        </w:rPr>
        <w:t> </w:t>
      </w:r>
      <w:r w:rsidRPr="00925EB5">
        <w:rPr>
          <w:rFonts w:ascii="Arial" w:hAnsi="Arial" w:cs="Arial"/>
        </w:rPr>
        <w:t> dan</w:t>
      </w:r>
      <w:r>
        <w:rPr>
          <w:rFonts w:ascii="Arial" w:hAnsi="Arial" w:cs="Arial"/>
        </w:rPr>
        <w:t>karsinge</w:t>
      </w:r>
      <w:r w:rsidRPr="00925EB5">
        <w:rPr>
          <w:rFonts w:ascii="Arial" w:hAnsi="Arial" w:cs="Arial"/>
        </w:rPr>
        <w:t>n yang</w:t>
      </w:r>
      <w:r>
        <w:rPr>
          <w:rFonts w:ascii="Arial" w:hAnsi="Arial" w:cs="Arial"/>
        </w:rPr>
        <w:t> </w:t>
      </w:r>
      <w:r w:rsidRPr="00925EB5">
        <w:rPr>
          <w:rFonts w:ascii="Arial" w:hAnsi="Arial" w:cs="Arial"/>
        </w:rPr>
        <w:t> timbul</w:t>
      </w:r>
      <w:r>
        <w:rPr>
          <w:rFonts w:ascii="Arial" w:hAnsi="Arial" w:cs="Arial"/>
        </w:rPr>
        <w:t> </w:t>
      </w:r>
      <w:r w:rsidRPr="00925EB5">
        <w:rPr>
          <w:rFonts w:ascii="Arial" w:hAnsi="Arial" w:cs="Arial"/>
        </w:rPr>
        <w:t> akibat </w:t>
      </w:r>
      <w:r>
        <w:rPr>
          <w:rFonts w:ascii="Arial" w:hAnsi="Arial" w:cs="Arial"/>
        </w:rPr>
        <w:t> </w:t>
      </w:r>
      <w:r w:rsidRPr="00925EB5">
        <w:rPr>
          <w:rFonts w:ascii="Arial" w:hAnsi="Arial" w:cs="Arial"/>
        </w:rPr>
        <w:t>pembakaran </w:t>
      </w:r>
      <w:r>
        <w:rPr>
          <w:rFonts w:ascii="Arial" w:hAnsi="Arial" w:cs="Arial"/>
        </w:rPr>
        <w:t> </w:t>
      </w:r>
      <w:r w:rsidRPr="00925EB5">
        <w:rPr>
          <w:rFonts w:ascii="Arial" w:hAnsi="Arial" w:cs="Arial"/>
        </w:rPr>
        <w:t>tembakau</w:t>
      </w:r>
      <w:r>
        <w:rPr>
          <w:rFonts w:ascii="Arial" w:hAnsi="Arial" w:cs="Arial"/>
        </w:rPr>
        <w:t> </w:t>
      </w:r>
      <w:r w:rsidRPr="00925EB5">
        <w:rPr>
          <w:rFonts w:ascii="Arial" w:hAnsi="Arial" w:cs="Arial"/>
        </w:rPr>
        <w:t> dapat </w:t>
      </w:r>
      <w:r>
        <w:rPr>
          <w:rFonts w:ascii="Arial" w:hAnsi="Arial" w:cs="Arial"/>
        </w:rPr>
        <w:t> </w:t>
      </w:r>
      <w:r w:rsidRPr="00925EB5">
        <w:rPr>
          <w:rFonts w:ascii="Arial" w:hAnsi="Arial" w:cs="Arial"/>
        </w:rPr>
        <w:t>memicu terjadinya kanker. Pada awalnya rokok </w:t>
      </w:r>
      <w:r>
        <w:rPr>
          <w:rFonts w:ascii="Arial" w:hAnsi="Arial" w:cs="Arial"/>
        </w:rPr>
        <w:t> </w:t>
      </w:r>
      <w:r w:rsidRPr="00925EB5">
        <w:rPr>
          <w:rFonts w:ascii="Arial" w:hAnsi="Arial" w:cs="Arial"/>
        </w:rPr>
        <w:t>mengandung 8</w:t>
      </w:r>
      <w:r w:rsidRPr="00925EB5">
        <w:rPr>
          <w:rFonts w:ascii="Arial" w:hAnsi="Arial" w:cs="Arial"/>
        </w:rPr>
        <w:noBreakHyphen/>
        <w:t>20 mg</w:t>
      </w:r>
      <w:r>
        <w:rPr>
          <w:rFonts w:ascii="Arial" w:hAnsi="Arial" w:cs="Arial"/>
        </w:rPr>
        <w:t> </w:t>
      </w:r>
      <w:r w:rsidRPr="00925EB5">
        <w:rPr>
          <w:rFonts w:ascii="Arial" w:hAnsi="Arial" w:cs="Arial"/>
        </w:rPr>
        <w:t> nikotin dan</w:t>
      </w:r>
      <w:r>
        <w:rPr>
          <w:rFonts w:ascii="Arial" w:hAnsi="Arial" w:cs="Arial"/>
        </w:rPr>
        <w:t> </w:t>
      </w:r>
      <w:r w:rsidRPr="00925EB5">
        <w:rPr>
          <w:rFonts w:ascii="Arial" w:hAnsi="Arial" w:cs="Arial"/>
        </w:rPr>
        <w:t> setelah</w:t>
      </w:r>
      <w:r>
        <w:rPr>
          <w:rFonts w:ascii="Arial" w:hAnsi="Arial" w:cs="Arial"/>
        </w:rPr>
        <w:t> </w:t>
      </w:r>
      <w:r w:rsidRPr="00925EB5">
        <w:rPr>
          <w:rFonts w:ascii="Arial" w:hAnsi="Arial" w:cs="Arial"/>
        </w:rPr>
        <w:t>dibakar nikotin </w:t>
      </w:r>
      <w:r>
        <w:rPr>
          <w:rFonts w:ascii="Arial" w:hAnsi="Arial" w:cs="Arial"/>
        </w:rPr>
        <w:t> </w:t>
      </w:r>
      <w:r w:rsidRPr="00925EB5">
        <w:rPr>
          <w:rFonts w:ascii="Arial" w:hAnsi="Arial" w:cs="Arial"/>
        </w:rPr>
        <w:t>yang </w:t>
      </w:r>
      <w:r>
        <w:rPr>
          <w:rFonts w:ascii="Arial" w:hAnsi="Arial" w:cs="Arial"/>
        </w:rPr>
        <w:t> </w:t>
      </w:r>
      <w:r w:rsidRPr="00925EB5">
        <w:rPr>
          <w:rFonts w:ascii="Arial" w:hAnsi="Arial" w:cs="Arial"/>
        </w:rPr>
        <w:t>masuk ke dalam sirkulasi darah </w:t>
      </w:r>
      <w:r>
        <w:rPr>
          <w:rFonts w:ascii="Arial" w:hAnsi="Arial" w:cs="Arial"/>
        </w:rPr>
        <w:t> </w:t>
      </w:r>
      <w:r w:rsidRPr="00925EB5">
        <w:rPr>
          <w:rFonts w:ascii="Arial" w:hAnsi="Arial" w:cs="Arial"/>
        </w:rPr>
        <w:t>hanya 25 persen. </w:t>
      </w:r>
    </w:p>
    <w:p w:rsidR="006F301B" w:rsidRPr="00925EB5" w:rsidRDefault="006F301B" w:rsidP="006F301B">
      <w:pPr>
        <w:spacing w:after="0" w:line="360" w:lineRule="auto"/>
        <w:ind w:firstLine="720"/>
        <w:jc w:val="both"/>
        <w:rPr>
          <w:rFonts w:ascii="Arial" w:hAnsi="Arial" w:cs="Arial"/>
        </w:rPr>
      </w:pPr>
      <w:r w:rsidRPr="00925EB5">
        <w:rPr>
          <w:rFonts w:ascii="Arial" w:hAnsi="Arial" w:cs="Arial"/>
        </w:rPr>
        <w:t>Berbagai penyakit mulai dari rusaknya selaput lendir sampai penyakit keganasan seperti kanker dapat ditimbulkan dari perilaku merokok. Beberapa </w:t>
      </w:r>
    </w:p>
    <w:p w:rsidR="006F301B" w:rsidRDefault="006F301B" w:rsidP="006F301B">
      <w:pPr>
        <w:spacing w:after="0" w:line="360" w:lineRule="auto"/>
        <w:jc w:val="both"/>
        <w:rPr>
          <w:rFonts w:ascii="Arial" w:hAnsi="Arial" w:cs="Arial"/>
        </w:rPr>
      </w:pPr>
      <w:r w:rsidRPr="00925EB5">
        <w:rPr>
          <w:rFonts w:ascii="Arial" w:hAnsi="Arial" w:cs="Arial"/>
        </w:rPr>
        <w:t>penyakit tersebut antara lain :</w:t>
      </w:r>
    </w:p>
    <w:p w:rsidR="006F301B" w:rsidRPr="00097E87" w:rsidRDefault="006F301B" w:rsidP="006F301B">
      <w:pPr>
        <w:spacing w:after="0" w:line="360" w:lineRule="auto"/>
        <w:jc w:val="both"/>
        <w:rPr>
          <w:rFonts w:ascii="Arial" w:hAnsi="Arial" w:cs="Arial"/>
        </w:rPr>
      </w:pPr>
      <w:r w:rsidRPr="004C3AFC">
        <w:rPr>
          <w:rFonts w:ascii="Arial" w:hAnsi="Arial" w:cs="Arial"/>
        </w:rPr>
        <w:t>a.  Penyakit paru</w:t>
      </w:r>
      <w:r w:rsidRPr="004C3AFC">
        <w:rPr>
          <w:rFonts w:ascii="Arial" w:hAnsi="Arial" w:cs="Arial"/>
        </w:rPr>
        <w:br/>
        <w:t xml:space="preserve"> </w:t>
      </w:r>
      <w:r w:rsidRPr="004C3AFC">
        <w:rPr>
          <w:rFonts w:ascii="Arial" w:hAnsi="Arial" w:cs="Arial"/>
        </w:rPr>
        <w:tab/>
        <w:t>Merokok dapat menyebabkan perubahan struktur dan fungsi saluran napas dan jaringan paru-paru. Pada saluran napas besar, sel mukosa membesar (</w:t>
      </w:r>
      <w:r w:rsidRPr="004C3AFC">
        <w:rPr>
          <w:rFonts w:ascii="Arial" w:hAnsi="Arial" w:cs="Arial"/>
          <w:i/>
        </w:rPr>
        <w:t>hipertrofi</w:t>
      </w:r>
      <w:r w:rsidRPr="004C3AFC">
        <w:rPr>
          <w:rFonts w:ascii="Arial" w:hAnsi="Arial" w:cs="Arial"/>
        </w:rPr>
        <w:t>) dan kelenjar mukus bertambah banyak ( </w:t>
      </w:r>
      <w:r w:rsidRPr="004C3AFC">
        <w:rPr>
          <w:rFonts w:ascii="Arial" w:hAnsi="Arial" w:cs="Arial"/>
          <w:i/>
        </w:rPr>
        <w:t>hyperplasia </w:t>
      </w:r>
      <w:r w:rsidRPr="004C3AFC">
        <w:rPr>
          <w:rFonts w:ascii="Arial" w:hAnsi="Arial" w:cs="Arial"/>
        </w:rPr>
        <w:t>). Pada saluran napas kecil, terjadi radang ringan hingga penyempitan akibat bertambahnya  sel dan penumpukan lendir. Pada jaringan paru-paru, terjadi peningkatan jumlah sel radang dan kerusakan alveoli. Akibat perubahan anatomi saluran napas, pada perokok akan timbul perubahan pada fungsi paru-paru dengan segala macam gejala klinisnya. Hal ini menjadi dasar utama terjadinya penyakit paru obstruksi menahun Bahkan kanker paru merupakan jenis penyakit palin</w:t>
      </w:r>
      <w:r>
        <w:rPr>
          <w:rFonts w:ascii="Arial" w:hAnsi="Arial" w:cs="Arial"/>
        </w:rPr>
        <w:t>g banyak yang diderita perokok. </w:t>
      </w:r>
      <w:r w:rsidRPr="004C3AFC">
        <w:rPr>
          <w:rFonts w:ascii="Arial" w:hAnsi="Arial" w:cs="Arial"/>
        </w:rPr>
        <w:t>Sekitar 90% kematian karena kanker paru terjadi pada perokok</w:t>
      </w:r>
      <w:r>
        <w:rPr>
          <w:rFonts w:ascii="Arial" w:hAnsi="Arial" w:cs="Arial"/>
        </w:rPr>
        <w:t>.</w:t>
      </w:r>
    </w:p>
    <w:p w:rsidR="006F301B" w:rsidRPr="004C3AFC" w:rsidRDefault="006F301B" w:rsidP="006F301B">
      <w:pPr>
        <w:spacing w:after="0" w:line="360" w:lineRule="auto"/>
        <w:jc w:val="both"/>
        <w:rPr>
          <w:rFonts w:ascii="Arial" w:hAnsi="Arial" w:cs="Arial"/>
        </w:rPr>
      </w:pPr>
      <w:r w:rsidRPr="004C3AFC">
        <w:rPr>
          <w:rFonts w:ascii="Arial" w:hAnsi="Arial" w:cs="Arial"/>
        </w:rPr>
        <w:t>b.  Penyakit jantung koroner</w:t>
      </w:r>
      <w:r w:rsidRPr="004C3AFC">
        <w:rPr>
          <w:rFonts w:ascii="Arial" w:hAnsi="Arial" w:cs="Arial"/>
        </w:rPr>
        <w:br/>
      </w:r>
      <w:r w:rsidRPr="004C3AFC">
        <w:rPr>
          <w:rFonts w:ascii="Arial" w:hAnsi="Arial" w:cs="Arial"/>
        </w:rPr>
        <w:tab/>
        <w:t>Pengaruh  utama  pada  penyakit  jantung  terutama  disebakan oleh dua bahan kimia  penting yang ada dalam rokok, yakni nikotin  dan karbonmonoksida.Dimana nikotin dapat mengganggu irama jantung dan menyebabkan sumbatan pada  pembuluh  darah  jantung,  sedangkan  CO menyebabkan  supply  oksigenuntuk  jantung  berkurang  karena  berikatan  dengan  Hb  darah. Hal  inilah yangmenyebabkan  gangguan  pada  jantung,  termasuk  timbulnya  penyakit  jantung koroner.</w:t>
      </w:r>
    </w:p>
    <w:p w:rsidR="006F301B" w:rsidRDefault="006F301B" w:rsidP="006F301B">
      <w:pPr>
        <w:spacing w:after="0" w:line="360" w:lineRule="auto"/>
        <w:jc w:val="both"/>
        <w:rPr>
          <w:rFonts w:ascii="Arial" w:hAnsi="Arial" w:cs="Arial"/>
        </w:rPr>
      </w:pPr>
      <w:r w:rsidRPr="004C3AFC">
        <w:rPr>
          <w:rFonts w:ascii="Arial" w:hAnsi="Arial" w:cs="Arial"/>
        </w:rPr>
        <w:t>c.   Impotensi</w:t>
      </w:r>
      <w:r w:rsidRPr="004C3AFC">
        <w:rPr>
          <w:rFonts w:ascii="Arial" w:hAnsi="Arial" w:cs="Arial"/>
        </w:rPr>
        <w:br/>
        <w:t xml:space="preserve">  </w:t>
      </w:r>
      <w:r w:rsidRPr="004C3AFC">
        <w:rPr>
          <w:rFonts w:ascii="Arial" w:hAnsi="Arial" w:cs="Arial"/>
        </w:rPr>
        <w:tab/>
        <w:t>Tjokronegoro, seorang dokter spesialis andrologi universitas Indonesia mengungkapkan bahwa, nikotin yang beredar melalui darah akan dibawa keseluruh tubuh termasuk organ reproduksi. Zat ini akan menggangu proses spermatogenesis sehingga kualitas sperma menjadi buruk. Sedangkan Taher menambahkan, selain merusak kualitas sperma, rokok juga menjadi faktor resiko gangguan fungsi seksual terutama gangguan disfungsi ereksi (DE). Dalam penelitiannya, sekitar seperlima dari penderita DE disebabkan oleh karena kebiasaan merokok.</w:t>
      </w:r>
    </w:p>
    <w:p w:rsidR="006F301B" w:rsidRDefault="006F301B" w:rsidP="006F301B">
      <w:pPr>
        <w:spacing w:after="0" w:line="360" w:lineRule="auto"/>
        <w:jc w:val="both"/>
        <w:rPr>
          <w:rFonts w:ascii="Arial" w:hAnsi="Arial" w:cs="Arial"/>
        </w:rPr>
      </w:pPr>
    </w:p>
    <w:p w:rsidR="006F301B" w:rsidRPr="00052848" w:rsidRDefault="006F301B" w:rsidP="006F301B">
      <w:pPr>
        <w:spacing w:after="0" w:line="360" w:lineRule="auto"/>
        <w:jc w:val="both"/>
        <w:rPr>
          <w:rFonts w:ascii="Arial" w:hAnsi="Arial" w:cs="Arial"/>
        </w:rPr>
      </w:pPr>
    </w:p>
    <w:p w:rsidR="006F301B" w:rsidRPr="00D07964" w:rsidRDefault="006F301B" w:rsidP="006F301B">
      <w:pPr>
        <w:spacing w:after="0" w:line="360" w:lineRule="auto"/>
        <w:jc w:val="both"/>
        <w:rPr>
          <w:rFonts w:ascii="Arial" w:hAnsi="Arial" w:cs="Arial"/>
        </w:rPr>
      </w:pPr>
      <w:r w:rsidRPr="004C3AFC">
        <w:rPr>
          <w:rFonts w:ascii="Arial" w:hAnsi="Arial" w:cs="Arial"/>
        </w:rPr>
        <w:t>d.  Kanker kulit, mulut, bibir dan kerongkongan</w:t>
      </w:r>
      <w:r w:rsidRPr="004C3AFC">
        <w:rPr>
          <w:rFonts w:ascii="Arial" w:hAnsi="Arial" w:cs="Arial"/>
        </w:rPr>
        <w:br/>
        <w:t> </w:t>
      </w:r>
      <w:r w:rsidRPr="004C3AFC">
        <w:rPr>
          <w:rFonts w:ascii="Arial" w:hAnsi="Arial" w:cs="Arial"/>
        </w:rPr>
        <w:tab/>
        <w:t>Tar yang terkandung dalam rokok dapat mengikis selaput lendir dimulut, bibir dan kerongkongan. Ampas tar yang tertimbun merubah sifat sel-sel normal menjadi sel ganas yang menyebakan kanker. Selain itu, kanker mulut dan bibir ini juga dapat disebabkan karena panas dari asap. Sedangkan untuk kanker kerongkongan, didapatkan data bahwa pada perokok kemungkinan terjadinya kanker kerongkongan dan usus adalah 5-10 kali lebih banyak darip</w:t>
      </w:r>
      <w:r>
        <w:rPr>
          <w:rFonts w:ascii="Arial" w:hAnsi="Arial" w:cs="Arial"/>
        </w:rPr>
        <w:t>ada bukan perokok.</w:t>
      </w:r>
    </w:p>
    <w:p w:rsidR="006F301B" w:rsidRPr="004C3AFC" w:rsidRDefault="006F301B" w:rsidP="006F301B">
      <w:pPr>
        <w:spacing w:after="0" w:line="360" w:lineRule="auto"/>
        <w:jc w:val="both"/>
        <w:rPr>
          <w:rFonts w:ascii="Arial" w:hAnsi="Arial" w:cs="Arial"/>
        </w:rPr>
      </w:pPr>
      <w:r w:rsidRPr="004C3AFC">
        <w:rPr>
          <w:rFonts w:ascii="Arial" w:hAnsi="Arial" w:cs="Arial"/>
        </w:rPr>
        <w:t>e.   Merusak otak dan indera</w:t>
      </w:r>
      <w:r w:rsidRPr="004C3AFC">
        <w:rPr>
          <w:rFonts w:ascii="Arial" w:hAnsi="Arial" w:cs="Arial"/>
        </w:rPr>
        <w:br/>
        <w:t> </w:t>
      </w:r>
      <w:r w:rsidRPr="004C3AFC">
        <w:rPr>
          <w:rFonts w:ascii="Arial" w:hAnsi="Arial" w:cs="Arial"/>
        </w:rPr>
        <w:tab/>
        <w:t>Sama halnya dengan jantung, dampak rokok terhadap otak juga disebabkan karena penyempitan pembuluh darah otak yang diakibatkan karena efek nikotin terhadap pembuluh darah dan supply oksigen yang menurun terhadap organ termasuk otak dan organ tubuh lainnya. Sehingga sebetulnya nikotin ini dapat mengganggu seluruh sistem tubuh.</w:t>
      </w:r>
    </w:p>
    <w:p w:rsidR="006F301B" w:rsidRPr="004C3AFC" w:rsidRDefault="006F301B" w:rsidP="006F301B">
      <w:pPr>
        <w:spacing w:after="0" w:line="360" w:lineRule="auto"/>
        <w:jc w:val="both"/>
        <w:rPr>
          <w:rFonts w:ascii="Arial" w:hAnsi="Arial" w:cs="Arial"/>
        </w:rPr>
      </w:pPr>
      <w:r w:rsidRPr="004C3AFC">
        <w:rPr>
          <w:rFonts w:ascii="Arial" w:hAnsi="Arial" w:cs="Arial"/>
        </w:rPr>
        <w:t>f.   Mengancam kehamilan.</w:t>
      </w:r>
      <w:r w:rsidRPr="004C3AFC">
        <w:rPr>
          <w:rFonts w:ascii="Arial" w:hAnsi="Arial" w:cs="Arial"/>
        </w:rPr>
        <w:br/>
      </w:r>
      <w:r w:rsidRPr="004C3AFC">
        <w:rPr>
          <w:rFonts w:ascii="Arial" w:hAnsi="Arial" w:cs="Arial"/>
        </w:rPr>
        <w:tab/>
        <w:t> Hal</w:t>
      </w:r>
      <w:r>
        <w:rPr>
          <w:rFonts w:ascii="Arial" w:hAnsi="Arial" w:cs="Arial"/>
        </w:rPr>
        <w:t> </w:t>
      </w:r>
      <w:r w:rsidRPr="004C3AFC">
        <w:rPr>
          <w:rFonts w:ascii="Arial" w:hAnsi="Arial" w:cs="Arial"/>
        </w:rPr>
        <w:t> ini </w:t>
      </w:r>
      <w:r>
        <w:rPr>
          <w:rFonts w:ascii="Arial" w:hAnsi="Arial" w:cs="Arial"/>
        </w:rPr>
        <w:t> </w:t>
      </w:r>
      <w:r w:rsidRPr="004C3AFC">
        <w:rPr>
          <w:rFonts w:ascii="Arial" w:hAnsi="Arial" w:cs="Arial"/>
        </w:rPr>
        <w:t>terutama ditujukan </w:t>
      </w:r>
      <w:r>
        <w:rPr>
          <w:rFonts w:ascii="Arial" w:hAnsi="Arial" w:cs="Arial"/>
        </w:rPr>
        <w:t> </w:t>
      </w:r>
      <w:r w:rsidRPr="004C3AFC">
        <w:rPr>
          <w:rFonts w:ascii="Arial" w:hAnsi="Arial" w:cs="Arial"/>
        </w:rPr>
        <w:t>pada wanita perokok. Banyak hasil penelitian yang </w:t>
      </w:r>
      <w:r>
        <w:rPr>
          <w:rFonts w:ascii="Arial" w:hAnsi="Arial" w:cs="Arial"/>
        </w:rPr>
        <w:t>  </w:t>
      </w:r>
      <w:r w:rsidRPr="004C3AFC">
        <w:rPr>
          <w:rFonts w:ascii="Arial" w:hAnsi="Arial" w:cs="Arial"/>
        </w:rPr>
        <w:t>menggungkapkan</w:t>
      </w:r>
      <w:r>
        <w:rPr>
          <w:rFonts w:ascii="Arial" w:hAnsi="Arial" w:cs="Arial"/>
        </w:rPr>
        <w:t> </w:t>
      </w:r>
      <w:r w:rsidRPr="004C3AFC">
        <w:rPr>
          <w:rFonts w:ascii="Arial" w:hAnsi="Arial" w:cs="Arial"/>
        </w:rPr>
        <w:t> bahwa </w:t>
      </w:r>
      <w:r>
        <w:rPr>
          <w:rFonts w:ascii="Arial" w:hAnsi="Arial" w:cs="Arial"/>
        </w:rPr>
        <w:t> </w:t>
      </w:r>
      <w:r w:rsidRPr="004C3AFC">
        <w:rPr>
          <w:rFonts w:ascii="Arial" w:hAnsi="Arial" w:cs="Arial"/>
        </w:rPr>
        <w:t>wanita </w:t>
      </w:r>
      <w:r>
        <w:rPr>
          <w:rFonts w:ascii="Arial" w:hAnsi="Arial" w:cs="Arial"/>
        </w:rPr>
        <w:t> </w:t>
      </w:r>
      <w:r w:rsidRPr="004C3AFC">
        <w:rPr>
          <w:rFonts w:ascii="Arial" w:hAnsi="Arial" w:cs="Arial"/>
        </w:rPr>
        <w:t>hamil yang merokok </w:t>
      </w:r>
      <w:r>
        <w:rPr>
          <w:rFonts w:ascii="Arial" w:hAnsi="Arial" w:cs="Arial"/>
        </w:rPr>
        <w:t> </w:t>
      </w:r>
      <w:r w:rsidRPr="004C3AFC">
        <w:rPr>
          <w:rFonts w:ascii="Arial" w:hAnsi="Arial" w:cs="Arial"/>
        </w:rPr>
        <w:t>memiliki </w:t>
      </w:r>
      <w:r>
        <w:rPr>
          <w:rFonts w:ascii="Arial" w:hAnsi="Arial" w:cs="Arial"/>
        </w:rPr>
        <w:t> </w:t>
      </w:r>
      <w:r w:rsidRPr="004C3AFC">
        <w:rPr>
          <w:rFonts w:ascii="Arial" w:hAnsi="Arial" w:cs="Arial"/>
        </w:rPr>
        <w:t>resiko </w:t>
      </w:r>
    </w:p>
    <w:p w:rsidR="006F301B" w:rsidRDefault="006F301B" w:rsidP="006F301B">
      <w:pPr>
        <w:spacing w:after="0" w:line="360" w:lineRule="auto"/>
        <w:jc w:val="both"/>
        <w:rPr>
          <w:rFonts w:ascii="Arial" w:hAnsi="Arial" w:cs="Arial"/>
        </w:rPr>
      </w:pPr>
      <w:r w:rsidRPr="004C3AFC">
        <w:rPr>
          <w:rFonts w:ascii="Arial" w:hAnsi="Arial" w:cs="Arial"/>
        </w:rPr>
        <w:t>melahirkan bayi dengan berat badan yang rendah, kecacatan, keguguran bahkanbayi meninggal saat dilahirkan.</w:t>
      </w:r>
    </w:p>
    <w:p w:rsidR="006F301B" w:rsidRDefault="006F301B" w:rsidP="006F301B">
      <w:pPr>
        <w:spacing w:after="0" w:line="360" w:lineRule="auto"/>
        <w:jc w:val="both"/>
        <w:rPr>
          <w:rFonts w:ascii="Arial" w:hAnsi="Arial" w:cs="Arial"/>
          <w:b/>
        </w:rPr>
      </w:pPr>
    </w:p>
    <w:p w:rsidR="006F301B" w:rsidRPr="00B4055C" w:rsidRDefault="006F301B" w:rsidP="006F301B">
      <w:pPr>
        <w:spacing w:after="0" w:line="360" w:lineRule="auto"/>
        <w:jc w:val="both"/>
        <w:rPr>
          <w:rFonts w:ascii="Arial" w:hAnsi="Arial" w:cs="Arial"/>
          <w:b/>
          <w:sz w:val="24"/>
          <w:szCs w:val="24"/>
        </w:rPr>
      </w:pPr>
      <w:r>
        <w:rPr>
          <w:rFonts w:ascii="Arial" w:hAnsi="Arial" w:cs="Arial"/>
          <w:b/>
          <w:sz w:val="24"/>
          <w:szCs w:val="24"/>
        </w:rPr>
        <w:t>F</w:t>
      </w:r>
      <w:r w:rsidRPr="00B4055C">
        <w:rPr>
          <w:rFonts w:ascii="Arial" w:hAnsi="Arial" w:cs="Arial"/>
          <w:b/>
          <w:sz w:val="24"/>
          <w:szCs w:val="24"/>
        </w:rPr>
        <w:t>.</w:t>
      </w:r>
      <w:r>
        <w:rPr>
          <w:rFonts w:ascii="Arial" w:hAnsi="Arial" w:cs="Arial"/>
          <w:b/>
          <w:sz w:val="24"/>
          <w:szCs w:val="24"/>
        </w:rPr>
        <w:t xml:space="preserve">  </w:t>
      </w:r>
      <w:r w:rsidRPr="00B4055C">
        <w:rPr>
          <w:rFonts w:ascii="Arial" w:hAnsi="Arial" w:cs="Arial"/>
          <w:b/>
          <w:sz w:val="24"/>
          <w:szCs w:val="24"/>
        </w:rPr>
        <w:t>Tipe-tipe perokok</w:t>
      </w:r>
    </w:p>
    <w:p w:rsidR="006F301B" w:rsidRDefault="006F301B" w:rsidP="006F301B">
      <w:pPr>
        <w:spacing w:after="0" w:line="360" w:lineRule="auto"/>
        <w:ind w:firstLine="720"/>
        <w:jc w:val="both"/>
        <w:rPr>
          <w:rFonts w:ascii="Arial" w:hAnsi="Arial" w:cs="Arial"/>
        </w:rPr>
      </w:pPr>
      <w:r>
        <w:rPr>
          <w:rFonts w:ascii="Arial" w:hAnsi="Arial" w:cs="Arial"/>
        </w:rPr>
        <w:t>Merokok adalah membakar tembakau, menghisap asap yang dihasilkannya baik mengunakan rokok maupun pipa. </w:t>
      </w:r>
    </w:p>
    <w:p w:rsidR="006F301B" w:rsidRDefault="006F301B" w:rsidP="006F301B">
      <w:pPr>
        <w:spacing w:after="0" w:line="360" w:lineRule="auto"/>
        <w:jc w:val="both"/>
        <w:rPr>
          <w:rFonts w:ascii="Arial" w:hAnsi="Arial" w:cs="Arial"/>
        </w:rPr>
      </w:pPr>
      <w:r>
        <w:rPr>
          <w:rFonts w:ascii="Arial" w:hAnsi="Arial" w:cs="Arial"/>
        </w:rPr>
        <w:t>Menurut</w:t>
      </w:r>
      <w:r w:rsidRPr="0031070C">
        <w:rPr>
          <w:rFonts w:ascii="Arial" w:hAnsi="Arial" w:cs="Arial"/>
        </w:rPr>
        <w:t xml:space="preserve"> Dariyo, (2007),ada dua jenis tipe perokok, yaitu perokok aktif (</w:t>
      </w:r>
      <w:r w:rsidRPr="0088632F">
        <w:rPr>
          <w:rFonts w:ascii="Arial" w:hAnsi="Arial" w:cs="Arial"/>
          <w:i/>
        </w:rPr>
        <w:t>active</w:t>
      </w:r>
      <w:r w:rsidRPr="0031070C">
        <w:rPr>
          <w:rFonts w:ascii="Arial" w:hAnsi="Arial" w:cs="Arial"/>
        </w:rPr>
        <w:t xml:space="preserve"> </w:t>
      </w:r>
      <w:r w:rsidRPr="0088632F">
        <w:rPr>
          <w:rFonts w:ascii="Arial" w:hAnsi="Arial" w:cs="Arial"/>
          <w:i/>
        </w:rPr>
        <w:t>smoker</w:t>
      </w:r>
      <w:r w:rsidRPr="0031070C">
        <w:rPr>
          <w:rFonts w:ascii="Arial" w:hAnsi="Arial" w:cs="Arial"/>
        </w:rPr>
        <w:t>) dan perokok pasif (</w:t>
      </w:r>
      <w:r w:rsidRPr="0088632F">
        <w:rPr>
          <w:rFonts w:ascii="Arial" w:hAnsi="Arial" w:cs="Arial"/>
          <w:i/>
        </w:rPr>
        <w:t>passive smoker</w:t>
      </w:r>
      <w:r w:rsidRPr="0031070C">
        <w:rPr>
          <w:rFonts w:ascii="Arial" w:hAnsi="Arial" w:cs="Arial"/>
        </w:rPr>
        <w:t>):</w:t>
      </w:r>
    </w:p>
    <w:p w:rsidR="006F301B" w:rsidRPr="00D07964" w:rsidRDefault="006F301B" w:rsidP="006F301B">
      <w:pPr>
        <w:spacing w:after="0" w:line="360" w:lineRule="auto"/>
        <w:jc w:val="both"/>
        <w:rPr>
          <w:rFonts w:ascii="Arial" w:hAnsi="Arial" w:cs="Arial"/>
        </w:rPr>
      </w:pPr>
      <w:r>
        <w:rPr>
          <w:rFonts w:ascii="Arial" w:hAnsi="Arial" w:cs="Arial"/>
        </w:rPr>
        <w:t>a. </w:t>
      </w:r>
      <w:r w:rsidRPr="00D07964">
        <w:rPr>
          <w:rFonts w:ascii="Arial" w:hAnsi="Arial" w:cs="Arial"/>
        </w:rPr>
        <w:t> Perokok aktif (</w:t>
      </w:r>
      <w:r w:rsidRPr="00585613">
        <w:rPr>
          <w:rFonts w:ascii="Arial" w:hAnsi="Arial" w:cs="Arial"/>
          <w:i/>
        </w:rPr>
        <w:t>active smoker</w:t>
      </w:r>
      <w:r w:rsidRPr="00D07964">
        <w:rPr>
          <w:rFonts w:ascii="Arial" w:hAnsi="Arial" w:cs="Arial"/>
        </w:rPr>
        <w:t xml:space="preserve">) </w:t>
      </w:r>
    </w:p>
    <w:p w:rsidR="006F301B" w:rsidRPr="0031070C" w:rsidRDefault="006F301B" w:rsidP="006F301B">
      <w:pPr>
        <w:spacing w:after="0" w:line="360" w:lineRule="auto"/>
        <w:ind w:firstLine="720"/>
        <w:jc w:val="both"/>
        <w:rPr>
          <w:rFonts w:ascii="Arial" w:hAnsi="Arial" w:cs="Arial"/>
        </w:rPr>
      </w:pPr>
      <w:r w:rsidRPr="0031070C">
        <w:rPr>
          <w:rFonts w:ascii="Arial" w:hAnsi="Arial" w:cs="Arial"/>
        </w:rPr>
        <w:t xml:space="preserve">Perokok aktif yaitu individu yang benar-benar memiliki kebiasaan merokok. Merokok sudah menjadi bagian hidupnya, sehingga mereka merasa tidak enak jika sehari tidak merokok. </w:t>
      </w:r>
    </w:p>
    <w:p w:rsidR="006F301B" w:rsidRPr="00D07964" w:rsidRDefault="006F301B" w:rsidP="006F301B">
      <w:pPr>
        <w:spacing w:after="0" w:line="360" w:lineRule="auto"/>
        <w:jc w:val="both"/>
        <w:rPr>
          <w:rFonts w:ascii="Arial" w:hAnsi="Arial" w:cs="Arial"/>
        </w:rPr>
      </w:pPr>
      <w:r>
        <w:rPr>
          <w:rFonts w:ascii="Arial" w:hAnsi="Arial" w:cs="Arial"/>
        </w:rPr>
        <w:t>b.  </w:t>
      </w:r>
      <w:r w:rsidRPr="00D07964">
        <w:rPr>
          <w:rFonts w:ascii="Arial" w:hAnsi="Arial" w:cs="Arial"/>
        </w:rPr>
        <w:t>Perokok pasif (</w:t>
      </w:r>
      <w:r w:rsidRPr="0088632F">
        <w:rPr>
          <w:rFonts w:ascii="Arial" w:hAnsi="Arial" w:cs="Arial"/>
          <w:i/>
        </w:rPr>
        <w:t>passive smoker</w:t>
      </w:r>
      <w:r w:rsidRPr="00D07964">
        <w:rPr>
          <w:rFonts w:ascii="Arial" w:hAnsi="Arial" w:cs="Arial"/>
        </w:rPr>
        <w:t xml:space="preserve">) </w:t>
      </w:r>
    </w:p>
    <w:p w:rsidR="006F301B" w:rsidRPr="0031070C" w:rsidRDefault="006F301B" w:rsidP="006F301B">
      <w:pPr>
        <w:spacing w:after="0" w:line="360" w:lineRule="auto"/>
        <w:ind w:firstLine="720"/>
        <w:jc w:val="both"/>
        <w:rPr>
          <w:rFonts w:ascii="Arial" w:hAnsi="Arial" w:cs="Arial"/>
        </w:rPr>
      </w:pPr>
      <w:r>
        <w:rPr>
          <w:rFonts w:ascii="Arial" w:hAnsi="Arial" w:cs="Arial"/>
        </w:rPr>
        <w:t xml:space="preserve">Perokok pasif yaitu </w:t>
      </w:r>
      <w:r w:rsidRPr="0031070C">
        <w:rPr>
          <w:rFonts w:ascii="Arial" w:hAnsi="Arial" w:cs="Arial"/>
        </w:rPr>
        <w:t xml:space="preserve">Individu yang tidak memiliki kebiasaan merokok, namun terpaksa harus menghisap asap rokok yang dihembuskan oleh orang lain yang merokok. </w:t>
      </w:r>
    </w:p>
    <w:p w:rsidR="006F301B" w:rsidRDefault="006F301B" w:rsidP="006F301B">
      <w:pPr>
        <w:spacing w:after="0" w:line="360" w:lineRule="auto"/>
        <w:jc w:val="both"/>
        <w:rPr>
          <w:rFonts w:ascii="Arial" w:hAnsi="Arial" w:cs="Arial"/>
          <w:sz w:val="24"/>
          <w:szCs w:val="24"/>
        </w:rPr>
      </w:pPr>
    </w:p>
    <w:p w:rsidR="006F301B" w:rsidRPr="00726191" w:rsidRDefault="006F301B" w:rsidP="006F301B">
      <w:pPr>
        <w:spacing w:after="0" w:line="360" w:lineRule="auto"/>
        <w:ind w:left="426" w:hanging="426"/>
        <w:jc w:val="both"/>
        <w:rPr>
          <w:rFonts w:ascii="Arial" w:hAnsi="Arial" w:cs="Arial"/>
          <w:b/>
          <w:sz w:val="24"/>
          <w:szCs w:val="24"/>
        </w:rPr>
      </w:pPr>
      <w:r>
        <w:rPr>
          <w:rFonts w:ascii="Arial" w:hAnsi="Arial" w:cs="Arial"/>
          <w:b/>
          <w:sz w:val="24"/>
          <w:szCs w:val="24"/>
        </w:rPr>
        <w:t xml:space="preserve">G.  </w:t>
      </w:r>
      <w:r w:rsidRPr="00F93F42">
        <w:rPr>
          <w:rFonts w:ascii="Arial" w:hAnsi="Arial" w:cs="Arial"/>
          <w:b/>
          <w:sz w:val="24"/>
          <w:szCs w:val="24"/>
        </w:rPr>
        <w:t xml:space="preserve">Peraturan Pemerintah No. 109 Tahun </w:t>
      </w:r>
      <w:r>
        <w:rPr>
          <w:rFonts w:ascii="Arial" w:hAnsi="Arial" w:cs="Arial"/>
          <w:b/>
          <w:sz w:val="24"/>
          <w:szCs w:val="24"/>
        </w:rPr>
        <w:t>2012 Tentang Pengamanan</w:t>
      </w:r>
      <w:r>
        <w:rPr>
          <w:rFonts w:ascii="Arial" w:hAnsi="Arial" w:cs="Arial"/>
          <w:b/>
          <w:sz w:val="24"/>
          <w:szCs w:val="24"/>
        </w:rPr>
        <w:br/>
        <w:t> </w:t>
      </w:r>
      <w:r w:rsidRPr="00F93F42">
        <w:rPr>
          <w:rFonts w:ascii="Arial" w:hAnsi="Arial" w:cs="Arial"/>
          <w:b/>
          <w:sz w:val="24"/>
          <w:szCs w:val="24"/>
        </w:rPr>
        <w:t>Rokok Bagi Kesehatan</w:t>
      </w:r>
    </w:p>
    <w:p w:rsidR="006F301B" w:rsidRPr="00F93F42" w:rsidRDefault="006F301B" w:rsidP="006F301B">
      <w:pPr>
        <w:spacing w:after="0" w:line="360" w:lineRule="auto"/>
        <w:jc w:val="both"/>
        <w:rPr>
          <w:rFonts w:ascii="Arial" w:hAnsi="Arial" w:cs="Arial"/>
        </w:rPr>
      </w:pPr>
      <w:r w:rsidRPr="00F93F42">
        <w:rPr>
          <w:rFonts w:ascii="Arial" w:hAnsi="Arial" w:cs="Arial"/>
        </w:rPr>
        <w:tab/>
        <w:t>Dalam Peraturan Pemerintah No. 109 Tahun 2012 Tentang Pengamanan Rokok bagi kesehatan,</w:t>
      </w:r>
      <w:r>
        <w:rPr>
          <w:rFonts w:ascii="Arial" w:hAnsi="Arial" w:cs="Arial"/>
        </w:rPr>
        <w:t xml:space="preserve"> antara </w:t>
      </w:r>
      <w:r w:rsidRPr="00F93F42">
        <w:rPr>
          <w:rFonts w:ascii="Arial" w:hAnsi="Arial" w:cs="Arial"/>
        </w:rPr>
        <w:t>lain diatur tentang :</w:t>
      </w:r>
    </w:p>
    <w:p w:rsidR="006F301B" w:rsidRPr="00F93F42" w:rsidRDefault="006F301B" w:rsidP="006F301B">
      <w:pPr>
        <w:spacing w:after="0" w:line="360" w:lineRule="auto"/>
        <w:jc w:val="both"/>
        <w:rPr>
          <w:rFonts w:ascii="Arial" w:hAnsi="Arial" w:cs="Arial"/>
        </w:rPr>
      </w:pPr>
      <w:r w:rsidRPr="00F93F42">
        <w:rPr>
          <w:rFonts w:ascii="Arial" w:hAnsi="Arial" w:cs="Arial"/>
        </w:rPr>
        <w:t>1. Kandungan Kadar Nikotin dan Tar</w:t>
      </w:r>
    </w:p>
    <w:p w:rsidR="006F301B" w:rsidRPr="00F93F42" w:rsidRDefault="006F301B" w:rsidP="006F301B">
      <w:pPr>
        <w:pStyle w:val="ListParagraph"/>
        <w:numPr>
          <w:ilvl w:val="0"/>
          <w:numId w:val="2"/>
        </w:numPr>
        <w:spacing w:after="0" w:line="360" w:lineRule="auto"/>
        <w:jc w:val="both"/>
        <w:rPr>
          <w:rFonts w:ascii="Arial" w:hAnsi="Arial" w:cs="Arial"/>
          <w:lang w:val="id-ID"/>
        </w:rPr>
      </w:pPr>
      <w:r w:rsidRPr="00F93F42">
        <w:rPr>
          <w:rFonts w:ascii="Arial" w:hAnsi="Arial" w:cs="Arial"/>
          <w:lang w:val="id-ID"/>
        </w:rPr>
        <w:t xml:space="preserve">Nikotin adalah zat, atau bahan senyawa </w:t>
      </w:r>
      <w:r w:rsidRPr="00585613">
        <w:rPr>
          <w:rFonts w:ascii="Arial" w:hAnsi="Arial" w:cs="Arial"/>
          <w:i/>
          <w:lang w:val="id-ID"/>
        </w:rPr>
        <w:t>pyrrolidine</w:t>
      </w:r>
      <w:r w:rsidRPr="00F93F42">
        <w:rPr>
          <w:rFonts w:ascii="Arial" w:hAnsi="Arial" w:cs="Arial"/>
          <w:lang w:val="id-ID"/>
        </w:rPr>
        <w:t xml:space="preserve"> yang terdapat dalam nicotiana tabacum, nicotiana rustica dan spesies lainnya atau sintesisnya yang bersifat adiktif dapat mengakibatkan ketergantungan.</w:t>
      </w:r>
    </w:p>
    <w:p w:rsidR="006F301B" w:rsidRDefault="006F301B" w:rsidP="006F301B">
      <w:pPr>
        <w:pStyle w:val="ListParagraph"/>
        <w:numPr>
          <w:ilvl w:val="0"/>
          <w:numId w:val="2"/>
        </w:numPr>
        <w:spacing w:after="0" w:line="360" w:lineRule="auto"/>
        <w:jc w:val="both"/>
        <w:rPr>
          <w:rFonts w:ascii="Arial" w:hAnsi="Arial" w:cs="Arial"/>
          <w:lang w:val="id-ID"/>
        </w:rPr>
      </w:pPr>
      <w:r w:rsidRPr="00F93F42">
        <w:rPr>
          <w:rFonts w:ascii="Arial" w:hAnsi="Arial" w:cs="Arial"/>
          <w:lang w:val="id-ID"/>
        </w:rPr>
        <w:t>Tar adal</w:t>
      </w:r>
      <w:r>
        <w:rPr>
          <w:rFonts w:ascii="Arial" w:hAnsi="Arial" w:cs="Arial"/>
          <w:lang w:val="id-ID"/>
        </w:rPr>
        <w:t>a</w:t>
      </w:r>
      <w:r w:rsidRPr="00F93F42">
        <w:rPr>
          <w:rFonts w:ascii="Arial" w:hAnsi="Arial" w:cs="Arial"/>
          <w:lang w:val="id-ID"/>
        </w:rPr>
        <w:t>h kondensat asap yang merupakan total residu dihasilkan saat R</w:t>
      </w:r>
      <w:r>
        <w:rPr>
          <w:rFonts w:ascii="Arial" w:hAnsi="Arial" w:cs="Arial"/>
          <w:lang w:val="id-ID"/>
        </w:rPr>
        <w:t>okok dibakar setelah dikurangi n</w:t>
      </w:r>
      <w:r w:rsidRPr="00F93F42">
        <w:rPr>
          <w:rFonts w:ascii="Arial" w:hAnsi="Arial" w:cs="Arial"/>
          <w:lang w:val="id-ID"/>
        </w:rPr>
        <w:t xml:space="preserve">ikotin dan </w:t>
      </w:r>
      <w:r>
        <w:rPr>
          <w:rFonts w:ascii="Arial" w:hAnsi="Arial" w:cs="Arial"/>
          <w:lang w:val="id-ID"/>
        </w:rPr>
        <w:t>air, yang bersifat karsinogenik.</w:t>
      </w:r>
    </w:p>
    <w:p w:rsidR="006F301B" w:rsidRPr="00052848" w:rsidRDefault="006F301B" w:rsidP="006F301B">
      <w:pPr>
        <w:pStyle w:val="ListParagraph"/>
        <w:numPr>
          <w:ilvl w:val="0"/>
          <w:numId w:val="2"/>
        </w:numPr>
        <w:spacing w:after="0" w:line="360" w:lineRule="auto"/>
        <w:jc w:val="both"/>
        <w:rPr>
          <w:rFonts w:ascii="Arial" w:hAnsi="Arial" w:cs="Arial"/>
          <w:lang w:val="id-ID"/>
        </w:rPr>
      </w:pPr>
      <w:r>
        <w:rPr>
          <w:rFonts w:ascii="Arial" w:hAnsi="Arial" w:cs="Arial"/>
          <w:lang w:val="id-ID"/>
        </w:rPr>
        <w:t>Setiap orang yang memproduksi rokok wajib melakukan pemeriksaan kandungan kadar nikotin dan tar pada setiap hasil produknya. Batas kadar maksimum kandungan nikotin dan tar pada setiap batang rokok yang beredar di wilayah indonesiatidak boleh melebihi kadar kandungan nikotin 1,5 mg dan kadar kandungan tar 20 mg.</w:t>
      </w:r>
    </w:p>
    <w:p w:rsidR="006F301B" w:rsidRPr="00F93F42" w:rsidRDefault="006F301B" w:rsidP="006F301B">
      <w:pPr>
        <w:spacing w:after="0" w:line="360" w:lineRule="auto"/>
        <w:jc w:val="both"/>
        <w:rPr>
          <w:rFonts w:ascii="Arial" w:hAnsi="Arial" w:cs="Arial"/>
        </w:rPr>
      </w:pPr>
      <w:r w:rsidRPr="00F93F42">
        <w:rPr>
          <w:rFonts w:ascii="Arial" w:hAnsi="Arial" w:cs="Arial"/>
        </w:rPr>
        <w:t>2.  Persyaratan iklan dan promosi Rokok</w:t>
      </w:r>
    </w:p>
    <w:p w:rsidR="006F301B" w:rsidRPr="00F93F42" w:rsidRDefault="006F301B" w:rsidP="006F301B">
      <w:pPr>
        <w:pStyle w:val="ListParagraph"/>
        <w:numPr>
          <w:ilvl w:val="0"/>
          <w:numId w:val="3"/>
        </w:numPr>
        <w:spacing w:after="0" w:line="360" w:lineRule="auto"/>
        <w:jc w:val="both"/>
        <w:rPr>
          <w:rFonts w:ascii="Arial" w:hAnsi="Arial" w:cs="Arial"/>
          <w:lang w:val="id-ID"/>
        </w:rPr>
      </w:pPr>
      <w:r w:rsidRPr="00F93F42">
        <w:rPr>
          <w:rFonts w:ascii="Arial" w:hAnsi="Arial" w:cs="Arial"/>
          <w:lang w:val="id-ID"/>
        </w:rPr>
        <w:t>Iklan Niaga Produk Tembakau yang selanjutnya disebut iklan Produk Tembakau, adalah iklan komersial dengan tujuan memperkenalkan dan/atau memasyaratkan barang kepada khalayak sasaran untuk mempengaruhi konsumen agar menggunakan Produk Tembakau yang ditawarkan</w:t>
      </w:r>
    </w:p>
    <w:p w:rsidR="006F301B" w:rsidRDefault="006F301B" w:rsidP="006F301B">
      <w:pPr>
        <w:pStyle w:val="ListParagraph"/>
        <w:numPr>
          <w:ilvl w:val="0"/>
          <w:numId w:val="3"/>
        </w:numPr>
        <w:spacing w:after="0" w:line="360" w:lineRule="auto"/>
        <w:jc w:val="both"/>
        <w:rPr>
          <w:rFonts w:ascii="Arial" w:hAnsi="Arial" w:cs="Arial"/>
          <w:lang w:val="id-ID"/>
        </w:rPr>
      </w:pPr>
      <w:r w:rsidRPr="00F93F42">
        <w:rPr>
          <w:rFonts w:ascii="Arial" w:hAnsi="Arial" w:cs="Arial"/>
          <w:lang w:val="id-ID"/>
        </w:rPr>
        <w:t>Promosi Rokok Tembakau adalah kegiatan pengenalan atau penyebarluasan informasi suatu Produk Tembakau untuk menaik minat beli konsumen terhadap Produk Tembakau yang akan dan sedang diperdagangkan.</w:t>
      </w:r>
    </w:p>
    <w:p w:rsidR="006F301B" w:rsidRDefault="006F301B" w:rsidP="006F301B">
      <w:pPr>
        <w:pStyle w:val="ListParagraph"/>
        <w:numPr>
          <w:ilvl w:val="0"/>
          <w:numId w:val="3"/>
        </w:numPr>
        <w:spacing w:after="0" w:line="360" w:lineRule="auto"/>
        <w:jc w:val="both"/>
        <w:rPr>
          <w:rFonts w:ascii="Arial" w:hAnsi="Arial" w:cs="Arial"/>
          <w:lang w:val="id-ID"/>
        </w:rPr>
      </w:pPr>
      <w:r>
        <w:rPr>
          <w:rFonts w:ascii="Arial" w:hAnsi="Arial" w:cs="Arial"/>
          <w:lang w:val="id-ID"/>
        </w:rPr>
        <w:t>Iklan dan promosi rokok hanya dapat dilakukan oleh setiap orang yang memproduksi rokok dan/atau yang memasukkan rokok ke dalam wilayah indonesia.</w:t>
      </w:r>
    </w:p>
    <w:p w:rsidR="006F301B" w:rsidRPr="00E87A7B" w:rsidRDefault="006F301B" w:rsidP="006F301B">
      <w:pPr>
        <w:pStyle w:val="ListParagraph"/>
        <w:numPr>
          <w:ilvl w:val="0"/>
          <w:numId w:val="3"/>
        </w:numPr>
        <w:spacing w:after="0" w:line="360" w:lineRule="auto"/>
        <w:jc w:val="both"/>
        <w:rPr>
          <w:rFonts w:ascii="Arial" w:hAnsi="Arial" w:cs="Arial"/>
          <w:lang w:val="id-ID"/>
        </w:rPr>
      </w:pPr>
      <w:r>
        <w:rPr>
          <w:rFonts w:ascii="Arial" w:hAnsi="Arial" w:cs="Arial"/>
          <w:lang w:val="id-ID"/>
        </w:rPr>
        <w:t>Iklan sebagaimana dimaksud diatas dapat dilakukan dimedia elektronik,media cetak atau media luar ruang. Dan hanya dapat dilakukan pada pukul 21.30 sampai dengan 05.00 waktu setempat.</w:t>
      </w:r>
    </w:p>
    <w:p w:rsidR="006F301B" w:rsidRDefault="006F301B" w:rsidP="006F301B">
      <w:pPr>
        <w:spacing w:after="0" w:line="360" w:lineRule="auto"/>
        <w:jc w:val="both"/>
        <w:rPr>
          <w:rFonts w:ascii="Arial" w:hAnsi="Arial" w:cs="Arial"/>
          <w:sz w:val="24"/>
          <w:szCs w:val="24"/>
        </w:rPr>
      </w:pPr>
    </w:p>
    <w:p w:rsidR="006F301B" w:rsidRPr="000A2009" w:rsidRDefault="006F301B" w:rsidP="006F301B">
      <w:pPr>
        <w:spacing w:after="0" w:line="360" w:lineRule="auto"/>
        <w:jc w:val="both"/>
        <w:rPr>
          <w:rFonts w:ascii="Arial" w:hAnsi="Arial" w:cs="Arial"/>
          <w:b/>
          <w:sz w:val="24"/>
          <w:szCs w:val="24"/>
        </w:rPr>
      </w:pPr>
      <w:r>
        <w:rPr>
          <w:rFonts w:ascii="Arial" w:hAnsi="Arial" w:cs="Arial"/>
          <w:b/>
          <w:sz w:val="24"/>
          <w:szCs w:val="24"/>
        </w:rPr>
        <w:t>H</w:t>
      </w:r>
      <w:r w:rsidRPr="000A2009">
        <w:rPr>
          <w:rFonts w:ascii="Arial" w:hAnsi="Arial" w:cs="Arial"/>
          <w:b/>
          <w:sz w:val="24"/>
          <w:szCs w:val="24"/>
        </w:rPr>
        <w:t>.  Kerangka Konsep</w:t>
      </w:r>
    </w:p>
    <w:p w:rsidR="006F301B" w:rsidRDefault="006F301B" w:rsidP="006F301B">
      <w:pPr>
        <w:spacing w:after="0" w:line="360" w:lineRule="auto"/>
        <w:jc w:val="both"/>
        <w:rPr>
          <w:rFonts w:ascii="Arial" w:hAnsi="Arial" w:cs="Arial"/>
        </w:rPr>
      </w:pPr>
      <w:r>
        <w:rPr>
          <w:rFonts w:ascii="Arial" w:hAnsi="Arial" w:cs="Arial"/>
          <w:b/>
        </w:rPr>
        <w:tab/>
      </w:r>
      <w:r w:rsidRPr="00C830EC">
        <w:rPr>
          <w:rFonts w:ascii="Arial" w:hAnsi="Arial" w:cs="Arial"/>
        </w:rPr>
        <w:t xml:space="preserve">Berdasarkan </w:t>
      </w:r>
      <w:r>
        <w:rPr>
          <w:rFonts w:ascii="Arial" w:hAnsi="Arial" w:cs="Arial"/>
        </w:rPr>
        <w:t xml:space="preserve">uraian tersebut diatas, maka dibuat kerangka konsep penelitian mengenai Gambaran Pengetahuan Terhadap Bahaya Merokok Siswa – Siswi SMP Negeri 4 Dolok Panribuan Kabupaten Simalungun. </w:t>
      </w:r>
    </w:p>
    <w:p w:rsidR="006F301B" w:rsidRDefault="006F301B" w:rsidP="006F301B">
      <w:pPr>
        <w:tabs>
          <w:tab w:val="left" w:pos="2085"/>
        </w:tabs>
        <w:spacing w:after="0" w:line="360" w:lineRule="auto"/>
        <w:jc w:val="both"/>
        <w:rPr>
          <w:rFonts w:ascii="Arial" w:hAnsi="Arial" w:cs="Arial"/>
        </w:rPr>
      </w:pPr>
    </w:p>
    <w:p w:rsidR="006F301B" w:rsidRDefault="006F301B" w:rsidP="006F301B">
      <w:pPr>
        <w:tabs>
          <w:tab w:val="left" w:pos="2085"/>
        </w:tabs>
        <w:spacing w:after="0" w:line="360" w:lineRule="auto"/>
        <w:rPr>
          <w:rFonts w:ascii="Arial" w:hAnsi="Arial" w:cs="Arial"/>
        </w:rPr>
      </w:pPr>
      <w:r>
        <w:rPr>
          <w:rFonts w:ascii="Arial" w:hAnsi="Arial" w:cs="Arial"/>
          <w:sz w:val="24"/>
          <w:szCs w:val="24"/>
        </w:rPr>
        <w:t xml:space="preserve">       </w:t>
      </w:r>
      <w:r w:rsidRPr="0055400E">
        <w:rPr>
          <w:rFonts w:ascii="Arial" w:hAnsi="Arial" w:cs="Arial"/>
          <w:b/>
          <w:sz w:val="24"/>
          <w:szCs w:val="24"/>
        </w:rPr>
        <w:t>Variabel Bebas</w:t>
      </w:r>
      <w:r w:rsidRPr="001C04FC">
        <w:rPr>
          <w:rFonts w:ascii="Arial" w:hAnsi="Arial" w:cs="Arial"/>
          <w:b/>
          <w:sz w:val="28"/>
          <w:szCs w:val="28"/>
        </w:rPr>
        <w:tab/>
      </w:r>
      <w:r w:rsidRPr="001C04FC">
        <w:rPr>
          <w:rFonts w:ascii="Arial" w:hAnsi="Arial" w:cs="Arial"/>
          <w:sz w:val="28"/>
          <w:szCs w:val="28"/>
        </w:rPr>
        <w:tab/>
      </w:r>
      <w:r>
        <w:rPr>
          <w:rFonts w:ascii="Arial" w:hAnsi="Arial" w:cs="Arial"/>
        </w:rPr>
        <w:tab/>
      </w:r>
      <w:r>
        <w:rPr>
          <w:rFonts w:ascii="Arial" w:hAnsi="Arial" w:cs="Arial"/>
        </w:rPr>
        <w:tab/>
      </w:r>
      <w:r w:rsidRPr="001C04FC">
        <w:rPr>
          <w:rFonts w:ascii="Arial" w:hAnsi="Arial" w:cs="Arial"/>
          <w:sz w:val="28"/>
          <w:szCs w:val="28"/>
        </w:rPr>
        <w:t xml:space="preserve"> </w:t>
      </w:r>
      <w:r>
        <w:rPr>
          <w:rFonts w:ascii="Arial" w:hAnsi="Arial" w:cs="Arial"/>
          <w:sz w:val="28"/>
          <w:szCs w:val="28"/>
        </w:rPr>
        <w:t xml:space="preserve">    </w:t>
      </w:r>
      <w:r w:rsidRPr="001C04FC">
        <w:rPr>
          <w:rFonts w:ascii="Arial" w:hAnsi="Arial" w:cs="Arial"/>
          <w:sz w:val="28"/>
          <w:szCs w:val="28"/>
        </w:rPr>
        <w:t xml:space="preserve"> </w:t>
      </w:r>
      <w:r w:rsidRPr="0055400E">
        <w:rPr>
          <w:rFonts w:ascii="Arial" w:hAnsi="Arial" w:cs="Arial"/>
          <w:b/>
          <w:sz w:val="24"/>
          <w:szCs w:val="24"/>
        </w:rPr>
        <w:t>Variabel Terikat</w:t>
      </w:r>
    </w:p>
    <w:p w:rsidR="006F301B" w:rsidRPr="00C830EC" w:rsidRDefault="006F301B" w:rsidP="006F301B">
      <w:pPr>
        <w:tabs>
          <w:tab w:val="left" w:pos="2085"/>
        </w:tabs>
        <w:spacing w:after="0" w:line="360" w:lineRule="auto"/>
        <w:jc w:val="both"/>
        <w:rPr>
          <w:rFonts w:ascii="Arial" w:hAnsi="Arial" w:cs="Arial"/>
        </w:rPr>
      </w:pPr>
      <w:r>
        <w:rPr>
          <w:noProof/>
        </w:rPr>
        <w:pict>
          <v:rect id="Rectangle 2" o:spid="_x0000_s1026" style="position:absolute;left:0;text-align:left;margin-left:.6pt;margin-top:11.6pt;width:139.5pt;height:69.25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" fillcolor="white [3201]" strokecolor="black [3200]" strokeweight="2pt">
            <v:textbox>
              <w:txbxContent>
                <w:p w:rsidR="006F301B" w:rsidRPr="00DC4E14" w:rsidRDefault="006F301B" w:rsidP="006F301B">
                  <w:pPr>
                    <w:jc w:val="center"/>
                  </w:pPr>
                  <w:r w:rsidRPr="00DC4E14">
                    <w:rPr>
                      <w:rFonts w:ascii="Arial" w:hAnsi="Arial" w:cs="Arial"/>
                    </w:rPr>
                    <w:t>Pengetahuan:</w:t>
                  </w:r>
                  <w:r w:rsidRPr="00DC4E14">
                    <w:t xml:space="preserve"> </w:t>
                  </w:r>
                  <w:r>
                    <w:br/>
                  </w:r>
                  <w:r w:rsidRPr="00DC4E14">
                    <w:rPr>
                      <w:rFonts w:ascii="Arial" w:hAnsi="Arial" w:cs="Arial"/>
                    </w:rPr>
                    <w:t>Ingat</w:t>
                  </w:r>
                  <w:r>
                    <w:rPr>
                      <w:rFonts w:ascii="Arial" w:hAnsi="Arial" w:cs="Arial"/>
                    </w:rPr>
                    <w:t>an</w:t>
                  </w:r>
                  <w:r>
                    <w:rPr>
                      <w:rFonts w:ascii="Arial" w:hAnsi="Arial" w:cs="Arial"/>
                    </w:rPr>
                    <w:br/>
                    <w:t>Pemahaman</w:t>
                  </w:r>
                  <w:r w:rsidRPr="00DC4E14">
                    <w:rPr>
                      <w:rFonts w:ascii="Arial" w:hAnsi="Arial" w:cs="Arial"/>
                    </w:rPr>
                    <w:br/>
                    <w:t>Aplikasi</w:t>
                  </w:r>
                  <w:r>
                    <w:rPr>
                      <w:rFonts w:ascii="Arial" w:hAnsi="Arial" w:cs="Arial"/>
                    </w:rPr>
                    <w:t xml:space="preserve"> (Penerapan)</w:t>
                  </w:r>
                </w:p>
                <w:p w:rsidR="006F301B" w:rsidRPr="00086FBC" w:rsidRDefault="006F301B" w:rsidP="006F301B">
                  <w:pPr>
                    <w:rPr>
                      <w:sz w:val="36"/>
                      <w:szCs w:val="36"/>
                    </w:rPr>
                  </w:pPr>
                  <w:r w:rsidRPr="00086FBC">
                    <w:rPr>
                      <w:sz w:val="36"/>
                      <w:szCs w:val="36"/>
                    </w:rPr>
                    <w:t xml:space="preserve"> </w:t>
                  </w:r>
                </w:p>
              </w:txbxContent>
            </v:textbox>
          </v:rect>
        </w:pict>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Pr>
          <w:rFonts w:ascii="Arial" w:hAnsi="Arial" w:cs="Arial"/>
        </w:rPr>
        <w:tab/>
      </w:r>
      <w:r>
        <w:rPr>
          <w:rFonts w:ascii="Arial" w:hAnsi="Arial" w:cs="Arial"/>
        </w:rPr>
        <w:tab/>
      </w:r>
      <w:r>
        <w:rPr>
          <w:rFonts w:ascii="Arial" w:hAnsi="Arial" w:cs="Arial"/>
        </w:rPr>
        <w:tab/>
      </w:r>
    </w:p>
    <w:p w:rsidR="006F301B" w:rsidRDefault="006F301B" w:rsidP="006F301B">
      <w:pPr>
        <w:spacing w:after="0" w:line="360" w:lineRule="auto"/>
        <w:jc w:val="both"/>
        <w:rPr>
          <w:rFonts w:ascii="Arial" w:hAnsi="Arial" w:cs="Arial"/>
        </w:rPr>
      </w:pPr>
      <w:r>
        <w:rPr>
          <w:noProof/>
        </w:rPr>
        <w:pict>
          <v:rect id="Rectangle 3" o:spid="_x0000_s1027" style="position:absolute;left:0;text-align:left;margin-left:257.1pt;margin-top:4.4pt;width:134.25pt;height:48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" fillcolor="white [3201]" strokecolor="black [3200]" strokeweight="2pt">
            <v:textbox>
              <w:txbxContent>
                <w:p w:rsidR="006F301B" w:rsidRPr="0055400E" w:rsidRDefault="006F301B" w:rsidP="006F301B">
                  <w:pPr>
                    <w:jc w:val="center"/>
                    <w:rPr>
                      <w:sz w:val="28"/>
                      <w:szCs w:val="28"/>
                    </w:rPr>
                  </w:pPr>
                  <w:r w:rsidRPr="0055400E">
                    <w:rPr>
                      <w:sz w:val="28"/>
                      <w:szCs w:val="28"/>
                    </w:rPr>
                    <w:t>Bahaya Merokok</w:t>
                  </w:r>
                </w:p>
              </w:txbxContent>
            </v:textbox>
          </v:rect>
        </w:pict>
      </w:r>
      <w:r>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7" o:spid="_x0000_s1028" type="#_x0000_t13" style="position:absolute;left:0;text-align:left;margin-left:153.6pt;margin-top:11.05pt;width:78.75pt;height:37.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" adj="16457" fillcolor="white [3201]" strokecolor="black [3200]" strokeweight="2pt"/>
        </w:pict>
      </w: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Pr="00D07964" w:rsidRDefault="006F301B" w:rsidP="006F301B">
      <w:pPr>
        <w:spacing w:after="0" w:line="360" w:lineRule="auto"/>
        <w:jc w:val="both"/>
        <w:rPr>
          <w:rFonts w:ascii="Arial" w:hAnsi="Arial" w:cs="Arial"/>
          <w:b/>
          <w:sz w:val="24"/>
          <w:szCs w:val="24"/>
        </w:rPr>
      </w:pPr>
      <w:r>
        <w:rPr>
          <w:rFonts w:ascii="Arial" w:hAnsi="Arial" w:cs="Arial"/>
          <w:b/>
          <w:sz w:val="24"/>
          <w:szCs w:val="24"/>
        </w:rPr>
        <w:t>I</w:t>
      </w:r>
      <w:r w:rsidRPr="000A2009">
        <w:rPr>
          <w:rFonts w:ascii="Arial" w:hAnsi="Arial" w:cs="Arial"/>
          <w:b/>
          <w:sz w:val="24"/>
          <w:szCs w:val="24"/>
        </w:rPr>
        <w:t xml:space="preserve">. </w:t>
      </w:r>
      <w:r>
        <w:rPr>
          <w:rFonts w:ascii="Arial" w:hAnsi="Arial" w:cs="Arial"/>
          <w:b/>
          <w:sz w:val="24"/>
          <w:szCs w:val="24"/>
        </w:rPr>
        <w:t xml:space="preserve"> </w:t>
      </w:r>
      <w:r w:rsidRPr="000A2009">
        <w:rPr>
          <w:rFonts w:ascii="Arial" w:hAnsi="Arial" w:cs="Arial"/>
          <w:b/>
          <w:sz w:val="24"/>
          <w:szCs w:val="24"/>
        </w:rPr>
        <w:t>Definisi Operasional</w:t>
      </w:r>
    </w:p>
    <w:p w:rsidR="006F301B" w:rsidRPr="00D07964" w:rsidRDefault="006F301B" w:rsidP="006F301B">
      <w:pPr>
        <w:spacing w:after="0" w:line="360" w:lineRule="auto"/>
        <w:jc w:val="both"/>
        <w:rPr>
          <w:rFonts w:ascii="Arial" w:hAnsi="Arial" w:cs="Arial"/>
        </w:rPr>
      </w:pPr>
      <w:r>
        <w:rPr>
          <w:rFonts w:ascii="Arial" w:hAnsi="Arial" w:cs="Arial"/>
        </w:rPr>
        <w:t>1. </w:t>
      </w:r>
      <w:r w:rsidRPr="00D07964">
        <w:rPr>
          <w:rFonts w:ascii="Arial" w:hAnsi="Arial" w:cs="Arial"/>
        </w:rPr>
        <w:t>Pengetahuan adalah sesuatu yang diketahui oleh siswa-siswi tentang bahaya merokok</w:t>
      </w:r>
    </w:p>
    <w:p w:rsidR="006F301B" w:rsidRPr="00D07964" w:rsidRDefault="006F301B" w:rsidP="006F301B">
      <w:pPr>
        <w:spacing w:after="0" w:line="360" w:lineRule="auto"/>
        <w:jc w:val="both"/>
        <w:rPr>
          <w:rFonts w:ascii="Arial" w:hAnsi="Arial" w:cs="Arial"/>
        </w:rPr>
      </w:pPr>
      <w:r>
        <w:rPr>
          <w:rFonts w:ascii="Arial" w:hAnsi="Arial" w:cs="Arial"/>
        </w:rPr>
        <w:t>2. </w:t>
      </w:r>
      <w:r w:rsidRPr="00D07964">
        <w:rPr>
          <w:rFonts w:ascii="Arial" w:hAnsi="Arial" w:cs="Arial"/>
        </w:rPr>
        <w:t>Remaja adalah kelompok  yang beresiko terhadap masalah kesehatan yang membutuhkan perhatian dan pelayanan khusus.</w:t>
      </w:r>
    </w:p>
    <w:p w:rsidR="006F301B" w:rsidRPr="00D07964" w:rsidRDefault="006F301B" w:rsidP="006F301B">
      <w:pPr>
        <w:spacing w:after="0" w:line="360" w:lineRule="auto"/>
        <w:jc w:val="both"/>
        <w:rPr>
          <w:rFonts w:ascii="Arial" w:hAnsi="Arial" w:cs="Arial"/>
        </w:rPr>
      </w:pPr>
      <w:r>
        <w:rPr>
          <w:rFonts w:ascii="Arial" w:hAnsi="Arial" w:cs="Arial"/>
        </w:rPr>
        <w:t>3. </w:t>
      </w:r>
      <w:r w:rsidRPr="00D07964">
        <w:rPr>
          <w:rFonts w:ascii="Arial" w:hAnsi="Arial" w:cs="Arial"/>
        </w:rPr>
        <w:t xml:space="preserve">Rokok adalah hasil olahan tembakau terbungkus, termasuk cerutu atau bentuk lainnya yang dihasilkan dari tanaman </w:t>
      </w:r>
      <w:r w:rsidRPr="00D07964">
        <w:rPr>
          <w:rFonts w:ascii="Arial" w:hAnsi="Arial" w:cs="Arial"/>
          <w:i/>
        </w:rPr>
        <w:t>Nicotianatabacum, Nicotianarustica</w:t>
      </w:r>
      <w:r>
        <w:rPr>
          <w:rFonts w:ascii="Arial" w:hAnsi="Arial" w:cs="Arial"/>
        </w:rPr>
        <w:t xml:space="preserve"> dan spesies lainnya yang mengandung nikotin dan tar </w:t>
      </w:r>
      <w:r w:rsidRPr="00D07964">
        <w:rPr>
          <w:rFonts w:ascii="Arial" w:hAnsi="Arial" w:cs="Arial"/>
        </w:rPr>
        <w:t>dengan atau tanpa</w:t>
      </w:r>
      <w:r>
        <w:rPr>
          <w:rFonts w:ascii="Arial" w:hAnsi="Arial" w:cs="Arial"/>
        </w:rPr>
        <w:t> </w:t>
      </w:r>
      <w:r w:rsidRPr="00D07964">
        <w:rPr>
          <w:rFonts w:ascii="Arial" w:hAnsi="Arial" w:cs="Arial"/>
        </w:rPr>
        <w:t> bahantambahan.</w:t>
      </w:r>
    </w:p>
    <w:p w:rsidR="006F301B" w:rsidRPr="00D07964" w:rsidRDefault="006F301B" w:rsidP="006F301B">
      <w:pPr>
        <w:spacing w:after="0" w:line="360" w:lineRule="auto"/>
        <w:jc w:val="both"/>
        <w:rPr>
          <w:rFonts w:ascii="Arial" w:hAnsi="Arial" w:cs="Arial"/>
        </w:rPr>
      </w:pPr>
      <w:r>
        <w:rPr>
          <w:rFonts w:ascii="Arial" w:hAnsi="Arial" w:cs="Arial"/>
        </w:rPr>
        <w:t>4. </w:t>
      </w:r>
      <w:r w:rsidRPr="00D07964">
        <w:rPr>
          <w:rFonts w:ascii="Arial" w:hAnsi="Arial" w:cs="Arial"/>
        </w:rPr>
        <w:t>Bahaya Merokok adalah suatu gejala yang dihasilkan setelah merokok seperti, gangguan paru-paru, penyakit jantung, gangguan pembuluh darah, kanker paru-paru, kanker rongga mulut, kanker laring, tekanan darah tinggi, impotensi serta gangguan kehamilan dan cacat pada janin.</w:t>
      </w:r>
    </w:p>
    <w:p w:rsidR="006F301B" w:rsidRDefault="006F301B" w:rsidP="006F301B">
      <w:pPr>
        <w:spacing w:after="0" w:line="360" w:lineRule="auto"/>
        <w:jc w:val="center"/>
        <w:rPr>
          <w:rFonts w:ascii="Arial" w:hAnsi="Arial" w:cs="Arial"/>
          <w:b/>
          <w:bCs/>
          <w:sz w:val="24"/>
          <w:szCs w:val="24"/>
        </w:rPr>
      </w:pPr>
    </w:p>
    <w:p w:rsidR="006F301B" w:rsidRDefault="006F301B" w:rsidP="006F301B">
      <w:pPr>
        <w:spacing w:after="0" w:line="360" w:lineRule="auto"/>
        <w:rPr>
          <w:rFonts w:ascii="Arial" w:hAnsi="Arial" w:cs="Arial"/>
          <w:b/>
          <w:bCs/>
          <w:sz w:val="24"/>
          <w:szCs w:val="24"/>
        </w:rPr>
      </w:pPr>
    </w:p>
    <w:p w:rsidR="006F301B" w:rsidRDefault="006F301B" w:rsidP="006F301B">
      <w:pPr>
        <w:spacing w:after="0" w:line="360" w:lineRule="auto"/>
        <w:jc w:val="center"/>
        <w:rPr>
          <w:rFonts w:ascii="Arial" w:hAnsi="Arial" w:cs="Arial"/>
          <w:b/>
          <w:bCs/>
          <w:sz w:val="24"/>
          <w:szCs w:val="24"/>
        </w:rPr>
      </w:pPr>
    </w:p>
    <w:p w:rsidR="006F301B" w:rsidRDefault="006F301B" w:rsidP="006F301B">
      <w:pPr>
        <w:spacing w:after="0" w:line="360" w:lineRule="auto"/>
        <w:jc w:val="center"/>
        <w:rPr>
          <w:rFonts w:ascii="Arial" w:hAnsi="Arial" w:cs="Arial"/>
          <w:b/>
          <w:bCs/>
          <w:sz w:val="24"/>
          <w:szCs w:val="24"/>
        </w:rPr>
      </w:pPr>
    </w:p>
    <w:p w:rsidR="006F301B" w:rsidRDefault="006F301B" w:rsidP="006F301B">
      <w:pPr>
        <w:spacing w:after="0" w:line="360" w:lineRule="auto"/>
        <w:jc w:val="center"/>
        <w:rPr>
          <w:rFonts w:ascii="Arial" w:hAnsi="Arial" w:cs="Arial"/>
          <w:b/>
          <w:bCs/>
          <w:sz w:val="24"/>
          <w:szCs w:val="24"/>
        </w:rPr>
      </w:pPr>
    </w:p>
    <w:p w:rsidR="006F301B" w:rsidRDefault="006F301B" w:rsidP="006F301B">
      <w:pPr>
        <w:spacing w:after="0" w:line="360" w:lineRule="auto"/>
        <w:jc w:val="center"/>
        <w:rPr>
          <w:rFonts w:ascii="Arial" w:hAnsi="Arial" w:cs="Arial"/>
          <w:b/>
          <w:bCs/>
          <w:sz w:val="24"/>
          <w:szCs w:val="24"/>
        </w:rPr>
      </w:pPr>
    </w:p>
    <w:p w:rsidR="006F301B" w:rsidRDefault="006F301B" w:rsidP="006F301B">
      <w:pPr>
        <w:spacing w:after="0" w:line="360" w:lineRule="auto"/>
        <w:rPr>
          <w:rFonts w:ascii="Arial" w:hAnsi="Arial" w:cs="Arial"/>
          <w:b/>
          <w:bCs/>
          <w:sz w:val="24"/>
          <w:szCs w:val="24"/>
        </w:rPr>
      </w:pPr>
    </w:p>
    <w:p w:rsidR="006F301B" w:rsidRDefault="006F301B" w:rsidP="006F301B">
      <w:pPr>
        <w:spacing w:after="0" w:line="360" w:lineRule="auto"/>
        <w:rPr>
          <w:rFonts w:ascii="Arial" w:hAnsi="Arial" w:cs="Arial"/>
          <w:b/>
          <w:bCs/>
          <w:sz w:val="24"/>
          <w:szCs w:val="24"/>
        </w:rPr>
      </w:pPr>
    </w:p>
    <w:p w:rsidR="006F301B" w:rsidRPr="00726191" w:rsidRDefault="006F301B" w:rsidP="006F301B">
      <w:pPr>
        <w:spacing w:after="0" w:line="360" w:lineRule="auto"/>
        <w:jc w:val="center"/>
        <w:rPr>
          <w:rFonts w:ascii="Arial" w:hAnsi="Arial" w:cs="Arial"/>
          <w:b/>
          <w:bCs/>
          <w:sz w:val="24"/>
          <w:szCs w:val="24"/>
        </w:rPr>
      </w:pPr>
      <w:r>
        <w:rPr>
          <w:rFonts w:ascii="Arial" w:hAnsi="Arial" w:cs="Arial"/>
          <w:b/>
          <w:bCs/>
          <w:sz w:val="24"/>
          <w:szCs w:val="24"/>
        </w:rPr>
        <w:t>BAB III</w:t>
      </w:r>
    </w:p>
    <w:p w:rsidR="006F301B" w:rsidRDefault="006F301B" w:rsidP="006F301B">
      <w:pPr>
        <w:spacing w:after="0" w:line="360" w:lineRule="auto"/>
        <w:jc w:val="center"/>
        <w:rPr>
          <w:rFonts w:ascii="Arial" w:hAnsi="Arial" w:cs="Arial"/>
          <w:b/>
          <w:bCs/>
          <w:sz w:val="24"/>
          <w:szCs w:val="24"/>
        </w:rPr>
      </w:pPr>
      <w:r w:rsidRPr="0020374A">
        <w:rPr>
          <w:rFonts w:ascii="Arial" w:hAnsi="Arial" w:cs="Arial"/>
          <w:b/>
          <w:bCs/>
          <w:sz w:val="24"/>
          <w:szCs w:val="24"/>
        </w:rPr>
        <w:t>METODE PENELITIAN</w:t>
      </w:r>
      <w:r>
        <w:rPr>
          <w:rFonts w:ascii="Arial" w:hAnsi="Arial" w:cs="Arial"/>
          <w:b/>
          <w:bCs/>
          <w:sz w:val="24"/>
          <w:szCs w:val="24"/>
        </w:rPr>
        <w:br/>
      </w:r>
    </w:p>
    <w:p w:rsidR="006F301B" w:rsidRPr="00726191" w:rsidRDefault="006F301B" w:rsidP="006F301B">
      <w:pPr>
        <w:spacing w:after="0" w:line="360" w:lineRule="auto"/>
        <w:rPr>
          <w:rFonts w:ascii="Arial" w:hAnsi="Arial" w:cs="Arial"/>
          <w:b/>
          <w:sz w:val="24"/>
          <w:szCs w:val="24"/>
        </w:rPr>
      </w:pPr>
      <w:r>
        <w:rPr>
          <w:rFonts w:ascii="Arial" w:hAnsi="Arial" w:cs="Arial"/>
          <w:b/>
          <w:sz w:val="24"/>
          <w:szCs w:val="24"/>
        </w:rPr>
        <w:t xml:space="preserve">A. </w:t>
      </w:r>
      <w:r w:rsidRPr="0020374A">
        <w:rPr>
          <w:rFonts w:ascii="Arial" w:hAnsi="Arial" w:cs="Arial"/>
          <w:b/>
          <w:sz w:val="24"/>
          <w:szCs w:val="24"/>
        </w:rPr>
        <w:t>Jenis Penelitian</w:t>
      </w:r>
    </w:p>
    <w:p w:rsidR="006F301B" w:rsidRDefault="006F301B" w:rsidP="006F301B">
      <w:pPr>
        <w:spacing w:after="0" w:line="360" w:lineRule="auto"/>
        <w:ind w:firstLine="720"/>
        <w:jc w:val="both"/>
        <w:rPr>
          <w:rFonts w:ascii="Arial" w:hAnsi="Arial" w:cs="Arial"/>
        </w:rPr>
      </w:pPr>
      <w:r w:rsidRPr="00925EB5">
        <w:rPr>
          <w:rFonts w:ascii="Arial" w:hAnsi="Arial" w:cs="Arial"/>
        </w:rPr>
        <w:t xml:space="preserve">Jenis Penelitian yang diadakan adalah deskriptif, yaitu </w:t>
      </w:r>
      <w:r>
        <w:rPr>
          <w:rFonts w:ascii="Arial" w:hAnsi="Arial" w:cs="Arial"/>
        </w:rPr>
        <w:t>suatu penelitian yang dilakukan untuk mendeskripsikan atau menggambarkan suatu fenomena yang terjadi di dalam masyarakat (Notoadmojo,S,2010 ).</w:t>
      </w:r>
    </w:p>
    <w:p w:rsidR="006F301B" w:rsidRDefault="006F301B" w:rsidP="006F301B">
      <w:pPr>
        <w:spacing w:after="0" w:line="360" w:lineRule="auto"/>
        <w:ind w:firstLine="720"/>
        <w:jc w:val="both"/>
        <w:rPr>
          <w:rFonts w:ascii="Arial" w:hAnsi="Arial" w:cs="Arial"/>
        </w:rPr>
      </w:pPr>
      <w:r>
        <w:rPr>
          <w:rFonts w:ascii="Arial" w:hAnsi="Arial" w:cs="Arial"/>
        </w:rPr>
        <w:t xml:space="preserve">Peneliti </w:t>
      </w:r>
      <w:r w:rsidRPr="00925EB5">
        <w:rPr>
          <w:rFonts w:ascii="Arial" w:hAnsi="Arial" w:cs="Arial"/>
        </w:rPr>
        <w:t>membuat deskripsi mengenai pengetahuan</w:t>
      </w:r>
      <w:r>
        <w:rPr>
          <w:rFonts w:ascii="Arial" w:hAnsi="Arial" w:cs="Arial"/>
        </w:rPr>
        <w:t xml:space="preserve">, pemahaman dan penerapan </w:t>
      </w:r>
      <w:r w:rsidRPr="00925EB5">
        <w:rPr>
          <w:rFonts w:ascii="Arial" w:hAnsi="Arial" w:cs="Arial"/>
        </w:rPr>
        <w:t>siswa-siswi SMP N</w:t>
      </w:r>
      <w:r>
        <w:rPr>
          <w:rFonts w:ascii="Arial" w:hAnsi="Arial" w:cs="Arial"/>
        </w:rPr>
        <w:t>egeri</w:t>
      </w:r>
      <w:r w:rsidRPr="00925EB5">
        <w:rPr>
          <w:rFonts w:ascii="Arial" w:hAnsi="Arial" w:cs="Arial"/>
        </w:rPr>
        <w:t xml:space="preserve"> 4 Dolok Panribuan terhadap bahaya merokok.</w:t>
      </w:r>
    </w:p>
    <w:p w:rsidR="006F301B" w:rsidRPr="000A2009" w:rsidRDefault="006F301B" w:rsidP="006F301B">
      <w:pPr>
        <w:spacing w:after="0" w:line="360" w:lineRule="auto"/>
        <w:jc w:val="both"/>
        <w:rPr>
          <w:rFonts w:ascii="Arial" w:hAnsi="Arial" w:cs="Arial"/>
        </w:rPr>
      </w:pPr>
    </w:p>
    <w:p w:rsidR="006F301B" w:rsidRPr="0020374A" w:rsidRDefault="006F301B" w:rsidP="006F301B">
      <w:pPr>
        <w:spacing w:after="0" w:line="360" w:lineRule="auto"/>
        <w:jc w:val="both"/>
        <w:rPr>
          <w:rFonts w:ascii="Arial" w:hAnsi="Arial" w:cs="Arial"/>
          <w:b/>
          <w:sz w:val="24"/>
          <w:szCs w:val="24"/>
        </w:rPr>
      </w:pPr>
      <w:r>
        <w:rPr>
          <w:rFonts w:ascii="Arial" w:hAnsi="Arial" w:cs="Arial"/>
          <w:b/>
          <w:sz w:val="24"/>
          <w:szCs w:val="24"/>
        </w:rPr>
        <w:t>B</w:t>
      </w:r>
      <w:r w:rsidRPr="0020374A">
        <w:rPr>
          <w:rFonts w:ascii="Arial" w:hAnsi="Arial" w:cs="Arial"/>
          <w:b/>
          <w:sz w:val="24"/>
          <w:szCs w:val="24"/>
        </w:rPr>
        <w:t>. Lokasi dan Waktu  Penelitian</w:t>
      </w:r>
    </w:p>
    <w:p w:rsidR="006F301B" w:rsidRDefault="006F301B" w:rsidP="006F301B">
      <w:pPr>
        <w:spacing w:after="0" w:line="360" w:lineRule="auto"/>
        <w:jc w:val="both"/>
        <w:rPr>
          <w:rFonts w:ascii="Arial" w:hAnsi="Arial" w:cs="Arial"/>
        </w:rPr>
      </w:pPr>
      <w:r>
        <w:rPr>
          <w:rFonts w:ascii="Arial" w:hAnsi="Arial" w:cs="Arial"/>
          <w:b/>
          <w:sz w:val="24"/>
          <w:szCs w:val="24"/>
        </w:rPr>
        <w:t>B</w:t>
      </w:r>
      <w:r w:rsidRPr="0020374A">
        <w:rPr>
          <w:rFonts w:ascii="Arial" w:hAnsi="Arial" w:cs="Arial"/>
          <w:b/>
          <w:sz w:val="24"/>
          <w:szCs w:val="24"/>
        </w:rPr>
        <w:t>.1</w:t>
      </w:r>
      <w:r>
        <w:rPr>
          <w:rFonts w:ascii="Arial" w:hAnsi="Arial" w:cs="Arial"/>
          <w:b/>
          <w:sz w:val="24"/>
          <w:szCs w:val="24"/>
        </w:rPr>
        <w:t> </w:t>
      </w:r>
      <w:r w:rsidRPr="0020374A">
        <w:rPr>
          <w:rFonts w:ascii="Arial" w:hAnsi="Arial" w:cs="Arial"/>
          <w:b/>
          <w:sz w:val="24"/>
          <w:szCs w:val="24"/>
        </w:rPr>
        <w:t> Lokasi Penelitian</w:t>
      </w:r>
      <w:r w:rsidRPr="00925EB5">
        <w:rPr>
          <w:rFonts w:ascii="Arial" w:hAnsi="Arial" w:cs="Arial"/>
        </w:rPr>
        <w:br/>
      </w:r>
      <w:r>
        <w:rPr>
          <w:rFonts w:ascii="Arial" w:hAnsi="Arial" w:cs="Arial"/>
        </w:rPr>
        <w:t xml:space="preserve"> </w:t>
      </w:r>
      <w:r>
        <w:rPr>
          <w:rFonts w:ascii="Arial" w:hAnsi="Arial" w:cs="Arial"/>
        </w:rPr>
        <w:tab/>
      </w:r>
      <w:r w:rsidRPr="00925EB5">
        <w:rPr>
          <w:rFonts w:ascii="Arial" w:hAnsi="Arial" w:cs="Arial"/>
        </w:rPr>
        <w:t>Penelitian in</w:t>
      </w:r>
      <w:r>
        <w:rPr>
          <w:rFonts w:ascii="Arial" w:hAnsi="Arial" w:cs="Arial"/>
        </w:rPr>
        <w:t>i dilaksanakan </w:t>
      </w:r>
      <w:r w:rsidRPr="00925EB5">
        <w:rPr>
          <w:rFonts w:ascii="Arial" w:hAnsi="Arial" w:cs="Arial"/>
        </w:rPr>
        <w:t>di SMP N</w:t>
      </w:r>
      <w:r>
        <w:rPr>
          <w:rFonts w:ascii="Arial" w:hAnsi="Arial" w:cs="Arial"/>
        </w:rPr>
        <w:t>egeri</w:t>
      </w:r>
      <w:r w:rsidRPr="00925EB5">
        <w:rPr>
          <w:rFonts w:ascii="Arial" w:hAnsi="Arial" w:cs="Arial"/>
        </w:rPr>
        <w:t xml:space="preserve"> 4 Dolok Panribuan, kabu</w:t>
      </w:r>
      <w:r>
        <w:rPr>
          <w:rFonts w:ascii="Arial" w:hAnsi="Arial" w:cs="Arial"/>
        </w:rPr>
        <w:t>paten Simalungun, P</w:t>
      </w:r>
      <w:r w:rsidRPr="00925EB5">
        <w:rPr>
          <w:rFonts w:ascii="Arial" w:hAnsi="Arial" w:cs="Arial"/>
        </w:rPr>
        <w:t xml:space="preserve">rovinsi Sumatera Utara. </w:t>
      </w:r>
    </w:p>
    <w:p w:rsidR="006F301B" w:rsidRPr="007047A5" w:rsidRDefault="006F301B" w:rsidP="006F301B">
      <w:pPr>
        <w:spacing w:after="0" w:line="360" w:lineRule="auto"/>
        <w:jc w:val="both"/>
        <w:rPr>
          <w:rFonts w:ascii="Arial" w:hAnsi="Arial" w:cs="Arial"/>
        </w:rPr>
      </w:pPr>
    </w:p>
    <w:p w:rsidR="006F301B" w:rsidRPr="00726191" w:rsidRDefault="006F301B" w:rsidP="006F301B">
      <w:pPr>
        <w:spacing w:after="0" w:line="360" w:lineRule="auto"/>
        <w:jc w:val="both"/>
        <w:rPr>
          <w:rFonts w:ascii="Arial" w:hAnsi="Arial" w:cs="Arial"/>
          <w:b/>
          <w:sz w:val="24"/>
          <w:szCs w:val="24"/>
        </w:rPr>
      </w:pPr>
      <w:r>
        <w:rPr>
          <w:rFonts w:ascii="Arial" w:hAnsi="Arial" w:cs="Arial"/>
          <w:b/>
          <w:sz w:val="24"/>
          <w:szCs w:val="24"/>
        </w:rPr>
        <w:t>B.</w:t>
      </w:r>
      <w:r w:rsidRPr="0020374A">
        <w:rPr>
          <w:rFonts w:ascii="Arial" w:hAnsi="Arial" w:cs="Arial"/>
          <w:b/>
          <w:sz w:val="24"/>
          <w:szCs w:val="24"/>
        </w:rPr>
        <w:t>2</w:t>
      </w:r>
      <w:r>
        <w:rPr>
          <w:rFonts w:ascii="Arial" w:hAnsi="Arial" w:cs="Arial"/>
          <w:b/>
          <w:sz w:val="24"/>
          <w:szCs w:val="24"/>
        </w:rPr>
        <w:t>  </w:t>
      </w:r>
      <w:r w:rsidRPr="0020374A">
        <w:rPr>
          <w:rFonts w:ascii="Arial" w:hAnsi="Arial" w:cs="Arial"/>
          <w:b/>
          <w:sz w:val="24"/>
          <w:szCs w:val="24"/>
        </w:rPr>
        <w:t>Waktu Penelitian</w:t>
      </w:r>
      <w:r w:rsidRPr="00925EB5">
        <w:rPr>
          <w:rFonts w:ascii="Arial" w:hAnsi="Arial" w:cs="Arial"/>
        </w:rPr>
        <w:br/>
      </w:r>
      <w:r>
        <w:rPr>
          <w:rFonts w:ascii="Arial" w:hAnsi="Arial" w:cs="Arial"/>
        </w:rPr>
        <w:t xml:space="preserve">        Penelitian ini </w:t>
      </w:r>
      <w:r w:rsidRPr="00925EB5">
        <w:rPr>
          <w:rFonts w:ascii="Arial" w:hAnsi="Arial" w:cs="Arial"/>
        </w:rPr>
        <w:t>dilakukan</w:t>
      </w:r>
      <w:r>
        <w:rPr>
          <w:rFonts w:ascii="Arial" w:hAnsi="Arial" w:cs="Arial"/>
        </w:rPr>
        <w:t xml:space="preserve"> selama 3 bulan yaitu mulai dari  bulan April sampai dengan Juni 2017.</w:t>
      </w:r>
      <w:r>
        <w:rPr>
          <w:rFonts w:ascii="Arial" w:hAnsi="Arial" w:cs="Arial"/>
        </w:rPr>
        <w:tab/>
      </w:r>
      <w:r>
        <w:rPr>
          <w:rFonts w:ascii="Arial" w:hAnsi="Arial" w:cs="Arial"/>
        </w:rPr>
        <w:br/>
      </w:r>
    </w:p>
    <w:p w:rsidR="006F301B" w:rsidRDefault="006F301B" w:rsidP="006F301B">
      <w:pPr>
        <w:spacing w:after="0" w:line="360" w:lineRule="auto"/>
        <w:jc w:val="both"/>
        <w:rPr>
          <w:rFonts w:ascii="Arial" w:hAnsi="Arial" w:cs="Arial"/>
          <w:b/>
          <w:sz w:val="24"/>
          <w:szCs w:val="24"/>
        </w:rPr>
      </w:pPr>
      <w:r>
        <w:rPr>
          <w:rFonts w:ascii="Arial" w:hAnsi="Arial" w:cs="Arial"/>
          <w:b/>
          <w:sz w:val="24"/>
          <w:szCs w:val="24"/>
        </w:rPr>
        <w:t>C. </w:t>
      </w:r>
      <w:r w:rsidRPr="0020374A">
        <w:rPr>
          <w:rFonts w:ascii="Arial" w:hAnsi="Arial" w:cs="Arial"/>
          <w:b/>
          <w:sz w:val="24"/>
          <w:szCs w:val="24"/>
        </w:rPr>
        <w:t> Populasi dan Sampel</w:t>
      </w:r>
      <w:r>
        <w:rPr>
          <w:rFonts w:ascii="Arial" w:hAnsi="Arial" w:cs="Arial"/>
          <w:b/>
          <w:sz w:val="24"/>
          <w:szCs w:val="24"/>
        </w:rPr>
        <w:br/>
      </w:r>
      <w:r w:rsidRPr="009239AE">
        <w:rPr>
          <w:rFonts w:ascii="Arial" w:hAnsi="Arial" w:cs="Arial"/>
          <w:b/>
          <w:sz w:val="24"/>
          <w:szCs w:val="24"/>
        </w:rPr>
        <w:t>C.1 Populasi</w:t>
      </w:r>
    </w:p>
    <w:p w:rsidR="006F301B" w:rsidRPr="00982B86" w:rsidRDefault="006F301B" w:rsidP="006F301B">
      <w:pPr>
        <w:spacing w:after="0" w:line="360" w:lineRule="auto"/>
        <w:jc w:val="both"/>
        <w:rPr>
          <w:rFonts w:ascii="Arial" w:hAnsi="Arial" w:cs="Arial"/>
        </w:rPr>
      </w:pPr>
      <w:r>
        <w:rPr>
          <w:rFonts w:ascii="Arial" w:hAnsi="Arial" w:cs="Arial"/>
          <w:b/>
          <w:sz w:val="24"/>
          <w:szCs w:val="24"/>
        </w:rPr>
        <w:tab/>
      </w:r>
      <w:r w:rsidRPr="00982B86">
        <w:rPr>
          <w:rFonts w:ascii="Arial" w:hAnsi="Arial" w:cs="Arial"/>
        </w:rPr>
        <w:t>Populasi adalah wilayah generalisasi yang terdiri atas objek/subyek yang mempunyai kualitas dan karateristik yang ditetapkan oleh peneliti untuk dipelajari dan kemudian ditarik kesimpulan ( Sugiyono,2013 )</w:t>
      </w:r>
    </w:p>
    <w:p w:rsidR="006F301B" w:rsidRDefault="006F301B" w:rsidP="006F301B">
      <w:pPr>
        <w:spacing w:after="0" w:line="360" w:lineRule="auto"/>
        <w:jc w:val="both"/>
        <w:rPr>
          <w:rFonts w:ascii="Arial" w:hAnsi="Arial" w:cs="Arial"/>
        </w:rPr>
      </w:pPr>
      <w:r>
        <w:rPr>
          <w:rFonts w:ascii="Arial" w:hAnsi="Arial" w:cs="Arial"/>
        </w:rPr>
        <w:t>          </w:t>
      </w:r>
      <w:r w:rsidRPr="00925EB5">
        <w:rPr>
          <w:rFonts w:ascii="Arial" w:hAnsi="Arial" w:cs="Arial"/>
        </w:rPr>
        <w:t>P</w:t>
      </w:r>
      <w:r>
        <w:rPr>
          <w:rFonts w:ascii="Arial" w:hAnsi="Arial" w:cs="Arial"/>
        </w:rPr>
        <w:t>opulasi  dalam  penelitian  ini  adalah  </w:t>
      </w:r>
      <w:r w:rsidRPr="00925EB5">
        <w:rPr>
          <w:rFonts w:ascii="Arial" w:hAnsi="Arial" w:cs="Arial"/>
        </w:rPr>
        <w:t>si</w:t>
      </w:r>
      <w:r>
        <w:rPr>
          <w:rFonts w:ascii="Arial" w:hAnsi="Arial" w:cs="Arial"/>
        </w:rPr>
        <w:t>swa</w:t>
      </w:r>
      <w:r>
        <w:rPr>
          <w:rFonts w:ascii="Arial" w:hAnsi="Arial" w:cs="Arial"/>
        </w:rPr>
        <w:noBreakHyphen/>
        <w:t>siswi  </w:t>
      </w:r>
      <w:r w:rsidRPr="00925EB5">
        <w:rPr>
          <w:rFonts w:ascii="Arial" w:hAnsi="Arial" w:cs="Arial"/>
        </w:rPr>
        <w:t>S</w:t>
      </w:r>
      <w:r>
        <w:rPr>
          <w:rFonts w:ascii="Arial" w:hAnsi="Arial" w:cs="Arial"/>
        </w:rPr>
        <w:t>MP Negeri  4  Dolok </w:t>
      </w:r>
    </w:p>
    <w:p w:rsidR="006F301B" w:rsidRDefault="006F301B" w:rsidP="006F301B">
      <w:pPr>
        <w:spacing w:after="0" w:line="360" w:lineRule="auto"/>
        <w:jc w:val="both"/>
        <w:rPr>
          <w:rFonts w:ascii="Arial" w:hAnsi="Arial" w:cs="Arial"/>
        </w:rPr>
      </w:pPr>
      <w:r>
        <w:rPr>
          <w:rFonts w:ascii="Arial" w:hAnsi="Arial" w:cs="Arial"/>
        </w:rPr>
        <w:t xml:space="preserve">Panribuan </w:t>
      </w:r>
      <w:r w:rsidRPr="00925EB5">
        <w:rPr>
          <w:rFonts w:ascii="Arial" w:hAnsi="Arial" w:cs="Arial"/>
        </w:rPr>
        <w:t>yang berjumlah</w:t>
      </w:r>
      <w:r>
        <w:rPr>
          <w:rFonts w:ascii="Arial" w:hAnsi="Arial" w:cs="Arial"/>
        </w:rPr>
        <w:t> </w:t>
      </w:r>
      <w:r w:rsidRPr="00925EB5">
        <w:rPr>
          <w:rFonts w:ascii="Arial" w:hAnsi="Arial" w:cs="Arial"/>
        </w:rPr>
        <w:t xml:space="preserve"> </w:t>
      </w:r>
      <w:r>
        <w:rPr>
          <w:rFonts w:ascii="Arial" w:hAnsi="Arial" w:cs="Arial"/>
        </w:rPr>
        <w:t xml:space="preserve">196 </w:t>
      </w:r>
      <w:r w:rsidRPr="00925EB5">
        <w:rPr>
          <w:rFonts w:ascii="Arial" w:hAnsi="Arial" w:cs="Arial"/>
        </w:rPr>
        <w:t>orang.</w:t>
      </w:r>
      <w:r>
        <w:rPr>
          <w:rFonts w:ascii="Arial" w:hAnsi="Arial" w:cs="Arial"/>
        </w:rPr>
        <w:t xml:space="preserve">  </w:t>
      </w:r>
    </w:p>
    <w:p w:rsidR="006F301B" w:rsidRDefault="006F301B" w:rsidP="006F301B">
      <w:pPr>
        <w:spacing w:after="0" w:line="480" w:lineRule="auto"/>
        <w:jc w:val="both"/>
        <w:rPr>
          <w:rFonts w:ascii="Arial" w:hAnsi="Arial" w:cs="Arial"/>
          <w:b/>
          <w:sz w:val="24"/>
          <w:szCs w:val="24"/>
        </w:rPr>
      </w:pPr>
      <w:r>
        <w:rPr>
          <w:rFonts w:ascii="Arial" w:hAnsi="Arial" w:cs="Arial"/>
          <w:b/>
          <w:sz w:val="24"/>
          <w:szCs w:val="24"/>
        </w:rPr>
        <w:t>C.2</w:t>
      </w:r>
      <w:r w:rsidRPr="0020374A">
        <w:rPr>
          <w:rFonts w:ascii="Arial" w:hAnsi="Arial" w:cs="Arial"/>
          <w:b/>
          <w:sz w:val="24"/>
          <w:szCs w:val="24"/>
        </w:rPr>
        <w:t> Sampel</w:t>
      </w:r>
    </w:p>
    <w:p w:rsidR="006F301B" w:rsidRPr="00FD4D28" w:rsidRDefault="006F301B" w:rsidP="006F301B">
      <w:pPr>
        <w:spacing w:after="0" w:line="360" w:lineRule="auto"/>
        <w:jc w:val="both"/>
        <w:rPr>
          <w:rFonts w:ascii="Arial" w:hAnsi="Arial" w:cs="Arial"/>
        </w:rPr>
      </w:pPr>
      <w:r>
        <w:rPr>
          <w:rFonts w:ascii="Arial" w:hAnsi="Arial" w:cs="Arial"/>
          <w:b/>
          <w:sz w:val="24"/>
          <w:szCs w:val="24"/>
        </w:rPr>
        <w:tab/>
      </w:r>
      <w:r w:rsidRPr="00A854FC">
        <w:rPr>
          <w:rFonts w:ascii="Arial" w:hAnsi="Arial" w:cs="Arial"/>
        </w:rPr>
        <w:t>Sampel adalah bagian dari jumah dan karakteristikyang dimiliki oleh populasi tersebut ( Sugiyono,2013)</w:t>
      </w:r>
      <w:r>
        <w:rPr>
          <w:rFonts w:ascii="Arial" w:hAnsi="Arial" w:cs="Arial"/>
        </w:rPr>
        <w:t xml:space="preserve">. Teknik pengambilan sampel yang digunakan pada penelitian ini adalah </w:t>
      </w:r>
      <w:r>
        <w:rPr>
          <w:rFonts w:ascii="Arial" w:hAnsi="Arial" w:cs="Arial"/>
          <w:i/>
        </w:rPr>
        <w:t>Random Sampling</w:t>
      </w:r>
      <w:r>
        <w:rPr>
          <w:rFonts w:ascii="Arial" w:hAnsi="Arial" w:cs="Arial"/>
        </w:rPr>
        <w:t xml:space="preserve"> yaitu setiap anggota atau unit dari populasi mempunyai kesempatan yang sama untuk diseleksi sebagai sampel.</w:t>
      </w:r>
    </w:p>
    <w:p w:rsidR="006F301B" w:rsidRPr="00FD4D28" w:rsidRDefault="006F301B" w:rsidP="006F301B">
      <w:pPr>
        <w:spacing w:after="0" w:line="360" w:lineRule="auto"/>
        <w:jc w:val="both"/>
        <w:rPr>
          <w:rFonts w:ascii="Arial" w:hAnsi="Arial" w:cs="Arial"/>
        </w:rPr>
      </w:pPr>
      <w:r>
        <w:rPr>
          <w:rFonts w:ascii="Arial" w:hAnsi="Arial" w:cs="Arial"/>
        </w:rPr>
        <w:t xml:space="preserve">Rumus besaran sampel menurut Notoadmojo (2012), </w:t>
      </w:r>
      <w:r w:rsidRPr="00925EB5">
        <w:rPr>
          <w:rFonts w:ascii="Arial" w:hAnsi="Arial" w:cs="Arial"/>
        </w:rPr>
        <w:t>sebagai berikut :</w:t>
      </w:r>
    </w:p>
    <w:p w:rsidR="006F301B" w:rsidRPr="00FD4D28" w:rsidRDefault="006F301B" w:rsidP="006F301B">
      <w:pPr>
        <w:spacing w:after="0" w:line="360" w:lineRule="auto"/>
        <w:jc w:val="both"/>
        <w:rPr>
          <w:rFonts w:ascii="Arial" w:hAnsi="Arial" w:cs="Arial"/>
          <w:sz w:val="32"/>
          <w:szCs w:val="32"/>
        </w:rPr>
      </w:pPr>
      <w:r w:rsidRPr="004C3AFC">
        <w:rPr>
          <w:rFonts w:ascii="Arial" w:hAnsi="Arial" w:cs="Arial"/>
          <w:b/>
          <w:sz w:val="28"/>
          <w:szCs w:val="28"/>
        </w:rPr>
        <w:tab/>
      </w:r>
      <w:r w:rsidRPr="004C3AFC">
        <w:rPr>
          <w:rFonts w:ascii="Arial" w:hAnsi="Arial" w:cs="Arial"/>
          <w:b/>
          <w:sz w:val="28"/>
          <w:szCs w:val="28"/>
        </w:rPr>
        <w:tab/>
      </w:r>
      <w:r w:rsidRPr="004C3AFC">
        <w:rPr>
          <w:rFonts w:ascii="Arial" w:hAnsi="Arial" w:cs="Arial"/>
          <w:sz w:val="28"/>
          <w:szCs w:val="28"/>
        </w:rPr>
        <w:tab/>
      </w:r>
      <m:oMath>
        <m:r>
          <w:rPr>
            <w:rFonts w:ascii="Cambria Math" w:hAnsi="Cambria Math" w:cs="Arial"/>
            <w:sz w:val="32"/>
            <w:szCs w:val="32"/>
          </w:rPr>
          <m:t>n</m:t>
        </m:r>
        <m:r>
          <m:rPr>
            <m:sty m:val="p"/>
          </m:rPr>
          <w:rPr>
            <w:rFonts w:ascii="Cambria Math" w:hAnsi="Cambria Math" w:cs="Arial"/>
            <w:sz w:val="32"/>
            <w:szCs w:val="32"/>
          </w:rPr>
          <m:t>=</m:t>
        </m:r>
        <m:f>
          <m:fPr>
            <m:ctrlPr>
              <w:rPr>
                <w:rFonts w:ascii="Cambria Math" w:hAnsi="Cambria Math"/>
                <w:sz w:val="32"/>
                <w:lang w:val="en-US"/>
              </w:rPr>
            </m:ctrlPr>
          </m:fPr>
          <m:num>
            <m:r>
              <m:rPr>
                <m:sty m:val="p"/>
              </m:rPr>
              <w:rPr>
                <w:rFonts w:ascii="Cambria Math" w:hAnsi="Cambria Math" w:cs="Arial"/>
                <w:sz w:val="32"/>
                <w:szCs w:val="32"/>
              </w:rPr>
              <m:t>N</m:t>
            </m:r>
          </m:num>
          <m:den>
            <m:r>
              <m:rPr>
                <m:sty m:val="p"/>
              </m:rPr>
              <w:rPr>
                <w:rFonts w:ascii="Cambria Math" w:hAnsi="Cambria Math" w:cs="Arial"/>
                <w:sz w:val="32"/>
                <w:szCs w:val="32"/>
              </w:rPr>
              <m:t>1+N(</m:t>
            </m:r>
            <m:sSup>
              <m:sSupPr>
                <m:ctrlPr>
                  <w:rPr>
                    <w:rFonts w:ascii="Cambria Math" w:hAnsi="Cambria Math"/>
                    <w:sz w:val="32"/>
                    <w:lang w:val="en-US"/>
                  </w:rPr>
                </m:ctrlPr>
              </m:sSupPr>
              <m:e>
                <m:r>
                  <w:rPr>
                    <w:rFonts w:ascii="Cambria Math" w:hAnsi="Cambria Math" w:cs="Arial"/>
                    <w:sz w:val="32"/>
                    <w:szCs w:val="32"/>
                  </w:rPr>
                  <m:t>d</m:t>
                </m:r>
              </m:e>
              <m:sup>
                <m:r>
                  <w:rPr>
                    <w:rFonts w:ascii="Cambria Math" w:hAnsi="Cambria Math" w:cs="Arial"/>
                    <w:sz w:val="32"/>
                    <w:szCs w:val="32"/>
                  </w:rPr>
                  <m:t>2</m:t>
                </m:r>
              </m:sup>
            </m:sSup>
            <m:r>
              <w:rPr>
                <w:rFonts w:ascii="Cambria Math" w:hAnsi="Cambria Math" w:cs="Arial"/>
                <w:sz w:val="32"/>
                <w:szCs w:val="32"/>
              </w:rPr>
              <m:t>)</m:t>
            </m:r>
          </m:den>
        </m:f>
      </m:oMath>
    </w:p>
    <w:p w:rsidR="006F301B" w:rsidRDefault="006F301B" w:rsidP="006F301B">
      <w:pPr>
        <w:spacing w:after="0" w:line="360" w:lineRule="auto"/>
        <w:jc w:val="both"/>
        <w:rPr>
          <w:rFonts w:ascii="Arial" w:hAnsi="Arial" w:cs="Arial"/>
        </w:rPr>
      </w:pPr>
      <w:r w:rsidRPr="00925EB5">
        <w:rPr>
          <w:rFonts w:ascii="Arial" w:hAnsi="Arial" w:cs="Arial"/>
        </w:rPr>
        <w:t>Keterangan:</w:t>
      </w:r>
      <w:r w:rsidRPr="00925EB5">
        <w:rPr>
          <w:rFonts w:ascii="Arial" w:hAnsi="Arial" w:cs="Arial"/>
        </w:rPr>
        <w:br/>
        <w:t>n= besarnya sampel</w:t>
      </w:r>
      <w:r w:rsidRPr="00925EB5">
        <w:rPr>
          <w:rFonts w:ascii="Arial" w:hAnsi="Arial" w:cs="Arial"/>
        </w:rPr>
        <w:br/>
        <w:t>N= besarnya populasi</w:t>
      </w:r>
      <w:r w:rsidRPr="00925EB5">
        <w:rPr>
          <w:rFonts w:ascii="Arial" w:hAnsi="Arial" w:cs="Arial"/>
        </w:rPr>
        <w:br/>
        <w:t>d= derajat ketepatan yang diinginkan (0,1)</w:t>
      </w:r>
    </w:p>
    <w:p w:rsidR="006F301B" w:rsidRPr="00835C6A" w:rsidRDefault="006F301B" w:rsidP="006F301B">
      <w:pPr>
        <w:spacing w:after="0" w:line="360" w:lineRule="auto"/>
        <w:jc w:val="both"/>
        <w:rPr>
          <w:rFonts w:ascii="Arial" w:hAnsi="Arial" w:cs="Arial"/>
        </w:rPr>
      </w:pPr>
    </w:p>
    <w:p w:rsidR="006F301B" w:rsidRPr="00925EB5" w:rsidRDefault="006F301B" w:rsidP="006F301B">
      <w:pPr>
        <w:spacing w:after="0" w:line="360" w:lineRule="auto"/>
        <w:jc w:val="both"/>
        <w:rPr>
          <w:rFonts w:ascii="Arial" w:hAnsi="Arial" w:cs="Arial"/>
        </w:rPr>
      </w:pPr>
      <w:r w:rsidRPr="00925EB5">
        <w:rPr>
          <w:rFonts w:ascii="Arial" w:hAnsi="Arial" w:cs="Arial"/>
        </w:rPr>
        <w:t>Sehingga didapatkan perhitungan sebagai berikut :</w:t>
      </w:r>
    </w:p>
    <w:p w:rsidR="006F301B" w:rsidRPr="00925EB5" w:rsidRDefault="006F301B" w:rsidP="006F301B">
      <w:pPr>
        <w:spacing w:after="0" w:line="360" w:lineRule="auto"/>
        <w:jc w:val="both"/>
        <w:rPr>
          <w:rFonts w:ascii="Arial" w:hAnsi="Arial" w:cs="Arial"/>
          <w:vertAlign w:val="superscript"/>
        </w:rPr>
      </w:pPr>
    </w:p>
    <w:p w:rsidR="006F301B" w:rsidRPr="00A854FC" w:rsidRDefault="006F301B" w:rsidP="006F301B">
      <w:pPr>
        <w:spacing w:after="0" w:line="360" w:lineRule="auto"/>
        <w:jc w:val="both"/>
        <w:rPr>
          <w:rFonts w:ascii="Arial" w:hAnsi="Arial" w:cs="Arial"/>
          <w:sz w:val="24"/>
          <w:szCs w:val="24"/>
        </w:rPr>
      </w:pPr>
      <m:oMathPara>
        <m:oMathParaPr>
          <m:jc m:val="left"/>
        </m:oMathParaPr>
        <m:oMath>
          <m:r>
            <w:rPr>
              <w:rFonts w:ascii="Cambria Math" w:hAnsi="Cambria Math" w:cs="Arial"/>
              <w:sz w:val="24"/>
              <w:szCs w:val="24"/>
            </w:rPr>
            <w:tab/>
            <m:t xml:space="preserve">  </m:t>
          </m:r>
          <m:r>
            <w:rPr>
              <w:rFonts w:ascii="Cambria Math" w:hAnsi="Cambria Math" w:cs="Arial"/>
              <w:sz w:val="24"/>
              <w:szCs w:val="24"/>
            </w:rPr>
            <w:tab/>
            <m:t xml:space="preserve">                                                    n</m:t>
          </m:r>
          <m:r>
            <m:rPr>
              <m:sty m:val="p"/>
            </m:rPr>
            <w:rPr>
              <w:rFonts w:ascii="Cambria Math" w:hAnsi="Cambria Math" w:cs="Arial"/>
              <w:sz w:val="24"/>
              <w:szCs w:val="24"/>
            </w:rPr>
            <m:t>=</m:t>
          </m:r>
          <m:f>
            <m:fPr>
              <m:ctrlPr>
                <w:rPr>
                  <w:rFonts w:ascii="Cambria Math" w:hAnsi="Cambria Math"/>
                  <w:lang w:val="en-US"/>
                </w:rPr>
              </m:ctrlPr>
            </m:fPr>
            <m:num>
              <m:r>
                <m:rPr>
                  <m:sty m:val="p"/>
                </m:rPr>
                <w:rPr>
                  <w:rFonts w:ascii="Cambria Math" w:hAnsi="Cambria Math" w:cs="Arial"/>
                  <w:sz w:val="24"/>
                  <w:szCs w:val="24"/>
                </w:rPr>
                <m:t>N</m:t>
              </m:r>
            </m:num>
            <m:den>
              <m:r>
                <m:rPr>
                  <m:sty m:val="p"/>
                </m:rPr>
                <w:rPr>
                  <w:rFonts w:ascii="Cambria Math" w:hAnsi="Cambria Math" w:cs="Arial"/>
                  <w:sz w:val="24"/>
                  <w:szCs w:val="24"/>
                </w:rPr>
                <m:t>1+N(</m:t>
              </m:r>
              <m:sSup>
                <m:sSupPr>
                  <m:ctrlPr>
                    <w:rPr>
                      <w:rFonts w:ascii="Cambria Math" w:hAnsi="Cambria Math"/>
                      <w:lang w:val="en-US"/>
                    </w:rPr>
                  </m:ctrlPr>
                </m:sSupPr>
                <m:e>
                  <m:r>
                    <w:rPr>
                      <w:rFonts w:ascii="Cambria Math" w:hAnsi="Cambria Math" w:cs="Arial"/>
                      <w:sz w:val="24"/>
                      <w:szCs w:val="24"/>
                    </w:rPr>
                    <m:t>d</m:t>
                  </m:r>
                </m:e>
                <m:sup>
                  <m:r>
                    <w:rPr>
                      <w:rFonts w:ascii="Cambria Math" w:hAnsi="Cambria Math" w:cs="Arial"/>
                      <w:sz w:val="24"/>
                      <w:szCs w:val="24"/>
                    </w:rPr>
                    <m:t>2</m:t>
                  </m:r>
                </m:sup>
              </m:sSup>
              <m:r>
                <w:rPr>
                  <w:rFonts w:ascii="Cambria Math" w:hAnsi="Cambria Math" w:cs="Arial"/>
                  <w:sz w:val="24"/>
                  <w:szCs w:val="24"/>
                </w:rPr>
                <m:t>)</m:t>
              </m:r>
            </m:den>
          </m:f>
        </m:oMath>
      </m:oMathPara>
    </w:p>
    <w:p w:rsidR="006F301B" w:rsidRPr="00A854FC" w:rsidRDefault="006F301B" w:rsidP="006F301B">
      <w:pPr>
        <w:spacing w:after="0" w:line="360" w:lineRule="auto"/>
        <w:jc w:val="both"/>
        <w:rPr>
          <w:rFonts w:ascii="Arial" w:hAnsi="Arial" w:cs="Arial"/>
          <w:sz w:val="24"/>
          <w:szCs w:val="24"/>
          <w:vertAlign w:val="superscript"/>
        </w:rPr>
      </w:pPr>
    </w:p>
    <w:p w:rsidR="006F301B" w:rsidRPr="00A854FC" w:rsidRDefault="006F301B" w:rsidP="006F301B">
      <w:pPr>
        <w:spacing w:after="0" w:line="360" w:lineRule="auto"/>
        <w:jc w:val="both"/>
        <w:rPr>
          <w:rFonts w:ascii="Arial" w:hAnsi="Arial" w:cs="Arial"/>
          <w:sz w:val="24"/>
          <w:szCs w:val="24"/>
        </w:rPr>
      </w:pPr>
      <w:r w:rsidRPr="00A854FC">
        <w:rPr>
          <w:rFonts w:ascii="Arial" w:hAnsi="Arial" w:cs="Arial"/>
          <w:sz w:val="24"/>
          <w:szCs w:val="24"/>
        </w:rPr>
        <w:t xml:space="preserve">   </w:t>
      </w:r>
      <w:r w:rsidRPr="00A854FC">
        <w:rPr>
          <w:rFonts w:ascii="Arial" w:hAnsi="Arial" w:cs="Arial"/>
          <w:sz w:val="24"/>
          <w:szCs w:val="24"/>
        </w:rPr>
        <w:tab/>
      </w:r>
      <w:r w:rsidRPr="00A854FC">
        <w:rPr>
          <w:rFonts w:ascii="Arial" w:hAnsi="Arial" w:cs="Arial"/>
          <w:sz w:val="24"/>
          <w:szCs w:val="24"/>
        </w:rPr>
        <w:tab/>
      </w:r>
      <w:r w:rsidRPr="00A854FC">
        <w:rPr>
          <w:rFonts w:ascii="Arial" w:hAnsi="Arial" w:cs="Arial"/>
          <w:sz w:val="24"/>
          <w:szCs w:val="24"/>
        </w:rPr>
        <w:tab/>
      </w:r>
      <w:r w:rsidRPr="00A854FC">
        <w:rPr>
          <w:rFonts w:ascii="Arial" w:hAnsi="Arial" w:cs="Arial"/>
          <w:sz w:val="24"/>
          <w:szCs w:val="24"/>
        </w:rPr>
        <w:tab/>
      </w:r>
      <m:oMath>
        <m:r>
          <w:rPr>
            <w:rFonts w:ascii="Cambria Math" w:hAnsi="Cambria Math" w:cs="Arial"/>
            <w:sz w:val="32"/>
            <w:szCs w:val="32"/>
          </w:rPr>
          <m:t>n</m:t>
        </m:r>
        <m:r>
          <m:rPr>
            <m:sty m:val="p"/>
          </m:rPr>
          <w:rPr>
            <w:rFonts w:ascii="Cambria Math" w:hAnsi="Cambria Math" w:cs="Arial"/>
            <w:sz w:val="32"/>
            <w:szCs w:val="32"/>
          </w:rPr>
          <m:t>=</m:t>
        </m:r>
        <m:f>
          <m:fPr>
            <m:ctrlPr>
              <w:rPr>
                <w:rFonts w:ascii="Cambria Math" w:hAnsi="Cambria Math"/>
                <w:sz w:val="32"/>
                <w:lang w:val="en-US"/>
              </w:rPr>
            </m:ctrlPr>
          </m:fPr>
          <m:num>
            <m:r>
              <m:rPr>
                <m:sty m:val="p"/>
              </m:rPr>
              <w:rPr>
                <w:rFonts w:ascii="Cambria Math" w:hAnsi="Cambria Math" w:cs="Arial"/>
                <w:sz w:val="32"/>
                <w:szCs w:val="32"/>
              </w:rPr>
              <m:t>196</m:t>
            </m:r>
          </m:num>
          <m:den>
            <m:r>
              <m:rPr>
                <m:sty m:val="p"/>
              </m:rPr>
              <w:rPr>
                <w:rFonts w:ascii="Cambria Math" w:hAnsi="Cambria Math" w:cs="Arial"/>
                <w:sz w:val="32"/>
                <w:szCs w:val="32"/>
              </w:rPr>
              <m:t>1+</m:t>
            </m:r>
            <m:r>
              <m:rPr>
                <m:sty m:val="p"/>
              </m:rPr>
              <w:rPr>
                <w:rFonts w:ascii="Cambria Math" w:hAnsi="Cambria Math" w:cs="Arial"/>
                <w:sz w:val="32"/>
                <w:szCs w:val="32"/>
              </w:rPr>
              <m:t>196</m:t>
            </m:r>
            <m:r>
              <m:rPr>
                <m:sty m:val="p"/>
              </m:rPr>
              <w:rPr>
                <w:rFonts w:ascii="Cambria Math" w:hAnsi="Cambria Math" w:cs="Arial"/>
                <w:sz w:val="32"/>
                <w:szCs w:val="32"/>
              </w:rPr>
              <m:t>(</m:t>
            </m:r>
            <m:sSup>
              <m:sSupPr>
                <m:ctrlPr>
                  <w:rPr>
                    <w:rFonts w:ascii="Cambria Math" w:hAnsi="Cambria Math"/>
                    <w:sz w:val="32"/>
                    <w:lang w:val="en-US"/>
                  </w:rPr>
                </m:ctrlPr>
              </m:sSupPr>
              <m:e>
                <m:r>
                  <w:rPr>
                    <w:rFonts w:ascii="Cambria Math" w:hAnsi="Cambria Math" w:cs="Arial"/>
                    <w:sz w:val="32"/>
                    <w:szCs w:val="32"/>
                  </w:rPr>
                  <m:t>0,1</m:t>
                </m:r>
              </m:e>
              <m:sup>
                <m:r>
                  <w:rPr>
                    <w:rFonts w:ascii="Cambria Math" w:hAnsi="Cambria Math" w:cs="Arial"/>
                    <w:sz w:val="32"/>
                    <w:szCs w:val="32"/>
                  </w:rPr>
                  <m:t>2</m:t>
                </m:r>
              </m:sup>
            </m:sSup>
            <m:r>
              <w:rPr>
                <w:rFonts w:ascii="Cambria Math" w:hAnsi="Cambria Math" w:cs="Arial"/>
                <w:sz w:val="32"/>
                <w:szCs w:val="32"/>
              </w:rPr>
              <m:t>)</m:t>
            </m:r>
          </m:den>
        </m:f>
      </m:oMath>
    </w:p>
    <w:p w:rsidR="006F301B" w:rsidRPr="00A854FC" w:rsidRDefault="006F301B" w:rsidP="006F301B">
      <w:pPr>
        <w:spacing w:after="0" w:line="360" w:lineRule="auto"/>
        <w:jc w:val="both"/>
        <w:rPr>
          <w:rFonts w:ascii="Arial" w:hAnsi="Arial" w:cs="Arial"/>
          <w:sz w:val="24"/>
          <w:szCs w:val="24"/>
        </w:rPr>
      </w:pPr>
    </w:p>
    <w:p w:rsidR="006F301B" w:rsidRPr="00A854FC" w:rsidRDefault="006F301B" w:rsidP="006F301B">
      <w:pPr>
        <w:spacing w:after="0" w:line="360" w:lineRule="auto"/>
        <w:jc w:val="both"/>
        <w:rPr>
          <w:rFonts w:ascii="Arial" w:hAnsi="Arial" w:cs="Arial"/>
          <w:sz w:val="24"/>
          <w:szCs w:val="24"/>
        </w:rPr>
      </w:pPr>
      <m:oMathPara>
        <m:oMathParaPr>
          <m:jc m:val="left"/>
        </m:oMathParaPr>
        <m:oMath>
          <m:r>
            <w:rPr>
              <w:rFonts w:ascii="Cambria Math" w:hAnsi="Cambria Math" w:cs="Arial"/>
              <w:sz w:val="24"/>
              <w:szCs w:val="24"/>
            </w:rPr>
            <w:tab/>
            <m:t xml:space="preserve">                                                           n</m:t>
          </m:r>
          <m:r>
            <m:rPr>
              <m:sty m:val="p"/>
            </m:rPr>
            <w:rPr>
              <w:rFonts w:ascii="Cambria Math" w:hAnsi="Cambria Math" w:cs="Arial"/>
              <w:sz w:val="24"/>
              <w:szCs w:val="24"/>
            </w:rPr>
            <m:t>=</m:t>
          </m:r>
          <m:f>
            <m:fPr>
              <m:ctrlPr>
                <w:rPr>
                  <w:rFonts w:ascii="Cambria Math" w:hAnsi="Cambria Math"/>
                  <w:lang w:val="en-US"/>
                </w:rPr>
              </m:ctrlPr>
            </m:fPr>
            <m:num>
              <m:r>
                <m:rPr>
                  <m:sty m:val="p"/>
                </m:rPr>
                <w:rPr>
                  <w:rFonts w:ascii="Cambria Math" w:hAnsi="Cambria Math" w:cs="Arial"/>
                  <w:sz w:val="24"/>
                  <w:szCs w:val="24"/>
                </w:rPr>
                <m:t>196</m:t>
              </m:r>
            </m:num>
            <m:den>
              <m:r>
                <m:rPr>
                  <m:sty m:val="p"/>
                </m:rPr>
                <w:rPr>
                  <w:rFonts w:ascii="Cambria Math" w:hAnsi="Cambria Math" w:cs="Arial"/>
                  <w:sz w:val="24"/>
                  <w:szCs w:val="24"/>
                </w:rPr>
                <m:t>2,96</m:t>
              </m:r>
            </m:den>
          </m:f>
        </m:oMath>
      </m:oMathPara>
    </w:p>
    <w:p w:rsidR="006F301B" w:rsidRPr="00A854FC" w:rsidRDefault="006F301B" w:rsidP="006F301B">
      <w:pPr>
        <w:spacing w:after="0" w:line="360" w:lineRule="auto"/>
        <w:jc w:val="both"/>
        <w:rPr>
          <w:rFonts w:ascii="Arial" w:hAnsi="Arial" w:cs="Arial"/>
          <w:sz w:val="24"/>
          <w:szCs w:val="24"/>
        </w:rPr>
      </w:pPr>
    </w:p>
    <w:p w:rsidR="006F301B" w:rsidRPr="00FD4D28" w:rsidRDefault="006F301B" w:rsidP="006F301B">
      <w:pPr>
        <w:spacing w:after="0" w:line="360" w:lineRule="auto"/>
        <w:jc w:val="both"/>
        <w:rPr>
          <w:rFonts w:ascii="Arial" w:hAnsi="Arial" w:cs="Arial"/>
          <w:i/>
          <w:sz w:val="24"/>
          <w:szCs w:val="24"/>
        </w:rPr>
      </w:pPr>
      <m:oMathPara>
        <m:oMathParaPr>
          <m:jc m:val="left"/>
        </m:oMathParaPr>
        <m:oMath>
          <m:r>
            <w:rPr>
              <w:rFonts w:ascii="Cambria Math" w:hAnsi="Cambria Math" w:cs="Arial"/>
              <w:sz w:val="24"/>
              <w:szCs w:val="24"/>
            </w:rPr>
            <m:t xml:space="preserve">                                                               n</m:t>
          </m:r>
          <m:r>
            <w:rPr>
              <w:rFonts w:ascii="Cambria Math" w:hAnsi="Cambria Math" w:cs="Arial"/>
              <w:sz w:val="24"/>
              <w:szCs w:val="24"/>
            </w:rPr>
            <m:t>=66,21</m:t>
          </m:r>
        </m:oMath>
      </m:oMathPara>
    </w:p>
    <w:p w:rsidR="006F301B" w:rsidRDefault="006F301B" w:rsidP="006F301B">
      <w:pPr>
        <w:spacing w:after="0" w:line="360" w:lineRule="auto"/>
        <w:ind w:left="567" w:hanging="567"/>
        <w:jc w:val="both"/>
        <w:rPr>
          <w:rFonts w:ascii="Arial" w:hAnsi="Arial" w:cs="Arial"/>
        </w:rPr>
      </w:pPr>
      <w:r>
        <w:rPr>
          <w:rFonts w:ascii="Arial" w:hAnsi="Arial" w:cs="Arial"/>
        </w:rPr>
        <w:t xml:space="preserve">  Maka sampel yang diteliti sebanyak 66 orang. </w:t>
      </w: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b/>
          <w:sz w:val="24"/>
          <w:szCs w:val="24"/>
        </w:rPr>
      </w:pPr>
      <w:r>
        <w:rPr>
          <w:rFonts w:ascii="Arial" w:hAnsi="Arial" w:cs="Arial"/>
          <w:b/>
          <w:sz w:val="24"/>
          <w:szCs w:val="24"/>
        </w:rPr>
        <w:t>D. </w:t>
      </w:r>
      <w:r w:rsidRPr="0020374A">
        <w:rPr>
          <w:rFonts w:ascii="Arial" w:hAnsi="Arial" w:cs="Arial"/>
          <w:b/>
          <w:sz w:val="24"/>
          <w:szCs w:val="24"/>
        </w:rPr>
        <w:t> Data yang dikumpulkan</w:t>
      </w:r>
    </w:p>
    <w:p w:rsidR="006F301B" w:rsidRDefault="006F301B" w:rsidP="006F301B">
      <w:pPr>
        <w:spacing w:after="0" w:line="360" w:lineRule="auto"/>
        <w:jc w:val="both"/>
        <w:rPr>
          <w:rFonts w:ascii="Arial" w:hAnsi="Arial" w:cs="Arial"/>
        </w:rPr>
      </w:pPr>
      <w:r w:rsidRPr="00925EB5">
        <w:rPr>
          <w:rFonts w:ascii="Arial" w:hAnsi="Arial" w:cs="Arial"/>
        </w:rPr>
        <w:tab/>
        <w:t>Adapun data yang dikumpulkan dalam penelitian ini adalah terdiri dari 2 kelompok, yai</w:t>
      </w:r>
      <w:r>
        <w:rPr>
          <w:rFonts w:ascii="Arial" w:hAnsi="Arial" w:cs="Arial"/>
        </w:rPr>
        <w:t>tu data primer dan data skunder.</w:t>
      </w:r>
    </w:p>
    <w:p w:rsidR="006F301B" w:rsidRPr="002C7AC0" w:rsidRDefault="006F301B" w:rsidP="006F301B">
      <w:pPr>
        <w:spacing w:after="0" w:line="360" w:lineRule="auto"/>
        <w:jc w:val="both"/>
        <w:rPr>
          <w:rFonts w:ascii="Arial" w:hAnsi="Arial" w:cs="Arial"/>
          <w:b/>
        </w:rPr>
      </w:pPr>
      <w:r>
        <w:rPr>
          <w:rFonts w:ascii="Arial" w:hAnsi="Arial" w:cs="Arial"/>
          <w:b/>
        </w:rPr>
        <w:t>1.  </w:t>
      </w:r>
      <w:r w:rsidRPr="002C7AC0">
        <w:rPr>
          <w:rFonts w:ascii="Arial" w:hAnsi="Arial" w:cs="Arial"/>
          <w:b/>
        </w:rPr>
        <w:t>Data primer</w:t>
      </w:r>
      <w:r w:rsidRPr="002C7AC0">
        <w:rPr>
          <w:rFonts w:ascii="Arial" w:hAnsi="Arial" w:cs="Arial"/>
          <w:b/>
        </w:rPr>
        <w:tab/>
      </w:r>
    </w:p>
    <w:p w:rsidR="006F301B" w:rsidRPr="00AA4211" w:rsidRDefault="006F301B" w:rsidP="006F301B">
      <w:pPr>
        <w:spacing w:after="0" w:line="360" w:lineRule="auto"/>
        <w:ind w:firstLine="720"/>
        <w:jc w:val="both"/>
        <w:rPr>
          <w:rFonts w:ascii="Arial" w:hAnsi="Arial" w:cs="Arial"/>
        </w:rPr>
      </w:pPr>
      <w:r>
        <w:rPr>
          <w:rFonts w:ascii="Arial" w:hAnsi="Arial" w:cs="Arial"/>
        </w:rPr>
        <w:t>Data primer diperoleh secara langsung dengan menggunakan kuesioner yang diberikan kepada responden yang berisi pertanyaan dan pilihan jawaban yang telah dipersiapkan.</w:t>
      </w:r>
    </w:p>
    <w:p w:rsidR="006F301B" w:rsidRDefault="006F301B" w:rsidP="006F301B">
      <w:pPr>
        <w:spacing w:after="0" w:line="360" w:lineRule="auto"/>
        <w:jc w:val="both"/>
        <w:rPr>
          <w:rFonts w:ascii="Arial" w:hAnsi="Arial" w:cs="Arial"/>
        </w:rPr>
      </w:pPr>
      <w:r>
        <w:rPr>
          <w:rFonts w:ascii="Arial" w:hAnsi="Arial" w:cs="Arial"/>
          <w:b/>
        </w:rPr>
        <w:t>2.  </w:t>
      </w:r>
      <w:r w:rsidRPr="002C7AC0">
        <w:rPr>
          <w:rFonts w:ascii="Arial" w:hAnsi="Arial" w:cs="Arial"/>
          <w:b/>
        </w:rPr>
        <w:t>Data Sekunder</w:t>
      </w:r>
      <w:r w:rsidRPr="00726191">
        <w:rPr>
          <w:rFonts w:ascii="Arial" w:hAnsi="Arial" w:cs="Arial"/>
          <w:sz w:val="24"/>
          <w:szCs w:val="24"/>
        </w:rPr>
        <w:t xml:space="preserve">  </w:t>
      </w:r>
      <w:r w:rsidRPr="00726191">
        <w:rPr>
          <w:rFonts w:ascii="Arial" w:hAnsi="Arial" w:cs="Arial"/>
          <w:sz w:val="24"/>
          <w:szCs w:val="24"/>
        </w:rPr>
        <w:br/>
      </w:r>
      <w:r w:rsidRPr="00925EB5">
        <w:rPr>
          <w:rFonts w:ascii="Arial" w:hAnsi="Arial" w:cs="Arial"/>
        </w:rPr>
        <w:t xml:space="preserve"> </w:t>
      </w:r>
      <w:r w:rsidRPr="00925EB5">
        <w:rPr>
          <w:rFonts w:ascii="Arial" w:hAnsi="Arial" w:cs="Arial"/>
        </w:rPr>
        <w:tab/>
        <w:t>Data tentang gambaran umum lokasi tempat peneli</w:t>
      </w:r>
      <w:r>
        <w:rPr>
          <w:rFonts w:ascii="Arial" w:hAnsi="Arial" w:cs="Arial"/>
        </w:rPr>
        <w:t>tian diperoleh dengan cara </w:t>
      </w:r>
      <w:r w:rsidRPr="00925EB5">
        <w:rPr>
          <w:rFonts w:ascii="Arial" w:hAnsi="Arial" w:cs="Arial"/>
        </w:rPr>
        <w:t> dokumentasi di sekolah SMP N</w:t>
      </w:r>
      <w:r>
        <w:rPr>
          <w:rFonts w:ascii="Arial" w:hAnsi="Arial" w:cs="Arial"/>
        </w:rPr>
        <w:t>egeri</w:t>
      </w:r>
      <w:r w:rsidRPr="00925EB5">
        <w:rPr>
          <w:rFonts w:ascii="Arial" w:hAnsi="Arial" w:cs="Arial"/>
        </w:rPr>
        <w:t> 4 Dolok Panribuan.</w:t>
      </w:r>
    </w:p>
    <w:p w:rsidR="006F301B" w:rsidRDefault="006F301B" w:rsidP="006F301B">
      <w:pPr>
        <w:spacing w:after="0" w:line="360" w:lineRule="auto"/>
        <w:jc w:val="both"/>
        <w:rPr>
          <w:rFonts w:ascii="Arial" w:hAnsi="Arial" w:cs="Arial"/>
        </w:rPr>
      </w:pPr>
    </w:p>
    <w:p w:rsidR="006F301B" w:rsidRPr="00AA4211" w:rsidRDefault="006F301B" w:rsidP="006F301B">
      <w:pPr>
        <w:spacing w:after="0" w:line="360" w:lineRule="auto"/>
        <w:jc w:val="both"/>
        <w:rPr>
          <w:rFonts w:ascii="Arial" w:hAnsi="Arial" w:cs="Arial"/>
        </w:rPr>
      </w:pPr>
      <w:r>
        <w:rPr>
          <w:rFonts w:ascii="Arial" w:hAnsi="Arial" w:cs="Arial"/>
          <w:b/>
          <w:sz w:val="24"/>
          <w:szCs w:val="24"/>
        </w:rPr>
        <w:t>E. </w:t>
      </w:r>
      <w:r w:rsidRPr="0020374A">
        <w:rPr>
          <w:rFonts w:ascii="Arial" w:hAnsi="Arial" w:cs="Arial"/>
          <w:b/>
          <w:sz w:val="24"/>
          <w:szCs w:val="24"/>
        </w:rPr>
        <w:t xml:space="preserve"> Pengolahan Data dan Analisa Data</w:t>
      </w:r>
    </w:p>
    <w:p w:rsidR="006F301B" w:rsidRPr="00624438" w:rsidRDefault="006F301B" w:rsidP="006F301B">
      <w:pPr>
        <w:tabs>
          <w:tab w:val="left" w:pos="-4253"/>
        </w:tabs>
        <w:spacing w:line="360" w:lineRule="auto"/>
        <w:jc w:val="both"/>
        <w:rPr>
          <w:rFonts w:ascii="Arial" w:hAnsi="Arial" w:cs="Arial"/>
        </w:rPr>
      </w:pPr>
      <w:r>
        <w:rPr>
          <w:rFonts w:ascii="Arial" w:hAnsi="Arial" w:cs="Arial"/>
          <w:b/>
          <w:sz w:val="24"/>
          <w:szCs w:val="24"/>
        </w:rPr>
        <w:t>E.1  </w:t>
      </w:r>
      <w:r w:rsidRPr="00ED6766">
        <w:rPr>
          <w:rFonts w:ascii="Arial" w:hAnsi="Arial" w:cs="Arial"/>
          <w:b/>
          <w:sz w:val="24"/>
          <w:szCs w:val="24"/>
        </w:rPr>
        <w:t>Pengolahan Data</w:t>
      </w:r>
      <w:r>
        <w:rPr>
          <w:rFonts w:ascii="Arial" w:hAnsi="Arial" w:cs="Arial"/>
          <w:b/>
        </w:rPr>
        <w:br/>
      </w:r>
      <w:r>
        <w:rPr>
          <w:rFonts w:ascii="Arial" w:hAnsi="Arial" w:cs="Arial"/>
        </w:rPr>
        <w:t>Pengolahan data dilakukan dengan melakukan tahapan sebagai </w:t>
      </w:r>
      <w:r w:rsidRPr="00A03B3F">
        <w:rPr>
          <w:rFonts w:ascii="Arial" w:hAnsi="Arial" w:cs="Arial"/>
        </w:rPr>
        <w:t>berikut</w:t>
      </w:r>
      <w:r>
        <w:rPr>
          <w:rFonts w:ascii="Arial" w:hAnsi="Arial" w:cs="Arial"/>
        </w:rPr>
        <w:t>;</w:t>
      </w:r>
      <w:r>
        <w:rPr>
          <w:rFonts w:ascii="Arial" w:hAnsi="Arial" w:cs="Arial"/>
        </w:rPr>
        <w:br/>
        <w:t>a. </w:t>
      </w:r>
      <w:r w:rsidRPr="00624438">
        <w:rPr>
          <w:rFonts w:ascii="Arial" w:hAnsi="Arial" w:cs="Arial"/>
          <w:i/>
        </w:rPr>
        <w:t>Editing</w:t>
      </w:r>
      <w:r w:rsidRPr="00635236">
        <w:rPr>
          <w:rFonts w:ascii="Arial" w:hAnsi="Arial" w:cs="Arial"/>
        </w:rPr>
        <w:t> (penyuntingan data)</w:t>
      </w:r>
      <w:r w:rsidRPr="00635236">
        <w:rPr>
          <w:rFonts w:ascii="Arial" w:hAnsi="Arial" w:cs="Arial"/>
        </w:rPr>
        <w:br/>
      </w:r>
      <w:r>
        <w:rPr>
          <w:rFonts w:ascii="Arial" w:hAnsi="Arial" w:cs="Arial"/>
        </w:rPr>
        <w:t xml:space="preserve"> </w:t>
      </w:r>
      <w:r>
        <w:rPr>
          <w:rFonts w:ascii="Arial" w:hAnsi="Arial" w:cs="Arial"/>
        </w:rPr>
        <w:tab/>
      </w:r>
      <w:r w:rsidRPr="00635236">
        <w:rPr>
          <w:rFonts w:ascii="Arial" w:hAnsi="Arial" w:cs="Arial"/>
        </w:rPr>
        <w:t>Dilakukan pengecekan data yang terkumpul, bila terdapat kesalahan dan kekeliruan dalam pengumpulan data diperbaiki dan dil</w:t>
      </w:r>
      <w:r>
        <w:rPr>
          <w:rFonts w:ascii="Arial" w:hAnsi="Arial" w:cs="Arial"/>
        </w:rPr>
        <w:t>akukan pendataan ulang terhadap </w:t>
      </w:r>
      <w:r w:rsidRPr="00635236">
        <w:rPr>
          <w:rFonts w:ascii="Arial" w:hAnsi="Arial" w:cs="Arial"/>
        </w:rPr>
        <w:t>responden.</w:t>
      </w:r>
      <w:r>
        <w:rPr>
          <w:rFonts w:ascii="Arial" w:hAnsi="Arial" w:cs="Arial"/>
        </w:rPr>
        <w:br/>
        <w:t>b.  </w:t>
      </w:r>
      <w:r w:rsidRPr="00624438">
        <w:rPr>
          <w:rFonts w:ascii="Arial" w:hAnsi="Arial" w:cs="Arial"/>
          <w:i/>
        </w:rPr>
        <w:t>Coding</w:t>
      </w:r>
      <w:r w:rsidRPr="00635236">
        <w:rPr>
          <w:rFonts w:ascii="Arial" w:hAnsi="Arial" w:cs="Arial"/>
        </w:rPr>
        <w:t> (pengkodean)</w:t>
      </w:r>
      <w:r>
        <w:rPr>
          <w:rFonts w:ascii="Arial" w:hAnsi="Arial" w:cs="Arial"/>
        </w:rPr>
        <w:br/>
        <w:t xml:space="preserve"> </w:t>
      </w:r>
      <w:r>
        <w:rPr>
          <w:rFonts w:ascii="Arial" w:hAnsi="Arial" w:cs="Arial"/>
        </w:rPr>
        <w:tab/>
      </w:r>
      <w:r w:rsidRPr="00635236">
        <w:rPr>
          <w:rFonts w:ascii="Arial" w:hAnsi="Arial" w:cs="Arial"/>
        </w:rPr>
        <w:t>Pemberian atau pembuatan kode–kode pada tiap data termasuk kategori yang sama atau kegitan merubah data terbentuk menjadi angka atau bilangan sesuai dengan petunjuk yang telah ditentukan, misalnya: 01..., 02..., 03..., dst.</w:t>
      </w:r>
      <w:r>
        <w:rPr>
          <w:rFonts w:ascii="Arial" w:hAnsi="Arial" w:cs="Arial"/>
        </w:rPr>
        <w:br/>
        <w:t>c</w:t>
      </w:r>
      <w:r>
        <w:rPr>
          <w:rFonts w:ascii="Arial" w:hAnsi="Arial" w:cs="Arial"/>
          <w:sz w:val="24"/>
        </w:rPr>
        <w:t>.</w:t>
      </w:r>
      <w:r>
        <w:rPr>
          <w:rFonts w:ascii="Arial" w:hAnsi="Arial" w:cs="Arial"/>
        </w:rPr>
        <w:t>  </w:t>
      </w:r>
      <w:r w:rsidRPr="00624438">
        <w:rPr>
          <w:rFonts w:ascii="Arial" w:hAnsi="Arial" w:cs="Arial"/>
          <w:i/>
        </w:rPr>
        <w:t>Tabulating</w:t>
      </w:r>
      <w:r w:rsidRPr="00635236">
        <w:rPr>
          <w:rFonts w:ascii="Arial" w:hAnsi="Arial" w:cs="Arial"/>
        </w:rPr>
        <w:t> (tabulasi)</w:t>
      </w:r>
      <w:r w:rsidRPr="00635236">
        <w:rPr>
          <w:rFonts w:ascii="Arial" w:hAnsi="Arial" w:cs="Arial"/>
        </w:rPr>
        <w:br/>
      </w:r>
      <w:r>
        <w:rPr>
          <w:rFonts w:ascii="Arial" w:hAnsi="Arial" w:cs="Arial"/>
        </w:rPr>
        <w:t xml:space="preserve"> </w:t>
      </w:r>
      <w:r>
        <w:rPr>
          <w:rFonts w:ascii="Arial" w:hAnsi="Arial" w:cs="Arial"/>
        </w:rPr>
        <w:tab/>
        <w:t>Untuk  mempermudah  pengolahan  data, dimasukkan  </w:t>
      </w:r>
      <w:r w:rsidRPr="00635236">
        <w:rPr>
          <w:rFonts w:ascii="Arial" w:hAnsi="Arial" w:cs="Arial"/>
        </w:rPr>
        <w:t>ke</w:t>
      </w:r>
      <w:r>
        <w:rPr>
          <w:rFonts w:ascii="Arial" w:hAnsi="Arial" w:cs="Arial"/>
        </w:rPr>
        <w:t>  dalam  bentuk </w:t>
      </w:r>
      <w:r>
        <w:rPr>
          <w:rFonts w:ascii="Arial" w:hAnsi="Arial" w:cs="Arial"/>
        </w:rPr>
        <w:br/>
        <w:t>tabel </w:t>
      </w:r>
      <w:r w:rsidRPr="00635236">
        <w:rPr>
          <w:rFonts w:ascii="Arial" w:hAnsi="Arial" w:cs="Arial"/>
        </w:rPr>
        <w:t>distrib</w:t>
      </w:r>
      <w:r>
        <w:rPr>
          <w:rFonts w:ascii="Arial" w:hAnsi="Arial" w:cs="Arial"/>
        </w:rPr>
        <w:t>usi </w:t>
      </w:r>
      <w:r w:rsidRPr="00635236">
        <w:rPr>
          <w:rFonts w:ascii="Arial" w:hAnsi="Arial" w:cs="Arial"/>
        </w:rPr>
        <w:t>frekuensi.</w:t>
      </w:r>
      <w:r>
        <w:rPr>
          <w:rFonts w:ascii="Arial" w:hAnsi="Arial" w:cs="Arial"/>
        </w:rPr>
        <w:br/>
        <w:t>d.  </w:t>
      </w:r>
      <w:r w:rsidRPr="00624438">
        <w:rPr>
          <w:rFonts w:ascii="Arial" w:hAnsi="Arial" w:cs="Arial"/>
          <w:i/>
        </w:rPr>
        <w:t>Scoring</w:t>
      </w:r>
      <w:r w:rsidRPr="00635236">
        <w:rPr>
          <w:rFonts w:ascii="Arial" w:hAnsi="Arial" w:cs="Arial"/>
        </w:rPr>
        <w:t> (skor)</w:t>
      </w:r>
      <w:r w:rsidRPr="00635236">
        <w:rPr>
          <w:rFonts w:ascii="Arial" w:hAnsi="Arial" w:cs="Arial"/>
        </w:rPr>
        <w:br/>
      </w:r>
      <w:r>
        <w:rPr>
          <w:rFonts w:ascii="Arial" w:hAnsi="Arial" w:cs="Arial"/>
        </w:rPr>
        <w:t xml:space="preserve"> </w:t>
      </w:r>
      <w:r>
        <w:rPr>
          <w:rFonts w:ascii="Arial" w:hAnsi="Arial" w:cs="Arial"/>
        </w:rPr>
        <w:tab/>
      </w:r>
      <w:r w:rsidRPr="00635236">
        <w:rPr>
          <w:rFonts w:ascii="Arial" w:hAnsi="Arial" w:cs="Arial"/>
        </w:rPr>
        <w:t xml:space="preserve">Memberikan skor terhadap jawaban–jawaban responden. Pada kuesioner pengetahuan. Evaluasi sebelumnya menentukan kategori baik, dan kurang sebagai tolak ukur yang </w:t>
      </w:r>
      <w:r>
        <w:rPr>
          <w:rFonts w:ascii="Arial" w:hAnsi="Arial" w:cs="Arial"/>
        </w:rPr>
        <w:t>a</w:t>
      </w:r>
      <w:r w:rsidRPr="00635236">
        <w:rPr>
          <w:rFonts w:ascii="Arial" w:hAnsi="Arial" w:cs="Arial"/>
        </w:rPr>
        <w:t xml:space="preserve">kan disajikan sebagai pemantauan pengukuran </w:t>
      </w:r>
    </w:p>
    <w:p w:rsidR="006F301B" w:rsidRPr="0020374A" w:rsidRDefault="006F301B" w:rsidP="006F301B">
      <w:pPr>
        <w:spacing w:after="0" w:line="360" w:lineRule="auto"/>
        <w:jc w:val="both"/>
        <w:rPr>
          <w:rFonts w:ascii="Arial" w:hAnsi="Arial" w:cs="Arial"/>
          <w:b/>
          <w:sz w:val="24"/>
          <w:szCs w:val="24"/>
        </w:rPr>
      </w:pPr>
      <w:r>
        <w:rPr>
          <w:rFonts w:ascii="Arial" w:hAnsi="Arial" w:cs="Arial"/>
          <w:b/>
          <w:sz w:val="24"/>
          <w:szCs w:val="24"/>
        </w:rPr>
        <w:t>E</w:t>
      </w:r>
      <w:r w:rsidRPr="0020374A">
        <w:rPr>
          <w:rFonts w:ascii="Arial" w:hAnsi="Arial" w:cs="Arial"/>
          <w:b/>
          <w:sz w:val="24"/>
          <w:szCs w:val="24"/>
        </w:rPr>
        <w:t>.2 Analisis Data</w:t>
      </w:r>
    </w:p>
    <w:p w:rsidR="006F301B" w:rsidRDefault="006F301B" w:rsidP="006F301B">
      <w:pPr>
        <w:spacing w:after="0" w:line="360" w:lineRule="auto"/>
        <w:jc w:val="both"/>
        <w:rPr>
          <w:rFonts w:ascii="Arial" w:hAnsi="Arial" w:cs="Arial"/>
        </w:rPr>
      </w:pPr>
      <w:r>
        <w:rPr>
          <w:rFonts w:ascii="Arial" w:hAnsi="Arial" w:cs="Arial"/>
        </w:rPr>
        <w:t xml:space="preserve">       </w:t>
      </w:r>
      <w:r w:rsidRPr="0085008A">
        <w:rPr>
          <w:rFonts w:ascii="Arial" w:hAnsi="Arial" w:cs="Arial"/>
        </w:rPr>
        <w:t xml:space="preserve">Analisis data dilakukan dengan melihat jumlah responden dan </w:t>
      </w:r>
      <w:r>
        <w:rPr>
          <w:rFonts w:ascii="Arial" w:hAnsi="Arial" w:cs="Arial"/>
        </w:rPr>
        <w:t xml:space="preserve">  persentase dari setiap jawaban kemudian di proses perhitungan dengan menggunakan program Ms. Excel kemudian dimasukkan ke dalam tabel distribusi frekuensi.</w:t>
      </w: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r>
        <w:rPr>
          <w:rFonts w:ascii="Arial" w:hAnsi="Arial" w:cs="Arial"/>
          <w:b/>
          <w:sz w:val="24"/>
          <w:szCs w:val="24"/>
        </w:rPr>
        <w:t>F. Cara Pengukuran Variabel</w:t>
      </w:r>
    </w:p>
    <w:p w:rsidR="006F301B" w:rsidRPr="002F4B2A" w:rsidRDefault="006F301B" w:rsidP="006F301B">
      <w:pPr>
        <w:spacing w:after="0" w:line="360" w:lineRule="auto"/>
        <w:jc w:val="both"/>
        <w:rPr>
          <w:rFonts w:ascii="Arial" w:hAnsi="Arial" w:cs="Arial"/>
          <w:b/>
          <w:sz w:val="24"/>
          <w:szCs w:val="24"/>
        </w:rPr>
      </w:pPr>
      <w:r>
        <w:rPr>
          <w:rFonts w:ascii="Arial" w:hAnsi="Arial" w:cs="Arial"/>
          <w:b/>
          <w:sz w:val="24"/>
          <w:szCs w:val="24"/>
        </w:rPr>
        <w:t>1. Pengetahuan</w:t>
      </w:r>
    </w:p>
    <w:p w:rsidR="006F301B" w:rsidRPr="002F4B2A" w:rsidRDefault="006F301B" w:rsidP="006F301B">
      <w:pPr>
        <w:spacing w:after="0" w:line="360" w:lineRule="auto"/>
        <w:jc w:val="both"/>
        <w:rPr>
          <w:rFonts w:ascii="Arial" w:hAnsi="Arial" w:cs="Arial"/>
        </w:rPr>
      </w:pPr>
      <w:r w:rsidRPr="002F4B2A">
        <w:rPr>
          <w:rFonts w:ascii="Arial" w:hAnsi="Arial" w:cs="Arial"/>
          <w:sz w:val="24"/>
          <w:szCs w:val="24"/>
        </w:rPr>
        <w:tab/>
      </w:r>
      <w:r w:rsidRPr="002F4B2A">
        <w:rPr>
          <w:rFonts w:ascii="Arial" w:hAnsi="Arial" w:cs="Arial"/>
        </w:rPr>
        <w:t>Pengetahuan diukur dengan menggunakan skala Guttman. Penelitian ini dilakukan deng</w:t>
      </w:r>
      <w:r>
        <w:rPr>
          <w:rFonts w:ascii="Arial" w:hAnsi="Arial" w:cs="Arial"/>
        </w:rPr>
        <w:t>an menggunkan skala guttman bila</w:t>
      </w:r>
      <w:r w:rsidRPr="002F4B2A">
        <w:rPr>
          <w:rFonts w:ascii="Arial" w:hAnsi="Arial" w:cs="Arial"/>
        </w:rPr>
        <w:t xml:space="preserve"> ingin mendapatkan jawaban yang tegas terhadap suatu permasalahan yang dinyatakan seperti “ ya – tidak “ </w:t>
      </w:r>
    </w:p>
    <w:p w:rsidR="006F301B" w:rsidRPr="002F4B2A" w:rsidRDefault="006F301B" w:rsidP="006F301B">
      <w:pPr>
        <w:spacing w:after="0" w:line="360" w:lineRule="auto"/>
        <w:jc w:val="both"/>
        <w:rPr>
          <w:rFonts w:ascii="Arial" w:hAnsi="Arial" w:cs="Arial"/>
        </w:rPr>
      </w:pPr>
      <w:r>
        <w:rPr>
          <w:rFonts w:ascii="Arial" w:hAnsi="Arial" w:cs="Arial"/>
        </w:rPr>
        <w:t>(Sugiono 2013</w:t>
      </w:r>
      <w:r w:rsidRPr="002F4B2A">
        <w:rPr>
          <w:rFonts w:ascii="Arial" w:hAnsi="Arial" w:cs="Arial"/>
        </w:rPr>
        <w:t xml:space="preserve">). Penelitan diberikan dengan skor satu </w:t>
      </w:r>
      <w:r>
        <w:rPr>
          <w:rFonts w:ascii="Arial" w:hAnsi="Arial" w:cs="Arial"/>
        </w:rPr>
        <w:t>(1</w:t>
      </w:r>
      <w:r w:rsidRPr="002F4B2A">
        <w:rPr>
          <w:rFonts w:ascii="Arial" w:hAnsi="Arial" w:cs="Arial"/>
        </w:rPr>
        <w:t xml:space="preserve">) untuk pemilihan jawaban “ ya “ dan skor nol ( 0 ) untuk jawaban yang “ tidak “. </w:t>
      </w:r>
    </w:p>
    <w:p w:rsidR="006F301B" w:rsidRPr="002F4B2A" w:rsidRDefault="006F301B" w:rsidP="006F301B">
      <w:pPr>
        <w:spacing w:after="0" w:line="360" w:lineRule="auto"/>
        <w:ind w:firstLine="720"/>
        <w:jc w:val="both"/>
        <w:rPr>
          <w:rFonts w:ascii="Arial" w:hAnsi="Arial" w:cs="Arial"/>
        </w:rPr>
      </w:pPr>
      <w:r>
        <w:rPr>
          <w:rFonts w:ascii="Arial" w:hAnsi="Arial" w:cs="Arial"/>
        </w:rPr>
        <w:t>S</w:t>
      </w:r>
      <w:r w:rsidRPr="002F4B2A">
        <w:rPr>
          <w:rFonts w:ascii="Arial" w:hAnsi="Arial" w:cs="Arial"/>
        </w:rPr>
        <w:t>koring untuk penarikan keimpulan ditentukan dengan membandingkan skor maksimal.</w:t>
      </w:r>
    </w:p>
    <w:p w:rsidR="006F301B" w:rsidRPr="002F4B2A" w:rsidRDefault="006F301B" w:rsidP="006F301B">
      <w:pPr>
        <w:spacing w:after="0" w:line="360" w:lineRule="auto"/>
        <w:jc w:val="both"/>
        <w:rPr>
          <w:rFonts w:ascii="Arial" w:hAnsi="Arial" w:cs="Arial"/>
        </w:rPr>
      </w:pPr>
    </w:p>
    <w:p w:rsidR="006F301B" w:rsidRPr="002F4B2A" w:rsidRDefault="006F301B" w:rsidP="006F301B">
      <w:pPr>
        <w:spacing w:after="0" w:line="360" w:lineRule="auto"/>
        <w:jc w:val="both"/>
        <w:rPr>
          <w:rFonts w:ascii="Arial" w:hAnsi="Arial" w:cs="Arial"/>
        </w:rPr>
      </w:pPr>
      <w:r w:rsidRPr="002F4B2A">
        <w:rPr>
          <w:rFonts w:ascii="Arial" w:hAnsi="Arial" w:cs="Arial"/>
        </w:rPr>
        <w:tab/>
      </w:r>
      <w:r w:rsidRPr="002F4B2A">
        <w:rPr>
          <w:rFonts w:ascii="Arial" w:hAnsi="Arial" w:cs="Arial"/>
          <w:sz w:val="24"/>
          <w:szCs w:val="24"/>
        </w:rPr>
        <w:t>Skor</w:t>
      </w:r>
      <w:r w:rsidRPr="002F4B2A">
        <w:rPr>
          <w:rFonts w:ascii="Arial" w:hAnsi="Arial" w:cs="Arial"/>
        </w:rPr>
        <w:t xml:space="preserve"> =  </w:t>
      </w:r>
      <m:oMath>
        <m:f>
          <m:fPr>
            <m:ctrlPr>
              <w:rPr>
                <w:rFonts w:ascii="Cambria Math" w:hAnsi="Cambria Math"/>
                <w:i/>
                <w:sz w:val="36"/>
                <w:lang w:val="en-US"/>
              </w:rPr>
            </m:ctrlPr>
          </m:fPr>
          <m:num>
            <m:r>
              <w:rPr>
                <w:rFonts w:ascii="Cambria Math" w:hAnsi="Cambria Math" w:cs="Arial"/>
                <w:sz w:val="36"/>
                <w:szCs w:val="36"/>
              </w:rPr>
              <m:t>Skor yang dicapai</m:t>
            </m:r>
          </m:num>
          <m:den>
            <m:r>
              <w:rPr>
                <w:rFonts w:ascii="Cambria Math" w:hAnsi="Cambria Math" w:cs="Arial"/>
                <w:sz w:val="36"/>
                <w:szCs w:val="36"/>
              </w:rPr>
              <m:t>Skor maksimal</m:t>
            </m:r>
          </m:den>
        </m:f>
      </m:oMath>
      <w:r w:rsidRPr="002F4B2A">
        <w:rPr>
          <w:rFonts w:ascii="Arial" w:hAnsi="Arial" w:cs="Arial"/>
        </w:rPr>
        <w:t xml:space="preserve"> x 100 %</w:t>
      </w:r>
    </w:p>
    <w:p w:rsidR="006F301B" w:rsidRPr="002F4B2A" w:rsidRDefault="006F301B" w:rsidP="006F301B">
      <w:pPr>
        <w:spacing w:after="0" w:line="360" w:lineRule="auto"/>
        <w:jc w:val="both"/>
        <w:rPr>
          <w:rFonts w:ascii="Arial" w:hAnsi="Arial" w:cs="Arial"/>
        </w:rPr>
      </w:pPr>
      <w:r w:rsidRPr="002F4B2A">
        <w:rPr>
          <w:rFonts w:ascii="Arial" w:hAnsi="Arial" w:cs="Arial"/>
        </w:rPr>
        <w:tab/>
      </w:r>
    </w:p>
    <w:p w:rsidR="006F301B" w:rsidRPr="002F4B2A" w:rsidRDefault="006F301B" w:rsidP="006F301B">
      <w:pPr>
        <w:spacing w:after="0" w:line="360" w:lineRule="auto"/>
        <w:jc w:val="both"/>
        <w:rPr>
          <w:rFonts w:ascii="Arial" w:hAnsi="Arial" w:cs="Arial"/>
        </w:rPr>
      </w:pPr>
      <w:r w:rsidRPr="002F4B2A">
        <w:rPr>
          <w:rFonts w:ascii="Arial" w:hAnsi="Arial" w:cs="Arial"/>
        </w:rPr>
        <w:tab/>
      </w:r>
      <w:r>
        <w:rPr>
          <w:rFonts w:ascii="Arial" w:hAnsi="Arial" w:cs="Arial"/>
        </w:rPr>
        <w:t>Menurut Arikunto (1998</w:t>
      </w:r>
      <w:r w:rsidRPr="002F4B2A">
        <w:rPr>
          <w:rFonts w:ascii="Arial" w:hAnsi="Arial" w:cs="Arial"/>
        </w:rPr>
        <w:t>), data yang terkumpul dilakukan kategori menurut skala ordinal, dengan memperhatika</w:t>
      </w:r>
      <w:r>
        <w:rPr>
          <w:rFonts w:ascii="Arial" w:hAnsi="Arial" w:cs="Arial"/>
        </w:rPr>
        <w:t>n jawaban  yang benar diberi skor satu  ( 1</w:t>
      </w:r>
      <w:r w:rsidRPr="002F4B2A">
        <w:rPr>
          <w:rFonts w:ascii="Arial" w:hAnsi="Arial" w:cs="Arial"/>
        </w:rPr>
        <w:t xml:space="preserve"> )</w:t>
      </w:r>
    </w:p>
    <w:p w:rsidR="006F301B" w:rsidRPr="002F4B2A" w:rsidRDefault="006F301B" w:rsidP="006F301B">
      <w:pPr>
        <w:spacing w:after="0" w:line="360" w:lineRule="auto"/>
        <w:jc w:val="both"/>
        <w:rPr>
          <w:rFonts w:ascii="Arial" w:hAnsi="Arial" w:cs="Arial"/>
        </w:rPr>
      </w:pPr>
      <w:r w:rsidRPr="002F4B2A">
        <w:rPr>
          <w:rFonts w:ascii="Arial" w:hAnsi="Arial" w:cs="Arial"/>
        </w:rPr>
        <w:t>Dengan ketentuan sebagai berikut :</w:t>
      </w:r>
    </w:p>
    <w:p w:rsidR="006F301B" w:rsidRPr="002F4B2A" w:rsidRDefault="006F301B" w:rsidP="006F301B">
      <w:pPr>
        <w:numPr>
          <w:ilvl w:val="0"/>
          <w:numId w:val="1"/>
        </w:numPr>
        <w:spacing w:after="0" w:line="360" w:lineRule="auto"/>
        <w:contextualSpacing/>
        <w:jc w:val="both"/>
        <w:rPr>
          <w:rFonts w:ascii="Arial" w:hAnsi="Arial" w:cs="Arial"/>
        </w:rPr>
      </w:pPr>
      <w:r w:rsidRPr="002F4B2A">
        <w:rPr>
          <w:rFonts w:ascii="Arial" w:hAnsi="Arial" w:cs="Arial"/>
        </w:rPr>
        <w:t xml:space="preserve">Skor &lt; 40% </w:t>
      </w:r>
      <w:r>
        <w:rPr>
          <w:rFonts w:ascii="Arial" w:hAnsi="Arial" w:cs="Arial"/>
        </w:rPr>
        <w:t xml:space="preserve">        </w:t>
      </w:r>
      <w:r w:rsidRPr="002F4B2A">
        <w:rPr>
          <w:rFonts w:ascii="Arial" w:hAnsi="Arial" w:cs="Arial"/>
        </w:rPr>
        <w:t>jawaban benar : pengetahuan tidak baik</w:t>
      </w:r>
    </w:p>
    <w:p w:rsidR="006F301B" w:rsidRPr="002F4B2A" w:rsidRDefault="006F301B" w:rsidP="006F301B">
      <w:pPr>
        <w:numPr>
          <w:ilvl w:val="0"/>
          <w:numId w:val="1"/>
        </w:numPr>
        <w:spacing w:after="0" w:line="360" w:lineRule="auto"/>
        <w:contextualSpacing/>
        <w:jc w:val="both"/>
        <w:rPr>
          <w:rFonts w:ascii="Arial" w:hAnsi="Arial" w:cs="Arial"/>
        </w:rPr>
      </w:pPr>
      <w:r>
        <w:rPr>
          <w:rFonts w:ascii="Arial" w:hAnsi="Arial" w:cs="Arial"/>
        </w:rPr>
        <w:t>Skor 41</w:t>
      </w:r>
      <w:r w:rsidRPr="002F4B2A">
        <w:rPr>
          <w:rFonts w:ascii="Arial" w:hAnsi="Arial" w:cs="Arial"/>
        </w:rPr>
        <w:t>% - 50%  jawaban benar : pengetahuan kurang baik</w:t>
      </w:r>
    </w:p>
    <w:p w:rsidR="006F301B" w:rsidRPr="002F4B2A" w:rsidRDefault="006F301B" w:rsidP="006F301B">
      <w:pPr>
        <w:numPr>
          <w:ilvl w:val="0"/>
          <w:numId w:val="1"/>
        </w:numPr>
        <w:spacing w:after="0" w:line="360" w:lineRule="auto"/>
        <w:contextualSpacing/>
        <w:jc w:val="both"/>
        <w:rPr>
          <w:rFonts w:ascii="Arial" w:hAnsi="Arial" w:cs="Arial"/>
        </w:rPr>
      </w:pPr>
      <w:r>
        <w:rPr>
          <w:rFonts w:ascii="Arial" w:hAnsi="Arial" w:cs="Arial"/>
        </w:rPr>
        <w:t>Skor 51</w:t>
      </w:r>
      <w:r w:rsidRPr="002F4B2A">
        <w:rPr>
          <w:rFonts w:ascii="Arial" w:hAnsi="Arial" w:cs="Arial"/>
        </w:rPr>
        <w:t xml:space="preserve">% - 75% </w:t>
      </w:r>
      <w:r>
        <w:rPr>
          <w:rFonts w:ascii="Arial" w:hAnsi="Arial" w:cs="Arial"/>
        </w:rPr>
        <w:t xml:space="preserve">  </w:t>
      </w:r>
      <w:r w:rsidRPr="002F4B2A">
        <w:rPr>
          <w:rFonts w:ascii="Arial" w:hAnsi="Arial" w:cs="Arial"/>
        </w:rPr>
        <w:t>jawaban benar : pengetahuan cukup baik</w:t>
      </w:r>
    </w:p>
    <w:p w:rsidR="006F301B" w:rsidRPr="002F4B2A" w:rsidRDefault="006F301B" w:rsidP="006F301B">
      <w:pPr>
        <w:numPr>
          <w:ilvl w:val="0"/>
          <w:numId w:val="1"/>
        </w:numPr>
        <w:spacing w:after="0" w:line="360" w:lineRule="auto"/>
        <w:contextualSpacing/>
        <w:jc w:val="both"/>
        <w:rPr>
          <w:rFonts w:ascii="Arial" w:hAnsi="Arial" w:cs="Arial"/>
        </w:rPr>
      </w:pPr>
      <w:r w:rsidRPr="002F4B2A">
        <w:rPr>
          <w:rFonts w:ascii="Arial" w:hAnsi="Arial" w:cs="Arial"/>
        </w:rPr>
        <w:t>Skor 76% - 100%</w:t>
      </w:r>
      <w:r>
        <w:rPr>
          <w:rFonts w:ascii="Arial" w:hAnsi="Arial" w:cs="Arial"/>
        </w:rPr>
        <w:t xml:space="preserve">  jawaban benar: pen</w:t>
      </w:r>
      <w:r w:rsidRPr="002F4B2A">
        <w:rPr>
          <w:rFonts w:ascii="Arial" w:hAnsi="Arial" w:cs="Arial"/>
        </w:rPr>
        <w:t>g</w:t>
      </w:r>
      <w:r>
        <w:rPr>
          <w:rFonts w:ascii="Arial" w:hAnsi="Arial" w:cs="Arial"/>
        </w:rPr>
        <w:t>e</w:t>
      </w:r>
      <w:r w:rsidRPr="002F4B2A">
        <w:rPr>
          <w:rFonts w:ascii="Arial" w:hAnsi="Arial" w:cs="Arial"/>
        </w:rPr>
        <w:t>tahuan baik</w:t>
      </w: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Default="006F301B" w:rsidP="006F301B">
      <w:pPr>
        <w:spacing w:after="0" w:line="360" w:lineRule="auto"/>
        <w:jc w:val="both"/>
        <w:rPr>
          <w:rFonts w:ascii="Arial" w:hAnsi="Arial" w:cs="Arial"/>
        </w:rPr>
      </w:pPr>
    </w:p>
    <w:p w:rsidR="006F301B" w:rsidRPr="00595875" w:rsidRDefault="006F301B" w:rsidP="006F301B">
      <w:pPr>
        <w:spacing w:after="0" w:line="360" w:lineRule="auto"/>
        <w:jc w:val="both"/>
        <w:rPr>
          <w:rFonts w:ascii="Arial" w:hAnsi="Arial" w:cs="Arial"/>
          <w:sz w:val="24"/>
          <w:szCs w:val="24"/>
        </w:rPr>
      </w:pPr>
      <w:r>
        <w:rPr>
          <w:rFonts w:ascii="Arial" w:hAnsi="Arial" w:cs="Arial"/>
        </w:rPr>
        <w:br/>
      </w: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Default="006F301B" w:rsidP="006F301B">
      <w:pPr>
        <w:spacing w:after="0" w:line="360" w:lineRule="auto"/>
        <w:jc w:val="both"/>
        <w:rPr>
          <w:rFonts w:ascii="Arial" w:hAnsi="Arial" w:cs="Arial"/>
          <w:b/>
          <w:sz w:val="24"/>
          <w:szCs w:val="24"/>
        </w:rPr>
      </w:pPr>
    </w:p>
    <w:p w:rsidR="006F301B" w:rsidRPr="007348BD" w:rsidRDefault="006F301B" w:rsidP="006F301B">
      <w:pPr>
        <w:spacing w:after="0" w:line="360" w:lineRule="auto"/>
        <w:ind w:left="2880" w:firstLine="720"/>
        <w:rPr>
          <w:rFonts w:ascii="Arial" w:hAnsi="Arial" w:cs="Arial"/>
          <w:b/>
        </w:rPr>
      </w:pPr>
      <w:r w:rsidRPr="007348BD">
        <w:rPr>
          <w:rFonts w:ascii="Arial" w:hAnsi="Arial" w:cs="Arial"/>
          <w:b/>
        </w:rPr>
        <w:t>BAB IV</w:t>
      </w:r>
    </w:p>
    <w:p w:rsidR="006F301B" w:rsidRDefault="006F301B" w:rsidP="006F301B">
      <w:pPr>
        <w:spacing w:after="0" w:line="480" w:lineRule="auto"/>
        <w:jc w:val="center"/>
        <w:rPr>
          <w:rFonts w:ascii="Arial" w:hAnsi="Arial" w:cs="Arial"/>
          <w:b/>
          <w:sz w:val="24"/>
          <w:szCs w:val="24"/>
        </w:rPr>
      </w:pPr>
      <w:r>
        <w:rPr>
          <w:rFonts w:ascii="Arial" w:hAnsi="Arial" w:cs="Arial"/>
          <w:b/>
          <w:sz w:val="24"/>
          <w:szCs w:val="24"/>
        </w:rPr>
        <w:t xml:space="preserve">HASIL DAN </w:t>
      </w:r>
      <w:r w:rsidRPr="007348BD">
        <w:rPr>
          <w:rFonts w:ascii="Arial" w:hAnsi="Arial" w:cs="Arial"/>
          <w:b/>
          <w:sz w:val="24"/>
          <w:szCs w:val="24"/>
        </w:rPr>
        <w:t>PEMBAHASAN</w:t>
      </w:r>
    </w:p>
    <w:p w:rsidR="006F301B" w:rsidRPr="006C5ACB" w:rsidRDefault="006F301B" w:rsidP="006F301B">
      <w:pPr>
        <w:spacing w:after="0" w:line="480" w:lineRule="auto"/>
        <w:jc w:val="both"/>
        <w:rPr>
          <w:rFonts w:ascii="Arial" w:hAnsi="Arial" w:cs="Arial"/>
          <w:b/>
          <w:sz w:val="24"/>
          <w:szCs w:val="24"/>
        </w:rPr>
      </w:pPr>
      <w:r>
        <w:rPr>
          <w:rFonts w:ascii="Arial" w:hAnsi="Arial" w:cs="Arial"/>
          <w:b/>
          <w:sz w:val="24"/>
          <w:szCs w:val="24"/>
        </w:rPr>
        <w:t>A. </w:t>
      </w:r>
      <w:r w:rsidRPr="006C5ACB">
        <w:rPr>
          <w:rFonts w:ascii="Arial" w:hAnsi="Arial" w:cs="Arial"/>
          <w:b/>
          <w:sz w:val="24"/>
          <w:szCs w:val="24"/>
        </w:rPr>
        <w:t>Profil Lahan</w:t>
      </w:r>
    </w:p>
    <w:p w:rsidR="006F301B" w:rsidRDefault="006F301B" w:rsidP="006F301B">
      <w:pPr>
        <w:spacing w:after="0" w:line="360" w:lineRule="auto"/>
        <w:ind w:firstLine="360"/>
        <w:jc w:val="both"/>
        <w:rPr>
          <w:rFonts w:ascii="Arial" w:hAnsi="Arial" w:cs="Arial"/>
          <w:b/>
          <w:sz w:val="24"/>
          <w:szCs w:val="24"/>
        </w:rPr>
      </w:pPr>
      <w:r w:rsidRPr="00413116">
        <w:rPr>
          <w:rFonts w:ascii="Arial" w:hAnsi="Arial" w:cs="Arial"/>
        </w:rPr>
        <w:t>SMP Negeri 4 Dolok Panribuan Ka</w:t>
      </w:r>
      <w:r>
        <w:rPr>
          <w:rFonts w:ascii="Arial" w:hAnsi="Arial" w:cs="Arial"/>
        </w:rPr>
        <w:t>bupaten Simalungun</w:t>
      </w:r>
      <w:r w:rsidRPr="00413116">
        <w:rPr>
          <w:rFonts w:ascii="Arial" w:hAnsi="Arial" w:cs="Arial"/>
        </w:rPr>
        <w:t xml:space="preserve"> dengan NSPN: 10202601.</w:t>
      </w:r>
      <w:r>
        <w:t xml:space="preserve"> </w:t>
      </w:r>
      <w:r w:rsidRPr="00413116">
        <w:rPr>
          <w:rFonts w:ascii="Arial" w:hAnsi="Arial" w:cs="Arial"/>
        </w:rPr>
        <w:t>SMP Negeri 4 Dolok Panribuan terdiri dari 1 ruang kepala sekolah, 1 ruang tata usaha, 1 ruang guru, 2 laboratorium yaitu laboratorium IPA dan laboratorium komputer, 1 perpustakaan dan 12 lokal untuk ruang belajar yang terdiri dari 4 lokal untuk kelas VII, 4 lokal untuk kelas VIII dan 4 lokal untuk kelas IX.</w:t>
      </w:r>
    </w:p>
    <w:p w:rsidR="006F301B" w:rsidRPr="00EA15E6" w:rsidRDefault="006F301B" w:rsidP="006F301B">
      <w:pPr>
        <w:spacing w:after="0" w:line="360" w:lineRule="auto"/>
        <w:ind w:firstLine="360"/>
        <w:jc w:val="both"/>
        <w:rPr>
          <w:rFonts w:ascii="Arial" w:hAnsi="Arial" w:cs="Arial"/>
          <w:b/>
          <w:sz w:val="24"/>
          <w:szCs w:val="24"/>
        </w:rPr>
      </w:pPr>
    </w:p>
    <w:p w:rsidR="006F301B" w:rsidRPr="006C5ACB" w:rsidRDefault="006F301B" w:rsidP="006F301B">
      <w:pPr>
        <w:spacing w:after="0" w:line="480" w:lineRule="auto"/>
        <w:jc w:val="both"/>
        <w:rPr>
          <w:rFonts w:ascii="Arial" w:hAnsi="Arial" w:cs="Arial"/>
          <w:b/>
          <w:sz w:val="24"/>
          <w:szCs w:val="24"/>
        </w:rPr>
      </w:pPr>
      <w:r>
        <w:rPr>
          <w:rFonts w:ascii="Arial" w:hAnsi="Arial" w:cs="Arial"/>
          <w:b/>
          <w:sz w:val="24"/>
          <w:szCs w:val="24"/>
        </w:rPr>
        <w:t>B. </w:t>
      </w:r>
      <w:r w:rsidRPr="006C5ACB">
        <w:rPr>
          <w:rFonts w:ascii="Arial" w:hAnsi="Arial" w:cs="Arial"/>
          <w:b/>
          <w:sz w:val="24"/>
          <w:szCs w:val="24"/>
        </w:rPr>
        <w:t>Hasil Penelitian</w:t>
      </w:r>
    </w:p>
    <w:p w:rsidR="006F301B" w:rsidRPr="00FE1D0E" w:rsidRDefault="006F301B" w:rsidP="006F301B">
      <w:pPr>
        <w:pStyle w:val="ListParagraph"/>
        <w:numPr>
          <w:ilvl w:val="0"/>
          <w:numId w:val="5"/>
        </w:numPr>
        <w:spacing w:after="0" w:line="360" w:lineRule="auto"/>
        <w:jc w:val="both"/>
        <w:rPr>
          <w:rFonts w:ascii="Arial" w:hAnsi="Arial" w:cs="Arial"/>
          <w:b/>
          <w:lang w:val="id-ID"/>
        </w:rPr>
      </w:pPr>
      <w:r w:rsidRPr="00FE1D0E">
        <w:rPr>
          <w:rFonts w:ascii="Arial" w:hAnsi="Arial" w:cs="Arial"/>
          <w:b/>
          <w:lang w:val="id-ID"/>
        </w:rPr>
        <w:t xml:space="preserve"> Karakteristik Responden</w:t>
      </w:r>
    </w:p>
    <w:p w:rsidR="006F301B" w:rsidRPr="000B0AAD" w:rsidRDefault="006F301B" w:rsidP="006F301B">
      <w:pPr>
        <w:spacing w:after="0" w:line="360" w:lineRule="auto"/>
        <w:rPr>
          <w:rFonts w:ascii="Arial" w:hAnsi="Arial" w:cs="Arial"/>
        </w:rPr>
      </w:pPr>
      <w:r w:rsidRPr="000B0AAD">
        <w:rPr>
          <w:rFonts w:ascii="Arial" w:hAnsi="Arial" w:cs="Arial"/>
        </w:rPr>
        <w:t>Tabel 4.</w:t>
      </w:r>
      <w:r>
        <w:rPr>
          <w:rFonts w:ascii="Arial" w:hAnsi="Arial" w:cs="Arial"/>
        </w:rPr>
        <w:t>1 Kara</w:t>
      </w:r>
      <w:r w:rsidRPr="000B0AAD">
        <w:rPr>
          <w:rFonts w:ascii="Arial" w:hAnsi="Arial" w:cs="Arial"/>
        </w:rPr>
        <w:t>kteristik Responden Siswa-Siswi SMP Negeri 4 Dolok Panribuan</w:t>
      </w:r>
    </w:p>
    <w:tbl>
      <w:tblPr>
        <w:tblStyle w:val="TableGrid"/>
        <w:tblW w:w="0" w:type="auto"/>
        <w:tblLook w:val="04A0"/>
      </w:tblPr>
      <w:tblGrid>
        <w:gridCol w:w="8154"/>
      </w:tblGrid>
      <w:tr w:rsidR="006F301B" w:rsidRPr="00B614B8" w:rsidTr="00A96342">
        <w:tc>
          <w:tcPr>
            <w:tcW w:w="8154" w:type="dxa"/>
            <w:tcBorders>
              <w:left w:val="nil"/>
              <w:right w:val="nil"/>
            </w:tcBorders>
          </w:tcPr>
          <w:p w:rsidR="006F301B" w:rsidRPr="00B614B8" w:rsidRDefault="006F301B" w:rsidP="00A96342">
            <w:pPr>
              <w:spacing w:line="276" w:lineRule="auto"/>
              <w:jc w:val="both"/>
              <w:rPr>
                <w:rFonts w:ascii="Arial" w:hAnsi="Arial" w:cs="Arial"/>
                <w:lang w:eastAsia="en-US"/>
              </w:rPr>
            </w:pPr>
            <w:r w:rsidRPr="00B614B8">
              <w:rPr>
                <w:rFonts w:ascii="Arial" w:hAnsi="Arial" w:cs="Arial"/>
                <w:lang w:eastAsia="en-US"/>
              </w:rPr>
              <w:t>NO</w:t>
            </w:r>
            <w:r>
              <w:rPr>
                <w:rFonts w:ascii="Arial" w:hAnsi="Arial" w:cs="Arial"/>
                <w:lang w:eastAsia="en-US"/>
              </w:rPr>
              <w:t xml:space="preserve">              </w:t>
            </w:r>
            <w:r w:rsidRPr="00B614B8">
              <w:rPr>
                <w:rFonts w:ascii="Arial" w:hAnsi="Arial" w:cs="Arial"/>
                <w:lang w:eastAsia="en-US"/>
              </w:rPr>
              <w:t>Identitas Responden</w:t>
            </w:r>
            <w:r>
              <w:rPr>
                <w:rFonts w:ascii="Arial" w:hAnsi="Arial" w:cs="Arial"/>
                <w:lang w:eastAsia="en-US"/>
              </w:rPr>
              <w:t xml:space="preserve">                      </w:t>
            </w:r>
            <w:r w:rsidRPr="00B614B8">
              <w:rPr>
                <w:rFonts w:ascii="Arial" w:hAnsi="Arial" w:cs="Arial"/>
                <w:lang w:eastAsia="en-US"/>
              </w:rPr>
              <w:t>Jumlah</w:t>
            </w:r>
            <w:r>
              <w:rPr>
                <w:rFonts w:ascii="Arial" w:hAnsi="Arial" w:cs="Arial"/>
                <w:lang w:eastAsia="en-US"/>
              </w:rPr>
              <w:t xml:space="preserve">                   </w:t>
            </w:r>
            <w:r w:rsidRPr="00B614B8">
              <w:rPr>
                <w:rFonts w:ascii="Arial" w:hAnsi="Arial" w:cs="Arial"/>
                <w:lang w:eastAsia="en-US"/>
              </w:rPr>
              <w:t>Persentase</w:t>
            </w:r>
          </w:p>
        </w:tc>
      </w:tr>
      <w:tr w:rsidR="006F301B" w:rsidRPr="00B614B8" w:rsidTr="00A96342">
        <w:trPr>
          <w:trHeight w:val="890"/>
        </w:trPr>
        <w:tc>
          <w:tcPr>
            <w:tcW w:w="8154" w:type="dxa"/>
            <w:tcBorders>
              <w:left w:val="nil"/>
              <w:right w:val="nil"/>
            </w:tcBorders>
          </w:tcPr>
          <w:p w:rsidR="006F301B" w:rsidRPr="00B614B8" w:rsidRDefault="006F301B" w:rsidP="00A96342">
            <w:pPr>
              <w:spacing w:line="276" w:lineRule="auto"/>
              <w:rPr>
                <w:rFonts w:ascii="Arial" w:hAnsi="Arial" w:cs="Arial"/>
                <w:lang w:eastAsia="en-US"/>
              </w:rPr>
            </w:pPr>
            <w:r>
              <w:rPr>
                <w:rFonts w:ascii="Arial" w:hAnsi="Arial" w:cs="Arial"/>
                <w:lang w:eastAsia="en-US"/>
              </w:rPr>
              <w:t xml:space="preserve"> 1                   </w:t>
            </w:r>
            <w:r w:rsidRPr="00B614B8">
              <w:rPr>
                <w:rFonts w:ascii="Arial" w:hAnsi="Arial" w:cs="Arial"/>
                <w:lang w:eastAsia="en-US"/>
              </w:rPr>
              <w:t>Jenis Kelamin</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Laki-laki</w:t>
            </w:r>
            <w:r>
              <w:rPr>
                <w:rFonts w:ascii="Arial" w:hAnsi="Arial" w:cs="Arial"/>
              </w:rPr>
              <w:t xml:space="preserve">                                    41                             62,12%</w:t>
            </w:r>
          </w:p>
          <w:p w:rsidR="006F301B" w:rsidRPr="00CD7909" w:rsidRDefault="006F301B" w:rsidP="00A96342">
            <w:pPr>
              <w:pStyle w:val="ListParagraph"/>
              <w:spacing w:line="276" w:lineRule="auto"/>
              <w:jc w:val="both"/>
              <w:rPr>
                <w:rFonts w:ascii="Arial" w:hAnsi="Arial" w:cs="Arial"/>
              </w:rPr>
            </w:pPr>
            <w:r>
              <w:rPr>
                <w:rFonts w:ascii="Arial" w:hAnsi="Arial" w:cs="Arial"/>
              </w:rPr>
              <w:t xml:space="preserve">        -     Perempuan                               </w:t>
            </w:r>
            <w:r w:rsidRPr="00B614B8">
              <w:rPr>
                <w:rFonts w:ascii="Arial" w:hAnsi="Arial" w:cs="Arial"/>
              </w:rPr>
              <w:t>25</w:t>
            </w:r>
            <w:r>
              <w:rPr>
                <w:rFonts w:ascii="Arial" w:hAnsi="Arial" w:cs="Arial"/>
              </w:rPr>
              <w:t xml:space="preserve">                             37,88%</w:t>
            </w:r>
          </w:p>
        </w:tc>
      </w:tr>
      <w:tr w:rsidR="006F301B" w:rsidRPr="00B614B8" w:rsidTr="00A96342">
        <w:trPr>
          <w:trHeight w:val="1130"/>
        </w:trPr>
        <w:tc>
          <w:tcPr>
            <w:tcW w:w="8154" w:type="dxa"/>
            <w:tcBorders>
              <w:left w:val="nil"/>
              <w:right w:val="nil"/>
            </w:tcBorders>
          </w:tcPr>
          <w:p w:rsidR="006F301B" w:rsidRPr="00B614B8" w:rsidRDefault="006F301B" w:rsidP="00A96342">
            <w:pPr>
              <w:spacing w:line="276" w:lineRule="auto"/>
              <w:rPr>
                <w:rFonts w:ascii="Arial" w:hAnsi="Arial" w:cs="Arial"/>
                <w:lang w:eastAsia="en-US"/>
              </w:rPr>
            </w:pPr>
            <w:r w:rsidRPr="00B614B8">
              <w:rPr>
                <w:rFonts w:ascii="Arial" w:hAnsi="Arial" w:cs="Arial"/>
                <w:lang w:eastAsia="en-US"/>
              </w:rPr>
              <w:t>2</w:t>
            </w:r>
            <w:r>
              <w:rPr>
                <w:rFonts w:ascii="Arial" w:hAnsi="Arial" w:cs="Arial"/>
                <w:lang w:eastAsia="en-US"/>
              </w:rPr>
              <w:t xml:space="preserve">                          </w:t>
            </w:r>
            <w:r w:rsidRPr="00B614B8">
              <w:rPr>
                <w:rFonts w:ascii="Arial" w:hAnsi="Arial" w:cs="Arial"/>
                <w:lang w:eastAsia="en-US"/>
              </w:rPr>
              <w:t>Umur</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13 tahun</w:t>
            </w:r>
            <w:r>
              <w:rPr>
                <w:rFonts w:ascii="Arial" w:hAnsi="Arial" w:cs="Arial"/>
              </w:rPr>
              <w:t xml:space="preserve">                                       23                              34,84%</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14 tahun</w:t>
            </w:r>
            <w:r>
              <w:rPr>
                <w:rFonts w:ascii="Arial" w:hAnsi="Arial" w:cs="Arial"/>
              </w:rPr>
              <w:t xml:space="preserve">                                       31                              46,97%</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15 tahun</w:t>
            </w:r>
            <w:r>
              <w:rPr>
                <w:rFonts w:ascii="Arial" w:hAnsi="Arial" w:cs="Arial"/>
              </w:rPr>
              <w:t xml:space="preserve">                                       12                               18,18%</w:t>
            </w:r>
          </w:p>
        </w:tc>
      </w:tr>
      <w:tr w:rsidR="006F301B" w:rsidRPr="00B614B8" w:rsidTr="00A96342">
        <w:trPr>
          <w:trHeight w:val="934"/>
        </w:trPr>
        <w:tc>
          <w:tcPr>
            <w:tcW w:w="8154" w:type="dxa"/>
            <w:tcBorders>
              <w:left w:val="nil"/>
              <w:right w:val="nil"/>
            </w:tcBorders>
          </w:tcPr>
          <w:p w:rsidR="006F301B" w:rsidRPr="00B614B8" w:rsidRDefault="006F301B" w:rsidP="00A96342">
            <w:pPr>
              <w:spacing w:line="276" w:lineRule="auto"/>
              <w:rPr>
                <w:rFonts w:ascii="Arial" w:hAnsi="Arial" w:cs="Arial"/>
                <w:lang w:eastAsia="en-US"/>
              </w:rPr>
            </w:pPr>
            <w:r w:rsidRPr="00B614B8">
              <w:rPr>
                <w:rFonts w:ascii="Arial" w:hAnsi="Arial" w:cs="Arial"/>
                <w:lang w:eastAsia="en-US"/>
              </w:rPr>
              <w:t>3</w:t>
            </w:r>
            <w:r>
              <w:rPr>
                <w:rFonts w:ascii="Arial" w:hAnsi="Arial" w:cs="Arial"/>
                <w:lang w:eastAsia="en-US"/>
              </w:rPr>
              <w:t xml:space="preserve">                 </w:t>
            </w:r>
            <w:r w:rsidRPr="00B614B8">
              <w:rPr>
                <w:rFonts w:ascii="Arial" w:hAnsi="Arial" w:cs="Arial"/>
                <w:lang w:eastAsia="en-US"/>
              </w:rPr>
              <w:t>Tinggal Bersama</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Orangtua kandung</w:t>
            </w:r>
            <w:r>
              <w:rPr>
                <w:rFonts w:ascii="Arial" w:hAnsi="Arial" w:cs="Arial"/>
              </w:rPr>
              <w:t xml:space="preserve">                          57                            86,36%</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Keluarga</w:t>
            </w:r>
            <w:r>
              <w:rPr>
                <w:rFonts w:ascii="Arial" w:hAnsi="Arial" w:cs="Arial"/>
              </w:rPr>
              <w:t xml:space="preserve">                                         9                              13,64%</w:t>
            </w:r>
          </w:p>
        </w:tc>
      </w:tr>
    </w:tbl>
    <w:p w:rsidR="006F301B" w:rsidRDefault="006F301B" w:rsidP="006F301B">
      <w:pPr>
        <w:spacing w:after="0" w:line="360" w:lineRule="auto"/>
        <w:jc w:val="both"/>
        <w:rPr>
          <w:rFonts w:ascii="Arial" w:hAnsi="Arial" w:cs="Arial"/>
        </w:rPr>
      </w:pPr>
      <w:r>
        <w:rPr>
          <w:rFonts w:ascii="Arial" w:hAnsi="Arial" w:cs="Arial"/>
        </w:rPr>
        <w:tab/>
      </w:r>
    </w:p>
    <w:p w:rsidR="006F301B" w:rsidRDefault="006F301B" w:rsidP="006F301B">
      <w:pPr>
        <w:spacing w:after="0" w:line="360" w:lineRule="auto"/>
        <w:ind w:firstLine="720"/>
        <w:jc w:val="both"/>
        <w:rPr>
          <w:noProof/>
        </w:rPr>
      </w:pPr>
      <w:r w:rsidRPr="00D17D5F">
        <w:rPr>
          <w:rFonts w:ascii="Arial" w:hAnsi="Arial" w:cs="Arial"/>
        </w:rPr>
        <w:t>Dari Tabel 4.1 diketahui bahwa 66 orang responden yang diteliti dari responden yang berjenis kelamin laki-laki berjumlah 41 orang (62,12%) dan berjenis kelamin perempuan berjumlah 25 orang ( 37,88 % ), yang berumur 13 tahun berjumlah 23 orang (34,85%), yang berumur 14 tahun berjumlah 31 orang (46,97%) dan yang berumur 15 tahun berjumlah 12 orang (18,18% ). Responden yang tinggal bersama orang tua berjumlah 57 orang (86,36%) dan tinggal  bersama keluarga berjumlah 9 orang (13,64%).</w:t>
      </w:r>
      <w:r w:rsidRPr="00D17D5F">
        <w:rPr>
          <w:noProof/>
        </w:rPr>
        <w:t xml:space="preserve"> </w:t>
      </w:r>
    </w:p>
    <w:p w:rsidR="006F301B" w:rsidRDefault="006F301B" w:rsidP="006F301B">
      <w:pPr>
        <w:spacing w:after="0" w:line="360" w:lineRule="auto"/>
        <w:ind w:firstLine="720"/>
        <w:jc w:val="both"/>
        <w:rPr>
          <w:noProof/>
        </w:rPr>
      </w:pPr>
    </w:p>
    <w:p w:rsidR="006F301B" w:rsidRPr="00593A2B" w:rsidRDefault="006F301B" w:rsidP="006F301B">
      <w:pPr>
        <w:spacing w:after="0" w:line="360" w:lineRule="auto"/>
        <w:rPr>
          <w:rFonts w:ascii="Arial" w:hAnsi="Arial" w:cs="Arial"/>
          <w:b/>
        </w:rPr>
      </w:pPr>
    </w:p>
    <w:p w:rsidR="006F301B" w:rsidRPr="00FE1D0E" w:rsidRDefault="006F301B" w:rsidP="006F301B">
      <w:pPr>
        <w:pStyle w:val="ListParagraph"/>
        <w:numPr>
          <w:ilvl w:val="0"/>
          <w:numId w:val="5"/>
        </w:numPr>
        <w:spacing w:after="0" w:line="360" w:lineRule="auto"/>
        <w:jc w:val="both"/>
        <w:rPr>
          <w:rFonts w:ascii="Arial" w:hAnsi="Arial" w:cs="Arial"/>
          <w:b/>
          <w:lang w:val="id-ID"/>
        </w:rPr>
      </w:pPr>
      <w:r>
        <w:rPr>
          <w:rFonts w:ascii="Arial" w:hAnsi="Arial" w:cs="Arial"/>
          <w:b/>
          <w:lang w:val="id-ID"/>
        </w:rPr>
        <w:t>Ingatan</w:t>
      </w:r>
    </w:p>
    <w:p w:rsidR="006F301B" w:rsidRPr="001853CF" w:rsidRDefault="006F301B" w:rsidP="006F301B">
      <w:pPr>
        <w:spacing w:after="0" w:line="360" w:lineRule="auto"/>
        <w:jc w:val="both"/>
        <w:rPr>
          <w:rFonts w:ascii="Arial" w:hAnsi="Arial" w:cs="Arial"/>
        </w:rPr>
      </w:pPr>
      <w:r>
        <w:rPr>
          <w:rFonts w:ascii="Arial" w:hAnsi="Arial" w:cs="Arial"/>
        </w:rPr>
        <w:t>Tabel 4.2 Distribusi Tingkat Ingatan Terhadap Bahaya Merokok Siswa-siswi SMP Negeri 4 Dolok Panribuan Kabupaten Simalungun.</w:t>
      </w:r>
    </w:p>
    <w:tbl>
      <w:tblPr>
        <w:tblStyle w:val="TableGrid"/>
        <w:tblW w:w="0" w:type="auto"/>
        <w:tblInd w:w="108" w:type="dxa"/>
        <w:tblLayout w:type="fixed"/>
        <w:tblLook w:val="04A0"/>
      </w:tblPr>
      <w:tblGrid>
        <w:gridCol w:w="3925"/>
        <w:gridCol w:w="4032"/>
        <w:gridCol w:w="48"/>
      </w:tblGrid>
      <w:tr w:rsidR="006F301B" w:rsidTr="00A96342">
        <w:trPr>
          <w:gridAfter w:val="1"/>
          <w:wAfter w:w="48" w:type="dxa"/>
          <w:trHeight w:val="390"/>
        </w:trPr>
        <w:tc>
          <w:tcPr>
            <w:tcW w:w="3925" w:type="dxa"/>
            <w:vMerge w:val="restart"/>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NO            KETERANGAN</w:t>
            </w:r>
          </w:p>
        </w:tc>
        <w:tc>
          <w:tcPr>
            <w:tcW w:w="4032" w:type="dxa"/>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SAMPEL                            SKOR</w:t>
            </w:r>
          </w:p>
        </w:tc>
      </w:tr>
      <w:tr w:rsidR="006F301B" w:rsidTr="00A96342">
        <w:trPr>
          <w:gridAfter w:val="1"/>
          <w:wAfter w:w="48" w:type="dxa"/>
          <w:trHeight w:val="434"/>
        </w:trPr>
        <w:tc>
          <w:tcPr>
            <w:tcW w:w="3925" w:type="dxa"/>
            <w:vMerge/>
            <w:tcBorders>
              <w:left w:val="nil"/>
              <w:right w:val="nil"/>
            </w:tcBorders>
          </w:tcPr>
          <w:p w:rsidR="006F301B" w:rsidRDefault="006F301B" w:rsidP="00A96342">
            <w:pPr>
              <w:spacing w:line="360" w:lineRule="auto"/>
              <w:jc w:val="both"/>
              <w:rPr>
                <w:rFonts w:ascii="Arial" w:hAnsi="Arial" w:cs="Arial"/>
                <w:lang w:eastAsia="en-US"/>
              </w:rPr>
            </w:pPr>
          </w:p>
        </w:tc>
        <w:tc>
          <w:tcPr>
            <w:tcW w:w="4032" w:type="dxa"/>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Jumlah    Persentase    Bobot      Total</w:t>
            </w:r>
          </w:p>
        </w:tc>
      </w:tr>
      <w:tr w:rsidR="006F301B" w:rsidTr="00A96342">
        <w:trPr>
          <w:gridAfter w:val="1"/>
          <w:wAfter w:w="48" w:type="dxa"/>
          <w:trHeight w:val="1196"/>
        </w:trPr>
        <w:tc>
          <w:tcPr>
            <w:tcW w:w="7957"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1    Rokok berbahaya bagi kesehatan.</w:t>
            </w:r>
          </w:p>
          <w:p w:rsidR="006F301B" w:rsidRDefault="006F301B" w:rsidP="00A96342">
            <w:pPr>
              <w:pStyle w:val="ListParagraph"/>
              <w:numPr>
                <w:ilvl w:val="0"/>
                <w:numId w:val="7"/>
              </w:numPr>
              <w:spacing w:line="360" w:lineRule="auto"/>
              <w:jc w:val="both"/>
              <w:rPr>
                <w:rFonts w:ascii="Arial" w:hAnsi="Arial" w:cs="Arial"/>
              </w:rPr>
            </w:pPr>
            <w:r>
              <w:rPr>
                <w:rFonts w:ascii="Arial" w:hAnsi="Arial" w:cs="Arial"/>
              </w:rPr>
              <w:t>Ya                                                     46           69,67%         1            46</w:t>
            </w:r>
          </w:p>
          <w:p w:rsidR="006F301B" w:rsidRPr="003F45C8" w:rsidRDefault="006F301B" w:rsidP="00A96342">
            <w:pPr>
              <w:pStyle w:val="ListParagraph"/>
              <w:numPr>
                <w:ilvl w:val="0"/>
                <w:numId w:val="7"/>
              </w:numPr>
              <w:spacing w:line="360" w:lineRule="auto"/>
              <w:jc w:val="both"/>
              <w:rPr>
                <w:rFonts w:ascii="Arial" w:hAnsi="Arial" w:cs="Arial"/>
              </w:rPr>
            </w:pPr>
            <w:r>
              <w:rPr>
                <w:rFonts w:ascii="Arial" w:hAnsi="Arial" w:cs="Arial"/>
              </w:rPr>
              <w:t>Tidak                                                20            30,30%         0             0</w:t>
            </w:r>
          </w:p>
        </w:tc>
      </w:tr>
      <w:tr w:rsidR="006F301B" w:rsidTr="00A96342">
        <w:trPr>
          <w:gridAfter w:val="1"/>
          <w:wAfter w:w="48" w:type="dxa"/>
          <w:trHeight w:val="1349"/>
        </w:trPr>
        <w:tc>
          <w:tcPr>
            <w:tcW w:w="7957"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2    Merokok menyebabkan proses </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penuaan dini.</w:t>
            </w:r>
          </w:p>
          <w:p w:rsidR="006F301B" w:rsidRDefault="006F301B" w:rsidP="00A96342">
            <w:pPr>
              <w:pStyle w:val="ListParagraph"/>
              <w:numPr>
                <w:ilvl w:val="0"/>
                <w:numId w:val="8"/>
              </w:numPr>
              <w:spacing w:line="360" w:lineRule="auto"/>
              <w:jc w:val="both"/>
              <w:rPr>
                <w:rFonts w:ascii="Arial" w:hAnsi="Arial" w:cs="Arial"/>
              </w:rPr>
            </w:pPr>
            <w:r>
              <w:rPr>
                <w:rFonts w:ascii="Arial" w:hAnsi="Arial" w:cs="Arial"/>
              </w:rPr>
              <w:t>Ya                                                     36            54,55%        1           36</w:t>
            </w:r>
          </w:p>
          <w:p w:rsidR="006F301B" w:rsidRPr="00A20B54" w:rsidRDefault="006F301B" w:rsidP="00A96342">
            <w:pPr>
              <w:pStyle w:val="ListParagraph"/>
              <w:numPr>
                <w:ilvl w:val="0"/>
                <w:numId w:val="8"/>
              </w:numPr>
              <w:spacing w:line="360" w:lineRule="auto"/>
              <w:jc w:val="both"/>
              <w:rPr>
                <w:rFonts w:ascii="Arial" w:hAnsi="Arial" w:cs="Arial"/>
              </w:rPr>
            </w:pPr>
            <w:r>
              <w:rPr>
                <w:rFonts w:ascii="Arial" w:hAnsi="Arial" w:cs="Arial"/>
              </w:rPr>
              <w:t>Tidak                                                30            45,45%         0            0</w:t>
            </w:r>
          </w:p>
        </w:tc>
      </w:tr>
      <w:tr w:rsidR="006F301B" w:rsidTr="00A96342">
        <w:trPr>
          <w:gridAfter w:val="1"/>
          <w:wAfter w:w="48" w:type="dxa"/>
          <w:trHeight w:val="1256"/>
        </w:trPr>
        <w:tc>
          <w:tcPr>
            <w:tcW w:w="7957"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3    Merokok membuat anda tampak </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lebih keren.</w:t>
            </w:r>
          </w:p>
          <w:p w:rsidR="006F301B" w:rsidRDefault="006F301B" w:rsidP="00A96342">
            <w:pPr>
              <w:pStyle w:val="ListParagraph"/>
              <w:numPr>
                <w:ilvl w:val="0"/>
                <w:numId w:val="9"/>
              </w:numPr>
              <w:spacing w:line="360" w:lineRule="auto"/>
              <w:jc w:val="both"/>
              <w:rPr>
                <w:rFonts w:ascii="Arial" w:hAnsi="Arial" w:cs="Arial"/>
              </w:rPr>
            </w:pPr>
            <w:r>
              <w:rPr>
                <w:rFonts w:ascii="Arial" w:hAnsi="Arial" w:cs="Arial"/>
              </w:rPr>
              <w:t xml:space="preserve">Ya                                                    18             72,73%        0             0  </w:t>
            </w:r>
          </w:p>
          <w:p w:rsidR="006F301B" w:rsidRPr="00A20B54" w:rsidRDefault="006F301B" w:rsidP="00A96342">
            <w:pPr>
              <w:pStyle w:val="ListParagraph"/>
              <w:numPr>
                <w:ilvl w:val="0"/>
                <w:numId w:val="9"/>
              </w:numPr>
              <w:spacing w:line="360" w:lineRule="auto"/>
              <w:jc w:val="both"/>
              <w:rPr>
                <w:rFonts w:ascii="Arial" w:hAnsi="Arial" w:cs="Arial"/>
              </w:rPr>
            </w:pPr>
            <w:r>
              <w:rPr>
                <w:rFonts w:ascii="Arial" w:hAnsi="Arial" w:cs="Arial"/>
              </w:rPr>
              <w:t>Tidak                                                48             27,275         1            48</w:t>
            </w:r>
          </w:p>
        </w:tc>
      </w:tr>
      <w:tr w:rsidR="006F301B" w:rsidTr="00A96342">
        <w:trPr>
          <w:gridAfter w:val="1"/>
          <w:wAfter w:w="48" w:type="dxa"/>
          <w:trHeight w:val="1558"/>
        </w:trPr>
        <w:tc>
          <w:tcPr>
            <w:tcW w:w="7957"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4    Anda pernah membaca peringatan </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tentang bahaya merokok dalam</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kemasan rokok.</w:t>
            </w:r>
          </w:p>
          <w:p w:rsidR="006F301B" w:rsidRPr="006812CA" w:rsidRDefault="006F301B" w:rsidP="00A96342">
            <w:pPr>
              <w:spacing w:line="360" w:lineRule="auto"/>
              <w:ind w:left="360"/>
              <w:jc w:val="both"/>
              <w:rPr>
                <w:rFonts w:ascii="Arial" w:hAnsi="Arial" w:cs="Arial"/>
                <w:lang w:eastAsia="en-US"/>
              </w:rPr>
            </w:pPr>
            <w:r>
              <w:rPr>
                <w:rFonts w:ascii="Arial" w:hAnsi="Arial" w:cs="Arial"/>
                <w:lang w:eastAsia="en-US"/>
              </w:rPr>
              <w:t>a.</w:t>
            </w:r>
            <w:r w:rsidRPr="006812CA">
              <w:rPr>
                <w:rFonts w:ascii="Arial" w:hAnsi="Arial" w:cs="Arial"/>
                <w:lang w:eastAsia="en-US"/>
              </w:rPr>
              <w:t xml:space="preserve">   Ya                           </w:t>
            </w:r>
            <w:r>
              <w:rPr>
                <w:rFonts w:ascii="Arial" w:hAnsi="Arial" w:cs="Arial"/>
                <w:lang w:eastAsia="en-US"/>
              </w:rPr>
              <w:t xml:space="preserve">         </w:t>
            </w:r>
            <w:r w:rsidRPr="006812CA">
              <w:rPr>
                <w:rFonts w:ascii="Arial" w:hAnsi="Arial" w:cs="Arial"/>
                <w:lang w:eastAsia="en-US"/>
              </w:rPr>
              <w:t xml:space="preserve">               </w:t>
            </w:r>
            <w:r>
              <w:rPr>
                <w:rFonts w:ascii="Arial" w:hAnsi="Arial" w:cs="Arial"/>
                <w:lang w:eastAsia="en-US"/>
              </w:rPr>
              <w:t xml:space="preserve">  56             84,85%        1           56</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b.   </w:t>
            </w:r>
            <w:r w:rsidRPr="006812CA">
              <w:rPr>
                <w:rFonts w:ascii="Arial" w:hAnsi="Arial" w:cs="Arial"/>
                <w:lang w:eastAsia="en-US"/>
              </w:rPr>
              <w:t xml:space="preserve">Tidak                         </w:t>
            </w:r>
            <w:r>
              <w:rPr>
                <w:rFonts w:ascii="Arial" w:hAnsi="Arial" w:cs="Arial"/>
                <w:lang w:eastAsia="en-US"/>
              </w:rPr>
              <w:t xml:space="preserve">         </w:t>
            </w:r>
            <w:r w:rsidRPr="006812CA">
              <w:rPr>
                <w:rFonts w:ascii="Arial" w:hAnsi="Arial" w:cs="Arial"/>
                <w:lang w:eastAsia="en-US"/>
              </w:rPr>
              <w:t xml:space="preserve">             </w:t>
            </w:r>
            <w:r>
              <w:rPr>
                <w:rFonts w:ascii="Arial" w:hAnsi="Arial" w:cs="Arial"/>
                <w:lang w:eastAsia="en-US"/>
              </w:rPr>
              <w:t xml:space="preserve"> </w:t>
            </w:r>
            <w:r w:rsidRPr="006812CA">
              <w:rPr>
                <w:rFonts w:ascii="Arial" w:hAnsi="Arial" w:cs="Arial"/>
                <w:lang w:eastAsia="en-US"/>
              </w:rPr>
              <w:t xml:space="preserve"> </w:t>
            </w:r>
            <w:r>
              <w:rPr>
                <w:rFonts w:ascii="Arial" w:hAnsi="Arial" w:cs="Arial"/>
                <w:lang w:eastAsia="en-US"/>
              </w:rPr>
              <w:t>10            15,15</w:t>
            </w:r>
            <w:r w:rsidRPr="006812CA">
              <w:rPr>
                <w:rFonts w:ascii="Arial" w:hAnsi="Arial" w:cs="Arial"/>
                <w:lang w:eastAsia="en-US"/>
              </w:rPr>
              <w:t>%        0           0</w:t>
            </w:r>
          </w:p>
        </w:tc>
      </w:tr>
      <w:tr w:rsidR="006F301B" w:rsidTr="00A96342">
        <w:trPr>
          <w:gridAfter w:val="1"/>
          <w:wAfter w:w="48" w:type="dxa"/>
          <w:trHeight w:val="1209"/>
        </w:trPr>
        <w:tc>
          <w:tcPr>
            <w:tcW w:w="7957"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5    Salah satu faktor seseorang merokok </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karena ikut-ikutan.</w:t>
            </w:r>
          </w:p>
          <w:p w:rsidR="006F301B" w:rsidRDefault="006F301B" w:rsidP="00A96342">
            <w:pPr>
              <w:pStyle w:val="ListParagraph"/>
              <w:numPr>
                <w:ilvl w:val="0"/>
                <w:numId w:val="11"/>
              </w:numPr>
              <w:spacing w:line="360" w:lineRule="auto"/>
              <w:jc w:val="both"/>
              <w:rPr>
                <w:rFonts w:ascii="Arial" w:hAnsi="Arial" w:cs="Arial"/>
              </w:rPr>
            </w:pPr>
            <w:r>
              <w:rPr>
                <w:rFonts w:ascii="Arial" w:hAnsi="Arial" w:cs="Arial"/>
              </w:rPr>
              <w:t>Ya                                                     64             96,97%           1          63</w:t>
            </w:r>
          </w:p>
          <w:p w:rsidR="006F301B" w:rsidRPr="006812CA" w:rsidRDefault="006F301B" w:rsidP="00A96342">
            <w:pPr>
              <w:pStyle w:val="ListParagraph"/>
              <w:numPr>
                <w:ilvl w:val="0"/>
                <w:numId w:val="11"/>
              </w:numPr>
              <w:spacing w:line="360" w:lineRule="auto"/>
              <w:jc w:val="both"/>
              <w:rPr>
                <w:rFonts w:ascii="Arial" w:hAnsi="Arial" w:cs="Arial"/>
              </w:rPr>
            </w:pPr>
            <w:r>
              <w:rPr>
                <w:rFonts w:ascii="Arial" w:hAnsi="Arial" w:cs="Arial"/>
              </w:rPr>
              <w:t>Tidak                                                 2              3,03%%           0          0</w:t>
            </w:r>
          </w:p>
        </w:tc>
      </w:tr>
      <w:tr w:rsidR="006F301B" w:rsidTr="00A96342">
        <w:trPr>
          <w:gridAfter w:val="1"/>
          <w:wAfter w:w="48" w:type="dxa"/>
          <w:trHeight w:val="1797"/>
        </w:trPr>
        <w:tc>
          <w:tcPr>
            <w:tcW w:w="7957"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6    Nikotin dalam rokok dapat </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mengakibatkan ketergantungan.</w:t>
            </w:r>
          </w:p>
          <w:p w:rsidR="006F301B" w:rsidRDefault="006F301B" w:rsidP="00A96342">
            <w:pPr>
              <w:pStyle w:val="ListParagraph"/>
              <w:numPr>
                <w:ilvl w:val="0"/>
                <w:numId w:val="12"/>
              </w:numPr>
              <w:spacing w:line="360" w:lineRule="auto"/>
              <w:jc w:val="both"/>
              <w:rPr>
                <w:rFonts w:ascii="Arial" w:hAnsi="Arial" w:cs="Arial"/>
              </w:rPr>
            </w:pPr>
            <w:r>
              <w:rPr>
                <w:rFonts w:ascii="Arial" w:hAnsi="Arial" w:cs="Arial"/>
              </w:rPr>
              <w:t>Ya                                                     26              39,39%         1         26</w:t>
            </w:r>
          </w:p>
          <w:p w:rsidR="006F301B" w:rsidRPr="006812CA" w:rsidRDefault="006F301B" w:rsidP="00A96342">
            <w:pPr>
              <w:pStyle w:val="ListParagraph"/>
              <w:numPr>
                <w:ilvl w:val="0"/>
                <w:numId w:val="12"/>
              </w:numPr>
              <w:spacing w:line="360" w:lineRule="auto"/>
              <w:jc w:val="both"/>
              <w:rPr>
                <w:rFonts w:ascii="Arial" w:hAnsi="Arial" w:cs="Arial"/>
              </w:rPr>
            </w:pPr>
            <w:r>
              <w:rPr>
                <w:rFonts w:ascii="Arial" w:hAnsi="Arial" w:cs="Arial"/>
              </w:rPr>
              <w:t>Tidak                                                40               60,61%         0         0</w:t>
            </w:r>
          </w:p>
        </w:tc>
      </w:tr>
      <w:tr w:rsidR="006F301B" w:rsidTr="00A96342">
        <w:tblPrEx>
          <w:tblLook w:val="0000"/>
        </w:tblPrEx>
        <w:trPr>
          <w:trHeight w:val="169"/>
        </w:trPr>
        <w:tc>
          <w:tcPr>
            <w:tcW w:w="8005" w:type="dxa"/>
            <w:gridSpan w:val="3"/>
            <w:tcBorders>
              <w:left w:val="nil"/>
              <w:right w:val="nil"/>
            </w:tcBorders>
          </w:tcPr>
          <w:p w:rsidR="006F301B" w:rsidRDefault="006F301B" w:rsidP="00A96342">
            <w:pPr>
              <w:spacing w:line="360" w:lineRule="auto"/>
              <w:ind w:left="5073"/>
              <w:rPr>
                <w:rFonts w:ascii="Arial" w:hAnsi="Arial" w:cs="Arial"/>
                <w:lang w:eastAsia="en-US"/>
              </w:rPr>
            </w:pPr>
            <w:r>
              <w:rPr>
                <w:rFonts w:ascii="Arial" w:hAnsi="Arial" w:cs="Arial"/>
                <w:lang w:eastAsia="en-US"/>
              </w:rPr>
              <w:t xml:space="preserve">JUMLAH                  275                            </w:t>
            </w:r>
          </w:p>
        </w:tc>
      </w:tr>
    </w:tbl>
    <w:p w:rsidR="006F301B" w:rsidRPr="006D2513" w:rsidRDefault="006F301B" w:rsidP="006F301B">
      <w:pPr>
        <w:spacing w:after="0" w:line="360" w:lineRule="auto"/>
        <w:jc w:val="both"/>
        <w:rPr>
          <w:rFonts w:ascii="Arial" w:hAnsi="Arial" w:cs="Arial"/>
        </w:rPr>
      </w:pPr>
      <w:r w:rsidRPr="006D2513">
        <w:rPr>
          <w:rFonts w:ascii="Arial" w:hAnsi="Arial" w:cs="Arial"/>
        </w:rPr>
        <w:t xml:space="preserve">               Skor = </w:t>
      </w:r>
      <m:oMath>
        <m:f>
          <m:fPr>
            <m:ctrlPr>
              <w:rPr>
                <w:rFonts w:ascii="Cambria Math" w:hAnsi="Cambria Math"/>
                <w:i/>
                <w:lang w:val="en-US"/>
              </w:rPr>
            </m:ctrlPr>
          </m:fPr>
          <m:num>
            <m:r>
              <w:rPr>
                <w:rFonts w:ascii="Cambria Math" w:hAnsi="Cambria Math" w:cs="Arial"/>
              </w:rPr>
              <m:t>Skor yang dicapai</m:t>
            </m:r>
          </m:num>
          <m:den>
            <m:r>
              <w:rPr>
                <w:rFonts w:ascii="Cambria Math" w:hAnsi="Cambria Math" w:cs="Arial"/>
              </w:rPr>
              <m:t>Skor maksimal</m:t>
            </m:r>
          </m:den>
        </m:f>
      </m:oMath>
      <w:r w:rsidRPr="006D2513">
        <w:rPr>
          <w:rFonts w:ascii="Arial" w:hAnsi="Arial" w:cs="Arial"/>
        </w:rPr>
        <w:t xml:space="preserve"> x 100 % </w:t>
      </w:r>
    </w:p>
    <w:p w:rsidR="006F301B" w:rsidRPr="006D2513" w:rsidRDefault="006F301B" w:rsidP="006F301B">
      <w:pPr>
        <w:spacing w:after="0" w:line="360" w:lineRule="auto"/>
        <w:jc w:val="both"/>
        <w:rPr>
          <w:rFonts w:ascii="Arial" w:hAnsi="Arial" w:cs="Arial"/>
        </w:rPr>
      </w:pPr>
      <w:r w:rsidRPr="006D2513">
        <w:rPr>
          <w:rFonts w:ascii="Arial" w:hAnsi="Arial" w:cs="Arial"/>
          <w:sz w:val="28"/>
          <w:szCs w:val="28"/>
        </w:rPr>
        <w:t xml:space="preserve">            </w:t>
      </w:r>
      <w:r w:rsidRPr="006D2513">
        <w:rPr>
          <w:rFonts w:ascii="Arial" w:hAnsi="Arial" w:cs="Arial"/>
        </w:rPr>
        <w:t xml:space="preserve">Skor =  </w:t>
      </w:r>
      <m:oMath>
        <m:f>
          <m:fPr>
            <m:ctrlPr>
              <w:rPr>
                <w:rFonts w:ascii="Cambria Math" w:hAnsi="Cambria Math"/>
                <w:i/>
                <w:lang w:val="en-US"/>
              </w:rPr>
            </m:ctrlPr>
          </m:fPr>
          <m:num>
            <m:r>
              <w:rPr>
                <w:rFonts w:ascii="Cambria Math" w:hAnsi="Cambria Math" w:cs="Arial"/>
                <w:sz w:val="24"/>
                <w:szCs w:val="24"/>
              </w:rPr>
              <m:t>275</m:t>
            </m:r>
          </m:num>
          <m:den>
            <m:r>
              <w:rPr>
                <w:rFonts w:ascii="Cambria Math" w:hAnsi="Cambria Math" w:cs="Arial"/>
                <w:sz w:val="24"/>
                <w:szCs w:val="24"/>
              </w:rPr>
              <m:t>396</m:t>
            </m:r>
          </m:den>
        </m:f>
      </m:oMath>
      <w:r w:rsidRPr="006D2513">
        <w:rPr>
          <w:rFonts w:ascii="Arial" w:hAnsi="Arial" w:cs="Arial"/>
        </w:rPr>
        <w:t xml:space="preserve"> x 100 %  =  69,44 %               </w:t>
      </w:r>
    </w:p>
    <w:p w:rsidR="006F301B" w:rsidRDefault="006F301B" w:rsidP="006F301B">
      <w:pPr>
        <w:spacing w:after="0" w:line="360" w:lineRule="auto"/>
        <w:ind w:firstLine="720"/>
        <w:jc w:val="both"/>
        <w:rPr>
          <w:rFonts w:ascii="Arial" w:hAnsi="Arial" w:cs="Arial"/>
        </w:rPr>
      </w:pPr>
      <w:r w:rsidRPr="00DE41F0">
        <w:rPr>
          <w:rFonts w:ascii="Arial" w:hAnsi="Arial" w:cs="Arial"/>
        </w:rPr>
        <w:t xml:space="preserve">Dari Tabel </w:t>
      </w:r>
      <w:r>
        <w:rPr>
          <w:rFonts w:ascii="Arial" w:hAnsi="Arial" w:cs="Arial"/>
        </w:rPr>
        <w:t>4.</w:t>
      </w:r>
      <w:r w:rsidRPr="00DE41F0">
        <w:rPr>
          <w:rFonts w:ascii="Arial" w:hAnsi="Arial" w:cs="Arial"/>
        </w:rPr>
        <w:t>2 dik</w:t>
      </w:r>
      <w:r>
        <w:rPr>
          <w:rFonts w:ascii="Arial" w:hAnsi="Arial" w:cs="Arial"/>
        </w:rPr>
        <w:t>etahui bahwa tingkat ingatan</w:t>
      </w:r>
      <w:r w:rsidRPr="00DE41F0">
        <w:rPr>
          <w:rFonts w:ascii="Arial" w:hAnsi="Arial" w:cs="Arial"/>
        </w:rPr>
        <w:t xml:space="preserve"> responden adalah cukup baik</w:t>
      </w:r>
      <w:r>
        <w:rPr>
          <w:rFonts w:ascii="Arial" w:hAnsi="Arial" w:cs="Arial"/>
        </w:rPr>
        <w:t xml:space="preserve"> (69,44%)</w:t>
      </w:r>
      <w:r w:rsidRPr="00DE41F0">
        <w:rPr>
          <w:rFonts w:ascii="Arial" w:hAnsi="Arial" w:cs="Arial"/>
        </w:rPr>
        <w:t>.</w:t>
      </w:r>
      <w:r>
        <w:rPr>
          <w:rFonts w:ascii="Arial" w:hAnsi="Arial" w:cs="Arial"/>
        </w:rPr>
        <w:t xml:space="preserve"> Dilihat dari j</w:t>
      </w:r>
      <w:r w:rsidRPr="00DE41F0">
        <w:rPr>
          <w:rFonts w:ascii="Arial" w:hAnsi="Arial" w:cs="Arial"/>
        </w:rPr>
        <w:t>umlah responden yang mengetahui bahwa nikotin dalam rokok dapat menga</w:t>
      </w:r>
      <w:r>
        <w:rPr>
          <w:rFonts w:ascii="Arial" w:hAnsi="Arial" w:cs="Arial"/>
        </w:rPr>
        <w:t>kibatkan ketergantungan adalah 26 orang (39,39%), hal ini mungkin karena kurangnya informasi tentang kandungan rokok bagi responden dan kurngnya ketertarikan responden dalam membaca. Seperti yang kita ketahui bahwa dalam setiap kemasan rokok telah dicantumkan kandungan dari rokok.</w:t>
      </w:r>
    </w:p>
    <w:p w:rsidR="006F301B" w:rsidRPr="006D2513" w:rsidRDefault="006F301B" w:rsidP="006F301B">
      <w:pPr>
        <w:spacing w:after="0" w:line="360" w:lineRule="auto"/>
        <w:ind w:firstLine="720"/>
        <w:jc w:val="both"/>
        <w:rPr>
          <w:rFonts w:ascii="Arial" w:hAnsi="Arial" w:cs="Arial"/>
        </w:rPr>
      </w:pPr>
    </w:p>
    <w:p w:rsidR="006F301B" w:rsidRPr="00FE1D0E" w:rsidRDefault="006F301B" w:rsidP="006F301B">
      <w:pPr>
        <w:pStyle w:val="ListParagraph"/>
        <w:numPr>
          <w:ilvl w:val="0"/>
          <w:numId w:val="5"/>
        </w:numPr>
        <w:spacing w:after="0" w:line="360" w:lineRule="auto"/>
        <w:jc w:val="both"/>
        <w:rPr>
          <w:rFonts w:ascii="Arial" w:hAnsi="Arial" w:cs="Arial"/>
          <w:b/>
          <w:lang w:val="id-ID"/>
        </w:rPr>
      </w:pPr>
      <w:r>
        <w:rPr>
          <w:rFonts w:ascii="Arial" w:hAnsi="Arial" w:cs="Arial"/>
          <w:b/>
          <w:lang w:val="id-ID"/>
        </w:rPr>
        <w:t>Pemahaman</w:t>
      </w:r>
    </w:p>
    <w:p w:rsidR="006F301B" w:rsidRDefault="006F301B" w:rsidP="006F301B">
      <w:pPr>
        <w:spacing w:after="0" w:line="360" w:lineRule="auto"/>
        <w:jc w:val="both"/>
        <w:rPr>
          <w:rFonts w:ascii="Arial" w:hAnsi="Arial" w:cs="Arial"/>
        </w:rPr>
      </w:pPr>
      <w:r>
        <w:rPr>
          <w:rFonts w:ascii="Arial" w:hAnsi="Arial" w:cs="Arial"/>
        </w:rPr>
        <w:t>Tabel 4.3 Distribusi Tingkat Pemahaman Terhadap Bahaya Merokok Siswa-siswi SMP Negeri 4 Dolok Panribuan Kabupaten simalungun</w:t>
      </w:r>
    </w:p>
    <w:tbl>
      <w:tblPr>
        <w:tblStyle w:val="TableGrid"/>
        <w:tblW w:w="7981" w:type="dxa"/>
        <w:tblInd w:w="108" w:type="dxa"/>
        <w:tblLook w:val="04A0"/>
      </w:tblPr>
      <w:tblGrid>
        <w:gridCol w:w="7973"/>
        <w:gridCol w:w="8"/>
      </w:tblGrid>
      <w:tr w:rsidR="006F301B" w:rsidTr="00A96342">
        <w:trPr>
          <w:gridAfter w:val="1"/>
          <w:wAfter w:w="8" w:type="dxa"/>
          <w:trHeight w:val="1407"/>
        </w:trPr>
        <w:tc>
          <w:tcPr>
            <w:tcW w:w="7973" w:type="dxa"/>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7   Orang yang sering merokok cenderung </w:t>
            </w:r>
          </w:p>
          <w:p w:rsidR="006F301B" w:rsidRDefault="006F301B" w:rsidP="00A96342">
            <w:pPr>
              <w:spacing w:line="360" w:lineRule="auto"/>
              <w:jc w:val="both"/>
              <w:rPr>
                <w:rFonts w:ascii="Arial" w:hAnsi="Arial" w:cs="Arial"/>
                <w:lang w:eastAsia="en-US"/>
              </w:rPr>
            </w:pPr>
            <w:r>
              <w:rPr>
                <w:rFonts w:ascii="Arial" w:hAnsi="Arial" w:cs="Arial"/>
                <w:lang w:eastAsia="en-US"/>
              </w:rPr>
              <w:t>     lebih cepat lelah.</w:t>
            </w:r>
          </w:p>
          <w:p w:rsidR="006F301B" w:rsidRPr="00DB0CD2" w:rsidRDefault="006F301B" w:rsidP="00A96342">
            <w:pPr>
              <w:pStyle w:val="ListParagraph"/>
              <w:numPr>
                <w:ilvl w:val="0"/>
                <w:numId w:val="13"/>
              </w:numPr>
              <w:spacing w:line="360" w:lineRule="auto"/>
              <w:jc w:val="both"/>
              <w:rPr>
                <w:rFonts w:ascii="Arial" w:hAnsi="Arial" w:cs="Arial"/>
              </w:rPr>
            </w:pPr>
            <w:r>
              <w:rPr>
                <w:rFonts w:ascii="Arial" w:hAnsi="Arial" w:cs="Arial"/>
              </w:rPr>
              <w:t>Ya                                                           36           54,55%      1            36</w:t>
            </w:r>
          </w:p>
          <w:p w:rsidR="006F301B" w:rsidRPr="00DB0CD2" w:rsidRDefault="006F301B" w:rsidP="00A96342">
            <w:pPr>
              <w:pStyle w:val="ListParagraph"/>
              <w:numPr>
                <w:ilvl w:val="0"/>
                <w:numId w:val="13"/>
              </w:numPr>
              <w:spacing w:line="360" w:lineRule="auto"/>
              <w:jc w:val="both"/>
              <w:rPr>
                <w:rFonts w:ascii="Arial" w:hAnsi="Arial" w:cs="Arial"/>
              </w:rPr>
            </w:pPr>
            <w:r>
              <w:rPr>
                <w:rFonts w:ascii="Arial" w:hAnsi="Arial" w:cs="Arial"/>
              </w:rPr>
              <w:t>Tidak                                                      30          45,45%        0            0</w:t>
            </w:r>
          </w:p>
        </w:tc>
      </w:tr>
      <w:tr w:rsidR="006F301B" w:rsidTr="00A96342">
        <w:trPr>
          <w:gridAfter w:val="1"/>
          <w:wAfter w:w="8" w:type="dxa"/>
          <w:trHeight w:val="1441"/>
        </w:trPr>
        <w:tc>
          <w:tcPr>
            <w:tcW w:w="7973" w:type="dxa"/>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8    Perokok pasif lebih berbahaya </w:t>
            </w:r>
          </w:p>
          <w:p w:rsidR="006F301B" w:rsidRDefault="006F301B" w:rsidP="00A96342">
            <w:pPr>
              <w:spacing w:line="360" w:lineRule="auto"/>
              <w:jc w:val="both"/>
              <w:rPr>
                <w:rFonts w:ascii="Arial" w:hAnsi="Arial" w:cs="Arial"/>
                <w:lang w:eastAsia="en-US"/>
              </w:rPr>
            </w:pPr>
            <w:r>
              <w:rPr>
                <w:rFonts w:ascii="Arial" w:hAnsi="Arial" w:cs="Arial"/>
                <w:lang w:eastAsia="en-US"/>
              </w:rPr>
              <w:t>      dibanding perokok aktif.</w:t>
            </w:r>
          </w:p>
          <w:p w:rsidR="006F301B" w:rsidRPr="00DB0CD2" w:rsidRDefault="006F301B" w:rsidP="00A96342">
            <w:pPr>
              <w:pStyle w:val="ListParagraph"/>
              <w:numPr>
                <w:ilvl w:val="0"/>
                <w:numId w:val="14"/>
              </w:numPr>
              <w:spacing w:line="360" w:lineRule="auto"/>
              <w:jc w:val="both"/>
              <w:rPr>
                <w:rFonts w:ascii="Arial" w:hAnsi="Arial" w:cs="Arial"/>
              </w:rPr>
            </w:pPr>
            <w:r>
              <w:rPr>
                <w:rFonts w:ascii="Arial" w:hAnsi="Arial" w:cs="Arial"/>
              </w:rPr>
              <w:t>Ya                                                             28          42,42%       1          28</w:t>
            </w:r>
          </w:p>
          <w:p w:rsidR="006F301B" w:rsidRPr="00E33427" w:rsidRDefault="006F301B" w:rsidP="00A96342">
            <w:pPr>
              <w:pStyle w:val="ListParagraph"/>
              <w:numPr>
                <w:ilvl w:val="0"/>
                <w:numId w:val="14"/>
              </w:numPr>
              <w:spacing w:line="360" w:lineRule="auto"/>
              <w:jc w:val="both"/>
              <w:rPr>
                <w:rFonts w:ascii="Arial" w:hAnsi="Arial" w:cs="Arial"/>
              </w:rPr>
            </w:pPr>
            <w:r>
              <w:rPr>
                <w:rFonts w:ascii="Arial" w:hAnsi="Arial" w:cs="Arial"/>
              </w:rPr>
              <w:t xml:space="preserve">Tidak                                                         38           57,58%      0            0             </w:t>
            </w:r>
          </w:p>
        </w:tc>
      </w:tr>
      <w:tr w:rsidR="006F301B" w:rsidTr="00A96342">
        <w:trPr>
          <w:gridAfter w:val="1"/>
          <w:wAfter w:w="8" w:type="dxa"/>
          <w:trHeight w:val="1592"/>
        </w:trPr>
        <w:tc>
          <w:tcPr>
            <w:tcW w:w="7973" w:type="dxa"/>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9  Kurangnya bimbingan dari orangtua </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merupakan salah satu penyebab </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seseorang merokok.</w:t>
            </w:r>
          </w:p>
          <w:p w:rsidR="006F301B" w:rsidRDefault="006F301B" w:rsidP="00A96342">
            <w:pPr>
              <w:pStyle w:val="ListParagraph"/>
              <w:numPr>
                <w:ilvl w:val="0"/>
                <w:numId w:val="15"/>
              </w:numPr>
              <w:spacing w:line="360" w:lineRule="auto"/>
              <w:jc w:val="both"/>
              <w:rPr>
                <w:rFonts w:ascii="Arial" w:hAnsi="Arial" w:cs="Arial"/>
              </w:rPr>
            </w:pPr>
            <w:r>
              <w:rPr>
                <w:rFonts w:ascii="Arial" w:hAnsi="Arial" w:cs="Arial"/>
              </w:rPr>
              <w:t>Ya                                                            63         95,45%        1           63</w:t>
            </w:r>
          </w:p>
          <w:p w:rsidR="006F301B" w:rsidRPr="00442A18" w:rsidRDefault="006F301B" w:rsidP="00A96342">
            <w:pPr>
              <w:pStyle w:val="ListParagraph"/>
              <w:numPr>
                <w:ilvl w:val="0"/>
                <w:numId w:val="15"/>
              </w:numPr>
              <w:spacing w:line="360" w:lineRule="auto"/>
              <w:jc w:val="both"/>
              <w:rPr>
                <w:rFonts w:ascii="Arial" w:hAnsi="Arial" w:cs="Arial"/>
              </w:rPr>
            </w:pPr>
            <w:r>
              <w:rPr>
                <w:rFonts w:ascii="Arial" w:hAnsi="Arial" w:cs="Arial"/>
              </w:rPr>
              <w:t>Tidak                                                         3           4,54%          0           0</w:t>
            </w:r>
          </w:p>
        </w:tc>
      </w:tr>
      <w:tr w:rsidR="006F301B" w:rsidTr="00A96342">
        <w:trPr>
          <w:gridAfter w:val="1"/>
          <w:wAfter w:w="8" w:type="dxa"/>
          <w:trHeight w:val="1405"/>
        </w:trPr>
        <w:tc>
          <w:tcPr>
            <w:tcW w:w="7973" w:type="dxa"/>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10  Merokok mempengaruhi sistem imun </w:t>
            </w:r>
          </w:p>
          <w:p w:rsidR="006F301B" w:rsidRDefault="006F301B" w:rsidP="00A96342">
            <w:pPr>
              <w:spacing w:line="360" w:lineRule="auto"/>
              <w:jc w:val="both"/>
              <w:rPr>
                <w:rFonts w:ascii="Arial" w:hAnsi="Arial" w:cs="Arial"/>
                <w:lang w:eastAsia="en-US"/>
              </w:rPr>
            </w:pPr>
            <w:r>
              <w:rPr>
                <w:rFonts w:ascii="Arial" w:hAnsi="Arial" w:cs="Arial"/>
                <w:lang w:eastAsia="en-US"/>
              </w:rPr>
              <w:t xml:space="preserve">        dalam tubuh.</w:t>
            </w:r>
          </w:p>
          <w:p w:rsidR="006F301B" w:rsidRDefault="006F301B" w:rsidP="00A96342">
            <w:pPr>
              <w:pStyle w:val="ListParagraph"/>
              <w:numPr>
                <w:ilvl w:val="0"/>
                <w:numId w:val="16"/>
              </w:numPr>
              <w:spacing w:line="360" w:lineRule="auto"/>
              <w:jc w:val="both"/>
              <w:rPr>
                <w:rFonts w:ascii="Arial" w:hAnsi="Arial" w:cs="Arial"/>
              </w:rPr>
            </w:pPr>
            <w:r>
              <w:rPr>
                <w:rFonts w:ascii="Arial" w:hAnsi="Arial" w:cs="Arial"/>
              </w:rPr>
              <w:t>Ya                                                             40           60,61%      1          40</w:t>
            </w:r>
          </w:p>
          <w:p w:rsidR="006F301B" w:rsidRDefault="006F301B" w:rsidP="00A96342">
            <w:pPr>
              <w:pStyle w:val="ListParagraph"/>
              <w:numPr>
                <w:ilvl w:val="0"/>
                <w:numId w:val="16"/>
              </w:numPr>
              <w:spacing w:line="360" w:lineRule="auto"/>
              <w:jc w:val="both"/>
              <w:rPr>
                <w:rFonts w:ascii="Arial" w:hAnsi="Arial" w:cs="Arial"/>
              </w:rPr>
            </w:pPr>
            <w:r>
              <w:rPr>
                <w:rFonts w:ascii="Arial" w:hAnsi="Arial" w:cs="Arial"/>
              </w:rPr>
              <w:t xml:space="preserve">Tidak          </w:t>
            </w:r>
            <w:r w:rsidRPr="006D2513">
              <w:rPr>
                <w:rFonts w:ascii="Arial" w:hAnsi="Arial" w:cs="Arial"/>
              </w:rPr>
              <w:t xml:space="preserve">                                              26           39,39%      0           0</w:t>
            </w:r>
          </w:p>
          <w:p w:rsidR="006F301B" w:rsidRPr="006D2513" w:rsidRDefault="006F301B" w:rsidP="00A96342">
            <w:pPr>
              <w:pStyle w:val="ListParagraph"/>
              <w:spacing w:line="360" w:lineRule="auto"/>
              <w:jc w:val="both"/>
              <w:rPr>
                <w:rFonts w:ascii="Arial" w:hAnsi="Arial" w:cs="Arial"/>
              </w:rPr>
            </w:pPr>
          </w:p>
        </w:tc>
      </w:tr>
      <w:tr w:rsidR="006F301B" w:rsidTr="00A96342">
        <w:trPr>
          <w:gridAfter w:val="1"/>
          <w:wAfter w:w="8" w:type="dxa"/>
          <w:trHeight w:val="1002"/>
        </w:trPr>
        <w:tc>
          <w:tcPr>
            <w:tcW w:w="7973" w:type="dxa"/>
            <w:tcBorders>
              <w:left w:val="nil"/>
              <w:right w:val="nil"/>
            </w:tcBorders>
          </w:tcPr>
          <w:p w:rsidR="006F301B" w:rsidRPr="00914B37" w:rsidRDefault="006F301B" w:rsidP="00A96342">
            <w:pPr>
              <w:spacing w:line="360" w:lineRule="auto"/>
              <w:jc w:val="both"/>
              <w:rPr>
                <w:rFonts w:ascii="Arial" w:hAnsi="Arial" w:cs="Arial"/>
                <w:lang w:eastAsia="en-US"/>
              </w:rPr>
            </w:pPr>
            <w:r>
              <w:rPr>
                <w:rFonts w:ascii="Arial" w:hAnsi="Arial" w:cs="Arial"/>
                <w:lang w:eastAsia="en-US"/>
              </w:rPr>
              <w:t>11  Merokok mengganggu sistem reproduksi.</w:t>
            </w:r>
          </w:p>
          <w:p w:rsidR="006F301B" w:rsidRDefault="006F301B" w:rsidP="00A96342">
            <w:pPr>
              <w:pStyle w:val="ListParagraph"/>
              <w:numPr>
                <w:ilvl w:val="0"/>
                <w:numId w:val="17"/>
              </w:numPr>
              <w:spacing w:line="360" w:lineRule="auto"/>
              <w:jc w:val="both"/>
              <w:rPr>
                <w:rFonts w:ascii="Arial" w:hAnsi="Arial" w:cs="Arial"/>
              </w:rPr>
            </w:pPr>
            <w:r>
              <w:rPr>
                <w:rFonts w:ascii="Arial" w:hAnsi="Arial" w:cs="Arial"/>
              </w:rPr>
              <w:t>Ya                                                             37           56,06%       1         37</w:t>
            </w:r>
          </w:p>
          <w:p w:rsidR="006F301B" w:rsidRDefault="006F301B" w:rsidP="00A96342">
            <w:pPr>
              <w:pStyle w:val="ListParagraph"/>
              <w:numPr>
                <w:ilvl w:val="0"/>
                <w:numId w:val="17"/>
              </w:numPr>
              <w:spacing w:line="360" w:lineRule="auto"/>
              <w:jc w:val="both"/>
              <w:rPr>
                <w:rFonts w:ascii="Arial" w:hAnsi="Arial" w:cs="Arial"/>
              </w:rPr>
            </w:pPr>
            <w:r>
              <w:rPr>
                <w:rFonts w:ascii="Arial" w:hAnsi="Arial" w:cs="Arial"/>
              </w:rPr>
              <w:t>Tidak                                                         29           43,94%      0          0</w:t>
            </w:r>
          </w:p>
          <w:p w:rsidR="006F301B" w:rsidRPr="004F1E58" w:rsidRDefault="006F301B" w:rsidP="00A96342">
            <w:pPr>
              <w:pStyle w:val="ListParagraph"/>
              <w:spacing w:line="360" w:lineRule="auto"/>
              <w:jc w:val="both"/>
              <w:rPr>
                <w:rFonts w:ascii="Arial" w:hAnsi="Arial" w:cs="Arial"/>
              </w:rPr>
            </w:pPr>
          </w:p>
        </w:tc>
      </w:tr>
      <w:tr w:rsidR="006F301B" w:rsidTr="00A96342">
        <w:trPr>
          <w:trHeight w:val="422"/>
        </w:trPr>
        <w:tc>
          <w:tcPr>
            <w:tcW w:w="7981"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12  Merokok dapat menimbulkan bau mulut.</w:t>
            </w:r>
          </w:p>
          <w:p w:rsidR="006F301B" w:rsidRDefault="006F301B" w:rsidP="00A96342">
            <w:pPr>
              <w:pStyle w:val="ListParagraph"/>
              <w:numPr>
                <w:ilvl w:val="0"/>
                <w:numId w:val="18"/>
              </w:numPr>
              <w:spacing w:line="360" w:lineRule="auto"/>
              <w:jc w:val="both"/>
              <w:rPr>
                <w:rFonts w:ascii="Arial" w:hAnsi="Arial" w:cs="Arial"/>
              </w:rPr>
            </w:pPr>
            <w:r>
              <w:rPr>
                <w:rFonts w:ascii="Arial" w:hAnsi="Arial" w:cs="Arial"/>
              </w:rPr>
              <w:t>Ya                                                            59           89,39%      1         59</w:t>
            </w:r>
          </w:p>
          <w:p w:rsidR="006F301B" w:rsidRPr="004F1E58" w:rsidRDefault="006F301B" w:rsidP="00A96342">
            <w:pPr>
              <w:pStyle w:val="ListParagraph"/>
              <w:numPr>
                <w:ilvl w:val="0"/>
                <w:numId w:val="18"/>
              </w:numPr>
              <w:spacing w:line="360" w:lineRule="auto"/>
              <w:jc w:val="both"/>
              <w:rPr>
                <w:rFonts w:ascii="Arial" w:hAnsi="Arial" w:cs="Arial"/>
              </w:rPr>
            </w:pPr>
            <w:r>
              <w:rPr>
                <w:rFonts w:ascii="Arial" w:hAnsi="Arial" w:cs="Arial"/>
              </w:rPr>
              <w:t xml:space="preserve">Tidak                                                         7            10,61%       0          0       </w:t>
            </w:r>
          </w:p>
        </w:tc>
      </w:tr>
      <w:tr w:rsidR="006F301B" w:rsidTr="00A96342">
        <w:trPr>
          <w:trHeight w:val="401"/>
        </w:trPr>
        <w:tc>
          <w:tcPr>
            <w:tcW w:w="7981"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                                                                                          Jumlah                263</w:t>
            </w:r>
          </w:p>
        </w:tc>
      </w:tr>
    </w:tbl>
    <w:p w:rsidR="006F301B" w:rsidRPr="006D2513" w:rsidRDefault="006F301B" w:rsidP="006F301B">
      <w:pPr>
        <w:spacing w:after="0" w:line="360" w:lineRule="auto"/>
        <w:jc w:val="both"/>
        <w:rPr>
          <w:rFonts w:ascii="Arial" w:hAnsi="Arial" w:cs="Arial"/>
        </w:rPr>
      </w:pPr>
      <w:r w:rsidRPr="006D2513">
        <w:rPr>
          <w:rFonts w:ascii="Arial" w:hAnsi="Arial" w:cs="Arial"/>
        </w:rPr>
        <w:t xml:space="preserve">              Skor = </w:t>
      </w:r>
      <m:oMath>
        <m:f>
          <m:fPr>
            <m:ctrlPr>
              <w:rPr>
                <w:rFonts w:ascii="Cambria Math" w:hAnsi="Cambria Math"/>
                <w:i/>
                <w:lang w:val="en-US"/>
              </w:rPr>
            </m:ctrlPr>
          </m:fPr>
          <m:num>
            <m:r>
              <w:rPr>
                <w:rFonts w:ascii="Cambria Math" w:hAnsi="Cambria Math" w:cs="Arial"/>
              </w:rPr>
              <m:t>Skor yang dicapai</m:t>
            </m:r>
          </m:num>
          <m:den>
            <m:r>
              <w:rPr>
                <w:rFonts w:ascii="Cambria Math" w:hAnsi="Cambria Math" w:cs="Arial"/>
              </w:rPr>
              <m:t>Skor maksimal</m:t>
            </m:r>
          </m:den>
        </m:f>
      </m:oMath>
      <w:r w:rsidRPr="006D2513">
        <w:rPr>
          <w:rFonts w:ascii="Arial" w:hAnsi="Arial" w:cs="Arial"/>
        </w:rPr>
        <w:t xml:space="preserve"> x 100 % </w:t>
      </w:r>
    </w:p>
    <w:p w:rsidR="006F301B" w:rsidRPr="006D2513" w:rsidRDefault="006F301B" w:rsidP="006F301B">
      <w:pPr>
        <w:spacing w:after="0" w:line="360" w:lineRule="auto"/>
        <w:jc w:val="both"/>
        <w:rPr>
          <w:rFonts w:ascii="Arial" w:hAnsi="Arial" w:cs="Arial"/>
        </w:rPr>
      </w:pPr>
      <w:r w:rsidRPr="006D2513">
        <w:rPr>
          <w:rFonts w:ascii="Arial" w:hAnsi="Arial" w:cs="Arial"/>
        </w:rPr>
        <w:t xml:space="preserve">            Skor =  </w:t>
      </w:r>
      <m:oMath>
        <m:f>
          <m:fPr>
            <m:ctrlPr>
              <w:rPr>
                <w:rFonts w:ascii="Cambria Math" w:hAnsi="Cambria Math"/>
                <w:i/>
                <w:lang w:val="en-US"/>
              </w:rPr>
            </m:ctrlPr>
          </m:fPr>
          <m:num>
            <m:r>
              <w:rPr>
                <w:rFonts w:ascii="Cambria Math" w:hAnsi="Cambria Math" w:cs="Arial"/>
                <w:sz w:val="24"/>
                <w:szCs w:val="24"/>
              </w:rPr>
              <m:t>263</m:t>
            </m:r>
          </m:num>
          <m:den>
            <m:r>
              <w:rPr>
                <w:rFonts w:ascii="Cambria Math" w:hAnsi="Cambria Math" w:cs="Arial"/>
                <w:sz w:val="24"/>
                <w:szCs w:val="24"/>
              </w:rPr>
              <m:t>396</m:t>
            </m:r>
          </m:den>
        </m:f>
      </m:oMath>
      <w:r w:rsidRPr="006D2513">
        <w:rPr>
          <w:rFonts w:ascii="Arial" w:hAnsi="Arial" w:cs="Arial"/>
        </w:rPr>
        <w:t xml:space="preserve"> x 100 %  =  66,41 %               </w:t>
      </w:r>
    </w:p>
    <w:p w:rsidR="006F301B" w:rsidRPr="004E0F17" w:rsidRDefault="006F301B" w:rsidP="006F301B">
      <w:pPr>
        <w:spacing w:after="0" w:line="360" w:lineRule="auto"/>
        <w:ind w:firstLine="720"/>
        <w:jc w:val="both"/>
        <w:rPr>
          <w:rFonts w:ascii="Arial" w:hAnsi="Arial" w:cs="Arial"/>
        </w:rPr>
      </w:pPr>
      <w:r>
        <w:rPr>
          <w:rFonts w:ascii="Arial" w:hAnsi="Arial" w:cs="Arial"/>
        </w:rPr>
        <w:t xml:space="preserve">Dari Tabel 4.3 diketahui bahwa tingkat pemahaman responden adalah cukup baik (66,41%). Jumlah responden yang paham bahwa perokok pasif lebih berbahaya dibandingkan perokok aktif sebanyak 28 orang (42,42%). Perokok pasif adalah orang-orang yang sebenarnya bukanlah seorang perokok tetapi terpaksa harus menghirup asap rokok. Banyak orang yang tidak menyadari bahwa sebenarnya perokok pasif itu lebih berbahaya dibandingkan perokok aktif, hal ini disebakan perokok pasif lebih banyak menghirup nikotin,tar dan karbon monoksida yang mengandung amonia yang dihembuskan oleh perokok aktif. Hal ini dapat menyebabkan gangguan paru-paru dan penyakit lainnya. </w:t>
      </w:r>
    </w:p>
    <w:p w:rsidR="006F301B" w:rsidRDefault="006F301B" w:rsidP="006F301B">
      <w:pPr>
        <w:spacing w:after="0" w:line="360" w:lineRule="auto"/>
        <w:rPr>
          <w:rFonts w:ascii="Arial" w:hAnsi="Arial" w:cs="Arial"/>
          <w:b/>
        </w:rPr>
      </w:pPr>
    </w:p>
    <w:p w:rsidR="006F301B" w:rsidRPr="00FE1D0E" w:rsidRDefault="006F301B" w:rsidP="006F301B">
      <w:pPr>
        <w:pStyle w:val="ListParagraph"/>
        <w:numPr>
          <w:ilvl w:val="0"/>
          <w:numId w:val="5"/>
        </w:numPr>
        <w:spacing w:after="0" w:line="360" w:lineRule="auto"/>
        <w:rPr>
          <w:rFonts w:ascii="Arial" w:hAnsi="Arial" w:cs="Arial"/>
          <w:b/>
          <w:lang w:val="id-ID"/>
        </w:rPr>
      </w:pPr>
      <w:r>
        <w:rPr>
          <w:rFonts w:ascii="Arial" w:hAnsi="Arial" w:cs="Arial"/>
          <w:b/>
          <w:lang w:val="id-ID"/>
        </w:rPr>
        <w:t xml:space="preserve"> Aplikasi ( Penerapan )</w:t>
      </w:r>
    </w:p>
    <w:p w:rsidR="006F301B" w:rsidRPr="009234C3" w:rsidRDefault="006F301B" w:rsidP="006F301B">
      <w:pPr>
        <w:spacing w:after="0" w:line="360" w:lineRule="auto"/>
        <w:rPr>
          <w:rFonts w:ascii="Arial" w:hAnsi="Arial" w:cs="Arial"/>
        </w:rPr>
      </w:pPr>
      <w:r w:rsidRPr="008342C8">
        <w:rPr>
          <w:rFonts w:ascii="Arial" w:hAnsi="Arial" w:cs="Arial"/>
        </w:rPr>
        <w:t>Tabel 4.</w:t>
      </w:r>
      <w:r>
        <w:rPr>
          <w:rFonts w:ascii="Arial" w:hAnsi="Arial" w:cs="Arial"/>
        </w:rPr>
        <w:t>4 Distribusi Tingkat Penerapan  Terhadap Bahaya Merokok S</w:t>
      </w:r>
      <w:r w:rsidRPr="008342C8">
        <w:rPr>
          <w:rFonts w:ascii="Arial" w:hAnsi="Arial" w:cs="Arial"/>
        </w:rPr>
        <w:t>iswa-siswi SMP Negeri 4 Dolok Panribuan Kabupaten simalungun</w:t>
      </w:r>
    </w:p>
    <w:tbl>
      <w:tblPr>
        <w:tblStyle w:val="TableGrid1"/>
        <w:tblW w:w="0" w:type="auto"/>
        <w:tblInd w:w="108" w:type="dxa"/>
        <w:tblLayout w:type="fixed"/>
        <w:tblLook w:val="04A0"/>
      </w:tblPr>
      <w:tblGrid>
        <w:gridCol w:w="7883"/>
        <w:gridCol w:w="34"/>
      </w:tblGrid>
      <w:tr w:rsidR="006F301B" w:rsidRPr="00654152" w:rsidTr="00A96342">
        <w:trPr>
          <w:trHeight w:val="1415"/>
        </w:trPr>
        <w:tc>
          <w:tcPr>
            <w:tcW w:w="7917" w:type="dxa"/>
            <w:gridSpan w:val="2"/>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13  Apakah anda terganggu dengan perilaku </w:t>
            </w:r>
          </w:p>
          <w:p w:rsidR="006F301B" w:rsidRDefault="006F301B" w:rsidP="00A96342">
            <w:pPr>
              <w:spacing w:line="360" w:lineRule="auto"/>
              <w:jc w:val="both"/>
              <w:rPr>
                <w:rFonts w:ascii="Arial" w:hAnsi="Arial" w:cs="Arial"/>
                <w:lang w:eastAsia="en-US"/>
              </w:rPr>
            </w:pPr>
            <w:r>
              <w:rPr>
                <w:rFonts w:ascii="Arial" w:hAnsi="Arial" w:cs="Arial"/>
                <w:lang w:eastAsia="en-US"/>
              </w:rPr>
              <w:t>     merokok yang ada di sekitar anda.</w:t>
            </w:r>
          </w:p>
          <w:p w:rsidR="006F301B" w:rsidRPr="00654152" w:rsidRDefault="006F301B" w:rsidP="00A96342">
            <w:pPr>
              <w:numPr>
                <w:ilvl w:val="0"/>
                <w:numId w:val="19"/>
              </w:numPr>
              <w:spacing w:line="360" w:lineRule="auto"/>
              <w:contextualSpacing/>
              <w:jc w:val="both"/>
              <w:rPr>
                <w:rFonts w:ascii="Arial" w:hAnsi="Arial" w:cs="Arial"/>
                <w:lang w:eastAsia="en-US"/>
              </w:rPr>
            </w:pPr>
            <w:r w:rsidRPr="00654152">
              <w:rPr>
                <w:rFonts w:ascii="Arial" w:hAnsi="Arial" w:cs="Arial"/>
                <w:lang w:eastAsia="en-US"/>
              </w:rPr>
              <w:t>Ya</w:t>
            </w:r>
            <w:r>
              <w:rPr>
                <w:rFonts w:ascii="Arial" w:hAnsi="Arial" w:cs="Arial"/>
                <w:lang w:eastAsia="en-US"/>
              </w:rPr>
              <w:t xml:space="preserve">                                                            46          69,70%        1         46</w:t>
            </w:r>
          </w:p>
          <w:p w:rsidR="006F301B" w:rsidRPr="00B51791" w:rsidRDefault="006F301B" w:rsidP="00A96342">
            <w:pPr>
              <w:numPr>
                <w:ilvl w:val="0"/>
                <w:numId w:val="19"/>
              </w:numPr>
              <w:spacing w:line="360" w:lineRule="auto"/>
              <w:contextualSpacing/>
              <w:jc w:val="both"/>
              <w:rPr>
                <w:rFonts w:ascii="Arial" w:hAnsi="Arial" w:cs="Arial"/>
                <w:lang w:eastAsia="en-US"/>
              </w:rPr>
            </w:pPr>
            <w:r>
              <w:rPr>
                <w:rFonts w:ascii="Arial" w:hAnsi="Arial" w:cs="Arial"/>
                <w:lang w:eastAsia="en-US"/>
              </w:rPr>
              <w:t>Tidak                                                       20          30,30%        0         0</w:t>
            </w:r>
          </w:p>
        </w:tc>
      </w:tr>
      <w:tr w:rsidR="006F301B" w:rsidRPr="00654152" w:rsidTr="00A96342">
        <w:trPr>
          <w:gridAfter w:val="1"/>
          <w:wAfter w:w="34" w:type="dxa"/>
          <w:trHeight w:val="1389"/>
        </w:trPr>
        <w:tc>
          <w:tcPr>
            <w:tcW w:w="7883" w:type="dxa"/>
            <w:tcBorders>
              <w:left w:val="nil"/>
              <w:right w:val="nil"/>
            </w:tcBorders>
          </w:tcPr>
          <w:p w:rsidR="006F301B" w:rsidRDefault="006F301B" w:rsidP="00A96342">
            <w:pPr>
              <w:spacing w:line="360" w:lineRule="auto"/>
              <w:jc w:val="both"/>
              <w:rPr>
                <w:rFonts w:ascii="Arial" w:hAnsi="Arial" w:cs="Arial"/>
                <w:lang w:eastAsia="en-US"/>
              </w:rPr>
            </w:pPr>
            <w:r w:rsidRPr="00654152">
              <w:rPr>
                <w:rFonts w:ascii="Arial" w:hAnsi="Arial" w:cs="Arial"/>
                <w:lang w:eastAsia="en-US"/>
              </w:rPr>
              <w:t>14</w:t>
            </w:r>
            <w:r>
              <w:rPr>
                <w:rFonts w:ascii="Arial" w:hAnsi="Arial" w:cs="Arial"/>
                <w:lang w:eastAsia="en-US"/>
              </w:rPr>
              <w:t>  Apakah anda pernah memperoleh </w:t>
            </w:r>
          </w:p>
          <w:p w:rsidR="006F301B" w:rsidRDefault="006F301B" w:rsidP="00A96342">
            <w:pPr>
              <w:spacing w:line="360" w:lineRule="auto"/>
              <w:jc w:val="both"/>
              <w:rPr>
                <w:rFonts w:ascii="Arial" w:hAnsi="Arial" w:cs="Arial"/>
                <w:lang w:eastAsia="en-US"/>
              </w:rPr>
            </w:pPr>
            <w:r>
              <w:rPr>
                <w:rFonts w:ascii="Arial" w:hAnsi="Arial" w:cs="Arial"/>
                <w:lang w:eastAsia="en-US"/>
              </w:rPr>
              <w:t>     </w:t>
            </w:r>
            <w:r w:rsidRPr="00654152">
              <w:rPr>
                <w:rFonts w:ascii="Arial" w:hAnsi="Arial" w:cs="Arial"/>
                <w:lang w:eastAsia="en-US"/>
              </w:rPr>
              <w:t>informasi tentang bah</w:t>
            </w:r>
            <w:r>
              <w:rPr>
                <w:rFonts w:ascii="Arial" w:hAnsi="Arial" w:cs="Arial"/>
                <w:lang w:eastAsia="en-US"/>
              </w:rPr>
              <w:t xml:space="preserve">aya merokok </w:t>
            </w:r>
          </w:p>
          <w:p w:rsidR="006F301B" w:rsidRDefault="006F301B" w:rsidP="00A96342">
            <w:pPr>
              <w:spacing w:line="360" w:lineRule="auto"/>
              <w:jc w:val="both"/>
              <w:rPr>
                <w:rFonts w:ascii="Arial" w:hAnsi="Arial" w:cs="Arial"/>
                <w:lang w:eastAsia="en-US"/>
              </w:rPr>
            </w:pPr>
            <w:r>
              <w:rPr>
                <w:rFonts w:ascii="Arial" w:hAnsi="Arial" w:cs="Arial"/>
                <w:lang w:eastAsia="en-US"/>
              </w:rPr>
              <w:t>     dari pihak sekolah.</w:t>
            </w:r>
          </w:p>
          <w:p w:rsidR="006F301B" w:rsidRPr="00654152" w:rsidRDefault="006F301B" w:rsidP="00A96342">
            <w:pPr>
              <w:numPr>
                <w:ilvl w:val="0"/>
                <w:numId w:val="20"/>
              </w:numPr>
              <w:spacing w:line="360" w:lineRule="auto"/>
              <w:contextualSpacing/>
              <w:jc w:val="both"/>
              <w:rPr>
                <w:rFonts w:ascii="Arial" w:hAnsi="Arial" w:cs="Arial"/>
                <w:lang w:eastAsia="en-US"/>
              </w:rPr>
            </w:pPr>
            <w:r w:rsidRPr="00654152">
              <w:rPr>
                <w:rFonts w:ascii="Arial" w:hAnsi="Arial" w:cs="Arial"/>
                <w:lang w:eastAsia="en-US"/>
              </w:rPr>
              <w:t>Ya</w:t>
            </w:r>
            <w:r>
              <w:rPr>
                <w:rFonts w:ascii="Arial" w:hAnsi="Arial" w:cs="Arial"/>
                <w:lang w:eastAsia="en-US"/>
              </w:rPr>
              <w:t xml:space="preserve">                                                            61         94,42%     1           61</w:t>
            </w:r>
          </w:p>
          <w:p w:rsidR="006F301B" w:rsidRPr="00654152" w:rsidRDefault="006F301B" w:rsidP="00A96342">
            <w:pPr>
              <w:numPr>
                <w:ilvl w:val="0"/>
                <w:numId w:val="20"/>
              </w:numPr>
              <w:spacing w:line="360" w:lineRule="auto"/>
              <w:contextualSpacing/>
              <w:jc w:val="both"/>
              <w:rPr>
                <w:rFonts w:ascii="Arial" w:hAnsi="Arial" w:cs="Arial"/>
                <w:lang w:eastAsia="en-US"/>
              </w:rPr>
            </w:pPr>
            <w:r w:rsidRPr="00654152">
              <w:rPr>
                <w:rFonts w:ascii="Arial" w:hAnsi="Arial" w:cs="Arial"/>
                <w:lang w:eastAsia="en-US"/>
              </w:rPr>
              <w:t>Tidak</w:t>
            </w:r>
            <w:r>
              <w:rPr>
                <w:rFonts w:ascii="Arial" w:hAnsi="Arial" w:cs="Arial"/>
                <w:lang w:eastAsia="en-US"/>
              </w:rPr>
              <w:t xml:space="preserve">                                                         5          7,58%       0             0                  </w:t>
            </w:r>
          </w:p>
        </w:tc>
      </w:tr>
      <w:tr w:rsidR="006F301B" w:rsidRPr="00654152" w:rsidTr="00A96342">
        <w:trPr>
          <w:gridAfter w:val="1"/>
          <w:wAfter w:w="34" w:type="dxa"/>
          <w:trHeight w:val="1375"/>
        </w:trPr>
        <w:tc>
          <w:tcPr>
            <w:tcW w:w="7883" w:type="dxa"/>
            <w:tcBorders>
              <w:left w:val="nil"/>
              <w:right w:val="nil"/>
            </w:tcBorders>
          </w:tcPr>
          <w:p w:rsidR="006F301B" w:rsidRDefault="006F301B" w:rsidP="00A96342">
            <w:pPr>
              <w:spacing w:line="360" w:lineRule="auto"/>
              <w:jc w:val="both"/>
              <w:rPr>
                <w:rFonts w:ascii="Arial" w:hAnsi="Arial" w:cs="Arial"/>
                <w:lang w:eastAsia="en-US"/>
              </w:rPr>
            </w:pPr>
            <w:r>
              <w:rPr>
                <w:rFonts w:ascii="Arial" w:hAnsi="Arial" w:cs="Arial"/>
                <w:lang w:eastAsia="en-US"/>
              </w:rPr>
              <w:t xml:space="preserve"> </w:t>
            </w:r>
            <w:r w:rsidRPr="00654152">
              <w:rPr>
                <w:rFonts w:ascii="Arial" w:hAnsi="Arial" w:cs="Arial"/>
                <w:lang w:eastAsia="en-US"/>
              </w:rPr>
              <w:t>15</w:t>
            </w:r>
            <w:r>
              <w:rPr>
                <w:rFonts w:ascii="Arial" w:hAnsi="Arial" w:cs="Arial"/>
                <w:lang w:eastAsia="en-US"/>
              </w:rPr>
              <w:t>  </w:t>
            </w:r>
            <w:r w:rsidRPr="00654152">
              <w:rPr>
                <w:rFonts w:ascii="Arial" w:hAnsi="Arial" w:cs="Arial"/>
                <w:lang w:eastAsia="en-US"/>
              </w:rPr>
              <w:t xml:space="preserve">Apakah anda pernah merokok </w:t>
            </w:r>
          </w:p>
          <w:p w:rsidR="006F301B" w:rsidRPr="00654152" w:rsidRDefault="006F301B" w:rsidP="00A96342">
            <w:pPr>
              <w:spacing w:line="360" w:lineRule="auto"/>
              <w:jc w:val="both"/>
              <w:rPr>
                <w:rFonts w:ascii="Arial" w:hAnsi="Arial" w:cs="Arial"/>
                <w:lang w:eastAsia="en-US"/>
              </w:rPr>
            </w:pPr>
            <w:r>
              <w:rPr>
                <w:rFonts w:ascii="Arial" w:hAnsi="Arial" w:cs="Arial"/>
                <w:lang w:eastAsia="en-US"/>
              </w:rPr>
              <w:t>      </w:t>
            </w:r>
            <w:r w:rsidRPr="00654152">
              <w:rPr>
                <w:rFonts w:ascii="Arial" w:hAnsi="Arial" w:cs="Arial"/>
                <w:lang w:eastAsia="en-US"/>
              </w:rPr>
              <w:t>di lingkungan sekolah.</w:t>
            </w:r>
          </w:p>
          <w:p w:rsidR="006F301B" w:rsidRPr="00654152" w:rsidRDefault="006F301B" w:rsidP="00A96342">
            <w:pPr>
              <w:numPr>
                <w:ilvl w:val="0"/>
                <w:numId w:val="21"/>
              </w:numPr>
              <w:spacing w:line="360" w:lineRule="auto"/>
              <w:contextualSpacing/>
              <w:jc w:val="both"/>
              <w:rPr>
                <w:rFonts w:ascii="Arial" w:hAnsi="Arial" w:cs="Arial"/>
                <w:lang w:eastAsia="en-US"/>
              </w:rPr>
            </w:pPr>
            <w:r w:rsidRPr="00654152">
              <w:rPr>
                <w:rFonts w:ascii="Arial" w:hAnsi="Arial" w:cs="Arial"/>
                <w:lang w:eastAsia="en-US"/>
              </w:rPr>
              <w:t>Ya</w:t>
            </w:r>
            <w:r>
              <w:rPr>
                <w:rFonts w:ascii="Arial" w:hAnsi="Arial" w:cs="Arial"/>
                <w:lang w:eastAsia="en-US"/>
              </w:rPr>
              <w:t xml:space="preserve">                                                           28         42,42%      0             0</w:t>
            </w:r>
          </w:p>
          <w:p w:rsidR="006F301B" w:rsidRPr="00B51791" w:rsidRDefault="006F301B" w:rsidP="00A96342">
            <w:pPr>
              <w:pStyle w:val="ListParagraph"/>
              <w:numPr>
                <w:ilvl w:val="0"/>
                <w:numId w:val="21"/>
              </w:numPr>
              <w:rPr>
                <w:rFonts w:ascii="Arial" w:hAnsi="Arial" w:cs="Arial"/>
              </w:rPr>
            </w:pPr>
            <w:r w:rsidRPr="00B51791">
              <w:rPr>
                <w:rFonts w:ascii="Arial" w:hAnsi="Arial" w:cs="Arial"/>
              </w:rPr>
              <w:t>Tidak</w:t>
            </w:r>
            <w:r>
              <w:rPr>
                <w:rFonts w:ascii="Arial" w:hAnsi="Arial" w:cs="Arial"/>
              </w:rPr>
              <w:t xml:space="preserve">                                                        38         57,58%       1          38</w:t>
            </w:r>
          </w:p>
        </w:tc>
      </w:tr>
      <w:tr w:rsidR="006F301B" w:rsidRPr="00654152" w:rsidTr="00A96342">
        <w:trPr>
          <w:gridAfter w:val="1"/>
          <w:wAfter w:w="34" w:type="dxa"/>
          <w:trHeight w:val="1555"/>
        </w:trPr>
        <w:tc>
          <w:tcPr>
            <w:tcW w:w="7883" w:type="dxa"/>
            <w:tcBorders>
              <w:left w:val="nil"/>
              <w:right w:val="nil"/>
            </w:tcBorders>
          </w:tcPr>
          <w:p w:rsidR="006F301B" w:rsidRDefault="006F301B" w:rsidP="00A96342">
            <w:pPr>
              <w:spacing w:line="360" w:lineRule="auto"/>
              <w:jc w:val="both"/>
              <w:rPr>
                <w:rFonts w:ascii="Arial" w:hAnsi="Arial" w:cs="Arial"/>
                <w:lang w:eastAsia="en-US"/>
              </w:rPr>
            </w:pPr>
            <w:r w:rsidRPr="00654152">
              <w:rPr>
                <w:rFonts w:ascii="Arial" w:hAnsi="Arial" w:cs="Arial"/>
                <w:lang w:eastAsia="en-US"/>
              </w:rPr>
              <w:t>16</w:t>
            </w:r>
            <w:r>
              <w:rPr>
                <w:rFonts w:ascii="Arial" w:hAnsi="Arial" w:cs="Arial"/>
                <w:lang w:eastAsia="en-US"/>
              </w:rPr>
              <w:t xml:space="preserve">  </w:t>
            </w:r>
            <w:r w:rsidRPr="00654152">
              <w:rPr>
                <w:rFonts w:ascii="Arial" w:hAnsi="Arial" w:cs="Arial"/>
                <w:lang w:eastAsia="en-US"/>
              </w:rPr>
              <w:t xml:space="preserve">Orangtua menerapkan gaya hidup </w:t>
            </w:r>
          </w:p>
          <w:p w:rsidR="006F301B" w:rsidRPr="00654152" w:rsidRDefault="006F301B" w:rsidP="00A96342">
            <w:pPr>
              <w:spacing w:line="360" w:lineRule="auto"/>
              <w:jc w:val="both"/>
              <w:rPr>
                <w:rFonts w:ascii="Arial" w:hAnsi="Arial" w:cs="Arial"/>
                <w:lang w:eastAsia="en-US"/>
              </w:rPr>
            </w:pPr>
            <w:r>
              <w:rPr>
                <w:rFonts w:ascii="Arial" w:hAnsi="Arial" w:cs="Arial"/>
                <w:lang w:eastAsia="en-US"/>
              </w:rPr>
              <w:t xml:space="preserve">     </w:t>
            </w:r>
            <w:r w:rsidRPr="00654152">
              <w:rPr>
                <w:rFonts w:ascii="Arial" w:hAnsi="Arial" w:cs="Arial"/>
                <w:lang w:eastAsia="en-US"/>
              </w:rPr>
              <w:t>sehat dengan tidak merokok.</w:t>
            </w:r>
          </w:p>
          <w:p w:rsidR="006F301B" w:rsidRPr="00654152" w:rsidRDefault="006F301B" w:rsidP="00A96342">
            <w:pPr>
              <w:numPr>
                <w:ilvl w:val="0"/>
                <w:numId w:val="22"/>
              </w:numPr>
              <w:spacing w:line="360" w:lineRule="auto"/>
              <w:contextualSpacing/>
              <w:jc w:val="both"/>
              <w:rPr>
                <w:rFonts w:ascii="Arial" w:hAnsi="Arial" w:cs="Arial"/>
                <w:lang w:eastAsia="en-US"/>
              </w:rPr>
            </w:pPr>
            <w:r w:rsidRPr="00654152">
              <w:rPr>
                <w:rFonts w:ascii="Arial" w:hAnsi="Arial" w:cs="Arial"/>
                <w:lang w:eastAsia="en-US"/>
              </w:rPr>
              <w:t>Ya</w:t>
            </w:r>
            <w:r>
              <w:rPr>
                <w:rFonts w:ascii="Arial" w:hAnsi="Arial" w:cs="Arial"/>
                <w:lang w:eastAsia="en-US"/>
              </w:rPr>
              <w:t xml:space="preserve">                                                            48         72,73%      1          48                                   </w:t>
            </w:r>
          </w:p>
          <w:p w:rsidR="006F301B" w:rsidRPr="00654152" w:rsidRDefault="006F301B" w:rsidP="00A96342">
            <w:pPr>
              <w:numPr>
                <w:ilvl w:val="0"/>
                <w:numId w:val="22"/>
              </w:numPr>
              <w:spacing w:line="360" w:lineRule="auto"/>
              <w:contextualSpacing/>
              <w:jc w:val="both"/>
              <w:rPr>
                <w:rFonts w:ascii="Arial" w:hAnsi="Arial" w:cs="Arial"/>
                <w:lang w:eastAsia="en-US"/>
              </w:rPr>
            </w:pPr>
            <w:r w:rsidRPr="00654152">
              <w:rPr>
                <w:rFonts w:ascii="Arial" w:hAnsi="Arial" w:cs="Arial"/>
                <w:lang w:eastAsia="en-US"/>
              </w:rPr>
              <w:t>Tidak</w:t>
            </w:r>
            <w:r>
              <w:rPr>
                <w:rFonts w:ascii="Arial" w:hAnsi="Arial" w:cs="Arial"/>
                <w:lang w:eastAsia="en-US"/>
              </w:rPr>
              <w:t xml:space="preserve">                                                       18          27,27%      0            0</w:t>
            </w:r>
          </w:p>
        </w:tc>
      </w:tr>
      <w:tr w:rsidR="006F301B" w:rsidRPr="00654152" w:rsidTr="00A96342">
        <w:trPr>
          <w:gridAfter w:val="1"/>
          <w:wAfter w:w="34" w:type="dxa"/>
          <w:trHeight w:val="1375"/>
        </w:trPr>
        <w:tc>
          <w:tcPr>
            <w:tcW w:w="7883" w:type="dxa"/>
            <w:tcBorders>
              <w:left w:val="nil"/>
              <w:right w:val="nil"/>
            </w:tcBorders>
          </w:tcPr>
          <w:p w:rsidR="006F301B" w:rsidRDefault="006F301B" w:rsidP="00A96342">
            <w:pPr>
              <w:spacing w:line="360" w:lineRule="auto"/>
              <w:jc w:val="both"/>
              <w:rPr>
                <w:rFonts w:ascii="Arial" w:hAnsi="Arial" w:cs="Arial"/>
                <w:lang w:eastAsia="en-US"/>
              </w:rPr>
            </w:pPr>
            <w:r w:rsidRPr="00654152">
              <w:rPr>
                <w:rFonts w:ascii="Arial" w:hAnsi="Arial" w:cs="Arial"/>
                <w:lang w:eastAsia="en-US"/>
              </w:rPr>
              <w:t>17</w:t>
            </w:r>
            <w:r>
              <w:rPr>
                <w:rFonts w:ascii="Arial" w:hAnsi="Arial" w:cs="Arial"/>
                <w:lang w:eastAsia="en-US"/>
              </w:rPr>
              <w:t>  </w:t>
            </w:r>
            <w:r w:rsidRPr="00654152">
              <w:rPr>
                <w:rFonts w:ascii="Arial" w:hAnsi="Arial" w:cs="Arial"/>
                <w:lang w:eastAsia="en-US"/>
              </w:rPr>
              <w:t xml:space="preserve">Apakah anggota keluarga anda </w:t>
            </w:r>
          </w:p>
          <w:p w:rsidR="006F301B" w:rsidRPr="00654152" w:rsidRDefault="006F301B" w:rsidP="00A96342">
            <w:pPr>
              <w:spacing w:line="360" w:lineRule="auto"/>
              <w:jc w:val="both"/>
              <w:rPr>
                <w:rFonts w:ascii="Arial" w:hAnsi="Arial" w:cs="Arial"/>
                <w:lang w:eastAsia="en-US"/>
              </w:rPr>
            </w:pPr>
            <w:r>
              <w:rPr>
                <w:rFonts w:ascii="Arial" w:hAnsi="Arial" w:cs="Arial"/>
                <w:lang w:eastAsia="en-US"/>
              </w:rPr>
              <w:t>     </w:t>
            </w:r>
            <w:r w:rsidRPr="00654152">
              <w:rPr>
                <w:rFonts w:ascii="Arial" w:hAnsi="Arial" w:cs="Arial"/>
                <w:lang w:eastAsia="en-US"/>
              </w:rPr>
              <w:t>ada yang perokok.</w:t>
            </w:r>
          </w:p>
          <w:p w:rsidR="006F301B" w:rsidRPr="00654152" w:rsidRDefault="006F301B" w:rsidP="00A96342">
            <w:pPr>
              <w:numPr>
                <w:ilvl w:val="0"/>
                <w:numId w:val="23"/>
              </w:numPr>
              <w:spacing w:line="360" w:lineRule="auto"/>
              <w:contextualSpacing/>
              <w:jc w:val="both"/>
              <w:rPr>
                <w:rFonts w:ascii="Arial" w:hAnsi="Arial" w:cs="Arial"/>
                <w:lang w:eastAsia="en-US"/>
              </w:rPr>
            </w:pPr>
            <w:r w:rsidRPr="00654152">
              <w:rPr>
                <w:rFonts w:ascii="Arial" w:hAnsi="Arial" w:cs="Arial"/>
                <w:lang w:eastAsia="en-US"/>
              </w:rPr>
              <w:t>Ya</w:t>
            </w:r>
            <w:r>
              <w:rPr>
                <w:rFonts w:ascii="Arial" w:hAnsi="Arial" w:cs="Arial"/>
                <w:lang w:eastAsia="en-US"/>
              </w:rPr>
              <w:t xml:space="preserve">                                                            64          96,97         0           0</w:t>
            </w:r>
          </w:p>
          <w:p w:rsidR="006F301B" w:rsidRPr="004A18FF" w:rsidRDefault="006F301B" w:rsidP="00A96342">
            <w:pPr>
              <w:pStyle w:val="ListParagraph"/>
              <w:numPr>
                <w:ilvl w:val="0"/>
                <w:numId w:val="23"/>
              </w:numPr>
              <w:rPr>
                <w:rFonts w:ascii="Arial" w:hAnsi="Arial" w:cs="Arial"/>
              </w:rPr>
            </w:pPr>
            <w:r w:rsidRPr="004A18FF">
              <w:rPr>
                <w:rFonts w:ascii="Arial" w:hAnsi="Arial" w:cs="Arial"/>
              </w:rPr>
              <w:t>Tidak</w:t>
            </w:r>
            <w:r>
              <w:rPr>
                <w:rFonts w:ascii="Arial" w:hAnsi="Arial" w:cs="Arial"/>
              </w:rPr>
              <w:t xml:space="preserve">                                                         2            3,03%        1           2</w:t>
            </w:r>
          </w:p>
        </w:tc>
      </w:tr>
      <w:tr w:rsidR="006F301B" w:rsidRPr="00654152" w:rsidTr="00A96342">
        <w:trPr>
          <w:gridAfter w:val="1"/>
          <w:wAfter w:w="34" w:type="dxa"/>
          <w:trHeight w:val="1296"/>
        </w:trPr>
        <w:tc>
          <w:tcPr>
            <w:tcW w:w="7883" w:type="dxa"/>
            <w:tcBorders>
              <w:left w:val="nil"/>
              <w:right w:val="nil"/>
            </w:tcBorders>
          </w:tcPr>
          <w:p w:rsidR="006F301B" w:rsidRDefault="006F301B" w:rsidP="00A96342">
            <w:pPr>
              <w:spacing w:line="360" w:lineRule="auto"/>
              <w:jc w:val="both"/>
              <w:rPr>
                <w:rFonts w:ascii="Arial" w:hAnsi="Arial" w:cs="Arial"/>
                <w:lang w:eastAsia="en-US"/>
              </w:rPr>
            </w:pPr>
            <w:r w:rsidRPr="00654152">
              <w:rPr>
                <w:rFonts w:ascii="Arial" w:hAnsi="Arial" w:cs="Arial"/>
                <w:lang w:eastAsia="en-US"/>
              </w:rPr>
              <w:t>18</w:t>
            </w:r>
            <w:r>
              <w:rPr>
                <w:rFonts w:ascii="Arial" w:hAnsi="Arial" w:cs="Arial"/>
                <w:lang w:eastAsia="en-US"/>
              </w:rPr>
              <w:t> </w:t>
            </w:r>
            <w:r w:rsidRPr="00654152">
              <w:rPr>
                <w:rFonts w:ascii="Arial" w:hAnsi="Arial" w:cs="Arial"/>
                <w:lang w:eastAsia="en-US"/>
              </w:rPr>
              <w:t xml:space="preserve">Apakah Orangtua mengetahui anda </w:t>
            </w:r>
          </w:p>
          <w:p w:rsidR="006F301B" w:rsidRPr="00654152" w:rsidRDefault="006F301B" w:rsidP="00A96342">
            <w:pPr>
              <w:spacing w:line="360" w:lineRule="auto"/>
              <w:jc w:val="both"/>
              <w:rPr>
                <w:rFonts w:ascii="Arial" w:hAnsi="Arial" w:cs="Arial"/>
                <w:lang w:eastAsia="en-US"/>
              </w:rPr>
            </w:pPr>
            <w:r>
              <w:rPr>
                <w:rFonts w:ascii="Arial" w:hAnsi="Arial" w:cs="Arial"/>
                <w:lang w:eastAsia="en-US"/>
              </w:rPr>
              <w:t>     </w:t>
            </w:r>
            <w:r w:rsidRPr="00654152">
              <w:rPr>
                <w:rFonts w:ascii="Arial" w:hAnsi="Arial" w:cs="Arial"/>
                <w:lang w:eastAsia="en-US"/>
              </w:rPr>
              <w:t>merokok.</w:t>
            </w:r>
          </w:p>
          <w:p w:rsidR="006F301B" w:rsidRPr="00654152" w:rsidRDefault="006F301B" w:rsidP="00A96342">
            <w:pPr>
              <w:numPr>
                <w:ilvl w:val="0"/>
                <w:numId w:val="24"/>
              </w:numPr>
              <w:spacing w:line="360" w:lineRule="auto"/>
              <w:contextualSpacing/>
              <w:jc w:val="both"/>
              <w:rPr>
                <w:rFonts w:ascii="Arial" w:hAnsi="Arial" w:cs="Arial"/>
                <w:lang w:eastAsia="en-US"/>
              </w:rPr>
            </w:pPr>
            <w:r w:rsidRPr="00654152">
              <w:rPr>
                <w:rFonts w:ascii="Arial" w:hAnsi="Arial" w:cs="Arial"/>
                <w:lang w:eastAsia="en-US"/>
              </w:rPr>
              <w:t>Ya</w:t>
            </w:r>
            <w:r>
              <w:rPr>
                <w:rFonts w:ascii="Arial" w:hAnsi="Arial" w:cs="Arial"/>
                <w:lang w:eastAsia="en-US"/>
              </w:rPr>
              <w:t xml:space="preserve">                                                           25           37,88%       1         0</w:t>
            </w:r>
          </w:p>
          <w:p w:rsidR="006F301B" w:rsidRPr="00654152" w:rsidRDefault="006F301B" w:rsidP="00A96342">
            <w:pPr>
              <w:numPr>
                <w:ilvl w:val="0"/>
                <w:numId w:val="24"/>
              </w:numPr>
              <w:spacing w:line="360" w:lineRule="auto"/>
              <w:contextualSpacing/>
              <w:jc w:val="both"/>
              <w:rPr>
                <w:rFonts w:ascii="Arial" w:hAnsi="Arial" w:cs="Arial"/>
                <w:lang w:eastAsia="en-US"/>
              </w:rPr>
            </w:pPr>
            <w:r w:rsidRPr="00654152">
              <w:rPr>
                <w:rFonts w:ascii="Arial" w:hAnsi="Arial" w:cs="Arial"/>
                <w:lang w:eastAsia="en-US"/>
              </w:rPr>
              <w:t>Tidak</w:t>
            </w:r>
            <w:r>
              <w:rPr>
                <w:rFonts w:ascii="Arial" w:hAnsi="Arial" w:cs="Arial"/>
                <w:lang w:eastAsia="en-US"/>
              </w:rPr>
              <w:t xml:space="preserve">                                                       41           62,12%       0       41</w:t>
            </w:r>
          </w:p>
        </w:tc>
      </w:tr>
      <w:tr w:rsidR="006F301B" w:rsidRPr="006D2513" w:rsidTr="00A96342">
        <w:tblPrEx>
          <w:tblLook w:val="0000"/>
        </w:tblPrEx>
        <w:trPr>
          <w:gridAfter w:val="1"/>
          <w:wAfter w:w="34" w:type="dxa"/>
          <w:trHeight w:val="297"/>
        </w:trPr>
        <w:tc>
          <w:tcPr>
            <w:tcW w:w="7883" w:type="dxa"/>
            <w:tcBorders>
              <w:left w:val="nil"/>
              <w:right w:val="nil"/>
            </w:tcBorders>
          </w:tcPr>
          <w:p w:rsidR="006F301B" w:rsidRPr="006D2513" w:rsidRDefault="006F301B" w:rsidP="00A96342">
            <w:pPr>
              <w:spacing w:line="360" w:lineRule="auto"/>
              <w:ind w:left="5527"/>
              <w:jc w:val="both"/>
              <w:rPr>
                <w:rFonts w:ascii="Arial" w:hAnsi="Arial" w:cs="Arial"/>
                <w:lang w:eastAsia="en-US"/>
              </w:rPr>
            </w:pPr>
            <w:r>
              <w:rPr>
                <w:rFonts w:ascii="Arial" w:hAnsi="Arial" w:cs="Arial"/>
                <w:lang w:eastAsia="en-US"/>
              </w:rPr>
              <w:t xml:space="preserve">    Jumlah           236</w:t>
            </w:r>
            <w:r w:rsidRPr="006D2513">
              <w:rPr>
                <w:rFonts w:ascii="Arial" w:hAnsi="Arial" w:cs="Arial"/>
                <w:lang w:eastAsia="en-US"/>
              </w:rPr>
              <w:t xml:space="preserve">       </w:t>
            </w:r>
          </w:p>
        </w:tc>
      </w:tr>
    </w:tbl>
    <w:p w:rsidR="006F301B" w:rsidRPr="006D2513" w:rsidRDefault="006F301B" w:rsidP="006F301B">
      <w:pPr>
        <w:spacing w:after="0" w:line="360" w:lineRule="auto"/>
        <w:jc w:val="both"/>
        <w:rPr>
          <w:rFonts w:ascii="Arial" w:hAnsi="Arial" w:cs="Arial"/>
        </w:rPr>
      </w:pPr>
      <w:r w:rsidRPr="006D2513">
        <w:rPr>
          <w:rFonts w:ascii="Arial" w:hAnsi="Arial" w:cs="Arial"/>
        </w:rPr>
        <w:t xml:space="preserve">             Skor = </w:t>
      </w:r>
      <m:oMath>
        <m:f>
          <m:fPr>
            <m:ctrlPr>
              <w:rPr>
                <w:rFonts w:ascii="Cambria Math" w:hAnsi="Cambria Math"/>
                <w:i/>
                <w:lang w:val="en-US"/>
              </w:rPr>
            </m:ctrlPr>
          </m:fPr>
          <m:num>
            <m:r>
              <w:rPr>
                <w:rFonts w:ascii="Cambria Math" w:hAnsi="Cambria Math" w:cs="Arial"/>
              </w:rPr>
              <m:t>Skor yang dicapai</m:t>
            </m:r>
          </m:num>
          <m:den>
            <m:r>
              <w:rPr>
                <w:rFonts w:ascii="Cambria Math" w:hAnsi="Cambria Math" w:cs="Arial"/>
              </w:rPr>
              <m:t>Skor maksimal</m:t>
            </m:r>
          </m:den>
        </m:f>
      </m:oMath>
      <w:r w:rsidRPr="006D2513">
        <w:rPr>
          <w:rFonts w:ascii="Arial" w:hAnsi="Arial" w:cs="Arial"/>
        </w:rPr>
        <w:t xml:space="preserve"> x 100 % </w:t>
      </w:r>
    </w:p>
    <w:p w:rsidR="006F301B" w:rsidRPr="006D2513" w:rsidRDefault="006F301B" w:rsidP="006F301B">
      <w:pPr>
        <w:spacing w:after="0" w:line="360" w:lineRule="auto"/>
        <w:jc w:val="both"/>
        <w:rPr>
          <w:rFonts w:ascii="Arial" w:hAnsi="Arial" w:cs="Arial"/>
        </w:rPr>
      </w:pPr>
      <w:r w:rsidRPr="006D2513">
        <w:rPr>
          <w:rFonts w:ascii="Arial" w:hAnsi="Arial" w:cs="Arial"/>
        </w:rPr>
        <w:t xml:space="preserve">            Skor = </w:t>
      </w:r>
      <w:r w:rsidRPr="006D2513">
        <w:rPr>
          <w:rFonts w:ascii="Arial" w:hAnsi="Arial" w:cs="Arial"/>
          <w:sz w:val="24"/>
          <w:szCs w:val="24"/>
        </w:rPr>
        <w:t xml:space="preserve"> </w:t>
      </w:r>
      <m:oMath>
        <m:f>
          <m:fPr>
            <m:ctrlPr>
              <w:rPr>
                <w:rFonts w:ascii="Cambria Math" w:hAnsi="Cambria Math"/>
                <w:i/>
                <w:lang w:val="en-US"/>
              </w:rPr>
            </m:ctrlPr>
          </m:fPr>
          <m:num>
            <m:r>
              <w:rPr>
                <w:rFonts w:ascii="Cambria Math" w:hAnsi="Cambria Math" w:cs="Arial"/>
                <w:sz w:val="24"/>
                <w:szCs w:val="24"/>
              </w:rPr>
              <m:t>2</m:t>
            </m:r>
            <m:r>
              <w:rPr>
                <w:rFonts w:ascii="Cambria Math" w:hAnsi="Cambria Math" w:cs="Arial"/>
                <w:sz w:val="24"/>
                <w:szCs w:val="24"/>
              </w:rPr>
              <m:t>36</m:t>
            </m:r>
          </m:num>
          <m:den>
            <m:r>
              <w:rPr>
                <w:rFonts w:ascii="Cambria Math" w:hAnsi="Cambria Math" w:cs="Arial"/>
                <w:sz w:val="24"/>
                <w:szCs w:val="24"/>
              </w:rPr>
              <m:t>396</m:t>
            </m:r>
          </m:den>
        </m:f>
      </m:oMath>
      <w:r>
        <w:rPr>
          <w:rFonts w:ascii="Arial" w:hAnsi="Arial" w:cs="Arial"/>
        </w:rPr>
        <w:t xml:space="preserve"> x 100 %  =  59,59</w:t>
      </w:r>
      <w:r w:rsidRPr="006D2513">
        <w:rPr>
          <w:rFonts w:ascii="Arial" w:hAnsi="Arial" w:cs="Arial"/>
        </w:rPr>
        <w:t xml:space="preserve"> %               </w:t>
      </w:r>
    </w:p>
    <w:p w:rsidR="006F301B" w:rsidRDefault="006F301B" w:rsidP="006F301B">
      <w:pPr>
        <w:spacing w:after="0" w:line="360" w:lineRule="auto"/>
        <w:ind w:firstLine="720"/>
        <w:jc w:val="both"/>
        <w:rPr>
          <w:rFonts w:ascii="Arial" w:hAnsi="Arial" w:cs="Arial"/>
        </w:rPr>
      </w:pPr>
      <w:r w:rsidRPr="00D92619">
        <w:rPr>
          <w:rFonts w:ascii="Arial" w:hAnsi="Arial" w:cs="Arial"/>
        </w:rPr>
        <w:t xml:space="preserve">Dari Tabel </w:t>
      </w:r>
      <w:r>
        <w:rPr>
          <w:rFonts w:ascii="Arial" w:hAnsi="Arial" w:cs="Arial"/>
        </w:rPr>
        <w:t>4.</w:t>
      </w:r>
      <w:r w:rsidRPr="00D92619">
        <w:rPr>
          <w:rFonts w:ascii="Arial" w:hAnsi="Arial" w:cs="Arial"/>
        </w:rPr>
        <w:t xml:space="preserve">4 diketahui bahwa </w:t>
      </w:r>
      <w:r>
        <w:rPr>
          <w:rFonts w:ascii="Arial" w:hAnsi="Arial" w:cs="Arial"/>
        </w:rPr>
        <w:t xml:space="preserve">tingkat penerapan responden cukup baik (59,59%). Siswa-siswi </w:t>
      </w:r>
      <w:r w:rsidRPr="00D92619">
        <w:rPr>
          <w:rFonts w:ascii="Arial" w:hAnsi="Arial" w:cs="Arial"/>
        </w:rPr>
        <w:t>yang perna</w:t>
      </w:r>
      <w:r>
        <w:rPr>
          <w:rFonts w:ascii="Arial" w:hAnsi="Arial" w:cs="Arial"/>
        </w:rPr>
        <w:t>h merokok di sekolah sebanyak 38 0rang (57,57</w:t>
      </w:r>
      <w:r w:rsidRPr="00D92619">
        <w:rPr>
          <w:rFonts w:ascii="Arial" w:hAnsi="Arial" w:cs="Arial"/>
        </w:rPr>
        <w:t xml:space="preserve">%). </w:t>
      </w:r>
      <w:r>
        <w:rPr>
          <w:rFonts w:ascii="Arial" w:hAnsi="Arial" w:cs="Arial"/>
        </w:rPr>
        <w:t xml:space="preserve">Kurangnya pengawasan dari sekolah merupakan salah satu faktor meningkatnya perilaku merokok di sekolah inI, selain itu lingkungan yang terlalu luas juga menjadi pemicu perilaku merokok siswa-siswi SMP Negeri 4 Dolok Panribuan. </w:t>
      </w: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Pr="00D63B45" w:rsidRDefault="006F301B" w:rsidP="006F301B">
      <w:pPr>
        <w:spacing w:after="0" w:line="360" w:lineRule="auto"/>
        <w:ind w:firstLine="720"/>
        <w:jc w:val="both"/>
        <w:rPr>
          <w:rFonts w:ascii="Arial" w:hAnsi="Arial" w:cs="Arial"/>
        </w:rPr>
      </w:pPr>
    </w:p>
    <w:p w:rsidR="006F301B" w:rsidRDefault="006F301B" w:rsidP="006F301B">
      <w:pPr>
        <w:spacing w:after="0" w:line="360" w:lineRule="auto"/>
        <w:rPr>
          <w:rFonts w:ascii="Arial" w:hAnsi="Arial" w:cs="Arial"/>
          <w:b/>
        </w:rPr>
      </w:pPr>
    </w:p>
    <w:p w:rsidR="006F301B" w:rsidRPr="00D63B45" w:rsidRDefault="006F301B" w:rsidP="006F301B">
      <w:pPr>
        <w:spacing w:after="0" w:line="360" w:lineRule="auto"/>
        <w:rPr>
          <w:rFonts w:ascii="Arial" w:hAnsi="Arial" w:cs="Arial"/>
          <w:b/>
          <w:sz w:val="24"/>
          <w:szCs w:val="24"/>
        </w:rPr>
      </w:pPr>
      <w:r w:rsidRPr="00D63B45">
        <w:rPr>
          <w:rFonts w:ascii="Arial" w:hAnsi="Arial" w:cs="Arial"/>
          <w:b/>
          <w:sz w:val="24"/>
          <w:szCs w:val="24"/>
        </w:rPr>
        <w:t>C. Pembahasan</w:t>
      </w:r>
    </w:p>
    <w:p w:rsidR="006F301B" w:rsidRPr="00762963" w:rsidRDefault="006F301B" w:rsidP="006F301B">
      <w:pPr>
        <w:spacing w:after="0" w:line="360" w:lineRule="auto"/>
        <w:ind w:left="360"/>
        <w:rPr>
          <w:rFonts w:ascii="Arial" w:hAnsi="Arial" w:cs="Arial"/>
          <w:b/>
        </w:rPr>
      </w:pPr>
      <w:r>
        <w:rPr>
          <w:rFonts w:ascii="Arial" w:hAnsi="Arial" w:cs="Arial"/>
          <w:b/>
        </w:rPr>
        <w:t xml:space="preserve">1. </w:t>
      </w:r>
      <w:r w:rsidRPr="00762963">
        <w:rPr>
          <w:rFonts w:ascii="Arial" w:hAnsi="Arial" w:cs="Arial"/>
          <w:b/>
        </w:rPr>
        <w:t>Karakteristik Responden</w:t>
      </w:r>
    </w:p>
    <w:p w:rsidR="006F301B" w:rsidRPr="00762963" w:rsidRDefault="006F301B" w:rsidP="006F301B">
      <w:pPr>
        <w:spacing w:after="0" w:line="360" w:lineRule="auto"/>
        <w:jc w:val="center"/>
        <w:rPr>
          <w:rFonts w:ascii="Arial" w:hAnsi="Arial" w:cs="Arial"/>
        </w:rPr>
      </w:pPr>
      <w:r>
        <w:rPr>
          <w:rFonts w:ascii="Arial" w:hAnsi="Arial" w:cs="Arial"/>
        </w:rPr>
        <w:t xml:space="preserve">Tabel 4.5 Persentase </w:t>
      </w:r>
      <w:r w:rsidRPr="008342C8">
        <w:rPr>
          <w:rFonts w:ascii="Arial" w:hAnsi="Arial" w:cs="Arial"/>
        </w:rPr>
        <w:t>Karakteristik Responden</w:t>
      </w:r>
    </w:p>
    <w:tbl>
      <w:tblPr>
        <w:tblStyle w:val="TableGrid"/>
        <w:tblW w:w="0" w:type="auto"/>
        <w:tblLook w:val="04A0"/>
      </w:tblPr>
      <w:tblGrid>
        <w:gridCol w:w="8154"/>
      </w:tblGrid>
      <w:tr w:rsidR="006F301B" w:rsidRPr="00B614B8" w:rsidTr="00A96342">
        <w:tc>
          <w:tcPr>
            <w:tcW w:w="8154" w:type="dxa"/>
            <w:tcBorders>
              <w:left w:val="nil"/>
              <w:right w:val="nil"/>
            </w:tcBorders>
          </w:tcPr>
          <w:p w:rsidR="006F301B" w:rsidRPr="00B614B8" w:rsidRDefault="006F301B" w:rsidP="00A96342">
            <w:pPr>
              <w:spacing w:line="276" w:lineRule="auto"/>
              <w:jc w:val="both"/>
              <w:rPr>
                <w:rFonts w:ascii="Arial" w:hAnsi="Arial" w:cs="Arial"/>
                <w:lang w:eastAsia="en-US"/>
              </w:rPr>
            </w:pPr>
            <w:r w:rsidRPr="00B614B8">
              <w:rPr>
                <w:rFonts w:ascii="Arial" w:hAnsi="Arial" w:cs="Arial"/>
                <w:lang w:eastAsia="en-US"/>
              </w:rPr>
              <w:t>NO</w:t>
            </w:r>
            <w:r>
              <w:rPr>
                <w:rFonts w:ascii="Arial" w:hAnsi="Arial" w:cs="Arial"/>
                <w:lang w:eastAsia="en-US"/>
              </w:rPr>
              <w:t xml:space="preserve">              </w:t>
            </w:r>
            <w:r w:rsidRPr="00B614B8">
              <w:rPr>
                <w:rFonts w:ascii="Arial" w:hAnsi="Arial" w:cs="Arial"/>
                <w:lang w:eastAsia="en-US"/>
              </w:rPr>
              <w:t>Identitas Responden</w:t>
            </w:r>
            <w:r>
              <w:rPr>
                <w:rFonts w:ascii="Arial" w:hAnsi="Arial" w:cs="Arial"/>
                <w:lang w:eastAsia="en-US"/>
              </w:rPr>
              <w:t xml:space="preserve">                      </w:t>
            </w:r>
            <w:r w:rsidRPr="00B614B8">
              <w:rPr>
                <w:rFonts w:ascii="Arial" w:hAnsi="Arial" w:cs="Arial"/>
                <w:lang w:eastAsia="en-US"/>
              </w:rPr>
              <w:t>Jumlah</w:t>
            </w:r>
            <w:r>
              <w:rPr>
                <w:rFonts w:ascii="Arial" w:hAnsi="Arial" w:cs="Arial"/>
                <w:lang w:eastAsia="en-US"/>
              </w:rPr>
              <w:t xml:space="preserve">                   </w:t>
            </w:r>
            <w:r w:rsidRPr="00B614B8">
              <w:rPr>
                <w:rFonts w:ascii="Arial" w:hAnsi="Arial" w:cs="Arial"/>
                <w:lang w:eastAsia="en-US"/>
              </w:rPr>
              <w:t>Persentase</w:t>
            </w:r>
          </w:p>
        </w:tc>
      </w:tr>
      <w:tr w:rsidR="006F301B" w:rsidRPr="00B614B8" w:rsidTr="00A96342">
        <w:trPr>
          <w:trHeight w:val="890"/>
        </w:trPr>
        <w:tc>
          <w:tcPr>
            <w:tcW w:w="8154" w:type="dxa"/>
            <w:tcBorders>
              <w:left w:val="nil"/>
              <w:right w:val="nil"/>
            </w:tcBorders>
          </w:tcPr>
          <w:p w:rsidR="006F301B" w:rsidRPr="00B614B8" w:rsidRDefault="006F301B" w:rsidP="00A96342">
            <w:pPr>
              <w:spacing w:line="276" w:lineRule="auto"/>
              <w:rPr>
                <w:rFonts w:ascii="Arial" w:hAnsi="Arial" w:cs="Arial"/>
                <w:lang w:eastAsia="en-US"/>
              </w:rPr>
            </w:pPr>
            <w:r>
              <w:rPr>
                <w:rFonts w:ascii="Arial" w:hAnsi="Arial" w:cs="Arial"/>
                <w:lang w:eastAsia="en-US"/>
              </w:rPr>
              <w:t xml:space="preserve"> 1                   </w:t>
            </w:r>
            <w:r w:rsidRPr="00B614B8">
              <w:rPr>
                <w:rFonts w:ascii="Arial" w:hAnsi="Arial" w:cs="Arial"/>
                <w:lang w:eastAsia="en-US"/>
              </w:rPr>
              <w:t>Jenis Kelamin</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Laki-laki</w:t>
            </w:r>
            <w:r>
              <w:rPr>
                <w:rFonts w:ascii="Arial" w:hAnsi="Arial" w:cs="Arial"/>
              </w:rPr>
              <w:t xml:space="preserve">                                    41                             62,12%</w:t>
            </w:r>
          </w:p>
          <w:p w:rsidR="006F301B" w:rsidRPr="00CD7909" w:rsidRDefault="006F301B" w:rsidP="00A96342">
            <w:pPr>
              <w:pStyle w:val="ListParagraph"/>
              <w:spacing w:line="276" w:lineRule="auto"/>
              <w:jc w:val="both"/>
              <w:rPr>
                <w:rFonts w:ascii="Arial" w:hAnsi="Arial" w:cs="Arial"/>
              </w:rPr>
            </w:pPr>
            <w:r>
              <w:rPr>
                <w:rFonts w:ascii="Arial" w:hAnsi="Arial" w:cs="Arial"/>
              </w:rPr>
              <w:t xml:space="preserve">        -     Perempuan                               </w:t>
            </w:r>
            <w:r w:rsidRPr="00B614B8">
              <w:rPr>
                <w:rFonts w:ascii="Arial" w:hAnsi="Arial" w:cs="Arial"/>
              </w:rPr>
              <w:t>25</w:t>
            </w:r>
            <w:r>
              <w:rPr>
                <w:rFonts w:ascii="Arial" w:hAnsi="Arial" w:cs="Arial"/>
              </w:rPr>
              <w:t xml:space="preserve">                             37,88%</w:t>
            </w:r>
          </w:p>
        </w:tc>
      </w:tr>
      <w:tr w:rsidR="006F301B" w:rsidRPr="00B614B8" w:rsidTr="00A96342">
        <w:trPr>
          <w:trHeight w:val="1130"/>
        </w:trPr>
        <w:tc>
          <w:tcPr>
            <w:tcW w:w="8154" w:type="dxa"/>
            <w:tcBorders>
              <w:left w:val="nil"/>
              <w:right w:val="nil"/>
            </w:tcBorders>
          </w:tcPr>
          <w:p w:rsidR="006F301B" w:rsidRPr="00B614B8" w:rsidRDefault="006F301B" w:rsidP="00A96342">
            <w:pPr>
              <w:spacing w:line="276" w:lineRule="auto"/>
              <w:rPr>
                <w:rFonts w:ascii="Arial" w:hAnsi="Arial" w:cs="Arial"/>
                <w:lang w:eastAsia="en-US"/>
              </w:rPr>
            </w:pPr>
            <w:r w:rsidRPr="00B614B8">
              <w:rPr>
                <w:rFonts w:ascii="Arial" w:hAnsi="Arial" w:cs="Arial"/>
                <w:lang w:eastAsia="en-US"/>
              </w:rPr>
              <w:t>2</w:t>
            </w:r>
            <w:r>
              <w:rPr>
                <w:rFonts w:ascii="Arial" w:hAnsi="Arial" w:cs="Arial"/>
                <w:lang w:eastAsia="en-US"/>
              </w:rPr>
              <w:t xml:space="preserve">                          </w:t>
            </w:r>
            <w:r w:rsidRPr="00B614B8">
              <w:rPr>
                <w:rFonts w:ascii="Arial" w:hAnsi="Arial" w:cs="Arial"/>
                <w:lang w:eastAsia="en-US"/>
              </w:rPr>
              <w:t>Umur</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13 tahun</w:t>
            </w:r>
            <w:r>
              <w:rPr>
                <w:rFonts w:ascii="Arial" w:hAnsi="Arial" w:cs="Arial"/>
              </w:rPr>
              <w:t xml:space="preserve">                                       23                              34,84%</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14 tahun</w:t>
            </w:r>
            <w:r>
              <w:rPr>
                <w:rFonts w:ascii="Arial" w:hAnsi="Arial" w:cs="Arial"/>
              </w:rPr>
              <w:t xml:space="preserve">                                       31                              46,97%</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15 tahun</w:t>
            </w:r>
            <w:r>
              <w:rPr>
                <w:rFonts w:ascii="Arial" w:hAnsi="Arial" w:cs="Arial"/>
              </w:rPr>
              <w:t xml:space="preserve">                                       12                               18,18%</w:t>
            </w:r>
          </w:p>
        </w:tc>
      </w:tr>
      <w:tr w:rsidR="006F301B" w:rsidRPr="00B614B8" w:rsidTr="00A96342">
        <w:trPr>
          <w:trHeight w:val="934"/>
        </w:trPr>
        <w:tc>
          <w:tcPr>
            <w:tcW w:w="8154" w:type="dxa"/>
            <w:tcBorders>
              <w:left w:val="nil"/>
              <w:right w:val="nil"/>
            </w:tcBorders>
          </w:tcPr>
          <w:p w:rsidR="006F301B" w:rsidRPr="00B614B8" w:rsidRDefault="006F301B" w:rsidP="00A96342">
            <w:pPr>
              <w:spacing w:line="276" w:lineRule="auto"/>
              <w:rPr>
                <w:rFonts w:ascii="Arial" w:hAnsi="Arial" w:cs="Arial"/>
                <w:lang w:eastAsia="en-US"/>
              </w:rPr>
            </w:pPr>
            <w:r w:rsidRPr="00B614B8">
              <w:rPr>
                <w:rFonts w:ascii="Arial" w:hAnsi="Arial" w:cs="Arial"/>
                <w:lang w:eastAsia="en-US"/>
              </w:rPr>
              <w:t>3</w:t>
            </w:r>
            <w:r>
              <w:rPr>
                <w:rFonts w:ascii="Arial" w:hAnsi="Arial" w:cs="Arial"/>
                <w:lang w:eastAsia="en-US"/>
              </w:rPr>
              <w:t xml:space="preserve">                 </w:t>
            </w:r>
            <w:r w:rsidRPr="00B614B8">
              <w:rPr>
                <w:rFonts w:ascii="Arial" w:hAnsi="Arial" w:cs="Arial"/>
                <w:lang w:eastAsia="en-US"/>
              </w:rPr>
              <w:t>Tinggal Bersama</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Orangtua kandung</w:t>
            </w:r>
            <w:r>
              <w:rPr>
                <w:rFonts w:ascii="Arial" w:hAnsi="Arial" w:cs="Arial"/>
              </w:rPr>
              <w:t xml:space="preserve">                          57                            86,36%</w:t>
            </w:r>
          </w:p>
          <w:p w:rsidR="006F301B" w:rsidRPr="00B614B8" w:rsidRDefault="006F301B" w:rsidP="00A96342">
            <w:pPr>
              <w:pStyle w:val="ListParagraph"/>
              <w:spacing w:line="276" w:lineRule="auto"/>
              <w:jc w:val="both"/>
              <w:rPr>
                <w:rFonts w:ascii="Arial" w:hAnsi="Arial" w:cs="Arial"/>
              </w:rPr>
            </w:pPr>
            <w:r>
              <w:rPr>
                <w:rFonts w:ascii="Arial" w:hAnsi="Arial" w:cs="Arial"/>
              </w:rPr>
              <w:t xml:space="preserve">      -   </w:t>
            </w:r>
            <w:r w:rsidRPr="00B614B8">
              <w:rPr>
                <w:rFonts w:ascii="Arial" w:hAnsi="Arial" w:cs="Arial"/>
              </w:rPr>
              <w:t>Keluarga</w:t>
            </w:r>
            <w:r>
              <w:rPr>
                <w:rFonts w:ascii="Arial" w:hAnsi="Arial" w:cs="Arial"/>
              </w:rPr>
              <w:t xml:space="preserve">                                         9                              13,64%</w:t>
            </w:r>
          </w:p>
        </w:tc>
      </w:tr>
    </w:tbl>
    <w:p w:rsidR="006F301B" w:rsidRDefault="006F301B" w:rsidP="006F301B">
      <w:pPr>
        <w:spacing w:after="0" w:line="360" w:lineRule="auto"/>
        <w:jc w:val="both"/>
        <w:rPr>
          <w:rFonts w:ascii="Arial" w:hAnsi="Arial" w:cs="Arial"/>
          <w:b/>
        </w:rPr>
      </w:pPr>
      <w:r>
        <w:rPr>
          <w:rFonts w:ascii="Arial" w:hAnsi="Arial" w:cs="Arial"/>
          <w:b/>
        </w:rPr>
        <w:tab/>
      </w:r>
    </w:p>
    <w:p w:rsidR="006F301B" w:rsidRDefault="006F301B" w:rsidP="006F301B">
      <w:pPr>
        <w:spacing w:after="0" w:line="360" w:lineRule="auto"/>
        <w:ind w:firstLine="690"/>
        <w:jc w:val="both"/>
        <w:rPr>
          <w:rFonts w:ascii="Arial" w:hAnsi="Arial" w:cs="Arial"/>
        </w:rPr>
      </w:pPr>
      <w:r w:rsidRPr="00762963">
        <w:rPr>
          <w:rFonts w:ascii="Arial" w:hAnsi="Arial" w:cs="Arial"/>
        </w:rPr>
        <w:t>Dari</w:t>
      </w:r>
      <w:r>
        <w:rPr>
          <w:rFonts w:ascii="Arial" w:hAnsi="Arial" w:cs="Arial"/>
          <w:b/>
        </w:rPr>
        <w:t xml:space="preserve"> </w:t>
      </w:r>
      <w:r>
        <w:rPr>
          <w:rFonts w:ascii="Arial" w:hAnsi="Arial" w:cs="Arial"/>
        </w:rPr>
        <w:t>Tabel 4.5 Distribusi frekuensi karakteristik responden menurut jenis kelamin yang paling banyak adalah Laki-laki 41 orang (62,12%) , Umur yang paling banyak adalah 14 tahun (46,97%), dan Tinggal bersama orangtua adalah 57 orang (86,36%).Jumlah responden yang tinggal bersama orangtua ada 57 orang, hal ini dapat mempengaruhi tingkat pengetahuan responden karena faktor-faktor yang mempengaruhi pengetahuan salah satunya adalah lingkungan. Dari hasil penelitin yang peneliti lakukan didapatkan hasil sebagai berikut :</w:t>
      </w:r>
    </w:p>
    <w:p w:rsidR="006F301B" w:rsidRPr="00847FC1" w:rsidRDefault="006F301B" w:rsidP="006F301B">
      <w:pPr>
        <w:pStyle w:val="ListParagraph"/>
        <w:spacing w:after="0" w:line="360" w:lineRule="auto"/>
        <w:ind w:left="0"/>
        <w:rPr>
          <w:rFonts w:ascii="Arial" w:hAnsi="Arial" w:cs="Arial"/>
          <w:lang w:val="id-ID"/>
        </w:rPr>
      </w:pPr>
      <w:r>
        <w:rPr>
          <w:rFonts w:ascii="Arial" w:hAnsi="Arial" w:cs="Arial"/>
          <w:lang w:val="id-ID"/>
        </w:rPr>
        <w:t xml:space="preserve">      Tabel 4.6 Persentase karakteristik responden menurut status tempat tinggal</w:t>
      </w:r>
    </w:p>
    <w:tbl>
      <w:tblPr>
        <w:tblStyle w:val="TableGrid"/>
        <w:tblW w:w="793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07"/>
        <w:gridCol w:w="1478"/>
        <w:gridCol w:w="992"/>
        <w:gridCol w:w="1701"/>
        <w:gridCol w:w="1559"/>
        <w:gridCol w:w="1698"/>
      </w:tblGrid>
      <w:tr w:rsidR="006F301B" w:rsidTr="00A96342">
        <w:trPr>
          <w:trHeight w:val="389"/>
        </w:trPr>
        <w:tc>
          <w:tcPr>
            <w:tcW w:w="507" w:type="dxa"/>
            <w:vMerge w:val="restart"/>
            <w:tcBorders>
              <w:top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No</w:t>
            </w:r>
          </w:p>
        </w:tc>
        <w:tc>
          <w:tcPr>
            <w:tcW w:w="1478" w:type="dxa"/>
            <w:vMerge w:val="restart"/>
            <w:tcBorders>
              <w:top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Tinggal bersama</w:t>
            </w:r>
          </w:p>
        </w:tc>
        <w:tc>
          <w:tcPr>
            <w:tcW w:w="5950" w:type="dxa"/>
            <w:gridSpan w:val="4"/>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Tingkat Pengetahuan</w:t>
            </w:r>
          </w:p>
        </w:tc>
      </w:tr>
      <w:tr w:rsidR="006F301B" w:rsidTr="00A96342">
        <w:trPr>
          <w:trHeight w:val="150"/>
        </w:trPr>
        <w:tc>
          <w:tcPr>
            <w:tcW w:w="507" w:type="dxa"/>
            <w:vMerge/>
            <w:tcBorders>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p>
        </w:tc>
        <w:tc>
          <w:tcPr>
            <w:tcW w:w="1478" w:type="dxa"/>
            <w:vMerge/>
            <w:tcBorders>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p>
        </w:tc>
        <w:tc>
          <w:tcPr>
            <w:tcW w:w="992"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Baik</w:t>
            </w:r>
          </w:p>
        </w:tc>
        <w:tc>
          <w:tcPr>
            <w:tcW w:w="1701"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Cukup Baik</w:t>
            </w:r>
          </w:p>
        </w:tc>
        <w:tc>
          <w:tcPr>
            <w:tcW w:w="1559"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Tidak Baik</w:t>
            </w:r>
          </w:p>
        </w:tc>
        <w:tc>
          <w:tcPr>
            <w:tcW w:w="1698"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Kurang Baik</w:t>
            </w:r>
          </w:p>
        </w:tc>
      </w:tr>
      <w:tr w:rsidR="006F301B" w:rsidTr="00A96342">
        <w:trPr>
          <w:trHeight w:val="389"/>
        </w:trPr>
        <w:tc>
          <w:tcPr>
            <w:tcW w:w="507"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1</w:t>
            </w:r>
          </w:p>
        </w:tc>
        <w:tc>
          <w:tcPr>
            <w:tcW w:w="1478"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Orangtua</w:t>
            </w:r>
          </w:p>
        </w:tc>
        <w:tc>
          <w:tcPr>
            <w:tcW w:w="992"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Pr>
                <w:rFonts w:ascii="Arial" w:hAnsi="Arial" w:cs="Arial"/>
              </w:rPr>
              <w:t>18</w:t>
            </w:r>
          </w:p>
        </w:tc>
        <w:tc>
          <w:tcPr>
            <w:tcW w:w="1701"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Pr>
                <w:rFonts w:ascii="Arial" w:hAnsi="Arial" w:cs="Arial"/>
              </w:rPr>
              <w:t>27</w:t>
            </w:r>
          </w:p>
        </w:tc>
        <w:tc>
          <w:tcPr>
            <w:tcW w:w="1559"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Pr>
                <w:rFonts w:ascii="Arial" w:hAnsi="Arial" w:cs="Arial"/>
              </w:rPr>
              <w:t>3</w:t>
            </w:r>
          </w:p>
        </w:tc>
        <w:tc>
          <w:tcPr>
            <w:tcW w:w="1698"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Pr>
                <w:rFonts w:ascii="Arial" w:hAnsi="Arial" w:cs="Arial"/>
              </w:rPr>
              <w:t>3</w:t>
            </w:r>
          </w:p>
        </w:tc>
      </w:tr>
      <w:tr w:rsidR="006F301B" w:rsidTr="00A96342">
        <w:trPr>
          <w:trHeight w:val="405"/>
        </w:trPr>
        <w:tc>
          <w:tcPr>
            <w:tcW w:w="507"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2</w:t>
            </w:r>
          </w:p>
        </w:tc>
        <w:tc>
          <w:tcPr>
            <w:tcW w:w="1478"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Keluarga</w:t>
            </w:r>
          </w:p>
        </w:tc>
        <w:tc>
          <w:tcPr>
            <w:tcW w:w="992"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2</w:t>
            </w:r>
          </w:p>
        </w:tc>
        <w:tc>
          <w:tcPr>
            <w:tcW w:w="1701"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Pr>
                <w:rFonts w:ascii="Arial" w:hAnsi="Arial" w:cs="Arial"/>
              </w:rPr>
              <w:t>6</w:t>
            </w:r>
          </w:p>
        </w:tc>
        <w:tc>
          <w:tcPr>
            <w:tcW w:w="1559"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1</w:t>
            </w:r>
          </w:p>
        </w:tc>
        <w:tc>
          <w:tcPr>
            <w:tcW w:w="1698" w:type="dxa"/>
            <w:tcBorders>
              <w:top w:val="single" w:sz="4" w:space="0" w:color="auto"/>
              <w:bottom w:val="single" w:sz="4" w:space="0" w:color="auto"/>
            </w:tcBorders>
          </w:tcPr>
          <w:p w:rsidR="006F301B" w:rsidRPr="00847FC1" w:rsidRDefault="006F301B" w:rsidP="00A96342">
            <w:pPr>
              <w:pStyle w:val="ListParagraph"/>
              <w:spacing w:line="360" w:lineRule="auto"/>
              <w:ind w:left="0"/>
              <w:jc w:val="center"/>
              <w:rPr>
                <w:rFonts w:ascii="Arial" w:hAnsi="Arial" w:cs="Arial"/>
              </w:rPr>
            </w:pPr>
            <w:r w:rsidRPr="00847FC1">
              <w:rPr>
                <w:rFonts w:ascii="Arial" w:hAnsi="Arial" w:cs="Arial"/>
              </w:rPr>
              <w:t>0</w:t>
            </w:r>
          </w:p>
        </w:tc>
      </w:tr>
    </w:tbl>
    <w:p w:rsidR="006F301B" w:rsidRDefault="006F301B" w:rsidP="006F301B">
      <w:pPr>
        <w:pStyle w:val="ListParagraph"/>
        <w:spacing w:after="0" w:line="360" w:lineRule="auto"/>
        <w:ind w:left="0"/>
        <w:rPr>
          <w:rFonts w:ascii="Arial" w:hAnsi="Arial" w:cs="Arial"/>
          <w:b/>
          <w:lang w:val="id-ID"/>
        </w:rPr>
      </w:pPr>
    </w:p>
    <w:p w:rsidR="006F301B" w:rsidRPr="0090180B" w:rsidRDefault="006F301B" w:rsidP="006F301B">
      <w:pPr>
        <w:pStyle w:val="ListParagraph"/>
        <w:spacing w:after="0" w:line="360" w:lineRule="auto"/>
        <w:ind w:left="0" w:firstLine="690"/>
        <w:jc w:val="both"/>
        <w:rPr>
          <w:rFonts w:ascii="Arial" w:hAnsi="Arial" w:cs="Arial"/>
          <w:lang w:val="id-ID"/>
        </w:rPr>
      </w:pPr>
      <w:r w:rsidRPr="0090180B">
        <w:rPr>
          <w:rFonts w:ascii="Arial" w:hAnsi="Arial" w:cs="Arial"/>
          <w:lang w:val="id-ID"/>
        </w:rPr>
        <w:t xml:space="preserve">Dari tabel </w:t>
      </w:r>
      <w:r>
        <w:rPr>
          <w:rFonts w:ascii="Arial" w:hAnsi="Arial" w:cs="Arial"/>
          <w:lang w:val="id-ID"/>
        </w:rPr>
        <w:t xml:space="preserve">4.6 </w:t>
      </w:r>
      <w:r w:rsidRPr="0090180B">
        <w:rPr>
          <w:rFonts w:ascii="Arial" w:hAnsi="Arial" w:cs="Arial"/>
          <w:lang w:val="id-ID"/>
        </w:rPr>
        <w:t xml:space="preserve">diatas dapat diketahui bahwa lingkungan dapat mempengaruhi tingkat pengetahuan responden,  Lingkungan adalah segala sesuatu yang ada disekitar individu, baik lingkungan fisik, biologis, maupun sosial. Lingkungan berpengaruh terhadap proses masuknya pengetahuan ke dalam individu, karena adanya interaksi timbal balik antar sesama dalam suatu lingkungan. </w:t>
      </w:r>
    </w:p>
    <w:p w:rsidR="006F301B" w:rsidRDefault="006F301B" w:rsidP="006F301B">
      <w:pPr>
        <w:spacing w:after="0" w:line="360" w:lineRule="auto"/>
        <w:rPr>
          <w:rFonts w:ascii="Arial" w:hAnsi="Arial" w:cs="Arial"/>
          <w:b/>
        </w:rPr>
      </w:pPr>
    </w:p>
    <w:p w:rsidR="006F301B" w:rsidRPr="0090180B" w:rsidRDefault="006F301B" w:rsidP="006F301B">
      <w:pPr>
        <w:spacing w:after="0" w:line="360" w:lineRule="auto"/>
        <w:rPr>
          <w:rFonts w:ascii="Arial" w:hAnsi="Arial" w:cs="Arial"/>
          <w:b/>
        </w:rPr>
      </w:pPr>
    </w:p>
    <w:p w:rsidR="006F301B" w:rsidRPr="00762963" w:rsidRDefault="006F301B" w:rsidP="006F301B">
      <w:pPr>
        <w:pStyle w:val="ListParagraph"/>
        <w:spacing w:after="0" w:line="360" w:lineRule="auto"/>
        <w:ind w:left="690"/>
        <w:rPr>
          <w:rFonts w:ascii="Arial" w:hAnsi="Arial" w:cs="Arial"/>
          <w:b/>
          <w:lang w:val="id-ID"/>
        </w:rPr>
      </w:pPr>
      <w:r>
        <w:rPr>
          <w:rFonts w:ascii="Arial" w:hAnsi="Arial" w:cs="Arial"/>
          <w:b/>
          <w:lang w:val="id-ID"/>
        </w:rPr>
        <w:t>2. Ingatan</w:t>
      </w:r>
    </w:p>
    <w:p w:rsidR="006F301B" w:rsidRPr="00762963" w:rsidRDefault="006F301B" w:rsidP="006F301B">
      <w:pPr>
        <w:spacing w:after="0" w:line="360" w:lineRule="auto"/>
        <w:rPr>
          <w:rFonts w:ascii="Arial" w:hAnsi="Arial" w:cs="Arial"/>
        </w:rPr>
      </w:pPr>
      <w:r>
        <w:rPr>
          <w:rFonts w:ascii="Arial" w:hAnsi="Arial" w:cs="Arial"/>
        </w:rPr>
        <w:t xml:space="preserve">Tabel 4.7 </w:t>
      </w:r>
      <w:r w:rsidRPr="00762963">
        <w:rPr>
          <w:rFonts w:ascii="Arial" w:hAnsi="Arial" w:cs="Arial"/>
        </w:rPr>
        <w:t xml:space="preserve">Distribusi </w:t>
      </w:r>
      <w:r>
        <w:rPr>
          <w:rFonts w:ascii="Arial" w:hAnsi="Arial" w:cs="Arial"/>
        </w:rPr>
        <w:t>Tingkat Ingatan</w:t>
      </w:r>
      <w:r w:rsidRPr="00762963">
        <w:rPr>
          <w:rFonts w:ascii="Arial" w:hAnsi="Arial" w:cs="Arial"/>
        </w:rPr>
        <w:t xml:space="preserve"> Terhadap Bahaya Merokok Siswa-Siswi SMP Negeri 4 Dolok Panribuan</w:t>
      </w:r>
    </w:p>
    <w:tbl>
      <w:tblPr>
        <w:tblW w:w="7951" w:type="dxa"/>
        <w:tblInd w:w="93" w:type="dxa"/>
        <w:tblLook w:val="04A0"/>
      </w:tblPr>
      <w:tblGrid>
        <w:gridCol w:w="1060"/>
        <w:gridCol w:w="2575"/>
        <w:gridCol w:w="1994"/>
        <w:gridCol w:w="2322"/>
      </w:tblGrid>
      <w:tr w:rsidR="006F301B" w:rsidRPr="004422BC" w:rsidTr="00A96342">
        <w:trPr>
          <w:trHeight w:val="364"/>
        </w:trPr>
        <w:tc>
          <w:tcPr>
            <w:tcW w:w="106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No</w:t>
            </w:r>
          </w:p>
        </w:tc>
        <w:tc>
          <w:tcPr>
            <w:tcW w:w="2575"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Ingat</w:t>
            </w:r>
          </w:p>
        </w:tc>
        <w:tc>
          <w:tcPr>
            <w:tcW w:w="199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frekuensi</w:t>
            </w:r>
          </w:p>
        </w:tc>
        <w:tc>
          <w:tcPr>
            <w:tcW w:w="232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Persentase</w:t>
            </w:r>
          </w:p>
        </w:tc>
      </w:tr>
      <w:tr w:rsidR="006F301B" w:rsidRPr="004422BC" w:rsidTr="00A96342">
        <w:trPr>
          <w:trHeight w:val="364"/>
        </w:trPr>
        <w:tc>
          <w:tcPr>
            <w:tcW w:w="106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1</w:t>
            </w:r>
          </w:p>
        </w:tc>
        <w:tc>
          <w:tcPr>
            <w:tcW w:w="2575"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Baik</w:t>
            </w:r>
          </w:p>
        </w:tc>
        <w:tc>
          <w:tcPr>
            <w:tcW w:w="199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25</w:t>
            </w:r>
          </w:p>
        </w:tc>
        <w:tc>
          <w:tcPr>
            <w:tcW w:w="232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37,88%</w:t>
            </w:r>
          </w:p>
        </w:tc>
      </w:tr>
      <w:tr w:rsidR="006F301B" w:rsidRPr="004422BC" w:rsidTr="00A96342">
        <w:trPr>
          <w:trHeight w:val="364"/>
        </w:trPr>
        <w:tc>
          <w:tcPr>
            <w:tcW w:w="106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2</w:t>
            </w:r>
          </w:p>
        </w:tc>
        <w:tc>
          <w:tcPr>
            <w:tcW w:w="2575"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Cukup Baik</w:t>
            </w:r>
          </w:p>
        </w:tc>
        <w:tc>
          <w:tcPr>
            <w:tcW w:w="199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24</w:t>
            </w:r>
          </w:p>
        </w:tc>
        <w:tc>
          <w:tcPr>
            <w:tcW w:w="232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36,36%</w:t>
            </w:r>
          </w:p>
        </w:tc>
      </w:tr>
      <w:tr w:rsidR="006F301B" w:rsidRPr="004422BC" w:rsidTr="00A96342">
        <w:trPr>
          <w:trHeight w:val="364"/>
        </w:trPr>
        <w:tc>
          <w:tcPr>
            <w:tcW w:w="106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3</w:t>
            </w:r>
          </w:p>
        </w:tc>
        <w:tc>
          <w:tcPr>
            <w:tcW w:w="2575"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Kurang Baik</w:t>
            </w:r>
          </w:p>
        </w:tc>
        <w:tc>
          <w:tcPr>
            <w:tcW w:w="199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16</w:t>
            </w:r>
          </w:p>
        </w:tc>
        <w:tc>
          <w:tcPr>
            <w:tcW w:w="232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24,24%</w:t>
            </w:r>
          </w:p>
        </w:tc>
      </w:tr>
      <w:tr w:rsidR="006F301B" w:rsidRPr="004422BC" w:rsidTr="00A96342">
        <w:trPr>
          <w:trHeight w:val="364"/>
        </w:trPr>
        <w:tc>
          <w:tcPr>
            <w:tcW w:w="106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4</w:t>
            </w:r>
          </w:p>
        </w:tc>
        <w:tc>
          <w:tcPr>
            <w:tcW w:w="2575"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Tidak Baik</w:t>
            </w:r>
          </w:p>
        </w:tc>
        <w:tc>
          <w:tcPr>
            <w:tcW w:w="199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1</w:t>
            </w:r>
          </w:p>
        </w:tc>
        <w:tc>
          <w:tcPr>
            <w:tcW w:w="232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1,52%</w:t>
            </w:r>
          </w:p>
        </w:tc>
      </w:tr>
    </w:tbl>
    <w:p w:rsidR="006F301B" w:rsidRDefault="006F301B" w:rsidP="006F301B">
      <w:pPr>
        <w:spacing w:after="0" w:line="360" w:lineRule="auto"/>
        <w:jc w:val="both"/>
        <w:rPr>
          <w:rFonts w:ascii="Arial" w:hAnsi="Arial" w:cs="Arial"/>
        </w:rPr>
      </w:pPr>
    </w:p>
    <w:p w:rsidR="006F301B" w:rsidRDefault="006F301B" w:rsidP="006F301B">
      <w:pPr>
        <w:spacing w:after="0" w:line="360" w:lineRule="auto"/>
        <w:ind w:firstLine="720"/>
        <w:jc w:val="both"/>
        <w:rPr>
          <w:rFonts w:ascii="Arial" w:hAnsi="Arial" w:cs="Arial"/>
        </w:rPr>
      </w:pPr>
      <w:r w:rsidRPr="00762963">
        <w:rPr>
          <w:rFonts w:ascii="Arial" w:hAnsi="Arial" w:cs="Arial"/>
        </w:rPr>
        <w:t>Dari Tabel 4.</w:t>
      </w:r>
      <w:r>
        <w:rPr>
          <w:rFonts w:ascii="Arial" w:hAnsi="Arial" w:cs="Arial"/>
        </w:rPr>
        <w:t xml:space="preserve">7 diketahui bahwa </w:t>
      </w:r>
      <w:r w:rsidRPr="00762963">
        <w:rPr>
          <w:rFonts w:ascii="Arial" w:hAnsi="Arial" w:cs="Arial"/>
        </w:rPr>
        <w:t xml:space="preserve">responden </w:t>
      </w:r>
      <w:r>
        <w:rPr>
          <w:rFonts w:ascii="Arial" w:hAnsi="Arial" w:cs="Arial"/>
        </w:rPr>
        <w:t xml:space="preserve">yang memiliki ingatan </w:t>
      </w:r>
      <w:r w:rsidRPr="00762963">
        <w:rPr>
          <w:rFonts w:ascii="Arial" w:hAnsi="Arial" w:cs="Arial"/>
        </w:rPr>
        <w:t xml:space="preserve">pada kategori </w:t>
      </w:r>
      <w:r>
        <w:rPr>
          <w:rFonts w:ascii="Arial" w:hAnsi="Arial" w:cs="Arial"/>
        </w:rPr>
        <w:t xml:space="preserve">baik sebanyak 25 orang (37,88%), </w:t>
      </w:r>
      <w:r w:rsidRPr="00762963">
        <w:rPr>
          <w:rFonts w:ascii="Arial" w:hAnsi="Arial" w:cs="Arial"/>
        </w:rPr>
        <w:t xml:space="preserve"> pada kategori cukup baik sebanyak 24 orang (36,36%) , kategori</w:t>
      </w:r>
      <w:r>
        <w:rPr>
          <w:rFonts w:ascii="Arial" w:hAnsi="Arial" w:cs="Arial"/>
        </w:rPr>
        <w:t xml:space="preserve"> kurang baik sebanyak 16 orang</w:t>
      </w:r>
      <w:r w:rsidRPr="00762963">
        <w:rPr>
          <w:rFonts w:ascii="Arial" w:hAnsi="Arial" w:cs="Arial"/>
        </w:rPr>
        <w:t xml:space="preserve"> (24,24%) dan kategori tidak baik 1 orang (1,52%) .</w:t>
      </w:r>
      <w:r>
        <w:rPr>
          <w:rFonts w:ascii="Arial" w:hAnsi="Arial" w:cs="Arial"/>
        </w:rPr>
        <w:t xml:space="preserve"> </w:t>
      </w:r>
    </w:p>
    <w:p w:rsidR="006F301B" w:rsidRPr="00A93194" w:rsidRDefault="006F301B" w:rsidP="006F301B">
      <w:pPr>
        <w:spacing w:after="0" w:line="360" w:lineRule="auto"/>
        <w:rPr>
          <w:rFonts w:ascii="Arial" w:hAnsi="Arial" w:cs="Arial"/>
          <w:b/>
        </w:rPr>
      </w:pPr>
    </w:p>
    <w:p w:rsidR="006F301B" w:rsidRPr="00762963" w:rsidRDefault="006F301B" w:rsidP="006F301B">
      <w:pPr>
        <w:pStyle w:val="ListParagraph"/>
        <w:numPr>
          <w:ilvl w:val="0"/>
          <w:numId w:val="4"/>
        </w:numPr>
        <w:spacing w:after="0" w:line="360" w:lineRule="auto"/>
        <w:jc w:val="both"/>
        <w:rPr>
          <w:rFonts w:ascii="Arial" w:hAnsi="Arial" w:cs="Arial"/>
          <w:b/>
          <w:lang w:val="id-ID"/>
        </w:rPr>
      </w:pPr>
      <w:r w:rsidRPr="00762963">
        <w:rPr>
          <w:rFonts w:ascii="Arial" w:hAnsi="Arial" w:cs="Arial"/>
          <w:b/>
          <w:lang w:val="id-ID"/>
        </w:rPr>
        <w:t>P</w:t>
      </w:r>
      <w:r>
        <w:rPr>
          <w:rFonts w:ascii="Arial" w:hAnsi="Arial" w:cs="Arial"/>
          <w:b/>
          <w:lang w:val="id-ID"/>
        </w:rPr>
        <w:t>emahaman</w:t>
      </w:r>
    </w:p>
    <w:p w:rsidR="006F301B" w:rsidRPr="00762963" w:rsidRDefault="006F301B" w:rsidP="006F301B">
      <w:pPr>
        <w:spacing w:after="0" w:line="360" w:lineRule="auto"/>
        <w:rPr>
          <w:rFonts w:ascii="Arial" w:hAnsi="Arial" w:cs="Arial"/>
        </w:rPr>
      </w:pPr>
      <w:r>
        <w:rPr>
          <w:rFonts w:ascii="Arial" w:hAnsi="Arial" w:cs="Arial"/>
        </w:rPr>
        <w:t>Tabel 4.8</w:t>
      </w:r>
      <w:r w:rsidRPr="00762963">
        <w:rPr>
          <w:rFonts w:ascii="Arial" w:hAnsi="Arial" w:cs="Arial"/>
        </w:rPr>
        <w:t xml:space="preserve"> Distribusi Frekuensi Tingkat Pemahaman Terhadap Bahaya Merokok Siswa-siswi SMP Negeri 4 Dolok Panribuan</w:t>
      </w:r>
    </w:p>
    <w:tbl>
      <w:tblPr>
        <w:tblW w:w="7979" w:type="dxa"/>
        <w:tblInd w:w="93" w:type="dxa"/>
        <w:tblLook w:val="04A0"/>
      </w:tblPr>
      <w:tblGrid>
        <w:gridCol w:w="1064"/>
        <w:gridCol w:w="2584"/>
        <w:gridCol w:w="2001"/>
        <w:gridCol w:w="2330"/>
      </w:tblGrid>
      <w:tr w:rsidR="006F301B" w:rsidRPr="004422BC" w:rsidTr="00A96342">
        <w:trPr>
          <w:trHeight w:val="340"/>
        </w:trPr>
        <w:tc>
          <w:tcPr>
            <w:tcW w:w="106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No</w:t>
            </w:r>
          </w:p>
        </w:tc>
        <w:tc>
          <w:tcPr>
            <w:tcW w:w="258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Pengetahuan</w:t>
            </w:r>
          </w:p>
        </w:tc>
        <w:tc>
          <w:tcPr>
            <w:tcW w:w="2001"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frekuensi</w:t>
            </w:r>
          </w:p>
        </w:tc>
        <w:tc>
          <w:tcPr>
            <w:tcW w:w="233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Persentase</w:t>
            </w:r>
          </w:p>
        </w:tc>
      </w:tr>
      <w:tr w:rsidR="006F301B" w:rsidRPr="004422BC" w:rsidTr="00A96342">
        <w:trPr>
          <w:trHeight w:val="340"/>
        </w:trPr>
        <w:tc>
          <w:tcPr>
            <w:tcW w:w="106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1</w:t>
            </w:r>
          </w:p>
        </w:tc>
        <w:tc>
          <w:tcPr>
            <w:tcW w:w="258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Baik</w:t>
            </w:r>
          </w:p>
        </w:tc>
        <w:tc>
          <w:tcPr>
            <w:tcW w:w="2001"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20</w:t>
            </w:r>
          </w:p>
        </w:tc>
        <w:tc>
          <w:tcPr>
            <w:tcW w:w="233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30,30</w:t>
            </w:r>
            <w:r w:rsidRPr="004422BC">
              <w:rPr>
                <w:rFonts w:ascii="Calibri" w:hAnsi="Calibri"/>
                <w:color w:val="000000"/>
              </w:rPr>
              <w:t>%</w:t>
            </w:r>
          </w:p>
        </w:tc>
      </w:tr>
      <w:tr w:rsidR="006F301B" w:rsidRPr="004422BC" w:rsidTr="00A96342">
        <w:trPr>
          <w:trHeight w:val="340"/>
        </w:trPr>
        <w:tc>
          <w:tcPr>
            <w:tcW w:w="106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2</w:t>
            </w:r>
          </w:p>
        </w:tc>
        <w:tc>
          <w:tcPr>
            <w:tcW w:w="258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Cukup Baik</w:t>
            </w:r>
          </w:p>
        </w:tc>
        <w:tc>
          <w:tcPr>
            <w:tcW w:w="2001"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28</w:t>
            </w:r>
          </w:p>
        </w:tc>
        <w:tc>
          <w:tcPr>
            <w:tcW w:w="233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42,42</w:t>
            </w:r>
            <w:r w:rsidRPr="004422BC">
              <w:rPr>
                <w:rFonts w:ascii="Calibri" w:hAnsi="Calibri"/>
                <w:color w:val="000000"/>
              </w:rPr>
              <w:t>%</w:t>
            </w:r>
          </w:p>
        </w:tc>
      </w:tr>
      <w:tr w:rsidR="006F301B" w:rsidRPr="004422BC" w:rsidTr="00A96342">
        <w:trPr>
          <w:trHeight w:val="340"/>
        </w:trPr>
        <w:tc>
          <w:tcPr>
            <w:tcW w:w="106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3</w:t>
            </w:r>
          </w:p>
        </w:tc>
        <w:tc>
          <w:tcPr>
            <w:tcW w:w="258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Kurang Baik</w:t>
            </w:r>
          </w:p>
        </w:tc>
        <w:tc>
          <w:tcPr>
            <w:tcW w:w="2001"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17</w:t>
            </w:r>
          </w:p>
        </w:tc>
        <w:tc>
          <w:tcPr>
            <w:tcW w:w="233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25,78</w:t>
            </w:r>
            <w:r w:rsidRPr="004422BC">
              <w:rPr>
                <w:rFonts w:ascii="Calibri" w:hAnsi="Calibri"/>
                <w:color w:val="000000"/>
              </w:rPr>
              <w:t>%</w:t>
            </w:r>
          </w:p>
        </w:tc>
      </w:tr>
      <w:tr w:rsidR="006F301B" w:rsidRPr="004422BC" w:rsidTr="00A96342">
        <w:trPr>
          <w:trHeight w:val="340"/>
        </w:trPr>
        <w:tc>
          <w:tcPr>
            <w:tcW w:w="106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4</w:t>
            </w:r>
          </w:p>
        </w:tc>
        <w:tc>
          <w:tcPr>
            <w:tcW w:w="2584"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Tidak Baik</w:t>
            </w:r>
          </w:p>
        </w:tc>
        <w:tc>
          <w:tcPr>
            <w:tcW w:w="2001"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1</w:t>
            </w:r>
          </w:p>
        </w:tc>
        <w:tc>
          <w:tcPr>
            <w:tcW w:w="233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1,52</w:t>
            </w:r>
            <w:r w:rsidRPr="004422BC">
              <w:rPr>
                <w:rFonts w:ascii="Calibri" w:hAnsi="Calibri"/>
                <w:color w:val="000000"/>
              </w:rPr>
              <w:t>%</w:t>
            </w:r>
          </w:p>
        </w:tc>
      </w:tr>
    </w:tbl>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r>
        <w:rPr>
          <w:rFonts w:ascii="Arial" w:hAnsi="Arial" w:cs="Arial"/>
        </w:rPr>
        <w:t>Dari Tabel 4.8</w:t>
      </w:r>
      <w:r w:rsidRPr="00762963">
        <w:rPr>
          <w:rFonts w:ascii="Arial" w:hAnsi="Arial" w:cs="Arial"/>
        </w:rPr>
        <w:t xml:space="preserve"> diketahui bahwa tingkat pemahaman responden pada kategori baik sebanyak 20 orang (30,30%), pada kategori cukup baik sebanyak 28 orang (42,42%) , kategori kurang baik sebanyak 17 orang   (25,78%) dan kategori tidak baik 1 orang (1,52%) .</w:t>
      </w: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Default="006F301B" w:rsidP="006F301B">
      <w:pPr>
        <w:spacing w:after="0" w:line="360" w:lineRule="auto"/>
        <w:ind w:firstLine="720"/>
        <w:jc w:val="both"/>
        <w:rPr>
          <w:rFonts w:ascii="Arial" w:hAnsi="Arial" w:cs="Arial"/>
        </w:rPr>
      </w:pPr>
    </w:p>
    <w:p w:rsidR="006F301B" w:rsidRPr="00D63B45" w:rsidRDefault="006F301B" w:rsidP="006F301B">
      <w:pPr>
        <w:spacing w:after="0" w:line="360" w:lineRule="auto"/>
        <w:ind w:firstLine="720"/>
        <w:jc w:val="both"/>
        <w:rPr>
          <w:rFonts w:ascii="Arial" w:hAnsi="Arial" w:cs="Arial"/>
        </w:rPr>
      </w:pPr>
    </w:p>
    <w:p w:rsidR="006F301B" w:rsidRPr="00D90005" w:rsidRDefault="006F301B" w:rsidP="006F301B">
      <w:pPr>
        <w:spacing w:after="0" w:line="240" w:lineRule="auto"/>
        <w:jc w:val="center"/>
        <w:rPr>
          <w:rFonts w:ascii="Arial" w:hAnsi="Arial" w:cs="Arial"/>
        </w:rPr>
      </w:pPr>
    </w:p>
    <w:p w:rsidR="006F301B" w:rsidRPr="00A93194" w:rsidRDefault="006F301B" w:rsidP="006F301B">
      <w:pPr>
        <w:pStyle w:val="ListParagraph"/>
        <w:numPr>
          <w:ilvl w:val="0"/>
          <w:numId w:val="4"/>
        </w:numPr>
        <w:spacing w:after="0" w:line="360" w:lineRule="auto"/>
        <w:rPr>
          <w:rFonts w:ascii="Arial" w:hAnsi="Arial" w:cs="Arial"/>
          <w:b/>
          <w:lang w:val="id-ID"/>
        </w:rPr>
      </w:pPr>
      <w:r>
        <w:rPr>
          <w:rFonts w:ascii="Arial" w:hAnsi="Arial" w:cs="Arial"/>
          <w:b/>
          <w:lang w:val="id-ID"/>
        </w:rPr>
        <w:t>Aplikasi (Penerapan)</w:t>
      </w:r>
    </w:p>
    <w:p w:rsidR="006F301B" w:rsidRPr="00A93194" w:rsidRDefault="006F301B" w:rsidP="006F301B">
      <w:pPr>
        <w:spacing w:after="0" w:line="360" w:lineRule="auto"/>
        <w:rPr>
          <w:rFonts w:ascii="Arial" w:hAnsi="Arial" w:cs="Arial"/>
        </w:rPr>
      </w:pPr>
      <w:r>
        <w:rPr>
          <w:rFonts w:ascii="Arial" w:hAnsi="Arial" w:cs="Arial"/>
        </w:rPr>
        <w:t>Tabel 4.9</w:t>
      </w:r>
      <w:r w:rsidRPr="00A93194">
        <w:rPr>
          <w:rFonts w:ascii="Arial" w:hAnsi="Arial" w:cs="Arial"/>
        </w:rPr>
        <w:t xml:space="preserve"> Distribusi Frekuensi Tingkat </w:t>
      </w:r>
      <w:r>
        <w:rPr>
          <w:rFonts w:ascii="Arial" w:hAnsi="Arial" w:cs="Arial"/>
        </w:rPr>
        <w:t>Aplikasi (</w:t>
      </w:r>
      <w:r w:rsidRPr="00A93194">
        <w:rPr>
          <w:rFonts w:ascii="Arial" w:hAnsi="Arial" w:cs="Arial"/>
        </w:rPr>
        <w:t>Penerapan</w:t>
      </w:r>
      <w:r>
        <w:rPr>
          <w:rFonts w:ascii="Arial" w:hAnsi="Arial" w:cs="Arial"/>
        </w:rPr>
        <w:t>)</w:t>
      </w:r>
      <w:r w:rsidRPr="00A93194">
        <w:rPr>
          <w:rFonts w:ascii="Arial" w:hAnsi="Arial" w:cs="Arial"/>
        </w:rPr>
        <w:t xml:space="preserve"> Terhadap Bahaya Merokok Siswa-siswi SMP Negeri 4 Dolok Panribuan</w:t>
      </w:r>
      <w:r>
        <w:rPr>
          <w:rFonts w:ascii="Arial" w:hAnsi="Arial" w:cs="Arial"/>
        </w:rPr>
        <w:t>.</w:t>
      </w:r>
    </w:p>
    <w:tbl>
      <w:tblPr>
        <w:tblW w:w="7966" w:type="dxa"/>
        <w:tblInd w:w="93" w:type="dxa"/>
        <w:tblLook w:val="04A0"/>
      </w:tblPr>
      <w:tblGrid>
        <w:gridCol w:w="1062"/>
        <w:gridCol w:w="2580"/>
        <w:gridCol w:w="1998"/>
        <w:gridCol w:w="2326"/>
      </w:tblGrid>
      <w:tr w:rsidR="006F301B" w:rsidRPr="004422BC" w:rsidTr="00A96342">
        <w:trPr>
          <w:trHeight w:val="293"/>
        </w:trPr>
        <w:tc>
          <w:tcPr>
            <w:tcW w:w="106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No</w:t>
            </w:r>
          </w:p>
        </w:tc>
        <w:tc>
          <w:tcPr>
            <w:tcW w:w="258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Pengetahuan</w:t>
            </w:r>
          </w:p>
        </w:tc>
        <w:tc>
          <w:tcPr>
            <w:tcW w:w="1998"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frekuensi</w:t>
            </w:r>
          </w:p>
        </w:tc>
        <w:tc>
          <w:tcPr>
            <w:tcW w:w="2326"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Persentase</w:t>
            </w:r>
          </w:p>
        </w:tc>
      </w:tr>
      <w:tr w:rsidR="006F301B" w:rsidRPr="004422BC" w:rsidTr="00A96342">
        <w:trPr>
          <w:trHeight w:val="293"/>
        </w:trPr>
        <w:tc>
          <w:tcPr>
            <w:tcW w:w="106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1</w:t>
            </w:r>
          </w:p>
        </w:tc>
        <w:tc>
          <w:tcPr>
            <w:tcW w:w="258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Baik</w:t>
            </w:r>
          </w:p>
        </w:tc>
        <w:tc>
          <w:tcPr>
            <w:tcW w:w="1998"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35</w:t>
            </w:r>
          </w:p>
        </w:tc>
        <w:tc>
          <w:tcPr>
            <w:tcW w:w="2326"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53,03</w:t>
            </w:r>
            <w:r w:rsidRPr="004422BC">
              <w:rPr>
                <w:rFonts w:ascii="Calibri" w:hAnsi="Calibri"/>
                <w:color w:val="000000"/>
              </w:rPr>
              <w:t>%</w:t>
            </w:r>
          </w:p>
        </w:tc>
      </w:tr>
      <w:tr w:rsidR="006F301B" w:rsidRPr="004422BC" w:rsidTr="00A96342">
        <w:trPr>
          <w:trHeight w:val="293"/>
        </w:trPr>
        <w:tc>
          <w:tcPr>
            <w:tcW w:w="106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2</w:t>
            </w:r>
          </w:p>
        </w:tc>
        <w:tc>
          <w:tcPr>
            <w:tcW w:w="258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Cukup Baik</w:t>
            </w:r>
          </w:p>
        </w:tc>
        <w:tc>
          <w:tcPr>
            <w:tcW w:w="1998"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18</w:t>
            </w:r>
          </w:p>
        </w:tc>
        <w:tc>
          <w:tcPr>
            <w:tcW w:w="2326"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27,27</w:t>
            </w:r>
            <w:r w:rsidRPr="004422BC">
              <w:rPr>
                <w:rFonts w:ascii="Calibri" w:hAnsi="Calibri"/>
                <w:color w:val="000000"/>
              </w:rPr>
              <w:t>%</w:t>
            </w:r>
          </w:p>
        </w:tc>
      </w:tr>
      <w:tr w:rsidR="006F301B" w:rsidRPr="004422BC" w:rsidTr="00A96342">
        <w:trPr>
          <w:trHeight w:val="293"/>
        </w:trPr>
        <w:tc>
          <w:tcPr>
            <w:tcW w:w="106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3</w:t>
            </w:r>
          </w:p>
        </w:tc>
        <w:tc>
          <w:tcPr>
            <w:tcW w:w="258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Kurang Baik</w:t>
            </w:r>
          </w:p>
        </w:tc>
        <w:tc>
          <w:tcPr>
            <w:tcW w:w="1998"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12</w:t>
            </w:r>
          </w:p>
        </w:tc>
        <w:tc>
          <w:tcPr>
            <w:tcW w:w="2326"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18,18</w:t>
            </w:r>
            <w:r w:rsidRPr="004422BC">
              <w:rPr>
                <w:rFonts w:ascii="Calibri" w:hAnsi="Calibri"/>
                <w:color w:val="000000"/>
              </w:rPr>
              <w:t>%</w:t>
            </w:r>
          </w:p>
        </w:tc>
      </w:tr>
      <w:tr w:rsidR="006F301B" w:rsidRPr="004422BC" w:rsidTr="00A96342">
        <w:trPr>
          <w:trHeight w:val="293"/>
        </w:trPr>
        <w:tc>
          <w:tcPr>
            <w:tcW w:w="1062"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Pr>
                <w:rFonts w:ascii="Calibri" w:hAnsi="Calibri"/>
                <w:color w:val="000000"/>
              </w:rPr>
              <w:t>4</w:t>
            </w:r>
          </w:p>
        </w:tc>
        <w:tc>
          <w:tcPr>
            <w:tcW w:w="2580"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Tidak Baik</w:t>
            </w:r>
          </w:p>
        </w:tc>
        <w:tc>
          <w:tcPr>
            <w:tcW w:w="1998"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1</w:t>
            </w:r>
          </w:p>
        </w:tc>
        <w:tc>
          <w:tcPr>
            <w:tcW w:w="2326" w:type="dxa"/>
            <w:tcBorders>
              <w:top w:val="single" w:sz="4" w:space="0" w:color="auto"/>
              <w:left w:val="nil"/>
              <w:bottom w:val="single" w:sz="4" w:space="0" w:color="auto"/>
              <w:right w:val="nil"/>
            </w:tcBorders>
            <w:noWrap/>
            <w:vAlign w:val="bottom"/>
            <w:hideMark/>
          </w:tcPr>
          <w:p w:rsidR="006F301B" w:rsidRPr="004422BC" w:rsidRDefault="006F301B" w:rsidP="00A96342">
            <w:pPr>
              <w:spacing w:after="0" w:line="240" w:lineRule="auto"/>
              <w:jc w:val="center"/>
              <w:rPr>
                <w:rFonts w:ascii="Calibri" w:hAnsi="Calibri"/>
                <w:color w:val="000000"/>
              </w:rPr>
            </w:pPr>
            <w:r w:rsidRPr="004422BC">
              <w:rPr>
                <w:rFonts w:ascii="Calibri" w:hAnsi="Calibri"/>
                <w:color w:val="000000"/>
              </w:rPr>
              <w:t>1,52%</w:t>
            </w:r>
          </w:p>
        </w:tc>
      </w:tr>
    </w:tbl>
    <w:p w:rsidR="006F301B" w:rsidRDefault="006F301B" w:rsidP="006F301B">
      <w:pPr>
        <w:spacing w:after="0" w:line="360" w:lineRule="auto"/>
        <w:ind w:firstLine="720"/>
        <w:jc w:val="both"/>
        <w:rPr>
          <w:rFonts w:ascii="Arial" w:hAnsi="Arial" w:cs="Arial"/>
        </w:rPr>
      </w:pPr>
    </w:p>
    <w:p w:rsidR="006F301B" w:rsidRPr="00754D01" w:rsidRDefault="006F301B" w:rsidP="006F301B">
      <w:pPr>
        <w:spacing w:after="0" w:line="360" w:lineRule="auto"/>
        <w:ind w:firstLine="720"/>
        <w:jc w:val="both"/>
        <w:rPr>
          <w:rFonts w:ascii="Arial" w:hAnsi="Arial" w:cs="Arial"/>
        </w:rPr>
      </w:pPr>
      <w:r>
        <w:rPr>
          <w:rFonts w:ascii="Arial" w:hAnsi="Arial" w:cs="Arial"/>
        </w:rPr>
        <w:t>Dari Tabel 4.9</w:t>
      </w:r>
      <w:r w:rsidRPr="00754D01">
        <w:rPr>
          <w:rFonts w:ascii="Arial" w:hAnsi="Arial" w:cs="Arial"/>
        </w:rPr>
        <w:t xml:space="preserve"> diketahui bahwa tingkat penerapan responden pada kategori baik sebanyak 35 orang (53,03%), pada kategori cukup baik sebanyak 18 orang (27,27%) , kategori</w:t>
      </w:r>
      <w:r>
        <w:rPr>
          <w:rFonts w:ascii="Arial" w:hAnsi="Arial" w:cs="Arial"/>
        </w:rPr>
        <w:t xml:space="preserve"> kurang baik sebanyak 12 orang</w:t>
      </w:r>
      <w:r w:rsidRPr="00754D01">
        <w:rPr>
          <w:rFonts w:ascii="Arial" w:hAnsi="Arial" w:cs="Arial"/>
        </w:rPr>
        <w:t xml:space="preserve"> (18,18%) dan kategori tidak baik 1 orang (1,52%)</w:t>
      </w:r>
      <w:r>
        <w:rPr>
          <w:rFonts w:ascii="Arial" w:hAnsi="Arial" w:cs="Arial"/>
        </w:rPr>
        <w:t>.</w:t>
      </w:r>
    </w:p>
    <w:p w:rsidR="006F301B" w:rsidRPr="00EA15E6" w:rsidRDefault="006F301B" w:rsidP="006F301B">
      <w:pPr>
        <w:spacing w:after="0" w:line="240" w:lineRule="auto"/>
        <w:rPr>
          <w:rFonts w:ascii="Arial" w:hAnsi="Arial" w:cs="Arial"/>
        </w:rPr>
      </w:pPr>
      <w:r w:rsidRPr="00EA15E6">
        <w:rPr>
          <w:rFonts w:ascii="Arial" w:hAnsi="Arial" w:cs="Arial"/>
        </w:rPr>
        <w:br/>
      </w:r>
    </w:p>
    <w:p w:rsidR="006F301B" w:rsidRPr="00754D01" w:rsidRDefault="006F301B" w:rsidP="006F301B">
      <w:pPr>
        <w:spacing w:after="0" w:line="360" w:lineRule="auto"/>
        <w:jc w:val="both"/>
        <w:rPr>
          <w:rFonts w:ascii="Arial" w:hAnsi="Arial" w:cs="Arial"/>
        </w:rPr>
      </w:pPr>
      <w:r>
        <w:rPr>
          <w:rFonts w:ascii="Arial" w:hAnsi="Arial" w:cs="Arial"/>
          <w:b/>
        </w:rPr>
        <w:t xml:space="preserve">          5.  Ingatan, Pemahaman dan Aplikasi (Penerapan)</w:t>
      </w:r>
    </w:p>
    <w:p w:rsidR="006F301B" w:rsidRPr="00754D01" w:rsidRDefault="006F301B" w:rsidP="006F301B">
      <w:pPr>
        <w:spacing w:after="0" w:line="360" w:lineRule="auto"/>
        <w:jc w:val="both"/>
        <w:rPr>
          <w:rFonts w:ascii="Arial" w:hAnsi="Arial" w:cs="Arial"/>
        </w:rPr>
      </w:pPr>
      <w:r>
        <w:rPr>
          <w:rFonts w:ascii="Arial" w:hAnsi="Arial" w:cs="Arial"/>
        </w:rPr>
        <w:t>Tabel 4.10</w:t>
      </w:r>
      <w:r w:rsidRPr="00754D01">
        <w:rPr>
          <w:rFonts w:ascii="Arial" w:hAnsi="Arial" w:cs="Arial"/>
        </w:rPr>
        <w:t xml:space="preserve"> D</w:t>
      </w:r>
      <w:r>
        <w:rPr>
          <w:rFonts w:ascii="Arial" w:hAnsi="Arial" w:cs="Arial"/>
        </w:rPr>
        <w:t>istribusi Frekuensi Tingkat Ingatan, Pemahaman dan Aplikasi (Penerapan)</w:t>
      </w:r>
      <w:r w:rsidRPr="00754D01">
        <w:rPr>
          <w:rFonts w:ascii="Arial" w:hAnsi="Arial" w:cs="Arial"/>
        </w:rPr>
        <w:t xml:space="preserve"> Terhadap Bahaya Merokok </w:t>
      </w:r>
      <w:r>
        <w:rPr>
          <w:rFonts w:ascii="Arial" w:hAnsi="Arial" w:cs="Arial"/>
        </w:rPr>
        <w:t xml:space="preserve">Siswa-siswi SMP Negeri 4 Dolok </w:t>
      </w:r>
      <w:r w:rsidRPr="00754D01">
        <w:rPr>
          <w:rFonts w:ascii="Arial" w:hAnsi="Arial" w:cs="Arial"/>
        </w:rPr>
        <w:t>Panribuan</w:t>
      </w:r>
      <w:r>
        <w:rPr>
          <w:rFonts w:ascii="Arial" w:hAnsi="Arial" w:cs="Arial"/>
        </w:rPr>
        <w:t>.</w:t>
      </w:r>
    </w:p>
    <w:tbl>
      <w:tblPr>
        <w:tblW w:w="7864" w:type="dxa"/>
        <w:tblInd w:w="93" w:type="dxa"/>
        <w:tblLook w:val="04A0"/>
      </w:tblPr>
      <w:tblGrid>
        <w:gridCol w:w="2938"/>
        <w:gridCol w:w="2276"/>
        <w:gridCol w:w="2650"/>
      </w:tblGrid>
      <w:tr w:rsidR="006F301B" w:rsidRPr="005848A5" w:rsidTr="00A96342">
        <w:trPr>
          <w:trHeight w:val="374"/>
        </w:trPr>
        <w:tc>
          <w:tcPr>
            <w:tcW w:w="2938"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sidRPr="005848A5">
              <w:rPr>
                <w:rFonts w:ascii="Calibri" w:hAnsi="Calibri"/>
                <w:color w:val="000000"/>
              </w:rPr>
              <w:t>Tingkatan</w:t>
            </w:r>
          </w:p>
        </w:tc>
        <w:tc>
          <w:tcPr>
            <w:tcW w:w="2276"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sidRPr="005848A5">
              <w:rPr>
                <w:rFonts w:ascii="Calibri" w:hAnsi="Calibri"/>
                <w:color w:val="000000"/>
              </w:rPr>
              <w:t>Persentase (%)</w:t>
            </w:r>
          </w:p>
        </w:tc>
        <w:tc>
          <w:tcPr>
            <w:tcW w:w="2650"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sidRPr="005848A5">
              <w:rPr>
                <w:rFonts w:ascii="Calibri" w:hAnsi="Calibri"/>
                <w:color w:val="000000"/>
              </w:rPr>
              <w:t>Skor</w:t>
            </w:r>
          </w:p>
        </w:tc>
      </w:tr>
      <w:tr w:rsidR="006F301B" w:rsidRPr="005848A5" w:rsidTr="00A96342">
        <w:trPr>
          <w:trHeight w:val="374"/>
        </w:trPr>
        <w:tc>
          <w:tcPr>
            <w:tcW w:w="2938"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Pr>
                <w:rFonts w:ascii="Calibri" w:hAnsi="Calibri"/>
                <w:color w:val="000000"/>
              </w:rPr>
              <w:t>Ingatan</w:t>
            </w:r>
          </w:p>
        </w:tc>
        <w:tc>
          <w:tcPr>
            <w:tcW w:w="2276"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Pr>
                <w:rFonts w:ascii="Calibri" w:hAnsi="Calibri"/>
                <w:color w:val="000000"/>
              </w:rPr>
              <w:t>69,44</w:t>
            </w:r>
            <w:r w:rsidRPr="005848A5">
              <w:rPr>
                <w:rFonts w:ascii="Calibri" w:hAnsi="Calibri"/>
                <w:color w:val="000000"/>
              </w:rPr>
              <w:t>%</w:t>
            </w:r>
          </w:p>
        </w:tc>
        <w:tc>
          <w:tcPr>
            <w:tcW w:w="2650"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sidRPr="005848A5">
              <w:rPr>
                <w:rFonts w:ascii="Calibri" w:hAnsi="Calibri"/>
                <w:color w:val="000000"/>
              </w:rPr>
              <w:t>Cukup Baik</w:t>
            </w:r>
          </w:p>
        </w:tc>
      </w:tr>
      <w:tr w:rsidR="006F301B" w:rsidRPr="005848A5" w:rsidTr="00A96342">
        <w:trPr>
          <w:trHeight w:val="374"/>
        </w:trPr>
        <w:tc>
          <w:tcPr>
            <w:tcW w:w="2938"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Pr>
                <w:rFonts w:ascii="Calibri" w:hAnsi="Calibri"/>
                <w:color w:val="000000"/>
              </w:rPr>
              <w:t>Pemahaman</w:t>
            </w:r>
          </w:p>
        </w:tc>
        <w:tc>
          <w:tcPr>
            <w:tcW w:w="2276"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Pr>
                <w:rFonts w:ascii="Calibri" w:hAnsi="Calibri"/>
                <w:color w:val="000000"/>
              </w:rPr>
              <w:t>66,41</w:t>
            </w:r>
            <w:r w:rsidRPr="005848A5">
              <w:rPr>
                <w:rFonts w:ascii="Calibri" w:hAnsi="Calibri"/>
                <w:color w:val="000000"/>
              </w:rPr>
              <w:t>%</w:t>
            </w:r>
          </w:p>
        </w:tc>
        <w:tc>
          <w:tcPr>
            <w:tcW w:w="2650"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sidRPr="005848A5">
              <w:rPr>
                <w:rFonts w:ascii="Calibri" w:hAnsi="Calibri"/>
                <w:color w:val="000000"/>
              </w:rPr>
              <w:t>Cukup Baik</w:t>
            </w:r>
          </w:p>
        </w:tc>
      </w:tr>
      <w:tr w:rsidR="006F301B" w:rsidRPr="005848A5" w:rsidTr="00A96342">
        <w:trPr>
          <w:trHeight w:val="374"/>
        </w:trPr>
        <w:tc>
          <w:tcPr>
            <w:tcW w:w="2938"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Pr>
                <w:rFonts w:ascii="Calibri" w:hAnsi="Calibri"/>
                <w:color w:val="000000"/>
              </w:rPr>
              <w:t>Aplikasi (Penerapan)</w:t>
            </w:r>
          </w:p>
        </w:tc>
        <w:tc>
          <w:tcPr>
            <w:tcW w:w="2276"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Pr>
                <w:rFonts w:ascii="Calibri" w:hAnsi="Calibri"/>
                <w:color w:val="000000"/>
              </w:rPr>
              <w:t>59,59</w:t>
            </w:r>
            <w:r w:rsidRPr="005848A5">
              <w:rPr>
                <w:rFonts w:ascii="Calibri" w:hAnsi="Calibri"/>
                <w:color w:val="000000"/>
              </w:rPr>
              <w:t>%</w:t>
            </w:r>
          </w:p>
        </w:tc>
        <w:tc>
          <w:tcPr>
            <w:tcW w:w="2650" w:type="dxa"/>
            <w:tcBorders>
              <w:top w:val="single" w:sz="4" w:space="0" w:color="auto"/>
              <w:left w:val="nil"/>
              <w:bottom w:val="single" w:sz="4" w:space="0" w:color="auto"/>
              <w:right w:val="nil"/>
            </w:tcBorders>
            <w:noWrap/>
            <w:vAlign w:val="bottom"/>
            <w:hideMark/>
          </w:tcPr>
          <w:p w:rsidR="006F301B" w:rsidRPr="005848A5" w:rsidRDefault="006F301B" w:rsidP="00A96342">
            <w:pPr>
              <w:spacing w:after="0" w:line="240" w:lineRule="auto"/>
              <w:jc w:val="center"/>
              <w:rPr>
                <w:rFonts w:ascii="Calibri" w:hAnsi="Calibri"/>
                <w:color w:val="000000"/>
              </w:rPr>
            </w:pPr>
            <w:r w:rsidRPr="005848A5">
              <w:rPr>
                <w:rFonts w:ascii="Calibri" w:hAnsi="Calibri"/>
                <w:color w:val="000000"/>
              </w:rPr>
              <w:t>Cukup Baik</w:t>
            </w:r>
          </w:p>
        </w:tc>
      </w:tr>
    </w:tbl>
    <w:p w:rsidR="006F301B" w:rsidRDefault="006F301B" w:rsidP="006F301B">
      <w:pPr>
        <w:spacing w:after="0" w:line="360" w:lineRule="auto"/>
        <w:jc w:val="both"/>
        <w:rPr>
          <w:rFonts w:ascii="Arial" w:hAnsi="Arial" w:cs="Arial"/>
        </w:rPr>
      </w:pPr>
    </w:p>
    <w:p w:rsidR="006F301B" w:rsidRDefault="006F301B" w:rsidP="006F301B">
      <w:pPr>
        <w:spacing w:after="0" w:line="360" w:lineRule="auto"/>
        <w:ind w:firstLine="720"/>
        <w:jc w:val="both"/>
        <w:rPr>
          <w:rFonts w:ascii="Arial" w:hAnsi="Arial" w:cs="Arial"/>
        </w:rPr>
      </w:pPr>
      <w:r w:rsidRPr="00754D01">
        <w:rPr>
          <w:rFonts w:ascii="Arial" w:hAnsi="Arial" w:cs="Arial"/>
        </w:rPr>
        <w:t>Dari Tabel 4</w:t>
      </w:r>
      <w:r>
        <w:rPr>
          <w:rFonts w:ascii="Arial" w:hAnsi="Arial" w:cs="Arial"/>
        </w:rPr>
        <w:t>.7 ,4.8 dan 4.9 diketahui bahwa ingatan</w:t>
      </w:r>
      <w:r w:rsidRPr="00754D01">
        <w:rPr>
          <w:rFonts w:ascii="Arial" w:hAnsi="Arial" w:cs="Arial"/>
        </w:rPr>
        <w:t xml:space="preserve"> terhadap bahaya</w:t>
      </w:r>
      <w:r>
        <w:rPr>
          <w:rFonts w:ascii="Arial" w:hAnsi="Arial" w:cs="Arial"/>
        </w:rPr>
        <w:t xml:space="preserve"> merokok adalah cukup baik 69,44</w:t>
      </w:r>
      <w:r w:rsidRPr="00754D01">
        <w:rPr>
          <w:rFonts w:ascii="Arial" w:hAnsi="Arial" w:cs="Arial"/>
        </w:rPr>
        <w:t>%, pemahaman responden terhadap bahaya</w:t>
      </w:r>
      <w:r>
        <w:rPr>
          <w:rFonts w:ascii="Arial" w:hAnsi="Arial" w:cs="Arial"/>
        </w:rPr>
        <w:t xml:space="preserve"> merokok adalah cukup baik 66,41</w:t>
      </w:r>
      <w:r w:rsidRPr="00754D01">
        <w:rPr>
          <w:rFonts w:ascii="Arial" w:hAnsi="Arial" w:cs="Arial"/>
        </w:rPr>
        <w:t xml:space="preserve">%, </w:t>
      </w:r>
      <w:r>
        <w:rPr>
          <w:rFonts w:ascii="Arial" w:hAnsi="Arial" w:cs="Arial"/>
        </w:rPr>
        <w:t>Aplikasi (</w:t>
      </w:r>
      <w:r w:rsidRPr="00754D01">
        <w:rPr>
          <w:rFonts w:ascii="Arial" w:hAnsi="Arial" w:cs="Arial"/>
        </w:rPr>
        <w:t>penerapan</w:t>
      </w:r>
      <w:r>
        <w:rPr>
          <w:rFonts w:ascii="Arial" w:hAnsi="Arial" w:cs="Arial"/>
        </w:rPr>
        <w:t>)</w:t>
      </w:r>
      <w:r w:rsidRPr="00754D01">
        <w:rPr>
          <w:rFonts w:ascii="Arial" w:hAnsi="Arial" w:cs="Arial"/>
        </w:rPr>
        <w:t xml:space="preserve"> responden terhadap bahaya</w:t>
      </w:r>
      <w:r>
        <w:rPr>
          <w:rFonts w:ascii="Arial" w:hAnsi="Arial" w:cs="Arial"/>
        </w:rPr>
        <w:t xml:space="preserve"> merokok adalah cukup baik 59,59%</w:t>
      </w:r>
    </w:p>
    <w:p w:rsidR="006F301B" w:rsidRDefault="006F301B" w:rsidP="006F301B">
      <w:pPr>
        <w:spacing w:after="0" w:line="360" w:lineRule="auto"/>
        <w:jc w:val="both"/>
        <w:rPr>
          <w:noProof/>
        </w:rPr>
      </w:pPr>
    </w:p>
    <w:p w:rsidR="006F301B" w:rsidRPr="00DC4E14" w:rsidRDefault="006F301B" w:rsidP="006F301B">
      <w:pPr>
        <w:spacing w:after="0" w:line="360" w:lineRule="auto"/>
        <w:jc w:val="both"/>
        <w:rPr>
          <w:noProof/>
        </w:rPr>
      </w:pPr>
    </w:p>
    <w:p w:rsidR="006F301B" w:rsidRDefault="006F301B" w:rsidP="006F301B">
      <w:pPr>
        <w:spacing w:after="0" w:line="240" w:lineRule="auto"/>
        <w:jc w:val="center"/>
        <w:rPr>
          <w:rFonts w:ascii="Arial" w:hAnsi="Arial" w:cs="Arial"/>
        </w:rPr>
      </w:pPr>
    </w:p>
    <w:p w:rsidR="006F301B" w:rsidRDefault="006F301B" w:rsidP="006F301B">
      <w:pPr>
        <w:spacing w:after="0" w:line="240" w:lineRule="auto"/>
        <w:jc w:val="center"/>
        <w:rPr>
          <w:rFonts w:ascii="Arial" w:hAnsi="Arial" w:cs="Arial"/>
        </w:rPr>
      </w:pPr>
    </w:p>
    <w:p w:rsidR="006F301B" w:rsidRDefault="006F301B" w:rsidP="006F301B">
      <w:pPr>
        <w:spacing w:after="0" w:line="240" w:lineRule="auto"/>
        <w:rPr>
          <w:rFonts w:ascii="Arial" w:hAnsi="Arial" w:cs="Arial"/>
        </w:rPr>
      </w:pPr>
    </w:p>
    <w:p w:rsidR="006F301B" w:rsidRDefault="006F301B" w:rsidP="006F301B">
      <w:pPr>
        <w:spacing w:after="0" w:line="240" w:lineRule="auto"/>
        <w:rPr>
          <w:rFonts w:ascii="Arial" w:hAnsi="Arial" w:cs="Arial"/>
        </w:rPr>
      </w:pPr>
    </w:p>
    <w:p w:rsidR="006F301B" w:rsidRDefault="006F301B" w:rsidP="006F301B">
      <w:pPr>
        <w:spacing w:after="0" w:line="240" w:lineRule="auto"/>
        <w:rPr>
          <w:rFonts w:ascii="Arial" w:hAnsi="Arial" w:cs="Arial"/>
        </w:rPr>
      </w:pPr>
    </w:p>
    <w:p w:rsidR="006F301B" w:rsidRDefault="006F301B" w:rsidP="006F301B">
      <w:pPr>
        <w:spacing w:after="0" w:line="240" w:lineRule="auto"/>
        <w:rPr>
          <w:rFonts w:ascii="Arial" w:hAnsi="Arial" w:cs="Arial"/>
        </w:rPr>
      </w:pPr>
    </w:p>
    <w:p w:rsidR="006F301B" w:rsidRDefault="006F301B" w:rsidP="006F301B">
      <w:pPr>
        <w:spacing w:after="0" w:line="240" w:lineRule="auto"/>
        <w:rPr>
          <w:rFonts w:ascii="Arial" w:hAnsi="Arial" w:cs="Arial"/>
        </w:rPr>
      </w:pPr>
    </w:p>
    <w:p w:rsidR="006F301B" w:rsidRDefault="006F301B" w:rsidP="006F301B">
      <w:pPr>
        <w:spacing w:after="0" w:line="240" w:lineRule="auto"/>
        <w:rPr>
          <w:rFonts w:ascii="Arial" w:hAnsi="Arial" w:cs="Arial"/>
        </w:rPr>
      </w:pPr>
    </w:p>
    <w:p w:rsidR="006F301B" w:rsidRDefault="006F301B" w:rsidP="006F301B">
      <w:pPr>
        <w:spacing w:line="360" w:lineRule="auto"/>
        <w:jc w:val="center"/>
        <w:rPr>
          <w:rFonts w:ascii="Arial" w:hAnsi="Arial" w:cs="Arial"/>
          <w:sz w:val="24"/>
          <w:szCs w:val="24"/>
        </w:rPr>
      </w:pPr>
      <w:r w:rsidRPr="006D509D">
        <w:rPr>
          <w:rFonts w:ascii="Arial" w:hAnsi="Arial" w:cs="Arial"/>
          <w:b/>
        </w:rPr>
        <w:t>BAB V</w:t>
      </w:r>
      <w:r w:rsidRPr="006D509D">
        <w:rPr>
          <w:rFonts w:ascii="Arial" w:hAnsi="Arial" w:cs="Arial"/>
          <w:b/>
        </w:rPr>
        <w:br/>
      </w:r>
      <w:r w:rsidRPr="006D509D">
        <w:rPr>
          <w:rFonts w:ascii="Arial" w:hAnsi="Arial" w:cs="Arial"/>
          <w:b/>
          <w:sz w:val="24"/>
          <w:szCs w:val="24"/>
        </w:rPr>
        <w:t>KESIMPULAN DAN SARAN</w:t>
      </w:r>
    </w:p>
    <w:p w:rsidR="006F301B" w:rsidRPr="00EA04E9" w:rsidRDefault="006F301B" w:rsidP="006F301B">
      <w:pPr>
        <w:spacing w:line="360" w:lineRule="auto"/>
        <w:jc w:val="both"/>
        <w:rPr>
          <w:rFonts w:ascii="Arial" w:hAnsi="Arial" w:cs="Arial"/>
        </w:rPr>
      </w:pPr>
      <w:r w:rsidRPr="00756799">
        <w:rPr>
          <w:rFonts w:ascii="Arial" w:hAnsi="Arial" w:cs="Arial"/>
          <w:b/>
          <w:sz w:val="24"/>
          <w:szCs w:val="24"/>
        </w:rPr>
        <w:t>A. Kesimpulan</w:t>
      </w:r>
      <w:r>
        <w:rPr>
          <w:rFonts w:ascii="Arial" w:hAnsi="Arial" w:cs="Arial"/>
          <w:sz w:val="24"/>
          <w:szCs w:val="24"/>
        </w:rPr>
        <w:br/>
      </w:r>
      <w:r>
        <w:rPr>
          <w:rFonts w:ascii="Arial" w:hAnsi="Arial" w:cs="Arial"/>
          <w:sz w:val="24"/>
          <w:szCs w:val="24"/>
        </w:rPr>
        <w:tab/>
      </w:r>
      <w:r w:rsidRPr="00EA04E9">
        <w:rPr>
          <w:rFonts w:ascii="Arial" w:hAnsi="Arial" w:cs="Arial"/>
        </w:rPr>
        <w:t>Berdasarkan penelitian yang telah dilaksanakan pada siswa-siswi  SMP Negeri 4 Dolok Panribuan Kabupaten Simalungun terhadap bahaya merokok, maka dapat disimpulkan bahwa siswa-siswi terse</w:t>
      </w:r>
      <w:r>
        <w:rPr>
          <w:rFonts w:ascii="Arial" w:hAnsi="Arial" w:cs="Arial"/>
        </w:rPr>
        <w:t>but memiliki tingkat ingat</w:t>
      </w:r>
      <w:r w:rsidRPr="00EA04E9">
        <w:rPr>
          <w:rFonts w:ascii="Arial" w:hAnsi="Arial" w:cs="Arial"/>
        </w:rPr>
        <w:t xml:space="preserve"> </w:t>
      </w:r>
      <w:r>
        <w:rPr>
          <w:rFonts w:ascii="Arial" w:hAnsi="Arial" w:cs="Arial"/>
        </w:rPr>
        <w:t>yang cukup baik 69,44%, pemahaman yang cukup baik 66,41%, dan penerapan yang cukup baik 59,59%.</w:t>
      </w:r>
    </w:p>
    <w:p w:rsidR="006F301B" w:rsidRDefault="006F301B" w:rsidP="006F301B">
      <w:pPr>
        <w:spacing w:line="360" w:lineRule="auto"/>
        <w:jc w:val="both"/>
        <w:rPr>
          <w:rFonts w:ascii="Arial" w:hAnsi="Arial" w:cs="Arial"/>
          <w:b/>
          <w:sz w:val="24"/>
          <w:szCs w:val="24"/>
        </w:rPr>
      </w:pPr>
      <w:r w:rsidRPr="00756799">
        <w:rPr>
          <w:rFonts w:ascii="Arial" w:hAnsi="Arial" w:cs="Arial"/>
          <w:b/>
          <w:sz w:val="24"/>
          <w:szCs w:val="24"/>
        </w:rPr>
        <w:t>B. Saran</w:t>
      </w:r>
    </w:p>
    <w:p w:rsidR="006F301B" w:rsidRPr="00907AAB" w:rsidRDefault="006F301B" w:rsidP="006F301B">
      <w:pPr>
        <w:pStyle w:val="ListParagraph"/>
        <w:numPr>
          <w:ilvl w:val="0"/>
          <w:numId w:val="28"/>
        </w:numPr>
        <w:spacing w:line="360" w:lineRule="auto"/>
        <w:jc w:val="both"/>
        <w:rPr>
          <w:rFonts w:ascii="Arial" w:hAnsi="Arial" w:cs="Arial"/>
          <w:lang w:val="id-ID"/>
        </w:rPr>
      </w:pPr>
      <w:r w:rsidRPr="00907AAB">
        <w:rPr>
          <w:rFonts w:ascii="Arial" w:hAnsi="Arial" w:cs="Arial"/>
          <w:lang w:val="id-ID"/>
        </w:rPr>
        <w:t xml:space="preserve">Perlu ditingkatkan peran serta pihak sekolah </w:t>
      </w:r>
      <w:r>
        <w:rPr>
          <w:rFonts w:ascii="Arial" w:hAnsi="Arial" w:cs="Arial"/>
          <w:lang w:val="id-ID"/>
        </w:rPr>
        <w:t xml:space="preserve">dalam mengawasi perilaku siswa-siswi dengan </w:t>
      </w:r>
      <w:r w:rsidRPr="00907AAB">
        <w:rPr>
          <w:rFonts w:ascii="Arial" w:hAnsi="Arial" w:cs="Arial"/>
          <w:lang w:val="id-ID"/>
        </w:rPr>
        <w:t>memberikan informasi tentang bahaya merokok agar siswa-siswi lebih mengeta</w:t>
      </w:r>
      <w:r>
        <w:rPr>
          <w:rFonts w:ascii="Arial" w:hAnsi="Arial" w:cs="Arial"/>
          <w:lang w:val="id-ID"/>
        </w:rPr>
        <w:t xml:space="preserve">hui dampak negatif dari merokok. </w:t>
      </w:r>
    </w:p>
    <w:p w:rsidR="006F301B" w:rsidRPr="00907AAB" w:rsidRDefault="006F301B" w:rsidP="006F301B">
      <w:pPr>
        <w:pStyle w:val="ListParagraph"/>
        <w:numPr>
          <w:ilvl w:val="0"/>
          <w:numId w:val="28"/>
        </w:numPr>
        <w:spacing w:line="360" w:lineRule="auto"/>
        <w:jc w:val="both"/>
        <w:rPr>
          <w:rFonts w:ascii="Arial" w:hAnsi="Arial" w:cs="Arial"/>
          <w:lang w:val="id-ID"/>
        </w:rPr>
      </w:pPr>
      <w:r>
        <w:rPr>
          <w:rFonts w:ascii="Arial" w:hAnsi="Arial" w:cs="Arial"/>
          <w:lang w:val="id-ID"/>
        </w:rPr>
        <w:t>Pihak sekolah harus lebih waspada terhadap perilaku merokok siswa-siswi dengan cara melakukan razia disetiap sudut sekolah dan memberikan larangan kepada orang-orang yang merokok di sekitar sekolah.</w:t>
      </w:r>
    </w:p>
    <w:p w:rsidR="006F301B" w:rsidRPr="00907AAB" w:rsidRDefault="006F301B" w:rsidP="006F301B">
      <w:pPr>
        <w:pStyle w:val="ListParagraph"/>
        <w:numPr>
          <w:ilvl w:val="0"/>
          <w:numId w:val="28"/>
        </w:numPr>
        <w:spacing w:line="360" w:lineRule="auto"/>
        <w:jc w:val="both"/>
        <w:rPr>
          <w:rFonts w:ascii="Arial" w:hAnsi="Arial" w:cs="Arial"/>
          <w:lang w:val="id-ID"/>
        </w:rPr>
      </w:pPr>
      <w:r w:rsidRPr="00907AAB">
        <w:rPr>
          <w:rFonts w:ascii="Arial" w:hAnsi="Arial" w:cs="Arial"/>
          <w:lang w:val="id-ID"/>
        </w:rPr>
        <w:t>Pi</w:t>
      </w:r>
      <w:r>
        <w:rPr>
          <w:rFonts w:ascii="Arial" w:hAnsi="Arial" w:cs="Arial"/>
          <w:lang w:val="id-ID"/>
        </w:rPr>
        <w:t xml:space="preserve">hak sekolah harus memperketat </w:t>
      </w:r>
      <w:r w:rsidRPr="00907AAB">
        <w:rPr>
          <w:rFonts w:ascii="Arial" w:hAnsi="Arial" w:cs="Arial"/>
          <w:lang w:val="id-ID"/>
        </w:rPr>
        <w:t>larangan membawa rokok dan merokok di lingkungan sekolah bagi semua pihak termasuk guru dan para siswa serta adanya pemberian sanksi yang tegas jika peraturan dilanggar.</w:t>
      </w:r>
    </w:p>
    <w:p w:rsidR="006F301B" w:rsidRPr="00756799" w:rsidRDefault="006F301B" w:rsidP="006F301B">
      <w:pPr>
        <w:spacing w:line="360" w:lineRule="auto"/>
        <w:rPr>
          <w:rFonts w:ascii="Arial" w:hAnsi="Arial" w:cs="Arial"/>
          <w:sz w:val="24"/>
          <w:szCs w:val="24"/>
        </w:rPr>
      </w:pPr>
    </w:p>
    <w:p w:rsidR="006F301B" w:rsidRPr="00413116" w:rsidRDefault="006F301B" w:rsidP="006F301B">
      <w:pPr>
        <w:spacing w:line="360" w:lineRule="auto"/>
        <w:rPr>
          <w:rFonts w:ascii="Arial" w:hAnsi="Arial" w:cs="Arial"/>
          <w:b/>
        </w:rPr>
      </w:pPr>
    </w:p>
    <w:p w:rsidR="006F301B" w:rsidRDefault="006F301B" w:rsidP="006F301B">
      <w:pPr>
        <w:spacing w:line="360" w:lineRule="auto"/>
        <w:rPr>
          <w:rFonts w:ascii="Arial" w:hAnsi="Arial" w:cs="Arial"/>
          <w:b/>
          <w:sz w:val="24"/>
          <w:szCs w:val="24"/>
        </w:rPr>
      </w:pPr>
    </w:p>
    <w:p w:rsidR="006F301B" w:rsidRDefault="006F301B" w:rsidP="006F301B">
      <w:pPr>
        <w:spacing w:line="360" w:lineRule="auto"/>
        <w:rPr>
          <w:rFonts w:ascii="Arial" w:hAnsi="Arial" w:cs="Arial"/>
          <w:b/>
          <w:sz w:val="24"/>
          <w:szCs w:val="24"/>
        </w:rPr>
      </w:pPr>
    </w:p>
    <w:p w:rsidR="006F301B" w:rsidRDefault="006F301B" w:rsidP="006F301B">
      <w:pPr>
        <w:spacing w:line="360" w:lineRule="auto"/>
        <w:rPr>
          <w:rFonts w:ascii="Arial" w:hAnsi="Arial" w:cs="Arial"/>
          <w:b/>
          <w:sz w:val="24"/>
          <w:szCs w:val="24"/>
        </w:rPr>
      </w:pPr>
    </w:p>
    <w:p w:rsidR="006F301B" w:rsidRDefault="006F301B" w:rsidP="006F301B">
      <w:pPr>
        <w:spacing w:line="360" w:lineRule="auto"/>
        <w:rPr>
          <w:rFonts w:ascii="Arial" w:hAnsi="Arial" w:cs="Arial"/>
          <w:b/>
          <w:sz w:val="24"/>
          <w:szCs w:val="24"/>
        </w:rPr>
      </w:pPr>
    </w:p>
    <w:p w:rsidR="006F301B" w:rsidRDefault="006F301B" w:rsidP="006F301B">
      <w:pPr>
        <w:spacing w:line="360" w:lineRule="auto"/>
        <w:rPr>
          <w:rFonts w:ascii="Arial" w:hAnsi="Arial" w:cs="Arial"/>
          <w:b/>
          <w:sz w:val="24"/>
          <w:szCs w:val="24"/>
        </w:rPr>
      </w:pPr>
    </w:p>
    <w:p w:rsidR="006F301B" w:rsidRPr="00317A8C" w:rsidRDefault="006F301B" w:rsidP="006F301B">
      <w:pPr>
        <w:spacing w:after="0" w:line="240" w:lineRule="auto"/>
        <w:ind w:left="2160" w:firstLine="720"/>
        <w:jc w:val="both"/>
        <w:rPr>
          <w:rFonts w:ascii="Arial" w:hAnsi="Arial" w:cs="Arial"/>
          <w:b/>
          <w:sz w:val="24"/>
          <w:szCs w:val="24"/>
        </w:rPr>
      </w:pPr>
      <w:r w:rsidRPr="00317A8C">
        <w:rPr>
          <w:rFonts w:ascii="Arial" w:hAnsi="Arial" w:cs="Arial"/>
          <w:b/>
          <w:sz w:val="24"/>
          <w:szCs w:val="24"/>
        </w:rPr>
        <w:t xml:space="preserve">DAFTAR PUSTAKA </w:t>
      </w:r>
    </w:p>
    <w:p w:rsidR="006F301B" w:rsidRPr="00317A8C" w:rsidRDefault="006F301B" w:rsidP="006F301B">
      <w:pPr>
        <w:spacing w:after="0" w:line="240" w:lineRule="auto"/>
        <w:ind w:left="2160" w:firstLine="720"/>
        <w:jc w:val="both"/>
        <w:rPr>
          <w:rFonts w:ascii="Arial" w:hAnsi="Arial" w:cs="Arial"/>
          <w:b/>
        </w:rPr>
      </w:pPr>
    </w:p>
    <w:p w:rsidR="006F301B" w:rsidRPr="00317A8C" w:rsidRDefault="006F301B" w:rsidP="006F301B">
      <w:pPr>
        <w:spacing w:after="0" w:line="240" w:lineRule="auto"/>
        <w:ind w:left="709" w:hanging="709"/>
        <w:jc w:val="both"/>
        <w:rPr>
          <w:rFonts w:ascii="Arial" w:hAnsi="Arial" w:cs="Arial"/>
        </w:rPr>
      </w:pPr>
      <w:r w:rsidRPr="00317A8C">
        <w:rPr>
          <w:rFonts w:ascii="Arial" w:hAnsi="Arial" w:cs="Arial"/>
        </w:rPr>
        <w:t>Aditama,Yoga,T</w:t>
      </w:r>
      <w:r>
        <w:rPr>
          <w:rFonts w:ascii="Arial" w:hAnsi="Arial" w:cs="Arial"/>
        </w:rPr>
        <w:t>.1996. </w:t>
      </w:r>
      <w:r>
        <w:rPr>
          <w:rFonts w:ascii="Arial" w:hAnsi="Arial" w:cs="Arial"/>
          <w:i/>
        </w:rPr>
        <w:t>Rokok dan </w:t>
      </w:r>
      <w:r w:rsidRPr="00317A8C">
        <w:rPr>
          <w:rFonts w:ascii="Arial" w:hAnsi="Arial" w:cs="Arial"/>
          <w:i/>
        </w:rPr>
        <w:t>Kesehatan.</w:t>
      </w:r>
      <w:r>
        <w:rPr>
          <w:rFonts w:ascii="Arial" w:hAnsi="Arial" w:cs="Arial"/>
        </w:rPr>
        <w:t xml:space="preserve">Fakultas Kedokteran UI.  </w:t>
      </w:r>
      <w:r w:rsidRPr="00317A8C">
        <w:rPr>
          <w:rFonts w:ascii="Arial" w:hAnsi="Arial" w:cs="Arial"/>
        </w:rPr>
        <w:t>Jakarta.</w:t>
      </w:r>
    </w:p>
    <w:p w:rsidR="006F301B" w:rsidRPr="00317A8C" w:rsidRDefault="006F301B" w:rsidP="006F301B">
      <w:pPr>
        <w:spacing w:after="0" w:line="240" w:lineRule="auto"/>
        <w:jc w:val="both"/>
        <w:rPr>
          <w:rFonts w:ascii="Arial" w:hAnsi="Arial" w:cs="Arial"/>
        </w:rPr>
      </w:pPr>
    </w:p>
    <w:p w:rsidR="006F301B" w:rsidRPr="00317A8C" w:rsidRDefault="006F301B" w:rsidP="006F301B">
      <w:pPr>
        <w:spacing w:after="0" w:line="240" w:lineRule="auto"/>
        <w:jc w:val="both"/>
        <w:rPr>
          <w:rFonts w:ascii="Arial" w:hAnsi="Arial" w:cs="Arial"/>
        </w:rPr>
      </w:pPr>
      <w:r w:rsidRPr="00317A8C">
        <w:rPr>
          <w:rFonts w:ascii="Arial" w:hAnsi="Arial" w:cs="Arial"/>
        </w:rPr>
        <w:t xml:space="preserve">Arikunto, S, 2013, </w:t>
      </w:r>
      <w:r w:rsidRPr="00317A8C">
        <w:rPr>
          <w:rFonts w:ascii="Arial" w:hAnsi="Arial" w:cs="Arial"/>
          <w:i/>
        </w:rPr>
        <w:t>Prosedur Penelitian</w:t>
      </w:r>
      <w:r w:rsidRPr="00317A8C">
        <w:rPr>
          <w:rFonts w:ascii="Arial" w:hAnsi="Arial" w:cs="Arial"/>
        </w:rPr>
        <w:t>, Rineka Cipta. Jakarta</w:t>
      </w:r>
    </w:p>
    <w:p w:rsidR="006F301B" w:rsidRPr="00317A8C" w:rsidRDefault="006F301B" w:rsidP="006F301B">
      <w:pPr>
        <w:spacing w:after="0" w:line="240" w:lineRule="auto"/>
        <w:jc w:val="both"/>
        <w:rPr>
          <w:rFonts w:ascii="Arial" w:hAnsi="Arial" w:cs="Arial"/>
          <w:b/>
        </w:rPr>
      </w:pPr>
    </w:p>
    <w:p w:rsidR="006F301B" w:rsidRPr="00317A8C" w:rsidRDefault="006F301B" w:rsidP="006F301B">
      <w:pPr>
        <w:spacing w:after="0" w:line="240" w:lineRule="auto"/>
        <w:ind w:left="720" w:hanging="720"/>
        <w:jc w:val="both"/>
        <w:rPr>
          <w:rFonts w:ascii="Arial" w:hAnsi="Arial" w:cs="Arial"/>
        </w:rPr>
      </w:pPr>
      <w:r w:rsidRPr="00317A8C">
        <w:rPr>
          <w:rFonts w:ascii="Arial" w:hAnsi="Arial" w:cs="Arial"/>
        </w:rPr>
        <w:t>AsrilBahar,2002,</w:t>
      </w:r>
      <w:r w:rsidRPr="00317A8C">
        <w:rPr>
          <w:rFonts w:ascii="Arial" w:hAnsi="Arial" w:cs="Arial"/>
          <w:i/>
        </w:rPr>
        <w:t>HarianumumRepublika</w:t>
      </w:r>
      <w:r w:rsidRPr="00317A8C">
        <w:rPr>
          <w:rFonts w:ascii="Arial" w:hAnsi="Arial" w:cs="Arial"/>
        </w:rPr>
        <w:t>.</w:t>
      </w:r>
    </w:p>
    <w:p w:rsidR="006F301B" w:rsidRPr="00317A8C" w:rsidRDefault="006F301B" w:rsidP="006F301B">
      <w:pPr>
        <w:spacing w:after="0" w:line="240" w:lineRule="auto"/>
        <w:ind w:left="720" w:hanging="720"/>
        <w:jc w:val="both"/>
        <w:rPr>
          <w:rFonts w:ascii="Arial" w:hAnsi="Arial" w:cs="Arial"/>
        </w:rPr>
      </w:pPr>
    </w:p>
    <w:p w:rsidR="006F301B" w:rsidRPr="00317A8C" w:rsidRDefault="006F301B" w:rsidP="006F301B">
      <w:pPr>
        <w:spacing w:after="0" w:line="240" w:lineRule="auto"/>
        <w:rPr>
          <w:rFonts w:ascii="Arial" w:hAnsi="Arial" w:cs="Arial"/>
        </w:rPr>
      </w:pPr>
      <w:r w:rsidRPr="00317A8C">
        <w:rPr>
          <w:rFonts w:ascii="Arial" w:hAnsi="Arial" w:cs="Arial"/>
        </w:rPr>
        <w:t xml:space="preserve">Dariyo, Agoes. 2007. </w:t>
      </w:r>
      <w:r w:rsidRPr="00317A8C">
        <w:rPr>
          <w:rFonts w:ascii="Arial" w:hAnsi="Arial" w:cs="Arial"/>
          <w:i/>
        </w:rPr>
        <w:t>Psikologi Perkembangan Bandung</w:t>
      </w:r>
      <w:r w:rsidRPr="00317A8C">
        <w:rPr>
          <w:rFonts w:ascii="Arial" w:hAnsi="Arial" w:cs="Arial"/>
        </w:rPr>
        <w:t xml:space="preserve"> . PT.Refika Aditama</w:t>
      </w:r>
    </w:p>
    <w:p w:rsidR="006F301B" w:rsidRPr="00317A8C" w:rsidRDefault="006F301B" w:rsidP="006F301B">
      <w:pPr>
        <w:spacing w:after="0" w:line="240" w:lineRule="auto"/>
        <w:ind w:left="720" w:hanging="720"/>
        <w:jc w:val="both"/>
        <w:rPr>
          <w:rFonts w:ascii="Arial" w:hAnsi="Arial" w:cs="Arial"/>
        </w:rPr>
      </w:pPr>
    </w:p>
    <w:p w:rsidR="006F301B" w:rsidRPr="00317A8C" w:rsidRDefault="006F301B" w:rsidP="006F301B">
      <w:pPr>
        <w:spacing w:after="0" w:line="240" w:lineRule="auto"/>
        <w:ind w:left="720" w:hanging="720"/>
        <w:jc w:val="both"/>
        <w:rPr>
          <w:rFonts w:ascii="Arial" w:hAnsi="Arial" w:cs="Arial"/>
        </w:rPr>
      </w:pPr>
      <w:r w:rsidRPr="00317A8C">
        <w:rPr>
          <w:rFonts w:ascii="Arial" w:hAnsi="Arial" w:cs="Arial"/>
        </w:rPr>
        <w:t>Eckholm, Erik P.1983.</w:t>
      </w:r>
      <w:r w:rsidRPr="00317A8C">
        <w:rPr>
          <w:rFonts w:ascii="Arial" w:hAnsi="Arial" w:cs="Arial"/>
          <w:i/>
        </w:rPr>
        <w:t>Lingkungan Sebagai Sumber Penyakit.  </w:t>
      </w:r>
      <w:r w:rsidRPr="00317A8C">
        <w:rPr>
          <w:rFonts w:ascii="Arial" w:hAnsi="Arial" w:cs="Arial"/>
        </w:rPr>
        <w:t>PT.Gramedia. Jakarta.</w:t>
      </w:r>
    </w:p>
    <w:p w:rsidR="006F301B" w:rsidRPr="00317A8C" w:rsidRDefault="006F301B" w:rsidP="006F301B">
      <w:pPr>
        <w:spacing w:after="0" w:line="240" w:lineRule="auto"/>
        <w:ind w:left="720" w:hanging="720"/>
        <w:jc w:val="both"/>
        <w:rPr>
          <w:rFonts w:ascii="Arial" w:hAnsi="Arial" w:cs="Arial"/>
        </w:rPr>
      </w:pPr>
    </w:p>
    <w:p w:rsidR="006F301B" w:rsidRPr="00317A8C" w:rsidRDefault="006F301B" w:rsidP="006F301B">
      <w:pPr>
        <w:spacing w:after="0" w:line="240" w:lineRule="auto"/>
        <w:ind w:left="720" w:hanging="720"/>
        <w:jc w:val="both"/>
        <w:rPr>
          <w:rFonts w:ascii="Arial" w:hAnsi="Arial" w:cs="Arial"/>
        </w:rPr>
      </w:pPr>
      <w:r w:rsidRPr="00317A8C">
        <w:rPr>
          <w:rFonts w:ascii="Arial" w:hAnsi="Arial" w:cs="Arial"/>
        </w:rPr>
        <w:t xml:space="preserve">Jaya, M, 2009. </w:t>
      </w:r>
      <w:r w:rsidRPr="00317A8C">
        <w:rPr>
          <w:rFonts w:ascii="Arial" w:hAnsi="Arial" w:cs="Arial"/>
          <w:i/>
        </w:rPr>
        <w:t>Pembunuh Berbahaya itu Bernama Rokok</w:t>
      </w:r>
      <w:r w:rsidRPr="00317A8C">
        <w:rPr>
          <w:rFonts w:ascii="Arial" w:hAnsi="Arial" w:cs="Arial"/>
        </w:rPr>
        <w:t>. Yogyakarta. Riz’ma</w:t>
      </w:r>
    </w:p>
    <w:p w:rsidR="006F301B" w:rsidRPr="00317A8C" w:rsidRDefault="006F301B" w:rsidP="006F301B">
      <w:pPr>
        <w:spacing w:after="0" w:line="240" w:lineRule="auto"/>
        <w:ind w:left="720" w:hanging="720"/>
        <w:jc w:val="both"/>
        <w:rPr>
          <w:rFonts w:ascii="Arial" w:hAnsi="Arial" w:cs="Arial"/>
        </w:rPr>
      </w:pPr>
    </w:p>
    <w:p w:rsidR="006F301B" w:rsidRPr="00317A8C" w:rsidRDefault="006F301B" w:rsidP="006F301B">
      <w:pPr>
        <w:spacing w:after="0" w:line="240" w:lineRule="auto"/>
        <w:ind w:left="720" w:hanging="720"/>
        <w:jc w:val="both"/>
        <w:rPr>
          <w:rFonts w:ascii="Arial" w:hAnsi="Arial" w:cs="Arial"/>
        </w:rPr>
      </w:pPr>
      <w:r w:rsidRPr="00317A8C">
        <w:rPr>
          <w:rFonts w:ascii="Arial" w:hAnsi="Arial" w:cs="Arial"/>
        </w:rPr>
        <w:t>Notoatmodjo, S. 2005.</w:t>
      </w:r>
      <w:r w:rsidRPr="00317A8C">
        <w:rPr>
          <w:rFonts w:ascii="Arial" w:hAnsi="Arial" w:cs="Arial"/>
          <w:i/>
        </w:rPr>
        <w:t>Metode Penelitian Kesehatan.</w:t>
      </w:r>
      <w:r w:rsidRPr="00317A8C">
        <w:rPr>
          <w:rFonts w:ascii="Arial" w:hAnsi="Arial" w:cs="Arial"/>
        </w:rPr>
        <w:t>Rineka Cipta.Jakarta.</w:t>
      </w:r>
    </w:p>
    <w:p w:rsidR="006F301B" w:rsidRPr="00317A8C" w:rsidRDefault="006F301B" w:rsidP="006F301B">
      <w:pPr>
        <w:spacing w:after="0" w:line="240" w:lineRule="auto"/>
        <w:ind w:left="720" w:hanging="720"/>
        <w:jc w:val="both"/>
        <w:rPr>
          <w:rFonts w:ascii="Arial" w:hAnsi="Arial" w:cs="Arial"/>
        </w:rPr>
      </w:pPr>
    </w:p>
    <w:p w:rsidR="006F301B" w:rsidRPr="00317A8C" w:rsidRDefault="006F301B" w:rsidP="006F301B">
      <w:pPr>
        <w:spacing w:after="0" w:line="240" w:lineRule="auto"/>
        <w:ind w:left="720" w:hanging="720"/>
        <w:jc w:val="both"/>
        <w:rPr>
          <w:rFonts w:ascii="Arial" w:hAnsi="Arial" w:cs="Arial"/>
        </w:rPr>
      </w:pPr>
      <w:r w:rsidRPr="00317A8C">
        <w:rPr>
          <w:rFonts w:ascii="Arial" w:hAnsi="Arial" w:cs="Arial"/>
        </w:rPr>
        <w:t>Notoatmodjo, S. 2010.</w:t>
      </w:r>
      <w:r w:rsidRPr="00317A8C">
        <w:rPr>
          <w:rFonts w:ascii="Arial" w:hAnsi="Arial" w:cs="Arial"/>
          <w:i/>
        </w:rPr>
        <w:t>Metode Penelitian Kesehatan. </w:t>
      </w:r>
      <w:r w:rsidRPr="00317A8C">
        <w:rPr>
          <w:rFonts w:ascii="Arial" w:hAnsi="Arial" w:cs="Arial"/>
        </w:rPr>
        <w:t>Rineka Cipta.Jakarta.</w:t>
      </w:r>
    </w:p>
    <w:p w:rsidR="006F301B" w:rsidRPr="00317A8C" w:rsidRDefault="006F301B" w:rsidP="006F301B">
      <w:pPr>
        <w:spacing w:after="0" w:line="240" w:lineRule="auto"/>
        <w:ind w:left="720" w:hanging="720"/>
        <w:jc w:val="both"/>
        <w:rPr>
          <w:rFonts w:ascii="Arial" w:hAnsi="Arial" w:cs="Arial"/>
        </w:rPr>
      </w:pPr>
    </w:p>
    <w:p w:rsidR="006F301B" w:rsidRPr="00317A8C" w:rsidRDefault="006F301B" w:rsidP="006F301B">
      <w:pPr>
        <w:spacing w:after="0" w:line="240" w:lineRule="auto"/>
        <w:ind w:left="720" w:hanging="720"/>
        <w:jc w:val="both"/>
        <w:rPr>
          <w:rFonts w:ascii="Arial" w:hAnsi="Arial" w:cs="Arial"/>
        </w:rPr>
      </w:pPr>
      <w:r w:rsidRPr="00317A8C">
        <w:rPr>
          <w:rFonts w:ascii="Arial" w:hAnsi="Arial" w:cs="Arial"/>
        </w:rPr>
        <w:t xml:space="preserve">Notoatmodjo, S. 2012. </w:t>
      </w:r>
      <w:r w:rsidRPr="00317A8C">
        <w:rPr>
          <w:rFonts w:ascii="Arial" w:hAnsi="Arial" w:cs="Arial"/>
          <w:i/>
        </w:rPr>
        <w:t>Metode Penelitian Kesehatan</w:t>
      </w:r>
      <w:r w:rsidRPr="00317A8C">
        <w:rPr>
          <w:rFonts w:ascii="Arial" w:hAnsi="Arial" w:cs="Arial"/>
        </w:rPr>
        <w:t>. Rineka Cipta. Jakarta.</w:t>
      </w:r>
    </w:p>
    <w:p w:rsidR="006F301B" w:rsidRPr="00317A8C" w:rsidRDefault="006F301B" w:rsidP="006F301B">
      <w:pPr>
        <w:spacing w:after="0" w:line="240" w:lineRule="auto"/>
        <w:jc w:val="both"/>
        <w:rPr>
          <w:rFonts w:ascii="Arial" w:hAnsi="Arial" w:cs="Arial"/>
        </w:rPr>
      </w:pPr>
    </w:p>
    <w:p w:rsidR="006F301B" w:rsidRPr="00317A8C" w:rsidRDefault="006F301B" w:rsidP="006F301B">
      <w:pPr>
        <w:spacing w:after="0" w:line="240" w:lineRule="auto"/>
        <w:ind w:left="720" w:hanging="720"/>
        <w:jc w:val="both"/>
        <w:rPr>
          <w:rFonts w:ascii="Arial" w:hAnsi="Arial" w:cs="Arial"/>
        </w:rPr>
      </w:pPr>
      <w:r w:rsidRPr="00317A8C">
        <w:rPr>
          <w:rFonts w:ascii="Arial" w:hAnsi="Arial" w:cs="Arial"/>
        </w:rPr>
        <w:t xml:space="preserve">Sugiono, 2012. </w:t>
      </w:r>
      <w:r w:rsidRPr="00317A8C">
        <w:rPr>
          <w:rFonts w:ascii="Arial" w:hAnsi="Arial" w:cs="Arial"/>
          <w:i/>
        </w:rPr>
        <w:t>Metode Peneitian Kuantitatif, Kualitatif, Dan R &amp; D</w:t>
      </w:r>
      <w:r w:rsidRPr="00317A8C">
        <w:rPr>
          <w:rFonts w:ascii="Arial" w:hAnsi="Arial" w:cs="Arial"/>
        </w:rPr>
        <w:t>. Penerbit Alfabeta, Bandung.</w:t>
      </w:r>
    </w:p>
    <w:p w:rsidR="006F301B" w:rsidRPr="00317A8C" w:rsidRDefault="006F301B" w:rsidP="006F301B">
      <w:pPr>
        <w:spacing w:after="0" w:line="240" w:lineRule="auto"/>
        <w:ind w:left="720" w:hanging="720"/>
        <w:jc w:val="both"/>
        <w:rPr>
          <w:rFonts w:ascii="Arial" w:hAnsi="Arial" w:cs="Arial"/>
        </w:rPr>
      </w:pPr>
    </w:p>
    <w:p w:rsidR="006F301B" w:rsidRPr="00317A8C" w:rsidRDefault="006F301B" w:rsidP="006F301B">
      <w:pPr>
        <w:spacing w:after="0" w:line="240" w:lineRule="auto"/>
        <w:ind w:left="720" w:hanging="720"/>
        <w:jc w:val="both"/>
        <w:rPr>
          <w:rFonts w:ascii="Arial" w:hAnsi="Arial" w:cs="Arial"/>
          <w:i/>
        </w:rPr>
      </w:pPr>
      <w:r w:rsidRPr="00317A8C">
        <w:rPr>
          <w:rFonts w:ascii="Arial" w:hAnsi="Arial" w:cs="Arial"/>
          <w:i/>
        </w:rPr>
        <w:t>Survei Sosial Ekonomi Nasional (Susenas),2004 tentang Peningkatan Prevalensi perokok usia 15 tahun keatas.</w:t>
      </w:r>
    </w:p>
    <w:p w:rsidR="006F301B" w:rsidRPr="00317A8C" w:rsidRDefault="006F301B" w:rsidP="006F301B">
      <w:pPr>
        <w:spacing w:after="0" w:line="240" w:lineRule="auto"/>
        <w:jc w:val="both"/>
        <w:rPr>
          <w:rFonts w:ascii="Arial" w:hAnsi="Arial" w:cs="Arial"/>
        </w:rPr>
      </w:pPr>
    </w:p>
    <w:p w:rsidR="006F301B" w:rsidRPr="00317A8C" w:rsidRDefault="006F301B" w:rsidP="006F301B">
      <w:pPr>
        <w:spacing w:after="0" w:line="240" w:lineRule="auto"/>
        <w:ind w:left="709" w:hanging="709"/>
        <w:jc w:val="both"/>
        <w:rPr>
          <w:rFonts w:ascii="Arial" w:hAnsi="Arial" w:cs="Arial"/>
          <w:i/>
        </w:rPr>
      </w:pPr>
      <w:r w:rsidRPr="00317A8C">
        <w:rPr>
          <w:rFonts w:ascii="Arial" w:hAnsi="Arial" w:cs="Arial"/>
          <w:i/>
        </w:rPr>
        <w:t>Peraturan Pemerintah Republik Indonesia NO. 109 tahun 2012 tentang Pengamanan Rokok Bagi Kesehatan.</w:t>
      </w:r>
    </w:p>
    <w:p w:rsidR="006F301B" w:rsidRPr="00317A8C" w:rsidRDefault="006F301B" w:rsidP="006F301B">
      <w:pPr>
        <w:spacing w:after="0" w:line="240" w:lineRule="auto"/>
        <w:ind w:left="709" w:hanging="709"/>
        <w:jc w:val="both"/>
        <w:rPr>
          <w:rFonts w:ascii="Arial" w:hAnsi="Arial" w:cs="Arial"/>
          <w:i/>
        </w:rPr>
      </w:pPr>
    </w:p>
    <w:p w:rsidR="006F301B" w:rsidRPr="00317A8C" w:rsidRDefault="006F301B" w:rsidP="006F301B">
      <w:pPr>
        <w:spacing w:after="0" w:line="240" w:lineRule="auto"/>
        <w:ind w:left="709" w:hanging="709"/>
        <w:jc w:val="both"/>
        <w:rPr>
          <w:rFonts w:ascii="Arial" w:hAnsi="Arial" w:cs="Arial"/>
          <w:i/>
        </w:rPr>
      </w:pPr>
      <w:r w:rsidRPr="00317A8C">
        <w:rPr>
          <w:rFonts w:ascii="Arial" w:hAnsi="Arial" w:cs="Arial"/>
        </w:rPr>
        <w:t>Purwanto. Heri. 1998</w:t>
      </w:r>
      <w:r w:rsidRPr="00317A8C">
        <w:rPr>
          <w:rFonts w:ascii="Arial" w:hAnsi="Arial" w:cs="Arial"/>
          <w:i/>
        </w:rPr>
        <w:t xml:space="preserve">. Pengantar Perilaku Manusia. </w:t>
      </w:r>
      <w:r w:rsidRPr="00317A8C">
        <w:rPr>
          <w:rFonts w:ascii="Arial" w:hAnsi="Arial" w:cs="Arial"/>
        </w:rPr>
        <w:t>Penerbit Buku Kedokteran</w:t>
      </w:r>
      <w:r w:rsidRPr="00317A8C">
        <w:rPr>
          <w:rFonts w:ascii="Arial" w:hAnsi="Arial" w:cs="Arial"/>
          <w:i/>
        </w:rPr>
        <w:t>.</w:t>
      </w:r>
    </w:p>
    <w:p w:rsidR="006F301B" w:rsidRPr="00317A8C" w:rsidRDefault="006F301B" w:rsidP="006F301B">
      <w:pPr>
        <w:spacing w:after="0" w:line="240" w:lineRule="auto"/>
        <w:ind w:left="709" w:hanging="709"/>
        <w:jc w:val="both"/>
        <w:rPr>
          <w:rFonts w:ascii="Arial" w:hAnsi="Arial" w:cs="Arial"/>
        </w:rPr>
      </w:pPr>
      <w:r w:rsidRPr="00317A8C">
        <w:rPr>
          <w:rFonts w:ascii="Arial" w:hAnsi="Arial" w:cs="Arial"/>
          <w:i/>
        </w:rPr>
        <w:tab/>
      </w:r>
      <w:r w:rsidRPr="00317A8C">
        <w:rPr>
          <w:rFonts w:ascii="Arial" w:hAnsi="Arial" w:cs="Arial"/>
        </w:rPr>
        <w:t>EGC. Jakarta.</w:t>
      </w:r>
    </w:p>
    <w:p w:rsidR="006F301B" w:rsidRPr="00317A8C" w:rsidRDefault="006F301B" w:rsidP="006F301B">
      <w:pPr>
        <w:spacing w:after="0" w:line="240" w:lineRule="auto"/>
        <w:jc w:val="both"/>
        <w:rPr>
          <w:rFonts w:ascii="Arial" w:hAnsi="Arial" w:cs="Arial"/>
        </w:rPr>
      </w:pPr>
    </w:p>
    <w:p w:rsidR="006F301B" w:rsidRDefault="006F301B" w:rsidP="006F301B">
      <w:pPr>
        <w:spacing w:line="360" w:lineRule="auto"/>
        <w:rPr>
          <w:rFonts w:ascii="Arial" w:hAnsi="Arial" w:cs="Arial"/>
          <w:i/>
        </w:rPr>
      </w:pPr>
      <w:r w:rsidRPr="00317A8C">
        <w:rPr>
          <w:rFonts w:ascii="Arial" w:hAnsi="Arial" w:cs="Arial"/>
          <w:i/>
        </w:rPr>
        <w:t>Undang-Undang Republik Indonesia Nomor 36 Tahun 2009 tentang Kesehatan</w:t>
      </w:r>
    </w:p>
    <w:p w:rsidR="006F301B" w:rsidRDefault="006F301B" w:rsidP="006F301B">
      <w:pPr>
        <w:spacing w:line="360" w:lineRule="auto"/>
        <w:rPr>
          <w:rFonts w:ascii="Arial" w:hAnsi="Arial" w:cs="Arial"/>
          <w:i/>
        </w:rPr>
      </w:pPr>
    </w:p>
    <w:p w:rsidR="006F301B" w:rsidRDefault="006F301B" w:rsidP="006F301B">
      <w:pPr>
        <w:spacing w:line="360" w:lineRule="auto"/>
        <w:rPr>
          <w:rFonts w:ascii="Arial" w:hAnsi="Arial" w:cs="Arial"/>
          <w:i/>
        </w:rPr>
      </w:pPr>
    </w:p>
    <w:p w:rsidR="006F301B" w:rsidRDefault="006F301B" w:rsidP="006F301B">
      <w:pPr>
        <w:spacing w:line="360" w:lineRule="auto"/>
        <w:rPr>
          <w:rFonts w:ascii="Arial" w:hAnsi="Arial" w:cs="Arial"/>
          <w:i/>
        </w:rPr>
      </w:pPr>
    </w:p>
    <w:p w:rsidR="006F301B" w:rsidRDefault="006F301B" w:rsidP="006F301B">
      <w:pPr>
        <w:spacing w:line="360" w:lineRule="auto"/>
        <w:rPr>
          <w:rFonts w:ascii="Arial" w:hAnsi="Arial" w:cs="Arial"/>
          <w:i/>
        </w:rPr>
      </w:pPr>
    </w:p>
    <w:p w:rsidR="006F301B" w:rsidRDefault="006F301B" w:rsidP="006F301B">
      <w:pPr>
        <w:spacing w:line="360" w:lineRule="auto"/>
        <w:rPr>
          <w:rFonts w:ascii="Arial" w:hAnsi="Arial" w:cs="Arial"/>
          <w:i/>
        </w:rPr>
      </w:pPr>
    </w:p>
    <w:p w:rsidR="006F301B" w:rsidRDefault="006F301B" w:rsidP="006F301B">
      <w:pPr>
        <w:spacing w:line="360" w:lineRule="auto"/>
        <w:rPr>
          <w:rFonts w:ascii="Arial" w:hAnsi="Arial" w:cs="Arial"/>
          <w:i/>
        </w:rPr>
      </w:pPr>
    </w:p>
    <w:p w:rsidR="006F301B" w:rsidRPr="00B428D7" w:rsidRDefault="006F301B" w:rsidP="006F301B">
      <w:pPr>
        <w:spacing w:line="360" w:lineRule="auto"/>
        <w:rPr>
          <w:rFonts w:ascii="Arial" w:hAnsi="Arial" w:cs="Arial"/>
          <w:i/>
        </w:rPr>
      </w:pPr>
    </w:p>
    <w:p w:rsidR="006F301B" w:rsidRPr="002B1FF0" w:rsidRDefault="006F301B" w:rsidP="006F301B">
      <w:pPr>
        <w:spacing w:after="0" w:line="360" w:lineRule="auto"/>
        <w:ind w:left="6480"/>
        <w:rPr>
          <w:rFonts w:ascii="Arial" w:hAnsi="Arial" w:cs="Arial"/>
          <w:b/>
        </w:rPr>
      </w:pPr>
      <w:r>
        <w:rPr>
          <w:rFonts w:ascii="Arial" w:hAnsi="Arial" w:cs="Arial"/>
        </w:rPr>
        <w:t xml:space="preserve">   </w:t>
      </w:r>
      <w:r w:rsidRPr="00B428D7">
        <w:rPr>
          <w:rFonts w:ascii="Arial" w:hAnsi="Arial" w:cs="Arial"/>
        </w:rPr>
        <w:t xml:space="preserve"> </w:t>
      </w:r>
      <w:r w:rsidRPr="002B1FF0">
        <w:rPr>
          <w:rFonts w:ascii="Arial" w:hAnsi="Arial" w:cs="Arial"/>
          <w:b/>
        </w:rPr>
        <w:t>Lampiran 1</w:t>
      </w:r>
    </w:p>
    <w:p w:rsidR="006F301B" w:rsidRPr="00B428D7" w:rsidRDefault="006F301B" w:rsidP="006F301B">
      <w:pPr>
        <w:spacing w:after="0" w:line="360" w:lineRule="auto"/>
        <w:ind w:left="6480"/>
        <w:jc w:val="both"/>
        <w:rPr>
          <w:rFonts w:ascii="Arial" w:hAnsi="Arial" w:cs="Arial"/>
        </w:rPr>
      </w:pPr>
    </w:p>
    <w:p w:rsidR="006F301B" w:rsidRPr="00B428D7" w:rsidRDefault="006F301B" w:rsidP="006F301B">
      <w:pPr>
        <w:spacing w:after="0" w:line="360" w:lineRule="auto"/>
        <w:jc w:val="center"/>
        <w:rPr>
          <w:rFonts w:ascii="Arial" w:hAnsi="Arial" w:cs="Arial"/>
          <w:b/>
        </w:rPr>
      </w:pPr>
      <w:r w:rsidRPr="00B428D7">
        <w:rPr>
          <w:rFonts w:ascii="Arial" w:hAnsi="Arial" w:cs="Arial"/>
          <w:b/>
        </w:rPr>
        <w:t>KUISIONER SURVEI PENGETAHUANTERHADAP BAHAYA MEROKOK SISWA-SISWI SEKOLAH MENENGAH PERTAMA (SMP) NEGERI 4 DOLOK PANRIBUAN KABUPATEN SIMALUNGUN</w:t>
      </w:r>
    </w:p>
    <w:p w:rsidR="006F301B" w:rsidRPr="00B428D7" w:rsidRDefault="006F301B" w:rsidP="006F301B">
      <w:pPr>
        <w:spacing w:after="0" w:line="360" w:lineRule="auto"/>
        <w:jc w:val="both"/>
        <w:rPr>
          <w:rFonts w:ascii="Arial" w:hAnsi="Arial" w:cs="Arial"/>
          <w:b/>
        </w:rPr>
      </w:pPr>
    </w:p>
    <w:p w:rsidR="006F301B" w:rsidRPr="00B428D7" w:rsidRDefault="006F301B" w:rsidP="006F301B">
      <w:pPr>
        <w:spacing w:after="0" w:line="360" w:lineRule="auto"/>
        <w:jc w:val="both"/>
        <w:rPr>
          <w:rFonts w:ascii="Arial" w:hAnsi="Arial" w:cs="Arial"/>
        </w:rPr>
      </w:pPr>
      <w:r w:rsidRPr="00B428D7">
        <w:rPr>
          <w:rFonts w:ascii="Arial" w:hAnsi="Arial" w:cs="Arial"/>
          <w:b/>
        </w:rPr>
        <w:tab/>
      </w:r>
      <w:r w:rsidRPr="00B428D7">
        <w:rPr>
          <w:rFonts w:ascii="Arial" w:hAnsi="Arial" w:cs="Arial"/>
        </w:rPr>
        <w:t>Survei ini adalah bahan untuk penulisan Karya Tulis Ilmiah di jurusan  Farmasi Poltekkes Kemenkes Medan, oleh karena itu saudara di harapkan bersedia untuk mengisi jawaban dari setiap pertanyaan dengan jujur dan sesuai dengan yang saudara alami sebenarnya. Sebelum dan sesudahnya, saya ucapkan terima kasih.</w:t>
      </w:r>
    </w:p>
    <w:p w:rsidR="006F301B" w:rsidRPr="00B428D7" w:rsidRDefault="006F301B" w:rsidP="006F301B">
      <w:pPr>
        <w:spacing w:after="0" w:line="360" w:lineRule="auto"/>
        <w:jc w:val="both"/>
        <w:rPr>
          <w:rFonts w:ascii="Arial" w:hAnsi="Arial" w:cs="Arial"/>
        </w:rPr>
      </w:pPr>
    </w:p>
    <w:p w:rsidR="006F301B" w:rsidRPr="00B428D7" w:rsidRDefault="006F301B" w:rsidP="006F301B">
      <w:pPr>
        <w:spacing w:after="0" w:line="360" w:lineRule="auto"/>
        <w:jc w:val="both"/>
        <w:rPr>
          <w:rFonts w:ascii="Arial" w:hAnsi="Arial" w:cs="Arial"/>
        </w:rPr>
      </w:pPr>
      <w:r w:rsidRPr="00B428D7">
        <w:rPr>
          <w:rFonts w:ascii="Arial" w:hAnsi="Arial" w:cs="Arial"/>
        </w:rPr>
        <w:t>Tanggal       :</w:t>
      </w:r>
    </w:p>
    <w:p w:rsidR="006F301B" w:rsidRPr="00B428D7" w:rsidRDefault="006F301B" w:rsidP="006F301B">
      <w:pPr>
        <w:spacing w:after="0" w:line="360" w:lineRule="auto"/>
        <w:jc w:val="both"/>
        <w:rPr>
          <w:rFonts w:ascii="Arial" w:hAnsi="Arial" w:cs="Arial"/>
        </w:rPr>
      </w:pPr>
    </w:p>
    <w:p w:rsidR="006F301B" w:rsidRPr="00B428D7" w:rsidRDefault="006F301B" w:rsidP="006F301B">
      <w:pPr>
        <w:numPr>
          <w:ilvl w:val="0"/>
          <w:numId w:val="30"/>
        </w:numPr>
        <w:spacing w:after="0" w:line="360" w:lineRule="auto"/>
        <w:contextualSpacing/>
        <w:jc w:val="both"/>
        <w:rPr>
          <w:rFonts w:ascii="Arial" w:hAnsi="Arial" w:cs="Arial"/>
          <w:b/>
        </w:rPr>
      </w:pPr>
      <w:r w:rsidRPr="00B428D7">
        <w:rPr>
          <w:rFonts w:ascii="Arial" w:hAnsi="Arial" w:cs="Arial"/>
          <w:b/>
        </w:rPr>
        <w:t>Identitas Responden</w:t>
      </w:r>
    </w:p>
    <w:p w:rsidR="006F301B" w:rsidRPr="00B428D7" w:rsidRDefault="006F301B" w:rsidP="006F301B">
      <w:pPr>
        <w:spacing w:after="0" w:line="360" w:lineRule="auto"/>
        <w:ind w:left="1080"/>
        <w:contextualSpacing/>
        <w:jc w:val="both"/>
        <w:rPr>
          <w:rFonts w:ascii="Arial" w:hAnsi="Arial" w:cs="Arial"/>
          <w:b/>
        </w:rPr>
      </w:pP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1. Jenis Kelamin</w:t>
      </w:r>
      <w:r w:rsidRPr="00B428D7">
        <w:rPr>
          <w:rFonts w:ascii="Arial" w:hAnsi="Arial" w:cs="Arial"/>
        </w:rPr>
        <w:tab/>
      </w:r>
      <w:r w:rsidRPr="00B428D7">
        <w:rPr>
          <w:rFonts w:ascii="Arial" w:hAnsi="Arial" w:cs="Arial"/>
        </w:rPr>
        <w:tab/>
        <w:t>: a) Perempuan</w:t>
      </w:r>
    </w:p>
    <w:p w:rsidR="006F301B" w:rsidRPr="00B428D7" w:rsidRDefault="006F301B" w:rsidP="006F301B">
      <w:pPr>
        <w:spacing w:after="0" w:line="360" w:lineRule="auto"/>
        <w:jc w:val="both"/>
        <w:rPr>
          <w:rFonts w:ascii="Arial" w:hAnsi="Arial" w:cs="Arial"/>
        </w:rPr>
      </w:pP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t xml:space="preserve">  b) Laki-laki</w:t>
      </w: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2. Umur</w:t>
      </w:r>
      <w:r w:rsidRPr="00B428D7">
        <w:rPr>
          <w:rFonts w:ascii="Arial" w:hAnsi="Arial" w:cs="Arial"/>
        </w:rPr>
        <w:tab/>
      </w:r>
      <w:r w:rsidRPr="00B428D7">
        <w:rPr>
          <w:rFonts w:ascii="Arial" w:hAnsi="Arial" w:cs="Arial"/>
        </w:rPr>
        <w:tab/>
      </w:r>
      <w:r w:rsidRPr="00B428D7">
        <w:rPr>
          <w:rFonts w:ascii="Arial" w:hAnsi="Arial" w:cs="Arial"/>
        </w:rPr>
        <w:tab/>
        <w:t>:.......Tahun</w:t>
      </w: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3. Tinggal Bersama</w:t>
      </w:r>
      <w:r w:rsidRPr="00B428D7">
        <w:rPr>
          <w:rFonts w:ascii="Arial" w:hAnsi="Arial" w:cs="Arial"/>
        </w:rPr>
        <w:tab/>
      </w:r>
      <w:r w:rsidRPr="00B428D7">
        <w:rPr>
          <w:rFonts w:ascii="Arial" w:hAnsi="Arial" w:cs="Arial"/>
        </w:rPr>
        <w:tab/>
        <w:t>: a) Orangtua Kandung</w:t>
      </w:r>
    </w:p>
    <w:p w:rsidR="006F301B" w:rsidRPr="00B428D7" w:rsidRDefault="006F301B" w:rsidP="006F301B">
      <w:pPr>
        <w:spacing w:after="0" w:line="360" w:lineRule="auto"/>
        <w:jc w:val="both"/>
        <w:rPr>
          <w:rFonts w:ascii="Arial" w:hAnsi="Arial" w:cs="Arial"/>
        </w:rPr>
      </w:pP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t xml:space="preserve">  b) Keluarga / Saudara</w:t>
      </w:r>
    </w:p>
    <w:p w:rsidR="006F301B" w:rsidRPr="00B428D7" w:rsidRDefault="006F301B" w:rsidP="006F301B">
      <w:pPr>
        <w:spacing w:after="0" w:line="360" w:lineRule="auto"/>
        <w:jc w:val="both"/>
        <w:rPr>
          <w:rFonts w:ascii="Arial" w:hAnsi="Arial" w:cs="Arial"/>
          <w:b/>
        </w:rPr>
      </w:pP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t xml:space="preserve">  c) Lain-lain, tuliskan.......</w:t>
      </w: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4. Jumlah Bersaudara</w:t>
      </w:r>
      <w:r w:rsidRPr="00B428D7">
        <w:rPr>
          <w:rFonts w:ascii="Arial" w:hAnsi="Arial" w:cs="Arial"/>
        </w:rPr>
        <w:tab/>
        <w:t>: ......... Orang</w:t>
      </w: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5. Pekerjaan Orang Tua</w:t>
      </w: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a. Ayah</w:t>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t>b. Ibu</w:t>
      </w: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1. Petani                                 </w:t>
      </w:r>
      <w:r w:rsidRPr="00B428D7">
        <w:rPr>
          <w:rFonts w:ascii="Arial" w:hAnsi="Arial" w:cs="Arial"/>
        </w:rPr>
        <w:tab/>
        <w:t>1. Petani</w:t>
      </w: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2. Pedagang                           </w:t>
      </w:r>
      <w:r w:rsidRPr="00B428D7">
        <w:rPr>
          <w:rFonts w:ascii="Arial" w:hAnsi="Arial" w:cs="Arial"/>
        </w:rPr>
        <w:tab/>
        <w:t>2. Pedagang</w:t>
      </w:r>
    </w:p>
    <w:p w:rsidR="006F301B" w:rsidRPr="00B428D7" w:rsidRDefault="006F301B" w:rsidP="006F301B">
      <w:pPr>
        <w:spacing w:after="0" w:line="360" w:lineRule="auto"/>
        <w:jc w:val="both"/>
        <w:rPr>
          <w:rFonts w:ascii="Arial" w:hAnsi="Arial" w:cs="Arial"/>
        </w:rPr>
      </w:pPr>
      <w:r w:rsidRPr="00B428D7">
        <w:rPr>
          <w:rFonts w:ascii="Arial" w:hAnsi="Arial" w:cs="Arial"/>
        </w:rPr>
        <w:tab/>
        <w:t xml:space="preserve">3. PNS                    </w:t>
      </w:r>
      <w:r w:rsidRPr="00B428D7">
        <w:rPr>
          <w:rFonts w:ascii="Arial" w:hAnsi="Arial" w:cs="Arial"/>
        </w:rPr>
        <w:tab/>
        <w:t xml:space="preserve">             </w:t>
      </w:r>
      <w:r w:rsidRPr="00B428D7">
        <w:rPr>
          <w:rFonts w:ascii="Arial" w:hAnsi="Arial" w:cs="Arial"/>
        </w:rPr>
        <w:tab/>
        <w:t>3. PNS</w:t>
      </w:r>
    </w:p>
    <w:p w:rsidR="006F301B" w:rsidRPr="00B428D7" w:rsidRDefault="006F301B" w:rsidP="006F301B">
      <w:pPr>
        <w:spacing w:after="0" w:line="360" w:lineRule="auto"/>
        <w:jc w:val="both"/>
        <w:rPr>
          <w:rFonts w:ascii="Arial" w:hAnsi="Arial" w:cs="Arial"/>
        </w:rPr>
      </w:pPr>
      <w:r w:rsidRPr="00B428D7">
        <w:rPr>
          <w:rFonts w:ascii="Arial" w:hAnsi="Arial" w:cs="Arial"/>
        </w:rPr>
        <w:t xml:space="preserve">            4. Lain-lain, tuliskan.............   </w:t>
      </w:r>
      <w:r w:rsidRPr="00B428D7">
        <w:rPr>
          <w:rFonts w:ascii="Arial" w:hAnsi="Arial" w:cs="Arial"/>
        </w:rPr>
        <w:tab/>
        <w:t>4.  Lain-lain,tuliskan.............</w:t>
      </w:r>
    </w:p>
    <w:p w:rsidR="006F301B" w:rsidRPr="00B428D7" w:rsidRDefault="006F301B" w:rsidP="006F301B">
      <w:pPr>
        <w:spacing w:after="0" w:line="360" w:lineRule="auto"/>
        <w:jc w:val="both"/>
        <w:rPr>
          <w:rFonts w:ascii="Arial" w:hAnsi="Arial" w:cs="Arial"/>
        </w:rPr>
      </w:pPr>
    </w:p>
    <w:p w:rsidR="006F301B" w:rsidRPr="00B428D7" w:rsidRDefault="006F301B" w:rsidP="006F301B">
      <w:pPr>
        <w:spacing w:after="0" w:line="360" w:lineRule="auto"/>
        <w:jc w:val="both"/>
        <w:rPr>
          <w:rFonts w:ascii="Arial" w:hAnsi="Arial" w:cs="Arial"/>
        </w:rPr>
      </w:pPr>
    </w:p>
    <w:p w:rsidR="006F301B" w:rsidRPr="00B428D7" w:rsidRDefault="006F301B" w:rsidP="006F301B">
      <w:pPr>
        <w:spacing w:after="0" w:line="360" w:lineRule="auto"/>
        <w:jc w:val="both"/>
        <w:rPr>
          <w:rFonts w:ascii="Arial" w:hAnsi="Arial" w:cs="Arial"/>
        </w:rPr>
      </w:pPr>
    </w:p>
    <w:p w:rsidR="006F301B" w:rsidRPr="00B428D7" w:rsidRDefault="006F301B" w:rsidP="006F301B">
      <w:pPr>
        <w:spacing w:after="0" w:line="360" w:lineRule="auto"/>
        <w:jc w:val="both"/>
        <w:rPr>
          <w:rFonts w:ascii="Arial" w:hAnsi="Arial" w:cs="Arial"/>
        </w:rPr>
      </w:pPr>
    </w:p>
    <w:p w:rsidR="006F301B" w:rsidRPr="00B428D7" w:rsidRDefault="006F301B" w:rsidP="006F301B">
      <w:pPr>
        <w:spacing w:after="0" w:line="360" w:lineRule="auto"/>
        <w:jc w:val="both"/>
        <w:rPr>
          <w:rFonts w:ascii="Arial" w:hAnsi="Arial" w:cs="Arial"/>
        </w:rPr>
      </w:pPr>
    </w:p>
    <w:p w:rsidR="006F301B" w:rsidRPr="00B428D7" w:rsidRDefault="006F301B" w:rsidP="006F301B">
      <w:pPr>
        <w:spacing w:after="0" w:line="360" w:lineRule="auto"/>
        <w:jc w:val="both"/>
        <w:rPr>
          <w:rFonts w:ascii="Arial" w:hAnsi="Arial" w:cs="Arial"/>
          <w:b/>
        </w:rPr>
      </w:pPr>
      <w:r w:rsidRPr="00B428D7">
        <w:rPr>
          <w:rFonts w:ascii="Arial" w:hAnsi="Arial" w:cs="Arial"/>
          <w:b/>
        </w:rPr>
        <w:t xml:space="preserve">II. Pengetahuan Responden Terhadap Bahaya Merokok </w:t>
      </w:r>
    </w:p>
    <w:p w:rsidR="006F301B" w:rsidRPr="00B428D7" w:rsidRDefault="006F301B" w:rsidP="006F301B">
      <w:pPr>
        <w:spacing w:after="0" w:line="360" w:lineRule="auto"/>
        <w:jc w:val="both"/>
        <w:rPr>
          <w:rFonts w:ascii="Arial" w:hAnsi="Arial" w:cs="Arial"/>
          <w:b/>
        </w:rPr>
      </w:pPr>
    </w:p>
    <w:p w:rsidR="006F301B" w:rsidRPr="00B428D7" w:rsidRDefault="006F301B" w:rsidP="006F301B">
      <w:pPr>
        <w:spacing w:after="0" w:line="360" w:lineRule="auto"/>
        <w:jc w:val="both"/>
        <w:rPr>
          <w:rFonts w:ascii="Arial" w:hAnsi="Arial" w:cs="Arial"/>
          <w:b/>
        </w:rPr>
      </w:pPr>
    </w:p>
    <w:tbl>
      <w:tblPr>
        <w:tblStyle w:val="TableGrid2"/>
        <w:tblW w:w="7409" w:type="dxa"/>
        <w:tblLayout w:type="fixed"/>
        <w:tblLook w:val="04A0"/>
      </w:tblPr>
      <w:tblGrid>
        <w:gridCol w:w="675"/>
        <w:gridCol w:w="5200"/>
        <w:gridCol w:w="704"/>
        <w:gridCol w:w="6"/>
        <w:gridCol w:w="817"/>
        <w:gridCol w:w="7"/>
      </w:tblGrid>
      <w:tr w:rsidR="006F301B" w:rsidRPr="00B428D7" w:rsidTr="00A96342">
        <w:trPr>
          <w:gridAfter w:val="1"/>
          <w:wAfter w:w="7" w:type="dxa"/>
          <w:trHeight w:val="245"/>
        </w:trPr>
        <w:tc>
          <w:tcPr>
            <w:tcW w:w="675" w:type="dxa"/>
          </w:tcPr>
          <w:p w:rsidR="006F301B" w:rsidRPr="00B428D7" w:rsidRDefault="006F301B" w:rsidP="00A96342">
            <w:pPr>
              <w:spacing w:line="360" w:lineRule="auto"/>
              <w:rPr>
                <w:rFonts w:ascii="Arial" w:hAnsi="Arial" w:cs="Arial"/>
              </w:rPr>
            </w:pPr>
            <w:r w:rsidRPr="00B428D7">
              <w:rPr>
                <w:rFonts w:ascii="Arial" w:hAnsi="Arial" w:cs="Arial"/>
              </w:rPr>
              <w:t>No</w:t>
            </w:r>
          </w:p>
        </w:tc>
        <w:tc>
          <w:tcPr>
            <w:tcW w:w="5200" w:type="dxa"/>
          </w:tcPr>
          <w:p w:rsidR="006F301B" w:rsidRPr="00B428D7" w:rsidRDefault="006F301B" w:rsidP="00A96342">
            <w:pPr>
              <w:spacing w:line="360" w:lineRule="auto"/>
              <w:jc w:val="center"/>
              <w:rPr>
                <w:rFonts w:ascii="Arial" w:hAnsi="Arial" w:cs="Arial"/>
              </w:rPr>
            </w:pPr>
            <w:r w:rsidRPr="00B428D7">
              <w:rPr>
                <w:rFonts w:ascii="Arial" w:hAnsi="Arial" w:cs="Arial"/>
              </w:rPr>
              <w:t>Pertanyaan</w:t>
            </w:r>
          </w:p>
        </w:tc>
        <w:tc>
          <w:tcPr>
            <w:tcW w:w="704" w:type="dxa"/>
          </w:tcPr>
          <w:p w:rsidR="006F301B" w:rsidRPr="00B428D7" w:rsidRDefault="006F301B" w:rsidP="00A96342">
            <w:pPr>
              <w:spacing w:line="360" w:lineRule="auto"/>
              <w:jc w:val="center"/>
              <w:rPr>
                <w:rFonts w:ascii="Arial" w:hAnsi="Arial" w:cs="Arial"/>
              </w:rPr>
            </w:pPr>
            <w:r w:rsidRPr="00B428D7">
              <w:rPr>
                <w:rFonts w:ascii="Arial" w:hAnsi="Arial" w:cs="Arial"/>
              </w:rPr>
              <w:t>Ya</w:t>
            </w:r>
          </w:p>
        </w:tc>
        <w:tc>
          <w:tcPr>
            <w:tcW w:w="823" w:type="dxa"/>
            <w:gridSpan w:val="2"/>
          </w:tcPr>
          <w:p w:rsidR="006F301B" w:rsidRPr="00B428D7" w:rsidRDefault="006F301B" w:rsidP="00A96342">
            <w:pPr>
              <w:spacing w:line="360" w:lineRule="auto"/>
              <w:jc w:val="center"/>
              <w:rPr>
                <w:rFonts w:ascii="Arial" w:hAnsi="Arial" w:cs="Arial"/>
              </w:rPr>
            </w:pPr>
            <w:r w:rsidRPr="00B428D7">
              <w:rPr>
                <w:rFonts w:ascii="Arial" w:hAnsi="Arial" w:cs="Arial"/>
              </w:rPr>
              <w:t>Tidak</w:t>
            </w:r>
          </w:p>
        </w:tc>
      </w:tr>
      <w:tr w:rsidR="006F301B" w:rsidRPr="00B428D7" w:rsidTr="00A96342">
        <w:trPr>
          <w:gridAfter w:val="1"/>
          <w:wAfter w:w="7" w:type="dxa"/>
          <w:trHeight w:val="245"/>
        </w:trPr>
        <w:tc>
          <w:tcPr>
            <w:tcW w:w="675" w:type="dxa"/>
          </w:tcPr>
          <w:p w:rsidR="006F301B" w:rsidRPr="00B428D7" w:rsidRDefault="006F301B" w:rsidP="00A96342">
            <w:pPr>
              <w:spacing w:line="360" w:lineRule="auto"/>
              <w:jc w:val="center"/>
              <w:rPr>
                <w:rFonts w:ascii="Arial" w:hAnsi="Arial" w:cs="Arial"/>
                <w:b/>
              </w:rPr>
            </w:pPr>
            <w:r w:rsidRPr="00B428D7">
              <w:rPr>
                <w:rFonts w:ascii="Arial" w:hAnsi="Arial" w:cs="Arial"/>
                <w:b/>
              </w:rPr>
              <w:t>1</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Rokok berbahaya bagi kesehatan.</w:t>
            </w:r>
          </w:p>
        </w:tc>
        <w:tc>
          <w:tcPr>
            <w:tcW w:w="704" w:type="dxa"/>
          </w:tcPr>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spacing w:line="360" w:lineRule="auto"/>
              <w:jc w:val="center"/>
              <w:rPr>
                <w:rFonts w:ascii="Arial" w:hAnsi="Arial" w:cs="Arial"/>
                <w:b/>
              </w:rPr>
            </w:pPr>
          </w:p>
        </w:tc>
      </w:tr>
      <w:tr w:rsidR="006F301B" w:rsidRPr="00B428D7" w:rsidTr="00A96342">
        <w:trPr>
          <w:gridAfter w:val="1"/>
          <w:wAfter w:w="7" w:type="dxa"/>
          <w:trHeight w:val="490"/>
        </w:trPr>
        <w:tc>
          <w:tcPr>
            <w:tcW w:w="675" w:type="dxa"/>
          </w:tcPr>
          <w:p w:rsidR="006F301B" w:rsidRPr="00B428D7" w:rsidRDefault="006F301B" w:rsidP="00A96342">
            <w:pPr>
              <w:spacing w:line="360" w:lineRule="auto"/>
              <w:jc w:val="center"/>
              <w:rPr>
                <w:rFonts w:ascii="Arial" w:hAnsi="Arial" w:cs="Arial"/>
                <w:b/>
              </w:rPr>
            </w:pPr>
            <w:r w:rsidRPr="00B428D7">
              <w:rPr>
                <w:rFonts w:ascii="Arial" w:hAnsi="Arial" w:cs="Arial"/>
                <w:b/>
              </w:rPr>
              <w:t>2</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Merokok menyebabkan proses penuaan dini.</w:t>
            </w:r>
          </w:p>
        </w:tc>
        <w:tc>
          <w:tcPr>
            <w:tcW w:w="704" w:type="dxa"/>
          </w:tcPr>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spacing w:line="360" w:lineRule="auto"/>
              <w:jc w:val="center"/>
              <w:rPr>
                <w:rFonts w:ascii="Arial" w:hAnsi="Arial" w:cs="Arial"/>
                <w:b/>
              </w:rPr>
            </w:pPr>
          </w:p>
        </w:tc>
      </w:tr>
      <w:tr w:rsidR="006F301B" w:rsidRPr="00B428D7" w:rsidTr="00A96342">
        <w:trPr>
          <w:gridAfter w:val="1"/>
          <w:wAfter w:w="7" w:type="dxa"/>
          <w:trHeight w:val="245"/>
        </w:trPr>
        <w:tc>
          <w:tcPr>
            <w:tcW w:w="675" w:type="dxa"/>
          </w:tcPr>
          <w:p w:rsidR="006F301B" w:rsidRPr="00B428D7" w:rsidRDefault="006F301B" w:rsidP="00A96342">
            <w:pPr>
              <w:spacing w:line="360" w:lineRule="auto"/>
              <w:jc w:val="center"/>
              <w:rPr>
                <w:rFonts w:ascii="Arial" w:hAnsi="Arial" w:cs="Arial"/>
                <w:b/>
              </w:rPr>
            </w:pPr>
            <w:r w:rsidRPr="00B428D7">
              <w:rPr>
                <w:rFonts w:ascii="Arial" w:hAnsi="Arial" w:cs="Arial"/>
                <w:b/>
              </w:rPr>
              <w:t>3</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Merokok membuat anda tampak lebih keren.</w:t>
            </w:r>
          </w:p>
        </w:tc>
        <w:tc>
          <w:tcPr>
            <w:tcW w:w="704" w:type="dxa"/>
          </w:tcPr>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spacing w:line="360" w:lineRule="auto"/>
              <w:jc w:val="center"/>
              <w:rPr>
                <w:rFonts w:ascii="Arial" w:hAnsi="Arial" w:cs="Arial"/>
                <w:b/>
              </w:rPr>
            </w:pPr>
          </w:p>
        </w:tc>
      </w:tr>
      <w:tr w:rsidR="006F301B" w:rsidRPr="00B428D7" w:rsidTr="00A96342">
        <w:trPr>
          <w:gridAfter w:val="1"/>
          <w:wAfter w:w="7" w:type="dxa"/>
          <w:trHeight w:val="500"/>
        </w:trPr>
        <w:tc>
          <w:tcPr>
            <w:tcW w:w="675" w:type="dxa"/>
          </w:tcPr>
          <w:p w:rsidR="006F301B" w:rsidRPr="00B428D7" w:rsidRDefault="006F301B" w:rsidP="00A96342">
            <w:pPr>
              <w:spacing w:line="360" w:lineRule="auto"/>
              <w:jc w:val="center"/>
              <w:rPr>
                <w:rFonts w:ascii="Arial" w:hAnsi="Arial" w:cs="Arial"/>
                <w:b/>
              </w:rPr>
            </w:pPr>
            <w:r w:rsidRPr="00B428D7">
              <w:rPr>
                <w:rFonts w:ascii="Arial" w:hAnsi="Arial" w:cs="Arial"/>
                <w:b/>
              </w:rPr>
              <w:t>4</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Anda pernah membaca peringatan tentang bahaya merokok dalam kemasan rokok .</w:t>
            </w:r>
          </w:p>
        </w:tc>
        <w:tc>
          <w:tcPr>
            <w:tcW w:w="704" w:type="dxa"/>
          </w:tcPr>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spacing w:line="360" w:lineRule="auto"/>
              <w:jc w:val="center"/>
              <w:rPr>
                <w:rFonts w:ascii="Arial" w:hAnsi="Arial" w:cs="Arial"/>
                <w:b/>
              </w:rPr>
            </w:pPr>
          </w:p>
        </w:tc>
      </w:tr>
      <w:tr w:rsidR="006F301B" w:rsidRPr="00B428D7" w:rsidTr="00A96342">
        <w:trPr>
          <w:gridAfter w:val="1"/>
          <w:wAfter w:w="7" w:type="dxa"/>
          <w:trHeight w:val="490"/>
        </w:trPr>
        <w:tc>
          <w:tcPr>
            <w:tcW w:w="675" w:type="dxa"/>
          </w:tcPr>
          <w:p w:rsidR="006F301B" w:rsidRPr="00B428D7" w:rsidRDefault="006F301B" w:rsidP="00A96342">
            <w:pPr>
              <w:spacing w:line="360" w:lineRule="auto"/>
              <w:jc w:val="center"/>
              <w:rPr>
                <w:rFonts w:ascii="Arial" w:hAnsi="Arial" w:cs="Arial"/>
                <w:b/>
              </w:rPr>
            </w:pPr>
            <w:r w:rsidRPr="00B428D7">
              <w:rPr>
                <w:rFonts w:ascii="Arial" w:hAnsi="Arial" w:cs="Arial"/>
                <w:b/>
              </w:rPr>
              <w:t>5</w:t>
            </w:r>
          </w:p>
        </w:tc>
        <w:tc>
          <w:tcPr>
            <w:tcW w:w="5200" w:type="dxa"/>
          </w:tcPr>
          <w:p w:rsidR="006F301B" w:rsidRPr="00B428D7" w:rsidRDefault="006F301B" w:rsidP="00A96342">
            <w:pPr>
              <w:spacing w:line="360" w:lineRule="auto"/>
              <w:rPr>
                <w:rFonts w:ascii="Arial" w:hAnsi="Arial" w:cs="Arial"/>
                <w:lang w:val="en-US"/>
              </w:rPr>
            </w:pPr>
            <w:r w:rsidRPr="00B428D7">
              <w:rPr>
                <w:rFonts w:ascii="Arial" w:hAnsi="Arial" w:cs="Arial"/>
              </w:rPr>
              <w:t xml:space="preserve">Salah satu faktor seseorang merokok karena </w:t>
            </w:r>
            <w:r w:rsidRPr="00B428D7">
              <w:rPr>
                <w:rFonts w:ascii="Arial" w:hAnsi="Arial" w:cs="Arial"/>
                <w:lang w:val="en-US"/>
              </w:rPr>
              <w:t>ikut-ikutan.</w:t>
            </w:r>
          </w:p>
        </w:tc>
        <w:tc>
          <w:tcPr>
            <w:tcW w:w="704" w:type="dxa"/>
          </w:tcPr>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spacing w:line="360" w:lineRule="auto"/>
              <w:jc w:val="center"/>
              <w:rPr>
                <w:rFonts w:ascii="Arial" w:hAnsi="Arial" w:cs="Arial"/>
                <w:b/>
              </w:rPr>
            </w:pPr>
          </w:p>
        </w:tc>
      </w:tr>
      <w:tr w:rsidR="006F301B" w:rsidRPr="00B428D7" w:rsidTr="00A96342">
        <w:trPr>
          <w:gridAfter w:val="1"/>
          <w:wAfter w:w="7" w:type="dxa"/>
          <w:trHeight w:val="490"/>
        </w:trPr>
        <w:tc>
          <w:tcPr>
            <w:tcW w:w="675" w:type="dxa"/>
          </w:tcPr>
          <w:p w:rsidR="006F301B" w:rsidRPr="00B428D7" w:rsidRDefault="006F301B" w:rsidP="00A96342">
            <w:pPr>
              <w:spacing w:line="360" w:lineRule="auto"/>
              <w:jc w:val="center"/>
              <w:rPr>
                <w:rFonts w:ascii="Arial" w:hAnsi="Arial" w:cs="Arial"/>
                <w:b/>
              </w:rPr>
            </w:pPr>
            <w:r w:rsidRPr="00B428D7">
              <w:rPr>
                <w:rFonts w:ascii="Arial" w:hAnsi="Arial" w:cs="Arial"/>
                <w:b/>
              </w:rPr>
              <w:t>6</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Nikotin dalam rokok dapat mengakibatkan ketergantungan.</w:t>
            </w:r>
          </w:p>
        </w:tc>
        <w:tc>
          <w:tcPr>
            <w:tcW w:w="704" w:type="dxa"/>
          </w:tcPr>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spacing w:line="360" w:lineRule="auto"/>
              <w:jc w:val="center"/>
              <w:rPr>
                <w:rFonts w:ascii="Arial" w:hAnsi="Arial" w:cs="Arial"/>
                <w:b/>
              </w:rPr>
            </w:pPr>
          </w:p>
        </w:tc>
      </w:tr>
      <w:tr w:rsidR="006F301B" w:rsidRPr="00B428D7" w:rsidTr="00A96342">
        <w:trPr>
          <w:gridAfter w:val="1"/>
          <w:wAfter w:w="7" w:type="dxa"/>
          <w:trHeight w:val="366"/>
        </w:trPr>
        <w:tc>
          <w:tcPr>
            <w:tcW w:w="675" w:type="dxa"/>
          </w:tcPr>
          <w:p w:rsidR="006F301B" w:rsidRPr="00B428D7" w:rsidRDefault="006F301B" w:rsidP="00A96342">
            <w:pPr>
              <w:spacing w:line="360" w:lineRule="auto"/>
              <w:jc w:val="center"/>
              <w:rPr>
                <w:rFonts w:ascii="Arial" w:hAnsi="Arial" w:cs="Arial"/>
                <w:b/>
              </w:rPr>
            </w:pPr>
            <w:r w:rsidRPr="00B428D7">
              <w:rPr>
                <w:rFonts w:ascii="Arial" w:hAnsi="Arial" w:cs="Arial"/>
                <w:b/>
              </w:rPr>
              <w:t>7</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Orang yang sering merokok cenderung lebih cepat lelah.</w:t>
            </w:r>
          </w:p>
        </w:tc>
        <w:tc>
          <w:tcPr>
            <w:tcW w:w="704" w:type="dxa"/>
          </w:tcPr>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spacing w:line="360" w:lineRule="auto"/>
              <w:jc w:val="center"/>
              <w:rPr>
                <w:rFonts w:ascii="Arial" w:hAnsi="Arial" w:cs="Arial"/>
                <w:b/>
              </w:rPr>
            </w:pPr>
          </w:p>
        </w:tc>
      </w:tr>
      <w:tr w:rsidR="006F301B" w:rsidRPr="00B428D7" w:rsidTr="00A96342">
        <w:tblPrEx>
          <w:tblLook w:val="0000"/>
        </w:tblPrEx>
        <w:trPr>
          <w:gridAfter w:val="1"/>
          <w:wAfter w:w="7" w:type="dxa"/>
          <w:trHeight w:val="557"/>
        </w:trPr>
        <w:tc>
          <w:tcPr>
            <w:tcW w:w="675" w:type="dxa"/>
          </w:tcPr>
          <w:p w:rsidR="006F301B" w:rsidRPr="00B428D7" w:rsidRDefault="006F301B" w:rsidP="00A96342">
            <w:pPr>
              <w:spacing w:line="360" w:lineRule="auto"/>
              <w:ind w:left="108"/>
              <w:jc w:val="center"/>
              <w:rPr>
                <w:rFonts w:ascii="Arial" w:hAnsi="Arial" w:cs="Arial"/>
                <w:b/>
              </w:rPr>
            </w:pPr>
            <w:r w:rsidRPr="00B428D7">
              <w:rPr>
                <w:rFonts w:ascii="Arial" w:hAnsi="Arial" w:cs="Arial"/>
                <w:b/>
              </w:rPr>
              <w:t>8</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Perokok pasif lebih berbahaya dibanding perokok aktif.</w:t>
            </w:r>
          </w:p>
        </w:tc>
        <w:tc>
          <w:tcPr>
            <w:tcW w:w="704" w:type="dxa"/>
          </w:tcPr>
          <w:p w:rsidR="006F301B" w:rsidRPr="00B428D7" w:rsidRDefault="006F301B" w:rsidP="00A96342">
            <w:pPr>
              <w:spacing w:line="360" w:lineRule="auto"/>
              <w:ind w:left="108"/>
              <w:jc w:val="center"/>
              <w:rPr>
                <w:rFonts w:ascii="Arial" w:hAnsi="Arial" w:cs="Arial"/>
                <w:b/>
              </w:rPr>
            </w:pPr>
          </w:p>
        </w:tc>
        <w:tc>
          <w:tcPr>
            <w:tcW w:w="823" w:type="dxa"/>
            <w:gridSpan w:val="2"/>
          </w:tcPr>
          <w:p w:rsidR="006F301B" w:rsidRPr="00B428D7" w:rsidRDefault="006F301B" w:rsidP="00A96342">
            <w:pPr>
              <w:spacing w:line="360" w:lineRule="auto"/>
              <w:ind w:left="108"/>
              <w:jc w:val="center"/>
              <w:rPr>
                <w:rFonts w:ascii="Arial" w:hAnsi="Arial" w:cs="Arial"/>
                <w:b/>
              </w:rPr>
            </w:pPr>
          </w:p>
        </w:tc>
      </w:tr>
      <w:tr w:rsidR="006F301B" w:rsidRPr="00B428D7" w:rsidTr="00A96342">
        <w:tblPrEx>
          <w:tblLook w:val="0000"/>
        </w:tblPrEx>
        <w:trPr>
          <w:gridAfter w:val="1"/>
          <w:wAfter w:w="7" w:type="dxa"/>
          <w:trHeight w:val="437"/>
        </w:trPr>
        <w:tc>
          <w:tcPr>
            <w:tcW w:w="675" w:type="dxa"/>
          </w:tcPr>
          <w:p w:rsidR="006F301B" w:rsidRPr="00B428D7" w:rsidRDefault="006F301B" w:rsidP="00A96342">
            <w:pPr>
              <w:spacing w:line="360" w:lineRule="auto"/>
              <w:jc w:val="center"/>
              <w:rPr>
                <w:rFonts w:ascii="Arial" w:hAnsi="Arial" w:cs="Arial"/>
                <w:b/>
              </w:rPr>
            </w:pPr>
            <w:r w:rsidRPr="00B428D7">
              <w:rPr>
                <w:rFonts w:ascii="Arial" w:hAnsi="Arial" w:cs="Arial"/>
                <w:b/>
              </w:rPr>
              <w:t>9</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Kurangnya bimbingan dari orangtua merupakan salah satu penyebab seseorang merokok.</w:t>
            </w:r>
          </w:p>
        </w:tc>
        <w:tc>
          <w:tcPr>
            <w:tcW w:w="704" w:type="dxa"/>
          </w:tcPr>
          <w:p w:rsidR="006F301B" w:rsidRPr="00B428D7" w:rsidRDefault="006F301B" w:rsidP="00A96342">
            <w:pPr>
              <w:jc w:val="center"/>
              <w:rPr>
                <w:rFonts w:ascii="Arial" w:hAnsi="Arial" w:cs="Arial"/>
                <w:b/>
              </w:rPr>
            </w:pPr>
          </w:p>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jc w:val="center"/>
              <w:rPr>
                <w:rFonts w:ascii="Arial" w:hAnsi="Arial" w:cs="Arial"/>
                <w:b/>
              </w:rPr>
            </w:pPr>
          </w:p>
          <w:p w:rsidR="006F301B" w:rsidRPr="00B428D7" w:rsidRDefault="006F301B" w:rsidP="00A96342">
            <w:pPr>
              <w:spacing w:line="360" w:lineRule="auto"/>
              <w:jc w:val="center"/>
              <w:rPr>
                <w:rFonts w:ascii="Arial" w:hAnsi="Arial" w:cs="Arial"/>
                <w:b/>
              </w:rPr>
            </w:pPr>
          </w:p>
        </w:tc>
      </w:tr>
      <w:tr w:rsidR="006F301B" w:rsidRPr="00B428D7" w:rsidTr="00A96342">
        <w:tblPrEx>
          <w:tblLook w:val="0000"/>
        </w:tblPrEx>
        <w:trPr>
          <w:gridAfter w:val="1"/>
          <w:wAfter w:w="7" w:type="dxa"/>
          <w:trHeight w:val="473"/>
        </w:trPr>
        <w:tc>
          <w:tcPr>
            <w:tcW w:w="675" w:type="dxa"/>
          </w:tcPr>
          <w:p w:rsidR="006F301B" w:rsidRPr="00B428D7" w:rsidRDefault="006F301B" w:rsidP="00A96342">
            <w:pPr>
              <w:spacing w:line="360" w:lineRule="auto"/>
              <w:jc w:val="center"/>
              <w:rPr>
                <w:rFonts w:ascii="Arial" w:hAnsi="Arial" w:cs="Arial"/>
              </w:rPr>
            </w:pPr>
            <w:r w:rsidRPr="00B428D7">
              <w:rPr>
                <w:rFonts w:ascii="Arial" w:hAnsi="Arial" w:cs="Arial"/>
                <w:b/>
              </w:rPr>
              <w:t>10</w:t>
            </w:r>
          </w:p>
        </w:tc>
        <w:tc>
          <w:tcPr>
            <w:tcW w:w="5200" w:type="dxa"/>
          </w:tcPr>
          <w:p w:rsidR="006F301B" w:rsidRPr="00B428D7" w:rsidRDefault="006F301B" w:rsidP="00A96342">
            <w:pPr>
              <w:spacing w:line="360" w:lineRule="auto"/>
              <w:rPr>
                <w:rFonts w:ascii="Arial" w:hAnsi="Arial" w:cs="Arial"/>
              </w:rPr>
            </w:pPr>
            <w:r w:rsidRPr="00B428D7">
              <w:rPr>
                <w:rFonts w:ascii="Arial" w:hAnsi="Arial" w:cs="Arial"/>
              </w:rPr>
              <w:t>Merokok mempengaruhi sistem imun dalam tubuh.</w:t>
            </w:r>
          </w:p>
        </w:tc>
        <w:tc>
          <w:tcPr>
            <w:tcW w:w="704" w:type="dxa"/>
          </w:tcPr>
          <w:p w:rsidR="006F301B" w:rsidRPr="00B428D7" w:rsidRDefault="006F301B" w:rsidP="00A96342">
            <w:pPr>
              <w:jc w:val="center"/>
              <w:rPr>
                <w:rFonts w:ascii="Arial" w:hAnsi="Arial" w:cs="Arial"/>
                <w:b/>
              </w:rPr>
            </w:pPr>
          </w:p>
          <w:p w:rsidR="006F301B" w:rsidRPr="00B428D7" w:rsidRDefault="006F301B" w:rsidP="00A96342">
            <w:pPr>
              <w:spacing w:line="360" w:lineRule="auto"/>
              <w:jc w:val="center"/>
              <w:rPr>
                <w:rFonts w:ascii="Arial" w:hAnsi="Arial" w:cs="Arial"/>
                <w:b/>
              </w:rPr>
            </w:pPr>
          </w:p>
        </w:tc>
        <w:tc>
          <w:tcPr>
            <w:tcW w:w="823" w:type="dxa"/>
            <w:gridSpan w:val="2"/>
          </w:tcPr>
          <w:p w:rsidR="006F301B" w:rsidRPr="00B428D7" w:rsidRDefault="006F301B" w:rsidP="00A96342">
            <w:pPr>
              <w:jc w:val="center"/>
              <w:rPr>
                <w:rFonts w:ascii="Arial" w:hAnsi="Arial" w:cs="Arial"/>
                <w:b/>
              </w:rPr>
            </w:pPr>
          </w:p>
          <w:p w:rsidR="006F301B" w:rsidRPr="00B428D7" w:rsidRDefault="006F301B" w:rsidP="00A96342">
            <w:pPr>
              <w:spacing w:line="360" w:lineRule="auto"/>
              <w:jc w:val="center"/>
              <w:rPr>
                <w:rFonts w:ascii="Arial" w:hAnsi="Arial" w:cs="Arial"/>
                <w:b/>
              </w:rPr>
            </w:pPr>
          </w:p>
        </w:tc>
      </w:tr>
      <w:tr w:rsidR="006F301B" w:rsidRPr="00B428D7" w:rsidTr="00A96342">
        <w:tblPrEx>
          <w:tblLook w:val="0000"/>
        </w:tblPrEx>
        <w:trPr>
          <w:gridAfter w:val="1"/>
          <w:wAfter w:w="7" w:type="dxa"/>
          <w:trHeight w:val="587"/>
        </w:trPr>
        <w:tc>
          <w:tcPr>
            <w:tcW w:w="675" w:type="dxa"/>
          </w:tcPr>
          <w:p w:rsidR="006F301B" w:rsidRPr="00B428D7" w:rsidRDefault="006F301B" w:rsidP="00A96342">
            <w:pPr>
              <w:ind w:left="2268" w:firstLine="720"/>
              <w:jc w:val="center"/>
              <w:rPr>
                <w:rFonts w:ascii="Arial" w:hAnsi="Arial" w:cs="Arial"/>
                <w:b/>
              </w:rPr>
            </w:pPr>
          </w:p>
          <w:p w:rsidR="006F301B" w:rsidRPr="00B428D7" w:rsidRDefault="006F301B" w:rsidP="00A96342">
            <w:pPr>
              <w:jc w:val="center"/>
              <w:rPr>
                <w:rFonts w:ascii="Arial" w:hAnsi="Arial" w:cs="Arial"/>
                <w:b/>
              </w:rPr>
            </w:pPr>
            <w:r w:rsidRPr="00B428D7">
              <w:rPr>
                <w:rFonts w:ascii="Arial" w:hAnsi="Arial" w:cs="Arial"/>
                <w:b/>
              </w:rPr>
              <w:t>11</w:t>
            </w:r>
          </w:p>
        </w:tc>
        <w:tc>
          <w:tcPr>
            <w:tcW w:w="5200" w:type="dxa"/>
          </w:tcPr>
          <w:p w:rsidR="006F301B" w:rsidRPr="00B428D7" w:rsidRDefault="006F301B" w:rsidP="00A96342">
            <w:pPr>
              <w:rPr>
                <w:rFonts w:ascii="Arial" w:hAnsi="Arial" w:cs="Arial"/>
              </w:rPr>
            </w:pPr>
            <w:r w:rsidRPr="00B428D7">
              <w:rPr>
                <w:rFonts w:ascii="Arial" w:hAnsi="Arial" w:cs="Arial"/>
              </w:rPr>
              <w:t>Merokok menggangu sistem reproduksi</w:t>
            </w:r>
          </w:p>
          <w:p w:rsidR="006F301B" w:rsidRPr="00B428D7" w:rsidRDefault="006F301B" w:rsidP="00A96342">
            <w:pPr>
              <w:rPr>
                <w:rFonts w:ascii="Arial" w:hAnsi="Arial" w:cs="Arial"/>
              </w:rPr>
            </w:pPr>
          </w:p>
        </w:tc>
        <w:tc>
          <w:tcPr>
            <w:tcW w:w="704" w:type="dxa"/>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c>
          <w:tcPr>
            <w:tcW w:w="823" w:type="dxa"/>
            <w:gridSpan w:val="2"/>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r>
      <w:tr w:rsidR="006F301B" w:rsidRPr="00B428D7" w:rsidTr="00A96342">
        <w:tblPrEx>
          <w:tblLook w:val="0000"/>
        </w:tblPrEx>
        <w:trPr>
          <w:gridAfter w:val="1"/>
          <w:wAfter w:w="7" w:type="dxa"/>
          <w:trHeight w:val="420"/>
        </w:trPr>
        <w:tc>
          <w:tcPr>
            <w:tcW w:w="675" w:type="dxa"/>
          </w:tcPr>
          <w:p w:rsidR="006F301B" w:rsidRPr="00B428D7" w:rsidRDefault="006F301B" w:rsidP="00A96342">
            <w:pPr>
              <w:jc w:val="center"/>
              <w:rPr>
                <w:rFonts w:ascii="Arial" w:hAnsi="Arial" w:cs="Arial"/>
                <w:b/>
              </w:rPr>
            </w:pPr>
            <w:r w:rsidRPr="00B428D7">
              <w:rPr>
                <w:rFonts w:ascii="Arial" w:hAnsi="Arial" w:cs="Arial"/>
                <w:b/>
              </w:rPr>
              <w:t>12</w:t>
            </w:r>
          </w:p>
        </w:tc>
        <w:tc>
          <w:tcPr>
            <w:tcW w:w="5200" w:type="dxa"/>
          </w:tcPr>
          <w:p w:rsidR="006F301B" w:rsidRPr="00B428D7" w:rsidRDefault="006F301B" w:rsidP="00A96342">
            <w:pPr>
              <w:rPr>
                <w:rFonts w:ascii="Arial" w:hAnsi="Arial" w:cs="Arial"/>
              </w:rPr>
            </w:pPr>
            <w:r w:rsidRPr="00B428D7">
              <w:rPr>
                <w:rFonts w:ascii="Arial" w:hAnsi="Arial" w:cs="Arial"/>
              </w:rPr>
              <w:t>Merokok dapat menimbulkan bau mulut</w:t>
            </w:r>
          </w:p>
        </w:tc>
        <w:tc>
          <w:tcPr>
            <w:tcW w:w="704" w:type="dxa"/>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c>
          <w:tcPr>
            <w:tcW w:w="823" w:type="dxa"/>
            <w:gridSpan w:val="2"/>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r>
      <w:tr w:rsidR="006F301B" w:rsidRPr="00B428D7" w:rsidTr="00A96342">
        <w:tblPrEx>
          <w:tblLook w:val="0000"/>
        </w:tblPrEx>
        <w:trPr>
          <w:gridAfter w:val="1"/>
          <w:wAfter w:w="7" w:type="dxa"/>
          <w:trHeight w:val="741"/>
        </w:trPr>
        <w:tc>
          <w:tcPr>
            <w:tcW w:w="675" w:type="dxa"/>
          </w:tcPr>
          <w:p w:rsidR="006F301B" w:rsidRPr="00B428D7" w:rsidRDefault="006F301B" w:rsidP="00A96342">
            <w:pPr>
              <w:jc w:val="center"/>
              <w:rPr>
                <w:rFonts w:ascii="Arial" w:hAnsi="Arial" w:cs="Arial"/>
                <w:b/>
              </w:rPr>
            </w:pPr>
            <w:r w:rsidRPr="00B428D7">
              <w:rPr>
                <w:rFonts w:ascii="Arial" w:hAnsi="Arial" w:cs="Arial"/>
                <w:b/>
              </w:rPr>
              <w:t>13</w:t>
            </w:r>
          </w:p>
          <w:p w:rsidR="006F301B" w:rsidRPr="00B428D7" w:rsidRDefault="006F301B" w:rsidP="00A96342">
            <w:pPr>
              <w:jc w:val="center"/>
              <w:rPr>
                <w:rFonts w:ascii="Arial" w:hAnsi="Arial" w:cs="Arial"/>
                <w:b/>
              </w:rPr>
            </w:pPr>
          </w:p>
        </w:tc>
        <w:tc>
          <w:tcPr>
            <w:tcW w:w="5200" w:type="dxa"/>
          </w:tcPr>
          <w:p w:rsidR="006F301B" w:rsidRPr="00B428D7" w:rsidRDefault="006F301B" w:rsidP="00A96342">
            <w:pPr>
              <w:spacing w:line="360" w:lineRule="auto"/>
              <w:contextualSpacing/>
              <w:jc w:val="both"/>
              <w:rPr>
                <w:rFonts w:ascii="Arial" w:hAnsi="Arial" w:cs="Arial"/>
              </w:rPr>
            </w:pPr>
            <w:r w:rsidRPr="00B428D7">
              <w:rPr>
                <w:rFonts w:ascii="Arial" w:hAnsi="Arial" w:cs="Arial"/>
              </w:rPr>
              <w:t>Apakah anda terganggu dengan perilaku merokok yang ada di sekitar anda.</w:t>
            </w:r>
          </w:p>
        </w:tc>
        <w:tc>
          <w:tcPr>
            <w:tcW w:w="704" w:type="dxa"/>
          </w:tcPr>
          <w:p w:rsidR="006F301B" w:rsidRPr="00B428D7" w:rsidRDefault="006F301B" w:rsidP="00A96342">
            <w:pPr>
              <w:jc w:val="both"/>
              <w:rPr>
                <w:rFonts w:ascii="Arial" w:hAnsi="Arial" w:cs="Arial"/>
                <w:b/>
              </w:rPr>
            </w:pPr>
          </w:p>
        </w:tc>
        <w:tc>
          <w:tcPr>
            <w:tcW w:w="823" w:type="dxa"/>
            <w:gridSpan w:val="2"/>
          </w:tcPr>
          <w:p w:rsidR="006F301B" w:rsidRPr="00B428D7" w:rsidRDefault="006F301B" w:rsidP="00A96342">
            <w:pPr>
              <w:jc w:val="both"/>
              <w:rPr>
                <w:rFonts w:ascii="Arial" w:hAnsi="Arial" w:cs="Arial"/>
                <w:b/>
              </w:rPr>
            </w:pPr>
          </w:p>
        </w:tc>
      </w:tr>
      <w:tr w:rsidR="006F301B" w:rsidRPr="00B428D7" w:rsidTr="00A96342">
        <w:tblPrEx>
          <w:tblLook w:val="0000"/>
        </w:tblPrEx>
        <w:trPr>
          <w:gridAfter w:val="1"/>
          <w:wAfter w:w="7" w:type="dxa"/>
          <w:trHeight w:val="333"/>
        </w:trPr>
        <w:tc>
          <w:tcPr>
            <w:tcW w:w="675" w:type="dxa"/>
          </w:tcPr>
          <w:p w:rsidR="006F301B" w:rsidRPr="00B428D7" w:rsidRDefault="006F301B" w:rsidP="00A96342">
            <w:pPr>
              <w:jc w:val="center"/>
              <w:rPr>
                <w:rFonts w:ascii="Arial" w:hAnsi="Arial" w:cs="Arial"/>
                <w:b/>
              </w:rPr>
            </w:pPr>
            <w:r w:rsidRPr="00B428D7">
              <w:rPr>
                <w:rFonts w:ascii="Arial" w:hAnsi="Arial" w:cs="Arial"/>
                <w:b/>
              </w:rPr>
              <w:t>14</w:t>
            </w:r>
          </w:p>
        </w:tc>
        <w:tc>
          <w:tcPr>
            <w:tcW w:w="5200" w:type="dxa"/>
          </w:tcPr>
          <w:p w:rsidR="006F301B" w:rsidRPr="00B428D7" w:rsidRDefault="006F301B" w:rsidP="00A96342">
            <w:pPr>
              <w:rPr>
                <w:rFonts w:ascii="Arial" w:hAnsi="Arial" w:cs="Arial"/>
              </w:rPr>
            </w:pPr>
            <w:r w:rsidRPr="00B428D7">
              <w:rPr>
                <w:rFonts w:ascii="Arial" w:hAnsi="Arial" w:cs="Arial"/>
                <w:lang w:val="en-US"/>
              </w:rPr>
              <w:t>Apakahandapernahmemperolehinformasitentangbahayamerokokdaripihaksekolah</w:t>
            </w:r>
            <w:r w:rsidRPr="00B428D7">
              <w:rPr>
                <w:rFonts w:ascii="Arial" w:hAnsi="Arial" w:cs="Arial"/>
              </w:rPr>
              <w:t>.</w:t>
            </w:r>
          </w:p>
        </w:tc>
        <w:tc>
          <w:tcPr>
            <w:tcW w:w="704" w:type="dxa"/>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c>
          <w:tcPr>
            <w:tcW w:w="823" w:type="dxa"/>
            <w:gridSpan w:val="2"/>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r>
      <w:tr w:rsidR="006F301B" w:rsidRPr="00B428D7" w:rsidTr="00A96342">
        <w:tblPrEx>
          <w:tblLook w:val="0000"/>
        </w:tblPrEx>
        <w:trPr>
          <w:gridAfter w:val="1"/>
          <w:wAfter w:w="7" w:type="dxa"/>
          <w:trHeight w:val="157"/>
        </w:trPr>
        <w:tc>
          <w:tcPr>
            <w:tcW w:w="675" w:type="dxa"/>
          </w:tcPr>
          <w:p w:rsidR="006F301B" w:rsidRPr="00B428D7" w:rsidRDefault="006F301B" w:rsidP="00A96342">
            <w:pPr>
              <w:ind w:left="2268" w:firstLine="720"/>
              <w:jc w:val="center"/>
              <w:rPr>
                <w:rFonts w:ascii="Arial" w:hAnsi="Arial" w:cs="Arial"/>
                <w:b/>
              </w:rPr>
            </w:pPr>
          </w:p>
          <w:p w:rsidR="006F301B" w:rsidRPr="00B428D7" w:rsidRDefault="006F301B" w:rsidP="00A96342">
            <w:pPr>
              <w:jc w:val="center"/>
              <w:rPr>
                <w:rFonts w:ascii="Arial" w:hAnsi="Arial" w:cs="Arial"/>
                <w:b/>
              </w:rPr>
            </w:pPr>
            <w:r w:rsidRPr="00B428D7">
              <w:rPr>
                <w:rFonts w:ascii="Arial" w:hAnsi="Arial" w:cs="Arial"/>
                <w:b/>
              </w:rPr>
              <w:t>15</w:t>
            </w:r>
          </w:p>
        </w:tc>
        <w:tc>
          <w:tcPr>
            <w:tcW w:w="5200" w:type="dxa"/>
          </w:tcPr>
          <w:p w:rsidR="006F301B" w:rsidRPr="00B428D7" w:rsidRDefault="006F301B" w:rsidP="00A96342">
            <w:pPr>
              <w:rPr>
                <w:rFonts w:ascii="Arial" w:hAnsi="Arial" w:cs="Arial"/>
              </w:rPr>
            </w:pPr>
            <w:r w:rsidRPr="00B428D7">
              <w:rPr>
                <w:rFonts w:ascii="Arial" w:hAnsi="Arial" w:cs="Arial"/>
              </w:rPr>
              <w:t xml:space="preserve">Apakah anda pernah merokok di lingkungan sekolah </w:t>
            </w:r>
          </w:p>
        </w:tc>
        <w:tc>
          <w:tcPr>
            <w:tcW w:w="704" w:type="dxa"/>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c>
          <w:tcPr>
            <w:tcW w:w="823" w:type="dxa"/>
            <w:gridSpan w:val="2"/>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r>
      <w:tr w:rsidR="006F301B" w:rsidRPr="00B428D7" w:rsidTr="00A96342">
        <w:tblPrEx>
          <w:tblLook w:val="0000"/>
        </w:tblPrEx>
        <w:trPr>
          <w:gridAfter w:val="1"/>
          <w:wAfter w:w="7" w:type="dxa"/>
          <w:trHeight w:val="167"/>
        </w:trPr>
        <w:tc>
          <w:tcPr>
            <w:tcW w:w="675" w:type="dxa"/>
          </w:tcPr>
          <w:p w:rsidR="006F301B" w:rsidRPr="00B428D7" w:rsidRDefault="006F301B" w:rsidP="00A96342">
            <w:pPr>
              <w:ind w:left="2268" w:firstLine="720"/>
              <w:jc w:val="center"/>
              <w:rPr>
                <w:rFonts w:ascii="Arial" w:hAnsi="Arial" w:cs="Arial"/>
                <w:b/>
              </w:rPr>
            </w:pPr>
          </w:p>
          <w:p w:rsidR="006F301B" w:rsidRPr="00B428D7" w:rsidRDefault="006F301B" w:rsidP="00A96342">
            <w:pPr>
              <w:jc w:val="center"/>
              <w:rPr>
                <w:rFonts w:ascii="Arial" w:hAnsi="Arial" w:cs="Arial"/>
                <w:b/>
              </w:rPr>
            </w:pPr>
            <w:r w:rsidRPr="00B428D7">
              <w:rPr>
                <w:rFonts w:ascii="Arial" w:hAnsi="Arial" w:cs="Arial"/>
                <w:b/>
              </w:rPr>
              <w:t>16</w:t>
            </w:r>
          </w:p>
        </w:tc>
        <w:tc>
          <w:tcPr>
            <w:tcW w:w="5200" w:type="dxa"/>
          </w:tcPr>
          <w:p w:rsidR="006F301B" w:rsidRPr="00B428D7" w:rsidRDefault="006F301B" w:rsidP="00A96342">
            <w:pPr>
              <w:rPr>
                <w:rFonts w:ascii="Arial" w:hAnsi="Arial" w:cs="Arial"/>
              </w:rPr>
            </w:pPr>
            <w:r w:rsidRPr="00B428D7">
              <w:rPr>
                <w:rFonts w:ascii="Arial" w:hAnsi="Arial" w:cs="Arial"/>
              </w:rPr>
              <w:t>Orangtua menerapkan gaya hidup sehat dengan tidak merokok.</w:t>
            </w:r>
          </w:p>
        </w:tc>
        <w:tc>
          <w:tcPr>
            <w:tcW w:w="704" w:type="dxa"/>
          </w:tcPr>
          <w:p w:rsidR="006F301B" w:rsidRPr="00B428D7" w:rsidRDefault="006F301B" w:rsidP="00A96342">
            <w:pPr>
              <w:rPr>
                <w:rFonts w:ascii="Arial" w:hAnsi="Arial" w:cs="Arial"/>
                <w:b/>
              </w:rPr>
            </w:pPr>
          </w:p>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c>
          <w:tcPr>
            <w:tcW w:w="823" w:type="dxa"/>
            <w:gridSpan w:val="2"/>
          </w:tcPr>
          <w:p w:rsidR="006F301B" w:rsidRPr="00B428D7" w:rsidRDefault="006F301B" w:rsidP="00A96342">
            <w:pPr>
              <w:rPr>
                <w:rFonts w:ascii="Arial" w:hAnsi="Arial" w:cs="Arial"/>
                <w:b/>
              </w:rPr>
            </w:pPr>
          </w:p>
          <w:p w:rsidR="006F301B" w:rsidRPr="00B428D7" w:rsidRDefault="006F301B" w:rsidP="00A96342">
            <w:pPr>
              <w:jc w:val="both"/>
              <w:rPr>
                <w:rFonts w:ascii="Arial" w:hAnsi="Arial" w:cs="Arial"/>
                <w:b/>
              </w:rPr>
            </w:pPr>
          </w:p>
        </w:tc>
      </w:tr>
      <w:tr w:rsidR="006F301B" w:rsidRPr="00B428D7" w:rsidTr="00A96342">
        <w:tblPrEx>
          <w:tblLook w:val="0000"/>
        </w:tblPrEx>
        <w:trPr>
          <w:trHeight w:val="540"/>
        </w:trPr>
        <w:tc>
          <w:tcPr>
            <w:tcW w:w="675" w:type="dxa"/>
          </w:tcPr>
          <w:p w:rsidR="006F301B" w:rsidRPr="00B428D7" w:rsidRDefault="006F301B" w:rsidP="00A96342">
            <w:pPr>
              <w:jc w:val="center"/>
              <w:rPr>
                <w:rFonts w:ascii="Arial" w:hAnsi="Arial" w:cs="Arial"/>
                <w:b/>
              </w:rPr>
            </w:pPr>
            <w:r w:rsidRPr="00B428D7">
              <w:rPr>
                <w:rFonts w:ascii="Arial" w:hAnsi="Arial" w:cs="Arial"/>
                <w:b/>
              </w:rPr>
              <w:t>17</w:t>
            </w:r>
          </w:p>
        </w:tc>
        <w:tc>
          <w:tcPr>
            <w:tcW w:w="5201" w:type="dxa"/>
          </w:tcPr>
          <w:p w:rsidR="006F301B" w:rsidRPr="00B428D7" w:rsidRDefault="006F301B" w:rsidP="00A96342">
            <w:pPr>
              <w:rPr>
                <w:rFonts w:ascii="Arial" w:hAnsi="Arial" w:cs="Arial"/>
              </w:rPr>
            </w:pPr>
            <w:r w:rsidRPr="00B428D7">
              <w:rPr>
                <w:rFonts w:ascii="Arial" w:hAnsi="Arial" w:cs="Arial"/>
              </w:rPr>
              <w:t xml:space="preserve">Apakah anggota keluarga anda ada yang perokok </w:t>
            </w:r>
          </w:p>
        </w:tc>
        <w:tc>
          <w:tcPr>
            <w:tcW w:w="710" w:type="dxa"/>
            <w:gridSpan w:val="2"/>
          </w:tcPr>
          <w:p w:rsidR="006F301B" w:rsidRPr="00B428D7" w:rsidRDefault="006F301B" w:rsidP="00A96342">
            <w:pPr>
              <w:jc w:val="center"/>
              <w:rPr>
                <w:rFonts w:ascii="Arial" w:hAnsi="Arial" w:cs="Arial"/>
                <w:b/>
              </w:rPr>
            </w:pPr>
          </w:p>
        </w:tc>
        <w:tc>
          <w:tcPr>
            <w:tcW w:w="823" w:type="dxa"/>
            <w:gridSpan w:val="2"/>
          </w:tcPr>
          <w:p w:rsidR="006F301B" w:rsidRPr="00B428D7" w:rsidRDefault="006F301B" w:rsidP="00A96342">
            <w:pPr>
              <w:jc w:val="center"/>
              <w:rPr>
                <w:rFonts w:ascii="Arial" w:hAnsi="Arial" w:cs="Arial"/>
                <w:b/>
              </w:rPr>
            </w:pPr>
          </w:p>
        </w:tc>
      </w:tr>
      <w:tr w:rsidR="006F301B" w:rsidRPr="00B428D7" w:rsidTr="00A96342">
        <w:tblPrEx>
          <w:tblLook w:val="0000"/>
        </w:tblPrEx>
        <w:trPr>
          <w:trHeight w:val="451"/>
        </w:trPr>
        <w:tc>
          <w:tcPr>
            <w:tcW w:w="675" w:type="dxa"/>
          </w:tcPr>
          <w:p w:rsidR="006F301B" w:rsidRPr="00B428D7" w:rsidRDefault="006F301B" w:rsidP="00A96342">
            <w:pPr>
              <w:jc w:val="center"/>
              <w:rPr>
                <w:rFonts w:ascii="Arial" w:hAnsi="Arial" w:cs="Arial"/>
                <w:b/>
              </w:rPr>
            </w:pPr>
            <w:r w:rsidRPr="00B428D7">
              <w:rPr>
                <w:rFonts w:ascii="Arial" w:hAnsi="Arial" w:cs="Arial"/>
                <w:b/>
              </w:rPr>
              <w:t>18</w:t>
            </w:r>
          </w:p>
        </w:tc>
        <w:tc>
          <w:tcPr>
            <w:tcW w:w="5201" w:type="dxa"/>
          </w:tcPr>
          <w:p w:rsidR="006F301B" w:rsidRPr="00B428D7" w:rsidRDefault="006F301B" w:rsidP="00A96342">
            <w:pPr>
              <w:rPr>
                <w:rFonts w:ascii="Arial" w:hAnsi="Arial" w:cs="Arial"/>
              </w:rPr>
            </w:pPr>
            <w:r w:rsidRPr="00B428D7">
              <w:rPr>
                <w:rFonts w:ascii="Arial" w:hAnsi="Arial" w:cs="Arial"/>
              </w:rPr>
              <w:t xml:space="preserve">Apakah Orangtua mengetahui anda merokok </w:t>
            </w:r>
          </w:p>
        </w:tc>
        <w:tc>
          <w:tcPr>
            <w:tcW w:w="710" w:type="dxa"/>
            <w:gridSpan w:val="2"/>
          </w:tcPr>
          <w:p w:rsidR="006F301B" w:rsidRPr="00B428D7" w:rsidRDefault="006F301B" w:rsidP="00A96342">
            <w:pPr>
              <w:jc w:val="center"/>
              <w:rPr>
                <w:rFonts w:ascii="Arial" w:hAnsi="Arial" w:cs="Arial"/>
                <w:b/>
              </w:rPr>
            </w:pPr>
          </w:p>
        </w:tc>
        <w:tc>
          <w:tcPr>
            <w:tcW w:w="823" w:type="dxa"/>
            <w:gridSpan w:val="2"/>
          </w:tcPr>
          <w:p w:rsidR="006F301B" w:rsidRPr="00B428D7" w:rsidRDefault="006F301B" w:rsidP="00A96342">
            <w:pPr>
              <w:jc w:val="center"/>
              <w:rPr>
                <w:rFonts w:ascii="Arial" w:hAnsi="Arial" w:cs="Arial"/>
                <w:b/>
              </w:rPr>
            </w:pPr>
          </w:p>
        </w:tc>
      </w:tr>
    </w:tbl>
    <w:p w:rsidR="006F301B" w:rsidRPr="002B1FF0" w:rsidRDefault="006F301B" w:rsidP="006F301B">
      <w:pPr>
        <w:jc w:val="both"/>
        <w:rPr>
          <w:rFonts w:ascii="Arial" w:hAnsi="Arial" w:cs="Arial"/>
          <w:b/>
        </w:rPr>
      </w:pP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2B1FF0">
        <w:rPr>
          <w:rFonts w:ascii="Arial" w:hAnsi="Arial" w:cs="Arial"/>
          <w:b/>
        </w:rPr>
        <w:t>Lampiran 2</w:t>
      </w:r>
      <w:r w:rsidRPr="002B1FF0">
        <w:rPr>
          <w:rFonts w:ascii="Arial" w:hAnsi="Arial" w:cs="Arial"/>
          <w:b/>
        </w:rPr>
        <w:tab/>
      </w:r>
      <w:r w:rsidRPr="002B1FF0">
        <w:rPr>
          <w:rFonts w:ascii="Arial" w:hAnsi="Arial" w:cs="Arial"/>
          <w:b/>
        </w:rPr>
        <w:tab/>
      </w:r>
      <w:r w:rsidRPr="002B1FF0">
        <w:rPr>
          <w:rFonts w:ascii="Arial" w:hAnsi="Arial" w:cs="Arial"/>
          <w:b/>
        </w:rPr>
        <w:tab/>
        <w:t xml:space="preserve">       </w:t>
      </w:r>
      <w:r w:rsidRPr="002B1FF0">
        <w:rPr>
          <w:rFonts w:ascii="Arial" w:hAnsi="Arial" w:cs="Arial"/>
          <w:b/>
        </w:rPr>
        <w:tab/>
      </w:r>
      <w:r w:rsidRPr="002B1FF0">
        <w:rPr>
          <w:rFonts w:ascii="Arial" w:hAnsi="Arial" w:cs="Arial"/>
          <w:b/>
        </w:rPr>
        <w:tab/>
      </w:r>
    </w:p>
    <w:p w:rsidR="006F301B" w:rsidRPr="00B428D7" w:rsidRDefault="006F301B" w:rsidP="006F301B">
      <w:pPr>
        <w:ind w:left="-851" w:hanging="850"/>
        <w:jc w:val="both"/>
        <w:rPr>
          <w:rFonts w:ascii="Arial" w:hAnsi="Arial" w:cs="Arial"/>
        </w:rPr>
      </w:pPr>
      <w:r>
        <w:rPr>
          <w:rFonts w:ascii="Arial" w:hAnsi="Arial" w:cs="Arial"/>
          <w:noProof/>
        </w:rPr>
        <w:drawing>
          <wp:inline distT="0" distB="0" distL="0" distR="0">
            <wp:extent cx="7150100" cy="4978400"/>
            <wp:effectExtent l="0" t="1085850" r="0" b="1060450"/>
            <wp:docPr id="4" name="Picture 10" descr="Description: Description: Description: Description: Description: Description: Description: Description: Description: Description: C:\Users\Hp\Pictures\20170713_141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Description: Description: Description: Description: Description: Description: Description: Description: Description: C:\Users\Hp\Pictures\20170713_141858.jpg"/>
                    <pic:cNvPicPr>
                      <a:picLocks noChangeAspect="1" noChangeArrowheads="1"/>
                    </pic:cNvPicPr>
                  </pic:nvPicPr>
                  <pic:blipFill>
                    <a:blip r:embed="rId12" cstate="print"/>
                    <a:srcRect/>
                    <a:stretch>
                      <a:fillRect/>
                    </a:stretch>
                  </pic:blipFill>
                  <pic:spPr bwMode="auto">
                    <a:xfrm rot="5400000">
                      <a:off x="0" y="0"/>
                      <a:ext cx="7150100" cy="4978400"/>
                    </a:xfrm>
                    <a:prstGeom prst="rect">
                      <a:avLst/>
                    </a:prstGeom>
                    <a:noFill/>
                    <a:ln w="9525">
                      <a:noFill/>
                      <a:miter lim="800000"/>
                      <a:headEnd/>
                      <a:tailEnd/>
                    </a:ln>
                  </pic:spPr>
                </pic:pic>
              </a:graphicData>
            </a:graphic>
          </wp:inline>
        </w:drawing>
      </w:r>
    </w:p>
    <w:p w:rsidR="006F301B" w:rsidRPr="00B428D7" w:rsidRDefault="006F301B" w:rsidP="006F301B">
      <w:pPr>
        <w:jc w:val="both"/>
        <w:rPr>
          <w:rFonts w:ascii="Arial" w:hAnsi="Arial" w:cs="Arial"/>
        </w:rPr>
      </w:pP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r w:rsidRPr="00B428D7">
        <w:rPr>
          <w:rFonts w:ascii="Arial" w:hAnsi="Arial" w:cs="Arial"/>
        </w:rPr>
        <w:tab/>
      </w:r>
    </w:p>
    <w:p w:rsidR="006F301B" w:rsidRPr="002B1FF0" w:rsidRDefault="006F301B" w:rsidP="006F301B">
      <w:pPr>
        <w:ind w:left="5760" w:firstLine="720"/>
        <w:jc w:val="both"/>
        <w:rPr>
          <w:rFonts w:ascii="Arial" w:hAnsi="Arial" w:cs="Arial"/>
          <w:b/>
        </w:rPr>
      </w:pPr>
      <w:r w:rsidRPr="002B1FF0">
        <w:rPr>
          <w:rFonts w:ascii="Arial" w:hAnsi="Arial" w:cs="Arial"/>
          <w:b/>
        </w:rPr>
        <w:t>Lampiran 3</w:t>
      </w:r>
    </w:p>
    <w:p w:rsidR="006F301B" w:rsidRPr="00B428D7" w:rsidRDefault="006F301B" w:rsidP="006F301B">
      <w:pPr>
        <w:ind w:firstLine="360"/>
        <w:jc w:val="both"/>
        <w:rPr>
          <w:rFonts w:ascii="Arial" w:hAnsi="Arial" w:cs="Arial"/>
        </w:rPr>
      </w:pPr>
      <w:r>
        <w:rPr>
          <w:rFonts w:ascii="Arial" w:hAnsi="Arial" w:cs="Arial"/>
          <w:noProof/>
        </w:rPr>
        <w:drawing>
          <wp:inline distT="0" distB="0" distL="0" distR="0">
            <wp:extent cx="4991100" cy="7277100"/>
            <wp:effectExtent l="19050" t="0" r="0" b="0"/>
            <wp:docPr id="5" name="Picture 11" descr="Description: Description: Description: Description: Description: Description: Description: Description: Description: Description: D:\07_JUL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Description: Description: Description: Description: Description: Description: Description: Description: D:\07_JULI\2.jpg"/>
                    <pic:cNvPicPr>
                      <a:picLocks noChangeAspect="1" noChangeArrowheads="1"/>
                    </pic:cNvPicPr>
                  </pic:nvPicPr>
                  <pic:blipFill>
                    <a:blip r:embed="rId13"/>
                    <a:srcRect/>
                    <a:stretch>
                      <a:fillRect/>
                    </a:stretch>
                  </pic:blipFill>
                  <pic:spPr bwMode="auto">
                    <a:xfrm>
                      <a:off x="0" y="0"/>
                      <a:ext cx="4991100" cy="7277100"/>
                    </a:xfrm>
                    <a:prstGeom prst="rect">
                      <a:avLst/>
                    </a:prstGeom>
                    <a:noFill/>
                    <a:ln w="9525">
                      <a:noFill/>
                      <a:miter lim="800000"/>
                      <a:headEnd/>
                      <a:tailEnd/>
                    </a:ln>
                  </pic:spPr>
                </pic:pic>
              </a:graphicData>
            </a:graphic>
          </wp:inline>
        </w:drawing>
      </w:r>
    </w:p>
    <w:p w:rsidR="006F301B" w:rsidRPr="00B428D7" w:rsidRDefault="006F301B" w:rsidP="006F301B">
      <w:pPr>
        <w:ind w:firstLine="360"/>
        <w:jc w:val="both"/>
        <w:rPr>
          <w:rFonts w:ascii="Arial" w:hAnsi="Arial" w:cs="Arial"/>
        </w:rPr>
      </w:pPr>
    </w:p>
    <w:p w:rsidR="006F301B" w:rsidRPr="002B1FF0" w:rsidRDefault="006F301B" w:rsidP="006F301B">
      <w:pPr>
        <w:ind w:firstLine="360"/>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2B1FF0">
        <w:rPr>
          <w:rFonts w:ascii="Arial" w:hAnsi="Arial" w:cs="Arial"/>
          <w:b/>
        </w:rPr>
        <w:t xml:space="preserve">           Lampiran 4</w:t>
      </w:r>
    </w:p>
    <w:p w:rsidR="006F301B" w:rsidRPr="0070337A" w:rsidRDefault="006F301B" w:rsidP="006F301B">
      <w:pPr>
        <w:jc w:val="both"/>
        <w:rPr>
          <w:rFonts w:ascii="Arial" w:hAnsi="Arial" w:cs="Arial"/>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6F301B" w:rsidRDefault="006F301B" w:rsidP="006F301B">
      <w:pPr>
        <w:spacing w:line="360" w:lineRule="auto"/>
        <w:rPr>
          <w:rFonts w:ascii="Arial" w:hAnsi="Arial" w:cs="Arial"/>
          <w:b/>
          <w:sz w:val="24"/>
          <w:szCs w:val="24"/>
        </w:rPr>
      </w:pPr>
      <w:r>
        <w:rPr>
          <w:rFonts w:ascii="Arial" w:hAnsi="Arial" w:cs="Arial"/>
          <w:b/>
          <w:noProof/>
          <w:sz w:val="24"/>
          <w:szCs w:val="24"/>
        </w:rPr>
        <w:drawing>
          <wp:inline distT="0" distB="0" distL="0" distR="0">
            <wp:extent cx="5003800" cy="6769100"/>
            <wp:effectExtent l="19050" t="0" r="6350" b="0"/>
            <wp:docPr id="6" name="Picture 22" descr="Description: Description: Description: Description: Description: Description: Description: Description: F:\Picture 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cription: Description: Description: Description: Description: Description: Description: Description: F:\Picture 016.jpg"/>
                    <pic:cNvPicPr>
                      <a:picLocks noChangeAspect="1" noChangeArrowheads="1"/>
                    </pic:cNvPicPr>
                  </pic:nvPicPr>
                  <pic:blipFill>
                    <a:blip r:embed="rId14"/>
                    <a:srcRect/>
                    <a:stretch>
                      <a:fillRect/>
                    </a:stretch>
                  </pic:blipFill>
                  <pic:spPr bwMode="auto">
                    <a:xfrm>
                      <a:off x="0" y="0"/>
                      <a:ext cx="5003800" cy="6769100"/>
                    </a:xfrm>
                    <a:prstGeom prst="rect">
                      <a:avLst/>
                    </a:prstGeom>
                    <a:noFill/>
                    <a:ln w="9525">
                      <a:noFill/>
                      <a:miter lim="800000"/>
                      <a:headEnd/>
                      <a:tailEnd/>
                    </a:ln>
                  </pic:spPr>
                </pic:pic>
              </a:graphicData>
            </a:graphic>
          </wp:inline>
        </w:drawing>
      </w:r>
    </w:p>
    <w:p w:rsidR="006F301B" w:rsidRDefault="006F301B" w:rsidP="006F301B">
      <w:pPr>
        <w:spacing w:line="360" w:lineRule="auto"/>
        <w:rPr>
          <w:rFonts w:ascii="Arial" w:hAnsi="Arial" w:cs="Arial"/>
          <w:b/>
          <w:sz w:val="24"/>
          <w:szCs w:val="24"/>
        </w:rPr>
      </w:pPr>
    </w:p>
    <w:p w:rsidR="006F301B" w:rsidRPr="006C5ACB" w:rsidRDefault="006F301B" w:rsidP="006F301B">
      <w:pPr>
        <w:spacing w:line="360" w:lineRule="auto"/>
        <w:ind w:left="2160" w:firstLine="720"/>
        <w:rPr>
          <w:rFonts w:ascii="Arial" w:hAnsi="Arial" w:cs="Arial"/>
          <w:sz w:val="24"/>
          <w:szCs w:val="24"/>
        </w:rPr>
      </w:pPr>
      <w:r>
        <w:rPr>
          <w:rFonts w:ascii="Arial" w:hAnsi="Arial" w:cs="Arial"/>
          <w:b/>
          <w:sz w:val="24"/>
          <w:szCs w:val="24"/>
        </w:rPr>
        <w:t xml:space="preserve">     </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 xml:space="preserve">      </w:t>
      </w:r>
    </w:p>
    <w:p w:rsidR="006F301B" w:rsidRPr="002B1FF0" w:rsidRDefault="006F301B" w:rsidP="006F301B">
      <w:pPr>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2B1FF0">
        <w:rPr>
          <w:rFonts w:ascii="Arial" w:hAnsi="Arial" w:cs="Arial"/>
          <w:b/>
          <w:sz w:val="24"/>
          <w:szCs w:val="24"/>
        </w:rPr>
        <w:t>Lampiran 5</w:t>
      </w:r>
    </w:p>
    <w:p w:rsidR="006F301B" w:rsidRPr="00E52A01" w:rsidRDefault="006F301B" w:rsidP="006F301B">
      <w:pPr>
        <w:rPr>
          <w:rFonts w:ascii="Arial" w:hAnsi="Arial" w:cs="Arial"/>
          <w:b/>
        </w:rPr>
      </w:pPr>
      <w:r>
        <w:rPr>
          <w:rFonts w:ascii="Arial" w:hAnsi="Arial" w:cs="Arial"/>
          <w:b/>
          <w:noProof/>
        </w:rPr>
        <w:drawing>
          <wp:inline distT="0" distB="0" distL="0" distR="0">
            <wp:extent cx="4991100" cy="1739900"/>
            <wp:effectExtent l="19050" t="0" r="0" b="0"/>
            <wp:docPr id="7" name="Picture 13" descr="Description: Description: Description: Description: Description: Description: Description: Description: Description: Description: C:\Users\Hp\Pictures\PhotoGrid_1499614679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Description: Description: Description: Description: Description: Description: Description: Description: C:\Users\Hp\Pictures\PhotoGrid_1499614679645.png"/>
                    <pic:cNvPicPr>
                      <a:picLocks noChangeAspect="1" noChangeArrowheads="1"/>
                    </pic:cNvPicPr>
                  </pic:nvPicPr>
                  <pic:blipFill>
                    <a:blip r:embed="rId15" cstate="print"/>
                    <a:srcRect/>
                    <a:stretch>
                      <a:fillRect/>
                    </a:stretch>
                  </pic:blipFill>
                  <pic:spPr bwMode="auto">
                    <a:xfrm>
                      <a:off x="0" y="0"/>
                      <a:ext cx="4991100" cy="1739900"/>
                    </a:xfrm>
                    <a:prstGeom prst="rect">
                      <a:avLst/>
                    </a:prstGeom>
                    <a:noFill/>
                    <a:ln w="9525">
                      <a:noFill/>
                      <a:miter lim="800000"/>
                      <a:headEnd/>
                      <a:tailEnd/>
                    </a:ln>
                  </pic:spPr>
                </pic:pic>
              </a:graphicData>
            </a:graphic>
          </wp:inline>
        </w:drawing>
      </w:r>
    </w:p>
    <w:p w:rsidR="006F301B" w:rsidRPr="00E52A01" w:rsidRDefault="006F301B" w:rsidP="006F301B">
      <w:pPr>
        <w:jc w:val="center"/>
        <w:rPr>
          <w:rFonts w:ascii="Arial" w:hAnsi="Arial" w:cs="Arial"/>
          <w:b/>
        </w:rPr>
      </w:pPr>
    </w:p>
    <w:p w:rsidR="006F301B" w:rsidRPr="00E52A01" w:rsidRDefault="006F301B" w:rsidP="006F301B">
      <w:pPr>
        <w:jc w:val="center"/>
        <w:rPr>
          <w:rFonts w:ascii="Arial" w:hAnsi="Arial" w:cs="Arial"/>
          <w:b/>
        </w:rPr>
      </w:pPr>
      <w:r>
        <w:rPr>
          <w:rFonts w:ascii="Arial" w:hAnsi="Arial" w:cs="Arial"/>
          <w:b/>
          <w:noProof/>
        </w:rPr>
        <w:drawing>
          <wp:inline distT="0" distB="0" distL="0" distR="0">
            <wp:extent cx="5003800" cy="2286000"/>
            <wp:effectExtent l="19050" t="0" r="6350" b="0"/>
            <wp:docPr id="8" name="Picture 14" descr="Description: Description: Description: Description: Description: Description: Description: Description: Description: Description: C:\Users\Hp\Pictures\PhotoGrid_1499614590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Description: Description: Description: Description: Description: Description: Description: Description: Description: C:\Users\Hp\Pictures\PhotoGrid_1499614590488.png"/>
                    <pic:cNvPicPr>
                      <a:picLocks noChangeAspect="1" noChangeArrowheads="1"/>
                    </pic:cNvPicPr>
                  </pic:nvPicPr>
                  <pic:blipFill>
                    <a:blip r:embed="rId16"/>
                    <a:srcRect/>
                    <a:stretch>
                      <a:fillRect/>
                    </a:stretch>
                  </pic:blipFill>
                  <pic:spPr bwMode="auto">
                    <a:xfrm>
                      <a:off x="0" y="0"/>
                      <a:ext cx="5003800" cy="2286000"/>
                    </a:xfrm>
                    <a:prstGeom prst="rect">
                      <a:avLst/>
                    </a:prstGeom>
                    <a:noFill/>
                    <a:ln w="9525">
                      <a:noFill/>
                      <a:miter lim="800000"/>
                      <a:headEnd/>
                      <a:tailEnd/>
                    </a:ln>
                  </pic:spPr>
                </pic:pic>
              </a:graphicData>
            </a:graphic>
          </wp:inline>
        </w:drawing>
      </w:r>
    </w:p>
    <w:p w:rsidR="006F301B" w:rsidRPr="00E52A01" w:rsidRDefault="006F301B" w:rsidP="006F301B">
      <w:pPr>
        <w:rPr>
          <w:rFonts w:ascii="Arial" w:hAnsi="Arial" w:cs="Arial"/>
          <w:b/>
        </w:rPr>
      </w:pPr>
      <w:r>
        <w:rPr>
          <w:rFonts w:ascii="Arial" w:hAnsi="Arial" w:cs="Arial"/>
          <w:b/>
          <w:noProof/>
        </w:rPr>
        <w:drawing>
          <wp:inline distT="0" distB="0" distL="0" distR="0">
            <wp:extent cx="4991100" cy="2070100"/>
            <wp:effectExtent l="19050" t="0" r="0" b="0"/>
            <wp:docPr id="9" name="Picture 15" descr="Description: Description: Description: Description: Description: Description: Description: Description: Description: Description: C:\Users\Hp\Pictures\PhotoGrid_1499614637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Description: Description: Description: Description: Description: Description: Description: Description: C:\Users\Hp\Pictures\PhotoGrid_1499614637387.png"/>
                    <pic:cNvPicPr>
                      <a:picLocks noChangeAspect="1" noChangeArrowheads="1"/>
                    </pic:cNvPicPr>
                  </pic:nvPicPr>
                  <pic:blipFill>
                    <a:blip r:embed="rId17" cstate="print"/>
                    <a:srcRect/>
                    <a:stretch>
                      <a:fillRect/>
                    </a:stretch>
                  </pic:blipFill>
                  <pic:spPr bwMode="auto">
                    <a:xfrm>
                      <a:off x="0" y="0"/>
                      <a:ext cx="4991100" cy="2070100"/>
                    </a:xfrm>
                    <a:prstGeom prst="rect">
                      <a:avLst/>
                    </a:prstGeom>
                    <a:noFill/>
                    <a:ln w="9525">
                      <a:noFill/>
                      <a:miter lim="800000"/>
                      <a:headEnd/>
                      <a:tailEnd/>
                    </a:ln>
                  </pic:spPr>
                </pic:pic>
              </a:graphicData>
            </a:graphic>
          </wp:inline>
        </w:drawing>
      </w:r>
    </w:p>
    <w:p w:rsidR="006F301B" w:rsidRPr="0070337A" w:rsidRDefault="006F301B" w:rsidP="006F301B">
      <w:pPr>
        <w:jc w:val="center"/>
        <w:rPr>
          <w:rFonts w:ascii="Arial" w:hAnsi="Arial" w:cs="Arial"/>
          <w:b/>
          <w:sz w:val="24"/>
          <w:szCs w:val="24"/>
        </w:rPr>
      </w:pPr>
      <w:r>
        <w:rPr>
          <w:rFonts w:ascii="Arial" w:hAnsi="Arial" w:cs="Arial"/>
          <w:b/>
        </w:rPr>
        <w:tab/>
        <w:t xml:space="preserve">Gambar 1. </w:t>
      </w:r>
      <w:r>
        <w:rPr>
          <w:rFonts w:ascii="Arial" w:hAnsi="Arial" w:cs="Arial"/>
          <w:b/>
          <w:sz w:val="24"/>
          <w:szCs w:val="24"/>
        </w:rPr>
        <w:t>Lokasi Penelitian</w:t>
      </w:r>
    </w:p>
    <w:p w:rsidR="006F301B" w:rsidRDefault="006F301B" w:rsidP="006F301B">
      <w:pPr>
        <w:jc w:val="center"/>
        <w:rPr>
          <w:rFonts w:ascii="Arial" w:hAnsi="Arial" w:cs="Arial"/>
          <w:b/>
        </w:rPr>
      </w:pPr>
      <w:r>
        <w:rPr>
          <w:rFonts w:ascii="Arial" w:hAnsi="Arial" w:cs="Arial"/>
          <w:b/>
        </w:rPr>
        <w:tab/>
      </w:r>
      <w:r>
        <w:rPr>
          <w:rFonts w:ascii="Arial" w:hAnsi="Arial" w:cs="Arial"/>
          <w:b/>
        </w:rPr>
        <w:tab/>
      </w:r>
      <w:r>
        <w:rPr>
          <w:rFonts w:ascii="Arial" w:hAnsi="Arial" w:cs="Arial"/>
          <w:b/>
        </w:rPr>
        <w:tab/>
      </w:r>
    </w:p>
    <w:p w:rsidR="006F301B" w:rsidRDefault="006F301B" w:rsidP="006F301B">
      <w:pPr>
        <w:rPr>
          <w:rFonts w:ascii="Arial" w:hAnsi="Arial" w:cs="Arial"/>
          <w:b/>
        </w:rPr>
      </w:pPr>
    </w:p>
    <w:p w:rsidR="006F301B" w:rsidRPr="002B1FF0" w:rsidRDefault="006F301B" w:rsidP="006F301B">
      <w:pPr>
        <w:ind w:left="5760" w:firstLine="720"/>
        <w:jc w:val="center"/>
        <w:rPr>
          <w:rFonts w:ascii="Arial" w:hAnsi="Arial" w:cs="Arial"/>
          <w:b/>
        </w:rPr>
      </w:pPr>
      <w:r w:rsidRPr="002B1FF0">
        <w:rPr>
          <w:rFonts w:ascii="Arial" w:hAnsi="Arial" w:cs="Arial"/>
          <w:b/>
        </w:rPr>
        <w:t>Lampiran 6</w:t>
      </w:r>
    </w:p>
    <w:p w:rsidR="006F301B" w:rsidRPr="00E52A01" w:rsidRDefault="006F301B" w:rsidP="006F301B">
      <w:pPr>
        <w:jc w:val="center"/>
        <w:rPr>
          <w:rFonts w:ascii="Arial" w:hAnsi="Arial" w:cs="Arial"/>
          <w:b/>
        </w:rPr>
      </w:pPr>
      <w:r>
        <w:rPr>
          <w:rFonts w:ascii="Arial" w:hAnsi="Arial" w:cs="Arial"/>
          <w:b/>
          <w:noProof/>
        </w:rPr>
        <w:drawing>
          <wp:inline distT="0" distB="0" distL="0" distR="0">
            <wp:extent cx="4876800" cy="2921000"/>
            <wp:effectExtent l="19050" t="0" r="0" b="0"/>
            <wp:docPr id="10" name="Picture 16" descr="Description: Description: Description: Description: Description: Description: Description: Description: Description: Description: C:\Users\Hp\Pictures\PhotoGrid_1499614505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Description: Description: Description: Description: Description: Description: Description: Description: C:\Users\Hp\Pictures\PhotoGrid_1499614505148.png"/>
                    <pic:cNvPicPr>
                      <a:picLocks noChangeAspect="1" noChangeArrowheads="1"/>
                    </pic:cNvPicPr>
                  </pic:nvPicPr>
                  <pic:blipFill>
                    <a:blip r:embed="rId18"/>
                    <a:srcRect/>
                    <a:stretch>
                      <a:fillRect/>
                    </a:stretch>
                  </pic:blipFill>
                  <pic:spPr bwMode="auto">
                    <a:xfrm>
                      <a:off x="0" y="0"/>
                      <a:ext cx="4876800" cy="2921000"/>
                    </a:xfrm>
                    <a:prstGeom prst="rect">
                      <a:avLst/>
                    </a:prstGeom>
                    <a:noFill/>
                    <a:ln w="9525">
                      <a:noFill/>
                      <a:miter lim="800000"/>
                      <a:headEnd/>
                      <a:tailEnd/>
                    </a:ln>
                  </pic:spPr>
                </pic:pic>
              </a:graphicData>
            </a:graphic>
          </wp:inline>
        </w:drawing>
      </w:r>
    </w:p>
    <w:p w:rsidR="006F301B" w:rsidRPr="00E52A01" w:rsidRDefault="006F301B" w:rsidP="006F301B">
      <w:pPr>
        <w:jc w:val="center"/>
        <w:rPr>
          <w:rFonts w:ascii="Arial" w:hAnsi="Arial" w:cs="Arial"/>
          <w:b/>
        </w:rPr>
      </w:pPr>
      <w:r>
        <w:rPr>
          <w:rFonts w:ascii="Arial" w:hAnsi="Arial" w:cs="Arial"/>
          <w:b/>
        </w:rPr>
        <w:t>Gambar 2.</w:t>
      </w:r>
      <w:r w:rsidRPr="00E52A01">
        <w:rPr>
          <w:rFonts w:ascii="Arial" w:hAnsi="Arial" w:cs="Arial"/>
          <w:b/>
        </w:rPr>
        <w:t xml:space="preserve"> </w:t>
      </w:r>
      <w:r>
        <w:rPr>
          <w:rFonts w:ascii="Arial" w:hAnsi="Arial" w:cs="Arial"/>
          <w:b/>
        </w:rPr>
        <w:t>Spanduk Tentang Bahaya Merokok</w:t>
      </w:r>
    </w:p>
    <w:p w:rsidR="006F301B" w:rsidRPr="00E52A01" w:rsidRDefault="006F301B" w:rsidP="006F301B">
      <w:pPr>
        <w:jc w:val="both"/>
        <w:rPr>
          <w:rFonts w:ascii="Arial" w:hAnsi="Arial" w:cs="Arial"/>
        </w:rPr>
      </w:pPr>
      <w:r>
        <w:rPr>
          <w:rFonts w:ascii="Arial" w:hAnsi="Arial" w:cs="Arial"/>
          <w:noProof/>
        </w:rPr>
        <w:drawing>
          <wp:inline distT="0" distB="0" distL="0" distR="0">
            <wp:extent cx="4978400" cy="3022600"/>
            <wp:effectExtent l="19050" t="0" r="0" b="0"/>
            <wp:docPr id="11" name="Picture 17" descr="Description: Description: Description: Description: Description: Description: Description: Description: Description: Description: C:\Users\Hp\Pictures\PhotoGrid_14996145573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Description: Description: Description: Description: Description: Description: Description: Description: Description: C:\Users\Hp\Pictures\PhotoGrid_1499614557384.png"/>
                    <pic:cNvPicPr>
                      <a:picLocks noChangeAspect="1" noChangeArrowheads="1"/>
                    </pic:cNvPicPr>
                  </pic:nvPicPr>
                  <pic:blipFill>
                    <a:blip r:embed="rId19"/>
                    <a:srcRect/>
                    <a:stretch>
                      <a:fillRect/>
                    </a:stretch>
                  </pic:blipFill>
                  <pic:spPr bwMode="auto">
                    <a:xfrm>
                      <a:off x="0" y="0"/>
                      <a:ext cx="4978400" cy="3022600"/>
                    </a:xfrm>
                    <a:prstGeom prst="rect">
                      <a:avLst/>
                    </a:prstGeom>
                    <a:noFill/>
                    <a:ln w="9525">
                      <a:noFill/>
                      <a:miter lim="800000"/>
                      <a:headEnd/>
                      <a:tailEnd/>
                    </a:ln>
                  </pic:spPr>
                </pic:pic>
              </a:graphicData>
            </a:graphic>
          </wp:inline>
        </w:drawing>
      </w:r>
    </w:p>
    <w:p w:rsidR="006F301B" w:rsidRDefault="006F301B" w:rsidP="006F301B">
      <w:pPr>
        <w:spacing w:line="360" w:lineRule="auto"/>
        <w:jc w:val="center"/>
        <w:rPr>
          <w:rFonts w:ascii="Arial" w:hAnsi="Arial" w:cs="Arial"/>
          <w:b/>
          <w:sz w:val="24"/>
          <w:szCs w:val="24"/>
        </w:rPr>
      </w:pPr>
      <w:r>
        <w:rPr>
          <w:rFonts w:ascii="Arial" w:hAnsi="Arial" w:cs="Arial"/>
          <w:b/>
        </w:rPr>
        <w:t xml:space="preserve">Gambar 3. </w:t>
      </w:r>
      <w:r w:rsidRPr="00E52A01">
        <w:rPr>
          <w:rFonts w:ascii="Arial" w:hAnsi="Arial" w:cs="Arial"/>
          <w:b/>
        </w:rPr>
        <w:t>Foto Bersama Responden</w:t>
      </w:r>
    </w:p>
    <w:p w:rsidR="006F301B" w:rsidRDefault="006F301B" w:rsidP="006F301B">
      <w:pPr>
        <w:spacing w:line="360" w:lineRule="auto"/>
        <w:rPr>
          <w:rFonts w:ascii="Arial" w:hAnsi="Arial" w:cs="Arial"/>
          <w:b/>
          <w:sz w:val="24"/>
          <w:szCs w:val="24"/>
        </w:rPr>
      </w:pPr>
    </w:p>
    <w:p w:rsidR="006F301B" w:rsidRDefault="006F301B" w:rsidP="006F301B">
      <w:pPr>
        <w:tabs>
          <w:tab w:val="left" w:pos="8222"/>
        </w:tabs>
        <w:spacing w:line="360" w:lineRule="auto"/>
        <w:rPr>
          <w:rFonts w:ascii="Arial" w:hAnsi="Arial" w:cs="Arial"/>
          <w:b/>
        </w:rPr>
      </w:pPr>
      <w:r>
        <w:rPr>
          <w:rFonts w:ascii="Arial" w:hAnsi="Arial" w:cs="Arial"/>
          <w:b/>
          <w:sz w:val="24"/>
          <w:szCs w:val="24"/>
        </w:rPr>
        <w:br/>
      </w:r>
      <w:r w:rsidRPr="00882846">
        <w:rPr>
          <w:b/>
          <w:sz w:val="24"/>
          <w:szCs w:val="24"/>
        </w:rPr>
        <w:t xml:space="preserve">      </w:t>
      </w:r>
      <w:r w:rsidRPr="00D60694">
        <w:rPr>
          <w:rFonts w:ascii="Arial" w:hAnsi="Arial" w:cs="Arial"/>
          <w:b/>
        </w:rPr>
        <w:t xml:space="preserve">                                                                                </w:t>
      </w:r>
      <w:r>
        <w:rPr>
          <w:rFonts w:ascii="Arial" w:hAnsi="Arial" w:cs="Arial"/>
          <w:b/>
        </w:rPr>
        <w:t xml:space="preserve">                        </w:t>
      </w:r>
    </w:p>
    <w:p w:rsidR="006F301B" w:rsidRPr="00D60694" w:rsidRDefault="006F301B" w:rsidP="006F301B">
      <w:pPr>
        <w:tabs>
          <w:tab w:val="left" w:pos="8222"/>
        </w:tabs>
        <w:spacing w:line="360" w:lineRule="auto"/>
        <w:rPr>
          <w:rFonts w:ascii="Arial" w:hAnsi="Arial" w:cs="Arial"/>
          <w:b/>
        </w:rPr>
      </w:pPr>
      <w:r>
        <w:rPr>
          <w:rFonts w:ascii="Arial" w:hAnsi="Arial" w:cs="Arial"/>
          <w:b/>
        </w:rPr>
        <w:t xml:space="preserve">                                                                                                              Lampiran 7</w:t>
      </w:r>
    </w:p>
    <w:p w:rsidR="006F301B" w:rsidRPr="00D60694" w:rsidRDefault="006F301B" w:rsidP="006F301B">
      <w:pPr>
        <w:tabs>
          <w:tab w:val="left" w:pos="8222"/>
        </w:tabs>
        <w:spacing w:line="360" w:lineRule="auto"/>
        <w:rPr>
          <w:rFonts w:ascii="Arial" w:hAnsi="Arial" w:cs="Arial"/>
          <w:b/>
        </w:rPr>
      </w:pPr>
      <w:r w:rsidRPr="00D60694">
        <w:rPr>
          <w:rFonts w:ascii="Arial" w:hAnsi="Arial" w:cs="Arial"/>
          <w:b/>
        </w:rPr>
        <w:t xml:space="preserve">MASTER TABULASI DATA HASIL PENELITIAN TENTANG GAMBARAN </w:t>
      </w:r>
      <w:r w:rsidRPr="00D60694">
        <w:rPr>
          <w:rFonts w:ascii="Arial" w:hAnsi="Arial" w:cs="Arial"/>
          <w:b/>
        </w:rPr>
        <w:br/>
        <w:t xml:space="preserve">INGATAN </w:t>
      </w:r>
      <w:r>
        <w:rPr>
          <w:rFonts w:ascii="Arial" w:hAnsi="Arial" w:cs="Arial"/>
          <w:b/>
        </w:rPr>
        <w:t>TERHADAP</w:t>
      </w:r>
      <w:r w:rsidRPr="00D60694">
        <w:rPr>
          <w:rFonts w:ascii="Arial" w:hAnsi="Arial" w:cs="Arial"/>
          <w:b/>
        </w:rPr>
        <w:t xml:space="preserve"> BAHAYA MEROKOK SISWA-SISWI SMP NEGERI 4 DOLOK PANRIBUAN KABUPATEN SIMALUNGUN</w:t>
      </w:r>
    </w:p>
    <w:tbl>
      <w:tblPr>
        <w:tblW w:w="7920" w:type="dxa"/>
        <w:tblInd w:w="93" w:type="dxa"/>
        <w:tblLook w:val="04A0"/>
      </w:tblPr>
      <w:tblGrid>
        <w:gridCol w:w="1036"/>
        <w:gridCol w:w="1737"/>
        <w:gridCol w:w="647"/>
        <w:gridCol w:w="11"/>
        <w:gridCol w:w="642"/>
        <w:gridCol w:w="647"/>
        <w:gridCol w:w="647"/>
        <w:gridCol w:w="11"/>
        <w:gridCol w:w="637"/>
        <w:gridCol w:w="682"/>
        <w:gridCol w:w="1223"/>
      </w:tblGrid>
      <w:tr w:rsidR="006F301B" w:rsidRPr="00D60694" w:rsidTr="00A96342">
        <w:trPr>
          <w:trHeight w:val="297"/>
        </w:trPr>
        <w:tc>
          <w:tcPr>
            <w:tcW w:w="1036" w:type="dxa"/>
            <w:vMerge w:val="restart"/>
            <w:tcBorders>
              <w:top w:val="single" w:sz="4" w:space="0" w:color="auto"/>
              <w:left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NO</w:t>
            </w:r>
          </w:p>
        </w:tc>
        <w:tc>
          <w:tcPr>
            <w:tcW w:w="1737" w:type="dxa"/>
            <w:vMerge w:val="restart"/>
            <w:tcBorders>
              <w:top w:val="single" w:sz="4" w:space="0" w:color="auto"/>
              <w:left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RESPONDEN</w:t>
            </w:r>
          </w:p>
        </w:tc>
        <w:tc>
          <w:tcPr>
            <w:tcW w:w="3924" w:type="dxa"/>
            <w:gridSpan w:val="8"/>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color w:val="000000"/>
              </w:rPr>
            </w:pPr>
            <w:r w:rsidRPr="00D60694">
              <w:rPr>
                <w:rFonts w:ascii="Arial" w:hAnsi="Arial" w:cs="Arial"/>
                <w:b/>
                <w:color w:val="000000"/>
              </w:rPr>
              <w:t>Skor    Aspek    Ingatan</w:t>
            </w:r>
          </w:p>
        </w:tc>
        <w:tc>
          <w:tcPr>
            <w:tcW w:w="1223" w:type="dxa"/>
            <w:vMerge w:val="restart"/>
            <w:tcBorders>
              <w:top w:val="single" w:sz="4" w:space="0" w:color="auto"/>
              <w:left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JUMLAH</w:t>
            </w:r>
          </w:p>
        </w:tc>
      </w:tr>
      <w:tr w:rsidR="006F301B" w:rsidRPr="00D60694" w:rsidTr="00A96342">
        <w:trPr>
          <w:trHeight w:val="296"/>
        </w:trPr>
        <w:tc>
          <w:tcPr>
            <w:tcW w:w="1036" w:type="dxa"/>
            <w:vMerge/>
            <w:tcBorders>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p>
        </w:tc>
        <w:tc>
          <w:tcPr>
            <w:tcW w:w="1737" w:type="dxa"/>
            <w:vMerge/>
            <w:tcBorders>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P1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P2</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P3</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P4</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P5</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P6</w:t>
            </w:r>
          </w:p>
        </w:tc>
        <w:tc>
          <w:tcPr>
            <w:tcW w:w="1223" w:type="dxa"/>
            <w:vMerge/>
            <w:tcBorders>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5</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R3</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R4</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5</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R5</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6</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R6</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7</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R7</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5</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8</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R8</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9</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R9</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10</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11</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5</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12</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R12</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5</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13</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R13</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14</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R14</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15</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R15</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16</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R16</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17</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R17</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18</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R18</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5</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19</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R19</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5</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20</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6</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21</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22</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R22</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6</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23</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R23</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Pr>
                <w:rFonts w:ascii="Arial" w:hAnsi="Arial" w:cs="Arial"/>
                <w:b/>
                <w:color w:val="000000"/>
              </w:rPr>
              <w:t>3</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24</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R24</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25</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R25</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26</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R26</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Pr>
                <w:rFonts w:ascii="Arial" w:hAnsi="Arial" w:cs="Arial"/>
                <w:b/>
                <w:color w:val="000000"/>
              </w:rPr>
              <w:t>5</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27</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R27</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28</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R28</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29</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R29</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30</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R30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6</w:t>
            </w:r>
          </w:p>
        </w:tc>
      </w:tr>
      <w:tr w:rsidR="006F301B" w:rsidRPr="00D60694"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31</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R31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4</w:t>
            </w:r>
          </w:p>
        </w:tc>
      </w:tr>
      <w:tr w:rsidR="006F301B" w:rsidRPr="00D60694" w:rsidTr="00A96342">
        <w:trPr>
          <w:trHeight w:val="313"/>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32</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R32</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D60694" w:rsidRDefault="006F301B" w:rsidP="00A96342">
            <w:pPr>
              <w:spacing w:after="0" w:line="240" w:lineRule="auto"/>
              <w:jc w:val="center"/>
              <w:rPr>
                <w:rFonts w:ascii="Arial" w:hAnsi="Arial" w:cs="Arial"/>
                <w:b/>
                <w:color w:val="000000"/>
              </w:rPr>
            </w:pPr>
            <w:r w:rsidRPr="00D60694">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33</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R33</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34</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R34</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35</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R35</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36</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R36</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37</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R37</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38</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R38</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39</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R39</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40</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41</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42</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R42</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43</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R43</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44</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R44</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45</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R45</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46</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R46</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47</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R47</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48</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R48</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49</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R49</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50</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51</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52</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R52</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53</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R53</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54</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R54</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55</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R55</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56</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R56</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57</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R57</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58</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R58</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59</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R59</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60</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R60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61</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R61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62</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R62</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63</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R63</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Pr>
                <w:rFonts w:ascii="Arial" w:hAnsi="Arial" w:cs="Arial"/>
                <w:b/>
                <w:color w:val="000000"/>
              </w:rPr>
              <w:t>5</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64</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R64</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3</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65</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R65</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4</w:t>
            </w:r>
          </w:p>
        </w:tc>
      </w:tr>
      <w:tr w:rsidR="006F301B" w:rsidRPr="00882846" w:rsidTr="00A96342">
        <w:trPr>
          <w:trHeight w:val="296"/>
        </w:trPr>
        <w:tc>
          <w:tcPr>
            <w:tcW w:w="1036"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66</w:t>
            </w:r>
          </w:p>
        </w:tc>
        <w:tc>
          <w:tcPr>
            <w:tcW w:w="173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R66</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653"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1</w:t>
            </w:r>
          </w:p>
        </w:tc>
        <w:tc>
          <w:tcPr>
            <w:tcW w:w="647" w:type="dxa"/>
            <w:gridSpan w:val="2"/>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Pr>
                <w:rFonts w:ascii="Arial" w:hAnsi="Arial" w:cs="Arial"/>
                <w:b/>
                <w:color w:val="000000"/>
              </w:rPr>
              <w:t>0</w:t>
            </w:r>
          </w:p>
        </w:tc>
        <w:tc>
          <w:tcPr>
            <w:tcW w:w="682"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sidRPr="00882846">
              <w:rPr>
                <w:rFonts w:ascii="Arial" w:hAnsi="Arial" w:cs="Arial"/>
                <w:b/>
                <w:color w:val="000000"/>
              </w:rPr>
              <w:t>0</w:t>
            </w:r>
          </w:p>
        </w:tc>
        <w:tc>
          <w:tcPr>
            <w:tcW w:w="1223" w:type="dxa"/>
            <w:tcBorders>
              <w:top w:val="single" w:sz="4" w:space="0" w:color="auto"/>
              <w:left w:val="single" w:sz="4" w:space="0" w:color="auto"/>
              <w:bottom w:val="single" w:sz="4" w:space="0" w:color="auto"/>
              <w:right w:val="single" w:sz="4" w:space="0" w:color="auto"/>
            </w:tcBorders>
            <w:noWrap/>
            <w:vAlign w:val="bottom"/>
            <w:hideMark/>
          </w:tcPr>
          <w:p w:rsidR="006F301B" w:rsidRPr="00882846" w:rsidRDefault="006F301B" w:rsidP="00A96342">
            <w:pPr>
              <w:spacing w:after="0" w:line="240" w:lineRule="auto"/>
              <w:jc w:val="center"/>
              <w:rPr>
                <w:rFonts w:ascii="Arial" w:hAnsi="Arial" w:cs="Arial"/>
                <w:b/>
                <w:color w:val="000000"/>
              </w:rPr>
            </w:pPr>
            <w:r>
              <w:rPr>
                <w:rFonts w:ascii="Arial" w:hAnsi="Arial" w:cs="Arial"/>
                <w:b/>
                <w:color w:val="000000"/>
              </w:rPr>
              <w:t>3</w:t>
            </w:r>
          </w:p>
        </w:tc>
      </w:tr>
      <w:tr w:rsidR="006F301B" w:rsidTr="00A963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47"/>
        </w:trPr>
        <w:tc>
          <w:tcPr>
            <w:tcW w:w="2773" w:type="dxa"/>
            <w:gridSpan w:val="2"/>
          </w:tcPr>
          <w:p w:rsidR="006F301B" w:rsidRDefault="006F301B" w:rsidP="00A96342">
            <w:pPr>
              <w:spacing w:line="240" w:lineRule="auto"/>
              <w:ind w:left="15"/>
              <w:rPr>
                <w:rFonts w:ascii="Arial" w:hAnsi="Arial" w:cs="Arial"/>
                <w:b/>
                <w:sz w:val="24"/>
                <w:szCs w:val="24"/>
              </w:rPr>
            </w:pPr>
            <w:r>
              <w:rPr>
                <w:rFonts w:ascii="Arial" w:hAnsi="Arial" w:cs="Arial"/>
                <w:b/>
                <w:sz w:val="24"/>
                <w:szCs w:val="24"/>
              </w:rPr>
              <w:t xml:space="preserve">                    Jumlah</w:t>
            </w:r>
          </w:p>
        </w:tc>
        <w:tc>
          <w:tcPr>
            <w:tcW w:w="658" w:type="dxa"/>
            <w:gridSpan w:val="2"/>
          </w:tcPr>
          <w:p w:rsidR="006F301B" w:rsidRDefault="006F301B" w:rsidP="00A96342">
            <w:pPr>
              <w:spacing w:line="240" w:lineRule="auto"/>
              <w:ind w:left="15"/>
              <w:rPr>
                <w:rFonts w:ascii="Arial" w:hAnsi="Arial" w:cs="Arial"/>
                <w:b/>
                <w:sz w:val="24"/>
                <w:szCs w:val="24"/>
              </w:rPr>
            </w:pPr>
            <w:r>
              <w:rPr>
                <w:rFonts w:ascii="Arial" w:hAnsi="Arial" w:cs="Arial"/>
                <w:b/>
                <w:sz w:val="24"/>
                <w:szCs w:val="24"/>
              </w:rPr>
              <w:t>46</w:t>
            </w:r>
          </w:p>
        </w:tc>
        <w:tc>
          <w:tcPr>
            <w:tcW w:w="642" w:type="dxa"/>
          </w:tcPr>
          <w:p w:rsidR="006F301B" w:rsidRDefault="006F301B" w:rsidP="00A96342">
            <w:pPr>
              <w:spacing w:line="240" w:lineRule="auto"/>
              <w:ind w:left="15"/>
              <w:rPr>
                <w:rFonts w:ascii="Arial" w:hAnsi="Arial" w:cs="Arial"/>
                <w:b/>
                <w:sz w:val="24"/>
                <w:szCs w:val="24"/>
              </w:rPr>
            </w:pPr>
            <w:r>
              <w:rPr>
                <w:rFonts w:ascii="Arial" w:hAnsi="Arial" w:cs="Arial"/>
                <w:b/>
                <w:sz w:val="24"/>
                <w:szCs w:val="24"/>
              </w:rPr>
              <w:t>36</w:t>
            </w:r>
          </w:p>
        </w:tc>
        <w:tc>
          <w:tcPr>
            <w:tcW w:w="647" w:type="dxa"/>
          </w:tcPr>
          <w:p w:rsidR="006F301B" w:rsidRDefault="006F301B" w:rsidP="00A96342">
            <w:pPr>
              <w:spacing w:line="240" w:lineRule="auto"/>
              <w:ind w:left="15"/>
              <w:rPr>
                <w:rFonts w:ascii="Arial" w:hAnsi="Arial" w:cs="Arial"/>
                <w:b/>
                <w:sz w:val="24"/>
                <w:szCs w:val="24"/>
              </w:rPr>
            </w:pPr>
            <w:r>
              <w:rPr>
                <w:rFonts w:ascii="Arial" w:hAnsi="Arial" w:cs="Arial"/>
                <w:b/>
                <w:sz w:val="24"/>
                <w:szCs w:val="24"/>
              </w:rPr>
              <w:t>48</w:t>
            </w:r>
          </w:p>
        </w:tc>
        <w:tc>
          <w:tcPr>
            <w:tcW w:w="658" w:type="dxa"/>
            <w:gridSpan w:val="2"/>
          </w:tcPr>
          <w:p w:rsidR="006F301B" w:rsidRDefault="006F301B" w:rsidP="00A96342">
            <w:pPr>
              <w:spacing w:line="240" w:lineRule="auto"/>
              <w:ind w:left="15"/>
              <w:rPr>
                <w:rFonts w:ascii="Arial" w:hAnsi="Arial" w:cs="Arial"/>
                <w:b/>
                <w:sz w:val="24"/>
                <w:szCs w:val="24"/>
              </w:rPr>
            </w:pPr>
            <w:r>
              <w:rPr>
                <w:rFonts w:ascii="Arial" w:hAnsi="Arial" w:cs="Arial"/>
                <w:b/>
                <w:sz w:val="24"/>
                <w:szCs w:val="24"/>
              </w:rPr>
              <w:t>56</w:t>
            </w:r>
          </w:p>
        </w:tc>
        <w:tc>
          <w:tcPr>
            <w:tcW w:w="637" w:type="dxa"/>
          </w:tcPr>
          <w:p w:rsidR="006F301B" w:rsidRDefault="006F301B" w:rsidP="00A96342">
            <w:pPr>
              <w:spacing w:line="240" w:lineRule="auto"/>
              <w:ind w:left="15"/>
              <w:rPr>
                <w:rFonts w:ascii="Arial" w:hAnsi="Arial" w:cs="Arial"/>
                <w:b/>
                <w:sz w:val="24"/>
                <w:szCs w:val="24"/>
              </w:rPr>
            </w:pPr>
            <w:r>
              <w:rPr>
                <w:rFonts w:ascii="Arial" w:hAnsi="Arial" w:cs="Arial"/>
                <w:b/>
                <w:sz w:val="24"/>
                <w:szCs w:val="24"/>
              </w:rPr>
              <w:t>63</w:t>
            </w:r>
          </w:p>
        </w:tc>
        <w:tc>
          <w:tcPr>
            <w:tcW w:w="682" w:type="dxa"/>
          </w:tcPr>
          <w:p w:rsidR="006F301B" w:rsidRDefault="006F301B" w:rsidP="00A96342">
            <w:pPr>
              <w:spacing w:line="240" w:lineRule="auto"/>
              <w:ind w:left="15"/>
              <w:rPr>
                <w:rFonts w:ascii="Arial" w:hAnsi="Arial" w:cs="Arial"/>
                <w:b/>
                <w:sz w:val="24"/>
                <w:szCs w:val="24"/>
              </w:rPr>
            </w:pPr>
            <w:r>
              <w:rPr>
                <w:rFonts w:ascii="Arial" w:hAnsi="Arial" w:cs="Arial"/>
                <w:b/>
                <w:sz w:val="24"/>
                <w:szCs w:val="24"/>
              </w:rPr>
              <w:t xml:space="preserve">  26</w:t>
            </w:r>
          </w:p>
        </w:tc>
        <w:tc>
          <w:tcPr>
            <w:tcW w:w="1223" w:type="dxa"/>
          </w:tcPr>
          <w:p w:rsidR="006F301B" w:rsidRDefault="006F301B" w:rsidP="00A96342">
            <w:pPr>
              <w:spacing w:line="240" w:lineRule="auto"/>
              <w:rPr>
                <w:rFonts w:ascii="Arial" w:hAnsi="Arial" w:cs="Arial"/>
                <w:b/>
                <w:sz w:val="24"/>
                <w:szCs w:val="24"/>
              </w:rPr>
            </w:pPr>
            <w:r>
              <w:rPr>
                <w:rFonts w:ascii="Arial" w:hAnsi="Arial" w:cs="Arial"/>
                <w:b/>
                <w:sz w:val="24"/>
                <w:szCs w:val="24"/>
              </w:rPr>
              <w:t xml:space="preserve">    275</w:t>
            </w:r>
          </w:p>
        </w:tc>
      </w:tr>
    </w:tbl>
    <w:p w:rsidR="006F301B" w:rsidRPr="000965E6" w:rsidRDefault="006F301B" w:rsidP="006F301B">
      <w:pPr>
        <w:spacing w:line="360" w:lineRule="auto"/>
        <w:rPr>
          <w:rFonts w:ascii="Arial" w:hAnsi="Arial" w:cs="Arial"/>
          <w:sz w:val="24"/>
          <w:szCs w:val="24"/>
        </w:rPr>
      </w:pPr>
    </w:p>
    <w:p w:rsidR="006F301B" w:rsidRDefault="006F301B" w:rsidP="006F301B">
      <w:pPr>
        <w:tabs>
          <w:tab w:val="left" w:pos="8222"/>
        </w:tabs>
        <w:rPr>
          <w:rFonts w:ascii="Arial" w:hAnsi="Arial" w:cs="Arial"/>
          <w:sz w:val="24"/>
          <w:szCs w:val="24"/>
        </w:rPr>
      </w:pPr>
    </w:p>
    <w:p w:rsidR="006F301B" w:rsidRDefault="006F301B" w:rsidP="006F301B">
      <w:pPr>
        <w:tabs>
          <w:tab w:val="left" w:pos="8222"/>
        </w:tabs>
        <w:rPr>
          <w:rFonts w:ascii="Arial" w:hAnsi="Arial" w:cs="Arial"/>
          <w:sz w:val="24"/>
          <w:szCs w:val="24"/>
        </w:rPr>
      </w:pPr>
    </w:p>
    <w:p w:rsidR="006F301B" w:rsidRPr="000965E6" w:rsidRDefault="006F301B" w:rsidP="006F301B">
      <w:pPr>
        <w:tabs>
          <w:tab w:val="left" w:pos="8222"/>
        </w:tabs>
        <w:rPr>
          <w:rFonts w:ascii="Arial" w:hAnsi="Arial" w:cs="Arial"/>
          <w:sz w:val="24"/>
          <w:szCs w:val="24"/>
        </w:rPr>
      </w:pPr>
    </w:p>
    <w:p w:rsidR="006F301B" w:rsidRPr="000965E6" w:rsidRDefault="006F301B" w:rsidP="006F301B">
      <w:pPr>
        <w:tabs>
          <w:tab w:val="left" w:pos="8222"/>
        </w:tabs>
        <w:ind w:left="6480"/>
        <w:rPr>
          <w:rFonts w:ascii="Arial" w:hAnsi="Arial" w:cs="Arial"/>
          <w:b/>
          <w:sz w:val="24"/>
          <w:szCs w:val="24"/>
        </w:rPr>
      </w:pPr>
      <w:r w:rsidRPr="000965E6">
        <w:rPr>
          <w:rFonts w:ascii="Arial" w:hAnsi="Arial" w:cs="Arial"/>
          <w:b/>
          <w:sz w:val="24"/>
          <w:szCs w:val="24"/>
        </w:rPr>
        <w:t xml:space="preserve">                                                                                                                       </w:t>
      </w:r>
      <w:r>
        <w:rPr>
          <w:rFonts w:ascii="Arial" w:hAnsi="Arial" w:cs="Arial"/>
          <w:b/>
          <w:sz w:val="24"/>
          <w:szCs w:val="24"/>
        </w:rPr>
        <w:t>Lampiran 8</w:t>
      </w:r>
    </w:p>
    <w:p w:rsidR="006F301B" w:rsidRPr="00D60694" w:rsidRDefault="006F301B" w:rsidP="006F301B">
      <w:pPr>
        <w:tabs>
          <w:tab w:val="left" w:pos="8222"/>
        </w:tabs>
        <w:rPr>
          <w:rFonts w:ascii="Arial" w:hAnsi="Arial" w:cs="Arial"/>
          <w:b/>
        </w:rPr>
      </w:pPr>
      <w:r w:rsidRPr="00D60694">
        <w:rPr>
          <w:rFonts w:ascii="Arial" w:hAnsi="Arial" w:cs="Arial"/>
          <w:b/>
        </w:rPr>
        <w:t>MASTER TABULASI DATA HASIL PENELITIAN TENTANG GAMBARAN PEMAHAMAN</w:t>
      </w:r>
      <w:r>
        <w:rPr>
          <w:rFonts w:ascii="Arial" w:hAnsi="Arial" w:cs="Arial"/>
          <w:b/>
        </w:rPr>
        <w:t xml:space="preserve"> </w:t>
      </w:r>
      <w:r w:rsidRPr="00D60694">
        <w:rPr>
          <w:rFonts w:ascii="Arial" w:hAnsi="Arial" w:cs="Arial"/>
          <w:b/>
        </w:rPr>
        <w:t>TERHADAP BAHAYA MEROKOK SISWA-SISWI SM</w:t>
      </w:r>
      <w:r>
        <w:rPr>
          <w:rFonts w:ascii="Arial" w:hAnsi="Arial" w:cs="Arial"/>
          <w:b/>
        </w:rPr>
        <w:t xml:space="preserve">P NEGERI 4 </w:t>
      </w:r>
      <w:r w:rsidRPr="00D60694">
        <w:rPr>
          <w:rFonts w:ascii="Arial" w:hAnsi="Arial" w:cs="Arial"/>
          <w:b/>
        </w:rPr>
        <w:t>DOLOK PANRIBUAN KABUPATEN SIMALUNGUN</w:t>
      </w:r>
    </w:p>
    <w:tbl>
      <w:tblPr>
        <w:tblW w:w="7970" w:type="dxa"/>
        <w:tblInd w:w="108" w:type="dxa"/>
        <w:tblLook w:val="04A0"/>
      </w:tblPr>
      <w:tblGrid>
        <w:gridCol w:w="1098"/>
        <w:gridCol w:w="1868"/>
        <w:gridCol w:w="7"/>
        <w:gridCol w:w="711"/>
        <w:gridCol w:w="723"/>
        <w:gridCol w:w="606"/>
        <w:gridCol w:w="608"/>
        <w:gridCol w:w="608"/>
        <w:gridCol w:w="608"/>
        <w:gridCol w:w="1133"/>
      </w:tblGrid>
      <w:tr w:rsidR="006F301B" w:rsidRPr="00D110E2" w:rsidTr="00A96342">
        <w:trPr>
          <w:trHeight w:val="275"/>
        </w:trPr>
        <w:tc>
          <w:tcPr>
            <w:tcW w:w="1098" w:type="dxa"/>
            <w:vMerge w:val="restart"/>
            <w:tcBorders>
              <w:top w:val="single" w:sz="4" w:space="0" w:color="auto"/>
              <w:left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NO</w:t>
            </w:r>
          </w:p>
        </w:tc>
        <w:tc>
          <w:tcPr>
            <w:tcW w:w="1868" w:type="dxa"/>
            <w:vMerge w:val="restart"/>
            <w:tcBorders>
              <w:top w:val="single" w:sz="4" w:space="0" w:color="auto"/>
              <w:left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RESPONDEN</w:t>
            </w:r>
          </w:p>
        </w:tc>
        <w:tc>
          <w:tcPr>
            <w:tcW w:w="3871" w:type="dxa"/>
            <w:gridSpan w:val="7"/>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Skor    Aspek    Pemahaman</w:t>
            </w:r>
          </w:p>
        </w:tc>
        <w:tc>
          <w:tcPr>
            <w:tcW w:w="1133" w:type="dxa"/>
            <w:vMerge w:val="restart"/>
            <w:tcBorders>
              <w:top w:val="single" w:sz="4" w:space="0" w:color="auto"/>
              <w:left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JUMLAH</w:t>
            </w:r>
          </w:p>
        </w:tc>
      </w:tr>
      <w:tr w:rsidR="006F301B" w:rsidRPr="00D110E2" w:rsidTr="00A96342">
        <w:trPr>
          <w:trHeight w:val="275"/>
        </w:trPr>
        <w:tc>
          <w:tcPr>
            <w:tcW w:w="1098" w:type="dxa"/>
            <w:vMerge/>
            <w:tcBorders>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p>
        </w:tc>
        <w:tc>
          <w:tcPr>
            <w:tcW w:w="1868" w:type="dxa"/>
            <w:vMerge/>
            <w:tcBorders>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P7</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P8</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P9</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P10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P11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P12</w:t>
            </w:r>
          </w:p>
        </w:tc>
        <w:tc>
          <w:tcPr>
            <w:tcW w:w="1133" w:type="dxa"/>
            <w:vMerge/>
            <w:tcBorders>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p>
        </w:tc>
      </w:tr>
      <w:tr w:rsidR="006F301B" w:rsidRPr="00D110E2" w:rsidTr="00A96342">
        <w:trPr>
          <w:trHeight w:val="333"/>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R6</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7</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R7</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8</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R8</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9</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R9</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10</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R10</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11</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R11</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12</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R12</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13</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R13</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14</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R14</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15</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R15</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16</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R16</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17</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R17</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18</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R18</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19</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R19</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20</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R20</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21</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R21</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22</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R22</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23</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R23</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24</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R24</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25</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R25</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26</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R26</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27</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R27</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28</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R28</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29</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R29</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30</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R30</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31</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R31</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2</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32</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R32</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33</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R33</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34</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R34</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35</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R35</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36</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R36</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37</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R37</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38</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R38</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39</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R39</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40</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R40</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41</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R41</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42</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R42</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43</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R43</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 xml:space="preserve"> 44</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R44</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45</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R45</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46</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R46</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47</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R47</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48</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R48</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49</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R49</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50</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R50</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51</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R51</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52</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R52</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53</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R53</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54</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R54</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55</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R55</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56</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R56</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57</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R57</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4</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58</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R58</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59</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R59</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60</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R60</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rPr>
          <w:trHeight w:val="337"/>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61</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R61</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62</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R62</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63</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R63</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64</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R64</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65</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R65</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5</w:t>
            </w:r>
          </w:p>
        </w:tc>
      </w:tr>
      <w:tr w:rsidR="006F301B" w:rsidRPr="00D110E2" w:rsidTr="00A96342">
        <w:trPr>
          <w:trHeight w:val="275"/>
        </w:trPr>
        <w:tc>
          <w:tcPr>
            <w:tcW w:w="109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66</w:t>
            </w:r>
          </w:p>
        </w:tc>
        <w:tc>
          <w:tcPr>
            <w:tcW w:w="1868" w:type="dxa"/>
            <w:tcBorders>
              <w:top w:val="single" w:sz="4" w:space="0" w:color="auto"/>
              <w:left w:val="single" w:sz="4" w:space="0" w:color="auto"/>
              <w:bottom w:val="single" w:sz="4" w:space="0" w:color="auto"/>
              <w:right w:val="single" w:sz="4" w:space="0" w:color="auto"/>
            </w:tcBorders>
            <w:noWrap/>
            <w:vAlign w:val="bottom"/>
            <w:hideMark/>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R66</w:t>
            </w:r>
          </w:p>
        </w:tc>
        <w:tc>
          <w:tcPr>
            <w:tcW w:w="718" w:type="dxa"/>
            <w:gridSpan w:val="2"/>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72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6"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1</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608"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0</w:t>
            </w:r>
          </w:p>
        </w:tc>
        <w:tc>
          <w:tcPr>
            <w:tcW w:w="1133" w:type="dxa"/>
            <w:tcBorders>
              <w:top w:val="single" w:sz="4" w:space="0" w:color="auto"/>
              <w:left w:val="single" w:sz="4" w:space="0" w:color="auto"/>
              <w:bottom w:val="single" w:sz="4" w:space="0" w:color="auto"/>
              <w:right w:val="single" w:sz="4" w:space="0" w:color="auto"/>
            </w:tcBorders>
            <w:noWrap/>
            <w:vAlign w:val="bottom"/>
          </w:tcPr>
          <w:p w:rsidR="006F301B" w:rsidRPr="002C7FD0" w:rsidRDefault="006F301B" w:rsidP="00A96342">
            <w:pPr>
              <w:spacing w:line="240" w:lineRule="auto"/>
              <w:jc w:val="center"/>
              <w:rPr>
                <w:rFonts w:ascii="Arial" w:hAnsi="Arial" w:cs="Arial"/>
                <w:b/>
                <w:color w:val="000000"/>
              </w:rPr>
            </w:pPr>
            <w:r w:rsidRPr="002C7FD0">
              <w:rPr>
                <w:rFonts w:ascii="Arial" w:hAnsi="Arial" w:cs="Arial"/>
                <w:b/>
                <w:color w:val="000000"/>
              </w:rPr>
              <w:t>3</w:t>
            </w:r>
          </w:p>
        </w:tc>
      </w:tr>
      <w:tr w:rsidR="006F301B" w:rsidRPr="00D110E2" w:rsidTr="00A9634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90"/>
        </w:trPr>
        <w:tc>
          <w:tcPr>
            <w:tcW w:w="2973" w:type="dxa"/>
            <w:gridSpan w:val="3"/>
          </w:tcPr>
          <w:p w:rsidR="006F301B" w:rsidRPr="002C7FD0" w:rsidRDefault="006F301B" w:rsidP="00A96342">
            <w:pPr>
              <w:spacing w:line="240" w:lineRule="auto"/>
              <w:rPr>
                <w:rFonts w:ascii="Arial" w:hAnsi="Arial" w:cs="Arial"/>
                <w:b/>
              </w:rPr>
            </w:pPr>
            <w:r w:rsidRPr="002C7FD0">
              <w:rPr>
                <w:rFonts w:ascii="Arial" w:hAnsi="Arial" w:cs="Arial"/>
                <w:b/>
              </w:rPr>
              <w:t xml:space="preserve">                         Jumlah</w:t>
            </w:r>
          </w:p>
        </w:tc>
        <w:tc>
          <w:tcPr>
            <w:tcW w:w="711" w:type="dxa"/>
          </w:tcPr>
          <w:p w:rsidR="006F301B" w:rsidRPr="002C7FD0" w:rsidRDefault="006F301B" w:rsidP="00A96342">
            <w:pPr>
              <w:spacing w:line="240" w:lineRule="auto"/>
              <w:rPr>
                <w:rFonts w:ascii="Arial" w:hAnsi="Arial" w:cs="Arial"/>
                <w:b/>
              </w:rPr>
            </w:pPr>
            <w:r w:rsidRPr="002C7FD0">
              <w:rPr>
                <w:rFonts w:ascii="Arial" w:hAnsi="Arial" w:cs="Arial"/>
                <w:b/>
              </w:rPr>
              <w:t>36</w:t>
            </w:r>
          </w:p>
        </w:tc>
        <w:tc>
          <w:tcPr>
            <w:tcW w:w="723" w:type="dxa"/>
          </w:tcPr>
          <w:p w:rsidR="006F301B" w:rsidRPr="002C7FD0" w:rsidRDefault="006F301B" w:rsidP="00A96342">
            <w:pPr>
              <w:spacing w:line="240" w:lineRule="auto"/>
              <w:rPr>
                <w:rFonts w:ascii="Arial" w:hAnsi="Arial" w:cs="Arial"/>
                <w:b/>
              </w:rPr>
            </w:pPr>
            <w:r w:rsidRPr="002C7FD0">
              <w:rPr>
                <w:rFonts w:ascii="Arial" w:hAnsi="Arial" w:cs="Arial"/>
                <w:b/>
              </w:rPr>
              <w:t>28</w:t>
            </w:r>
          </w:p>
        </w:tc>
        <w:tc>
          <w:tcPr>
            <w:tcW w:w="606" w:type="dxa"/>
          </w:tcPr>
          <w:p w:rsidR="006F301B" w:rsidRPr="002C7FD0" w:rsidRDefault="006F301B" w:rsidP="00A96342">
            <w:pPr>
              <w:spacing w:line="240" w:lineRule="auto"/>
              <w:rPr>
                <w:rFonts w:ascii="Arial" w:hAnsi="Arial" w:cs="Arial"/>
                <w:b/>
              </w:rPr>
            </w:pPr>
            <w:r w:rsidRPr="002C7FD0">
              <w:rPr>
                <w:rFonts w:ascii="Arial" w:hAnsi="Arial" w:cs="Arial"/>
                <w:b/>
              </w:rPr>
              <w:t>63</w:t>
            </w:r>
          </w:p>
        </w:tc>
        <w:tc>
          <w:tcPr>
            <w:tcW w:w="608" w:type="dxa"/>
          </w:tcPr>
          <w:p w:rsidR="006F301B" w:rsidRPr="002C7FD0" w:rsidRDefault="006F301B" w:rsidP="00A96342">
            <w:pPr>
              <w:spacing w:line="240" w:lineRule="auto"/>
              <w:rPr>
                <w:rFonts w:ascii="Arial" w:hAnsi="Arial" w:cs="Arial"/>
                <w:b/>
              </w:rPr>
            </w:pPr>
            <w:r w:rsidRPr="002C7FD0">
              <w:rPr>
                <w:rFonts w:ascii="Arial" w:hAnsi="Arial" w:cs="Arial"/>
                <w:b/>
              </w:rPr>
              <w:t>40</w:t>
            </w:r>
          </w:p>
        </w:tc>
        <w:tc>
          <w:tcPr>
            <w:tcW w:w="608" w:type="dxa"/>
          </w:tcPr>
          <w:p w:rsidR="006F301B" w:rsidRPr="002C7FD0" w:rsidRDefault="006F301B" w:rsidP="00A96342">
            <w:pPr>
              <w:spacing w:line="240" w:lineRule="auto"/>
              <w:rPr>
                <w:rFonts w:ascii="Arial" w:hAnsi="Arial" w:cs="Arial"/>
                <w:b/>
              </w:rPr>
            </w:pPr>
            <w:r w:rsidRPr="002C7FD0">
              <w:rPr>
                <w:rFonts w:ascii="Arial" w:hAnsi="Arial" w:cs="Arial"/>
                <w:b/>
              </w:rPr>
              <w:t>37</w:t>
            </w:r>
          </w:p>
        </w:tc>
        <w:tc>
          <w:tcPr>
            <w:tcW w:w="608" w:type="dxa"/>
          </w:tcPr>
          <w:p w:rsidR="006F301B" w:rsidRPr="002C7FD0" w:rsidRDefault="006F301B" w:rsidP="00A96342">
            <w:pPr>
              <w:spacing w:line="240" w:lineRule="auto"/>
              <w:rPr>
                <w:rFonts w:ascii="Arial" w:hAnsi="Arial" w:cs="Arial"/>
                <w:b/>
              </w:rPr>
            </w:pPr>
            <w:r w:rsidRPr="002C7FD0">
              <w:rPr>
                <w:rFonts w:ascii="Arial" w:hAnsi="Arial" w:cs="Arial"/>
                <w:b/>
              </w:rPr>
              <w:t>59</w:t>
            </w:r>
          </w:p>
        </w:tc>
        <w:tc>
          <w:tcPr>
            <w:tcW w:w="1133" w:type="dxa"/>
          </w:tcPr>
          <w:p w:rsidR="006F301B" w:rsidRPr="002C7FD0" w:rsidRDefault="006F301B" w:rsidP="00A96342">
            <w:pPr>
              <w:spacing w:line="240" w:lineRule="auto"/>
              <w:rPr>
                <w:rFonts w:ascii="Arial" w:hAnsi="Arial" w:cs="Arial"/>
                <w:b/>
              </w:rPr>
            </w:pPr>
            <w:r w:rsidRPr="002C7FD0">
              <w:rPr>
                <w:rFonts w:ascii="Arial" w:hAnsi="Arial" w:cs="Arial"/>
                <w:b/>
              </w:rPr>
              <w:t xml:space="preserve">  263</w:t>
            </w:r>
          </w:p>
        </w:tc>
      </w:tr>
    </w:tbl>
    <w:p w:rsidR="006F301B" w:rsidRPr="00B15634" w:rsidRDefault="006F301B" w:rsidP="006F301B">
      <w:pPr>
        <w:spacing w:line="240" w:lineRule="auto"/>
        <w:rPr>
          <w:rFonts w:ascii="Arial" w:hAnsi="Arial" w:cs="Arial"/>
        </w:rPr>
      </w:pPr>
    </w:p>
    <w:p w:rsidR="006F301B" w:rsidRPr="00B15634" w:rsidRDefault="006F301B" w:rsidP="006F301B">
      <w:pPr>
        <w:spacing w:line="240" w:lineRule="auto"/>
        <w:rPr>
          <w:rFonts w:ascii="Arial" w:hAnsi="Arial" w:cs="Arial"/>
        </w:rPr>
      </w:pPr>
    </w:p>
    <w:p w:rsidR="006F301B" w:rsidRPr="00B15634" w:rsidRDefault="006F301B" w:rsidP="006F301B">
      <w:pPr>
        <w:spacing w:line="240" w:lineRule="auto"/>
        <w:rPr>
          <w:rFonts w:ascii="Arial" w:hAnsi="Arial" w:cs="Arial"/>
        </w:rPr>
      </w:pPr>
    </w:p>
    <w:p w:rsidR="006F301B" w:rsidRPr="00B15634" w:rsidRDefault="006F301B" w:rsidP="006F301B">
      <w:pPr>
        <w:spacing w:line="240" w:lineRule="auto"/>
        <w:rPr>
          <w:rFonts w:ascii="Arial" w:hAnsi="Arial" w:cs="Arial"/>
        </w:rPr>
      </w:pPr>
    </w:p>
    <w:p w:rsidR="006F301B" w:rsidRPr="00B15634" w:rsidRDefault="006F301B" w:rsidP="006F301B">
      <w:pPr>
        <w:spacing w:line="240" w:lineRule="auto"/>
        <w:rPr>
          <w:rFonts w:ascii="Arial" w:hAnsi="Arial" w:cs="Arial"/>
        </w:rPr>
      </w:pPr>
    </w:p>
    <w:p w:rsidR="006F301B" w:rsidRPr="00B15634" w:rsidRDefault="006F301B" w:rsidP="006F301B">
      <w:pPr>
        <w:spacing w:line="240" w:lineRule="auto"/>
        <w:rPr>
          <w:rFonts w:ascii="Arial" w:hAnsi="Arial" w:cs="Arial"/>
        </w:rPr>
      </w:pPr>
    </w:p>
    <w:p w:rsidR="006F301B" w:rsidRPr="00B15634" w:rsidRDefault="006F301B" w:rsidP="006F301B">
      <w:pPr>
        <w:spacing w:line="240" w:lineRule="auto"/>
        <w:rPr>
          <w:rFonts w:ascii="Arial" w:hAnsi="Arial" w:cs="Arial"/>
        </w:rPr>
      </w:pPr>
    </w:p>
    <w:p w:rsidR="006F301B" w:rsidRDefault="006F301B" w:rsidP="006F301B">
      <w:pPr>
        <w:spacing w:line="240" w:lineRule="auto"/>
        <w:rPr>
          <w:rFonts w:ascii="Arial" w:hAnsi="Arial" w:cs="Arial"/>
          <w:b/>
        </w:rPr>
      </w:pPr>
    </w:p>
    <w:p w:rsidR="006F301B" w:rsidRDefault="006F301B" w:rsidP="006F301B">
      <w:pPr>
        <w:spacing w:line="240" w:lineRule="auto"/>
        <w:rPr>
          <w:rFonts w:ascii="Arial" w:hAnsi="Arial" w:cs="Arial"/>
          <w:b/>
        </w:rPr>
      </w:pPr>
    </w:p>
    <w:p w:rsidR="006F301B" w:rsidRPr="00D60694" w:rsidRDefault="006F301B" w:rsidP="006F301B">
      <w:pPr>
        <w:spacing w:line="360" w:lineRule="auto"/>
        <w:ind w:left="5760" w:firstLine="720"/>
        <w:rPr>
          <w:rFonts w:ascii="Arial" w:hAnsi="Arial" w:cs="Arial"/>
          <w:b/>
        </w:rPr>
      </w:pPr>
      <w:r w:rsidRPr="00D60694">
        <w:rPr>
          <w:rFonts w:ascii="Arial" w:hAnsi="Arial" w:cs="Arial"/>
          <w:b/>
        </w:rPr>
        <w:t xml:space="preserve"> Lampiran </w:t>
      </w:r>
      <w:r>
        <w:rPr>
          <w:rFonts w:ascii="Arial" w:hAnsi="Arial" w:cs="Arial"/>
          <w:b/>
        </w:rPr>
        <w:t>9</w:t>
      </w:r>
    </w:p>
    <w:p w:rsidR="006F301B" w:rsidRPr="00D60694" w:rsidRDefault="006F301B" w:rsidP="006F301B">
      <w:pPr>
        <w:tabs>
          <w:tab w:val="left" w:pos="8222"/>
        </w:tabs>
        <w:spacing w:line="360" w:lineRule="auto"/>
        <w:ind w:hanging="284"/>
        <w:rPr>
          <w:rFonts w:ascii="Arial" w:hAnsi="Arial" w:cs="Arial"/>
          <w:b/>
        </w:rPr>
      </w:pPr>
      <w:r>
        <w:rPr>
          <w:rFonts w:ascii="Arial" w:hAnsi="Arial" w:cs="Arial"/>
          <w:b/>
        </w:rPr>
        <w:t xml:space="preserve">     </w:t>
      </w:r>
      <w:r w:rsidRPr="00D60694">
        <w:rPr>
          <w:rFonts w:ascii="Arial" w:hAnsi="Arial" w:cs="Arial"/>
          <w:b/>
        </w:rPr>
        <w:t xml:space="preserve">MASTER TABULASI DATA HASIL PENELITIAN TENTANG GAMBARAN </w:t>
      </w:r>
      <w:r>
        <w:rPr>
          <w:rFonts w:ascii="Arial" w:hAnsi="Arial" w:cs="Arial"/>
          <w:b/>
        </w:rPr>
        <w:t xml:space="preserve">           APLIKASI (PENERAPAN) TERHADAP</w:t>
      </w:r>
      <w:r w:rsidRPr="00D60694">
        <w:rPr>
          <w:rFonts w:ascii="Arial" w:hAnsi="Arial" w:cs="Arial"/>
          <w:b/>
        </w:rPr>
        <w:t xml:space="preserve"> BAHAYA MEROKOK SISWA-SISWI SMP NEGERI 4 DOLOK PANRIBUAN KABUPATEN SIMALUNGUN</w:t>
      </w:r>
    </w:p>
    <w:tbl>
      <w:tblPr>
        <w:tblW w:w="795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1"/>
        <w:gridCol w:w="1655"/>
        <w:gridCol w:w="644"/>
        <w:gridCol w:w="644"/>
        <w:gridCol w:w="644"/>
        <w:gridCol w:w="644"/>
        <w:gridCol w:w="644"/>
        <w:gridCol w:w="831"/>
        <w:gridCol w:w="1218"/>
      </w:tblGrid>
      <w:tr w:rsidR="006F301B" w:rsidRPr="00D60694" w:rsidTr="00A96342">
        <w:trPr>
          <w:trHeight w:val="309"/>
        </w:trPr>
        <w:tc>
          <w:tcPr>
            <w:tcW w:w="1031" w:type="dxa"/>
            <w:vMerge w:val="restart"/>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NO</w:t>
            </w:r>
          </w:p>
        </w:tc>
        <w:tc>
          <w:tcPr>
            <w:tcW w:w="1655" w:type="dxa"/>
            <w:vMerge w:val="restart"/>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RESPONDEN</w:t>
            </w:r>
          </w:p>
        </w:tc>
        <w:tc>
          <w:tcPr>
            <w:tcW w:w="4051" w:type="dxa"/>
            <w:gridSpan w:val="6"/>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Skor</w:t>
            </w:r>
            <w:r w:rsidRPr="00D60694">
              <w:rPr>
                <w:rFonts w:ascii="Arial" w:hAnsi="Arial" w:cs="Arial"/>
                <w:b/>
                <w:color w:val="000000"/>
              </w:rPr>
              <w:t xml:space="preserve"> Aspek Penerapan</w:t>
            </w:r>
          </w:p>
        </w:tc>
        <w:tc>
          <w:tcPr>
            <w:tcW w:w="1218" w:type="dxa"/>
            <w:vMerge w:val="restart"/>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JUMLAH</w:t>
            </w:r>
          </w:p>
        </w:tc>
      </w:tr>
      <w:tr w:rsidR="006F301B" w:rsidRPr="00D60694" w:rsidTr="00A96342">
        <w:trPr>
          <w:trHeight w:val="309"/>
        </w:trPr>
        <w:tc>
          <w:tcPr>
            <w:tcW w:w="1031" w:type="dxa"/>
            <w:vMerge/>
            <w:noWrap/>
            <w:vAlign w:val="bottom"/>
            <w:hideMark/>
          </w:tcPr>
          <w:p w:rsidR="006F301B" w:rsidRPr="00D60694" w:rsidRDefault="006F301B" w:rsidP="00A96342">
            <w:pPr>
              <w:spacing w:after="0" w:line="360" w:lineRule="auto"/>
              <w:jc w:val="center"/>
              <w:rPr>
                <w:rFonts w:ascii="Arial" w:hAnsi="Arial" w:cs="Arial"/>
                <w:b/>
                <w:color w:val="000000"/>
              </w:rPr>
            </w:pPr>
          </w:p>
        </w:tc>
        <w:tc>
          <w:tcPr>
            <w:tcW w:w="1655" w:type="dxa"/>
            <w:vMerge/>
            <w:noWrap/>
            <w:vAlign w:val="bottom"/>
            <w:hideMark/>
          </w:tcPr>
          <w:p w:rsidR="006F301B" w:rsidRPr="00D60694" w:rsidRDefault="006F301B" w:rsidP="00A96342">
            <w:pPr>
              <w:spacing w:after="0" w:line="360" w:lineRule="auto"/>
              <w:jc w:val="center"/>
              <w:rPr>
                <w:rFonts w:ascii="Arial" w:hAnsi="Arial" w:cs="Arial"/>
                <w:b/>
                <w:color w:val="000000"/>
              </w:rPr>
            </w:pP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P13</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P14</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P15</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P16</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P17</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P18</w:t>
            </w:r>
          </w:p>
        </w:tc>
        <w:tc>
          <w:tcPr>
            <w:tcW w:w="1218" w:type="dxa"/>
            <w:vMerge/>
            <w:noWrap/>
            <w:vAlign w:val="bottom"/>
            <w:hideMark/>
          </w:tcPr>
          <w:p w:rsidR="006F301B" w:rsidRPr="00D60694" w:rsidRDefault="006F301B" w:rsidP="00A96342">
            <w:pPr>
              <w:spacing w:after="0" w:line="360" w:lineRule="auto"/>
              <w:jc w:val="center"/>
              <w:rPr>
                <w:rFonts w:ascii="Arial" w:hAnsi="Arial" w:cs="Arial"/>
                <w:b/>
                <w:color w:val="000000"/>
              </w:rPr>
            </w:pP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hideMark/>
          </w:tcPr>
          <w:p w:rsidR="006F301B" w:rsidRPr="00D60694" w:rsidRDefault="006F301B" w:rsidP="00A96342">
            <w:pPr>
              <w:spacing w:after="0" w:line="360" w:lineRule="auto"/>
              <w:jc w:val="center"/>
              <w:rPr>
                <w:rFonts w:ascii="Arial" w:hAnsi="Arial" w:cs="Arial"/>
                <w:b/>
                <w:color w:val="000000"/>
              </w:rPr>
            </w:pPr>
            <w:r>
              <w:rPr>
                <w:rFonts w:ascii="Arial" w:hAnsi="Arial" w:cs="Arial"/>
                <w:b/>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6</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R6</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7</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R7</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8</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R8</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9</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R9</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10</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11</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12</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R12</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13</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R13</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14</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R14</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15</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R15</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16</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R16</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1</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17</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R17</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18</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R18</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19</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R19</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20</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21</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22</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R22</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23</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R23</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24</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R24</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25</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R25</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26</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R26</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27</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R27</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28</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R28</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29</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R29</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30</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31</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32</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R32</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33</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R33</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34</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R34</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35</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R35</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36</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R36</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37</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R37</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38</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R38</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39</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R39</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40</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41</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42</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R42</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43</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R43</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44</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R44</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45</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R45</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46</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R46</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47</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R47</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48</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R48</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1</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49</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R49</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50</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51</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1</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52</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R52</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53</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R53</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54</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R54</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55</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R55</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1</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56</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R56</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57</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R57</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58</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R58</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59</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R59</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60</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R60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3</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61</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R61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62</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R62</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2</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63</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R63</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4</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64</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R64</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65</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R65</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5</w:t>
            </w:r>
          </w:p>
        </w:tc>
      </w:tr>
      <w:tr w:rsidR="006F301B" w:rsidRPr="00D60694" w:rsidTr="00A96342">
        <w:trPr>
          <w:trHeight w:val="309"/>
        </w:trPr>
        <w:tc>
          <w:tcPr>
            <w:tcW w:w="10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66</w:t>
            </w:r>
          </w:p>
        </w:tc>
        <w:tc>
          <w:tcPr>
            <w:tcW w:w="1655"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R66</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0</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644"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1</w:t>
            </w:r>
          </w:p>
        </w:tc>
        <w:tc>
          <w:tcPr>
            <w:tcW w:w="644" w:type="dxa"/>
            <w:noWrap/>
            <w:vAlign w:val="bottom"/>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0</w:t>
            </w:r>
          </w:p>
        </w:tc>
        <w:tc>
          <w:tcPr>
            <w:tcW w:w="831" w:type="dxa"/>
            <w:noWrap/>
            <w:vAlign w:val="bottom"/>
            <w:hideMark/>
          </w:tcPr>
          <w:p w:rsidR="006F301B" w:rsidRPr="00D60694" w:rsidRDefault="006F301B" w:rsidP="00A96342">
            <w:pPr>
              <w:spacing w:after="0" w:line="360" w:lineRule="auto"/>
              <w:jc w:val="center"/>
              <w:rPr>
                <w:rFonts w:ascii="Arial" w:hAnsi="Arial" w:cs="Arial"/>
                <w:b/>
                <w:color w:val="000000"/>
              </w:rPr>
            </w:pPr>
            <w:r w:rsidRPr="00D60694">
              <w:rPr>
                <w:rFonts w:ascii="Arial" w:hAnsi="Arial" w:cs="Arial"/>
                <w:b/>
                <w:color w:val="000000"/>
              </w:rPr>
              <w:t>1</w:t>
            </w:r>
          </w:p>
        </w:tc>
        <w:tc>
          <w:tcPr>
            <w:tcW w:w="1218" w:type="dxa"/>
            <w:noWrap/>
            <w:vAlign w:val="bottom"/>
            <w:hideMark/>
          </w:tcPr>
          <w:p w:rsidR="006F301B" w:rsidRPr="00D60694" w:rsidRDefault="006F301B" w:rsidP="00A96342">
            <w:pPr>
              <w:spacing w:after="0" w:line="360" w:lineRule="auto"/>
              <w:jc w:val="center"/>
              <w:rPr>
                <w:rFonts w:ascii="Arial" w:hAnsi="Arial" w:cs="Arial"/>
                <w:b/>
                <w:color w:val="000000"/>
              </w:rPr>
            </w:pPr>
            <w:r>
              <w:rPr>
                <w:rFonts w:ascii="Arial" w:hAnsi="Arial" w:cs="Arial"/>
                <w:b/>
                <w:color w:val="000000"/>
              </w:rPr>
              <w:t xml:space="preserve"> 4</w:t>
            </w:r>
          </w:p>
        </w:tc>
      </w:tr>
      <w:tr w:rsidR="006F301B" w:rsidTr="00A96342">
        <w:tblPrEx>
          <w:tblLook w:val="0000"/>
        </w:tblPrEx>
        <w:trPr>
          <w:trHeight w:val="418"/>
        </w:trPr>
        <w:tc>
          <w:tcPr>
            <w:tcW w:w="2686" w:type="dxa"/>
            <w:gridSpan w:val="2"/>
          </w:tcPr>
          <w:p w:rsidR="006F301B" w:rsidRPr="00B15634" w:rsidRDefault="006F301B" w:rsidP="00A96342">
            <w:pPr>
              <w:spacing w:line="360" w:lineRule="auto"/>
              <w:rPr>
                <w:rFonts w:ascii="Arial" w:hAnsi="Arial" w:cs="Arial"/>
                <w:b/>
              </w:rPr>
            </w:pPr>
            <w:r w:rsidRPr="00B15634">
              <w:rPr>
                <w:rFonts w:ascii="Arial" w:hAnsi="Arial" w:cs="Arial"/>
                <w:b/>
              </w:rPr>
              <w:t xml:space="preserve">                    Jumlah</w:t>
            </w:r>
          </w:p>
        </w:tc>
        <w:tc>
          <w:tcPr>
            <w:tcW w:w="644" w:type="dxa"/>
          </w:tcPr>
          <w:p w:rsidR="006F301B" w:rsidRPr="00B15634" w:rsidRDefault="006F301B" w:rsidP="00A96342">
            <w:pPr>
              <w:spacing w:line="360" w:lineRule="auto"/>
              <w:rPr>
                <w:rFonts w:ascii="Arial" w:hAnsi="Arial" w:cs="Arial"/>
                <w:b/>
              </w:rPr>
            </w:pPr>
            <w:r w:rsidRPr="00B15634">
              <w:rPr>
                <w:rFonts w:ascii="Arial" w:hAnsi="Arial" w:cs="Arial"/>
                <w:b/>
              </w:rPr>
              <w:t>46</w:t>
            </w:r>
          </w:p>
        </w:tc>
        <w:tc>
          <w:tcPr>
            <w:tcW w:w="644" w:type="dxa"/>
          </w:tcPr>
          <w:p w:rsidR="006F301B" w:rsidRPr="00B15634" w:rsidRDefault="006F301B" w:rsidP="00A96342">
            <w:pPr>
              <w:spacing w:line="360" w:lineRule="auto"/>
              <w:rPr>
                <w:rFonts w:ascii="Arial" w:hAnsi="Arial" w:cs="Arial"/>
                <w:b/>
              </w:rPr>
            </w:pPr>
            <w:r w:rsidRPr="00B15634">
              <w:rPr>
                <w:rFonts w:ascii="Arial" w:hAnsi="Arial" w:cs="Arial"/>
                <w:b/>
              </w:rPr>
              <w:t>61</w:t>
            </w:r>
          </w:p>
        </w:tc>
        <w:tc>
          <w:tcPr>
            <w:tcW w:w="644" w:type="dxa"/>
          </w:tcPr>
          <w:p w:rsidR="006F301B" w:rsidRPr="00B15634" w:rsidRDefault="006F301B" w:rsidP="00A96342">
            <w:pPr>
              <w:spacing w:line="360" w:lineRule="auto"/>
              <w:rPr>
                <w:rFonts w:ascii="Arial" w:hAnsi="Arial" w:cs="Arial"/>
                <w:b/>
              </w:rPr>
            </w:pPr>
            <w:r w:rsidRPr="00B15634">
              <w:rPr>
                <w:rFonts w:ascii="Arial" w:hAnsi="Arial" w:cs="Arial"/>
                <w:b/>
              </w:rPr>
              <w:t>38</w:t>
            </w:r>
          </w:p>
        </w:tc>
        <w:tc>
          <w:tcPr>
            <w:tcW w:w="644" w:type="dxa"/>
          </w:tcPr>
          <w:p w:rsidR="006F301B" w:rsidRPr="00B15634" w:rsidRDefault="006F301B" w:rsidP="00A96342">
            <w:pPr>
              <w:spacing w:line="360" w:lineRule="auto"/>
              <w:rPr>
                <w:rFonts w:ascii="Arial" w:hAnsi="Arial" w:cs="Arial"/>
                <w:b/>
              </w:rPr>
            </w:pPr>
            <w:r w:rsidRPr="00B15634">
              <w:rPr>
                <w:rFonts w:ascii="Arial" w:hAnsi="Arial" w:cs="Arial"/>
                <w:b/>
              </w:rPr>
              <w:t>48</w:t>
            </w:r>
          </w:p>
        </w:tc>
        <w:tc>
          <w:tcPr>
            <w:tcW w:w="644" w:type="dxa"/>
          </w:tcPr>
          <w:p w:rsidR="006F301B" w:rsidRPr="00B15634" w:rsidRDefault="006F301B" w:rsidP="00A96342">
            <w:pPr>
              <w:spacing w:line="360" w:lineRule="auto"/>
              <w:rPr>
                <w:rFonts w:ascii="Arial" w:hAnsi="Arial" w:cs="Arial"/>
                <w:b/>
              </w:rPr>
            </w:pPr>
            <w:r>
              <w:rPr>
                <w:rFonts w:ascii="Arial" w:hAnsi="Arial" w:cs="Arial"/>
                <w:b/>
              </w:rPr>
              <w:t>2</w:t>
            </w:r>
          </w:p>
        </w:tc>
        <w:tc>
          <w:tcPr>
            <w:tcW w:w="831" w:type="dxa"/>
          </w:tcPr>
          <w:p w:rsidR="006F301B" w:rsidRPr="00B15634" w:rsidRDefault="006F301B" w:rsidP="00A96342">
            <w:pPr>
              <w:spacing w:line="360" w:lineRule="auto"/>
              <w:rPr>
                <w:rFonts w:ascii="Arial" w:hAnsi="Arial" w:cs="Arial"/>
                <w:b/>
              </w:rPr>
            </w:pPr>
            <w:r>
              <w:rPr>
                <w:rFonts w:ascii="Arial" w:hAnsi="Arial" w:cs="Arial"/>
                <w:b/>
              </w:rPr>
              <w:t>41</w:t>
            </w:r>
          </w:p>
        </w:tc>
        <w:tc>
          <w:tcPr>
            <w:tcW w:w="1218" w:type="dxa"/>
          </w:tcPr>
          <w:p w:rsidR="006F301B" w:rsidRPr="00B15634" w:rsidRDefault="006F301B" w:rsidP="00A96342">
            <w:pPr>
              <w:spacing w:line="360" w:lineRule="auto"/>
              <w:rPr>
                <w:rFonts w:ascii="Arial" w:hAnsi="Arial" w:cs="Arial"/>
                <w:b/>
              </w:rPr>
            </w:pPr>
            <w:r>
              <w:rPr>
                <w:rFonts w:ascii="Arial" w:hAnsi="Arial" w:cs="Arial"/>
                <w:b/>
              </w:rPr>
              <w:t xml:space="preserve">     236</w:t>
            </w:r>
          </w:p>
        </w:tc>
      </w:tr>
    </w:tbl>
    <w:p w:rsidR="006F301B" w:rsidRPr="00D60694" w:rsidRDefault="006F301B" w:rsidP="006F301B">
      <w:pPr>
        <w:spacing w:line="360" w:lineRule="auto"/>
        <w:rPr>
          <w:rFonts w:ascii="Arial" w:hAnsi="Arial" w:cs="Arial"/>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Default="006F301B" w:rsidP="00F5537B">
      <w:pPr>
        <w:spacing w:line="240" w:lineRule="auto"/>
        <w:contextualSpacing/>
        <w:jc w:val="both"/>
        <w:rPr>
          <w:rFonts w:ascii="Arial" w:hAnsi="Arial" w:cs="Arial"/>
          <w:bCs/>
          <w:sz w:val="28"/>
          <w:szCs w:val="28"/>
          <w:lang w:val="en-US"/>
        </w:rPr>
      </w:pPr>
    </w:p>
    <w:p w:rsidR="006F301B" w:rsidRPr="00F5537B" w:rsidRDefault="006F301B" w:rsidP="00F5537B">
      <w:pPr>
        <w:spacing w:line="240" w:lineRule="auto"/>
        <w:contextualSpacing/>
        <w:jc w:val="both"/>
        <w:rPr>
          <w:rFonts w:ascii="Arial" w:hAnsi="Arial" w:cs="Arial"/>
          <w:bCs/>
          <w:sz w:val="28"/>
          <w:szCs w:val="28"/>
          <w:lang w:val="en-US"/>
        </w:rPr>
      </w:pPr>
    </w:p>
    <w:sectPr w:rsidR="006F301B" w:rsidRPr="00F5537B" w:rsidSect="003B3515">
      <w:headerReference w:type="default" r:id="rId20"/>
      <w:pgSz w:w="11907" w:h="16839"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B37D3" w:rsidRDefault="00EB37D3" w:rsidP="00491026">
      <w:pPr>
        <w:spacing w:after="0" w:line="240" w:lineRule="auto"/>
      </w:pPr>
      <w:r>
        <w:separator/>
      </w:r>
    </w:p>
  </w:endnote>
  <w:endnote w:type="continuationSeparator" w:id="1">
    <w:p w:rsidR="00EB37D3" w:rsidRDefault="00EB37D3" w:rsidP="0049102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B37D3" w:rsidRDefault="00EB37D3" w:rsidP="00491026">
      <w:pPr>
        <w:spacing w:after="0" w:line="240" w:lineRule="auto"/>
      </w:pPr>
      <w:r>
        <w:separator/>
      </w:r>
    </w:p>
  </w:footnote>
  <w:footnote w:type="continuationSeparator" w:id="1">
    <w:p w:rsidR="00EB37D3" w:rsidRDefault="00EB37D3" w:rsidP="0049102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026" w:rsidRDefault="00491026">
    <w:pPr>
      <w:pStyle w:val="Header"/>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A52E8"/>
    <w:multiLevelType w:val="hybridMultilevel"/>
    <w:tmpl w:val="BE6E2F56"/>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
    <w:nsid w:val="03114964"/>
    <w:multiLevelType w:val="hybridMultilevel"/>
    <w:tmpl w:val="AD365E3A"/>
    <w:lvl w:ilvl="0" w:tplc="04210019">
      <w:start w:val="1"/>
      <w:numFmt w:val="lowerLetter"/>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
    <w:nsid w:val="0C62417D"/>
    <w:multiLevelType w:val="hybridMultilevel"/>
    <w:tmpl w:val="EAA450CE"/>
    <w:lvl w:ilvl="0" w:tplc="87A8AFE8">
      <w:start w:val="1"/>
      <w:numFmt w:val="bullet"/>
      <w:lvlText w:val="-"/>
      <w:lvlJc w:val="left"/>
      <w:pPr>
        <w:ind w:left="720" w:hanging="360"/>
      </w:pPr>
      <w:rPr>
        <w:rFonts w:ascii="Arial" w:eastAsia="Times New Roman" w:hAnsi="Arial" w:hint="default"/>
      </w:rPr>
    </w:lvl>
    <w:lvl w:ilvl="1" w:tplc="04210003" w:tentative="1">
      <w:start w:val="1"/>
      <w:numFmt w:val="bullet"/>
      <w:lvlText w:val="o"/>
      <w:lvlJc w:val="left"/>
      <w:pPr>
        <w:ind w:left="1440" w:hanging="360"/>
      </w:pPr>
      <w:rPr>
        <w:rFonts w:ascii="Courier New" w:hAnsi="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
    <w:nsid w:val="0DAB1E62"/>
    <w:multiLevelType w:val="hybridMultilevel"/>
    <w:tmpl w:val="E04A3462"/>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
    <w:nsid w:val="15E06E93"/>
    <w:multiLevelType w:val="hybridMultilevel"/>
    <w:tmpl w:val="0D7ED98E"/>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
    <w:nsid w:val="240167A8"/>
    <w:multiLevelType w:val="hybridMultilevel"/>
    <w:tmpl w:val="5770ECAE"/>
    <w:lvl w:ilvl="0" w:tplc="0421000F">
      <w:start w:val="1"/>
      <w:numFmt w:val="decimal"/>
      <w:lvlText w:val="%1."/>
      <w:lvlJc w:val="left"/>
      <w:pPr>
        <w:ind w:left="690" w:hanging="360"/>
      </w:pPr>
      <w:rPr>
        <w:rFonts w:cs="Times New Roman" w:hint="default"/>
      </w:rPr>
    </w:lvl>
    <w:lvl w:ilvl="1" w:tplc="04210003">
      <w:start w:val="1"/>
      <w:numFmt w:val="bullet"/>
      <w:lvlText w:val="o"/>
      <w:lvlJc w:val="left"/>
      <w:pPr>
        <w:ind w:left="1410" w:hanging="360"/>
      </w:pPr>
      <w:rPr>
        <w:rFonts w:ascii="Courier New" w:hAnsi="Courier New" w:hint="default"/>
      </w:rPr>
    </w:lvl>
    <w:lvl w:ilvl="2" w:tplc="04210005" w:tentative="1">
      <w:start w:val="1"/>
      <w:numFmt w:val="bullet"/>
      <w:lvlText w:val=""/>
      <w:lvlJc w:val="left"/>
      <w:pPr>
        <w:ind w:left="2130" w:hanging="360"/>
      </w:pPr>
      <w:rPr>
        <w:rFonts w:ascii="Wingdings" w:hAnsi="Wingdings" w:hint="default"/>
      </w:rPr>
    </w:lvl>
    <w:lvl w:ilvl="3" w:tplc="04210001" w:tentative="1">
      <w:start w:val="1"/>
      <w:numFmt w:val="bullet"/>
      <w:lvlText w:val=""/>
      <w:lvlJc w:val="left"/>
      <w:pPr>
        <w:ind w:left="2850" w:hanging="360"/>
      </w:pPr>
      <w:rPr>
        <w:rFonts w:ascii="Symbol" w:hAnsi="Symbol" w:hint="default"/>
      </w:rPr>
    </w:lvl>
    <w:lvl w:ilvl="4" w:tplc="04210003" w:tentative="1">
      <w:start w:val="1"/>
      <w:numFmt w:val="bullet"/>
      <w:lvlText w:val="o"/>
      <w:lvlJc w:val="left"/>
      <w:pPr>
        <w:ind w:left="3570" w:hanging="360"/>
      </w:pPr>
      <w:rPr>
        <w:rFonts w:ascii="Courier New" w:hAnsi="Courier New" w:hint="default"/>
      </w:rPr>
    </w:lvl>
    <w:lvl w:ilvl="5" w:tplc="04210005" w:tentative="1">
      <w:start w:val="1"/>
      <w:numFmt w:val="bullet"/>
      <w:lvlText w:val=""/>
      <w:lvlJc w:val="left"/>
      <w:pPr>
        <w:ind w:left="4290" w:hanging="360"/>
      </w:pPr>
      <w:rPr>
        <w:rFonts w:ascii="Wingdings" w:hAnsi="Wingdings" w:hint="default"/>
      </w:rPr>
    </w:lvl>
    <w:lvl w:ilvl="6" w:tplc="04210001" w:tentative="1">
      <w:start w:val="1"/>
      <w:numFmt w:val="bullet"/>
      <w:lvlText w:val=""/>
      <w:lvlJc w:val="left"/>
      <w:pPr>
        <w:ind w:left="5010" w:hanging="360"/>
      </w:pPr>
      <w:rPr>
        <w:rFonts w:ascii="Symbol" w:hAnsi="Symbol" w:hint="default"/>
      </w:rPr>
    </w:lvl>
    <w:lvl w:ilvl="7" w:tplc="04210003" w:tentative="1">
      <w:start w:val="1"/>
      <w:numFmt w:val="bullet"/>
      <w:lvlText w:val="o"/>
      <w:lvlJc w:val="left"/>
      <w:pPr>
        <w:ind w:left="5730" w:hanging="360"/>
      </w:pPr>
      <w:rPr>
        <w:rFonts w:ascii="Courier New" w:hAnsi="Courier New" w:hint="default"/>
      </w:rPr>
    </w:lvl>
    <w:lvl w:ilvl="8" w:tplc="04210005" w:tentative="1">
      <w:start w:val="1"/>
      <w:numFmt w:val="bullet"/>
      <w:lvlText w:val=""/>
      <w:lvlJc w:val="left"/>
      <w:pPr>
        <w:ind w:left="6450" w:hanging="360"/>
      </w:pPr>
      <w:rPr>
        <w:rFonts w:ascii="Wingdings" w:hAnsi="Wingdings" w:hint="default"/>
      </w:rPr>
    </w:lvl>
  </w:abstractNum>
  <w:abstractNum w:abstractNumId="6">
    <w:nsid w:val="2FB5728D"/>
    <w:multiLevelType w:val="hybridMultilevel"/>
    <w:tmpl w:val="C99AAF1E"/>
    <w:lvl w:ilvl="0" w:tplc="0421000F">
      <w:start w:val="1"/>
      <w:numFmt w:val="decimal"/>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
    <w:nsid w:val="3276067E"/>
    <w:multiLevelType w:val="hybridMultilevel"/>
    <w:tmpl w:val="F4B687DC"/>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8">
    <w:nsid w:val="3D2F7415"/>
    <w:multiLevelType w:val="hybridMultilevel"/>
    <w:tmpl w:val="13365FAA"/>
    <w:lvl w:ilvl="0" w:tplc="04210019">
      <w:start w:val="1"/>
      <w:numFmt w:val="lowerLetter"/>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9">
    <w:nsid w:val="3DAE6C67"/>
    <w:multiLevelType w:val="hybridMultilevel"/>
    <w:tmpl w:val="33603B24"/>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0">
    <w:nsid w:val="41E232F1"/>
    <w:multiLevelType w:val="hybridMultilevel"/>
    <w:tmpl w:val="789EA5D8"/>
    <w:lvl w:ilvl="0" w:tplc="48C87CC8">
      <w:start w:val="1"/>
      <w:numFmt w:val="upperRoman"/>
      <w:lvlText w:val="%1."/>
      <w:lvlJc w:val="left"/>
      <w:pPr>
        <w:ind w:left="1080" w:hanging="72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1">
    <w:nsid w:val="46E03A04"/>
    <w:multiLevelType w:val="hybridMultilevel"/>
    <w:tmpl w:val="3BB0533C"/>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2">
    <w:nsid w:val="480F3480"/>
    <w:multiLevelType w:val="hybridMultilevel"/>
    <w:tmpl w:val="E0F002E8"/>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3">
    <w:nsid w:val="49B140F0"/>
    <w:multiLevelType w:val="hybridMultilevel"/>
    <w:tmpl w:val="9F4C9AD6"/>
    <w:lvl w:ilvl="0" w:tplc="04210015">
      <w:start w:val="1"/>
      <w:numFmt w:val="upp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4">
    <w:nsid w:val="4AB07DD0"/>
    <w:multiLevelType w:val="hybridMultilevel"/>
    <w:tmpl w:val="89A4F4B2"/>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5">
    <w:nsid w:val="4AC53D02"/>
    <w:multiLevelType w:val="hybridMultilevel"/>
    <w:tmpl w:val="76AC3C04"/>
    <w:lvl w:ilvl="0" w:tplc="04210019">
      <w:start w:val="1"/>
      <w:numFmt w:val="lowerLetter"/>
      <w:lvlText w:val="%1."/>
      <w:lvlJc w:val="left"/>
      <w:pPr>
        <w:ind w:left="780" w:hanging="360"/>
      </w:pPr>
      <w:rPr>
        <w:rFonts w:cs="Times New Roman"/>
      </w:rPr>
    </w:lvl>
    <w:lvl w:ilvl="1" w:tplc="04210019" w:tentative="1">
      <w:start w:val="1"/>
      <w:numFmt w:val="lowerLetter"/>
      <w:lvlText w:val="%2."/>
      <w:lvlJc w:val="left"/>
      <w:pPr>
        <w:ind w:left="1500" w:hanging="360"/>
      </w:pPr>
      <w:rPr>
        <w:rFonts w:cs="Times New Roman"/>
      </w:rPr>
    </w:lvl>
    <w:lvl w:ilvl="2" w:tplc="0421001B" w:tentative="1">
      <w:start w:val="1"/>
      <w:numFmt w:val="lowerRoman"/>
      <w:lvlText w:val="%3."/>
      <w:lvlJc w:val="right"/>
      <w:pPr>
        <w:ind w:left="2220" w:hanging="180"/>
      </w:pPr>
      <w:rPr>
        <w:rFonts w:cs="Times New Roman"/>
      </w:rPr>
    </w:lvl>
    <w:lvl w:ilvl="3" w:tplc="0421000F" w:tentative="1">
      <w:start w:val="1"/>
      <w:numFmt w:val="decimal"/>
      <w:lvlText w:val="%4."/>
      <w:lvlJc w:val="left"/>
      <w:pPr>
        <w:ind w:left="2940" w:hanging="360"/>
      </w:pPr>
      <w:rPr>
        <w:rFonts w:cs="Times New Roman"/>
      </w:rPr>
    </w:lvl>
    <w:lvl w:ilvl="4" w:tplc="04210019" w:tentative="1">
      <w:start w:val="1"/>
      <w:numFmt w:val="lowerLetter"/>
      <w:lvlText w:val="%5."/>
      <w:lvlJc w:val="left"/>
      <w:pPr>
        <w:ind w:left="3660" w:hanging="360"/>
      </w:pPr>
      <w:rPr>
        <w:rFonts w:cs="Times New Roman"/>
      </w:rPr>
    </w:lvl>
    <w:lvl w:ilvl="5" w:tplc="0421001B" w:tentative="1">
      <w:start w:val="1"/>
      <w:numFmt w:val="lowerRoman"/>
      <w:lvlText w:val="%6."/>
      <w:lvlJc w:val="right"/>
      <w:pPr>
        <w:ind w:left="4380" w:hanging="180"/>
      </w:pPr>
      <w:rPr>
        <w:rFonts w:cs="Times New Roman"/>
      </w:rPr>
    </w:lvl>
    <w:lvl w:ilvl="6" w:tplc="0421000F" w:tentative="1">
      <w:start w:val="1"/>
      <w:numFmt w:val="decimal"/>
      <w:lvlText w:val="%7."/>
      <w:lvlJc w:val="left"/>
      <w:pPr>
        <w:ind w:left="5100" w:hanging="360"/>
      </w:pPr>
      <w:rPr>
        <w:rFonts w:cs="Times New Roman"/>
      </w:rPr>
    </w:lvl>
    <w:lvl w:ilvl="7" w:tplc="04210019" w:tentative="1">
      <w:start w:val="1"/>
      <w:numFmt w:val="lowerLetter"/>
      <w:lvlText w:val="%8."/>
      <w:lvlJc w:val="left"/>
      <w:pPr>
        <w:ind w:left="5820" w:hanging="360"/>
      </w:pPr>
      <w:rPr>
        <w:rFonts w:cs="Times New Roman"/>
      </w:rPr>
    </w:lvl>
    <w:lvl w:ilvl="8" w:tplc="0421001B" w:tentative="1">
      <w:start w:val="1"/>
      <w:numFmt w:val="lowerRoman"/>
      <w:lvlText w:val="%9."/>
      <w:lvlJc w:val="right"/>
      <w:pPr>
        <w:ind w:left="6540" w:hanging="180"/>
      </w:pPr>
      <w:rPr>
        <w:rFonts w:cs="Times New Roman"/>
      </w:rPr>
    </w:lvl>
  </w:abstractNum>
  <w:abstractNum w:abstractNumId="16">
    <w:nsid w:val="50FA51F3"/>
    <w:multiLevelType w:val="hybridMultilevel"/>
    <w:tmpl w:val="633A2C3C"/>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7">
    <w:nsid w:val="52FC4E69"/>
    <w:multiLevelType w:val="hybridMultilevel"/>
    <w:tmpl w:val="AD144F2C"/>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8">
    <w:nsid w:val="53CB5EC9"/>
    <w:multiLevelType w:val="hybridMultilevel"/>
    <w:tmpl w:val="FECEC9C2"/>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9">
    <w:nsid w:val="56E71BE0"/>
    <w:multiLevelType w:val="hybridMultilevel"/>
    <w:tmpl w:val="7608AD14"/>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0">
    <w:nsid w:val="5BB215F6"/>
    <w:multiLevelType w:val="hybridMultilevel"/>
    <w:tmpl w:val="A29E375A"/>
    <w:lvl w:ilvl="0" w:tplc="04210015">
      <w:start w:val="1"/>
      <w:numFmt w:val="upp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1">
    <w:nsid w:val="62F06160"/>
    <w:multiLevelType w:val="hybridMultilevel"/>
    <w:tmpl w:val="A41EABF8"/>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2">
    <w:nsid w:val="6429408E"/>
    <w:multiLevelType w:val="hybridMultilevel"/>
    <w:tmpl w:val="41FA5ECE"/>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3">
    <w:nsid w:val="6B50241D"/>
    <w:multiLevelType w:val="hybridMultilevel"/>
    <w:tmpl w:val="40729FD2"/>
    <w:lvl w:ilvl="0" w:tplc="04210015">
      <w:start w:val="1"/>
      <w:numFmt w:val="upp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4">
    <w:nsid w:val="6C4E41CC"/>
    <w:multiLevelType w:val="hybridMultilevel"/>
    <w:tmpl w:val="7018DFCA"/>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5">
    <w:nsid w:val="709128CA"/>
    <w:multiLevelType w:val="hybridMultilevel"/>
    <w:tmpl w:val="E9DADDE2"/>
    <w:lvl w:ilvl="0" w:tplc="0421000F">
      <w:start w:val="1"/>
      <w:numFmt w:val="decimal"/>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6">
    <w:nsid w:val="762961BC"/>
    <w:multiLevelType w:val="hybridMultilevel"/>
    <w:tmpl w:val="514C3478"/>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7">
    <w:nsid w:val="768E6A94"/>
    <w:multiLevelType w:val="hybridMultilevel"/>
    <w:tmpl w:val="B90A4664"/>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8">
    <w:nsid w:val="76D34864"/>
    <w:multiLevelType w:val="hybridMultilevel"/>
    <w:tmpl w:val="ED4C257C"/>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9">
    <w:nsid w:val="7707112B"/>
    <w:multiLevelType w:val="hybridMultilevel"/>
    <w:tmpl w:val="1688A64E"/>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0">
    <w:nsid w:val="7B930284"/>
    <w:multiLevelType w:val="hybridMultilevel"/>
    <w:tmpl w:val="321E00F8"/>
    <w:lvl w:ilvl="0" w:tplc="04210019">
      <w:start w:val="1"/>
      <w:numFmt w:val="lowerLetter"/>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num w:numId="1">
    <w:abstractNumId w:val="1"/>
  </w:num>
  <w:num w:numId="2">
    <w:abstractNumId w:val="15"/>
  </w:num>
  <w:num w:numId="3">
    <w:abstractNumId w:val="8"/>
  </w:num>
  <w:num w:numId="4">
    <w:abstractNumId w:val="5"/>
  </w:num>
  <w:num w:numId="5">
    <w:abstractNumId w:val="17"/>
  </w:num>
  <w:num w:numId="6">
    <w:abstractNumId w:val="2"/>
  </w:num>
  <w:num w:numId="7">
    <w:abstractNumId w:val="11"/>
  </w:num>
  <w:num w:numId="8">
    <w:abstractNumId w:val="3"/>
  </w:num>
  <w:num w:numId="9">
    <w:abstractNumId w:val="27"/>
  </w:num>
  <w:num w:numId="10">
    <w:abstractNumId w:val="26"/>
  </w:num>
  <w:num w:numId="11">
    <w:abstractNumId w:val="7"/>
  </w:num>
  <w:num w:numId="12">
    <w:abstractNumId w:val="28"/>
  </w:num>
  <w:num w:numId="13">
    <w:abstractNumId w:val="0"/>
  </w:num>
  <w:num w:numId="14">
    <w:abstractNumId w:val="18"/>
  </w:num>
  <w:num w:numId="15">
    <w:abstractNumId w:val="19"/>
  </w:num>
  <w:num w:numId="16">
    <w:abstractNumId w:val="30"/>
  </w:num>
  <w:num w:numId="17">
    <w:abstractNumId w:val="21"/>
  </w:num>
  <w:num w:numId="18">
    <w:abstractNumId w:val="24"/>
  </w:num>
  <w:num w:numId="19">
    <w:abstractNumId w:val="29"/>
  </w:num>
  <w:num w:numId="20">
    <w:abstractNumId w:val="12"/>
  </w:num>
  <w:num w:numId="21">
    <w:abstractNumId w:val="9"/>
  </w:num>
  <w:num w:numId="22">
    <w:abstractNumId w:val="14"/>
  </w:num>
  <w:num w:numId="23">
    <w:abstractNumId w:val="16"/>
  </w:num>
  <w:num w:numId="24">
    <w:abstractNumId w:val="4"/>
  </w:num>
  <w:num w:numId="25">
    <w:abstractNumId w:val="22"/>
  </w:num>
  <w:num w:numId="26">
    <w:abstractNumId w:val="20"/>
  </w:num>
  <w:num w:numId="27">
    <w:abstractNumId w:val="23"/>
  </w:num>
  <w:num w:numId="28">
    <w:abstractNumId w:val="6"/>
  </w:num>
  <w:num w:numId="29">
    <w:abstractNumId w:val="25"/>
  </w:num>
  <w:num w:numId="30">
    <w:abstractNumId w:val="10"/>
  </w:num>
  <w:num w:numId="31">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efaultTabStop w:val="720"/>
  <w:drawingGridHorizontalSpacing w:val="110"/>
  <w:displayHorizontalDrawingGridEvery w:val="2"/>
  <w:characterSpacingControl w:val="doNotCompress"/>
  <w:savePreviewPicture/>
  <w:footnotePr>
    <w:footnote w:id="0"/>
    <w:footnote w:id="1"/>
  </w:footnotePr>
  <w:endnotePr>
    <w:endnote w:id="0"/>
    <w:endnote w:id="1"/>
  </w:endnotePr>
  <w:compat>
    <w:useFELayout/>
  </w:compat>
  <w:rsids>
    <w:rsidRoot w:val="003B3515"/>
    <w:rsid w:val="000E126C"/>
    <w:rsid w:val="00155356"/>
    <w:rsid w:val="001D5862"/>
    <w:rsid w:val="00217B3A"/>
    <w:rsid w:val="00226455"/>
    <w:rsid w:val="00241881"/>
    <w:rsid w:val="003B3515"/>
    <w:rsid w:val="003E6846"/>
    <w:rsid w:val="0049058C"/>
    <w:rsid w:val="00491026"/>
    <w:rsid w:val="004A34B1"/>
    <w:rsid w:val="00537091"/>
    <w:rsid w:val="00586CE3"/>
    <w:rsid w:val="006D29B3"/>
    <w:rsid w:val="006D45E2"/>
    <w:rsid w:val="006F301B"/>
    <w:rsid w:val="00790F47"/>
    <w:rsid w:val="007C711E"/>
    <w:rsid w:val="00834852"/>
    <w:rsid w:val="00840B61"/>
    <w:rsid w:val="0087616E"/>
    <w:rsid w:val="00910D2C"/>
    <w:rsid w:val="0095049C"/>
    <w:rsid w:val="00A13C45"/>
    <w:rsid w:val="00B12CA7"/>
    <w:rsid w:val="00B82F8F"/>
    <w:rsid w:val="00BD60DE"/>
    <w:rsid w:val="00C03A75"/>
    <w:rsid w:val="00E901AE"/>
    <w:rsid w:val="00EB37D3"/>
    <w:rsid w:val="00F5537B"/>
    <w:rsid w:val="00F8178E"/>
    <w:rsid w:val="00F847A8"/>
    <w:rsid w:val="00FE29B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id-ID" w:eastAsia="id-ID"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6C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10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1026"/>
  </w:style>
  <w:style w:type="paragraph" w:styleId="Footer">
    <w:name w:val="footer"/>
    <w:basedOn w:val="Normal"/>
    <w:link w:val="FooterChar"/>
    <w:uiPriority w:val="99"/>
    <w:unhideWhenUsed/>
    <w:rsid w:val="004910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1026"/>
  </w:style>
  <w:style w:type="paragraph" w:styleId="BalloonText">
    <w:name w:val="Balloon Text"/>
    <w:basedOn w:val="Normal"/>
    <w:link w:val="BalloonTextChar"/>
    <w:uiPriority w:val="99"/>
    <w:semiHidden/>
    <w:unhideWhenUsed/>
    <w:rsid w:val="006F30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301B"/>
    <w:rPr>
      <w:rFonts w:ascii="Tahoma" w:hAnsi="Tahoma" w:cs="Tahoma"/>
      <w:sz w:val="16"/>
      <w:szCs w:val="16"/>
    </w:rPr>
  </w:style>
  <w:style w:type="character" w:styleId="Hyperlink">
    <w:name w:val="Hyperlink"/>
    <w:basedOn w:val="DefaultParagraphFont"/>
    <w:uiPriority w:val="99"/>
    <w:unhideWhenUsed/>
    <w:rsid w:val="006F301B"/>
    <w:rPr>
      <w:rFonts w:cs="Times New Roman"/>
      <w:color w:val="0000FF" w:themeColor="hyperlink"/>
      <w:u w:val="single"/>
    </w:rPr>
  </w:style>
  <w:style w:type="paragraph" w:styleId="ListParagraph">
    <w:name w:val="List Paragraph"/>
    <w:basedOn w:val="Normal"/>
    <w:uiPriority w:val="34"/>
    <w:qFormat/>
    <w:rsid w:val="006F301B"/>
    <w:pPr>
      <w:ind w:left="720"/>
      <w:contextualSpacing/>
    </w:pPr>
    <w:rPr>
      <w:rFonts w:eastAsia="Times New Roman" w:cs="Times New Roman"/>
      <w:lang w:val="en-US" w:eastAsia="en-US"/>
    </w:rPr>
  </w:style>
  <w:style w:type="paragraph" w:styleId="NormalWeb">
    <w:name w:val="Normal (Web)"/>
    <w:basedOn w:val="Normal"/>
    <w:uiPriority w:val="99"/>
    <w:semiHidden/>
    <w:unhideWhenUsed/>
    <w:rsid w:val="006F301B"/>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6F301B"/>
    <w:rPr>
      <w:rFonts w:cs="Times New Roman"/>
      <w:b/>
      <w:bCs/>
    </w:rPr>
  </w:style>
  <w:style w:type="character" w:styleId="Emphasis">
    <w:name w:val="Emphasis"/>
    <w:basedOn w:val="DefaultParagraphFont"/>
    <w:uiPriority w:val="20"/>
    <w:qFormat/>
    <w:rsid w:val="006F301B"/>
    <w:rPr>
      <w:rFonts w:cs="Times New Roman"/>
      <w:i/>
      <w:iCs/>
    </w:rPr>
  </w:style>
  <w:style w:type="character" w:styleId="PlaceholderText">
    <w:name w:val="Placeholder Text"/>
    <w:basedOn w:val="DefaultParagraphFont"/>
    <w:uiPriority w:val="99"/>
    <w:semiHidden/>
    <w:rsid w:val="006F301B"/>
    <w:rPr>
      <w:rFonts w:cs="Times New Roman"/>
      <w:color w:val="808080"/>
    </w:rPr>
  </w:style>
  <w:style w:type="table" w:styleId="TableGrid">
    <w:name w:val="Table Grid"/>
    <w:basedOn w:val="TableNormal"/>
    <w:uiPriority w:val="59"/>
    <w:rsid w:val="006F301B"/>
    <w:pPr>
      <w:spacing w:after="0" w:line="240" w:lineRule="auto"/>
    </w:pPr>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59"/>
    <w:rsid w:val="006F301B"/>
    <w:pPr>
      <w:spacing w:after="0" w:line="240" w:lineRule="auto"/>
    </w:pPr>
    <w:rPr>
      <w:rFonts w:eastAsia="Times New Roman"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6F301B"/>
    <w:pPr>
      <w:spacing w:after="0" w:line="240" w:lineRule="auto"/>
    </w:pPr>
    <w:rPr>
      <w:rFonts w:eastAsia="Times New Roman" w:cs="Times New Roman"/>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41578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5.jpe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hellosehat.com/apakah-merokok-tembakau-dapat-membuat-kecanduan/" TargetMode="External"/><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6.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67D674-9928-4382-9B1C-5CC1634E4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49</Pages>
  <Words>8136</Words>
  <Characters>46380</Characters>
  <Application>Microsoft Office Word</Application>
  <DocSecurity>0</DocSecurity>
  <Lines>386</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54408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OLIVE</dc:creator>
  <cp:lastModifiedBy>acer</cp:lastModifiedBy>
  <cp:revision>4</cp:revision>
  <cp:lastPrinted>2017-08-18T07:36:00Z</cp:lastPrinted>
  <dcterms:created xsi:type="dcterms:W3CDTF">2021-10-27T03:41:00Z</dcterms:created>
  <dcterms:modified xsi:type="dcterms:W3CDTF">2021-10-27T03:45:00Z</dcterms:modified>
</cp:coreProperties>
</file>