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ABD" w:rsidRPr="0051302F" w:rsidRDefault="00C611BD" w:rsidP="00F37896">
      <w:pPr>
        <w:spacing w:after="0" w:line="360" w:lineRule="auto"/>
        <w:jc w:val="center"/>
        <w:rPr>
          <w:rFonts w:ascii="Arial" w:hAnsi="Arial" w:cs="Arial"/>
          <w:b/>
          <w:sz w:val="28"/>
          <w:szCs w:val="28"/>
          <w:lang w:val="id-ID"/>
        </w:rPr>
      </w:pPr>
      <w:r>
        <w:rPr>
          <w:rFonts w:ascii="Arial" w:hAnsi="Arial" w:cs="Arial"/>
          <w:b/>
          <w:sz w:val="28"/>
          <w:szCs w:val="28"/>
          <w:lang w:val="id-ID"/>
        </w:rPr>
        <w:t xml:space="preserve"> </w:t>
      </w:r>
      <w:r w:rsidR="0051302F">
        <w:rPr>
          <w:rFonts w:ascii="Arial" w:hAnsi="Arial" w:cs="Arial"/>
          <w:b/>
          <w:sz w:val="28"/>
          <w:szCs w:val="28"/>
          <w:lang w:val="id-ID"/>
        </w:rPr>
        <w:t>KARYA TULIS ILMIAH</w:t>
      </w:r>
    </w:p>
    <w:p w:rsidR="00D528BC" w:rsidRPr="00D528BC" w:rsidRDefault="00D528BC" w:rsidP="00D528BC">
      <w:pPr>
        <w:spacing w:after="0" w:line="360" w:lineRule="auto"/>
        <w:jc w:val="center"/>
        <w:rPr>
          <w:rFonts w:ascii="Arial" w:hAnsi="Arial" w:cs="Arial"/>
          <w:b/>
          <w:sz w:val="28"/>
          <w:szCs w:val="28"/>
          <w:lang w:val="id-ID"/>
        </w:rPr>
      </w:pPr>
    </w:p>
    <w:p w:rsidR="00BD14C8" w:rsidRPr="00D528BC" w:rsidRDefault="00BD14C8" w:rsidP="00072807">
      <w:pPr>
        <w:spacing w:after="0" w:line="240" w:lineRule="auto"/>
        <w:ind w:left="720"/>
        <w:jc w:val="center"/>
        <w:rPr>
          <w:rFonts w:ascii="Arial" w:hAnsi="Arial" w:cs="Arial"/>
          <w:b/>
          <w:sz w:val="28"/>
          <w:szCs w:val="28"/>
          <w:lang w:val="id-ID"/>
        </w:rPr>
      </w:pPr>
      <w:r>
        <w:rPr>
          <w:rFonts w:ascii="Arial" w:hAnsi="Arial" w:cs="Arial"/>
          <w:b/>
          <w:sz w:val="28"/>
          <w:szCs w:val="28"/>
          <w:lang w:val="id-ID"/>
        </w:rPr>
        <w:t>GAMBARAN</w:t>
      </w:r>
      <w:r w:rsidR="00D528BC">
        <w:rPr>
          <w:rFonts w:ascii="Arial" w:hAnsi="Arial" w:cs="Arial"/>
          <w:b/>
          <w:sz w:val="28"/>
          <w:szCs w:val="28"/>
          <w:lang w:val="id-ID"/>
        </w:rPr>
        <w:t xml:space="preserve"> PENGETAHUAN SIKAP DAN TINDAKAN </w:t>
      </w:r>
      <w:r w:rsidR="00B022C6">
        <w:rPr>
          <w:rFonts w:ascii="Arial" w:hAnsi="Arial" w:cs="Arial"/>
          <w:b/>
          <w:sz w:val="28"/>
          <w:szCs w:val="28"/>
          <w:lang w:val="id-ID"/>
        </w:rPr>
        <w:t xml:space="preserve"> </w:t>
      </w:r>
      <w:r w:rsidR="003507EB">
        <w:rPr>
          <w:rFonts w:ascii="Arial" w:hAnsi="Arial" w:cs="Arial"/>
          <w:b/>
          <w:sz w:val="28"/>
          <w:szCs w:val="28"/>
          <w:lang w:val="en-ID"/>
        </w:rPr>
        <w:t>PENGGUNAAN DAUN KITOLOD</w:t>
      </w:r>
      <w:r w:rsidR="00807ABD">
        <w:rPr>
          <w:rFonts w:ascii="Arial" w:hAnsi="Arial" w:cs="Arial"/>
          <w:b/>
          <w:sz w:val="28"/>
          <w:szCs w:val="28"/>
          <w:lang w:val="en-ID"/>
        </w:rPr>
        <w:t xml:space="preserve"> </w:t>
      </w:r>
      <w:r w:rsidR="003507EB">
        <w:rPr>
          <w:rFonts w:ascii="Arial" w:hAnsi="Arial" w:cs="Arial"/>
          <w:b/>
          <w:sz w:val="28"/>
          <w:szCs w:val="28"/>
          <w:lang w:val="id-ID"/>
        </w:rPr>
        <w:t>(</w:t>
      </w:r>
      <w:r w:rsidR="003507EB" w:rsidRPr="00C25F7E">
        <w:rPr>
          <w:rFonts w:ascii="Arial" w:hAnsi="Arial" w:cs="Arial"/>
          <w:b/>
          <w:i/>
          <w:sz w:val="28"/>
          <w:szCs w:val="28"/>
          <w:lang w:val="id-ID"/>
        </w:rPr>
        <w:t>Laurentina longiflora</w:t>
      </w:r>
      <w:r w:rsidR="003507EB">
        <w:rPr>
          <w:rFonts w:ascii="Arial" w:hAnsi="Arial" w:cs="Arial"/>
          <w:b/>
          <w:sz w:val="28"/>
          <w:szCs w:val="28"/>
          <w:lang w:val="id-ID"/>
        </w:rPr>
        <w:t>)</w:t>
      </w:r>
      <w:r w:rsidR="003507EB">
        <w:rPr>
          <w:rFonts w:ascii="Arial" w:hAnsi="Arial" w:cs="Arial"/>
          <w:b/>
          <w:sz w:val="28"/>
          <w:szCs w:val="28"/>
          <w:lang w:val="en-ID"/>
        </w:rPr>
        <w:t xml:space="preserve"> </w:t>
      </w:r>
      <w:r w:rsidR="005D68DE">
        <w:rPr>
          <w:rFonts w:ascii="Arial" w:hAnsi="Arial" w:cs="Arial"/>
          <w:b/>
          <w:sz w:val="28"/>
          <w:szCs w:val="28"/>
          <w:lang w:val="en-ID"/>
        </w:rPr>
        <w:t xml:space="preserve">SECARA </w:t>
      </w:r>
      <w:r w:rsidR="005D68DE" w:rsidRPr="0044183A">
        <w:rPr>
          <w:rFonts w:ascii="Arial" w:hAnsi="Arial" w:cs="Arial"/>
          <w:b/>
          <w:i/>
          <w:sz w:val="28"/>
          <w:szCs w:val="28"/>
          <w:lang w:val="en-ID"/>
        </w:rPr>
        <w:t>ET</w:t>
      </w:r>
      <w:r w:rsidR="0044183A" w:rsidRPr="0044183A">
        <w:rPr>
          <w:rFonts w:ascii="Arial" w:hAnsi="Arial" w:cs="Arial"/>
          <w:b/>
          <w:i/>
          <w:sz w:val="28"/>
          <w:szCs w:val="28"/>
          <w:lang w:val="id-ID"/>
        </w:rPr>
        <w:t>H</w:t>
      </w:r>
      <w:r w:rsidR="005D68DE" w:rsidRPr="0044183A">
        <w:rPr>
          <w:rFonts w:ascii="Arial" w:hAnsi="Arial" w:cs="Arial"/>
          <w:b/>
          <w:i/>
          <w:sz w:val="28"/>
          <w:szCs w:val="28"/>
          <w:lang w:val="en-ID"/>
        </w:rPr>
        <w:t>NO</w:t>
      </w:r>
      <w:r w:rsidR="005D68DE" w:rsidRPr="0044183A">
        <w:rPr>
          <w:rFonts w:ascii="Arial" w:hAnsi="Arial" w:cs="Arial"/>
          <w:b/>
          <w:i/>
          <w:sz w:val="28"/>
          <w:szCs w:val="28"/>
          <w:lang w:val="id-ID"/>
        </w:rPr>
        <w:t>MEDICINE</w:t>
      </w:r>
      <w:r w:rsidR="00807ABD">
        <w:rPr>
          <w:rFonts w:ascii="Arial" w:hAnsi="Arial" w:cs="Arial"/>
          <w:b/>
          <w:sz w:val="28"/>
          <w:szCs w:val="28"/>
          <w:lang w:val="en-ID"/>
        </w:rPr>
        <w:t xml:space="preserve"> PADA MASYARAKAT </w:t>
      </w:r>
      <w:r>
        <w:rPr>
          <w:rFonts w:ascii="Arial" w:hAnsi="Arial" w:cs="Arial"/>
          <w:b/>
          <w:sz w:val="28"/>
          <w:szCs w:val="28"/>
          <w:lang w:val="id-ID"/>
        </w:rPr>
        <w:t xml:space="preserve">DESA </w:t>
      </w:r>
      <w:r w:rsidR="00A553A9">
        <w:rPr>
          <w:rFonts w:ascii="Arial" w:hAnsi="Arial" w:cs="Arial"/>
          <w:b/>
          <w:sz w:val="28"/>
          <w:szCs w:val="28"/>
          <w:lang w:val="id-ID"/>
        </w:rPr>
        <w:t>LUMBAN SINAGA</w:t>
      </w:r>
    </w:p>
    <w:p w:rsidR="00DF43B5" w:rsidRPr="008F2B70" w:rsidRDefault="00DF43B5" w:rsidP="00C86DDD">
      <w:pPr>
        <w:spacing w:after="0" w:line="240" w:lineRule="auto"/>
        <w:jc w:val="center"/>
        <w:rPr>
          <w:rFonts w:ascii="Arial" w:hAnsi="Arial" w:cs="Arial"/>
          <w:sz w:val="24"/>
          <w:szCs w:val="24"/>
          <w:lang w:val="id-ID"/>
        </w:rPr>
      </w:pPr>
    </w:p>
    <w:p w:rsidR="006641DC" w:rsidRPr="008F2B70" w:rsidRDefault="006641DC" w:rsidP="00C86DDD">
      <w:pPr>
        <w:spacing w:after="0" w:line="240" w:lineRule="auto"/>
        <w:jc w:val="center"/>
        <w:rPr>
          <w:rFonts w:ascii="Arial" w:hAnsi="Arial" w:cs="Arial"/>
          <w:sz w:val="24"/>
          <w:szCs w:val="24"/>
        </w:rPr>
      </w:pPr>
    </w:p>
    <w:p w:rsidR="00DF43B5" w:rsidRPr="008F2B70" w:rsidRDefault="004D7D23" w:rsidP="00C86DDD">
      <w:pPr>
        <w:spacing w:after="0" w:line="240" w:lineRule="auto"/>
        <w:rPr>
          <w:rFonts w:ascii="Arial" w:hAnsi="Arial" w:cs="Arial"/>
          <w:sz w:val="24"/>
          <w:szCs w:val="24"/>
          <w:lang w:val="id-ID"/>
        </w:rPr>
      </w:pP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p>
    <w:p w:rsidR="00DF43B5" w:rsidRPr="008F2B70" w:rsidRDefault="00DF43B5" w:rsidP="00C86DDD">
      <w:pPr>
        <w:spacing w:after="0" w:line="240" w:lineRule="auto"/>
        <w:jc w:val="center"/>
        <w:rPr>
          <w:rFonts w:ascii="Arial" w:hAnsi="Arial" w:cs="Arial"/>
          <w:b/>
          <w:sz w:val="24"/>
          <w:szCs w:val="24"/>
          <w:lang w:val="id-ID"/>
        </w:rPr>
      </w:pPr>
      <w:r w:rsidRPr="008F2B70">
        <w:rPr>
          <w:rFonts w:ascii="Arial" w:hAnsi="Arial" w:cs="Arial"/>
          <w:b/>
          <w:noProof/>
          <w:sz w:val="24"/>
          <w:szCs w:val="24"/>
          <w:lang w:val="id-ID" w:eastAsia="id-ID"/>
        </w:rPr>
        <w:drawing>
          <wp:inline distT="0" distB="0" distL="0" distR="0" wp14:anchorId="7713A804" wp14:editId="48219B70">
            <wp:extent cx="1800000" cy="18367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36735"/>
                    </a:xfrm>
                    <a:prstGeom prst="rect">
                      <a:avLst/>
                    </a:prstGeom>
                  </pic:spPr>
                </pic:pic>
              </a:graphicData>
            </a:graphic>
          </wp:inline>
        </w:drawing>
      </w:r>
    </w:p>
    <w:p w:rsidR="00DF43B5" w:rsidRPr="008F2B70" w:rsidRDefault="00DF43B5" w:rsidP="00C86DDD">
      <w:pPr>
        <w:spacing w:after="0" w:line="240" w:lineRule="auto"/>
        <w:jc w:val="center"/>
        <w:rPr>
          <w:rFonts w:ascii="Arial" w:hAnsi="Arial" w:cs="Arial"/>
          <w:b/>
          <w:sz w:val="24"/>
          <w:szCs w:val="24"/>
          <w:lang w:val="id-ID"/>
        </w:rPr>
      </w:pPr>
    </w:p>
    <w:p w:rsidR="00351754" w:rsidRPr="008F2B70" w:rsidRDefault="00351754" w:rsidP="00C86DDD">
      <w:pPr>
        <w:spacing w:after="0" w:line="240" w:lineRule="auto"/>
        <w:jc w:val="center"/>
        <w:rPr>
          <w:rFonts w:ascii="Arial" w:hAnsi="Arial" w:cs="Arial"/>
          <w:b/>
          <w:sz w:val="24"/>
          <w:szCs w:val="24"/>
          <w:lang w:val="id-ID"/>
        </w:rPr>
      </w:pPr>
    </w:p>
    <w:p w:rsidR="00351754" w:rsidRPr="008F2B70" w:rsidRDefault="00351754" w:rsidP="00C86DDD">
      <w:pPr>
        <w:spacing w:after="0" w:line="240" w:lineRule="auto"/>
        <w:jc w:val="center"/>
        <w:rPr>
          <w:rFonts w:ascii="Arial" w:hAnsi="Arial" w:cs="Arial"/>
          <w:b/>
          <w:sz w:val="24"/>
          <w:szCs w:val="24"/>
          <w:lang w:val="id-ID"/>
        </w:rPr>
      </w:pPr>
    </w:p>
    <w:p w:rsidR="00DF43B5" w:rsidRPr="008F2B70" w:rsidRDefault="00DF43B5" w:rsidP="00C86DDD">
      <w:pPr>
        <w:spacing w:after="0" w:line="240" w:lineRule="auto"/>
        <w:jc w:val="center"/>
        <w:rPr>
          <w:rFonts w:ascii="Arial" w:hAnsi="Arial" w:cs="Arial"/>
          <w:b/>
          <w:sz w:val="24"/>
          <w:szCs w:val="24"/>
          <w:lang w:val="id-ID"/>
        </w:rPr>
      </w:pPr>
    </w:p>
    <w:p w:rsidR="006641DC" w:rsidRPr="008F2B70" w:rsidRDefault="006641DC" w:rsidP="00C86DDD">
      <w:pPr>
        <w:spacing w:after="0" w:line="240" w:lineRule="auto"/>
        <w:jc w:val="center"/>
        <w:rPr>
          <w:rFonts w:ascii="Arial" w:hAnsi="Arial" w:cs="Arial"/>
          <w:b/>
          <w:sz w:val="24"/>
          <w:szCs w:val="24"/>
          <w:lang w:val="id-ID"/>
        </w:rPr>
      </w:pPr>
    </w:p>
    <w:p w:rsidR="00DF43B5" w:rsidRPr="008F2B70" w:rsidRDefault="00CD01BE" w:rsidP="00C86DDD">
      <w:pPr>
        <w:spacing w:after="0" w:line="240" w:lineRule="auto"/>
        <w:jc w:val="center"/>
        <w:rPr>
          <w:rFonts w:ascii="Arial" w:hAnsi="Arial" w:cs="Arial"/>
          <w:b/>
          <w:sz w:val="28"/>
          <w:szCs w:val="28"/>
          <w:lang w:val="id-ID"/>
        </w:rPr>
      </w:pPr>
      <w:r w:rsidRPr="008F2B70">
        <w:rPr>
          <w:rFonts w:ascii="Arial" w:hAnsi="Arial" w:cs="Arial"/>
          <w:b/>
          <w:sz w:val="28"/>
          <w:szCs w:val="28"/>
          <w:lang w:val="id-ID"/>
        </w:rPr>
        <w:t>IRAWATI SILITONGA</w:t>
      </w:r>
    </w:p>
    <w:p w:rsidR="00DF43B5" w:rsidRPr="008F2B70" w:rsidRDefault="00CD01BE" w:rsidP="00C86DDD">
      <w:pPr>
        <w:spacing w:after="0" w:line="360" w:lineRule="auto"/>
        <w:jc w:val="center"/>
        <w:rPr>
          <w:rFonts w:ascii="Arial" w:hAnsi="Arial" w:cs="Arial"/>
          <w:b/>
          <w:sz w:val="28"/>
          <w:szCs w:val="28"/>
          <w:lang w:val="id-ID"/>
        </w:rPr>
      </w:pPr>
      <w:r w:rsidRPr="008F2B70">
        <w:rPr>
          <w:rFonts w:ascii="Arial" w:hAnsi="Arial" w:cs="Arial"/>
          <w:b/>
          <w:sz w:val="28"/>
          <w:szCs w:val="28"/>
        </w:rPr>
        <w:t xml:space="preserve"> P0753901809</w:t>
      </w:r>
      <w:r w:rsidRPr="008F2B70">
        <w:rPr>
          <w:rFonts w:ascii="Arial" w:hAnsi="Arial" w:cs="Arial"/>
          <w:b/>
          <w:sz w:val="28"/>
          <w:szCs w:val="28"/>
          <w:lang w:val="id-ID"/>
        </w:rPr>
        <w:t>2</w:t>
      </w:r>
    </w:p>
    <w:p w:rsidR="00DF43B5" w:rsidRPr="008F2B70" w:rsidRDefault="00DF43B5" w:rsidP="00C86DDD">
      <w:pPr>
        <w:spacing w:after="0" w:line="360" w:lineRule="auto"/>
        <w:jc w:val="center"/>
        <w:rPr>
          <w:rFonts w:ascii="Arial" w:hAnsi="Arial" w:cs="Arial"/>
          <w:b/>
          <w:sz w:val="24"/>
          <w:szCs w:val="24"/>
        </w:rPr>
      </w:pPr>
    </w:p>
    <w:p w:rsidR="00DF43B5" w:rsidRPr="008F2B70" w:rsidRDefault="00DF43B5" w:rsidP="00C86DDD">
      <w:pPr>
        <w:spacing w:after="0" w:line="360" w:lineRule="auto"/>
        <w:rPr>
          <w:rFonts w:ascii="Arial" w:hAnsi="Arial" w:cs="Arial"/>
          <w:b/>
          <w:sz w:val="24"/>
          <w:szCs w:val="24"/>
          <w:lang w:val="id-ID"/>
        </w:rPr>
      </w:pPr>
    </w:p>
    <w:p w:rsidR="00351754" w:rsidRPr="008F2B70" w:rsidRDefault="00984500" w:rsidP="00C86DDD">
      <w:pPr>
        <w:spacing w:after="0" w:line="360" w:lineRule="auto"/>
        <w:rPr>
          <w:rFonts w:ascii="Arial" w:hAnsi="Arial" w:cs="Arial"/>
          <w:b/>
          <w:sz w:val="24"/>
          <w:szCs w:val="24"/>
          <w:lang w:val="id-ID"/>
        </w:rPr>
      </w:pPr>
      <w:r>
        <w:rPr>
          <w:rFonts w:ascii="Arial" w:hAnsi="Arial" w:cs="Arial"/>
          <w:b/>
          <w:sz w:val="24"/>
          <w:szCs w:val="24"/>
          <w:lang w:val="id-ID"/>
        </w:rPr>
        <w:t xml:space="preserve"> </w:t>
      </w:r>
    </w:p>
    <w:p w:rsidR="00351754" w:rsidRPr="008F2B70" w:rsidRDefault="00351754" w:rsidP="00C86DDD">
      <w:pPr>
        <w:spacing w:after="0" w:line="360" w:lineRule="auto"/>
        <w:rPr>
          <w:rFonts w:ascii="Arial" w:hAnsi="Arial" w:cs="Arial"/>
          <w:b/>
          <w:sz w:val="24"/>
          <w:szCs w:val="24"/>
          <w:lang w:val="id-ID"/>
        </w:rPr>
      </w:pPr>
    </w:p>
    <w:p w:rsidR="00351754" w:rsidRPr="008F2B70" w:rsidRDefault="00351754" w:rsidP="00C86DDD">
      <w:pPr>
        <w:spacing w:after="0" w:line="360" w:lineRule="auto"/>
        <w:rPr>
          <w:rFonts w:ascii="Arial" w:hAnsi="Arial" w:cs="Arial"/>
          <w:b/>
          <w:sz w:val="24"/>
          <w:szCs w:val="24"/>
          <w:lang w:val="id-ID"/>
        </w:rPr>
      </w:pPr>
    </w:p>
    <w:p w:rsidR="00C25F7E" w:rsidRDefault="00C25F7E" w:rsidP="00C25F7E">
      <w:pPr>
        <w:spacing w:after="0" w:line="240" w:lineRule="auto"/>
        <w:jc w:val="center"/>
        <w:rPr>
          <w:rFonts w:ascii="Arial" w:hAnsi="Arial" w:cs="Arial"/>
          <w:b/>
          <w:sz w:val="28"/>
          <w:szCs w:val="28"/>
        </w:rPr>
      </w:pPr>
    </w:p>
    <w:p w:rsidR="00DF43B5" w:rsidRPr="008F2B70" w:rsidRDefault="00DF43B5" w:rsidP="00C25F7E">
      <w:pPr>
        <w:spacing w:after="0" w:line="240" w:lineRule="auto"/>
        <w:jc w:val="center"/>
        <w:rPr>
          <w:rFonts w:ascii="Arial" w:hAnsi="Arial" w:cs="Arial"/>
          <w:b/>
          <w:sz w:val="28"/>
          <w:szCs w:val="28"/>
        </w:rPr>
      </w:pPr>
      <w:r w:rsidRPr="008F2B70">
        <w:rPr>
          <w:rFonts w:ascii="Arial" w:hAnsi="Arial" w:cs="Arial"/>
          <w:b/>
          <w:sz w:val="28"/>
          <w:szCs w:val="28"/>
        </w:rPr>
        <w:t>POLITEKNIK KESEHATAN KEMENKES MEDAN</w:t>
      </w:r>
    </w:p>
    <w:p w:rsidR="00DF43B5" w:rsidRPr="008F2B70" w:rsidRDefault="00DF43B5" w:rsidP="00C25F7E">
      <w:pPr>
        <w:spacing w:after="0" w:line="240" w:lineRule="auto"/>
        <w:jc w:val="center"/>
        <w:rPr>
          <w:rFonts w:ascii="Arial" w:hAnsi="Arial" w:cs="Arial"/>
          <w:b/>
          <w:sz w:val="28"/>
          <w:szCs w:val="28"/>
        </w:rPr>
      </w:pPr>
      <w:r w:rsidRPr="008F2B70">
        <w:rPr>
          <w:rFonts w:ascii="Arial" w:hAnsi="Arial" w:cs="Arial"/>
          <w:b/>
          <w:sz w:val="28"/>
          <w:szCs w:val="28"/>
        </w:rPr>
        <w:t>JURUSAN FARMASI MEDAN</w:t>
      </w:r>
    </w:p>
    <w:p w:rsidR="0011239F" w:rsidRDefault="00DF43B5" w:rsidP="00C25F7E">
      <w:pPr>
        <w:spacing w:after="0" w:line="240" w:lineRule="auto"/>
        <w:jc w:val="center"/>
        <w:rPr>
          <w:rFonts w:ascii="Arial" w:hAnsi="Arial" w:cs="Arial"/>
          <w:b/>
          <w:sz w:val="28"/>
          <w:szCs w:val="28"/>
          <w:lang w:val="id-ID"/>
        </w:rPr>
      </w:pPr>
      <w:r w:rsidRPr="008F2B70">
        <w:rPr>
          <w:rFonts w:ascii="Arial" w:hAnsi="Arial" w:cs="Arial"/>
          <w:b/>
          <w:sz w:val="28"/>
          <w:szCs w:val="28"/>
        </w:rPr>
        <w:t>2021</w:t>
      </w:r>
    </w:p>
    <w:p w:rsidR="0068536C" w:rsidRDefault="0068536C" w:rsidP="00C25F7E">
      <w:pPr>
        <w:spacing w:after="0" w:line="240" w:lineRule="auto"/>
        <w:jc w:val="center"/>
        <w:rPr>
          <w:rFonts w:ascii="Arial" w:hAnsi="Arial" w:cs="Arial"/>
          <w:b/>
          <w:sz w:val="28"/>
          <w:szCs w:val="28"/>
          <w:lang w:val="id-ID"/>
        </w:rPr>
      </w:pPr>
    </w:p>
    <w:p w:rsidR="00BC09C3" w:rsidRDefault="00BC09C3" w:rsidP="00BC09C3">
      <w:pPr>
        <w:spacing w:after="0" w:line="360" w:lineRule="auto"/>
        <w:rPr>
          <w:rFonts w:ascii="Arial" w:hAnsi="Arial" w:cs="Arial"/>
          <w:b/>
          <w:sz w:val="28"/>
          <w:szCs w:val="28"/>
          <w:lang w:val="id-ID"/>
        </w:rPr>
        <w:sectPr w:rsidR="00BC09C3" w:rsidSect="00F37896">
          <w:headerReference w:type="default" r:id="rId10"/>
          <w:footerReference w:type="default" r:id="rId11"/>
          <w:footerReference w:type="first" r:id="rId12"/>
          <w:pgSz w:w="11907" w:h="16839" w:code="9"/>
          <w:pgMar w:top="2268" w:right="1701" w:bottom="1701" w:left="2268" w:header="709" w:footer="709" w:gutter="0"/>
          <w:pgNumType w:fmt="lowerRoman" w:start="1"/>
          <w:cols w:space="708"/>
          <w:titlePg/>
          <w:docGrid w:linePitch="360"/>
        </w:sectPr>
      </w:pPr>
    </w:p>
    <w:p w:rsidR="0068536C" w:rsidRPr="0051302F" w:rsidRDefault="0068536C" w:rsidP="00F37896">
      <w:pPr>
        <w:spacing w:after="0" w:line="360" w:lineRule="auto"/>
        <w:jc w:val="center"/>
        <w:rPr>
          <w:rFonts w:ascii="Arial" w:hAnsi="Arial" w:cs="Arial"/>
          <w:b/>
          <w:sz w:val="28"/>
          <w:szCs w:val="28"/>
          <w:lang w:val="id-ID"/>
        </w:rPr>
      </w:pPr>
      <w:r>
        <w:rPr>
          <w:rFonts w:ascii="Arial" w:hAnsi="Arial" w:cs="Arial"/>
          <w:b/>
          <w:sz w:val="28"/>
          <w:szCs w:val="28"/>
          <w:lang w:val="id-ID"/>
        </w:rPr>
        <w:lastRenderedPageBreak/>
        <w:t>KARYA TULIS ILMIAH</w:t>
      </w:r>
    </w:p>
    <w:p w:rsidR="0068536C" w:rsidRPr="00D528BC" w:rsidRDefault="0068536C" w:rsidP="0068536C">
      <w:pPr>
        <w:spacing w:after="0" w:line="360" w:lineRule="auto"/>
        <w:jc w:val="center"/>
        <w:rPr>
          <w:rFonts w:ascii="Arial" w:hAnsi="Arial" w:cs="Arial"/>
          <w:b/>
          <w:sz w:val="28"/>
          <w:szCs w:val="28"/>
          <w:lang w:val="id-ID"/>
        </w:rPr>
      </w:pPr>
    </w:p>
    <w:p w:rsidR="0068536C" w:rsidRPr="00D528BC" w:rsidRDefault="0068536C" w:rsidP="0068536C">
      <w:pPr>
        <w:spacing w:after="0" w:line="240" w:lineRule="auto"/>
        <w:ind w:left="720"/>
        <w:jc w:val="center"/>
        <w:rPr>
          <w:rFonts w:ascii="Arial" w:hAnsi="Arial" w:cs="Arial"/>
          <w:b/>
          <w:sz w:val="28"/>
          <w:szCs w:val="28"/>
          <w:lang w:val="id-ID"/>
        </w:rPr>
      </w:pPr>
      <w:r>
        <w:rPr>
          <w:rFonts w:ascii="Arial" w:hAnsi="Arial" w:cs="Arial"/>
          <w:b/>
          <w:sz w:val="28"/>
          <w:szCs w:val="28"/>
          <w:lang w:val="id-ID"/>
        </w:rPr>
        <w:t xml:space="preserve">GAMBARAN PENGETAHUAN SIKAP DAN TINDAKAN  </w:t>
      </w:r>
      <w:r>
        <w:rPr>
          <w:rFonts w:ascii="Arial" w:hAnsi="Arial" w:cs="Arial"/>
          <w:b/>
          <w:sz w:val="28"/>
          <w:szCs w:val="28"/>
          <w:lang w:val="en-ID"/>
        </w:rPr>
        <w:t xml:space="preserve">PENGGUNAAN DAUN KITOLOD </w:t>
      </w:r>
      <w:r>
        <w:rPr>
          <w:rFonts w:ascii="Arial" w:hAnsi="Arial" w:cs="Arial"/>
          <w:b/>
          <w:sz w:val="28"/>
          <w:szCs w:val="28"/>
          <w:lang w:val="id-ID"/>
        </w:rPr>
        <w:t>(</w:t>
      </w:r>
      <w:r w:rsidRPr="00C25F7E">
        <w:rPr>
          <w:rFonts w:ascii="Arial" w:hAnsi="Arial" w:cs="Arial"/>
          <w:b/>
          <w:i/>
          <w:sz w:val="28"/>
          <w:szCs w:val="28"/>
          <w:lang w:val="id-ID"/>
        </w:rPr>
        <w:t>Laurentina longiflora</w:t>
      </w:r>
      <w:r>
        <w:rPr>
          <w:rFonts w:ascii="Arial" w:hAnsi="Arial" w:cs="Arial"/>
          <w:b/>
          <w:sz w:val="28"/>
          <w:szCs w:val="28"/>
          <w:lang w:val="id-ID"/>
        </w:rPr>
        <w:t>)</w:t>
      </w:r>
      <w:r>
        <w:rPr>
          <w:rFonts w:ascii="Arial" w:hAnsi="Arial" w:cs="Arial"/>
          <w:b/>
          <w:sz w:val="28"/>
          <w:szCs w:val="28"/>
          <w:lang w:val="en-ID"/>
        </w:rPr>
        <w:t xml:space="preserve"> SECARA </w:t>
      </w:r>
      <w:r w:rsidRPr="0044183A">
        <w:rPr>
          <w:rFonts w:ascii="Arial" w:hAnsi="Arial" w:cs="Arial"/>
          <w:b/>
          <w:i/>
          <w:sz w:val="28"/>
          <w:szCs w:val="28"/>
          <w:lang w:val="en-ID"/>
        </w:rPr>
        <w:t>ET</w:t>
      </w:r>
      <w:r w:rsidRPr="0044183A">
        <w:rPr>
          <w:rFonts w:ascii="Arial" w:hAnsi="Arial" w:cs="Arial"/>
          <w:b/>
          <w:i/>
          <w:sz w:val="28"/>
          <w:szCs w:val="28"/>
          <w:lang w:val="id-ID"/>
        </w:rPr>
        <w:t>H</w:t>
      </w:r>
      <w:r w:rsidRPr="0044183A">
        <w:rPr>
          <w:rFonts w:ascii="Arial" w:hAnsi="Arial" w:cs="Arial"/>
          <w:b/>
          <w:i/>
          <w:sz w:val="28"/>
          <w:szCs w:val="28"/>
          <w:lang w:val="en-ID"/>
        </w:rPr>
        <w:t>NO</w:t>
      </w:r>
      <w:r w:rsidRPr="0044183A">
        <w:rPr>
          <w:rFonts w:ascii="Arial" w:hAnsi="Arial" w:cs="Arial"/>
          <w:b/>
          <w:i/>
          <w:sz w:val="28"/>
          <w:szCs w:val="28"/>
          <w:lang w:val="id-ID"/>
        </w:rPr>
        <w:t>MEDICINE</w:t>
      </w:r>
      <w:r>
        <w:rPr>
          <w:rFonts w:ascii="Arial" w:hAnsi="Arial" w:cs="Arial"/>
          <w:b/>
          <w:sz w:val="28"/>
          <w:szCs w:val="28"/>
          <w:lang w:val="en-ID"/>
        </w:rPr>
        <w:t xml:space="preserve"> PADA MASYARAKAT </w:t>
      </w:r>
      <w:r>
        <w:rPr>
          <w:rFonts w:ascii="Arial" w:hAnsi="Arial" w:cs="Arial"/>
          <w:b/>
          <w:sz w:val="28"/>
          <w:szCs w:val="28"/>
          <w:lang w:val="id-ID"/>
        </w:rPr>
        <w:t xml:space="preserve">DESA </w:t>
      </w:r>
      <w:r w:rsidR="00A553A9">
        <w:rPr>
          <w:rFonts w:ascii="Arial" w:hAnsi="Arial" w:cs="Arial"/>
          <w:b/>
          <w:sz w:val="28"/>
          <w:szCs w:val="28"/>
          <w:lang w:val="id-ID"/>
        </w:rPr>
        <w:t>LUMBAN SINAGA</w:t>
      </w:r>
    </w:p>
    <w:p w:rsidR="0068536C" w:rsidRPr="008F2B70" w:rsidRDefault="0068536C" w:rsidP="0068536C">
      <w:pPr>
        <w:spacing w:after="0" w:line="240" w:lineRule="auto"/>
        <w:jc w:val="center"/>
        <w:rPr>
          <w:rFonts w:ascii="Arial" w:hAnsi="Arial" w:cs="Arial"/>
          <w:sz w:val="24"/>
          <w:szCs w:val="24"/>
          <w:lang w:val="id-ID"/>
        </w:rPr>
      </w:pPr>
    </w:p>
    <w:p w:rsidR="000C2BBB" w:rsidRPr="00DC3C43" w:rsidRDefault="000C2BBB" w:rsidP="000C2BBB">
      <w:pPr>
        <w:spacing w:after="0" w:line="360" w:lineRule="auto"/>
        <w:jc w:val="center"/>
        <w:rPr>
          <w:rFonts w:ascii="Arial" w:hAnsi="Arial" w:cs="Arial"/>
          <w:sz w:val="24"/>
          <w:szCs w:val="24"/>
        </w:rPr>
      </w:pPr>
      <w:r w:rsidRPr="00DC3C43">
        <w:rPr>
          <w:rFonts w:ascii="Arial" w:hAnsi="Arial" w:cs="Arial"/>
          <w:sz w:val="24"/>
          <w:szCs w:val="24"/>
        </w:rPr>
        <w:t>Sebagai Syarat Menyelesaikan Pendidikan Program Studi</w:t>
      </w:r>
    </w:p>
    <w:p w:rsidR="000C2BBB" w:rsidRPr="00DC3C43" w:rsidRDefault="000C2BBB" w:rsidP="000C2BBB">
      <w:pPr>
        <w:spacing w:after="0" w:line="360" w:lineRule="auto"/>
        <w:jc w:val="center"/>
        <w:rPr>
          <w:rFonts w:ascii="Arial" w:hAnsi="Arial" w:cs="Arial"/>
          <w:b/>
          <w:sz w:val="24"/>
          <w:szCs w:val="24"/>
        </w:rPr>
      </w:pPr>
      <w:r w:rsidRPr="00DC3C43">
        <w:rPr>
          <w:rFonts w:ascii="Arial" w:hAnsi="Arial" w:cs="Arial"/>
          <w:sz w:val="24"/>
          <w:szCs w:val="24"/>
        </w:rPr>
        <w:t>Diploma III Farmasi</w:t>
      </w:r>
    </w:p>
    <w:p w:rsidR="0068536C" w:rsidRPr="008F2B70" w:rsidRDefault="0068536C" w:rsidP="0068536C">
      <w:pPr>
        <w:spacing w:after="0" w:line="240" w:lineRule="auto"/>
        <w:jc w:val="center"/>
        <w:rPr>
          <w:rFonts w:ascii="Arial" w:hAnsi="Arial" w:cs="Arial"/>
          <w:sz w:val="24"/>
          <w:szCs w:val="24"/>
        </w:rPr>
      </w:pPr>
    </w:p>
    <w:p w:rsidR="0068536C" w:rsidRPr="008F2B70" w:rsidRDefault="0068536C" w:rsidP="0068536C">
      <w:pPr>
        <w:spacing w:after="0" w:line="240" w:lineRule="auto"/>
        <w:rPr>
          <w:rFonts w:ascii="Arial" w:hAnsi="Arial" w:cs="Arial"/>
          <w:sz w:val="24"/>
          <w:szCs w:val="24"/>
          <w:lang w:val="id-ID"/>
        </w:rPr>
      </w:pP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r w:rsidRPr="008F2B70">
        <w:rPr>
          <w:rFonts w:ascii="Arial" w:hAnsi="Arial" w:cs="Arial"/>
          <w:sz w:val="24"/>
          <w:szCs w:val="24"/>
          <w:lang w:val="id-ID"/>
        </w:rPr>
        <w:tab/>
      </w:r>
    </w:p>
    <w:p w:rsidR="0068536C" w:rsidRPr="008F2B70" w:rsidRDefault="0068536C" w:rsidP="0068536C">
      <w:pPr>
        <w:spacing w:after="0" w:line="240" w:lineRule="auto"/>
        <w:jc w:val="center"/>
        <w:rPr>
          <w:rFonts w:ascii="Arial" w:hAnsi="Arial" w:cs="Arial"/>
          <w:b/>
          <w:sz w:val="24"/>
          <w:szCs w:val="24"/>
          <w:lang w:val="id-ID"/>
        </w:rPr>
      </w:pPr>
      <w:r w:rsidRPr="008F2B70">
        <w:rPr>
          <w:rFonts w:ascii="Arial" w:hAnsi="Arial" w:cs="Arial"/>
          <w:b/>
          <w:noProof/>
          <w:sz w:val="24"/>
          <w:szCs w:val="24"/>
          <w:lang w:val="id-ID" w:eastAsia="id-ID"/>
        </w:rPr>
        <w:drawing>
          <wp:inline distT="0" distB="0" distL="0" distR="0" wp14:anchorId="58FDF73D" wp14:editId="2202BF38">
            <wp:extent cx="1800000" cy="1836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1800000" cy="1836735"/>
                    </a:xfrm>
                    <a:prstGeom prst="rect">
                      <a:avLst/>
                    </a:prstGeom>
                  </pic:spPr>
                </pic:pic>
              </a:graphicData>
            </a:graphic>
          </wp:inline>
        </w:drawing>
      </w:r>
    </w:p>
    <w:p w:rsidR="0068536C" w:rsidRPr="008F2B70" w:rsidRDefault="0068536C" w:rsidP="0068536C">
      <w:pPr>
        <w:spacing w:after="0" w:line="240" w:lineRule="auto"/>
        <w:jc w:val="center"/>
        <w:rPr>
          <w:rFonts w:ascii="Arial" w:hAnsi="Arial" w:cs="Arial"/>
          <w:b/>
          <w:sz w:val="24"/>
          <w:szCs w:val="24"/>
          <w:lang w:val="id-ID"/>
        </w:rPr>
      </w:pPr>
    </w:p>
    <w:p w:rsidR="0068536C" w:rsidRPr="008F2B70" w:rsidRDefault="0068536C" w:rsidP="0068536C">
      <w:pPr>
        <w:spacing w:after="0" w:line="240" w:lineRule="auto"/>
        <w:jc w:val="center"/>
        <w:rPr>
          <w:rFonts w:ascii="Arial" w:hAnsi="Arial" w:cs="Arial"/>
          <w:b/>
          <w:sz w:val="24"/>
          <w:szCs w:val="24"/>
          <w:lang w:val="id-ID"/>
        </w:rPr>
      </w:pPr>
    </w:p>
    <w:p w:rsidR="0068536C" w:rsidRPr="008F2B70" w:rsidRDefault="0068536C" w:rsidP="0068536C">
      <w:pPr>
        <w:spacing w:after="0" w:line="240" w:lineRule="auto"/>
        <w:jc w:val="center"/>
        <w:rPr>
          <w:rFonts w:ascii="Arial" w:hAnsi="Arial" w:cs="Arial"/>
          <w:b/>
          <w:sz w:val="24"/>
          <w:szCs w:val="24"/>
          <w:lang w:val="id-ID"/>
        </w:rPr>
      </w:pPr>
    </w:p>
    <w:p w:rsidR="0068536C" w:rsidRPr="008F2B70" w:rsidRDefault="0068536C" w:rsidP="0068536C">
      <w:pPr>
        <w:spacing w:after="0" w:line="240" w:lineRule="auto"/>
        <w:jc w:val="center"/>
        <w:rPr>
          <w:rFonts w:ascii="Arial" w:hAnsi="Arial" w:cs="Arial"/>
          <w:b/>
          <w:sz w:val="24"/>
          <w:szCs w:val="24"/>
          <w:lang w:val="id-ID"/>
        </w:rPr>
      </w:pPr>
    </w:p>
    <w:p w:rsidR="0068536C" w:rsidRPr="008F2B70" w:rsidRDefault="0068536C" w:rsidP="0068536C">
      <w:pPr>
        <w:spacing w:after="0" w:line="240" w:lineRule="auto"/>
        <w:jc w:val="center"/>
        <w:rPr>
          <w:rFonts w:ascii="Arial" w:hAnsi="Arial" w:cs="Arial"/>
          <w:b/>
          <w:sz w:val="24"/>
          <w:szCs w:val="24"/>
          <w:lang w:val="id-ID"/>
        </w:rPr>
      </w:pPr>
    </w:p>
    <w:p w:rsidR="0068536C" w:rsidRPr="008F2B70" w:rsidRDefault="0068536C" w:rsidP="0068536C">
      <w:pPr>
        <w:spacing w:after="0" w:line="240" w:lineRule="auto"/>
        <w:jc w:val="center"/>
        <w:rPr>
          <w:rFonts w:ascii="Arial" w:hAnsi="Arial" w:cs="Arial"/>
          <w:b/>
          <w:sz w:val="28"/>
          <w:szCs w:val="28"/>
          <w:lang w:val="id-ID"/>
        </w:rPr>
      </w:pPr>
      <w:r w:rsidRPr="008F2B70">
        <w:rPr>
          <w:rFonts w:ascii="Arial" w:hAnsi="Arial" w:cs="Arial"/>
          <w:b/>
          <w:sz w:val="28"/>
          <w:szCs w:val="28"/>
          <w:lang w:val="id-ID"/>
        </w:rPr>
        <w:t>IRAWATI SILITONGA</w:t>
      </w:r>
    </w:p>
    <w:p w:rsidR="0068536C" w:rsidRPr="008F2B70" w:rsidRDefault="0068536C" w:rsidP="0068536C">
      <w:pPr>
        <w:spacing w:after="0" w:line="360" w:lineRule="auto"/>
        <w:jc w:val="center"/>
        <w:rPr>
          <w:rFonts w:ascii="Arial" w:hAnsi="Arial" w:cs="Arial"/>
          <w:b/>
          <w:sz w:val="28"/>
          <w:szCs w:val="28"/>
          <w:lang w:val="id-ID"/>
        </w:rPr>
      </w:pPr>
      <w:r w:rsidRPr="008F2B70">
        <w:rPr>
          <w:rFonts w:ascii="Arial" w:hAnsi="Arial" w:cs="Arial"/>
          <w:b/>
          <w:sz w:val="28"/>
          <w:szCs w:val="28"/>
        </w:rPr>
        <w:t xml:space="preserve"> P0753901809</w:t>
      </w:r>
      <w:r w:rsidRPr="008F2B70">
        <w:rPr>
          <w:rFonts w:ascii="Arial" w:hAnsi="Arial" w:cs="Arial"/>
          <w:b/>
          <w:sz w:val="28"/>
          <w:szCs w:val="28"/>
          <w:lang w:val="id-ID"/>
        </w:rPr>
        <w:t>2</w:t>
      </w:r>
    </w:p>
    <w:p w:rsidR="0068536C" w:rsidRPr="008F2B70" w:rsidRDefault="0068536C" w:rsidP="0068536C">
      <w:pPr>
        <w:spacing w:after="0" w:line="360" w:lineRule="auto"/>
        <w:jc w:val="center"/>
        <w:rPr>
          <w:rFonts w:ascii="Arial" w:hAnsi="Arial" w:cs="Arial"/>
          <w:b/>
          <w:sz w:val="24"/>
          <w:szCs w:val="24"/>
        </w:rPr>
      </w:pPr>
    </w:p>
    <w:p w:rsidR="0068536C" w:rsidRPr="008F2B70" w:rsidRDefault="0068536C" w:rsidP="0068536C">
      <w:pPr>
        <w:spacing w:after="0" w:line="360" w:lineRule="auto"/>
        <w:rPr>
          <w:rFonts w:ascii="Arial" w:hAnsi="Arial" w:cs="Arial"/>
          <w:b/>
          <w:sz w:val="24"/>
          <w:szCs w:val="24"/>
          <w:lang w:val="id-ID"/>
        </w:rPr>
      </w:pPr>
    </w:p>
    <w:p w:rsidR="0068536C" w:rsidRPr="008F2B70" w:rsidRDefault="0068536C" w:rsidP="0068536C">
      <w:pPr>
        <w:spacing w:after="0" w:line="360" w:lineRule="auto"/>
        <w:rPr>
          <w:rFonts w:ascii="Arial" w:hAnsi="Arial" w:cs="Arial"/>
          <w:b/>
          <w:sz w:val="24"/>
          <w:szCs w:val="24"/>
          <w:lang w:val="id-ID"/>
        </w:rPr>
      </w:pPr>
    </w:p>
    <w:p w:rsidR="0068536C" w:rsidRDefault="0068536C" w:rsidP="0068536C">
      <w:pPr>
        <w:spacing w:after="0" w:line="240" w:lineRule="auto"/>
        <w:jc w:val="center"/>
        <w:rPr>
          <w:rFonts w:ascii="Arial" w:hAnsi="Arial" w:cs="Arial"/>
          <w:b/>
          <w:sz w:val="28"/>
          <w:szCs w:val="28"/>
        </w:rPr>
      </w:pPr>
    </w:p>
    <w:p w:rsidR="0068536C" w:rsidRPr="008F2B70" w:rsidRDefault="0068536C" w:rsidP="0068536C">
      <w:pPr>
        <w:spacing w:after="0" w:line="240" w:lineRule="auto"/>
        <w:jc w:val="center"/>
        <w:rPr>
          <w:rFonts w:ascii="Arial" w:hAnsi="Arial" w:cs="Arial"/>
          <w:b/>
          <w:sz w:val="28"/>
          <w:szCs w:val="28"/>
        </w:rPr>
      </w:pPr>
      <w:r w:rsidRPr="008F2B70">
        <w:rPr>
          <w:rFonts w:ascii="Arial" w:hAnsi="Arial" w:cs="Arial"/>
          <w:b/>
          <w:sz w:val="28"/>
          <w:szCs w:val="28"/>
        </w:rPr>
        <w:t>POLITEKNIK KESEHATAN KEMENKES MEDAN</w:t>
      </w:r>
    </w:p>
    <w:p w:rsidR="0068536C" w:rsidRPr="008F2B70" w:rsidRDefault="0068536C" w:rsidP="0068536C">
      <w:pPr>
        <w:spacing w:after="0" w:line="240" w:lineRule="auto"/>
        <w:jc w:val="center"/>
        <w:rPr>
          <w:rFonts w:ascii="Arial" w:hAnsi="Arial" w:cs="Arial"/>
          <w:b/>
          <w:sz w:val="28"/>
          <w:szCs w:val="28"/>
        </w:rPr>
      </w:pPr>
      <w:r w:rsidRPr="008F2B70">
        <w:rPr>
          <w:rFonts w:ascii="Arial" w:hAnsi="Arial" w:cs="Arial"/>
          <w:b/>
          <w:sz w:val="28"/>
          <w:szCs w:val="28"/>
        </w:rPr>
        <w:t>JURUSAN FARMASI MEDAN</w:t>
      </w:r>
    </w:p>
    <w:p w:rsidR="0068536C" w:rsidRPr="00C86DDD" w:rsidRDefault="0068536C" w:rsidP="0068536C">
      <w:pPr>
        <w:spacing w:after="0" w:line="240" w:lineRule="auto"/>
        <w:jc w:val="center"/>
        <w:rPr>
          <w:rFonts w:ascii="Arial" w:hAnsi="Arial" w:cs="Arial"/>
          <w:b/>
          <w:sz w:val="28"/>
          <w:szCs w:val="28"/>
          <w:lang w:val="id-ID"/>
        </w:rPr>
      </w:pPr>
      <w:r w:rsidRPr="008F2B70">
        <w:rPr>
          <w:rFonts w:ascii="Arial" w:hAnsi="Arial" w:cs="Arial"/>
          <w:b/>
          <w:sz w:val="28"/>
          <w:szCs w:val="28"/>
        </w:rPr>
        <w:t>2021</w:t>
      </w:r>
    </w:p>
    <w:p w:rsidR="0068536C" w:rsidRDefault="0068536C" w:rsidP="00C25F7E">
      <w:pPr>
        <w:spacing w:after="0" w:line="240" w:lineRule="auto"/>
        <w:jc w:val="center"/>
        <w:rPr>
          <w:rFonts w:ascii="Arial" w:hAnsi="Arial" w:cs="Arial"/>
          <w:b/>
          <w:sz w:val="28"/>
          <w:szCs w:val="28"/>
          <w:lang w:val="id-ID"/>
        </w:rPr>
      </w:pPr>
    </w:p>
    <w:p w:rsidR="0068536C" w:rsidRDefault="0068536C" w:rsidP="00C25F7E">
      <w:pPr>
        <w:spacing w:after="0" w:line="240" w:lineRule="auto"/>
        <w:jc w:val="center"/>
        <w:rPr>
          <w:rFonts w:ascii="Arial" w:hAnsi="Arial" w:cs="Arial"/>
          <w:b/>
          <w:sz w:val="28"/>
          <w:szCs w:val="28"/>
          <w:lang w:val="id-ID"/>
        </w:rPr>
      </w:pPr>
    </w:p>
    <w:p w:rsidR="0068536C" w:rsidRDefault="0068536C" w:rsidP="00C25F7E">
      <w:pPr>
        <w:spacing w:after="0" w:line="240" w:lineRule="auto"/>
        <w:jc w:val="center"/>
        <w:rPr>
          <w:rFonts w:ascii="Arial" w:hAnsi="Arial" w:cs="Arial"/>
          <w:b/>
          <w:sz w:val="28"/>
          <w:szCs w:val="28"/>
          <w:lang w:val="id-ID"/>
        </w:rPr>
      </w:pPr>
    </w:p>
    <w:p w:rsidR="002E04C2" w:rsidRDefault="002E04C2" w:rsidP="002E04C2">
      <w:pPr>
        <w:pStyle w:val="hmm1"/>
        <w:rPr>
          <w:noProof w:val="0"/>
          <w:sz w:val="28"/>
          <w:szCs w:val="28"/>
        </w:rPr>
      </w:pPr>
      <w:bookmarkStart w:id="0" w:name="_Toc65252817"/>
      <w:bookmarkStart w:id="1" w:name="_Toc65348616"/>
      <w:bookmarkStart w:id="2" w:name="_Toc65422100"/>
      <w:bookmarkStart w:id="3" w:name="_Toc65676136"/>
      <w:bookmarkStart w:id="4" w:name="_Toc66439788"/>
      <w:bookmarkStart w:id="5" w:name="_Toc71231821"/>
    </w:p>
    <w:p w:rsidR="002E04C2" w:rsidRDefault="002E04C2" w:rsidP="002E04C2">
      <w:pPr>
        <w:pStyle w:val="hmm1"/>
        <w:rPr>
          <w:sz w:val="24"/>
        </w:rPr>
        <w:sectPr w:rsidR="002E04C2" w:rsidSect="00F37896">
          <w:footerReference w:type="default" r:id="rId13"/>
          <w:pgSz w:w="11907" w:h="16839" w:code="9"/>
          <w:pgMar w:top="2268" w:right="1701" w:bottom="1701" w:left="2268" w:header="709" w:footer="709" w:gutter="0"/>
          <w:pgNumType w:fmt="lowerRoman" w:start="1"/>
          <w:cols w:space="708"/>
          <w:titlePg/>
          <w:docGrid w:linePitch="360"/>
        </w:sectPr>
      </w:pPr>
    </w:p>
    <w:bookmarkEnd w:id="0"/>
    <w:bookmarkEnd w:id="1"/>
    <w:bookmarkEnd w:id="2"/>
    <w:bookmarkEnd w:id="3"/>
    <w:bookmarkEnd w:id="4"/>
    <w:bookmarkEnd w:id="5"/>
    <w:p w:rsidR="00705989" w:rsidRDefault="004B1004" w:rsidP="00705989">
      <w:pPr>
        <w:spacing w:after="0" w:line="480" w:lineRule="auto"/>
        <w:rPr>
          <w:rFonts w:ascii="Arial" w:hAnsi="Arial" w:cs="Arial"/>
          <w:b/>
          <w:sz w:val="24"/>
          <w:szCs w:val="24"/>
          <w:lang w:val="id-ID"/>
        </w:rPr>
      </w:pPr>
      <w:r>
        <w:rPr>
          <w:rFonts w:ascii="Arial" w:hAnsi="Arial" w:cs="Arial"/>
          <w:b/>
          <w:noProof/>
          <w:sz w:val="24"/>
          <w:szCs w:val="24"/>
          <w:lang w:val="id-ID" w:eastAsia="id-ID"/>
        </w:rPr>
        <w:lastRenderedPageBreak/>
        <w:drawing>
          <wp:inline distT="0" distB="0" distL="0" distR="0">
            <wp:extent cx="5038725" cy="7753350"/>
            <wp:effectExtent l="0" t="0" r="9525" b="0"/>
            <wp:docPr id="16" name="Picture 16" descr="D:\burning ira cd dll\WhatsApp Image 2021-11-01 at 11.5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urning ira cd dll\WhatsApp Image 2021-11-01 at 11.51.1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756281"/>
                    </a:xfrm>
                    <a:prstGeom prst="rect">
                      <a:avLst/>
                    </a:prstGeom>
                    <a:noFill/>
                    <a:ln>
                      <a:noFill/>
                    </a:ln>
                  </pic:spPr>
                </pic:pic>
              </a:graphicData>
            </a:graphic>
          </wp:inline>
        </w:drawing>
      </w:r>
    </w:p>
    <w:p w:rsidR="00FA069C" w:rsidRDefault="00FA069C" w:rsidP="00705989">
      <w:pPr>
        <w:spacing w:after="0" w:line="480" w:lineRule="auto"/>
        <w:rPr>
          <w:rFonts w:ascii="Arial" w:hAnsi="Arial" w:cs="Arial"/>
          <w:b/>
          <w:sz w:val="24"/>
          <w:szCs w:val="24"/>
          <w:lang w:val="id-ID"/>
        </w:rPr>
      </w:pPr>
    </w:p>
    <w:p w:rsidR="002E04C2" w:rsidRDefault="002E04C2" w:rsidP="002E04C2">
      <w:pPr>
        <w:pStyle w:val="hmm1"/>
        <w:spacing w:after="0" w:line="360" w:lineRule="auto"/>
        <w:rPr>
          <w:sz w:val="24"/>
        </w:rPr>
        <w:sectPr w:rsidR="002E04C2" w:rsidSect="002E04C2">
          <w:pgSz w:w="11907" w:h="16839" w:code="9"/>
          <w:pgMar w:top="2268" w:right="1701" w:bottom="1701" w:left="2268" w:header="709" w:footer="709" w:gutter="0"/>
          <w:pgNumType w:fmt="lowerRoman" w:start="1"/>
          <w:cols w:space="708"/>
          <w:titlePg/>
          <w:docGrid w:linePitch="360"/>
        </w:sectPr>
      </w:pPr>
      <w:bookmarkStart w:id="6" w:name="_Toc71231822"/>
    </w:p>
    <w:bookmarkEnd w:id="6"/>
    <w:p w:rsidR="00246CA5" w:rsidRPr="00246CA5" w:rsidRDefault="004B1004" w:rsidP="00FA069C">
      <w:pPr>
        <w:spacing w:after="0" w:line="240" w:lineRule="auto"/>
        <w:jc w:val="center"/>
        <w:rPr>
          <w:rFonts w:ascii="Arial" w:hAnsi="Arial" w:cs="Arial"/>
          <w:b/>
          <w:sz w:val="24"/>
          <w:szCs w:val="24"/>
          <w:lang w:val="id-ID"/>
        </w:rPr>
      </w:pPr>
      <w:r>
        <w:rPr>
          <w:rFonts w:ascii="Arial" w:hAnsi="Arial" w:cs="Arial"/>
          <w:b/>
          <w:noProof/>
          <w:sz w:val="24"/>
          <w:szCs w:val="24"/>
          <w:lang w:val="id-ID" w:eastAsia="id-ID"/>
        </w:rPr>
        <w:lastRenderedPageBreak/>
        <w:drawing>
          <wp:inline distT="0" distB="0" distL="0" distR="0">
            <wp:extent cx="5040630" cy="7358584"/>
            <wp:effectExtent l="0" t="0" r="7620" b="0"/>
            <wp:docPr id="17" name="Picture 17" descr="D:\burning ira cd dll\WhatsApp Image 2021-11-01 at 12.1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urning ira cd dll\WhatsApp Image 2021-11-01 at 12.14.03.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7358584"/>
                    </a:xfrm>
                    <a:prstGeom prst="rect">
                      <a:avLst/>
                    </a:prstGeom>
                    <a:noFill/>
                    <a:ln>
                      <a:noFill/>
                    </a:ln>
                  </pic:spPr>
                </pic:pic>
              </a:graphicData>
            </a:graphic>
          </wp:inline>
        </w:drawing>
      </w:r>
    </w:p>
    <w:p w:rsidR="00246CA5" w:rsidRDefault="00246CA5" w:rsidP="00246CA5">
      <w:pPr>
        <w:rPr>
          <w:rFonts w:ascii="Arial" w:hAnsi="Arial" w:cs="Arial"/>
          <w:sz w:val="24"/>
          <w:szCs w:val="24"/>
          <w:lang w:val="id-ID"/>
        </w:rPr>
      </w:pPr>
    </w:p>
    <w:p w:rsidR="00E020C7" w:rsidRDefault="00E020C7" w:rsidP="00246CA5">
      <w:pPr>
        <w:rPr>
          <w:rFonts w:ascii="Arial" w:hAnsi="Arial" w:cs="Arial"/>
          <w:sz w:val="24"/>
          <w:szCs w:val="24"/>
          <w:lang w:val="id-ID"/>
        </w:rPr>
      </w:pPr>
    </w:p>
    <w:p w:rsidR="002E04C2" w:rsidRDefault="002E04C2" w:rsidP="002E04C2">
      <w:pPr>
        <w:pStyle w:val="BodyText"/>
        <w:spacing w:line="360" w:lineRule="auto"/>
        <w:rPr>
          <w:rFonts w:ascii="Arial" w:hAnsi="Arial" w:cs="Arial"/>
          <w:b/>
          <w:sz w:val="24"/>
        </w:rPr>
        <w:sectPr w:rsidR="002E04C2" w:rsidSect="002E04C2">
          <w:pgSz w:w="11907" w:h="16839" w:code="9"/>
          <w:pgMar w:top="2268" w:right="1701" w:bottom="1701" w:left="2268" w:header="709" w:footer="709" w:gutter="0"/>
          <w:pgNumType w:fmt="lowerRoman" w:start="2"/>
          <w:cols w:space="708"/>
          <w:titlePg/>
          <w:docGrid w:linePitch="360"/>
        </w:sectPr>
      </w:pPr>
      <w:bookmarkStart w:id="7" w:name="_GoBack"/>
      <w:bookmarkEnd w:id="7"/>
    </w:p>
    <w:p w:rsidR="00F363EE" w:rsidRPr="00641C32" w:rsidRDefault="00F363EE" w:rsidP="00641C32">
      <w:pPr>
        <w:pStyle w:val="BodyText"/>
        <w:spacing w:line="480" w:lineRule="auto"/>
        <w:jc w:val="center"/>
        <w:rPr>
          <w:rFonts w:ascii="Arial" w:hAnsi="Arial" w:cs="Arial"/>
          <w:b/>
          <w:sz w:val="24"/>
          <w:lang w:val="id-ID"/>
        </w:rPr>
      </w:pPr>
      <w:r w:rsidRPr="00F363EE">
        <w:rPr>
          <w:rFonts w:ascii="Arial" w:hAnsi="Arial" w:cs="Arial"/>
          <w:b/>
          <w:sz w:val="24"/>
        </w:rPr>
        <w:lastRenderedPageBreak/>
        <w:t>SURAT PERNYATAAN</w:t>
      </w:r>
      <w:r w:rsidRPr="00F363EE">
        <w:rPr>
          <w:rFonts w:ascii="Arial" w:hAnsi="Arial" w:cs="Arial"/>
          <w:b/>
        </w:rPr>
        <w:tab/>
      </w:r>
    </w:p>
    <w:p w:rsidR="00F363EE" w:rsidRPr="00F363EE" w:rsidRDefault="00F363EE" w:rsidP="00641C32">
      <w:pPr>
        <w:pStyle w:val="BodyText"/>
        <w:spacing w:line="360" w:lineRule="auto"/>
        <w:ind w:firstLine="284"/>
        <w:jc w:val="both"/>
        <w:rPr>
          <w:rFonts w:ascii="Arial" w:hAnsi="Arial" w:cs="Arial"/>
          <w:lang w:val="id-ID"/>
        </w:rPr>
      </w:pPr>
      <w:r w:rsidRPr="00F363EE">
        <w:rPr>
          <w:rFonts w:ascii="Arial" w:hAnsi="Arial" w:cs="Arial"/>
        </w:rPr>
        <w:t>Dengan ini saya menyatakan bahwa dalam Karya Tulis Ilmiah ini tidak terdapat karya yang pernah diajukan untuk disuatu perguruan tinggi, dan sepanjang pengetahuan saya juga tidak terdapat yang pernah ditulis atau diterbitkan oleh orang lain, kecuali yang secara tertulis atau diterbitkan oleh orang lain, kecuali yang secara tertulis diacu dalam naskah ini dan disebutkan dalam daftar pustaka.</w:t>
      </w:r>
    </w:p>
    <w:p w:rsidR="00F363EE" w:rsidRPr="00F363EE" w:rsidRDefault="00F363EE" w:rsidP="00F363EE">
      <w:pPr>
        <w:pStyle w:val="BodyText"/>
        <w:spacing w:line="360" w:lineRule="auto"/>
        <w:jc w:val="both"/>
        <w:rPr>
          <w:rFonts w:ascii="Arial" w:hAnsi="Arial" w:cs="Arial"/>
          <w:lang w:val="id-ID"/>
        </w:rPr>
      </w:pPr>
    </w:p>
    <w:p w:rsidR="00F363EE" w:rsidRPr="00F363EE" w:rsidRDefault="00F363EE" w:rsidP="00F363EE">
      <w:pPr>
        <w:pStyle w:val="BodyText"/>
        <w:spacing w:line="360" w:lineRule="auto"/>
        <w:jc w:val="both"/>
        <w:rPr>
          <w:rFonts w:ascii="Arial" w:hAnsi="Arial" w:cs="Arial"/>
          <w:lang w:val="id-ID"/>
        </w:rPr>
      </w:pPr>
    </w:p>
    <w:p w:rsidR="00F363EE" w:rsidRPr="00F363EE" w:rsidRDefault="00F363EE" w:rsidP="00F363EE">
      <w:pPr>
        <w:pStyle w:val="BodyText"/>
        <w:spacing w:line="360" w:lineRule="auto"/>
        <w:jc w:val="both"/>
        <w:rPr>
          <w:rFonts w:ascii="Arial" w:hAnsi="Arial" w:cs="Arial"/>
          <w:lang w:val="id-ID"/>
        </w:rPr>
      </w:pPr>
    </w:p>
    <w:p w:rsidR="00F363EE" w:rsidRDefault="00F363EE" w:rsidP="00F363EE">
      <w:pPr>
        <w:pStyle w:val="BodyText"/>
        <w:spacing w:line="360" w:lineRule="auto"/>
        <w:jc w:val="both"/>
        <w:rPr>
          <w:rFonts w:ascii="Arial" w:hAnsi="Arial" w:cs="Arial"/>
          <w:lang w:val="id-ID"/>
        </w:rPr>
      </w:pPr>
    </w:p>
    <w:p w:rsidR="00641C32" w:rsidRDefault="00641C32" w:rsidP="00F363EE">
      <w:pPr>
        <w:pStyle w:val="BodyText"/>
        <w:spacing w:line="360" w:lineRule="auto"/>
        <w:jc w:val="both"/>
        <w:rPr>
          <w:rFonts w:ascii="Arial" w:hAnsi="Arial" w:cs="Arial"/>
          <w:lang w:val="id-ID"/>
        </w:rPr>
      </w:pPr>
    </w:p>
    <w:p w:rsidR="00641C32" w:rsidRDefault="00641C32" w:rsidP="00F363EE">
      <w:pPr>
        <w:pStyle w:val="BodyText"/>
        <w:spacing w:line="360" w:lineRule="auto"/>
        <w:jc w:val="both"/>
        <w:rPr>
          <w:rFonts w:ascii="Arial" w:hAnsi="Arial" w:cs="Arial"/>
          <w:lang w:val="id-ID"/>
        </w:rPr>
      </w:pPr>
    </w:p>
    <w:p w:rsidR="00641C32" w:rsidRDefault="00641C32" w:rsidP="00F363EE">
      <w:pPr>
        <w:pStyle w:val="BodyText"/>
        <w:spacing w:line="360" w:lineRule="auto"/>
        <w:jc w:val="both"/>
        <w:rPr>
          <w:rFonts w:ascii="Arial" w:hAnsi="Arial" w:cs="Arial"/>
          <w:lang w:val="id-ID"/>
        </w:rPr>
      </w:pPr>
    </w:p>
    <w:p w:rsidR="00641C32" w:rsidRDefault="00641C32" w:rsidP="00F363EE">
      <w:pPr>
        <w:pStyle w:val="BodyText"/>
        <w:spacing w:line="360" w:lineRule="auto"/>
        <w:jc w:val="both"/>
        <w:rPr>
          <w:rFonts w:ascii="Arial" w:hAnsi="Arial" w:cs="Arial"/>
          <w:lang w:val="id-ID"/>
        </w:rPr>
      </w:pPr>
    </w:p>
    <w:p w:rsidR="00641C32" w:rsidRDefault="00641C32" w:rsidP="00F363EE">
      <w:pPr>
        <w:pStyle w:val="BodyText"/>
        <w:spacing w:line="360" w:lineRule="auto"/>
        <w:jc w:val="both"/>
        <w:rPr>
          <w:rFonts w:ascii="Arial" w:hAnsi="Arial" w:cs="Arial"/>
          <w:lang w:val="id-ID"/>
        </w:rPr>
      </w:pPr>
    </w:p>
    <w:p w:rsidR="00641C32" w:rsidRPr="00F363EE" w:rsidRDefault="00641C32" w:rsidP="00F363EE">
      <w:pPr>
        <w:pStyle w:val="BodyText"/>
        <w:spacing w:line="360" w:lineRule="auto"/>
        <w:jc w:val="both"/>
        <w:rPr>
          <w:rFonts w:ascii="Arial" w:hAnsi="Arial" w:cs="Arial"/>
          <w:lang w:val="id-ID"/>
        </w:rPr>
      </w:pPr>
    </w:p>
    <w:p w:rsidR="00F363EE" w:rsidRPr="00F363EE" w:rsidRDefault="00F363EE" w:rsidP="00F363EE">
      <w:pPr>
        <w:pStyle w:val="BodyText"/>
        <w:spacing w:line="360" w:lineRule="auto"/>
        <w:ind w:left="720"/>
        <w:jc w:val="both"/>
        <w:rPr>
          <w:rFonts w:ascii="Arial" w:hAnsi="Arial" w:cs="Arial"/>
          <w:lang w:val="id-ID"/>
        </w:rPr>
      </w:pP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t>Medan,    Mei 2021</w:t>
      </w:r>
    </w:p>
    <w:p w:rsidR="00F363EE" w:rsidRPr="00F363EE" w:rsidRDefault="00F363EE" w:rsidP="00F363EE">
      <w:pPr>
        <w:pStyle w:val="BodyText"/>
        <w:spacing w:line="360" w:lineRule="auto"/>
        <w:ind w:left="720"/>
        <w:jc w:val="both"/>
        <w:rPr>
          <w:rFonts w:ascii="Arial" w:hAnsi="Arial" w:cs="Arial"/>
          <w:lang w:val="id-ID"/>
        </w:rPr>
      </w:pPr>
    </w:p>
    <w:p w:rsidR="00F363EE" w:rsidRPr="00F363EE" w:rsidRDefault="00F363EE" w:rsidP="00F363EE">
      <w:pPr>
        <w:pStyle w:val="BodyText"/>
        <w:spacing w:line="360" w:lineRule="auto"/>
        <w:ind w:left="720"/>
        <w:jc w:val="both"/>
        <w:rPr>
          <w:rFonts w:ascii="Arial" w:hAnsi="Arial" w:cs="Arial"/>
          <w:lang w:val="id-ID"/>
        </w:rPr>
      </w:pPr>
    </w:p>
    <w:p w:rsidR="00F363EE" w:rsidRPr="00F363EE" w:rsidRDefault="00F363EE" w:rsidP="00AD05E3">
      <w:pPr>
        <w:pStyle w:val="BodyText"/>
        <w:ind w:left="720"/>
        <w:jc w:val="both"/>
        <w:rPr>
          <w:rFonts w:ascii="Arial" w:hAnsi="Arial" w:cs="Arial"/>
          <w:lang w:val="id-ID"/>
        </w:rPr>
      </w:pP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t>Irawati Silitonga</w:t>
      </w:r>
    </w:p>
    <w:p w:rsidR="00F363EE" w:rsidRPr="00F363EE" w:rsidRDefault="00F363EE" w:rsidP="00AD05E3">
      <w:pPr>
        <w:pStyle w:val="BodyText"/>
        <w:ind w:left="567"/>
        <w:jc w:val="both"/>
        <w:rPr>
          <w:rFonts w:ascii="Arial" w:hAnsi="Arial" w:cs="Arial"/>
          <w:lang w:val="id-ID"/>
        </w:rPr>
      </w:pP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r>
      <w:r w:rsidRPr="00F363EE">
        <w:rPr>
          <w:rFonts w:ascii="Arial" w:hAnsi="Arial" w:cs="Arial"/>
          <w:lang w:val="id-ID"/>
        </w:rPr>
        <w:tab/>
        <w:t>P07539018092</w:t>
      </w:r>
    </w:p>
    <w:p w:rsidR="00F363EE" w:rsidRDefault="00F363EE" w:rsidP="00F363EE">
      <w:pPr>
        <w:pStyle w:val="BodyText"/>
        <w:spacing w:line="360" w:lineRule="auto"/>
        <w:ind w:left="567"/>
        <w:jc w:val="both"/>
      </w:pPr>
    </w:p>
    <w:p w:rsidR="00F363EE" w:rsidRDefault="00F363EE" w:rsidP="00F363EE">
      <w:pPr>
        <w:pStyle w:val="BodyText"/>
        <w:spacing w:line="360" w:lineRule="auto"/>
        <w:ind w:left="567"/>
        <w:jc w:val="both"/>
      </w:pPr>
    </w:p>
    <w:p w:rsidR="00F363EE" w:rsidRDefault="00F363EE" w:rsidP="00F363EE">
      <w:pPr>
        <w:pStyle w:val="BodyText"/>
        <w:spacing w:line="360" w:lineRule="auto"/>
        <w:ind w:left="6480"/>
        <w:jc w:val="both"/>
      </w:pPr>
    </w:p>
    <w:p w:rsidR="00F363EE" w:rsidRDefault="00F363EE" w:rsidP="00F363EE">
      <w:pPr>
        <w:pStyle w:val="BodyText"/>
        <w:spacing w:line="360" w:lineRule="auto"/>
        <w:ind w:left="6480"/>
        <w:jc w:val="both"/>
      </w:pPr>
    </w:p>
    <w:p w:rsidR="00F363EE" w:rsidRDefault="00F363EE" w:rsidP="00F363EE">
      <w:pPr>
        <w:pStyle w:val="BodyText"/>
        <w:spacing w:line="360" w:lineRule="auto"/>
        <w:ind w:left="6480"/>
        <w:jc w:val="both"/>
      </w:pPr>
    </w:p>
    <w:p w:rsidR="00F363EE" w:rsidRDefault="00F363EE" w:rsidP="00F363EE">
      <w:pPr>
        <w:pStyle w:val="BodyText"/>
        <w:spacing w:line="360" w:lineRule="auto"/>
        <w:ind w:left="6480"/>
        <w:jc w:val="center"/>
      </w:pPr>
    </w:p>
    <w:p w:rsidR="00F363EE" w:rsidRDefault="00F363EE" w:rsidP="00F363EE">
      <w:pPr>
        <w:jc w:val="center"/>
        <w:rPr>
          <w:rFonts w:ascii="Arial" w:hAnsi="Arial" w:cs="Arial"/>
          <w:sz w:val="24"/>
          <w:szCs w:val="24"/>
          <w:lang w:val="id-ID"/>
        </w:rPr>
      </w:pPr>
    </w:p>
    <w:p w:rsidR="00AD05E3" w:rsidRDefault="00AD05E3" w:rsidP="00F363EE">
      <w:pPr>
        <w:jc w:val="center"/>
        <w:rPr>
          <w:rFonts w:ascii="Arial" w:hAnsi="Arial" w:cs="Arial"/>
          <w:sz w:val="24"/>
          <w:szCs w:val="24"/>
          <w:lang w:val="id-ID"/>
        </w:rPr>
      </w:pPr>
    </w:p>
    <w:p w:rsidR="00AD05E3" w:rsidRDefault="00AD05E3" w:rsidP="00F363EE">
      <w:pPr>
        <w:jc w:val="center"/>
        <w:rPr>
          <w:rFonts w:ascii="Arial" w:hAnsi="Arial" w:cs="Arial"/>
          <w:sz w:val="24"/>
          <w:szCs w:val="24"/>
          <w:lang w:val="id-ID"/>
        </w:rPr>
      </w:pPr>
    </w:p>
    <w:p w:rsidR="00AD05E3" w:rsidRDefault="00AD05E3" w:rsidP="009F13BC">
      <w:pPr>
        <w:rPr>
          <w:rFonts w:ascii="Arial" w:hAnsi="Arial" w:cs="Arial"/>
          <w:sz w:val="24"/>
          <w:szCs w:val="24"/>
          <w:lang w:val="id-ID"/>
        </w:rPr>
      </w:pPr>
    </w:p>
    <w:p w:rsidR="001A2E3A" w:rsidRDefault="001A2E3A" w:rsidP="00AD05E3">
      <w:pPr>
        <w:spacing w:after="0"/>
        <w:jc w:val="both"/>
        <w:rPr>
          <w:rFonts w:ascii="Arial" w:eastAsia="Times New Roman" w:hAnsi="Arial"/>
          <w:b/>
          <w:sz w:val="24"/>
          <w:szCs w:val="24"/>
        </w:rPr>
        <w:sectPr w:rsidR="001A2E3A" w:rsidSect="002E04C2">
          <w:pgSz w:w="11907" w:h="16839" w:code="9"/>
          <w:pgMar w:top="2268" w:right="1701" w:bottom="1701" w:left="2268" w:header="709" w:footer="709" w:gutter="0"/>
          <w:pgNumType w:fmt="lowerRoman" w:start="3"/>
          <w:cols w:space="708"/>
          <w:titlePg/>
          <w:docGrid w:linePitch="360"/>
        </w:sectPr>
      </w:pPr>
    </w:p>
    <w:p w:rsidR="00606DCF" w:rsidRPr="00E257A1" w:rsidRDefault="00606DCF" w:rsidP="00606DCF">
      <w:pPr>
        <w:pStyle w:val="NoSpacing"/>
        <w:tabs>
          <w:tab w:val="left" w:pos="720"/>
        </w:tabs>
        <w:jc w:val="both"/>
        <w:rPr>
          <w:rFonts w:cs="Arial"/>
          <w:b w:val="0"/>
          <w:sz w:val="24"/>
        </w:rPr>
      </w:pPr>
      <w:r w:rsidRPr="00E257A1">
        <w:rPr>
          <w:rFonts w:cs="Arial"/>
          <w:sz w:val="24"/>
        </w:rPr>
        <w:lastRenderedPageBreak/>
        <w:t>MEDAN HEALTH POLYTECHNICS OF MINISTRY OF HEALTH</w:t>
      </w:r>
    </w:p>
    <w:p w:rsidR="00606DCF" w:rsidRPr="00E257A1" w:rsidRDefault="00606DCF" w:rsidP="00606DCF">
      <w:pPr>
        <w:pStyle w:val="NoSpacing"/>
        <w:jc w:val="both"/>
        <w:rPr>
          <w:rFonts w:cs="Arial"/>
          <w:b w:val="0"/>
          <w:sz w:val="24"/>
        </w:rPr>
      </w:pPr>
      <w:r w:rsidRPr="00E257A1">
        <w:rPr>
          <w:rFonts w:cs="Arial"/>
          <w:sz w:val="24"/>
        </w:rPr>
        <w:t>PHARMACY  DEPARTMENT</w:t>
      </w:r>
    </w:p>
    <w:p w:rsidR="00606DCF" w:rsidRPr="00E257A1" w:rsidRDefault="00606DCF" w:rsidP="00606DCF">
      <w:pPr>
        <w:spacing w:line="240" w:lineRule="auto"/>
        <w:jc w:val="both"/>
        <w:rPr>
          <w:rFonts w:ascii="Arial" w:hAnsi="Arial" w:cs="Arial"/>
          <w:b/>
          <w:sz w:val="24"/>
          <w:lang w:val="id-ID"/>
        </w:rPr>
      </w:pPr>
      <w:r w:rsidRPr="00E257A1">
        <w:rPr>
          <w:rFonts w:ascii="Arial" w:hAnsi="Arial" w:cs="Arial"/>
          <w:b/>
          <w:sz w:val="24"/>
        </w:rPr>
        <w:t>SCIENTIFIC PAPER</w:t>
      </w:r>
      <w:r w:rsidRPr="00E257A1">
        <w:rPr>
          <w:rFonts w:ascii="Arial" w:hAnsi="Arial" w:cs="Arial"/>
          <w:sz w:val="24"/>
        </w:rPr>
        <w:t xml:space="preserve">, </w:t>
      </w:r>
      <w:r w:rsidRPr="00E257A1">
        <w:rPr>
          <w:rFonts w:ascii="Arial" w:hAnsi="Arial" w:cs="Arial"/>
          <w:b/>
          <w:sz w:val="24"/>
        </w:rPr>
        <w:t>MAY 2021</w:t>
      </w:r>
      <w:r w:rsidRPr="00E257A1">
        <w:rPr>
          <w:rFonts w:ascii="Arial" w:hAnsi="Arial" w:cs="Arial"/>
          <w:b/>
          <w:sz w:val="24"/>
          <w:lang w:val="id-ID"/>
        </w:rPr>
        <w:t xml:space="preserve"> </w:t>
      </w:r>
    </w:p>
    <w:p w:rsidR="00606DCF" w:rsidRPr="00E257A1" w:rsidRDefault="00606DCF" w:rsidP="00606DCF">
      <w:pPr>
        <w:spacing w:line="240" w:lineRule="auto"/>
        <w:jc w:val="both"/>
        <w:rPr>
          <w:rFonts w:ascii="Arial" w:hAnsi="Arial" w:cs="Arial"/>
          <w:b/>
          <w:sz w:val="24"/>
          <w:lang w:val="id-ID"/>
        </w:rPr>
      </w:pPr>
      <w:r w:rsidRPr="00E257A1">
        <w:rPr>
          <w:rFonts w:ascii="Arial" w:hAnsi="Arial" w:cs="Arial"/>
          <w:b/>
          <w:sz w:val="24"/>
        </w:rPr>
        <w:t>IRAWATI SILITONGA</w:t>
      </w:r>
    </w:p>
    <w:p w:rsidR="00606DCF" w:rsidRPr="009655D3" w:rsidRDefault="00606DCF" w:rsidP="00606DCF">
      <w:pPr>
        <w:spacing w:line="240" w:lineRule="auto"/>
        <w:jc w:val="both"/>
        <w:rPr>
          <w:rFonts w:ascii="Arial" w:hAnsi="Arial" w:cs="Arial"/>
          <w:b/>
          <w:lang w:val="id-ID"/>
        </w:rPr>
      </w:pPr>
      <w:r w:rsidRPr="009655D3">
        <w:rPr>
          <w:rFonts w:ascii="Arial" w:hAnsi="Arial" w:cs="Arial"/>
          <w:b/>
        </w:rPr>
        <w:t xml:space="preserve">DESCRIPTION OF KNOWLEDGE, ATTITUDE AND ACTION OF THE COMMUNITY ON THE USE OF KITOLOD LEAF (Laurentinalongiflora) </w:t>
      </w:r>
      <w:r w:rsidRPr="009655D3">
        <w:rPr>
          <w:rFonts w:ascii="Arial" w:hAnsi="Arial" w:cs="Arial"/>
          <w:b/>
          <w:lang w:val="id-ID"/>
        </w:rPr>
        <w:t xml:space="preserve">AS </w:t>
      </w:r>
      <w:r w:rsidRPr="009655D3">
        <w:rPr>
          <w:rFonts w:ascii="Arial" w:hAnsi="Arial" w:cs="Arial"/>
          <w:b/>
        </w:rPr>
        <w:t>ETHNOMEDICINE IN LUMBAN SINAGA VILLAGE</w:t>
      </w:r>
    </w:p>
    <w:p w:rsidR="00606DCF" w:rsidRPr="009655D3" w:rsidRDefault="00606DCF" w:rsidP="00606DCF">
      <w:pPr>
        <w:spacing w:line="240" w:lineRule="auto"/>
        <w:jc w:val="both"/>
        <w:rPr>
          <w:rFonts w:ascii="Arial" w:hAnsi="Arial" w:cs="Arial"/>
          <w:b/>
          <w:lang w:val="id-ID"/>
        </w:rPr>
      </w:pPr>
      <w:r w:rsidRPr="009655D3">
        <w:rPr>
          <w:rFonts w:ascii="Arial" w:hAnsi="Arial" w:cs="Arial"/>
          <w:b/>
        </w:rPr>
        <w:t>Xiii + 66 pages + 4 tables + 2 pictures + 9 attachments</w:t>
      </w:r>
    </w:p>
    <w:p w:rsidR="00606DCF" w:rsidRPr="009655D3" w:rsidRDefault="00606DCF" w:rsidP="00606DCF">
      <w:pPr>
        <w:spacing w:line="240" w:lineRule="auto"/>
        <w:jc w:val="center"/>
        <w:rPr>
          <w:rFonts w:ascii="Arial" w:hAnsi="Arial" w:cs="Arial"/>
          <w:b/>
          <w:lang w:val="id-ID"/>
        </w:rPr>
      </w:pPr>
      <w:r w:rsidRPr="009655D3">
        <w:rPr>
          <w:rFonts w:ascii="Arial" w:hAnsi="Arial" w:cs="Arial"/>
          <w:b/>
        </w:rPr>
        <w:t>ABSTRACT</w:t>
      </w:r>
    </w:p>
    <w:p w:rsidR="00606DCF" w:rsidRPr="009655D3" w:rsidRDefault="00606DCF" w:rsidP="0027774F">
      <w:pPr>
        <w:spacing w:line="240" w:lineRule="auto"/>
        <w:ind w:firstLine="720"/>
        <w:jc w:val="both"/>
        <w:rPr>
          <w:rFonts w:ascii="Arial" w:hAnsi="Arial" w:cs="Arial"/>
        </w:rPr>
      </w:pPr>
      <w:r w:rsidRPr="009655D3">
        <w:rPr>
          <w:rFonts w:ascii="Arial" w:hAnsi="Arial" w:cs="Arial"/>
        </w:rPr>
        <w:t>Kitolod leaf (Laurentina longiflora), a shrub with straight stems, is widely used by the community as traditional medicine. In some areas, especially Lumban Sinaga Village, empirically people have used kitolod leaves as drops for itchy, red eyes (conjunctivitis), and to remove eye discharge. Kitolod leaves that are used by the community as eye drops are traditionally a treatment that is prohibited from using or providing it in the form of eye drops. This study aims to describe the knowledge, attitudes and actions of the community towards the ethnomedicine use of kitolod leaves (Laurentinalongiflora) in Lumban Sinaga Village.</w:t>
      </w:r>
    </w:p>
    <w:p w:rsidR="00606DCF" w:rsidRPr="009655D3" w:rsidRDefault="00606DCF" w:rsidP="0027774F">
      <w:pPr>
        <w:spacing w:line="240" w:lineRule="auto"/>
        <w:ind w:firstLine="720"/>
        <w:jc w:val="both"/>
        <w:rPr>
          <w:rFonts w:ascii="Arial" w:hAnsi="Arial" w:cs="Arial"/>
        </w:rPr>
      </w:pPr>
      <w:r w:rsidRPr="009655D3">
        <w:rPr>
          <w:rFonts w:ascii="Arial" w:hAnsi="Arial" w:cs="Arial"/>
        </w:rPr>
        <w:t>This research is a descriptive study and examined 100 samples obtained through purposive sampling technique.</w:t>
      </w:r>
    </w:p>
    <w:p w:rsidR="00606DCF" w:rsidRPr="009655D3" w:rsidRDefault="00606DCF" w:rsidP="0027774F">
      <w:pPr>
        <w:spacing w:line="240" w:lineRule="auto"/>
        <w:ind w:firstLine="720"/>
        <w:jc w:val="both"/>
        <w:rPr>
          <w:rFonts w:ascii="Arial" w:hAnsi="Arial" w:cs="Arial"/>
        </w:rPr>
      </w:pPr>
      <w:r w:rsidRPr="009655D3">
        <w:rPr>
          <w:rFonts w:ascii="Arial" w:hAnsi="Arial" w:cs="Arial"/>
        </w:rPr>
        <w:t>Through the results of the study obtained the following data: 48 respondents (48%) had a level of knowledge in the very good category, 39 respondents (39%) had a level of knowledge in the good category, 12 respondents (12%) had a level of knowledge in the poor category, and 1 respondent (1%) has a level of knowledge in the very poor category; 51 respondents (51%) had an attitude level in the very good category, 49 respondents (49%) had an attitude level in the good category; 45 respondents (45%) had the level of action in the very good category, 47 respondents (47%), had the level of action in the good category, 7 respondents (7%) had the level of action in the bad category, and 1 respondent (1%) had the level of action in the very bad category.</w:t>
      </w:r>
    </w:p>
    <w:p w:rsidR="00606DCF" w:rsidRPr="009655D3" w:rsidRDefault="00606DCF" w:rsidP="0027774F">
      <w:pPr>
        <w:spacing w:line="240" w:lineRule="auto"/>
        <w:ind w:firstLine="720"/>
        <w:jc w:val="both"/>
        <w:rPr>
          <w:rFonts w:ascii="Arial" w:hAnsi="Arial" w:cs="Arial"/>
          <w:lang w:val="id-ID"/>
        </w:rPr>
      </w:pPr>
      <w:r w:rsidRPr="009655D3">
        <w:rPr>
          <w:rFonts w:ascii="Arial" w:hAnsi="Arial" w:cs="Arial"/>
        </w:rPr>
        <w:t xml:space="preserve">This study concludes that the community of Lumban Sinaga Village as a whole has a level of knowledge of 72% in the good category, an attitude level of 76, 68% in the very good category, and an action rate of 74.3% in the good category towards the use of kitolod leaves (Laurentina longiflora) </w:t>
      </w:r>
      <w:r>
        <w:rPr>
          <w:rFonts w:ascii="Arial" w:hAnsi="Arial" w:cs="Arial"/>
          <w:lang w:val="id-ID"/>
        </w:rPr>
        <w:t xml:space="preserve">as </w:t>
      </w:r>
      <w:r w:rsidRPr="009655D3">
        <w:rPr>
          <w:rFonts w:ascii="Arial" w:hAnsi="Arial" w:cs="Arial"/>
        </w:rPr>
        <w:t>ethnomedicine. .</w:t>
      </w:r>
    </w:p>
    <w:p w:rsidR="00606DCF" w:rsidRPr="009655D3" w:rsidRDefault="00606DCF" w:rsidP="00606DCF">
      <w:pPr>
        <w:spacing w:line="240" w:lineRule="auto"/>
        <w:ind w:left="1134" w:hanging="1134"/>
        <w:jc w:val="both"/>
        <w:rPr>
          <w:rFonts w:ascii="Arial" w:hAnsi="Arial" w:cs="Arial"/>
        </w:rPr>
      </w:pPr>
      <w:r w:rsidRPr="009655D3">
        <w:rPr>
          <w:rFonts w:ascii="Arial" w:hAnsi="Arial" w:cs="Arial"/>
        </w:rPr>
        <w:t>Keywords: Kitolod Leaf, ethnomedicine, opthalmika, knowledge, attitude,</w:t>
      </w:r>
      <w:r>
        <w:rPr>
          <w:rFonts w:ascii="Arial" w:hAnsi="Arial" w:cs="Arial"/>
          <w:lang w:val="id-ID"/>
        </w:rPr>
        <w:t xml:space="preserve"> </w:t>
      </w:r>
      <w:r w:rsidRPr="009655D3">
        <w:rPr>
          <w:rFonts w:ascii="Arial" w:hAnsi="Arial" w:cs="Arial"/>
        </w:rPr>
        <w:t>Action, Use of Kitolod leaves.</w:t>
      </w:r>
    </w:p>
    <w:p w:rsidR="00606DCF" w:rsidRDefault="00606DCF" w:rsidP="00606DCF">
      <w:pPr>
        <w:spacing w:line="240" w:lineRule="auto"/>
        <w:jc w:val="both"/>
        <w:rPr>
          <w:rFonts w:ascii="Arial" w:hAnsi="Arial" w:cs="Arial"/>
          <w:lang w:val="id-ID"/>
        </w:rPr>
      </w:pPr>
      <w:r>
        <w:rPr>
          <w:rFonts w:ascii="Arial" w:hAnsi="Arial" w:cs="Arial"/>
          <w:lang w:val="id-ID"/>
        </w:rPr>
        <w:t>References</w:t>
      </w:r>
      <w:r w:rsidRPr="009655D3">
        <w:rPr>
          <w:rFonts w:ascii="Arial" w:hAnsi="Arial" w:cs="Arial"/>
        </w:rPr>
        <w:t xml:space="preserve"> : 10 ( 2010-2019)</w:t>
      </w:r>
    </w:p>
    <w:p w:rsidR="001F5592" w:rsidRPr="001F5592" w:rsidRDefault="001F5592" w:rsidP="00B34548">
      <w:pPr>
        <w:spacing w:line="240" w:lineRule="auto"/>
        <w:jc w:val="both"/>
        <w:rPr>
          <w:rFonts w:ascii="Arial" w:hAnsi="Arial" w:cs="Arial"/>
          <w:szCs w:val="24"/>
          <w:lang w:val="id-ID"/>
        </w:rPr>
      </w:pPr>
    </w:p>
    <w:p w:rsidR="001A2E3A" w:rsidRPr="001A2E3A" w:rsidRDefault="001A2E3A" w:rsidP="00F328DC">
      <w:pPr>
        <w:spacing w:after="0"/>
        <w:jc w:val="both"/>
        <w:rPr>
          <w:rFonts w:ascii="Arial" w:eastAsia="Times New Roman" w:hAnsi="Arial"/>
          <w:b/>
          <w:sz w:val="24"/>
          <w:szCs w:val="24"/>
          <w:lang w:val="id-ID"/>
        </w:rPr>
        <w:sectPr w:rsidR="001A2E3A" w:rsidRPr="001A2E3A" w:rsidSect="001A2E3A">
          <w:pgSz w:w="11907" w:h="16839" w:code="9"/>
          <w:pgMar w:top="2268" w:right="1701" w:bottom="1701" w:left="2268" w:header="709" w:footer="709" w:gutter="0"/>
          <w:pgNumType w:fmt="lowerRoman" w:start="4"/>
          <w:cols w:space="708"/>
          <w:titlePg/>
          <w:docGrid w:linePitch="360"/>
        </w:sectPr>
      </w:pPr>
      <w:bookmarkStart w:id="8" w:name="_Toc65422101"/>
      <w:bookmarkStart w:id="9" w:name="_Toc65676145"/>
      <w:bookmarkStart w:id="10" w:name="_Toc66439797"/>
      <w:bookmarkStart w:id="11" w:name="_Toc71231823"/>
    </w:p>
    <w:p w:rsidR="00F328DC" w:rsidRPr="000D5E39" w:rsidRDefault="00F328DC" w:rsidP="00C04CB9">
      <w:pPr>
        <w:spacing w:after="0" w:line="240" w:lineRule="auto"/>
        <w:jc w:val="both"/>
        <w:rPr>
          <w:rFonts w:ascii="Arial" w:eastAsia="Times New Roman" w:hAnsi="Arial"/>
          <w:b/>
          <w:sz w:val="24"/>
          <w:szCs w:val="24"/>
        </w:rPr>
      </w:pPr>
      <w:r w:rsidRPr="000D5E39">
        <w:rPr>
          <w:rFonts w:ascii="Arial" w:eastAsia="Times New Roman" w:hAnsi="Arial"/>
          <w:b/>
          <w:sz w:val="24"/>
          <w:szCs w:val="24"/>
        </w:rPr>
        <w:lastRenderedPageBreak/>
        <w:t xml:space="preserve">POLITEKNIK KESEHATAN KEMENKES RI MEDAN </w:t>
      </w:r>
    </w:p>
    <w:p w:rsidR="00F328DC" w:rsidRPr="000D5E39" w:rsidRDefault="00F328DC" w:rsidP="00C04CB9">
      <w:pPr>
        <w:spacing w:after="0" w:line="240" w:lineRule="auto"/>
        <w:jc w:val="both"/>
        <w:rPr>
          <w:rFonts w:ascii="Arial" w:eastAsia="Times New Roman" w:hAnsi="Arial"/>
          <w:b/>
          <w:sz w:val="24"/>
          <w:szCs w:val="24"/>
        </w:rPr>
      </w:pPr>
      <w:r w:rsidRPr="000D5E39">
        <w:rPr>
          <w:rFonts w:ascii="Arial" w:eastAsia="Times New Roman" w:hAnsi="Arial"/>
          <w:b/>
          <w:sz w:val="24"/>
          <w:szCs w:val="24"/>
        </w:rPr>
        <w:t>JURUSAN FARMASI</w:t>
      </w:r>
    </w:p>
    <w:p w:rsidR="00C04CB9" w:rsidRDefault="00F328DC" w:rsidP="00C04CB9">
      <w:pPr>
        <w:pStyle w:val="hmm1"/>
        <w:spacing w:after="0" w:line="240" w:lineRule="auto"/>
        <w:jc w:val="both"/>
        <w:rPr>
          <w:rFonts w:eastAsia="Times New Roman"/>
          <w:sz w:val="24"/>
          <w:szCs w:val="24"/>
        </w:rPr>
      </w:pPr>
      <w:r w:rsidRPr="000D5E39">
        <w:rPr>
          <w:rFonts w:eastAsia="Times New Roman"/>
          <w:sz w:val="24"/>
          <w:szCs w:val="24"/>
        </w:rPr>
        <w:t>KTI, MEI 2021</w:t>
      </w:r>
    </w:p>
    <w:p w:rsidR="00C04CB9" w:rsidRDefault="00C04CB9" w:rsidP="00C04CB9">
      <w:pPr>
        <w:pStyle w:val="hmm1"/>
        <w:spacing w:after="0" w:line="240" w:lineRule="auto"/>
        <w:jc w:val="both"/>
        <w:rPr>
          <w:rFonts w:eastAsia="Times New Roman"/>
          <w:sz w:val="24"/>
          <w:szCs w:val="24"/>
        </w:rPr>
      </w:pPr>
    </w:p>
    <w:p w:rsidR="00F328DC" w:rsidRDefault="00F328DC" w:rsidP="00C04CB9">
      <w:pPr>
        <w:pStyle w:val="hmm1"/>
        <w:spacing w:after="0" w:line="240" w:lineRule="auto"/>
        <w:jc w:val="both"/>
        <w:rPr>
          <w:rFonts w:eastAsia="Times New Roman"/>
          <w:sz w:val="24"/>
          <w:szCs w:val="24"/>
        </w:rPr>
      </w:pPr>
      <w:r>
        <w:rPr>
          <w:rFonts w:eastAsia="Times New Roman"/>
          <w:sz w:val="24"/>
          <w:szCs w:val="24"/>
        </w:rPr>
        <w:t>IRAWAT</w:t>
      </w:r>
      <w:r w:rsidR="003D5E6E">
        <w:rPr>
          <w:rFonts w:eastAsia="Times New Roman"/>
          <w:sz w:val="24"/>
          <w:szCs w:val="24"/>
        </w:rPr>
        <w:t>I</w:t>
      </w:r>
      <w:r>
        <w:rPr>
          <w:rFonts w:eastAsia="Times New Roman"/>
          <w:sz w:val="24"/>
          <w:szCs w:val="24"/>
        </w:rPr>
        <w:t xml:space="preserve"> SILITONGA</w:t>
      </w:r>
    </w:p>
    <w:p w:rsidR="00F328DC" w:rsidRDefault="00F328DC" w:rsidP="00C04CB9">
      <w:pPr>
        <w:pStyle w:val="hmm1"/>
        <w:spacing w:after="0" w:line="240" w:lineRule="auto"/>
        <w:jc w:val="both"/>
        <w:rPr>
          <w:rFonts w:eastAsia="Times New Roman"/>
          <w:sz w:val="24"/>
          <w:szCs w:val="24"/>
        </w:rPr>
      </w:pPr>
    </w:p>
    <w:p w:rsidR="006C0AD0" w:rsidRDefault="00F328DC" w:rsidP="00C04CB9">
      <w:pPr>
        <w:spacing w:after="0" w:line="240" w:lineRule="auto"/>
        <w:jc w:val="both"/>
        <w:rPr>
          <w:rFonts w:ascii="Arial" w:hAnsi="Arial" w:cs="Arial"/>
          <w:b/>
          <w:lang w:val="id-ID"/>
        </w:rPr>
      </w:pPr>
      <w:r w:rsidRPr="00F67C8F">
        <w:rPr>
          <w:rFonts w:ascii="Arial" w:hAnsi="Arial" w:cs="Arial"/>
          <w:b/>
          <w:lang w:val="id-ID"/>
        </w:rPr>
        <w:t xml:space="preserve">GAMBARAN PENGETAHUAN SIKAP DAN TINDAKAN </w:t>
      </w:r>
      <w:r w:rsidRPr="00F67C8F">
        <w:rPr>
          <w:rFonts w:ascii="Arial" w:hAnsi="Arial" w:cs="Arial"/>
          <w:b/>
          <w:lang w:val="en-ID"/>
        </w:rPr>
        <w:t xml:space="preserve">PENGGUNAAN DAUN KITOLOD </w:t>
      </w:r>
      <w:r w:rsidRPr="00F67C8F">
        <w:rPr>
          <w:rFonts w:ascii="Arial" w:hAnsi="Arial" w:cs="Arial"/>
          <w:b/>
          <w:lang w:val="id-ID"/>
        </w:rPr>
        <w:t>(</w:t>
      </w:r>
      <w:r>
        <w:rPr>
          <w:rFonts w:ascii="Arial" w:hAnsi="Arial" w:cs="Arial"/>
          <w:b/>
          <w:i/>
          <w:lang w:val="id-ID"/>
        </w:rPr>
        <w:t>Laurentina</w:t>
      </w:r>
      <w:r>
        <w:rPr>
          <w:rFonts w:ascii="Arial" w:hAnsi="Arial" w:cs="Arial"/>
          <w:b/>
          <w:i/>
          <w:lang w:val="en-ID"/>
        </w:rPr>
        <w:t xml:space="preserve"> </w:t>
      </w:r>
      <w:r w:rsidRPr="00F67C8F">
        <w:rPr>
          <w:rFonts w:ascii="Arial" w:hAnsi="Arial" w:cs="Arial"/>
          <w:b/>
          <w:i/>
          <w:lang w:val="id-ID"/>
        </w:rPr>
        <w:t>longiflora</w:t>
      </w:r>
      <w:r w:rsidRPr="00F67C8F">
        <w:rPr>
          <w:rFonts w:ascii="Arial" w:hAnsi="Arial" w:cs="Arial"/>
          <w:b/>
          <w:lang w:val="id-ID"/>
        </w:rPr>
        <w:t>)</w:t>
      </w:r>
      <w:r w:rsidRPr="00F67C8F">
        <w:rPr>
          <w:rFonts w:ascii="Arial" w:hAnsi="Arial" w:cs="Arial"/>
          <w:b/>
          <w:lang w:val="en-ID"/>
        </w:rPr>
        <w:t xml:space="preserve"> SECARA </w:t>
      </w:r>
      <w:r w:rsidRPr="0044183A">
        <w:rPr>
          <w:rFonts w:ascii="Arial" w:hAnsi="Arial" w:cs="Arial"/>
          <w:b/>
          <w:i/>
          <w:lang w:val="en-ID"/>
        </w:rPr>
        <w:t>ET</w:t>
      </w:r>
      <w:r w:rsidRPr="0044183A">
        <w:rPr>
          <w:rFonts w:ascii="Arial" w:hAnsi="Arial" w:cs="Arial"/>
          <w:b/>
          <w:i/>
          <w:lang w:val="id-ID"/>
        </w:rPr>
        <w:t>HNOMEDICINE</w:t>
      </w:r>
      <w:r w:rsidRPr="00F67C8F">
        <w:rPr>
          <w:rFonts w:ascii="Arial" w:hAnsi="Arial" w:cs="Arial"/>
          <w:b/>
          <w:lang w:val="en-ID"/>
        </w:rPr>
        <w:t xml:space="preserve"> PADA MASYARAKAT </w:t>
      </w:r>
      <w:r w:rsidR="006C0AD0">
        <w:rPr>
          <w:rFonts w:ascii="Arial" w:hAnsi="Arial" w:cs="Arial"/>
          <w:b/>
          <w:lang w:val="id-ID"/>
        </w:rPr>
        <w:t>DESA LUMBAN SINAGA</w:t>
      </w:r>
    </w:p>
    <w:p w:rsidR="006C0AD0" w:rsidRPr="006C0AD0" w:rsidRDefault="006C0AD0" w:rsidP="00C04CB9">
      <w:pPr>
        <w:spacing w:after="0" w:line="240" w:lineRule="auto"/>
        <w:jc w:val="both"/>
        <w:rPr>
          <w:rFonts w:ascii="Arial" w:hAnsi="Arial" w:cs="Arial"/>
          <w:b/>
          <w:lang w:val="id-ID"/>
        </w:rPr>
      </w:pPr>
    </w:p>
    <w:p w:rsidR="00A41E96" w:rsidRDefault="006C0AD0" w:rsidP="00C04CB9">
      <w:pPr>
        <w:spacing w:after="0" w:line="240" w:lineRule="auto"/>
        <w:jc w:val="both"/>
        <w:rPr>
          <w:rFonts w:ascii="Arial" w:hAnsi="Arial" w:cs="Arial"/>
          <w:b/>
          <w:sz w:val="24"/>
          <w:szCs w:val="24"/>
          <w:lang w:val="id-ID"/>
        </w:rPr>
      </w:pPr>
      <w:r>
        <w:rPr>
          <w:rFonts w:ascii="Arial" w:hAnsi="Arial" w:cs="Arial"/>
          <w:b/>
          <w:sz w:val="24"/>
          <w:szCs w:val="24"/>
          <w:lang w:val="id-ID"/>
        </w:rPr>
        <w:t>Xiii + 66 halaman + 4 tabel + 2 gambar + 9 lampiran</w:t>
      </w:r>
    </w:p>
    <w:p w:rsidR="00C04CB9" w:rsidRPr="006C0AD0" w:rsidRDefault="00C04CB9" w:rsidP="00C04CB9">
      <w:pPr>
        <w:spacing w:after="0" w:line="240" w:lineRule="auto"/>
        <w:jc w:val="both"/>
        <w:rPr>
          <w:rFonts w:ascii="Arial" w:hAnsi="Arial" w:cs="Arial"/>
          <w:b/>
          <w:sz w:val="24"/>
          <w:szCs w:val="24"/>
          <w:lang w:val="id-ID"/>
        </w:rPr>
      </w:pPr>
    </w:p>
    <w:p w:rsidR="00F328DC" w:rsidRDefault="00F328DC" w:rsidP="00C04CB9">
      <w:pPr>
        <w:pStyle w:val="hmm1"/>
        <w:spacing w:after="0" w:line="240" w:lineRule="auto"/>
        <w:jc w:val="center"/>
        <w:rPr>
          <w:rFonts w:eastAsia="Times New Roman"/>
          <w:sz w:val="24"/>
          <w:szCs w:val="24"/>
        </w:rPr>
      </w:pPr>
      <w:r>
        <w:rPr>
          <w:rFonts w:eastAsia="Times New Roman"/>
          <w:sz w:val="24"/>
          <w:szCs w:val="24"/>
        </w:rPr>
        <w:t>ABSTRAK</w:t>
      </w:r>
    </w:p>
    <w:p w:rsidR="00C04CB9" w:rsidRDefault="00C04CB9" w:rsidP="00C04CB9">
      <w:pPr>
        <w:pStyle w:val="hmm1"/>
        <w:spacing w:after="0" w:line="240" w:lineRule="auto"/>
        <w:jc w:val="center"/>
        <w:rPr>
          <w:rFonts w:eastAsia="Times New Roman"/>
          <w:sz w:val="24"/>
          <w:szCs w:val="24"/>
        </w:rPr>
      </w:pPr>
    </w:p>
    <w:p w:rsidR="00F328DC" w:rsidRPr="00E64F6F" w:rsidRDefault="00F328DC" w:rsidP="00C04CB9">
      <w:pPr>
        <w:pStyle w:val="hmm1"/>
        <w:spacing w:after="0" w:line="240" w:lineRule="auto"/>
        <w:ind w:firstLine="284"/>
        <w:jc w:val="both"/>
        <w:rPr>
          <w:b w:val="0"/>
          <w:shd w:val="clear" w:color="auto" w:fill="FFFFFF"/>
        </w:rPr>
      </w:pPr>
      <w:r w:rsidRPr="00C708B8">
        <w:rPr>
          <w:b w:val="0"/>
        </w:rPr>
        <w:t>Daun kitolod (</w:t>
      </w:r>
      <w:r w:rsidRPr="00C708B8">
        <w:rPr>
          <w:b w:val="0"/>
          <w:i/>
        </w:rPr>
        <w:t xml:space="preserve">Laurentina longiflora), </w:t>
      </w:r>
      <w:r w:rsidRPr="00C708B8">
        <w:rPr>
          <w:b w:val="0"/>
        </w:rPr>
        <w:t>merupakan tanaman semak dan berbatang lurus yang banyak digunakan oleh masya</w:t>
      </w:r>
      <w:r w:rsidR="00B34548" w:rsidRPr="00C708B8">
        <w:rPr>
          <w:b w:val="0"/>
        </w:rPr>
        <w:t xml:space="preserve">rakat sebagai obat tradisional. Beberapa daerah khususnya Desa Lumban Sinaga </w:t>
      </w:r>
      <w:r w:rsidR="00B34548" w:rsidRPr="00C708B8">
        <w:rPr>
          <w:b w:val="0"/>
          <w:shd w:val="clear" w:color="auto" w:fill="FFFFFF"/>
        </w:rPr>
        <w:t>s</w:t>
      </w:r>
      <w:r w:rsidRPr="00C708B8">
        <w:rPr>
          <w:b w:val="0"/>
          <w:shd w:val="clear" w:color="auto" w:fill="FFFFFF"/>
        </w:rPr>
        <w:t>ecara e</w:t>
      </w:r>
      <w:r w:rsidR="00B34548" w:rsidRPr="00C708B8">
        <w:rPr>
          <w:b w:val="0"/>
          <w:shd w:val="clear" w:color="auto" w:fill="FFFFFF"/>
        </w:rPr>
        <w:t xml:space="preserve">mpiris </w:t>
      </w:r>
      <w:r w:rsidR="00AF4390" w:rsidRPr="00C708B8">
        <w:rPr>
          <w:b w:val="0"/>
          <w:shd w:val="clear" w:color="auto" w:fill="FFFFFF"/>
        </w:rPr>
        <w:t>telah</w:t>
      </w:r>
      <w:r w:rsidR="00B34548" w:rsidRPr="00C708B8">
        <w:rPr>
          <w:b w:val="0"/>
          <w:shd w:val="clear" w:color="auto" w:fill="FFFFFF"/>
        </w:rPr>
        <w:t xml:space="preserve"> meng</w:t>
      </w:r>
      <w:r w:rsidRPr="00C708B8">
        <w:rPr>
          <w:b w:val="0"/>
          <w:shd w:val="clear" w:color="auto" w:fill="FFFFFF"/>
        </w:rPr>
        <w:t xml:space="preserve">gunakan </w:t>
      </w:r>
      <w:r w:rsidR="00B34548" w:rsidRPr="00C708B8">
        <w:rPr>
          <w:b w:val="0"/>
          <w:shd w:val="clear" w:color="auto" w:fill="FFFFFF"/>
        </w:rPr>
        <w:t xml:space="preserve">daun kitolod </w:t>
      </w:r>
      <w:r w:rsidRPr="00C708B8">
        <w:rPr>
          <w:b w:val="0"/>
          <w:shd w:val="clear" w:color="auto" w:fill="FFFFFF"/>
        </w:rPr>
        <w:t xml:space="preserve">sebagai obat </w:t>
      </w:r>
      <w:r w:rsidR="00FB2C08" w:rsidRPr="00C708B8">
        <w:rPr>
          <w:b w:val="0"/>
          <w:shd w:val="clear" w:color="auto" w:fill="FFFFFF"/>
        </w:rPr>
        <w:t xml:space="preserve"> tetes mata</w:t>
      </w:r>
      <w:r w:rsidRPr="00C708B8">
        <w:rPr>
          <w:b w:val="0"/>
        </w:rPr>
        <w:t xml:space="preserve"> gatal, </w:t>
      </w:r>
      <w:r w:rsidR="00FB2C08" w:rsidRPr="00C708B8">
        <w:rPr>
          <w:b w:val="0"/>
        </w:rPr>
        <w:t xml:space="preserve">mata </w:t>
      </w:r>
      <w:r w:rsidRPr="00C708B8">
        <w:rPr>
          <w:b w:val="0"/>
        </w:rPr>
        <w:t>merah (konjungtivitis), dan mengeluarkan kotoran pada mata.</w:t>
      </w:r>
      <w:r w:rsidR="003F485D" w:rsidRPr="00C708B8">
        <w:t xml:space="preserve"> </w:t>
      </w:r>
      <w:r w:rsidRPr="00C708B8">
        <w:rPr>
          <w:b w:val="0"/>
        </w:rPr>
        <w:t xml:space="preserve">Daun kitolod </w:t>
      </w:r>
      <w:r w:rsidR="00FB2C08" w:rsidRPr="00C708B8">
        <w:rPr>
          <w:b w:val="0"/>
        </w:rPr>
        <w:t>yang digunakan</w:t>
      </w:r>
      <w:r w:rsidR="00641C32" w:rsidRPr="00C708B8">
        <w:rPr>
          <w:b w:val="0"/>
        </w:rPr>
        <w:t xml:space="preserve"> masyarakat</w:t>
      </w:r>
      <w:r w:rsidR="00FB2C08" w:rsidRPr="00C708B8">
        <w:rPr>
          <w:b w:val="0"/>
        </w:rPr>
        <w:t xml:space="preserve"> sebagai obat tetes mata </w:t>
      </w:r>
      <w:r w:rsidR="003F485D" w:rsidRPr="00C708B8">
        <w:rPr>
          <w:b w:val="0"/>
        </w:rPr>
        <w:t xml:space="preserve">secara tradisional merupakan </w:t>
      </w:r>
      <w:r w:rsidR="00472A86" w:rsidRPr="00C708B8">
        <w:rPr>
          <w:b w:val="0"/>
        </w:rPr>
        <w:t xml:space="preserve">pengobatan yang dilarang dibuat atau disediakan </w:t>
      </w:r>
      <w:r w:rsidR="00E64F6F">
        <w:rPr>
          <w:b w:val="0"/>
        </w:rPr>
        <w:t xml:space="preserve">dalam bentuk sediaan obat tetes </w:t>
      </w:r>
      <w:r w:rsidR="00472A86" w:rsidRPr="00C708B8">
        <w:rPr>
          <w:b w:val="0"/>
        </w:rPr>
        <w:t>mata</w:t>
      </w:r>
      <w:r w:rsidR="00B63F95" w:rsidRPr="00C708B8">
        <w:rPr>
          <w:b w:val="0"/>
        </w:rPr>
        <w:t>.</w:t>
      </w:r>
      <w:r w:rsidR="00ED6142">
        <w:rPr>
          <w:b w:val="0"/>
        </w:rPr>
        <w:t xml:space="preserve"> Tujuan penelitian ini adalah </w:t>
      </w:r>
      <w:r w:rsidR="00E64F6F">
        <w:rPr>
          <w:b w:val="0"/>
        </w:rPr>
        <w:t>u</w:t>
      </w:r>
      <w:r w:rsidR="00ED6142" w:rsidRPr="003570CC">
        <w:rPr>
          <w:b w:val="0"/>
        </w:rPr>
        <w:t>ntuk mengetahui g</w:t>
      </w:r>
      <w:r w:rsidR="00E64F6F">
        <w:rPr>
          <w:b w:val="0"/>
        </w:rPr>
        <w:t xml:space="preserve">ambaran pengetahuan, </w:t>
      </w:r>
      <w:r w:rsidR="00ED6142" w:rsidRPr="003570CC">
        <w:rPr>
          <w:b w:val="0"/>
        </w:rPr>
        <w:t>sikap dan tindakan penggunaan daun kitolod (</w:t>
      </w:r>
      <w:r w:rsidR="00ED6142" w:rsidRPr="003570CC">
        <w:rPr>
          <w:b w:val="0"/>
          <w:i/>
        </w:rPr>
        <w:t>Laurentina</w:t>
      </w:r>
      <w:r w:rsidR="00E64F6F">
        <w:rPr>
          <w:b w:val="0"/>
          <w:i/>
        </w:rPr>
        <w:t xml:space="preserve"> </w:t>
      </w:r>
      <w:r w:rsidR="00ED6142" w:rsidRPr="003570CC">
        <w:rPr>
          <w:b w:val="0"/>
          <w:i/>
        </w:rPr>
        <w:t>longiflora</w:t>
      </w:r>
      <w:r w:rsidR="00ED6142" w:rsidRPr="003570CC">
        <w:rPr>
          <w:b w:val="0"/>
        </w:rPr>
        <w:t>)</w:t>
      </w:r>
      <w:r w:rsidR="00ED6142">
        <w:rPr>
          <w:b w:val="0"/>
        </w:rPr>
        <w:t xml:space="preserve"> </w:t>
      </w:r>
      <w:r w:rsidR="00ED6142" w:rsidRPr="003570CC">
        <w:rPr>
          <w:b w:val="0"/>
          <w:lang w:val="en-ID"/>
        </w:rPr>
        <w:t xml:space="preserve">secara </w:t>
      </w:r>
      <w:r w:rsidR="00ED6142" w:rsidRPr="003570CC">
        <w:rPr>
          <w:b w:val="0"/>
          <w:i/>
          <w:lang w:val="en-ID"/>
        </w:rPr>
        <w:t>et</w:t>
      </w:r>
      <w:r w:rsidR="00ED6142" w:rsidRPr="003570CC">
        <w:rPr>
          <w:b w:val="0"/>
          <w:i/>
        </w:rPr>
        <w:t>h</w:t>
      </w:r>
      <w:r w:rsidR="00ED6142" w:rsidRPr="003570CC">
        <w:rPr>
          <w:b w:val="0"/>
          <w:i/>
          <w:lang w:val="en-ID"/>
        </w:rPr>
        <w:t>no</w:t>
      </w:r>
      <w:r w:rsidR="00ED6142" w:rsidRPr="003570CC">
        <w:rPr>
          <w:b w:val="0"/>
          <w:i/>
        </w:rPr>
        <w:t>medicine</w:t>
      </w:r>
      <w:r w:rsidR="00ED6142" w:rsidRPr="003570CC">
        <w:rPr>
          <w:b w:val="0"/>
          <w:lang w:val="en-ID"/>
        </w:rPr>
        <w:t xml:space="preserve"> pada masyarakat desa Lumban Sinaga</w:t>
      </w:r>
      <w:r w:rsidR="00E64F6F">
        <w:rPr>
          <w:b w:val="0"/>
        </w:rPr>
        <w:t>.</w:t>
      </w:r>
    </w:p>
    <w:p w:rsidR="00F643CB" w:rsidRDefault="00F643CB" w:rsidP="00C04CB9">
      <w:pPr>
        <w:pStyle w:val="hmm1"/>
        <w:spacing w:after="0" w:line="240" w:lineRule="auto"/>
        <w:ind w:firstLine="284"/>
        <w:jc w:val="both"/>
        <w:rPr>
          <w:b w:val="0"/>
          <w:shd w:val="clear" w:color="auto" w:fill="FFFFFF"/>
        </w:rPr>
      </w:pPr>
      <w:r w:rsidRPr="00F643CB">
        <w:rPr>
          <w:b w:val="0"/>
          <w:shd w:val="clear" w:color="auto" w:fill="FFFFFF"/>
        </w:rPr>
        <w:t>Penelitian ini</w:t>
      </w:r>
      <w:r w:rsidR="00472A86">
        <w:rPr>
          <w:b w:val="0"/>
          <w:shd w:val="clear" w:color="auto" w:fill="FFFFFF"/>
        </w:rPr>
        <w:t xml:space="preserve"> deskriptif, </w:t>
      </w:r>
      <w:r w:rsidRPr="00F643CB">
        <w:rPr>
          <w:b w:val="0"/>
          <w:shd w:val="clear" w:color="auto" w:fill="FFFFFF"/>
        </w:rPr>
        <w:t xml:space="preserve">menggunakan 100 sampel yang diambil dengan metode </w:t>
      </w:r>
      <w:r w:rsidRPr="00F643CB">
        <w:rPr>
          <w:b w:val="0"/>
          <w:i/>
          <w:szCs w:val="24"/>
        </w:rPr>
        <w:t>purposive sampling</w:t>
      </w:r>
      <w:r w:rsidRPr="00F643CB">
        <w:rPr>
          <w:b w:val="0"/>
          <w:shd w:val="clear" w:color="auto" w:fill="FFFFFF"/>
        </w:rPr>
        <w:t>.</w:t>
      </w:r>
    </w:p>
    <w:p w:rsidR="00F643CB" w:rsidRDefault="00F643CB" w:rsidP="00C04CB9">
      <w:pPr>
        <w:pStyle w:val="hmm1"/>
        <w:spacing w:after="0" w:line="240" w:lineRule="auto"/>
        <w:ind w:firstLine="284"/>
        <w:jc w:val="both"/>
        <w:rPr>
          <w:b w:val="0"/>
          <w:shd w:val="clear" w:color="auto" w:fill="FFFFFF"/>
        </w:rPr>
      </w:pPr>
      <w:r>
        <w:rPr>
          <w:b w:val="0"/>
          <w:shd w:val="clear" w:color="auto" w:fill="FFFFFF"/>
        </w:rPr>
        <w:t xml:space="preserve">Hasil penelitian </w:t>
      </w:r>
      <w:r w:rsidR="00C0179B">
        <w:rPr>
          <w:b w:val="0"/>
          <w:shd w:val="clear" w:color="auto" w:fill="FFFFFF"/>
        </w:rPr>
        <w:t xml:space="preserve">menunjukkan bahwa </w:t>
      </w:r>
      <w:r>
        <w:rPr>
          <w:b w:val="0"/>
          <w:shd w:val="clear" w:color="auto" w:fill="FFFFFF"/>
        </w:rPr>
        <w:t xml:space="preserve">tingkat pengetahuan </w:t>
      </w:r>
      <w:r w:rsidR="00B63F95">
        <w:rPr>
          <w:b w:val="0"/>
          <w:shd w:val="clear" w:color="auto" w:fill="FFFFFF"/>
        </w:rPr>
        <w:t xml:space="preserve">responden pada </w:t>
      </w:r>
      <w:r>
        <w:rPr>
          <w:b w:val="0"/>
          <w:shd w:val="clear" w:color="auto" w:fill="FFFFFF"/>
        </w:rPr>
        <w:t>kategori</w:t>
      </w:r>
      <w:r w:rsidR="00B63F95">
        <w:rPr>
          <w:b w:val="0"/>
          <w:shd w:val="clear" w:color="auto" w:fill="FFFFFF"/>
        </w:rPr>
        <w:t xml:space="preserve"> sangat </w:t>
      </w:r>
      <w:r w:rsidR="009D21B0">
        <w:rPr>
          <w:b w:val="0"/>
          <w:shd w:val="clear" w:color="auto" w:fill="FFFFFF"/>
        </w:rPr>
        <w:t>baik</w:t>
      </w:r>
      <w:r w:rsidR="00B63F95">
        <w:rPr>
          <w:b w:val="0"/>
          <w:shd w:val="clear" w:color="auto" w:fill="FFFFFF"/>
        </w:rPr>
        <w:t xml:space="preserve"> 48 responden (48%), baik 39 responden (39%), tidak baik 12 responden (12%), sangat tidak baik 1 responden (1%). Tingkat sikap responden pada kategori sangat baik 51 responden</w:t>
      </w:r>
      <w:r w:rsidR="00ED6142">
        <w:rPr>
          <w:b w:val="0"/>
          <w:shd w:val="clear" w:color="auto" w:fill="FFFFFF"/>
        </w:rPr>
        <w:t xml:space="preserve"> (51%), baik 49 responden (49%)</w:t>
      </w:r>
      <w:r w:rsidR="00C0179B">
        <w:rPr>
          <w:b w:val="0"/>
          <w:shd w:val="clear" w:color="auto" w:fill="FFFFFF"/>
        </w:rPr>
        <w:t>. Tingkat tindakan responden sangat baik 45 responden (45%), baik 47 responden (47%), tidak baik 7 responden (7%) dan sangat tidak baik 1 responden (1%).</w:t>
      </w:r>
    </w:p>
    <w:p w:rsidR="009D21B0" w:rsidRDefault="00C9216A" w:rsidP="00C04CB9">
      <w:pPr>
        <w:spacing w:after="0" w:line="240" w:lineRule="auto"/>
        <w:ind w:firstLine="284"/>
        <w:jc w:val="both"/>
        <w:rPr>
          <w:rFonts w:ascii="Arial" w:hAnsi="Arial" w:cs="Arial"/>
          <w:shd w:val="clear" w:color="auto" w:fill="FFFFFF"/>
          <w:lang w:val="id-ID"/>
        </w:rPr>
      </w:pPr>
      <w:r>
        <w:rPr>
          <w:rFonts w:ascii="Arial" w:hAnsi="Arial" w:cs="Arial"/>
          <w:shd w:val="clear" w:color="auto" w:fill="FFFFFF"/>
        </w:rPr>
        <w:t>Kesimpulan</w:t>
      </w:r>
      <w:r>
        <w:rPr>
          <w:rFonts w:ascii="Arial" w:hAnsi="Arial" w:cs="Arial"/>
          <w:shd w:val="clear" w:color="auto" w:fill="FFFFFF"/>
          <w:lang w:val="id-ID"/>
        </w:rPr>
        <w:t xml:space="preserve"> </w:t>
      </w:r>
      <w:r w:rsidR="00C0179B" w:rsidRPr="00C0179B">
        <w:rPr>
          <w:rFonts w:ascii="Arial" w:hAnsi="Arial" w:cs="Arial"/>
          <w:shd w:val="clear" w:color="auto" w:fill="FFFFFF"/>
        </w:rPr>
        <w:t>menunjukkan bahwa penggunaan daun kitolod (</w:t>
      </w:r>
      <w:r w:rsidR="00641C32">
        <w:rPr>
          <w:rFonts w:ascii="Arial" w:hAnsi="Arial" w:cs="Arial"/>
          <w:i/>
          <w:shd w:val="clear" w:color="auto" w:fill="FFFFFF"/>
        </w:rPr>
        <w:t>Laurentina long</w:t>
      </w:r>
      <w:r w:rsidR="00641C32">
        <w:rPr>
          <w:rFonts w:ascii="Arial" w:hAnsi="Arial" w:cs="Arial"/>
          <w:i/>
          <w:shd w:val="clear" w:color="auto" w:fill="FFFFFF"/>
          <w:lang w:val="id-ID"/>
        </w:rPr>
        <w:t>i</w:t>
      </w:r>
      <w:r w:rsidR="00C0179B" w:rsidRPr="00C0179B">
        <w:rPr>
          <w:rFonts w:ascii="Arial" w:hAnsi="Arial" w:cs="Arial"/>
          <w:i/>
          <w:shd w:val="clear" w:color="auto" w:fill="FFFFFF"/>
        </w:rPr>
        <w:t xml:space="preserve">flora) </w:t>
      </w:r>
      <w:r w:rsidR="00C0179B" w:rsidRPr="00C0179B">
        <w:rPr>
          <w:rFonts w:ascii="Arial" w:hAnsi="Arial" w:cs="Arial"/>
          <w:shd w:val="clear" w:color="auto" w:fill="FFFFFF"/>
        </w:rPr>
        <w:t xml:space="preserve">secara </w:t>
      </w:r>
      <w:r w:rsidR="00C0179B" w:rsidRPr="00C0179B">
        <w:rPr>
          <w:rFonts w:ascii="Arial" w:hAnsi="Arial" w:cs="Arial"/>
          <w:i/>
          <w:shd w:val="clear" w:color="auto" w:fill="FFFFFF"/>
        </w:rPr>
        <w:t xml:space="preserve">ethnomedicine </w:t>
      </w:r>
      <w:r w:rsidR="00C0179B" w:rsidRPr="00C0179B">
        <w:rPr>
          <w:rFonts w:ascii="Arial" w:hAnsi="Arial" w:cs="Arial"/>
          <w:shd w:val="clear" w:color="auto" w:fill="FFFFFF"/>
        </w:rPr>
        <w:t>pada masyarakat Desa Lumban Sinaga secara</w:t>
      </w:r>
      <w:r w:rsidR="00C0179B">
        <w:rPr>
          <w:b/>
          <w:shd w:val="clear" w:color="auto" w:fill="FFFFFF"/>
        </w:rPr>
        <w:t xml:space="preserve"> </w:t>
      </w:r>
      <w:r w:rsidR="00C0179B" w:rsidRPr="00C0179B">
        <w:rPr>
          <w:rFonts w:ascii="Arial" w:hAnsi="Arial" w:cs="Arial"/>
          <w:shd w:val="clear" w:color="auto" w:fill="FFFFFF"/>
          <w:lang w:val="id-ID"/>
        </w:rPr>
        <w:t>keseluruhan</w:t>
      </w:r>
      <w:r w:rsidR="00C0179B">
        <w:rPr>
          <w:b/>
          <w:shd w:val="clear" w:color="auto" w:fill="FFFFFF"/>
          <w:lang w:val="id-ID"/>
        </w:rPr>
        <w:t xml:space="preserve"> </w:t>
      </w:r>
      <w:r w:rsidR="009D21B0">
        <w:rPr>
          <w:rFonts w:ascii="Arial" w:hAnsi="Arial" w:cs="Arial"/>
          <w:shd w:val="clear" w:color="auto" w:fill="FFFFFF"/>
        </w:rPr>
        <w:t xml:space="preserve">tingkat pengetahuan </w:t>
      </w:r>
      <w:r w:rsidR="00C0179B">
        <w:rPr>
          <w:rFonts w:ascii="Arial" w:hAnsi="Arial" w:cs="Arial"/>
          <w:shd w:val="clear" w:color="auto" w:fill="FFFFFF"/>
          <w:lang w:val="id-ID"/>
        </w:rPr>
        <w:t>72 % (</w:t>
      </w:r>
      <w:r w:rsidR="009D21B0">
        <w:rPr>
          <w:rFonts w:ascii="Arial" w:hAnsi="Arial" w:cs="Arial"/>
          <w:shd w:val="clear" w:color="auto" w:fill="FFFFFF"/>
        </w:rPr>
        <w:t>Baik</w:t>
      </w:r>
      <w:r w:rsidR="00C0179B">
        <w:rPr>
          <w:rFonts w:ascii="Arial" w:hAnsi="Arial" w:cs="Arial"/>
          <w:shd w:val="clear" w:color="auto" w:fill="FFFFFF"/>
          <w:lang w:val="id-ID"/>
        </w:rPr>
        <w:t>)</w:t>
      </w:r>
      <w:r w:rsidR="00C0179B">
        <w:rPr>
          <w:rFonts w:ascii="Arial" w:hAnsi="Arial" w:cs="Arial"/>
          <w:shd w:val="clear" w:color="auto" w:fill="FFFFFF"/>
        </w:rPr>
        <w:t>,</w:t>
      </w:r>
      <w:r w:rsidR="00C0179B">
        <w:rPr>
          <w:rFonts w:ascii="Arial" w:hAnsi="Arial" w:cs="Arial"/>
          <w:shd w:val="clear" w:color="auto" w:fill="FFFFFF"/>
          <w:lang w:val="id-ID"/>
        </w:rPr>
        <w:t xml:space="preserve"> keseluruhan </w:t>
      </w:r>
      <w:r w:rsidR="009D21B0">
        <w:rPr>
          <w:rFonts w:ascii="Arial" w:hAnsi="Arial" w:cs="Arial"/>
          <w:shd w:val="clear" w:color="auto" w:fill="FFFFFF"/>
        </w:rPr>
        <w:t xml:space="preserve">tingkat sikap </w:t>
      </w:r>
      <w:r w:rsidR="00C0179B">
        <w:rPr>
          <w:rFonts w:ascii="Arial" w:hAnsi="Arial" w:cs="Arial"/>
          <w:shd w:val="clear" w:color="auto" w:fill="FFFFFF"/>
          <w:lang w:val="id-ID"/>
        </w:rPr>
        <w:t>76, 68% (</w:t>
      </w:r>
      <w:r w:rsidR="009D21B0">
        <w:rPr>
          <w:rFonts w:ascii="Arial" w:hAnsi="Arial" w:cs="Arial"/>
          <w:shd w:val="clear" w:color="auto" w:fill="FFFFFF"/>
          <w:lang w:val="id-ID"/>
        </w:rPr>
        <w:t xml:space="preserve">sangat </w:t>
      </w:r>
      <w:r w:rsidR="009D21B0">
        <w:rPr>
          <w:rFonts w:ascii="Arial" w:hAnsi="Arial" w:cs="Arial"/>
          <w:shd w:val="clear" w:color="auto" w:fill="FFFFFF"/>
        </w:rPr>
        <w:t>Baik</w:t>
      </w:r>
      <w:r w:rsidR="00C0179B">
        <w:rPr>
          <w:rFonts w:ascii="Arial" w:hAnsi="Arial" w:cs="Arial"/>
          <w:shd w:val="clear" w:color="auto" w:fill="FFFFFF"/>
          <w:lang w:val="id-ID"/>
        </w:rPr>
        <w:t>)</w:t>
      </w:r>
      <w:r w:rsidR="00627B38">
        <w:rPr>
          <w:rFonts w:ascii="Arial" w:hAnsi="Arial" w:cs="Arial"/>
          <w:shd w:val="clear" w:color="auto" w:fill="FFFFFF"/>
        </w:rPr>
        <w:t>,</w:t>
      </w:r>
      <w:r w:rsidR="00627B38">
        <w:rPr>
          <w:rFonts w:ascii="Arial" w:hAnsi="Arial" w:cs="Arial"/>
          <w:shd w:val="clear" w:color="auto" w:fill="FFFFFF"/>
          <w:lang w:val="id-ID"/>
        </w:rPr>
        <w:t xml:space="preserve"> </w:t>
      </w:r>
      <w:r w:rsidR="009D21B0">
        <w:rPr>
          <w:rFonts w:ascii="Arial" w:hAnsi="Arial" w:cs="Arial"/>
          <w:shd w:val="clear" w:color="auto" w:fill="FFFFFF"/>
        </w:rPr>
        <w:t>dan</w:t>
      </w:r>
      <w:r w:rsidR="00627B38">
        <w:rPr>
          <w:rFonts w:ascii="Arial" w:hAnsi="Arial" w:cs="Arial"/>
          <w:shd w:val="clear" w:color="auto" w:fill="FFFFFF"/>
          <w:lang w:val="id-ID"/>
        </w:rPr>
        <w:t xml:space="preserve"> keseluruhan </w:t>
      </w:r>
      <w:r w:rsidR="009D21B0">
        <w:rPr>
          <w:rFonts w:ascii="Arial" w:hAnsi="Arial" w:cs="Arial"/>
          <w:shd w:val="clear" w:color="auto" w:fill="FFFFFF"/>
        </w:rPr>
        <w:t xml:space="preserve">tingkat tindakan </w:t>
      </w:r>
      <w:r w:rsidR="00C0179B">
        <w:rPr>
          <w:rFonts w:ascii="Arial" w:hAnsi="Arial" w:cs="Arial"/>
          <w:shd w:val="clear" w:color="auto" w:fill="FFFFFF"/>
          <w:lang w:val="id-ID"/>
        </w:rPr>
        <w:t>74,3% (</w:t>
      </w:r>
      <w:r w:rsidR="009D21B0">
        <w:rPr>
          <w:rFonts w:ascii="Arial" w:hAnsi="Arial" w:cs="Arial"/>
          <w:shd w:val="clear" w:color="auto" w:fill="FFFFFF"/>
        </w:rPr>
        <w:t>Baik</w:t>
      </w:r>
      <w:r w:rsidR="00C0179B">
        <w:rPr>
          <w:rFonts w:ascii="Arial" w:hAnsi="Arial" w:cs="Arial"/>
          <w:shd w:val="clear" w:color="auto" w:fill="FFFFFF"/>
          <w:lang w:val="id-ID"/>
        </w:rPr>
        <w:t>)</w:t>
      </w:r>
      <w:r w:rsidR="009D21B0">
        <w:rPr>
          <w:rFonts w:ascii="Arial" w:hAnsi="Arial" w:cs="Arial"/>
          <w:shd w:val="clear" w:color="auto" w:fill="FFFFFF"/>
        </w:rPr>
        <w:t>.</w:t>
      </w:r>
    </w:p>
    <w:p w:rsidR="00C04CB9" w:rsidRPr="00C04CB9" w:rsidRDefault="00C04CB9" w:rsidP="00C04CB9">
      <w:pPr>
        <w:spacing w:after="0" w:line="240" w:lineRule="auto"/>
        <w:ind w:firstLine="720"/>
        <w:jc w:val="both"/>
        <w:rPr>
          <w:rFonts w:ascii="Arial" w:hAnsi="Arial" w:cs="Arial"/>
          <w:shd w:val="clear" w:color="auto" w:fill="FFFFFF"/>
          <w:lang w:val="id-ID"/>
        </w:rPr>
      </w:pPr>
    </w:p>
    <w:p w:rsidR="009D21B0" w:rsidRDefault="009D21B0" w:rsidP="00C04CB9">
      <w:pPr>
        <w:spacing w:after="0" w:line="240" w:lineRule="auto"/>
        <w:jc w:val="both"/>
        <w:rPr>
          <w:rFonts w:ascii="Arial" w:hAnsi="Arial" w:cs="Arial"/>
          <w:shd w:val="clear" w:color="auto" w:fill="FFFFFF"/>
          <w:lang w:val="id-ID"/>
        </w:rPr>
      </w:pPr>
      <w:r>
        <w:rPr>
          <w:rFonts w:ascii="Arial" w:hAnsi="Arial" w:cs="Arial"/>
          <w:shd w:val="clear" w:color="auto" w:fill="FFFFFF"/>
          <w:lang w:val="id-ID"/>
        </w:rPr>
        <w:t xml:space="preserve">Kata Kunci </w:t>
      </w:r>
      <w:r w:rsidR="00E42664">
        <w:rPr>
          <w:rFonts w:ascii="Arial" w:hAnsi="Arial" w:cs="Arial"/>
          <w:shd w:val="clear" w:color="auto" w:fill="FFFFFF"/>
          <w:lang w:val="id-ID"/>
        </w:rPr>
        <w:tab/>
      </w:r>
      <w:r w:rsidR="00C04CB9">
        <w:rPr>
          <w:rFonts w:ascii="Arial" w:hAnsi="Arial" w:cs="Arial"/>
          <w:shd w:val="clear" w:color="auto" w:fill="FFFFFF"/>
          <w:lang w:val="id-ID"/>
        </w:rPr>
        <w:t xml:space="preserve"> </w:t>
      </w:r>
      <w:r>
        <w:rPr>
          <w:rFonts w:ascii="Arial" w:hAnsi="Arial" w:cs="Arial"/>
          <w:shd w:val="clear" w:color="auto" w:fill="FFFFFF"/>
          <w:lang w:val="id-ID"/>
        </w:rPr>
        <w:t>: Daun Kitolod ,</w:t>
      </w:r>
      <w:r>
        <w:rPr>
          <w:rFonts w:ascii="Arial" w:hAnsi="Arial" w:cs="Arial"/>
          <w:i/>
          <w:shd w:val="clear" w:color="auto" w:fill="FFFFFF"/>
          <w:lang w:val="id-ID"/>
        </w:rPr>
        <w:t xml:space="preserve"> ethnomedicine,</w:t>
      </w:r>
      <w:r>
        <w:rPr>
          <w:rFonts w:ascii="Arial" w:hAnsi="Arial" w:cs="Arial"/>
          <w:shd w:val="clear" w:color="auto" w:fill="FFFFFF"/>
          <w:lang w:val="id-ID"/>
        </w:rPr>
        <w:t xml:space="preserve"> Optalmika, Pengetahuan, </w:t>
      </w:r>
      <w:r w:rsidR="00E42664">
        <w:rPr>
          <w:rFonts w:ascii="Arial" w:hAnsi="Arial" w:cs="Arial"/>
          <w:shd w:val="clear" w:color="auto" w:fill="FFFFFF"/>
          <w:lang w:val="id-ID"/>
        </w:rPr>
        <w:t xml:space="preserve">Sikap, </w:t>
      </w:r>
    </w:p>
    <w:p w:rsidR="00E42664" w:rsidRPr="009D21B0" w:rsidRDefault="00E42664" w:rsidP="00C04CB9">
      <w:pPr>
        <w:spacing w:after="0" w:line="240" w:lineRule="auto"/>
        <w:jc w:val="both"/>
        <w:rPr>
          <w:rFonts w:ascii="Arial" w:hAnsi="Arial" w:cs="Arial"/>
          <w:shd w:val="clear" w:color="auto" w:fill="FFFFFF"/>
          <w:lang w:val="id-ID"/>
        </w:rPr>
      </w:pPr>
      <w:r>
        <w:rPr>
          <w:rFonts w:ascii="Arial" w:hAnsi="Arial" w:cs="Arial"/>
          <w:shd w:val="clear" w:color="auto" w:fill="FFFFFF"/>
          <w:lang w:val="id-ID"/>
        </w:rPr>
        <w:tab/>
        <w:t xml:space="preserve">        </w:t>
      </w:r>
      <w:r>
        <w:rPr>
          <w:rFonts w:ascii="Arial" w:hAnsi="Arial" w:cs="Arial"/>
          <w:shd w:val="clear" w:color="auto" w:fill="FFFFFF"/>
          <w:lang w:val="id-ID"/>
        </w:rPr>
        <w:tab/>
        <w:t xml:space="preserve">  </w:t>
      </w:r>
      <w:r w:rsidR="00C04CB9">
        <w:rPr>
          <w:rFonts w:ascii="Arial" w:hAnsi="Arial" w:cs="Arial"/>
          <w:shd w:val="clear" w:color="auto" w:fill="FFFFFF"/>
          <w:lang w:val="id-ID"/>
        </w:rPr>
        <w:t xml:space="preserve"> </w:t>
      </w:r>
      <w:r>
        <w:rPr>
          <w:rFonts w:ascii="Arial" w:hAnsi="Arial" w:cs="Arial"/>
          <w:shd w:val="clear" w:color="auto" w:fill="FFFFFF"/>
          <w:lang w:val="id-ID"/>
        </w:rPr>
        <w:t>Tindakan, Penggunaan daun Kitolod.</w:t>
      </w:r>
    </w:p>
    <w:p w:rsidR="009D21B0" w:rsidRPr="009D21B0" w:rsidRDefault="00E42664" w:rsidP="00C04CB9">
      <w:pPr>
        <w:pStyle w:val="hmm1"/>
        <w:spacing w:after="0" w:line="240" w:lineRule="auto"/>
        <w:jc w:val="both"/>
        <w:rPr>
          <w:rFonts w:eastAsia="Times New Roman"/>
          <w:b w:val="0"/>
        </w:rPr>
      </w:pPr>
      <w:r>
        <w:rPr>
          <w:rFonts w:eastAsia="Times New Roman"/>
          <w:b w:val="0"/>
        </w:rPr>
        <w:t xml:space="preserve">Daftar Bacaan : </w:t>
      </w:r>
      <w:r w:rsidR="004F3D1B">
        <w:rPr>
          <w:rFonts w:eastAsia="Times New Roman"/>
          <w:b w:val="0"/>
        </w:rPr>
        <w:t>10 ( 2010- 2019)</w:t>
      </w:r>
    </w:p>
    <w:p w:rsidR="001A2E3A" w:rsidRDefault="001A2E3A" w:rsidP="001A2E3A">
      <w:pPr>
        <w:pStyle w:val="hmm1"/>
        <w:spacing w:after="0" w:line="360" w:lineRule="auto"/>
        <w:rPr>
          <w:sz w:val="24"/>
        </w:rPr>
        <w:sectPr w:rsidR="001A2E3A" w:rsidSect="001A2E3A">
          <w:pgSz w:w="11907" w:h="16839" w:code="9"/>
          <w:pgMar w:top="2268" w:right="1701" w:bottom="1701" w:left="2268" w:header="709" w:footer="709" w:gutter="0"/>
          <w:pgNumType w:fmt="lowerRoman" w:start="5"/>
          <w:cols w:space="708"/>
          <w:titlePg/>
          <w:docGrid w:linePitch="360"/>
        </w:sectPr>
      </w:pPr>
    </w:p>
    <w:p w:rsidR="0091012A" w:rsidRPr="00C04CB9" w:rsidRDefault="0091012A" w:rsidP="00C04CB9">
      <w:pPr>
        <w:pStyle w:val="hmm1"/>
        <w:spacing w:after="0" w:line="480" w:lineRule="auto"/>
        <w:jc w:val="center"/>
        <w:rPr>
          <w:b w:val="0"/>
          <w:sz w:val="20"/>
        </w:rPr>
      </w:pPr>
      <w:r w:rsidRPr="00260527">
        <w:rPr>
          <w:sz w:val="24"/>
        </w:rPr>
        <w:lastRenderedPageBreak/>
        <w:t>KATA PENGANTAR</w:t>
      </w:r>
    </w:p>
    <w:p w:rsidR="0091012A" w:rsidRDefault="009F13BC" w:rsidP="00C04CB9">
      <w:pPr>
        <w:spacing w:after="0" w:line="360" w:lineRule="auto"/>
        <w:ind w:firstLine="426"/>
        <w:jc w:val="both"/>
      </w:pPr>
      <w:r>
        <w:rPr>
          <w:rFonts w:ascii="Arial" w:hAnsi="Arial" w:cs="Arial"/>
        </w:rPr>
        <w:t>Puj</w:t>
      </w:r>
      <w:r>
        <w:rPr>
          <w:rFonts w:ascii="Arial" w:hAnsi="Arial" w:cs="Arial"/>
          <w:lang w:val="id-ID"/>
        </w:rPr>
        <w:t>i</w:t>
      </w:r>
      <w:r w:rsidR="0091012A" w:rsidRPr="00E13AB1">
        <w:rPr>
          <w:rFonts w:ascii="Arial" w:hAnsi="Arial" w:cs="Arial"/>
        </w:rPr>
        <w:t xml:space="preserve"> dan syukur penulis ucapkan kehadirat Tuhan Yang Maha Esa atas segala rahmat dan karunia-Nya </w:t>
      </w:r>
      <w:r w:rsidR="00E13AB1" w:rsidRPr="00E13AB1">
        <w:rPr>
          <w:rFonts w:ascii="Arial" w:hAnsi="Arial" w:cs="Arial"/>
        </w:rPr>
        <w:t>sehingga penulis dapat menyelesaikan penelitian dan Karya Tulis Ilmiah ini. Adapun judul karya tulis ilmiah ini adalah “Gambaran Pengetahuan Sikap dan Tindakan Penggunaan Daun Kitolod (</w:t>
      </w:r>
      <w:r w:rsidR="00E13AB1" w:rsidRPr="00E13AB1">
        <w:rPr>
          <w:rFonts w:ascii="Arial" w:hAnsi="Arial" w:cs="Arial"/>
          <w:i/>
        </w:rPr>
        <w:t>Laurentina longiflora)</w:t>
      </w:r>
      <w:r w:rsidR="00E13AB1" w:rsidRPr="00E13AB1">
        <w:rPr>
          <w:rFonts w:ascii="Arial" w:hAnsi="Arial" w:cs="Arial"/>
        </w:rPr>
        <w:t xml:space="preserve"> Secara </w:t>
      </w:r>
      <w:r w:rsidR="00E13AB1" w:rsidRPr="00E13AB1">
        <w:rPr>
          <w:rFonts w:ascii="Arial" w:hAnsi="Arial" w:cs="Arial"/>
          <w:i/>
        </w:rPr>
        <w:t>Ethnomedicine</w:t>
      </w:r>
      <w:r w:rsidR="00E13AB1" w:rsidRPr="00E13AB1">
        <w:rPr>
          <w:rFonts w:ascii="Arial" w:hAnsi="Arial" w:cs="Arial"/>
        </w:rPr>
        <w:t xml:space="preserve"> Pada Masyarakat Desa </w:t>
      </w:r>
      <w:r w:rsidR="00A553A9">
        <w:rPr>
          <w:rFonts w:ascii="Arial" w:hAnsi="Arial" w:cs="Arial"/>
        </w:rPr>
        <w:t>Lumban Sinaga</w:t>
      </w:r>
      <w:r w:rsidR="00E13AB1" w:rsidRPr="00E13AB1">
        <w:rPr>
          <w:rFonts w:ascii="Arial" w:hAnsi="Arial" w:cs="Arial"/>
        </w:rPr>
        <w:t>”. Karya Tulis Ilmiah ini disusun sebagai salah satu syarat dalam menyelesaikan pendidikan Program Diploma III Jurusan Farmasi Poltekkes Kemenkes Medan</w:t>
      </w:r>
      <w:r w:rsidR="00E13AB1">
        <w:t>.</w:t>
      </w:r>
    </w:p>
    <w:p w:rsidR="00E13AB1" w:rsidRDefault="0042364E" w:rsidP="00260527">
      <w:pPr>
        <w:pStyle w:val="hmm1"/>
        <w:spacing w:after="0" w:line="360" w:lineRule="auto"/>
        <w:ind w:firstLine="426"/>
        <w:jc w:val="both"/>
        <w:rPr>
          <w:b w:val="0"/>
        </w:rPr>
      </w:pPr>
      <w:r>
        <w:rPr>
          <w:b w:val="0"/>
        </w:rPr>
        <w:tab/>
      </w:r>
      <w:r w:rsidR="00E13AB1">
        <w:rPr>
          <w:b w:val="0"/>
        </w:rPr>
        <w:t>Selama melakukan penelitian dan penyususnan Karya Tulis Ilmiah ini, penulis banyak mendapat bantuan, bimbingan, saran dan semangat dari banyak pihak. Untuk itu pada kesempatan ini penulis banyak mengucapkan terima kasih yang sebesar-besarnya kepada</w:t>
      </w:r>
      <w:r>
        <w:rPr>
          <w:b w:val="0"/>
        </w:rPr>
        <w:t xml:space="preserve"> :</w:t>
      </w:r>
    </w:p>
    <w:p w:rsidR="0097007F" w:rsidRDefault="0097007F" w:rsidP="007614CA">
      <w:pPr>
        <w:pStyle w:val="hmm1"/>
        <w:numPr>
          <w:ilvl w:val="0"/>
          <w:numId w:val="36"/>
        </w:numPr>
        <w:spacing w:after="0" w:line="360" w:lineRule="auto"/>
        <w:jc w:val="both"/>
        <w:rPr>
          <w:b w:val="0"/>
        </w:rPr>
      </w:pPr>
      <w:r>
        <w:rPr>
          <w:b w:val="0"/>
        </w:rPr>
        <w:t>Ibu</w:t>
      </w:r>
      <w:r w:rsidR="0042364E" w:rsidRPr="0097007F">
        <w:rPr>
          <w:b w:val="0"/>
        </w:rPr>
        <w:t xml:space="preserve"> Dra. Ida Nurhayati M.Kes., selaku Direktur Politek</w:t>
      </w:r>
      <w:r>
        <w:rPr>
          <w:b w:val="0"/>
        </w:rPr>
        <w:t>nik Kesehatan Kemenkes Medan.</w:t>
      </w:r>
    </w:p>
    <w:p w:rsidR="0097007F" w:rsidRDefault="00A553A9" w:rsidP="007614CA">
      <w:pPr>
        <w:pStyle w:val="hmm1"/>
        <w:numPr>
          <w:ilvl w:val="0"/>
          <w:numId w:val="36"/>
        </w:numPr>
        <w:spacing w:after="0" w:line="360" w:lineRule="auto"/>
        <w:jc w:val="both"/>
        <w:rPr>
          <w:b w:val="0"/>
        </w:rPr>
      </w:pPr>
      <w:r>
        <w:rPr>
          <w:b w:val="0"/>
        </w:rPr>
        <w:t>Ibu Dra. Masniah, M.</w:t>
      </w:r>
      <w:r>
        <w:rPr>
          <w:b w:val="0"/>
          <w:lang w:val="en-ID"/>
        </w:rPr>
        <w:t>K</w:t>
      </w:r>
      <w:r w:rsidR="0042364E" w:rsidRPr="0097007F">
        <w:rPr>
          <w:b w:val="0"/>
        </w:rPr>
        <w:t>es.,</w:t>
      </w:r>
      <w:r>
        <w:rPr>
          <w:b w:val="0"/>
          <w:lang w:val="en-ID"/>
        </w:rPr>
        <w:t xml:space="preserve"> </w:t>
      </w:r>
      <w:r w:rsidR="0042364E" w:rsidRPr="0097007F">
        <w:rPr>
          <w:b w:val="0"/>
        </w:rPr>
        <w:t>Apt</w:t>
      </w:r>
      <w:r>
        <w:rPr>
          <w:b w:val="0"/>
          <w:lang w:val="en-ID"/>
        </w:rPr>
        <w:t>.</w:t>
      </w:r>
      <w:r w:rsidR="0042364E" w:rsidRPr="0097007F">
        <w:rPr>
          <w:b w:val="0"/>
        </w:rPr>
        <w:t xml:space="preserve"> selaku Ketua Jurusan Farmasi Politek</w:t>
      </w:r>
      <w:r w:rsidR="0097007F">
        <w:rPr>
          <w:b w:val="0"/>
        </w:rPr>
        <w:t>nik Kesehatan Kemenkes Medan.</w:t>
      </w:r>
    </w:p>
    <w:p w:rsidR="0042364E" w:rsidRDefault="0042364E" w:rsidP="007614CA">
      <w:pPr>
        <w:pStyle w:val="hmm1"/>
        <w:numPr>
          <w:ilvl w:val="0"/>
          <w:numId w:val="36"/>
        </w:numPr>
        <w:spacing w:after="0" w:line="360" w:lineRule="auto"/>
        <w:jc w:val="both"/>
        <w:rPr>
          <w:b w:val="0"/>
        </w:rPr>
      </w:pPr>
      <w:r w:rsidRPr="0097007F">
        <w:rPr>
          <w:b w:val="0"/>
        </w:rPr>
        <w:t xml:space="preserve">Ibu </w:t>
      </w:r>
      <w:r w:rsidR="0097007F">
        <w:rPr>
          <w:b w:val="0"/>
        </w:rPr>
        <w:t>Nurul Hidayah</w:t>
      </w:r>
      <w:r w:rsidR="0097007F" w:rsidRPr="0097007F">
        <w:rPr>
          <w:b w:val="0"/>
        </w:rPr>
        <w:t>,</w:t>
      </w:r>
      <w:r w:rsidR="00A553A9">
        <w:rPr>
          <w:b w:val="0"/>
          <w:lang w:val="en-ID"/>
        </w:rPr>
        <w:t xml:space="preserve"> </w:t>
      </w:r>
      <w:r w:rsidR="0097007F" w:rsidRPr="0097007F">
        <w:rPr>
          <w:b w:val="0"/>
        </w:rPr>
        <w:t>S.Farm.,</w:t>
      </w:r>
      <w:r w:rsidR="00A553A9">
        <w:rPr>
          <w:b w:val="0"/>
          <w:lang w:val="en-ID"/>
        </w:rPr>
        <w:t xml:space="preserve"> </w:t>
      </w:r>
      <w:r w:rsidR="0097007F" w:rsidRPr="0097007F">
        <w:rPr>
          <w:b w:val="0"/>
        </w:rPr>
        <w:t>M.Si.,</w:t>
      </w:r>
      <w:r w:rsidR="00A553A9">
        <w:rPr>
          <w:b w:val="0"/>
          <w:lang w:val="en-ID"/>
        </w:rPr>
        <w:t xml:space="preserve"> </w:t>
      </w:r>
      <w:r w:rsidR="0097007F" w:rsidRPr="0097007F">
        <w:rPr>
          <w:b w:val="0"/>
        </w:rPr>
        <w:t>Apt</w:t>
      </w:r>
      <w:r w:rsidR="00A553A9">
        <w:rPr>
          <w:b w:val="0"/>
          <w:lang w:val="en-ID"/>
        </w:rPr>
        <w:t>.</w:t>
      </w:r>
      <w:r w:rsidR="0097007F">
        <w:rPr>
          <w:b w:val="0"/>
        </w:rPr>
        <w:t xml:space="preserve"> </w:t>
      </w:r>
      <w:r w:rsidRPr="0097007F">
        <w:rPr>
          <w:b w:val="0"/>
        </w:rPr>
        <w:t>selaku Pembimbing utama Karya Tulis Ilmiah saya selama menjadi mahasiswa di Jurusan Farmasi Politeknik Kesehatan Kemenkes Medan yang</w:t>
      </w:r>
      <w:r w:rsidR="008C3F38">
        <w:rPr>
          <w:b w:val="0"/>
        </w:rPr>
        <w:t xml:space="preserve"> telah</w:t>
      </w:r>
      <w:r w:rsidRPr="0097007F">
        <w:rPr>
          <w:b w:val="0"/>
        </w:rPr>
        <w:t xml:space="preserve"> memberikan arahan dan masukan kepada penulis dalam menyelesaikan Karya Tulis Ilmiah ini</w:t>
      </w:r>
      <w:r w:rsidR="0097007F">
        <w:rPr>
          <w:b w:val="0"/>
        </w:rPr>
        <w:t>.</w:t>
      </w:r>
    </w:p>
    <w:p w:rsidR="00EF5475" w:rsidRPr="0097007F" w:rsidRDefault="00EF5475" w:rsidP="007614CA">
      <w:pPr>
        <w:pStyle w:val="hmm1"/>
        <w:numPr>
          <w:ilvl w:val="0"/>
          <w:numId w:val="36"/>
        </w:numPr>
        <w:spacing w:after="0" w:line="360" w:lineRule="auto"/>
        <w:jc w:val="both"/>
        <w:rPr>
          <w:b w:val="0"/>
        </w:rPr>
      </w:pPr>
      <w:r w:rsidRPr="0097007F">
        <w:rPr>
          <w:b w:val="0"/>
        </w:rPr>
        <w:t xml:space="preserve">Ibu </w:t>
      </w:r>
      <w:r w:rsidRPr="00971E34">
        <w:rPr>
          <w:b w:val="0"/>
          <w:szCs w:val="24"/>
        </w:rPr>
        <w:t>Rini Andarwati, SKM., M.Kes</w:t>
      </w:r>
      <w:r>
        <w:rPr>
          <w:b w:val="0"/>
          <w:szCs w:val="24"/>
        </w:rPr>
        <w:t>.</w:t>
      </w:r>
      <w:r w:rsidRPr="0097007F">
        <w:rPr>
          <w:b w:val="0"/>
        </w:rPr>
        <w:t xml:space="preserve"> selaku Penguji I Karya Tulis Ilmiah dan ujian akhir program yang telah menguji dan memberikan </w:t>
      </w:r>
      <w:r>
        <w:rPr>
          <w:b w:val="0"/>
        </w:rPr>
        <w:t>masukan kepada penulis dan selaku dosen PA (Pembimbing Akademik) saya selama menjadi mahasiswa di  Jurusan Farmasi di Poltekkes Kemenkes Medan.</w:t>
      </w:r>
    </w:p>
    <w:p w:rsidR="00EF5475" w:rsidRDefault="00EF5475" w:rsidP="007614CA">
      <w:pPr>
        <w:pStyle w:val="hmm1"/>
        <w:numPr>
          <w:ilvl w:val="0"/>
          <w:numId w:val="36"/>
        </w:numPr>
        <w:spacing w:after="0" w:line="360" w:lineRule="auto"/>
        <w:jc w:val="both"/>
        <w:rPr>
          <w:b w:val="0"/>
        </w:rPr>
      </w:pPr>
      <w:r w:rsidRPr="0097007F">
        <w:rPr>
          <w:b w:val="0"/>
        </w:rPr>
        <w:t xml:space="preserve">dan Bapak </w:t>
      </w:r>
      <w:r w:rsidRPr="00183E42">
        <w:rPr>
          <w:b w:val="0"/>
          <w:szCs w:val="24"/>
        </w:rPr>
        <w:t>Drs. Ismedsyah, Apt, M. Kes</w:t>
      </w:r>
      <w:r>
        <w:rPr>
          <w:b w:val="0"/>
          <w:szCs w:val="24"/>
        </w:rPr>
        <w:t>.</w:t>
      </w:r>
      <w:r w:rsidRPr="0097007F">
        <w:rPr>
          <w:b w:val="0"/>
        </w:rPr>
        <w:t xml:space="preserve"> selaku Penguji II Karya Tulis Ilmiah dan ujian akhir program yang telah menguji dan memberikan </w:t>
      </w:r>
      <w:r>
        <w:rPr>
          <w:b w:val="0"/>
        </w:rPr>
        <w:t>masukan kepada penulis.</w:t>
      </w:r>
    </w:p>
    <w:p w:rsidR="0097007F" w:rsidRDefault="0097007F" w:rsidP="007614CA">
      <w:pPr>
        <w:pStyle w:val="hmm1"/>
        <w:numPr>
          <w:ilvl w:val="0"/>
          <w:numId w:val="36"/>
        </w:numPr>
        <w:spacing w:after="0" w:line="360" w:lineRule="auto"/>
        <w:jc w:val="both"/>
        <w:rPr>
          <w:b w:val="0"/>
        </w:rPr>
      </w:pPr>
      <w:r w:rsidRPr="0097007F">
        <w:rPr>
          <w:b w:val="0"/>
        </w:rPr>
        <w:t>Seluruh Dosen dan Staff di Jurusan Farmasi Politek</w:t>
      </w:r>
      <w:r>
        <w:rPr>
          <w:b w:val="0"/>
        </w:rPr>
        <w:t>nik Kesehatan Kemenkes Medan.</w:t>
      </w:r>
    </w:p>
    <w:p w:rsidR="005A69B8" w:rsidRDefault="005A69B8" w:rsidP="007614CA">
      <w:pPr>
        <w:pStyle w:val="hmm1"/>
        <w:numPr>
          <w:ilvl w:val="0"/>
          <w:numId w:val="36"/>
        </w:numPr>
        <w:spacing w:after="0" w:line="360" w:lineRule="auto"/>
        <w:jc w:val="both"/>
        <w:rPr>
          <w:b w:val="0"/>
        </w:rPr>
        <w:sectPr w:rsidR="005A69B8" w:rsidSect="001A2E3A">
          <w:pgSz w:w="11907" w:h="16839" w:code="9"/>
          <w:pgMar w:top="2268" w:right="1701" w:bottom="1701" w:left="2268" w:header="709" w:footer="709" w:gutter="0"/>
          <w:pgNumType w:fmt="lowerRoman" w:start="6"/>
          <w:cols w:space="708"/>
          <w:titlePg/>
          <w:docGrid w:linePitch="360"/>
        </w:sectPr>
      </w:pPr>
    </w:p>
    <w:p w:rsidR="00364AE6" w:rsidRDefault="00364AE6" w:rsidP="007614CA">
      <w:pPr>
        <w:pStyle w:val="hmm1"/>
        <w:numPr>
          <w:ilvl w:val="0"/>
          <w:numId w:val="36"/>
        </w:numPr>
        <w:spacing w:after="0" w:line="360" w:lineRule="auto"/>
        <w:jc w:val="both"/>
        <w:rPr>
          <w:b w:val="0"/>
        </w:rPr>
      </w:pPr>
      <w:r>
        <w:rPr>
          <w:b w:val="0"/>
        </w:rPr>
        <w:lastRenderedPageBreak/>
        <w:t>Kepada Kepala Desa Frengki Maradona Sinaga,S.Pd, Staff pegawai di kantor Kepala Desa dan masyarakat Lumban Sinaga</w:t>
      </w:r>
      <w:r w:rsidR="0035428E">
        <w:rPr>
          <w:b w:val="0"/>
        </w:rPr>
        <w:t xml:space="preserve"> yang telah membantu penulis.</w:t>
      </w:r>
    </w:p>
    <w:p w:rsidR="0097007F" w:rsidRDefault="0097007F" w:rsidP="007614CA">
      <w:pPr>
        <w:pStyle w:val="hmm1"/>
        <w:numPr>
          <w:ilvl w:val="0"/>
          <w:numId w:val="36"/>
        </w:numPr>
        <w:spacing w:after="0" w:line="360" w:lineRule="auto"/>
        <w:jc w:val="both"/>
        <w:rPr>
          <w:b w:val="0"/>
        </w:rPr>
      </w:pPr>
      <w:r w:rsidRPr="0097007F">
        <w:rPr>
          <w:b w:val="0"/>
        </w:rPr>
        <w:t xml:space="preserve">Teristimewa kepada kedua orang tua saya yang saya sayangi dan cintai, </w:t>
      </w:r>
      <w:r>
        <w:rPr>
          <w:b w:val="0"/>
        </w:rPr>
        <w:t xml:space="preserve">Bapak Tangkas Silitonga dan </w:t>
      </w:r>
      <w:r w:rsidR="000436B6">
        <w:rPr>
          <w:b w:val="0"/>
        </w:rPr>
        <w:t xml:space="preserve">ibu </w:t>
      </w:r>
      <w:r>
        <w:rPr>
          <w:b w:val="0"/>
        </w:rPr>
        <w:t>Riburma Marbun</w:t>
      </w:r>
      <w:r w:rsidRPr="0097007F">
        <w:rPr>
          <w:b w:val="0"/>
        </w:rPr>
        <w:t xml:space="preserve"> yang </w:t>
      </w:r>
      <w:r w:rsidR="000436B6">
        <w:rPr>
          <w:b w:val="0"/>
        </w:rPr>
        <w:t xml:space="preserve"> membe</w:t>
      </w:r>
      <w:r>
        <w:rPr>
          <w:b w:val="0"/>
        </w:rPr>
        <w:t>sarkan, mendidik serta memberikan nasehat, doa dan dukungan baik moral atau material kepada penulis dalam menyelesaikan perkuliahan dan Karya Tulis Ilmiah ini.</w:t>
      </w:r>
    </w:p>
    <w:p w:rsidR="0097007F" w:rsidRDefault="000436B6" w:rsidP="007614CA">
      <w:pPr>
        <w:pStyle w:val="hmm1"/>
        <w:numPr>
          <w:ilvl w:val="0"/>
          <w:numId w:val="36"/>
        </w:numPr>
        <w:spacing w:after="0" w:line="360" w:lineRule="auto"/>
        <w:jc w:val="both"/>
        <w:rPr>
          <w:b w:val="0"/>
        </w:rPr>
      </w:pPr>
      <w:r>
        <w:rPr>
          <w:b w:val="0"/>
        </w:rPr>
        <w:t>Untuk saudara saya yang saya sayangi dan cintai yang selalu memberikan semangat dan dukungan kepada penulis dalam menyelesaikan Karya Tulis Ilmiah ini.</w:t>
      </w:r>
    </w:p>
    <w:p w:rsidR="000436B6" w:rsidRDefault="000436B6" w:rsidP="007614CA">
      <w:pPr>
        <w:pStyle w:val="hmm1"/>
        <w:numPr>
          <w:ilvl w:val="0"/>
          <w:numId w:val="36"/>
        </w:numPr>
        <w:spacing w:after="0" w:line="360" w:lineRule="auto"/>
        <w:jc w:val="both"/>
        <w:rPr>
          <w:b w:val="0"/>
        </w:rPr>
      </w:pPr>
      <w:r>
        <w:rPr>
          <w:b w:val="0"/>
        </w:rPr>
        <w:t>Kepada Leving Simatupang dan teman-teman saya  Kristwena Tiara Sani Waruwu, Runisya Maugin Utami</w:t>
      </w:r>
      <w:r w:rsidR="00B82917">
        <w:rPr>
          <w:b w:val="0"/>
        </w:rPr>
        <w:t xml:space="preserve"> Siregar, Roma G</w:t>
      </w:r>
      <w:r>
        <w:rPr>
          <w:b w:val="0"/>
        </w:rPr>
        <w:t xml:space="preserve"> Siringiringo, Domeny Raisha Vevayosa Sinuhaji yang selalu membantu saya, memberikan dukungan, nasehat dan juga </w:t>
      </w:r>
      <w:r w:rsidR="002A6616">
        <w:rPr>
          <w:b w:val="0"/>
        </w:rPr>
        <w:t>tema-teman seperjuangan mahasis</w:t>
      </w:r>
      <w:r>
        <w:rPr>
          <w:b w:val="0"/>
        </w:rPr>
        <w:t>wa stambuk 2018 yang selalu memberikan semangat kepada penulis dalam menyelesaikan Karya Tulis Ilmiah ini.</w:t>
      </w:r>
    </w:p>
    <w:p w:rsidR="000436B6" w:rsidRDefault="00260527" w:rsidP="00260527">
      <w:pPr>
        <w:pStyle w:val="hmm1"/>
        <w:spacing w:after="0" w:line="360" w:lineRule="auto"/>
        <w:ind w:firstLine="426"/>
        <w:jc w:val="both"/>
        <w:rPr>
          <w:b w:val="0"/>
        </w:rPr>
      </w:pPr>
      <w:r>
        <w:rPr>
          <w:b w:val="0"/>
        </w:rPr>
        <w:t>Penulis menyadari bahwa Karya Tulis Ilmiah ini masih jauh dari kesempurnaan. Oleh karena itu penulis mengharapkan kritik dan saran yang membangun demi kesempurnaan Karya Tulis Ilmiah ini.</w:t>
      </w:r>
    </w:p>
    <w:p w:rsidR="00260527" w:rsidRDefault="00260527" w:rsidP="00C9216A">
      <w:pPr>
        <w:pStyle w:val="hmm1"/>
        <w:spacing w:after="0"/>
        <w:ind w:firstLine="426"/>
        <w:jc w:val="both"/>
        <w:rPr>
          <w:b w:val="0"/>
        </w:rPr>
      </w:pPr>
      <w:r>
        <w:rPr>
          <w:b w:val="0"/>
        </w:rPr>
        <w:t>Akhir kata penulis mengucapkan terima kasih dan semoga Karya Tulis Ilmiah ini dapat m</w:t>
      </w:r>
      <w:r w:rsidR="0035428E">
        <w:rPr>
          <w:b w:val="0"/>
        </w:rPr>
        <w:t>emberikan manfaat bagi pembaca.</w:t>
      </w:r>
    </w:p>
    <w:p w:rsidR="00260527" w:rsidRDefault="00260527" w:rsidP="00260527">
      <w:pPr>
        <w:pStyle w:val="hmm1"/>
        <w:jc w:val="both"/>
        <w:rPr>
          <w:b w:val="0"/>
        </w:rPr>
      </w:pPr>
    </w:p>
    <w:p w:rsidR="00260527" w:rsidRDefault="00260527" w:rsidP="00260527">
      <w:pPr>
        <w:pStyle w:val="hmm1"/>
        <w:jc w:val="both"/>
        <w:rPr>
          <w:b w:val="0"/>
        </w:rPr>
      </w:pPr>
    </w:p>
    <w:p w:rsidR="00260527" w:rsidRPr="00260527" w:rsidRDefault="00260527" w:rsidP="00260527">
      <w:pPr>
        <w:spacing w:after="0" w:line="360" w:lineRule="auto"/>
        <w:jc w:val="both"/>
        <w:rPr>
          <w:rFonts w:ascii="Arial" w:hAnsi="Arial" w:cs="Arial"/>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260527">
        <w:rPr>
          <w:rFonts w:ascii="Arial" w:hAnsi="Arial" w:cs="Arial"/>
          <w:lang w:val="id-ID"/>
        </w:rPr>
        <w:t>Medan,      Mei 2021</w:t>
      </w:r>
    </w:p>
    <w:p w:rsidR="00260527" w:rsidRDefault="00260527" w:rsidP="00260527">
      <w:pPr>
        <w:spacing w:after="0" w:line="360" w:lineRule="auto"/>
        <w:jc w:val="both"/>
        <w:rPr>
          <w:lang w:val="id-ID"/>
        </w:rPr>
      </w:pP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t>Penulis</w:t>
      </w:r>
    </w:p>
    <w:p w:rsidR="00260527" w:rsidRDefault="00260527" w:rsidP="00260527">
      <w:pPr>
        <w:jc w:val="both"/>
        <w:rPr>
          <w:lang w:val="id-ID"/>
        </w:rPr>
      </w:pPr>
    </w:p>
    <w:p w:rsidR="00BC09C3" w:rsidRDefault="00BC09C3" w:rsidP="00260527">
      <w:pPr>
        <w:jc w:val="both"/>
        <w:rPr>
          <w:lang w:val="id-ID"/>
        </w:rPr>
      </w:pPr>
    </w:p>
    <w:p w:rsidR="00260527" w:rsidRPr="00260527" w:rsidRDefault="00260527" w:rsidP="00260527">
      <w:pPr>
        <w:spacing w:after="0" w:line="240" w:lineRule="auto"/>
        <w:jc w:val="both"/>
        <w:rPr>
          <w:rFonts w:ascii="Arial" w:hAnsi="Arial" w:cs="Arial"/>
          <w:lang w:val="id-ID"/>
        </w:rPr>
      </w:pP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sidRPr="00260527">
        <w:rPr>
          <w:rFonts w:ascii="Arial" w:hAnsi="Arial" w:cs="Arial"/>
          <w:lang w:val="id-ID"/>
        </w:rPr>
        <w:t>Irawati Silitonga</w:t>
      </w:r>
    </w:p>
    <w:p w:rsidR="00260527" w:rsidRPr="00260527" w:rsidRDefault="00260527" w:rsidP="00260527">
      <w:pPr>
        <w:spacing w:after="0" w:line="240" w:lineRule="auto"/>
        <w:jc w:val="both"/>
        <w:rPr>
          <w:lang w:val="id-ID"/>
        </w:rPr>
      </w:pP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r>
      <w:r w:rsidRPr="00260527">
        <w:rPr>
          <w:rFonts w:ascii="Arial" w:hAnsi="Arial" w:cs="Arial"/>
          <w:lang w:val="id-ID"/>
        </w:rPr>
        <w:tab/>
        <w:t>NIM. P07539018092</w:t>
      </w:r>
    </w:p>
    <w:p w:rsidR="0091012A" w:rsidRDefault="0091012A" w:rsidP="0091012A">
      <w:pPr>
        <w:pStyle w:val="hmm1"/>
        <w:jc w:val="both"/>
        <w:rPr>
          <w:sz w:val="28"/>
        </w:rPr>
      </w:pPr>
    </w:p>
    <w:p w:rsidR="0035035B" w:rsidRDefault="0035035B" w:rsidP="0035035B">
      <w:pPr>
        <w:pStyle w:val="hmm1"/>
        <w:rPr>
          <w:sz w:val="28"/>
        </w:rPr>
      </w:pPr>
    </w:p>
    <w:p w:rsidR="0035428E" w:rsidRDefault="0035428E" w:rsidP="0035035B">
      <w:pPr>
        <w:pStyle w:val="hmm1"/>
        <w:rPr>
          <w:sz w:val="28"/>
        </w:rPr>
      </w:pPr>
    </w:p>
    <w:p w:rsidR="001A2E3A" w:rsidRDefault="001A2E3A" w:rsidP="001A2E3A">
      <w:pPr>
        <w:pStyle w:val="hmm1"/>
        <w:rPr>
          <w:sz w:val="28"/>
        </w:rPr>
        <w:sectPr w:rsidR="001A2E3A" w:rsidSect="005A69B8">
          <w:pgSz w:w="11907" w:h="16839" w:code="9"/>
          <w:pgMar w:top="2268" w:right="1701" w:bottom="1701" w:left="2268" w:header="709" w:footer="709" w:gutter="0"/>
          <w:pgNumType w:fmt="lowerRoman" w:start="7"/>
          <w:cols w:space="708"/>
          <w:titlePg/>
          <w:docGrid w:linePitch="360"/>
        </w:sectPr>
      </w:pPr>
    </w:p>
    <w:p w:rsidR="00705989" w:rsidRPr="00C250FC" w:rsidRDefault="00192B24" w:rsidP="001A2E3A">
      <w:pPr>
        <w:pStyle w:val="hmm1"/>
        <w:jc w:val="center"/>
        <w:rPr>
          <w:sz w:val="28"/>
        </w:rPr>
      </w:pPr>
      <w:r w:rsidRPr="00C250FC">
        <w:rPr>
          <w:sz w:val="28"/>
        </w:rPr>
        <w:lastRenderedPageBreak/>
        <w:t>DAFTAR ISI</w:t>
      </w:r>
      <w:bookmarkEnd w:id="8"/>
      <w:bookmarkEnd w:id="9"/>
      <w:bookmarkEnd w:id="10"/>
      <w:bookmarkEnd w:id="11"/>
    </w:p>
    <w:p w:rsidR="00E163ED" w:rsidRPr="00033B2D" w:rsidRDefault="007A1DB9" w:rsidP="008C3F38">
      <w:pPr>
        <w:pStyle w:val="hmm1"/>
        <w:spacing w:after="0" w:line="360" w:lineRule="auto"/>
        <w:jc w:val="both"/>
      </w:pPr>
      <w:r w:rsidRPr="00033B2D">
        <w:t>LEMBAR PERSETUJUAN</w:t>
      </w:r>
    </w:p>
    <w:p w:rsidR="007A1DB9" w:rsidRPr="00033B2D" w:rsidRDefault="007A1DB9" w:rsidP="008C3F38">
      <w:pPr>
        <w:pStyle w:val="hmm1"/>
        <w:spacing w:after="0" w:line="360" w:lineRule="auto"/>
        <w:jc w:val="both"/>
      </w:pPr>
      <w:r w:rsidRPr="00033B2D">
        <w:t>LEMBAR PENGESAHAN</w:t>
      </w:r>
    </w:p>
    <w:p w:rsidR="007A1DB9" w:rsidRPr="00033B2D" w:rsidRDefault="007A1DB9" w:rsidP="008C3F38">
      <w:pPr>
        <w:pStyle w:val="hmm1"/>
        <w:spacing w:after="0" w:line="360" w:lineRule="auto"/>
        <w:jc w:val="both"/>
      </w:pPr>
      <w:r w:rsidRPr="00033B2D">
        <w:t>SURAT PERNYATAAN</w:t>
      </w:r>
    </w:p>
    <w:p w:rsidR="007A1DB9" w:rsidRDefault="00ED6142" w:rsidP="008C3F38">
      <w:pPr>
        <w:pStyle w:val="hmm1"/>
        <w:spacing w:after="0" w:line="360" w:lineRule="auto"/>
        <w:jc w:val="both"/>
      </w:pPr>
      <w:r>
        <w:t>ABSTRACT</w:t>
      </w:r>
      <w:r w:rsidR="001625BB" w:rsidRPr="00033B2D">
        <w:tab/>
        <w:t>iv</w:t>
      </w:r>
    </w:p>
    <w:p w:rsidR="00ED6142" w:rsidRPr="00033B2D" w:rsidRDefault="00ED6142" w:rsidP="008C3F38">
      <w:pPr>
        <w:pStyle w:val="hmm1"/>
        <w:spacing w:after="0" w:line="360" w:lineRule="auto"/>
        <w:jc w:val="both"/>
      </w:pPr>
      <w:r>
        <w:t>ABSTRAK</w:t>
      </w:r>
      <w:r>
        <w:tab/>
        <w:t>v</w:t>
      </w:r>
    </w:p>
    <w:p w:rsidR="007A1DB9" w:rsidRPr="00033B2D" w:rsidRDefault="00BB7D9F" w:rsidP="008C3F38">
      <w:pPr>
        <w:pStyle w:val="hmm1"/>
        <w:spacing w:after="0" w:line="360" w:lineRule="auto"/>
        <w:jc w:val="both"/>
      </w:pPr>
      <w:r w:rsidRPr="00033B2D">
        <w:t>KATA PENGANTAR</w:t>
      </w:r>
      <w:r w:rsidR="001625BB" w:rsidRPr="00033B2D">
        <w:tab/>
        <w:t>vi</w:t>
      </w:r>
    </w:p>
    <w:p w:rsidR="00BB7D9F" w:rsidRPr="00033B2D" w:rsidRDefault="00BB7D9F" w:rsidP="008C3F38">
      <w:pPr>
        <w:pStyle w:val="hmm1"/>
        <w:spacing w:after="0" w:line="360" w:lineRule="auto"/>
        <w:jc w:val="both"/>
      </w:pPr>
      <w:r w:rsidRPr="00033B2D">
        <w:t>DAFTAR ISI</w:t>
      </w:r>
      <w:r w:rsidR="001625BB" w:rsidRPr="00033B2D">
        <w:tab/>
        <w:t>viii</w:t>
      </w:r>
    </w:p>
    <w:p w:rsidR="00BB7D9F" w:rsidRPr="00033B2D" w:rsidRDefault="00BB7D9F" w:rsidP="008C3F38">
      <w:pPr>
        <w:pStyle w:val="hmm1"/>
        <w:spacing w:after="0" w:line="360" w:lineRule="auto"/>
        <w:jc w:val="both"/>
      </w:pPr>
      <w:r w:rsidRPr="00033B2D">
        <w:t>DAFTAR GAMBAR</w:t>
      </w:r>
      <w:r w:rsidR="001625BB" w:rsidRPr="00033B2D">
        <w:tab/>
        <w:t>ix</w:t>
      </w:r>
    </w:p>
    <w:p w:rsidR="00BB7D9F" w:rsidRPr="00033B2D" w:rsidRDefault="00BB7D9F" w:rsidP="008C3F38">
      <w:pPr>
        <w:pStyle w:val="hmm1"/>
        <w:spacing w:after="0" w:line="360" w:lineRule="auto"/>
        <w:jc w:val="both"/>
      </w:pPr>
      <w:r w:rsidRPr="00033B2D">
        <w:t>DAFTAR TABEL</w:t>
      </w:r>
      <w:r w:rsidR="001625BB" w:rsidRPr="00033B2D">
        <w:tab/>
        <w:t>x</w:t>
      </w:r>
    </w:p>
    <w:p w:rsidR="00BB7D9F" w:rsidRPr="00033B2D" w:rsidRDefault="00BB7D9F" w:rsidP="008C3F38">
      <w:pPr>
        <w:pStyle w:val="hmm1"/>
        <w:spacing w:after="0" w:line="360" w:lineRule="auto"/>
        <w:jc w:val="both"/>
      </w:pPr>
      <w:r w:rsidRPr="00033B2D">
        <w:t>DAFTAR LAMPIRAN</w:t>
      </w:r>
      <w:r w:rsidR="001625BB" w:rsidRPr="00033B2D">
        <w:tab/>
        <w:t>xi</w:t>
      </w:r>
    </w:p>
    <w:p w:rsidR="00BB7D9F" w:rsidRPr="00033B2D" w:rsidRDefault="00BB7D9F" w:rsidP="008C3F38">
      <w:pPr>
        <w:pStyle w:val="hmm1"/>
        <w:spacing w:after="0" w:line="360" w:lineRule="auto"/>
        <w:jc w:val="both"/>
        <w:rPr>
          <w:b w:val="0"/>
        </w:rPr>
      </w:pPr>
      <w:r w:rsidRPr="00033B2D">
        <w:t>BAB I PENDAHULUAN</w:t>
      </w:r>
      <w:r w:rsidR="001625BB" w:rsidRPr="00033B2D">
        <w:tab/>
        <w:t>1</w:t>
      </w:r>
    </w:p>
    <w:p w:rsidR="00BB7D9F" w:rsidRPr="00033B2D" w:rsidRDefault="00BB7D9F" w:rsidP="00033B2D">
      <w:pPr>
        <w:pStyle w:val="hmm1"/>
        <w:numPr>
          <w:ilvl w:val="1"/>
          <w:numId w:val="37"/>
        </w:numPr>
        <w:spacing w:after="0"/>
        <w:ind w:left="567" w:hanging="567"/>
        <w:jc w:val="both"/>
        <w:rPr>
          <w:b w:val="0"/>
        </w:rPr>
      </w:pPr>
      <w:r w:rsidRPr="00033B2D">
        <w:rPr>
          <w:b w:val="0"/>
        </w:rPr>
        <w:t>Latar Belakang</w:t>
      </w:r>
      <w:r w:rsidR="001625BB" w:rsidRPr="00033B2D">
        <w:rPr>
          <w:b w:val="0"/>
        </w:rPr>
        <w:tab/>
        <w:t>1</w:t>
      </w:r>
    </w:p>
    <w:p w:rsidR="00BB7D9F" w:rsidRPr="00033B2D" w:rsidRDefault="00BB7D9F" w:rsidP="00033B2D">
      <w:pPr>
        <w:pStyle w:val="hmm1"/>
        <w:numPr>
          <w:ilvl w:val="1"/>
          <w:numId w:val="37"/>
        </w:numPr>
        <w:spacing w:after="0"/>
        <w:ind w:left="567" w:hanging="567"/>
        <w:jc w:val="both"/>
        <w:rPr>
          <w:b w:val="0"/>
        </w:rPr>
      </w:pPr>
      <w:r w:rsidRPr="00033B2D">
        <w:rPr>
          <w:b w:val="0"/>
        </w:rPr>
        <w:t>Perumusan Masalah</w:t>
      </w:r>
      <w:r w:rsidR="001625BB" w:rsidRPr="00033B2D">
        <w:rPr>
          <w:b w:val="0"/>
        </w:rPr>
        <w:tab/>
        <w:t>3</w:t>
      </w:r>
    </w:p>
    <w:p w:rsidR="00BB7D9F" w:rsidRPr="00033B2D" w:rsidRDefault="00BB7D9F" w:rsidP="00033B2D">
      <w:pPr>
        <w:pStyle w:val="hmm1"/>
        <w:numPr>
          <w:ilvl w:val="1"/>
          <w:numId w:val="37"/>
        </w:numPr>
        <w:spacing w:after="0"/>
        <w:ind w:left="567" w:hanging="567"/>
        <w:jc w:val="both"/>
        <w:rPr>
          <w:b w:val="0"/>
        </w:rPr>
      </w:pPr>
      <w:r w:rsidRPr="00033B2D">
        <w:rPr>
          <w:b w:val="0"/>
        </w:rPr>
        <w:t>Batasan Masalah</w:t>
      </w:r>
      <w:r w:rsidR="001625BB" w:rsidRPr="00033B2D">
        <w:rPr>
          <w:b w:val="0"/>
        </w:rPr>
        <w:tab/>
        <w:t>3</w:t>
      </w:r>
    </w:p>
    <w:p w:rsidR="00BB7D9F" w:rsidRPr="00033B2D" w:rsidRDefault="00BB7D9F" w:rsidP="00033B2D">
      <w:pPr>
        <w:pStyle w:val="hmm1"/>
        <w:numPr>
          <w:ilvl w:val="1"/>
          <w:numId w:val="37"/>
        </w:numPr>
        <w:spacing w:after="0"/>
        <w:ind w:left="567" w:hanging="567"/>
        <w:jc w:val="both"/>
        <w:rPr>
          <w:b w:val="0"/>
        </w:rPr>
      </w:pPr>
      <w:r w:rsidRPr="00033B2D">
        <w:rPr>
          <w:b w:val="0"/>
        </w:rPr>
        <w:t>Tujuan Penelitian</w:t>
      </w:r>
      <w:r w:rsidR="001625BB" w:rsidRPr="00033B2D">
        <w:rPr>
          <w:b w:val="0"/>
        </w:rPr>
        <w:tab/>
        <w:t>3</w:t>
      </w:r>
    </w:p>
    <w:p w:rsidR="00BB7D9F" w:rsidRPr="00033B2D" w:rsidRDefault="00BB7D9F" w:rsidP="008C3F38">
      <w:pPr>
        <w:pStyle w:val="hmm1"/>
        <w:numPr>
          <w:ilvl w:val="1"/>
          <w:numId w:val="37"/>
        </w:numPr>
        <w:spacing w:after="0" w:line="360" w:lineRule="auto"/>
        <w:ind w:left="567" w:hanging="567"/>
        <w:jc w:val="both"/>
        <w:rPr>
          <w:b w:val="0"/>
        </w:rPr>
      </w:pPr>
      <w:r w:rsidRPr="00033B2D">
        <w:rPr>
          <w:b w:val="0"/>
        </w:rPr>
        <w:t>Manfaat Penelitian</w:t>
      </w:r>
      <w:r w:rsidR="001625BB" w:rsidRPr="00033B2D">
        <w:rPr>
          <w:b w:val="0"/>
        </w:rPr>
        <w:tab/>
        <w:t>3</w:t>
      </w:r>
    </w:p>
    <w:p w:rsidR="00BB7D9F" w:rsidRPr="00033B2D" w:rsidRDefault="00BB7D9F" w:rsidP="008C3F38">
      <w:pPr>
        <w:pStyle w:val="hmm1"/>
        <w:spacing w:after="0" w:line="360" w:lineRule="auto"/>
        <w:jc w:val="both"/>
        <w:rPr>
          <w:b w:val="0"/>
        </w:rPr>
      </w:pPr>
      <w:r w:rsidRPr="00033B2D">
        <w:t>BAB II TINJAUAN PUSTAKA</w:t>
      </w:r>
      <w:r w:rsidR="001625BB" w:rsidRPr="00033B2D">
        <w:tab/>
        <w:t>4</w:t>
      </w:r>
    </w:p>
    <w:p w:rsidR="00BB7D9F" w:rsidRPr="00033B2D" w:rsidRDefault="00BB7D9F" w:rsidP="008C3F38">
      <w:pPr>
        <w:pStyle w:val="hmm1"/>
        <w:numPr>
          <w:ilvl w:val="1"/>
          <w:numId w:val="38"/>
        </w:numPr>
        <w:spacing w:after="0"/>
        <w:ind w:left="567" w:hanging="567"/>
        <w:jc w:val="both"/>
        <w:rPr>
          <w:b w:val="0"/>
        </w:rPr>
      </w:pPr>
      <w:r w:rsidRPr="00033B2D">
        <w:rPr>
          <w:b w:val="0"/>
        </w:rPr>
        <w:t>Pengetahuan Sikap dan Tindakan</w:t>
      </w:r>
      <w:r w:rsidR="001625BB" w:rsidRPr="00033B2D">
        <w:rPr>
          <w:b w:val="0"/>
        </w:rPr>
        <w:tab/>
        <w:t>4</w:t>
      </w:r>
    </w:p>
    <w:p w:rsidR="00BB7D9F" w:rsidRPr="00033B2D" w:rsidRDefault="00BB7D9F" w:rsidP="00033B2D">
      <w:pPr>
        <w:pStyle w:val="hmm1"/>
        <w:numPr>
          <w:ilvl w:val="2"/>
          <w:numId w:val="38"/>
        </w:numPr>
        <w:spacing w:after="0"/>
        <w:ind w:left="709" w:hanging="567"/>
        <w:jc w:val="both"/>
        <w:rPr>
          <w:b w:val="0"/>
        </w:rPr>
      </w:pPr>
      <w:r w:rsidRPr="00033B2D">
        <w:rPr>
          <w:b w:val="0"/>
        </w:rPr>
        <w:t>Pengetahuan</w:t>
      </w:r>
      <w:r w:rsidR="001625BB" w:rsidRPr="00033B2D">
        <w:rPr>
          <w:b w:val="0"/>
        </w:rPr>
        <w:tab/>
        <w:t>4</w:t>
      </w:r>
    </w:p>
    <w:p w:rsidR="00BB7D9F" w:rsidRPr="00033B2D" w:rsidRDefault="00BB7D9F" w:rsidP="00033B2D">
      <w:pPr>
        <w:pStyle w:val="hmm1"/>
        <w:numPr>
          <w:ilvl w:val="2"/>
          <w:numId w:val="38"/>
        </w:numPr>
        <w:spacing w:after="0"/>
        <w:ind w:left="709" w:hanging="567"/>
        <w:jc w:val="both"/>
        <w:rPr>
          <w:b w:val="0"/>
        </w:rPr>
      </w:pPr>
      <w:r w:rsidRPr="00033B2D">
        <w:rPr>
          <w:b w:val="0"/>
        </w:rPr>
        <w:t>Sikap</w:t>
      </w:r>
      <w:r w:rsidR="001625BB" w:rsidRPr="00033B2D">
        <w:rPr>
          <w:b w:val="0"/>
        </w:rPr>
        <w:tab/>
        <w:t>6</w:t>
      </w:r>
    </w:p>
    <w:p w:rsidR="00BB7D9F" w:rsidRPr="00033B2D" w:rsidRDefault="00BB7D9F" w:rsidP="00033B2D">
      <w:pPr>
        <w:pStyle w:val="hmm1"/>
        <w:numPr>
          <w:ilvl w:val="2"/>
          <w:numId w:val="38"/>
        </w:numPr>
        <w:spacing w:after="0"/>
        <w:ind w:left="709" w:hanging="567"/>
        <w:jc w:val="both"/>
        <w:rPr>
          <w:b w:val="0"/>
        </w:rPr>
      </w:pPr>
      <w:r w:rsidRPr="00033B2D">
        <w:rPr>
          <w:b w:val="0"/>
        </w:rPr>
        <w:t>Tindakan</w:t>
      </w:r>
      <w:r w:rsidR="001625BB" w:rsidRPr="00033B2D">
        <w:rPr>
          <w:b w:val="0"/>
        </w:rPr>
        <w:tab/>
        <w:t>6</w:t>
      </w:r>
    </w:p>
    <w:p w:rsidR="00BB7D9F" w:rsidRPr="00033B2D" w:rsidRDefault="00BB7D9F" w:rsidP="00033B2D">
      <w:pPr>
        <w:pStyle w:val="hmm1"/>
        <w:numPr>
          <w:ilvl w:val="1"/>
          <w:numId w:val="38"/>
        </w:numPr>
        <w:spacing w:after="0"/>
        <w:ind w:left="567" w:hanging="567"/>
        <w:jc w:val="both"/>
        <w:rPr>
          <w:b w:val="0"/>
        </w:rPr>
      </w:pPr>
      <w:r w:rsidRPr="00033B2D">
        <w:rPr>
          <w:b w:val="0"/>
          <w:i/>
        </w:rPr>
        <w:t>Ethnomedicine</w:t>
      </w:r>
      <w:r w:rsidR="001625BB" w:rsidRPr="00033B2D">
        <w:rPr>
          <w:b w:val="0"/>
          <w:i/>
        </w:rPr>
        <w:tab/>
        <w:t>7</w:t>
      </w:r>
    </w:p>
    <w:p w:rsidR="00BB7D9F" w:rsidRPr="00033B2D" w:rsidRDefault="00BB7D9F" w:rsidP="00033B2D">
      <w:pPr>
        <w:pStyle w:val="hmm1"/>
        <w:numPr>
          <w:ilvl w:val="1"/>
          <w:numId w:val="38"/>
        </w:numPr>
        <w:spacing w:after="0"/>
        <w:ind w:left="567" w:hanging="567"/>
        <w:jc w:val="both"/>
        <w:rPr>
          <w:b w:val="0"/>
        </w:rPr>
      </w:pPr>
      <w:r w:rsidRPr="00033B2D">
        <w:rPr>
          <w:b w:val="0"/>
        </w:rPr>
        <w:t>Daun Kitolod (</w:t>
      </w:r>
      <w:r w:rsidRPr="00033B2D">
        <w:rPr>
          <w:b w:val="0"/>
          <w:i/>
        </w:rPr>
        <w:t>Laurentina longiflora)</w:t>
      </w:r>
      <w:r w:rsidR="001625BB" w:rsidRPr="00033B2D">
        <w:rPr>
          <w:b w:val="0"/>
          <w:i/>
        </w:rPr>
        <w:tab/>
        <w:t>8</w:t>
      </w:r>
    </w:p>
    <w:p w:rsidR="00BB7D9F" w:rsidRPr="00033B2D" w:rsidRDefault="00BB7D9F" w:rsidP="00033B2D">
      <w:pPr>
        <w:pStyle w:val="hmm1"/>
        <w:numPr>
          <w:ilvl w:val="2"/>
          <w:numId w:val="38"/>
        </w:numPr>
        <w:spacing w:after="0"/>
        <w:ind w:left="709" w:hanging="567"/>
        <w:jc w:val="both"/>
        <w:rPr>
          <w:b w:val="0"/>
        </w:rPr>
      </w:pPr>
      <w:r w:rsidRPr="00033B2D">
        <w:rPr>
          <w:b w:val="0"/>
        </w:rPr>
        <w:t>Daun Kitolod</w:t>
      </w:r>
      <w:r w:rsidR="001625BB" w:rsidRPr="00033B2D">
        <w:rPr>
          <w:b w:val="0"/>
        </w:rPr>
        <w:tab/>
        <w:t>8</w:t>
      </w:r>
    </w:p>
    <w:p w:rsidR="00BB7D9F" w:rsidRPr="00033B2D" w:rsidRDefault="00BB7D9F" w:rsidP="00033B2D">
      <w:pPr>
        <w:pStyle w:val="hmm1"/>
        <w:numPr>
          <w:ilvl w:val="2"/>
          <w:numId w:val="38"/>
        </w:numPr>
        <w:spacing w:after="0"/>
        <w:ind w:left="709" w:hanging="567"/>
        <w:jc w:val="both"/>
        <w:rPr>
          <w:b w:val="0"/>
        </w:rPr>
      </w:pPr>
      <w:r w:rsidRPr="00033B2D">
        <w:rPr>
          <w:b w:val="0"/>
        </w:rPr>
        <w:t>Ciri-ciri Daun Kitolod</w:t>
      </w:r>
      <w:r w:rsidR="001625BB" w:rsidRPr="00033B2D">
        <w:rPr>
          <w:b w:val="0"/>
        </w:rPr>
        <w:tab/>
        <w:t>8</w:t>
      </w:r>
    </w:p>
    <w:p w:rsidR="00BB7D9F" w:rsidRPr="00033B2D" w:rsidRDefault="00BB7D9F" w:rsidP="00033B2D">
      <w:pPr>
        <w:pStyle w:val="hmm1"/>
        <w:numPr>
          <w:ilvl w:val="2"/>
          <w:numId w:val="38"/>
        </w:numPr>
        <w:spacing w:after="0"/>
        <w:ind w:left="709" w:hanging="567"/>
        <w:jc w:val="both"/>
        <w:rPr>
          <w:b w:val="0"/>
        </w:rPr>
      </w:pPr>
      <w:r w:rsidRPr="00033B2D">
        <w:rPr>
          <w:b w:val="0"/>
        </w:rPr>
        <w:t>Kandungan Zat Aktif</w:t>
      </w:r>
      <w:r w:rsidR="001625BB" w:rsidRPr="00033B2D">
        <w:rPr>
          <w:b w:val="0"/>
        </w:rPr>
        <w:tab/>
        <w:t>9</w:t>
      </w:r>
    </w:p>
    <w:p w:rsidR="00BB7D9F" w:rsidRPr="00033B2D" w:rsidRDefault="00BB7D9F" w:rsidP="00033B2D">
      <w:pPr>
        <w:pStyle w:val="hmm1"/>
        <w:numPr>
          <w:ilvl w:val="2"/>
          <w:numId w:val="38"/>
        </w:numPr>
        <w:spacing w:after="0"/>
        <w:ind w:left="709" w:hanging="567"/>
        <w:jc w:val="both"/>
        <w:rPr>
          <w:b w:val="0"/>
        </w:rPr>
      </w:pPr>
      <w:r w:rsidRPr="00033B2D">
        <w:rPr>
          <w:b w:val="0"/>
        </w:rPr>
        <w:t>Manfaat Kitolod</w:t>
      </w:r>
      <w:r w:rsidR="001625BB" w:rsidRPr="00033B2D">
        <w:rPr>
          <w:b w:val="0"/>
        </w:rPr>
        <w:tab/>
        <w:t>9</w:t>
      </w:r>
    </w:p>
    <w:p w:rsidR="00BB7D9F" w:rsidRPr="00033B2D" w:rsidRDefault="00BB7D9F" w:rsidP="008C3F38">
      <w:pPr>
        <w:pStyle w:val="hmm1"/>
        <w:numPr>
          <w:ilvl w:val="2"/>
          <w:numId w:val="38"/>
        </w:numPr>
        <w:spacing w:after="0"/>
        <w:ind w:left="709" w:hanging="567"/>
        <w:jc w:val="both"/>
        <w:rPr>
          <w:b w:val="0"/>
        </w:rPr>
      </w:pPr>
      <w:r w:rsidRPr="00033B2D">
        <w:rPr>
          <w:b w:val="0"/>
        </w:rPr>
        <w:t>Klasifikasi</w:t>
      </w:r>
      <w:r w:rsidR="001625BB" w:rsidRPr="00033B2D">
        <w:rPr>
          <w:b w:val="0"/>
        </w:rPr>
        <w:tab/>
        <w:t>10</w:t>
      </w:r>
    </w:p>
    <w:p w:rsidR="00BB7D9F" w:rsidRPr="00033B2D" w:rsidRDefault="00BB7D9F" w:rsidP="008C3F38">
      <w:pPr>
        <w:pStyle w:val="hmm1"/>
        <w:numPr>
          <w:ilvl w:val="2"/>
          <w:numId w:val="38"/>
        </w:numPr>
        <w:spacing w:after="0"/>
        <w:ind w:left="709" w:hanging="567"/>
        <w:jc w:val="both"/>
        <w:rPr>
          <w:b w:val="0"/>
        </w:rPr>
      </w:pPr>
      <w:r w:rsidRPr="00033B2D">
        <w:rPr>
          <w:b w:val="0"/>
        </w:rPr>
        <w:t>Penggunaan Daun Kitolod Sebagai Obat Tetea Mata</w:t>
      </w:r>
      <w:r w:rsidR="001625BB" w:rsidRPr="00033B2D">
        <w:rPr>
          <w:b w:val="0"/>
        </w:rPr>
        <w:tab/>
        <w:t>10</w:t>
      </w:r>
    </w:p>
    <w:p w:rsidR="00BB7D9F" w:rsidRPr="00033B2D" w:rsidRDefault="00BB7D9F" w:rsidP="008C3F38">
      <w:pPr>
        <w:pStyle w:val="hmm1"/>
        <w:numPr>
          <w:ilvl w:val="2"/>
          <w:numId w:val="38"/>
        </w:numPr>
        <w:spacing w:after="0"/>
        <w:ind w:left="709" w:hanging="567"/>
        <w:jc w:val="both"/>
        <w:rPr>
          <w:b w:val="0"/>
        </w:rPr>
      </w:pPr>
      <w:r w:rsidRPr="00033B2D">
        <w:rPr>
          <w:b w:val="0"/>
        </w:rPr>
        <w:t>Gambar Daun Kitolod (</w:t>
      </w:r>
      <w:r w:rsidRPr="00033B2D">
        <w:rPr>
          <w:b w:val="0"/>
          <w:i/>
        </w:rPr>
        <w:t>Laurentina longiflora</w:t>
      </w:r>
      <w:r w:rsidRPr="00033B2D">
        <w:rPr>
          <w:b w:val="0"/>
        </w:rPr>
        <w:t>)</w:t>
      </w:r>
      <w:r w:rsidR="001625BB" w:rsidRPr="00033B2D">
        <w:rPr>
          <w:b w:val="0"/>
        </w:rPr>
        <w:tab/>
        <w:t>11</w:t>
      </w:r>
    </w:p>
    <w:p w:rsidR="00BB7D9F" w:rsidRPr="00033B2D" w:rsidRDefault="000F7760" w:rsidP="008C3F38">
      <w:pPr>
        <w:pStyle w:val="hmm1"/>
        <w:numPr>
          <w:ilvl w:val="1"/>
          <w:numId w:val="38"/>
        </w:numPr>
        <w:spacing w:after="0"/>
        <w:ind w:left="567" w:hanging="567"/>
        <w:jc w:val="both"/>
        <w:rPr>
          <w:b w:val="0"/>
        </w:rPr>
      </w:pPr>
      <w:r w:rsidRPr="00033B2D">
        <w:rPr>
          <w:b w:val="0"/>
        </w:rPr>
        <w:t>Mata</w:t>
      </w:r>
      <w:r w:rsidR="001625BB" w:rsidRPr="00033B2D">
        <w:rPr>
          <w:b w:val="0"/>
        </w:rPr>
        <w:tab/>
        <w:t>11</w:t>
      </w:r>
    </w:p>
    <w:p w:rsidR="000F7760" w:rsidRPr="00033B2D" w:rsidRDefault="000F7760" w:rsidP="008C3F38">
      <w:pPr>
        <w:pStyle w:val="hmm1"/>
        <w:numPr>
          <w:ilvl w:val="2"/>
          <w:numId w:val="38"/>
        </w:numPr>
        <w:spacing w:after="0"/>
        <w:ind w:left="709" w:hanging="567"/>
        <w:jc w:val="both"/>
        <w:rPr>
          <w:b w:val="0"/>
        </w:rPr>
      </w:pPr>
      <w:r w:rsidRPr="00033B2D">
        <w:rPr>
          <w:b w:val="0"/>
        </w:rPr>
        <w:t>Pengertian Mata</w:t>
      </w:r>
      <w:r w:rsidR="001625BB" w:rsidRPr="00033B2D">
        <w:rPr>
          <w:b w:val="0"/>
        </w:rPr>
        <w:tab/>
        <w:t>11</w:t>
      </w:r>
    </w:p>
    <w:p w:rsidR="000F7760" w:rsidRPr="00033B2D" w:rsidRDefault="000F7760" w:rsidP="008C3F38">
      <w:pPr>
        <w:pStyle w:val="hmm1"/>
        <w:numPr>
          <w:ilvl w:val="2"/>
          <w:numId w:val="38"/>
        </w:numPr>
        <w:spacing w:after="0"/>
        <w:ind w:left="709" w:hanging="567"/>
        <w:jc w:val="both"/>
        <w:rPr>
          <w:b w:val="0"/>
        </w:rPr>
      </w:pPr>
      <w:r w:rsidRPr="00033B2D">
        <w:rPr>
          <w:b w:val="0"/>
        </w:rPr>
        <w:t>Jenis-jenis Penyakit Mata</w:t>
      </w:r>
      <w:r w:rsidR="001625BB" w:rsidRPr="00033B2D">
        <w:rPr>
          <w:b w:val="0"/>
        </w:rPr>
        <w:tab/>
        <w:t>12</w:t>
      </w:r>
    </w:p>
    <w:p w:rsidR="001F38CB" w:rsidRPr="00033B2D" w:rsidRDefault="001F38CB" w:rsidP="00033B2D">
      <w:pPr>
        <w:pStyle w:val="hmm1"/>
        <w:numPr>
          <w:ilvl w:val="2"/>
          <w:numId w:val="38"/>
        </w:numPr>
        <w:ind w:left="709" w:hanging="567"/>
        <w:jc w:val="both"/>
        <w:rPr>
          <w:b w:val="0"/>
        </w:rPr>
        <w:sectPr w:rsidR="001F38CB" w:rsidRPr="00033B2D" w:rsidSect="005A69B8">
          <w:pgSz w:w="11907" w:h="16839" w:code="9"/>
          <w:pgMar w:top="2268" w:right="1701" w:bottom="1701" w:left="2268" w:header="709" w:footer="709" w:gutter="0"/>
          <w:pgNumType w:fmt="lowerRoman" w:start="8"/>
          <w:cols w:space="708"/>
          <w:titlePg/>
          <w:docGrid w:linePitch="360"/>
        </w:sectPr>
      </w:pPr>
    </w:p>
    <w:p w:rsidR="000F7760" w:rsidRPr="00033B2D" w:rsidRDefault="000F7760" w:rsidP="008C3F38">
      <w:pPr>
        <w:pStyle w:val="hmm1"/>
        <w:numPr>
          <w:ilvl w:val="2"/>
          <w:numId w:val="38"/>
        </w:numPr>
        <w:spacing w:after="0"/>
        <w:ind w:left="709" w:hanging="567"/>
        <w:jc w:val="both"/>
        <w:rPr>
          <w:b w:val="0"/>
        </w:rPr>
      </w:pPr>
      <w:r w:rsidRPr="00033B2D">
        <w:rPr>
          <w:b w:val="0"/>
        </w:rPr>
        <w:lastRenderedPageBreak/>
        <w:t>Faktor Risiko Penyakit Mata</w:t>
      </w:r>
      <w:r w:rsidR="001625BB" w:rsidRPr="00033B2D">
        <w:rPr>
          <w:b w:val="0"/>
        </w:rPr>
        <w:tab/>
        <w:t>13</w:t>
      </w:r>
    </w:p>
    <w:p w:rsidR="000F7760" w:rsidRPr="00033B2D" w:rsidRDefault="000F7760" w:rsidP="008C3F38">
      <w:pPr>
        <w:pStyle w:val="hmm1"/>
        <w:numPr>
          <w:ilvl w:val="2"/>
          <w:numId w:val="38"/>
        </w:numPr>
        <w:spacing w:after="0"/>
        <w:ind w:left="709" w:hanging="567"/>
        <w:jc w:val="both"/>
        <w:rPr>
          <w:b w:val="0"/>
        </w:rPr>
      </w:pPr>
      <w:r w:rsidRPr="00033B2D">
        <w:rPr>
          <w:b w:val="0"/>
        </w:rPr>
        <w:t>Penyebab Penyakit Mata</w:t>
      </w:r>
      <w:r w:rsidR="001625BB" w:rsidRPr="00033B2D">
        <w:rPr>
          <w:b w:val="0"/>
        </w:rPr>
        <w:tab/>
        <w:t>13</w:t>
      </w:r>
    </w:p>
    <w:p w:rsidR="000F7760" w:rsidRPr="00033B2D" w:rsidRDefault="000F7760" w:rsidP="008C3F38">
      <w:pPr>
        <w:pStyle w:val="hmm1"/>
        <w:numPr>
          <w:ilvl w:val="2"/>
          <w:numId w:val="38"/>
        </w:numPr>
        <w:spacing w:after="0"/>
        <w:ind w:left="709" w:hanging="567"/>
        <w:jc w:val="both"/>
        <w:rPr>
          <w:b w:val="0"/>
        </w:rPr>
      </w:pPr>
      <w:r w:rsidRPr="00033B2D">
        <w:rPr>
          <w:b w:val="0"/>
        </w:rPr>
        <w:t>Gejala Penyakit Mata</w:t>
      </w:r>
      <w:r w:rsidR="001625BB" w:rsidRPr="00033B2D">
        <w:rPr>
          <w:b w:val="0"/>
        </w:rPr>
        <w:tab/>
        <w:t>13</w:t>
      </w:r>
    </w:p>
    <w:p w:rsidR="000F7760" w:rsidRPr="00033B2D" w:rsidRDefault="000F7760" w:rsidP="008C3F38">
      <w:pPr>
        <w:pStyle w:val="hmm1"/>
        <w:numPr>
          <w:ilvl w:val="2"/>
          <w:numId w:val="38"/>
        </w:numPr>
        <w:spacing w:after="0"/>
        <w:ind w:left="709" w:hanging="567"/>
        <w:jc w:val="both"/>
        <w:rPr>
          <w:b w:val="0"/>
        </w:rPr>
      </w:pPr>
      <w:r w:rsidRPr="00033B2D">
        <w:rPr>
          <w:b w:val="0"/>
        </w:rPr>
        <w:t>Diagnosis Penyakit Mata</w:t>
      </w:r>
      <w:r w:rsidR="001625BB" w:rsidRPr="00033B2D">
        <w:rPr>
          <w:b w:val="0"/>
        </w:rPr>
        <w:tab/>
        <w:t>14</w:t>
      </w:r>
    </w:p>
    <w:p w:rsidR="007A1DB9" w:rsidRPr="00033B2D" w:rsidRDefault="000F7760" w:rsidP="008C3F38">
      <w:pPr>
        <w:pStyle w:val="hmm1"/>
        <w:numPr>
          <w:ilvl w:val="2"/>
          <w:numId w:val="38"/>
        </w:numPr>
        <w:spacing w:after="0"/>
        <w:ind w:left="709" w:hanging="567"/>
        <w:jc w:val="both"/>
        <w:rPr>
          <w:b w:val="0"/>
        </w:rPr>
      </w:pPr>
      <w:r w:rsidRPr="00033B2D">
        <w:rPr>
          <w:b w:val="0"/>
        </w:rPr>
        <w:t>Pengobatan Penyakit Mata</w:t>
      </w:r>
      <w:r w:rsidR="001625BB" w:rsidRPr="00033B2D">
        <w:rPr>
          <w:b w:val="0"/>
        </w:rPr>
        <w:tab/>
        <w:t>14</w:t>
      </w:r>
    </w:p>
    <w:p w:rsidR="002F1700" w:rsidRPr="00033B2D" w:rsidRDefault="002F1700" w:rsidP="008C3F38">
      <w:pPr>
        <w:pStyle w:val="hmm1"/>
        <w:numPr>
          <w:ilvl w:val="2"/>
          <w:numId w:val="38"/>
        </w:numPr>
        <w:spacing w:after="0"/>
        <w:ind w:left="709" w:hanging="567"/>
        <w:jc w:val="both"/>
        <w:rPr>
          <w:b w:val="0"/>
        </w:rPr>
      </w:pPr>
      <w:r w:rsidRPr="00033B2D">
        <w:rPr>
          <w:b w:val="0"/>
        </w:rPr>
        <w:t>Pencegahan Penyakit Mata</w:t>
      </w:r>
      <w:r w:rsidR="001625BB" w:rsidRPr="00033B2D">
        <w:rPr>
          <w:b w:val="0"/>
        </w:rPr>
        <w:tab/>
        <w:t>14</w:t>
      </w:r>
    </w:p>
    <w:p w:rsidR="002F1700" w:rsidRPr="00033B2D" w:rsidRDefault="002F1700" w:rsidP="008C3F38">
      <w:pPr>
        <w:pStyle w:val="hmm1"/>
        <w:numPr>
          <w:ilvl w:val="1"/>
          <w:numId w:val="38"/>
        </w:numPr>
        <w:spacing w:after="0"/>
        <w:ind w:left="567" w:hanging="567"/>
        <w:jc w:val="both"/>
        <w:rPr>
          <w:b w:val="0"/>
        </w:rPr>
      </w:pPr>
      <w:r w:rsidRPr="00033B2D">
        <w:rPr>
          <w:b w:val="0"/>
        </w:rPr>
        <w:t>Sediaan Optalmika</w:t>
      </w:r>
      <w:r w:rsidR="001625BB" w:rsidRPr="00033B2D">
        <w:rPr>
          <w:b w:val="0"/>
        </w:rPr>
        <w:tab/>
        <w:t>15</w:t>
      </w:r>
    </w:p>
    <w:p w:rsidR="002F1700" w:rsidRPr="00033B2D" w:rsidRDefault="002F1700" w:rsidP="008C3F38">
      <w:pPr>
        <w:pStyle w:val="hmm1"/>
        <w:numPr>
          <w:ilvl w:val="1"/>
          <w:numId w:val="38"/>
        </w:numPr>
        <w:spacing w:after="0"/>
        <w:ind w:left="567" w:hanging="567"/>
        <w:jc w:val="both"/>
        <w:rPr>
          <w:b w:val="0"/>
        </w:rPr>
      </w:pPr>
      <w:r w:rsidRPr="00033B2D">
        <w:rPr>
          <w:b w:val="0"/>
        </w:rPr>
        <w:t>Konsep Kerangka</w:t>
      </w:r>
      <w:r w:rsidR="001625BB" w:rsidRPr="00033B2D">
        <w:rPr>
          <w:b w:val="0"/>
        </w:rPr>
        <w:tab/>
        <w:t>15</w:t>
      </w:r>
    </w:p>
    <w:p w:rsidR="002F1700" w:rsidRPr="00033B2D" w:rsidRDefault="002F1700" w:rsidP="008C3F38">
      <w:pPr>
        <w:pStyle w:val="hmm1"/>
        <w:numPr>
          <w:ilvl w:val="1"/>
          <w:numId w:val="38"/>
        </w:numPr>
        <w:spacing w:after="0"/>
        <w:ind w:left="567" w:hanging="567"/>
        <w:jc w:val="both"/>
        <w:rPr>
          <w:b w:val="0"/>
        </w:rPr>
      </w:pPr>
      <w:r w:rsidRPr="00033B2D">
        <w:rPr>
          <w:b w:val="0"/>
        </w:rPr>
        <w:t>Defenisi Operasional</w:t>
      </w:r>
      <w:r w:rsidR="001625BB" w:rsidRPr="00033B2D">
        <w:rPr>
          <w:b w:val="0"/>
        </w:rPr>
        <w:tab/>
        <w:t>15</w:t>
      </w:r>
    </w:p>
    <w:p w:rsidR="002F1700" w:rsidRPr="00033B2D" w:rsidRDefault="002F1700" w:rsidP="008C3F38">
      <w:pPr>
        <w:pStyle w:val="hmm1"/>
        <w:spacing w:after="0" w:line="360" w:lineRule="auto"/>
        <w:jc w:val="both"/>
        <w:rPr>
          <w:b w:val="0"/>
        </w:rPr>
      </w:pPr>
      <w:r w:rsidRPr="00033B2D">
        <w:t>BAB III METODE PENELITIAN</w:t>
      </w:r>
      <w:r w:rsidR="001625BB" w:rsidRPr="00033B2D">
        <w:tab/>
        <w:t>17</w:t>
      </w:r>
    </w:p>
    <w:p w:rsidR="002F1700" w:rsidRPr="00033B2D" w:rsidRDefault="002F1700" w:rsidP="008C3F38">
      <w:pPr>
        <w:pStyle w:val="hmm1"/>
        <w:numPr>
          <w:ilvl w:val="1"/>
          <w:numId w:val="41"/>
        </w:numPr>
        <w:spacing w:after="0"/>
        <w:ind w:left="567" w:hanging="567"/>
        <w:jc w:val="both"/>
        <w:rPr>
          <w:b w:val="0"/>
        </w:rPr>
      </w:pPr>
      <w:r w:rsidRPr="00033B2D">
        <w:rPr>
          <w:b w:val="0"/>
        </w:rPr>
        <w:t>Jenis dan Desain Penelitian</w:t>
      </w:r>
      <w:r w:rsidR="001625BB" w:rsidRPr="00033B2D">
        <w:rPr>
          <w:b w:val="0"/>
        </w:rPr>
        <w:tab/>
        <w:t>17</w:t>
      </w:r>
    </w:p>
    <w:p w:rsidR="002F1700" w:rsidRPr="00033B2D" w:rsidRDefault="002F1700" w:rsidP="008C3F38">
      <w:pPr>
        <w:pStyle w:val="hmm1"/>
        <w:numPr>
          <w:ilvl w:val="2"/>
          <w:numId w:val="41"/>
        </w:numPr>
        <w:spacing w:after="0"/>
        <w:ind w:left="709" w:hanging="567"/>
        <w:jc w:val="both"/>
        <w:rPr>
          <w:b w:val="0"/>
        </w:rPr>
      </w:pPr>
      <w:r w:rsidRPr="00033B2D">
        <w:rPr>
          <w:b w:val="0"/>
        </w:rPr>
        <w:t>Jensi Penelitian</w:t>
      </w:r>
      <w:r w:rsidR="001625BB" w:rsidRPr="00033B2D">
        <w:rPr>
          <w:b w:val="0"/>
        </w:rPr>
        <w:tab/>
        <w:t>17</w:t>
      </w:r>
    </w:p>
    <w:p w:rsidR="002F1700" w:rsidRPr="00033B2D" w:rsidRDefault="002F1700" w:rsidP="00033B2D">
      <w:pPr>
        <w:pStyle w:val="hmm1"/>
        <w:numPr>
          <w:ilvl w:val="2"/>
          <w:numId w:val="41"/>
        </w:numPr>
        <w:spacing w:after="0"/>
        <w:ind w:left="709" w:hanging="567"/>
        <w:jc w:val="both"/>
        <w:rPr>
          <w:b w:val="0"/>
        </w:rPr>
      </w:pPr>
      <w:r w:rsidRPr="00033B2D">
        <w:rPr>
          <w:b w:val="0"/>
        </w:rPr>
        <w:t>Desain Penelitian</w:t>
      </w:r>
      <w:r w:rsidR="001625BB" w:rsidRPr="00033B2D">
        <w:rPr>
          <w:b w:val="0"/>
        </w:rPr>
        <w:tab/>
        <w:t>17</w:t>
      </w:r>
    </w:p>
    <w:p w:rsidR="002F1700" w:rsidRPr="00033B2D" w:rsidRDefault="002F1700" w:rsidP="00033B2D">
      <w:pPr>
        <w:pStyle w:val="hmm1"/>
        <w:numPr>
          <w:ilvl w:val="1"/>
          <w:numId w:val="41"/>
        </w:numPr>
        <w:spacing w:after="0"/>
        <w:ind w:left="567" w:hanging="567"/>
        <w:jc w:val="both"/>
        <w:rPr>
          <w:b w:val="0"/>
        </w:rPr>
      </w:pPr>
      <w:r w:rsidRPr="00033B2D">
        <w:rPr>
          <w:b w:val="0"/>
        </w:rPr>
        <w:t>Lokasi dan Tempat Penelitian</w:t>
      </w:r>
      <w:r w:rsidR="001625BB" w:rsidRPr="00033B2D">
        <w:rPr>
          <w:b w:val="0"/>
        </w:rPr>
        <w:tab/>
        <w:t>17</w:t>
      </w:r>
    </w:p>
    <w:p w:rsidR="002F1700" w:rsidRPr="00033B2D" w:rsidRDefault="002F1700" w:rsidP="00033B2D">
      <w:pPr>
        <w:pStyle w:val="hmm1"/>
        <w:numPr>
          <w:ilvl w:val="2"/>
          <w:numId w:val="41"/>
        </w:numPr>
        <w:spacing w:after="0"/>
        <w:ind w:left="567" w:hanging="567"/>
        <w:jc w:val="both"/>
        <w:rPr>
          <w:b w:val="0"/>
        </w:rPr>
      </w:pPr>
      <w:r w:rsidRPr="00033B2D">
        <w:rPr>
          <w:b w:val="0"/>
        </w:rPr>
        <w:t>Lokasi Penelitian</w:t>
      </w:r>
      <w:r w:rsidR="001625BB" w:rsidRPr="00033B2D">
        <w:rPr>
          <w:b w:val="0"/>
        </w:rPr>
        <w:tab/>
        <w:t>17</w:t>
      </w:r>
    </w:p>
    <w:p w:rsidR="002F1700" w:rsidRPr="00033B2D" w:rsidRDefault="002F1700" w:rsidP="00033B2D">
      <w:pPr>
        <w:pStyle w:val="hmm1"/>
        <w:numPr>
          <w:ilvl w:val="2"/>
          <w:numId w:val="41"/>
        </w:numPr>
        <w:spacing w:after="0"/>
        <w:ind w:left="567" w:hanging="567"/>
        <w:jc w:val="both"/>
        <w:rPr>
          <w:b w:val="0"/>
        </w:rPr>
      </w:pPr>
      <w:r w:rsidRPr="00033B2D">
        <w:rPr>
          <w:b w:val="0"/>
        </w:rPr>
        <w:t>Tempat Penelitian</w:t>
      </w:r>
      <w:r w:rsidR="001625BB" w:rsidRPr="00033B2D">
        <w:rPr>
          <w:b w:val="0"/>
        </w:rPr>
        <w:tab/>
        <w:t>17</w:t>
      </w:r>
    </w:p>
    <w:p w:rsidR="002F1700" w:rsidRPr="00033B2D" w:rsidRDefault="002F1700" w:rsidP="008C3F38">
      <w:pPr>
        <w:pStyle w:val="hmm1"/>
        <w:numPr>
          <w:ilvl w:val="1"/>
          <w:numId w:val="41"/>
        </w:numPr>
        <w:spacing w:after="0"/>
        <w:ind w:left="567" w:hanging="567"/>
        <w:jc w:val="both"/>
        <w:rPr>
          <w:b w:val="0"/>
        </w:rPr>
      </w:pPr>
      <w:r w:rsidRPr="00033B2D">
        <w:rPr>
          <w:b w:val="0"/>
        </w:rPr>
        <w:t>Populasi dan Sampel Penelitian</w:t>
      </w:r>
      <w:r w:rsidR="001625BB" w:rsidRPr="00033B2D">
        <w:rPr>
          <w:b w:val="0"/>
        </w:rPr>
        <w:tab/>
        <w:t>17</w:t>
      </w:r>
    </w:p>
    <w:p w:rsidR="002F1700" w:rsidRPr="00033B2D" w:rsidRDefault="002F1700" w:rsidP="008C3F38">
      <w:pPr>
        <w:pStyle w:val="hmm1"/>
        <w:numPr>
          <w:ilvl w:val="2"/>
          <w:numId w:val="41"/>
        </w:numPr>
        <w:spacing w:after="0"/>
        <w:ind w:left="709" w:hanging="567"/>
        <w:jc w:val="both"/>
        <w:rPr>
          <w:b w:val="0"/>
        </w:rPr>
      </w:pPr>
      <w:r w:rsidRPr="00033B2D">
        <w:rPr>
          <w:b w:val="0"/>
        </w:rPr>
        <w:t>Populasi</w:t>
      </w:r>
      <w:r w:rsidR="001625BB" w:rsidRPr="00033B2D">
        <w:rPr>
          <w:b w:val="0"/>
        </w:rPr>
        <w:tab/>
        <w:t>17</w:t>
      </w:r>
    </w:p>
    <w:p w:rsidR="002F1700" w:rsidRPr="00033B2D" w:rsidRDefault="002F1700" w:rsidP="008C3F38">
      <w:pPr>
        <w:pStyle w:val="hmm1"/>
        <w:numPr>
          <w:ilvl w:val="2"/>
          <w:numId w:val="41"/>
        </w:numPr>
        <w:spacing w:after="0"/>
        <w:ind w:left="709" w:hanging="567"/>
        <w:jc w:val="both"/>
        <w:rPr>
          <w:b w:val="0"/>
        </w:rPr>
      </w:pPr>
      <w:r w:rsidRPr="00033B2D">
        <w:rPr>
          <w:b w:val="0"/>
        </w:rPr>
        <w:t>Sampel</w:t>
      </w:r>
      <w:r w:rsidR="001625BB" w:rsidRPr="00033B2D">
        <w:rPr>
          <w:b w:val="0"/>
        </w:rPr>
        <w:tab/>
        <w:t>17</w:t>
      </w:r>
    </w:p>
    <w:p w:rsidR="002F1700" w:rsidRPr="00033B2D" w:rsidRDefault="002F1700" w:rsidP="008C3F38">
      <w:pPr>
        <w:pStyle w:val="hmm1"/>
        <w:numPr>
          <w:ilvl w:val="1"/>
          <w:numId w:val="41"/>
        </w:numPr>
        <w:spacing w:after="0"/>
        <w:ind w:left="567" w:hanging="567"/>
        <w:jc w:val="both"/>
        <w:rPr>
          <w:b w:val="0"/>
        </w:rPr>
      </w:pPr>
      <w:r w:rsidRPr="00033B2D">
        <w:rPr>
          <w:b w:val="0"/>
        </w:rPr>
        <w:t>Jenis dan Cara Pengumpulan Data</w:t>
      </w:r>
      <w:r w:rsidR="001625BB" w:rsidRPr="00033B2D">
        <w:rPr>
          <w:b w:val="0"/>
        </w:rPr>
        <w:tab/>
        <w:t>19</w:t>
      </w:r>
    </w:p>
    <w:p w:rsidR="002F1700" w:rsidRPr="00033B2D" w:rsidRDefault="00266246" w:rsidP="00033B2D">
      <w:pPr>
        <w:pStyle w:val="hmm1"/>
        <w:numPr>
          <w:ilvl w:val="2"/>
          <w:numId w:val="41"/>
        </w:numPr>
        <w:spacing w:after="0"/>
        <w:ind w:left="709" w:hanging="567"/>
        <w:jc w:val="both"/>
        <w:rPr>
          <w:b w:val="0"/>
        </w:rPr>
      </w:pPr>
      <w:r w:rsidRPr="00033B2D">
        <w:rPr>
          <w:b w:val="0"/>
        </w:rPr>
        <w:t>Jensi Data</w:t>
      </w:r>
      <w:r w:rsidR="001625BB" w:rsidRPr="00033B2D">
        <w:rPr>
          <w:b w:val="0"/>
        </w:rPr>
        <w:tab/>
        <w:t>19</w:t>
      </w:r>
    </w:p>
    <w:p w:rsidR="00266246" w:rsidRPr="00033B2D" w:rsidRDefault="00266246" w:rsidP="00033B2D">
      <w:pPr>
        <w:pStyle w:val="hmm1"/>
        <w:numPr>
          <w:ilvl w:val="2"/>
          <w:numId w:val="41"/>
        </w:numPr>
        <w:spacing w:after="0"/>
        <w:ind w:left="709" w:hanging="567"/>
        <w:jc w:val="both"/>
        <w:rPr>
          <w:b w:val="0"/>
        </w:rPr>
      </w:pPr>
      <w:r w:rsidRPr="00033B2D">
        <w:rPr>
          <w:b w:val="0"/>
        </w:rPr>
        <w:t>Cara Pengumpulan Data</w:t>
      </w:r>
      <w:r w:rsidR="001625BB" w:rsidRPr="00033B2D">
        <w:rPr>
          <w:b w:val="0"/>
        </w:rPr>
        <w:tab/>
        <w:t>19</w:t>
      </w:r>
    </w:p>
    <w:p w:rsidR="00266246" w:rsidRPr="00033B2D" w:rsidRDefault="00266246" w:rsidP="00033B2D">
      <w:pPr>
        <w:pStyle w:val="hmm1"/>
        <w:numPr>
          <w:ilvl w:val="1"/>
          <w:numId w:val="41"/>
        </w:numPr>
        <w:spacing w:after="0"/>
        <w:ind w:left="567" w:hanging="567"/>
        <w:jc w:val="both"/>
        <w:rPr>
          <w:b w:val="0"/>
        </w:rPr>
      </w:pPr>
      <w:r w:rsidRPr="00033B2D">
        <w:rPr>
          <w:b w:val="0"/>
        </w:rPr>
        <w:t>Pengolahan dan Analisis Data</w:t>
      </w:r>
      <w:r w:rsidR="001625BB" w:rsidRPr="00033B2D">
        <w:rPr>
          <w:b w:val="0"/>
        </w:rPr>
        <w:tab/>
        <w:t>19</w:t>
      </w:r>
    </w:p>
    <w:p w:rsidR="00266246" w:rsidRPr="00033B2D" w:rsidRDefault="00266246" w:rsidP="00033B2D">
      <w:pPr>
        <w:pStyle w:val="hmm1"/>
        <w:numPr>
          <w:ilvl w:val="2"/>
          <w:numId w:val="41"/>
        </w:numPr>
        <w:spacing w:after="0"/>
        <w:ind w:left="709" w:hanging="567"/>
        <w:jc w:val="both"/>
        <w:rPr>
          <w:b w:val="0"/>
        </w:rPr>
      </w:pPr>
      <w:r w:rsidRPr="00033B2D">
        <w:rPr>
          <w:b w:val="0"/>
        </w:rPr>
        <w:t>Pengolahan Data</w:t>
      </w:r>
      <w:r w:rsidR="001625BB" w:rsidRPr="00033B2D">
        <w:rPr>
          <w:b w:val="0"/>
        </w:rPr>
        <w:tab/>
        <w:t>19</w:t>
      </w:r>
    </w:p>
    <w:p w:rsidR="00266246" w:rsidRPr="00033B2D" w:rsidRDefault="00266246" w:rsidP="00033B2D">
      <w:pPr>
        <w:pStyle w:val="hmm1"/>
        <w:numPr>
          <w:ilvl w:val="2"/>
          <w:numId w:val="41"/>
        </w:numPr>
        <w:spacing w:after="0"/>
        <w:ind w:left="709" w:hanging="567"/>
        <w:jc w:val="both"/>
        <w:rPr>
          <w:b w:val="0"/>
        </w:rPr>
      </w:pPr>
      <w:r w:rsidRPr="00033B2D">
        <w:rPr>
          <w:b w:val="0"/>
        </w:rPr>
        <w:t>Analisis Data</w:t>
      </w:r>
      <w:r w:rsidR="001625BB" w:rsidRPr="00033B2D">
        <w:rPr>
          <w:b w:val="0"/>
        </w:rPr>
        <w:tab/>
        <w:t>20</w:t>
      </w:r>
    </w:p>
    <w:p w:rsidR="00266246" w:rsidRPr="00033B2D" w:rsidRDefault="00266246" w:rsidP="00033B2D">
      <w:pPr>
        <w:pStyle w:val="hmm1"/>
        <w:numPr>
          <w:ilvl w:val="1"/>
          <w:numId w:val="41"/>
        </w:numPr>
        <w:spacing w:after="0"/>
        <w:ind w:left="567" w:hanging="567"/>
        <w:jc w:val="both"/>
        <w:rPr>
          <w:b w:val="0"/>
        </w:rPr>
      </w:pPr>
      <w:r w:rsidRPr="00033B2D">
        <w:rPr>
          <w:b w:val="0"/>
        </w:rPr>
        <w:t>Metode Pengumpulan Data</w:t>
      </w:r>
      <w:r w:rsidR="001625BB" w:rsidRPr="00033B2D">
        <w:rPr>
          <w:b w:val="0"/>
        </w:rPr>
        <w:tab/>
        <w:t>20</w:t>
      </w:r>
    </w:p>
    <w:p w:rsidR="00266246" w:rsidRPr="00033B2D" w:rsidRDefault="00266246" w:rsidP="008C3F38">
      <w:pPr>
        <w:pStyle w:val="hmm1"/>
        <w:numPr>
          <w:ilvl w:val="2"/>
          <w:numId w:val="41"/>
        </w:numPr>
        <w:spacing w:after="0"/>
        <w:ind w:left="709" w:hanging="567"/>
        <w:jc w:val="both"/>
        <w:rPr>
          <w:b w:val="0"/>
        </w:rPr>
      </w:pPr>
      <w:r w:rsidRPr="00033B2D">
        <w:rPr>
          <w:b w:val="0"/>
        </w:rPr>
        <w:t>Pengetahuan</w:t>
      </w:r>
      <w:r w:rsidR="001625BB" w:rsidRPr="00033B2D">
        <w:rPr>
          <w:b w:val="0"/>
        </w:rPr>
        <w:tab/>
        <w:t>20</w:t>
      </w:r>
    </w:p>
    <w:p w:rsidR="00266246" w:rsidRPr="00033B2D" w:rsidRDefault="00266246" w:rsidP="008C3F38">
      <w:pPr>
        <w:pStyle w:val="hmm1"/>
        <w:numPr>
          <w:ilvl w:val="2"/>
          <w:numId w:val="41"/>
        </w:numPr>
        <w:spacing w:after="0"/>
        <w:ind w:left="709" w:hanging="567"/>
        <w:jc w:val="both"/>
        <w:rPr>
          <w:b w:val="0"/>
        </w:rPr>
      </w:pPr>
      <w:r w:rsidRPr="00033B2D">
        <w:rPr>
          <w:b w:val="0"/>
        </w:rPr>
        <w:t>Sikap</w:t>
      </w:r>
      <w:r w:rsidR="001625BB" w:rsidRPr="00033B2D">
        <w:rPr>
          <w:b w:val="0"/>
        </w:rPr>
        <w:tab/>
        <w:t>20</w:t>
      </w:r>
    </w:p>
    <w:p w:rsidR="00266246" w:rsidRPr="00033B2D" w:rsidRDefault="00266246" w:rsidP="008C3F38">
      <w:pPr>
        <w:pStyle w:val="hmm1"/>
        <w:numPr>
          <w:ilvl w:val="2"/>
          <w:numId w:val="41"/>
        </w:numPr>
        <w:spacing w:after="0"/>
        <w:ind w:left="709" w:hanging="567"/>
        <w:jc w:val="both"/>
        <w:rPr>
          <w:b w:val="0"/>
        </w:rPr>
      </w:pPr>
      <w:r w:rsidRPr="00033B2D">
        <w:rPr>
          <w:b w:val="0"/>
        </w:rPr>
        <w:t>Tindakan</w:t>
      </w:r>
      <w:r w:rsidR="001625BB" w:rsidRPr="00033B2D">
        <w:rPr>
          <w:b w:val="0"/>
        </w:rPr>
        <w:tab/>
        <w:t>21</w:t>
      </w:r>
    </w:p>
    <w:p w:rsidR="00266246" w:rsidRPr="00033B2D" w:rsidRDefault="00266246" w:rsidP="00033B2D">
      <w:pPr>
        <w:pStyle w:val="hmm1"/>
        <w:jc w:val="both"/>
        <w:rPr>
          <w:b w:val="0"/>
        </w:rPr>
      </w:pPr>
      <w:r w:rsidRPr="00033B2D">
        <w:t>BAB IV HASIL DAN PEMBAHASAN</w:t>
      </w:r>
      <w:r w:rsidR="001625BB" w:rsidRPr="00033B2D">
        <w:tab/>
        <w:t>23</w:t>
      </w:r>
    </w:p>
    <w:p w:rsidR="00266246" w:rsidRPr="00033B2D" w:rsidRDefault="00266246" w:rsidP="008C3F38">
      <w:pPr>
        <w:pStyle w:val="hmm1"/>
        <w:numPr>
          <w:ilvl w:val="1"/>
          <w:numId w:val="45"/>
        </w:numPr>
        <w:spacing w:after="0"/>
        <w:ind w:left="567" w:hanging="567"/>
        <w:jc w:val="both"/>
        <w:rPr>
          <w:b w:val="0"/>
        </w:rPr>
      </w:pPr>
      <w:r w:rsidRPr="00033B2D">
        <w:rPr>
          <w:b w:val="0"/>
        </w:rPr>
        <w:t>Hasil Penelitian</w:t>
      </w:r>
      <w:r w:rsidR="001625BB" w:rsidRPr="00033B2D">
        <w:rPr>
          <w:b w:val="0"/>
        </w:rPr>
        <w:tab/>
        <w:t>23</w:t>
      </w:r>
    </w:p>
    <w:p w:rsidR="00266246" w:rsidRPr="00033B2D" w:rsidRDefault="00266246" w:rsidP="008C3F38">
      <w:pPr>
        <w:pStyle w:val="hmm1"/>
        <w:numPr>
          <w:ilvl w:val="2"/>
          <w:numId w:val="45"/>
        </w:numPr>
        <w:spacing w:after="0"/>
        <w:ind w:left="709" w:hanging="567"/>
        <w:jc w:val="both"/>
        <w:rPr>
          <w:b w:val="0"/>
        </w:rPr>
      </w:pPr>
      <w:r w:rsidRPr="00033B2D">
        <w:rPr>
          <w:b w:val="0"/>
        </w:rPr>
        <w:t>Karakteristik Responden</w:t>
      </w:r>
      <w:r w:rsidR="001625BB" w:rsidRPr="00033B2D">
        <w:rPr>
          <w:b w:val="0"/>
        </w:rPr>
        <w:tab/>
        <w:t>23</w:t>
      </w:r>
    </w:p>
    <w:p w:rsidR="00266246" w:rsidRPr="00033B2D" w:rsidRDefault="00266246" w:rsidP="008C3F38">
      <w:pPr>
        <w:pStyle w:val="hmm1"/>
        <w:numPr>
          <w:ilvl w:val="2"/>
          <w:numId w:val="45"/>
        </w:numPr>
        <w:spacing w:after="0"/>
        <w:ind w:left="709" w:hanging="567"/>
        <w:jc w:val="both"/>
        <w:rPr>
          <w:b w:val="0"/>
        </w:rPr>
      </w:pPr>
      <w:r w:rsidRPr="00033B2D">
        <w:rPr>
          <w:b w:val="0"/>
        </w:rPr>
        <w:t>Tingkat Pengetahuan Responden</w:t>
      </w:r>
      <w:r w:rsidR="001625BB" w:rsidRPr="00033B2D">
        <w:rPr>
          <w:b w:val="0"/>
        </w:rPr>
        <w:tab/>
        <w:t>24</w:t>
      </w:r>
    </w:p>
    <w:p w:rsidR="001F38CB" w:rsidRPr="00033B2D" w:rsidRDefault="001F38CB" w:rsidP="00033B2D">
      <w:pPr>
        <w:pStyle w:val="hmm1"/>
        <w:numPr>
          <w:ilvl w:val="2"/>
          <w:numId w:val="45"/>
        </w:numPr>
        <w:ind w:left="709" w:hanging="567"/>
        <w:jc w:val="both"/>
        <w:rPr>
          <w:b w:val="0"/>
        </w:rPr>
        <w:sectPr w:rsidR="001F38CB" w:rsidRPr="00033B2D" w:rsidSect="001F38CB">
          <w:pgSz w:w="11907" w:h="16839" w:code="9"/>
          <w:pgMar w:top="2268" w:right="1701" w:bottom="1701" w:left="2268" w:header="709" w:footer="709" w:gutter="0"/>
          <w:pgNumType w:fmt="lowerRoman" w:start="9"/>
          <w:cols w:space="708"/>
          <w:titlePg/>
          <w:docGrid w:linePitch="360"/>
        </w:sectPr>
      </w:pPr>
    </w:p>
    <w:p w:rsidR="00266246" w:rsidRPr="00033B2D" w:rsidRDefault="00266246" w:rsidP="00033B2D">
      <w:pPr>
        <w:pStyle w:val="hmm1"/>
        <w:numPr>
          <w:ilvl w:val="2"/>
          <w:numId w:val="45"/>
        </w:numPr>
        <w:spacing w:after="0"/>
        <w:ind w:left="709" w:hanging="567"/>
        <w:jc w:val="both"/>
        <w:rPr>
          <w:b w:val="0"/>
        </w:rPr>
      </w:pPr>
      <w:r w:rsidRPr="00033B2D">
        <w:rPr>
          <w:b w:val="0"/>
        </w:rPr>
        <w:lastRenderedPageBreak/>
        <w:t>Tingkat Sikap Responden</w:t>
      </w:r>
      <w:r w:rsidR="001625BB" w:rsidRPr="00033B2D">
        <w:rPr>
          <w:b w:val="0"/>
        </w:rPr>
        <w:tab/>
        <w:t>24</w:t>
      </w:r>
    </w:p>
    <w:p w:rsidR="00266246" w:rsidRPr="00033B2D" w:rsidRDefault="00266246" w:rsidP="00033B2D">
      <w:pPr>
        <w:pStyle w:val="hmm1"/>
        <w:numPr>
          <w:ilvl w:val="2"/>
          <w:numId w:val="45"/>
        </w:numPr>
        <w:spacing w:after="0"/>
        <w:ind w:left="709" w:hanging="567"/>
        <w:jc w:val="both"/>
        <w:rPr>
          <w:b w:val="0"/>
        </w:rPr>
      </w:pPr>
      <w:r w:rsidRPr="00033B2D">
        <w:rPr>
          <w:b w:val="0"/>
        </w:rPr>
        <w:t>Tingkat Tindakan Responden</w:t>
      </w:r>
      <w:r w:rsidR="001625BB" w:rsidRPr="00033B2D">
        <w:rPr>
          <w:b w:val="0"/>
        </w:rPr>
        <w:tab/>
        <w:t>25</w:t>
      </w:r>
    </w:p>
    <w:p w:rsidR="00266246" w:rsidRPr="00033B2D" w:rsidRDefault="00266246" w:rsidP="008C3F38">
      <w:pPr>
        <w:pStyle w:val="hmm1"/>
        <w:numPr>
          <w:ilvl w:val="1"/>
          <w:numId w:val="45"/>
        </w:numPr>
        <w:spacing w:after="0"/>
        <w:ind w:left="567" w:hanging="567"/>
        <w:jc w:val="both"/>
        <w:rPr>
          <w:b w:val="0"/>
        </w:rPr>
      </w:pPr>
      <w:r w:rsidRPr="00033B2D">
        <w:rPr>
          <w:b w:val="0"/>
        </w:rPr>
        <w:t>Pembahasan</w:t>
      </w:r>
      <w:r w:rsidR="001625BB" w:rsidRPr="00033B2D">
        <w:rPr>
          <w:b w:val="0"/>
        </w:rPr>
        <w:tab/>
        <w:t>25</w:t>
      </w:r>
    </w:p>
    <w:p w:rsidR="00266246" w:rsidRPr="00033B2D" w:rsidRDefault="00266246" w:rsidP="008C3F38">
      <w:pPr>
        <w:pStyle w:val="hmm1"/>
        <w:numPr>
          <w:ilvl w:val="2"/>
          <w:numId w:val="45"/>
        </w:numPr>
        <w:spacing w:after="0"/>
        <w:ind w:left="709" w:hanging="567"/>
        <w:jc w:val="both"/>
        <w:rPr>
          <w:b w:val="0"/>
        </w:rPr>
      </w:pPr>
      <w:r w:rsidRPr="00033B2D">
        <w:rPr>
          <w:b w:val="0"/>
        </w:rPr>
        <w:t>Karakteristik Responden</w:t>
      </w:r>
      <w:r w:rsidR="001625BB" w:rsidRPr="00033B2D">
        <w:rPr>
          <w:b w:val="0"/>
        </w:rPr>
        <w:tab/>
        <w:t>25</w:t>
      </w:r>
    </w:p>
    <w:p w:rsidR="00266246" w:rsidRPr="00033B2D" w:rsidRDefault="00266246" w:rsidP="008C3F38">
      <w:pPr>
        <w:pStyle w:val="hmm1"/>
        <w:numPr>
          <w:ilvl w:val="2"/>
          <w:numId w:val="45"/>
        </w:numPr>
        <w:spacing w:after="0"/>
        <w:ind w:left="709" w:hanging="567"/>
        <w:jc w:val="both"/>
        <w:rPr>
          <w:b w:val="0"/>
        </w:rPr>
      </w:pPr>
      <w:r w:rsidRPr="00033B2D">
        <w:rPr>
          <w:b w:val="0"/>
        </w:rPr>
        <w:t>Karakteristik Pengetahuan Responden</w:t>
      </w:r>
      <w:r w:rsidR="001625BB" w:rsidRPr="00033B2D">
        <w:rPr>
          <w:b w:val="0"/>
        </w:rPr>
        <w:tab/>
        <w:t>26</w:t>
      </w:r>
    </w:p>
    <w:p w:rsidR="00266246" w:rsidRPr="00033B2D" w:rsidRDefault="00266246" w:rsidP="008C3F38">
      <w:pPr>
        <w:pStyle w:val="hmm1"/>
        <w:numPr>
          <w:ilvl w:val="2"/>
          <w:numId w:val="45"/>
        </w:numPr>
        <w:spacing w:after="0"/>
        <w:ind w:left="709" w:hanging="567"/>
        <w:jc w:val="both"/>
        <w:rPr>
          <w:b w:val="0"/>
        </w:rPr>
      </w:pPr>
      <w:r w:rsidRPr="00033B2D">
        <w:rPr>
          <w:b w:val="0"/>
        </w:rPr>
        <w:t>Karakteristik Sikap Responden</w:t>
      </w:r>
      <w:r w:rsidR="001625BB" w:rsidRPr="00033B2D">
        <w:rPr>
          <w:b w:val="0"/>
        </w:rPr>
        <w:tab/>
        <w:t>26</w:t>
      </w:r>
    </w:p>
    <w:p w:rsidR="00266246" w:rsidRPr="00033B2D" w:rsidRDefault="00266246" w:rsidP="008C3F38">
      <w:pPr>
        <w:pStyle w:val="hmm1"/>
        <w:numPr>
          <w:ilvl w:val="2"/>
          <w:numId w:val="45"/>
        </w:numPr>
        <w:spacing w:after="0"/>
        <w:ind w:left="709" w:hanging="567"/>
        <w:jc w:val="both"/>
        <w:rPr>
          <w:b w:val="0"/>
        </w:rPr>
      </w:pPr>
      <w:r w:rsidRPr="00033B2D">
        <w:rPr>
          <w:b w:val="0"/>
        </w:rPr>
        <w:t>Karakteristik Tindakan Responden</w:t>
      </w:r>
      <w:r w:rsidR="001625BB" w:rsidRPr="00033B2D">
        <w:rPr>
          <w:b w:val="0"/>
        </w:rPr>
        <w:tab/>
        <w:t>27</w:t>
      </w:r>
    </w:p>
    <w:p w:rsidR="00266246" w:rsidRPr="00033B2D" w:rsidRDefault="00266246" w:rsidP="00033B2D">
      <w:pPr>
        <w:pStyle w:val="hmm1"/>
        <w:jc w:val="both"/>
        <w:rPr>
          <w:b w:val="0"/>
        </w:rPr>
      </w:pPr>
      <w:r w:rsidRPr="00033B2D">
        <w:t>BAB V KESIMPULAN DAN SARAN</w:t>
      </w:r>
      <w:r w:rsidR="001625BB" w:rsidRPr="00033B2D">
        <w:tab/>
        <w:t>29</w:t>
      </w:r>
    </w:p>
    <w:p w:rsidR="00266246" w:rsidRPr="00033B2D" w:rsidRDefault="00266246" w:rsidP="008C3F38">
      <w:pPr>
        <w:pStyle w:val="hmm1"/>
        <w:numPr>
          <w:ilvl w:val="1"/>
          <w:numId w:val="47"/>
        </w:numPr>
        <w:spacing w:after="0"/>
        <w:ind w:left="567" w:hanging="567"/>
        <w:jc w:val="both"/>
        <w:rPr>
          <w:b w:val="0"/>
        </w:rPr>
      </w:pPr>
      <w:r w:rsidRPr="00033B2D">
        <w:rPr>
          <w:b w:val="0"/>
        </w:rPr>
        <w:t>Kesimpulan</w:t>
      </w:r>
      <w:r w:rsidR="001625BB" w:rsidRPr="00033B2D">
        <w:rPr>
          <w:b w:val="0"/>
        </w:rPr>
        <w:tab/>
        <w:t>29</w:t>
      </w:r>
    </w:p>
    <w:p w:rsidR="00266246" w:rsidRPr="00033B2D" w:rsidRDefault="00266246" w:rsidP="008C3F38">
      <w:pPr>
        <w:pStyle w:val="hmm1"/>
        <w:numPr>
          <w:ilvl w:val="1"/>
          <w:numId w:val="47"/>
        </w:numPr>
        <w:spacing w:after="0"/>
        <w:ind w:left="567" w:hanging="567"/>
        <w:jc w:val="both"/>
        <w:rPr>
          <w:b w:val="0"/>
        </w:rPr>
      </w:pPr>
      <w:r w:rsidRPr="00033B2D">
        <w:rPr>
          <w:b w:val="0"/>
        </w:rPr>
        <w:t>Saran</w:t>
      </w:r>
      <w:r w:rsidR="001625BB" w:rsidRPr="00033B2D">
        <w:rPr>
          <w:b w:val="0"/>
        </w:rPr>
        <w:tab/>
        <w:t>29</w:t>
      </w:r>
    </w:p>
    <w:p w:rsidR="00266246" w:rsidRPr="00033B2D" w:rsidRDefault="00266246" w:rsidP="00033B2D">
      <w:pPr>
        <w:pStyle w:val="hmm1"/>
        <w:jc w:val="both"/>
      </w:pPr>
      <w:r w:rsidRPr="00033B2D">
        <w:t>DAFTAR PUSTAKA</w:t>
      </w:r>
      <w:r w:rsidR="001625BB" w:rsidRPr="00033B2D">
        <w:tab/>
        <w:t>30</w:t>
      </w:r>
    </w:p>
    <w:p w:rsidR="00884EB3" w:rsidRDefault="001F38CB" w:rsidP="001F38CB">
      <w:pPr>
        <w:pStyle w:val="hmm1"/>
        <w:tabs>
          <w:tab w:val="left" w:pos="5300"/>
        </w:tabs>
        <w:spacing w:after="0" w:line="360" w:lineRule="auto"/>
        <w:rPr>
          <w:sz w:val="24"/>
        </w:rPr>
      </w:pPr>
      <w:bookmarkStart w:id="12" w:name="_Toc65348617"/>
      <w:bookmarkStart w:id="13" w:name="_Toc65422102"/>
      <w:bookmarkStart w:id="14" w:name="_Toc65676146"/>
      <w:bookmarkStart w:id="15" w:name="_Toc66439798"/>
      <w:bookmarkStart w:id="16" w:name="_Toc71231824"/>
      <w:r>
        <w:rPr>
          <w:sz w:val="24"/>
        </w:rPr>
        <w:tab/>
      </w: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C250FC">
      <w:pPr>
        <w:pStyle w:val="hmm1"/>
        <w:spacing w:after="0" w:line="360" w:lineRule="auto"/>
        <w:jc w:val="center"/>
        <w:rPr>
          <w:sz w:val="24"/>
        </w:rPr>
      </w:pPr>
    </w:p>
    <w:p w:rsidR="00884EB3" w:rsidRDefault="00884EB3" w:rsidP="002F6D8C">
      <w:pPr>
        <w:pStyle w:val="hmm1"/>
        <w:spacing w:after="0" w:line="360" w:lineRule="auto"/>
        <w:rPr>
          <w:sz w:val="24"/>
        </w:rPr>
      </w:pPr>
    </w:p>
    <w:p w:rsidR="001A2E3A" w:rsidRDefault="001A2E3A" w:rsidP="001A2E3A">
      <w:pPr>
        <w:pStyle w:val="hmm1"/>
        <w:spacing w:after="0" w:line="360" w:lineRule="auto"/>
        <w:rPr>
          <w:sz w:val="24"/>
        </w:rPr>
        <w:sectPr w:rsidR="001A2E3A" w:rsidSect="001F38CB">
          <w:pgSz w:w="11907" w:h="16839" w:code="9"/>
          <w:pgMar w:top="2268" w:right="1701" w:bottom="1701" w:left="2268" w:header="709" w:footer="709" w:gutter="0"/>
          <w:pgNumType w:fmt="lowerRoman" w:start="10"/>
          <w:cols w:space="708"/>
          <w:titlePg/>
          <w:docGrid w:linePitch="360"/>
        </w:sectPr>
      </w:pPr>
    </w:p>
    <w:p w:rsidR="00E83C89" w:rsidRDefault="00E83C89" w:rsidP="008B42B1">
      <w:pPr>
        <w:pStyle w:val="hmm1"/>
        <w:spacing w:after="0" w:line="360" w:lineRule="auto"/>
        <w:jc w:val="center"/>
        <w:rPr>
          <w:b w:val="0"/>
          <w:sz w:val="24"/>
        </w:rPr>
      </w:pPr>
      <w:r>
        <w:rPr>
          <w:sz w:val="24"/>
        </w:rPr>
        <w:lastRenderedPageBreak/>
        <w:t>DAFTAR GAMBAR</w:t>
      </w:r>
    </w:p>
    <w:p w:rsidR="00E83C89" w:rsidRDefault="00E83C89" w:rsidP="00C04CB9">
      <w:pPr>
        <w:tabs>
          <w:tab w:val="left" w:pos="567"/>
          <w:tab w:val="left" w:leader="dot" w:pos="7655"/>
        </w:tabs>
        <w:spacing w:after="0" w:line="240" w:lineRule="auto"/>
        <w:rPr>
          <w:rFonts w:ascii="Arial" w:hAnsi="Arial" w:cs="Arial"/>
          <w:szCs w:val="24"/>
          <w:lang w:val="id-ID"/>
        </w:rPr>
      </w:pPr>
      <w:r w:rsidRPr="00D76BB2">
        <w:rPr>
          <w:rFonts w:ascii="Arial" w:hAnsi="Arial" w:cs="Arial"/>
          <w:szCs w:val="24"/>
          <w:lang w:val="id-ID"/>
        </w:rPr>
        <w:t>Gambar 2.1 Daun Kitolod</w:t>
      </w:r>
      <w:r>
        <w:rPr>
          <w:rFonts w:ascii="Arial" w:hAnsi="Arial" w:cs="Arial"/>
          <w:szCs w:val="24"/>
          <w:lang w:val="id-ID"/>
        </w:rPr>
        <w:tab/>
      </w:r>
      <w:r w:rsidR="001625BB">
        <w:rPr>
          <w:rFonts w:ascii="Arial" w:hAnsi="Arial" w:cs="Arial"/>
          <w:szCs w:val="24"/>
          <w:lang w:val="id-ID"/>
        </w:rPr>
        <w:t>11</w:t>
      </w:r>
    </w:p>
    <w:p w:rsidR="00E83C89" w:rsidRPr="00D76BB2" w:rsidRDefault="00E83C89" w:rsidP="00C04CB9">
      <w:pPr>
        <w:tabs>
          <w:tab w:val="left" w:pos="567"/>
          <w:tab w:val="left" w:leader="dot" w:pos="7655"/>
        </w:tabs>
        <w:spacing w:after="0" w:line="240" w:lineRule="auto"/>
        <w:rPr>
          <w:rFonts w:ascii="Arial" w:hAnsi="Arial" w:cs="Arial"/>
          <w:sz w:val="24"/>
          <w:szCs w:val="24"/>
          <w:lang w:val="id-ID"/>
        </w:rPr>
      </w:pPr>
      <w:r>
        <w:rPr>
          <w:rFonts w:ascii="Arial" w:hAnsi="Arial" w:cs="Arial"/>
          <w:szCs w:val="24"/>
          <w:lang w:val="id-ID"/>
        </w:rPr>
        <w:t>Gambar 2.2</w:t>
      </w:r>
      <w:r w:rsidRPr="00D76BB2">
        <w:rPr>
          <w:rFonts w:ascii="Arial" w:hAnsi="Arial" w:cs="Arial"/>
          <w:szCs w:val="24"/>
          <w:lang w:val="id-ID"/>
        </w:rPr>
        <w:t xml:space="preserve"> </w:t>
      </w:r>
      <w:r>
        <w:rPr>
          <w:rFonts w:ascii="Arial" w:hAnsi="Arial" w:cs="Arial"/>
          <w:szCs w:val="24"/>
          <w:lang w:val="id-ID"/>
        </w:rPr>
        <w:t>Kerangka Konsep</w:t>
      </w:r>
      <w:r>
        <w:rPr>
          <w:rFonts w:ascii="Arial" w:hAnsi="Arial" w:cs="Arial"/>
          <w:szCs w:val="24"/>
          <w:lang w:val="id-ID"/>
        </w:rPr>
        <w:tab/>
      </w:r>
      <w:r w:rsidR="001625BB">
        <w:rPr>
          <w:rFonts w:ascii="Arial" w:hAnsi="Arial" w:cs="Arial"/>
          <w:szCs w:val="24"/>
          <w:lang w:val="id-ID"/>
        </w:rPr>
        <w:t>15</w:t>
      </w:r>
    </w:p>
    <w:p w:rsidR="00E83C89" w:rsidRPr="00D76BB2" w:rsidRDefault="00E83C89" w:rsidP="00E83C89">
      <w:pPr>
        <w:tabs>
          <w:tab w:val="left" w:pos="567"/>
        </w:tabs>
        <w:rPr>
          <w:rFonts w:ascii="Arial" w:hAnsi="Arial" w:cs="Arial"/>
          <w:sz w:val="24"/>
          <w:szCs w:val="24"/>
          <w:lang w:val="id-ID"/>
        </w:rPr>
      </w:pPr>
    </w:p>
    <w:p w:rsidR="00E83C89" w:rsidRPr="00E83C89" w:rsidRDefault="00E83C89" w:rsidP="00E83C89">
      <w:pPr>
        <w:pStyle w:val="hmm1"/>
        <w:spacing w:after="0" w:line="360" w:lineRule="auto"/>
        <w:jc w:val="both"/>
        <w:rPr>
          <w:b w:val="0"/>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9466D6">
      <w:pPr>
        <w:pStyle w:val="hmm1"/>
        <w:spacing w:after="0" w:line="360" w:lineRule="auto"/>
        <w:jc w:val="center"/>
        <w:rPr>
          <w:sz w:val="24"/>
        </w:rPr>
      </w:pPr>
    </w:p>
    <w:p w:rsidR="00E83C89" w:rsidRDefault="00E83C89" w:rsidP="00E83C89">
      <w:pPr>
        <w:pStyle w:val="hmm1"/>
        <w:spacing w:after="0" w:line="360" w:lineRule="auto"/>
        <w:rPr>
          <w:sz w:val="24"/>
        </w:rPr>
      </w:pPr>
    </w:p>
    <w:p w:rsidR="00E83C89" w:rsidRDefault="00E83C89" w:rsidP="00E83C89">
      <w:pPr>
        <w:pStyle w:val="hmm1"/>
        <w:spacing w:after="0" w:line="360" w:lineRule="auto"/>
        <w:rPr>
          <w:sz w:val="24"/>
        </w:rPr>
      </w:pPr>
    </w:p>
    <w:p w:rsidR="001A2E3A" w:rsidRDefault="001A2E3A" w:rsidP="001A2E3A">
      <w:pPr>
        <w:pStyle w:val="hmm1"/>
        <w:spacing w:after="0" w:line="360" w:lineRule="auto"/>
        <w:rPr>
          <w:sz w:val="24"/>
        </w:rPr>
        <w:sectPr w:rsidR="001A2E3A" w:rsidSect="001F38CB">
          <w:pgSz w:w="11907" w:h="16839" w:code="9"/>
          <w:pgMar w:top="2268" w:right="1701" w:bottom="1701" w:left="2268" w:header="709" w:footer="709" w:gutter="0"/>
          <w:pgNumType w:fmt="lowerRoman" w:start="11"/>
          <w:cols w:space="708"/>
          <w:titlePg/>
          <w:docGrid w:linePitch="360"/>
        </w:sectPr>
      </w:pPr>
    </w:p>
    <w:p w:rsidR="00C674F3" w:rsidRDefault="009466D6" w:rsidP="001A2E3A">
      <w:pPr>
        <w:pStyle w:val="hmm1"/>
        <w:spacing w:after="0" w:line="360" w:lineRule="auto"/>
        <w:jc w:val="center"/>
        <w:rPr>
          <w:b w:val="0"/>
          <w:sz w:val="24"/>
        </w:rPr>
      </w:pPr>
      <w:r>
        <w:rPr>
          <w:sz w:val="24"/>
        </w:rPr>
        <w:lastRenderedPageBreak/>
        <w:t>DAFTAR TABEL</w:t>
      </w:r>
    </w:p>
    <w:p w:rsidR="009466D6" w:rsidRDefault="009466D6" w:rsidP="00C04CB9">
      <w:pPr>
        <w:tabs>
          <w:tab w:val="left" w:leader="dot" w:pos="7655"/>
        </w:tabs>
        <w:spacing w:after="0" w:line="240" w:lineRule="auto"/>
        <w:rPr>
          <w:rFonts w:ascii="Arial" w:hAnsi="Arial" w:cs="Arial"/>
          <w:color w:val="000000" w:themeColor="text1"/>
          <w:lang w:val="id-ID"/>
        </w:rPr>
      </w:pPr>
      <w:r w:rsidRPr="009466D6">
        <w:rPr>
          <w:rFonts w:ascii="Arial" w:hAnsi="Arial" w:cs="Arial"/>
          <w:lang w:val="id-ID"/>
        </w:rPr>
        <w:t xml:space="preserve">Tabel 4.1 </w:t>
      </w:r>
      <w:r w:rsidRPr="009466D6">
        <w:rPr>
          <w:rFonts w:ascii="Arial" w:hAnsi="Arial" w:cs="Arial"/>
          <w:color w:val="000000" w:themeColor="text1"/>
          <w:lang w:val="id-ID"/>
        </w:rPr>
        <w:t xml:space="preserve">Karakteristik </w:t>
      </w:r>
      <w:r w:rsidRPr="009466D6">
        <w:rPr>
          <w:rFonts w:ascii="Arial" w:hAnsi="Arial" w:cs="Arial"/>
          <w:color w:val="000000" w:themeColor="text1"/>
        </w:rPr>
        <w:t>Reponden</w:t>
      </w:r>
      <w:r w:rsidRPr="009466D6">
        <w:rPr>
          <w:rFonts w:ascii="Arial" w:hAnsi="Arial" w:cs="Arial"/>
          <w:color w:val="000000" w:themeColor="text1"/>
          <w:lang w:val="id-ID"/>
        </w:rPr>
        <w:t xml:space="preserve"> Masyarakat Desa Lumban Sinaga</w:t>
      </w:r>
      <w:r w:rsidR="00E83C89">
        <w:rPr>
          <w:rFonts w:ascii="Arial" w:hAnsi="Arial" w:cs="Arial"/>
          <w:color w:val="000000" w:themeColor="text1"/>
          <w:lang w:val="id-ID"/>
        </w:rPr>
        <w:tab/>
      </w:r>
      <w:r w:rsidR="001F38CB">
        <w:rPr>
          <w:rFonts w:ascii="Arial" w:hAnsi="Arial" w:cs="Arial"/>
          <w:color w:val="000000" w:themeColor="text1"/>
          <w:lang w:val="id-ID"/>
        </w:rPr>
        <w:t>23</w:t>
      </w:r>
    </w:p>
    <w:p w:rsidR="009466D6" w:rsidRPr="00B82917" w:rsidRDefault="00B82917" w:rsidP="00C04CB9">
      <w:pPr>
        <w:tabs>
          <w:tab w:val="left" w:leader="dot" w:pos="7655"/>
        </w:tabs>
        <w:spacing w:after="0" w:line="240" w:lineRule="auto"/>
        <w:rPr>
          <w:rFonts w:ascii="Arial" w:hAnsi="Arial" w:cs="Arial"/>
          <w:lang w:val="id-ID"/>
        </w:rPr>
      </w:pPr>
      <w:r w:rsidRPr="00B82917">
        <w:rPr>
          <w:rFonts w:ascii="Arial" w:hAnsi="Arial" w:cs="Arial"/>
          <w:lang w:val="id-ID"/>
        </w:rPr>
        <w:t xml:space="preserve">Tabel 4.2 </w:t>
      </w:r>
      <w:r w:rsidR="009466D6" w:rsidRPr="00B82917">
        <w:rPr>
          <w:rFonts w:ascii="Arial" w:hAnsi="Arial" w:cs="Arial"/>
          <w:lang w:val="id-ID"/>
        </w:rPr>
        <w:t>Distribusi Frekuensi Pengetahuan Responden</w:t>
      </w:r>
      <w:r w:rsidR="00E83C89">
        <w:rPr>
          <w:rFonts w:ascii="Arial" w:hAnsi="Arial" w:cs="Arial"/>
          <w:lang w:val="id-ID"/>
        </w:rPr>
        <w:tab/>
      </w:r>
      <w:r w:rsidR="001F38CB">
        <w:rPr>
          <w:rFonts w:ascii="Arial" w:hAnsi="Arial" w:cs="Arial"/>
          <w:lang w:val="id-ID"/>
        </w:rPr>
        <w:t>24</w:t>
      </w:r>
    </w:p>
    <w:p w:rsidR="00B82917" w:rsidRPr="00B82917" w:rsidRDefault="00B82917" w:rsidP="00C04CB9">
      <w:pPr>
        <w:tabs>
          <w:tab w:val="left" w:leader="dot" w:pos="7655"/>
        </w:tabs>
        <w:spacing w:after="0" w:line="240" w:lineRule="auto"/>
        <w:rPr>
          <w:rFonts w:ascii="Arial" w:hAnsi="Arial" w:cs="Arial"/>
          <w:lang w:val="id-ID"/>
        </w:rPr>
      </w:pPr>
      <w:r w:rsidRPr="00B82917">
        <w:rPr>
          <w:rFonts w:ascii="Arial" w:hAnsi="Arial" w:cs="Arial"/>
          <w:lang w:val="id-ID"/>
        </w:rPr>
        <w:t>Tabel 4.3 Distribusi Frekuensi Sikap Responden</w:t>
      </w:r>
      <w:r w:rsidR="00E83C89">
        <w:rPr>
          <w:rFonts w:ascii="Arial" w:hAnsi="Arial" w:cs="Arial"/>
          <w:lang w:val="id-ID"/>
        </w:rPr>
        <w:tab/>
      </w:r>
      <w:r w:rsidR="001F38CB">
        <w:rPr>
          <w:rFonts w:ascii="Arial" w:hAnsi="Arial" w:cs="Arial"/>
          <w:lang w:val="id-ID"/>
        </w:rPr>
        <w:t>24</w:t>
      </w:r>
    </w:p>
    <w:p w:rsidR="00B82917" w:rsidRDefault="00B82917" w:rsidP="00C04CB9">
      <w:pPr>
        <w:tabs>
          <w:tab w:val="left" w:leader="dot" w:pos="7655"/>
        </w:tabs>
        <w:spacing w:after="0" w:line="240" w:lineRule="auto"/>
        <w:rPr>
          <w:rFonts w:ascii="Arial" w:hAnsi="Arial" w:cs="Arial"/>
          <w:lang w:val="id-ID"/>
        </w:rPr>
      </w:pPr>
      <w:r w:rsidRPr="00B82917">
        <w:rPr>
          <w:rFonts w:ascii="Arial" w:hAnsi="Arial" w:cs="Arial"/>
          <w:lang w:val="id-ID"/>
        </w:rPr>
        <w:t>Tabel 4.4 Distribusi Frekuensi Sikap Responden</w:t>
      </w:r>
      <w:r w:rsidR="00E83C89">
        <w:rPr>
          <w:rFonts w:ascii="Arial" w:hAnsi="Arial" w:cs="Arial"/>
          <w:lang w:val="id-ID"/>
        </w:rPr>
        <w:tab/>
      </w:r>
      <w:r w:rsidR="001F38CB">
        <w:rPr>
          <w:rFonts w:ascii="Arial" w:hAnsi="Arial" w:cs="Arial"/>
          <w:lang w:val="id-ID"/>
        </w:rPr>
        <w:t>25</w:t>
      </w:r>
    </w:p>
    <w:p w:rsidR="00665433" w:rsidRDefault="00665433" w:rsidP="00C04CB9">
      <w:pPr>
        <w:tabs>
          <w:tab w:val="left" w:leader="dot" w:pos="7655"/>
        </w:tabs>
        <w:spacing w:after="0" w:line="240" w:lineRule="auto"/>
        <w:rPr>
          <w:rFonts w:ascii="Arial" w:hAnsi="Arial" w:cs="Arial"/>
          <w:lang w:val="id-ID"/>
        </w:rPr>
      </w:pPr>
      <w:r>
        <w:rPr>
          <w:rFonts w:ascii="Arial" w:hAnsi="Arial" w:cs="Arial"/>
          <w:lang w:val="id-ID"/>
        </w:rPr>
        <w:t>Tabel 4.5 Tabulasi Silang Antar Pendidikan dengan Pengetahuan</w:t>
      </w:r>
      <w:r>
        <w:rPr>
          <w:rFonts w:ascii="Arial" w:hAnsi="Arial" w:cs="Arial"/>
          <w:lang w:val="id-ID"/>
        </w:rPr>
        <w:tab/>
        <w:t>25</w:t>
      </w:r>
    </w:p>
    <w:p w:rsidR="00665433" w:rsidRDefault="00665433" w:rsidP="00C04CB9">
      <w:pPr>
        <w:tabs>
          <w:tab w:val="left" w:leader="dot" w:pos="7655"/>
        </w:tabs>
        <w:spacing w:after="0" w:line="240" w:lineRule="auto"/>
        <w:rPr>
          <w:rFonts w:ascii="Arial" w:hAnsi="Arial" w:cs="Arial"/>
          <w:lang w:val="id-ID"/>
        </w:rPr>
      </w:pPr>
      <w:r>
        <w:rPr>
          <w:rFonts w:ascii="Arial" w:hAnsi="Arial" w:cs="Arial"/>
          <w:lang w:val="id-ID"/>
        </w:rPr>
        <w:t xml:space="preserve">Tabel </w:t>
      </w:r>
      <w:r w:rsidR="00CB67BB">
        <w:rPr>
          <w:rFonts w:ascii="Arial" w:hAnsi="Arial" w:cs="Arial"/>
          <w:lang w:val="id-ID"/>
        </w:rPr>
        <w:t xml:space="preserve">4.6 </w:t>
      </w:r>
      <w:r>
        <w:rPr>
          <w:rFonts w:ascii="Arial" w:hAnsi="Arial" w:cs="Arial"/>
          <w:lang w:val="id-ID"/>
        </w:rPr>
        <w:t xml:space="preserve">Tabulasi Silang Antar Pendidikan dengan </w:t>
      </w:r>
      <w:r w:rsidR="00CB67BB">
        <w:rPr>
          <w:rFonts w:ascii="Arial" w:hAnsi="Arial" w:cs="Arial"/>
          <w:lang w:val="id-ID"/>
        </w:rPr>
        <w:t>Sikap</w:t>
      </w:r>
      <w:r w:rsidR="00CB67BB">
        <w:rPr>
          <w:rFonts w:ascii="Arial" w:hAnsi="Arial" w:cs="Arial"/>
          <w:lang w:val="id-ID"/>
        </w:rPr>
        <w:tab/>
        <w:t>26</w:t>
      </w:r>
    </w:p>
    <w:p w:rsidR="00665433" w:rsidRPr="00B82917" w:rsidRDefault="00665433" w:rsidP="00C04CB9">
      <w:pPr>
        <w:tabs>
          <w:tab w:val="left" w:leader="dot" w:pos="7655"/>
        </w:tabs>
        <w:spacing w:after="0" w:line="240" w:lineRule="auto"/>
        <w:rPr>
          <w:rFonts w:ascii="Arial" w:hAnsi="Arial" w:cs="Arial"/>
          <w:lang w:val="id-ID"/>
        </w:rPr>
      </w:pPr>
      <w:r>
        <w:rPr>
          <w:rFonts w:ascii="Arial" w:hAnsi="Arial" w:cs="Arial"/>
          <w:lang w:val="id-ID"/>
        </w:rPr>
        <w:t xml:space="preserve">Tabel </w:t>
      </w:r>
      <w:r w:rsidR="00CB67BB">
        <w:rPr>
          <w:rFonts w:ascii="Arial" w:hAnsi="Arial" w:cs="Arial"/>
          <w:lang w:val="id-ID"/>
        </w:rPr>
        <w:t xml:space="preserve">4.7 </w:t>
      </w:r>
      <w:r>
        <w:rPr>
          <w:rFonts w:ascii="Arial" w:hAnsi="Arial" w:cs="Arial"/>
          <w:lang w:val="id-ID"/>
        </w:rPr>
        <w:t xml:space="preserve">Tabulasi Silang Antar Pendidikan dengan </w:t>
      </w:r>
      <w:r w:rsidR="00CB67BB">
        <w:rPr>
          <w:rFonts w:ascii="Arial" w:hAnsi="Arial" w:cs="Arial"/>
          <w:lang w:val="id-ID"/>
        </w:rPr>
        <w:t>Tindakan</w:t>
      </w:r>
      <w:r w:rsidR="00CB67BB">
        <w:rPr>
          <w:rFonts w:ascii="Arial" w:hAnsi="Arial" w:cs="Arial"/>
          <w:lang w:val="id-ID"/>
        </w:rPr>
        <w:tab/>
        <w:t>26</w:t>
      </w:r>
    </w:p>
    <w:p w:rsidR="00B82917" w:rsidRPr="00884EB3" w:rsidRDefault="00B82917" w:rsidP="00033B2D">
      <w:pPr>
        <w:spacing w:after="0"/>
        <w:rPr>
          <w:rFonts w:ascii="Arial" w:hAnsi="Arial" w:cs="Arial"/>
          <w:b/>
          <w:lang w:val="id-ID"/>
        </w:rPr>
      </w:pPr>
    </w:p>
    <w:p w:rsidR="009466D6" w:rsidRPr="009466D6" w:rsidRDefault="009466D6" w:rsidP="009466D6">
      <w:pPr>
        <w:spacing w:after="0" w:line="360" w:lineRule="auto"/>
        <w:rPr>
          <w:rFonts w:ascii="Arial" w:hAnsi="Arial" w:cs="Arial"/>
          <w:color w:val="000000" w:themeColor="text1"/>
          <w:lang w:val="id-ID"/>
        </w:rPr>
      </w:pPr>
      <w:r w:rsidRPr="009466D6">
        <w:rPr>
          <w:rFonts w:ascii="Arial" w:hAnsi="Arial" w:cs="Arial"/>
          <w:color w:val="000000" w:themeColor="text1"/>
          <w:lang w:val="id-ID"/>
        </w:rPr>
        <w:t xml:space="preserve"> </w:t>
      </w:r>
    </w:p>
    <w:p w:rsidR="009466D6" w:rsidRPr="009466D6" w:rsidRDefault="009466D6" w:rsidP="009466D6">
      <w:pPr>
        <w:pStyle w:val="hmm1"/>
        <w:spacing w:after="0" w:line="360" w:lineRule="auto"/>
        <w:jc w:val="both"/>
        <w:rPr>
          <w:b w:val="0"/>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1A2E3A" w:rsidRDefault="001A2E3A" w:rsidP="001A2E3A">
      <w:pPr>
        <w:pStyle w:val="hmm1"/>
        <w:spacing w:after="0" w:line="480" w:lineRule="auto"/>
        <w:rPr>
          <w:sz w:val="24"/>
        </w:rPr>
        <w:sectPr w:rsidR="001A2E3A" w:rsidSect="001F38CB">
          <w:pgSz w:w="11907" w:h="16839" w:code="9"/>
          <w:pgMar w:top="2268" w:right="1701" w:bottom="1701" w:left="2268" w:header="709" w:footer="709" w:gutter="0"/>
          <w:pgNumType w:fmt="lowerRoman" w:start="12"/>
          <w:cols w:space="708"/>
          <w:titlePg/>
          <w:docGrid w:linePitch="360"/>
        </w:sectPr>
      </w:pPr>
    </w:p>
    <w:p w:rsidR="00C674F3" w:rsidRDefault="00E83C89" w:rsidP="001A2E3A">
      <w:pPr>
        <w:pStyle w:val="hmm1"/>
        <w:spacing w:after="0" w:line="480" w:lineRule="auto"/>
        <w:jc w:val="center"/>
        <w:rPr>
          <w:b w:val="0"/>
          <w:sz w:val="24"/>
        </w:rPr>
      </w:pPr>
      <w:r>
        <w:rPr>
          <w:sz w:val="24"/>
        </w:rPr>
        <w:lastRenderedPageBreak/>
        <w:t>DAFTAR LAMPIRAN</w:t>
      </w:r>
    </w:p>
    <w:p w:rsidR="00C674F3" w:rsidRPr="00963257" w:rsidRDefault="00E83C89" w:rsidP="00C04CB9">
      <w:pPr>
        <w:pStyle w:val="hmm1"/>
        <w:tabs>
          <w:tab w:val="right" w:leader="dot" w:pos="7655"/>
        </w:tabs>
        <w:spacing w:after="0" w:line="240" w:lineRule="auto"/>
        <w:jc w:val="both"/>
        <w:rPr>
          <w:b w:val="0"/>
        </w:rPr>
      </w:pPr>
      <w:r w:rsidRPr="00963257">
        <w:rPr>
          <w:b w:val="0"/>
        </w:rPr>
        <w:t>Lampiran 1</w:t>
      </w:r>
      <w:r w:rsidR="00963257" w:rsidRPr="00963257">
        <w:rPr>
          <w:b w:val="0"/>
        </w:rPr>
        <w:t xml:space="preserve"> Kuesioner Penelitian</w:t>
      </w:r>
      <w:r w:rsidR="00963257">
        <w:rPr>
          <w:b w:val="0"/>
        </w:rPr>
        <w:tab/>
      </w:r>
      <w:r w:rsidR="001F38CB">
        <w:rPr>
          <w:b w:val="0"/>
        </w:rPr>
        <w:t>31</w:t>
      </w:r>
    </w:p>
    <w:p w:rsidR="00E83C89" w:rsidRPr="00963257" w:rsidRDefault="00E83C89" w:rsidP="00C04CB9">
      <w:pPr>
        <w:pStyle w:val="hmm1"/>
        <w:tabs>
          <w:tab w:val="right" w:leader="dot" w:pos="7655"/>
        </w:tabs>
        <w:spacing w:after="0" w:line="240" w:lineRule="auto"/>
        <w:jc w:val="both"/>
        <w:rPr>
          <w:b w:val="0"/>
        </w:rPr>
      </w:pPr>
      <w:r w:rsidRPr="00963257">
        <w:rPr>
          <w:b w:val="0"/>
        </w:rPr>
        <w:t>Lampiran 2</w:t>
      </w:r>
      <w:r w:rsidR="00963257" w:rsidRPr="00963257">
        <w:rPr>
          <w:b w:val="0"/>
        </w:rPr>
        <w:t xml:space="preserve"> Master Tabulasi data Hasil Penelitian Pengetahuan</w:t>
      </w:r>
      <w:r w:rsidR="00963257">
        <w:rPr>
          <w:b w:val="0"/>
        </w:rPr>
        <w:tab/>
      </w:r>
      <w:r w:rsidR="001F38CB">
        <w:rPr>
          <w:b w:val="0"/>
        </w:rPr>
        <w:t>38</w:t>
      </w:r>
    </w:p>
    <w:p w:rsidR="00E83C89" w:rsidRPr="00963257" w:rsidRDefault="00E83C89" w:rsidP="00C04CB9">
      <w:pPr>
        <w:pStyle w:val="hmm1"/>
        <w:tabs>
          <w:tab w:val="right" w:leader="dot" w:pos="7655"/>
        </w:tabs>
        <w:spacing w:after="0" w:line="240" w:lineRule="auto"/>
        <w:jc w:val="both"/>
        <w:rPr>
          <w:b w:val="0"/>
        </w:rPr>
      </w:pPr>
      <w:r w:rsidRPr="00963257">
        <w:rPr>
          <w:b w:val="0"/>
        </w:rPr>
        <w:t>Lampiran 3</w:t>
      </w:r>
      <w:r w:rsidR="00963257" w:rsidRPr="00963257">
        <w:rPr>
          <w:b w:val="0"/>
        </w:rPr>
        <w:t xml:space="preserve"> Master Tabulasi data Hasil Penelitian Sikap</w:t>
      </w:r>
      <w:r w:rsidR="00963257">
        <w:rPr>
          <w:b w:val="0"/>
        </w:rPr>
        <w:tab/>
      </w:r>
      <w:r w:rsidR="001F38CB">
        <w:rPr>
          <w:b w:val="0"/>
        </w:rPr>
        <w:t>41</w:t>
      </w:r>
    </w:p>
    <w:p w:rsidR="00E83C89" w:rsidRPr="00963257" w:rsidRDefault="00E83C89" w:rsidP="00C04CB9">
      <w:pPr>
        <w:pStyle w:val="hmm1"/>
        <w:tabs>
          <w:tab w:val="right" w:leader="dot" w:pos="7655"/>
        </w:tabs>
        <w:spacing w:after="0" w:line="240" w:lineRule="auto"/>
        <w:jc w:val="both"/>
        <w:rPr>
          <w:b w:val="0"/>
        </w:rPr>
      </w:pPr>
      <w:r w:rsidRPr="00963257">
        <w:rPr>
          <w:b w:val="0"/>
        </w:rPr>
        <w:t>Lampiran</w:t>
      </w:r>
      <w:r w:rsidR="00446998" w:rsidRPr="00963257">
        <w:rPr>
          <w:b w:val="0"/>
        </w:rPr>
        <w:t xml:space="preserve"> 4</w:t>
      </w:r>
      <w:r w:rsidR="00963257" w:rsidRPr="00963257">
        <w:rPr>
          <w:b w:val="0"/>
        </w:rPr>
        <w:t xml:space="preserve"> Master Tabulasi data Hasil Penelitian Tindakan</w:t>
      </w:r>
      <w:r w:rsidR="00963257">
        <w:rPr>
          <w:b w:val="0"/>
        </w:rPr>
        <w:tab/>
      </w:r>
      <w:r w:rsidR="001F38CB">
        <w:rPr>
          <w:b w:val="0"/>
        </w:rPr>
        <w:t>44</w:t>
      </w:r>
    </w:p>
    <w:p w:rsidR="00E83C89" w:rsidRPr="00963257" w:rsidRDefault="00E83C89" w:rsidP="00C04CB9">
      <w:pPr>
        <w:pStyle w:val="hmm1"/>
        <w:tabs>
          <w:tab w:val="right" w:leader="dot" w:pos="7655"/>
        </w:tabs>
        <w:spacing w:after="0" w:line="240" w:lineRule="auto"/>
        <w:jc w:val="both"/>
        <w:rPr>
          <w:b w:val="0"/>
        </w:rPr>
      </w:pPr>
      <w:r w:rsidRPr="00963257">
        <w:rPr>
          <w:b w:val="0"/>
        </w:rPr>
        <w:t>Lampiran</w:t>
      </w:r>
      <w:r w:rsidR="00446998" w:rsidRPr="00963257">
        <w:rPr>
          <w:b w:val="0"/>
        </w:rPr>
        <w:t xml:space="preserve"> 5</w:t>
      </w:r>
      <w:r w:rsidR="00963257" w:rsidRPr="00963257">
        <w:rPr>
          <w:b w:val="0"/>
        </w:rPr>
        <w:t xml:space="preserve"> Surat Permohonan Izin Penelitian</w:t>
      </w:r>
      <w:r w:rsidR="00963257">
        <w:rPr>
          <w:b w:val="0"/>
        </w:rPr>
        <w:tab/>
      </w:r>
      <w:r w:rsidR="001F38CB">
        <w:rPr>
          <w:b w:val="0"/>
        </w:rPr>
        <w:t>47</w:t>
      </w:r>
    </w:p>
    <w:p w:rsidR="00E83C89" w:rsidRPr="00963257" w:rsidRDefault="00E83C89" w:rsidP="00C04CB9">
      <w:pPr>
        <w:pStyle w:val="hmm1"/>
        <w:tabs>
          <w:tab w:val="right" w:leader="dot" w:pos="7655"/>
        </w:tabs>
        <w:spacing w:after="0" w:line="240" w:lineRule="auto"/>
        <w:jc w:val="both"/>
        <w:rPr>
          <w:b w:val="0"/>
        </w:rPr>
      </w:pPr>
      <w:r w:rsidRPr="00963257">
        <w:rPr>
          <w:b w:val="0"/>
        </w:rPr>
        <w:t>Lampiran</w:t>
      </w:r>
      <w:r w:rsidR="00446998" w:rsidRPr="00963257">
        <w:rPr>
          <w:b w:val="0"/>
        </w:rPr>
        <w:t xml:space="preserve"> 6</w:t>
      </w:r>
      <w:r w:rsidR="00963257" w:rsidRPr="00963257">
        <w:rPr>
          <w:b w:val="0"/>
        </w:rPr>
        <w:t xml:space="preserve"> Surat Balasan Lahan Penelitian</w:t>
      </w:r>
      <w:r w:rsidR="00963257">
        <w:rPr>
          <w:b w:val="0"/>
        </w:rPr>
        <w:tab/>
      </w:r>
      <w:r w:rsidR="001F38CB">
        <w:rPr>
          <w:b w:val="0"/>
        </w:rPr>
        <w:t>48</w:t>
      </w:r>
    </w:p>
    <w:p w:rsidR="0027774F" w:rsidRDefault="00E83C89" w:rsidP="0027774F">
      <w:pPr>
        <w:pStyle w:val="hmm1"/>
        <w:tabs>
          <w:tab w:val="right" w:leader="dot" w:pos="7655"/>
        </w:tabs>
        <w:spacing w:after="0" w:line="240" w:lineRule="auto"/>
        <w:jc w:val="both"/>
        <w:rPr>
          <w:b w:val="0"/>
        </w:rPr>
      </w:pPr>
      <w:r w:rsidRPr="00963257">
        <w:rPr>
          <w:b w:val="0"/>
        </w:rPr>
        <w:t>Lampiran</w:t>
      </w:r>
      <w:r w:rsidR="00446998" w:rsidRPr="00963257">
        <w:rPr>
          <w:b w:val="0"/>
        </w:rPr>
        <w:t xml:space="preserve"> 7</w:t>
      </w:r>
      <w:r w:rsidR="00963257" w:rsidRPr="00963257">
        <w:rPr>
          <w:b w:val="0"/>
        </w:rPr>
        <w:t xml:space="preserve"> </w:t>
      </w:r>
      <w:r w:rsidR="0027774F">
        <w:rPr>
          <w:b w:val="0"/>
        </w:rPr>
        <w:t>Lampiran 11 Persetujuan KEPK Tentang Pelaksanaan Penelitian</w:t>
      </w:r>
    </w:p>
    <w:p w:rsidR="0027774F" w:rsidRDefault="0027774F" w:rsidP="0027774F">
      <w:pPr>
        <w:pStyle w:val="hmm1"/>
        <w:tabs>
          <w:tab w:val="right" w:leader="dot" w:pos="7655"/>
        </w:tabs>
        <w:spacing w:after="0" w:line="240" w:lineRule="auto"/>
        <w:jc w:val="both"/>
        <w:rPr>
          <w:b w:val="0"/>
        </w:rPr>
      </w:pPr>
      <w:r>
        <w:rPr>
          <w:b w:val="0"/>
        </w:rPr>
        <w:t xml:space="preserve">                   Bidang Kesehatan</w:t>
      </w:r>
      <w:r>
        <w:rPr>
          <w:b w:val="0"/>
        </w:rPr>
        <w:tab/>
        <w:t>49</w:t>
      </w:r>
    </w:p>
    <w:p w:rsidR="00E83C89" w:rsidRPr="00963257" w:rsidRDefault="0027774F" w:rsidP="00C04CB9">
      <w:pPr>
        <w:pStyle w:val="hmm1"/>
        <w:tabs>
          <w:tab w:val="right" w:leader="dot" w:pos="7655"/>
        </w:tabs>
        <w:spacing w:after="0" w:line="240" w:lineRule="auto"/>
        <w:jc w:val="both"/>
        <w:rPr>
          <w:b w:val="0"/>
        </w:rPr>
      </w:pPr>
      <w:r>
        <w:rPr>
          <w:b w:val="0"/>
        </w:rPr>
        <w:t xml:space="preserve">Lampiran 8 </w:t>
      </w:r>
      <w:r w:rsidR="00963257" w:rsidRPr="00963257">
        <w:rPr>
          <w:b w:val="0"/>
        </w:rPr>
        <w:t>Bukti Menyebar Kuesioner dalam Group WA</w:t>
      </w:r>
      <w:r w:rsidR="00963257">
        <w:rPr>
          <w:b w:val="0"/>
        </w:rPr>
        <w:tab/>
      </w:r>
      <w:r>
        <w:rPr>
          <w:b w:val="0"/>
        </w:rPr>
        <w:t>50</w:t>
      </w:r>
    </w:p>
    <w:p w:rsidR="00E83C89" w:rsidRPr="00963257" w:rsidRDefault="00E83C89" w:rsidP="00C04CB9">
      <w:pPr>
        <w:pStyle w:val="hmm1"/>
        <w:tabs>
          <w:tab w:val="right" w:leader="dot" w:pos="7655"/>
        </w:tabs>
        <w:spacing w:after="0" w:line="240" w:lineRule="auto"/>
        <w:jc w:val="both"/>
        <w:rPr>
          <w:b w:val="0"/>
        </w:rPr>
      </w:pPr>
      <w:r w:rsidRPr="00963257">
        <w:rPr>
          <w:b w:val="0"/>
        </w:rPr>
        <w:t>Lampiran</w:t>
      </w:r>
      <w:r w:rsidR="0027774F">
        <w:rPr>
          <w:b w:val="0"/>
        </w:rPr>
        <w:t xml:space="preserve"> 9</w:t>
      </w:r>
      <w:r w:rsidR="00963257" w:rsidRPr="00963257">
        <w:rPr>
          <w:b w:val="0"/>
        </w:rPr>
        <w:t xml:space="preserve"> Bukti Responden Telah Mengisi Kuesioner</w:t>
      </w:r>
      <w:r w:rsidR="00963257">
        <w:rPr>
          <w:b w:val="0"/>
        </w:rPr>
        <w:tab/>
      </w:r>
      <w:r w:rsidR="0027774F">
        <w:rPr>
          <w:b w:val="0"/>
        </w:rPr>
        <w:t>51</w:t>
      </w:r>
    </w:p>
    <w:p w:rsidR="00E83C89" w:rsidRDefault="00E83C89" w:rsidP="00C04CB9">
      <w:pPr>
        <w:pStyle w:val="hmm1"/>
        <w:tabs>
          <w:tab w:val="right" w:leader="dot" w:pos="7655"/>
        </w:tabs>
        <w:spacing w:after="0" w:line="240" w:lineRule="auto"/>
        <w:jc w:val="both"/>
        <w:rPr>
          <w:b w:val="0"/>
        </w:rPr>
      </w:pPr>
      <w:r w:rsidRPr="00963257">
        <w:rPr>
          <w:b w:val="0"/>
        </w:rPr>
        <w:t>Lampiran</w:t>
      </w:r>
      <w:r w:rsidR="0027774F">
        <w:rPr>
          <w:b w:val="0"/>
        </w:rPr>
        <w:t xml:space="preserve"> 10</w:t>
      </w:r>
      <w:r w:rsidR="00963257" w:rsidRPr="00963257">
        <w:rPr>
          <w:b w:val="0"/>
        </w:rPr>
        <w:t xml:space="preserve"> Bukti Jumlah Responden Yang Mengisi Kuesioner</w:t>
      </w:r>
      <w:r w:rsidR="00963257">
        <w:rPr>
          <w:b w:val="0"/>
        </w:rPr>
        <w:tab/>
      </w:r>
      <w:r w:rsidR="0027774F">
        <w:rPr>
          <w:b w:val="0"/>
        </w:rPr>
        <w:t>52</w:t>
      </w:r>
    </w:p>
    <w:p w:rsidR="004C28B7" w:rsidRDefault="0027774F" w:rsidP="00C04CB9">
      <w:pPr>
        <w:pStyle w:val="hmm1"/>
        <w:tabs>
          <w:tab w:val="right" w:leader="dot" w:pos="7655"/>
        </w:tabs>
        <w:spacing w:after="0" w:line="240" w:lineRule="auto"/>
        <w:jc w:val="both"/>
        <w:rPr>
          <w:b w:val="0"/>
        </w:rPr>
      </w:pPr>
      <w:r>
        <w:rPr>
          <w:b w:val="0"/>
        </w:rPr>
        <w:t>Lampiran 11</w:t>
      </w:r>
      <w:r w:rsidR="004C28B7">
        <w:rPr>
          <w:b w:val="0"/>
        </w:rPr>
        <w:t xml:space="preserve"> Kartu Laporan Pertemuan Bimbingan KTI</w:t>
      </w:r>
      <w:r w:rsidR="004C28B7">
        <w:rPr>
          <w:b w:val="0"/>
        </w:rPr>
        <w:tab/>
      </w:r>
      <w:r>
        <w:rPr>
          <w:b w:val="0"/>
        </w:rPr>
        <w:t>53</w:t>
      </w:r>
    </w:p>
    <w:p w:rsidR="00E83C89" w:rsidRDefault="00E83C89" w:rsidP="0027774F">
      <w:pPr>
        <w:pStyle w:val="hmm1"/>
        <w:spacing w:after="0" w:line="360" w:lineRule="auto"/>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C674F3" w:rsidRDefault="00C674F3"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963257" w:rsidRDefault="00963257" w:rsidP="00C250FC">
      <w:pPr>
        <w:pStyle w:val="hmm1"/>
        <w:spacing w:after="0" w:line="360" w:lineRule="auto"/>
        <w:jc w:val="center"/>
        <w:rPr>
          <w:sz w:val="24"/>
        </w:rPr>
      </w:pPr>
    </w:p>
    <w:p w:rsidR="001A2E3A" w:rsidRDefault="001A2E3A" w:rsidP="001A2E3A">
      <w:pPr>
        <w:pStyle w:val="hmm1"/>
        <w:spacing w:after="0" w:line="360" w:lineRule="auto"/>
        <w:rPr>
          <w:sz w:val="24"/>
        </w:rPr>
        <w:sectPr w:rsidR="001A2E3A" w:rsidSect="001F38CB">
          <w:pgSz w:w="11907" w:h="16839" w:code="9"/>
          <w:pgMar w:top="2268" w:right="1701" w:bottom="1701" w:left="2268" w:header="709" w:footer="709" w:gutter="0"/>
          <w:pgNumType w:fmt="lowerRoman" w:start="13"/>
          <w:cols w:space="708"/>
          <w:titlePg/>
          <w:docGrid w:linePitch="360"/>
        </w:sectPr>
      </w:pPr>
    </w:p>
    <w:p w:rsidR="00384D6E" w:rsidRPr="00C250FC" w:rsidRDefault="001476CA" w:rsidP="001A2E3A">
      <w:pPr>
        <w:pStyle w:val="hmm1"/>
        <w:spacing w:after="0" w:line="360" w:lineRule="auto"/>
        <w:jc w:val="center"/>
        <w:rPr>
          <w:sz w:val="24"/>
        </w:rPr>
      </w:pPr>
      <w:r w:rsidRPr="00C250FC">
        <w:rPr>
          <w:sz w:val="24"/>
        </w:rPr>
        <w:lastRenderedPageBreak/>
        <w:t>BAB I</w:t>
      </w:r>
      <w:bookmarkStart w:id="17" w:name="_Toc65348618"/>
      <w:bookmarkStart w:id="18" w:name="_Toc65422103"/>
      <w:bookmarkStart w:id="19" w:name="_Toc65676147"/>
      <w:bookmarkStart w:id="20" w:name="_Toc66439799"/>
      <w:bookmarkEnd w:id="12"/>
      <w:bookmarkEnd w:id="13"/>
      <w:bookmarkEnd w:id="14"/>
      <w:bookmarkEnd w:id="15"/>
      <w:bookmarkEnd w:id="16"/>
    </w:p>
    <w:p w:rsidR="00F44A28" w:rsidRPr="00C250FC" w:rsidRDefault="00C67D78" w:rsidP="00C250FC">
      <w:pPr>
        <w:pStyle w:val="hmm1"/>
        <w:spacing w:after="0" w:line="480" w:lineRule="auto"/>
        <w:jc w:val="center"/>
        <w:rPr>
          <w:sz w:val="24"/>
        </w:rPr>
      </w:pPr>
      <w:bookmarkStart w:id="21" w:name="_Toc71231825"/>
      <w:r w:rsidRPr="00C250FC">
        <w:rPr>
          <w:sz w:val="24"/>
        </w:rPr>
        <w:t>PENDAHULUAN</w:t>
      </w:r>
      <w:bookmarkEnd w:id="17"/>
      <w:bookmarkEnd w:id="18"/>
      <w:bookmarkEnd w:id="19"/>
      <w:bookmarkEnd w:id="20"/>
      <w:bookmarkEnd w:id="21"/>
    </w:p>
    <w:p w:rsidR="00C67D78" w:rsidRPr="00384D6E" w:rsidRDefault="007C139C" w:rsidP="007614CA">
      <w:pPr>
        <w:pStyle w:val="hmm2"/>
        <w:numPr>
          <w:ilvl w:val="1"/>
          <w:numId w:val="27"/>
        </w:numPr>
        <w:spacing w:after="0" w:line="360" w:lineRule="auto"/>
        <w:ind w:left="426" w:hanging="426"/>
        <w:jc w:val="both"/>
      </w:pPr>
      <w:bookmarkStart w:id="22" w:name="_Toc65348619"/>
      <w:bookmarkStart w:id="23" w:name="_Toc65422104"/>
      <w:bookmarkStart w:id="24" w:name="_Toc65676148"/>
      <w:bookmarkStart w:id="25" w:name="_Toc66439800"/>
      <w:bookmarkStart w:id="26" w:name="_Toc71231826"/>
      <w:r w:rsidRPr="00384D6E">
        <w:t>Latar Belakang</w:t>
      </w:r>
      <w:bookmarkEnd w:id="22"/>
      <w:bookmarkEnd w:id="23"/>
      <w:bookmarkEnd w:id="24"/>
      <w:bookmarkEnd w:id="25"/>
      <w:bookmarkEnd w:id="26"/>
    </w:p>
    <w:p w:rsidR="00C72FD9" w:rsidRDefault="00BB5571" w:rsidP="00C250FC">
      <w:pPr>
        <w:spacing w:after="0" w:line="360" w:lineRule="auto"/>
        <w:ind w:firstLine="405"/>
        <w:jc w:val="both"/>
        <w:rPr>
          <w:rFonts w:ascii="Arial" w:hAnsi="Arial" w:cs="Arial"/>
          <w:lang w:val="id-ID"/>
        </w:rPr>
      </w:pPr>
      <w:r w:rsidRPr="003E024A">
        <w:rPr>
          <w:rFonts w:ascii="Arial" w:hAnsi="Arial" w:cs="Arial"/>
          <w:lang w:val="id-ID"/>
        </w:rPr>
        <w:t>Undang-undang No</w:t>
      </w:r>
      <w:r w:rsidR="00531428">
        <w:rPr>
          <w:rFonts w:ascii="Arial" w:hAnsi="Arial" w:cs="Arial"/>
          <w:lang w:val="id-ID"/>
        </w:rPr>
        <w:t>.</w:t>
      </w:r>
      <w:r w:rsidRPr="003E024A">
        <w:rPr>
          <w:rFonts w:ascii="Arial" w:hAnsi="Arial" w:cs="Arial"/>
          <w:lang w:val="id-ID"/>
        </w:rPr>
        <w:t xml:space="preserve"> 36 tahun 2009 Bab </w:t>
      </w:r>
      <w:r w:rsidR="003E024A" w:rsidRPr="003E024A">
        <w:rPr>
          <w:rFonts w:ascii="Arial" w:hAnsi="Arial" w:cs="Arial"/>
          <w:lang w:val="id-ID"/>
        </w:rPr>
        <w:t>1 pasal 1 No</w:t>
      </w:r>
      <w:r w:rsidR="00531428">
        <w:rPr>
          <w:rFonts w:ascii="Arial" w:hAnsi="Arial" w:cs="Arial"/>
          <w:lang w:val="id-ID"/>
        </w:rPr>
        <w:t>.</w:t>
      </w:r>
      <w:r w:rsidR="003E024A" w:rsidRPr="003E024A">
        <w:rPr>
          <w:rFonts w:ascii="Arial" w:hAnsi="Arial" w:cs="Arial"/>
          <w:lang w:val="id-ID"/>
        </w:rPr>
        <w:t xml:space="preserve"> 9 </w:t>
      </w:r>
      <w:r w:rsidRPr="003E024A">
        <w:rPr>
          <w:rFonts w:ascii="Arial" w:hAnsi="Arial" w:cs="Arial"/>
          <w:lang w:val="id-ID"/>
        </w:rPr>
        <w:t xml:space="preserve"> menyatakan o</w:t>
      </w:r>
      <w:r w:rsidRPr="003E024A">
        <w:rPr>
          <w:rFonts w:ascii="Arial" w:hAnsi="Arial" w:cs="Arial"/>
        </w:rPr>
        <w:t>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w:t>
      </w:r>
      <w:r w:rsidR="00E461B2">
        <w:rPr>
          <w:rFonts w:ascii="Arial" w:hAnsi="Arial" w:cs="Arial"/>
          <w:lang w:val="id-ID"/>
        </w:rPr>
        <w:t xml:space="preserve"> </w:t>
      </w:r>
      <w:r w:rsidR="003E024A">
        <w:rPr>
          <w:rFonts w:ascii="Arial" w:hAnsi="Arial" w:cs="Arial"/>
          <w:lang w:val="id-ID"/>
        </w:rPr>
        <w:t>Peraturan Menteri Kesehatan Republik Indonesia No</w:t>
      </w:r>
      <w:r w:rsidR="00531428">
        <w:rPr>
          <w:rFonts w:ascii="Arial" w:hAnsi="Arial" w:cs="Arial"/>
          <w:lang w:val="id-ID"/>
        </w:rPr>
        <w:t>.</w:t>
      </w:r>
      <w:r w:rsidR="003E024A">
        <w:rPr>
          <w:rFonts w:ascii="Arial" w:hAnsi="Arial" w:cs="Arial"/>
          <w:lang w:val="id-ID"/>
        </w:rPr>
        <w:t xml:space="preserve"> </w:t>
      </w:r>
      <w:r w:rsidR="00C72FD9" w:rsidRPr="00F67C8F">
        <w:rPr>
          <w:rFonts w:ascii="Arial" w:hAnsi="Arial" w:cs="Arial"/>
        </w:rPr>
        <w:t>7 tahu</w:t>
      </w:r>
      <w:r w:rsidR="00C72FD9">
        <w:rPr>
          <w:rFonts w:ascii="Arial" w:hAnsi="Arial" w:cs="Arial"/>
        </w:rPr>
        <w:t>n</w:t>
      </w:r>
      <w:r w:rsidR="00C72FD9">
        <w:rPr>
          <w:rFonts w:ascii="Arial" w:hAnsi="Arial" w:cs="Arial"/>
          <w:lang w:val="id-ID"/>
        </w:rPr>
        <w:t xml:space="preserve"> </w:t>
      </w:r>
      <w:r w:rsidR="00C72FD9">
        <w:rPr>
          <w:rFonts w:ascii="Arial" w:hAnsi="Arial" w:cs="Arial"/>
        </w:rPr>
        <w:t xml:space="preserve"> </w:t>
      </w:r>
      <w:r w:rsidR="001C2A8F">
        <w:rPr>
          <w:rFonts w:ascii="Arial" w:hAnsi="Arial" w:cs="Arial"/>
        </w:rPr>
        <w:t xml:space="preserve">2012 </w:t>
      </w:r>
      <w:r w:rsidR="001C2A8F">
        <w:rPr>
          <w:rFonts w:ascii="Arial" w:hAnsi="Arial" w:cs="Arial"/>
          <w:lang w:val="id-ID"/>
        </w:rPr>
        <w:t>B</w:t>
      </w:r>
      <w:r w:rsidR="00C72FD9">
        <w:rPr>
          <w:rFonts w:ascii="Arial" w:hAnsi="Arial" w:cs="Arial"/>
        </w:rPr>
        <w:t>ab 2 pasal 8</w:t>
      </w:r>
      <w:r w:rsidR="00C72FD9">
        <w:rPr>
          <w:rFonts w:ascii="Arial" w:hAnsi="Arial" w:cs="Arial"/>
          <w:lang w:val="id-ID"/>
        </w:rPr>
        <w:t xml:space="preserve"> menyatakan </w:t>
      </w:r>
      <w:r w:rsidR="00C72FD9" w:rsidRPr="00F67C8F">
        <w:rPr>
          <w:rFonts w:ascii="Arial" w:hAnsi="Arial" w:cs="Arial"/>
        </w:rPr>
        <w:t>bahwa obat tradisional dilarang dibuat/diedarkan dalam bentuk sediaan mata</w:t>
      </w:r>
      <w:r w:rsidR="00C72FD9">
        <w:rPr>
          <w:rFonts w:ascii="Arial" w:hAnsi="Arial" w:cs="Arial"/>
          <w:lang w:val="id-ID"/>
        </w:rPr>
        <w:t>.</w:t>
      </w:r>
    </w:p>
    <w:p w:rsidR="00E37E0A" w:rsidRPr="002B6F1F" w:rsidRDefault="004B2E33" w:rsidP="001C2A8F">
      <w:pPr>
        <w:spacing w:after="0" w:line="360" w:lineRule="auto"/>
        <w:ind w:firstLine="405"/>
        <w:jc w:val="both"/>
        <w:rPr>
          <w:rFonts w:ascii="Arial" w:hAnsi="Arial" w:cs="Arial"/>
          <w:lang w:val="id-ID"/>
        </w:rPr>
      </w:pPr>
      <w:r w:rsidRPr="00531428">
        <w:rPr>
          <w:rFonts w:ascii="Arial" w:hAnsi="Arial" w:cs="Arial"/>
          <w:lang w:val="id-ID"/>
        </w:rPr>
        <w:t xml:space="preserve">Daun </w:t>
      </w:r>
      <w:r w:rsidR="00BA7562" w:rsidRPr="00531428">
        <w:rPr>
          <w:rFonts w:ascii="Arial" w:hAnsi="Arial" w:cs="Arial"/>
          <w:lang w:val="id-ID"/>
        </w:rPr>
        <w:t>kitolod (</w:t>
      </w:r>
      <w:r w:rsidR="00FA069C">
        <w:rPr>
          <w:rFonts w:ascii="Arial" w:hAnsi="Arial" w:cs="Arial"/>
          <w:i/>
          <w:lang w:val="id-ID"/>
        </w:rPr>
        <w:t>Laurentina longiflora</w:t>
      </w:r>
      <w:r w:rsidRPr="00531428">
        <w:rPr>
          <w:rFonts w:ascii="Arial" w:hAnsi="Arial" w:cs="Arial"/>
          <w:i/>
          <w:lang w:val="id-ID"/>
        </w:rPr>
        <w:t xml:space="preserve">), </w:t>
      </w:r>
      <w:r w:rsidR="0034395D" w:rsidRPr="00531428">
        <w:rPr>
          <w:rFonts w:ascii="Arial" w:hAnsi="Arial" w:cs="Arial"/>
        </w:rPr>
        <w:t>merupakan tanaman semak dan berbatang lurus yang banyak digunakan oleh masy</w:t>
      </w:r>
      <w:r w:rsidR="00E37E0A" w:rsidRPr="00531428">
        <w:rPr>
          <w:rFonts w:ascii="Arial" w:hAnsi="Arial" w:cs="Arial"/>
        </w:rPr>
        <w:t>arakat sebagai obat tradisional</w:t>
      </w:r>
      <w:r w:rsidR="00E37E0A" w:rsidRPr="00531428">
        <w:rPr>
          <w:rFonts w:ascii="Arial" w:hAnsi="Arial" w:cs="Arial"/>
          <w:lang w:val="id-ID"/>
        </w:rPr>
        <w:t xml:space="preserve"> </w:t>
      </w:r>
      <w:r w:rsidR="0034395D" w:rsidRPr="00531428">
        <w:rPr>
          <w:rFonts w:ascii="Arial" w:hAnsi="Arial" w:cs="Arial"/>
        </w:rPr>
        <w:t>untuk mengobati gangguan mata seperti mata gat</w:t>
      </w:r>
      <w:r w:rsidR="00E461B2">
        <w:rPr>
          <w:rFonts w:ascii="Arial" w:hAnsi="Arial" w:cs="Arial"/>
        </w:rPr>
        <w:t>al, merah (konjungtivitis),</w:t>
      </w:r>
      <w:r w:rsidR="00E461B2">
        <w:rPr>
          <w:rFonts w:ascii="Arial" w:hAnsi="Arial" w:cs="Arial"/>
          <w:lang w:val="id-ID"/>
        </w:rPr>
        <w:t xml:space="preserve"> </w:t>
      </w:r>
      <w:r w:rsidR="0034395D" w:rsidRPr="00531428">
        <w:rPr>
          <w:rFonts w:ascii="Arial" w:hAnsi="Arial" w:cs="Arial"/>
        </w:rPr>
        <w:t>dan mengeluarkan kotoran (Dalimarta 2008). Daun kitolod memiliki efek sebagai antiba</w:t>
      </w:r>
      <w:r w:rsidR="00E461B2">
        <w:rPr>
          <w:rFonts w:ascii="Arial" w:hAnsi="Arial" w:cs="Arial"/>
        </w:rPr>
        <w:t>kteri terhadap pasien penderita</w:t>
      </w:r>
      <w:r w:rsidR="00E461B2">
        <w:rPr>
          <w:rFonts w:ascii="Arial" w:hAnsi="Arial" w:cs="Arial"/>
          <w:lang w:val="id-ID"/>
        </w:rPr>
        <w:t xml:space="preserve"> mata merah,mata terasa berpasir, keluar cairan yang membentuk kerak, dan air mata terus keluar (</w:t>
      </w:r>
      <w:r w:rsidR="0034395D" w:rsidRPr="00531428">
        <w:rPr>
          <w:rFonts w:ascii="Arial" w:hAnsi="Arial" w:cs="Arial"/>
        </w:rPr>
        <w:t>konjungtivitis</w:t>
      </w:r>
      <w:r w:rsidR="00E461B2">
        <w:rPr>
          <w:rFonts w:ascii="Arial" w:hAnsi="Arial" w:cs="Arial"/>
          <w:lang w:val="id-ID"/>
        </w:rPr>
        <w:t>)</w:t>
      </w:r>
      <w:r w:rsidR="0034395D" w:rsidRPr="00531428">
        <w:rPr>
          <w:rFonts w:ascii="Arial" w:hAnsi="Arial" w:cs="Arial"/>
        </w:rPr>
        <w:t xml:space="preserve">. </w:t>
      </w:r>
      <w:r w:rsidR="0034395D" w:rsidRPr="002B6F1F">
        <w:rPr>
          <w:rFonts w:ascii="Arial" w:hAnsi="Arial" w:cs="Arial"/>
        </w:rPr>
        <w:t>Belum banyak penelitian ilmiah yang mengeksplorasi khasiat daun dan bunga kitolod seb</w:t>
      </w:r>
      <w:r w:rsidRPr="002B6F1F">
        <w:rPr>
          <w:rFonts w:ascii="Arial" w:hAnsi="Arial" w:cs="Arial"/>
        </w:rPr>
        <w:t>agai obat konjungtivitis.</w:t>
      </w:r>
      <w:r w:rsidRPr="002B6F1F">
        <w:rPr>
          <w:rFonts w:ascii="Arial" w:hAnsi="Arial" w:cs="Arial"/>
          <w:lang w:val="id-ID"/>
        </w:rPr>
        <w:t>T</w:t>
      </w:r>
      <w:r w:rsidR="0034395D" w:rsidRPr="002B6F1F">
        <w:rPr>
          <w:rFonts w:ascii="Arial" w:hAnsi="Arial" w:cs="Arial"/>
        </w:rPr>
        <w:t>elah ada bukti empiris mengen</w:t>
      </w:r>
      <w:r w:rsidR="00C72FD9" w:rsidRPr="002B6F1F">
        <w:rPr>
          <w:rFonts w:ascii="Arial" w:hAnsi="Arial" w:cs="Arial"/>
        </w:rPr>
        <w:t>ai pemanfaatan ekstrak</w:t>
      </w:r>
      <w:r w:rsidR="0034395D" w:rsidRPr="002B6F1F">
        <w:rPr>
          <w:rFonts w:ascii="Arial" w:hAnsi="Arial" w:cs="Arial"/>
        </w:rPr>
        <w:t xml:space="preserve"> daun kitolod sebagai obat tetes mata penderita mata</w:t>
      </w:r>
      <w:r w:rsidR="00C72FD9" w:rsidRPr="002B6F1F">
        <w:rPr>
          <w:rFonts w:ascii="Arial" w:hAnsi="Arial" w:cs="Arial"/>
        </w:rPr>
        <w:t xml:space="preserve"> merah, mata gatal </w:t>
      </w:r>
      <w:r w:rsidR="0034395D" w:rsidRPr="002B6F1F">
        <w:rPr>
          <w:rFonts w:ascii="Arial" w:hAnsi="Arial" w:cs="Arial"/>
        </w:rPr>
        <w:t>(Dalimarta 2008</w:t>
      </w:r>
      <w:r w:rsidR="005E5D85" w:rsidRPr="002B6F1F">
        <w:rPr>
          <w:rFonts w:ascii="Arial" w:hAnsi="Arial" w:cs="Arial"/>
          <w:lang w:val="id-ID"/>
        </w:rPr>
        <w:t>)</w:t>
      </w:r>
      <w:r w:rsidR="00CE48AF" w:rsidRPr="002B6F1F">
        <w:rPr>
          <w:rFonts w:ascii="Arial" w:hAnsi="Arial" w:cs="Arial"/>
          <w:lang w:val="id-ID"/>
        </w:rPr>
        <w:t>.</w:t>
      </w:r>
      <w:r w:rsidR="00B1012A" w:rsidRPr="002B6F1F">
        <w:rPr>
          <w:rFonts w:ascii="Arial" w:hAnsi="Arial" w:cs="Arial"/>
        </w:rPr>
        <w:t xml:space="preserve"> </w:t>
      </w:r>
      <w:r w:rsidR="000F27FF" w:rsidRPr="002B6F1F">
        <w:rPr>
          <w:rFonts w:ascii="Arial" w:hAnsi="Arial" w:cs="Arial"/>
          <w:lang w:val="id-ID"/>
        </w:rPr>
        <w:t xml:space="preserve">Kitolod </w:t>
      </w:r>
      <w:r w:rsidR="000F27FF" w:rsidRPr="002B6F1F">
        <w:rPr>
          <w:rFonts w:ascii="Arial" w:hAnsi="Arial" w:cs="Arial"/>
          <w:i/>
          <w:lang w:val="id-ID"/>
        </w:rPr>
        <w:t>(</w:t>
      </w:r>
      <w:r w:rsidR="00FA069C">
        <w:rPr>
          <w:rFonts w:ascii="Arial" w:hAnsi="Arial" w:cs="Arial"/>
          <w:i/>
          <w:lang w:val="id-ID"/>
        </w:rPr>
        <w:t>Laurentina longiflora</w:t>
      </w:r>
      <w:r w:rsidR="000F27FF" w:rsidRPr="002B6F1F">
        <w:rPr>
          <w:rFonts w:ascii="Arial" w:hAnsi="Arial" w:cs="Arial"/>
          <w:i/>
          <w:lang w:val="id-ID"/>
        </w:rPr>
        <w:t xml:space="preserve">) </w:t>
      </w:r>
      <w:r w:rsidR="000F27FF" w:rsidRPr="002B6F1F">
        <w:rPr>
          <w:rFonts w:ascii="Arial" w:hAnsi="Arial" w:cs="Arial"/>
          <w:lang w:val="id-ID"/>
        </w:rPr>
        <w:t>dapat dimanfaatkan juga sebagai obat gigi, asma, bronkitis, rad</w:t>
      </w:r>
      <w:r w:rsidR="009C3A40" w:rsidRPr="002B6F1F">
        <w:rPr>
          <w:rFonts w:ascii="Arial" w:hAnsi="Arial" w:cs="Arial"/>
          <w:lang w:val="id-ID"/>
        </w:rPr>
        <w:t xml:space="preserve">ang tenggorokan, obat luka, anti </w:t>
      </w:r>
      <w:r w:rsidR="000F27FF" w:rsidRPr="002B6F1F">
        <w:rPr>
          <w:rFonts w:ascii="Arial" w:hAnsi="Arial" w:cs="Arial"/>
          <w:lang w:val="id-ID"/>
        </w:rPr>
        <w:t>kanker dan obat antiinflamasi</w:t>
      </w:r>
      <w:r w:rsidR="009C3A40" w:rsidRPr="002B6F1F">
        <w:rPr>
          <w:rFonts w:ascii="Arial" w:hAnsi="Arial" w:cs="Arial"/>
          <w:lang w:val="id-ID"/>
        </w:rPr>
        <w:t>,analgesik hemostatis,dan antineoplastik</w:t>
      </w:r>
      <w:r w:rsidR="0067526B" w:rsidRPr="002B6F1F">
        <w:rPr>
          <w:rFonts w:ascii="Arial" w:hAnsi="Arial" w:cs="Arial"/>
          <w:lang w:val="en-ID"/>
        </w:rPr>
        <w:t xml:space="preserve"> </w:t>
      </w:r>
      <w:r w:rsidR="000F27FF" w:rsidRPr="002B6F1F">
        <w:rPr>
          <w:rFonts w:ascii="Arial" w:hAnsi="Arial" w:cs="Arial"/>
          <w:lang w:val="id-ID"/>
        </w:rPr>
        <w:t>(</w:t>
      </w:r>
      <w:r w:rsidR="009C3A40" w:rsidRPr="002B6F1F">
        <w:rPr>
          <w:rFonts w:ascii="Arial" w:hAnsi="Arial" w:cs="Arial"/>
          <w:lang w:val="id-ID"/>
        </w:rPr>
        <w:t>Hariana,2008</w:t>
      </w:r>
      <w:r w:rsidR="000F27FF" w:rsidRPr="002B6F1F">
        <w:rPr>
          <w:rFonts w:ascii="Arial" w:hAnsi="Arial" w:cs="Arial"/>
          <w:lang w:val="id-ID"/>
        </w:rPr>
        <w:t>)</w:t>
      </w:r>
      <w:r w:rsidR="002B0074" w:rsidRPr="002B6F1F">
        <w:rPr>
          <w:rFonts w:ascii="Arial" w:hAnsi="Arial" w:cs="Arial"/>
          <w:lang w:val="id-ID"/>
        </w:rPr>
        <w:t>.</w:t>
      </w:r>
      <w:r w:rsidR="0067526B" w:rsidRPr="002B6F1F">
        <w:rPr>
          <w:rFonts w:ascii="Arial" w:hAnsi="Arial" w:cs="Arial"/>
          <w:lang w:val="en-ID"/>
        </w:rPr>
        <w:t xml:space="preserve"> </w:t>
      </w:r>
    </w:p>
    <w:p w:rsidR="00E37E0A" w:rsidRPr="007B2825" w:rsidRDefault="00A94625" w:rsidP="008F1D83">
      <w:pPr>
        <w:spacing w:after="0" w:line="360" w:lineRule="auto"/>
        <w:ind w:firstLine="502"/>
        <w:jc w:val="both"/>
        <w:rPr>
          <w:rFonts w:ascii="Arial" w:hAnsi="Arial" w:cs="Arial"/>
          <w:lang w:val="id-ID"/>
        </w:rPr>
      </w:pPr>
      <w:r>
        <w:rPr>
          <w:rFonts w:ascii="Arial" w:hAnsi="Arial" w:cs="Arial"/>
          <w:lang w:val="id-ID"/>
        </w:rPr>
        <w:t>B</w:t>
      </w:r>
      <w:r w:rsidR="00536CE9" w:rsidRPr="00536CE9">
        <w:rPr>
          <w:rFonts w:ascii="Arial" w:hAnsi="Arial" w:cs="Arial"/>
        </w:rPr>
        <w:t>eberapa daerah khususnya sebagian masyarakat Riau menggunakan tumbuhan ini sebagai obat karena kemampuannya menyembuhkan penyakit. Masyarakat di daerah Taluk, Kabupaten Kuantan Senggigi menggunakan bagian bunga tumbuhan ini untuk mengobati sakit mata (Hamidy et al, 2012). Di daerah gunung Prau, Candiroto, Jawa Tengah, bagian bunga tumbuhan ini digunakan untuk tetes mata (Kuswanto et al, 2015).</w:t>
      </w:r>
      <w:r w:rsidR="00536CE9">
        <w:rPr>
          <w:lang w:val="id-ID"/>
        </w:rPr>
        <w:t xml:space="preserve"> </w:t>
      </w:r>
      <w:r w:rsidR="00B4606F" w:rsidRPr="007B2825">
        <w:rPr>
          <w:rFonts w:ascii="Arial" w:hAnsi="Arial" w:cs="Arial"/>
          <w:lang w:val="id-ID"/>
        </w:rPr>
        <w:t xml:space="preserve">Masyarakat Desa </w:t>
      </w:r>
      <w:r w:rsidR="00A553A9">
        <w:rPr>
          <w:rFonts w:ascii="Arial" w:hAnsi="Arial" w:cs="Arial"/>
          <w:lang w:val="id-ID"/>
        </w:rPr>
        <w:t>Lumban Sinaga</w:t>
      </w:r>
      <w:r w:rsidR="00B4606F" w:rsidRPr="007B2825">
        <w:rPr>
          <w:rFonts w:ascii="Arial" w:hAnsi="Arial" w:cs="Arial"/>
          <w:lang w:val="id-ID"/>
        </w:rPr>
        <w:t xml:space="preserve"> </w:t>
      </w:r>
      <w:r w:rsidR="00536CE9">
        <w:rPr>
          <w:rFonts w:ascii="Arial" w:hAnsi="Arial" w:cs="Arial"/>
          <w:lang w:val="id-ID"/>
        </w:rPr>
        <w:t xml:space="preserve">Kabupaten Tapanuli Utara </w:t>
      </w:r>
      <w:r w:rsidR="00044F50">
        <w:rPr>
          <w:rFonts w:ascii="Arial" w:hAnsi="Arial" w:cs="Arial"/>
          <w:lang w:val="id-ID"/>
        </w:rPr>
        <w:t>menggunakan daun</w:t>
      </w:r>
      <w:r w:rsidR="00B4606F" w:rsidRPr="007B2825">
        <w:rPr>
          <w:rFonts w:ascii="Arial" w:hAnsi="Arial" w:cs="Arial"/>
          <w:lang w:val="id-ID"/>
        </w:rPr>
        <w:t xml:space="preserve"> kitolod</w:t>
      </w:r>
      <w:r w:rsidR="00A14885">
        <w:rPr>
          <w:rFonts w:ascii="Arial" w:hAnsi="Arial" w:cs="Arial"/>
          <w:lang w:val="id-ID"/>
        </w:rPr>
        <w:t xml:space="preserve"> yang dikenal dengan  bunga katarak digunakan</w:t>
      </w:r>
      <w:r w:rsidR="00B4606F" w:rsidRPr="007B2825">
        <w:rPr>
          <w:rFonts w:ascii="Arial" w:hAnsi="Arial" w:cs="Arial"/>
          <w:lang w:val="id-ID"/>
        </w:rPr>
        <w:t xml:space="preserve"> menjadi obat tetes mata</w:t>
      </w:r>
      <w:r w:rsidR="00BD168E">
        <w:rPr>
          <w:rFonts w:ascii="Arial" w:hAnsi="Arial" w:cs="Arial"/>
          <w:lang w:val="id-ID"/>
        </w:rPr>
        <w:t xml:space="preserve"> dengan cara,</w:t>
      </w:r>
      <w:r w:rsidR="00076CBB">
        <w:rPr>
          <w:rFonts w:ascii="Arial" w:hAnsi="Arial" w:cs="Arial"/>
          <w:lang w:val="id-ID"/>
        </w:rPr>
        <w:t xml:space="preserve"> </w:t>
      </w:r>
      <w:r w:rsidR="00BD168E">
        <w:rPr>
          <w:rFonts w:ascii="Arial" w:hAnsi="Arial" w:cs="Arial"/>
          <w:lang w:val="id-ID"/>
        </w:rPr>
        <w:t xml:space="preserve">daun kitolod </w:t>
      </w:r>
      <w:r w:rsidR="00B4606F" w:rsidRPr="007B2825">
        <w:rPr>
          <w:rFonts w:ascii="Arial" w:hAnsi="Arial" w:cs="Arial"/>
          <w:lang w:val="id-ID"/>
        </w:rPr>
        <w:t>dipot</w:t>
      </w:r>
      <w:r w:rsidR="00BD168E">
        <w:rPr>
          <w:rFonts w:ascii="Arial" w:hAnsi="Arial" w:cs="Arial"/>
          <w:lang w:val="id-ID"/>
        </w:rPr>
        <w:t xml:space="preserve">ong-potong kecil-kecil dan </w:t>
      </w:r>
      <w:r w:rsidR="00B4606F" w:rsidRPr="007B2825">
        <w:rPr>
          <w:rFonts w:ascii="Arial" w:hAnsi="Arial" w:cs="Arial"/>
          <w:lang w:val="id-ID"/>
        </w:rPr>
        <w:t>dire</w:t>
      </w:r>
      <w:r w:rsidR="00BD168E">
        <w:rPr>
          <w:rFonts w:ascii="Arial" w:hAnsi="Arial" w:cs="Arial"/>
          <w:lang w:val="id-ID"/>
        </w:rPr>
        <w:t>ndam kedalam air semalaman,</w:t>
      </w:r>
      <w:r w:rsidR="00B4606F" w:rsidRPr="007B2825">
        <w:rPr>
          <w:rFonts w:ascii="Arial" w:hAnsi="Arial" w:cs="Arial"/>
          <w:lang w:val="id-ID"/>
        </w:rPr>
        <w:t xml:space="preserve"> air rendaman </w:t>
      </w:r>
      <w:r w:rsidR="00B4606F" w:rsidRPr="007B2825">
        <w:rPr>
          <w:rFonts w:ascii="Arial" w:hAnsi="Arial" w:cs="Arial"/>
          <w:lang w:val="id-ID"/>
        </w:rPr>
        <w:lastRenderedPageBreak/>
        <w:t>daun kitolod dimasukkan ked</w:t>
      </w:r>
      <w:r w:rsidR="00BD168E">
        <w:rPr>
          <w:rFonts w:ascii="Arial" w:hAnsi="Arial" w:cs="Arial"/>
          <w:lang w:val="id-ID"/>
        </w:rPr>
        <w:t xml:space="preserve">alam wadah/tempat tetes </w:t>
      </w:r>
      <w:r w:rsidR="00273876">
        <w:rPr>
          <w:rFonts w:ascii="Arial" w:hAnsi="Arial" w:cs="Arial"/>
          <w:lang w:val="id-ID"/>
        </w:rPr>
        <w:t>mata</w:t>
      </w:r>
      <w:r w:rsidR="00044F50">
        <w:rPr>
          <w:rFonts w:ascii="Arial" w:hAnsi="Arial" w:cs="Arial"/>
          <w:lang w:val="id-ID"/>
        </w:rPr>
        <w:t>,</w:t>
      </w:r>
      <w:r w:rsidR="00273876">
        <w:rPr>
          <w:rFonts w:ascii="Arial" w:hAnsi="Arial" w:cs="Arial"/>
          <w:lang w:val="id-ID"/>
        </w:rPr>
        <w:t xml:space="preserve"> </w:t>
      </w:r>
      <w:r w:rsidR="00BD168E">
        <w:rPr>
          <w:rFonts w:ascii="Arial" w:hAnsi="Arial" w:cs="Arial"/>
          <w:lang w:val="id-ID"/>
        </w:rPr>
        <w:t>tidak hanya daun kitolod ,bunga kitolod</w:t>
      </w:r>
      <w:r w:rsidR="00B4606F" w:rsidRPr="007B2825">
        <w:rPr>
          <w:rFonts w:ascii="Arial" w:hAnsi="Arial" w:cs="Arial"/>
          <w:lang w:val="id-ID"/>
        </w:rPr>
        <w:t xml:space="preserve"> dapat digunakan sebagai obat tetes mata den</w:t>
      </w:r>
      <w:r w:rsidR="00044F50">
        <w:rPr>
          <w:rFonts w:ascii="Arial" w:hAnsi="Arial" w:cs="Arial"/>
          <w:lang w:val="id-ID"/>
        </w:rPr>
        <w:t>gan cara merendam bunga</w:t>
      </w:r>
      <w:r w:rsidR="00B4606F" w:rsidRPr="007B2825">
        <w:rPr>
          <w:rFonts w:ascii="Arial" w:hAnsi="Arial" w:cs="Arial"/>
          <w:lang w:val="id-ID"/>
        </w:rPr>
        <w:t xml:space="preserve"> kedalam air sebe</w:t>
      </w:r>
      <w:r w:rsidR="00BD168E">
        <w:rPr>
          <w:rFonts w:ascii="Arial" w:hAnsi="Arial" w:cs="Arial"/>
          <w:lang w:val="id-ID"/>
        </w:rPr>
        <w:t>ntar</w:t>
      </w:r>
      <w:r w:rsidR="0007360D" w:rsidRPr="007B2825">
        <w:rPr>
          <w:rFonts w:ascii="Arial" w:hAnsi="Arial" w:cs="Arial"/>
          <w:lang w:val="id-ID"/>
        </w:rPr>
        <w:t xml:space="preserve"> kemudian teteskan air dari </w:t>
      </w:r>
      <w:r w:rsidR="00BD168E">
        <w:rPr>
          <w:rFonts w:ascii="Arial" w:hAnsi="Arial" w:cs="Arial"/>
          <w:lang w:val="id-ID"/>
        </w:rPr>
        <w:t>dalam bunga melalui u</w:t>
      </w:r>
      <w:r w:rsidR="00B4606F" w:rsidRPr="007B2825">
        <w:rPr>
          <w:rFonts w:ascii="Arial" w:hAnsi="Arial" w:cs="Arial"/>
          <w:lang w:val="id-ID"/>
        </w:rPr>
        <w:t>jung pangkal bunga.setelah air tersebut terkena mata maka akan timbul sensasi perih selama 2-3 menit kemudian akan menghilang.</w:t>
      </w:r>
      <w:r w:rsidR="00044F50">
        <w:rPr>
          <w:rFonts w:ascii="Arial" w:hAnsi="Arial" w:cs="Arial"/>
          <w:lang w:val="id-ID"/>
        </w:rPr>
        <w:t xml:space="preserve"> P</w:t>
      </w:r>
      <w:r w:rsidR="00476D9E" w:rsidRPr="007B2825">
        <w:rPr>
          <w:rFonts w:ascii="Arial" w:hAnsi="Arial" w:cs="Arial"/>
          <w:lang w:val="id-ID"/>
        </w:rPr>
        <w:t>engobatan penggunaan daun kito</w:t>
      </w:r>
      <w:r w:rsidR="00044F50">
        <w:rPr>
          <w:rFonts w:ascii="Arial" w:hAnsi="Arial" w:cs="Arial"/>
          <w:lang w:val="id-ID"/>
        </w:rPr>
        <w:t xml:space="preserve">lod ini sangat tidak steril </w:t>
      </w:r>
      <w:r w:rsidR="00476D9E" w:rsidRPr="007B2825">
        <w:rPr>
          <w:rFonts w:ascii="Arial" w:hAnsi="Arial" w:cs="Arial"/>
          <w:shd w:val="clear" w:color="auto" w:fill="FFFFFF"/>
          <w:lang w:val="id-ID"/>
        </w:rPr>
        <w:t>j</w:t>
      </w:r>
      <w:r w:rsidR="002350CB" w:rsidRPr="007B2825">
        <w:rPr>
          <w:rFonts w:ascii="Arial" w:hAnsi="Arial" w:cs="Arial"/>
          <w:shd w:val="clear" w:color="auto" w:fill="FFFFFF"/>
        </w:rPr>
        <w:t>ika digunakan secara terus menerus tanpa terkontrol dapat membahayakan kesehatan mata, mulai dari iritasi sampai kebutaan. Meneteskan air r</w:t>
      </w:r>
      <w:r w:rsidR="00044F50">
        <w:rPr>
          <w:rFonts w:ascii="Arial" w:hAnsi="Arial" w:cs="Arial"/>
          <w:shd w:val="clear" w:color="auto" w:fill="FFFFFF"/>
        </w:rPr>
        <w:t xml:space="preserve">endaman </w:t>
      </w:r>
      <w:r w:rsidR="00044F50">
        <w:rPr>
          <w:rFonts w:ascii="Arial" w:hAnsi="Arial" w:cs="Arial"/>
          <w:shd w:val="clear" w:color="auto" w:fill="FFFFFF"/>
          <w:lang w:val="id-ID"/>
        </w:rPr>
        <w:t xml:space="preserve">daun </w:t>
      </w:r>
      <w:r w:rsidR="002350CB" w:rsidRPr="007B2825">
        <w:rPr>
          <w:rFonts w:ascii="Arial" w:hAnsi="Arial" w:cs="Arial"/>
          <w:shd w:val="clear" w:color="auto" w:fill="FFFFFF"/>
        </w:rPr>
        <w:t>kitolod ke mata secara berlebihan dapat mengakibatkan iritasi, jika iritasi sudah parah maka akan muncul nanah,</w:t>
      </w:r>
      <w:r w:rsidR="00044F50">
        <w:rPr>
          <w:rFonts w:ascii="Arial" w:hAnsi="Arial" w:cs="Arial"/>
          <w:shd w:val="clear" w:color="auto" w:fill="FFFFFF"/>
        </w:rPr>
        <w:t xml:space="preserve"> dan jika terus diteteskan </w:t>
      </w:r>
      <w:r w:rsidR="002350CB" w:rsidRPr="007B2825">
        <w:rPr>
          <w:rFonts w:ascii="Arial" w:hAnsi="Arial" w:cs="Arial"/>
          <w:shd w:val="clear" w:color="auto" w:fill="FFFFFF"/>
        </w:rPr>
        <w:t>dapat mengakibatkan kebutaan. E</w:t>
      </w:r>
      <w:r w:rsidR="00044F50">
        <w:rPr>
          <w:rFonts w:ascii="Arial" w:hAnsi="Arial" w:cs="Arial"/>
          <w:shd w:val="clear" w:color="auto" w:fill="FFFFFF"/>
        </w:rPr>
        <w:t>fek samping bunga kitolod</w:t>
      </w:r>
      <w:r w:rsidR="00044F50">
        <w:rPr>
          <w:rFonts w:ascii="Arial" w:hAnsi="Arial" w:cs="Arial"/>
          <w:shd w:val="clear" w:color="auto" w:fill="FFFFFF"/>
          <w:lang w:val="id-ID"/>
        </w:rPr>
        <w:t xml:space="preserve"> </w:t>
      </w:r>
      <w:r w:rsidR="002350CB" w:rsidRPr="007B2825">
        <w:rPr>
          <w:rFonts w:ascii="Arial" w:hAnsi="Arial" w:cs="Arial"/>
          <w:shd w:val="clear" w:color="auto" w:fill="FFFFFF"/>
        </w:rPr>
        <w:t>muncul akibat penggunaan terus menerus dalam rentang waktu yang berdekatan, tingkat kebersihan tanaman yang buruk, dan kondisi kesehatan mata yang tidak bisa menerima zat kimiawi dalam bunga tersebut. Bunga kitolod mengandung zat-zat kimiawi seperti alkoid, saponin, flavonoid dan felifenol yang memiliki efek samping jika terus-menerus diteteskan ke kornea mata.</w:t>
      </w:r>
    </w:p>
    <w:p w:rsidR="00F67C8F" w:rsidRDefault="00F67C8F" w:rsidP="001C2A8F">
      <w:pPr>
        <w:spacing w:after="0" w:line="360" w:lineRule="auto"/>
        <w:ind w:firstLine="502"/>
        <w:jc w:val="both"/>
        <w:rPr>
          <w:rFonts w:ascii="Arial" w:hAnsi="Arial" w:cs="Arial"/>
          <w:lang w:val="id-ID"/>
        </w:rPr>
      </w:pPr>
      <w:r w:rsidRPr="00F67C8F">
        <w:rPr>
          <w:rFonts w:ascii="Arial" w:hAnsi="Arial" w:cs="Arial"/>
        </w:rPr>
        <w:t xml:space="preserve">Larutan obat mata adalah larutan steril, bebas partikel asing dan merupakan sediaan yang dikemas sedemikian rupa hingga sesuai digunakan pada mata. Pembuatan larutan obat mata membutuhkan perhatian khusus dalam toksisitas bahan obat, nilai isotonisitas, banyak dapar yang digunakan, ada tidaknya pengawet yang sesuai, sterilisasi dan kemasan yang tepat </w:t>
      </w:r>
      <w:r w:rsidR="00B84255">
        <w:rPr>
          <w:rFonts w:ascii="Arial" w:hAnsi="Arial" w:cs="Arial"/>
          <w:lang w:val="id-ID"/>
        </w:rPr>
        <w:t xml:space="preserve"> </w:t>
      </w:r>
      <w:r w:rsidRPr="00F67C8F">
        <w:rPr>
          <w:rFonts w:ascii="Arial" w:hAnsi="Arial" w:cs="Arial"/>
        </w:rPr>
        <w:t>(Nathan, 2010).</w:t>
      </w:r>
      <w:r w:rsidRPr="007B2825">
        <w:rPr>
          <w:rFonts w:ascii="Arial" w:hAnsi="Arial" w:cs="Arial"/>
          <w:lang w:val="id-ID"/>
        </w:rPr>
        <w:t xml:space="preserve"> </w:t>
      </w:r>
    </w:p>
    <w:p w:rsidR="00AA17BD" w:rsidRPr="001C2A8F" w:rsidRDefault="0094513B" w:rsidP="001C2A8F">
      <w:pPr>
        <w:spacing w:after="0" w:line="360" w:lineRule="auto"/>
        <w:ind w:firstLine="430"/>
        <w:contextualSpacing/>
        <w:jc w:val="both"/>
        <w:rPr>
          <w:rFonts w:ascii="Arial" w:hAnsi="Arial" w:cs="Arial"/>
          <w:lang w:val="id-ID"/>
        </w:rPr>
      </w:pPr>
      <w:r>
        <w:rPr>
          <w:rFonts w:ascii="Arial" w:hAnsi="Arial" w:cs="Arial"/>
        </w:rPr>
        <w:t>Berdasarkan</w:t>
      </w:r>
      <w:r>
        <w:rPr>
          <w:rFonts w:ascii="Arial" w:hAnsi="Arial" w:cs="Arial"/>
          <w:lang w:val="id-ID"/>
        </w:rPr>
        <w:t xml:space="preserve"> hal diatas</w:t>
      </w:r>
      <w:r w:rsidR="002E698F" w:rsidRPr="005F0B12">
        <w:rPr>
          <w:rFonts w:ascii="Arial" w:hAnsi="Arial" w:cs="Arial"/>
        </w:rPr>
        <w:t xml:space="preserve"> tersebut peneliti tertarik ingin melakukan penelitian dan mengetahui </w:t>
      </w:r>
      <w:r w:rsidR="00F67C8F" w:rsidRPr="005F0B12">
        <w:rPr>
          <w:rFonts w:ascii="Arial" w:hAnsi="Arial" w:cs="Arial"/>
        </w:rPr>
        <w:t>Gambaran pengetahuan, sikap dan tindakan penggunaan daun kitolod (</w:t>
      </w:r>
      <w:r w:rsidR="00F67C8F" w:rsidRPr="005F0B12">
        <w:rPr>
          <w:rFonts w:ascii="Arial" w:hAnsi="Arial" w:cs="Arial"/>
          <w:i/>
          <w:lang w:val="id-ID"/>
        </w:rPr>
        <w:t>Laurentina</w:t>
      </w:r>
      <w:r w:rsidR="00F67C8F" w:rsidRPr="005F0B12">
        <w:rPr>
          <w:rFonts w:ascii="Arial" w:hAnsi="Arial" w:cs="Arial"/>
          <w:i/>
          <w:lang w:val="en-ID"/>
        </w:rPr>
        <w:t xml:space="preserve"> </w:t>
      </w:r>
      <w:r w:rsidR="00F67C8F" w:rsidRPr="005F0B12">
        <w:rPr>
          <w:rFonts w:ascii="Arial" w:hAnsi="Arial" w:cs="Arial"/>
          <w:i/>
          <w:lang w:val="id-ID"/>
        </w:rPr>
        <w:t>longiflora</w:t>
      </w:r>
      <w:r w:rsidR="00F67C8F" w:rsidRPr="005F0B12">
        <w:rPr>
          <w:rFonts w:ascii="Arial" w:hAnsi="Arial" w:cs="Arial"/>
          <w:lang w:val="id-ID"/>
        </w:rPr>
        <w:t>)</w:t>
      </w:r>
      <w:r w:rsidR="00F67C8F" w:rsidRPr="005F0B12">
        <w:rPr>
          <w:rFonts w:ascii="Arial" w:hAnsi="Arial" w:cs="Arial"/>
          <w:lang w:val="en-ID"/>
        </w:rPr>
        <w:t xml:space="preserve"> sebagai </w:t>
      </w:r>
      <w:r w:rsidR="005F0B12">
        <w:rPr>
          <w:rFonts w:ascii="Arial" w:hAnsi="Arial" w:cs="Arial"/>
          <w:lang w:val="en-ID"/>
        </w:rPr>
        <w:t xml:space="preserve">larutan </w:t>
      </w:r>
      <w:r w:rsidR="00044F50">
        <w:rPr>
          <w:rFonts w:ascii="Arial" w:hAnsi="Arial" w:cs="Arial"/>
          <w:lang w:val="en-ID"/>
        </w:rPr>
        <w:t>optalmika secara et</w:t>
      </w:r>
      <w:r w:rsidR="00C04CB9">
        <w:rPr>
          <w:rFonts w:ascii="Arial" w:hAnsi="Arial" w:cs="Arial"/>
          <w:lang w:val="id-ID"/>
        </w:rPr>
        <w:t>h</w:t>
      </w:r>
      <w:r w:rsidR="00044F50">
        <w:rPr>
          <w:rFonts w:ascii="Arial" w:hAnsi="Arial" w:cs="Arial"/>
          <w:lang w:val="en-ID"/>
        </w:rPr>
        <w:t>no</w:t>
      </w:r>
      <w:r w:rsidR="00044F50">
        <w:rPr>
          <w:rFonts w:ascii="Arial" w:hAnsi="Arial" w:cs="Arial"/>
          <w:lang w:val="id-ID"/>
        </w:rPr>
        <w:t>medicine</w:t>
      </w:r>
      <w:r w:rsidR="005F0B12" w:rsidRPr="005F0B12">
        <w:rPr>
          <w:rFonts w:ascii="Arial" w:hAnsi="Arial" w:cs="Arial"/>
          <w:lang w:val="en-ID"/>
        </w:rPr>
        <w:t xml:space="preserve"> pada masyarakat desa </w:t>
      </w:r>
      <w:r w:rsidR="00A553A9">
        <w:rPr>
          <w:rFonts w:ascii="Arial" w:hAnsi="Arial" w:cs="Arial"/>
          <w:lang w:val="en-ID"/>
        </w:rPr>
        <w:t>Lumban Sinaga</w:t>
      </w:r>
      <w:r w:rsidR="001C2A8F">
        <w:rPr>
          <w:rFonts w:ascii="Arial" w:hAnsi="Arial" w:cs="Arial"/>
          <w:lang w:val="id-ID"/>
        </w:rPr>
        <w:t>.</w:t>
      </w:r>
    </w:p>
    <w:p w:rsidR="001C2A8F" w:rsidRPr="00AA17BD" w:rsidRDefault="001C2A8F" w:rsidP="00AA17BD">
      <w:pPr>
        <w:spacing w:after="0" w:line="360" w:lineRule="auto"/>
        <w:contextualSpacing/>
        <w:jc w:val="both"/>
        <w:rPr>
          <w:rFonts w:ascii="Arial" w:hAnsi="Arial" w:cs="Arial"/>
          <w:lang w:val="id-ID"/>
        </w:rPr>
      </w:pPr>
    </w:p>
    <w:p w:rsidR="002E698F" w:rsidRPr="00384D6E" w:rsidRDefault="00966BDE" w:rsidP="007614CA">
      <w:pPr>
        <w:pStyle w:val="hmm2"/>
        <w:numPr>
          <w:ilvl w:val="1"/>
          <w:numId w:val="27"/>
        </w:numPr>
        <w:ind w:left="426" w:hanging="426"/>
      </w:pPr>
      <w:bookmarkStart w:id="27" w:name="_Toc65348620"/>
      <w:bookmarkStart w:id="28" w:name="_Toc65422105"/>
      <w:bookmarkStart w:id="29" w:name="_Toc65676149"/>
      <w:bookmarkStart w:id="30" w:name="_Toc66439801"/>
      <w:bookmarkStart w:id="31" w:name="_Toc71231827"/>
      <w:r w:rsidRPr="00384D6E">
        <w:t>Perumusan Masalah</w:t>
      </w:r>
      <w:bookmarkEnd w:id="27"/>
      <w:bookmarkEnd w:id="28"/>
      <w:bookmarkEnd w:id="29"/>
      <w:bookmarkEnd w:id="30"/>
      <w:bookmarkEnd w:id="31"/>
    </w:p>
    <w:p w:rsidR="005F0B12" w:rsidRDefault="00966BDE" w:rsidP="005F0B12">
      <w:pPr>
        <w:spacing w:after="0" w:line="360" w:lineRule="auto"/>
        <w:ind w:firstLine="430"/>
        <w:contextualSpacing/>
        <w:jc w:val="both"/>
        <w:rPr>
          <w:rFonts w:ascii="Arial" w:hAnsi="Arial" w:cs="Arial"/>
          <w:lang w:val="id-ID"/>
        </w:rPr>
      </w:pPr>
      <w:r w:rsidRPr="00C25F7E">
        <w:rPr>
          <w:rFonts w:ascii="Arial" w:hAnsi="Arial" w:cs="Arial"/>
          <w:lang w:val="id-ID"/>
        </w:rPr>
        <w:t xml:space="preserve">Bagaimana </w:t>
      </w:r>
      <w:bookmarkStart w:id="32" w:name="_Toc65348621"/>
      <w:bookmarkStart w:id="33" w:name="_Toc65422106"/>
      <w:r w:rsidR="00FA069C">
        <w:rPr>
          <w:rFonts w:ascii="Arial" w:hAnsi="Arial" w:cs="Arial"/>
          <w:lang w:val="id-ID"/>
        </w:rPr>
        <w:t>g</w:t>
      </w:r>
      <w:r w:rsidR="005F0B12" w:rsidRPr="005F0B12">
        <w:rPr>
          <w:rFonts w:ascii="Arial" w:hAnsi="Arial" w:cs="Arial"/>
        </w:rPr>
        <w:t>ambaran pengetahuan, sikap dan tindakan penggunaan daun kitolod (</w:t>
      </w:r>
      <w:r w:rsidR="005F0B12" w:rsidRPr="005F0B12">
        <w:rPr>
          <w:rFonts w:ascii="Arial" w:hAnsi="Arial" w:cs="Arial"/>
          <w:i/>
          <w:lang w:val="id-ID"/>
        </w:rPr>
        <w:t>Laurentina</w:t>
      </w:r>
      <w:r w:rsidR="005F0B12" w:rsidRPr="005F0B12">
        <w:rPr>
          <w:rFonts w:ascii="Arial" w:hAnsi="Arial" w:cs="Arial"/>
          <w:i/>
          <w:lang w:val="en-ID"/>
        </w:rPr>
        <w:t xml:space="preserve"> </w:t>
      </w:r>
      <w:r w:rsidR="005F0B12" w:rsidRPr="005F0B12">
        <w:rPr>
          <w:rFonts w:ascii="Arial" w:hAnsi="Arial" w:cs="Arial"/>
          <w:i/>
          <w:lang w:val="id-ID"/>
        </w:rPr>
        <w:t>longiflora</w:t>
      </w:r>
      <w:r w:rsidR="005F0B12" w:rsidRPr="005F0B12">
        <w:rPr>
          <w:rFonts w:ascii="Arial" w:hAnsi="Arial" w:cs="Arial"/>
          <w:lang w:val="id-ID"/>
        </w:rPr>
        <w:t>)</w:t>
      </w:r>
      <w:r w:rsidR="0044183A">
        <w:rPr>
          <w:rFonts w:ascii="Arial" w:hAnsi="Arial" w:cs="Arial"/>
          <w:lang w:val="id-ID"/>
        </w:rPr>
        <w:t xml:space="preserve"> </w:t>
      </w:r>
      <w:r w:rsidR="00FA0B78">
        <w:rPr>
          <w:rFonts w:ascii="Arial" w:hAnsi="Arial" w:cs="Arial"/>
          <w:lang w:val="en-ID"/>
        </w:rPr>
        <w:t xml:space="preserve">secara </w:t>
      </w:r>
      <w:r w:rsidR="00FA0B78" w:rsidRPr="0044183A">
        <w:rPr>
          <w:rFonts w:ascii="Arial" w:hAnsi="Arial" w:cs="Arial"/>
          <w:i/>
          <w:lang w:val="en-ID"/>
        </w:rPr>
        <w:t>et</w:t>
      </w:r>
      <w:r w:rsidR="0044183A" w:rsidRPr="0044183A">
        <w:rPr>
          <w:rFonts w:ascii="Arial" w:hAnsi="Arial" w:cs="Arial"/>
          <w:i/>
          <w:lang w:val="id-ID"/>
        </w:rPr>
        <w:t>h</w:t>
      </w:r>
      <w:r w:rsidR="00FA0B78" w:rsidRPr="0044183A">
        <w:rPr>
          <w:rFonts w:ascii="Arial" w:hAnsi="Arial" w:cs="Arial"/>
          <w:i/>
          <w:lang w:val="en-ID"/>
        </w:rPr>
        <w:t>no</w:t>
      </w:r>
      <w:r w:rsidR="00FA0B78" w:rsidRPr="0044183A">
        <w:rPr>
          <w:rFonts w:ascii="Arial" w:hAnsi="Arial" w:cs="Arial"/>
          <w:i/>
          <w:lang w:val="id-ID"/>
        </w:rPr>
        <w:t>medicine</w:t>
      </w:r>
      <w:r w:rsidR="005F0B12" w:rsidRPr="005F0B12">
        <w:rPr>
          <w:rFonts w:ascii="Arial" w:hAnsi="Arial" w:cs="Arial"/>
          <w:lang w:val="en-ID"/>
        </w:rPr>
        <w:t xml:space="preserve"> pada masyarakat desa </w:t>
      </w:r>
      <w:r w:rsidR="00A553A9">
        <w:rPr>
          <w:rFonts w:ascii="Arial" w:hAnsi="Arial" w:cs="Arial"/>
          <w:lang w:val="en-ID"/>
        </w:rPr>
        <w:t>Lumban Sinaga</w:t>
      </w:r>
      <w:r w:rsidR="005F0B12" w:rsidRPr="005F0B12">
        <w:rPr>
          <w:rFonts w:ascii="Arial" w:hAnsi="Arial" w:cs="Arial"/>
          <w:lang w:val="en-ID"/>
        </w:rPr>
        <w:t xml:space="preserve">. </w:t>
      </w:r>
    </w:p>
    <w:p w:rsidR="00FA069C" w:rsidRDefault="00FA069C" w:rsidP="005F0B12">
      <w:pPr>
        <w:spacing w:after="0" w:line="360" w:lineRule="auto"/>
        <w:ind w:firstLine="430"/>
        <w:contextualSpacing/>
        <w:jc w:val="both"/>
        <w:rPr>
          <w:rFonts w:ascii="Arial" w:hAnsi="Arial" w:cs="Arial"/>
          <w:lang w:val="id-ID"/>
        </w:rPr>
      </w:pPr>
    </w:p>
    <w:p w:rsidR="008650AD" w:rsidRDefault="008650AD" w:rsidP="005F0B12">
      <w:pPr>
        <w:spacing w:after="0" w:line="360" w:lineRule="auto"/>
        <w:ind w:firstLine="430"/>
        <w:contextualSpacing/>
        <w:jc w:val="both"/>
        <w:rPr>
          <w:rFonts w:ascii="Arial" w:hAnsi="Arial" w:cs="Arial"/>
          <w:lang w:val="id-ID"/>
        </w:rPr>
      </w:pPr>
    </w:p>
    <w:p w:rsidR="008650AD" w:rsidRDefault="008650AD" w:rsidP="005F0B12">
      <w:pPr>
        <w:spacing w:after="0" w:line="360" w:lineRule="auto"/>
        <w:ind w:firstLine="430"/>
        <w:contextualSpacing/>
        <w:jc w:val="both"/>
        <w:rPr>
          <w:rFonts w:ascii="Arial" w:hAnsi="Arial" w:cs="Arial"/>
          <w:lang w:val="id-ID"/>
        </w:rPr>
      </w:pPr>
    </w:p>
    <w:p w:rsidR="008650AD" w:rsidRPr="00FA069C" w:rsidRDefault="008650AD" w:rsidP="005F0B12">
      <w:pPr>
        <w:spacing w:after="0" w:line="360" w:lineRule="auto"/>
        <w:ind w:firstLine="430"/>
        <w:contextualSpacing/>
        <w:jc w:val="both"/>
        <w:rPr>
          <w:rFonts w:ascii="Arial" w:hAnsi="Arial" w:cs="Arial"/>
          <w:lang w:val="id-ID"/>
        </w:rPr>
      </w:pPr>
    </w:p>
    <w:p w:rsidR="00C25F7E" w:rsidRPr="00384D6E" w:rsidRDefault="001C2A8F" w:rsidP="007614CA">
      <w:pPr>
        <w:pStyle w:val="hmm2"/>
        <w:numPr>
          <w:ilvl w:val="1"/>
          <w:numId w:val="27"/>
        </w:numPr>
        <w:ind w:left="426" w:hanging="426"/>
      </w:pPr>
      <w:bookmarkStart w:id="34" w:name="_Toc66439802"/>
      <w:bookmarkStart w:id="35" w:name="_Toc71231828"/>
      <w:r w:rsidRPr="00384D6E">
        <w:lastRenderedPageBreak/>
        <w:t>Batasan Masalah</w:t>
      </w:r>
      <w:bookmarkEnd w:id="34"/>
      <w:bookmarkEnd w:id="35"/>
    </w:p>
    <w:p w:rsidR="00FA069C" w:rsidRPr="00C04CB9" w:rsidRDefault="001C2A8F" w:rsidP="00C04CB9">
      <w:pPr>
        <w:spacing w:after="0" w:line="360" w:lineRule="auto"/>
        <w:ind w:firstLine="426"/>
        <w:jc w:val="both"/>
        <w:rPr>
          <w:rFonts w:ascii="Arial" w:hAnsi="Arial" w:cs="Arial"/>
          <w:lang w:val="id-ID"/>
        </w:rPr>
      </w:pPr>
      <w:r w:rsidRPr="00C25F7E">
        <w:rPr>
          <w:rFonts w:ascii="Arial" w:hAnsi="Arial" w:cs="Arial"/>
          <w:lang w:val="id-ID"/>
        </w:rPr>
        <w:t xml:space="preserve">Bagaimana </w:t>
      </w:r>
      <w:r w:rsidR="00FA069C">
        <w:rPr>
          <w:rFonts w:ascii="Arial" w:hAnsi="Arial" w:cs="Arial"/>
          <w:lang w:val="id-ID"/>
        </w:rPr>
        <w:t>g</w:t>
      </w:r>
      <w:r w:rsidRPr="005F0B12">
        <w:rPr>
          <w:rFonts w:ascii="Arial" w:hAnsi="Arial" w:cs="Arial"/>
        </w:rPr>
        <w:t>ambaran pengetahuan, sikap dan tindakan penggunaan daun kitolod (</w:t>
      </w:r>
      <w:r w:rsidRPr="005F0B12">
        <w:rPr>
          <w:rFonts w:ascii="Arial" w:hAnsi="Arial" w:cs="Arial"/>
          <w:i/>
          <w:lang w:val="id-ID"/>
        </w:rPr>
        <w:t>Laurentina</w:t>
      </w:r>
      <w:r w:rsidRPr="005F0B12">
        <w:rPr>
          <w:rFonts w:ascii="Arial" w:hAnsi="Arial" w:cs="Arial"/>
          <w:i/>
          <w:lang w:val="en-ID"/>
        </w:rPr>
        <w:t xml:space="preserve"> </w:t>
      </w:r>
      <w:r w:rsidRPr="005F0B12">
        <w:rPr>
          <w:rFonts w:ascii="Arial" w:hAnsi="Arial" w:cs="Arial"/>
          <w:i/>
          <w:lang w:val="id-ID"/>
        </w:rPr>
        <w:t>longiflora</w:t>
      </w:r>
      <w:r w:rsidRPr="005F0B12">
        <w:rPr>
          <w:rFonts w:ascii="Arial" w:hAnsi="Arial" w:cs="Arial"/>
          <w:lang w:val="id-ID"/>
        </w:rPr>
        <w:t>)</w:t>
      </w:r>
      <w:r w:rsidRPr="005F0B12">
        <w:rPr>
          <w:rFonts w:ascii="Arial" w:hAnsi="Arial" w:cs="Arial"/>
          <w:lang w:val="en-ID"/>
        </w:rPr>
        <w:t xml:space="preserve"> sebagai </w:t>
      </w:r>
      <w:r>
        <w:rPr>
          <w:rFonts w:ascii="Arial" w:hAnsi="Arial" w:cs="Arial"/>
          <w:lang w:val="en-ID"/>
        </w:rPr>
        <w:t>larutan optalmika</w:t>
      </w:r>
      <w:r>
        <w:rPr>
          <w:rFonts w:ascii="Arial" w:hAnsi="Arial" w:cs="Arial"/>
          <w:lang w:val="id-ID"/>
        </w:rPr>
        <w:t xml:space="preserve"> pada masyarakat desa </w:t>
      </w:r>
      <w:r w:rsidR="00A553A9">
        <w:rPr>
          <w:rFonts w:ascii="Arial" w:hAnsi="Arial" w:cs="Arial"/>
          <w:lang w:val="id-ID"/>
        </w:rPr>
        <w:t>Lumban Sinaga</w:t>
      </w:r>
      <w:r>
        <w:rPr>
          <w:rFonts w:ascii="Arial" w:hAnsi="Arial" w:cs="Arial"/>
          <w:lang w:val="id-ID"/>
        </w:rPr>
        <w:t>.</w:t>
      </w:r>
    </w:p>
    <w:p w:rsidR="00476D9E" w:rsidRPr="00384D6E" w:rsidRDefault="00966BDE" w:rsidP="007614CA">
      <w:pPr>
        <w:pStyle w:val="hmm2"/>
        <w:numPr>
          <w:ilvl w:val="1"/>
          <w:numId w:val="27"/>
        </w:numPr>
        <w:ind w:left="426" w:hanging="426"/>
      </w:pPr>
      <w:bookmarkStart w:id="36" w:name="_Toc65676150"/>
      <w:bookmarkStart w:id="37" w:name="_Toc66439803"/>
      <w:bookmarkStart w:id="38" w:name="_Toc71231829"/>
      <w:r w:rsidRPr="00384D6E">
        <w:t>Tujuan Penelitian</w:t>
      </w:r>
      <w:bookmarkEnd w:id="32"/>
      <w:bookmarkEnd w:id="33"/>
      <w:bookmarkEnd w:id="36"/>
      <w:bookmarkEnd w:id="37"/>
      <w:bookmarkEnd w:id="38"/>
    </w:p>
    <w:p w:rsidR="00FA0B78" w:rsidRDefault="00FA0B78" w:rsidP="004A00B6">
      <w:pPr>
        <w:pStyle w:val="ListParagraph"/>
        <w:numPr>
          <w:ilvl w:val="0"/>
          <w:numId w:val="24"/>
        </w:numPr>
        <w:spacing w:after="0" w:line="360" w:lineRule="auto"/>
        <w:ind w:left="426" w:hanging="284"/>
        <w:jc w:val="both"/>
        <w:rPr>
          <w:rFonts w:ascii="Arial" w:hAnsi="Arial" w:cs="Arial"/>
          <w:lang w:val="id-ID"/>
        </w:rPr>
      </w:pPr>
      <w:r>
        <w:rPr>
          <w:rFonts w:ascii="Arial" w:hAnsi="Arial" w:cs="Arial"/>
          <w:lang w:val="id-ID"/>
        </w:rPr>
        <w:t>Tujuan Umum</w:t>
      </w:r>
    </w:p>
    <w:p w:rsidR="005F0B12" w:rsidRPr="00C250FC" w:rsidRDefault="00FA069C" w:rsidP="00C250FC">
      <w:pPr>
        <w:spacing w:after="0" w:line="360" w:lineRule="auto"/>
        <w:ind w:left="426"/>
        <w:jc w:val="both"/>
        <w:rPr>
          <w:rFonts w:ascii="Arial" w:hAnsi="Arial" w:cs="Arial"/>
          <w:lang w:val="id-ID"/>
        </w:rPr>
      </w:pPr>
      <w:r>
        <w:rPr>
          <w:rFonts w:ascii="Arial" w:hAnsi="Arial" w:cs="Arial"/>
          <w:lang w:val="id-ID"/>
        </w:rPr>
        <w:t>U</w:t>
      </w:r>
      <w:r w:rsidR="00711F20" w:rsidRPr="00C250FC">
        <w:rPr>
          <w:rFonts w:ascii="Arial" w:hAnsi="Arial" w:cs="Arial"/>
          <w:lang w:val="id-ID"/>
        </w:rPr>
        <w:t xml:space="preserve">ntuk mengetahui </w:t>
      </w:r>
      <w:r>
        <w:rPr>
          <w:rFonts w:ascii="Arial" w:hAnsi="Arial" w:cs="Arial"/>
          <w:lang w:val="id-ID"/>
        </w:rPr>
        <w:t>g</w:t>
      </w:r>
      <w:r w:rsidR="005F0B12" w:rsidRPr="00C250FC">
        <w:rPr>
          <w:rFonts w:ascii="Arial" w:hAnsi="Arial" w:cs="Arial"/>
        </w:rPr>
        <w:t>ambaran pengetahuan, sikap dan tindakan penggunaan daun kitolod (</w:t>
      </w:r>
      <w:r w:rsidR="005F0B12" w:rsidRPr="00C250FC">
        <w:rPr>
          <w:rFonts w:ascii="Arial" w:hAnsi="Arial" w:cs="Arial"/>
          <w:i/>
          <w:lang w:val="id-ID"/>
        </w:rPr>
        <w:t>Laurentina</w:t>
      </w:r>
      <w:r w:rsidR="005F0B12" w:rsidRPr="00C250FC">
        <w:rPr>
          <w:rFonts w:ascii="Arial" w:hAnsi="Arial" w:cs="Arial"/>
          <w:i/>
          <w:lang w:val="en-ID"/>
        </w:rPr>
        <w:t xml:space="preserve"> </w:t>
      </w:r>
      <w:r w:rsidR="005F0B12" w:rsidRPr="00C250FC">
        <w:rPr>
          <w:rFonts w:ascii="Arial" w:hAnsi="Arial" w:cs="Arial"/>
          <w:i/>
          <w:lang w:val="id-ID"/>
        </w:rPr>
        <w:t>longiflora</w:t>
      </w:r>
      <w:r w:rsidR="005F0B12" w:rsidRPr="00C250FC">
        <w:rPr>
          <w:rFonts w:ascii="Arial" w:hAnsi="Arial" w:cs="Arial"/>
          <w:lang w:val="id-ID"/>
        </w:rPr>
        <w:t>)</w:t>
      </w:r>
      <w:r w:rsidR="005F0B12" w:rsidRPr="00C250FC">
        <w:rPr>
          <w:rFonts w:ascii="Arial" w:hAnsi="Arial" w:cs="Arial"/>
          <w:lang w:val="en-ID"/>
        </w:rPr>
        <w:t xml:space="preserve"> </w:t>
      </w:r>
      <w:r w:rsidR="00FA0B78" w:rsidRPr="00C250FC">
        <w:rPr>
          <w:rFonts w:ascii="Arial" w:hAnsi="Arial" w:cs="Arial"/>
          <w:lang w:val="en-ID"/>
        </w:rPr>
        <w:t xml:space="preserve">secara </w:t>
      </w:r>
      <w:r w:rsidR="00FA0B78" w:rsidRPr="00C250FC">
        <w:rPr>
          <w:rFonts w:ascii="Arial" w:hAnsi="Arial" w:cs="Arial"/>
          <w:i/>
          <w:lang w:val="en-ID"/>
        </w:rPr>
        <w:t>et</w:t>
      </w:r>
      <w:r w:rsidR="0044183A" w:rsidRPr="00C250FC">
        <w:rPr>
          <w:rFonts w:ascii="Arial" w:hAnsi="Arial" w:cs="Arial"/>
          <w:i/>
          <w:lang w:val="id-ID"/>
        </w:rPr>
        <w:t>h</w:t>
      </w:r>
      <w:r w:rsidR="00FA0B78" w:rsidRPr="00C250FC">
        <w:rPr>
          <w:rFonts w:ascii="Arial" w:hAnsi="Arial" w:cs="Arial"/>
          <w:i/>
          <w:lang w:val="en-ID"/>
        </w:rPr>
        <w:t>no</w:t>
      </w:r>
      <w:r w:rsidR="00FA0B78" w:rsidRPr="00C250FC">
        <w:rPr>
          <w:rFonts w:ascii="Arial" w:hAnsi="Arial" w:cs="Arial"/>
          <w:i/>
          <w:lang w:val="id-ID"/>
        </w:rPr>
        <w:t>medicine</w:t>
      </w:r>
      <w:r w:rsidR="005F0B12" w:rsidRPr="00C250FC">
        <w:rPr>
          <w:rFonts w:ascii="Arial" w:hAnsi="Arial" w:cs="Arial"/>
          <w:lang w:val="en-ID"/>
        </w:rPr>
        <w:t xml:space="preserve"> pada masyarakat desa </w:t>
      </w:r>
      <w:r w:rsidR="00A553A9">
        <w:rPr>
          <w:rFonts w:ascii="Arial" w:hAnsi="Arial" w:cs="Arial"/>
          <w:lang w:val="en-ID"/>
        </w:rPr>
        <w:t>Lumban Sinaga</w:t>
      </w:r>
      <w:r w:rsidR="005F0B12" w:rsidRPr="00C250FC">
        <w:rPr>
          <w:rFonts w:ascii="Arial" w:hAnsi="Arial" w:cs="Arial"/>
          <w:lang w:val="en-ID"/>
        </w:rPr>
        <w:t xml:space="preserve">. </w:t>
      </w:r>
    </w:p>
    <w:p w:rsidR="00C25F7E" w:rsidRPr="00FA0B78" w:rsidRDefault="00FA0B78" w:rsidP="004A00B6">
      <w:pPr>
        <w:pStyle w:val="ListParagraph"/>
        <w:numPr>
          <w:ilvl w:val="0"/>
          <w:numId w:val="24"/>
        </w:numPr>
        <w:spacing w:after="0" w:line="360" w:lineRule="auto"/>
        <w:ind w:left="426" w:hanging="284"/>
        <w:jc w:val="both"/>
        <w:rPr>
          <w:rFonts w:ascii="Arial" w:hAnsi="Arial" w:cs="Arial"/>
          <w:lang w:val="en-ID"/>
        </w:rPr>
      </w:pPr>
      <w:r w:rsidRPr="00FA0B78">
        <w:rPr>
          <w:rFonts w:ascii="Arial" w:hAnsi="Arial" w:cs="Arial"/>
          <w:lang w:val="id-ID"/>
        </w:rPr>
        <w:t>Tujuan Khusus</w:t>
      </w:r>
    </w:p>
    <w:p w:rsidR="00CB2DEF" w:rsidRPr="00CB2DEF" w:rsidRDefault="00FA0B78" w:rsidP="00CB2DEF">
      <w:pPr>
        <w:pStyle w:val="ListParagraph"/>
        <w:numPr>
          <w:ilvl w:val="0"/>
          <w:numId w:val="49"/>
        </w:numPr>
        <w:spacing w:after="0" w:line="360" w:lineRule="auto"/>
        <w:jc w:val="both"/>
        <w:rPr>
          <w:rFonts w:ascii="Arial" w:hAnsi="Arial" w:cs="Arial"/>
          <w:lang w:val="en-ID"/>
        </w:rPr>
      </w:pPr>
      <w:r w:rsidRPr="00CB2DEF">
        <w:rPr>
          <w:rFonts w:ascii="Arial" w:hAnsi="Arial" w:cs="Arial"/>
          <w:lang w:val="id-ID"/>
        </w:rPr>
        <w:t xml:space="preserve">Untuk mengetahui pengetahuan masyarakat desa </w:t>
      </w:r>
      <w:r w:rsidR="00A553A9" w:rsidRPr="00CB2DEF">
        <w:rPr>
          <w:rFonts w:ascii="Arial" w:hAnsi="Arial" w:cs="Arial"/>
          <w:lang w:val="id-ID"/>
        </w:rPr>
        <w:t>Lumban Sinaga</w:t>
      </w:r>
      <w:r w:rsidRPr="00CB2DEF">
        <w:rPr>
          <w:rFonts w:ascii="Arial" w:hAnsi="Arial" w:cs="Arial"/>
          <w:lang w:val="id-ID"/>
        </w:rPr>
        <w:t xml:space="preserve"> terhadap penggunaan daun kitolod</w:t>
      </w:r>
      <w:r w:rsidR="00A553A9" w:rsidRPr="00CB2DEF">
        <w:rPr>
          <w:rFonts w:ascii="Arial" w:hAnsi="Arial" w:cs="Arial"/>
          <w:lang w:val="en-ID"/>
        </w:rPr>
        <w:t xml:space="preserve"> </w:t>
      </w:r>
      <w:r w:rsidRPr="00CB2DEF">
        <w:rPr>
          <w:rFonts w:ascii="Arial" w:hAnsi="Arial" w:cs="Arial"/>
        </w:rPr>
        <w:t>(</w:t>
      </w:r>
      <w:r w:rsidRPr="00CB2DEF">
        <w:rPr>
          <w:rFonts w:ascii="Arial" w:hAnsi="Arial" w:cs="Arial"/>
          <w:i/>
          <w:lang w:val="id-ID"/>
        </w:rPr>
        <w:t>Laurentina</w:t>
      </w:r>
      <w:r w:rsidRPr="00CB2DEF">
        <w:rPr>
          <w:rFonts w:ascii="Arial" w:hAnsi="Arial" w:cs="Arial"/>
          <w:i/>
          <w:lang w:val="en-ID"/>
        </w:rPr>
        <w:t xml:space="preserve"> </w:t>
      </w:r>
      <w:r w:rsidR="003F4DEE" w:rsidRPr="00CB2DEF">
        <w:rPr>
          <w:rFonts w:ascii="Arial" w:hAnsi="Arial" w:cs="Arial"/>
          <w:i/>
          <w:lang w:val="id-ID"/>
        </w:rPr>
        <w:t xml:space="preserve"> </w:t>
      </w:r>
      <w:r w:rsidR="00B84255" w:rsidRPr="00CB2DEF">
        <w:rPr>
          <w:rFonts w:ascii="Arial" w:hAnsi="Arial" w:cs="Arial"/>
          <w:i/>
          <w:lang w:val="id-ID"/>
        </w:rPr>
        <w:t xml:space="preserve"> </w:t>
      </w:r>
      <w:r w:rsidRPr="00CB2DEF">
        <w:rPr>
          <w:rFonts w:ascii="Arial" w:hAnsi="Arial" w:cs="Arial"/>
          <w:i/>
          <w:lang w:val="id-ID"/>
        </w:rPr>
        <w:t>longiflora</w:t>
      </w:r>
      <w:r w:rsidRPr="00CB2DEF">
        <w:rPr>
          <w:rFonts w:ascii="Arial" w:hAnsi="Arial" w:cs="Arial"/>
          <w:lang w:val="id-ID"/>
        </w:rPr>
        <w:t>)</w:t>
      </w:r>
      <w:r w:rsidRPr="00CB2DEF">
        <w:rPr>
          <w:rFonts w:ascii="Arial" w:hAnsi="Arial" w:cs="Arial"/>
          <w:lang w:val="en-ID"/>
        </w:rPr>
        <w:t xml:space="preserve"> secara </w:t>
      </w:r>
      <w:r w:rsidRPr="00CB2DEF">
        <w:rPr>
          <w:rFonts w:ascii="Arial" w:hAnsi="Arial" w:cs="Arial"/>
          <w:i/>
          <w:lang w:val="en-ID"/>
        </w:rPr>
        <w:t>et</w:t>
      </w:r>
      <w:r w:rsidR="0044183A" w:rsidRPr="00CB2DEF">
        <w:rPr>
          <w:rFonts w:ascii="Arial" w:hAnsi="Arial" w:cs="Arial"/>
          <w:i/>
          <w:lang w:val="id-ID"/>
        </w:rPr>
        <w:t>h</w:t>
      </w:r>
      <w:r w:rsidRPr="00CB2DEF">
        <w:rPr>
          <w:rFonts w:ascii="Arial" w:hAnsi="Arial" w:cs="Arial"/>
          <w:i/>
          <w:lang w:val="en-ID"/>
        </w:rPr>
        <w:t>no</w:t>
      </w:r>
      <w:r w:rsidRPr="00CB2DEF">
        <w:rPr>
          <w:rFonts w:ascii="Arial" w:hAnsi="Arial" w:cs="Arial"/>
          <w:i/>
          <w:lang w:val="id-ID"/>
        </w:rPr>
        <w:t>medicine</w:t>
      </w:r>
      <w:r w:rsidRPr="00CB2DEF">
        <w:rPr>
          <w:rFonts w:ascii="Arial" w:hAnsi="Arial" w:cs="Arial"/>
          <w:lang w:val="id-ID"/>
        </w:rPr>
        <w:t>.</w:t>
      </w:r>
    </w:p>
    <w:p w:rsidR="00CB2DEF" w:rsidRPr="00CB2DEF" w:rsidRDefault="00FA0B78" w:rsidP="00CB2DEF">
      <w:pPr>
        <w:pStyle w:val="ListParagraph"/>
        <w:numPr>
          <w:ilvl w:val="0"/>
          <w:numId w:val="49"/>
        </w:numPr>
        <w:spacing w:after="0" w:line="360" w:lineRule="auto"/>
        <w:jc w:val="both"/>
        <w:rPr>
          <w:rFonts w:ascii="Arial" w:hAnsi="Arial" w:cs="Arial"/>
          <w:lang w:val="en-ID"/>
        </w:rPr>
      </w:pPr>
      <w:r w:rsidRPr="00CB2DEF">
        <w:rPr>
          <w:rFonts w:ascii="Arial" w:hAnsi="Arial" w:cs="Arial"/>
          <w:lang w:val="id-ID"/>
        </w:rPr>
        <w:t xml:space="preserve">Untuk mengetahui sikap masyarakat desa </w:t>
      </w:r>
      <w:r w:rsidR="00A553A9" w:rsidRPr="00CB2DEF">
        <w:rPr>
          <w:rFonts w:ascii="Arial" w:hAnsi="Arial" w:cs="Arial"/>
          <w:lang w:val="id-ID"/>
        </w:rPr>
        <w:t>Lumban Sinaga</w:t>
      </w:r>
      <w:r w:rsidRPr="00CB2DEF">
        <w:rPr>
          <w:rFonts w:ascii="Arial" w:hAnsi="Arial" w:cs="Arial"/>
          <w:lang w:val="id-ID"/>
        </w:rPr>
        <w:t xml:space="preserve"> terhadap penggunaan daun kitolod</w:t>
      </w:r>
      <w:r w:rsidR="00A553A9" w:rsidRPr="00CB2DEF">
        <w:rPr>
          <w:rFonts w:ascii="Arial" w:hAnsi="Arial" w:cs="Arial"/>
          <w:lang w:val="en-ID"/>
        </w:rPr>
        <w:t xml:space="preserve"> </w:t>
      </w:r>
      <w:r w:rsidRPr="00CB2DEF">
        <w:rPr>
          <w:rFonts w:ascii="Arial" w:hAnsi="Arial" w:cs="Arial"/>
        </w:rPr>
        <w:t>(</w:t>
      </w:r>
      <w:r w:rsidRPr="00CB2DEF">
        <w:rPr>
          <w:rFonts w:ascii="Arial" w:hAnsi="Arial" w:cs="Arial"/>
          <w:i/>
          <w:lang w:val="id-ID"/>
        </w:rPr>
        <w:t>Laurentina</w:t>
      </w:r>
      <w:r w:rsidRPr="00CB2DEF">
        <w:rPr>
          <w:rFonts w:ascii="Arial" w:hAnsi="Arial" w:cs="Arial"/>
          <w:i/>
          <w:lang w:val="en-ID"/>
        </w:rPr>
        <w:t xml:space="preserve"> </w:t>
      </w:r>
      <w:r w:rsidRPr="00CB2DEF">
        <w:rPr>
          <w:rFonts w:ascii="Arial" w:hAnsi="Arial" w:cs="Arial"/>
          <w:i/>
          <w:lang w:val="id-ID"/>
        </w:rPr>
        <w:t>longiflora</w:t>
      </w:r>
      <w:r w:rsidRPr="00CB2DEF">
        <w:rPr>
          <w:rFonts w:ascii="Arial" w:hAnsi="Arial" w:cs="Arial"/>
          <w:lang w:val="id-ID"/>
        </w:rPr>
        <w:t>)</w:t>
      </w:r>
      <w:r w:rsidRPr="00CB2DEF">
        <w:rPr>
          <w:rFonts w:ascii="Arial" w:hAnsi="Arial" w:cs="Arial"/>
          <w:lang w:val="en-ID"/>
        </w:rPr>
        <w:t xml:space="preserve"> secara </w:t>
      </w:r>
      <w:r w:rsidRPr="00CB2DEF">
        <w:rPr>
          <w:rFonts w:ascii="Arial" w:hAnsi="Arial" w:cs="Arial"/>
          <w:i/>
          <w:lang w:val="en-ID"/>
        </w:rPr>
        <w:t>et</w:t>
      </w:r>
      <w:r w:rsidR="009274F7" w:rsidRPr="00CB2DEF">
        <w:rPr>
          <w:rFonts w:ascii="Arial" w:hAnsi="Arial" w:cs="Arial"/>
          <w:i/>
          <w:lang w:val="id-ID"/>
        </w:rPr>
        <w:t>h</w:t>
      </w:r>
      <w:r w:rsidRPr="00CB2DEF">
        <w:rPr>
          <w:rFonts w:ascii="Arial" w:hAnsi="Arial" w:cs="Arial"/>
          <w:i/>
          <w:lang w:val="en-ID"/>
        </w:rPr>
        <w:t>no</w:t>
      </w:r>
      <w:r w:rsidRPr="00CB2DEF">
        <w:rPr>
          <w:rFonts w:ascii="Arial" w:hAnsi="Arial" w:cs="Arial"/>
          <w:i/>
          <w:lang w:val="id-ID"/>
        </w:rPr>
        <w:t>medicine</w:t>
      </w:r>
      <w:r w:rsidRPr="00CB2DEF">
        <w:rPr>
          <w:rFonts w:ascii="Arial" w:hAnsi="Arial" w:cs="Arial"/>
          <w:lang w:val="id-ID"/>
        </w:rPr>
        <w:t>.</w:t>
      </w:r>
    </w:p>
    <w:p w:rsidR="0050788F" w:rsidRPr="00CB2DEF" w:rsidRDefault="00FA0B78" w:rsidP="00CB2DEF">
      <w:pPr>
        <w:pStyle w:val="ListParagraph"/>
        <w:numPr>
          <w:ilvl w:val="0"/>
          <w:numId w:val="49"/>
        </w:numPr>
        <w:spacing w:after="0" w:line="360" w:lineRule="auto"/>
        <w:jc w:val="both"/>
        <w:rPr>
          <w:rFonts w:ascii="Arial" w:hAnsi="Arial" w:cs="Arial"/>
          <w:lang w:val="en-ID"/>
        </w:rPr>
      </w:pPr>
      <w:r w:rsidRPr="00CB2DEF">
        <w:rPr>
          <w:rFonts w:ascii="Arial" w:hAnsi="Arial" w:cs="Arial"/>
          <w:lang w:val="id-ID"/>
        </w:rPr>
        <w:t xml:space="preserve">Untuk mengetahui tindakan masyarakat desa </w:t>
      </w:r>
      <w:r w:rsidR="00A553A9" w:rsidRPr="00CB2DEF">
        <w:rPr>
          <w:rFonts w:ascii="Arial" w:hAnsi="Arial" w:cs="Arial"/>
          <w:lang w:val="id-ID"/>
        </w:rPr>
        <w:t>Lumban Sinaga</w:t>
      </w:r>
      <w:r w:rsidRPr="00CB2DEF">
        <w:rPr>
          <w:rFonts w:ascii="Arial" w:hAnsi="Arial" w:cs="Arial"/>
          <w:lang w:val="id-ID"/>
        </w:rPr>
        <w:t xml:space="preserve"> terhadap penggunaan daun kitolod</w:t>
      </w:r>
      <w:r w:rsidR="00A553A9" w:rsidRPr="00CB2DEF">
        <w:rPr>
          <w:rFonts w:ascii="Arial" w:hAnsi="Arial" w:cs="Arial"/>
          <w:lang w:val="en-ID"/>
        </w:rPr>
        <w:t xml:space="preserve"> </w:t>
      </w:r>
      <w:r w:rsidRPr="00CB2DEF">
        <w:rPr>
          <w:rFonts w:ascii="Arial" w:hAnsi="Arial" w:cs="Arial"/>
        </w:rPr>
        <w:t>(</w:t>
      </w:r>
      <w:r w:rsidRPr="00CB2DEF">
        <w:rPr>
          <w:rFonts w:ascii="Arial" w:hAnsi="Arial" w:cs="Arial"/>
          <w:i/>
          <w:lang w:val="id-ID"/>
        </w:rPr>
        <w:t>Laurentina</w:t>
      </w:r>
      <w:r w:rsidRPr="00CB2DEF">
        <w:rPr>
          <w:rFonts w:ascii="Arial" w:hAnsi="Arial" w:cs="Arial"/>
          <w:i/>
          <w:lang w:val="en-ID"/>
        </w:rPr>
        <w:t xml:space="preserve"> </w:t>
      </w:r>
      <w:r w:rsidRPr="00CB2DEF">
        <w:rPr>
          <w:rFonts w:ascii="Arial" w:hAnsi="Arial" w:cs="Arial"/>
          <w:i/>
          <w:lang w:val="id-ID"/>
        </w:rPr>
        <w:t>longiflora</w:t>
      </w:r>
      <w:r w:rsidRPr="00CB2DEF">
        <w:rPr>
          <w:rFonts w:ascii="Arial" w:hAnsi="Arial" w:cs="Arial"/>
          <w:lang w:val="id-ID"/>
        </w:rPr>
        <w:t>)</w:t>
      </w:r>
      <w:r w:rsidRPr="00CB2DEF">
        <w:rPr>
          <w:rFonts w:ascii="Arial" w:hAnsi="Arial" w:cs="Arial"/>
          <w:lang w:val="en-ID"/>
        </w:rPr>
        <w:t xml:space="preserve"> secara </w:t>
      </w:r>
      <w:r w:rsidRPr="00CB2DEF">
        <w:rPr>
          <w:rFonts w:ascii="Arial" w:hAnsi="Arial" w:cs="Arial"/>
          <w:i/>
          <w:lang w:val="en-ID"/>
        </w:rPr>
        <w:t>et</w:t>
      </w:r>
      <w:r w:rsidR="0044183A" w:rsidRPr="00CB2DEF">
        <w:rPr>
          <w:rFonts w:ascii="Arial" w:hAnsi="Arial" w:cs="Arial"/>
          <w:i/>
          <w:lang w:val="id-ID"/>
        </w:rPr>
        <w:t>h</w:t>
      </w:r>
      <w:r w:rsidRPr="00CB2DEF">
        <w:rPr>
          <w:rFonts w:ascii="Arial" w:hAnsi="Arial" w:cs="Arial"/>
          <w:i/>
          <w:lang w:val="en-ID"/>
        </w:rPr>
        <w:t>no</w:t>
      </w:r>
      <w:r w:rsidRPr="00CB2DEF">
        <w:rPr>
          <w:rFonts w:ascii="Arial" w:hAnsi="Arial" w:cs="Arial"/>
          <w:i/>
          <w:lang w:val="id-ID"/>
        </w:rPr>
        <w:t>medicine</w:t>
      </w:r>
      <w:r w:rsidRPr="00CB2DEF">
        <w:rPr>
          <w:rFonts w:ascii="Arial" w:hAnsi="Arial" w:cs="Arial"/>
          <w:lang w:val="id-ID"/>
        </w:rPr>
        <w:t>.</w:t>
      </w:r>
    </w:p>
    <w:p w:rsidR="00FA069C" w:rsidRPr="00C250FC" w:rsidRDefault="00FA069C" w:rsidP="00FA069C">
      <w:pPr>
        <w:pStyle w:val="ListParagraph"/>
        <w:spacing w:after="0" w:line="360" w:lineRule="auto"/>
        <w:jc w:val="both"/>
        <w:rPr>
          <w:rFonts w:ascii="Arial" w:hAnsi="Arial" w:cs="Arial"/>
          <w:lang w:val="en-ID"/>
        </w:rPr>
      </w:pPr>
    </w:p>
    <w:p w:rsidR="00634289" w:rsidRPr="00C250FC" w:rsidRDefault="00711F20" w:rsidP="007614CA">
      <w:pPr>
        <w:pStyle w:val="hmm2"/>
        <w:numPr>
          <w:ilvl w:val="1"/>
          <w:numId w:val="27"/>
        </w:numPr>
        <w:ind w:left="426" w:hanging="426"/>
        <w:rPr>
          <w:b w:val="0"/>
          <w:sz w:val="20"/>
        </w:rPr>
      </w:pPr>
      <w:bookmarkStart w:id="39" w:name="_Toc65348622"/>
      <w:bookmarkStart w:id="40" w:name="_Toc65422107"/>
      <w:bookmarkStart w:id="41" w:name="_Toc65676151"/>
      <w:bookmarkStart w:id="42" w:name="_Toc66439804"/>
      <w:bookmarkStart w:id="43" w:name="_Toc71231830"/>
      <w:r w:rsidRPr="00C250FC">
        <w:rPr>
          <w:rStyle w:val="a2Char"/>
          <w:b/>
          <w:sz w:val="22"/>
        </w:rPr>
        <w:t>Manfaat Penelitian</w:t>
      </w:r>
      <w:bookmarkEnd w:id="39"/>
      <w:bookmarkEnd w:id="40"/>
      <w:bookmarkEnd w:id="41"/>
      <w:bookmarkEnd w:id="42"/>
      <w:bookmarkEnd w:id="43"/>
    </w:p>
    <w:p w:rsidR="005F0B12" w:rsidRDefault="00711F20" w:rsidP="00FA0B78">
      <w:pPr>
        <w:spacing w:after="0" w:line="360" w:lineRule="auto"/>
        <w:ind w:firstLine="502"/>
        <w:contextualSpacing/>
        <w:jc w:val="both"/>
        <w:rPr>
          <w:rFonts w:ascii="Arial" w:hAnsi="Arial" w:cs="Arial"/>
          <w:szCs w:val="24"/>
          <w:lang w:val="id-ID"/>
        </w:rPr>
      </w:pPr>
      <w:r w:rsidRPr="008F2B70">
        <w:rPr>
          <w:rFonts w:ascii="Arial" w:hAnsi="Arial" w:cs="Arial"/>
          <w:szCs w:val="24"/>
          <w:lang w:val="id-ID"/>
        </w:rPr>
        <w:t>Penelitian ini diharapkan agar memiliki manfaat serta dapat memberikan informasi dalam pemanfaatan daun</w:t>
      </w:r>
      <w:r w:rsidR="00C25F7E">
        <w:rPr>
          <w:rFonts w:ascii="Arial" w:hAnsi="Arial" w:cs="Arial"/>
          <w:szCs w:val="24"/>
          <w:lang w:val="en-ID"/>
        </w:rPr>
        <w:t xml:space="preserve"> </w:t>
      </w:r>
      <w:r w:rsidRPr="008F2B70">
        <w:rPr>
          <w:rFonts w:ascii="Arial" w:hAnsi="Arial" w:cs="Arial"/>
          <w:szCs w:val="24"/>
          <w:lang w:val="id-ID"/>
        </w:rPr>
        <w:t>kitolod</w:t>
      </w:r>
      <w:r w:rsidR="00C25F7E">
        <w:rPr>
          <w:rFonts w:ascii="Arial" w:hAnsi="Arial" w:cs="Arial"/>
          <w:szCs w:val="24"/>
          <w:lang w:val="en-ID"/>
        </w:rPr>
        <w:t xml:space="preserve"> </w:t>
      </w:r>
      <w:r w:rsidRPr="008F2B70">
        <w:rPr>
          <w:rFonts w:ascii="Arial" w:hAnsi="Arial" w:cs="Arial"/>
          <w:szCs w:val="24"/>
          <w:lang w:val="id-ID"/>
        </w:rPr>
        <w:t>(</w:t>
      </w:r>
      <w:r w:rsidRPr="00C25F7E">
        <w:rPr>
          <w:rFonts w:ascii="Arial" w:hAnsi="Arial" w:cs="Arial"/>
          <w:i/>
          <w:szCs w:val="24"/>
          <w:lang w:val="id-ID"/>
        </w:rPr>
        <w:t>Laurentina longiflora</w:t>
      </w:r>
      <w:r w:rsidRPr="008F2B70">
        <w:rPr>
          <w:rFonts w:ascii="Arial" w:hAnsi="Arial" w:cs="Arial"/>
          <w:szCs w:val="24"/>
          <w:lang w:val="id-ID"/>
        </w:rPr>
        <w:t>)</w:t>
      </w:r>
      <w:r w:rsidR="005F0B12">
        <w:rPr>
          <w:rFonts w:ascii="Arial" w:hAnsi="Arial" w:cs="Arial"/>
          <w:szCs w:val="24"/>
          <w:lang w:val="en-ID"/>
        </w:rPr>
        <w:t xml:space="preserve"> </w:t>
      </w:r>
      <w:r w:rsidRPr="008F2B70">
        <w:rPr>
          <w:rFonts w:ascii="Arial" w:hAnsi="Arial" w:cs="Arial"/>
          <w:szCs w:val="24"/>
          <w:lang w:val="id-ID"/>
        </w:rPr>
        <w:t>sebagai obat tradisional kh</w:t>
      </w:r>
      <w:bookmarkStart w:id="44" w:name="_Toc65348623"/>
      <w:bookmarkStart w:id="45" w:name="_Toc65422108"/>
      <w:r w:rsidR="0044183A">
        <w:rPr>
          <w:rFonts w:ascii="Arial" w:hAnsi="Arial" w:cs="Arial"/>
          <w:szCs w:val="24"/>
          <w:lang w:val="id-ID"/>
        </w:rPr>
        <w:t>ususnya sebagai obat tetes mata.</w:t>
      </w:r>
    </w:p>
    <w:p w:rsidR="00536CE9" w:rsidRDefault="00536CE9" w:rsidP="00FA0B78">
      <w:pPr>
        <w:spacing w:after="0" w:line="360" w:lineRule="auto"/>
        <w:ind w:firstLine="502"/>
        <w:contextualSpacing/>
        <w:jc w:val="both"/>
        <w:rPr>
          <w:rFonts w:ascii="Arial" w:hAnsi="Arial" w:cs="Arial"/>
          <w:szCs w:val="24"/>
          <w:lang w:val="id-ID"/>
        </w:rPr>
      </w:pPr>
    </w:p>
    <w:p w:rsidR="00536CE9" w:rsidRDefault="00536CE9" w:rsidP="00FA0B78">
      <w:pPr>
        <w:spacing w:after="0" w:line="360" w:lineRule="auto"/>
        <w:ind w:firstLine="502"/>
        <w:contextualSpacing/>
        <w:jc w:val="both"/>
        <w:rPr>
          <w:rFonts w:ascii="Arial" w:hAnsi="Arial" w:cs="Arial"/>
          <w:szCs w:val="24"/>
          <w:lang w:val="id-ID"/>
        </w:rPr>
      </w:pPr>
    </w:p>
    <w:p w:rsidR="00536CE9" w:rsidRDefault="00536CE9" w:rsidP="00FA0B78">
      <w:pPr>
        <w:spacing w:after="0" w:line="360" w:lineRule="auto"/>
        <w:ind w:firstLine="502"/>
        <w:contextualSpacing/>
        <w:jc w:val="both"/>
        <w:rPr>
          <w:rFonts w:ascii="Arial" w:hAnsi="Arial" w:cs="Arial"/>
          <w:szCs w:val="24"/>
          <w:lang w:val="id-ID"/>
        </w:rPr>
      </w:pPr>
    </w:p>
    <w:p w:rsidR="00536CE9" w:rsidRDefault="00536CE9" w:rsidP="00FA0B78">
      <w:pPr>
        <w:spacing w:after="0" w:line="360" w:lineRule="auto"/>
        <w:ind w:firstLine="502"/>
        <w:contextualSpacing/>
        <w:jc w:val="both"/>
        <w:rPr>
          <w:rFonts w:ascii="Arial" w:hAnsi="Arial" w:cs="Arial"/>
          <w:szCs w:val="24"/>
          <w:lang w:val="id-ID"/>
        </w:rPr>
      </w:pPr>
    </w:p>
    <w:p w:rsidR="00A553A9" w:rsidRPr="00EF5475" w:rsidRDefault="00A553A9" w:rsidP="00EF5475">
      <w:pPr>
        <w:pStyle w:val="hmm1"/>
        <w:spacing w:after="0" w:line="360" w:lineRule="auto"/>
        <w:rPr>
          <w:sz w:val="24"/>
        </w:rPr>
      </w:pPr>
      <w:bookmarkStart w:id="46" w:name="_Toc65676152"/>
      <w:bookmarkStart w:id="47" w:name="_Toc66439805"/>
      <w:bookmarkStart w:id="48" w:name="_Toc71231831"/>
    </w:p>
    <w:p w:rsidR="005A69B8" w:rsidRDefault="005A69B8" w:rsidP="005A69B8">
      <w:pPr>
        <w:pStyle w:val="hmm1"/>
        <w:spacing w:after="0" w:line="360" w:lineRule="auto"/>
        <w:rPr>
          <w:sz w:val="24"/>
        </w:rPr>
        <w:sectPr w:rsidR="005A69B8" w:rsidSect="001A2E3A">
          <w:pgSz w:w="11907" w:h="16839" w:code="9"/>
          <w:pgMar w:top="2268" w:right="1701" w:bottom="1701" w:left="2268" w:header="709" w:footer="709" w:gutter="0"/>
          <w:pgNumType w:start="1"/>
          <w:cols w:space="708"/>
          <w:titlePg/>
          <w:docGrid w:linePitch="360"/>
        </w:sectPr>
      </w:pPr>
    </w:p>
    <w:p w:rsidR="00817628" w:rsidRPr="00C250FC" w:rsidRDefault="00817628" w:rsidP="005A69B8">
      <w:pPr>
        <w:pStyle w:val="hmm1"/>
        <w:spacing w:after="0" w:line="360" w:lineRule="auto"/>
        <w:jc w:val="center"/>
        <w:rPr>
          <w:sz w:val="24"/>
        </w:rPr>
      </w:pPr>
      <w:r w:rsidRPr="00C250FC">
        <w:rPr>
          <w:sz w:val="24"/>
        </w:rPr>
        <w:lastRenderedPageBreak/>
        <w:t>BAB II</w:t>
      </w:r>
      <w:bookmarkEnd w:id="44"/>
      <w:bookmarkEnd w:id="45"/>
      <w:bookmarkEnd w:id="46"/>
      <w:bookmarkEnd w:id="47"/>
      <w:bookmarkEnd w:id="48"/>
    </w:p>
    <w:p w:rsidR="00705989" w:rsidRPr="00C250FC" w:rsidRDefault="00817628" w:rsidP="00C250FC">
      <w:pPr>
        <w:pStyle w:val="hmm1"/>
        <w:spacing w:after="0" w:line="480" w:lineRule="auto"/>
        <w:jc w:val="center"/>
        <w:rPr>
          <w:sz w:val="24"/>
        </w:rPr>
      </w:pPr>
      <w:bookmarkStart w:id="49" w:name="_Toc65348624"/>
      <w:bookmarkStart w:id="50" w:name="_Toc65422109"/>
      <w:bookmarkStart w:id="51" w:name="_Toc65676153"/>
      <w:bookmarkStart w:id="52" w:name="_Toc66439806"/>
      <w:bookmarkStart w:id="53" w:name="_Toc71231832"/>
      <w:r w:rsidRPr="00C250FC">
        <w:rPr>
          <w:sz w:val="24"/>
        </w:rPr>
        <w:t>TINJAUAN PUSTAKA</w:t>
      </w:r>
      <w:bookmarkEnd w:id="49"/>
      <w:bookmarkEnd w:id="50"/>
      <w:bookmarkEnd w:id="51"/>
      <w:bookmarkEnd w:id="52"/>
      <w:bookmarkEnd w:id="53"/>
    </w:p>
    <w:p w:rsidR="004866D2" w:rsidRPr="00384D6E" w:rsidRDefault="00817628" w:rsidP="007614CA">
      <w:pPr>
        <w:pStyle w:val="hmm2"/>
        <w:numPr>
          <w:ilvl w:val="1"/>
          <w:numId w:val="28"/>
        </w:numPr>
        <w:spacing w:after="0" w:line="360" w:lineRule="auto"/>
      </w:pPr>
      <w:bookmarkStart w:id="54" w:name="_Toc65348625"/>
      <w:bookmarkStart w:id="55" w:name="_Toc65422110"/>
      <w:bookmarkStart w:id="56" w:name="_Toc65676154"/>
      <w:bookmarkStart w:id="57" w:name="_Toc66439807"/>
      <w:bookmarkStart w:id="58" w:name="_Toc71231833"/>
      <w:r w:rsidRPr="00384D6E">
        <w:t>P</w:t>
      </w:r>
      <w:r w:rsidR="005A37EB" w:rsidRPr="00384D6E">
        <w:t>engetahuan Sikap dan Tindakan</w:t>
      </w:r>
      <w:bookmarkEnd w:id="54"/>
      <w:bookmarkEnd w:id="55"/>
      <w:bookmarkEnd w:id="56"/>
      <w:bookmarkEnd w:id="57"/>
      <w:bookmarkEnd w:id="58"/>
    </w:p>
    <w:p w:rsidR="00186192" w:rsidRPr="00196411" w:rsidRDefault="005A37EB" w:rsidP="007614CA">
      <w:pPr>
        <w:pStyle w:val="hmm3"/>
        <w:numPr>
          <w:ilvl w:val="2"/>
          <w:numId w:val="28"/>
        </w:numPr>
        <w:spacing w:after="0" w:line="360" w:lineRule="auto"/>
      </w:pPr>
      <w:bookmarkStart w:id="59" w:name="_Toc65422111"/>
      <w:bookmarkStart w:id="60" w:name="_Toc65676155"/>
      <w:bookmarkStart w:id="61" w:name="_Toc71231834"/>
      <w:r w:rsidRPr="00196411">
        <w:t>Pengetahuan</w:t>
      </w:r>
      <w:bookmarkEnd w:id="59"/>
      <w:bookmarkEnd w:id="60"/>
      <w:bookmarkEnd w:id="61"/>
    </w:p>
    <w:p w:rsidR="00817628" w:rsidRPr="008F2B70" w:rsidRDefault="00817628" w:rsidP="0011239F">
      <w:pPr>
        <w:spacing w:after="0" w:line="360" w:lineRule="auto"/>
        <w:ind w:firstLine="284"/>
        <w:jc w:val="both"/>
        <w:rPr>
          <w:rFonts w:ascii="Arial" w:hAnsi="Arial" w:cs="Arial"/>
          <w:szCs w:val="24"/>
          <w:lang w:val="id-ID"/>
        </w:rPr>
      </w:pPr>
      <w:r w:rsidRPr="008F2B70">
        <w:rPr>
          <w:rFonts w:ascii="Arial" w:hAnsi="Arial" w:cs="Arial"/>
          <w:szCs w:val="24"/>
        </w:rPr>
        <w:t>Pengetahuan merupakan hasil dari tahu, dan ini terjadi setelah orang melakukan pengindraan terhadap suatu objek tertentu. Pengindraan terjadi melalui panca inda manusia, yakni indra penglihatan, pendengaran, penciuman, rasa dan raba. Sebagian besar pengetahuan manusia diperoleh melalui mata dan telinga (Notoatmojo, 2010).</w:t>
      </w:r>
    </w:p>
    <w:p w:rsidR="00F25BE7" w:rsidRPr="008F2B70" w:rsidRDefault="00F25BE7" w:rsidP="00705989">
      <w:pPr>
        <w:spacing w:after="0" w:line="360" w:lineRule="auto"/>
        <w:ind w:firstLine="284"/>
        <w:jc w:val="both"/>
        <w:rPr>
          <w:rFonts w:ascii="Arial" w:hAnsi="Arial" w:cs="Arial"/>
          <w:szCs w:val="24"/>
          <w:lang w:val="id-ID"/>
        </w:rPr>
      </w:pPr>
      <w:r w:rsidRPr="008F2B70">
        <w:rPr>
          <w:rFonts w:ascii="Arial" w:hAnsi="Arial" w:cs="Arial"/>
          <w:szCs w:val="24"/>
        </w:rPr>
        <w:t>Tingkat pengetahuan menurut Notoatmojo, (2010) pengetahuan yang dicakup dalam domain kognitif mempunyao enam tingkat :</w:t>
      </w: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t>Tahu (</w:t>
      </w:r>
      <w:r w:rsidRPr="00A553A9">
        <w:rPr>
          <w:rFonts w:ascii="Arial" w:hAnsi="Arial" w:cs="Arial"/>
          <w:i/>
          <w:szCs w:val="24"/>
        </w:rPr>
        <w:t>know</w:t>
      </w:r>
      <w:r w:rsidRPr="004373A9">
        <w:rPr>
          <w:rFonts w:ascii="Arial" w:hAnsi="Arial" w:cs="Arial"/>
          <w:szCs w:val="24"/>
        </w:rPr>
        <w:t>)</w:t>
      </w:r>
    </w:p>
    <w:p w:rsidR="004373A9" w:rsidRDefault="00F25BE7" w:rsidP="004373A9">
      <w:pPr>
        <w:pStyle w:val="ListParagraph"/>
        <w:spacing w:line="360" w:lineRule="auto"/>
        <w:ind w:left="771"/>
        <w:jc w:val="both"/>
        <w:rPr>
          <w:rFonts w:ascii="Arial" w:hAnsi="Arial" w:cs="Arial"/>
          <w:szCs w:val="24"/>
          <w:lang w:val="id-ID"/>
        </w:rPr>
      </w:pPr>
      <w:r w:rsidRPr="00705989">
        <w:rPr>
          <w:rFonts w:ascii="Arial" w:hAnsi="Arial" w:cs="Arial"/>
          <w:szCs w:val="24"/>
        </w:rPr>
        <w:t>Tahu diartikan sebagai mengingat suatu materi yang telah dipelajari sebelumnya.Termasuk kedalam pengetahuan tingkat ini mengingat kembali (recall) sesuatu yang spesifik dari seluruh bahan yang dipelajari atau ransangan yang diterima.</w:t>
      </w: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t>Memahami (</w:t>
      </w:r>
      <w:r w:rsidRPr="00A553A9">
        <w:rPr>
          <w:rFonts w:ascii="Arial" w:hAnsi="Arial" w:cs="Arial"/>
          <w:i/>
          <w:szCs w:val="24"/>
        </w:rPr>
        <w:t>comprehension</w:t>
      </w:r>
      <w:r w:rsidRPr="004373A9">
        <w:rPr>
          <w:rFonts w:ascii="Arial" w:hAnsi="Arial" w:cs="Arial"/>
          <w:szCs w:val="24"/>
        </w:rPr>
        <w:t>)</w:t>
      </w:r>
    </w:p>
    <w:p w:rsidR="00F25BE7" w:rsidRPr="00705989" w:rsidRDefault="00F25BE7" w:rsidP="0011239F">
      <w:pPr>
        <w:pStyle w:val="ListParagraph"/>
        <w:spacing w:line="360" w:lineRule="auto"/>
        <w:ind w:left="771"/>
        <w:jc w:val="both"/>
        <w:rPr>
          <w:rFonts w:ascii="Arial" w:hAnsi="Arial" w:cs="Arial"/>
          <w:szCs w:val="24"/>
          <w:lang w:val="id-ID"/>
        </w:rPr>
      </w:pPr>
      <w:r w:rsidRPr="00705989">
        <w:rPr>
          <w:rFonts w:ascii="Arial" w:hAnsi="Arial" w:cs="Arial"/>
          <w:szCs w:val="24"/>
        </w:rPr>
        <w:t>Memahami diartikan sebagai suatu kemampuan untuk menjelaskan secara benar tentang objek yang diketahui dan dapat menginterprestasikan materi tersebut secara benar.Orang yang telah paham terhadap objek atau materi harus dapat menjelaskan, menyebutkan contoh, menyimpulkan, meramaikan dan sebagainya terhadap objek yang dipelajari.</w:t>
      </w: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t>Aplikasi (</w:t>
      </w:r>
      <w:r w:rsidRPr="00A553A9">
        <w:rPr>
          <w:rFonts w:ascii="Arial" w:hAnsi="Arial" w:cs="Arial"/>
          <w:i/>
          <w:szCs w:val="24"/>
        </w:rPr>
        <w:t>application</w:t>
      </w:r>
      <w:r w:rsidRPr="004373A9">
        <w:rPr>
          <w:rFonts w:ascii="Arial" w:hAnsi="Arial" w:cs="Arial"/>
          <w:szCs w:val="24"/>
        </w:rPr>
        <w:t>)</w:t>
      </w:r>
    </w:p>
    <w:p w:rsidR="00105BC3" w:rsidRPr="00105BC3" w:rsidRDefault="00F25BE7" w:rsidP="00105BC3">
      <w:pPr>
        <w:pStyle w:val="ListParagraph"/>
        <w:spacing w:line="360" w:lineRule="auto"/>
        <w:ind w:left="771"/>
        <w:jc w:val="both"/>
        <w:rPr>
          <w:rFonts w:ascii="Arial" w:hAnsi="Arial" w:cs="Arial"/>
          <w:szCs w:val="24"/>
          <w:lang w:val="id-ID"/>
        </w:rPr>
      </w:pPr>
      <w:r w:rsidRPr="00705989">
        <w:rPr>
          <w:rFonts w:ascii="Arial" w:hAnsi="Arial" w:cs="Arial"/>
          <w:szCs w:val="24"/>
        </w:rPr>
        <w:t>Aplikasi diartikan sebagao kemampuan yang menggunakan materi yang telah dipelajari pada situasi atau kondisi sebenarnya. Aplikasi disini dapat diartikan sebagai aplikasi atau penggunaan hokum-hukum, rumus, metode, prinsip dan sebgainya dalam konteks atau situasi yang lain.</w:t>
      </w: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t>Analisis (</w:t>
      </w:r>
      <w:r w:rsidRPr="00A553A9">
        <w:rPr>
          <w:rFonts w:ascii="Arial" w:hAnsi="Arial" w:cs="Arial"/>
          <w:i/>
          <w:szCs w:val="24"/>
        </w:rPr>
        <w:t>analysis</w:t>
      </w:r>
      <w:r w:rsidRPr="004373A9">
        <w:rPr>
          <w:rFonts w:ascii="Arial" w:hAnsi="Arial" w:cs="Arial"/>
          <w:szCs w:val="24"/>
        </w:rPr>
        <w:t>)</w:t>
      </w:r>
    </w:p>
    <w:p w:rsidR="00196411" w:rsidRDefault="00F25BE7" w:rsidP="00105BC3">
      <w:pPr>
        <w:pStyle w:val="ListParagraph"/>
        <w:spacing w:line="360" w:lineRule="auto"/>
        <w:ind w:left="771"/>
        <w:jc w:val="both"/>
        <w:rPr>
          <w:rFonts w:ascii="Arial" w:hAnsi="Arial" w:cs="Arial"/>
          <w:szCs w:val="24"/>
          <w:lang w:val="id-ID"/>
        </w:rPr>
      </w:pPr>
      <w:r w:rsidRPr="00705989">
        <w:rPr>
          <w:rFonts w:ascii="Arial" w:hAnsi="Arial" w:cs="Arial"/>
          <w:szCs w:val="24"/>
        </w:rPr>
        <w:t>Analisi adalah suatu kemampuan untuk menjabarkan materi atau suatu objek kedalam komponen-komponen, tetapi masih didalam satu struktur organisasi dan masih ada kaitannya satu sama lain.</w:t>
      </w:r>
    </w:p>
    <w:p w:rsidR="00105BC3" w:rsidRPr="00105BC3" w:rsidRDefault="00105BC3" w:rsidP="00105BC3">
      <w:pPr>
        <w:pStyle w:val="ListParagraph"/>
        <w:spacing w:line="360" w:lineRule="auto"/>
        <w:ind w:left="771"/>
        <w:jc w:val="both"/>
        <w:rPr>
          <w:rFonts w:ascii="Arial" w:hAnsi="Arial" w:cs="Arial"/>
          <w:szCs w:val="24"/>
          <w:lang w:val="id-ID"/>
        </w:rPr>
      </w:pP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lastRenderedPageBreak/>
        <w:t>Sintesis (</w:t>
      </w:r>
      <w:r w:rsidRPr="00A553A9">
        <w:rPr>
          <w:rFonts w:ascii="Arial" w:hAnsi="Arial" w:cs="Arial"/>
          <w:i/>
          <w:szCs w:val="24"/>
        </w:rPr>
        <w:t>synthesis</w:t>
      </w:r>
      <w:r w:rsidRPr="004373A9">
        <w:rPr>
          <w:rFonts w:ascii="Arial" w:hAnsi="Arial" w:cs="Arial"/>
          <w:szCs w:val="24"/>
        </w:rPr>
        <w:t>)</w:t>
      </w:r>
    </w:p>
    <w:p w:rsidR="00F25BE7" w:rsidRPr="00705989" w:rsidRDefault="00F25BE7" w:rsidP="0011239F">
      <w:pPr>
        <w:pStyle w:val="ListParagraph"/>
        <w:spacing w:line="360" w:lineRule="auto"/>
        <w:ind w:left="771"/>
        <w:jc w:val="both"/>
        <w:rPr>
          <w:rFonts w:ascii="Arial" w:hAnsi="Arial" w:cs="Arial"/>
          <w:szCs w:val="24"/>
          <w:lang w:val="id-ID"/>
        </w:rPr>
      </w:pPr>
      <w:r w:rsidRPr="00705989">
        <w:rPr>
          <w:rFonts w:ascii="Arial" w:hAnsi="Arial" w:cs="Arial"/>
          <w:szCs w:val="24"/>
        </w:rPr>
        <w:t>Sintesis menunjukkan kepada suatu kemampuan untuk meletakkan atau menghubungkan bagian-bagian didalam bentuk keseluruhan yang baru. Dengan kata lain sintesis adalah suatu kemampuan untuk menyusun formulasi yang ada</w:t>
      </w:r>
      <w:r w:rsidRPr="00705989">
        <w:rPr>
          <w:rFonts w:ascii="Arial" w:hAnsi="Arial" w:cs="Arial"/>
          <w:szCs w:val="24"/>
          <w:lang w:val="id-ID"/>
        </w:rPr>
        <w:t>.</w:t>
      </w:r>
    </w:p>
    <w:p w:rsidR="00F25BE7" w:rsidRPr="004373A9" w:rsidRDefault="00F25BE7" w:rsidP="006B5509">
      <w:pPr>
        <w:pStyle w:val="ListParagraph"/>
        <w:numPr>
          <w:ilvl w:val="0"/>
          <w:numId w:val="4"/>
        </w:numPr>
        <w:spacing w:line="360" w:lineRule="auto"/>
        <w:jc w:val="both"/>
        <w:rPr>
          <w:rFonts w:ascii="Arial" w:hAnsi="Arial" w:cs="Arial"/>
          <w:szCs w:val="24"/>
          <w:lang w:val="id-ID"/>
        </w:rPr>
      </w:pPr>
      <w:r w:rsidRPr="004373A9">
        <w:rPr>
          <w:rFonts w:ascii="Arial" w:hAnsi="Arial" w:cs="Arial"/>
          <w:szCs w:val="24"/>
        </w:rPr>
        <w:t>Evaluasi (</w:t>
      </w:r>
      <w:r w:rsidRPr="00A553A9">
        <w:rPr>
          <w:rFonts w:ascii="Arial" w:hAnsi="Arial" w:cs="Arial"/>
          <w:i/>
          <w:szCs w:val="24"/>
        </w:rPr>
        <w:t>evaluation</w:t>
      </w:r>
      <w:r w:rsidRPr="004373A9">
        <w:rPr>
          <w:rFonts w:ascii="Arial" w:hAnsi="Arial" w:cs="Arial"/>
          <w:szCs w:val="24"/>
        </w:rPr>
        <w:t xml:space="preserve">) </w:t>
      </w:r>
    </w:p>
    <w:p w:rsidR="0011239F" w:rsidRPr="00705989" w:rsidRDefault="00F25BE7" w:rsidP="00705989">
      <w:pPr>
        <w:pStyle w:val="ListParagraph"/>
        <w:spacing w:after="0" w:line="360" w:lineRule="auto"/>
        <w:ind w:left="771"/>
        <w:jc w:val="both"/>
        <w:rPr>
          <w:rFonts w:ascii="Arial" w:hAnsi="Arial" w:cs="Arial"/>
          <w:szCs w:val="24"/>
          <w:lang w:val="id-ID"/>
        </w:rPr>
      </w:pPr>
      <w:r w:rsidRPr="00705989">
        <w:rPr>
          <w:rFonts w:ascii="Arial" w:hAnsi="Arial" w:cs="Arial"/>
          <w:szCs w:val="24"/>
        </w:rPr>
        <w:t>Evaluasi berkaitan dengan kemampuan untuk justifikasi atau penilaian terhadap suatu materi atau objek.Penilaian-penilaian itu didasarkan pada suatu kriteria yang ditentukan sendiri, atau menggunakan criteria-kriteria yang telah ada.</w:t>
      </w:r>
    </w:p>
    <w:p w:rsidR="00F25BE7" w:rsidRPr="008F2B70" w:rsidRDefault="00F25BE7" w:rsidP="00705989">
      <w:pPr>
        <w:spacing w:after="0" w:line="360" w:lineRule="auto"/>
        <w:ind w:firstLine="411"/>
        <w:jc w:val="both"/>
        <w:rPr>
          <w:rFonts w:ascii="Arial" w:hAnsi="Arial" w:cs="Arial"/>
          <w:szCs w:val="24"/>
          <w:lang w:val="id-ID"/>
        </w:rPr>
      </w:pPr>
      <w:r w:rsidRPr="008F2B70">
        <w:rPr>
          <w:rFonts w:ascii="Arial" w:hAnsi="Arial" w:cs="Arial"/>
          <w:szCs w:val="24"/>
        </w:rPr>
        <w:t>Menurut Notatmodjo (2010), pengetahuan seseorang dapat dipengaruhi oleh beberapa faktor, yaitu:</w:t>
      </w:r>
    </w:p>
    <w:p w:rsid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 xml:space="preserve">Pengalaman Pengalam dapat diperoleh dari pengalaman sendiri maupun dari orang lain </w:t>
      </w:r>
    </w:p>
    <w:p w:rsid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 xml:space="preserve">Tingkat pendidikan Pendidikan dapat membawa wawasan atau pengetahuan seseorang.secara umum, seseorang yang lebih luas dibandingkan dengan seseorang yang tingkat pendidikannya lebih rendah. </w:t>
      </w:r>
    </w:p>
    <w:p w:rsid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 xml:space="preserve">Keyakinan Biasanya keyakinan diperoleh secara turun temurun dan tanpa adanya pembuktian terlebih dahulu. </w:t>
      </w:r>
    </w:p>
    <w:p w:rsid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 xml:space="preserve"> Fasilitas Fasilitas-fasilitas sebagai sumber informasi yang dapat mempengaruhi pengetahuan seseorang, misalnya radio, televisi, majalah, koran, dan buku-buku. </w:t>
      </w:r>
    </w:p>
    <w:p w:rsid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Penghasilan Penghasilan tidak berpengaruh langsung terhadap seseorang. Namun bila seseorang berpenghasilan cukup besar maka ia akan mampu untuk membeli fasilitas-fasilitas sumber informasi.</w:t>
      </w:r>
    </w:p>
    <w:p w:rsidR="0011239F" w:rsidRPr="00B95D91" w:rsidRDefault="00F25BE7" w:rsidP="00884EB3">
      <w:pPr>
        <w:pStyle w:val="ListParagraph"/>
        <w:numPr>
          <w:ilvl w:val="0"/>
          <w:numId w:val="5"/>
        </w:numPr>
        <w:spacing w:after="0" w:line="360" w:lineRule="auto"/>
        <w:jc w:val="both"/>
        <w:rPr>
          <w:rFonts w:ascii="Arial" w:hAnsi="Arial" w:cs="Arial"/>
          <w:szCs w:val="24"/>
          <w:lang w:val="id-ID"/>
        </w:rPr>
      </w:pPr>
      <w:r w:rsidRPr="00B95D91">
        <w:rPr>
          <w:rFonts w:ascii="Arial" w:hAnsi="Arial" w:cs="Arial"/>
          <w:szCs w:val="24"/>
        </w:rPr>
        <w:t xml:space="preserve"> Sosial budaya Kebudayaan setempat dan kebiasaan dalam keluarga dapat mempengaruhi pengetahuan, presepsi, dan sikap terhadap sesuatu.</w:t>
      </w:r>
    </w:p>
    <w:p w:rsidR="00634289" w:rsidRDefault="00F25BE7" w:rsidP="00105BC3">
      <w:pPr>
        <w:spacing w:after="0" w:line="360" w:lineRule="auto"/>
        <w:ind w:firstLine="273"/>
        <w:jc w:val="both"/>
        <w:rPr>
          <w:rFonts w:ascii="Arial" w:hAnsi="Arial" w:cs="Arial"/>
          <w:szCs w:val="24"/>
          <w:lang w:val="id-ID"/>
        </w:rPr>
      </w:pPr>
      <w:r w:rsidRPr="008F2B70">
        <w:rPr>
          <w:rFonts w:ascii="Arial" w:hAnsi="Arial" w:cs="Arial"/>
          <w:szCs w:val="24"/>
        </w:rPr>
        <w:t>Pengukuran pengetahuan dapat dilakukan dengan wawancara atau angket yang menanyakan tentang isi materi yang ingin diukur dari subjek penelitian dan responden.</w:t>
      </w:r>
    </w:p>
    <w:p w:rsidR="00105BC3" w:rsidRPr="0098326E" w:rsidRDefault="0098326E" w:rsidP="0098326E">
      <w:pPr>
        <w:spacing w:after="0" w:line="360" w:lineRule="auto"/>
        <w:ind w:firstLine="426"/>
        <w:jc w:val="both"/>
        <w:rPr>
          <w:rFonts w:ascii="Arial" w:hAnsi="Arial" w:cs="Arial"/>
          <w:lang w:val="id-ID"/>
        </w:rPr>
      </w:pPr>
      <w:r w:rsidRPr="00742AC8">
        <w:rPr>
          <w:rFonts w:ascii="Arial" w:hAnsi="Arial" w:cs="Arial"/>
        </w:rPr>
        <w:t xml:space="preserve">Pengetahuan sendiri dipengaruhi oleh salah satu faktor yaitu pendidikan. Pengetahuan sangat erat hubungannya dengan pendidikan, dimana diharapkan </w:t>
      </w:r>
      <w:r w:rsidRPr="00742AC8">
        <w:rPr>
          <w:rFonts w:ascii="Arial" w:hAnsi="Arial" w:cs="Arial"/>
        </w:rPr>
        <w:lastRenderedPageBreak/>
        <w:t>bahwa dengan pendidikan yang tinggi maka seseorang tersebut akan semakin luas pula pengetahuannya (A.Wawan dan Dewi M, 2018). Pada saat menempuh pendidikan individu akan memperoleh pembelajaran yang akan mempengaruhi konsep pikir dan nilai-nilai yang ada pada diri individu tersebut (Yulianti et al., 2016).</w:t>
      </w:r>
    </w:p>
    <w:p w:rsidR="00F25BE7" w:rsidRPr="00196411" w:rsidRDefault="005A37EB" w:rsidP="007614CA">
      <w:pPr>
        <w:pStyle w:val="hmm3"/>
        <w:numPr>
          <w:ilvl w:val="2"/>
          <w:numId w:val="28"/>
        </w:numPr>
      </w:pPr>
      <w:bookmarkStart w:id="62" w:name="_Toc71231835"/>
      <w:r w:rsidRPr="00196411">
        <w:t>Sikap</w:t>
      </w:r>
      <w:bookmarkEnd w:id="62"/>
    </w:p>
    <w:p w:rsidR="009829AF" w:rsidRPr="008F2B70" w:rsidRDefault="009829AF" w:rsidP="00705989">
      <w:pPr>
        <w:tabs>
          <w:tab w:val="left" w:pos="284"/>
          <w:tab w:val="left" w:pos="567"/>
        </w:tabs>
        <w:spacing w:after="0" w:line="360" w:lineRule="auto"/>
        <w:ind w:left="142"/>
        <w:jc w:val="both"/>
        <w:rPr>
          <w:rFonts w:ascii="Arial" w:hAnsi="Arial" w:cs="Arial"/>
          <w:szCs w:val="24"/>
          <w:lang w:val="id-ID"/>
        </w:rPr>
      </w:pPr>
      <w:r w:rsidRPr="008F2B70">
        <w:rPr>
          <w:rFonts w:ascii="Arial" w:hAnsi="Arial" w:cs="Arial"/>
          <w:sz w:val="24"/>
          <w:szCs w:val="24"/>
          <w:lang w:val="id-ID"/>
        </w:rPr>
        <w:tab/>
      </w:r>
      <w:r w:rsidR="0011239F" w:rsidRPr="008F2B70">
        <w:rPr>
          <w:rFonts w:ascii="Arial" w:hAnsi="Arial" w:cs="Arial"/>
          <w:sz w:val="24"/>
          <w:szCs w:val="24"/>
          <w:lang w:val="id-ID"/>
        </w:rPr>
        <w:tab/>
      </w:r>
      <w:r w:rsidRPr="008F2B70">
        <w:rPr>
          <w:rFonts w:ascii="Arial" w:hAnsi="Arial" w:cs="Arial"/>
          <w:szCs w:val="24"/>
        </w:rPr>
        <w:t>Sikap merupakan reaksi atau respon yang masih tertutup terhadap sesuatu objek. Sikap bukan merupakan tindakan karena itu tidak dapat langsung dilihat melainkan hanya dapat ditafsir terlebih dahulu dari perilaku yang tertutup. Menurut Allport (1954) sikap mempunyai tiga komponen pokok yaitu:</w:t>
      </w:r>
    </w:p>
    <w:p w:rsidR="009829AF" w:rsidRPr="008F2B70" w:rsidRDefault="009829AF" w:rsidP="008726DE">
      <w:pPr>
        <w:pStyle w:val="ListParagraph"/>
        <w:numPr>
          <w:ilvl w:val="0"/>
          <w:numId w:val="1"/>
        </w:numPr>
        <w:tabs>
          <w:tab w:val="left" w:pos="567"/>
        </w:tabs>
        <w:spacing w:line="360" w:lineRule="auto"/>
        <w:jc w:val="both"/>
        <w:rPr>
          <w:rFonts w:ascii="Arial" w:hAnsi="Arial" w:cs="Arial"/>
          <w:szCs w:val="24"/>
          <w:lang w:val="id-ID"/>
        </w:rPr>
      </w:pPr>
      <w:r w:rsidRPr="008F2B70">
        <w:rPr>
          <w:rFonts w:ascii="Arial" w:hAnsi="Arial" w:cs="Arial"/>
          <w:szCs w:val="24"/>
        </w:rPr>
        <w:t>Kepercayaan, ide dan konsep terhadap suatu objek.</w:t>
      </w:r>
    </w:p>
    <w:p w:rsidR="009829AF" w:rsidRPr="008F2B70" w:rsidRDefault="009829AF" w:rsidP="008726DE">
      <w:pPr>
        <w:pStyle w:val="ListParagraph"/>
        <w:numPr>
          <w:ilvl w:val="0"/>
          <w:numId w:val="1"/>
        </w:numPr>
        <w:tabs>
          <w:tab w:val="left" w:pos="567"/>
        </w:tabs>
        <w:spacing w:line="360" w:lineRule="auto"/>
        <w:jc w:val="both"/>
        <w:rPr>
          <w:rFonts w:ascii="Arial" w:hAnsi="Arial" w:cs="Arial"/>
          <w:szCs w:val="24"/>
          <w:lang w:val="id-ID"/>
        </w:rPr>
      </w:pPr>
      <w:r w:rsidRPr="008F2B70">
        <w:rPr>
          <w:rFonts w:ascii="Arial" w:hAnsi="Arial" w:cs="Arial"/>
          <w:szCs w:val="24"/>
        </w:rPr>
        <w:t xml:space="preserve"> Kehidupan emosional atau evaluasi emosional terhadap suatu objek. </w:t>
      </w:r>
    </w:p>
    <w:p w:rsidR="009829AF" w:rsidRPr="008F2B70" w:rsidRDefault="009829AF" w:rsidP="008726DE">
      <w:pPr>
        <w:pStyle w:val="ListParagraph"/>
        <w:numPr>
          <w:ilvl w:val="0"/>
          <w:numId w:val="1"/>
        </w:numPr>
        <w:tabs>
          <w:tab w:val="left" w:pos="567"/>
        </w:tabs>
        <w:spacing w:after="0" w:line="360" w:lineRule="auto"/>
        <w:jc w:val="both"/>
        <w:rPr>
          <w:rFonts w:ascii="Arial" w:hAnsi="Arial" w:cs="Arial"/>
          <w:szCs w:val="24"/>
          <w:lang w:val="id-ID"/>
        </w:rPr>
      </w:pPr>
      <w:r w:rsidRPr="008F2B70">
        <w:rPr>
          <w:rFonts w:ascii="Arial" w:hAnsi="Arial" w:cs="Arial"/>
          <w:szCs w:val="24"/>
        </w:rPr>
        <w:t xml:space="preserve"> Kecenderungan untuk bertindak (tend to behave)</w:t>
      </w:r>
    </w:p>
    <w:p w:rsidR="009829AF" w:rsidRPr="008F2B70" w:rsidRDefault="009829AF" w:rsidP="00705989">
      <w:pPr>
        <w:tabs>
          <w:tab w:val="left" w:pos="284"/>
          <w:tab w:val="left" w:pos="567"/>
        </w:tabs>
        <w:spacing w:after="0" w:line="360" w:lineRule="auto"/>
        <w:jc w:val="both"/>
        <w:rPr>
          <w:rFonts w:ascii="Arial" w:hAnsi="Arial" w:cs="Arial"/>
          <w:szCs w:val="24"/>
          <w:lang w:val="id-ID"/>
        </w:rPr>
      </w:pPr>
      <w:r w:rsidRPr="008F2B70">
        <w:rPr>
          <w:rFonts w:ascii="Arial" w:hAnsi="Arial" w:cs="Arial"/>
          <w:szCs w:val="24"/>
          <w:lang w:val="id-ID"/>
        </w:rPr>
        <w:tab/>
      </w:r>
      <w:r w:rsidRPr="008F2B70">
        <w:rPr>
          <w:rFonts w:ascii="Arial" w:hAnsi="Arial" w:cs="Arial"/>
          <w:szCs w:val="24"/>
        </w:rPr>
        <w:t xml:space="preserve"> Ketiga komponen ini secara bersama-sama membentuk sikap utuh. Penentuan sikap yang utuh ini, pengetahuan, berfikir, keyakinan dan emosi memang peranan penting. Tingkat-tingkatan sikap ada empat yaitu</w:t>
      </w:r>
    </w:p>
    <w:p w:rsidR="00B95D91" w:rsidRDefault="009829AF" w:rsidP="006B5509">
      <w:pPr>
        <w:pStyle w:val="ListParagraph"/>
        <w:numPr>
          <w:ilvl w:val="0"/>
          <w:numId w:val="6"/>
        </w:numPr>
        <w:tabs>
          <w:tab w:val="left" w:pos="567"/>
        </w:tabs>
        <w:spacing w:line="360" w:lineRule="auto"/>
        <w:jc w:val="both"/>
        <w:rPr>
          <w:rFonts w:ascii="Arial" w:hAnsi="Arial" w:cs="Arial"/>
          <w:szCs w:val="24"/>
          <w:lang w:val="id-ID"/>
        </w:rPr>
      </w:pPr>
      <w:r w:rsidRPr="00B95D91">
        <w:rPr>
          <w:rFonts w:ascii="Arial" w:hAnsi="Arial" w:cs="Arial"/>
          <w:szCs w:val="24"/>
        </w:rPr>
        <w:t>Menerima (Receiving), yaitu bahwa seseorang mau dan memperhatikan stimulus yang diberikan objek.</w:t>
      </w:r>
    </w:p>
    <w:p w:rsidR="00B95D91" w:rsidRDefault="009829AF" w:rsidP="006B5509">
      <w:pPr>
        <w:pStyle w:val="ListParagraph"/>
        <w:numPr>
          <w:ilvl w:val="0"/>
          <w:numId w:val="6"/>
        </w:numPr>
        <w:tabs>
          <w:tab w:val="left" w:pos="567"/>
        </w:tabs>
        <w:spacing w:line="360" w:lineRule="auto"/>
        <w:jc w:val="both"/>
        <w:rPr>
          <w:rFonts w:ascii="Arial" w:hAnsi="Arial" w:cs="Arial"/>
          <w:szCs w:val="24"/>
          <w:lang w:val="id-ID"/>
        </w:rPr>
      </w:pPr>
      <w:r w:rsidRPr="00B95D91">
        <w:rPr>
          <w:rFonts w:ascii="Arial" w:hAnsi="Arial" w:cs="Arial"/>
          <w:szCs w:val="24"/>
        </w:rPr>
        <w:t>Merespon (Responding), yaitu member jawaban bila ditanya, mengerjakan dan menyelesaikan tugas yang diberikan. Merespon merupakan suatu indikasi dari sikap.</w:t>
      </w:r>
    </w:p>
    <w:p w:rsidR="0098326E" w:rsidRPr="00033B2D" w:rsidRDefault="009829AF" w:rsidP="0098326E">
      <w:pPr>
        <w:pStyle w:val="ListParagraph"/>
        <w:numPr>
          <w:ilvl w:val="0"/>
          <w:numId w:val="6"/>
        </w:numPr>
        <w:tabs>
          <w:tab w:val="left" w:pos="567"/>
        </w:tabs>
        <w:spacing w:line="360" w:lineRule="auto"/>
        <w:jc w:val="both"/>
        <w:rPr>
          <w:rFonts w:ascii="Arial" w:hAnsi="Arial" w:cs="Arial"/>
          <w:szCs w:val="24"/>
          <w:lang w:val="id-ID"/>
        </w:rPr>
      </w:pPr>
      <w:r w:rsidRPr="00B95D91">
        <w:rPr>
          <w:rFonts w:ascii="Arial" w:hAnsi="Arial" w:cs="Arial"/>
          <w:szCs w:val="24"/>
        </w:rPr>
        <w:t>Menghargai (Valuing), yaitu mengajak orang lain untuk mengerjakan atau mendiskusikan dengan orang lain terhadap masalah.</w:t>
      </w:r>
    </w:p>
    <w:p w:rsidR="009546BF" w:rsidRPr="00196411" w:rsidRDefault="005A37EB" w:rsidP="007614CA">
      <w:pPr>
        <w:pStyle w:val="hmm3"/>
        <w:numPr>
          <w:ilvl w:val="2"/>
          <w:numId w:val="28"/>
        </w:numPr>
      </w:pPr>
      <w:bookmarkStart w:id="63" w:name="_Toc71231836"/>
      <w:r w:rsidRPr="00196411">
        <w:t>Tindakan</w:t>
      </w:r>
      <w:bookmarkEnd w:id="63"/>
    </w:p>
    <w:p w:rsidR="009546BF" w:rsidRPr="008F2B70" w:rsidRDefault="009546BF" w:rsidP="00705989">
      <w:pPr>
        <w:tabs>
          <w:tab w:val="left" w:pos="567"/>
        </w:tabs>
        <w:spacing w:after="0" w:line="360" w:lineRule="auto"/>
        <w:jc w:val="both"/>
        <w:rPr>
          <w:rFonts w:ascii="Arial" w:hAnsi="Arial" w:cs="Arial"/>
          <w:szCs w:val="24"/>
          <w:lang w:val="id-ID"/>
        </w:rPr>
      </w:pPr>
      <w:r w:rsidRPr="008F2B70">
        <w:rPr>
          <w:rFonts w:ascii="Arial" w:hAnsi="Arial" w:cs="Arial"/>
          <w:sz w:val="24"/>
          <w:szCs w:val="24"/>
          <w:lang w:val="id-ID"/>
        </w:rPr>
        <w:tab/>
      </w:r>
      <w:r w:rsidRPr="008F2B70">
        <w:rPr>
          <w:rFonts w:ascii="Arial" w:hAnsi="Arial" w:cs="Arial"/>
          <w:szCs w:val="24"/>
        </w:rPr>
        <w:t xml:space="preserve">Tindakan merupakan suatu teori dalam memahami tindakan yang perlu dilakukan untuk mendapatkan hasil yang diinginkan dalam suatu keadaan. Ketika tindakan sudah menjadi kebiasaan, maka secara otomatis tindakan itu akan selalu dijalankan. Namun ketika tindakan sudah tidak efektif maka akan muncul kepedulian pada tindakan serta usaha untuk memeperbaikinya (Johnson, 2012). Tindakan terdiri dari empat tingkatan, yaitu : </w:t>
      </w:r>
    </w:p>
    <w:p w:rsidR="00B95D91" w:rsidRPr="00B95D91" w:rsidRDefault="009546BF" w:rsidP="006B5509">
      <w:pPr>
        <w:pStyle w:val="ListParagraph"/>
        <w:numPr>
          <w:ilvl w:val="0"/>
          <w:numId w:val="7"/>
        </w:numPr>
        <w:tabs>
          <w:tab w:val="left" w:pos="567"/>
        </w:tabs>
        <w:spacing w:line="360" w:lineRule="auto"/>
        <w:jc w:val="both"/>
        <w:rPr>
          <w:rFonts w:ascii="Arial" w:hAnsi="Arial" w:cs="Arial"/>
          <w:b/>
          <w:szCs w:val="24"/>
          <w:lang w:val="id-ID"/>
        </w:rPr>
      </w:pPr>
      <w:r w:rsidRPr="00B95D91">
        <w:rPr>
          <w:rFonts w:ascii="Arial" w:hAnsi="Arial" w:cs="Arial"/>
          <w:szCs w:val="24"/>
        </w:rPr>
        <w:t xml:space="preserve">Persepsi, yaitu mengenal dan memilih berbagai objek sehubungan dengan tindakan yang akan diambil adalah merupakan praktek tingkat pertama. </w:t>
      </w:r>
    </w:p>
    <w:p w:rsidR="00B95D91" w:rsidRPr="00B95D91" w:rsidRDefault="009546BF" w:rsidP="006B5509">
      <w:pPr>
        <w:pStyle w:val="ListParagraph"/>
        <w:numPr>
          <w:ilvl w:val="0"/>
          <w:numId w:val="7"/>
        </w:numPr>
        <w:tabs>
          <w:tab w:val="left" w:pos="567"/>
        </w:tabs>
        <w:spacing w:line="360" w:lineRule="auto"/>
        <w:jc w:val="both"/>
        <w:rPr>
          <w:rFonts w:ascii="Arial" w:hAnsi="Arial" w:cs="Arial"/>
          <w:b/>
          <w:szCs w:val="24"/>
          <w:lang w:val="id-ID"/>
        </w:rPr>
      </w:pPr>
      <w:r w:rsidRPr="00B95D91">
        <w:rPr>
          <w:rFonts w:ascii="Arial" w:hAnsi="Arial" w:cs="Arial"/>
          <w:szCs w:val="24"/>
        </w:rPr>
        <w:lastRenderedPageBreak/>
        <w:t>Respon Terpimpin, yaitu dapat melakukan sesuai dengan urutan yang benar dan sesuai dengan contoh adalah merupakan indikator praktek tingkat dua.</w:t>
      </w:r>
    </w:p>
    <w:p w:rsidR="00B95D91" w:rsidRPr="00B95D91" w:rsidRDefault="009546BF" w:rsidP="006B5509">
      <w:pPr>
        <w:pStyle w:val="ListParagraph"/>
        <w:numPr>
          <w:ilvl w:val="0"/>
          <w:numId w:val="7"/>
        </w:numPr>
        <w:tabs>
          <w:tab w:val="left" w:pos="567"/>
        </w:tabs>
        <w:spacing w:line="360" w:lineRule="auto"/>
        <w:jc w:val="both"/>
        <w:rPr>
          <w:rFonts w:ascii="Arial" w:hAnsi="Arial" w:cs="Arial"/>
          <w:b/>
          <w:szCs w:val="24"/>
          <w:lang w:val="id-ID"/>
        </w:rPr>
      </w:pPr>
      <w:r w:rsidRPr="00B95D91">
        <w:rPr>
          <w:rFonts w:ascii="Arial" w:hAnsi="Arial" w:cs="Arial"/>
          <w:szCs w:val="24"/>
        </w:rPr>
        <w:t xml:space="preserve"> Mekanisme , yaitu apabila seseorang telah dapat melkukan sesuatu dengan benar secara otomatis, atau sesuatu itu sudah merupakan kebiasaan, maka ia sudah mencapai praktek tingkat tiga</w:t>
      </w:r>
      <w:r w:rsidRPr="00B95D91">
        <w:rPr>
          <w:rFonts w:ascii="Arial" w:hAnsi="Arial" w:cs="Arial"/>
          <w:szCs w:val="24"/>
          <w:lang w:val="id-ID"/>
        </w:rPr>
        <w:t>.</w:t>
      </w:r>
    </w:p>
    <w:p w:rsidR="0011239F" w:rsidRPr="00B95D91" w:rsidRDefault="009546BF" w:rsidP="006B5509">
      <w:pPr>
        <w:pStyle w:val="ListParagraph"/>
        <w:numPr>
          <w:ilvl w:val="0"/>
          <w:numId w:val="7"/>
        </w:numPr>
        <w:tabs>
          <w:tab w:val="left" w:pos="567"/>
        </w:tabs>
        <w:spacing w:line="360" w:lineRule="auto"/>
        <w:jc w:val="both"/>
        <w:rPr>
          <w:rFonts w:ascii="Arial" w:hAnsi="Arial" w:cs="Arial"/>
          <w:b/>
          <w:szCs w:val="24"/>
          <w:lang w:val="id-ID"/>
        </w:rPr>
      </w:pPr>
      <w:r w:rsidRPr="00B95D91">
        <w:rPr>
          <w:rFonts w:ascii="Arial" w:hAnsi="Arial" w:cs="Arial"/>
          <w:szCs w:val="24"/>
        </w:rPr>
        <w:t xml:space="preserve"> Adopsi, yaitu tindakan yang sudh berkembang dengan baik, artinya sudah dimodifikasinya tanpa mengurangi kebenaran tindakan tersebut. Pengukuran tindakanada dua cara, yaitu secara langsung dan tidak langsung.</w:t>
      </w:r>
    </w:p>
    <w:p w:rsidR="009546BF" w:rsidRDefault="0011239F" w:rsidP="00705989">
      <w:pPr>
        <w:tabs>
          <w:tab w:val="left" w:pos="567"/>
        </w:tabs>
        <w:spacing w:after="0" w:line="360" w:lineRule="auto"/>
        <w:jc w:val="both"/>
        <w:rPr>
          <w:rFonts w:ascii="Arial" w:hAnsi="Arial" w:cs="Arial"/>
          <w:szCs w:val="24"/>
          <w:lang w:val="id-ID"/>
        </w:rPr>
      </w:pPr>
      <w:r w:rsidRPr="008F2B70">
        <w:rPr>
          <w:rFonts w:ascii="Arial" w:hAnsi="Arial" w:cs="Arial"/>
          <w:szCs w:val="24"/>
          <w:lang w:val="id-ID"/>
        </w:rPr>
        <w:tab/>
      </w:r>
      <w:r w:rsidR="009546BF" w:rsidRPr="008F2B70">
        <w:rPr>
          <w:rFonts w:ascii="Arial" w:hAnsi="Arial" w:cs="Arial"/>
          <w:szCs w:val="24"/>
        </w:rPr>
        <w:t>Pengukuran secara langsung dilakukan dengan mengobservasi tindakan atau kegiatan yang dijalankan oleh responden. Pengukuran tidak langsung dapat dilakukan denan wawancara terhadap kegiatan-kegiatan yang pernah dilakukan dalam rentang waktu tertentu (Notoatmodjo. 2010</w:t>
      </w:r>
      <w:r w:rsidR="009546BF" w:rsidRPr="008F2B70">
        <w:rPr>
          <w:rFonts w:ascii="Arial" w:hAnsi="Arial" w:cs="Arial"/>
          <w:szCs w:val="24"/>
          <w:lang w:val="id-ID"/>
        </w:rPr>
        <w:t>).</w:t>
      </w:r>
    </w:p>
    <w:p w:rsidR="00BB35CE" w:rsidRDefault="00BB35CE" w:rsidP="00705989">
      <w:pPr>
        <w:tabs>
          <w:tab w:val="left" w:pos="567"/>
        </w:tabs>
        <w:spacing w:after="0" w:line="360" w:lineRule="auto"/>
        <w:jc w:val="both"/>
        <w:rPr>
          <w:rFonts w:ascii="Arial" w:hAnsi="Arial" w:cs="Arial"/>
          <w:szCs w:val="24"/>
          <w:lang w:val="id-ID"/>
        </w:rPr>
      </w:pPr>
    </w:p>
    <w:p w:rsidR="0044183A" w:rsidRPr="002C307A" w:rsidRDefault="009274F7" w:rsidP="007614CA">
      <w:pPr>
        <w:pStyle w:val="hmm2"/>
        <w:numPr>
          <w:ilvl w:val="1"/>
          <w:numId w:val="28"/>
        </w:numPr>
        <w:rPr>
          <w:i/>
        </w:rPr>
      </w:pPr>
      <w:bookmarkStart w:id="64" w:name="_Toc66439808"/>
      <w:bookmarkStart w:id="65" w:name="_Toc71231837"/>
      <w:r w:rsidRPr="002C307A">
        <w:rPr>
          <w:i/>
        </w:rPr>
        <w:t>Ethnomedicine</w:t>
      </w:r>
      <w:bookmarkEnd w:id="64"/>
      <w:bookmarkEnd w:id="65"/>
    </w:p>
    <w:p w:rsidR="009274F7" w:rsidRDefault="009274F7" w:rsidP="009274F7">
      <w:pPr>
        <w:tabs>
          <w:tab w:val="left" w:pos="567"/>
        </w:tabs>
        <w:spacing w:after="0" w:line="360" w:lineRule="auto"/>
        <w:jc w:val="both"/>
        <w:rPr>
          <w:rFonts w:ascii="Arial" w:hAnsi="Arial" w:cs="Arial"/>
          <w:lang w:val="id-ID"/>
        </w:rPr>
      </w:pPr>
      <w:r>
        <w:rPr>
          <w:rFonts w:ascii="Arial" w:hAnsi="Arial" w:cs="Arial"/>
          <w:b/>
          <w:sz w:val="24"/>
          <w:szCs w:val="24"/>
          <w:lang w:val="id-ID"/>
        </w:rPr>
        <w:tab/>
      </w:r>
      <w:r w:rsidRPr="00461360">
        <w:rPr>
          <w:rFonts w:ascii="Arial" w:hAnsi="Arial" w:cs="Arial"/>
          <w:i/>
        </w:rPr>
        <w:t>Ethnomedicine</w:t>
      </w:r>
      <w:r w:rsidRPr="009274F7">
        <w:rPr>
          <w:rFonts w:ascii="Arial" w:hAnsi="Arial" w:cs="Arial"/>
        </w:rPr>
        <w:t xml:space="preserve"> merupakan cabang dari ethnobotani atau antropologi kesehatan yang mempelajari pengobatan tradisional, tidak hanya yang berhubungan dengan sumber-sumber tertulis (contohnya pengobatan tradisional Cina, Ayurveda) tetapi terutama pengetahuan dan praktek yang secara oral diturunkan selama beberapa abad. Dalam ilmu pengetahuan, </w:t>
      </w:r>
      <w:r w:rsidRPr="00461360">
        <w:rPr>
          <w:rFonts w:ascii="Arial" w:hAnsi="Arial" w:cs="Arial"/>
          <w:i/>
        </w:rPr>
        <w:t>ethnomedicine</w:t>
      </w:r>
      <w:r w:rsidRPr="009274F7">
        <w:rPr>
          <w:rFonts w:ascii="Arial" w:hAnsi="Arial" w:cs="Arial"/>
        </w:rPr>
        <w:t xml:space="preserve"> pada umumnya ditandai dengan pendekatan antropologi yang kuat atau pendekatan biomedikal yang kuat, terutama dalam program penemuan obat. </w:t>
      </w:r>
      <w:r w:rsidRPr="00461360">
        <w:rPr>
          <w:rFonts w:ascii="Arial" w:hAnsi="Arial" w:cs="Arial"/>
          <w:i/>
        </w:rPr>
        <w:t>Ethnomedicine</w:t>
      </w:r>
      <w:r w:rsidRPr="009274F7">
        <w:rPr>
          <w:rFonts w:ascii="Arial" w:hAnsi="Arial" w:cs="Arial"/>
        </w:rPr>
        <w:t xml:space="preserve"> mempunyai kaitan dengan sistem berbudaya dari menyembuhkan dan parameter teori dari penyakit. Kepercayaan dan praktek yang berkaitan dengan penyakit, merupakan hasil perkembangan kebudayaan asli dan tidak berasal dari kerangka kedokteran modern, merupakan urutan langsung dari kerangka konseptual ahli antropologi (Isniati, 2013)</w:t>
      </w:r>
      <w:r>
        <w:rPr>
          <w:rFonts w:ascii="Arial" w:hAnsi="Arial" w:cs="Arial"/>
          <w:lang w:val="id-ID"/>
        </w:rPr>
        <w:t>.</w:t>
      </w:r>
    </w:p>
    <w:p w:rsidR="009274F7" w:rsidRDefault="009274F7" w:rsidP="009274F7">
      <w:pPr>
        <w:tabs>
          <w:tab w:val="left" w:pos="567"/>
        </w:tabs>
        <w:spacing w:after="0" w:line="360" w:lineRule="auto"/>
        <w:jc w:val="both"/>
        <w:rPr>
          <w:rFonts w:ascii="Arial" w:hAnsi="Arial" w:cs="Arial"/>
          <w:lang w:val="id-ID"/>
        </w:rPr>
      </w:pPr>
      <w:r>
        <w:rPr>
          <w:rFonts w:ascii="Arial" w:hAnsi="Arial" w:cs="Arial"/>
          <w:lang w:val="id-ID"/>
        </w:rPr>
        <w:tab/>
      </w:r>
      <w:r w:rsidRPr="00461360">
        <w:rPr>
          <w:rFonts w:ascii="Arial" w:hAnsi="Arial" w:cs="Arial"/>
          <w:i/>
        </w:rPr>
        <w:t>Ethnomedicine</w:t>
      </w:r>
      <w:r w:rsidRPr="009274F7">
        <w:rPr>
          <w:rFonts w:ascii="Arial" w:hAnsi="Arial" w:cs="Arial"/>
        </w:rPr>
        <w:t xml:space="preserve"> telah memainkan peran yang sangat penting dalam perawatan kesehatan manusia sejak dahulu. Praktek perawatan kesehatan ini didasarkan pada keyakinan dan pengalaman dari setiap etnis yang merupakan bagian dari tradisi dan budaya mereka. Sudah ada peningkatan permintaan obat herbal dalam perdagangan internasional karena obat-obatan herbal lebih murah, </w:t>
      </w:r>
      <w:r w:rsidRPr="009274F7">
        <w:rPr>
          <w:rFonts w:ascii="Arial" w:hAnsi="Arial" w:cs="Arial"/>
        </w:rPr>
        <w:lastRenderedPageBreak/>
        <w:t>lebih efektif, mudah tersedia dan seharusnya tidak memiliki efek samping. Saat ini cabang etnobotani semakin penting di bidang farmakologi sebagai informasi dasar tentang tanaman obat, berbagai jenis cara penggunaan obat tradisional, cara persiapan obat tradisional, dosis, dan cara pengolahan obat-obatan mentah (Rahaman dan Karmakar, 2014).</w:t>
      </w:r>
    </w:p>
    <w:p w:rsidR="00A94625" w:rsidRDefault="00A94625" w:rsidP="009274F7">
      <w:pPr>
        <w:tabs>
          <w:tab w:val="left" w:pos="567"/>
        </w:tabs>
        <w:spacing w:after="0" w:line="360" w:lineRule="auto"/>
        <w:jc w:val="both"/>
        <w:rPr>
          <w:lang w:val="id-ID"/>
        </w:rPr>
      </w:pPr>
      <w:r>
        <w:rPr>
          <w:rFonts w:ascii="Arial" w:hAnsi="Arial" w:cs="Arial"/>
          <w:lang w:val="id-ID"/>
        </w:rPr>
        <w:tab/>
      </w:r>
      <w:r w:rsidRPr="00A94625">
        <w:rPr>
          <w:rFonts w:ascii="Arial" w:hAnsi="Arial" w:cs="Arial"/>
        </w:rPr>
        <w:t>Faktor yang mempengaruhi masyarakat dalam memanfaatkan tumbuhan obat diantaranya khasiat (pharmacological effectiveness), ketersediaan, bahasa, budaya, dan hubungan sosial (Menendez-Baceta et al., 2015). Apabila khasiat tumbuhan obat secara tradisional dinyatakan sama oleh berbagai etnis menunjukkan senyawa bioaktif yang dimiliki tumbuhan tersebut memiliki khasiat seperti yang dinyatakan oleh masyarakat lokal (Heinrich et al., 1998; Leporatti &amp; Ghedira, 2009</w:t>
      </w:r>
      <w:r>
        <w:t>).</w:t>
      </w:r>
    </w:p>
    <w:p w:rsidR="002C307A" w:rsidRPr="002C307A" w:rsidRDefault="002C307A" w:rsidP="009274F7">
      <w:pPr>
        <w:tabs>
          <w:tab w:val="left" w:pos="567"/>
        </w:tabs>
        <w:spacing w:after="0" w:line="360" w:lineRule="auto"/>
        <w:jc w:val="both"/>
        <w:rPr>
          <w:rFonts w:ascii="Arial" w:hAnsi="Arial" w:cs="Arial"/>
          <w:b/>
          <w:sz w:val="24"/>
          <w:szCs w:val="24"/>
          <w:lang w:val="id-ID"/>
        </w:rPr>
      </w:pPr>
    </w:p>
    <w:p w:rsidR="004866D2" w:rsidRPr="00196411" w:rsidRDefault="005A37EB" w:rsidP="007614CA">
      <w:pPr>
        <w:pStyle w:val="hmm2"/>
        <w:numPr>
          <w:ilvl w:val="1"/>
          <w:numId w:val="28"/>
        </w:numPr>
      </w:pPr>
      <w:bookmarkStart w:id="66" w:name="_Toc65348626"/>
      <w:bookmarkStart w:id="67" w:name="_Toc65422112"/>
      <w:bookmarkStart w:id="68" w:name="_Toc65676156"/>
      <w:bookmarkStart w:id="69" w:name="_Toc66439809"/>
      <w:bookmarkStart w:id="70" w:name="_Toc71231838"/>
      <w:r w:rsidRPr="00196411">
        <w:t>Daun Kitolod (</w:t>
      </w:r>
      <w:r w:rsidR="00C25F7E" w:rsidRPr="002C307A">
        <w:rPr>
          <w:i/>
        </w:rPr>
        <w:t>Laurentina longiflora</w:t>
      </w:r>
      <w:r w:rsidRPr="00196411">
        <w:t>)</w:t>
      </w:r>
      <w:bookmarkEnd w:id="66"/>
      <w:bookmarkEnd w:id="67"/>
      <w:bookmarkEnd w:id="68"/>
      <w:bookmarkEnd w:id="69"/>
      <w:bookmarkEnd w:id="70"/>
    </w:p>
    <w:p w:rsidR="005C13DC" w:rsidRPr="00196411" w:rsidRDefault="005A37EB" w:rsidP="007614CA">
      <w:pPr>
        <w:pStyle w:val="hmm3"/>
        <w:numPr>
          <w:ilvl w:val="2"/>
          <w:numId w:val="28"/>
        </w:numPr>
      </w:pPr>
      <w:bookmarkStart w:id="71" w:name="_Toc65422113"/>
      <w:bookmarkStart w:id="72" w:name="_Toc65676157"/>
      <w:bookmarkStart w:id="73" w:name="_Toc71231839"/>
      <w:r w:rsidRPr="00196411">
        <w:t>Daun Kitolod</w:t>
      </w:r>
      <w:bookmarkEnd w:id="71"/>
      <w:bookmarkEnd w:id="72"/>
      <w:bookmarkEnd w:id="73"/>
    </w:p>
    <w:p w:rsidR="00F51D38" w:rsidRDefault="004679F6" w:rsidP="00831B7C">
      <w:pPr>
        <w:tabs>
          <w:tab w:val="left" w:pos="567"/>
        </w:tabs>
        <w:spacing w:after="0" w:line="360" w:lineRule="auto"/>
        <w:jc w:val="both"/>
        <w:rPr>
          <w:rFonts w:ascii="Arial" w:hAnsi="Arial" w:cs="Arial"/>
          <w:szCs w:val="24"/>
          <w:lang w:val="id-ID"/>
        </w:rPr>
      </w:pPr>
      <w:r w:rsidRPr="008F2B70">
        <w:rPr>
          <w:rFonts w:ascii="Arial" w:hAnsi="Arial" w:cs="Arial"/>
          <w:sz w:val="24"/>
          <w:szCs w:val="24"/>
          <w:lang w:val="id-ID"/>
        </w:rPr>
        <w:tab/>
      </w:r>
      <w:r w:rsidR="0035772A" w:rsidRPr="008F2B70">
        <w:rPr>
          <w:rFonts w:ascii="Arial" w:hAnsi="Arial" w:cs="Arial"/>
          <w:szCs w:val="24"/>
        </w:rPr>
        <w:t>Daun kitolod (</w:t>
      </w:r>
      <w:r w:rsidR="0035772A" w:rsidRPr="00C25F7E">
        <w:rPr>
          <w:rFonts w:ascii="Arial" w:hAnsi="Arial" w:cs="Arial"/>
          <w:i/>
          <w:szCs w:val="24"/>
          <w:lang w:val="id-ID"/>
        </w:rPr>
        <w:t>Laurentina</w:t>
      </w:r>
      <w:r w:rsidR="0035772A" w:rsidRPr="00C25F7E">
        <w:rPr>
          <w:rFonts w:ascii="Arial" w:hAnsi="Arial" w:cs="Arial"/>
          <w:i/>
          <w:szCs w:val="24"/>
        </w:rPr>
        <w:t xml:space="preserve"> longiflora</w:t>
      </w:r>
      <w:r w:rsidR="0035772A" w:rsidRPr="008F2B70">
        <w:rPr>
          <w:rFonts w:ascii="Arial" w:hAnsi="Arial" w:cs="Arial"/>
          <w:szCs w:val="24"/>
        </w:rPr>
        <w:t xml:space="preserve">) merupakan tumbuhan </w:t>
      </w:r>
      <w:r w:rsidR="00C25F7E">
        <w:rPr>
          <w:rFonts w:ascii="Arial" w:hAnsi="Arial" w:cs="Arial"/>
          <w:szCs w:val="24"/>
        </w:rPr>
        <w:t>y</w:t>
      </w:r>
      <w:r w:rsidR="0035772A" w:rsidRPr="008F2B70">
        <w:rPr>
          <w:rFonts w:ascii="Arial" w:hAnsi="Arial" w:cs="Arial"/>
          <w:szCs w:val="24"/>
          <w:lang w:val="id-ID"/>
        </w:rPr>
        <w:t>ang berasal dari benua Amerika yakni bagian Amerika Selatan</w:t>
      </w:r>
      <w:r w:rsidRPr="008F2B70">
        <w:rPr>
          <w:rFonts w:ascii="Arial" w:hAnsi="Arial" w:cs="Arial"/>
          <w:szCs w:val="24"/>
          <w:lang w:val="id-ID"/>
        </w:rPr>
        <w:t xml:space="preserve">,tanaman ini adalah </w:t>
      </w:r>
      <w:r w:rsidR="0035772A" w:rsidRPr="008F2B70">
        <w:rPr>
          <w:rFonts w:ascii="Arial" w:hAnsi="Arial" w:cs="Arial"/>
          <w:szCs w:val="24"/>
        </w:rPr>
        <w:t xml:space="preserve"> tumbuh</w:t>
      </w:r>
      <w:r w:rsidR="0035772A" w:rsidRPr="008F2B70">
        <w:rPr>
          <w:rFonts w:ascii="Arial" w:hAnsi="Arial" w:cs="Arial"/>
          <w:szCs w:val="24"/>
          <w:lang w:val="id-ID"/>
        </w:rPr>
        <w:t>an liar yang</w:t>
      </w:r>
      <w:r w:rsidRPr="008F2B70">
        <w:rPr>
          <w:rFonts w:ascii="Arial" w:hAnsi="Arial" w:cs="Arial"/>
          <w:szCs w:val="24"/>
          <w:lang w:val="id-ID"/>
        </w:rPr>
        <w:t xml:space="preserve"> pembudidayaannya mudah dan </w:t>
      </w:r>
      <w:r w:rsidR="0035772A" w:rsidRPr="008F2B70">
        <w:rPr>
          <w:rFonts w:ascii="Arial" w:hAnsi="Arial" w:cs="Arial"/>
          <w:szCs w:val="24"/>
          <w:lang w:val="id-ID"/>
        </w:rPr>
        <w:t xml:space="preserve"> tumbuh</w:t>
      </w:r>
      <w:r w:rsidR="0035772A" w:rsidRPr="008F2B70">
        <w:rPr>
          <w:rFonts w:ascii="Arial" w:hAnsi="Arial" w:cs="Arial"/>
          <w:szCs w:val="24"/>
        </w:rPr>
        <w:t xml:space="preserve"> disekitar pinggiran sungai atau sawah</w:t>
      </w:r>
      <w:r w:rsidR="0035772A" w:rsidRPr="008F2B70">
        <w:rPr>
          <w:rFonts w:ascii="Arial" w:hAnsi="Arial" w:cs="Arial"/>
          <w:szCs w:val="24"/>
          <w:lang w:val="id-ID"/>
        </w:rPr>
        <w:t xml:space="preserve"> atau ditem</w:t>
      </w:r>
      <w:r w:rsidR="0035772A" w:rsidRPr="008F2B70">
        <w:rPr>
          <w:rFonts w:ascii="Arial" w:hAnsi="Arial" w:cs="Arial"/>
          <w:szCs w:val="24"/>
        </w:rPr>
        <w:t>pat-tempat yang memiliki kelembaban yang cukup sehingga tanaman ini dianggap sebagai tanaman pengganggu atau gulma</w:t>
      </w:r>
      <w:r w:rsidRPr="008F2B70">
        <w:rPr>
          <w:rFonts w:ascii="Arial" w:hAnsi="Arial" w:cs="Arial"/>
          <w:szCs w:val="24"/>
          <w:lang w:val="id-ID"/>
        </w:rPr>
        <w:t>.</w:t>
      </w:r>
    </w:p>
    <w:p w:rsidR="00BB35CE" w:rsidRPr="008F2B70" w:rsidRDefault="00BB35CE" w:rsidP="00831B7C">
      <w:pPr>
        <w:tabs>
          <w:tab w:val="left" w:pos="567"/>
        </w:tabs>
        <w:spacing w:after="0" w:line="360" w:lineRule="auto"/>
        <w:jc w:val="both"/>
        <w:rPr>
          <w:rFonts w:ascii="Arial" w:hAnsi="Arial" w:cs="Arial"/>
          <w:szCs w:val="24"/>
          <w:lang w:val="id-ID"/>
        </w:rPr>
      </w:pPr>
    </w:p>
    <w:p w:rsidR="005C13DC" w:rsidRPr="00196411" w:rsidRDefault="005A37EB" w:rsidP="007614CA">
      <w:pPr>
        <w:pStyle w:val="hmm3"/>
        <w:numPr>
          <w:ilvl w:val="2"/>
          <w:numId w:val="28"/>
        </w:numPr>
      </w:pPr>
      <w:bookmarkStart w:id="74" w:name="_Toc71231840"/>
      <w:r w:rsidRPr="00196411">
        <w:rPr>
          <w:bdr w:val="none" w:sz="0" w:space="0" w:color="auto" w:frame="1"/>
        </w:rPr>
        <w:t>Ciri-ciri Daun Kitolod</w:t>
      </w:r>
      <w:bookmarkEnd w:id="74"/>
    </w:p>
    <w:p w:rsidR="002C307A" w:rsidRDefault="005C13DC" w:rsidP="00614389">
      <w:pPr>
        <w:tabs>
          <w:tab w:val="left" w:pos="284"/>
        </w:tabs>
        <w:spacing w:after="0" w:line="360" w:lineRule="auto"/>
        <w:ind w:firstLine="284"/>
        <w:jc w:val="both"/>
        <w:rPr>
          <w:rFonts w:ascii="Arial" w:hAnsi="Arial" w:cs="Arial"/>
          <w:szCs w:val="24"/>
          <w:lang w:val="id-ID"/>
        </w:rPr>
      </w:pPr>
      <w:r w:rsidRPr="008F2B70">
        <w:rPr>
          <w:rFonts w:ascii="Arial" w:hAnsi="Arial" w:cs="Arial"/>
          <w:szCs w:val="24"/>
        </w:rPr>
        <w:t>Memiliki daun yang bagian pinggirnya tidak rata, seperti daun yang lainnya, namun dapat digambarkan seperti garis gergaji.Warna daunya hijau tua, jika telah berbunga, bunganya berwarna putih. Batangnya kurang lebih berdiameter 1 cm, menciut dari bawah ke atas menjadi berdiameter kecil dan apabila batangnya kita pegang, terasa agak keras.Dan batangnya berwarna hijau muda.Nama umum Indonesia: Bunga bintang, Kitolod Malaysia: Lidah payau Inggris: Star of Bethlehem Kandungan kimia di dalamnya, semisal senyawa alkaloid yakni lobelin, lobelamin dan isotomin. Daunnya mengandung alkaloid, saponin, flavonoid, dan polifenol. Getah tanaman mengandung racun, tetapi bagian tanaman lain memiliki efek antiradang (antiflamasi), antikanker (antineoplasmik), menghilangkan nyeri dan menghentikan pendarahan.</w:t>
      </w:r>
    </w:p>
    <w:p w:rsidR="002C307A" w:rsidRPr="00BB35CE" w:rsidRDefault="002C307A" w:rsidP="00705989">
      <w:pPr>
        <w:tabs>
          <w:tab w:val="left" w:pos="284"/>
        </w:tabs>
        <w:spacing w:after="0" w:line="360" w:lineRule="auto"/>
        <w:ind w:firstLine="284"/>
        <w:jc w:val="both"/>
        <w:rPr>
          <w:rFonts w:ascii="Arial" w:hAnsi="Arial" w:cs="Arial"/>
          <w:szCs w:val="24"/>
          <w:lang w:val="id-ID"/>
        </w:rPr>
      </w:pPr>
    </w:p>
    <w:p w:rsidR="005C13DC" w:rsidRPr="00196411" w:rsidRDefault="005A37EB" w:rsidP="007614CA">
      <w:pPr>
        <w:pStyle w:val="hmm3"/>
        <w:numPr>
          <w:ilvl w:val="2"/>
          <w:numId w:val="28"/>
        </w:numPr>
      </w:pPr>
      <w:bookmarkStart w:id="75" w:name="_Toc71231841"/>
      <w:r w:rsidRPr="00196411">
        <w:rPr>
          <w:bdr w:val="none" w:sz="0" w:space="0" w:color="auto" w:frame="1"/>
        </w:rPr>
        <w:lastRenderedPageBreak/>
        <w:t>Kandungan Zat Aktif</w:t>
      </w:r>
      <w:bookmarkEnd w:id="75"/>
    </w:p>
    <w:p w:rsidR="00E37CBF" w:rsidRDefault="005C13DC" w:rsidP="00705989">
      <w:pPr>
        <w:spacing w:after="0" w:line="360" w:lineRule="auto"/>
        <w:ind w:firstLine="426"/>
        <w:jc w:val="both"/>
        <w:rPr>
          <w:rFonts w:ascii="Arial" w:hAnsi="Arial" w:cs="Arial"/>
          <w:szCs w:val="24"/>
          <w:lang w:val="id-ID"/>
        </w:rPr>
      </w:pPr>
      <w:r w:rsidRPr="008F2B70">
        <w:rPr>
          <w:rFonts w:ascii="Arial" w:hAnsi="Arial" w:cs="Arial"/>
          <w:szCs w:val="24"/>
        </w:rPr>
        <w:t>Kitolod memiliki banyak sekali kandungan zat aktif. Contohnya adalah alkaloid seperti lobelin, lobelamin, dan isotomin. Daunnya mengandung alkaloid, saponin, flovonoid, dan polifenol. Getah tanaman ini beracun, tetapi bagian lain memiliki kandungan efek antiradang, antineoplastik atau antikanker, anti inflamasi atau antiperadangan, analgesik, dan hemostatik (Ali, 2003; Ipteknet, 2005; Smith, 2001).</w:t>
      </w:r>
    </w:p>
    <w:p w:rsidR="00BB35CE" w:rsidRPr="00BB35CE" w:rsidRDefault="00BB35CE" w:rsidP="00705989">
      <w:pPr>
        <w:spacing w:after="0" w:line="360" w:lineRule="auto"/>
        <w:ind w:firstLine="426"/>
        <w:jc w:val="both"/>
        <w:rPr>
          <w:rFonts w:ascii="Arial" w:hAnsi="Arial" w:cs="Arial"/>
          <w:szCs w:val="24"/>
          <w:lang w:val="id-ID"/>
        </w:rPr>
      </w:pPr>
    </w:p>
    <w:p w:rsidR="005C13DC" w:rsidRPr="00196411" w:rsidRDefault="005A37EB" w:rsidP="007614CA">
      <w:pPr>
        <w:pStyle w:val="hmm3"/>
        <w:numPr>
          <w:ilvl w:val="2"/>
          <w:numId w:val="28"/>
        </w:numPr>
      </w:pPr>
      <w:bookmarkStart w:id="76" w:name="_Toc71231842"/>
      <w:r w:rsidRPr="00196411">
        <w:rPr>
          <w:bdr w:val="none" w:sz="0" w:space="0" w:color="auto" w:frame="1"/>
        </w:rPr>
        <w:t>Manfaat Kitolod</w:t>
      </w:r>
      <w:bookmarkEnd w:id="76"/>
    </w:p>
    <w:p w:rsidR="005C13DC" w:rsidRPr="008F2B70" w:rsidRDefault="005C13DC" w:rsidP="007139B7">
      <w:pPr>
        <w:spacing w:after="0" w:line="360" w:lineRule="auto"/>
        <w:jc w:val="both"/>
        <w:rPr>
          <w:rFonts w:ascii="Arial" w:hAnsi="Arial" w:cs="Arial"/>
          <w:szCs w:val="24"/>
          <w:lang w:val="id-ID"/>
        </w:rPr>
      </w:pPr>
      <w:r w:rsidRPr="008F2B70">
        <w:rPr>
          <w:rFonts w:ascii="Arial" w:hAnsi="Arial" w:cs="Arial"/>
          <w:szCs w:val="24"/>
        </w:rPr>
        <w:t>Manfaat Kitolod</w:t>
      </w:r>
      <w:r w:rsidRPr="008F2B70">
        <w:rPr>
          <w:rFonts w:ascii="Arial" w:hAnsi="Arial" w:cs="Arial"/>
          <w:szCs w:val="24"/>
          <w:lang w:val="id-ID"/>
        </w:rPr>
        <w:t xml:space="preserve"> sebagai berikut:</w:t>
      </w:r>
    </w:p>
    <w:p w:rsidR="00B95D91" w:rsidRDefault="005C13DC" w:rsidP="006B5509">
      <w:pPr>
        <w:pStyle w:val="ListParagraph"/>
        <w:numPr>
          <w:ilvl w:val="0"/>
          <w:numId w:val="8"/>
        </w:numPr>
        <w:spacing w:line="360" w:lineRule="auto"/>
        <w:jc w:val="both"/>
        <w:rPr>
          <w:rFonts w:ascii="Arial" w:hAnsi="Arial" w:cs="Arial"/>
          <w:szCs w:val="24"/>
          <w:lang w:val="id-ID"/>
        </w:rPr>
      </w:pPr>
      <w:r w:rsidRPr="00B95D91">
        <w:rPr>
          <w:rFonts w:ascii="Arial" w:hAnsi="Arial" w:cs="Arial"/>
          <w:szCs w:val="24"/>
        </w:rPr>
        <w:t>Sakit Gigi Dua lembar daun dicuci bersih lalu ditumbuk halus, taruh pada lubang gigi yang sakit.</w:t>
      </w:r>
    </w:p>
    <w:p w:rsidR="00B95D91" w:rsidRDefault="005C13DC" w:rsidP="006B5509">
      <w:pPr>
        <w:pStyle w:val="ListParagraph"/>
        <w:numPr>
          <w:ilvl w:val="0"/>
          <w:numId w:val="8"/>
        </w:numPr>
        <w:spacing w:line="360" w:lineRule="auto"/>
        <w:jc w:val="both"/>
        <w:rPr>
          <w:rFonts w:ascii="Arial" w:hAnsi="Arial" w:cs="Arial"/>
          <w:szCs w:val="24"/>
          <w:lang w:val="id-ID"/>
        </w:rPr>
      </w:pPr>
      <w:r w:rsidRPr="00B95D91">
        <w:rPr>
          <w:rFonts w:ascii="Arial" w:hAnsi="Arial" w:cs="Arial"/>
          <w:szCs w:val="24"/>
        </w:rPr>
        <w:t>Asma, Bronchitis, radang Tenggorokan Tiga lembar daun dicuci bersih lalu direbus dengan 2 gelas air bersih sampai tersisa satu gelas. Setelah dingin di saring lalu di minum. Lakukan 2 kali sehari, pagi dan sore</w:t>
      </w:r>
    </w:p>
    <w:p w:rsidR="00B95D91" w:rsidRDefault="005C13DC" w:rsidP="00A40173">
      <w:pPr>
        <w:pStyle w:val="ListParagraph"/>
        <w:numPr>
          <w:ilvl w:val="0"/>
          <w:numId w:val="8"/>
        </w:numPr>
        <w:spacing w:after="0" w:line="360" w:lineRule="auto"/>
        <w:jc w:val="both"/>
        <w:rPr>
          <w:rFonts w:ascii="Arial" w:hAnsi="Arial" w:cs="Arial"/>
          <w:szCs w:val="24"/>
          <w:lang w:val="id-ID"/>
        </w:rPr>
      </w:pPr>
      <w:r w:rsidRPr="00B95D91">
        <w:rPr>
          <w:rFonts w:ascii="Arial" w:hAnsi="Arial" w:cs="Arial"/>
          <w:szCs w:val="24"/>
        </w:rPr>
        <w:t xml:space="preserve">Luka Daun secukupnya dicuci bersih lalu ditumbuk sampai halus, tempelkan pada luka lalu di balut dengan kain bersih. Ganti 2 </w:t>
      </w:r>
      <w:r w:rsidRPr="00B95D91">
        <w:rPr>
          <w:rFonts w:ascii="Arial" w:hAnsi="Arial" w:cs="Arial"/>
          <w:szCs w:val="24"/>
        </w:rPr>
        <w:noBreakHyphen/>
        <w:t xml:space="preserve"> 3 kali sehari.</w:t>
      </w:r>
    </w:p>
    <w:p w:rsidR="00B95D91" w:rsidRDefault="005C13DC" w:rsidP="00A40173">
      <w:pPr>
        <w:pStyle w:val="ListParagraph"/>
        <w:numPr>
          <w:ilvl w:val="0"/>
          <w:numId w:val="8"/>
        </w:numPr>
        <w:spacing w:after="0" w:line="360" w:lineRule="auto"/>
        <w:jc w:val="both"/>
        <w:rPr>
          <w:rFonts w:ascii="Arial" w:hAnsi="Arial" w:cs="Arial"/>
          <w:szCs w:val="24"/>
          <w:lang w:val="id-ID"/>
        </w:rPr>
      </w:pPr>
      <w:r w:rsidRPr="00B95D91">
        <w:rPr>
          <w:rFonts w:ascii="Arial" w:hAnsi="Arial" w:cs="Arial"/>
          <w:szCs w:val="24"/>
        </w:rPr>
        <w:t>Obat Segala Macam Kanker Daun 3 lembar berikut batangnya, di rebus dengan 5 gelas air hingga menjadi 1 – 2 gelas dengan api kecil. Air rebusan di minum beberapa kali hingga habis dalam sehari.</w:t>
      </w:r>
    </w:p>
    <w:p w:rsidR="00B95D91" w:rsidRDefault="005C13DC" w:rsidP="006B5509">
      <w:pPr>
        <w:pStyle w:val="ListParagraph"/>
        <w:numPr>
          <w:ilvl w:val="0"/>
          <w:numId w:val="8"/>
        </w:numPr>
        <w:spacing w:line="360" w:lineRule="auto"/>
        <w:jc w:val="both"/>
        <w:rPr>
          <w:rFonts w:ascii="Arial" w:hAnsi="Arial" w:cs="Arial"/>
          <w:szCs w:val="24"/>
          <w:lang w:val="id-ID"/>
        </w:rPr>
      </w:pPr>
      <w:r w:rsidRPr="00B95D91">
        <w:rPr>
          <w:rFonts w:ascii="Arial" w:hAnsi="Arial" w:cs="Arial"/>
          <w:szCs w:val="24"/>
        </w:rPr>
        <w:t>Segala Macam Penyakit Mata (Termasuk Mata Berair, Katarak, Glukoma 30 Ke Bawah) Daun 1-3 lembar direndam dengan air yang matang (dingin). Tekan urat- urat daunnya memakai sendok. Kemudian diamkan sekitar lima menit. Airnya 3-5 tetes diteteskan pada mata yang sakit, kototan mata dibuang kemudian mata dicuci dengan air rebusan daun sirih. Diharapkan, semua media baik tempat merendam maupun sendoknya, berbahan plastik. Olahan daun tersebut, bisa disimpan di tempat yang dingin (tetutup) sampai dengan satu minggu.</w:t>
      </w:r>
    </w:p>
    <w:p w:rsidR="006A47B7" w:rsidRPr="00A553A9" w:rsidRDefault="005C13DC" w:rsidP="00A40173">
      <w:pPr>
        <w:pStyle w:val="ListParagraph"/>
        <w:numPr>
          <w:ilvl w:val="0"/>
          <w:numId w:val="8"/>
        </w:numPr>
        <w:spacing w:after="0" w:line="360" w:lineRule="auto"/>
        <w:jc w:val="both"/>
        <w:rPr>
          <w:rFonts w:ascii="Arial" w:hAnsi="Arial" w:cs="Arial"/>
          <w:szCs w:val="24"/>
          <w:lang w:val="id-ID"/>
        </w:rPr>
      </w:pPr>
      <w:r w:rsidRPr="008F1D83">
        <w:rPr>
          <w:rFonts w:ascii="Arial" w:hAnsi="Arial" w:cs="Arial"/>
          <w:szCs w:val="24"/>
        </w:rPr>
        <w:t xml:space="preserve">Diabetes, Kolesterol Semua bagian tanaman direbus dengan tiga gelas air sampai tersisa menjadi </w:t>
      </w:r>
      <w:r w:rsidRPr="008F1D83">
        <w:rPr>
          <w:rFonts w:ascii="Tahoma" w:hAnsi="Tahoma" w:cs="Tahoma"/>
          <w:szCs w:val="24"/>
        </w:rPr>
        <w:t>⅟₄</w:t>
      </w:r>
      <w:r w:rsidRPr="008F1D83">
        <w:rPr>
          <w:rFonts w:ascii="Arial" w:hAnsi="Arial" w:cs="Arial"/>
          <w:szCs w:val="24"/>
        </w:rPr>
        <w:t xml:space="preserve"> gelas. Setelah dingin, disaring, lalu diminum. Perlu diingat, baik bunga maupun daun kitolod yang digunakan haruslah benar benar bersih. Disarankan untuk menggunakan daun atau bunga kitolod yang dibudidayakan, atau tidak mengunakan tanaman kitolod yang </w:t>
      </w:r>
      <w:r w:rsidRPr="008F1D83">
        <w:rPr>
          <w:rFonts w:ascii="Arial" w:hAnsi="Arial" w:cs="Arial"/>
          <w:szCs w:val="24"/>
        </w:rPr>
        <w:lastRenderedPageBreak/>
        <w:t>berasal dari tempat yang kotor yang pada akhirnya justru akan memperparah penyakit kita</w:t>
      </w:r>
      <w:r w:rsidR="007139B7" w:rsidRPr="008F1D83">
        <w:rPr>
          <w:rFonts w:ascii="Arial" w:hAnsi="Arial" w:cs="Arial"/>
          <w:szCs w:val="24"/>
          <w:lang w:val="id-ID"/>
        </w:rPr>
        <w:t>.</w:t>
      </w:r>
    </w:p>
    <w:p w:rsidR="00A553A9" w:rsidRPr="008F1D83" w:rsidRDefault="00A553A9" w:rsidP="00A553A9">
      <w:pPr>
        <w:pStyle w:val="ListParagraph"/>
        <w:spacing w:after="0" w:line="360" w:lineRule="auto"/>
        <w:jc w:val="both"/>
        <w:rPr>
          <w:rFonts w:ascii="Arial" w:hAnsi="Arial" w:cs="Arial"/>
          <w:szCs w:val="24"/>
          <w:lang w:val="id-ID"/>
        </w:rPr>
      </w:pPr>
    </w:p>
    <w:p w:rsidR="009318B3" w:rsidRPr="00196411" w:rsidRDefault="005A37EB" w:rsidP="007614CA">
      <w:pPr>
        <w:pStyle w:val="hmm3"/>
        <w:numPr>
          <w:ilvl w:val="2"/>
          <w:numId w:val="28"/>
        </w:numPr>
      </w:pPr>
      <w:bookmarkStart w:id="77" w:name="_Toc71231843"/>
      <w:r w:rsidRPr="00196411">
        <w:rPr>
          <w:bdr w:val="none" w:sz="0" w:space="0" w:color="auto" w:frame="1"/>
        </w:rPr>
        <w:t>Klasifikasi</w:t>
      </w:r>
      <w:bookmarkEnd w:id="77"/>
    </w:p>
    <w:p w:rsidR="009318B3" w:rsidRPr="008F2B70" w:rsidRDefault="009318B3" w:rsidP="007139B7">
      <w:pPr>
        <w:spacing w:after="0" w:line="360" w:lineRule="auto"/>
        <w:jc w:val="both"/>
        <w:rPr>
          <w:rFonts w:ascii="Arial" w:hAnsi="Arial" w:cs="Arial"/>
          <w:szCs w:val="24"/>
        </w:rPr>
      </w:pPr>
      <w:r w:rsidRPr="008F2B70">
        <w:rPr>
          <w:rFonts w:ascii="Arial" w:hAnsi="Arial" w:cs="Arial"/>
          <w:szCs w:val="24"/>
        </w:rPr>
        <w:t xml:space="preserve">Menurut </w:t>
      </w:r>
      <w:r w:rsidR="00935420" w:rsidRPr="008F2B70">
        <w:rPr>
          <w:rFonts w:ascii="Arial" w:hAnsi="Arial" w:cs="Arial"/>
          <w:szCs w:val="24"/>
          <w:lang w:val="id-ID"/>
        </w:rPr>
        <w:t>Tjitroseopomo,2017.</w:t>
      </w:r>
      <w:r w:rsidRPr="008F2B70">
        <w:rPr>
          <w:rFonts w:ascii="Arial" w:hAnsi="Arial" w:cs="Arial"/>
          <w:szCs w:val="24"/>
        </w:rPr>
        <w:t xml:space="preserve"> klasifikasi dari tumbuhan ini adalah:</w:t>
      </w:r>
    </w:p>
    <w:p w:rsidR="009318B3" w:rsidRPr="008F2B70" w:rsidRDefault="009318B3" w:rsidP="007139B7">
      <w:pPr>
        <w:spacing w:after="0" w:line="360" w:lineRule="auto"/>
        <w:jc w:val="both"/>
        <w:rPr>
          <w:rFonts w:ascii="Arial" w:hAnsi="Arial" w:cs="Arial"/>
          <w:szCs w:val="24"/>
        </w:rPr>
      </w:pPr>
      <w:r w:rsidRPr="008F2B70">
        <w:rPr>
          <w:rFonts w:ascii="Arial" w:hAnsi="Arial" w:cs="Arial"/>
          <w:szCs w:val="24"/>
        </w:rPr>
        <w:t>Kingdom</w:t>
      </w:r>
      <w:r w:rsidR="00705989">
        <w:rPr>
          <w:rFonts w:ascii="Arial" w:hAnsi="Arial" w:cs="Arial"/>
          <w:szCs w:val="24"/>
          <w:lang w:val="id-ID"/>
        </w:rPr>
        <w:tab/>
      </w:r>
      <w:r w:rsidRPr="008F2B70">
        <w:rPr>
          <w:rFonts w:ascii="Arial" w:hAnsi="Arial" w:cs="Arial"/>
          <w:szCs w:val="24"/>
        </w:rPr>
        <w:t>: Plantae</w:t>
      </w:r>
    </w:p>
    <w:p w:rsidR="009318B3" w:rsidRPr="008F2B70" w:rsidRDefault="00705989" w:rsidP="007139B7">
      <w:pPr>
        <w:spacing w:after="0" w:line="360" w:lineRule="auto"/>
        <w:jc w:val="both"/>
        <w:rPr>
          <w:rFonts w:ascii="Arial" w:hAnsi="Arial" w:cs="Arial"/>
          <w:szCs w:val="24"/>
        </w:rPr>
      </w:pPr>
      <w:r>
        <w:rPr>
          <w:rFonts w:ascii="Arial" w:hAnsi="Arial" w:cs="Arial"/>
          <w:szCs w:val="24"/>
          <w:lang w:val="id-ID"/>
        </w:rPr>
        <w:t>Divisio</w:t>
      </w:r>
      <w:r>
        <w:rPr>
          <w:rFonts w:ascii="Arial" w:hAnsi="Arial" w:cs="Arial"/>
          <w:szCs w:val="24"/>
          <w:lang w:val="id-ID"/>
        </w:rPr>
        <w:tab/>
      </w:r>
      <w:r>
        <w:rPr>
          <w:rFonts w:ascii="Arial" w:hAnsi="Arial" w:cs="Arial"/>
          <w:szCs w:val="24"/>
          <w:lang w:val="id-ID"/>
        </w:rPr>
        <w:tab/>
      </w:r>
      <w:r w:rsidR="009318B3" w:rsidRPr="008F2B70">
        <w:rPr>
          <w:rFonts w:ascii="Arial" w:hAnsi="Arial" w:cs="Arial"/>
          <w:szCs w:val="24"/>
        </w:rPr>
        <w:t>: Spermatophyta</w:t>
      </w:r>
    </w:p>
    <w:p w:rsidR="009318B3" w:rsidRPr="008F2B70" w:rsidRDefault="00935420" w:rsidP="007139B7">
      <w:pPr>
        <w:spacing w:after="0" w:line="360" w:lineRule="auto"/>
        <w:jc w:val="both"/>
        <w:rPr>
          <w:rFonts w:ascii="Arial" w:hAnsi="Arial" w:cs="Arial"/>
          <w:szCs w:val="24"/>
          <w:lang w:val="id-ID"/>
        </w:rPr>
      </w:pPr>
      <w:r w:rsidRPr="008F2B70">
        <w:rPr>
          <w:rFonts w:ascii="Arial" w:hAnsi="Arial" w:cs="Arial"/>
          <w:szCs w:val="24"/>
          <w:lang w:val="id-ID"/>
        </w:rPr>
        <w:t xml:space="preserve"> Sub </w:t>
      </w:r>
      <w:r w:rsidRPr="008F2B70">
        <w:rPr>
          <w:rFonts w:ascii="Arial" w:hAnsi="Arial" w:cs="Arial"/>
          <w:szCs w:val="24"/>
        </w:rPr>
        <w:t>Divisio</w:t>
      </w:r>
      <w:r w:rsidR="00705989">
        <w:rPr>
          <w:rFonts w:ascii="Arial" w:hAnsi="Arial" w:cs="Arial"/>
          <w:szCs w:val="24"/>
          <w:lang w:val="id-ID"/>
        </w:rPr>
        <w:tab/>
      </w:r>
      <w:r w:rsidR="009318B3" w:rsidRPr="008F2B70">
        <w:rPr>
          <w:rFonts w:ascii="Arial" w:hAnsi="Arial" w:cs="Arial"/>
          <w:szCs w:val="24"/>
        </w:rPr>
        <w:t>: Magnoliophyta (Angiospermae)</w:t>
      </w:r>
    </w:p>
    <w:p w:rsidR="009318B3" w:rsidRPr="008F2B70" w:rsidRDefault="009318B3" w:rsidP="007139B7">
      <w:pPr>
        <w:spacing w:after="0" w:line="360" w:lineRule="auto"/>
        <w:jc w:val="both"/>
        <w:rPr>
          <w:rFonts w:ascii="Arial" w:hAnsi="Arial" w:cs="Arial"/>
          <w:szCs w:val="24"/>
          <w:lang w:val="id-ID"/>
        </w:rPr>
      </w:pPr>
      <w:r w:rsidRPr="008F2B70">
        <w:rPr>
          <w:rFonts w:ascii="Arial" w:hAnsi="Arial" w:cs="Arial"/>
          <w:szCs w:val="24"/>
        </w:rPr>
        <w:t>Class</w:t>
      </w:r>
      <w:r w:rsidR="00705989">
        <w:rPr>
          <w:rFonts w:ascii="Arial" w:hAnsi="Arial" w:cs="Arial"/>
          <w:szCs w:val="24"/>
          <w:lang w:val="id-ID"/>
        </w:rPr>
        <w:tab/>
      </w:r>
      <w:r w:rsidR="00705989">
        <w:rPr>
          <w:rFonts w:ascii="Arial" w:hAnsi="Arial" w:cs="Arial"/>
          <w:szCs w:val="24"/>
          <w:lang w:val="id-ID"/>
        </w:rPr>
        <w:tab/>
      </w:r>
      <w:r w:rsidRPr="008F2B70">
        <w:rPr>
          <w:rFonts w:ascii="Arial" w:hAnsi="Arial" w:cs="Arial"/>
          <w:szCs w:val="24"/>
        </w:rPr>
        <w:t xml:space="preserve"> : </w:t>
      </w:r>
      <w:r w:rsidR="00935420" w:rsidRPr="008F2B70">
        <w:rPr>
          <w:rFonts w:ascii="Arial" w:hAnsi="Arial" w:cs="Arial"/>
          <w:szCs w:val="24"/>
          <w:lang w:val="id-ID"/>
        </w:rPr>
        <w:t>Dicotyledoneae</w:t>
      </w:r>
    </w:p>
    <w:p w:rsidR="009318B3" w:rsidRPr="008F2B70" w:rsidRDefault="009318B3" w:rsidP="007139B7">
      <w:pPr>
        <w:spacing w:after="0" w:line="360" w:lineRule="auto"/>
        <w:jc w:val="both"/>
        <w:rPr>
          <w:rFonts w:ascii="Arial" w:hAnsi="Arial" w:cs="Arial"/>
          <w:szCs w:val="24"/>
          <w:lang w:val="id-ID"/>
        </w:rPr>
      </w:pPr>
      <w:r w:rsidRPr="008F2B70">
        <w:rPr>
          <w:rFonts w:ascii="Arial" w:hAnsi="Arial" w:cs="Arial"/>
          <w:szCs w:val="24"/>
        </w:rPr>
        <w:t>Subclass</w:t>
      </w:r>
      <w:r w:rsidR="00705989">
        <w:rPr>
          <w:rFonts w:ascii="Arial" w:hAnsi="Arial" w:cs="Arial"/>
          <w:szCs w:val="24"/>
          <w:lang w:val="id-ID"/>
        </w:rPr>
        <w:tab/>
      </w:r>
      <w:r w:rsidRPr="008F2B70">
        <w:rPr>
          <w:rFonts w:ascii="Arial" w:hAnsi="Arial" w:cs="Arial"/>
          <w:szCs w:val="24"/>
        </w:rPr>
        <w:t xml:space="preserve"> : </w:t>
      </w:r>
      <w:r w:rsidR="00935420" w:rsidRPr="008F2B70">
        <w:rPr>
          <w:rFonts w:ascii="Arial" w:hAnsi="Arial" w:cs="Arial"/>
          <w:szCs w:val="24"/>
          <w:lang w:val="id-ID"/>
        </w:rPr>
        <w:t>Sympetalae</w:t>
      </w:r>
    </w:p>
    <w:p w:rsidR="009318B3" w:rsidRPr="008F2B70" w:rsidRDefault="009318B3" w:rsidP="007139B7">
      <w:pPr>
        <w:spacing w:after="0" w:line="360" w:lineRule="auto"/>
        <w:jc w:val="both"/>
        <w:rPr>
          <w:rFonts w:ascii="Arial" w:hAnsi="Arial" w:cs="Arial"/>
          <w:szCs w:val="24"/>
          <w:lang w:val="id-ID"/>
        </w:rPr>
      </w:pPr>
      <w:r w:rsidRPr="008F2B70">
        <w:rPr>
          <w:rFonts w:ascii="Arial" w:hAnsi="Arial" w:cs="Arial"/>
          <w:szCs w:val="24"/>
        </w:rPr>
        <w:t>Ord</w:t>
      </w:r>
      <w:r w:rsidR="00935420" w:rsidRPr="008F2B70">
        <w:rPr>
          <w:rFonts w:ascii="Arial" w:hAnsi="Arial" w:cs="Arial"/>
          <w:szCs w:val="24"/>
          <w:lang w:val="id-ID"/>
        </w:rPr>
        <w:t>o</w:t>
      </w:r>
      <w:r w:rsidR="00705989">
        <w:rPr>
          <w:rFonts w:ascii="Arial" w:hAnsi="Arial" w:cs="Arial"/>
          <w:szCs w:val="24"/>
          <w:lang w:val="id-ID"/>
        </w:rPr>
        <w:tab/>
      </w:r>
      <w:r w:rsidR="00705989">
        <w:rPr>
          <w:rFonts w:ascii="Arial" w:hAnsi="Arial" w:cs="Arial"/>
          <w:szCs w:val="24"/>
          <w:lang w:val="id-ID"/>
        </w:rPr>
        <w:tab/>
      </w:r>
      <w:r w:rsidR="00935420" w:rsidRPr="008F2B70">
        <w:rPr>
          <w:rFonts w:ascii="Arial" w:hAnsi="Arial" w:cs="Arial"/>
          <w:szCs w:val="24"/>
        </w:rPr>
        <w:t xml:space="preserve"> : Campanula</w:t>
      </w:r>
      <w:r w:rsidR="00935420" w:rsidRPr="008F2B70">
        <w:rPr>
          <w:rFonts w:ascii="Arial" w:hAnsi="Arial" w:cs="Arial"/>
          <w:szCs w:val="24"/>
          <w:lang w:val="id-ID"/>
        </w:rPr>
        <w:t>tae/Asterales/Synandrae</w:t>
      </w:r>
    </w:p>
    <w:p w:rsidR="009318B3" w:rsidRPr="008F2B70" w:rsidRDefault="009318B3" w:rsidP="007139B7">
      <w:pPr>
        <w:spacing w:after="0" w:line="360" w:lineRule="auto"/>
        <w:jc w:val="both"/>
        <w:rPr>
          <w:rFonts w:ascii="Arial" w:hAnsi="Arial" w:cs="Arial"/>
          <w:szCs w:val="24"/>
        </w:rPr>
      </w:pPr>
      <w:r w:rsidRPr="008F2B70">
        <w:rPr>
          <w:rFonts w:ascii="Arial" w:hAnsi="Arial" w:cs="Arial"/>
          <w:szCs w:val="24"/>
        </w:rPr>
        <w:t>Family</w:t>
      </w:r>
      <w:r w:rsidR="00705989">
        <w:rPr>
          <w:rFonts w:ascii="Arial" w:hAnsi="Arial" w:cs="Arial"/>
          <w:szCs w:val="24"/>
          <w:lang w:val="id-ID"/>
        </w:rPr>
        <w:tab/>
      </w:r>
      <w:r w:rsidR="00705989">
        <w:rPr>
          <w:rFonts w:ascii="Arial" w:hAnsi="Arial" w:cs="Arial"/>
          <w:szCs w:val="24"/>
          <w:lang w:val="id-ID"/>
        </w:rPr>
        <w:tab/>
      </w:r>
      <w:r w:rsidRPr="008F2B70">
        <w:rPr>
          <w:rFonts w:ascii="Arial" w:hAnsi="Arial" w:cs="Arial"/>
          <w:szCs w:val="24"/>
        </w:rPr>
        <w:t xml:space="preserve"> : Campanulaceae</w:t>
      </w:r>
    </w:p>
    <w:p w:rsidR="009318B3" w:rsidRPr="008F2B70" w:rsidRDefault="009318B3" w:rsidP="007139B7">
      <w:pPr>
        <w:spacing w:after="0" w:line="360" w:lineRule="auto"/>
        <w:jc w:val="both"/>
        <w:rPr>
          <w:rFonts w:ascii="Arial" w:hAnsi="Arial" w:cs="Arial"/>
          <w:szCs w:val="24"/>
        </w:rPr>
      </w:pPr>
      <w:r w:rsidRPr="008F2B70">
        <w:rPr>
          <w:rFonts w:ascii="Arial" w:hAnsi="Arial" w:cs="Arial"/>
          <w:szCs w:val="24"/>
        </w:rPr>
        <w:t>Genus</w:t>
      </w:r>
      <w:r w:rsidR="00705989">
        <w:rPr>
          <w:rFonts w:ascii="Arial" w:hAnsi="Arial" w:cs="Arial"/>
          <w:szCs w:val="24"/>
          <w:lang w:val="id-ID"/>
        </w:rPr>
        <w:tab/>
      </w:r>
      <w:r w:rsidR="00705989">
        <w:rPr>
          <w:rFonts w:ascii="Arial" w:hAnsi="Arial" w:cs="Arial"/>
          <w:szCs w:val="24"/>
          <w:lang w:val="id-ID"/>
        </w:rPr>
        <w:tab/>
      </w:r>
      <w:r w:rsidRPr="008F2B70">
        <w:rPr>
          <w:rFonts w:ascii="Arial" w:hAnsi="Arial" w:cs="Arial"/>
          <w:szCs w:val="24"/>
        </w:rPr>
        <w:t xml:space="preserve"> : </w:t>
      </w:r>
      <w:r w:rsidRPr="008F2B70">
        <w:rPr>
          <w:rFonts w:ascii="Arial" w:hAnsi="Arial" w:cs="Arial"/>
          <w:i/>
          <w:iCs/>
          <w:szCs w:val="24"/>
          <w:bdr w:val="none" w:sz="0" w:space="0" w:color="auto" w:frame="1"/>
        </w:rPr>
        <w:t>Isotoma</w:t>
      </w:r>
    </w:p>
    <w:p w:rsidR="009318B3" w:rsidRPr="008F2B70" w:rsidRDefault="009318B3" w:rsidP="007139B7">
      <w:pPr>
        <w:spacing w:after="0" w:line="360" w:lineRule="auto"/>
        <w:jc w:val="both"/>
        <w:rPr>
          <w:rFonts w:ascii="Arial" w:hAnsi="Arial" w:cs="Arial"/>
          <w:szCs w:val="24"/>
          <w:lang w:val="id-ID"/>
        </w:rPr>
      </w:pPr>
      <w:r w:rsidRPr="008F2B70">
        <w:rPr>
          <w:rFonts w:ascii="Arial" w:hAnsi="Arial" w:cs="Arial"/>
          <w:szCs w:val="24"/>
        </w:rPr>
        <w:t>Species</w:t>
      </w:r>
      <w:r w:rsidR="00705989">
        <w:rPr>
          <w:rFonts w:ascii="Arial" w:hAnsi="Arial" w:cs="Arial"/>
          <w:szCs w:val="24"/>
          <w:lang w:val="id-ID"/>
        </w:rPr>
        <w:tab/>
      </w:r>
      <w:r w:rsidRPr="008F2B70">
        <w:rPr>
          <w:rFonts w:ascii="Arial" w:hAnsi="Arial" w:cs="Arial"/>
          <w:szCs w:val="24"/>
        </w:rPr>
        <w:t xml:space="preserve"> : </w:t>
      </w:r>
      <w:r w:rsidRPr="008F2B70">
        <w:rPr>
          <w:rFonts w:ascii="Arial" w:hAnsi="Arial" w:cs="Arial"/>
          <w:i/>
          <w:iCs/>
          <w:szCs w:val="24"/>
          <w:bdr w:val="none" w:sz="0" w:space="0" w:color="auto" w:frame="1"/>
        </w:rPr>
        <w:t>Isotoma longiflora </w:t>
      </w:r>
      <w:r w:rsidRPr="008F2B70">
        <w:rPr>
          <w:rFonts w:ascii="Arial" w:hAnsi="Arial" w:cs="Arial"/>
          <w:szCs w:val="24"/>
        </w:rPr>
        <w:t>(</w:t>
      </w:r>
      <w:r w:rsidR="00935420" w:rsidRPr="008F2B70">
        <w:rPr>
          <w:rFonts w:ascii="Arial" w:hAnsi="Arial" w:cs="Arial"/>
          <w:szCs w:val="24"/>
          <w:lang w:val="id-ID"/>
        </w:rPr>
        <w:t>L</w:t>
      </w:r>
      <w:r w:rsidRPr="008F2B70">
        <w:rPr>
          <w:rFonts w:ascii="Arial" w:hAnsi="Arial" w:cs="Arial"/>
          <w:szCs w:val="24"/>
        </w:rPr>
        <w:t xml:space="preserve">.) </w:t>
      </w:r>
      <w:r w:rsidR="00935420" w:rsidRPr="008F2B70">
        <w:rPr>
          <w:rFonts w:ascii="Arial" w:hAnsi="Arial" w:cs="Arial"/>
          <w:szCs w:val="24"/>
          <w:lang w:val="id-ID"/>
        </w:rPr>
        <w:t>C.</w:t>
      </w:r>
      <w:r w:rsidRPr="008F2B70">
        <w:rPr>
          <w:rFonts w:ascii="Arial" w:hAnsi="Arial" w:cs="Arial"/>
          <w:szCs w:val="24"/>
        </w:rPr>
        <w:t>Presl</w:t>
      </w:r>
    </w:p>
    <w:p w:rsidR="000F650B" w:rsidRDefault="00705989" w:rsidP="000F650B">
      <w:pPr>
        <w:spacing w:after="0" w:line="360" w:lineRule="auto"/>
        <w:ind w:left="1440" w:hanging="1440"/>
        <w:jc w:val="both"/>
        <w:rPr>
          <w:rFonts w:ascii="Arial" w:hAnsi="Arial" w:cs="Arial"/>
          <w:szCs w:val="24"/>
          <w:lang w:val="id-ID"/>
        </w:rPr>
      </w:pPr>
      <w:r>
        <w:rPr>
          <w:rFonts w:ascii="Arial" w:hAnsi="Arial" w:cs="Arial"/>
          <w:szCs w:val="24"/>
          <w:lang w:val="id-ID"/>
        </w:rPr>
        <w:t>Sinonim</w:t>
      </w:r>
      <w:r>
        <w:rPr>
          <w:rFonts w:ascii="Arial" w:hAnsi="Arial" w:cs="Arial"/>
          <w:szCs w:val="24"/>
          <w:lang w:val="id-ID"/>
        </w:rPr>
        <w:tab/>
      </w:r>
      <w:r w:rsidR="000F650B">
        <w:rPr>
          <w:rFonts w:ascii="Arial" w:hAnsi="Arial" w:cs="Arial"/>
          <w:szCs w:val="24"/>
          <w:lang w:val="id-ID"/>
        </w:rPr>
        <w:t>:</w:t>
      </w:r>
      <w:r>
        <w:rPr>
          <w:rFonts w:ascii="Arial" w:hAnsi="Arial" w:cs="Arial"/>
          <w:szCs w:val="24"/>
          <w:lang w:val="id-ID"/>
        </w:rPr>
        <w:t xml:space="preserve"> </w:t>
      </w:r>
      <w:r w:rsidR="007139B7" w:rsidRPr="008F2B70">
        <w:rPr>
          <w:rFonts w:ascii="Arial" w:hAnsi="Arial" w:cs="Arial"/>
          <w:szCs w:val="24"/>
          <w:lang w:val="id-ID"/>
        </w:rPr>
        <w:t>Hipobromalongofrora(L)G.Persl,</w:t>
      </w:r>
    </w:p>
    <w:p w:rsidR="007139B7" w:rsidRDefault="00705989" w:rsidP="00705989">
      <w:pPr>
        <w:spacing w:after="0" w:line="360" w:lineRule="auto"/>
        <w:ind w:left="720" w:firstLine="720"/>
        <w:jc w:val="both"/>
        <w:rPr>
          <w:rFonts w:ascii="Arial" w:hAnsi="Arial" w:cs="Arial"/>
          <w:szCs w:val="24"/>
          <w:lang w:val="id-ID"/>
        </w:rPr>
      </w:pPr>
      <w:r>
        <w:rPr>
          <w:rFonts w:ascii="Arial" w:hAnsi="Arial" w:cs="Arial"/>
          <w:szCs w:val="24"/>
          <w:lang w:val="id-ID"/>
        </w:rPr>
        <w:t xml:space="preserve">  </w:t>
      </w:r>
      <w:r w:rsidR="007139B7" w:rsidRPr="008F2B70">
        <w:rPr>
          <w:rFonts w:ascii="Arial" w:hAnsi="Arial" w:cs="Arial"/>
          <w:szCs w:val="24"/>
          <w:lang w:val="id-ID"/>
        </w:rPr>
        <w:t>Laurentia</w:t>
      </w:r>
      <w:r w:rsidR="000F650B">
        <w:rPr>
          <w:rFonts w:ascii="Arial" w:hAnsi="Arial" w:cs="Arial"/>
          <w:szCs w:val="24"/>
          <w:lang w:val="id-ID"/>
        </w:rPr>
        <w:t xml:space="preserve"> </w:t>
      </w:r>
      <w:r w:rsidR="00935420" w:rsidRPr="008F2B70">
        <w:rPr>
          <w:rFonts w:ascii="Arial" w:hAnsi="Arial" w:cs="Arial"/>
          <w:szCs w:val="24"/>
          <w:lang w:val="id-ID"/>
        </w:rPr>
        <w:t>longifrora(L)Petrem.</w:t>
      </w:r>
    </w:p>
    <w:p w:rsidR="00BB35CE" w:rsidRPr="008F2B70" w:rsidRDefault="00BB35CE" w:rsidP="00705989">
      <w:pPr>
        <w:spacing w:after="0" w:line="360" w:lineRule="auto"/>
        <w:ind w:left="720" w:firstLine="720"/>
        <w:jc w:val="both"/>
        <w:rPr>
          <w:rFonts w:ascii="Arial" w:hAnsi="Arial" w:cs="Arial"/>
          <w:szCs w:val="24"/>
          <w:lang w:val="id-ID"/>
        </w:rPr>
      </w:pPr>
    </w:p>
    <w:p w:rsidR="00B17A35" w:rsidRPr="00196411" w:rsidRDefault="005A37EB" w:rsidP="007614CA">
      <w:pPr>
        <w:pStyle w:val="hmm3"/>
        <w:numPr>
          <w:ilvl w:val="2"/>
          <w:numId w:val="28"/>
        </w:numPr>
      </w:pPr>
      <w:bookmarkStart w:id="78" w:name="_Toc71231844"/>
      <w:r w:rsidRPr="00196411">
        <w:rPr>
          <w:bdr w:val="none" w:sz="0" w:space="0" w:color="auto" w:frame="1"/>
        </w:rPr>
        <w:t>Penggunaan Daun Kitolod sebagai Obat Tetes Mata</w:t>
      </w:r>
      <w:bookmarkEnd w:id="78"/>
    </w:p>
    <w:p w:rsidR="00B17A35" w:rsidRPr="008F2B70" w:rsidRDefault="00B17A35" w:rsidP="00705989">
      <w:pPr>
        <w:spacing w:after="0" w:line="360" w:lineRule="auto"/>
        <w:ind w:firstLine="567"/>
        <w:jc w:val="both"/>
        <w:rPr>
          <w:rFonts w:ascii="Arial" w:hAnsi="Arial" w:cs="Arial"/>
          <w:szCs w:val="24"/>
          <w:lang w:val="id-ID"/>
        </w:rPr>
      </w:pPr>
      <w:r w:rsidRPr="008F2B70">
        <w:rPr>
          <w:rFonts w:ascii="Arial" w:hAnsi="Arial" w:cs="Arial"/>
          <w:szCs w:val="24"/>
        </w:rPr>
        <w:t>Bagian tanaman yang digunakan: Daun, dan seluruh bagian tanaman. Hati-hati dengan getah yang beracun. Penggunaan daun tidak boleh lebih dari 3 lembar dalam 1 kali penggunaan. Sebelum digunakan, usahakan selalu dicuci bersih bagian tanaman yang akan digunakan (Ali, 2003).Kitolod digunakan sebagai oba</w:t>
      </w:r>
      <w:r w:rsidR="007874D8">
        <w:rPr>
          <w:rFonts w:ascii="Arial" w:hAnsi="Arial" w:cs="Arial"/>
          <w:szCs w:val="24"/>
          <w:lang w:val="id-ID"/>
        </w:rPr>
        <w:t xml:space="preserve"> </w:t>
      </w:r>
      <w:r w:rsidRPr="008F2B70">
        <w:rPr>
          <w:rFonts w:ascii="Arial" w:hAnsi="Arial" w:cs="Arial"/>
          <w:szCs w:val="24"/>
        </w:rPr>
        <w:t>t tetes yang dapat untuk mengobati gangguan pada mata. Terdapat 3 cara untuk membuatnya, yaitu (Ali, 2003):</w:t>
      </w:r>
    </w:p>
    <w:p w:rsidR="00B95D91" w:rsidRPr="00B95D91" w:rsidRDefault="00B17A35" w:rsidP="006B5509">
      <w:pPr>
        <w:pStyle w:val="ListParagraph"/>
        <w:numPr>
          <w:ilvl w:val="0"/>
          <w:numId w:val="9"/>
        </w:numPr>
        <w:spacing w:line="360" w:lineRule="auto"/>
        <w:jc w:val="both"/>
        <w:rPr>
          <w:rFonts w:ascii="Arial" w:hAnsi="Arial" w:cs="Arial"/>
          <w:szCs w:val="24"/>
        </w:rPr>
      </w:pPr>
      <w:r w:rsidRPr="00B95D91">
        <w:rPr>
          <w:rFonts w:ascii="Arial" w:hAnsi="Arial" w:cs="Arial"/>
          <w:szCs w:val="24"/>
        </w:rPr>
        <w:t>Cara pertama:Ambil 3 lembar daun kitolod yang segar lalu dicuci bersih</w:t>
      </w:r>
      <w:r w:rsidRPr="00B95D91">
        <w:rPr>
          <w:rFonts w:ascii="Arial" w:hAnsi="Arial" w:cs="Arial"/>
          <w:szCs w:val="24"/>
          <w:lang w:val="id-ID"/>
        </w:rPr>
        <w:t xml:space="preserve"> d</w:t>
      </w:r>
      <w:r w:rsidRPr="00B95D91">
        <w:rPr>
          <w:rFonts w:ascii="Arial" w:hAnsi="Arial" w:cs="Arial"/>
          <w:szCs w:val="24"/>
        </w:rPr>
        <w:t>imasukkan dalam mangkuk berisi air bersih sebanyak 5 sendok makan, lalu tulang daun ditekan-tekan hingga keluar cairan. Daun kemudian dibuang</w:t>
      </w:r>
      <w:r w:rsidRPr="00B95D91">
        <w:rPr>
          <w:rFonts w:ascii="Arial" w:hAnsi="Arial" w:cs="Arial"/>
          <w:szCs w:val="24"/>
          <w:lang w:val="id-ID"/>
        </w:rPr>
        <w:t xml:space="preserve"> d</w:t>
      </w:r>
      <w:r w:rsidRPr="00B95D91">
        <w:rPr>
          <w:rFonts w:ascii="Arial" w:hAnsi="Arial" w:cs="Arial"/>
          <w:szCs w:val="24"/>
        </w:rPr>
        <w:t>imasukkan air yang bercampur dengan cairan dari tulang daun kitolod pada botol kaca</w:t>
      </w:r>
      <w:r w:rsidR="00B95D91">
        <w:rPr>
          <w:rFonts w:ascii="Arial" w:hAnsi="Arial" w:cs="Arial"/>
          <w:szCs w:val="24"/>
          <w:lang w:val="id-ID"/>
        </w:rPr>
        <w:t>.</w:t>
      </w:r>
    </w:p>
    <w:p w:rsidR="00B95D91" w:rsidRPr="00A40173" w:rsidRDefault="00B17A35" w:rsidP="006B5509">
      <w:pPr>
        <w:pStyle w:val="ListParagraph"/>
        <w:numPr>
          <w:ilvl w:val="0"/>
          <w:numId w:val="9"/>
        </w:numPr>
        <w:spacing w:line="360" w:lineRule="auto"/>
        <w:jc w:val="both"/>
        <w:rPr>
          <w:rFonts w:ascii="Arial" w:hAnsi="Arial" w:cs="Arial"/>
          <w:szCs w:val="24"/>
        </w:rPr>
      </w:pPr>
      <w:r w:rsidRPr="00B95D91">
        <w:rPr>
          <w:rFonts w:ascii="Arial" w:hAnsi="Arial" w:cs="Arial"/>
          <w:szCs w:val="24"/>
        </w:rPr>
        <w:t>Cara kedua:Ambil 3 lembar daun kitolod yang segar lalu dicuci bersih</w:t>
      </w:r>
      <w:r w:rsidRPr="00B95D91">
        <w:rPr>
          <w:rFonts w:ascii="Arial" w:hAnsi="Arial" w:cs="Arial"/>
          <w:szCs w:val="24"/>
          <w:lang w:val="id-ID"/>
        </w:rPr>
        <w:t xml:space="preserve"> d</w:t>
      </w:r>
      <w:r w:rsidRPr="00B95D91">
        <w:rPr>
          <w:rFonts w:ascii="Arial" w:hAnsi="Arial" w:cs="Arial"/>
          <w:szCs w:val="24"/>
        </w:rPr>
        <w:t>aun tersebut dijemur di bawah sinar matahari</w:t>
      </w:r>
      <w:r w:rsidRPr="00B95D91">
        <w:rPr>
          <w:rFonts w:ascii="Arial" w:hAnsi="Arial" w:cs="Arial"/>
          <w:szCs w:val="24"/>
          <w:lang w:val="id-ID"/>
        </w:rPr>
        <w:t xml:space="preserve"> d</w:t>
      </w:r>
      <w:r w:rsidRPr="00B95D91">
        <w:rPr>
          <w:rFonts w:ascii="Arial" w:hAnsi="Arial" w:cs="Arial"/>
          <w:szCs w:val="24"/>
        </w:rPr>
        <w:t>aun kering dihancurkan lalu diseduh dengan air bersih</w:t>
      </w:r>
      <w:r w:rsidRPr="00B95D91">
        <w:rPr>
          <w:rFonts w:ascii="Arial" w:hAnsi="Arial" w:cs="Arial"/>
          <w:szCs w:val="24"/>
          <w:lang w:val="id-ID"/>
        </w:rPr>
        <w:t xml:space="preserve"> s</w:t>
      </w:r>
      <w:r w:rsidRPr="00B95D91">
        <w:rPr>
          <w:rFonts w:ascii="Arial" w:hAnsi="Arial" w:cs="Arial"/>
          <w:szCs w:val="24"/>
        </w:rPr>
        <w:t>eduhan tersebut disaring dari ampas daun kitolod</w:t>
      </w:r>
      <w:r w:rsidRPr="00B95D91">
        <w:rPr>
          <w:rFonts w:ascii="Arial" w:hAnsi="Arial" w:cs="Arial"/>
          <w:szCs w:val="24"/>
          <w:lang w:val="id-ID"/>
        </w:rPr>
        <w:t xml:space="preserve"> a</w:t>
      </w:r>
      <w:r w:rsidRPr="00B95D91">
        <w:rPr>
          <w:rFonts w:ascii="Arial" w:hAnsi="Arial" w:cs="Arial"/>
          <w:szCs w:val="24"/>
        </w:rPr>
        <w:t>ir seduhan kemudian dimasukkan dalam botol kaca</w:t>
      </w:r>
      <w:r w:rsidR="00B95D91">
        <w:rPr>
          <w:rFonts w:ascii="Arial" w:hAnsi="Arial" w:cs="Arial"/>
          <w:szCs w:val="24"/>
          <w:lang w:val="id-ID"/>
        </w:rPr>
        <w:t>.</w:t>
      </w:r>
    </w:p>
    <w:p w:rsidR="00A40173" w:rsidRPr="00B95D91" w:rsidRDefault="00A40173" w:rsidP="00A40173">
      <w:pPr>
        <w:pStyle w:val="ListParagraph"/>
        <w:spacing w:line="360" w:lineRule="auto"/>
        <w:jc w:val="both"/>
        <w:rPr>
          <w:rFonts w:ascii="Arial" w:hAnsi="Arial" w:cs="Arial"/>
          <w:szCs w:val="24"/>
        </w:rPr>
      </w:pPr>
    </w:p>
    <w:p w:rsidR="00461360" w:rsidRPr="006A47B7" w:rsidRDefault="00B17A35" w:rsidP="006B5509">
      <w:pPr>
        <w:pStyle w:val="ListParagraph"/>
        <w:numPr>
          <w:ilvl w:val="0"/>
          <w:numId w:val="9"/>
        </w:numPr>
        <w:spacing w:line="360" w:lineRule="auto"/>
        <w:jc w:val="both"/>
        <w:rPr>
          <w:rFonts w:ascii="Arial" w:hAnsi="Arial" w:cs="Arial"/>
          <w:szCs w:val="24"/>
        </w:rPr>
      </w:pPr>
      <w:r w:rsidRPr="00B95D91">
        <w:rPr>
          <w:rFonts w:ascii="Arial" w:hAnsi="Arial" w:cs="Arial"/>
          <w:szCs w:val="24"/>
        </w:rPr>
        <w:lastRenderedPageBreak/>
        <w:t>Cara ketiga:Ambil 3 lembar daun kitolod yang segar lalu dicuci bersih</w:t>
      </w:r>
      <w:r w:rsidRPr="00B95D91">
        <w:rPr>
          <w:rFonts w:ascii="Arial" w:hAnsi="Arial" w:cs="Arial"/>
          <w:szCs w:val="24"/>
          <w:lang w:val="id-ID"/>
        </w:rPr>
        <w:t xml:space="preserve"> d</w:t>
      </w:r>
      <w:r w:rsidRPr="00B95D91">
        <w:rPr>
          <w:rFonts w:ascii="Arial" w:hAnsi="Arial" w:cs="Arial"/>
          <w:szCs w:val="24"/>
        </w:rPr>
        <w:t>imasukkan dalam mangkuk yang berisi air lalu dilumatkan daun kitolod tersebut</w:t>
      </w:r>
      <w:r w:rsidRPr="00B95D91">
        <w:rPr>
          <w:rFonts w:ascii="Arial" w:hAnsi="Arial" w:cs="Arial"/>
          <w:szCs w:val="24"/>
          <w:lang w:val="id-ID"/>
        </w:rPr>
        <w:t xml:space="preserve"> a</w:t>
      </w:r>
      <w:r w:rsidRPr="00B95D91">
        <w:rPr>
          <w:rFonts w:ascii="Arial" w:hAnsi="Arial" w:cs="Arial"/>
          <w:szCs w:val="24"/>
        </w:rPr>
        <w:t>ir tersebut disaring dan hasil saringannya dimasukkan dalam botol kaca</w:t>
      </w:r>
      <w:r w:rsidRPr="00B95D91">
        <w:rPr>
          <w:rFonts w:ascii="Arial" w:hAnsi="Arial" w:cs="Arial"/>
          <w:szCs w:val="24"/>
          <w:lang w:val="id-ID"/>
        </w:rPr>
        <w:t xml:space="preserve"> i</w:t>
      </w:r>
      <w:r w:rsidRPr="00B95D91">
        <w:rPr>
          <w:rFonts w:ascii="Arial" w:hAnsi="Arial" w:cs="Arial"/>
          <w:szCs w:val="24"/>
        </w:rPr>
        <w:t>ndikasi penggunaan ramuan ini adalah diteteskan pada bagian mata 2-3 tetes dalam sehari. Ramuan yang sudah dibuat dapat disimpan dalam lemari es hingga 1 minggu.</w:t>
      </w:r>
    </w:p>
    <w:p w:rsidR="009546BF" w:rsidRPr="00FE3B84" w:rsidRDefault="005A37EB" w:rsidP="007614CA">
      <w:pPr>
        <w:pStyle w:val="hmm3"/>
        <w:numPr>
          <w:ilvl w:val="2"/>
          <w:numId w:val="28"/>
        </w:numPr>
      </w:pPr>
      <w:bookmarkStart w:id="79" w:name="_Toc71231845"/>
      <w:r w:rsidRPr="00FE3B84">
        <w:t>Gambar Daun Kitolod (</w:t>
      </w:r>
      <w:r w:rsidR="00C25F7E" w:rsidRPr="00FE3B84">
        <w:rPr>
          <w:i/>
        </w:rPr>
        <w:t>Laurentina longiflora</w:t>
      </w:r>
      <w:r w:rsidRPr="00FE3B84">
        <w:t>)</w:t>
      </w:r>
      <w:bookmarkEnd w:id="79"/>
    </w:p>
    <w:p w:rsidR="004B6D77" w:rsidRDefault="004B6D77" w:rsidP="00705989">
      <w:pPr>
        <w:tabs>
          <w:tab w:val="left" w:pos="567"/>
        </w:tabs>
        <w:rPr>
          <w:rFonts w:ascii="Arial" w:hAnsi="Arial" w:cs="Arial"/>
          <w:szCs w:val="24"/>
          <w:lang w:val="id-ID"/>
        </w:rPr>
      </w:pPr>
      <w:r w:rsidRPr="008F2B70">
        <w:rPr>
          <w:rFonts w:ascii="Arial" w:hAnsi="Arial" w:cs="Arial"/>
          <w:noProof/>
          <w:sz w:val="24"/>
          <w:szCs w:val="24"/>
          <w:lang w:val="id-ID" w:eastAsia="id-ID"/>
        </w:rPr>
        <w:drawing>
          <wp:anchor distT="0" distB="0" distL="114300" distR="114300" simplePos="0" relativeHeight="251658240" behindDoc="0" locked="0" layoutInCell="1" allowOverlap="1" wp14:anchorId="397BDF77" wp14:editId="6038B6B7">
            <wp:simplePos x="0" y="0"/>
            <wp:positionH relativeFrom="column">
              <wp:posOffset>171450</wp:posOffset>
            </wp:positionH>
            <wp:positionV relativeFrom="paragraph">
              <wp:posOffset>29210</wp:posOffset>
            </wp:positionV>
            <wp:extent cx="4543425" cy="2384425"/>
            <wp:effectExtent l="0" t="0" r="9525" b="0"/>
            <wp:wrapSquare wrapText="bothSides"/>
            <wp:docPr id="3" name="Picture 3" descr="Hasil gambar untuk gambar bagian tumbuhan daun kitol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sil gambar untuk gambar bagian tumbuhan daun kitol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3425" cy="2384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50B5" w:rsidRPr="00D76BB2" w:rsidRDefault="00705989" w:rsidP="004B6D77">
      <w:pPr>
        <w:tabs>
          <w:tab w:val="left" w:pos="567"/>
        </w:tabs>
        <w:jc w:val="center"/>
        <w:rPr>
          <w:rFonts w:ascii="Arial" w:hAnsi="Arial" w:cs="Arial"/>
          <w:sz w:val="24"/>
          <w:szCs w:val="24"/>
          <w:lang w:val="id-ID"/>
        </w:rPr>
      </w:pPr>
      <w:r w:rsidRPr="00D76BB2">
        <w:rPr>
          <w:rFonts w:ascii="Arial" w:hAnsi="Arial" w:cs="Arial"/>
          <w:szCs w:val="24"/>
          <w:lang w:val="id-ID"/>
        </w:rPr>
        <w:t xml:space="preserve">Gambar 2.1 </w:t>
      </w:r>
      <w:r w:rsidR="004B6D77" w:rsidRPr="00D76BB2">
        <w:rPr>
          <w:rFonts w:ascii="Arial" w:hAnsi="Arial" w:cs="Arial"/>
          <w:szCs w:val="24"/>
          <w:lang w:val="id-ID"/>
        </w:rPr>
        <w:t>Daun Kitolod</w:t>
      </w:r>
    </w:p>
    <w:p w:rsidR="004350B5" w:rsidRPr="00FE3B84" w:rsidRDefault="005A37EB" w:rsidP="007614CA">
      <w:pPr>
        <w:pStyle w:val="hmm2"/>
        <w:numPr>
          <w:ilvl w:val="1"/>
          <w:numId w:val="28"/>
        </w:numPr>
        <w:ind w:left="426" w:hanging="426"/>
      </w:pPr>
      <w:bookmarkStart w:id="80" w:name="_Toc65348627"/>
      <w:bookmarkStart w:id="81" w:name="_Toc65422114"/>
      <w:bookmarkStart w:id="82" w:name="_Toc65676158"/>
      <w:bookmarkStart w:id="83" w:name="_Toc66439810"/>
      <w:bookmarkStart w:id="84" w:name="_Toc71231846"/>
      <w:r w:rsidRPr="00FE3B84">
        <w:t>Mata</w:t>
      </w:r>
      <w:bookmarkEnd w:id="80"/>
      <w:bookmarkEnd w:id="81"/>
      <w:bookmarkEnd w:id="82"/>
      <w:bookmarkEnd w:id="83"/>
      <w:bookmarkEnd w:id="84"/>
    </w:p>
    <w:p w:rsidR="00884EB3" w:rsidRPr="00884EB3" w:rsidRDefault="005A37EB" w:rsidP="007614CA">
      <w:pPr>
        <w:pStyle w:val="hmm3"/>
        <w:numPr>
          <w:ilvl w:val="2"/>
          <w:numId w:val="28"/>
        </w:numPr>
        <w:spacing w:after="0" w:line="360" w:lineRule="auto"/>
        <w:ind w:left="567" w:hanging="567"/>
        <w:jc w:val="both"/>
        <w:rPr>
          <w:szCs w:val="24"/>
          <w:lang w:val="id-ID"/>
        </w:rPr>
      </w:pPr>
      <w:bookmarkStart w:id="85" w:name="_Toc71231847"/>
      <w:r w:rsidRPr="00884EB3">
        <w:t>Pengartian Mata</w:t>
      </w:r>
      <w:bookmarkEnd w:id="85"/>
    </w:p>
    <w:p w:rsidR="008A06A3" w:rsidRPr="00884EB3" w:rsidRDefault="00884EB3" w:rsidP="00884EB3">
      <w:pPr>
        <w:pStyle w:val="hmm3"/>
        <w:spacing w:after="0" w:line="360" w:lineRule="auto"/>
        <w:jc w:val="both"/>
        <w:rPr>
          <w:b w:val="0"/>
          <w:szCs w:val="24"/>
          <w:lang w:val="id-ID"/>
        </w:rPr>
      </w:pPr>
      <w:r>
        <w:rPr>
          <w:b w:val="0"/>
          <w:lang w:val="id-ID"/>
        </w:rPr>
        <w:tab/>
        <w:t xml:space="preserve">      </w:t>
      </w:r>
      <w:r w:rsidR="004350B5" w:rsidRPr="00884EB3">
        <w:rPr>
          <w:b w:val="0"/>
          <w:bCs/>
          <w:szCs w:val="24"/>
          <w:shd w:val="clear" w:color="auto" w:fill="FFFFFF"/>
        </w:rPr>
        <w:t>Mata</w:t>
      </w:r>
      <w:r w:rsidR="004350B5" w:rsidRPr="00884EB3">
        <w:rPr>
          <w:b w:val="0"/>
          <w:szCs w:val="24"/>
          <w:shd w:val="clear" w:color="auto" w:fill="FFFFFF"/>
        </w:rPr>
        <w:t> merupakan salah satu organ indera yang paling sering digunakan di antara kelima indera lainnya. Indera penglihatan merupakan sarana utama untuk mengumpulkan informasi dari sekitar kita. Perlu diketahui, sekitar 75% informasi yang kita terima berupa informasi visual</w:t>
      </w:r>
      <w:r w:rsidR="007F5037" w:rsidRPr="00884EB3">
        <w:rPr>
          <w:b w:val="0"/>
          <w:szCs w:val="24"/>
          <w:shd w:val="clear" w:color="auto" w:fill="FFFFFF"/>
          <w:lang w:val="id-ID"/>
        </w:rPr>
        <w:t xml:space="preserve"> ke otak.</w:t>
      </w:r>
      <w:r w:rsidR="007F5037" w:rsidRPr="00884EB3">
        <w:rPr>
          <w:b w:val="0"/>
          <w:szCs w:val="24"/>
        </w:rPr>
        <w:t xml:space="preserve"> Berbeda dengan pandangan </w:t>
      </w:r>
      <w:r w:rsidR="005C135C" w:rsidRPr="00884EB3">
        <w:rPr>
          <w:b w:val="0"/>
          <w:szCs w:val="24"/>
          <w:lang w:val="id-ID"/>
        </w:rPr>
        <w:t xml:space="preserve"> </w:t>
      </w:r>
      <w:r w:rsidR="007F5037" w:rsidRPr="00884EB3">
        <w:rPr>
          <w:b w:val="0"/>
          <w:szCs w:val="24"/>
        </w:rPr>
        <w:t>utama yang menyatu. Bagian depan mata yang transparan dan berbentuk cembung disebut kornea. Kornea terhubung langsung ke bagian mata yang lebih besar, yaitu skelera, bagian mata yang berwarna putih. Kedua bagian ini disambungkan oleh lingkaran jaringan yang disebut limbus.</w:t>
      </w:r>
    </w:p>
    <w:p w:rsidR="007F5037" w:rsidRPr="008F2B70" w:rsidRDefault="007F5037" w:rsidP="008F1D83">
      <w:pPr>
        <w:spacing w:after="0" w:line="360" w:lineRule="auto"/>
        <w:ind w:firstLine="284"/>
        <w:jc w:val="both"/>
        <w:rPr>
          <w:rFonts w:ascii="Arial" w:hAnsi="Arial" w:cs="Arial"/>
          <w:szCs w:val="24"/>
        </w:rPr>
      </w:pPr>
      <w:r w:rsidRPr="008F2B70">
        <w:rPr>
          <w:rFonts w:ascii="Arial" w:hAnsi="Arial" w:cs="Arial"/>
          <w:szCs w:val="24"/>
        </w:rPr>
        <w:t xml:space="preserve">Iris atau selaput pelangi terletak di bagian tengah mata, bagian ini yang paling mudah dikenali dari mata. Iris adalah struktur sirkular yang berwarna. Oleh karena itu, warna selaput pelangi biasanya berbeda-beda, coklat, abu-abu, biru, atau hijau.Pada bagian tengah iris terdapat pupil yang umumnya berwarna hitam </w:t>
      </w:r>
      <w:r w:rsidRPr="008F2B70">
        <w:rPr>
          <w:rFonts w:ascii="Arial" w:hAnsi="Arial" w:cs="Arial"/>
          <w:szCs w:val="24"/>
        </w:rPr>
        <w:lastRenderedPageBreak/>
        <w:t>dan bertanggung jawab dalam mengatur jumlah cahaya yang memasuki mata. Seperti celah diafragma kamera, pupil berfungsi mengatur jumlah cahaya yang masuk ke mata. Pupil dikendalikan oleh otot sfingter dan osilator yang ada di selaput pelangi.</w:t>
      </w:r>
    </w:p>
    <w:p w:rsidR="007F5037" w:rsidRDefault="007F5037" w:rsidP="00705989">
      <w:pPr>
        <w:spacing w:after="0" w:line="360" w:lineRule="auto"/>
        <w:ind w:firstLine="284"/>
        <w:jc w:val="both"/>
        <w:rPr>
          <w:rFonts w:ascii="Arial" w:hAnsi="Arial" w:cs="Arial"/>
          <w:szCs w:val="24"/>
          <w:lang w:val="id-ID"/>
        </w:rPr>
      </w:pPr>
      <w:r w:rsidRPr="008F2B70">
        <w:rPr>
          <w:rFonts w:ascii="Arial" w:hAnsi="Arial" w:cs="Arial"/>
          <w:szCs w:val="24"/>
        </w:rPr>
        <w:t>Reaksi mata manusia terhadap cahaya dan informasi visual termasuk rumit. Saat cahaya memasuki bagian depan mata melalui kornea, pupil akan memindai jumlah cahaya yang masuk. Kemudian, cahaya akan melewati otot siliaris yang berfungsi mengatur gerak lensa. Cahaya akan jatuh ke dalam retina dan berubah menjadi sinyal listrik. Sinyal-sinyal ini akan dibawa oleh saraf optik ke dalam otak, yang bertanggung jawab menafsirkan seluruh informasi listrik yang masuk.Mata manusia adalah organ yang sangat sensitif, namun dilindungi oleh kelopak dan bulu mata.</w:t>
      </w:r>
    </w:p>
    <w:p w:rsidR="00BB35CE" w:rsidRPr="00BB35CE" w:rsidRDefault="00BB35CE" w:rsidP="00705989">
      <w:pPr>
        <w:spacing w:after="0" w:line="360" w:lineRule="auto"/>
        <w:ind w:firstLine="284"/>
        <w:jc w:val="both"/>
        <w:rPr>
          <w:rFonts w:ascii="Arial" w:hAnsi="Arial" w:cs="Arial"/>
          <w:szCs w:val="24"/>
          <w:lang w:val="id-ID"/>
        </w:rPr>
      </w:pPr>
    </w:p>
    <w:p w:rsidR="001B36DB" w:rsidRPr="00FE3B84" w:rsidRDefault="005A37EB" w:rsidP="007614CA">
      <w:pPr>
        <w:pStyle w:val="hmm3"/>
        <w:numPr>
          <w:ilvl w:val="2"/>
          <w:numId w:val="28"/>
        </w:numPr>
      </w:pPr>
      <w:bookmarkStart w:id="86" w:name="_Toc71231848"/>
      <w:r w:rsidRPr="00FE3B84">
        <w:t>Jenis-Jenis Penyakit Mata</w:t>
      </w:r>
      <w:bookmarkEnd w:id="86"/>
    </w:p>
    <w:p w:rsidR="00B95D91" w:rsidRPr="00B95D91" w:rsidRDefault="00915F68" w:rsidP="006B5509">
      <w:pPr>
        <w:pStyle w:val="ListParagraph"/>
        <w:numPr>
          <w:ilvl w:val="0"/>
          <w:numId w:val="10"/>
        </w:numPr>
        <w:spacing w:line="360" w:lineRule="auto"/>
        <w:jc w:val="both"/>
        <w:rPr>
          <w:rFonts w:ascii="Arial" w:hAnsi="Arial" w:cs="Arial"/>
          <w:szCs w:val="24"/>
        </w:rPr>
      </w:pPr>
      <w:r w:rsidRPr="00B95D91">
        <w:rPr>
          <w:rFonts w:ascii="Arial" w:hAnsi="Arial" w:cs="Arial"/>
          <w:szCs w:val="24"/>
        </w:rPr>
        <w:t>Iritasi mata – Masalah mata yang paling umum ini dapat dialami oleh berbagai usia dan jenis kelamin. Iritasi mata dapat berupa sensasi terbakar, gatal, atau perih. Iritasi mata seringkali diikuti dengan gejala lain, seperti mata kering, mata terlalu berair, rasa tidak nyaman, mata terasa letih, nyeri, radang kelopak mata, mata terasa sakit, dan kemerahan.</w:t>
      </w:r>
    </w:p>
    <w:p w:rsidR="00B95D91" w:rsidRPr="00B95D91" w:rsidRDefault="00915F68" w:rsidP="006B5509">
      <w:pPr>
        <w:pStyle w:val="ListParagraph"/>
        <w:numPr>
          <w:ilvl w:val="0"/>
          <w:numId w:val="10"/>
        </w:numPr>
        <w:spacing w:line="360" w:lineRule="auto"/>
        <w:jc w:val="both"/>
        <w:rPr>
          <w:rFonts w:ascii="Arial" w:hAnsi="Arial" w:cs="Arial"/>
          <w:szCs w:val="24"/>
        </w:rPr>
      </w:pPr>
      <w:r w:rsidRPr="00B95D91">
        <w:rPr>
          <w:rFonts w:ascii="Arial" w:hAnsi="Arial" w:cs="Arial"/>
          <w:szCs w:val="24"/>
        </w:rPr>
        <w:t>Presbiopi – Kondisi ini umumnya dialami oleh orang-orang yang berusia lebih dari 40 tahun. Presbiopi adalah kondisi tidak mampu melihat dengan jelas benda dalam jarak dekat maupun tulisan cetak berukuran kecil.</w:t>
      </w:r>
    </w:p>
    <w:p w:rsidR="00B95D91" w:rsidRPr="00B95D91" w:rsidRDefault="00915F68" w:rsidP="006B5509">
      <w:pPr>
        <w:pStyle w:val="ListParagraph"/>
        <w:numPr>
          <w:ilvl w:val="0"/>
          <w:numId w:val="10"/>
        </w:numPr>
        <w:spacing w:line="360" w:lineRule="auto"/>
        <w:jc w:val="both"/>
        <w:rPr>
          <w:rFonts w:ascii="Arial" w:hAnsi="Arial" w:cs="Arial"/>
          <w:szCs w:val="24"/>
        </w:rPr>
      </w:pPr>
      <w:r w:rsidRPr="00B95D91">
        <w:rPr>
          <w:rFonts w:ascii="Arial" w:hAnsi="Arial" w:cs="Arial"/>
          <w:szCs w:val="24"/>
        </w:rPr>
        <w:t>Katarak – Kondisi timbulnya bagian berkabut pada lensa mata, sehingga cahaya sulit memasuki mata dan menyebabkan penglihatan menjadi terbatas.</w:t>
      </w:r>
    </w:p>
    <w:p w:rsidR="00B95D91" w:rsidRPr="00B95D91" w:rsidRDefault="00915F68" w:rsidP="006B5509">
      <w:pPr>
        <w:pStyle w:val="ListParagraph"/>
        <w:numPr>
          <w:ilvl w:val="0"/>
          <w:numId w:val="10"/>
        </w:numPr>
        <w:spacing w:line="360" w:lineRule="auto"/>
        <w:jc w:val="both"/>
        <w:rPr>
          <w:rFonts w:ascii="Arial" w:hAnsi="Arial" w:cs="Arial"/>
          <w:szCs w:val="24"/>
        </w:rPr>
      </w:pPr>
      <w:r w:rsidRPr="00B95D91">
        <w:rPr>
          <w:rFonts w:ascii="Arial" w:hAnsi="Arial" w:cs="Arial"/>
          <w:szCs w:val="24"/>
        </w:rPr>
        <w:t>Glaukoma – Kondisi ini terjadi karena tumpukan tekanan pada mata, yang dapat menyebabkan kerusakan saraf optik dan membatasi kemampuan melihat.</w:t>
      </w:r>
    </w:p>
    <w:p w:rsidR="00B95D91" w:rsidRPr="00B95D91" w:rsidRDefault="00915F68" w:rsidP="006B5509">
      <w:pPr>
        <w:pStyle w:val="ListParagraph"/>
        <w:numPr>
          <w:ilvl w:val="0"/>
          <w:numId w:val="10"/>
        </w:numPr>
        <w:spacing w:line="360" w:lineRule="auto"/>
        <w:jc w:val="both"/>
        <w:rPr>
          <w:rFonts w:ascii="Arial" w:hAnsi="Arial" w:cs="Arial"/>
          <w:szCs w:val="24"/>
        </w:rPr>
      </w:pPr>
      <w:r w:rsidRPr="00B95D91">
        <w:rPr>
          <w:rFonts w:ascii="Arial" w:hAnsi="Arial" w:cs="Arial"/>
          <w:szCs w:val="24"/>
        </w:rPr>
        <w:t>Konjungtivitis – Kondisi peradangan pada lapisan jaringan kornea dan kelopak mata. Konjungtivitis lebih dikenal sebagai “mata merah muda”.</w:t>
      </w:r>
    </w:p>
    <w:p w:rsidR="00FE3B84" w:rsidRPr="00A40173" w:rsidRDefault="00915F68" w:rsidP="00A40173">
      <w:pPr>
        <w:pStyle w:val="ListParagraph"/>
        <w:numPr>
          <w:ilvl w:val="0"/>
          <w:numId w:val="10"/>
        </w:numPr>
        <w:spacing w:line="360" w:lineRule="auto"/>
        <w:jc w:val="both"/>
        <w:rPr>
          <w:rFonts w:ascii="Arial" w:hAnsi="Arial" w:cs="Arial"/>
          <w:szCs w:val="24"/>
        </w:rPr>
      </w:pPr>
      <w:r w:rsidRPr="00B95D91">
        <w:rPr>
          <w:rFonts w:ascii="Arial" w:hAnsi="Arial" w:cs="Arial"/>
          <w:szCs w:val="24"/>
        </w:rPr>
        <w:t>Ablasio retina – Kondisi darurat ini berupa retina yang bergeser dari posisi normal, sehingga terpisah dari pembuluh darah yang memberi nutrisi dan oksigen.</w:t>
      </w:r>
    </w:p>
    <w:p w:rsidR="00821BAB" w:rsidRPr="00FE3B84" w:rsidRDefault="005A37EB" w:rsidP="007614CA">
      <w:pPr>
        <w:pStyle w:val="hmm3"/>
        <w:numPr>
          <w:ilvl w:val="2"/>
          <w:numId w:val="28"/>
        </w:numPr>
      </w:pPr>
      <w:bookmarkStart w:id="87" w:name="_Toc71231849"/>
      <w:r w:rsidRPr="00FE3B84">
        <w:lastRenderedPageBreak/>
        <w:t>Faktor Risiko Penyakit Mata</w:t>
      </w:r>
      <w:bookmarkEnd w:id="87"/>
    </w:p>
    <w:p w:rsidR="00821BAB" w:rsidRPr="008F2B70" w:rsidRDefault="00821BAB" w:rsidP="00705989">
      <w:pPr>
        <w:spacing w:after="0" w:line="360" w:lineRule="auto"/>
        <w:ind w:firstLine="131"/>
        <w:jc w:val="both"/>
        <w:rPr>
          <w:rFonts w:ascii="Arial" w:hAnsi="Arial" w:cs="Arial"/>
          <w:szCs w:val="24"/>
        </w:rPr>
      </w:pPr>
      <w:r w:rsidRPr="008F2B70">
        <w:rPr>
          <w:rFonts w:ascii="Arial" w:hAnsi="Arial" w:cs="Arial"/>
          <w:szCs w:val="24"/>
        </w:rPr>
        <w:t>Terdapat beberapa faktor yang dapat meningkatkan resiko terkena penyakit mata, salah satunya:</w:t>
      </w:r>
    </w:p>
    <w:p w:rsidR="008F2B70" w:rsidRPr="00B95D91" w:rsidRDefault="00821BAB" w:rsidP="006B5509">
      <w:pPr>
        <w:pStyle w:val="ListParagraph"/>
        <w:numPr>
          <w:ilvl w:val="0"/>
          <w:numId w:val="11"/>
        </w:numPr>
        <w:spacing w:after="0" w:line="360" w:lineRule="auto"/>
        <w:jc w:val="both"/>
        <w:rPr>
          <w:rFonts w:ascii="Arial" w:hAnsi="Arial" w:cs="Arial"/>
          <w:bCs/>
          <w:szCs w:val="24"/>
        </w:rPr>
      </w:pPr>
      <w:r w:rsidRPr="00B95D91">
        <w:rPr>
          <w:rFonts w:ascii="Arial" w:hAnsi="Arial" w:cs="Arial"/>
          <w:bCs/>
          <w:szCs w:val="24"/>
        </w:rPr>
        <w:t>Penggunaan Alat Elektronik secara Berlebih</w:t>
      </w:r>
    </w:p>
    <w:p w:rsidR="00B95D91" w:rsidRDefault="00821BAB" w:rsidP="00B95D91">
      <w:pPr>
        <w:pStyle w:val="ListParagraph"/>
        <w:spacing w:after="0" w:line="360" w:lineRule="auto"/>
        <w:jc w:val="both"/>
        <w:rPr>
          <w:rFonts w:ascii="Arial" w:hAnsi="Arial" w:cs="Arial"/>
          <w:szCs w:val="24"/>
          <w:lang w:val="id-ID"/>
        </w:rPr>
      </w:pPr>
      <w:r w:rsidRPr="008F2B70">
        <w:rPr>
          <w:rFonts w:ascii="Arial" w:hAnsi="Arial" w:cs="Arial"/>
          <w:szCs w:val="24"/>
        </w:rPr>
        <w:t>Alat elektronik, seperti gadget dan televisi, jika digunakan dalam kurun waktu yang panjang dan tidak teratur dapat menyebabkan mata mengalami gangguan. Kebiasaan tersebut akan berdampak lebih buruk pada seseorang berusia di bawah 18 tahun. Pada anak dengan usia 2 hingga 5 tahun, sebaiknya batasi penggunaan hariannya maksimal satu jam. Sedangkan pada berusia lebih dari 6 tahun, pembatasan per harinya adalah maksimal 2 jam.</w:t>
      </w:r>
    </w:p>
    <w:p w:rsidR="008F2B70" w:rsidRPr="00B95D91" w:rsidRDefault="00821BAB" w:rsidP="006B5509">
      <w:pPr>
        <w:pStyle w:val="ListParagraph"/>
        <w:numPr>
          <w:ilvl w:val="0"/>
          <w:numId w:val="11"/>
        </w:numPr>
        <w:spacing w:after="0" w:line="360" w:lineRule="auto"/>
        <w:jc w:val="both"/>
        <w:rPr>
          <w:rFonts w:ascii="Arial" w:hAnsi="Arial" w:cs="Arial"/>
          <w:szCs w:val="24"/>
          <w:lang w:val="id-ID"/>
        </w:rPr>
      </w:pPr>
      <w:r w:rsidRPr="00B95D91">
        <w:rPr>
          <w:rFonts w:ascii="Arial" w:hAnsi="Arial" w:cs="Arial"/>
          <w:bCs/>
          <w:szCs w:val="24"/>
        </w:rPr>
        <w:t>Pola Hidup yang Tidak Sehat</w:t>
      </w:r>
    </w:p>
    <w:p w:rsidR="00B95D91" w:rsidRDefault="00821BAB" w:rsidP="00B95D91">
      <w:pPr>
        <w:pStyle w:val="ListParagraph"/>
        <w:spacing w:after="0" w:line="360" w:lineRule="auto"/>
        <w:jc w:val="both"/>
        <w:rPr>
          <w:rFonts w:ascii="Arial" w:hAnsi="Arial" w:cs="Arial"/>
          <w:szCs w:val="24"/>
          <w:lang w:val="id-ID"/>
        </w:rPr>
      </w:pPr>
      <w:r w:rsidRPr="008F2B70">
        <w:rPr>
          <w:rFonts w:ascii="Arial" w:hAnsi="Arial" w:cs="Arial"/>
          <w:szCs w:val="24"/>
        </w:rPr>
        <w:t>Resiko terkena penyakit mata akan meningkat jika kurang mengkonsumi makanan sehat dan bergizi seperti wortel, sayuran berwarna hijau, buah-buahan, dan ikan yang mengandung omega 3 tinggi. Kebiasaan buruk ini ditambah dengan paparan asap polusi dan zat kimia seperti sabun atau sampo.</w:t>
      </w:r>
    </w:p>
    <w:p w:rsidR="008F2B70" w:rsidRPr="00B95D91" w:rsidRDefault="00821BAB" w:rsidP="006B5509">
      <w:pPr>
        <w:pStyle w:val="ListParagraph"/>
        <w:numPr>
          <w:ilvl w:val="0"/>
          <w:numId w:val="11"/>
        </w:numPr>
        <w:spacing w:after="0" w:line="360" w:lineRule="auto"/>
        <w:jc w:val="both"/>
        <w:rPr>
          <w:rFonts w:ascii="Arial" w:hAnsi="Arial" w:cs="Arial"/>
          <w:szCs w:val="24"/>
        </w:rPr>
      </w:pPr>
      <w:r w:rsidRPr="00B95D91">
        <w:rPr>
          <w:rFonts w:ascii="Arial" w:hAnsi="Arial" w:cs="Arial"/>
          <w:bCs/>
          <w:szCs w:val="24"/>
        </w:rPr>
        <w:t>Penggunaan Lensa Kontak</w:t>
      </w:r>
    </w:p>
    <w:p w:rsidR="008F2B70" w:rsidRPr="00705989" w:rsidRDefault="00821BAB" w:rsidP="00705989">
      <w:pPr>
        <w:pStyle w:val="ListParagraph"/>
        <w:spacing w:after="0" w:line="360" w:lineRule="auto"/>
        <w:jc w:val="both"/>
        <w:rPr>
          <w:rFonts w:ascii="Arial" w:hAnsi="Arial" w:cs="Arial"/>
          <w:szCs w:val="24"/>
          <w:lang w:val="id-ID"/>
        </w:rPr>
      </w:pPr>
      <w:r w:rsidRPr="008F2B70">
        <w:rPr>
          <w:rFonts w:ascii="Arial" w:hAnsi="Arial" w:cs="Arial"/>
          <w:szCs w:val="24"/>
        </w:rPr>
        <w:t>Penggunaan </w:t>
      </w:r>
      <w:hyperlink r:id="rId17" w:history="1">
        <w:r w:rsidRPr="008F2B70">
          <w:rPr>
            <w:rFonts w:ascii="Arial" w:hAnsi="Arial" w:cs="Arial"/>
            <w:szCs w:val="24"/>
          </w:rPr>
          <w:t>lensa kontak</w:t>
        </w:r>
      </w:hyperlink>
      <w:r w:rsidRPr="008F2B70">
        <w:rPr>
          <w:rFonts w:ascii="Arial" w:hAnsi="Arial" w:cs="Arial"/>
          <w:szCs w:val="24"/>
        </w:rPr>
        <w:t> meningkatkan risiko penyakit mata, khususnya mata merah. Larutan pembersih terinfeksi oleh bakteri atau bisa mengiritasi karena kandungan zat kimia di dalamnya. Lensa kontak itu mungkin tidak sesuai dengan mata, sehingga memicu terjadinya risiko konjungtivitis.</w:t>
      </w:r>
    </w:p>
    <w:p w:rsidR="00821BAB" w:rsidRPr="00BB35CE" w:rsidRDefault="00950E7F" w:rsidP="007614CA">
      <w:pPr>
        <w:pStyle w:val="hmm3"/>
        <w:numPr>
          <w:ilvl w:val="2"/>
          <w:numId w:val="28"/>
        </w:numPr>
        <w:rPr>
          <w:b w:val="0"/>
          <w:sz w:val="20"/>
        </w:rPr>
      </w:pPr>
      <w:bookmarkStart w:id="88" w:name="_Toc71231850"/>
      <w:r w:rsidRPr="00BB35CE">
        <w:rPr>
          <w:rStyle w:val="Strong"/>
          <w:b/>
          <w:bCs w:val="0"/>
          <w:szCs w:val="24"/>
          <w:lang w:val="id-ID"/>
        </w:rPr>
        <w:t>Penyabab Penyakit Mata</w:t>
      </w:r>
      <w:bookmarkEnd w:id="88"/>
    </w:p>
    <w:p w:rsidR="00F23147" w:rsidRPr="00F23147" w:rsidRDefault="00821BAB" w:rsidP="00461360">
      <w:pPr>
        <w:spacing w:after="0" w:line="360" w:lineRule="auto"/>
        <w:ind w:firstLine="567"/>
        <w:jc w:val="both"/>
        <w:rPr>
          <w:rFonts w:ascii="Arial" w:hAnsi="Arial" w:cs="Arial"/>
          <w:szCs w:val="24"/>
          <w:lang w:val="id-ID"/>
        </w:rPr>
      </w:pPr>
      <w:r w:rsidRPr="008F2B70">
        <w:rPr>
          <w:rFonts w:ascii="Arial" w:hAnsi="Arial" w:cs="Arial"/>
          <w:szCs w:val="24"/>
        </w:rPr>
        <w:t>Belum diketahui penyebab utama penyakit mata, tetapi kondisi ini dapat disebabkan oleh tumor, diabetes yang tidak diobati, hipertensi yang tidak ditangai. Selain itu, faktor genetika atau keturunan dan faktor usia juga mempengaruhi.</w:t>
      </w:r>
    </w:p>
    <w:p w:rsidR="00B3202D" w:rsidRPr="00BB35CE" w:rsidRDefault="00950E7F" w:rsidP="007614CA">
      <w:pPr>
        <w:pStyle w:val="hmm3"/>
        <w:numPr>
          <w:ilvl w:val="2"/>
          <w:numId w:val="28"/>
        </w:numPr>
        <w:rPr>
          <w:rStyle w:val="Strong"/>
          <w:b/>
          <w:bCs w:val="0"/>
          <w:szCs w:val="24"/>
          <w:lang w:val="id-ID"/>
        </w:rPr>
      </w:pPr>
      <w:bookmarkStart w:id="89" w:name="_Toc71231851"/>
      <w:r w:rsidRPr="00BB35CE">
        <w:rPr>
          <w:rStyle w:val="Strong"/>
          <w:b/>
          <w:bCs w:val="0"/>
          <w:szCs w:val="24"/>
          <w:lang w:val="id-ID"/>
        </w:rPr>
        <w:t xml:space="preserve">Gejala </w:t>
      </w:r>
      <w:r w:rsidR="00DA3AF0" w:rsidRPr="00BB35CE">
        <w:rPr>
          <w:rStyle w:val="Strong"/>
          <w:b/>
          <w:bCs w:val="0"/>
          <w:szCs w:val="24"/>
          <w:lang w:val="id-ID"/>
        </w:rPr>
        <w:t>Penyakit Mata</w:t>
      </w:r>
      <w:bookmarkEnd w:id="89"/>
    </w:p>
    <w:p w:rsidR="008F2B70" w:rsidRDefault="00B3202D" w:rsidP="00461360">
      <w:pPr>
        <w:spacing w:after="0" w:line="360" w:lineRule="auto"/>
        <w:ind w:firstLine="284"/>
        <w:jc w:val="both"/>
        <w:rPr>
          <w:rFonts w:ascii="Arial" w:hAnsi="Arial" w:cs="Arial"/>
          <w:szCs w:val="24"/>
          <w:lang w:val="id-ID"/>
        </w:rPr>
      </w:pPr>
      <w:r w:rsidRPr="008F2B70">
        <w:rPr>
          <w:rFonts w:ascii="Arial" w:hAnsi="Arial" w:cs="Arial"/>
          <w:szCs w:val="24"/>
        </w:rPr>
        <w:t>Gejala umum dari penyakit mata adalah mata merah, terasa nyeri, gatal, berair, pandangan kabur atau berbayang, hingga kepala terasa pusing saat memfokuskan titik penglihatan pada satu obyek</w:t>
      </w:r>
      <w:r w:rsidR="00C25958">
        <w:rPr>
          <w:rFonts w:ascii="Arial" w:hAnsi="Arial" w:cs="Arial"/>
          <w:szCs w:val="24"/>
          <w:lang w:val="id-ID"/>
        </w:rPr>
        <w:t>.</w:t>
      </w:r>
    </w:p>
    <w:p w:rsidR="00A40173" w:rsidRDefault="00A40173" w:rsidP="00BB35CE">
      <w:pPr>
        <w:spacing w:after="0" w:line="360" w:lineRule="auto"/>
        <w:jc w:val="both"/>
        <w:rPr>
          <w:rFonts w:ascii="Arial" w:hAnsi="Arial" w:cs="Arial"/>
          <w:szCs w:val="24"/>
          <w:lang w:val="id-ID"/>
        </w:rPr>
      </w:pPr>
    </w:p>
    <w:p w:rsidR="00033B2D" w:rsidRPr="008F2B70" w:rsidRDefault="00033B2D" w:rsidP="00BB35CE">
      <w:pPr>
        <w:spacing w:after="0" w:line="360" w:lineRule="auto"/>
        <w:jc w:val="both"/>
        <w:rPr>
          <w:rFonts w:ascii="Arial" w:hAnsi="Arial" w:cs="Arial"/>
          <w:szCs w:val="24"/>
          <w:lang w:val="id-ID"/>
        </w:rPr>
      </w:pPr>
    </w:p>
    <w:p w:rsidR="00B3202D" w:rsidRPr="00BB35CE" w:rsidRDefault="00DA3AF0" w:rsidP="007614CA">
      <w:pPr>
        <w:pStyle w:val="hmm3"/>
        <w:numPr>
          <w:ilvl w:val="2"/>
          <w:numId w:val="28"/>
        </w:numPr>
        <w:rPr>
          <w:b w:val="0"/>
          <w:sz w:val="20"/>
        </w:rPr>
      </w:pPr>
      <w:bookmarkStart w:id="90" w:name="_Toc71231852"/>
      <w:r w:rsidRPr="00BB35CE">
        <w:rPr>
          <w:rStyle w:val="Strong"/>
          <w:b/>
          <w:bCs w:val="0"/>
          <w:szCs w:val="24"/>
          <w:lang w:val="id-ID"/>
        </w:rPr>
        <w:lastRenderedPageBreak/>
        <w:t>Diagnosis Penyakit Mata</w:t>
      </w:r>
      <w:bookmarkEnd w:id="90"/>
    </w:p>
    <w:p w:rsidR="006B45C8" w:rsidRDefault="00B3202D" w:rsidP="00740B45">
      <w:pPr>
        <w:spacing w:after="0" w:line="360" w:lineRule="auto"/>
        <w:ind w:firstLine="720"/>
        <w:jc w:val="both"/>
        <w:rPr>
          <w:rFonts w:ascii="Arial" w:hAnsi="Arial" w:cs="Arial"/>
          <w:szCs w:val="24"/>
          <w:lang w:val="id-ID"/>
        </w:rPr>
      </w:pPr>
      <w:r w:rsidRPr="008F2B70">
        <w:rPr>
          <w:rFonts w:ascii="Arial" w:hAnsi="Arial" w:cs="Arial"/>
          <w:szCs w:val="24"/>
        </w:rPr>
        <w:t>Penyakit mata perlu mendapatkan pemeriksaan dan pengobatan dari dokter spesialis mata. Untuk mendiagnosis, dokter akan menelusuri riwayat kesehatan dan keluhan pada mata yang dialami untuk mengetahui faktor penyakit mata dan seberapa berat gejalanya. Selanjutnya akan</w:t>
      </w:r>
      <w:r w:rsidRPr="008F2B70">
        <w:rPr>
          <w:rFonts w:ascii="Arial" w:hAnsi="Arial" w:cs="Arial"/>
          <w:szCs w:val="24"/>
          <w:lang w:val="id-ID"/>
        </w:rPr>
        <w:t xml:space="preserve"> </w:t>
      </w:r>
      <w:r w:rsidRPr="008F2B70">
        <w:rPr>
          <w:rFonts w:ascii="Arial" w:hAnsi="Arial" w:cs="Arial"/>
          <w:szCs w:val="24"/>
        </w:rPr>
        <w:t xml:space="preserve">dilakukan pemeriksaan fisik meliputi uji ketajaman penglihatan, tes lapangan pandang, pemeriksaan tekanan bola mata atau </w:t>
      </w:r>
      <w:r w:rsidR="008F2B70" w:rsidRPr="008F2B70">
        <w:rPr>
          <w:rFonts w:ascii="Arial" w:hAnsi="Arial" w:cs="Arial"/>
          <w:szCs w:val="24"/>
        </w:rPr>
        <w:t>tes tonometri, dan tes slit lamp.</w:t>
      </w:r>
    </w:p>
    <w:p w:rsidR="00BB35CE" w:rsidRPr="00BB35CE" w:rsidRDefault="00BB35CE" w:rsidP="00740B45">
      <w:pPr>
        <w:spacing w:after="0" w:line="360" w:lineRule="auto"/>
        <w:ind w:firstLine="720"/>
        <w:jc w:val="both"/>
        <w:rPr>
          <w:rFonts w:ascii="Arial" w:hAnsi="Arial" w:cs="Arial"/>
          <w:szCs w:val="24"/>
          <w:lang w:val="id-ID"/>
        </w:rPr>
      </w:pPr>
    </w:p>
    <w:p w:rsidR="00B3202D" w:rsidRPr="00BB35CE" w:rsidRDefault="00DA3AF0" w:rsidP="007614CA">
      <w:pPr>
        <w:pStyle w:val="hmm3"/>
        <w:numPr>
          <w:ilvl w:val="2"/>
          <w:numId w:val="28"/>
        </w:numPr>
        <w:rPr>
          <w:b w:val="0"/>
          <w:sz w:val="20"/>
        </w:rPr>
      </w:pPr>
      <w:bookmarkStart w:id="91" w:name="_Toc71231853"/>
      <w:r w:rsidRPr="00BB35CE">
        <w:rPr>
          <w:rStyle w:val="Strong"/>
          <w:b/>
          <w:bCs w:val="0"/>
          <w:szCs w:val="24"/>
          <w:lang w:val="id-ID"/>
        </w:rPr>
        <w:t>Pengobatan Penyakit Mata</w:t>
      </w:r>
      <w:bookmarkEnd w:id="91"/>
    </w:p>
    <w:p w:rsidR="00BB35CE" w:rsidRDefault="00B3202D" w:rsidP="00740B45">
      <w:pPr>
        <w:spacing w:after="0" w:line="360" w:lineRule="auto"/>
        <w:ind w:firstLine="720"/>
        <w:jc w:val="both"/>
        <w:rPr>
          <w:rFonts w:ascii="Arial" w:hAnsi="Arial" w:cs="Arial"/>
          <w:szCs w:val="24"/>
          <w:lang w:val="id-ID"/>
        </w:rPr>
      </w:pPr>
      <w:r w:rsidRPr="00276EE8">
        <w:rPr>
          <w:rFonts w:ascii="Arial" w:hAnsi="Arial" w:cs="Arial"/>
          <w:szCs w:val="24"/>
        </w:rPr>
        <w:t>Penyakit mata ringan dapat disebuhkan dengan obat tetes mata atau penggunaan kaca mata. Jika penyakit mata seperti glaukoma atau katarak sudah dalam kondisi parah perlu dilakukan perawatan laser hingga pembedahan.</w:t>
      </w:r>
    </w:p>
    <w:p w:rsidR="00276EE8" w:rsidRPr="00276EE8" w:rsidRDefault="00367103" w:rsidP="00740B45">
      <w:pPr>
        <w:spacing w:after="0" w:line="360" w:lineRule="auto"/>
        <w:ind w:firstLine="720"/>
        <w:jc w:val="both"/>
        <w:rPr>
          <w:rFonts w:ascii="Arial" w:hAnsi="Arial" w:cs="Arial"/>
          <w:szCs w:val="24"/>
          <w:lang w:val="id-ID"/>
        </w:rPr>
      </w:pPr>
      <w:r>
        <w:rPr>
          <w:rFonts w:ascii="Arial" w:hAnsi="Arial" w:cs="Arial"/>
          <w:szCs w:val="24"/>
          <w:lang w:val="id-ID"/>
        </w:rPr>
        <w:tab/>
      </w:r>
    </w:p>
    <w:p w:rsidR="00AE0F02" w:rsidRPr="00BB35CE" w:rsidRDefault="00DA3AF0" w:rsidP="007614CA">
      <w:pPr>
        <w:pStyle w:val="hmm3"/>
        <w:numPr>
          <w:ilvl w:val="2"/>
          <w:numId w:val="28"/>
        </w:numPr>
        <w:rPr>
          <w:b w:val="0"/>
          <w:sz w:val="20"/>
        </w:rPr>
      </w:pPr>
      <w:bookmarkStart w:id="92" w:name="_Toc71231854"/>
      <w:r w:rsidRPr="00BB35CE">
        <w:rPr>
          <w:rStyle w:val="Strong"/>
          <w:b/>
          <w:bCs w:val="0"/>
          <w:szCs w:val="24"/>
          <w:lang w:val="id-ID"/>
        </w:rPr>
        <w:t>Pencegahan Penyakit Mata</w:t>
      </w:r>
      <w:bookmarkEnd w:id="92"/>
    </w:p>
    <w:p w:rsidR="00AE0F02" w:rsidRPr="00276EE8" w:rsidRDefault="00AE0F02" w:rsidP="00740B45">
      <w:pPr>
        <w:spacing w:after="0" w:line="360" w:lineRule="auto"/>
        <w:ind w:firstLine="720"/>
        <w:jc w:val="both"/>
        <w:rPr>
          <w:rFonts w:ascii="Arial" w:hAnsi="Arial" w:cs="Arial"/>
          <w:szCs w:val="24"/>
        </w:rPr>
      </w:pPr>
      <w:r w:rsidRPr="00276EE8">
        <w:rPr>
          <w:rFonts w:ascii="Arial" w:hAnsi="Arial" w:cs="Arial"/>
          <w:szCs w:val="24"/>
        </w:rPr>
        <w:t>Kesehatan mata perlu dijaga untuk meminimalisir risiko penyakit mata. Berikut ini beberapa hal yang dapat dilakukan untuk menjaga kesehatan mata:</w:t>
      </w:r>
    </w:p>
    <w:p w:rsidR="00B95D91"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Rutin memeriksa mata, setidaknya enam bulan sekali.</w:t>
      </w:r>
    </w:p>
    <w:p w:rsidR="00B95D91"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Mengonsumsi makanan bergizi. Sayuran berdaun hijau, salmon, tuna, telur, kacang-kacangan, blueberry, blackberry, dan jeruk jika dikonsumsi secara teratur dapat membantu menjaga kesehatan mata.</w:t>
      </w:r>
    </w:p>
    <w:p w:rsidR="00B95D91"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Jangan terlalu lama menatap </w:t>
      </w:r>
      <w:r w:rsidRPr="00B95D91">
        <w:rPr>
          <w:rStyle w:val="Emphasis"/>
          <w:rFonts w:ascii="Arial" w:hAnsi="Arial" w:cs="Arial"/>
          <w:szCs w:val="24"/>
        </w:rPr>
        <w:t>gadget</w:t>
      </w:r>
      <w:r w:rsidRPr="00B95D91">
        <w:rPr>
          <w:rFonts w:ascii="Arial" w:hAnsi="Arial" w:cs="Arial"/>
          <w:szCs w:val="24"/>
        </w:rPr>
        <w:t>, termasuk ponsel, televisi, dan laptop.</w:t>
      </w:r>
    </w:p>
    <w:p w:rsidR="00B95D91"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Berhenti merokok.</w:t>
      </w:r>
    </w:p>
    <w:p w:rsidR="00B95D91"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Bersihkan riasan wajah sebelum tidur.</w:t>
      </w:r>
    </w:p>
    <w:p w:rsidR="00AE0F02" w:rsidRPr="00B95D91" w:rsidRDefault="00AE0F02" w:rsidP="006B5509">
      <w:pPr>
        <w:pStyle w:val="ListParagraph"/>
        <w:numPr>
          <w:ilvl w:val="0"/>
          <w:numId w:val="12"/>
        </w:numPr>
        <w:spacing w:after="0" w:line="360" w:lineRule="auto"/>
        <w:jc w:val="both"/>
        <w:rPr>
          <w:rFonts w:ascii="Arial" w:hAnsi="Arial" w:cs="Arial"/>
          <w:szCs w:val="24"/>
        </w:rPr>
      </w:pPr>
      <w:r w:rsidRPr="00B95D91">
        <w:rPr>
          <w:rFonts w:ascii="Arial" w:hAnsi="Arial" w:cs="Arial"/>
          <w:szCs w:val="24"/>
        </w:rPr>
        <w:t>Rajin berolahraga, setidaknya 10-30 menit setiap hari.</w:t>
      </w:r>
    </w:p>
    <w:p w:rsidR="00FE3B84" w:rsidRDefault="00AE0F02" w:rsidP="00BB35CE">
      <w:pPr>
        <w:spacing w:after="0" w:line="360" w:lineRule="auto"/>
        <w:ind w:firstLine="360"/>
        <w:jc w:val="both"/>
        <w:rPr>
          <w:rFonts w:ascii="Arial" w:hAnsi="Arial" w:cs="Arial"/>
          <w:szCs w:val="24"/>
          <w:lang w:val="id-ID"/>
        </w:rPr>
      </w:pPr>
      <w:r w:rsidRPr="00276EE8">
        <w:rPr>
          <w:rFonts w:ascii="Arial" w:hAnsi="Arial" w:cs="Arial"/>
          <w:szCs w:val="24"/>
        </w:rPr>
        <w:t>Cara menjaga kesehatan mata juga dapat dilakukan dengan tidak mengabaikan berbagai masalah pada mata. Jika terasa seperti ada butiran pasir di mata, bilas dengan air bersih. Jika mata terasa gatal atau berubah merah, atasi dengan obat tetes mata atau kompres dingin. Segera periksakan ke dokter mata jika terdapat gejala seperti yang dibahas sebelumnya, atau jika mata terasa sakit, bengkak, sensitif terhadap cahaya, seperti ada bintik-bintik gelap mengambang ketika melihat, atau setiap kali kamu tidak dapat melihat secara normal.</w:t>
      </w:r>
    </w:p>
    <w:p w:rsidR="00BB35CE" w:rsidRPr="002A79C7" w:rsidRDefault="00BB35CE" w:rsidP="00BB35CE">
      <w:pPr>
        <w:spacing w:after="0" w:line="360" w:lineRule="auto"/>
        <w:ind w:firstLine="360"/>
        <w:jc w:val="both"/>
        <w:rPr>
          <w:rFonts w:ascii="Arial" w:hAnsi="Arial" w:cs="Arial"/>
          <w:szCs w:val="24"/>
          <w:lang w:val="id-ID"/>
        </w:rPr>
      </w:pPr>
    </w:p>
    <w:p w:rsidR="00F51D38" w:rsidRPr="00FE3B84" w:rsidRDefault="00461360" w:rsidP="007614CA">
      <w:pPr>
        <w:pStyle w:val="hmm2"/>
        <w:numPr>
          <w:ilvl w:val="1"/>
          <w:numId w:val="28"/>
        </w:numPr>
      </w:pPr>
      <w:bookmarkStart w:id="93" w:name="_Toc65676159"/>
      <w:bookmarkStart w:id="94" w:name="_Toc66439811"/>
      <w:bookmarkStart w:id="95" w:name="_Toc71231855"/>
      <w:r w:rsidRPr="00FE3B84">
        <w:lastRenderedPageBreak/>
        <w:t xml:space="preserve">Sediaan </w:t>
      </w:r>
      <w:r w:rsidR="002A79C7" w:rsidRPr="00FE3B84">
        <w:t>Opthalmika</w:t>
      </w:r>
      <w:bookmarkEnd w:id="93"/>
      <w:bookmarkEnd w:id="94"/>
      <w:bookmarkEnd w:id="95"/>
    </w:p>
    <w:p w:rsidR="00F51D38" w:rsidRPr="00F51D38" w:rsidRDefault="00F51D38" w:rsidP="003E50E8">
      <w:pPr>
        <w:spacing w:after="0" w:line="360" w:lineRule="auto"/>
        <w:ind w:firstLine="426"/>
        <w:jc w:val="both"/>
        <w:rPr>
          <w:rFonts w:ascii="Arial" w:hAnsi="Arial" w:cs="Arial"/>
          <w:szCs w:val="24"/>
          <w:lang w:val="id-ID"/>
        </w:rPr>
      </w:pPr>
      <w:r w:rsidRPr="00F51D38">
        <w:rPr>
          <w:rFonts w:ascii="Arial" w:hAnsi="Arial" w:cs="Arial"/>
        </w:rPr>
        <w:t>Seiring dengan berkembangnya teknologi, semakin banyak sediaan farmasi yang berkembang pula, salah satunya adalah sediaan untuk obat mata. Sediaan obat mata (optalmika) adalah tetes mata (oculoguttae), salep mata (oculenta), pencuci mata (colyria) dan beberapa bentuk pemakaian yang khusus (lamella, penyemprot mata) serta bentuk depo yang dapat digunakan untuk mata utuh atau terluka. Obat mata digunakan sebagai obat dengan efek lokal. Sediaan farmasi untuk obat mata dapat berupa salep dan larutan, keduanya merupakan sediaan farmasi dengan sterilitas yang harus terjamin. Larutan obat mata adalah larutan steril, bebas partikel asing dan merupakan sediaan yang dikemas sedemikian rupa hingga sesuai digunakan pada mata. Pembuatan larutan obat mata membutuhkan perhatian khusus dalam toksisitas bahan obat, nilai isotonisitas, banyak dapar yang digunakan, ada tidaknya pengawet yang sesuai, sterilisasi dan kemasan yang tepat (Nathan, 2010).</w:t>
      </w:r>
    </w:p>
    <w:p w:rsidR="00705989" w:rsidRPr="00276EE8" w:rsidRDefault="00705989" w:rsidP="00634289">
      <w:pPr>
        <w:spacing w:after="0" w:line="360" w:lineRule="auto"/>
        <w:jc w:val="both"/>
        <w:rPr>
          <w:rFonts w:ascii="Arial" w:hAnsi="Arial" w:cs="Arial"/>
          <w:szCs w:val="24"/>
          <w:lang w:val="id-ID"/>
        </w:rPr>
      </w:pPr>
    </w:p>
    <w:p w:rsidR="00915F68" w:rsidRPr="00FE3B84" w:rsidRDefault="00DA3AF0" w:rsidP="007614CA">
      <w:pPr>
        <w:pStyle w:val="hmm2"/>
        <w:numPr>
          <w:ilvl w:val="1"/>
          <w:numId w:val="28"/>
        </w:numPr>
      </w:pPr>
      <w:bookmarkStart w:id="96" w:name="_Toc65348628"/>
      <w:bookmarkStart w:id="97" w:name="_Toc65422115"/>
      <w:bookmarkStart w:id="98" w:name="_Toc65676160"/>
      <w:bookmarkStart w:id="99" w:name="_Toc66439812"/>
      <w:bookmarkStart w:id="100" w:name="_Toc71231856"/>
      <w:r w:rsidRPr="00FE3B84">
        <w:t>Konsep Kerangka</w:t>
      </w:r>
      <w:bookmarkEnd w:id="96"/>
      <w:bookmarkEnd w:id="97"/>
      <w:bookmarkEnd w:id="98"/>
      <w:bookmarkEnd w:id="99"/>
      <w:bookmarkEnd w:id="100"/>
    </w:p>
    <w:p w:rsidR="00634289" w:rsidRPr="00276EE8" w:rsidRDefault="005F0B12" w:rsidP="00634289">
      <w:pPr>
        <w:spacing w:after="0" w:line="360" w:lineRule="auto"/>
        <w:ind w:firstLine="360"/>
        <w:jc w:val="both"/>
        <w:rPr>
          <w:rFonts w:ascii="Arial" w:hAnsi="Arial" w:cs="Arial"/>
          <w:szCs w:val="24"/>
          <w:lang w:val="id-ID"/>
        </w:rPr>
      </w:pPr>
      <w:r w:rsidRPr="00276EE8">
        <w:rPr>
          <w:rFonts w:ascii="Arial" w:hAnsi="Arial" w:cs="Arial"/>
          <w:b/>
          <w:noProof/>
          <w:szCs w:val="24"/>
          <w:lang w:val="id-ID" w:eastAsia="id-ID"/>
        </w:rPr>
        <mc:AlternateContent>
          <mc:Choice Requires="wps">
            <w:drawing>
              <wp:anchor distT="0" distB="0" distL="114300" distR="114300" simplePos="0" relativeHeight="251663360" behindDoc="0" locked="0" layoutInCell="1" allowOverlap="1" wp14:anchorId="7AC66630" wp14:editId="284B4C3B">
                <wp:simplePos x="0" y="0"/>
                <wp:positionH relativeFrom="column">
                  <wp:posOffset>2899064</wp:posOffset>
                </wp:positionH>
                <wp:positionV relativeFrom="paragraph">
                  <wp:posOffset>172605</wp:posOffset>
                </wp:positionV>
                <wp:extent cx="2133831" cy="1129229"/>
                <wp:effectExtent l="0" t="0" r="19050" b="13970"/>
                <wp:wrapNone/>
                <wp:docPr id="7" name="Rectangle 7"/>
                <wp:cNvGraphicFramePr/>
                <a:graphic xmlns:a="http://schemas.openxmlformats.org/drawingml/2006/main">
                  <a:graphicData uri="http://schemas.microsoft.com/office/word/2010/wordprocessingShape">
                    <wps:wsp>
                      <wps:cNvSpPr/>
                      <wps:spPr>
                        <a:xfrm>
                          <a:off x="0" y="0"/>
                          <a:ext cx="2133831" cy="1129229"/>
                        </a:xfrm>
                        <a:prstGeom prst="rect">
                          <a:avLst/>
                        </a:prstGeom>
                      </wps:spPr>
                      <wps:style>
                        <a:lnRef idx="2">
                          <a:schemeClr val="dk1"/>
                        </a:lnRef>
                        <a:fillRef idx="1">
                          <a:schemeClr val="lt1"/>
                        </a:fillRef>
                        <a:effectRef idx="0">
                          <a:schemeClr val="dk1"/>
                        </a:effectRef>
                        <a:fontRef idx="minor">
                          <a:schemeClr val="dk1"/>
                        </a:fontRef>
                      </wps:style>
                      <wps:txbx>
                        <w:txbxContent>
                          <w:p w:rsidR="00606DCF" w:rsidRPr="00334100" w:rsidRDefault="00606DCF" w:rsidP="005F0B12">
                            <w:pPr>
                              <w:spacing w:after="0" w:line="240" w:lineRule="auto"/>
                              <w:rPr>
                                <w:rFonts w:ascii="Arial" w:hAnsi="Arial" w:cs="Arial"/>
                                <w:lang w:val="id-ID"/>
                              </w:rPr>
                            </w:pPr>
                            <w:r w:rsidRPr="005F0B12">
                              <w:rPr>
                                <w:rFonts w:ascii="Arial" w:hAnsi="Arial" w:cs="Arial"/>
                                <w:lang w:val="en-ID"/>
                              </w:rPr>
                              <w:t>Sangat Baik</w:t>
                            </w:r>
                            <w:r>
                              <w:rPr>
                                <w:rFonts w:ascii="Arial" w:hAnsi="Arial" w:cs="Arial"/>
                                <w:lang w:val="id-ID"/>
                              </w:rPr>
                              <w:tab/>
                              <w:t>:76%-100%</w:t>
                            </w:r>
                            <w:r>
                              <w:rPr>
                                <w:rFonts w:ascii="Arial" w:hAnsi="Arial" w:cs="Arial"/>
                                <w:lang w:val="id-ID"/>
                              </w:rPr>
                              <w:tab/>
                            </w:r>
                          </w:p>
                          <w:p w:rsidR="00606DCF" w:rsidRPr="00334100" w:rsidRDefault="00606DCF" w:rsidP="005F0B12">
                            <w:pPr>
                              <w:spacing w:after="0" w:line="240" w:lineRule="auto"/>
                              <w:rPr>
                                <w:rFonts w:ascii="Arial" w:hAnsi="Arial" w:cs="Arial"/>
                                <w:lang w:val="id-ID"/>
                              </w:rPr>
                            </w:pPr>
                            <w:r w:rsidRPr="005F0B12">
                              <w:rPr>
                                <w:rFonts w:ascii="Arial" w:hAnsi="Arial" w:cs="Arial"/>
                                <w:lang w:val="en-ID"/>
                              </w:rPr>
                              <w:t>Baik</w:t>
                            </w:r>
                            <w:r>
                              <w:rPr>
                                <w:rFonts w:ascii="Arial" w:hAnsi="Arial" w:cs="Arial"/>
                                <w:lang w:val="id-ID"/>
                              </w:rPr>
                              <w:tab/>
                            </w:r>
                            <w:r>
                              <w:rPr>
                                <w:rFonts w:ascii="Arial" w:hAnsi="Arial" w:cs="Arial"/>
                                <w:lang w:val="id-ID"/>
                              </w:rPr>
                              <w:tab/>
                              <w:t>:56%-75%</w:t>
                            </w:r>
                          </w:p>
                          <w:p w:rsidR="00606DCF" w:rsidRPr="00334100" w:rsidRDefault="00606DCF" w:rsidP="005F0B12">
                            <w:pPr>
                              <w:spacing w:after="0" w:line="240" w:lineRule="auto"/>
                              <w:rPr>
                                <w:rFonts w:ascii="Arial" w:hAnsi="Arial" w:cs="Arial"/>
                                <w:lang w:val="id-ID"/>
                              </w:rPr>
                            </w:pPr>
                            <w:r w:rsidRPr="005F0B12">
                              <w:rPr>
                                <w:rFonts w:ascii="Arial" w:hAnsi="Arial" w:cs="Arial"/>
                                <w:lang w:val="en-ID"/>
                              </w:rPr>
                              <w:t>Tidak Baik</w:t>
                            </w:r>
                            <w:r>
                              <w:rPr>
                                <w:rFonts w:ascii="Arial" w:hAnsi="Arial" w:cs="Arial"/>
                                <w:lang w:val="id-ID"/>
                              </w:rPr>
                              <w:tab/>
                              <w:t>:40%-55%</w:t>
                            </w:r>
                          </w:p>
                          <w:p w:rsidR="00606DCF" w:rsidRDefault="00606DCF" w:rsidP="00334100">
                            <w:pPr>
                              <w:spacing w:after="0" w:line="240" w:lineRule="auto"/>
                              <w:rPr>
                                <w:rFonts w:ascii="Arial" w:hAnsi="Arial" w:cs="Arial"/>
                                <w:lang w:val="id-ID"/>
                              </w:rPr>
                            </w:pPr>
                            <w:r w:rsidRPr="005F0B12">
                              <w:rPr>
                                <w:rFonts w:ascii="Arial" w:hAnsi="Arial" w:cs="Arial"/>
                                <w:lang w:val="en-ID"/>
                              </w:rPr>
                              <w:t>Sangat</w:t>
                            </w:r>
                          </w:p>
                          <w:p w:rsidR="00606DCF" w:rsidRPr="005C6D33" w:rsidRDefault="00606DCF" w:rsidP="00334100">
                            <w:pPr>
                              <w:spacing w:after="0" w:line="240" w:lineRule="auto"/>
                              <w:rPr>
                                <w:rFonts w:ascii="Arial" w:hAnsi="Arial" w:cs="Arial"/>
                                <w:lang w:val="id-ID"/>
                              </w:rPr>
                            </w:pPr>
                            <w:r w:rsidRPr="005F0B12">
                              <w:rPr>
                                <w:rFonts w:ascii="Arial" w:hAnsi="Arial" w:cs="Arial"/>
                                <w:lang w:val="en-ID"/>
                              </w:rPr>
                              <w:t>Tidak Baik</w:t>
                            </w:r>
                            <w:r>
                              <w:rPr>
                                <w:rFonts w:ascii="Arial" w:hAnsi="Arial" w:cs="Arial"/>
                                <w:lang w:val="id-ID"/>
                              </w:rPr>
                              <w:tab/>
                              <w:t>:&lt;40%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left:0;text-align:left;margin-left:228.25pt;margin-top:13.6pt;width:168pt;height:8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" fillcolor="white [3201]" strokecolor="black [3200]" strokeweight="2pt">
                <v:textbox>
                  <w:txbxContent>
                    <w:p w:rsidR="00606DCF" w:rsidRPr="00334100" w:rsidRDefault="00606DCF" w:rsidP="005F0B12">
                      <w:pPr>
                        <w:spacing w:after="0" w:line="240" w:lineRule="auto"/>
                        <w:rPr>
                          <w:rFonts w:ascii="Arial" w:hAnsi="Arial" w:cs="Arial"/>
                          <w:lang w:val="id-ID"/>
                        </w:rPr>
                      </w:pPr>
                      <w:r w:rsidRPr="005F0B12">
                        <w:rPr>
                          <w:rFonts w:ascii="Arial" w:hAnsi="Arial" w:cs="Arial"/>
                          <w:lang w:val="en-ID"/>
                        </w:rPr>
                        <w:t>Sangat Baik</w:t>
                      </w:r>
                      <w:r>
                        <w:rPr>
                          <w:rFonts w:ascii="Arial" w:hAnsi="Arial" w:cs="Arial"/>
                          <w:lang w:val="id-ID"/>
                        </w:rPr>
                        <w:tab/>
                        <w:t>:76%-100%</w:t>
                      </w:r>
                      <w:r>
                        <w:rPr>
                          <w:rFonts w:ascii="Arial" w:hAnsi="Arial" w:cs="Arial"/>
                          <w:lang w:val="id-ID"/>
                        </w:rPr>
                        <w:tab/>
                      </w:r>
                    </w:p>
                    <w:p w:rsidR="00606DCF" w:rsidRPr="00334100" w:rsidRDefault="00606DCF" w:rsidP="005F0B12">
                      <w:pPr>
                        <w:spacing w:after="0" w:line="240" w:lineRule="auto"/>
                        <w:rPr>
                          <w:rFonts w:ascii="Arial" w:hAnsi="Arial" w:cs="Arial"/>
                          <w:lang w:val="id-ID"/>
                        </w:rPr>
                      </w:pPr>
                      <w:r w:rsidRPr="005F0B12">
                        <w:rPr>
                          <w:rFonts w:ascii="Arial" w:hAnsi="Arial" w:cs="Arial"/>
                          <w:lang w:val="en-ID"/>
                        </w:rPr>
                        <w:t>Baik</w:t>
                      </w:r>
                      <w:r>
                        <w:rPr>
                          <w:rFonts w:ascii="Arial" w:hAnsi="Arial" w:cs="Arial"/>
                          <w:lang w:val="id-ID"/>
                        </w:rPr>
                        <w:tab/>
                      </w:r>
                      <w:r>
                        <w:rPr>
                          <w:rFonts w:ascii="Arial" w:hAnsi="Arial" w:cs="Arial"/>
                          <w:lang w:val="id-ID"/>
                        </w:rPr>
                        <w:tab/>
                        <w:t>:56%-75%</w:t>
                      </w:r>
                    </w:p>
                    <w:p w:rsidR="00606DCF" w:rsidRPr="00334100" w:rsidRDefault="00606DCF" w:rsidP="005F0B12">
                      <w:pPr>
                        <w:spacing w:after="0" w:line="240" w:lineRule="auto"/>
                        <w:rPr>
                          <w:rFonts w:ascii="Arial" w:hAnsi="Arial" w:cs="Arial"/>
                          <w:lang w:val="id-ID"/>
                        </w:rPr>
                      </w:pPr>
                      <w:r w:rsidRPr="005F0B12">
                        <w:rPr>
                          <w:rFonts w:ascii="Arial" w:hAnsi="Arial" w:cs="Arial"/>
                          <w:lang w:val="en-ID"/>
                        </w:rPr>
                        <w:t>Tidak Baik</w:t>
                      </w:r>
                      <w:r>
                        <w:rPr>
                          <w:rFonts w:ascii="Arial" w:hAnsi="Arial" w:cs="Arial"/>
                          <w:lang w:val="id-ID"/>
                        </w:rPr>
                        <w:tab/>
                        <w:t>:40%-55%</w:t>
                      </w:r>
                    </w:p>
                    <w:p w:rsidR="00606DCF" w:rsidRDefault="00606DCF" w:rsidP="00334100">
                      <w:pPr>
                        <w:spacing w:after="0" w:line="240" w:lineRule="auto"/>
                        <w:rPr>
                          <w:rFonts w:ascii="Arial" w:hAnsi="Arial" w:cs="Arial"/>
                          <w:lang w:val="id-ID"/>
                        </w:rPr>
                      </w:pPr>
                      <w:r w:rsidRPr="005F0B12">
                        <w:rPr>
                          <w:rFonts w:ascii="Arial" w:hAnsi="Arial" w:cs="Arial"/>
                          <w:lang w:val="en-ID"/>
                        </w:rPr>
                        <w:t>Sangat</w:t>
                      </w:r>
                    </w:p>
                    <w:p w:rsidR="00606DCF" w:rsidRPr="005C6D33" w:rsidRDefault="00606DCF" w:rsidP="00334100">
                      <w:pPr>
                        <w:spacing w:after="0" w:line="240" w:lineRule="auto"/>
                        <w:rPr>
                          <w:rFonts w:ascii="Arial" w:hAnsi="Arial" w:cs="Arial"/>
                          <w:lang w:val="id-ID"/>
                        </w:rPr>
                      </w:pPr>
                      <w:r w:rsidRPr="005F0B12">
                        <w:rPr>
                          <w:rFonts w:ascii="Arial" w:hAnsi="Arial" w:cs="Arial"/>
                          <w:lang w:val="en-ID"/>
                        </w:rPr>
                        <w:t>Tidak Baik</w:t>
                      </w:r>
                      <w:r>
                        <w:rPr>
                          <w:rFonts w:ascii="Arial" w:hAnsi="Arial" w:cs="Arial"/>
                          <w:lang w:val="id-ID"/>
                        </w:rPr>
                        <w:tab/>
                        <w:t>:&lt;40%</w:t>
                      </w:r>
                    </w:p>
                  </w:txbxContent>
                </v:textbox>
              </v:rect>
            </w:pict>
          </mc:Fallback>
        </mc:AlternateContent>
      </w:r>
      <w:r w:rsidRPr="00276EE8">
        <w:rPr>
          <w:rFonts w:ascii="Arial" w:hAnsi="Arial" w:cs="Arial"/>
          <w:noProof/>
          <w:szCs w:val="24"/>
          <w:lang w:val="id-ID" w:eastAsia="id-ID"/>
        </w:rPr>
        <mc:AlternateContent>
          <mc:Choice Requires="wps">
            <w:drawing>
              <wp:anchor distT="0" distB="0" distL="114300" distR="114300" simplePos="0" relativeHeight="251659264" behindDoc="0" locked="0" layoutInCell="1" allowOverlap="1" wp14:anchorId="6BB83299" wp14:editId="1479F625">
                <wp:simplePos x="0" y="0"/>
                <wp:positionH relativeFrom="column">
                  <wp:posOffset>52606</wp:posOffset>
                </wp:positionH>
                <wp:positionV relativeFrom="paragraph">
                  <wp:posOffset>191877</wp:posOffset>
                </wp:positionV>
                <wp:extent cx="2115185" cy="1277957"/>
                <wp:effectExtent l="0" t="0" r="18415" b="17780"/>
                <wp:wrapNone/>
                <wp:docPr id="2" name="Rectangle 2"/>
                <wp:cNvGraphicFramePr/>
                <a:graphic xmlns:a="http://schemas.openxmlformats.org/drawingml/2006/main">
                  <a:graphicData uri="http://schemas.microsoft.com/office/word/2010/wordprocessingShape">
                    <wps:wsp>
                      <wps:cNvSpPr/>
                      <wps:spPr>
                        <a:xfrm>
                          <a:off x="0" y="0"/>
                          <a:ext cx="2115185" cy="1277957"/>
                        </a:xfrm>
                        <a:prstGeom prst="rect">
                          <a:avLst/>
                        </a:prstGeom>
                      </wps:spPr>
                      <wps:style>
                        <a:lnRef idx="2">
                          <a:schemeClr val="dk1"/>
                        </a:lnRef>
                        <a:fillRef idx="1">
                          <a:schemeClr val="lt1"/>
                        </a:fillRef>
                        <a:effectRef idx="0">
                          <a:schemeClr val="dk1"/>
                        </a:effectRef>
                        <a:fontRef idx="minor">
                          <a:schemeClr val="dk1"/>
                        </a:fontRef>
                      </wps:style>
                      <wps:txbx>
                        <w:txbxContent>
                          <w:p w:rsidR="00606DCF" w:rsidRPr="0067526B" w:rsidRDefault="00606DCF" w:rsidP="005F0B12">
                            <w:pPr>
                              <w:spacing w:after="0" w:line="240" w:lineRule="auto"/>
                              <w:rPr>
                                <w:rFonts w:ascii="Arial" w:hAnsi="Arial" w:cs="Arial"/>
                                <w:lang w:val="id-ID"/>
                              </w:rPr>
                            </w:pPr>
                            <w:r>
                              <w:rPr>
                                <w:rFonts w:ascii="Arial" w:hAnsi="Arial" w:cs="Arial"/>
                              </w:rPr>
                              <w:t>Pengetahuan, Sikap dan T</w:t>
                            </w:r>
                            <w:r w:rsidRPr="005F0B12">
                              <w:rPr>
                                <w:rFonts w:ascii="Arial" w:hAnsi="Arial" w:cs="Arial"/>
                              </w:rPr>
                              <w:t>indakan penggunaan daun kitolod (</w:t>
                            </w:r>
                            <w:r w:rsidRPr="005F0B12">
                              <w:rPr>
                                <w:rFonts w:ascii="Arial" w:hAnsi="Arial" w:cs="Arial"/>
                                <w:i/>
                                <w:lang w:val="id-ID"/>
                              </w:rPr>
                              <w:t>Laurentina</w:t>
                            </w:r>
                            <w:r w:rsidRPr="005F0B12">
                              <w:rPr>
                                <w:rFonts w:ascii="Arial" w:hAnsi="Arial" w:cs="Arial"/>
                                <w:i/>
                                <w:lang w:val="en-ID"/>
                              </w:rPr>
                              <w:t xml:space="preserve"> </w:t>
                            </w:r>
                            <w:r w:rsidRPr="005F0B12">
                              <w:rPr>
                                <w:rFonts w:ascii="Arial" w:hAnsi="Arial" w:cs="Arial"/>
                                <w:i/>
                                <w:lang w:val="id-ID"/>
                              </w:rPr>
                              <w:t>longiflora</w:t>
                            </w:r>
                            <w:r w:rsidRPr="005F0B12">
                              <w:rPr>
                                <w:rFonts w:ascii="Arial" w:hAnsi="Arial" w:cs="Arial"/>
                                <w:lang w:val="id-ID"/>
                              </w:rPr>
                              <w:t>)</w:t>
                            </w:r>
                            <w:r>
                              <w:rPr>
                                <w:rFonts w:ascii="Arial" w:hAnsi="Arial" w:cs="Arial"/>
                                <w:lang w:val="en-ID"/>
                              </w:rPr>
                              <w:t xml:space="preserve"> secara </w:t>
                            </w:r>
                            <w:r w:rsidRPr="00740B45">
                              <w:rPr>
                                <w:rFonts w:ascii="Arial" w:hAnsi="Arial" w:cs="Arial"/>
                                <w:i/>
                                <w:lang w:val="en-ID"/>
                              </w:rPr>
                              <w:t>et</w:t>
                            </w:r>
                            <w:r>
                              <w:rPr>
                                <w:rFonts w:ascii="Arial" w:hAnsi="Arial" w:cs="Arial"/>
                                <w:i/>
                                <w:lang w:val="id-ID"/>
                              </w:rPr>
                              <w:t>h</w:t>
                            </w:r>
                            <w:r w:rsidRPr="00740B45">
                              <w:rPr>
                                <w:rFonts w:ascii="Arial" w:hAnsi="Arial" w:cs="Arial"/>
                                <w:i/>
                                <w:lang w:val="en-ID"/>
                              </w:rPr>
                              <w:t>no</w:t>
                            </w:r>
                            <w:r w:rsidRPr="00740B45">
                              <w:rPr>
                                <w:rFonts w:ascii="Arial" w:hAnsi="Arial" w:cs="Arial"/>
                                <w:i/>
                                <w:lang w:val="id-ID"/>
                              </w:rPr>
                              <w:t>medicine</w:t>
                            </w:r>
                            <w:r>
                              <w:rPr>
                                <w:rFonts w:ascii="Arial" w:hAnsi="Arial" w:cs="Arial"/>
                                <w:lang w:val="id-ID"/>
                              </w:rPr>
                              <w:t>.</w:t>
                            </w:r>
                            <w:r w:rsidRPr="005F0B12">
                              <w:rPr>
                                <w:rFonts w:ascii="Arial" w:hAnsi="Arial" w:cs="Arial"/>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4.15pt;margin-top:15.1pt;width:166.55pt;height:10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" fillcolor="white [3201]" strokecolor="black [3200]" strokeweight="2pt">
                <v:textbox>
                  <w:txbxContent>
                    <w:p w:rsidR="00606DCF" w:rsidRPr="0067526B" w:rsidRDefault="00606DCF" w:rsidP="005F0B12">
                      <w:pPr>
                        <w:spacing w:after="0" w:line="240" w:lineRule="auto"/>
                        <w:rPr>
                          <w:rFonts w:ascii="Arial" w:hAnsi="Arial" w:cs="Arial"/>
                          <w:lang w:val="id-ID"/>
                        </w:rPr>
                      </w:pPr>
                      <w:r>
                        <w:rPr>
                          <w:rFonts w:ascii="Arial" w:hAnsi="Arial" w:cs="Arial"/>
                        </w:rPr>
                        <w:t>Pengetahuan, Sikap dan T</w:t>
                      </w:r>
                      <w:r w:rsidRPr="005F0B12">
                        <w:rPr>
                          <w:rFonts w:ascii="Arial" w:hAnsi="Arial" w:cs="Arial"/>
                        </w:rPr>
                        <w:t>indakan penggunaan daun kitolod (</w:t>
                      </w:r>
                      <w:r w:rsidRPr="005F0B12">
                        <w:rPr>
                          <w:rFonts w:ascii="Arial" w:hAnsi="Arial" w:cs="Arial"/>
                          <w:i/>
                          <w:lang w:val="id-ID"/>
                        </w:rPr>
                        <w:t>Laurentina</w:t>
                      </w:r>
                      <w:r w:rsidRPr="005F0B12">
                        <w:rPr>
                          <w:rFonts w:ascii="Arial" w:hAnsi="Arial" w:cs="Arial"/>
                          <w:i/>
                          <w:lang w:val="en-ID"/>
                        </w:rPr>
                        <w:t xml:space="preserve"> </w:t>
                      </w:r>
                      <w:r w:rsidRPr="005F0B12">
                        <w:rPr>
                          <w:rFonts w:ascii="Arial" w:hAnsi="Arial" w:cs="Arial"/>
                          <w:i/>
                          <w:lang w:val="id-ID"/>
                        </w:rPr>
                        <w:t>longiflora</w:t>
                      </w:r>
                      <w:r w:rsidRPr="005F0B12">
                        <w:rPr>
                          <w:rFonts w:ascii="Arial" w:hAnsi="Arial" w:cs="Arial"/>
                          <w:lang w:val="id-ID"/>
                        </w:rPr>
                        <w:t>)</w:t>
                      </w:r>
                      <w:r>
                        <w:rPr>
                          <w:rFonts w:ascii="Arial" w:hAnsi="Arial" w:cs="Arial"/>
                          <w:lang w:val="en-ID"/>
                        </w:rPr>
                        <w:t xml:space="preserve"> secara </w:t>
                      </w:r>
                      <w:r w:rsidRPr="00740B45">
                        <w:rPr>
                          <w:rFonts w:ascii="Arial" w:hAnsi="Arial" w:cs="Arial"/>
                          <w:i/>
                          <w:lang w:val="en-ID"/>
                        </w:rPr>
                        <w:t>et</w:t>
                      </w:r>
                      <w:r>
                        <w:rPr>
                          <w:rFonts w:ascii="Arial" w:hAnsi="Arial" w:cs="Arial"/>
                          <w:i/>
                          <w:lang w:val="id-ID"/>
                        </w:rPr>
                        <w:t>h</w:t>
                      </w:r>
                      <w:r w:rsidRPr="00740B45">
                        <w:rPr>
                          <w:rFonts w:ascii="Arial" w:hAnsi="Arial" w:cs="Arial"/>
                          <w:i/>
                          <w:lang w:val="en-ID"/>
                        </w:rPr>
                        <w:t>no</w:t>
                      </w:r>
                      <w:r w:rsidRPr="00740B45">
                        <w:rPr>
                          <w:rFonts w:ascii="Arial" w:hAnsi="Arial" w:cs="Arial"/>
                          <w:i/>
                          <w:lang w:val="id-ID"/>
                        </w:rPr>
                        <w:t>medicine</w:t>
                      </w:r>
                      <w:r>
                        <w:rPr>
                          <w:rFonts w:ascii="Arial" w:hAnsi="Arial" w:cs="Arial"/>
                          <w:lang w:val="id-ID"/>
                        </w:rPr>
                        <w:t>.</w:t>
                      </w:r>
                      <w:r w:rsidRPr="005F0B12">
                        <w:rPr>
                          <w:rFonts w:ascii="Arial" w:hAnsi="Arial" w:cs="Arial"/>
                          <w:lang w:val="en-ID"/>
                        </w:rPr>
                        <w:t xml:space="preserve"> </w:t>
                      </w:r>
                    </w:p>
                  </w:txbxContent>
                </v:textbox>
              </v:rect>
            </w:pict>
          </mc:Fallback>
        </mc:AlternateContent>
      </w:r>
      <w:r w:rsidR="00A11A20" w:rsidRPr="00276EE8">
        <w:rPr>
          <w:rFonts w:ascii="Arial" w:hAnsi="Arial" w:cs="Arial"/>
          <w:szCs w:val="24"/>
          <w:lang w:val="id-ID"/>
        </w:rPr>
        <w:t>Variabel Bebas</w:t>
      </w:r>
      <w:r w:rsidR="00A11A20" w:rsidRPr="00276EE8">
        <w:rPr>
          <w:rFonts w:ascii="Arial" w:hAnsi="Arial" w:cs="Arial"/>
          <w:szCs w:val="24"/>
          <w:lang w:val="id-ID"/>
        </w:rPr>
        <w:tab/>
      </w:r>
      <w:r w:rsidR="00A11A20" w:rsidRPr="00276EE8">
        <w:rPr>
          <w:rFonts w:ascii="Arial" w:hAnsi="Arial" w:cs="Arial"/>
          <w:szCs w:val="24"/>
          <w:lang w:val="id-ID"/>
        </w:rPr>
        <w:tab/>
      </w:r>
      <w:r w:rsidR="00A11A20" w:rsidRPr="00276EE8">
        <w:rPr>
          <w:rFonts w:ascii="Arial" w:hAnsi="Arial" w:cs="Arial"/>
          <w:szCs w:val="24"/>
          <w:lang w:val="id-ID"/>
        </w:rPr>
        <w:tab/>
      </w:r>
      <w:r w:rsidR="00153C82">
        <w:rPr>
          <w:rFonts w:ascii="Arial" w:hAnsi="Arial" w:cs="Arial"/>
          <w:szCs w:val="24"/>
          <w:lang w:val="id-ID"/>
        </w:rPr>
        <w:tab/>
      </w:r>
      <w:r>
        <w:rPr>
          <w:rFonts w:ascii="Arial" w:hAnsi="Arial" w:cs="Arial"/>
          <w:szCs w:val="24"/>
          <w:lang w:val="en-ID"/>
        </w:rPr>
        <w:tab/>
      </w:r>
      <w:r w:rsidR="00634289" w:rsidRPr="00276EE8">
        <w:rPr>
          <w:rFonts w:ascii="Arial" w:hAnsi="Arial" w:cs="Arial"/>
          <w:szCs w:val="24"/>
          <w:lang w:val="id-ID"/>
        </w:rPr>
        <w:t>Parameter</w:t>
      </w:r>
    </w:p>
    <w:p w:rsidR="00A11A20" w:rsidRPr="00276EE8" w:rsidRDefault="00A11A20" w:rsidP="00276EE8">
      <w:pPr>
        <w:spacing w:after="0" w:line="360" w:lineRule="auto"/>
        <w:jc w:val="both"/>
        <w:rPr>
          <w:rFonts w:ascii="Arial" w:hAnsi="Arial" w:cs="Arial"/>
          <w:szCs w:val="24"/>
          <w:lang w:val="id-ID"/>
        </w:rPr>
      </w:pPr>
    </w:p>
    <w:p w:rsidR="00716875" w:rsidRPr="00276EE8" w:rsidRDefault="00716875" w:rsidP="00276EE8">
      <w:pPr>
        <w:tabs>
          <w:tab w:val="left" w:pos="567"/>
        </w:tabs>
        <w:spacing w:after="0" w:line="360" w:lineRule="auto"/>
        <w:jc w:val="both"/>
        <w:rPr>
          <w:rFonts w:ascii="Arial" w:hAnsi="Arial" w:cs="Arial"/>
          <w:b/>
          <w:szCs w:val="24"/>
          <w:lang w:val="id-ID"/>
        </w:rPr>
      </w:pPr>
    </w:p>
    <w:p w:rsidR="00716875" w:rsidRPr="00276EE8" w:rsidRDefault="003D7D76" w:rsidP="00276EE8">
      <w:pPr>
        <w:spacing w:after="0" w:line="360" w:lineRule="auto"/>
        <w:jc w:val="both"/>
        <w:rPr>
          <w:rFonts w:ascii="Arial" w:hAnsi="Arial" w:cs="Arial"/>
          <w:szCs w:val="24"/>
          <w:lang w:val="id-ID"/>
        </w:rPr>
      </w:pPr>
      <w:r w:rsidRPr="00276EE8">
        <w:rPr>
          <w:rFonts w:ascii="Arial" w:hAnsi="Arial" w:cs="Arial"/>
          <w:b/>
          <w:noProof/>
          <w:szCs w:val="24"/>
          <w:lang w:val="id-ID" w:eastAsia="id-ID"/>
        </w:rPr>
        <mc:AlternateContent>
          <mc:Choice Requires="wps">
            <w:drawing>
              <wp:anchor distT="0" distB="0" distL="114300" distR="114300" simplePos="0" relativeHeight="251660288" behindDoc="0" locked="0" layoutInCell="1" allowOverlap="1" wp14:anchorId="25E4A5E9" wp14:editId="4FBDA586">
                <wp:simplePos x="0" y="0"/>
                <wp:positionH relativeFrom="column">
                  <wp:posOffset>2171469</wp:posOffset>
                </wp:positionH>
                <wp:positionV relativeFrom="paragraph">
                  <wp:posOffset>36830</wp:posOffset>
                </wp:positionV>
                <wp:extent cx="663191" cy="271780"/>
                <wp:effectExtent l="0" t="19050" r="41910" b="33020"/>
                <wp:wrapNone/>
                <wp:docPr id="4" name="Right Arrow 4"/>
                <wp:cNvGraphicFramePr/>
                <a:graphic xmlns:a="http://schemas.openxmlformats.org/drawingml/2006/main">
                  <a:graphicData uri="http://schemas.microsoft.com/office/word/2010/wordprocessingShape">
                    <wps:wsp>
                      <wps:cNvSpPr/>
                      <wps:spPr>
                        <a:xfrm>
                          <a:off x="0" y="0"/>
                          <a:ext cx="663191" cy="271780"/>
                        </a:xfrm>
                        <a:prstGeom prst="rightArrow">
                          <a:avLst>
                            <a:gd name="adj1" fmla="val 41989"/>
                            <a:gd name="adj2" fmla="val 50000"/>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71pt;margin-top:2.9pt;width:52.2pt;height:2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" adj="17174,6265" fillcolor="black [3200]" strokecolor="black [1600]" strokeweight="2pt"/>
            </w:pict>
          </mc:Fallback>
        </mc:AlternateContent>
      </w:r>
    </w:p>
    <w:p w:rsidR="00716875" w:rsidRPr="00276EE8" w:rsidRDefault="00716875" w:rsidP="00276EE8">
      <w:pPr>
        <w:spacing w:after="0" w:line="360" w:lineRule="auto"/>
        <w:jc w:val="both"/>
        <w:rPr>
          <w:rFonts w:ascii="Arial" w:hAnsi="Arial" w:cs="Arial"/>
          <w:szCs w:val="24"/>
          <w:lang w:val="id-ID"/>
        </w:rPr>
      </w:pPr>
    </w:p>
    <w:p w:rsidR="004350B5" w:rsidRPr="00276EE8" w:rsidRDefault="004350B5" w:rsidP="00276EE8">
      <w:pPr>
        <w:spacing w:after="0" w:line="360" w:lineRule="auto"/>
        <w:jc w:val="both"/>
        <w:rPr>
          <w:rFonts w:ascii="Arial" w:hAnsi="Arial" w:cs="Arial"/>
          <w:szCs w:val="24"/>
          <w:lang w:val="id-ID"/>
        </w:rPr>
      </w:pPr>
    </w:p>
    <w:p w:rsidR="00276EE8" w:rsidRDefault="00276EE8" w:rsidP="00276EE8">
      <w:pPr>
        <w:spacing w:after="0" w:line="360" w:lineRule="auto"/>
        <w:ind w:firstLine="720"/>
        <w:jc w:val="center"/>
        <w:rPr>
          <w:rFonts w:ascii="Arial" w:hAnsi="Arial" w:cs="Arial"/>
          <w:szCs w:val="24"/>
          <w:lang w:val="id-ID"/>
        </w:rPr>
      </w:pPr>
    </w:p>
    <w:p w:rsidR="0050788F" w:rsidRDefault="00E83C89" w:rsidP="00461360">
      <w:pPr>
        <w:spacing w:after="0" w:line="360" w:lineRule="auto"/>
        <w:ind w:firstLine="720"/>
        <w:jc w:val="center"/>
        <w:rPr>
          <w:rFonts w:ascii="Arial" w:hAnsi="Arial" w:cs="Arial"/>
          <w:szCs w:val="24"/>
          <w:lang w:val="id-ID"/>
        </w:rPr>
      </w:pPr>
      <w:r>
        <w:rPr>
          <w:rFonts w:ascii="Arial" w:hAnsi="Arial" w:cs="Arial"/>
          <w:szCs w:val="24"/>
          <w:lang w:val="id-ID"/>
        </w:rPr>
        <w:t xml:space="preserve">Gambar 2.2 </w:t>
      </w:r>
      <w:r w:rsidR="001A3240" w:rsidRPr="00276EE8">
        <w:rPr>
          <w:rFonts w:ascii="Arial" w:hAnsi="Arial" w:cs="Arial"/>
          <w:szCs w:val="24"/>
          <w:lang w:val="id-ID"/>
        </w:rPr>
        <w:t xml:space="preserve"> Kerangka Konsep</w:t>
      </w:r>
    </w:p>
    <w:p w:rsidR="00461360" w:rsidRPr="00276EE8" w:rsidRDefault="00461360" w:rsidP="00461360">
      <w:pPr>
        <w:spacing w:after="0" w:line="360" w:lineRule="auto"/>
        <w:ind w:firstLine="720"/>
        <w:jc w:val="center"/>
        <w:rPr>
          <w:rFonts w:ascii="Arial" w:hAnsi="Arial" w:cs="Arial"/>
          <w:szCs w:val="24"/>
          <w:lang w:val="id-ID"/>
        </w:rPr>
      </w:pPr>
    </w:p>
    <w:p w:rsidR="00276EE8" w:rsidRPr="00FE3B84" w:rsidRDefault="00DA3AF0" w:rsidP="007614CA">
      <w:pPr>
        <w:pStyle w:val="hmm2"/>
        <w:numPr>
          <w:ilvl w:val="1"/>
          <w:numId w:val="28"/>
        </w:numPr>
      </w:pPr>
      <w:bookmarkStart w:id="101" w:name="_Toc65348629"/>
      <w:bookmarkStart w:id="102" w:name="_Toc65422116"/>
      <w:bookmarkStart w:id="103" w:name="_Toc65676161"/>
      <w:bookmarkStart w:id="104" w:name="_Toc66439813"/>
      <w:bookmarkStart w:id="105" w:name="_Toc71231857"/>
      <w:r w:rsidRPr="00FE3B84">
        <w:t>Defenisi Operasional</w:t>
      </w:r>
      <w:bookmarkEnd w:id="101"/>
      <w:bookmarkEnd w:id="102"/>
      <w:bookmarkEnd w:id="103"/>
      <w:bookmarkEnd w:id="104"/>
      <w:bookmarkEnd w:id="105"/>
    </w:p>
    <w:p w:rsidR="00B95D91" w:rsidRDefault="001B7175" w:rsidP="006B5509">
      <w:pPr>
        <w:pStyle w:val="ListParagraph"/>
        <w:numPr>
          <w:ilvl w:val="0"/>
          <w:numId w:val="13"/>
        </w:numPr>
        <w:spacing w:after="0" w:line="360" w:lineRule="auto"/>
        <w:jc w:val="both"/>
        <w:rPr>
          <w:rFonts w:ascii="Arial" w:hAnsi="Arial" w:cs="Arial"/>
          <w:szCs w:val="24"/>
          <w:lang w:val="id-ID"/>
        </w:rPr>
      </w:pPr>
      <w:r w:rsidRPr="00B95D91">
        <w:rPr>
          <w:rFonts w:ascii="Arial" w:hAnsi="Arial" w:cs="Arial"/>
          <w:szCs w:val="24"/>
          <w:lang w:val="id-ID"/>
        </w:rPr>
        <w:t>Pengetahuan adalah suatu hasil tahu masyarakat</w:t>
      </w:r>
      <w:r w:rsidR="00461360">
        <w:rPr>
          <w:rFonts w:ascii="Arial" w:hAnsi="Arial" w:cs="Arial"/>
          <w:szCs w:val="24"/>
          <w:lang w:val="id-ID"/>
        </w:rPr>
        <w:t xml:space="preserve"> desa </w:t>
      </w:r>
      <w:r w:rsidR="00A553A9">
        <w:rPr>
          <w:rFonts w:ascii="Arial" w:hAnsi="Arial" w:cs="Arial"/>
          <w:szCs w:val="24"/>
          <w:lang w:val="id-ID"/>
        </w:rPr>
        <w:t>Lumban Sinaga</w:t>
      </w:r>
      <w:r w:rsidRPr="00B95D91">
        <w:rPr>
          <w:rFonts w:ascii="Arial" w:hAnsi="Arial" w:cs="Arial"/>
          <w:szCs w:val="24"/>
          <w:lang w:val="id-ID"/>
        </w:rPr>
        <w:t xml:space="preserve"> tentang </w:t>
      </w:r>
      <w:r w:rsidR="00461360">
        <w:rPr>
          <w:rFonts w:ascii="Arial" w:hAnsi="Arial" w:cs="Arial"/>
          <w:szCs w:val="24"/>
          <w:lang w:val="id-ID"/>
        </w:rPr>
        <w:t>penggunaan daun kitolod (</w:t>
      </w:r>
      <w:r w:rsidR="00461360">
        <w:rPr>
          <w:rFonts w:ascii="Arial" w:hAnsi="Arial" w:cs="Arial"/>
          <w:i/>
          <w:szCs w:val="24"/>
          <w:lang w:val="id-ID"/>
        </w:rPr>
        <w:t xml:space="preserve">Laurentina </w:t>
      </w:r>
      <w:r w:rsidR="00461360" w:rsidRPr="00292B95">
        <w:rPr>
          <w:rFonts w:ascii="Arial" w:hAnsi="Arial" w:cs="Arial"/>
          <w:i/>
          <w:szCs w:val="24"/>
          <w:lang w:val="id-ID"/>
        </w:rPr>
        <w:t>longiflora)</w:t>
      </w:r>
      <w:r w:rsidR="00461360">
        <w:rPr>
          <w:rFonts w:ascii="Arial" w:hAnsi="Arial" w:cs="Arial"/>
          <w:szCs w:val="24"/>
          <w:lang w:val="id-ID"/>
        </w:rPr>
        <w:t xml:space="preserve"> secara </w:t>
      </w:r>
      <w:r w:rsidR="00461360">
        <w:rPr>
          <w:rFonts w:ascii="Arial" w:hAnsi="Arial" w:cs="Arial"/>
          <w:i/>
          <w:szCs w:val="24"/>
          <w:lang w:val="id-ID"/>
        </w:rPr>
        <w:t xml:space="preserve">Ethnomidicine </w:t>
      </w:r>
      <w:r w:rsidRPr="00B95D91">
        <w:rPr>
          <w:rFonts w:ascii="Arial" w:hAnsi="Arial" w:cs="Arial"/>
          <w:szCs w:val="24"/>
          <w:lang w:val="id-ID"/>
        </w:rPr>
        <w:t xml:space="preserve">menggunakan kuesioner dengan skala Guttman. </w:t>
      </w:r>
    </w:p>
    <w:p w:rsidR="00B95D91" w:rsidRDefault="001B7175" w:rsidP="006B5509">
      <w:pPr>
        <w:pStyle w:val="ListParagraph"/>
        <w:numPr>
          <w:ilvl w:val="0"/>
          <w:numId w:val="13"/>
        </w:numPr>
        <w:spacing w:after="0" w:line="360" w:lineRule="auto"/>
        <w:jc w:val="both"/>
        <w:rPr>
          <w:rFonts w:ascii="Arial" w:hAnsi="Arial" w:cs="Arial"/>
          <w:szCs w:val="24"/>
          <w:lang w:val="id-ID"/>
        </w:rPr>
      </w:pPr>
      <w:r w:rsidRPr="00B95D91">
        <w:rPr>
          <w:rFonts w:ascii="Arial" w:hAnsi="Arial" w:cs="Arial"/>
          <w:szCs w:val="24"/>
          <w:lang w:val="id-ID"/>
        </w:rPr>
        <w:t xml:space="preserve"> Sikap adalah suatu respon dari masyarakat</w:t>
      </w:r>
      <w:r w:rsidR="00292B95">
        <w:rPr>
          <w:rFonts w:ascii="Arial" w:hAnsi="Arial" w:cs="Arial"/>
          <w:szCs w:val="24"/>
          <w:lang w:val="id-ID"/>
        </w:rPr>
        <w:t xml:space="preserve"> desa </w:t>
      </w:r>
      <w:r w:rsidR="00A553A9">
        <w:rPr>
          <w:rFonts w:ascii="Arial" w:hAnsi="Arial" w:cs="Arial"/>
          <w:szCs w:val="24"/>
          <w:lang w:val="id-ID"/>
        </w:rPr>
        <w:t>Lumban Sinaga</w:t>
      </w:r>
      <w:r w:rsidR="00292B95">
        <w:rPr>
          <w:rFonts w:ascii="Arial" w:hAnsi="Arial" w:cs="Arial"/>
          <w:szCs w:val="24"/>
          <w:lang w:val="id-ID"/>
        </w:rPr>
        <w:t xml:space="preserve"> </w:t>
      </w:r>
      <w:r w:rsidRPr="00B95D91">
        <w:rPr>
          <w:rFonts w:ascii="Arial" w:hAnsi="Arial" w:cs="Arial"/>
          <w:szCs w:val="24"/>
          <w:lang w:val="id-ID"/>
        </w:rPr>
        <w:t xml:space="preserve"> terhadap </w:t>
      </w:r>
      <w:r w:rsidR="00D15D70" w:rsidRPr="00B95D91">
        <w:rPr>
          <w:rFonts w:ascii="Arial" w:hAnsi="Arial" w:cs="Arial"/>
          <w:szCs w:val="24"/>
          <w:lang w:val="id-ID"/>
        </w:rPr>
        <w:t xml:space="preserve">penggunaan daun kitolod </w:t>
      </w:r>
      <w:r w:rsidR="00292B95">
        <w:rPr>
          <w:rFonts w:ascii="Arial" w:hAnsi="Arial" w:cs="Arial"/>
          <w:szCs w:val="24"/>
          <w:lang w:val="id-ID"/>
        </w:rPr>
        <w:t>(</w:t>
      </w:r>
      <w:r w:rsidR="00292B95">
        <w:rPr>
          <w:rFonts w:ascii="Arial" w:hAnsi="Arial" w:cs="Arial"/>
          <w:i/>
          <w:szCs w:val="24"/>
          <w:lang w:val="id-ID"/>
        </w:rPr>
        <w:t xml:space="preserve">Laurentina </w:t>
      </w:r>
      <w:r w:rsidR="00292B95" w:rsidRPr="00292B95">
        <w:rPr>
          <w:rFonts w:ascii="Arial" w:hAnsi="Arial" w:cs="Arial"/>
          <w:i/>
          <w:szCs w:val="24"/>
          <w:lang w:val="id-ID"/>
        </w:rPr>
        <w:t>longiflora)</w:t>
      </w:r>
      <w:r w:rsidR="00292B95">
        <w:rPr>
          <w:rFonts w:ascii="Arial" w:hAnsi="Arial" w:cs="Arial"/>
          <w:szCs w:val="24"/>
          <w:lang w:val="id-ID"/>
        </w:rPr>
        <w:t xml:space="preserve"> secara </w:t>
      </w:r>
      <w:r w:rsidR="00292B95">
        <w:rPr>
          <w:rFonts w:ascii="Arial" w:hAnsi="Arial" w:cs="Arial"/>
          <w:i/>
          <w:szCs w:val="24"/>
          <w:lang w:val="id-ID"/>
        </w:rPr>
        <w:t>Ethnomidicine</w:t>
      </w:r>
      <w:r w:rsidR="00292B95" w:rsidRPr="00B95D91">
        <w:rPr>
          <w:rFonts w:ascii="Arial" w:hAnsi="Arial" w:cs="Arial"/>
          <w:szCs w:val="24"/>
          <w:lang w:val="id-ID"/>
        </w:rPr>
        <w:t xml:space="preserve"> </w:t>
      </w:r>
      <w:r w:rsidRPr="00B95D91">
        <w:rPr>
          <w:rFonts w:ascii="Arial" w:hAnsi="Arial" w:cs="Arial"/>
          <w:szCs w:val="24"/>
          <w:lang w:val="id-ID"/>
        </w:rPr>
        <w:t>menggunakan kuesioner dengan skala Likert.</w:t>
      </w:r>
    </w:p>
    <w:p w:rsidR="00B95D91" w:rsidRPr="008F1D83" w:rsidRDefault="001B7175" w:rsidP="00E9373C">
      <w:pPr>
        <w:pStyle w:val="ListParagraph"/>
        <w:numPr>
          <w:ilvl w:val="0"/>
          <w:numId w:val="13"/>
        </w:numPr>
        <w:spacing w:after="0" w:line="360" w:lineRule="auto"/>
        <w:jc w:val="both"/>
        <w:rPr>
          <w:rFonts w:ascii="Arial" w:hAnsi="Arial" w:cs="Arial"/>
          <w:szCs w:val="24"/>
          <w:lang w:val="id-ID"/>
        </w:rPr>
      </w:pPr>
      <w:r w:rsidRPr="008F1D83">
        <w:rPr>
          <w:rFonts w:ascii="Arial" w:hAnsi="Arial" w:cs="Arial"/>
          <w:szCs w:val="24"/>
          <w:lang w:val="id-ID"/>
        </w:rPr>
        <w:t xml:space="preserve">Tindakan adalah suatu perbuatan masyarakat </w:t>
      </w:r>
      <w:r w:rsidR="00292B95" w:rsidRPr="008F1D83">
        <w:rPr>
          <w:rFonts w:ascii="Arial" w:hAnsi="Arial" w:cs="Arial"/>
          <w:szCs w:val="24"/>
          <w:lang w:val="id-ID"/>
        </w:rPr>
        <w:t xml:space="preserve">desa </w:t>
      </w:r>
      <w:r w:rsidR="00A553A9">
        <w:rPr>
          <w:rFonts w:ascii="Arial" w:hAnsi="Arial" w:cs="Arial"/>
          <w:szCs w:val="24"/>
          <w:lang w:val="id-ID"/>
        </w:rPr>
        <w:t>Lumban Sinaga</w:t>
      </w:r>
      <w:r w:rsidR="00292B95" w:rsidRPr="008F1D83">
        <w:rPr>
          <w:rFonts w:ascii="Arial" w:hAnsi="Arial" w:cs="Arial"/>
          <w:szCs w:val="24"/>
          <w:lang w:val="id-ID"/>
        </w:rPr>
        <w:t xml:space="preserve"> </w:t>
      </w:r>
      <w:r w:rsidRPr="008F1D83">
        <w:rPr>
          <w:rFonts w:ascii="Arial" w:hAnsi="Arial" w:cs="Arial"/>
          <w:szCs w:val="24"/>
          <w:lang w:val="id-ID"/>
        </w:rPr>
        <w:t xml:space="preserve">tentang </w:t>
      </w:r>
      <w:r w:rsidR="00D03539" w:rsidRPr="008F1D83">
        <w:rPr>
          <w:rFonts w:ascii="Arial" w:hAnsi="Arial" w:cs="Arial"/>
          <w:szCs w:val="24"/>
          <w:lang w:val="id-ID"/>
        </w:rPr>
        <w:t>penggunaan daun kitolod</w:t>
      </w:r>
      <w:r w:rsidR="00C25F7E" w:rsidRPr="008F1D83">
        <w:rPr>
          <w:rFonts w:ascii="Arial" w:hAnsi="Arial" w:cs="Arial"/>
          <w:szCs w:val="24"/>
          <w:lang w:val="en-ID"/>
        </w:rPr>
        <w:t xml:space="preserve"> </w:t>
      </w:r>
      <w:r w:rsidR="00D03539" w:rsidRPr="008F1D83">
        <w:rPr>
          <w:rFonts w:ascii="Arial" w:hAnsi="Arial" w:cs="Arial"/>
          <w:szCs w:val="24"/>
          <w:lang w:val="id-ID"/>
        </w:rPr>
        <w:t>(</w:t>
      </w:r>
      <w:r w:rsidR="00C25F7E" w:rsidRPr="008F1D83">
        <w:rPr>
          <w:rFonts w:ascii="Arial" w:hAnsi="Arial" w:cs="Arial"/>
          <w:i/>
          <w:szCs w:val="24"/>
          <w:lang w:val="id-ID"/>
        </w:rPr>
        <w:t>Laurentina longiflora</w:t>
      </w:r>
      <w:r w:rsidR="00D03539" w:rsidRPr="008F1D83">
        <w:rPr>
          <w:rFonts w:ascii="Arial" w:hAnsi="Arial" w:cs="Arial"/>
          <w:szCs w:val="24"/>
          <w:lang w:val="id-ID"/>
        </w:rPr>
        <w:t xml:space="preserve">) </w:t>
      </w:r>
      <w:r w:rsidR="00292B95" w:rsidRPr="008F1D83">
        <w:rPr>
          <w:rFonts w:ascii="Arial" w:hAnsi="Arial" w:cs="Arial"/>
          <w:szCs w:val="24"/>
          <w:lang w:val="id-ID"/>
        </w:rPr>
        <w:t xml:space="preserve">secara </w:t>
      </w:r>
      <w:r w:rsidR="00292B95" w:rsidRPr="008F1D83">
        <w:rPr>
          <w:rFonts w:ascii="Arial" w:hAnsi="Arial" w:cs="Arial"/>
          <w:i/>
          <w:szCs w:val="24"/>
          <w:lang w:val="id-ID"/>
        </w:rPr>
        <w:lastRenderedPageBreak/>
        <w:t>Ethnomidicine</w:t>
      </w:r>
      <w:r w:rsidR="00292B95" w:rsidRPr="008F1D83">
        <w:rPr>
          <w:rFonts w:ascii="Arial" w:hAnsi="Arial" w:cs="Arial"/>
          <w:szCs w:val="24"/>
          <w:lang w:val="id-ID"/>
        </w:rPr>
        <w:t xml:space="preserve"> </w:t>
      </w:r>
      <w:r w:rsidRPr="008F1D83">
        <w:rPr>
          <w:rFonts w:ascii="Arial" w:hAnsi="Arial" w:cs="Arial"/>
          <w:szCs w:val="24"/>
          <w:lang w:val="id-ID"/>
        </w:rPr>
        <w:t>yang diuku</w:t>
      </w:r>
      <w:r w:rsidR="00E94C94">
        <w:rPr>
          <w:rFonts w:ascii="Arial" w:hAnsi="Arial" w:cs="Arial"/>
          <w:szCs w:val="24"/>
          <w:lang w:val="id-ID"/>
        </w:rPr>
        <w:t>r menggunakan kuesioner</w:t>
      </w:r>
      <w:r w:rsidRPr="008F1D83">
        <w:rPr>
          <w:rFonts w:ascii="Arial" w:hAnsi="Arial" w:cs="Arial"/>
          <w:szCs w:val="24"/>
          <w:lang w:val="id-ID"/>
        </w:rPr>
        <w:t xml:space="preserve"> dengan skala Guttman.</w:t>
      </w:r>
    </w:p>
    <w:p w:rsidR="00D03539" w:rsidRPr="005C6D33" w:rsidRDefault="00D03539" w:rsidP="005C6D33">
      <w:pPr>
        <w:spacing w:after="0" w:line="360" w:lineRule="auto"/>
        <w:jc w:val="both"/>
        <w:rPr>
          <w:rFonts w:ascii="Arial" w:hAnsi="Arial" w:cs="Arial"/>
          <w:szCs w:val="24"/>
          <w:lang w:val="id-ID"/>
        </w:rPr>
      </w:pPr>
    </w:p>
    <w:p w:rsidR="00330EEB" w:rsidRDefault="00330EEB" w:rsidP="00D03539">
      <w:pPr>
        <w:rPr>
          <w:rFonts w:ascii="Arial" w:hAnsi="Arial" w:cs="Arial"/>
          <w:sz w:val="24"/>
          <w:szCs w:val="24"/>
          <w:lang w:val="id-ID"/>
        </w:rPr>
      </w:pPr>
    </w:p>
    <w:p w:rsidR="00461360" w:rsidRDefault="00461360" w:rsidP="00461360">
      <w:pPr>
        <w:pStyle w:val="aa1"/>
        <w:spacing w:line="480" w:lineRule="auto"/>
        <w:jc w:val="left"/>
        <w:rPr>
          <w:sz w:val="24"/>
        </w:rPr>
      </w:pPr>
      <w:bookmarkStart w:id="106" w:name="_Toc65348630"/>
      <w:bookmarkStart w:id="107" w:name="_Toc65422117"/>
      <w:bookmarkStart w:id="108" w:name="_Toc65676162"/>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C15902" w:rsidRDefault="00C15902" w:rsidP="00461360">
      <w:pPr>
        <w:pStyle w:val="aa1"/>
        <w:spacing w:line="480" w:lineRule="auto"/>
        <w:jc w:val="left"/>
        <w:rPr>
          <w:sz w:val="24"/>
        </w:rPr>
      </w:pPr>
    </w:p>
    <w:p w:rsidR="00A40173" w:rsidRDefault="00A40173" w:rsidP="00C250FC">
      <w:pPr>
        <w:pStyle w:val="hmm1"/>
        <w:spacing w:after="0" w:line="360" w:lineRule="auto"/>
        <w:jc w:val="center"/>
        <w:rPr>
          <w:sz w:val="24"/>
        </w:rPr>
      </w:pPr>
      <w:bookmarkStart w:id="109" w:name="_Toc66439814"/>
      <w:bookmarkStart w:id="110" w:name="_Toc71231858"/>
    </w:p>
    <w:p w:rsidR="00A40173" w:rsidRDefault="00A40173" w:rsidP="00C250FC">
      <w:pPr>
        <w:pStyle w:val="hmm1"/>
        <w:spacing w:after="0" w:line="360" w:lineRule="auto"/>
        <w:jc w:val="center"/>
        <w:rPr>
          <w:sz w:val="24"/>
        </w:rPr>
      </w:pPr>
    </w:p>
    <w:p w:rsidR="005A69B8" w:rsidRDefault="005A69B8" w:rsidP="005A69B8">
      <w:pPr>
        <w:pStyle w:val="hmm1"/>
        <w:spacing w:after="0" w:line="360" w:lineRule="auto"/>
        <w:rPr>
          <w:sz w:val="24"/>
        </w:rPr>
        <w:sectPr w:rsidR="005A69B8" w:rsidSect="005A69B8">
          <w:pgSz w:w="11907" w:h="16839" w:code="9"/>
          <w:pgMar w:top="2268" w:right="1701" w:bottom="1701" w:left="2268" w:header="709" w:footer="709" w:gutter="0"/>
          <w:pgNumType w:start="4"/>
          <w:cols w:space="708"/>
          <w:titlePg/>
          <w:docGrid w:linePitch="360"/>
        </w:sectPr>
      </w:pPr>
    </w:p>
    <w:p w:rsidR="00FE3B84" w:rsidRPr="00C250FC" w:rsidRDefault="00716875" w:rsidP="005A69B8">
      <w:pPr>
        <w:pStyle w:val="hmm1"/>
        <w:spacing w:after="0" w:line="360" w:lineRule="auto"/>
        <w:jc w:val="center"/>
        <w:rPr>
          <w:sz w:val="24"/>
        </w:rPr>
      </w:pPr>
      <w:r w:rsidRPr="00C250FC">
        <w:rPr>
          <w:sz w:val="24"/>
        </w:rPr>
        <w:lastRenderedPageBreak/>
        <w:t>BAB III</w:t>
      </w:r>
      <w:bookmarkStart w:id="111" w:name="_Toc65348631"/>
      <w:bookmarkStart w:id="112" w:name="_Toc65422118"/>
      <w:bookmarkStart w:id="113" w:name="_Toc65676163"/>
      <w:bookmarkStart w:id="114" w:name="_Toc66439815"/>
      <w:bookmarkEnd w:id="106"/>
      <w:bookmarkEnd w:id="107"/>
      <w:bookmarkEnd w:id="108"/>
      <w:bookmarkEnd w:id="109"/>
      <w:bookmarkEnd w:id="110"/>
    </w:p>
    <w:p w:rsidR="00890FDB" w:rsidRPr="00C250FC" w:rsidRDefault="00716875" w:rsidP="00C250FC">
      <w:pPr>
        <w:pStyle w:val="hmm1"/>
        <w:spacing w:after="0" w:line="480" w:lineRule="auto"/>
        <w:jc w:val="center"/>
        <w:rPr>
          <w:sz w:val="24"/>
        </w:rPr>
      </w:pPr>
      <w:bookmarkStart w:id="115" w:name="_Toc71231859"/>
      <w:r w:rsidRPr="00C250FC">
        <w:rPr>
          <w:sz w:val="24"/>
        </w:rPr>
        <w:t>METODE PENELITIAN</w:t>
      </w:r>
      <w:bookmarkEnd w:id="111"/>
      <w:bookmarkEnd w:id="112"/>
      <w:bookmarkEnd w:id="113"/>
      <w:bookmarkEnd w:id="114"/>
      <w:bookmarkEnd w:id="115"/>
    </w:p>
    <w:p w:rsidR="00716875" w:rsidRPr="00FE3B84" w:rsidRDefault="00716875" w:rsidP="007614CA">
      <w:pPr>
        <w:pStyle w:val="hmm2"/>
        <w:numPr>
          <w:ilvl w:val="1"/>
          <w:numId w:val="29"/>
        </w:numPr>
        <w:spacing w:after="0" w:line="360" w:lineRule="auto"/>
      </w:pPr>
      <w:bookmarkStart w:id="116" w:name="_Toc65348632"/>
      <w:bookmarkStart w:id="117" w:name="_Toc65676164"/>
      <w:bookmarkStart w:id="118" w:name="_Toc66439816"/>
      <w:bookmarkStart w:id="119" w:name="_Toc71231860"/>
      <w:r w:rsidRPr="00FE3B84">
        <w:t>Jenis dan Desain Penelitian</w:t>
      </w:r>
      <w:bookmarkEnd w:id="116"/>
      <w:bookmarkEnd w:id="117"/>
      <w:bookmarkEnd w:id="118"/>
      <w:bookmarkEnd w:id="119"/>
    </w:p>
    <w:p w:rsidR="00716875" w:rsidRPr="00FE3B84" w:rsidRDefault="00716875" w:rsidP="007614CA">
      <w:pPr>
        <w:pStyle w:val="hmm3"/>
        <w:numPr>
          <w:ilvl w:val="2"/>
          <w:numId w:val="29"/>
        </w:numPr>
        <w:spacing w:after="0" w:line="360" w:lineRule="auto"/>
      </w:pPr>
      <w:bookmarkStart w:id="120" w:name="_Toc71231861"/>
      <w:r w:rsidRPr="00FE3B84">
        <w:t>Jenis Penelitian</w:t>
      </w:r>
      <w:bookmarkEnd w:id="120"/>
    </w:p>
    <w:p w:rsidR="006927EB" w:rsidRDefault="00716875" w:rsidP="00C250FC">
      <w:pPr>
        <w:tabs>
          <w:tab w:val="left" w:pos="2899"/>
        </w:tabs>
        <w:spacing w:after="0" w:line="360" w:lineRule="auto"/>
        <w:contextualSpacing/>
        <w:jc w:val="both"/>
        <w:rPr>
          <w:rFonts w:ascii="Arial" w:hAnsi="Arial" w:cs="Arial"/>
          <w:szCs w:val="24"/>
          <w:lang w:val="id-ID"/>
        </w:rPr>
      </w:pPr>
      <w:r w:rsidRPr="008F2B70">
        <w:rPr>
          <w:rFonts w:ascii="Arial" w:hAnsi="Arial" w:cs="Arial"/>
          <w:sz w:val="24"/>
          <w:szCs w:val="24"/>
        </w:rPr>
        <w:t xml:space="preserve">         </w:t>
      </w:r>
      <w:r w:rsidRPr="00276EE8">
        <w:rPr>
          <w:rFonts w:ascii="Arial" w:hAnsi="Arial" w:cs="Arial"/>
          <w:szCs w:val="24"/>
        </w:rPr>
        <w:t>Penelitian ini adalah jenis penelitia</w:t>
      </w:r>
      <w:r w:rsidR="007A532E">
        <w:rPr>
          <w:rFonts w:ascii="Arial" w:hAnsi="Arial" w:cs="Arial"/>
          <w:szCs w:val="24"/>
        </w:rPr>
        <w:t>n menggunakan metode deskriptif</w:t>
      </w:r>
      <w:r w:rsidR="007A532E">
        <w:rPr>
          <w:rFonts w:ascii="Arial" w:hAnsi="Arial" w:cs="Arial"/>
          <w:szCs w:val="24"/>
          <w:lang w:val="id-ID"/>
        </w:rPr>
        <w:t>, dengan member</w:t>
      </w:r>
      <w:r w:rsidR="002C307A">
        <w:rPr>
          <w:rFonts w:ascii="Arial" w:hAnsi="Arial" w:cs="Arial"/>
          <w:szCs w:val="24"/>
          <w:lang w:val="id-ID"/>
        </w:rPr>
        <w:t xml:space="preserve">ikan kuisoner kepada masyarakat </w:t>
      </w:r>
      <w:r w:rsidR="007A532E">
        <w:rPr>
          <w:rFonts w:ascii="Arial" w:hAnsi="Arial" w:cs="Arial"/>
          <w:szCs w:val="24"/>
          <w:lang w:val="id-ID"/>
        </w:rPr>
        <w:t xml:space="preserve">desa </w:t>
      </w:r>
      <w:r w:rsidR="00A553A9">
        <w:rPr>
          <w:rFonts w:ascii="Arial" w:hAnsi="Arial" w:cs="Arial"/>
          <w:szCs w:val="24"/>
          <w:lang w:val="id-ID"/>
        </w:rPr>
        <w:t>Lumban Sinaga</w:t>
      </w:r>
      <w:r w:rsidR="007A532E">
        <w:rPr>
          <w:rFonts w:ascii="Arial" w:hAnsi="Arial" w:cs="Arial"/>
          <w:szCs w:val="24"/>
          <w:lang w:val="id-ID"/>
        </w:rPr>
        <w:t xml:space="preserve">. </w:t>
      </w:r>
      <w:r w:rsidRPr="00276EE8">
        <w:rPr>
          <w:rFonts w:ascii="Arial" w:hAnsi="Arial" w:cs="Arial"/>
          <w:szCs w:val="24"/>
        </w:rPr>
        <w:t>Metode deskriptif adalah suatu penelitian yang dilakukan untuk mendeskripsikan atau menggambar</w:t>
      </w:r>
      <w:r w:rsidR="002C307A">
        <w:rPr>
          <w:rFonts w:ascii="Arial" w:hAnsi="Arial" w:cs="Arial"/>
          <w:szCs w:val="24"/>
        </w:rPr>
        <w:t>kan suatu fenomena yang terjadi</w:t>
      </w:r>
      <w:r w:rsidR="002C307A">
        <w:rPr>
          <w:rFonts w:ascii="Arial" w:hAnsi="Arial" w:cs="Arial"/>
          <w:szCs w:val="24"/>
          <w:lang w:val="id-ID"/>
        </w:rPr>
        <w:t xml:space="preserve"> </w:t>
      </w:r>
      <w:r w:rsidRPr="00276EE8">
        <w:rPr>
          <w:rFonts w:ascii="Arial" w:hAnsi="Arial" w:cs="Arial"/>
          <w:szCs w:val="24"/>
        </w:rPr>
        <w:t>di dalam masyarakat (Notoatmodjo,2018). Metode deskriptif dalam pelaksanaannya dilakukan melalui : teknik survei, studi kasus (bedakan dengan suatu kasus), studi komparatif, studi tenta</w:t>
      </w:r>
      <w:r w:rsidR="002C307A">
        <w:rPr>
          <w:rFonts w:ascii="Arial" w:hAnsi="Arial" w:cs="Arial"/>
          <w:szCs w:val="24"/>
        </w:rPr>
        <w:t>ng waktu dan gerak, analisis ti</w:t>
      </w:r>
      <w:r w:rsidR="002C307A">
        <w:rPr>
          <w:rFonts w:ascii="Arial" w:hAnsi="Arial" w:cs="Arial"/>
          <w:szCs w:val="24"/>
          <w:lang w:val="id-ID"/>
        </w:rPr>
        <w:t>n</w:t>
      </w:r>
      <w:r w:rsidR="002C307A">
        <w:rPr>
          <w:rFonts w:ascii="Arial" w:hAnsi="Arial" w:cs="Arial"/>
          <w:szCs w:val="24"/>
        </w:rPr>
        <w:t>gkah laku</w:t>
      </w:r>
      <w:r w:rsidRPr="00276EE8">
        <w:rPr>
          <w:rFonts w:ascii="Arial" w:hAnsi="Arial" w:cs="Arial"/>
          <w:szCs w:val="24"/>
        </w:rPr>
        <w:t xml:space="preserve"> dan analisis dokumenter.</w:t>
      </w:r>
    </w:p>
    <w:p w:rsidR="00BA0A9D" w:rsidRPr="00BA0A9D" w:rsidRDefault="00BA0A9D" w:rsidP="00C250FC">
      <w:pPr>
        <w:tabs>
          <w:tab w:val="left" w:pos="2899"/>
        </w:tabs>
        <w:spacing w:after="0" w:line="360" w:lineRule="auto"/>
        <w:contextualSpacing/>
        <w:jc w:val="both"/>
        <w:rPr>
          <w:rFonts w:ascii="Arial" w:hAnsi="Arial" w:cs="Arial"/>
          <w:szCs w:val="24"/>
          <w:lang w:val="id-ID"/>
        </w:rPr>
      </w:pPr>
    </w:p>
    <w:p w:rsidR="00E6741C" w:rsidRPr="00FE3B84" w:rsidRDefault="00716875" w:rsidP="007614CA">
      <w:pPr>
        <w:pStyle w:val="hmm3"/>
        <w:numPr>
          <w:ilvl w:val="2"/>
          <w:numId w:val="29"/>
        </w:numPr>
      </w:pPr>
      <w:bookmarkStart w:id="121" w:name="_Toc71231862"/>
      <w:r w:rsidRPr="00FE3B84">
        <w:t>Desain Penelitian</w:t>
      </w:r>
      <w:bookmarkEnd w:id="121"/>
    </w:p>
    <w:p w:rsidR="00BA0A9D" w:rsidRDefault="00716875" w:rsidP="00716875">
      <w:pPr>
        <w:tabs>
          <w:tab w:val="left" w:pos="2899"/>
        </w:tabs>
        <w:spacing w:after="0" w:line="360" w:lineRule="auto"/>
        <w:jc w:val="both"/>
        <w:rPr>
          <w:rFonts w:ascii="Arial" w:hAnsi="Arial" w:cs="Arial"/>
          <w:szCs w:val="24"/>
          <w:lang w:val="id-ID"/>
        </w:rPr>
      </w:pPr>
      <w:r w:rsidRPr="00276EE8">
        <w:rPr>
          <w:rFonts w:ascii="Arial" w:hAnsi="Arial" w:cs="Arial"/>
          <w:b/>
          <w:szCs w:val="24"/>
        </w:rPr>
        <w:t xml:space="preserve">         </w:t>
      </w:r>
      <w:r w:rsidRPr="00276EE8">
        <w:rPr>
          <w:rFonts w:ascii="Arial" w:hAnsi="Arial" w:cs="Arial"/>
          <w:szCs w:val="24"/>
        </w:rPr>
        <w:t>Desain penelitian yang digunakan adalah survei deskriptif. Survei deskriptif merupakan penelitian untuk melihat gambaran fenomena yang terjadi di dalam suatu populasi tertentu.</w:t>
      </w:r>
    </w:p>
    <w:p w:rsidR="006927EB" w:rsidRPr="00C15902" w:rsidRDefault="00716875" w:rsidP="00716875">
      <w:pPr>
        <w:tabs>
          <w:tab w:val="left" w:pos="2899"/>
        </w:tabs>
        <w:spacing w:after="0" w:line="360" w:lineRule="auto"/>
        <w:jc w:val="both"/>
        <w:rPr>
          <w:rFonts w:ascii="Arial" w:hAnsi="Arial" w:cs="Arial"/>
          <w:szCs w:val="24"/>
          <w:lang w:val="id-ID"/>
        </w:rPr>
      </w:pPr>
      <w:r w:rsidRPr="00276EE8">
        <w:rPr>
          <w:rFonts w:ascii="Arial" w:hAnsi="Arial" w:cs="Arial"/>
          <w:szCs w:val="24"/>
        </w:rPr>
        <w:t xml:space="preserve"> </w:t>
      </w:r>
    </w:p>
    <w:p w:rsidR="00716875" w:rsidRPr="00A920C0" w:rsidRDefault="00716875" w:rsidP="007614CA">
      <w:pPr>
        <w:pStyle w:val="hmm2"/>
        <w:numPr>
          <w:ilvl w:val="1"/>
          <w:numId w:val="29"/>
        </w:numPr>
      </w:pPr>
      <w:bookmarkStart w:id="122" w:name="_Toc65348633"/>
      <w:bookmarkStart w:id="123" w:name="_Toc65422119"/>
      <w:bookmarkStart w:id="124" w:name="_Toc65676165"/>
      <w:bookmarkStart w:id="125" w:name="_Toc66439817"/>
      <w:bookmarkStart w:id="126" w:name="_Toc71231863"/>
      <w:r w:rsidRPr="00A920C0">
        <w:t>Lokasi dan Waktu Penelitian</w:t>
      </w:r>
      <w:bookmarkEnd w:id="122"/>
      <w:bookmarkEnd w:id="123"/>
      <w:bookmarkEnd w:id="124"/>
      <w:bookmarkEnd w:id="125"/>
      <w:bookmarkEnd w:id="126"/>
    </w:p>
    <w:p w:rsidR="00716875" w:rsidRPr="00A920C0" w:rsidRDefault="00716875" w:rsidP="007614CA">
      <w:pPr>
        <w:pStyle w:val="hmm3"/>
        <w:numPr>
          <w:ilvl w:val="2"/>
          <w:numId w:val="29"/>
        </w:numPr>
      </w:pPr>
      <w:bookmarkStart w:id="127" w:name="_Toc71231864"/>
      <w:r w:rsidRPr="00A920C0">
        <w:t>Lokasi Penelitian</w:t>
      </w:r>
      <w:bookmarkEnd w:id="127"/>
    </w:p>
    <w:p w:rsidR="00BA0A9D" w:rsidRPr="00BA0A9D" w:rsidRDefault="00716875" w:rsidP="00716875">
      <w:pPr>
        <w:tabs>
          <w:tab w:val="left" w:pos="2899"/>
        </w:tabs>
        <w:spacing w:after="0" w:line="360" w:lineRule="auto"/>
        <w:jc w:val="both"/>
        <w:rPr>
          <w:rFonts w:ascii="Arial" w:hAnsi="Arial" w:cs="Arial"/>
          <w:szCs w:val="24"/>
          <w:lang w:val="id-ID"/>
        </w:rPr>
      </w:pPr>
      <w:r w:rsidRPr="008F2B70">
        <w:rPr>
          <w:rFonts w:ascii="Arial" w:hAnsi="Arial" w:cs="Arial"/>
          <w:b/>
          <w:sz w:val="24"/>
          <w:szCs w:val="24"/>
        </w:rPr>
        <w:t xml:space="preserve">         </w:t>
      </w:r>
      <w:r w:rsidR="006927EB">
        <w:rPr>
          <w:rFonts w:ascii="Arial" w:hAnsi="Arial" w:cs="Arial"/>
          <w:szCs w:val="24"/>
        </w:rPr>
        <w:t xml:space="preserve">Penelitian ini dilakukan kepada masyarakat di </w:t>
      </w:r>
      <w:r w:rsidRPr="00E6741C">
        <w:rPr>
          <w:rFonts w:ascii="Arial" w:hAnsi="Arial" w:cs="Arial"/>
          <w:szCs w:val="24"/>
          <w:lang w:val="id-ID"/>
        </w:rPr>
        <w:t xml:space="preserve">Desa </w:t>
      </w:r>
      <w:r w:rsidR="00A553A9">
        <w:rPr>
          <w:rFonts w:ascii="Arial" w:hAnsi="Arial" w:cs="Arial"/>
          <w:szCs w:val="24"/>
          <w:lang w:val="id-ID"/>
        </w:rPr>
        <w:t>Lumban Sinaga</w:t>
      </w:r>
      <w:r w:rsidRPr="00E6741C">
        <w:rPr>
          <w:rFonts w:ascii="Arial" w:hAnsi="Arial" w:cs="Arial"/>
          <w:szCs w:val="24"/>
        </w:rPr>
        <w:t>.</w:t>
      </w:r>
    </w:p>
    <w:p w:rsidR="00E6741C" w:rsidRPr="00A920C0" w:rsidRDefault="00E6741C" w:rsidP="007614CA">
      <w:pPr>
        <w:pStyle w:val="hmm3"/>
        <w:numPr>
          <w:ilvl w:val="2"/>
          <w:numId w:val="29"/>
        </w:numPr>
        <w:rPr>
          <w:lang w:val="id-ID"/>
        </w:rPr>
      </w:pPr>
      <w:bookmarkStart w:id="128" w:name="_Toc71231865"/>
      <w:r w:rsidRPr="00A920C0">
        <w:t>Waktu Penelitian</w:t>
      </w:r>
      <w:bookmarkEnd w:id="128"/>
    </w:p>
    <w:p w:rsidR="00BA0A9D" w:rsidRPr="00BA0A9D" w:rsidRDefault="00716875" w:rsidP="00716875">
      <w:pPr>
        <w:tabs>
          <w:tab w:val="left" w:pos="2899"/>
        </w:tabs>
        <w:spacing w:after="0" w:line="360" w:lineRule="auto"/>
        <w:jc w:val="both"/>
        <w:rPr>
          <w:rFonts w:ascii="Arial" w:hAnsi="Arial" w:cs="Arial"/>
          <w:sz w:val="24"/>
          <w:szCs w:val="24"/>
          <w:lang w:val="id-ID"/>
        </w:rPr>
      </w:pPr>
      <w:r w:rsidRPr="00E6741C">
        <w:rPr>
          <w:rFonts w:ascii="Arial" w:hAnsi="Arial" w:cs="Arial"/>
          <w:b/>
          <w:szCs w:val="24"/>
        </w:rPr>
        <w:t xml:space="preserve">         </w:t>
      </w:r>
      <w:r w:rsidRPr="00E6741C">
        <w:rPr>
          <w:rFonts w:ascii="Arial" w:hAnsi="Arial" w:cs="Arial"/>
          <w:szCs w:val="24"/>
        </w:rPr>
        <w:t>Penelit</w:t>
      </w:r>
      <w:r w:rsidR="00BA0A9D">
        <w:rPr>
          <w:rFonts w:ascii="Arial" w:hAnsi="Arial" w:cs="Arial"/>
          <w:szCs w:val="24"/>
        </w:rPr>
        <w:t xml:space="preserve">ian ini dilaksanakan selama </w:t>
      </w:r>
      <w:r w:rsidR="00BA0A9D">
        <w:rPr>
          <w:rFonts w:ascii="Arial" w:hAnsi="Arial" w:cs="Arial"/>
          <w:szCs w:val="24"/>
          <w:lang w:val="id-ID"/>
        </w:rPr>
        <w:t>empat</w:t>
      </w:r>
      <w:r w:rsidRPr="00E6741C">
        <w:rPr>
          <w:rFonts w:ascii="Arial" w:hAnsi="Arial" w:cs="Arial"/>
          <w:szCs w:val="24"/>
        </w:rPr>
        <w:t xml:space="preserve"> bulan dari bu</w:t>
      </w:r>
      <w:r w:rsidR="00292B95">
        <w:rPr>
          <w:rFonts w:ascii="Arial" w:hAnsi="Arial" w:cs="Arial"/>
          <w:szCs w:val="24"/>
        </w:rPr>
        <w:t xml:space="preserve">lan Februari </w:t>
      </w:r>
      <w:r w:rsidR="00A553A9">
        <w:rPr>
          <w:rFonts w:ascii="Arial" w:hAnsi="Arial" w:cs="Arial"/>
          <w:szCs w:val="24"/>
        </w:rPr>
        <w:t>-</w:t>
      </w:r>
      <w:r w:rsidR="00292B95">
        <w:rPr>
          <w:rFonts w:ascii="Arial" w:hAnsi="Arial" w:cs="Arial"/>
          <w:szCs w:val="24"/>
        </w:rPr>
        <w:t xml:space="preserve"> </w:t>
      </w:r>
      <w:r w:rsidR="00A553A9">
        <w:rPr>
          <w:rFonts w:ascii="Arial" w:hAnsi="Arial" w:cs="Arial"/>
          <w:szCs w:val="24"/>
          <w:lang w:val="en-ID"/>
        </w:rPr>
        <w:t xml:space="preserve">Mei </w:t>
      </w:r>
      <w:r w:rsidRPr="00E6741C">
        <w:rPr>
          <w:rFonts w:ascii="Arial" w:hAnsi="Arial" w:cs="Arial"/>
          <w:szCs w:val="24"/>
        </w:rPr>
        <w:t>2021</w:t>
      </w:r>
      <w:r w:rsidRPr="008F2B70">
        <w:rPr>
          <w:rFonts w:ascii="Arial" w:hAnsi="Arial" w:cs="Arial"/>
          <w:sz w:val="24"/>
          <w:szCs w:val="24"/>
        </w:rPr>
        <w:t>.</w:t>
      </w:r>
    </w:p>
    <w:p w:rsidR="00155A66" w:rsidRPr="00A920C0" w:rsidRDefault="00155A66" w:rsidP="007614CA">
      <w:pPr>
        <w:pStyle w:val="hmm2"/>
        <w:numPr>
          <w:ilvl w:val="1"/>
          <w:numId w:val="29"/>
        </w:numPr>
      </w:pPr>
      <w:bookmarkStart w:id="129" w:name="_Toc65348634"/>
      <w:bookmarkStart w:id="130" w:name="_Toc65422120"/>
      <w:bookmarkStart w:id="131" w:name="_Toc65676166"/>
      <w:bookmarkStart w:id="132" w:name="_Toc66439818"/>
      <w:bookmarkStart w:id="133" w:name="_Toc71231866"/>
      <w:r w:rsidRPr="00A920C0">
        <w:t>Populasi dan Sampel Penelitian</w:t>
      </w:r>
      <w:bookmarkEnd w:id="129"/>
      <w:bookmarkEnd w:id="130"/>
      <w:bookmarkEnd w:id="131"/>
      <w:bookmarkEnd w:id="132"/>
      <w:bookmarkEnd w:id="133"/>
    </w:p>
    <w:p w:rsidR="00155A66" w:rsidRPr="00A920C0" w:rsidRDefault="00155A66" w:rsidP="007614CA">
      <w:pPr>
        <w:pStyle w:val="hmm3"/>
        <w:numPr>
          <w:ilvl w:val="2"/>
          <w:numId w:val="29"/>
        </w:numPr>
      </w:pPr>
      <w:bookmarkStart w:id="134" w:name="_Toc71231867"/>
      <w:r w:rsidRPr="00A920C0">
        <w:t>Populasi</w:t>
      </w:r>
      <w:bookmarkEnd w:id="134"/>
    </w:p>
    <w:p w:rsidR="00BA0A9D" w:rsidRPr="00C15902" w:rsidRDefault="00155A66" w:rsidP="00330EEB">
      <w:pPr>
        <w:tabs>
          <w:tab w:val="left" w:pos="2899"/>
        </w:tabs>
        <w:spacing w:after="0" w:line="360" w:lineRule="auto"/>
        <w:jc w:val="both"/>
        <w:rPr>
          <w:rFonts w:ascii="Arial" w:hAnsi="Arial" w:cs="Arial"/>
          <w:szCs w:val="24"/>
          <w:lang w:val="id-ID"/>
        </w:rPr>
      </w:pPr>
      <w:r w:rsidRPr="008F2B70">
        <w:rPr>
          <w:rFonts w:ascii="Arial" w:hAnsi="Arial" w:cs="Arial"/>
          <w:b/>
          <w:sz w:val="24"/>
          <w:szCs w:val="24"/>
        </w:rPr>
        <w:t xml:space="preserve">        </w:t>
      </w:r>
      <w:r w:rsidR="009A54CF" w:rsidRPr="00A02F34">
        <w:rPr>
          <w:rFonts w:ascii="Arial" w:hAnsi="Arial" w:cs="Arial"/>
          <w:szCs w:val="24"/>
        </w:rPr>
        <w:t>Populasi adalah keseluruhan objek yang diteliti (Notoatmodjo, 2017).</w:t>
      </w:r>
      <w:r w:rsidR="009A54CF" w:rsidRPr="00A02F34">
        <w:rPr>
          <w:rFonts w:ascii="Arial" w:hAnsi="Arial" w:cs="Arial"/>
          <w:b/>
          <w:szCs w:val="24"/>
        </w:rPr>
        <w:t xml:space="preserve"> </w:t>
      </w:r>
      <w:r w:rsidRPr="00A02F34">
        <w:rPr>
          <w:rFonts w:ascii="Arial" w:hAnsi="Arial" w:cs="Arial"/>
          <w:b/>
          <w:szCs w:val="24"/>
        </w:rPr>
        <w:t xml:space="preserve"> </w:t>
      </w:r>
      <w:r w:rsidRPr="00A02F34">
        <w:rPr>
          <w:rFonts w:ascii="Arial" w:hAnsi="Arial" w:cs="Arial"/>
          <w:szCs w:val="24"/>
        </w:rPr>
        <w:t>Populasi penelitian ini adalah</w:t>
      </w:r>
      <w:r w:rsidR="009A54CF" w:rsidRPr="00A02F34">
        <w:rPr>
          <w:rFonts w:ascii="Arial" w:hAnsi="Arial" w:cs="Arial"/>
          <w:szCs w:val="24"/>
          <w:lang w:val="id-ID"/>
        </w:rPr>
        <w:t xml:space="preserve"> seluruh</w:t>
      </w:r>
      <w:r w:rsidRPr="00A02F34">
        <w:rPr>
          <w:rFonts w:ascii="Arial" w:hAnsi="Arial" w:cs="Arial"/>
          <w:szCs w:val="24"/>
        </w:rPr>
        <w:t xml:space="preserve"> masyarakat </w:t>
      </w:r>
      <w:r w:rsidR="007A532E">
        <w:rPr>
          <w:rFonts w:ascii="Arial" w:hAnsi="Arial" w:cs="Arial"/>
          <w:szCs w:val="24"/>
          <w:lang w:val="id-ID"/>
        </w:rPr>
        <w:t xml:space="preserve"> desa </w:t>
      </w:r>
      <w:r w:rsidR="00A553A9">
        <w:rPr>
          <w:rFonts w:ascii="Arial" w:hAnsi="Arial" w:cs="Arial"/>
          <w:szCs w:val="24"/>
          <w:lang w:val="id-ID"/>
        </w:rPr>
        <w:t>Lumban Sinaga</w:t>
      </w:r>
      <w:r w:rsidR="007A532E">
        <w:rPr>
          <w:rFonts w:ascii="Arial" w:hAnsi="Arial" w:cs="Arial"/>
          <w:szCs w:val="24"/>
          <w:lang w:val="id-ID"/>
        </w:rPr>
        <w:t xml:space="preserve"> </w:t>
      </w:r>
      <w:r w:rsidRPr="00A02F34">
        <w:rPr>
          <w:rFonts w:ascii="Arial" w:hAnsi="Arial" w:cs="Arial"/>
          <w:szCs w:val="24"/>
          <w:lang w:val="id-ID"/>
        </w:rPr>
        <w:t xml:space="preserve">yang </w:t>
      </w:r>
      <w:r w:rsidR="006927EB">
        <w:rPr>
          <w:rFonts w:ascii="Arial" w:hAnsi="Arial" w:cs="Arial"/>
          <w:szCs w:val="24"/>
          <w:lang w:val="id-ID"/>
        </w:rPr>
        <w:t xml:space="preserve">berusia </w:t>
      </w:r>
      <w:r w:rsidR="002C307A">
        <w:rPr>
          <w:rFonts w:ascii="Arial" w:hAnsi="Arial" w:cs="Arial"/>
          <w:szCs w:val="24"/>
          <w:lang w:val="id-ID"/>
        </w:rPr>
        <w:t>18-65</w:t>
      </w:r>
      <w:r w:rsidR="007A532E">
        <w:rPr>
          <w:rFonts w:ascii="Arial" w:hAnsi="Arial" w:cs="Arial"/>
          <w:szCs w:val="24"/>
          <w:lang w:val="id-ID"/>
        </w:rPr>
        <w:t xml:space="preserve"> tahun</w:t>
      </w:r>
      <w:r w:rsidR="000A3085" w:rsidRPr="00A02F34">
        <w:rPr>
          <w:rFonts w:ascii="Arial" w:hAnsi="Arial" w:cs="Arial"/>
          <w:szCs w:val="24"/>
          <w:lang w:val="id-ID"/>
        </w:rPr>
        <w:t xml:space="preserve"> </w:t>
      </w:r>
      <w:r w:rsidR="007A532E">
        <w:rPr>
          <w:rFonts w:ascii="Arial" w:hAnsi="Arial" w:cs="Arial"/>
          <w:szCs w:val="24"/>
          <w:lang w:val="id-ID"/>
        </w:rPr>
        <w:t>dan</w:t>
      </w:r>
      <w:r w:rsidR="00452E36">
        <w:rPr>
          <w:rFonts w:ascii="Arial" w:hAnsi="Arial" w:cs="Arial"/>
          <w:szCs w:val="24"/>
          <w:lang w:val="id-ID"/>
        </w:rPr>
        <w:t xml:space="preserve"> berdasarkan data yang diperoleh dari kepala desa </w:t>
      </w:r>
      <w:r w:rsidR="00A553A9">
        <w:rPr>
          <w:rFonts w:ascii="Arial" w:hAnsi="Arial" w:cs="Arial"/>
          <w:szCs w:val="24"/>
          <w:lang w:val="id-ID"/>
        </w:rPr>
        <w:t>Lumban Sinaga</w:t>
      </w:r>
      <w:r w:rsidR="00452E36">
        <w:rPr>
          <w:rFonts w:ascii="Arial" w:hAnsi="Arial" w:cs="Arial"/>
          <w:szCs w:val="24"/>
          <w:lang w:val="id-ID"/>
        </w:rPr>
        <w:t xml:space="preserve"> </w:t>
      </w:r>
      <w:r w:rsidR="007A532E">
        <w:rPr>
          <w:rFonts w:ascii="Arial" w:hAnsi="Arial" w:cs="Arial"/>
          <w:szCs w:val="24"/>
          <w:lang w:val="id-ID"/>
        </w:rPr>
        <w:t xml:space="preserve">diketahui </w:t>
      </w:r>
      <w:r w:rsidR="00452E36">
        <w:rPr>
          <w:rFonts w:ascii="Arial" w:hAnsi="Arial" w:cs="Arial"/>
          <w:szCs w:val="24"/>
          <w:lang w:val="id-ID"/>
        </w:rPr>
        <w:t xml:space="preserve">dengan </w:t>
      </w:r>
      <w:r w:rsidR="007A532E">
        <w:rPr>
          <w:rFonts w:ascii="Arial" w:hAnsi="Arial" w:cs="Arial"/>
          <w:szCs w:val="24"/>
          <w:lang w:val="id-ID"/>
        </w:rPr>
        <w:t xml:space="preserve">jumlah masyarakat desa </w:t>
      </w:r>
      <w:r w:rsidR="00A553A9">
        <w:rPr>
          <w:rFonts w:ascii="Arial" w:hAnsi="Arial" w:cs="Arial"/>
          <w:szCs w:val="24"/>
          <w:lang w:val="id-ID"/>
        </w:rPr>
        <w:t>Lumban Sinaga</w:t>
      </w:r>
      <w:r w:rsidR="00FF53A9">
        <w:rPr>
          <w:rFonts w:ascii="Arial" w:hAnsi="Arial" w:cs="Arial"/>
          <w:szCs w:val="24"/>
          <w:lang w:val="id-ID"/>
        </w:rPr>
        <w:t xml:space="preserve"> adalah 1.315 orang</w:t>
      </w:r>
      <w:r w:rsidR="00292B95">
        <w:rPr>
          <w:rFonts w:ascii="Arial" w:hAnsi="Arial" w:cs="Arial"/>
          <w:szCs w:val="24"/>
          <w:lang w:val="id-ID"/>
        </w:rPr>
        <w:t>.</w:t>
      </w:r>
    </w:p>
    <w:p w:rsidR="00155A66" w:rsidRPr="00A920C0" w:rsidRDefault="00155A66" w:rsidP="007614CA">
      <w:pPr>
        <w:pStyle w:val="hmm3"/>
        <w:numPr>
          <w:ilvl w:val="2"/>
          <w:numId w:val="29"/>
        </w:numPr>
      </w:pPr>
      <w:bookmarkStart w:id="135" w:name="_Toc71231868"/>
      <w:r w:rsidRPr="00A920C0">
        <w:t>Sampel</w:t>
      </w:r>
      <w:bookmarkEnd w:id="135"/>
    </w:p>
    <w:p w:rsidR="00155A66" w:rsidRPr="00BA0A9D" w:rsidRDefault="00155A66" w:rsidP="00155A66">
      <w:pPr>
        <w:tabs>
          <w:tab w:val="left" w:pos="2899"/>
        </w:tabs>
        <w:spacing w:after="0" w:line="360" w:lineRule="auto"/>
        <w:jc w:val="both"/>
        <w:rPr>
          <w:rFonts w:ascii="Arial" w:hAnsi="Arial" w:cs="Arial"/>
          <w:szCs w:val="24"/>
          <w:lang w:val="id-ID"/>
        </w:rPr>
      </w:pPr>
      <w:r w:rsidRPr="008F2B70">
        <w:rPr>
          <w:rFonts w:ascii="Arial" w:hAnsi="Arial" w:cs="Arial"/>
          <w:b/>
          <w:sz w:val="24"/>
          <w:szCs w:val="24"/>
        </w:rPr>
        <w:t xml:space="preserve">         </w:t>
      </w:r>
      <w:r w:rsidRPr="00A02F34">
        <w:rPr>
          <w:rFonts w:ascii="Arial" w:hAnsi="Arial" w:cs="Arial"/>
          <w:szCs w:val="24"/>
        </w:rPr>
        <w:t>Sampel penelitian ini adalah jumlah sebagian dari seluruh masyarakat</w:t>
      </w:r>
      <w:r w:rsidRPr="00A02F34">
        <w:rPr>
          <w:rFonts w:ascii="Arial" w:hAnsi="Arial" w:cs="Arial"/>
          <w:szCs w:val="24"/>
          <w:lang w:val="id-ID"/>
        </w:rPr>
        <w:t xml:space="preserve"> desa </w:t>
      </w:r>
      <w:r w:rsidR="00A553A9">
        <w:rPr>
          <w:rFonts w:ascii="Arial" w:hAnsi="Arial" w:cs="Arial"/>
          <w:szCs w:val="24"/>
          <w:lang w:val="id-ID"/>
        </w:rPr>
        <w:t>Lumban Sinaga</w:t>
      </w:r>
      <w:r w:rsidRPr="00A02F34">
        <w:rPr>
          <w:rFonts w:ascii="Arial" w:hAnsi="Arial" w:cs="Arial"/>
          <w:szCs w:val="24"/>
        </w:rPr>
        <w:t xml:space="preserve"> yang </w:t>
      </w:r>
      <w:r w:rsidR="000A3085" w:rsidRPr="00A02F34">
        <w:rPr>
          <w:rFonts w:ascii="Arial" w:hAnsi="Arial" w:cs="Arial"/>
          <w:szCs w:val="24"/>
          <w:lang w:val="id-ID"/>
        </w:rPr>
        <w:t>menjadi target populasi.</w:t>
      </w:r>
      <w:r w:rsidR="006927EB">
        <w:rPr>
          <w:rFonts w:ascii="Arial" w:hAnsi="Arial" w:cs="Arial"/>
          <w:szCs w:val="24"/>
        </w:rPr>
        <w:t xml:space="preserve"> </w:t>
      </w:r>
      <w:r w:rsidR="00BA0A9D">
        <w:rPr>
          <w:rFonts w:ascii="Arial" w:hAnsi="Arial" w:cs="Arial"/>
          <w:szCs w:val="24"/>
        </w:rPr>
        <w:t>Metod</w:t>
      </w:r>
      <w:r w:rsidR="00BA0A9D">
        <w:rPr>
          <w:rFonts w:ascii="Arial" w:hAnsi="Arial" w:cs="Arial"/>
          <w:szCs w:val="24"/>
          <w:lang w:val="id-ID"/>
        </w:rPr>
        <w:t xml:space="preserve">e sampel yang </w:t>
      </w:r>
      <w:r w:rsidR="00BA0A9D">
        <w:rPr>
          <w:rFonts w:ascii="Arial" w:hAnsi="Arial" w:cs="Arial"/>
          <w:szCs w:val="24"/>
          <w:lang w:val="id-ID"/>
        </w:rPr>
        <w:lastRenderedPageBreak/>
        <w:t xml:space="preserve">digunakan pada penelitian ini adalah </w:t>
      </w:r>
      <w:r w:rsidRPr="00A02F34">
        <w:rPr>
          <w:rFonts w:ascii="Arial" w:hAnsi="Arial" w:cs="Arial"/>
          <w:szCs w:val="24"/>
        </w:rPr>
        <w:t xml:space="preserve"> </w:t>
      </w:r>
      <w:r w:rsidRPr="00A02F34">
        <w:rPr>
          <w:rFonts w:ascii="Arial" w:hAnsi="Arial" w:cs="Arial"/>
          <w:i/>
          <w:szCs w:val="24"/>
        </w:rPr>
        <w:t>purposive sampling</w:t>
      </w:r>
      <w:r w:rsidR="006927EB">
        <w:rPr>
          <w:rFonts w:ascii="Arial" w:hAnsi="Arial" w:cs="Arial"/>
          <w:szCs w:val="24"/>
        </w:rPr>
        <w:t xml:space="preserve"> </w:t>
      </w:r>
      <w:r w:rsidRPr="00A02F34">
        <w:rPr>
          <w:rFonts w:ascii="Arial" w:hAnsi="Arial" w:cs="Arial"/>
          <w:szCs w:val="24"/>
        </w:rPr>
        <w:t xml:space="preserve">yaitu pengambilan </w:t>
      </w:r>
      <w:r w:rsidR="00014B7A">
        <w:rPr>
          <w:rFonts w:ascii="Arial" w:hAnsi="Arial" w:cs="Arial"/>
          <w:szCs w:val="24"/>
          <w:lang w:val="id-ID"/>
        </w:rPr>
        <w:t xml:space="preserve"> </w:t>
      </w:r>
      <w:r w:rsidRPr="00A02F34">
        <w:rPr>
          <w:rFonts w:ascii="Arial" w:hAnsi="Arial" w:cs="Arial"/>
          <w:szCs w:val="24"/>
        </w:rPr>
        <w:t>sampel penelitian berdasarkan suatu pertimbangan tertentu ya</w:t>
      </w:r>
      <w:r w:rsidR="00BA0A9D">
        <w:rPr>
          <w:rFonts w:ascii="Arial" w:hAnsi="Arial" w:cs="Arial"/>
          <w:szCs w:val="24"/>
        </w:rPr>
        <w:t>ng dibuat oleh peneliti sendiri</w:t>
      </w:r>
      <w:r w:rsidRPr="00A02F34">
        <w:rPr>
          <w:rFonts w:ascii="Arial" w:hAnsi="Arial" w:cs="Arial"/>
          <w:szCs w:val="24"/>
        </w:rPr>
        <w:t xml:space="preserve"> (Notoatmodjo, 2018).</w:t>
      </w:r>
      <w:r w:rsidR="00BA0A9D">
        <w:rPr>
          <w:rFonts w:ascii="Arial" w:hAnsi="Arial" w:cs="Arial"/>
          <w:szCs w:val="24"/>
          <w:lang w:val="id-ID"/>
        </w:rPr>
        <w:t xml:space="preserve"> Berdasarkan kriteria inklusi dan eksklusi seb</w:t>
      </w:r>
      <w:r w:rsidR="002C307A">
        <w:rPr>
          <w:rFonts w:ascii="Arial" w:hAnsi="Arial" w:cs="Arial"/>
          <w:szCs w:val="24"/>
          <w:lang w:val="id-ID"/>
        </w:rPr>
        <w:t>a</w:t>
      </w:r>
      <w:r w:rsidR="00BA0A9D">
        <w:rPr>
          <w:rFonts w:ascii="Arial" w:hAnsi="Arial" w:cs="Arial"/>
          <w:szCs w:val="24"/>
          <w:lang w:val="id-ID"/>
        </w:rPr>
        <w:t>gai berikut:</w:t>
      </w:r>
    </w:p>
    <w:p w:rsidR="00624D19" w:rsidRDefault="00155A66" w:rsidP="00155A66">
      <w:pPr>
        <w:tabs>
          <w:tab w:val="left" w:pos="2899"/>
        </w:tabs>
        <w:spacing w:after="0" w:line="360" w:lineRule="auto"/>
        <w:jc w:val="both"/>
        <w:rPr>
          <w:rFonts w:ascii="Arial" w:hAnsi="Arial" w:cs="Arial"/>
          <w:szCs w:val="24"/>
          <w:lang w:val="id-ID"/>
        </w:rPr>
      </w:pPr>
      <w:r w:rsidRPr="00A02F34">
        <w:rPr>
          <w:rFonts w:ascii="Arial" w:hAnsi="Arial" w:cs="Arial"/>
          <w:szCs w:val="24"/>
        </w:rPr>
        <w:t>Kriteria ink</w:t>
      </w:r>
      <w:r w:rsidR="00B064CA">
        <w:rPr>
          <w:rFonts w:ascii="Arial" w:hAnsi="Arial" w:cs="Arial"/>
          <w:szCs w:val="24"/>
        </w:rPr>
        <w:t>lusi sampel</w:t>
      </w:r>
      <w:r w:rsidR="00B064CA">
        <w:rPr>
          <w:rFonts w:ascii="Arial" w:hAnsi="Arial" w:cs="Arial"/>
          <w:szCs w:val="24"/>
          <w:lang w:val="id-ID"/>
        </w:rPr>
        <w:t xml:space="preserve"> </w:t>
      </w:r>
      <w:r w:rsidR="004909D5">
        <w:rPr>
          <w:rFonts w:ascii="Arial" w:hAnsi="Arial" w:cs="Arial"/>
          <w:szCs w:val="24"/>
        </w:rPr>
        <w:t xml:space="preserve">: </w:t>
      </w:r>
    </w:p>
    <w:p w:rsidR="006927EB" w:rsidRPr="006927EB" w:rsidRDefault="006927EB" w:rsidP="006B5509">
      <w:pPr>
        <w:pStyle w:val="ListParagraph"/>
        <w:numPr>
          <w:ilvl w:val="0"/>
          <w:numId w:val="15"/>
        </w:numPr>
        <w:tabs>
          <w:tab w:val="left" w:pos="2899"/>
        </w:tabs>
        <w:spacing w:after="0" w:line="360" w:lineRule="auto"/>
        <w:jc w:val="both"/>
        <w:rPr>
          <w:rFonts w:ascii="Arial" w:hAnsi="Arial" w:cs="Arial"/>
          <w:szCs w:val="24"/>
          <w:lang w:val="id-ID"/>
        </w:rPr>
      </w:pPr>
      <w:r>
        <w:rPr>
          <w:rFonts w:ascii="Arial" w:hAnsi="Arial" w:cs="Arial"/>
          <w:szCs w:val="24"/>
        </w:rPr>
        <w:t xml:space="preserve">Bertempat tinggal di Desa </w:t>
      </w:r>
      <w:r w:rsidR="00A553A9">
        <w:rPr>
          <w:rFonts w:ascii="Arial" w:hAnsi="Arial" w:cs="Arial"/>
          <w:szCs w:val="24"/>
        </w:rPr>
        <w:t>Lumban Sinaga</w:t>
      </w:r>
    </w:p>
    <w:p w:rsidR="00624D19" w:rsidRDefault="004909D5" w:rsidP="006B5509">
      <w:pPr>
        <w:pStyle w:val="ListParagraph"/>
        <w:numPr>
          <w:ilvl w:val="0"/>
          <w:numId w:val="15"/>
        </w:numPr>
        <w:tabs>
          <w:tab w:val="left" w:pos="2899"/>
        </w:tabs>
        <w:spacing w:after="0" w:line="360" w:lineRule="auto"/>
        <w:jc w:val="both"/>
        <w:rPr>
          <w:rFonts w:ascii="Arial" w:hAnsi="Arial" w:cs="Arial"/>
          <w:szCs w:val="24"/>
          <w:lang w:val="id-ID"/>
        </w:rPr>
      </w:pPr>
      <w:r w:rsidRPr="00624D19">
        <w:rPr>
          <w:rFonts w:ascii="Arial" w:hAnsi="Arial" w:cs="Arial"/>
          <w:szCs w:val="24"/>
        </w:rPr>
        <w:t xml:space="preserve">Dewasa </w:t>
      </w:r>
      <w:r w:rsidR="006927EB">
        <w:rPr>
          <w:rFonts w:ascii="Arial" w:hAnsi="Arial" w:cs="Arial"/>
          <w:szCs w:val="24"/>
        </w:rPr>
        <w:t>ber</w:t>
      </w:r>
      <w:r w:rsidRPr="00624D19">
        <w:rPr>
          <w:rFonts w:ascii="Arial" w:hAnsi="Arial" w:cs="Arial"/>
          <w:szCs w:val="24"/>
        </w:rPr>
        <w:t>usi</w:t>
      </w:r>
      <w:r w:rsidR="006927EB">
        <w:rPr>
          <w:rFonts w:ascii="Arial" w:hAnsi="Arial" w:cs="Arial"/>
          <w:szCs w:val="24"/>
          <w:lang w:val="id-ID"/>
        </w:rPr>
        <w:t xml:space="preserve">a </w:t>
      </w:r>
      <w:r w:rsidR="009F2064">
        <w:rPr>
          <w:rFonts w:ascii="Arial" w:hAnsi="Arial" w:cs="Arial"/>
          <w:szCs w:val="24"/>
          <w:lang w:val="id-ID"/>
        </w:rPr>
        <w:t>18</w:t>
      </w:r>
      <w:r w:rsidR="009F2064">
        <w:rPr>
          <w:rFonts w:ascii="Arial" w:hAnsi="Arial" w:cs="Arial"/>
          <w:szCs w:val="24"/>
          <w:lang w:val="en-ID"/>
        </w:rPr>
        <w:t>-</w:t>
      </w:r>
      <w:r w:rsidR="009F2064">
        <w:rPr>
          <w:rFonts w:ascii="Arial" w:hAnsi="Arial" w:cs="Arial"/>
          <w:szCs w:val="24"/>
          <w:lang w:val="id-ID"/>
        </w:rPr>
        <w:t>65</w:t>
      </w:r>
      <w:r w:rsidR="00D2043D">
        <w:rPr>
          <w:rFonts w:ascii="Arial" w:hAnsi="Arial" w:cs="Arial"/>
          <w:szCs w:val="24"/>
          <w:lang w:val="id-ID"/>
        </w:rPr>
        <w:t xml:space="preserve"> </w:t>
      </w:r>
      <w:r w:rsidRPr="00624D19">
        <w:rPr>
          <w:rFonts w:ascii="Arial" w:hAnsi="Arial" w:cs="Arial"/>
          <w:szCs w:val="24"/>
          <w:lang w:val="id-ID"/>
        </w:rPr>
        <w:t xml:space="preserve"> tahun</w:t>
      </w:r>
      <w:r w:rsidR="00B064CA">
        <w:rPr>
          <w:rFonts w:ascii="Arial" w:hAnsi="Arial" w:cs="Arial"/>
          <w:szCs w:val="24"/>
          <w:lang w:val="id-ID"/>
        </w:rPr>
        <w:t xml:space="preserve"> </w:t>
      </w:r>
    </w:p>
    <w:p w:rsidR="00F153D2" w:rsidRDefault="00F153D2" w:rsidP="006B5509">
      <w:pPr>
        <w:pStyle w:val="ListParagraph"/>
        <w:numPr>
          <w:ilvl w:val="0"/>
          <w:numId w:val="15"/>
        </w:numPr>
        <w:tabs>
          <w:tab w:val="left" w:pos="2899"/>
        </w:tabs>
        <w:spacing w:after="0" w:line="360" w:lineRule="auto"/>
        <w:jc w:val="both"/>
        <w:rPr>
          <w:rFonts w:ascii="Arial" w:hAnsi="Arial" w:cs="Arial"/>
          <w:szCs w:val="24"/>
          <w:lang w:val="id-ID"/>
        </w:rPr>
      </w:pPr>
      <w:r>
        <w:rPr>
          <w:rFonts w:ascii="Arial" w:hAnsi="Arial" w:cs="Arial"/>
          <w:szCs w:val="24"/>
          <w:lang w:val="id-ID"/>
        </w:rPr>
        <w:t>Memiliki android dan aplikasi whatsaap (WA)</w:t>
      </w:r>
      <w:r w:rsidR="00967A1F">
        <w:rPr>
          <w:rFonts w:ascii="Arial" w:hAnsi="Arial" w:cs="Arial"/>
          <w:szCs w:val="24"/>
          <w:lang w:val="id-ID"/>
        </w:rPr>
        <w:t xml:space="preserve"> </w:t>
      </w:r>
    </w:p>
    <w:p w:rsidR="00624D19" w:rsidRDefault="00624D19" w:rsidP="006B5509">
      <w:pPr>
        <w:pStyle w:val="ListParagraph"/>
        <w:numPr>
          <w:ilvl w:val="0"/>
          <w:numId w:val="15"/>
        </w:numPr>
        <w:tabs>
          <w:tab w:val="left" w:pos="2899"/>
        </w:tabs>
        <w:spacing w:after="0" w:line="360" w:lineRule="auto"/>
        <w:jc w:val="both"/>
        <w:rPr>
          <w:rFonts w:ascii="Arial" w:hAnsi="Arial" w:cs="Arial"/>
          <w:szCs w:val="24"/>
          <w:lang w:val="id-ID"/>
        </w:rPr>
      </w:pPr>
      <w:r w:rsidRPr="00624D19">
        <w:rPr>
          <w:rFonts w:ascii="Arial" w:hAnsi="Arial" w:cs="Arial"/>
          <w:szCs w:val="24"/>
          <w:lang w:val="id-ID"/>
        </w:rPr>
        <w:t>Dapat membaca dan menulis</w:t>
      </w:r>
      <w:r w:rsidR="006927EB">
        <w:rPr>
          <w:rFonts w:ascii="Arial" w:hAnsi="Arial" w:cs="Arial"/>
          <w:szCs w:val="24"/>
          <w:lang w:val="en-ID"/>
        </w:rPr>
        <w:t xml:space="preserve"> Bahasa Indonesia dengan Baik dan benar</w:t>
      </w:r>
    </w:p>
    <w:p w:rsidR="00624D19" w:rsidRDefault="006927EB" w:rsidP="006B5509">
      <w:pPr>
        <w:pStyle w:val="ListParagraph"/>
        <w:numPr>
          <w:ilvl w:val="0"/>
          <w:numId w:val="15"/>
        </w:numPr>
        <w:tabs>
          <w:tab w:val="left" w:pos="2899"/>
        </w:tabs>
        <w:spacing w:after="0" w:line="360" w:lineRule="auto"/>
        <w:jc w:val="both"/>
        <w:rPr>
          <w:rFonts w:ascii="Arial" w:hAnsi="Arial" w:cs="Arial"/>
          <w:szCs w:val="24"/>
          <w:lang w:val="id-ID"/>
        </w:rPr>
      </w:pPr>
      <w:r>
        <w:rPr>
          <w:rFonts w:ascii="Arial" w:hAnsi="Arial" w:cs="Arial"/>
          <w:szCs w:val="24"/>
          <w:lang w:val="en-ID"/>
        </w:rPr>
        <w:t>Dapat menggunakan internet</w:t>
      </w:r>
    </w:p>
    <w:p w:rsidR="00624D19" w:rsidRDefault="00624D19" w:rsidP="006B5509">
      <w:pPr>
        <w:pStyle w:val="ListParagraph"/>
        <w:numPr>
          <w:ilvl w:val="0"/>
          <w:numId w:val="15"/>
        </w:numPr>
        <w:tabs>
          <w:tab w:val="left" w:pos="2899"/>
        </w:tabs>
        <w:spacing w:after="0" w:line="360" w:lineRule="auto"/>
        <w:jc w:val="both"/>
        <w:rPr>
          <w:rFonts w:ascii="Arial" w:hAnsi="Arial" w:cs="Arial"/>
          <w:szCs w:val="24"/>
          <w:lang w:val="id-ID"/>
        </w:rPr>
      </w:pPr>
      <w:r w:rsidRPr="00624D19">
        <w:rPr>
          <w:rFonts w:ascii="Arial" w:hAnsi="Arial" w:cs="Arial"/>
          <w:szCs w:val="24"/>
          <w:lang w:val="id-ID"/>
        </w:rPr>
        <w:t>Bersedia mengisi K</w:t>
      </w:r>
      <w:r>
        <w:rPr>
          <w:rFonts w:ascii="Arial" w:hAnsi="Arial" w:cs="Arial"/>
          <w:szCs w:val="24"/>
          <w:lang w:val="id-ID"/>
        </w:rPr>
        <w:t>uisoner</w:t>
      </w:r>
    </w:p>
    <w:p w:rsidR="00D07922" w:rsidRPr="00D07922" w:rsidRDefault="006927EB" w:rsidP="006B5509">
      <w:pPr>
        <w:pStyle w:val="ListParagraph"/>
        <w:numPr>
          <w:ilvl w:val="0"/>
          <w:numId w:val="15"/>
        </w:numPr>
        <w:tabs>
          <w:tab w:val="left" w:pos="2899"/>
        </w:tabs>
        <w:spacing w:after="0" w:line="360" w:lineRule="auto"/>
        <w:jc w:val="both"/>
        <w:rPr>
          <w:rFonts w:ascii="Arial" w:hAnsi="Arial" w:cs="Arial"/>
          <w:szCs w:val="24"/>
          <w:lang w:val="id-ID"/>
        </w:rPr>
      </w:pPr>
      <w:r>
        <w:rPr>
          <w:rFonts w:ascii="Arial" w:hAnsi="Arial" w:cs="Arial"/>
          <w:szCs w:val="24"/>
          <w:lang w:val="en-ID"/>
        </w:rPr>
        <w:t>Mengisi kuesioner selama re</w:t>
      </w:r>
      <w:r w:rsidR="00CC5CFC">
        <w:rPr>
          <w:rFonts w:ascii="Arial" w:hAnsi="Arial" w:cs="Arial"/>
          <w:szCs w:val="24"/>
          <w:lang w:val="en-ID"/>
        </w:rPr>
        <w:t>ntang waktu mulai tanggal 22 April – 02 Mei</w:t>
      </w:r>
      <w:r>
        <w:rPr>
          <w:rFonts w:ascii="Arial" w:hAnsi="Arial" w:cs="Arial"/>
          <w:szCs w:val="24"/>
          <w:lang w:val="en-ID"/>
        </w:rPr>
        <w:t xml:space="preserve"> 2021</w:t>
      </w:r>
    </w:p>
    <w:p w:rsidR="00624D19" w:rsidRDefault="006927EB" w:rsidP="00155A66">
      <w:pPr>
        <w:tabs>
          <w:tab w:val="left" w:pos="2899"/>
        </w:tabs>
        <w:spacing w:after="0" w:line="360" w:lineRule="auto"/>
        <w:jc w:val="both"/>
        <w:rPr>
          <w:rFonts w:ascii="Arial" w:hAnsi="Arial" w:cs="Arial"/>
          <w:szCs w:val="24"/>
          <w:lang w:val="id-ID"/>
        </w:rPr>
      </w:pPr>
      <w:r>
        <w:rPr>
          <w:rFonts w:ascii="Arial" w:hAnsi="Arial" w:cs="Arial"/>
          <w:szCs w:val="24"/>
          <w:lang w:val="id-ID"/>
        </w:rPr>
        <w:t>Kriteria esklusif sampel</w:t>
      </w:r>
      <w:r w:rsidR="00B064CA">
        <w:rPr>
          <w:rFonts w:ascii="Arial" w:hAnsi="Arial" w:cs="Arial"/>
          <w:szCs w:val="24"/>
          <w:lang w:val="id-ID"/>
        </w:rPr>
        <w:t xml:space="preserve"> </w:t>
      </w:r>
      <w:r w:rsidR="004909D5">
        <w:rPr>
          <w:rFonts w:ascii="Arial" w:hAnsi="Arial" w:cs="Arial"/>
          <w:szCs w:val="24"/>
          <w:lang w:val="id-ID"/>
        </w:rPr>
        <w:t xml:space="preserve">: </w:t>
      </w:r>
    </w:p>
    <w:p w:rsidR="004909D5" w:rsidRDefault="004909D5" w:rsidP="006B5509">
      <w:pPr>
        <w:pStyle w:val="ListParagraph"/>
        <w:numPr>
          <w:ilvl w:val="0"/>
          <w:numId w:val="16"/>
        </w:numPr>
        <w:tabs>
          <w:tab w:val="left" w:pos="2899"/>
        </w:tabs>
        <w:spacing w:after="0" w:line="360" w:lineRule="auto"/>
        <w:jc w:val="both"/>
        <w:rPr>
          <w:rFonts w:ascii="Arial" w:hAnsi="Arial" w:cs="Arial"/>
          <w:szCs w:val="24"/>
          <w:lang w:val="id-ID"/>
        </w:rPr>
      </w:pPr>
      <w:r w:rsidRPr="00624D19">
        <w:rPr>
          <w:rFonts w:ascii="Arial" w:hAnsi="Arial" w:cs="Arial"/>
          <w:szCs w:val="24"/>
          <w:lang w:val="id-ID"/>
        </w:rPr>
        <w:t xml:space="preserve">Bertempat tinggal di </w:t>
      </w:r>
      <w:r w:rsidR="006927EB">
        <w:rPr>
          <w:rFonts w:ascii="Arial" w:hAnsi="Arial" w:cs="Arial"/>
          <w:szCs w:val="24"/>
          <w:lang w:val="en-ID"/>
        </w:rPr>
        <w:t xml:space="preserve">luar </w:t>
      </w:r>
      <w:r w:rsidRPr="00624D19">
        <w:rPr>
          <w:rFonts w:ascii="Arial" w:hAnsi="Arial" w:cs="Arial"/>
          <w:szCs w:val="24"/>
          <w:lang w:val="id-ID"/>
        </w:rPr>
        <w:t xml:space="preserve">desa </w:t>
      </w:r>
      <w:r w:rsidR="00A553A9">
        <w:rPr>
          <w:rFonts w:ascii="Arial" w:hAnsi="Arial" w:cs="Arial"/>
          <w:szCs w:val="24"/>
          <w:lang w:val="id-ID"/>
        </w:rPr>
        <w:t>Lumban Sinaga</w:t>
      </w:r>
    </w:p>
    <w:p w:rsidR="00155A66" w:rsidRPr="00A02F34" w:rsidRDefault="00512D70" w:rsidP="00155A66">
      <w:pPr>
        <w:tabs>
          <w:tab w:val="left" w:pos="2899"/>
        </w:tabs>
        <w:spacing w:after="0" w:line="360" w:lineRule="auto"/>
        <w:jc w:val="both"/>
        <w:rPr>
          <w:rFonts w:ascii="Arial" w:hAnsi="Arial" w:cs="Arial"/>
          <w:szCs w:val="24"/>
        </w:rPr>
      </w:pPr>
      <w:r>
        <w:rPr>
          <w:rFonts w:ascii="Arial" w:hAnsi="Arial" w:cs="Arial"/>
          <w:szCs w:val="24"/>
          <w:lang w:val="id-ID"/>
        </w:rPr>
        <w:t xml:space="preserve">  </w:t>
      </w:r>
      <w:r w:rsidR="00155A66" w:rsidRPr="00A02F34">
        <w:rPr>
          <w:rFonts w:ascii="Arial" w:hAnsi="Arial" w:cs="Arial"/>
          <w:szCs w:val="24"/>
        </w:rPr>
        <w:t>Jumlah sampel pada penelitian ini ditentukan dengan rumus :</w:t>
      </w:r>
    </w:p>
    <w:p w:rsidR="00155A66" w:rsidRPr="00A02F34" w:rsidRDefault="00155A66" w:rsidP="00155A66">
      <w:pPr>
        <w:tabs>
          <w:tab w:val="left" w:pos="2899"/>
        </w:tabs>
        <w:spacing w:after="0" w:line="360" w:lineRule="auto"/>
        <w:rPr>
          <w:rFonts w:ascii="Arial" w:eastAsiaTheme="minorEastAsia" w:hAnsi="Arial" w:cs="Arial"/>
          <w:szCs w:val="24"/>
        </w:rPr>
      </w:pPr>
      <m:oMathPara>
        <m:oMath>
          <m:r>
            <w:rPr>
              <w:rFonts w:ascii="Cambria Math" w:hAnsi="Cambria Math" w:cs="Arial"/>
              <w:szCs w:val="24"/>
            </w:rPr>
            <m:t>n</m:t>
          </m:r>
          <m:r>
            <m:rPr>
              <m:sty m:val="p"/>
            </m:rPr>
            <w:rPr>
              <w:rFonts w:ascii="Cambria Math" w:hAnsi="Cambria Math" w:cs="Arial"/>
              <w:szCs w:val="24"/>
            </w:rPr>
            <m:t>=</m:t>
          </m:r>
          <m:f>
            <m:fPr>
              <m:ctrlPr>
                <w:rPr>
                  <w:rFonts w:ascii="Cambria Math" w:hAnsi="Cambria Math" w:cs="Arial"/>
                  <w:szCs w:val="24"/>
                </w:rPr>
              </m:ctrlPr>
            </m:fPr>
            <m:num>
              <m:r>
                <m:rPr>
                  <m:sty m:val="p"/>
                </m:rPr>
                <w:rPr>
                  <w:rFonts w:ascii="Cambria Math" w:hAnsi="Cambria Math" w:cs="Arial"/>
                  <w:szCs w:val="24"/>
                </w:rPr>
                <m:t>N</m:t>
              </m:r>
            </m:num>
            <m:den>
              <m:r>
                <m:rPr>
                  <m:sty m:val="p"/>
                </m:rPr>
                <w:rPr>
                  <w:rFonts w:ascii="Cambria Math" w:hAnsi="Cambria Math" w:cs="Arial"/>
                  <w:szCs w:val="24"/>
                </w:rPr>
                <m:t>1+N (</m:t>
              </m:r>
              <m:sSup>
                <m:sSupPr>
                  <m:ctrlPr>
                    <w:rPr>
                      <w:rFonts w:ascii="Cambria Math" w:hAnsi="Cambria Math" w:cs="Arial"/>
                      <w:szCs w:val="24"/>
                    </w:rPr>
                  </m:ctrlPr>
                </m:sSupPr>
                <m:e>
                  <m:r>
                    <w:rPr>
                      <w:rFonts w:ascii="Cambria Math" w:hAnsi="Cambria Math" w:cs="Arial"/>
                      <w:szCs w:val="24"/>
                    </w:rPr>
                    <m:t>d</m:t>
                  </m:r>
                </m:e>
                <m:sup>
                  <m:r>
                    <w:rPr>
                      <w:rFonts w:ascii="Cambria Math" w:hAnsi="Cambria Math" w:cs="Arial"/>
                      <w:szCs w:val="24"/>
                    </w:rPr>
                    <m:t>2</m:t>
                  </m:r>
                </m:sup>
              </m:sSup>
              <m:r>
                <w:rPr>
                  <w:rFonts w:ascii="Cambria Math" w:hAnsi="Cambria Math" w:cs="Arial"/>
                  <w:szCs w:val="24"/>
                </w:rPr>
                <m:t>)</m:t>
              </m:r>
            </m:den>
          </m:f>
        </m:oMath>
      </m:oMathPara>
    </w:p>
    <w:p w:rsidR="00155A66" w:rsidRPr="00A02F34" w:rsidRDefault="00155A66" w:rsidP="00155A66">
      <w:p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Keterangan :</w:t>
      </w:r>
    </w:p>
    <w:p w:rsidR="00155A66" w:rsidRPr="00A02F34" w:rsidRDefault="009A54CF" w:rsidP="00155A66">
      <w:pPr>
        <w:tabs>
          <w:tab w:val="left" w:pos="2899"/>
        </w:tabs>
        <w:spacing w:after="0" w:line="360" w:lineRule="auto"/>
        <w:jc w:val="both"/>
        <w:rPr>
          <w:rFonts w:ascii="Arial" w:eastAsiaTheme="minorEastAsia" w:hAnsi="Arial" w:cs="Arial"/>
          <w:szCs w:val="24"/>
          <w:lang w:val="id-ID"/>
        </w:rPr>
      </w:pPr>
      <w:r w:rsidRPr="00A02F34">
        <w:rPr>
          <w:rFonts w:ascii="Arial" w:eastAsiaTheme="minorEastAsia" w:hAnsi="Arial" w:cs="Arial"/>
          <w:szCs w:val="24"/>
        </w:rPr>
        <w:t xml:space="preserve">n = </w:t>
      </w:r>
      <w:r w:rsidRPr="00A02F34">
        <w:rPr>
          <w:rFonts w:ascii="Arial" w:eastAsiaTheme="minorEastAsia" w:hAnsi="Arial" w:cs="Arial"/>
          <w:szCs w:val="24"/>
          <w:lang w:val="id-ID"/>
        </w:rPr>
        <w:t>Jumlah Sampel yang</w:t>
      </w:r>
      <w:r w:rsidRPr="00A02F34">
        <w:rPr>
          <w:rFonts w:ascii="Arial" w:eastAsiaTheme="minorEastAsia" w:hAnsi="Arial" w:cs="Arial"/>
          <w:szCs w:val="24"/>
        </w:rPr>
        <w:t xml:space="preserve"> </w:t>
      </w:r>
      <w:r w:rsidRPr="00A02F34">
        <w:rPr>
          <w:rFonts w:ascii="Arial" w:eastAsiaTheme="minorEastAsia" w:hAnsi="Arial" w:cs="Arial"/>
          <w:szCs w:val="24"/>
          <w:lang w:val="id-ID"/>
        </w:rPr>
        <w:t>akan Diteliti</w:t>
      </w:r>
    </w:p>
    <w:p w:rsidR="00155A66" w:rsidRPr="00A02F34" w:rsidRDefault="009A54CF" w:rsidP="00155A66">
      <w:p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 xml:space="preserve">N = </w:t>
      </w:r>
      <w:r w:rsidRPr="00A02F34">
        <w:rPr>
          <w:rFonts w:ascii="Arial" w:eastAsiaTheme="minorEastAsia" w:hAnsi="Arial" w:cs="Arial"/>
          <w:szCs w:val="24"/>
          <w:lang w:val="id-ID"/>
        </w:rPr>
        <w:t xml:space="preserve">Jumlah </w:t>
      </w:r>
      <w:r w:rsidR="00155A66" w:rsidRPr="00A02F34">
        <w:rPr>
          <w:rFonts w:ascii="Arial" w:eastAsiaTheme="minorEastAsia" w:hAnsi="Arial" w:cs="Arial"/>
          <w:szCs w:val="24"/>
        </w:rPr>
        <w:t>Populasi</w:t>
      </w:r>
    </w:p>
    <w:p w:rsidR="00155A66" w:rsidRPr="00A02F34" w:rsidRDefault="00155A66" w:rsidP="00155A66">
      <w:p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 xml:space="preserve">d </w:t>
      </w:r>
      <w:r w:rsidR="006927EB">
        <w:rPr>
          <w:rFonts w:ascii="Arial" w:eastAsiaTheme="minorEastAsia" w:hAnsi="Arial" w:cs="Arial"/>
          <w:szCs w:val="24"/>
        </w:rPr>
        <w:t>= Tingkat Kepercayaan (0,1) = 90</w:t>
      </w:r>
      <w:r w:rsidRPr="00A02F34">
        <w:rPr>
          <w:rFonts w:ascii="Arial" w:eastAsiaTheme="minorEastAsia" w:hAnsi="Arial" w:cs="Arial"/>
          <w:szCs w:val="24"/>
        </w:rPr>
        <w:t>%</w:t>
      </w:r>
    </w:p>
    <w:p w:rsidR="00155A66" w:rsidRPr="00A02F34" w:rsidRDefault="00A02F34" w:rsidP="00A02F34">
      <w:pPr>
        <w:tabs>
          <w:tab w:val="left" w:pos="567"/>
          <w:tab w:val="left" w:pos="2899"/>
        </w:tabs>
        <w:spacing w:after="0" w:line="360" w:lineRule="auto"/>
        <w:rPr>
          <w:rFonts w:ascii="Arial" w:eastAsiaTheme="minorEastAsia" w:hAnsi="Arial" w:cs="Arial"/>
          <w:szCs w:val="24"/>
        </w:rPr>
      </w:pPr>
      <w:r>
        <w:rPr>
          <w:rFonts w:ascii="Arial" w:hAnsi="Arial" w:cs="Arial"/>
          <w:szCs w:val="24"/>
          <w:lang w:val="id-ID"/>
        </w:rPr>
        <w:tab/>
      </w:r>
      <w:r w:rsidR="00003AF2" w:rsidRPr="00A02F34">
        <w:rPr>
          <w:rFonts w:ascii="Arial" w:hAnsi="Arial" w:cs="Arial"/>
          <w:szCs w:val="24"/>
          <w:lang w:val="id-ID"/>
        </w:rPr>
        <w:t xml:space="preserve">Pada penelitian </w:t>
      </w:r>
      <w:r w:rsidR="00003AF2" w:rsidRPr="00A02F34">
        <w:rPr>
          <w:rFonts w:ascii="Arial" w:hAnsi="Arial" w:cs="Arial"/>
          <w:szCs w:val="24"/>
        </w:rPr>
        <w:t>ini</w:t>
      </w:r>
      <w:r w:rsidR="00003AF2" w:rsidRPr="00A02F34">
        <w:rPr>
          <w:rFonts w:ascii="Arial" w:hAnsi="Arial" w:cs="Arial"/>
          <w:szCs w:val="24"/>
          <w:lang w:val="id-ID"/>
        </w:rPr>
        <w:t xml:space="preserve"> sampel</w:t>
      </w:r>
      <w:r w:rsidR="00003AF2" w:rsidRPr="00A02F34">
        <w:rPr>
          <w:rFonts w:ascii="Arial" w:hAnsi="Arial" w:cs="Arial"/>
          <w:szCs w:val="24"/>
        </w:rPr>
        <w:t xml:space="preserve"> adalah</w:t>
      </w:r>
      <w:r w:rsidR="00003AF2" w:rsidRPr="00A02F34">
        <w:rPr>
          <w:rFonts w:ascii="Arial" w:hAnsi="Arial" w:cs="Arial"/>
          <w:szCs w:val="24"/>
          <w:lang w:val="id-ID"/>
        </w:rPr>
        <w:t xml:space="preserve"> seluruh</w:t>
      </w:r>
      <w:r w:rsidR="00003AF2" w:rsidRPr="00A02F34">
        <w:rPr>
          <w:rFonts w:ascii="Arial" w:hAnsi="Arial" w:cs="Arial"/>
          <w:szCs w:val="24"/>
        </w:rPr>
        <w:t xml:space="preserve"> masyarakat </w:t>
      </w:r>
      <w:r w:rsidR="00003AF2" w:rsidRPr="00A02F34">
        <w:rPr>
          <w:rFonts w:ascii="Arial" w:hAnsi="Arial" w:cs="Arial"/>
          <w:szCs w:val="24"/>
          <w:lang w:val="id-ID"/>
        </w:rPr>
        <w:t xml:space="preserve">yang berusia 20-60 tahun yang tinggal di Desa </w:t>
      </w:r>
      <w:r w:rsidR="00A553A9">
        <w:rPr>
          <w:rFonts w:ascii="Arial" w:hAnsi="Arial" w:cs="Arial"/>
          <w:szCs w:val="24"/>
          <w:lang w:val="id-ID"/>
        </w:rPr>
        <w:t>Lumban Sinaga</w:t>
      </w:r>
      <w:r w:rsidR="00003AF2" w:rsidRPr="00A02F34">
        <w:rPr>
          <w:rFonts w:ascii="Arial" w:hAnsi="Arial" w:cs="Arial"/>
          <w:szCs w:val="24"/>
          <w:lang w:val="id-ID"/>
        </w:rPr>
        <w:t xml:space="preserve"> dengan jumlah kepala keluarga keseluruhan 1.390 kepala keluarga.</w:t>
      </w:r>
    </w:p>
    <w:p w:rsidR="00155A66" w:rsidRPr="00A02F34" w:rsidRDefault="00155A66" w:rsidP="00155A66">
      <w:p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Jumlah sampel yang diambil adalah :</w:t>
      </w:r>
    </w:p>
    <w:p w:rsidR="00155A66" w:rsidRPr="00A02F34" w:rsidRDefault="00155A66" w:rsidP="00155A66">
      <w:pPr>
        <w:tabs>
          <w:tab w:val="left" w:pos="2899"/>
        </w:tabs>
        <w:spacing w:after="0" w:line="360" w:lineRule="auto"/>
        <w:rPr>
          <w:rFonts w:ascii="Arial" w:eastAsiaTheme="minorEastAsia" w:hAnsi="Arial" w:cs="Arial"/>
          <w:szCs w:val="24"/>
        </w:rPr>
      </w:pPr>
      <m:oMathPara>
        <m:oMath>
          <m:r>
            <w:rPr>
              <w:rFonts w:ascii="Cambria Math" w:eastAsiaTheme="minorEastAsia" w:hAnsi="Cambria Math" w:cs="Arial"/>
              <w:szCs w:val="24"/>
            </w:rPr>
            <m:t>n</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1315</m:t>
              </m:r>
            </m:num>
            <m:den>
              <m:r>
                <m:rPr>
                  <m:sty m:val="p"/>
                </m:rPr>
                <w:rPr>
                  <w:rFonts w:ascii="Cambria Math" w:eastAsiaTheme="minorEastAsia" w:hAnsi="Cambria Math" w:cs="Arial"/>
                  <w:szCs w:val="24"/>
                </w:rPr>
                <m:t>1+1315 (</m:t>
              </m:r>
              <m:sSup>
                <m:sSupPr>
                  <m:ctrlPr>
                    <w:rPr>
                      <w:rFonts w:ascii="Cambria Math" w:eastAsiaTheme="minorEastAsia" w:hAnsi="Cambria Math" w:cs="Arial"/>
                      <w:szCs w:val="24"/>
                    </w:rPr>
                  </m:ctrlPr>
                </m:sSupPr>
                <m:e>
                  <m:r>
                    <w:rPr>
                      <w:rFonts w:ascii="Cambria Math" w:eastAsiaTheme="minorEastAsia" w:hAnsi="Cambria Math" w:cs="Arial"/>
                      <w:szCs w:val="24"/>
                    </w:rPr>
                    <m:t>0,1</m:t>
                  </m:r>
                </m:e>
                <m:sup>
                  <m:r>
                    <w:rPr>
                      <w:rFonts w:ascii="Cambria Math" w:eastAsiaTheme="minorEastAsia" w:hAnsi="Cambria Math" w:cs="Arial"/>
                      <w:szCs w:val="24"/>
                    </w:rPr>
                    <m:t>2</m:t>
                  </m:r>
                </m:sup>
              </m:sSup>
              <m:r>
                <w:rPr>
                  <w:rFonts w:ascii="Cambria Math" w:eastAsiaTheme="minorEastAsia" w:hAnsi="Cambria Math" w:cs="Arial"/>
                  <w:szCs w:val="24"/>
                </w:rPr>
                <m:t>)</m:t>
              </m:r>
            </m:den>
          </m:f>
        </m:oMath>
      </m:oMathPara>
    </w:p>
    <w:p w:rsidR="00155A66" w:rsidRPr="00A02F34" w:rsidRDefault="00155A66" w:rsidP="00155A66">
      <w:pPr>
        <w:tabs>
          <w:tab w:val="left" w:pos="2899"/>
        </w:tabs>
        <w:spacing w:after="0" w:line="360" w:lineRule="auto"/>
        <w:rPr>
          <w:rFonts w:ascii="Arial" w:eastAsiaTheme="minorEastAsia" w:hAnsi="Arial" w:cs="Arial"/>
          <w:szCs w:val="24"/>
        </w:rPr>
      </w:pPr>
      <m:oMathPara>
        <m:oMath>
          <m:r>
            <w:rPr>
              <w:rFonts w:ascii="Cambria Math" w:eastAsiaTheme="minorEastAsia" w:hAnsi="Cambria Math" w:cs="Arial"/>
              <w:szCs w:val="24"/>
            </w:rPr>
            <m:t>n</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1315</m:t>
              </m:r>
            </m:num>
            <m:den>
              <m:r>
                <m:rPr>
                  <m:sty m:val="p"/>
                </m:rPr>
                <w:rPr>
                  <w:rFonts w:ascii="Cambria Math" w:eastAsiaTheme="minorEastAsia" w:hAnsi="Cambria Math" w:cs="Arial"/>
                  <w:szCs w:val="24"/>
                </w:rPr>
                <m:t>13,16</m:t>
              </m:r>
            </m:den>
          </m:f>
        </m:oMath>
      </m:oMathPara>
    </w:p>
    <w:p w:rsidR="00155A66" w:rsidRPr="00601333" w:rsidRDefault="00155A66" w:rsidP="00155A66">
      <w:pPr>
        <w:tabs>
          <w:tab w:val="left" w:pos="2899"/>
        </w:tabs>
        <w:spacing w:after="0" w:line="360" w:lineRule="auto"/>
        <w:rPr>
          <w:rFonts w:ascii="Arial" w:eastAsiaTheme="minorEastAsia" w:hAnsi="Arial" w:cs="Arial"/>
          <w:i/>
          <w:szCs w:val="24"/>
          <w:lang w:val="id-ID"/>
        </w:rPr>
      </w:pPr>
      <m:oMathPara>
        <m:oMath>
          <m:r>
            <w:rPr>
              <w:rFonts w:ascii="Cambria Math" w:eastAsiaTheme="minorEastAsia" w:hAnsi="Cambria Math" w:cs="Arial"/>
              <w:szCs w:val="24"/>
            </w:rPr>
            <m:t>n=99,92</m:t>
          </m:r>
        </m:oMath>
      </m:oMathPara>
    </w:p>
    <w:p w:rsidR="00716875" w:rsidRDefault="00155A66" w:rsidP="00716875">
      <w:pPr>
        <w:tabs>
          <w:tab w:val="left" w:pos="2899"/>
        </w:tabs>
        <w:spacing w:after="0" w:line="360" w:lineRule="auto"/>
        <w:jc w:val="both"/>
        <w:rPr>
          <w:rFonts w:ascii="Arial" w:eastAsiaTheme="minorEastAsia" w:hAnsi="Arial" w:cs="Arial"/>
          <w:szCs w:val="24"/>
          <w:lang w:val="en-ID"/>
        </w:rPr>
      </w:pPr>
      <w:r w:rsidRPr="00A02F34">
        <w:rPr>
          <w:rFonts w:ascii="Arial" w:eastAsiaTheme="minorEastAsia" w:hAnsi="Arial" w:cs="Arial"/>
          <w:szCs w:val="24"/>
        </w:rPr>
        <w:t>Maka, ju</w:t>
      </w:r>
      <w:r w:rsidR="00003AF2" w:rsidRPr="00A02F34">
        <w:rPr>
          <w:rFonts w:ascii="Arial" w:eastAsiaTheme="minorEastAsia" w:hAnsi="Arial" w:cs="Arial"/>
          <w:szCs w:val="24"/>
        </w:rPr>
        <w:t xml:space="preserve">mlah sampel yang diambil </w:t>
      </w:r>
      <w:r w:rsidR="00601333">
        <w:rPr>
          <w:rFonts w:ascii="Arial" w:eastAsiaTheme="minorEastAsia" w:hAnsi="Arial" w:cs="Arial"/>
          <w:szCs w:val="24"/>
          <w:lang w:val="id-ID"/>
        </w:rPr>
        <w:t>sebanyak 99,92</w:t>
      </w:r>
      <w:r w:rsidR="00003AF2" w:rsidRPr="00A02F34">
        <w:rPr>
          <w:rFonts w:ascii="Arial" w:eastAsiaTheme="minorEastAsia" w:hAnsi="Arial" w:cs="Arial"/>
          <w:szCs w:val="24"/>
          <w:lang w:val="id-ID"/>
        </w:rPr>
        <w:t xml:space="preserve"> </w:t>
      </w:r>
      <w:r w:rsidRPr="00A02F34">
        <w:rPr>
          <w:rFonts w:ascii="Arial" w:eastAsiaTheme="minorEastAsia" w:hAnsi="Arial" w:cs="Arial"/>
          <w:szCs w:val="24"/>
        </w:rPr>
        <w:t>responden</w:t>
      </w:r>
      <w:r w:rsidR="00601333">
        <w:rPr>
          <w:rFonts w:ascii="Arial" w:eastAsiaTheme="minorEastAsia" w:hAnsi="Arial" w:cs="Arial"/>
          <w:szCs w:val="24"/>
          <w:lang w:val="id-ID"/>
        </w:rPr>
        <w:t xml:space="preserve"> dan dibulatkan menjadi 100</w:t>
      </w:r>
      <w:r w:rsidR="00003AF2" w:rsidRPr="00A02F34">
        <w:rPr>
          <w:rFonts w:ascii="Arial" w:eastAsiaTheme="minorEastAsia" w:hAnsi="Arial" w:cs="Arial"/>
          <w:szCs w:val="24"/>
          <w:lang w:val="id-ID"/>
        </w:rPr>
        <w:t xml:space="preserve"> responden.</w:t>
      </w:r>
    </w:p>
    <w:p w:rsidR="00A920C0" w:rsidRPr="00A920C0" w:rsidRDefault="00A920C0" w:rsidP="00716875">
      <w:pPr>
        <w:tabs>
          <w:tab w:val="left" w:pos="2899"/>
        </w:tabs>
        <w:spacing w:after="0" w:line="360" w:lineRule="auto"/>
        <w:jc w:val="both"/>
        <w:rPr>
          <w:rFonts w:ascii="Arial" w:eastAsiaTheme="minorEastAsia" w:hAnsi="Arial" w:cs="Arial"/>
          <w:szCs w:val="24"/>
          <w:lang w:val="id-ID"/>
        </w:rPr>
      </w:pPr>
    </w:p>
    <w:p w:rsidR="00155A66" w:rsidRPr="00A920C0" w:rsidRDefault="00155A66" w:rsidP="007614CA">
      <w:pPr>
        <w:pStyle w:val="hmm2"/>
        <w:numPr>
          <w:ilvl w:val="1"/>
          <w:numId w:val="29"/>
        </w:numPr>
      </w:pPr>
      <w:bookmarkStart w:id="136" w:name="_Toc65348635"/>
      <w:bookmarkStart w:id="137" w:name="_Toc65422121"/>
      <w:bookmarkStart w:id="138" w:name="_Toc65676167"/>
      <w:bookmarkStart w:id="139" w:name="_Toc66439819"/>
      <w:bookmarkStart w:id="140" w:name="_Toc71231869"/>
      <w:r w:rsidRPr="00A920C0">
        <w:lastRenderedPageBreak/>
        <w:t>Jenis dan Cara Pengumpulan Data</w:t>
      </w:r>
      <w:bookmarkEnd w:id="136"/>
      <w:bookmarkEnd w:id="137"/>
      <w:bookmarkEnd w:id="138"/>
      <w:bookmarkEnd w:id="139"/>
      <w:bookmarkEnd w:id="140"/>
    </w:p>
    <w:p w:rsidR="00155A66" w:rsidRPr="00A920C0" w:rsidRDefault="00155A66" w:rsidP="007614CA">
      <w:pPr>
        <w:pStyle w:val="hmm3"/>
        <w:numPr>
          <w:ilvl w:val="2"/>
          <w:numId w:val="29"/>
        </w:numPr>
      </w:pPr>
      <w:bookmarkStart w:id="141" w:name="_Toc71231870"/>
      <w:r w:rsidRPr="00A920C0">
        <w:t>Jenis Data</w:t>
      </w:r>
      <w:bookmarkEnd w:id="141"/>
    </w:p>
    <w:p w:rsidR="00155A66" w:rsidRDefault="00155A66" w:rsidP="004A00B6">
      <w:pPr>
        <w:pStyle w:val="ListParagraph"/>
        <w:numPr>
          <w:ilvl w:val="0"/>
          <w:numId w:val="25"/>
        </w:numPr>
        <w:tabs>
          <w:tab w:val="left" w:pos="2899"/>
        </w:tabs>
        <w:spacing w:after="0" w:line="360" w:lineRule="auto"/>
        <w:ind w:left="709" w:hanging="283"/>
        <w:jc w:val="both"/>
        <w:rPr>
          <w:rFonts w:ascii="Arial" w:eastAsiaTheme="minorEastAsia" w:hAnsi="Arial" w:cs="Arial"/>
          <w:szCs w:val="24"/>
        </w:rPr>
      </w:pPr>
      <w:r w:rsidRPr="00A02F34">
        <w:rPr>
          <w:rFonts w:ascii="Arial" w:eastAsiaTheme="minorEastAsia" w:hAnsi="Arial" w:cs="Arial"/>
          <w:szCs w:val="24"/>
        </w:rPr>
        <w:t>Data Primer, yaitu data yang diperoleh atau dikumpulkan oleh peneliti secara langsung dari sumber datanya. Data dikumpulkan dari laporan yang berupa online kuesioner yang diberikan kepada responden secara online yang berisi</w:t>
      </w:r>
      <w:r w:rsidR="0035039B" w:rsidRPr="00A02F34">
        <w:rPr>
          <w:rFonts w:ascii="Arial" w:eastAsiaTheme="minorEastAsia" w:hAnsi="Arial" w:cs="Arial"/>
          <w:szCs w:val="24"/>
        </w:rPr>
        <w:t xml:space="preserve"> per</w:t>
      </w:r>
      <w:r w:rsidR="0035039B" w:rsidRPr="00A02F34">
        <w:rPr>
          <w:rFonts w:ascii="Arial" w:eastAsiaTheme="minorEastAsia" w:hAnsi="Arial" w:cs="Arial"/>
          <w:szCs w:val="24"/>
          <w:lang w:val="id-ID"/>
        </w:rPr>
        <w:t>nyataan</w:t>
      </w:r>
      <w:r w:rsidRPr="00A02F34">
        <w:rPr>
          <w:rFonts w:ascii="Arial" w:eastAsiaTheme="minorEastAsia" w:hAnsi="Arial" w:cs="Arial"/>
          <w:szCs w:val="24"/>
        </w:rPr>
        <w:t xml:space="preserve"> dan memilih jawaban yang telah dipersiapkan.</w:t>
      </w:r>
    </w:p>
    <w:p w:rsidR="006927EB" w:rsidRPr="00643FDA" w:rsidRDefault="00BA0A9D" w:rsidP="004A00B6">
      <w:pPr>
        <w:pStyle w:val="ListParagraph"/>
        <w:numPr>
          <w:ilvl w:val="0"/>
          <w:numId w:val="25"/>
        </w:numPr>
        <w:tabs>
          <w:tab w:val="left" w:pos="2899"/>
        </w:tabs>
        <w:spacing w:after="0" w:line="360" w:lineRule="auto"/>
        <w:ind w:left="709" w:hanging="283"/>
        <w:jc w:val="both"/>
        <w:rPr>
          <w:rFonts w:ascii="Arial" w:eastAsiaTheme="minorEastAsia" w:hAnsi="Arial" w:cs="Arial"/>
          <w:szCs w:val="24"/>
          <w:lang w:val="id-ID"/>
        </w:rPr>
      </w:pPr>
      <w:r>
        <w:rPr>
          <w:rFonts w:ascii="Arial" w:eastAsiaTheme="minorEastAsia" w:hAnsi="Arial" w:cs="Arial"/>
          <w:szCs w:val="24"/>
          <w:lang w:val="id-ID"/>
        </w:rPr>
        <w:t xml:space="preserve">Data sekunder yaitu </w:t>
      </w:r>
      <w:r w:rsidR="00643FDA">
        <w:rPr>
          <w:rFonts w:ascii="Arial" w:eastAsiaTheme="minorEastAsia" w:hAnsi="Arial" w:cs="Arial"/>
          <w:szCs w:val="24"/>
          <w:lang w:val="id-ID"/>
        </w:rPr>
        <w:t xml:space="preserve">data yang diperoleh dari desa </w:t>
      </w:r>
      <w:r w:rsidR="00A553A9">
        <w:rPr>
          <w:rFonts w:ascii="Arial" w:eastAsiaTheme="minorEastAsia" w:hAnsi="Arial" w:cs="Arial"/>
          <w:szCs w:val="24"/>
          <w:lang w:val="id-ID"/>
        </w:rPr>
        <w:t>Lumban Sinaga</w:t>
      </w:r>
    </w:p>
    <w:p w:rsidR="0035039B" w:rsidRPr="00A920C0" w:rsidRDefault="009879A1" w:rsidP="007614CA">
      <w:pPr>
        <w:pStyle w:val="hmm3"/>
        <w:numPr>
          <w:ilvl w:val="2"/>
          <w:numId w:val="29"/>
        </w:numPr>
        <w:rPr>
          <w:lang w:val="id-ID"/>
        </w:rPr>
      </w:pPr>
      <w:bookmarkStart w:id="142" w:name="_Toc71231871"/>
      <w:r w:rsidRPr="00A920C0">
        <w:rPr>
          <w:lang w:val="id-ID"/>
        </w:rPr>
        <w:t>Cara</w:t>
      </w:r>
      <w:r w:rsidR="0035039B" w:rsidRPr="00A920C0">
        <w:t xml:space="preserve"> Pengumpulan Data</w:t>
      </w:r>
      <w:bookmarkEnd w:id="142"/>
      <w:r w:rsidR="009D192F" w:rsidRPr="00A920C0">
        <w:rPr>
          <w:lang w:val="id-ID"/>
        </w:rPr>
        <w:t xml:space="preserve"> </w:t>
      </w:r>
    </w:p>
    <w:p w:rsidR="005B2D47" w:rsidRDefault="0035039B" w:rsidP="0035039B">
      <w:pPr>
        <w:tabs>
          <w:tab w:val="left" w:pos="2899"/>
        </w:tabs>
        <w:spacing w:after="0" w:line="360" w:lineRule="auto"/>
        <w:jc w:val="both"/>
        <w:rPr>
          <w:rFonts w:ascii="Arial" w:eastAsiaTheme="minorEastAsia" w:hAnsi="Arial" w:cs="Arial"/>
          <w:szCs w:val="24"/>
          <w:lang w:val="id-ID"/>
        </w:rPr>
      </w:pPr>
      <w:r w:rsidRPr="008F2B70">
        <w:rPr>
          <w:rFonts w:ascii="Arial" w:eastAsiaTheme="minorEastAsia" w:hAnsi="Arial" w:cs="Arial"/>
          <w:b/>
          <w:sz w:val="24"/>
          <w:szCs w:val="24"/>
        </w:rPr>
        <w:t xml:space="preserve">         </w:t>
      </w:r>
      <w:r w:rsidR="002C307A">
        <w:rPr>
          <w:rFonts w:ascii="Arial" w:eastAsiaTheme="minorEastAsia" w:hAnsi="Arial" w:cs="Arial"/>
          <w:szCs w:val="24"/>
          <w:lang w:val="id-ID"/>
        </w:rPr>
        <w:t>Berdasarkan</w:t>
      </w:r>
      <w:r w:rsidRPr="00A02F34">
        <w:rPr>
          <w:rFonts w:ascii="Arial" w:eastAsiaTheme="minorEastAsia" w:hAnsi="Arial" w:cs="Arial"/>
          <w:szCs w:val="24"/>
        </w:rPr>
        <w:t xml:space="preserve"> penelitian ini cara pengumpulan data adalah</w:t>
      </w:r>
      <w:r w:rsidR="00EF189C">
        <w:rPr>
          <w:rFonts w:ascii="Arial" w:eastAsiaTheme="minorEastAsia" w:hAnsi="Arial" w:cs="Arial"/>
          <w:szCs w:val="24"/>
          <w:lang w:val="id-ID"/>
        </w:rPr>
        <w:t xml:space="preserve"> melalui</w:t>
      </w:r>
      <w:r w:rsidRPr="00A02F34">
        <w:rPr>
          <w:rFonts w:ascii="Arial" w:eastAsiaTheme="minorEastAsia" w:hAnsi="Arial" w:cs="Arial"/>
          <w:szCs w:val="24"/>
        </w:rPr>
        <w:t xml:space="preserve"> </w:t>
      </w:r>
      <w:r w:rsidR="00EF189C">
        <w:rPr>
          <w:rFonts w:ascii="Arial" w:eastAsiaTheme="minorEastAsia" w:hAnsi="Arial" w:cs="Arial"/>
          <w:szCs w:val="24"/>
          <w:lang w:val="id-ID"/>
        </w:rPr>
        <w:t xml:space="preserve">google form berupa </w:t>
      </w:r>
      <w:r w:rsidR="00BA0A9D">
        <w:rPr>
          <w:rFonts w:ascii="Arial" w:eastAsiaTheme="minorEastAsia" w:hAnsi="Arial" w:cs="Arial"/>
          <w:szCs w:val="24"/>
        </w:rPr>
        <w:t>kuesioner (angket).</w:t>
      </w:r>
      <w:r w:rsidR="00BA0A9D">
        <w:rPr>
          <w:rFonts w:ascii="Arial" w:eastAsiaTheme="minorEastAsia" w:hAnsi="Arial" w:cs="Arial"/>
          <w:szCs w:val="24"/>
          <w:lang w:val="id-ID"/>
        </w:rPr>
        <w:t xml:space="preserve"> </w:t>
      </w:r>
      <w:r w:rsidRPr="00A02F34">
        <w:rPr>
          <w:rFonts w:ascii="Arial" w:eastAsiaTheme="minorEastAsia" w:hAnsi="Arial" w:cs="Arial"/>
          <w:szCs w:val="24"/>
        </w:rPr>
        <w:t xml:space="preserve">Kuesioner yang diberikan secara online berisi </w:t>
      </w:r>
      <w:r w:rsidRPr="00A02F34">
        <w:rPr>
          <w:rFonts w:ascii="Arial" w:eastAsiaTheme="minorEastAsia" w:hAnsi="Arial" w:cs="Arial"/>
          <w:szCs w:val="24"/>
          <w:lang w:val="id-ID"/>
        </w:rPr>
        <w:t xml:space="preserve">pengetahuan sikap dan tindakan masyarakat Desa </w:t>
      </w:r>
      <w:r w:rsidR="00A553A9">
        <w:rPr>
          <w:rFonts w:ascii="Arial" w:eastAsiaTheme="minorEastAsia" w:hAnsi="Arial" w:cs="Arial"/>
          <w:szCs w:val="24"/>
          <w:lang w:val="id-ID"/>
        </w:rPr>
        <w:t>Lumban Sinaga</w:t>
      </w:r>
      <w:r w:rsidRPr="00A02F34">
        <w:rPr>
          <w:rFonts w:ascii="Arial" w:eastAsiaTheme="minorEastAsia" w:hAnsi="Arial" w:cs="Arial"/>
          <w:szCs w:val="24"/>
          <w:lang w:val="id-ID"/>
        </w:rPr>
        <w:t xml:space="preserve"> terhadap penggunaan daun kitolod</w:t>
      </w:r>
      <w:r w:rsidR="00072807">
        <w:rPr>
          <w:rFonts w:ascii="Arial" w:eastAsiaTheme="minorEastAsia" w:hAnsi="Arial" w:cs="Arial"/>
          <w:szCs w:val="24"/>
          <w:lang w:val="id-ID"/>
        </w:rPr>
        <w:t xml:space="preserve"> (</w:t>
      </w:r>
      <w:r w:rsidR="00072807">
        <w:rPr>
          <w:rFonts w:ascii="Arial" w:eastAsiaTheme="minorEastAsia" w:hAnsi="Arial" w:cs="Arial"/>
          <w:i/>
          <w:szCs w:val="24"/>
          <w:lang w:val="id-ID"/>
        </w:rPr>
        <w:t>Laurentina longiflora</w:t>
      </w:r>
      <w:r w:rsidR="00072807">
        <w:rPr>
          <w:rFonts w:ascii="Arial" w:eastAsiaTheme="minorEastAsia" w:hAnsi="Arial" w:cs="Arial"/>
          <w:szCs w:val="24"/>
          <w:lang w:val="id-ID"/>
        </w:rPr>
        <w:t xml:space="preserve">) </w:t>
      </w:r>
      <w:r w:rsidRPr="00A02F34">
        <w:rPr>
          <w:rFonts w:ascii="Arial" w:eastAsiaTheme="minorEastAsia" w:hAnsi="Arial" w:cs="Arial"/>
          <w:szCs w:val="24"/>
          <w:lang w:val="id-ID"/>
        </w:rPr>
        <w:t xml:space="preserve"> </w:t>
      </w:r>
      <w:r w:rsidR="00643FDA">
        <w:rPr>
          <w:rFonts w:ascii="Arial" w:eastAsiaTheme="minorEastAsia" w:hAnsi="Arial" w:cs="Arial"/>
          <w:szCs w:val="24"/>
          <w:lang w:val="en-ID"/>
        </w:rPr>
        <w:t xml:space="preserve">secara </w:t>
      </w:r>
      <w:r w:rsidR="00643FDA" w:rsidRPr="00740B45">
        <w:rPr>
          <w:rFonts w:ascii="Arial" w:eastAsiaTheme="minorEastAsia" w:hAnsi="Arial" w:cs="Arial"/>
          <w:i/>
          <w:szCs w:val="24"/>
          <w:lang w:val="en-ID"/>
        </w:rPr>
        <w:t>etno</w:t>
      </w:r>
      <w:r w:rsidR="00643FDA" w:rsidRPr="00740B45">
        <w:rPr>
          <w:rFonts w:ascii="Arial" w:eastAsiaTheme="minorEastAsia" w:hAnsi="Arial" w:cs="Arial"/>
          <w:i/>
          <w:szCs w:val="24"/>
          <w:lang w:val="id-ID"/>
        </w:rPr>
        <w:t>medicine</w:t>
      </w:r>
      <w:r w:rsidR="00890FDB">
        <w:rPr>
          <w:rFonts w:ascii="Arial" w:eastAsiaTheme="minorEastAsia" w:hAnsi="Arial" w:cs="Arial"/>
          <w:szCs w:val="24"/>
          <w:lang w:val="en-ID"/>
        </w:rPr>
        <w:t xml:space="preserve">. </w:t>
      </w:r>
      <w:r w:rsidR="001F5592">
        <w:rPr>
          <w:rFonts w:ascii="Arial" w:eastAsiaTheme="minorEastAsia" w:hAnsi="Arial" w:cs="Arial"/>
          <w:szCs w:val="24"/>
          <w:lang w:val="id-ID"/>
        </w:rPr>
        <w:t>Berikut adalah link pengisian kuesioner :</w:t>
      </w:r>
    </w:p>
    <w:p w:rsidR="001F5592" w:rsidRPr="001F5592" w:rsidRDefault="001F5592" w:rsidP="0035039B">
      <w:pPr>
        <w:tabs>
          <w:tab w:val="left" w:pos="2899"/>
        </w:tabs>
        <w:spacing w:after="0" w:line="360" w:lineRule="auto"/>
        <w:jc w:val="both"/>
        <w:rPr>
          <w:rFonts w:ascii="Arial" w:eastAsiaTheme="minorEastAsia" w:hAnsi="Arial" w:cs="Arial"/>
          <w:szCs w:val="24"/>
          <w:lang w:val="id-ID"/>
        </w:rPr>
      </w:pPr>
      <w:r w:rsidRPr="001F5592">
        <w:rPr>
          <w:rFonts w:ascii="Arial" w:eastAsiaTheme="minorEastAsia" w:hAnsi="Arial" w:cs="Arial"/>
          <w:szCs w:val="24"/>
          <w:lang w:val="id-ID"/>
        </w:rPr>
        <w:t>https://docs.google.com/forms/d/e/1FAIpQLSdOzRu1oi9zEHjOXtisvKMknOGeEl75UwWguYr793SwYEmYPQ/viewform?usp=sf_link</w:t>
      </w:r>
      <w:r w:rsidR="008F4698">
        <w:rPr>
          <w:rFonts w:ascii="Arial" w:eastAsiaTheme="minorEastAsia" w:hAnsi="Arial" w:cs="Arial"/>
          <w:szCs w:val="24"/>
          <w:lang w:val="id-ID"/>
        </w:rPr>
        <w:t>.</w:t>
      </w:r>
    </w:p>
    <w:p w:rsidR="00634289" w:rsidRPr="00192B24" w:rsidRDefault="00634289" w:rsidP="00192B24">
      <w:pPr>
        <w:tabs>
          <w:tab w:val="left" w:pos="2899"/>
        </w:tabs>
        <w:spacing w:after="0" w:line="360" w:lineRule="auto"/>
        <w:jc w:val="both"/>
        <w:rPr>
          <w:rFonts w:ascii="Arial" w:eastAsiaTheme="minorEastAsia" w:hAnsi="Arial" w:cs="Arial"/>
          <w:szCs w:val="24"/>
          <w:lang w:val="id-ID"/>
        </w:rPr>
      </w:pPr>
    </w:p>
    <w:p w:rsidR="0035039B" w:rsidRPr="00A920C0" w:rsidRDefault="0035039B" w:rsidP="007614CA">
      <w:pPr>
        <w:pStyle w:val="hmm2"/>
        <w:numPr>
          <w:ilvl w:val="1"/>
          <w:numId w:val="29"/>
        </w:numPr>
      </w:pPr>
      <w:bookmarkStart w:id="143" w:name="_Toc65348636"/>
      <w:bookmarkStart w:id="144" w:name="_Toc65422122"/>
      <w:bookmarkStart w:id="145" w:name="_Toc65676168"/>
      <w:bookmarkStart w:id="146" w:name="_Toc66439820"/>
      <w:bookmarkStart w:id="147" w:name="_Toc71231872"/>
      <w:r w:rsidRPr="00A920C0">
        <w:t>Pengolahan dan Analisis Data</w:t>
      </w:r>
      <w:bookmarkEnd w:id="143"/>
      <w:bookmarkEnd w:id="144"/>
      <w:bookmarkEnd w:id="145"/>
      <w:bookmarkEnd w:id="146"/>
      <w:bookmarkEnd w:id="147"/>
    </w:p>
    <w:p w:rsidR="0035039B" w:rsidRPr="00A920C0" w:rsidRDefault="0035039B" w:rsidP="007614CA">
      <w:pPr>
        <w:pStyle w:val="hmm3"/>
        <w:numPr>
          <w:ilvl w:val="2"/>
          <w:numId w:val="29"/>
        </w:numPr>
      </w:pPr>
      <w:bookmarkStart w:id="148" w:name="_Toc71231873"/>
      <w:r w:rsidRPr="00A920C0">
        <w:t>Pengolahan Data</w:t>
      </w:r>
      <w:bookmarkEnd w:id="148"/>
    </w:p>
    <w:p w:rsidR="0035039B" w:rsidRPr="00A02F34" w:rsidRDefault="0035039B" w:rsidP="00890FDB">
      <w:pPr>
        <w:tabs>
          <w:tab w:val="left" w:pos="2899"/>
        </w:tabs>
        <w:spacing w:after="0" w:line="360" w:lineRule="auto"/>
        <w:jc w:val="both"/>
        <w:rPr>
          <w:rFonts w:ascii="Arial" w:eastAsiaTheme="minorEastAsia" w:hAnsi="Arial" w:cs="Arial"/>
          <w:szCs w:val="24"/>
        </w:rPr>
      </w:pPr>
      <w:r w:rsidRPr="008F2B70">
        <w:rPr>
          <w:rFonts w:ascii="Arial" w:eastAsiaTheme="minorEastAsia" w:hAnsi="Arial" w:cs="Arial"/>
          <w:sz w:val="24"/>
          <w:szCs w:val="24"/>
        </w:rPr>
        <w:t xml:space="preserve">          </w:t>
      </w:r>
      <w:r w:rsidRPr="00A02F34">
        <w:rPr>
          <w:rFonts w:ascii="Arial" w:eastAsiaTheme="minorEastAsia" w:hAnsi="Arial" w:cs="Arial"/>
          <w:szCs w:val="24"/>
        </w:rPr>
        <w:t>Pengolahan data dilakukan dengan tahapan sebagai berikut :</w:t>
      </w:r>
    </w:p>
    <w:p w:rsidR="0035039B" w:rsidRPr="00BA0A9D" w:rsidRDefault="0035039B" w:rsidP="006B5509">
      <w:pPr>
        <w:pStyle w:val="ListParagraph"/>
        <w:numPr>
          <w:ilvl w:val="0"/>
          <w:numId w:val="2"/>
        </w:numPr>
        <w:tabs>
          <w:tab w:val="left" w:pos="2899"/>
        </w:tabs>
        <w:spacing w:after="0" w:line="360" w:lineRule="auto"/>
        <w:jc w:val="both"/>
        <w:rPr>
          <w:rFonts w:ascii="Arial" w:eastAsiaTheme="minorEastAsia" w:hAnsi="Arial" w:cs="Arial"/>
          <w:i/>
          <w:szCs w:val="24"/>
        </w:rPr>
      </w:pPr>
      <w:r w:rsidRPr="00BA0A9D">
        <w:rPr>
          <w:rFonts w:ascii="Arial" w:eastAsiaTheme="minorEastAsia" w:hAnsi="Arial" w:cs="Arial"/>
          <w:i/>
          <w:szCs w:val="24"/>
        </w:rPr>
        <w:t xml:space="preserve">Editing </w:t>
      </w:r>
    </w:p>
    <w:p w:rsidR="006D0F2D" w:rsidRDefault="0035039B" w:rsidP="00890FDB">
      <w:pPr>
        <w:tabs>
          <w:tab w:val="left" w:pos="2899"/>
        </w:tabs>
        <w:spacing w:after="0" w:line="360" w:lineRule="auto"/>
        <w:ind w:left="340"/>
        <w:jc w:val="both"/>
        <w:rPr>
          <w:rFonts w:ascii="Arial" w:eastAsiaTheme="minorEastAsia" w:hAnsi="Arial" w:cs="Arial"/>
          <w:szCs w:val="24"/>
          <w:lang w:val="id-ID"/>
        </w:rPr>
      </w:pPr>
      <w:r w:rsidRPr="00BA0A9D">
        <w:rPr>
          <w:rFonts w:ascii="Arial" w:eastAsiaTheme="minorEastAsia" w:hAnsi="Arial" w:cs="Arial"/>
          <w:i/>
          <w:szCs w:val="24"/>
        </w:rPr>
        <w:t>Editing</w:t>
      </w:r>
      <w:r w:rsidRPr="00A02F34">
        <w:rPr>
          <w:rFonts w:ascii="Arial" w:eastAsiaTheme="minorEastAsia" w:hAnsi="Arial" w:cs="Arial"/>
          <w:szCs w:val="24"/>
        </w:rPr>
        <w:t xml:space="preserve"> atau penyuntingan data adalah tahapan dimana data yang sudah dikumpulkan dari hasil pengisian kuesioner disunting kelengkapan jawabannya. Jika pada tahapan penyuntingan ternyata ditemukan ketidaklengkapan dalam pengisian jawaban, maka harus melakukan pengumpulan data ulang.</w:t>
      </w:r>
    </w:p>
    <w:p w:rsidR="0035039B" w:rsidRPr="00BA0A9D" w:rsidRDefault="0035039B" w:rsidP="006B5509">
      <w:pPr>
        <w:pStyle w:val="ListParagraph"/>
        <w:numPr>
          <w:ilvl w:val="0"/>
          <w:numId w:val="2"/>
        </w:numPr>
        <w:tabs>
          <w:tab w:val="left" w:pos="2899"/>
        </w:tabs>
        <w:spacing w:after="0" w:line="360" w:lineRule="auto"/>
        <w:jc w:val="both"/>
        <w:rPr>
          <w:rFonts w:ascii="Arial" w:eastAsiaTheme="minorEastAsia" w:hAnsi="Arial" w:cs="Arial"/>
          <w:i/>
          <w:szCs w:val="24"/>
        </w:rPr>
      </w:pPr>
      <w:r w:rsidRPr="00BA0A9D">
        <w:rPr>
          <w:rFonts w:ascii="Arial" w:eastAsiaTheme="minorEastAsia" w:hAnsi="Arial" w:cs="Arial"/>
          <w:i/>
          <w:szCs w:val="24"/>
        </w:rPr>
        <w:t xml:space="preserve">Coding </w:t>
      </w:r>
    </w:p>
    <w:p w:rsidR="008F4698" w:rsidRPr="008B42B1" w:rsidRDefault="0035039B" w:rsidP="008B42B1">
      <w:pPr>
        <w:pStyle w:val="ListParagraph"/>
        <w:tabs>
          <w:tab w:val="left" w:pos="2899"/>
        </w:tabs>
        <w:spacing w:after="0" w:line="360" w:lineRule="auto"/>
        <w:ind w:left="360"/>
        <w:jc w:val="both"/>
        <w:rPr>
          <w:rFonts w:ascii="Arial" w:eastAsiaTheme="minorEastAsia" w:hAnsi="Arial" w:cs="Arial"/>
          <w:szCs w:val="24"/>
          <w:lang w:val="id-ID"/>
        </w:rPr>
      </w:pPr>
      <w:r w:rsidRPr="00BA0A9D">
        <w:rPr>
          <w:rFonts w:ascii="Arial" w:eastAsiaTheme="minorEastAsia" w:hAnsi="Arial" w:cs="Arial"/>
          <w:i/>
          <w:szCs w:val="24"/>
        </w:rPr>
        <w:t>Coding</w:t>
      </w:r>
      <w:r w:rsidRPr="00A02F34">
        <w:rPr>
          <w:rFonts w:ascii="Arial" w:eastAsiaTheme="minorEastAsia" w:hAnsi="Arial" w:cs="Arial"/>
          <w:szCs w:val="24"/>
        </w:rPr>
        <w:t xml:space="preserve"> adalah membuat lembaran code yang terdiri dari tabel dibuat sesuai dengan data yang diambil dari alat ukur yang digunakan.</w:t>
      </w:r>
    </w:p>
    <w:p w:rsidR="0035039B" w:rsidRPr="00A02F34" w:rsidRDefault="0035039B" w:rsidP="006B5509">
      <w:pPr>
        <w:pStyle w:val="ListParagraph"/>
        <w:numPr>
          <w:ilvl w:val="0"/>
          <w:numId w:val="2"/>
        </w:num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Data Entry</w:t>
      </w:r>
    </w:p>
    <w:p w:rsidR="00BA0A9D" w:rsidRDefault="0035039B" w:rsidP="008F4698">
      <w:pPr>
        <w:pStyle w:val="ListParagraph"/>
        <w:tabs>
          <w:tab w:val="left" w:pos="2899"/>
        </w:tabs>
        <w:spacing w:after="0" w:line="360" w:lineRule="auto"/>
        <w:ind w:left="360"/>
        <w:jc w:val="both"/>
        <w:rPr>
          <w:rFonts w:ascii="Arial" w:eastAsiaTheme="minorEastAsia" w:hAnsi="Arial" w:cs="Arial"/>
          <w:szCs w:val="24"/>
          <w:lang w:val="id-ID"/>
        </w:rPr>
      </w:pPr>
      <w:r w:rsidRPr="00A02F34">
        <w:rPr>
          <w:rFonts w:ascii="Arial" w:eastAsiaTheme="minorEastAsia" w:hAnsi="Arial" w:cs="Arial"/>
          <w:szCs w:val="24"/>
        </w:rPr>
        <w:t>Data entry adalah mengisi kolom dengan kode sesuai d</w:t>
      </w:r>
      <w:r w:rsidR="001565AC" w:rsidRPr="00A02F34">
        <w:rPr>
          <w:rFonts w:ascii="Arial" w:eastAsiaTheme="minorEastAsia" w:hAnsi="Arial" w:cs="Arial"/>
          <w:szCs w:val="24"/>
        </w:rPr>
        <w:t>engan jawaban masing-masing per</w:t>
      </w:r>
      <w:r w:rsidR="001565AC" w:rsidRPr="00A02F34">
        <w:rPr>
          <w:rFonts w:ascii="Arial" w:eastAsiaTheme="minorEastAsia" w:hAnsi="Arial" w:cs="Arial"/>
          <w:szCs w:val="24"/>
          <w:lang w:val="id-ID"/>
        </w:rPr>
        <w:t>nyataa</w:t>
      </w:r>
      <w:r w:rsidRPr="00A02F34">
        <w:rPr>
          <w:rFonts w:ascii="Arial" w:eastAsiaTheme="minorEastAsia" w:hAnsi="Arial" w:cs="Arial"/>
          <w:szCs w:val="24"/>
        </w:rPr>
        <w:t>n.</w:t>
      </w:r>
    </w:p>
    <w:p w:rsidR="00725F3D" w:rsidRDefault="00725F3D" w:rsidP="008F4698">
      <w:pPr>
        <w:pStyle w:val="ListParagraph"/>
        <w:tabs>
          <w:tab w:val="left" w:pos="2899"/>
        </w:tabs>
        <w:spacing w:after="0" w:line="360" w:lineRule="auto"/>
        <w:ind w:left="360"/>
        <w:jc w:val="both"/>
        <w:rPr>
          <w:rFonts w:ascii="Arial" w:eastAsiaTheme="minorEastAsia" w:hAnsi="Arial" w:cs="Arial"/>
          <w:szCs w:val="24"/>
          <w:lang w:val="id-ID"/>
        </w:rPr>
      </w:pPr>
    </w:p>
    <w:p w:rsidR="00725F3D" w:rsidRPr="00725F3D" w:rsidRDefault="00725F3D" w:rsidP="008F4698">
      <w:pPr>
        <w:pStyle w:val="ListParagraph"/>
        <w:tabs>
          <w:tab w:val="left" w:pos="2899"/>
        </w:tabs>
        <w:spacing w:after="0" w:line="360" w:lineRule="auto"/>
        <w:ind w:left="360"/>
        <w:jc w:val="both"/>
        <w:rPr>
          <w:rFonts w:ascii="Arial" w:eastAsiaTheme="minorEastAsia" w:hAnsi="Arial" w:cs="Arial"/>
          <w:szCs w:val="24"/>
          <w:lang w:val="id-ID"/>
        </w:rPr>
      </w:pPr>
    </w:p>
    <w:p w:rsidR="0035039B" w:rsidRPr="00A02F34" w:rsidRDefault="0035039B" w:rsidP="006B5509">
      <w:pPr>
        <w:pStyle w:val="ListParagraph"/>
        <w:numPr>
          <w:ilvl w:val="0"/>
          <w:numId w:val="2"/>
        </w:numPr>
        <w:tabs>
          <w:tab w:val="left" w:pos="2899"/>
        </w:tabs>
        <w:spacing w:after="0" w:line="360" w:lineRule="auto"/>
        <w:jc w:val="both"/>
        <w:rPr>
          <w:rFonts w:ascii="Arial" w:eastAsiaTheme="minorEastAsia" w:hAnsi="Arial" w:cs="Arial"/>
          <w:szCs w:val="24"/>
        </w:rPr>
      </w:pPr>
      <w:r w:rsidRPr="00BA0A9D">
        <w:rPr>
          <w:rFonts w:ascii="Arial" w:eastAsiaTheme="minorEastAsia" w:hAnsi="Arial" w:cs="Arial"/>
          <w:i/>
          <w:szCs w:val="24"/>
        </w:rPr>
        <w:lastRenderedPageBreak/>
        <w:t>Cleaning</w:t>
      </w:r>
      <w:r w:rsidRPr="00A02F34">
        <w:rPr>
          <w:rFonts w:ascii="Arial" w:eastAsiaTheme="minorEastAsia" w:hAnsi="Arial" w:cs="Arial"/>
          <w:szCs w:val="24"/>
        </w:rPr>
        <w:t xml:space="preserve"> Data</w:t>
      </w:r>
    </w:p>
    <w:p w:rsidR="0035039B" w:rsidRPr="00A02F34" w:rsidRDefault="0035039B" w:rsidP="00890FDB">
      <w:pPr>
        <w:pStyle w:val="ListParagraph"/>
        <w:tabs>
          <w:tab w:val="left" w:pos="2899"/>
        </w:tabs>
        <w:spacing w:after="0" w:line="360" w:lineRule="auto"/>
        <w:ind w:left="360"/>
        <w:jc w:val="both"/>
        <w:rPr>
          <w:rFonts w:ascii="Arial" w:eastAsiaTheme="minorEastAsia" w:hAnsi="Arial" w:cs="Arial"/>
          <w:szCs w:val="24"/>
        </w:rPr>
      </w:pPr>
      <w:r w:rsidRPr="00BA0A9D">
        <w:rPr>
          <w:rFonts w:ascii="Arial" w:eastAsiaTheme="minorEastAsia" w:hAnsi="Arial" w:cs="Arial"/>
          <w:i/>
          <w:szCs w:val="24"/>
        </w:rPr>
        <w:t>Cleaning</w:t>
      </w:r>
      <w:r w:rsidRPr="00A02F34">
        <w:rPr>
          <w:rFonts w:ascii="Arial" w:eastAsiaTheme="minorEastAsia" w:hAnsi="Arial" w:cs="Arial"/>
          <w:szCs w:val="24"/>
        </w:rPr>
        <w:t xml:space="preserve"> data adalah pengecekan kembali data yang sudah dientri apakah sudah betul atau ada kesalahan pada saat memasukkan data.</w:t>
      </w:r>
    </w:p>
    <w:p w:rsidR="0035039B" w:rsidRPr="00A02F34" w:rsidRDefault="0035039B" w:rsidP="006B5509">
      <w:pPr>
        <w:pStyle w:val="ListParagraph"/>
        <w:numPr>
          <w:ilvl w:val="0"/>
          <w:numId w:val="2"/>
        </w:numPr>
        <w:tabs>
          <w:tab w:val="left" w:pos="2899"/>
        </w:tabs>
        <w:spacing w:after="0" w:line="360" w:lineRule="auto"/>
        <w:jc w:val="both"/>
        <w:rPr>
          <w:rFonts w:ascii="Arial" w:eastAsiaTheme="minorEastAsia" w:hAnsi="Arial" w:cs="Arial"/>
          <w:szCs w:val="24"/>
        </w:rPr>
      </w:pPr>
      <w:r w:rsidRPr="00A02F34">
        <w:rPr>
          <w:rFonts w:ascii="Arial" w:eastAsiaTheme="minorEastAsia" w:hAnsi="Arial" w:cs="Arial"/>
          <w:szCs w:val="24"/>
        </w:rPr>
        <w:t>Tabulasi Data</w:t>
      </w:r>
    </w:p>
    <w:p w:rsidR="006927EB" w:rsidRDefault="0035039B" w:rsidP="00A920C0">
      <w:pPr>
        <w:pStyle w:val="ListParagraph"/>
        <w:tabs>
          <w:tab w:val="left" w:pos="2899"/>
        </w:tabs>
        <w:spacing w:after="0" w:line="360" w:lineRule="auto"/>
        <w:ind w:left="360"/>
        <w:jc w:val="both"/>
        <w:rPr>
          <w:rFonts w:ascii="Arial" w:eastAsiaTheme="minorEastAsia" w:hAnsi="Arial" w:cs="Arial"/>
          <w:szCs w:val="24"/>
          <w:lang w:val="id-ID"/>
        </w:rPr>
      </w:pPr>
      <w:r w:rsidRPr="00A02F34">
        <w:rPr>
          <w:rFonts w:ascii="Arial" w:eastAsiaTheme="minorEastAsia" w:hAnsi="Arial" w:cs="Arial"/>
          <w:szCs w:val="24"/>
        </w:rPr>
        <w:t>Tabulasi data adalah membuat penyajian data, sesuai dengan tujuan penelitian.</w:t>
      </w:r>
    </w:p>
    <w:p w:rsidR="00BA0A9D" w:rsidRPr="00BA0A9D" w:rsidRDefault="00BA0A9D" w:rsidP="00A920C0">
      <w:pPr>
        <w:pStyle w:val="ListParagraph"/>
        <w:tabs>
          <w:tab w:val="left" w:pos="2899"/>
        </w:tabs>
        <w:spacing w:after="0" w:line="360" w:lineRule="auto"/>
        <w:ind w:left="360"/>
        <w:jc w:val="both"/>
        <w:rPr>
          <w:rFonts w:ascii="Arial" w:eastAsiaTheme="minorEastAsia" w:hAnsi="Arial" w:cs="Arial"/>
          <w:szCs w:val="24"/>
          <w:lang w:val="id-ID"/>
        </w:rPr>
      </w:pPr>
    </w:p>
    <w:p w:rsidR="001565AC" w:rsidRPr="00A920C0" w:rsidRDefault="001565AC" w:rsidP="007614CA">
      <w:pPr>
        <w:pStyle w:val="hmm3"/>
        <w:numPr>
          <w:ilvl w:val="2"/>
          <w:numId w:val="29"/>
        </w:numPr>
      </w:pPr>
      <w:bookmarkStart w:id="149" w:name="_Toc71231874"/>
      <w:r w:rsidRPr="00A920C0">
        <w:t>Analisis Data</w:t>
      </w:r>
      <w:bookmarkEnd w:id="149"/>
    </w:p>
    <w:p w:rsidR="00B878DE" w:rsidRDefault="001565AC" w:rsidP="00890FDB">
      <w:pPr>
        <w:tabs>
          <w:tab w:val="left" w:pos="2899"/>
        </w:tabs>
        <w:spacing w:after="0" w:line="360" w:lineRule="auto"/>
        <w:jc w:val="both"/>
        <w:rPr>
          <w:rFonts w:ascii="Arial" w:eastAsiaTheme="minorEastAsia" w:hAnsi="Arial" w:cs="Arial"/>
          <w:szCs w:val="24"/>
          <w:lang w:val="id-ID"/>
        </w:rPr>
      </w:pPr>
      <w:r w:rsidRPr="008F2B70">
        <w:rPr>
          <w:rFonts w:ascii="Arial" w:eastAsiaTheme="minorEastAsia" w:hAnsi="Arial" w:cs="Arial"/>
          <w:sz w:val="24"/>
          <w:szCs w:val="24"/>
        </w:rPr>
        <w:t xml:space="preserve">          </w:t>
      </w:r>
      <w:r w:rsidRPr="00B878DE">
        <w:rPr>
          <w:rFonts w:ascii="Arial" w:eastAsiaTheme="minorEastAsia" w:hAnsi="Arial" w:cs="Arial"/>
          <w:szCs w:val="24"/>
        </w:rPr>
        <w:t>Analisis data hasil penelitian dilakukan dengan menganalisis data yang dikumpul melalui kuesioner menggunakan analisis deskriptif. Analisis deskriptif digunakan pada karakteristik responden. Pengolahan data dilakukan dengan bantuan tabel distribusi frekuensi yang diuraikan dari jumlah per</w:t>
      </w:r>
      <w:r w:rsidRPr="00B878DE">
        <w:rPr>
          <w:rFonts w:ascii="Arial" w:eastAsiaTheme="minorEastAsia" w:hAnsi="Arial" w:cs="Arial"/>
          <w:szCs w:val="24"/>
          <w:lang w:val="id-ID"/>
        </w:rPr>
        <w:t>nyataan</w:t>
      </w:r>
      <w:r w:rsidRPr="00B878DE">
        <w:rPr>
          <w:rFonts w:ascii="Arial" w:eastAsiaTheme="minorEastAsia" w:hAnsi="Arial" w:cs="Arial"/>
          <w:szCs w:val="24"/>
        </w:rPr>
        <w:t>.</w:t>
      </w:r>
    </w:p>
    <w:p w:rsidR="00634289" w:rsidRPr="00B878DE" w:rsidRDefault="00634289" w:rsidP="00890FDB">
      <w:pPr>
        <w:tabs>
          <w:tab w:val="left" w:pos="2899"/>
        </w:tabs>
        <w:spacing w:after="0" w:line="360" w:lineRule="auto"/>
        <w:jc w:val="both"/>
        <w:rPr>
          <w:rFonts w:ascii="Arial" w:eastAsiaTheme="minorEastAsia" w:hAnsi="Arial" w:cs="Arial"/>
          <w:szCs w:val="24"/>
          <w:lang w:val="id-ID"/>
        </w:rPr>
      </w:pPr>
    </w:p>
    <w:p w:rsidR="009879A1" w:rsidRPr="00A920C0" w:rsidRDefault="00DA3AF0" w:rsidP="007614CA">
      <w:pPr>
        <w:pStyle w:val="hmm2"/>
        <w:numPr>
          <w:ilvl w:val="1"/>
          <w:numId w:val="29"/>
        </w:numPr>
      </w:pPr>
      <w:bookmarkStart w:id="150" w:name="_Toc65348637"/>
      <w:bookmarkStart w:id="151" w:name="_Toc65422123"/>
      <w:bookmarkStart w:id="152" w:name="_Toc65676169"/>
      <w:bookmarkStart w:id="153" w:name="_Toc66439821"/>
      <w:bookmarkStart w:id="154" w:name="_Toc71231875"/>
      <w:r w:rsidRPr="00A920C0">
        <w:t>Metode Pengumpulan Data</w:t>
      </w:r>
      <w:bookmarkEnd w:id="150"/>
      <w:bookmarkEnd w:id="151"/>
      <w:bookmarkEnd w:id="152"/>
      <w:bookmarkEnd w:id="153"/>
      <w:bookmarkEnd w:id="154"/>
    </w:p>
    <w:p w:rsidR="00671779" w:rsidRPr="00A920C0" w:rsidRDefault="00671779" w:rsidP="007614CA">
      <w:pPr>
        <w:pStyle w:val="hmm3"/>
        <w:numPr>
          <w:ilvl w:val="2"/>
          <w:numId w:val="29"/>
        </w:numPr>
      </w:pPr>
      <w:bookmarkStart w:id="155" w:name="_Toc71231876"/>
      <w:r w:rsidRPr="00A920C0">
        <w:t>Pengetahuan</w:t>
      </w:r>
      <w:bookmarkEnd w:id="155"/>
      <w:r w:rsidRPr="00A920C0">
        <w:t xml:space="preserve"> </w:t>
      </w:r>
    </w:p>
    <w:p w:rsidR="00671779" w:rsidRPr="00B878DE" w:rsidRDefault="00671779" w:rsidP="00890FDB">
      <w:pPr>
        <w:pStyle w:val="ListParagraph"/>
        <w:tabs>
          <w:tab w:val="left" w:pos="567"/>
          <w:tab w:val="left" w:pos="2899"/>
        </w:tabs>
        <w:spacing w:after="0" w:line="360" w:lineRule="auto"/>
        <w:ind w:left="0"/>
        <w:jc w:val="both"/>
        <w:rPr>
          <w:rFonts w:ascii="Arial" w:eastAsiaTheme="minorEastAsia" w:hAnsi="Arial" w:cs="Arial"/>
          <w:szCs w:val="24"/>
          <w:lang w:val="id-ID"/>
        </w:rPr>
      </w:pPr>
      <w:r w:rsidRPr="008F2B70">
        <w:rPr>
          <w:rFonts w:ascii="Arial" w:eastAsiaTheme="minorEastAsia" w:hAnsi="Arial" w:cs="Arial"/>
          <w:b/>
          <w:sz w:val="24"/>
          <w:szCs w:val="24"/>
          <w:lang w:val="id-ID"/>
        </w:rPr>
        <w:tab/>
      </w:r>
      <w:r w:rsidRPr="00B878DE">
        <w:rPr>
          <w:rFonts w:ascii="Arial" w:eastAsiaTheme="minorEastAsia" w:hAnsi="Arial" w:cs="Arial"/>
          <w:szCs w:val="24"/>
          <w:lang w:val="id-ID"/>
        </w:rPr>
        <w:t xml:space="preserve">Pengetahuan dapat di ukur dengan menggunakan skala Guttman (Sugiyono, 2017). Untuk jawaban benar dengan nilai 1 (satu) dan untuk jawaban salah dengan nilai 0 (nol). Nilai tertinggi tiap satu pertanyaan adalah 1 (satu), jumlah pertanyaan 10 (sepuluh) maka nilai tertinggi dari seluruh pertanyaan adalah 10. </w:t>
      </w:r>
    </w:p>
    <w:p w:rsidR="001565AC" w:rsidRDefault="00671779" w:rsidP="00890FDB">
      <w:pPr>
        <w:pStyle w:val="ListParagraph"/>
        <w:tabs>
          <w:tab w:val="left" w:pos="567"/>
          <w:tab w:val="left" w:pos="2899"/>
        </w:tabs>
        <w:spacing w:after="0" w:line="360" w:lineRule="auto"/>
        <w:ind w:left="0"/>
        <w:jc w:val="both"/>
        <w:rPr>
          <w:rFonts w:ascii="Arial" w:eastAsiaTheme="minorEastAsia" w:hAnsi="Arial" w:cs="Arial"/>
          <w:szCs w:val="24"/>
          <w:lang w:val="id-ID"/>
        </w:rPr>
      </w:pPr>
      <w:r w:rsidRPr="00B878DE">
        <w:rPr>
          <w:rFonts w:ascii="Arial" w:eastAsiaTheme="minorEastAsia" w:hAnsi="Arial" w:cs="Arial"/>
          <w:szCs w:val="24"/>
          <w:lang w:val="id-ID"/>
        </w:rPr>
        <w:tab/>
        <w:t>Pertanyaan dengan dua pilihan : Benar (B) Bobot 1, Salah (S) Bobot 0. Menurut Arikunto (2006) yang dikutip oleh Wawan &amp; Desi (2018) , scoring untuk penarikan kesimpulan ditentukan dengan membandingkan skor maksimal:</w:t>
      </w:r>
    </w:p>
    <w:p w:rsidR="00671779" w:rsidRDefault="00237B78" w:rsidP="00890FDB">
      <w:pPr>
        <w:tabs>
          <w:tab w:val="left" w:pos="2899"/>
        </w:tabs>
        <w:spacing w:after="0" w:line="360" w:lineRule="auto"/>
        <w:jc w:val="both"/>
        <w:rPr>
          <w:rFonts w:ascii="Arial" w:eastAsiaTheme="minorEastAsia" w:hAnsi="Arial" w:cs="Arial"/>
          <w:szCs w:val="24"/>
          <w:lang w:val="id-ID"/>
        </w:rPr>
      </w:pPr>
      <w:r w:rsidRPr="00B878DE">
        <w:rPr>
          <w:rFonts w:ascii="Arial" w:eastAsiaTheme="minorEastAsia" w:hAnsi="Arial" w:cs="Arial"/>
          <w:szCs w:val="24"/>
          <w:lang w:val="id-ID"/>
        </w:rPr>
        <w:tab/>
      </w:r>
      <m:oMath>
        <m:r>
          <w:rPr>
            <w:rFonts w:ascii="Cambria Math" w:eastAsiaTheme="minorEastAsia" w:hAnsi="Cambria Math" w:cs="Arial"/>
            <w:szCs w:val="24"/>
          </w:rPr>
          <m:t>skor</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skor yang dicapai</m:t>
            </m:r>
          </m:num>
          <m:den>
            <m:r>
              <m:rPr>
                <m:sty m:val="p"/>
              </m:rPr>
              <w:rPr>
                <w:rFonts w:ascii="Cambria Math" w:eastAsiaTheme="minorEastAsia" w:hAnsi="Cambria Math" w:cs="Arial"/>
                <w:szCs w:val="24"/>
              </w:rPr>
              <m:t>skor maksimal</m:t>
            </m:r>
          </m:den>
        </m:f>
        <m:r>
          <w:rPr>
            <w:rFonts w:ascii="Cambria Math" w:eastAsiaTheme="minorEastAsia" w:hAnsi="Cambria Math" w:cs="Arial"/>
            <w:szCs w:val="24"/>
          </w:rPr>
          <m:t xml:space="preserve"> ×100%</m:t>
        </m:r>
      </m:oMath>
      <w:r w:rsidR="00671779" w:rsidRPr="00B878DE">
        <w:rPr>
          <w:rFonts w:ascii="Arial" w:eastAsiaTheme="minorEastAsia" w:hAnsi="Arial" w:cs="Arial"/>
          <w:szCs w:val="24"/>
        </w:rPr>
        <w:t xml:space="preserve"> </w:t>
      </w:r>
    </w:p>
    <w:p w:rsidR="006927EB" w:rsidRPr="006927EB" w:rsidRDefault="006927EB" w:rsidP="00890FDB">
      <w:pPr>
        <w:spacing w:after="0" w:line="360" w:lineRule="auto"/>
        <w:ind w:left="-11"/>
        <w:jc w:val="both"/>
        <w:rPr>
          <w:rFonts w:ascii="Arial" w:hAnsi="Arial" w:cs="Arial"/>
        </w:rPr>
      </w:pPr>
      <w:r w:rsidRPr="006927EB">
        <w:rPr>
          <w:rFonts w:ascii="Arial" w:hAnsi="Arial" w:cs="Arial"/>
        </w:rPr>
        <w:t>Berdasarkan total skor yang diperoleh dibagi menjadi empat tingkatan yaitu:</w:t>
      </w:r>
    </w:p>
    <w:p w:rsidR="006927EB" w:rsidRDefault="006927EB" w:rsidP="004A00B6">
      <w:pPr>
        <w:pStyle w:val="ListParagraph"/>
        <w:numPr>
          <w:ilvl w:val="0"/>
          <w:numId w:val="18"/>
        </w:numPr>
        <w:spacing w:after="0" w:line="360" w:lineRule="auto"/>
        <w:jc w:val="both"/>
        <w:rPr>
          <w:rFonts w:ascii="Arial" w:hAnsi="Arial" w:cs="Arial"/>
        </w:rPr>
      </w:pPr>
      <w:r w:rsidRPr="006927EB">
        <w:rPr>
          <w:rFonts w:ascii="Arial" w:hAnsi="Arial" w:cs="Arial"/>
        </w:rPr>
        <w:t>76-100% jawaban benar</w:t>
      </w:r>
      <w:r w:rsidRPr="006927EB">
        <w:rPr>
          <w:rFonts w:ascii="Arial" w:hAnsi="Arial" w:cs="Arial"/>
        </w:rPr>
        <w:tab/>
        <w:t>: Sangat Baik</w:t>
      </w:r>
    </w:p>
    <w:p w:rsidR="006927EB" w:rsidRDefault="006927EB" w:rsidP="004A00B6">
      <w:pPr>
        <w:pStyle w:val="ListParagraph"/>
        <w:numPr>
          <w:ilvl w:val="0"/>
          <w:numId w:val="18"/>
        </w:numPr>
        <w:spacing w:after="0" w:line="360" w:lineRule="auto"/>
        <w:jc w:val="both"/>
        <w:rPr>
          <w:rFonts w:ascii="Arial" w:hAnsi="Arial" w:cs="Arial"/>
        </w:rPr>
      </w:pPr>
      <w:r w:rsidRPr="006927EB">
        <w:rPr>
          <w:rFonts w:ascii="Arial" w:hAnsi="Arial" w:cs="Arial"/>
        </w:rPr>
        <w:t>56-75% jawaban benar</w:t>
      </w:r>
      <w:r w:rsidRPr="006927EB">
        <w:rPr>
          <w:rFonts w:ascii="Arial" w:hAnsi="Arial" w:cs="Arial"/>
        </w:rPr>
        <w:tab/>
        <w:t>: Baik</w:t>
      </w:r>
    </w:p>
    <w:p w:rsidR="006927EB" w:rsidRDefault="006927EB" w:rsidP="004A00B6">
      <w:pPr>
        <w:pStyle w:val="ListParagraph"/>
        <w:numPr>
          <w:ilvl w:val="0"/>
          <w:numId w:val="18"/>
        </w:numPr>
        <w:spacing w:after="0" w:line="360" w:lineRule="auto"/>
        <w:jc w:val="both"/>
        <w:rPr>
          <w:rFonts w:ascii="Arial" w:hAnsi="Arial" w:cs="Arial"/>
        </w:rPr>
      </w:pPr>
      <w:r w:rsidRPr="006927EB">
        <w:rPr>
          <w:rFonts w:ascii="Arial" w:hAnsi="Arial" w:cs="Arial"/>
        </w:rPr>
        <w:t>40-55% jawaban benar</w:t>
      </w:r>
      <w:r w:rsidRPr="006927EB">
        <w:rPr>
          <w:rFonts w:ascii="Arial" w:hAnsi="Arial" w:cs="Arial"/>
        </w:rPr>
        <w:tab/>
        <w:t>: Tidak baik</w:t>
      </w:r>
    </w:p>
    <w:p w:rsidR="006927EB" w:rsidRPr="006927EB" w:rsidRDefault="006927EB" w:rsidP="004A00B6">
      <w:pPr>
        <w:pStyle w:val="ListParagraph"/>
        <w:numPr>
          <w:ilvl w:val="0"/>
          <w:numId w:val="18"/>
        </w:numPr>
        <w:spacing w:after="0" w:line="360" w:lineRule="auto"/>
        <w:jc w:val="both"/>
        <w:rPr>
          <w:rFonts w:ascii="Arial" w:hAnsi="Arial" w:cs="Arial"/>
        </w:rPr>
      </w:pPr>
      <w:r w:rsidRPr="006927EB">
        <w:rPr>
          <w:rFonts w:ascii="Arial" w:hAnsi="Arial" w:cs="Arial"/>
        </w:rPr>
        <w:t>&lt; 40 % jawaban benar</w:t>
      </w:r>
      <w:r w:rsidRPr="006927EB">
        <w:rPr>
          <w:rFonts w:ascii="Arial" w:hAnsi="Arial" w:cs="Arial"/>
        </w:rPr>
        <w:tab/>
        <w:t>: Sangat Tidak baik</w:t>
      </w:r>
    </w:p>
    <w:p w:rsidR="00072807" w:rsidRPr="00A920C0" w:rsidRDefault="00072807" w:rsidP="00A920C0">
      <w:pPr>
        <w:spacing w:after="0" w:line="360" w:lineRule="auto"/>
        <w:jc w:val="both"/>
        <w:rPr>
          <w:rFonts w:ascii="Arial" w:hAnsi="Arial" w:cs="Arial"/>
          <w:lang w:val="id-ID"/>
        </w:rPr>
      </w:pPr>
    </w:p>
    <w:p w:rsidR="00E12A8F" w:rsidRPr="00A920C0" w:rsidRDefault="00E12A8F" w:rsidP="007614CA">
      <w:pPr>
        <w:pStyle w:val="hmm3"/>
        <w:numPr>
          <w:ilvl w:val="2"/>
          <w:numId w:val="29"/>
        </w:numPr>
      </w:pPr>
      <w:bookmarkStart w:id="156" w:name="_Toc71231877"/>
      <w:r w:rsidRPr="00A920C0">
        <w:t>Sikap</w:t>
      </w:r>
      <w:bookmarkEnd w:id="156"/>
    </w:p>
    <w:p w:rsidR="00A920C0" w:rsidRDefault="00E12A8F" w:rsidP="00890FDB">
      <w:pPr>
        <w:tabs>
          <w:tab w:val="left" w:pos="567"/>
          <w:tab w:val="left" w:pos="2899"/>
        </w:tabs>
        <w:spacing w:after="0" w:line="360" w:lineRule="auto"/>
        <w:jc w:val="both"/>
        <w:rPr>
          <w:rFonts w:ascii="Arial" w:eastAsiaTheme="minorEastAsia" w:hAnsi="Arial" w:cs="Arial"/>
          <w:szCs w:val="24"/>
          <w:lang w:val="id-ID"/>
        </w:rPr>
      </w:pPr>
      <w:r w:rsidRPr="008F2B70">
        <w:rPr>
          <w:rFonts w:ascii="Arial" w:eastAsiaTheme="minorEastAsia" w:hAnsi="Arial" w:cs="Arial"/>
          <w:sz w:val="24"/>
          <w:szCs w:val="24"/>
          <w:lang w:val="id-ID"/>
        </w:rPr>
        <w:tab/>
      </w:r>
      <w:r w:rsidRPr="00B878DE">
        <w:rPr>
          <w:rFonts w:ascii="Arial" w:eastAsiaTheme="minorEastAsia" w:hAnsi="Arial" w:cs="Arial"/>
          <w:szCs w:val="24"/>
          <w:lang w:val="id-ID"/>
        </w:rPr>
        <w:t xml:space="preserve">Sikap diukur dengan berdasarkan Skala Likert berbentuk checklist (Sugiyono, 2017). Skala Likert digunakan untuk mengukur sikap, pendapat atau </w:t>
      </w:r>
      <w:r w:rsidRPr="00B878DE">
        <w:rPr>
          <w:rFonts w:ascii="Arial" w:eastAsiaTheme="minorEastAsia" w:hAnsi="Arial" w:cs="Arial"/>
          <w:szCs w:val="24"/>
          <w:lang w:val="id-ID"/>
        </w:rPr>
        <w:lastRenderedPageBreak/>
        <w:t xml:space="preserve">persepsi seseorang atau sekelompok orang tentang fenomena sosial. Dimana pertanyaan dikelompokkan menjadi dua bagian, yaitu pertanyaan positif dan negatif. </w:t>
      </w:r>
    </w:p>
    <w:p w:rsidR="00E12A8F" w:rsidRPr="00B878DE" w:rsidRDefault="00E12A8F" w:rsidP="00890FDB">
      <w:pPr>
        <w:tabs>
          <w:tab w:val="left" w:pos="567"/>
          <w:tab w:val="left" w:pos="2899"/>
        </w:tabs>
        <w:spacing w:after="0" w:line="360" w:lineRule="auto"/>
        <w:jc w:val="both"/>
        <w:rPr>
          <w:rFonts w:ascii="Arial" w:eastAsiaTheme="minorEastAsia" w:hAnsi="Arial" w:cs="Arial"/>
          <w:szCs w:val="24"/>
          <w:lang w:val="id-ID"/>
        </w:rPr>
      </w:pPr>
      <w:r w:rsidRPr="00B878DE">
        <w:rPr>
          <w:rFonts w:ascii="Arial" w:eastAsiaTheme="minorEastAsia" w:hAnsi="Arial" w:cs="Arial"/>
          <w:szCs w:val="24"/>
          <w:lang w:val="id-ID"/>
        </w:rPr>
        <w:t>Pertanyaan yang merupakan sikap positif diberi bobot sebagai berikut :</w:t>
      </w:r>
    </w:p>
    <w:p w:rsidR="00E12A8F" w:rsidRPr="00B878DE" w:rsidRDefault="00FF53A9" w:rsidP="006B5509">
      <w:pPr>
        <w:pStyle w:val="ListParagraph"/>
        <w:numPr>
          <w:ilvl w:val="0"/>
          <w:numId w:val="3"/>
        </w:numPr>
        <w:tabs>
          <w:tab w:val="left" w:pos="567"/>
          <w:tab w:val="left" w:pos="2899"/>
        </w:tabs>
        <w:spacing w:after="0" w:line="360" w:lineRule="auto"/>
        <w:jc w:val="both"/>
        <w:rPr>
          <w:rFonts w:ascii="Arial" w:eastAsiaTheme="minorEastAsia" w:hAnsi="Arial" w:cs="Arial"/>
          <w:szCs w:val="24"/>
          <w:lang w:val="id-ID"/>
        </w:rPr>
      </w:pPr>
      <w:r>
        <w:rPr>
          <w:rFonts w:ascii="Arial" w:eastAsiaTheme="minorEastAsia" w:hAnsi="Arial" w:cs="Arial"/>
          <w:szCs w:val="24"/>
          <w:lang w:val="id-ID"/>
        </w:rPr>
        <w:t>Sangat Setuju (SS)</w:t>
      </w:r>
      <w:r>
        <w:rPr>
          <w:rFonts w:ascii="Arial" w:eastAsiaTheme="minorEastAsia" w:hAnsi="Arial" w:cs="Arial"/>
          <w:szCs w:val="24"/>
          <w:lang w:val="id-ID"/>
        </w:rPr>
        <w:tab/>
      </w:r>
      <w:r>
        <w:rPr>
          <w:rFonts w:ascii="Arial" w:eastAsiaTheme="minorEastAsia" w:hAnsi="Arial" w:cs="Arial"/>
          <w:szCs w:val="24"/>
          <w:lang w:val="id-ID"/>
        </w:rPr>
        <w:tab/>
        <w:t xml:space="preserve"> bobot 5</w:t>
      </w:r>
      <w:r w:rsidR="00E12A8F" w:rsidRPr="00B878DE">
        <w:rPr>
          <w:rFonts w:ascii="Arial" w:eastAsiaTheme="minorEastAsia" w:hAnsi="Arial" w:cs="Arial"/>
          <w:szCs w:val="24"/>
          <w:lang w:val="id-ID"/>
        </w:rPr>
        <w:t xml:space="preserve"> </w:t>
      </w:r>
    </w:p>
    <w:p w:rsidR="00E12A8F" w:rsidRDefault="00FF53A9" w:rsidP="006B5509">
      <w:pPr>
        <w:pStyle w:val="ListParagraph"/>
        <w:numPr>
          <w:ilvl w:val="0"/>
          <w:numId w:val="3"/>
        </w:numPr>
        <w:tabs>
          <w:tab w:val="left" w:pos="567"/>
          <w:tab w:val="left" w:pos="2899"/>
        </w:tabs>
        <w:spacing w:after="0" w:line="360" w:lineRule="auto"/>
        <w:jc w:val="both"/>
        <w:rPr>
          <w:rFonts w:ascii="Arial" w:eastAsiaTheme="minorEastAsia" w:hAnsi="Arial" w:cs="Arial"/>
          <w:szCs w:val="24"/>
          <w:lang w:val="id-ID"/>
        </w:rPr>
      </w:pPr>
      <w:r>
        <w:rPr>
          <w:rFonts w:ascii="Arial" w:eastAsiaTheme="minorEastAsia" w:hAnsi="Arial" w:cs="Arial"/>
          <w:szCs w:val="24"/>
          <w:lang w:val="id-ID"/>
        </w:rPr>
        <w:t xml:space="preserve">Setuju (S) </w:t>
      </w:r>
      <w:r>
        <w:rPr>
          <w:rFonts w:ascii="Arial" w:eastAsiaTheme="minorEastAsia" w:hAnsi="Arial" w:cs="Arial"/>
          <w:szCs w:val="24"/>
          <w:lang w:val="id-ID"/>
        </w:rPr>
        <w:tab/>
      </w:r>
      <w:r>
        <w:rPr>
          <w:rFonts w:ascii="Arial" w:eastAsiaTheme="minorEastAsia" w:hAnsi="Arial" w:cs="Arial"/>
          <w:szCs w:val="24"/>
          <w:lang w:val="id-ID"/>
        </w:rPr>
        <w:tab/>
        <w:t xml:space="preserve"> bobot 4</w:t>
      </w:r>
      <w:r w:rsidR="00E12A8F" w:rsidRPr="00B878DE">
        <w:rPr>
          <w:rFonts w:ascii="Arial" w:eastAsiaTheme="minorEastAsia" w:hAnsi="Arial" w:cs="Arial"/>
          <w:szCs w:val="24"/>
          <w:lang w:val="id-ID"/>
        </w:rPr>
        <w:t xml:space="preserve"> </w:t>
      </w:r>
    </w:p>
    <w:p w:rsidR="00FF53A9" w:rsidRPr="00B878DE" w:rsidRDefault="00FF53A9" w:rsidP="006B5509">
      <w:pPr>
        <w:pStyle w:val="ListParagraph"/>
        <w:numPr>
          <w:ilvl w:val="0"/>
          <w:numId w:val="3"/>
        </w:numPr>
        <w:tabs>
          <w:tab w:val="left" w:pos="567"/>
          <w:tab w:val="left" w:pos="2899"/>
        </w:tabs>
        <w:spacing w:after="0" w:line="360" w:lineRule="auto"/>
        <w:jc w:val="both"/>
        <w:rPr>
          <w:rFonts w:ascii="Arial" w:eastAsiaTheme="minorEastAsia" w:hAnsi="Arial" w:cs="Arial"/>
          <w:szCs w:val="24"/>
          <w:lang w:val="id-ID"/>
        </w:rPr>
      </w:pPr>
      <w:r>
        <w:rPr>
          <w:rFonts w:ascii="Arial" w:eastAsiaTheme="minorEastAsia" w:hAnsi="Arial" w:cs="Arial"/>
          <w:szCs w:val="24"/>
          <w:lang w:val="id-ID"/>
        </w:rPr>
        <w:t>Kurang Setuju (KS)</w:t>
      </w:r>
      <w:r>
        <w:rPr>
          <w:rFonts w:ascii="Arial" w:eastAsiaTheme="minorEastAsia" w:hAnsi="Arial" w:cs="Arial"/>
          <w:szCs w:val="24"/>
          <w:lang w:val="id-ID"/>
        </w:rPr>
        <w:tab/>
      </w:r>
      <w:r>
        <w:rPr>
          <w:rFonts w:ascii="Arial" w:eastAsiaTheme="minorEastAsia" w:hAnsi="Arial" w:cs="Arial"/>
          <w:szCs w:val="24"/>
          <w:lang w:val="id-ID"/>
        </w:rPr>
        <w:tab/>
        <w:t xml:space="preserve"> bobot 3</w:t>
      </w:r>
    </w:p>
    <w:p w:rsidR="00E12A8F" w:rsidRPr="00B878DE" w:rsidRDefault="00E12A8F" w:rsidP="006B5509">
      <w:pPr>
        <w:pStyle w:val="ListParagraph"/>
        <w:numPr>
          <w:ilvl w:val="0"/>
          <w:numId w:val="3"/>
        </w:numPr>
        <w:tabs>
          <w:tab w:val="left" w:pos="567"/>
          <w:tab w:val="left" w:pos="2899"/>
        </w:tabs>
        <w:spacing w:after="0" w:line="360" w:lineRule="auto"/>
        <w:jc w:val="both"/>
        <w:rPr>
          <w:rFonts w:ascii="Arial" w:eastAsiaTheme="minorEastAsia" w:hAnsi="Arial" w:cs="Arial"/>
          <w:szCs w:val="24"/>
          <w:lang w:val="id-ID"/>
        </w:rPr>
      </w:pPr>
      <w:r w:rsidRPr="00B878DE">
        <w:rPr>
          <w:rFonts w:ascii="Arial" w:eastAsiaTheme="minorEastAsia" w:hAnsi="Arial" w:cs="Arial"/>
          <w:szCs w:val="24"/>
          <w:lang w:val="id-ID"/>
        </w:rPr>
        <w:t xml:space="preserve">Tidak Setuju (TS) </w:t>
      </w:r>
      <w:r w:rsidRPr="00B878DE">
        <w:rPr>
          <w:rFonts w:ascii="Arial" w:eastAsiaTheme="minorEastAsia" w:hAnsi="Arial" w:cs="Arial"/>
          <w:szCs w:val="24"/>
          <w:lang w:val="id-ID"/>
        </w:rPr>
        <w:tab/>
      </w:r>
      <w:r w:rsidRPr="00B878DE">
        <w:rPr>
          <w:rFonts w:ascii="Arial" w:eastAsiaTheme="minorEastAsia" w:hAnsi="Arial" w:cs="Arial"/>
          <w:szCs w:val="24"/>
          <w:lang w:val="id-ID"/>
        </w:rPr>
        <w:tab/>
        <w:t xml:space="preserve"> bobot 2 </w:t>
      </w:r>
    </w:p>
    <w:p w:rsidR="00E12A8F" w:rsidRPr="00B878DE" w:rsidRDefault="00E12A8F" w:rsidP="006B5509">
      <w:pPr>
        <w:pStyle w:val="ListParagraph"/>
        <w:numPr>
          <w:ilvl w:val="0"/>
          <w:numId w:val="3"/>
        </w:numPr>
        <w:tabs>
          <w:tab w:val="left" w:pos="567"/>
          <w:tab w:val="left" w:pos="2899"/>
        </w:tabs>
        <w:spacing w:after="0" w:line="360" w:lineRule="auto"/>
        <w:jc w:val="both"/>
        <w:rPr>
          <w:rFonts w:ascii="Arial" w:eastAsiaTheme="minorEastAsia" w:hAnsi="Arial" w:cs="Arial"/>
          <w:szCs w:val="24"/>
          <w:lang w:val="id-ID"/>
        </w:rPr>
      </w:pPr>
      <w:r w:rsidRPr="00B878DE">
        <w:rPr>
          <w:rFonts w:ascii="Arial" w:eastAsiaTheme="minorEastAsia" w:hAnsi="Arial" w:cs="Arial"/>
          <w:szCs w:val="24"/>
          <w:lang w:val="id-ID"/>
        </w:rPr>
        <w:t xml:space="preserve">Sangat Tidak Setuju (STS)  </w:t>
      </w:r>
      <w:r w:rsidR="00890FDB">
        <w:rPr>
          <w:rFonts w:ascii="Arial" w:eastAsiaTheme="minorEastAsia" w:hAnsi="Arial" w:cs="Arial"/>
          <w:szCs w:val="24"/>
          <w:lang w:val="en-ID"/>
        </w:rPr>
        <w:t xml:space="preserve"> </w:t>
      </w:r>
      <w:r w:rsidRPr="00B878DE">
        <w:rPr>
          <w:rFonts w:ascii="Arial" w:eastAsiaTheme="minorEastAsia" w:hAnsi="Arial" w:cs="Arial"/>
          <w:szCs w:val="24"/>
          <w:lang w:val="id-ID"/>
        </w:rPr>
        <w:t>bobot 1</w:t>
      </w:r>
    </w:p>
    <w:p w:rsidR="00E12A8F" w:rsidRDefault="00A920C0" w:rsidP="00890FDB">
      <w:pPr>
        <w:tabs>
          <w:tab w:val="left" w:pos="567"/>
          <w:tab w:val="left" w:pos="2899"/>
        </w:tabs>
        <w:spacing w:after="0" w:line="360" w:lineRule="auto"/>
        <w:jc w:val="both"/>
        <w:rPr>
          <w:rFonts w:ascii="Arial" w:eastAsiaTheme="minorEastAsia" w:hAnsi="Arial" w:cs="Arial"/>
          <w:szCs w:val="24"/>
          <w:lang w:val="id-ID"/>
        </w:rPr>
      </w:pPr>
      <w:r>
        <w:rPr>
          <w:rFonts w:ascii="Arial" w:eastAsiaTheme="minorEastAsia" w:hAnsi="Arial" w:cs="Arial"/>
          <w:szCs w:val="24"/>
          <w:lang w:val="id-ID"/>
        </w:rPr>
        <w:tab/>
      </w:r>
      <w:r w:rsidR="00E12A8F" w:rsidRPr="00B878DE">
        <w:rPr>
          <w:rFonts w:ascii="Arial" w:eastAsiaTheme="minorEastAsia" w:hAnsi="Arial" w:cs="Arial"/>
          <w:szCs w:val="24"/>
          <w:lang w:val="id-ID"/>
        </w:rPr>
        <w:t>Menurut Arikunto (2006) yang dikutip oleh Wawan &amp; Desi (2018) , scoring untuk penarikan kesimpulan ditentukan dengan membandingkan skor maksimal:</w:t>
      </w:r>
    </w:p>
    <w:p w:rsidR="00E12A8F" w:rsidRPr="00634289" w:rsidRDefault="00E12A8F" w:rsidP="00890FDB">
      <w:pPr>
        <w:tabs>
          <w:tab w:val="left" w:pos="2899"/>
        </w:tabs>
        <w:spacing w:after="0" w:line="360" w:lineRule="auto"/>
        <w:jc w:val="both"/>
        <w:rPr>
          <w:rFonts w:ascii="Arial" w:eastAsiaTheme="minorEastAsia" w:hAnsi="Arial" w:cs="Arial"/>
          <w:szCs w:val="24"/>
          <w:lang w:val="id-ID"/>
        </w:rPr>
      </w:pPr>
      <w:r w:rsidRPr="00B878DE">
        <w:rPr>
          <w:rFonts w:ascii="Arial" w:eastAsiaTheme="minorEastAsia" w:hAnsi="Arial" w:cs="Arial"/>
          <w:szCs w:val="24"/>
          <w:lang w:val="id-ID"/>
        </w:rPr>
        <w:tab/>
      </w:r>
      <m:oMath>
        <m:r>
          <w:rPr>
            <w:rFonts w:ascii="Cambria Math" w:eastAsiaTheme="minorEastAsia" w:hAnsi="Cambria Math" w:cs="Arial"/>
            <w:szCs w:val="24"/>
          </w:rPr>
          <m:t>skor</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skor yang dicapai</m:t>
            </m:r>
          </m:num>
          <m:den>
            <m:r>
              <m:rPr>
                <m:sty m:val="p"/>
              </m:rPr>
              <w:rPr>
                <w:rFonts w:ascii="Cambria Math" w:eastAsiaTheme="minorEastAsia" w:hAnsi="Cambria Math" w:cs="Arial"/>
                <w:szCs w:val="24"/>
              </w:rPr>
              <m:t>skor maksimal</m:t>
            </m:r>
          </m:den>
        </m:f>
        <m:r>
          <w:rPr>
            <w:rFonts w:ascii="Cambria Math" w:eastAsiaTheme="minorEastAsia" w:hAnsi="Cambria Math" w:cs="Arial"/>
            <w:szCs w:val="24"/>
          </w:rPr>
          <m:t xml:space="preserve"> ×100%</m:t>
        </m:r>
      </m:oMath>
      <w:r w:rsidRPr="00634289">
        <w:rPr>
          <w:rFonts w:ascii="Arial" w:eastAsiaTheme="minorEastAsia" w:hAnsi="Arial" w:cs="Arial"/>
          <w:szCs w:val="24"/>
        </w:rPr>
        <w:t xml:space="preserve"> </w:t>
      </w:r>
    </w:p>
    <w:p w:rsidR="006927EB" w:rsidRPr="006927EB" w:rsidRDefault="006927EB" w:rsidP="00890FDB">
      <w:pPr>
        <w:spacing w:after="0" w:line="360" w:lineRule="auto"/>
        <w:ind w:left="-11"/>
        <w:jc w:val="both"/>
        <w:rPr>
          <w:rFonts w:ascii="Arial" w:hAnsi="Arial" w:cs="Arial"/>
        </w:rPr>
      </w:pPr>
      <w:r w:rsidRPr="006927EB">
        <w:rPr>
          <w:rFonts w:ascii="Arial" w:hAnsi="Arial" w:cs="Arial"/>
        </w:rPr>
        <w:t xml:space="preserve">Berdasarkan total skor </w:t>
      </w:r>
      <w:r>
        <w:rPr>
          <w:rFonts w:ascii="Arial" w:hAnsi="Arial" w:cs="Arial"/>
        </w:rPr>
        <w:t xml:space="preserve">sikap </w:t>
      </w:r>
      <w:r w:rsidRPr="006927EB">
        <w:rPr>
          <w:rFonts w:ascii="Arial" w:hAnsi="Arial" w:cs="Arial"/>
        </w:rPr>
        <w:t>yang diperoleh dibagi menjadi empat tingkatan yaitu:</w:t>
      </w:r>
    </w:p>
    <w:p w:rsidR="006927EB" w:rsidRPr="006927EB" w:rsidRDefault="006927EB" w:rsidP="004A00B6">
      <w:pPr>
        <w:pStyle w:val="ListParagraph"/>
        <w:numPr>
          <w:ilvl w:val="0"/>
          <w:numId w:val="17"/>
        </w:numPr>
        <w:spacing w:after="0" w:line="360" w:lineRule="auto"/>
        <w:ind w:left="709" w:hanging="283"/>
        <w:jc w:val="both"/>
        <w:rPr>
          <w:rFonts w:ascii="Arial" w:hAnsi="Arial" w:cs="Arial"/>
        </w:rPr>
      </w:pPr>
      <w:r w:rsidRPr="006927EB">
        <w:rPr>
          <w:rFonts w:ascii="Arial" w:hAnsi="Arial" w:cs="Arial"/>
        </w:rPr>
        <w:t>76-100% jawaban benar</w:t>
      </w:r>
      <w:r>
        <w:rPr>
          <w:rFonts w:ascii="Arial" w:hAnsi="Arial" w:cs="Arial"/>
        </w:rPr>
        <w:tab/>
      </w:r>
      <w:r w:rsidRPr="006927EB">
        <w:rPr>
          <w:rFonts w:ascii="Arial" w:hAnsi="Arial" w:cs="Arial"/>
        </w:rPr>
        <w:t>: Sangat Baik</w:t>
      </w:r>
    </w:p>
    <w:p w:rsidR="006927EB" w:rsidRPr="006927EB" w:rsidRDefault="006927EB" w:rsidP="004A00B6">
      <w:pPr>
        <w:pStyle w:val="ListParagraph"/>
        <w:numPr>
          <w:ilvl w:val="0"/>
          <w:numId w:val="17"/>
        </w:numPr>
        <w:spacing w:after="0" w:line="360" w:lineRule="auto"/>
        <w:ind w:left="709" w:hanging="283"/>
        <w:jc w:val="both"/>
        <w:rPr>
          <w:rFonts w:ascii="Arial" w:hAnsi="Arial" w:cs="Arial"/>
        </w:rPr>
      </w:pPr>
      <w:r w:rsidRPr="006927EB">
        <w:rPr>
          <w:rFonts w:ascii="Arial" w:hAnsi="Arial" w:cs="Arial"/>
        </w:rPr>
        <w:t>56-75% jawaban benar</w:t>
      </w:r>
      <w:r w:rsidRPr="006927EB">
        <w:rPr>
          <w:rFonts w:ascii="Arial" w:hAnsi="Arial" w:cs="Arial"/>
        </w:rPr>
        <w:tab/>
        <w:t>: Baik</w:t>
      </w:r>
    </w:p>
    <w:p w:rsidR="006927EB" w:rsidRPr="006927EB" w:rsidRDefault="006927EB" w:rsidP="004A00B6">
      <w:pPr>
        <w:pStyle w:val="ListParagraph"/>
        <w:numPr>
          <w:ilvl w:val="0"/>
          <w:numId w:val="17"/>
        </w:numPr>
        <w:spacing w:after="0" w:line="360" w:lineRule="auto"/>
        <w:ind w:left="709" w:hanging="283"/>
        <w:jc w:val="both"/>
        <w:rPr>
          <w:rFonts w:ascii="Arial" w:hAnsi="Arial" w:cs="Arial"/>
        </w:rPr>
      </w:pPr>
      <w:r w:rsidRPr="006927EB">
        <w:rPr>
          <w:rFonts w:ascii="Arial" w:hAnsi="Arial" w:cs="Arial"/>
        </w:rPr>
        <w:t>40-55% jawaban benar</w:t>
      </w:r>
      <w:r w:rsidRPr="006927EB">
        <w:rPr>
          <w:rFonts w:ascii="Arial" w:hAnsi="Arial" w:cs="Arial"/>
        </w:rPr>
        <w:tab/>
        <w:t>: Tidak baik</w:t>
      </w:r>
    </w:p>
    <w:p w:rsidR="006927EB" w:rsidRPr="006927EB" w:rsidRDefault="006927EB" w:rsidP="004A00B6">
      <w:pPr>
        <w:pStyle w:val="ListParagraph"/>
        <w:numPr>
          <w:ilvl w:val="0"/>
          <w:numId w:val="17"/>
        </w:numPr>
        <w:spacing w:after="0" w:line="360" w:lineRule="auto"/>
        <w:ind w:left="709" w:hanging="283"/>
        <w:jc w:val="both"/>
        <w:rPr>
          <w:rFonts w:ascii="Arial" w:hAnsi="Arial" w:cs="Arial"/>
        </w:rPr>
      </w:pPr>
      <w:r w:rsidRPr="006927EB">
        <w:rPr>
          <w:rFonts w:ascii="Arial" w:hAnsi="Arial" w:cs="Arial"/>
        </w:rPr>
        <w:t>&lt; 40 % jawaban benar</w:t>
      </w:r>
      <w:r w:rsidRPr="006927EB">
        <w:rPr>
          <w:rFonts w:ascii="Arial" w:hAnsi="Arial" w:cs="Arial"/>
        </w:rPr>
        <w:tab/>
        <w:t>: Sangat Tidak baik</w:t>
      </w:r>
    </w:p>
    <w:p w:rsidR="00634289" w:rsidRDefault="00634289" w:rsidP="00890FDB">
      <w:pPr>
        <w:pStyle w:val="ListParagraph"/>
        <w:tabs>
          <w:tab w:val="left" w:pos="2899"/>
        </w:tabs>
        <w:spacing w:after="0" w:line="360" w:lineRule="auto"/>
        <w:jc w:val="both"/>
        <w:rPr>
          <w:rFonts w:ascii="Arial" w:eastAsiaTheme="minorEastAsia" w:hAnsi="Arial" w:cs="Arial"/>
          <w:szCs w:val="24"/>
          <w:lang w:val="id-ID"/>
        </w:rPr>
      </w:pPr>
    </w:p>
    <w:p w:rsidR="00E12A8F" w:rsidRPr="00A920C0" w:rsidRDefault="00E12A8F" w:rsidP="007614CA">
      <w:pPr>
        <w:pStyle w:val="hmm3"/>
        <w:numPr>
          <w:ilvl w:val="2"/>
          <w:numId w:val="29"/>
        </w:numPr>
      </w:pPr>
      <w:bookmarkStart w:id="157" w:name="_Toc71231878"/>
      <w:r w:rsidRPr="00A920C0">
        <w:t>Tindakan</w:t>
      </w:r>
      <w:bookmarkEnd w:id="157"/>
    </w:p>
    <w:p w:rsidR="00E12A8F" w:rsidRPr="00B878DE" w:rsidRDefault="00E12A8F" w:rsidP="00890FDB">
      <w:pPr>
        <w:tabs>
          <w:tab w:val="left" w:pos="567"/>
        </w:tabs>
        <w:spacing w:after="0" w:line="360" w:lineRule="auto"/>
        <w:jc w:val="both"/>
        <w:rPr>
          <w:rFonts w:ascii="Arial" w:hAnsi="Arial" w:cs="Arial"/>
          <w:szCs w:val="24"/>
          <w:lang w:val="id-ID"/>
        </w:rPr>
      </w:pPr>
      <w:r w:rsidRPr="008F2B70">
        <w:rPr>
          <w:rFonts w:ascii="Arial" w:hAnsi="Arial" w:cs="Arial"/>
          <w:sz w:val="24"/>
          <w:szCs w:val="24"/>
          <w:lang w:val="id-ID"/>
        </w:rPr>
        <w:tab/>
      </w:r>
      <w:r w:rsidRPr="00B878DE">
        <w:rPr>
          <w:rFonts w:ascii="Arial" w:hAnsi="Arial" w:cs="Arial"/>
          <w:szCs w:val="24"/>
          <w:lang w:val="id-ID"/>
        </w:rPr>
        <w:t xml:space="preserve">Pengukuran tindakan dapat dilakukan secara tidak langsung, yakni wawancara terhadap kegiatan-kegiatan yang telah dilakukan beberapa jam, hari atau bulan yang lalu atau yang telah dilakukan responden di masa lampau (Notoatmodjo, 2016). </w:t>
      </w:r>
    </w:p>
    <w:p w:rsidR="00330EEB" w:rsidRPr="00B878DE" w:rsidRDefault="00E12A8F" w:rsidP="00890FDB">
      <w:pPr>
        <w:tabs>
          <w:tab w:val="left" w:pos="567"/>
        </w:tabs>
        <w:spacing w:after="0" w:line="360" w:lineRule="auto"/>
        <w:jc w:val="both"/>
        <w:rPr>
          <w:rFonts w:ascii="Arial" w:hAnsi="Arial" w:cs="Arial"/>
          <w:szCs w:val="24"/>
          <w:lang w:val="id-ID"/>
        </w:rPr>
      </w:pPr>
      <w:r w:rsidRPr="00B878DE">
        <w:rPr>
          <w:rFonts w:ascii="Arial" w:hAnsi="Arial" w:cs="Arial"/>
          <w:szCs w:val="24"/>
          <w:lang w:val="id-ID"/>
        </w:rPr>
        <w:tab/>
        <w:t>Tindakan diukur dengan menggunakan skala Guttman (Sugiyono, 2017). Nilai tertinggi tiap satu pertanyaan adalah satu, jumlah pertanyaan 10 maka nilai tertinggi dari seluruh pertanyaan adalah 10.Pertanyaan dengan dua pilihan :</w:t>
      </w:r>
    </w:p>
    <w:p w:rsidR="009D63FF" w:rsidRDefault="00E12A8F" w:rsidP="006B5509">
      <w:pPr>
        <w:pStyle w:val="ListParagraph"/>
        <w:numPr>
          <w:ilvl w:val="0"/>
          <w:numId w:val="14"/>
        </w:numPr>
        <w:tabs>
          <w:tab w:val="left" w:pos="567"/>
        </w:tabs>
        <w:spacing w:after="0" w:line="360" w:lineRule="auto"/>
        <w:jc w:val="both"/>
        <w:rPr>
          <w:rFonts w:ascii="Arial" w:hAnsi="Arial" w:cs="Arial"/>
          <w:szCs w:val="24"/>
          <w:lang w:val="id-ID"/>
        </w:rPr>
      </w:pPr>
      <w:r w:rsidRPr="009D63FF">
        <w:rPr>
          <w:rFonts w:ascii="Arial" w:hAnsi="Arial" w:cs="Arial"/>
          <w:szCs w:val="24"/>
          <w:lang w:val="id-ID"/>
        </w:rPr>
        <w:t>Ya (Y)</w:t>
      </w:r>
      <w:r w:rsidR="00330EEB" w:rsidRPr="009D63FF">
        <w:rPr>
          <w:rFonts w:ascii="Arial" w:hAnsi="Arial" w:cs="Arial"/>
          <w:szCs w:val="24"/>
          <w:lang w:val="id-ID"/>
        </w:rPr>
        <w:tab/>
      </w:r>
      <w:r w:rsidR="00B878DE" w:rsidRPr="009D63FF">
        <w:rPr>
          <w:rFonts w:ascii="Arial" w:hAnsi="Arial" w:cs="Arial"/>
          <w:szCs w:val="24"/>
          <w:lang w:val="id-ID"/>
        </w:rPr>
        <w:tab/>
      </w:r>
      <w:r w:rsidR="00330EEB" w:rsidRPr="009D63FF">
        <w:rPr>
          <w:rFonts w:ascii="Arial" w:hAnsi="Arial" w:cs="Arial"/>
          <w:szCs w:val="24"/>
          <w:lang w:val="id-ID"/>
        </w:rPr>
        <w:t xml:space="preserve"> Bobot 1</w:t>
      </w:r>
    </w:p>
    <w:p w:rsidR="00330EEB" w:rsidRPr="009D63FF" w:rsidRDefault="00E12A8F" w:rsidP="006B5509">
      <w:pPr>
        <w:pStyle w:val="ListParagraph"/>
        <w:numPr>
          <w:ilvl w:val="0"/>
          <w:numId w:val="14"/>
        </w:numPr>
        <w:tabs>
          <w:tab w:val="left" w:pos="567"/>
        </w:tabs>
        <w:spacing w:after="0" w:line="360" w:lineRule="auto"/>
        <w:jc w:val="both"/>
        <w:rPr>
          <w:rFonts w:ascii="Arial" w:hAnsi="Arial" w:cs="Arial"/>
          <w:szCs w:val="24"/>
          <w:lang w:val="id-ID"/>
        </w:rPr>
      </w:pPr>
      <w:r w:rsidRPr="009D63FF">
        <w:rPr>
          <w:rFonts w:ascii="Arial" w:hAnsi="Arial" w:cs="Arial"/>
          <w:szCs w:val="24"/>
          <w:lang w:val="id-ID"/>
        </w:rPr>
        <w:t>Tidak (T)</w:t>
      </w:r>
      <w:r w:rsidR="00330EEB" w:rsidRPr="009D63FF">
        <w:rPr>
          <w:rFonts w:ascii="Arial" w:hAnsi="Arial" w:cs="Arial"/>
          <w:szCs w:val="24"/>
          <w:lang w:val="id-ID"/>
        </w:rPr>
        <w:tab/>
        <w:t xml:space="preserve"> Bobot 0</w:t>
      </w:r>
    </w:p>
    <w:p w:rsidR="00890FDB" w:rsidRDefault="00E12A8F" w:rsidP="00890FDB">
      <w:pPr>
        <w:tabs>
          <w:tab w:val="left" w:pos="567"/>
        </w:tabs>
        <w:spacing w:after="0" w:line="360" w:lineRule="auto"/>
        <w:rPr>
          <w:rFonts w:ascii="Arial" w:hAnsi="Arial" w:cs="Arial"/>
          <w:szCs w:val="24"/>
          <w:lang w:val="en-ID"/>
        </w:rPr>
      </w:pPr>
      <w:r w:rsidRPr="00B878DE">
        <w:rPr>
          <w:rFonts w:ascii="Arial" w:hAnsi="Arial" w:cs="Arial"/>
          <w:szCs w:val="24"/>
          <w:lang w:val="id-ID"/>
        </w:rPr>
        <w:t>Menurut Arikunto (2006) yang dikutip oleh Wawan &amp; Desi (2018), scoring untuk penarikan kesimpulan ditentukan dengan membandingkan skor maksimal:</w:t>
      </w:r>
    </w:p>
    <w:p w:rsidR="00E9373C" w:rsidRDefault="00330EEB" w:rsidP="00E9373C">
      <w:pPr>
        <w:tabs>
          <w:tab w:val="left" w:pos="567"/>
        </w:tabs>
        <w:spacing w:after="0" w:line="360" w:lineRule="auto"/>
        <w:jc w:val="center"/>
        <w:rPr>
          <w:rFonts w:ascii="Arial" w:eastAsiaTheme="minorEastAsia" w:hAnsi="Arial" w:cs="Arial"/>
          <w:szCs w:val="24"/>
          <w:lang w:val="id-ID"/>
        </w:rPr>
      </w:pPr>
      <m:oMathPara>
        <m:oMath>
          <m:r>
            <w:rPr>
              <w:rFonts w:ascii="Cambria Math" w:eastAsiaTheme="minorEastAsia" w:hAnsi="Cambria Math" w:cs="Arial"/>
              <w:szCs w:val="24"/>
            </w:rPr>
            <m:t>skor</m:t>
          </m:r>
          <m:r>
            <m:rPr>
              <m:sty m:val="p"/>
            </m:rPr>
            <w:rPr>
              <w:rFonts w:ascii="Cambria Math" w:eastAsiaTheme="minorEastAsia" w:hAnsi="Cambria Math" w:cs="Arial"/>
              <w:szCs w:val="24"/>
            </w:rPr>
            <m:t>=</m:t>
          </m:r>
          <m:f>
            <m:fPr>
              <m:ctrlPr>
                <w:rPr>
                  <w:rFonts w:ascii="Cambria Math" w:eastAsiaTheme="minorEastAsia" w:hAnsi="Cambria Math" w:cs="Arial"/>
                  <w:szCs w:val="24"/>
                </w:rPr>
              </m:ctrlPr>
            </m:fPr>
            <m:num>
              <m:r>
                <m:rPr>
                  <m:sty m:val="p"/>
                </m:rPr>
                <w:rPr>
                  <w:rFonts w:ascii="Cambria Math" w:eastAsiaTheme="minorEastAsia" w:hAnsi="Cambria Math" w:cs="Arial"/>
                  <w:szCs w:val="24"/>
                </w:rPr>
                <m:t>skor yang dicapai</m:t>
              </m:r>
            </m:num>
            <m:den>
              <m:r>
                <m:rPr>
                  <m:sty m:val="p"/>
                </m:rPr>
                <w:rPr>
                  <w:rFonts w:ascii="Cambria Math" w:eastAsiaTheme="minorEastAsia" w:hAnsi="Cambria Math" w:cs="Arial"/>
                  <w:szCs w:val="24"/>
                </w:rPr>
                <m:t>skor maksimal</m:t>
              </m:r>
            </m:den>
          </m:f>
          <m:r>
            <w:rPr>
              <w:rFonts w:ascii="Cambria Math" w:eastAsiaTheme="minorEastAsia" w:hAnsi="Cambria Math" w:cs="Arial"/>
              <w:szCs w:val="24"/>
            </w:rPr>
            <m:t xml:space="preserve"> ×100%</m:t>
          </m:r>
        </m:oMath>
      </m:oMathPara>
    </w:p>
    <w:p w:rsidR="006927EB" w:rsidRPr="00E9373C" w:rsidRDefault="006927EB" w:rsidP="00E9373C">
      <w:pPr>
        <w:tabs>
          <w:tab w:val="left" w:pos="567"/>
        </w:tabs>
        <w:spacing w:after="0" w:line="360" w:lineRule="auto"/>
        <w:jc w:val="both"/>
        <w:rPr>
          <w:rFonts w:ascii="Arial" w:eastAsiaTheme="minorEastAsia" w:hAnsi="Arial" w:cs="Arial"/>
          <w:szCs w:val="24"/>
          <w:lang w:val="id-ID"/>
        </w:rPr>
      </w:pPr>
      <w:r w:rsidRPr="006927EB">
        <w:rPr>
          <w:rFonts w:ascii="Arial" w:hAnsi="Arial" w:cs="Arial"/>
        </w:rPr>
        <w:lastRenderedPageBreak/>
        <w:t xml:space="preserve">Berdasarkan total skor </w:t>
      </w:r>
      <w:r w:rsidR="00890FDB">
        <w:rPr>
          <w:rFonts w:ascii="Arial" w:hAnsi="Arial" w:cs="Arial"/>
        </w:rPr>
        <w:t xml:space="preserve">tindakan </w:t>
      </w:r>
      <w:r w:rsidRPr="006927EB">
        <w:rPr>
          <w:rFonts w:ascii="Arial" w:hAnsi="Arial" w:cs="Arial"/>
        </w:rPr>
        <w:t>yang diperoleh dibagi menjadi empat tingkatan yaitu:</w:t>
      </w:r>
    </w:p>
    <w:p w:rsidR="00A920C0" w:rsidRPr="00A920C0" w:rsidRDefault="006927EB" w:rsidP="007614CA">
      <w:pPr>
        <w:pStyle w:val="ListParagraph"/>
        <w:numPr>
          <w:ilvl w:val="0"/>
          <w:numId w:val="30"/>
        </w:numPr>
        <w:spacing w:after="0" w:line="360" w:lineRule="auto"/>
        <w:jc w:val="both"/>
        <w:rPr>
          <w:rFonts w:ascii="Arial" w:hAnsi="Arial" w:cs="Arial"/>
        </w:rPr>
      </w:pPr>
      <w:r w:rsidRPr="00A920C0">
        <w:rPr>
          <w:rFonts w:ascii="Arial" w:hAnsi="Arial" w:cs="Arial"/>
        </w:rPr>
        <w:t>76-100% jawaban benar</w:t>
      </w:r>
      <w:r w:rsidRPr="00A920C0">
        <w:rPr>
          <w:rFonts w:ascii="Arial" w:hAnsi="Arial" w:cs="Arial"/>
        </w:rPr>
        <w:tab/>
        <w:t>: Sangat Baik</w:t>
      </w:r>
    </w:p>
    <w:p w:rsidR="00A920C0" w:rsidRPr="00A920C0" w:rsidRDefault="006927EB" w:rsidP="007614CA">
      <w:pPr>
        <w:pStyle w:val="ListParagraph"/>
        <w:numPr>
          <w:ilvl w:val="0"/>
          <w:numId w:val="30"/>
        </w:numPr>
        <w:spacing w:after="0" w:line="360" w:lineRule="auto"/>
        <w:jc w:val="both"/>
        <w:rPr>
          <w:rFonts w:ascii="Arial" w:hAnsi="Arial" w:cs="Arial"/>
        </w:rPr>
      </w:pPr>
      <w:r w:rsidRPr="00A920C0">
        <w:rPr>
          <w:rFonts w:ascii="Arial" w:hAnsi="Arial" w:cs="Arial"/>
        </w:rPr>
        <w:t>56-75% jawaban benar</w:t>
      </w:r>
      <w:r w:rsidRPr="00A920C0">
        <w:rPr>
          <w:rFonts w:ascii="Arial" w:hAnsi="Arial" w:cs="Arial"/>
        </w:rPr>
        <w:tab/>
        <w:t>: Baik</w:t>
      </w:r>
    </w:p>
    <w:p w:rsidR="00A920C0" w:rsidRPr="00A920C0" w:rsidRDefault="006927EB" w:rsidP="007614CA">
      <w:pPr>
        <w:pStyle w:val="ListParagraph"/>
        <w:numPr>
          <w:ilvl w:val="0"/>
          <w:numId w:val="30"/>
        </w:numPr>
        <w:spacing w:after="0" w:line="360" w:lineRule="auto"/>
        <w:jc w:val="both"/>
        <w:rPr>
          <w:rFonts w:ascii="Arial" w:hAnsi="Arial" w:cs="Arial"/>
        </w:rPr>
      </w:pPr>
      <w:r w:rsidRPr="00A920C0">
        <w:rPr>
          <w:rFonts w:ascii="Arial" w:hAnsi="Arial" w:cs="Arial"/>
        </w:rPr>
        <w:t>40-55% jawaban benar</w:t>
      </w:r>
      <w:r w:rsidRPr="00A920C0">
        <w:rPr>
          <w:rFonts w:ascii="Arial" w:hAnsi="Arial" w:cs="Arial"/>
        </w:rPr>
        <w:tab/>
        <w:t>: Tidak baik</w:t>
      </w:r>
    </w:p>
    <w:p w:rsidR="006927EB" w:rsidRPr="00A920C0" w:rsidRDefault="006927EB" w:rsidP="007614CA">
      <w:pPr>
        <w:pStyle w:val="ListParagraph"/>
        <w:numPr>
          <w:ilvl w:val="0"/>
          <w:numId w:val="30"/>
        </w:numPr>
        <w:spacing w:after="0" w:line="360" w:lineRule="auto"/>
        <w:jc w:val="both"/>
        <w:rPr>
          <w:rFonts w:ascii="Arial" w:hAnsi="Arial" w:cs="Arial"/>
        </w:rPr>
      </w:pPr>
      <w:r w:rsidRPr="00A920C0">
        <w:rPr>
          <w:rFonts w:ascii="Arial" w:hAnsi="Arial" w:cs="Arial"/>
        </w:rPr>
        <w:t>&lt; 40 % jawaban benar</w:t>
      </w:r>
      <w:r w:rsidRPr="00A920C0">
        <w:rPr>
          <w:rFonts w:ascii="Arial" w:hAnsi="Arial" w:cs="Arial"/>
        </w:rPr>
        <w:tab/>
        <w:t>: Sangat Tidak baik</w:t>
      </w:r>
    </w:p>
    <w:p w:rsidR="006927EB" w:rsidRPr="006927EB" w:rsidRDefault="006927EB" w:rsidP="00890FDB">
      <w:pPr>
        <w:spacing w:after="0" w:line="360" w:lineRule="auto"/>
        <w:ind w:left="709"/>
        <w:jc w:val="both"/>
        <w:rPr>
          <w:rFonts w:ascii="Arial" w:eastAsia="Times New Roman" w:hAnsi="Arial" w:cs="Arial"/>
        </w:rPr>
      </w:pPr>
    </w:p>
    <w:p w:rsidR="00330EEB" w:rsidRDefault="00330EEB" w:rsidP="00890FDB">
      <w:pPr>
        <w:tabs>
          <w:tab w:val="left" w:pos="567"/>
        </w:tabs>
        <w:jc w:val="both"/>
        <w:rPr>
          <w:rFonts w:ascii="Arial" w:hAnsi="Arial" w:cs="Arial"/>
          <w:sz w:val="24"/>
          <w:szCs w:val="24"/>
          <w:lang w:val="id-ID"/>
        </w:rPr>
      </w:pPr>
    </w:p>
    <w:p w:rsidR="00624D19" w:rsidRDefault="00624D19" w:rsidP="00890FDB">
      <w:pPr>
        <w:tabs>
          <w:tab w:val="left" w:pos="567"/>
        </w:tabs>
        <w:jc w:val="both"/>
        <w:rPr>
          <w:rFonts w:ascii="Arial" w:hAnsi="Arial" w:cs="Arial"/>
          <w:sz w:val="24"/>
          <w:szCs w:val="24"/>
          <w:lang w:val="id-ID"/>
        </w:rPr>
      </w:pPr>
    </w:p>
    <w:p w:rsidR="00624D19" w:rsidRDefault="00624D19" w:rsidP="00890FDB">
      <w:pPr>
        <w:tabs>
          <w:tab w:val="left" w:pos="567"/>
        </w:tabs>
        <w:jc w:val="both"/>
        <w:rPr>
          <w:rFonts w:ascii="Arial" w:hAnsi="Arial" w:cs="Arial"/>
          <w:sz w:val="24"/>
          <w:szCs w:val="24"/>
          <w:lang w:val="id-ID"/>
        </w:rPr>
      </w:pPr>
    </w:p>
    <w:p w:rsidR="00624D19" w:rsidRDefault="00624D19" w:rsidP="00890FDB">
      <w:pPr>
        <w:tabs>
          <w:tab w:val="left" w:pos="567"/>
        </w:tabs>
        <w:jc w:val="both"/>
        <w:rPr>
          <w:rFonts w:ascii="Arial" w:hAnsi="Arial" w:cs="Arial"/>
          <w:sz w:val="24"/>
          <w:szCs w:val="24"/>
          <w:lang w:val="id-ID"/>
        </w:rPr>
      </w:pPr>
    </w:p>
    <w:p w:rsidR="00624D19" w:rsidRDefault="00624D19" w:rsidP="00890FDB">
      <w:pPr>
        <w:tabs>
          <w:tab w:val="left" w:pos="567"/>
        </w:tabs>
        <w:jc w:val="both"/>
        <w:rPr>
          <w:rFonts w:ascii="Arial" w:hAnsi="Arial" w:cs="Arial"/>
          <w:sz w:val="24"/>
          <w:szCs w:val="24"/>
          <w:lang w:val="id-ID"/>
        </w:rPr>
      </w:pPr>
    </w:p>
    <w:p w:rsidR="00624D19" w:rsidRDefault="00624D19" w:rsidP="00890FDB">
      <w:pPr>
        <w:tabs>
          <w:tab w:val="left" w:pos="567"/>
        </w:tabs>
        <w:jc w:val="both"/>
        <w:rPr>
          <w:rFonts w:ascii="Arial" w:hAnsi="Arial" w:cs="Arial"/>
          <w:sz w:val="24"/>
          <w:szCs w:val="24"/>
          <w:lang w:val="id-ID"/>
        </w:rPr>
      </w:pPr>
    </w:p>
    <w:p w:rsidR="00890FDB" w:rsidRDefault="00890FDB" w:rsidP="00035896">
      <w:pPr>
        <w:pStyle w:val="aa1"/>
        <w:jc w:val="left"/>
        <w:rPr>
          <w:rFonts w:eastAsiaTheme="minorHAnsi"/>
          <w:b w:val="0"/>
          <w:sz w:val="24"/>
        </w:rPr>
      </w:pPr>
      <w:bookmarkStart w:id="158" w:name="_Toc65422124"/>
    </w:p>
    <w:p w:rsidR="00035896" w:rsidRDefault="00035896" w:rsidP="00035896">
      <w:pPr>
        <w:pStyle w:val="aa1"/>
        <w:jc w:val="left"/>
      </w:pPr>
    </w:p>
    <w:p w:rsidR="00035896" w:rsidRDefault="00035896" w:rsidP="00035896">
      <w:pPr>
        <w:pStyle w:val="aa1"/>
        <w:jc w:val="left"/>
      </w:pPr>
    </w:p>
    <w:p w:rsidR="008F4698" w:rsidRDefault="008F4698" w:rsidP="008F4698">
      <w:pPr>
        <w:pStyle w:val="hmm1"/>
        <w:spacing w:after="0" w:line="360" w:lineRule="auto"/>
        <w:rPr>
          <w:rFonts w:eastAsiaTheme="minorEastAsia"/>
          <w:noProof w:val="0"/>
          <w:sz w:val="28"/>
          <w:szCs w:val="24"/>
        </w:rPr>
      </w:pPr>
      <w:bookmarkStart w:id="159" w:name="_Toc71231879"/>
    </w:p>
    <w:p w:rsidR="009466D6" w:rsidRDefault="009466D6" w:rsidP="008F4698">
      <w:pPr>
        <w:pStyle w:val="hmm1"/>
        <w:spacing w:after="0" w:line="360" w:lineRule="auto"/>
        <w:rPr>
          <w:rFonts w:eastAsiaTheme="minorEastAsia"/>
          <w:noProof w:val="0"/>
          <w:sz w:val="28"/>
          <w:szCs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8F4698">
      <w:pPr>
        <w:pStyle w:val="hmm1"/>
        <w:spacing w:after="0" w:line="360" w:lineRule="auto"/>
        <w:jc w:val="center"/>
        <w:rPr>
          <w:sz w:val="24"/>
        </w:rPr>
      </w:pPr>
    </w:p>
    <w:p w:rsidR="005A69B8" w:rsidRDefault="005A69B8" w:rsidP="005A69B8">
      <w:pPr>
        <w:pStyle w:val="hmm1"/>
        <w:spacing w:after="0" w:line="360" w:lineRule="auto"/>
        <w:rPr>
          <w:sz w:val="24"/>
        </w:rPr>
        <w:sectPr w:rsidR="005A69B8" w:rsidSect="005A69B8">
          <w:pgSz w:w="11907" w:h="16839" w:code="9"/>
          <w:pgMar w:top="2268" w:right="1701" w:bottom="1701" w:left="2268" w:header="709" w:footer="709" w:gutter="0"/>
          <w:pgNumType w:start="17"/>
          <w:cols w:space="708"/>
          <w:titlePg/>
          <w:docGrid w:linePitch="360"/>
        </w:sectPr>
      </w:pPr>
    </w:p>
    <w:p w:rsidR="00A920C0" w:rsidRPr="00C250FC" w:rsidRDefault="00330D83" w:rsidP="005A69B8">
      <w:pPr>
        <w:pStyle w:val="hmm1"/>
        <w:spacing w:after="0" w:line="360" w:lineRule="auto"/>
        <w:jc w:val="center"/>
        <w:rPr>
          <w:sz w:val="24"/>
        </w:rPr>
      </w:pPr>
      <w:r w:rsidRPr="00C250FC">
        <w:rPr>
          <w:sz w:val="24"/>
        </w:rPr>
        <w:lastRenderedPageBreak/>
        <w:t xml:space="preserve">BAB </w:t>
      </w:r>
      <w:r w:rsidR="00E257A6" w:rsidRPr="00C250FC">
        <w:rPr>
          <w:sz w:val="24"/>
        </w:rPr>
        <w:t>I</w:t>
      </w:r>
      <w:r w:rsidRPr="00C250FC">
        <w:rPr>
          <w:sz w:val="24"/>
        </w:rPr>
        <w:t>V</w:t>
      </w:r>
      <w:bookmarkEnd w:id="159"/>
    </w:p>
    <w:p w:rsidR="00330D83" w:rsidRPr="00C250FC" w:rsidRDefault="00330D83" w:rsidP="00C250FC">
      <w:pPr>
        <w:pStyle w:val="hmm1"/>
        <w:spacing w:after="0" w:line="480" w:lineRule="auto"/>
        <w:jc w:val="center"/>
        <w:rPr>
          <w:sz w:val="24"/>
        </w:rPr>
      </w:pPr>
      <w:bookmarkStart w:id="160" w:name="_Toc71231880"/>
      <w:r w:rsidRPr="00C250FC">
        <w:rPr>
          <w:sz w:val="24"/>
        </w:rPr>
        <w:t>HASIL DAN PEMBAHASAN</w:t>
      </w:r>
      <w:bookmarkEnd w:id="160"/>
    </w:p>
    <w:p w:rsidR="00330D83" w:rsidRPr="00E67F78" w:rsidRDefault="00330D83" w:rsidP="007614CA">
      <w:pPr>
        <w:pStyle w:val="hmm2"/>
        <w:numPr>
          <w:ilvl w:val="1"/>
          <w:numId w:val="33"/>
        </w:numPr>
        <w:spacing w:after="0" w:line="360" w:lineRule="auto"/>
        <w:ind w:left="426" w:hanging="426"/>
      </w:pPr>
      <w:bookmarkStart w:id="161" w:name="_Toc71231882"/>
      <w:r w:rsidRPr="00E67F78">
        <w:t>Hasil Penelitian</w:t>
      </w:r>
      <w:bookmarkEnd w:id="161"/>
    </w:p>
    <w:p w:rsidR="001C03C0" w:rsidRPr="001C03C0" w:rsidRDefault="001C03C0" w:rsidP="007614CA">
      <w:pPr>
        <w:pStyle w:val="ListParagraph"/>
        <w:numPr>
          <w:ilvl w:val="2"/>
          <w:numId w:val="33"/>
        </w:numPr>
        <w:spacing w:after="0" w:line="360" w:lineRule="auto"/>
        <w:jc w:val="both"/>
        <w:rPr>
          <w:rFonts w:ascii="Arial" w:hAnsi="Arial" w:cs="Arial"/>
          <w:b/>
          <w:lang w:val="id-ID"/>
        </w:rPr>
      </w:pPr>
      <w:r>
        <w:rPr>
          <w:rFonts w:ascii="Arial" w:hAnsi="Arial" w:cs="Arial"/>
          <w:b/>
          <w:lang w:val="id-ID"/>
        </w:rPr>
        <w:t>Karakteristik Responden</w:t>
      </w:r>
    </w:p>
    <w:p w:rsidR="00884EB3" w:rsidRPr="00162C7A" w:rsidRDefault="001C03C0" w:rsidP="00884EB3">
      <w:pPr>
        <w:spacing w:after="0" w:line="360" w:lineRule="auto"/>
        <w:ind w:firstLine="720"/>
        <w:jc w:val="both"/>
        <w:rPr>
          <w:rFonts w:ascii="Arial" w:hAnsi="Arial" w:cs="Arial"/>
          <w:lang w:val="id-ID"/>
        </w:rPr>
      </w:pPr>
      <w:r>
        <w:rPr>
          <w:rFonts w:ascii="Arial" w:hAnsi="Arial" w:cs="Arial"/>
          <w:lang w:val="id-ID"/>
        </w:rPr>
        <w:t xml:space="preserve">Berdasarkan data yang diperoleh dari kantor kepala desa penduduk Desa </w:t>
      </w:r>
      <w:r w:rsidR="00A553A9">
        <w:rPr>
          <w:rFonts w:ascii="Arial" w:hAnsi="Arial" w:cs="Arial"/>
          <w:lang w:val="id-ID"/>
        </w:rPr>
        <w:t>Lumban Sinaga</w:t>
      </w:r>
      <w:r>
        <w:rPr>
          <w:rFonts w:ascii="Arial" w:hAnsi="Arial" w:cs="Arial"/>
          <w:lang w:val="id-ID"/>
        </w:rPr>
        <w:t xml:space="preserve"> berjumlah 1315 orang. Populasi pada penelitian ini adalah masyarakat yang berusia 18-65 tahun</w:t>
      </w:r>
      <w:r w:rsidR="006238F2">
        <w:rPr>
          <w:rFonts w:ascii="Arial" w:hAnsi="Arial" w:cs="Arial"/>
          <w:lang w:val="id-ID"/>
        </w:rPr>
        <w:t xml:space="preserve"> dengan jumlah sampel 100 responden.</w:t>
      </w:r>
      <w:r>
        <w:rPr>
          <w:rFonts w:ascii="Arial" w:hAnsi="Arial" w:cs="Arial"/>
          <w:lang w:val="id-ID"/>
        </w:rPr>
        <w:t xml:space="preserve">  </w:t>
      </w:r>
      <w:r w:rsidR="00330D83" w:rsidRPr="00162C7A">
        <w:rPr>
          <w:rFonts w:ascii="Arial" w:hAnsi="Arial" w:cs="Arial"/>
          <w:lang w:val="id-ID"/>
        </w:rPr>
        <w:t xml:space="preserve">Karakteristik responden yang diperoleh dari hasil pengisian kuesioner, meliputi </w:t>
      </w:r>
      <w:r w:rsidR="000019D5">
        <w:rPr>
          <w:rFonts w:ascii="Arial" w:hAnsi="Arial" w:cs="Arial"/>
          <w:lang w:val="id-ID"/>
        </w:rPr>
        <w:t xml:space="preserve">kriteria sampel pada penelitian ini adalah </w:t>
      </w:r>
      <w:r w:rsidR="00330D83" w:rsidRPr="00162C7A">
        <w:rPr>
          <w:rFonts w:ascii="Arial" w:hAnsi="Arial" w:cs="Arial"/>
          <w:lang w:val="id-ID"/>
        </w:rPr>
        <w:t>sebagai berikut:</w:t>
      </w:r>
    </w:p>
    <w:p w:rsidR="00330D83" w:rsidRDefault="00330D83" w:rsidP="007F6AA6">
      <w:pPr>
        <w:spacing w:after="0" w:line="240" w:lineRule="auto"/>
        <w:ind w:firstLine="720"/>
        <w:jc w:val="center"/>
        <w:rPr>
          <w:rFonts w:ascii="Arial" w:hAnsi="Arial" w:cs="Arial"/>
          <w:b/>
          <w:color w:val="000000" w:themeColor="text1"/>
          <w:lang w:val="id-ID"/>
        </w:rPr>
      </w:pPr>
      <w:r w:rsidRPr="00162C7A">
        <w:rPr>
          <w:rFonts w:ascii="Arial" w:hAnsi="Arial" w:cs="Arial"/>
          <w:b/>
          <w:lang w:val="id-ID"/>
        </w:rPr>
        <w:t xml:space="preserve">Tabel 4.1 </w:t>
      </w:r>
      <w:r w:rsidRPr="00162C7A">
        <w:rPr>
          <w:rFonts w:ascii="Arial" w:hAnsi="Arial" w:cs="Arial"/>
          <w:b/>
          <w:color w:val="000000" w:themeColor="text1"/>
          <w:lang w:val="id-ID"/>
        </w:rPr>
        <w:t xml:space="preserve">Karakteristik </w:t>
      </w:r>
      <w:r w:rsidRPr="00162C7A">
        <w:rPr>
          <w:rFonts w:ascii="Arial" w:hAnsi="Arial" w:cs="Arial"/>
          <w:b/>
          <w:color w:val="000000" w:themeColor="text1"/>
        </w:rPr>
        <w:t>Reponden</w:t>
      </w:r>
      <w:r w:rsidR="00D51302">
        <w:rPr>
          <w:rFonts w:ascii="Arial" w:hAnsi="Arial" w:cs="Arial"/>
          <w:b/>
          <w:color w:val="000000" w:themeColor="text1"/>
          <w:lang w:val="id-ID"/>
        </w:rPr>
        <w:t xml:space="preserve"> Masyarakat Desa </w:t>
      </w:r>
      <w:r w:rsidR="00A553A9">
        <w:rPr>
          <w:rFonts w:ascii="Arial" w:hAnsi="Arial" w:cs="Arial"/>
          <w:b/>
          <w:color w:val="000000" w:themeColor="text1"/>
          <w:lang w:val="id-ID"/>
        </w:rPr>
        <w:t>Lumban Sinaga</w:t>
      </w:r>
      <w:r w:rsidR="00D51302">
        <w:rPr>
          <w:rFonts w:ascii="Arial" w:hAnsi="Arial" w:cs="Arial"/>
          <w:b/>
          <w:color w:val="000000" w:themeColor="text1"/>
          <w:lang w:val="id-ID"/>
        </w:rPr>
        <w:t xml:space="preserve"> </w:t>
      </w:r>
      <w:r w:rsidR="006238F2">
        <w:rPr>
          <w:rFonts w:ascii="Arial" w:hAnsi="Arial" w:cs="Arial"/>
          <w:b/>
          <w:color w:val="000000" w:themeColor="text1"/>
          <w:lang w:val="id-ID"/>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3506"/>
        <w:gridCol w:w="1998"/>
        <w:gridCol w:w="2139"/>
      </w:tblGrid>
      <w:tr w:rsidR="002B6E70" w:rsidTr="00371288">
        <w:tc>
          <w:tcPr>
            <w:tcW w:w="511" w:type="dxa"/>
            <w:tcBorders>
              <w:top w:val="single" w:sz="4" w:space="0" w:color="auto"/>
              <w:bottom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No</w:t>
            </w:r>
          </w:p>
        </w:tc>
        <w:tc>
          <w:tcPr>
            <w:tcW w:w="2999" w:type="dxa"/>
            <w:tcBorders>
              <w:top w:val="single" w:sz="4" w:space="0" w:color="auto"/>
              <w:bottom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Karakteristik Responden</w:t>
            </w:r>
          </w:p>
        </w:tc>
        <w:tc>
          <w:tcPr>
            <w:tcW w:w="2268" w:type="dxa"/>
            <w:tcBorders>
              <w:top w:val="single" w:sz="4" w:space="0" w:color="auto"/>
              <w:bottom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Frekuensi(n)</w:t>
            </w:r>
          </w:p>
        </w:tc>
        <w:tc>
          <w:tcPr>
            <w:tcW w:w="2376" w:type="dxa"/>
            <w:tcBorders>
              <w:top w:val="single" w:sz="4" w:space="0" w:color="auto"/>
              <w:bottom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Presentase(%)</w:t>
            </w:r>
          </w:p>
        </w:tc>
      </w:tr>
      <w:tr w:rsidR="002B6E70" w:rsidTr="00371288">
        <w:tc>
          <w:tcPr>
            <w:tcW w:w="511" w:type="dxa"/>
            <w:tcBorders>
              <w:top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1</w:t>
            </w:r>
          </w:p>
        </w:tc>
        <w:tc>
          <w:tcPr>
            <w:tcW w:w="2999" w:type="dxa"/>
            <w:tcBorders>
              <w:top w:val="single" w:sz="4" w:space="0" w:color="auto"/>
            </w:tcBorders>
          </w:tcPr>
          <w:p w:rsidR="00D51302" w:rsidRPr="002B6E70" w:rsidRDefault="00D51302" w:rsidP="00CC5CFC">
            <w:pPr>
              <w:jc w:val="both"/>
              <w:rPr>
                <w:rFonts w:ascii="Arial" w:hAnsi="Arial" w:cs="Arial"/>
                <w:color w:val="000000" w:themeColor="text1"/>
                <w:lang w:val="id-ID"/>
              </w:rPr>
            </w:pPr>
            <w:r w:rsidRPr="002B6E70">
              <w:rPr>
                <w:rFonts w:ascii="Arial" w:hAnsi="Arial" w:cs="Arial"/>
                <w:b/>
                <w:color w:val="000000" w:themeColor="text1"/>
                <w:lang w:val="id-ID"/>
              </w:rPr>
              <w:t>Jenis Kelamin</w:t>
            </w:r>
          </w:p>
        </w:tc>
        <w:tc>
          <w:tcPr>
            <w:tcW w:w="2268" w:type="dxa"/>
            <w:tcBorders>
              <w:top w:val="single" w:sz="4" w:space="0" w:color="auto"/>
            </w:tcBorders>
          </w:tcPr>
          <w:p w:rsidR="00D51302" w:rsidRPr="002B6E70" w:rsidRDefault="00D51302" w:rsidP="00CC5CFC">
            <w:pPr>
              <w:jc w:val="both"/>
              <w:rPr>
                <w:rFonts w:ascii="Arial" w:hAnsi="Arial" w:cs="Arial"/>
                <w:b/>
                <w:color w:val="000000" w:themeColor="text1"/>
                <w:lang w:val="id-ID"/>
              </w:rPr>
            </w:pPr>
          </w:p>
        </w:tc>
        <w:tc>
          <w:tcPr>
            <w:tcW w:w="2376" w:type="dxa"/>
            <w:tcBorders>
              <w:top w:val="single" w:sz="4" w:space="0" w:color="auto"/>
            </w:tcBorders>
          </w:tcPr>
          <w:p w:rsidR="00D51302" w:rsidRPr="002B6E70" w:rsidRDefault="00D51302" w:rsidP="00CC5CFC">
            <w:pPr>
              <w:jc w:val="both"/>
              <w:rPr>
                <w:rFonts w:ascii="Arial" w:hAnsi="Arial" w:cs="Arial"/>
                <w:b/>
                <w:color w:val="000000" w:themeColor="text1"/>
                <w:lang w:val="id-ID"/>
              </w:rPr>
            </w:pPr>
          </w:p>
        </w:tc>
      </w:tr>
      <w:tr w:rsidR="002B6E70"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color w:val="000000" w:themeColor="text1"/>
                <w:lang w:val="id-ID"/>
              </w:rPr>
            </w:pPr>
            <w:r w:rsidRPr="002B6E70">
              <w:rPr>
                <w:rFonts w:ascii="Arial" w:hAnsi="Arial" w:cs="Arial"/>
                <w:color w:val="000000" w:themeColor="text1"/>
                <w:lang w:val="id-ID"/>
              </w:rPr>
              <w:t>Laki-laki</w:t>
            </w:r>
          </w:p>
        </w:tc>
        <w:tc>
          <w:tcPr>
            <w:tcW w:w="2268" w:type="dxa"/>
          </w:tcPr>
          <w:p w:rsidR="00D51302" w:rsidRPr="002B6E70" w:rsidRDefault="00D51302" w:rsidP="00CC5CFC">
            <w:pPr>
              <w:jc w:val="center"/>
              <w:rPr>
                <w:rFonts w:ascii="Arial" w:hAnsi="Arial" w:cs="Arial"/>
                <w:color w:val="000000" w:themeColor="text1"/>
                <w:lang w:val="id-ID"/>
              </w:rPr>
            </w:pPr>
            <w:r w:rsidRPr="002B6E70">
              <w:rPr>
                <w:rFonts w:ascii="Arial" w:hAnsi="Arial" w:cs="Arial"/>
                <w:color w:val="000000" w:themeColor="text1"/>
                <w:lang w:val="id-ID"/>
              </w:rPr>
              <w:t>48</w:t>
            </w:r>
          </w:p>
        </w:tc>
        <w:tc>
          <w:tcPr>
            <w:tcW w:w="2376" w:type="dxa"/>
          </w:tcPr>
          <w:p w:rsidR="00D51302" w:rsidRPr="002B6E70" w:rsidRDefault="00E94C94" w:rsidP="00CC5CFC">
            <w:pPr>
              <w:jc w:val="center"/>
              <w:rPr>
                <w:rFonts w:ascii="Arial" w:hAnsi="Arial" w:cs="Arial"/>
                <w:color w:val="000000" w:themeColor="text1"/>
                <w:lang w:val="id-ID"/>
              </w:rPr>
            </w:pPr>
            <w:r>
              <w:rPr>
                <w:rFonts w:ascii="Arial" w:hAnsi="Arial" w:cs="Arial"/>
                <w:color w:val="000000" w:themeColor="text1"/>
                <w:lang w:val="id-ID"/>
              </w:rPr>
              <w:t>48</w:t>
            </w:r>
          </w:p>
        </w:tc>
      </w:tr>
      <w:tr w:rsidR="002B6E70" w:rsidTr="00D42AEC">
        <w:tc>
          <w:tcPr>
            <w:tcW w:w="511" w:type="dxa"/>
            <w:tcBorders>
              <w:bottom w:val="single" w:sz="4" w:space="0" w:color="auto"/>
            </w:tcBorders>
          </w:tcPr>
          <w:p w:rsidR="00D51302" w:rsidRPr="002B6E70" w:rsidRDefault="00D51302" w:rsidP="00CC5CFC">
            <w:pPr>
              <w:jc w:val="both"/>
              <w:rPr>
                <w:rFonts w:ascii="Arial" w:hAnsi="Arial" w:cs="Arial"/>
                <w:b/>
                <w:color w:val="000000" w:themeColor="text1"/>
                <w:lang w:val="id-ID"/>
              </w:rPr>
            </w:pPr>
          </w:p>
        </w:tc>
        <w:tc>
          <w:tcPr>
            <w:tcW w:w="2999" w:type="dxa"/>
            <w:tcBorders>
              <w:bottom w:val="single" w:sz="4" w:space="0" w:color="auto"/>
            </w:tcBorders>
          </w:tcPr>
          <w:p w:rsidR="00D51302" w:rsidRPr="002B6E70" w:rsidRDefault="00D51302" w:rsidP="00CC5CFC">
            <w:pPr>
              <w:jc w:val="both"/>
              <w:rPr>
                <w:rFonts w:ascii="Arial" w:hAnsi="Arial" w:cs="Arial"/>
                <w:color w:val="000000" w:themeColor="text1"/>
                <w:lang w:val="id-ID"/>
              </w:rPr>
            </w:pPr>
            <w:r w:rsidRPr="002B6E70">
              <w:rPr>
                <w:rFonts w:ascii="Arial" w:hAnsi="Arial" w:cs="Arial"/>
                <w:color w:val="000000" w:themeColor="text1"/>
                <w:lang w:val="id-ID"/>
              </w:rPr>
              <w:t>Perempuan</w:t>
            </w:r>
          </w:p>
        </w:tc>
        <w:tc>
          <w:tcPr>
            <w:tcW w:w="2268" w:type="dxa"/>
            <w:tcBorders>
              <w:bottom w:val="single" w:sz="4" w:space="0" w:color="auto"/>
            </w:tcBorders>
          </w:tcPr>
          <w:p w:rsidR="00D51302" w:rsidRPr="002B6E70" w:rsidRDefault="00D51302" w:rsidP="00CC5CFC">
            <w:pPr>
              <w:jc w:val="center"/>
              <w:rPr>
                <w:rFonts w:ascii="Arial" w:hAnsi="Arial" w:cs="Arial"/>
                <w:color w:val="000000" w:themeColor="text1"/>
                <w:lang w:val="id-ID"/>
              </w:rPr>
            </w:pPr>
            <w:r w:rsidRPr="002B6E70">
              <w:rPr>
                <w:rFonts w:ascii="Arial" w:hAnsi="Arial" w:cs="Arial"/>
                <w:color w:val="000000" w:themeColor="text1"/>
                <w:lang w:val="id-ID"/>
              </w:rPr>
              <w:t>52</w:t>
            </w:r>
          </w:p>
        </w:tc>
        <w:tc>
          <w:tcPr>
            <w:tcW w:w="2376" w:type="dxa"/>
            <w:tcBorders>
              <w:bottom w:val="single" w:sz="4" w:space="0" w:color="auto"/>
            </w:tcBorders>
          </w:tcPr>
          <w:p w:rsidR="00D51302" w:rsidRPr="002B6E70" w:rsidRDefault="00E94C94" w:rsidP="00CC5CFC">
            <w:pPr>
              <w:jc w:val="center"/>
              <w:rPr>
                <w:rFonts w:ascii="Arial" w:hAnsi="Arial" w:cs="Arial"/>
                <w:color w:val="000000" w:themeColor="text1"/>
                <w:lang w:val="id-ID"/>
              </w:rPr>
            </w:pPr>
            <w:r>
              <w:rPr>
                <w:rFonts w:ascii="Arial" w:hAnsi="Arial" w:cs="Arial"/>
                <w:color w:val="000000" w:themeColor="text1"/>
                <w:lang w:val="id-ID"/>
              </w:rPr>
              <w:t>52</w:t>
            </w:r>
          </w:p>
        </w:tc>
      </w:tr>
      <w:tr w:rsidR="002B6E70" w:rsidTr="00371288">
        <w:tc>
          <w:tcPr>
            <w:tcW w:w="511" w:type="dxa"/>
            <w:tcBorders>
              <w:top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2</w:t>
            </w:r>
          </w:p>
        </w:tc>
        <w:tc>
          <w:tcPr>
            <w:tcW w:w="2999" w:type="dxa"/>
            <w:tcBorders>
              <w:top w:val="single" w:sz="4" w:space="0" w:color="auto"/>
            </w:tcBorders>
          </w:tcPr>
          <w:p w:rsidR="00D51302" w:rsidRPr="002B6E70" w:rsidRDefault="00D51302" w:rsidP="00CC5CFC">
            <w:pPr>
              <w:jc w:val="both"/>
              <w:rPr>
                <w:rFonts w:ascii="Arial" w:hAnsi="Arial" w:cs="Arial"/>
                <w:b/>
                <w:lang w:val="id-ID"/>
              </w:rPr>
            </w:pPr>
            <w:r w:rsidRPr="002B6E70">
              <w:rPr>
                <w:rFonts w:ascii="Arial" w:hAnsi="Arial" w:cs="Arial"/>
                <w:b/>
                <w:lang w:val="id-ID"/>
              </w:rPr>
              <w:t>Umur</w:t>
            </w:r>
          </w:p>
        </w:tc>
        <w:tc>
          <w:tcPr>
            <w:tcW w:w="2268" w:type="dxa"/>
            <w:tcBorders>
              <w:top w:val="single" w:sz="4" w:space="0" w:color="auto"/>
            </w:tcBorders>
          </w:tcPr>
          <w:p w:rsidR="00D51302" w:rsidRPr="002B6E70" w:rsidRDefault="00D51302" w:rsidP="00CC5CFC">
            <w:pPr>
              <w:jc w:val="center"/>
              <w:rPr>
                <w:rFonts w:ascii="Arial" w:hAnsi="Arial" w:cs="Arial"/>
                <w:b/>
                <w:lang w:val="id-ID"/>
              </w:rPr>
            </w:pPr>
          </w:p>
        </w:tc>
        <w:tc>
          <w:tcPr>
            <w:tcW w:w="2376" w:type="dxa"/>
            <w:tcBorders>
              <w:top w:val="single" w:sz="4" w:space="0" w:color="auto"/>
            </w:tcBorders>
          </w:tcPr>
          <w:p w:rsidR="00D51302" w:rsidRPr="002B6E70" w:rsidRDefault="00D51302" w:rsidP="00CC5CFC">
            <w:pPr>
              <w:jc w:val="center"/>
              <w:rPr>
                <w:rFonts w:ascii="Arial" w:hAnsi="Arial" w:cs="Arial"/>
                <w:b/>
                <w:lang w:val="id-ID"/>
              </w:rPr>
            </w:pPr>
          </w:p>
        </w:tc>
      </w:tr>
      <w:tr w:rsidR="002B6E70"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lang w:val="id-ID"/>
              </w:rPr>
            </w:pPr>
            <w:r w:rsidRPr="002B6E70">
              <w:rPr>
                <w:rFonts w:ascii="Arial" w:hAnsi="Arial" w:cs="Arial"/>
                <w:lang w:val="id-ID"/>
              </w:rPr>
              <w:t>18-27 tahun</w:t>
            </w:r>
          </w:p>
        </w:tc>
        <w:tc>
          <w:tcPr>
            <w:tcW w:w="2268" w:type="dxa"/>
          </w:tcPr>
          <w:p w:rsidR="00D51302" w:rsidRPr="002B6E70" w:rsidRDefault="00D51302" w:rsidP="00CC5CFC">
            <w:pPr>
              <w:jc w:val="center"/>
              <w:rPr>
                <w:rFonts w:ascii="Arial" w:hAnsi="Arial" w:cs="Arial"/>
                <w:lang w:val="id-ID"/>
              </w:rPr>
            </w:pPr>
            <w:r w:rsidRPr="002B6E70">
              <w:rPr>
                <w:rFonts w:ascii="Arial" w:hAnsi="Arial" w:cs="Arial"/>
                <w:lang w:val="id-ID"/>
              </w:rPr>
              <w:t>45</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45</w:t>
            </w:r>
          </w:p>
        </w:tc>
      </w:tr>
      <w:tr w:rsidR="002B6E70"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lang w:val="id-ID"/>
              </w:rPr>
            </w:pPr>
            <w:r w:rsidRPr="002B6E70">
              <w:rPr>
                <w:rFonts w:ascii="Arial" w:hAnsi="Arial" w:cs="Arial"/>
                <w:lang w:val="id-ID"/>
              </w:rPr>
              <w:t>28-37 tahun</w:t>
            </w:r>
          </w:p>
        </w:tc>
        <w:tc>
          <w:tcPr>
            <w:tcW w:w="2268" w:type="dxa"/>
          </w:tcPr>
          <w:p w:rsidR="00D51302" w:rsidRPr="002B6E70" w:rsidRDefault="00D51302" w:rsidP="00CC5CFC">
            <w:pPr>
              <w:jc w:val="center"/>
              <w:rPr>
                <w:rFonts w:ascii="Arial" w:hAnsi="Arial" w:cs="Arial"/>
                <w:lang w:val="id-ID"/>
              </w:rPr>
            </w:pPr>
            <w:r w:rsidRPr="002B6E70">
              <w:rPr>
                <w:rFonts w:ascii="Arial" w:hAnsi="Arial" w:cs="Arial"/>
                <w:lang w:val="id-ID"/>
              </w:rPr>
              <w:t>13</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13</w:t>
            </w:r>
          </w:p>
        </w:tc>
      </w:tr>
      <w:tr w:rsidR="002B6E70"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lang w:val="id-ID"/>
              </w:rPr>
            </w:pPr>
            <w:r w:rsidRPr="002B6E70">
              <w:rPr>
                <w:rFonts w:ascii="Arial" w:hAnsi="Arial" w:cs="Arial"/>
                <w:lang w:val="id-ID"/>
              </w:rPr>
              <w:t>38-47 tahun</w:t>
            </w:r>
          </w:p>
        </w:tc>
        <w:tc>
          <w:tcPr>
            <w:tcW w:w="2268" w:type="dxa"/>
          </w:tcPr>
          <w:p w:rsidR="00D51302" w:rsidRPr="002B6E70" w:rsidRDefault="00D51302" w:rsidP="00CC5CFC">
            <w:pPr>
              <w:jc w:val="center"/>
              <w:rPr>
                <w:rFonts w:ascii="Arial" w:hAnsi="Arial" w:cs="Arial"/>
                <w:lang w:val="id-ID"/>
              </w:rPr>
            </w:pPr>
            <w:r w:rsidRPr="002B6E70">
              <w:rPr>
                <w:rFonts w:ascii="Arial" w:hAnsi="Arial" w:cs="Arial"/>
                <w:lang w:val="id-ID"/>
              </w:rPr>
              <w:t>11</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11</w:t>
            </w:r>
          </w:p>
        </w:tc>
      </w:tr>
      <w:tr w:rsidR="00D51302"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lang w:val="id-ID"/>
              </w:rPr>
            </w:pPr>
            <w:r w:rsidRPr="002B6E70">
              <w:rPr>
                <w:rFonts w:ascii="Arial" w:hAnsi="Arial" w:cs="Arial"/>
                <w:lang w:val="id-ID"/>
              </w:rPr>
              <w:t>48-57 tahun</w:t>
            </w:r>
          </w:p>
        </w:tc>
        <w:tc>
          <w:tcPr>
            <w:tcW w:w="2268" w:type="dxa"/>
          </w:tcPr>
          <w:p w:rsidR="00D51302" w:rsidRPr="002B6E70" w:rsidRDefault="00D51302" w:rsidP="00CC5CFC">
            <w:pPr>
              <w:jc w:val="center"/>
              <w:rPr>
                <w:rFonts w:ascii="Arial" w:hAnsi="Arial" w:cs="Arial"/>
                <w:lang w:val="id-ID"/>
              </w:rPr>
            </w:pPr>
            <w:r w:rsidRPr="002B6E70">
              <w:rPr>
                <w:rFonts w:ascii="Arial" w:hAnsi="Arial" w:cs="Arial"/>
                <w:lang w:val="id-ID"/>
              </w:rPr>
              <w:t>27</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27</w:t>
            </w:r>
          </w:p>
        </w:tc>
      </w:tr>
      <w:tr w:rsidR="00D51302" w:rsidTr="00D42AEC">
        <w:tc>
          <w:tcPr>
            <w:tcW w:w="511" w:type="dxa"/>
            <w:tcBorders>
              <w:bottom w:val="single" w:sz="4" w:space="0" w:color="auto"/>
            </w:tcBorders>
          </w:tcPr>
          <w:p w:rsidR="00D51302" w:rsidRPr="002B6E70" w:rsidRDefault="00D51302" w:rsidP="00CC5CFC">
            <w:pPr>
              <w:jc w:val="both"/>
              <w:rPr>
                <w:rFonts w:ascii="Arial" w:hAnsi="Arial" w:cs="Arial"/>
                <w:b/>
                <w:color w:val="000000" w:themeColor="text1"/>
                <w:lang w:val="id-ID"/>
              </w:rPr>
            </w:pPr>
          </w:p>
        </w:tc>
        <w:tc>
          <w:tcPr>
            <w:tcW w:w="2999" w:type="dxa"/>
            <w:tcBorders>
              <w:bottom w:val="single" w:sz="4" w:space="0" w:color="auto"/>
            </w:tcBorders>
          </w:tcPr>
          <w:p w:rsidR="00D51302" w:rsidRPr="002B6E70" w:rsidRDefault="00D51302" w:rsidP="00CC5CFC">
            <w:pPr>
              <w:jc w:val="both"/>
              <w:rPr>
                <w:rFonts w:ascii="Arial" w:hAnsi="Arial" w:cs="Arial"/>
                <w:lang w:val="id-ID"/>
              </w:rPr>
            </w:pPr>
            <w:r w:rsidRPr="002B6E70">
              <w:rPr>
                <w:rFonts w:ascii="Arial" w:hAnsi="Arial" w:cs="Arial"/>
                <w:lang w:val="id-ID"/>
              </w:rPr>
              <w:t>58-65 tahun</w:t>
            </w:r>
          </w:p>
        </w:tc>
        <w:tc>
          <w:tcPr>
            <w:tcW w:w="2268" w:type="dxa"/>
            <w:tcBorders>
              <w:bottom w:val="single" w:sz="4" w:space="0" w:color="auto"/>
            </w:tcBorders>
          </w:tcPr>
          <w:p w:rsidR="00D51302" w:rsidRPr="002B6E70" w:rsidRDefault="00D51302" w:rsidP="00CC5CFC">
            <w:pPr>
              <w:jc w:val="center"/>
              <w:rPr>
                <w:rFonts w:ascii="Arial" w:hAnsi="Arial" w:cs="Arial"/>
                <w:lang w:val="id-ID"/>
              </w:rPr>
            </w:pPr>
            <w:r w:rsidRPr="002B6E70">
              <w:rPr>
                <w:rFonts w:ascii="Arial" w:hAnsi="Arial" w:cs="Arial"/>
                <w:lang w:val="id-ID"/>
              </w:rPr>
              <w:t>4</w:t>
            </w:r>
          </w:p>
        </w:tc>
        <w:tc>
          <w:tcPr>
            <w:tcW w:w="2376" w:type="dxa"/>
            <w:tcBorders>
              <w:bottom w:val="single" w:sz="4" w:space="0" w:color="auto"/>
            </w:tcBorders>
          </w:tcPr>
          <w:p w:rsidR="00D51302" w:rsidRPr="002B6E70" w:rsidRDefault="00E94C94" w:rsidP="00CC5CFC">
            <w:pPr>
              <w:jc w:val="center"/>
              <w:rPr>
                <w:rFonts w:ascii="Arial" w:hAnsi="Arial" w:cs="Arial"/>
                <w:lang w:val="id-ID"/>
              </w:rPr>
            </w:pPr>
            <w:r>
              <w:rPr>
                <w:rFonts w:ascii="Arial" w:hAnsi="Arial" w:cs="Arial"/>
                <w:lang w:val="id-ID"/>
              </w:rPr>
              <w:t>4</w:t>
            </w:r>
          </w:p>
        </w:tc>
      </w:tr>
      <w:tr w:rsidR="00D51302" w:rsidTr="00D42AEC">
        <w:tc>
          <w:tcPr>
            <w:tcW w:w="511" w:type="dxa"/>
            <w:tcBorders>
              <w:top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3</w:t>
            </w:r>
          </w:p>
        </w:tc>
        <w:tc>
          <w:tcPr>
            <w:tcW w:w="2999" w:type="dxa"/>
            <w:tcBorders>
              <w:top w:val="single" w:sz="4" w:space="0" w:color="auto"/>
            </w:tcBorders>
          </w:tcPr>
          <w:p w:rsidR="00D51302" w:rsidRPr="002B6E70" w:rsidRDefault="00D51302" w:rsidP="00CC5CFC">
            <w:pPr>
              <w:jc w:val="both"/>
              <w:rPr>
                <w:rFonts w:ascii="Arial" w:hAnsi="Arial" w:cs="Arial"/>
                <w:b/>
                <w:lang w:val="id-ID"/>
              </w:rPr>
            </w:pPr>
            <w:r w:rsidRPr="002B6E70">
              <w:rPr>
                <w:rFonts w:ascii="Arial" w:hAnsi="Arial" w:cs="Arial"/>
                <w:b/>
                <w:lang w:val="id-ID"/>
              </w:rPr>
              <w:t>Pendidikan Terakhir</w:t>
            </w:r>
          </w:p>
        </w:tc>
        <w:tc>
          <w:tcPr>
            <w:tcW w:w="2268" w:type="dxa"/>
            <w:tcBorders>
              <w:top w:val="single" w:sz="4" w:space="0" w:color="auto"/>
            </w:tcBorders>
          </w:tcPr>
          <w:p w:rsidR="00D51302" w:rsidRPr="002B6E70" w:rsidRDefault="00D51302" w:rsidP="00CC5CFC">
            <w:pPr>
              <w:jc w:val="center"/>
              <w:rPr>
                <w:rFonts w:ascii="Arial" w:hAnsi="Arial" w:cs="Arial"/>
                <w:lang w:val="id-ID"/>
              </w:rPr>
            </w:pPr>
          </w:p>
        </w:tc>
        <w:tc>
          <w:tcPr>
            <w:tcW w:w="2376" w:type="dxa"/>
            <w:tcBorders>
              <w:top w:val="single" w:sz="4" w:space="0" w:color="auto"/>
            </w:tcBorders>
          </w:tcPr>
          <w:p w:rsidR="00D51302" w:rsidRPr="002B6E70" w:rsidRDefault="00D51302" w:rsidP="00CC5CFC">
            <w:pPr>
              <w:jc w:val="center"/>
              <w:rPr>
                <w:rFonts w:ascii="Arial" w:hAnsi="Arial" w:cs="Arial"/>
                <w:lang w:val="id-ID"/>
              </w:rPr>
            </w:pPr>
          </w:p>
        </w:tc>
      </w:tr>
      <w:tr w:rsidR="00D51302" w:rsidTr="00D42AEC">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E64F6F" w:rsidP="00CC5CFC">
            <w:pPr>
              <w:jc w:val="both"/>
              <w:rPr>
                <w:rFonts w:ascii="Arial" w:hAnsi="Arial" w:cs="Arial"/>
                <w:lang w:val="id-ID"/>
              </w:rPr>
            </w:pPr>
            <w:r>
              <w:rPr>
                <w:rFonts w:ascii="Arial" w:hAnsi="Arial" w:cs="Arial"/>
                <w:lang w:val="id-ID"/>
              </w:rPr>
              <w:t>PendidikanDasar(SD-</w:t>
            </w:r>
            <w:r w:rsidR="00D51302" w:rsidRPr="002B6E70">
              <w:rPr>
                <w:rFonts w:ascii="Arial" w:hAnsi="Arial" w:cs="Arial"/>
                <w:lang w:val="id-ID"/>
              </w:rPr>
              <w:t>SMP)</w:t>
            </w:r>
          </w:p>
        </w:tc>
        <w:tc>
          <w:tcPr>
            <w:tcW w:w="2268" w:type="dxa"/>
          </w:tcPr>
          <w:p w:rsidR="00D51302" w:rsidRPr="002B6E70" w:rsidRDefault="00D51302" w:rsidP="00CC5CFC">
            <w:pPr>
              <w:jc w:val="center"/>
              <w:rPr>
                <w:rFonts w:ascii="Arial" w:hAnsi="Arial" w:cs="Arial"/>
                <w:lang w:val="id-ID"/>
              </w:rPr>
            </w:pPr>
            <w:r w:rsidRPr="002B6E70">
              <w:rPr>
                <w:rFonts w:ascii="Arial" w:hAnsi="Arial" w:cs="Arial"/>
                <w:lang w:val="id-ID"/>
              </w:rPr>
              <w:t>24</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24</w:t>
            </w:r>
          </w:p>
        </w:tc>
      </w:tr>
      <w:tr w:rsidR="00D51302" w:rsidTr="00D42AEC">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E92119" w:rsidP="00E92119">
            <w:pPr>
              <w:jc w:val="both"/>
              <w:rPr>
                <w:rFonts w:ascii="Arial" w:hAnsi="Arial" w:cs="Arial"/>
                <w:lang w:val="id-ID"/>
              </w:rPr>
            </w:pPr>
            <w:r>
              <w:rPr>
                <w:rFonts w:ascii="Arial" w:hAnsi="Arial" w:cs="Arial"/>
                <w:lang w:val="id-ID"/>
              </w:rPr>
              <w:t>PendidikanMenengah</w:t>
            </w:r>
            <w:r w:rsidR="00160452">
              <w:rPr>
                <w:rFonts w:ascii="Arial" w:hAnsi="Arial" w:cs="Arial"/>
                <w:lang w:val="id-ID"/>
              </w:rPr>
              <w:t>(</w:t>
            </w:r>
            <w:r w:rsidR="00D51302" w:rsidRPr="002B6E70">
              <w:rPr>
                <w:rFonts w:ascii="Arial" w:hAnsi="Arial" w:cs="Arial"/>
                <w:lang w:val="id-ID"/>
              </w:rPr>
              <w:t>SMA</w:t>
            </w:r>
            <w:r w:rsidR="00E94C94">
              <w:rPr>
                <w:rFonts w:ascii="Arial" w:hAnsi="Arial" w:cs="Arial"/>
                <w:lang w:val="id-ID"/>
              </w:rPr>
              <w:t>/SMK</w:t>
            </w:r>
            <w:r w:rsidR="00160452">
              <w:rPr>
                <w:rFonts w:ascii="Arial" w:hAnsi="Arial" w:cs="Arial"/>
                <w:lang w:val="id-ID"/>
              </w:rPr>
              <w:t>)</w:t>
            </w:r>
            <w:r>
              <w:rPr>
                <w:rFonts w:ascii="Arial" w:hAnsi="Arial" w:cs="Arial"/>
                <w:lang w:val="id-ID"/>
              </w:rPr>
              <w:t xml:space="preserve">              </w:t>
            </w:r>
          </w:p>
        </w:tc>
        <w:tc>
          <w:tcPr>
            <w:tcW w:w="2268" w:type="dxa"/>
          </w:tcPr>
          <w:p w:rsidR="00D51302" w:rsidRPr="002B6E70" w:rsidRDefault="00E94C94" w:rsidP="00CC5CFC">
            <w:pPr>
              <w:jc w:val="center"/>
              <w:rPr>
                <w:rFonts w:ascii="Arial" w:hAnsi="Arial" w:cs="Arial"/>
                <w:lang w:val="id-ID"/>
              </w:rPr>
            </w:pPr>
            <w:r>
              <w:rPr>
                <w:rFonts w:ascii="Arial" w:hAnsi="Arial" w:cs="Arial"/>
                <w:lang w:val="id-ID"/>
              </w:rPr>
              <w:t>57</w:t>
            </w:r>
          </w:p>
        </w:tc>
        <w:tc>
          <w:tcPr>
            <w:tcW w:w="2376" w:type="dxa"/>
          </w:tcPr>
          <w:p w:rsidR="00D51302" w:rsidRPr="002B6E70" w:rsidRDefault="00E94C94" w:rsidP="00CC5CFC">
            <w:pPr>
              <w:jc w:val="center"/>
              <w:rPr>
                <w:rFonts w:ascii="Arial" w:hAnsi="Arial" w:cs="Arial"/>
                <w:lang w:val="id-ID"/>
              </w:rPr>
            </w:pPr>
            <w:r>
              <w:rPr>
                <w:rFonts w:ascii="Arial" w:hAnsi="Arial" w:cs="Arial"/>
                <w:lang w:val="id-ID"/>
              </w:rPr>
              <w:t>57</w:t>
            </w:r>
          </w:p>
        </w:tc>
      </w:tr>
      <w:tr w:rsidR="00D51302" w:rsidTr="00D42AEC">
        <w:tc>
          <w:tcPr>
            <w:tcW w:w="511" w:type="dxa"/>
          </w:tcPr>
          <w:p w:rsidR="00D51302" w:rsidRPr="002B6E70" w:rsidRDefault="00D51302" w:rsidP="00CC5CFC">
            <w:pPr>
              <w:jc w:val="both"/>
              <w:rPr>
                <w:rFonts w:ascii="Arial" w:hAnsi="Arial" w:cs="Arial"/>
                <w:b/>
                <w:color w:val="000000" w:themeColor="text1"/>
                <w:lang w:val="id-ID"/>
              </w:rPr>
            </w:pPr>
          </w:p>
        </w:tc>
        <w:tc>
          <w:tcPr>
            <w:tcW w:w="2999" w:type="dxa"/>
            <w:tcBorders>
              <w:bottom w:val="single" w:sz="4" w:space="0" w:color="auto"/>
            </w:tcBorders>
          </w:tcPr>
          <w:p w:rsidR="00D51302" w:rsidRPr="002B6E70" w:rsidRDefault="00E94C94" w:rsidP="00CC5CFC">
            <w:pPr>
              <w:jc w:val="both"/>
              <w:rPr>
                <w:rFonts w:ascii="Arial" w:hAnsi="Arial" w:cs="Arial"/>
                <w:b/>
                <w:lang w:val="id-ID"/>
              </w:rPr>
            </w:pPr>
            <w:r>
              <w:rPr>
                <w:rFonts w:ascii="Arial" w:hAnsi="Arial" w:cs="Arial"/>
                <w:lang w:val="id-ID"/>
              </w:rPr>
              <w:t>Pendidikan tinggi</w:t>
            </w:r>
            <w:r w:rsidR="00E92119">
              <w:rPr>
                <w:rFonts w:ascii="Arial" w:hAnsi="Arial" w:cs="Arial"/>
                <w:lang w:val="id-ID"/>
              </w:rPr>
              <w:t xml:space="preserve"> </w:t>
            </w:r>
            <w:r w:rsidR="00160452">
              <w:rPr>
                <w:rFonts w:ascii="Arial" w:hAnsi="Arial" w:cs="Arial"/>
                <w:lang w:val="id-ID"/>
              </w:rPr>
              <w:t>(D3-S2)</w:t>
            </w:r>
          </w:p>
        </w:tc>
        <w:tc>
          <w:tcPr>
            <w:tcW w:w="2268" w:type="dxa"/>
            <w:tcBorders>
              <w:bottom w:val="single" w:sz="4" w:space="0" w:color="auto"/>
            </w:tcBorders>
          </w:tcPr>
          <w:p w:rsidR="00D51302" w:rsidRPr="002B6E70" w:rsidRDefault="00E94C94" w:rsidP="00CC5CFC">
            <w:pPr>
              <w:jc w:val="center"/>
              <w:rPr>
                <w:rFonts w:ascii="Arial" w:hAnsi="Arial" w:cs="Arial"/>
                <w:lang w:val="id-ID"/>
              </w:rPr>
            </w:pPr>
            <w:r>
              <w:rPr>
                <w:rFonts w:ascii="Arial" w:hAnsi="Arial" w:cs="Arial"/>
                <w:lang w:val="id-ID"/>
              </w:rPr>
              <w:t>19</w:t>
            </w:r>
          </w:p>
        </w:tc>
        <w:tc>
          <w:tcPr>
            <w:tcW w:w="2376" w:type="dxa"/>
            <w:tcBorders>
              <w:bottom w:val="single" w:sz="4" w:space="0" w:color="auto"/>
            </w:tcBorders>
          </w:tcPr>
          <w:p w:rsidR="00D51302" w:rsidRPr="002B6E70" w:rsidRDefault="00E94C94" w:rsidP="00CC5CFC">
            <w:pPr>
              <w:jc w:val="center"/>
              <w:rPr>
                <w:rFonts w:ascii="Arial" w:hAnsi="Arial" w:cs="Arial"/>
                <w:lang w:val="id-ID"/>
              </w:rPr>
            </w:pPr>
            <w:r>
              <w:rPr>
                <w:rFonts w:ascii="Arial" w:hAnsi="Arial" w:cs="Arial"/>
                <w:lang w:val="id-ID"/>
              </w:rPr>
              <w:t>19</w:t>
            </w:r>
          </w:p>
        </w:tc>
      </w:tr>
      <w:tr w:rsidR="00D51302" w:rsidTr="00D42AEC">
        <w:tc>
          <w:tcPr>
            <w:tcW w:w="511" w:type="dxa"/>
            <w:tcBorders>
              <w:top w:val="single" w:sz="4" w:space="0" w:color="auto"/>
            </w:tcBorders>
          </w:tcPr>
          <w:p w:rsidR="00D51302" w:rsidRPr="002B6E70" w:rsidRDefault="00D51302" w:rsidP="00CC5CFC">
            <w:pPr>
              <w:jc w:val="both"/>
              <w:rPr>
                <w:rFonts w:ascii="Arial" w:hAnsi="Arial" w:cs="Arial"/>
                <w:b/>
                <w:color w:val="000000" w:themeColor="text1"/>
                <w:lang w:val="id-ID"/>
              </w:rPr>
            </w:pPr>
            <w:r w:rsidRPr="002B6E70">
              <w:rPr>
                <w:rFonts w:ascii="Arial" w:hAnsi="Arial" w:cs="Arial"/>
                <w:b/>
                <w:color w:val="000000" w:themeColor="text1"/>
                <w:lang w:val="id-ID"/>
              </w:rPr>
              <w:t>4</w:t>
            </w:r>
          </w:p>
        </w:tc>
        <w:tc>
          <w:tcPr>
            <w:tcW w:w="2999" w:type="dxa"/>
            <w:tcBorders>
              <w:top w:val="single" w:sz="4" w:space="0" w:color="auto"/>
            </w:tcBorders>
          </w:tcPr>
          <w:p w:rsidR="00D51302" w:rsidRPr="002B6E70" w:rsidRDefault="00D51302" w:rsidP="00CC5CFC">
            <w:pPr>
              <w:jc w:val="both"/>
              <w:rPr>
                <w:rFonts w:ascii="Arial" w:hAnsi="Arial" w:cs="Arial"/>
                <w:b/>
                <w:lang w:val="id-ID"/>
              </w:rPr>
            </w:pPr>
            <w:r w:rsidRPr="002B6E70">
              <w:rPr>
                <w:rFonts w:ascii="Arial" w:hAnsi="Arial" w:cs="Arial"/>
                <w:b/>
                <w:lang w:val="id-ID"/>
              </w:rPr>
              <w:t>Pekerjaan</w:t>
            </w:r>
          </w:p>
        </w:tc>
        <w:tc>
          <w:tcPr>
            <w:tcW w:w="2268" w:type="dxa"/>
            <w:tcBorders>
              <w:top w:val="single" w:sz="4" w:space="0" w:color="auto"/>
            </w:tcBorders>
          </w:tcPr>
          <w:p w:rsidR="00D51302" w:rsidRPr="002B6E70" w:rsidRDefault="00D51302" w:rsidP="00CC5CFC">
            <w:pPr>
              <w:jc w:val="center"/>
              <w:rPr>
                <w:rFonts w:ascii="Arial" w:hAnsi="Arial" w:cs="Arial"/>
                <w:lang w:val="id-ID"/>
              </w:rPr>
            </w:pPr>
          </w:p>
        </w:tc>
        <w:tc>
          <w:tcPr>
            <w:tcW w:w="2376" w:type="dxa"/>
            <w:tcBorders>
              <w:top w:val="single" w:sz="4" w:space="0" w:color="auto"/>
            </w:tcBorders>
          </w:tcPr>
          <w:p w:rsidR="00D51302" w:rsidRPr="002B6E70" w:rsidRDefault="00D51302" w:rsidP="00CC5CFC">
            <w:pPr>
              <w:jc w:val="center"/>
              <w:rPr>
                <w:rFonts w:ascii="Arial" w:hAnsi="Arial" w:cs="Arial"/>
                <w:lang w:val="id-ID"/>
              </w:rPr>
            </w:pPr>
          </w:p>
        </w:tc>
      </w:tr>
      <w:tr w:rsidR="00D51302" w:rsidTr="00371288">
        <w:tc>
          <w:tcPr>
            <w:tcW w:w="511" w:type="dxa"/>
          </w:tcPr>
          <w:p w:rsidR="00D51302" w:rsidRPr="002B6E70" w:rsidRDefault="00D51302" w:rsidP="00CC5CFC">
            <w:pPr>
              <w:jc w:val="both"/>
              <w:rPr>
                <w:rFonts w:ascii="Arial" w:hAnsi="Arial" w:cs="Arial"/>
                <w:b/>
                <w:color w:val="000000" w:themeColor="text1"/>
                <w:lang w:val="id-ID"/>
              </w:rPr>
            </w:pPr>
          </w:p>
        </w:tc>
        <w:tc>
          <w:tcPr>
            <w:tcW w:w="2999" w:type="dxa"/>
          </w:tcPr>
          <w:p w:rsidR="00D51302" w:rsidRPr="002B6E70" w:rsidRDefault="00D51302" w:rsidP="00CC5CFC">
            <w:pPr>
              <w:jc w:val="both"/>
              <w:rPr>
                <w:rFonts w:ascii="Arial" w:hAnsi="Arial" w:cs="Arial"/>
                <w:lang w:val="id-ID"/>
              </w:rPr>
            </w:pPr>
            <w:r w:rsidRPr="002B6E70">
              <w:rPr>
                <w:rFonts w:ascii="Arial" w:hAnsi="Arial" w:cs="Arial"/>
                <w:lang w:val="id-ID"/>
              </w:rPr>
              <w:t>Petani</w:t>
            </w:r>
          </w:p>
        </w:tc>
        <w:tc>
          <w:tcPr>
            <w:tcW w:w="2268" w:type="dxa"/>
          </w:tcPr>
          <w:p w:rsidR="00D51302" w:rsidRPr="002B6E70" w:rsidRDefault="00C6642D" w:rsidP="00CC5CFC">
            <w:pPr>
              <w:jc w:val="center"/>
              <w:rPr>
                <w:rFonts w:ascii="Arial" w:hAnsi="Arial" w:cs="Arial"/>
                <w:lang w:val="id-ID"/>
              </w:rPr>
            </w:pPr>
            <w:r w:rsidRPr="002B6E70">
              <w:rPr>
                <w:rFonts w:ascii="Arial" w:hAnsi="Arial" w:cs="Arial"/>
                <w:lang w:val="id-ID"/>
              </w:rPr>
              <w:t>58</w:t>
            </w:r>
          </w:p>
        </w:tc>
        <w:tc>
          <w:tcPr>
            <w:tcW w:w="2376" w:type="dxa"/>
          </w:tcPr>
          <w:p w:rsidR="00D51302" w:rsidRPr="002B6E70" w:rsidRDefault="00160452" w:rsidP="00CC5CFC">
            <w:pPr>
              <w:jc w:val="center"/>
              <w:rPr>
                <w:rFonts w:ascii="Arial" w:hAnsi="Arial" w:cs="Arial"/>
                <w:lang w:val="id-ID"/>
              </w:rPr>
            </w:pPr>
            <w:r>
              <w:rPr>
                <w:rFonts w:ascii="Arial" w:hAnsi="Arial" w:cs="Arial"/>
                <w:lang w:val="id-ID"/>
              </w:rPr>
              <w:t>58</w:t>
            </w:r>
          </w:p>
        </w:tc>
      </w:tr>
      <w:tr w:rsidR="00C6642D" w:rsidTr="00371288">
        <w:tc>
          <w:tcPr>
            <w:tcW w:w="511" w:type="dxa"/>
          </w:tcPr>
          <w:p w:rsidR="00C6642D" w:rsidRPr="002B6E70" w:rsidRDefault="00C6642D" w:rsidP="00CC5CFC">
            <w:pPr>
              <w:jc w:val="both"/>
              <w:rPr>
                <w:rFonts w:ascii="Arial" w:hAnsi="Arial" w:cs="Arial"/>
                <w:b/>
                <w:color w:val="000000" w:themeColor="text1"/>
                <w:lang w:val="id-ID"/>
              </w:rPr>
            </w:pPr>
          </w:p>
        </w:tc>
        <w:tc>
          <w:tcPr>
            <w:tcW w:w="2999" w:type="dxa"/>
          </w:tcPr>
          <w:p w:rsidR="00C6642D" w:rsidRPr="002B6E70" w:rsidRDefault="00C6642D" w:rsidP="00CC5CFC">
            <w:pPr>
              <w:jc w:val="both"/>
              <w:rPr>
                <w:rFonts w:ascii="Arial" w:hAnsi="Arial" w:cs="Arial"/>
                <w:lang w:val="id-ID"/>
              </w:rPr>
            </w:pPr>
            <w:r w:rsidRPr="002B6E70">
              <w:rPr>
                <w:rFonts w:ascii="Arial" w:hAnsi="Arial" w:cs="Arial"/>
                <w:lang w:val="id-ID"/>
              </w:rPr>
              <w:t>PNS</w:t>
            </w:r>
          </w:p>
        </w:tc>
        <w:tc>
          <w:tcPr>
            <w:tcW w:w="2268" w:type="dxa"/>
          </w:tcPr>
          <w:p w:rsidR="00C6642D" w:rsidRPr="002B6E70" w:rsidRDefault="00426217" w:rsidP="00CC5CFC">
            <w:pPr>
              <w:jc w:val="center"/>
              <w:rPr>
                <w:rFonts w:ascii="Arial" w:hAnsi="Arial" w:cs="Arial"/>
                <w:lang w:val="id-ID"/>
              </w:rPr>
            </w:pPr>
            <w:r w:rsidRPr="002B6E70">
              <w:rPr>
                <w:rFonts w:ascii="Arial" w:hAnsi="Arial" w:cs="Arial"/>
                <w:lang w:val="id-ID"/>
              </w:rPr>
              <w:t>13</w:t>
            </w:r>
          </w:p>
        </w:tc>
        <w:tc>
          <w:tcPr>
            <w:tcW w:w="2376" w:type="dxa"/>
          </w:tcPr>
          <w:p w:rsidR="00C6642D" w:rsidRPr="002B6E70" w:rsidRDefault="00426217" w:rsidP="00CC5CFC">
            <w:pPr>
              <w:jc w:val="center"/>
              <w:rPr>
                <w:rFonts w:ascii="Arial" w:hAnsi="Arial" w:cs="Arial"/>
                <w:lang w:val="id-ID"/>
              </w:rPr>
            </w:pPr>
            <w:r w:rsidRPr="002B6E70">
              <w:rPr>
                <w:rFonts w:ascii="Arial" w:hAnsi="Arial" w:cs="Arial"/>
                <w:lang w:val="id-ID"/>
              </w:rPr>
              <w:t>13</w:t>
            </w:r>
          </w:p>
        </w:tc>
      </w:tr>
      <w:tr w:rsidR="00C6642D" w:rsidTr="00371288">
        <w:tc>
          <w:tcPr>
            <w:tcW w:w="511" w:type="dxa"/>
          </w:tcPr>
          <w:p w:rsidR="00C6642D" w:rsidRPr="002B6E70" w:rsidRDefault="00C6642D" w:rsidP="00CC5CFC">
            <w:pPr>
              <w:jc w:val="both"/>
              <w:rPr>
                <w:rFonts w:ascii="Arial" w:hAnsi="Arial" w:cs="Arial"/>
                <w:b/>
                <w:color w:val="000000" w:themeColor="text1"/>
                <w:lang w:val="id-ID"/>
              </w:rPr>
            </w:pPr>
          </w:p>
        </w:tc>
        <w:tc>
          <w:tcPr>
            <w:tcW w:w="2999" w:type="dxa"/>
          </w:tcPr>
          <w:p w:rsidR="00C6642D" w:rsidRPr="002B6E70" w:rsidRDefault="00C6642D" w:rsidP="00CC5CFC">
            <w:pPr>
              <w:jc w:val="both"/>
              <w:rPr>
                <w:rFonts w:ascii="Arial" w:hAnsi="Arial" w:cs="Arial"/>
                <w:lang w:val="id-ID"/>
              </w:rPr>
            </w:pPr>
            <w:r w:rsidRPr="002B6E70">
              <w:rPr>
                <w:rFonts w:ascii="Arial" w:hAnsi="Arial" w:cs="Arial"/>
                <w:lang w:val="id-ID"/>
              </w:rPr>
              <w:t>Karyawan</w:t>
            </w:r>
          </w:p>
        </w:tc>
        <w:tc>
          <w:tcPr>
            <w:tcW w:w="2268" w:type="dxa"/>
          </w:tcPr>
          <w:p w:rsidR="00C6642D" w:rsidRPr="002B6E70" w:rsidRDefault="00426217" w:rsidP="00CC5CFC">
            <w:pPr>
              <w:jc w:val="center"/>
              <w:rPr>
                <w:rFonts w:ascii="Arial" w:hAnsi="Arial" w:cs="Arial"/>
                <w:lang w:val="id-ID"/>
              </w:rPr>
            </w:pPr>
            <w:r w:rsidRPr="002B6E70">
              <w:rPr>
                <w:rFonts w:ascii="Arial" w:hAnsi="Arial" w:cs="Arial"/>
                <w:lang w:val="id-ID"/>
              </w:rPr>
              <w:t>13</w:t>
            </w:r>
          </w:p>
        </w:tc>
        <w:tc>
          <w:tcPr>
            <w:tcW w:w="2376" w:type="dxa"/>
          </w:tcPr>
          <w:p w:rsidR="00C6642D" w:rsidRPr="002B6E70" w:rsidRDefault="00160452" w:rsidP="00CC5CFC">
            <w:pPr>
              <w:jc w:val="center"/>
              <w:rPr>
                <w:rFonts w:ascii="Arial" w:hAnsi="Arial" w:cs="Arial"/>
                <w:lang w:val="id-ID"/>
              </w:rPr>
            </w:pPr>
            <w:r>
              <w:rPr>
                <w:rFonts w:ascii="Arial" w:hAnsi="Arial" w:cs="Arial"/>
                <w:lang w:val="id-ID"/>
              </w:rPr>
              <w:t>13</w:t>
            </w:r>
          </w:p>
        </w:tc>
      </w:tr>
      <w:tr w:rsidR="00C6642D" w:rsidTr="00371288">
        <w:tc>
          <w:tcPr>
            <w:tcW w:w="511" w:type="dxa"/>
          </w:tcPr>
          <w:p w:rsidR="00C6642D" w:rsidRPr="002B6E70" w:rsidRDefault="00C6642D" w:rsidP="00CC5CFC">
            <w:pPr>
              <w:jc w:val="both"/>
              <w:rPr>
                <w:rFonts w:ascii="Arial" w:hAnsi="Arial" w:cs="Arial"/>
                <w:b/>
                <w:color w:val="000000" w:themeColor="text1"/>
                <w:lang w:val="id-ID"/>
              </w:rPr>
            </w:pPr>
          </w:p>
        </w:tc>
        <w:tc>
          <w:tcPr>
            <w:tcW w:w="2999" w:type="dxa"/>
          </w:tcPr>
          <w:p w:rsidR="00C6642D" w:rsidRPr="002B6E70" w:rsidRDefault="00C6642D" w:rsidP="00CC5CFC">
            <w:pPr>
              <w:jc w:val="both"/>
              <w:rPr>
                <w:rFonts w:ascii="Arial" w:hAnsi="Arial" w:cs="Arial"/>
                <w:lang w:val="id-ID"/>
              </w:rPr>
            </w:pPr>
            <w:r w:rsidRPr="002B6E70">
              <w:rPr>
                <w:rFonts w:ascii="Arial" w:hAnsi="Arial" w:cs="Arial"/>
                <w:lang w:val="id-ID"/>
              </w:rPr>
              <w:t>Mahasiswa</w:t>
            </w:r>
          </w:p>
        </w:tc>
        <w:tc>
          <w:tcPr>
            <w:tcW w:w="2268" w:type="dxa"/>
          </w:tcPr>
          <w:p w:rsidR="00C6642D" w:rsidRPr="002B6E70" w:rsidRDefault="00C6642D" w:rsidP="00CC5CFC">
            <w:pPr>
              <w:jc w:val="center"/>
              <w:rPr>
                <w:rFonts w:ascii="Arial" w:hAnsi="Arial" w:cs="Arial"/>
                <w:lang w:val="id-ID"/>
              </w:rPr>
            </w:pPr>
            <w:r w:rsidRPr="002B6E70">
              <w:rPr>
                <w:rFonts w:ascii="Arial" w:hAnsi="Arial" w:cs="Arial"/>
                <w:lang w:val="id-ID"/>
              </w:rPr>
              <w:t>12</w:t>
            </w:r>
          </w:p>
        </w:tc>
        <w:tc>
          <w:tcPr>
            <w:tcW w:w="2376" w:type="dxa"/>
          </w:tcPr>
          <w:p w:rsidR="00C6642D" w:rsidRPr="002B6E70" w:rsidRDefault="00160452" w:rsidP="00CC5CFC">
            <w:pPr>
              <w:jc w:val="center"/>
              <w:rPr>
                <w:rFonts w:ascii="Arial" w:hAnsi="Arial" w:cs="Arial"/>
                <w:lang w:val="id-ID"/>
              </w:rPr>
            </w:pPr>
            <w:r>
              <w:rPr>
                <w:rFonts w:ascii="Arial" w:hAnsi="Arial" w:cs="Arial"/>
                <w:lang w:val="id-ID"/>
              </w:rPr>
              <w:t>12</w:t>
            </w:r>
          </w:p>
        </w:tc>
      </w:tr>
      <w:tr w:rsidR="00426217" w:rsidTr="00371288">
        <w:tc>
          <w:tcPr>
            <w:tcW w:w="511" w:type="dxa"/>
          </w:tcPr>
          <w:p w:rsidR="00426217" w:rsidRPr="002B6E70" w:rsidRDefault="00426217" w:rsidP="00CC5CFC">
            <w:pPr>
              <w:jc w:val="both"/>
              <w:rPr>
                <w:rFonts w:ascii="Arial" w:hAnsi="Arial" w:cs="Arial"/>
                <w:b/>
                <w:color w:val="000000" w:themeColor="text1"/>
                <w:lang w:val="id-ID"/>
              </w:rPr>
            </w:pPr>
          </w:p>
        </w:tc>
        <w:tc>
          <w:tcPr>
            <w:tcW w:w="2999" w:type="dxa"/>
          </w:tcPr>
          <w:p w:rsidR="00426217" w:rsidRPr="002B6E70" w:rsidRDefault="00426217" w:rsidP="00CC5CFC">
            <w:pPr>
              <w:jc w:val="both"/>
              <w:rPr>
                <w:rFonts w:ascii="Arial" w:hAnsi="Arial" w:cs="Arial"/>
                <w:lang w:val="id-ID"/>
              </w:rPr>
            </w:pPr>
            <w:r w:rsidRPr="002B6E70">
              <w:rPr>
                <w:rFonts w:ascii="Arial" w:hAnsi="Arial" w:cs="Arial"/>
                <w:lang w:val="id-ID"/>
              </w:rPr>
              <w:t xml:space="preserve">Wirausaha </w:t>
            </w:r>
          </w:p>
        </w:tc>
        <w:tc>
          <w:tcPr>
            <w:tcW w:w="2268" w:type="dxa"/>
          </w:tcPr>
          <w:p w:rsidR="00426217" w:rsidRPr="002B6E70" w:rsidRDefault="00426217" w:rsidP="00CC5CFC">
            <w:pPr>
              <w:jc w:val="center"/>
              <w:rPr>
                <w:rFonts w:ascii="Arial" w:hAnsi="Arial" w:cs="Arial"/>
                <w:lang w:val="id-ID"/>
              </w:rPr>
            </w:pPr>
            <w:r w:rsidRPr="002B6E70">
              <w:rPr>
                <w:rFonts w:ascii="Arial" w:hAnsi="Arial" w:cs="Arial"/>
                <w:lang w:val="id-ID"/>
              </w:rPr>
              <w:t>3</w:t>
            </w:r>
          </w:p>
        </w:tc>
        <w:tc>
          <w:tcPr>
            <w:tcW w:w="2376" w:type="dxa"/>
          </w:tcPr>
          <w:p w:rsidR="00426217" w:rsidRPr="002B6E70" w:rsidRDefault="00160452" w:rsidP="00CC5CFC">
            <w:pPr>
              <w:jc w:val="center"/>
              <w:rPr>
                <w:rFonts w:ascii="Arial" w:hAnsi="Arial" w:cs="Arial"/>
                <w:lang w:val="id-ID"/>
              </w:rPr>
            </w:pPr>
            <w:r>
              <w:rPr>
                <w:rFonts w:ascii="Arial" w:hAnsi="Arial" w:cs="Arial"/>
                <w:lang w:val="id-ID"/>
              </w:rPr>
              <w:t>3</w:t>
            </w:r>
          </w:p>
        </w:tc>
      </w:tr>
      <w:tr w:rsidR="00426217" w:rsidTr="00371288">
        <w:tc>
          <w:tcPr>
            <w:tcW w:w="511" w:type="dxa"/>
            <w:tcBorders>
              <w:bottom w:val="single" w:sz="4" w:space="0" w:color="auto"/>
            </w:tcBorders>
          </w:tcPr>
          <w:p w:rsidR="00426217" w:rsidRPr="00371288" w:rsidRDefault="00426217" w:rsidP="00CC5CFC">
            <w:pPr>
              <w:jc w:val="both"/>
              <w:rPr>
                <w:rFonts w:ascii="Arial" w:hAnsi="Arial" w:cs="Arial"/>
                <w:color w:val="000000" w:themeColor="text1"/>
                <w:lang w:val="id-ID"/>
              </w:rPr>
            </w:pPr>
          </w:p>
        </w:tc>
        <w:tc>
          <w:tcPr>
            <w:tcW w:w="2999" w:type="dxa"/>
            <w:tcBorders>
              <w:bottom w:val="single" w:sz="4" w:space="0" w:color="auto"/>
            </w:tcBorders>
          </w:tcPr>
          <w:p w:rsidR="00426217" w:rsidRPr="00371288" w:rsidRDefault="00426217" w:rsidP="00CC5CFC">
            <w:pPr>
              <w:jc w:val="both"/>
              <w:rPr>
                <w:rFonts w:ascii="Arial" w:hAnsi="Arial" w:cs="Arial"/>
                <w:lang w:val="id-ID"/>
              </w:rPr>
            </w:pPr>
            <w:r w:rsidRPr="00371288">
              <w:rPr>
                <w:rFonts w:ascii="Arial" w:hAnsi="Arial" w:cs="Arial"/>
                <w:lang w:val="id-ID"/>
              </w:rPr>
              <w:t>Ibu rumah Tangga</w:t>
            </w:r>
          </w:p>
        </w:tc>
        <w:tc>
          <w:tcPr>
            <w:tcW w:w="2268" w:type="dxa"/>
            <w:tcBorders>
              <w:bottom w:val="single" w:sz="4" w:space="0" w:color="auto"/>
            </w:tcBorders>
          </w:tcPr>
          <w:p w:rsidR="00426217" w:rsidRPr="00371288" w:rsidRDefault="00426217" w:rsidP="00CC5CFC">
            <w:pPr>
              <w:jc w:val="center"/>
              <w:rPr>
                <w:rFonts w:ascii="Arial" w:hAnsi="Arial" w:cs="Arial"/>
                <w:lang w:val="id-ID"/>
              </w:rPr>
            </w:pPr>
            <w:r w:rsidRPr="00371288">
              <w:rPr>
                <w:rFonts w:ascii="Arial" w:hAnsi="Arial" w:cs="Arial"/>
                <w:lang w:val="id-ID"/>
              </w:rPr>
              <w:t>1</w:t>
            </w:r>
          </w:p>
        </w:tc>
        <w:tc>
          <w:tcPr>
            <w:tcW w:w="2376" w:type="dxa"/>
            <w:tcBorders>
              <w:bottom w:val="single" w:sz="4" w:space="0" w:color="auto"/>
            </w:tcBorders>
          </w:tcPr>
          <w:p w:rsidR="00426217" w:rsidRPr="00371288" w:rsidRDefault="00160452" w:rsidP="00CC5CFC">
            <w:pPr>
              <w:jc w:val="center"/>
              <w:rPr>
                <w:rFonts w:ascii="Arial" w:hAnsi="Arial" w:cs="Arial"/>
                <w:lang w:val="id-ID"/>
              </w:rPr>
            </w:pPr>
            <w:r>
              <w:rPr>
                <w:rFonts w:ascii="Arial" w:hAnsi="Arial" w:cs="Arial"/>
                <w:lang w:val="id-ID"/>
              </w:rPr>
              <w:t>1</w:t>
            </w:r>
          </w:p>
        </w:tc>
      </w:tr>
    </w:tbl>
    <w:p w:rsidR="002B6E70" w:rsidRDefault="002B6E70" w:rsidP="00A1780A">
      <w:pPr>
        <w:spacing w:after="0" w:line="360" w:lineRule="auto"/>
        <w:ind w:firstLine="426"/>
        <w:jc w:val="both"/>
        <w:rPr>
          <w:rFonts w:ascii="Arial" w:hAnsi="Arial" w:cs="Arial"/>
          <w:lang w:val="id-ID"/>
        </w:rPr>
      </w:pPr>
      <w:r>
        <w:rPr>
          <w:rFonts w:ascii="Arial" w:hAnsi="Arial" w:cs="Arial"/>
          <w:lang w:val="id-ID"/>
        </w:rPr>
        <w:t xml:space="preserve">Berdasarkan tabel 4.1 </w:t>
      </w:r>
      <w:r w:rsidRPr="002B6E70">
        <w:rPr>
          <w:rFonts w:ascii="Arial" w:hAnsi="Arial" w:cs="Arial"/>
        </w:rPr>
        <w:t>Menunjukkan bahwa responden terbanyak berdasarkan jenis kelamin adalah perempuan (</w:t>
      </w:r>
      <w:r>
        <w:rPr>
          <w:rFonts w:ascii="Arial" w:hAnsi="Arial" w:cs="Arial"/>
          <w:lang w:val="id-ID"/>
        </w:rPr>
        <w:t>52</w:t>
      </w:r>
      <w:r w:rsidRPr="002B6E70">
        <w:rPr>
          <w:rFonts w:ascii="Arial" w:hAnsi="Arial" w:cs="Arial"/>
        </w:rPr>
        <w:t>%), responden terbanyak</w:t>
      </w:r>
      <w:r>
        <w:rPr>
          <w:rFonts w:ascii="Arial" w:hAnsi="Arial" w:cs="Arial"/>
        </w:rPr>
        <w:t xml:space="preserve"> berdasarkan golongan umur </w:t>
      </w:r>
      <w:r>
        <w:rPr>
          <w:rFonts w:ascii="Arial" w:hAnsi="Arial" w:cs="Arial"/>
          <w:lang w:val="id-ID"/>
        </w:rPr>
        <w:t>18-26</w:t>
      </w:r>
      <w:r w:rsidRPr="002B6E70">
        <w:rPr>
          <w:rFonts w:ascii="Arial" w:hAnsi="Arial" w:cs="Arial"/>
        </w:rPr>
        <w:t xml:space="preserve"> tahun (</w:t>
      </w:r>
      <w:r>
        <w:rPr>
          <w:rFonts w:ascii="Arial" w:hAnsi="Arial" w:cs="Arial"/>
          <w:lang w:val="id-ID"/>
        </w:rPr>
        <w:t>45</w:t>
      </w:r>
      <w:r w:rsidRPr="002B6E70">
        <w:rPr>
          <w:rFonts w:ascii="Arial" w:hAnsi="Arial" w:cs="Arial"/>
        </w:rPr>
        <w:t>%), responden terbanyak berdasarkan pendidikan adalah</w:t>
      </w:r>
      <w:r>
        <w:rPr>
          <w:rFonts w:ascii="Arial" w:hAnsi="Arial" w:cs="Arial"/>
          <w:lang w:val="id-ID"/>
        </w:rPr>
        <w:t xml:space="preserve"> berpendidikan menengah atas (SMA)</w:t>
      </w:r>
      <w:r w:rsidRPr="002B6E70">
        <w:rPr>
          <w:rFonts w:ascii="Arial" w:hAnsi="Arial" w:cs="Arial"/>
        </w:rPr>
        <w:t xml:space="preserve"> </w:t>
      </w:r>
      <w:r>
        <w:rPr>
          <w:rFonts w:ascii="Arial" w:hAnsi="Arial" w:cs="Arial"/>
        </w:rPr>
        <w:t>(</w:t>
      </w:r>
      <w:r>
        <w:rPr>
          <w:rFonts w:ascii="Arial" w:hAnsi="Arial" w:cs="Arial"/>
          <w:lang w:val="id-ID"/>
        </w:rPr>
        <w:t>55</w:t>
      </w:r>
      <w:r w:rsidRPr="002B6E70">
        <w:rPr>
          <w:rFonts w:ascii="Arial" w:hAnsi="Arial" w:cs="Arial"/>
        </w:rPr>
        <w:t>%), dan responden terbanyak berdasarkan pekerjaan adalah</w:t>
      </w:r>
      <w:r>
        <w:rPr>
          <w:rFonts w:ascii="Arial" w:hAnsi="Arial" w:cs="Arial"/>
          <w:lang w:val="id-ID"/>
        </w:rPr>
        <w:t xml:space="preserve"> 58 orang (58%) bekerja sebagai petani</w:t>
      </w:r>
    </w:p>
    <w:p w:rsidR="009466D6" w:rsidRDefault="009466D6" w:rsidP="002B6E70">
      <w:pPr>
        <w:spacing w:after="0" w:line="360" w:lineRule="auto"/>
        <w:jc w:val="both"/>
        <w:rPr>
          <w:rFonts w:ascii="Arial" w:hAnsi="Arial" w:cs="Arial"/>
          <w:lang w:val="id-ID"/>
        </w:rPr>
      </w:pPr>
    </w:p>
    <w:p w:rsidR="00D42AEC" w:rsidRDefault="00D42AEC" w:rsidP="002B6E70">
      <w:pPr>
        <w:spacing w:after="0" w:line="360" w:lineRule="auto"/>
        <w:jc w:val="both"/>
        <w:rPr>
          <w:rFonts w:ascii="Arial" w:hAnsi="Arial" w:cs="Arial"/>
          <w:lang w:val="id-ID"/>
        </w:rPr>
      </w:pPr>
    </w:p>
    <w:p w:rsidR="00D42AEC" w:rsidRPr="002B6E70" w:rsidRDefault="00D42AEC" w:rsidP="002B6E70">
      <w:pPr>
        <w:spacing w:after="0" w:line="360" w:lineRule="auto"/>
        <w:jc w:val="both"/>
        <w:rPr>
          <w:rFonts w:ascii="Arial" w:hAnsi="Arial" w:cs="Arial"/>
          <w:lang w:val="id-ID"/>
        </w:rPr>
      </w:pPr>
    </w:p>
    <w:p w:rsidR="00330D83" w:rsidRPr="00E67F78" w:rsidRDefault="00330D83" w:rsidP="007614CA">
      <w:pPr>
        <w:pStyle w:val="hmm3"/>
        <w:numPr>
          <w:ilvl w:val="2"/>
          <w:numId w:val="33"/>
        </w:numPr>
        <w:ind w:left="567" w:hanging="567"/>
      </w:pPr>
      <w:bookmarkStart w:id="162" w:name="_Toc71231884"/>
      <w:r w:rsidRPr="00E67F78">
        <w:lastRenderedPageBreak/>
        <w:t>Tingkat Pengetahuan Responden</w:t>
      </w:r>
      <w:bookmarkEnd w:id="162"/>
    </w:p>
    <w:p w:rsidR="00330D83" w:rsidRPr="00884EB3" w:rsidRDefault="00B82917" w:rsidP="00884EB3">
      <w:pPr>
        <w:spacing w:after="0" w:line="240" w:lineRule="auto"/>
        <w:jc w:val="center"/>
        <w:rPr>
          <w:rFonts w:ascii="Arial" w:hAnsi="Arial" w:cs="Arial"/>
          <w:b/>
          <w:lang w:val="id-ID"/>
        </w:rPr>
      </w:pPr>
      <w:r>
        <w:rPr>
          <w:rFonts w:ascii="Arial" w:hAnsi="Arial" w:cs="Arial"/>
          <w:b/>
          <w:lang w:val="id-ID"/>
        </w:rPr>
        <w:t>Tabel 4.2</w:t>
      </w:r>
      <w:r w:rsidR="00330D83" w:rsidRPr="00884EB3">
        <w:rPr>
          <w:rFonts w:ascii="Arial" w:hAnsi="Arial" w:cs="Arial"/>
          <w:b/>
          <w:lang w:val="id-ID"/>
        </w:rPr>
        <w:t xml:space="preserve"> Distribusi Frekuensi Pengetahuan Responden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0"/>
        <w:gridCol w:w="2746"/>
        <w:gridCol w:w="2808"/>
      </w:tblGrid>
      <w:tr w:rsidR="00330D83" w:rsidTr="00330D83">
        <w:tc>
          <w:tcPr>
            <w:tcW w:w="2600" w:type="dxa"/>
            <w:tcBorders>
              <w:top w:val="single" w:sz="4" w:space="0" w:color="auto"/>
              <w:bottom w:val="single" w:sz="4" w:space="0" w:color="auto"/>
            </w:tcBorders>
          </w:tcPr>
          <w:p w:rsidR="00330D83" w:rsidRPr="00884EB3" w:rsidRDefault="002B6E70" w:rsidP="00A553A9">
            <w:pPr>
              <w:rPr>
                <w:rFonts w:ascii="Arial" w:hAnsi="Arial" w:cs="Arial"/>
                <w:b/>
                <w:lang w:val="id-ID"/>
              </w:rPr>
            </w:pPr>
            <w:r w:rsidRPr="00884EB3">
              <w:rPr>
                <w:rFonts w:ascii="Arial" w:hAnsi="Arial" w:cs="Arial"/>
                <w:b/>
                <w:lang w:val="id-ID"/>
              </w:rPr>
              <w:t>Parameter</w:t>
            </w:r>
          </w:p>
        </w:tc>
        <w:tc>
          <w:tcPr>
            <w:tcW w:w="2746" w:type="dxa"/>
            <w:tcBorders>
              <w:top w:val="single" w:sz="4" w:space="0" w:color="auto"/>
              <w:bottom w:val="single" w:sz="4" w:space="0" w:color="auto"/>
            </w:tcBorders>
          </w:tcPr>
          <w:p w:rsidR="00330D83" w:rsidRPr="00884EB3" w:rsidRDefault="00330D83" w:rsidP="00A553A9">
            <w:pPr>
              <w:jc w:val="center"/>
              <w:rPr>
                <w:rFonts w:ascii="Arial" w:hAnsi="Arial" w:cs="Arial"/>
                <w:b/>
                <w:lang w:val="id-ID"/>
              </w:rPr>
            </w:pPr>
            <w:r w:rsidRPr="00884EB3">
              <w:rPr>
                <w:rFonts w:ascii="Arial" w:hAnsi="Arial" w:cs="Arial"/>
                <w:b/>
                <w:lang w:val="id-ID"/>
              </w:rPr>
              <w:t>Frekuensi(n)</w:t>
            </w:r>
          </w:p>
        </w:tc>
        <w:tc>
          <w:tcPr>
            <w:tcW w:w="2808" w:type="dxa"/>
            <w:tcBorders>
              <w:top w:val="single" w:sz="4" w:space="0" w:color="auto"/>
              <w:bottom w:val="single" w:sz="4" w:space="0" w:color="auto"/>
            </w:tcBorders>
          </w:tcPr>
          <w:p w:rsidR="00330D83" w:rsidRPr="00884EB3" w:rsidRDefault="00330D83" w:rsidP="00A553A9">
            <w:pPr>
              <w:jc w:val="center"/>
              <w:rPr>
                <w:rFonts w:ascii="Arial" w:hAnsi="Arial" w:cs="Arial"/>
                <w:b/>
                <w:lang w:val="id-ID"/>
              </w:rPr>
            </w:pPr>
            <w:r w:rsidRPr="00884EB3">
              <w:rPr>
                <w:rFonts w:ascii="Arial" w:hAnsi="Arial" w:cs="Arial"/>
                <w:b/>
                <w:lang w:val="id-ID"/>
              </w:rPr>
              <w:t>Presentase(%)</w:t>
            </w:r>
          </w:p>
        </w:tc>
      </w:tr>
      <w:tr w:rsidR="00330D83" w:rsidTr="00330D83">
        <w:tc>
          <w:tcPr>
            <w:tcW w:w="2600" w:type="dxa"/>
            <w:tcBorders>
              <w:top w:val="single" w:sz="4" w:space="0" w:color="auto"/>
            </w:tcBorders>
          </w:tcPr>
          <w:p w:rsidR="00330D83" w:rsidRPr="00884EB3" w:rsidRDefault="00330D83" w:rsidP="00A553A9">
            <w:pPr>
              <w:rPr>
                <w:rFonts w:ascii="Arial" w:hAnsi="Arial" w:cs="Arial"/>
                <w:lang w:val="id-ID"/>
              </w:rPr>
            </w:pPr>
            <w:r w:rsidRPr="00884EB3">
              <w:rPr>
                <w:rFonts w:ascii="Arial" w:hAnsi="Arial" w:cs="Arial"/>
                <w:lang w:val="id-ID"/>
              </w:rPr>
              <w:t>Sangat Baik</w:t>
            </w:r>
          </w:p>
        </w:tc>
        <w:tc>
          <w:tcPr>
            <w:tcW w:w="2746" w:type="dxa"/>
            <w:tcBorders>
              <w:top w:val="single" w:sz="4" w:space="0" w:color="auto"/>
            </w:tcBorders>
          </w:tcPr>
          <w:p w:rsidR="00330D83" w:rsidRPr="00884EB3" w:rsidRDefault="00330D83" w:rsidP="00A553A9">
            <w:pPr>
              <w:jc w:val="center"/>
              <w:rPr>
                <w:rFonts w:ascii="Arial" w:hAnsi="Arial" w:cs="Arial"/>
                <w:lang w:val="id-ID"/>
              </w:rPr>
            </w:pPr>
            <w:r w:rsidRPr="00884EB3">
              <w:rPr>
                <w:rFonts w:ascii="Arial" w:hAnsi="Arial" w:cs="Arial"/>
                <w:lang w:val="id-ID"/>
              </w:rPr>
              <w:t>48</w:t>
            </w:r>
          </w:p>
        </w:tc>
        <w:tc>
          <w:tcPr>
            <w:tcW w:w="2808" w:type="dxa"/>
            <w:tcBorders>
              <w:top w:val="single" w:sz="4" w:space="0" w:color="auto"/>
            </w:tcBorders>
          </w:tcPr>
          <w:p w:rsidR="00330D83" w:rsidRPr="00884EB3" w:rsidRDefault="00A553A9" w:rsidP="00A553A9">
            <w:pPr>
              <w:jc w:val="center"/>
              <w:rPr>
                <w:rFonts w:ascii="Arial" w:hAnsi="Arial" w:cs="Arial"/>
                <w:lang w:val="id-ID"/>
              </w:rPr>
            </w:pPr>
            <w:r>
              <w:rPr>
                <w:rFonts w:ascii="Arial" w:hAnsi="Arial" w:cs="Arial"/>
                <w:lang w:val="id-ID"/>
              </w:rPr>
              <w:t>4</w:t>
            </w:r>
            <w:r>
              <w:rPr>
                <w:rFonts w:ascii="Arial" w:hAnsi="Arial" w:cs="Arial"/>
                <w:lang w:val="en-ID"/>
              </w:rPr>
              <w:t>8</w:t>
            </w:r>
          </w:p>
        </w:tc>
      </w:tr>
      <w:tr w:rsidR="00330D83" w:rsidTr="00330D83">
        <w:tc>
          <w:tcPr>
            <w:tcW w:w="2600" w:type="dxa"/>
          </w:tcPr>
          <w:p w:rsidR="00330D83" w:rsidRPr="00884EB3" w:rsidRDefault="00330D83" w:rsidP="00A553A9">
            <w:pPr>
              <w:rPr>
                <w:rFonts w:ascii="Arial" w:hAnsi="Arial" w:cs="Arial"/>
                <w:lang w:val="id-ID"/>
              </w:rPr>
            </w:pPr>
            <w:r w:rsidRPr="00884EB3">
              <w:rPr>
                <w:rFonts w:ascii="Arial" w:hAnsi="Arial" w:cs="Arial"/>
                <w:lang w:val="id-ID"/>
              </w:rPr>
              <w:t>Baik</w:t>
            </w:r>
          </w:p>
        </w:tc>
        <w:tc>
          <w:tcPr>
            <w:tcW w:w="2746" w:type="dxa"/>
          </w:tcPr>
          <w:p w:rsidR="00330D83" w:rsidRPr="00884EB3" w:rsidRDefault="00330D83" w:rsidP="00A553A9">
            <w:pPr>
              <w:jc w:val="center"/>
              <w:rPr>
                <w:rFonts w:ascii="Arial" w:hAnsi="Arial" w:cs="Arial"/>
                <w:lang w:val="id-ID"/>
              </w:rPr>
            </w:pPr>
            <w:r w:rsidRPr="00884EB3">
              <w:rPr>
                <w:rFonts w:ascii="Arial" w:hAnsi="Arial" w:cs="Arial"/>
                <w:lang w:val="id-ID"/>
              </w:rPr>
              <w:t>39</w:t>
            </w:r>
          </w:p>
        </w:tc>
        <w:tc>
          <w:tcPr>
            <w:tcW w:w="2808" w:type="dxa"/>
          </w:tcPr>
          <w:p w:rsidR="00330D83" w:rsidRPr="00884EB3" w:rsidRDefault="00330D83" w:rsidP="00A553A9">
            <w:pPr>
              <w:jc w:val="center"/>
              <w:rPr>
                <w:rFonts w:ascii="Arial" w:hAnsi="Arial" w:cs="Arial"/>
                <w:lang w:val="id-ID"/>
              </w:rPr>
            </w:pPr>
            <w:r w:rsidRPr="00884EB3">
              <w:rPr>
                <w:rFonts w:ascii="Arial" w:hAnsi="Arial" w:cs="Arial"/>
                <w:lang w:val="id-ID"/>
              </w:rPr>
              <w:t>39</w:t>
            </w:r>
          </w:p>
        </w:tc>
      </w:tr>
      <w:tr w:rsidR="00330D83" w:rsidTr="00330D83">
        <w:tc>
          <w:tcPr>
            <w:tcW w:w="2600" w:type="dxa"/>
          </w:tcPr>
          <w:p w:rsidR="00330D83" w:rsidRPr="00884EB3" w:rsidRDefault="00330D83" w:rsidP="00A553A9">
            <w:pPr>
              <w:rPr>
                <w:rFonts w:ascii="Arial" w:hAnsi="Arial" w:cs="Arial"/>
                <w:lang w:val="id-ID"/>
              </w:rPr>
            </w:pPr>
            <w:r w:rsidRPr="00884EB3">
              <w:rPr>
                <w:rFonts w:ascii="Arial" w:hAnsi="Arial" w:cs="Arial"/>
                <w:lang w:val="id-ID"/>
              </w:rPr>
              <w:t>Tidak Baik</w:t>
            </w:r>
          </w:p>
        </w:tc>
        <w:tc>
          <w:tcPr>
            <w:tcW w:w="2746" w:type="dxa"/>
          </w:tcPr>
          <w:p w:rsidR="00330D83" w:rsidRPr="00884EB3" w:rsidRDefault="00330D83" w:rsidP="00A553A9">
            <w:pPr>
              <w:jc w:val="center"/>
              <w:rPr>
                <w:rFonts w:ascii="Arial" w:hAnsi="Arial" w:cs="Arial"/>
                <w:lang w:val="id-ID"/>
              </w:rPr>
            </w:pPr>
            <w:r w:rsidRPr="00884EB3">
              <w:rPr>
                <w:rFonts w:ascii="Arial" w:hAnsi="Arial" w:cs="Arial"/>
                <w:lang w:val="id-ID"/>
              </w:rPr>
              <w:t>12</w:t>
            </w:r>
          </w:p>
        </w:tc>
        <w:tc>
          <w:tcPr>
            <w:tcW w:w="2808" w:type="dxa"/>
          </w:tcPr>
          <w:p w:rsidR="00330D83" w:rsidRPr="00884EB3" w:rsidRDefault="00160452" w:rsidP="00A553A9">
            <w:pPr>
              <w:jc w:val="center"/>
              <w:rPr>
                <w:rFonts w:ascii="Arial" w:hAnsi="Arial" w:cs="Arial"/>
                <w:lang w:val="id-ID"/>
              </w:rPr>
            </w:pPr>
            <w:r>
              <w:rPr>
                <w:rFonts w:ascii="Arial" w:hAnsi="Arial" w:cs="Arial"/>
                <w:lang w:val="id-ID"/>
              </w:rPr>
              <w:t>12</w:t>
            </w:r>
          </w:p>
        </w:tc>
      </w:tr>
      <w:tr w:rsidR="00330D83" w:rsidTr="00330D83">
        <w:tc>
          <w:tcPr>
            <w:tcW w:w="2600" w:type="dxa"/>
            <w:tcBorders>
              <w:bottom w:val="single" w:sz="4" w:space="0" w:color="auto"/>
            </w:tcBorders>
          </w:tcPr>
          <w:p w:rsidR="00330D83" w:rsidRPr="00884EB3" w:rsidRDefault="00330D83" w:rsidP="00A553A9">
            <w:pPr>
              <w:rPr>
                <w:rFonts w:ascii="Arial" w:hAnsi="Arial" w:cs="Arial"/>
                <w:lang w:val="id-ID"/>
              </w:rPr>
            </w:pPr>
            <w:r w:rsidRPr="00884EB3">
              <w:rPr>
                <w:rFonts w:ascii="Arial" w:hAnsi="Arial" w:cs="Arial"/>
                <w:lang w:val="id-ID"/>
              </w:rPr>
              <w:t>Sangat Tidak Baik</w:t>
            </w:r>
          </w:p>
        </w:tc>
        <w:tc>
          <w:tcPr>
            <w:tcW w:w="2746" w:type="dxa"/>
            <w:tcBorders>
              <w:bottom w:val="single" w:sz="4" w:space="0" w:color="auto"/>
            </w:tcBorders>
          </w:tcPr>
          <w:p w:rsidR="00330D83" w:rsidRPr="00884EB3" w:rsidRDefault="00330D83" w:rsidP="00A553A9">
            <w:pPr>
              <w:jc w:val="center"/>
              <w:rPr>
                <w:rFonts w:ascii="Arial" w:hAnsi="Arial" w:cs="Arial"/>
                <w:lang w:val="id-ID"/>
              </w:rPr>
            </w:pPr>
            <w:r w:rsidRPr="00884EB3">
              <w:rPr>
                <w:rFonts w:ascii="Arial" w:hAnsi="Arial" w:cs="Arial"/>
                <w:lang w:val="id-ID"/>
              </w:rPr>
              <w:t>1</w:t>
            </w:r>
          </w:p>
        </w:tc>
        <w:tc>
          <w:tcPr>
            <w:tcW w:w="2808" w:type="dxa"/>
            <w:tcBorders>
              <w:bottom w:val="single" w:sz="4" w:space="0" w:color="auto"/>
            </w:tcBorders>
          </w:tcPr>
          <w:p w:rsidR="00330D83" w:rsidRPr="00884EB3" w:rsidRDefault="00160452" w:rsidP="00A553A9">
            <w:pPr>
              <w:jc w:val="center"/>
              <w:rPr>
                <w:rFonts w:ascii="Arial" w:hAnsi="Arial" w:cs="Arial"/>
                <w:lang w:val="id-ID"/>
              </w:rPr>
            </w:pPr>
            <w:r>
              <w:rPr>
                <w:rFonts w:ascii="Arial" w:hAnsi="Arial" w:cs="Arial"/>
                <w:lang w:val="id-ID"/>
              </w:rPr>
              <w:t>1</w:t>
            </w:r>
          </w:p>
        </w:tc>
      </w:tr>
      <w:tr w:rsidR="00330D83" w:rsidTr="00330D83">
        <w:tc>
          <w:tcPr>
            <w:tcW w:w="2600" w:type="dxa"/>
            <w:tcBorders>
              <w:top w:val="single" w:sz="4" w:space="0" w:color="auto"/>
              <w:bottom w:val="single" w:sz="4" w:space="0" w:color="auto"/>
            </w:tcBorders>
          </w:tcPr>
          <w:p w:rsidR="00330D83" w:rsidRPr="00884EB3" w:rsidRDefault="00330D83" w:rsidP="00A553A9">
            <w:pPr>
              <w:rPr>
                <w:rFonts w:ascii="Arial" w:hAnsi="Arial" w:cs="Arial"/>
                <w:b/>
                <w:lang w:val="id-ID"/>
              </w:rPr>
            </w:pPr>
            <w:r w:rsidRPr="00884EB3">
              <w:rPr>
                <w:rFonts w:ascii="Arial" w:hAnsi="Arial" w:cs="Arial"/>
                <w:b/>
                <w:lang w:val="id-ID"/>
              </w:rPr>
              <w:t>Total</w:t>
            </w:r>
          </w:p>
        </w:tc>
        <w:tc>
          <w:tcPr>
            <w:tcW w:w="2746" w:type="dxa"/>
            <w:tcBorders>
              <w:top w:val="single" w:sz="4" w:space="0" w:color="auto"/>
              <w:bottom w:val="single" w:sz="4" w:space="0" w:color="auto"/>
            </w:tcBorders>
          </w:tcPr>
          <w:p w:rsidR="00330D83" w:rsidRPr="00884EB3" w:rsidRDefault="00330D83" w:rsidP="00A553A9">
            <w:pPr>
              <w:jc w:val="center"/>
              <w:rPr>
                <w:rFonts w:ascii="Arial" w:hAnsi="Arial" w:cs="Arial"/>
                <w:b/>
                <w:lang w:val="id-ID"/>
              </w:rPr>
            </w:pPr>
            <w:r w:rsidRPr="00884EB3">
              <w:rPr>
                <w:rFonts w:ascii="Arial" w:hAnsi="Arial" w:cs="Arial"/>
                <w:b/>
                <w:lang w:val="id-ID"/>
              </w:rPr>
              <w:t>100</w:t>
            </w:r>
          </w:p>
        </w:tc>
        <w:tc>
          <w:tcPr>
            <w:tcW w:w="2808" w:type="dxa"/>
            <w:tcBorders>
              <w:top w:val="single" w:sz="4" w:space="0" w:color="auto"/>
              <w:bottom w:val="single" w:sz="4" w:space="0" w:color="auto"/>
            </w:tcBorders>
          </w:tcPr>
          <w:p w:rsidR="00330D83" w:rsidRPr="00884EB3" w:rsidRDefault="00330D83" w:rsidP="00A553A9">
            <w:pPr>
              <w:jc w:val="center"/>
              <w:rPr>
                <w:rFonts w:ascii="Arial" w:hAnsi="Arial" w:cs="Arial"/>
                <w:b/>
                <w:lang w:val="id-ID"/>
              </w:rPr>
            </w:pPr>
            <w:r w:rsidRPr="00884EB3">
              <w:rPr>
                <w:rFonts w:ascii="Arial" w:hAnsi="Arial" w:cs="Arial"/>
                <w:b/>
                <w:lang w:val="id-ID"/>
              </w:rPr>
              <w:t>100</w:t>
            </w:r>
          </w:p>
        </w:tc>
      </w:tr>
    </w:tbl>
    <w:p w:rsidR="00330D83" w:rsidRPr="00C92982" w:rsidRDefault="00330D83" w:rsidP="00330D83">
      <w:pPr>
        <w:spacing w:after="0" w:line="360" w:lineRule="auto"/>
        <w:rPr>
          <w:rFonts w:ascii="Arial" w:hAnsi="Arial" w:cs="Arial"/>
          <w:b/>
          <w:sz w:val="24"/>
          <w:lang w:val="id-ID"/>
        </w:rPr>
      </w:pPr>
    </w:p>
    <w:p w:rsidR="00330D83" w:rsidRDefault="00B82917" w:rsidP="00330D83">
      <w:pPr>
        <w:spacing w:after="0" w:line="360" w:lineRule="auto"/>
        <w:ind w:firstLine="426"/>
        <w:jc w:val="both"/>
        <w:rPr>
          <w:rFonts w:ascii="Arial" w:hAnsi="Arial" w:cs="Arial"/>
          <w:lang w:val="id-ID"/>
        </w:rPr>
      </w:pPr>
      <w:r>
        <w:rPr>
          <w:rFonts w:ascii="Arial" w:hAnsi="Arial" w:cs="Arial"/>
          <w:lang w:val="id-ID"/>
        </w:rPr>
        <w:t>Berdasarkan tabel 4.2</w:t>
      </w:r>
      <w:r w:rsidR="00330D83">
        <w:rPr>
          <w:rFonts w:ascii="Arial" w:hAnsi="Arial" w:cs="Arial"/>
          <w:lang w:val="id-ID"/>
        </w:rPr>
        <w:t>. dapat dijelaskan tingkat pengetahuan kategori sangat baik berjumlah 48 responden (48%), pada kategori baik berjumlah 39 responden (39%),pada kategori tidak baik berjumlah 12 responden (12%), sedangkan pada kategori sangat tidak baik berjumlah 1 responden (1%).</w:t>
      </w:r>
    </w:p>
    <w:p w:rsidR="002B6E70" w:rsidRPr="00884EB3" w:rsidRDefault="00330D83" w:rsidP="00884EB3">
      <w:pPr>
        <w:spacing w:after="0" w:line="360" w:lineRule="auto"/>
        <w:ind w:firstLine="426"/>
        <w:jc w:val="both"/>
        <w:rPr>
          <w:rFonts w:ascii="Arial" w:eastAsiaTheme="minorEastAsia" w:hAnsi="Arial" w:cs="Arial"/>
          <w:lang w:val="id-ID"/>
        </w:rPr>
      </w:pPr>
      <w:r>
        <w:rPr>
          <w:rFonts w:ascii="Arial" w:hAnsi="Arial" w:cs="Arial"/>
          <w:lang w:val="id-ID"/>
        </w:rPr>
        <w:t>Jumlah skor seluruh pengetahuan responden adalah 720, secara keseluruhan tingkat pengetahuan responden tentang 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Ethnomedicine</w:t>
      </w:r>
      <w:r>
        <w:rPr>
          <w:rFonts w:ascii="Arial" w:hAnsi="Arial" w:cs="Arial"/>
          <w:lang w:val="id-ID"/>
        </w:rPr>
        <w:t xml:space="preserve"> pada masyarakat desa </w:t>
      </w:r>
      <w:r w:rsidR="00A553A9">
        <w:rPr>
          <w:rFonts w:ascii="Arial" w:hAnsi="Arial" w:cs="Arial"/>
          <w:lang w:val="id-ID"/>
        </w:rPr>
        <w:t>Lumban Sinaga</w:t>
      </w:r>
      <w:r>
        <w:rPr>
          <w:rFonts w:ascii="Arial" w:hAnsi="Arial" w:cs="Arial"/>
          <w:lang w:val="id-ID"/>
        </w:rPr>
        <w:t xml:space="preserve"> adalah  =</w:t>
      </w:r>
      <m:oMath>
        <m:f>
          <m:fPr>
            <m:ctrlPr>
              <w:rPr>
                <w:rFonts w:ascii="Cambria Math" w:hAnsi="Arial" w:cs="Arial"/>
                <w:i/>
              </w:rPr>
            </m:ctrlPr>
          </m:fPr>
          <m:num>
            <m:r>
              <w:rPr>
                <w:rFonts w:ascii="Cambria Math" w:hAnsi="Arial" w:cs="Arial"/>
              </w:rPr>
              <m:t>720</m:t>
            </m:r>
          </m:num>
          <m:den>
            <m:r>
              <w:rPr>
                <w:rFonts w:ascii="Cambria Math" w:hAnsi="Arial" w:cs="Arial"/>
              </w:rPr>
              <m:t>1000</m:t>
            </m:r>
          </m:den>
        </m:f>
        <m:r>
          <w:rPr>
            <w:rFonts w:ascii="Cambria Math" w:hAnsi="Cambria Math" w:cs="Arial"/>
          </w:rPr>
          <m:t xml:space="preserve"> X</m:t>
        </m:r>
        <m:r>
          <w:rPr>
            <w:rFonts w:ascii="Cambria Math" w:hAnsi="Arial" w:cs="Arial"/>
          </w:rPr>
          <m:t xml:space="preserve"> 100%=72%</m:t>
        </m:r>
        <m:r>
          <w:rPr>
            <w:rFonts w:ascii="Cambria Math" w:hAnsi="Cambria Math" w:cs="Arial"/>
          </w:rPr>
          <m:t xml:space="preserve"> </m:t>
        </m:r>
      </m:oMath>
      <w:r>
        <w:rPr>
          <w:rFonts w:ascii="Arial" w:eastAsiaTheme="minorEastAsia" w:hAnsi="Arial" w:cs="Arial"/>
          <w:lang w:val="id-ID"/>
        </w:rPr>
        <w:t xml:space="preserve"> termasuk d</w:t>
      </w:r>
      <w:r w:rsidR="00884EB3">
        <w:rPr>
          <w:rFonts w:ascii="Arial" w:eastAsiaTheme="minorEastAsia" w:hAnsi="Arial" w:cs="Arial"/>
          <w:lang w:val="id-ID"/>
        </w:rPr>
        <w:t>alam kategori pengetahuan baik.</w:t>
      </w:r>
    </w:p>
    <w:p w:rsidR="00330D83" w:rsidRPr="00E67F78" w:rsidRDefault="00330D83" w:rsidP="007614CA">
      <w:pPr>
        <w:pStyle w:val="hmm3"/>
        <w:numPr>
          <w:ilvl w:val="2"/>
          <w:numId w:val="33"/>
        </w:numPr>
        <w:ind w:left="567" w:hanging="567"/>
      </w:pPr>
      <w:bookmarkStart w:id="163" w:name="_Toc71231885"/>
      <w:r w:rsidRPr="00E67F78">
        <w:t>Tingkat Sikap Responden</w:t>
      </w:r>
      <w:bookmarkEnd w:id="163"/>
    </w:p>
    <w:p w:rsidR="00330D83" w:rsidRDefault="00B82917" w:rsidP="00330D83">
      <w:pPr>
        <w:spacing w:after="0" w:line="360" w:lineRule="auto"/>
        <w:jc w:val="center"/>
        <w:rPr>
          <w:rFonts w:ascii="Arial" w:hAnsi="Arial" w:cs="Arial"/>
          <w:lang w:val="id-ID"/>
        </w:rPr>
      </w:pPr>
      <w:r>
        <w:rPr>
          <w:rFonts w:ascii="Arial" w:hAnsi="Arial" w:cs="Arial"/>
          <w:b/>
          <w:lang w:val="id-ID"/>
        </w:rPr>
        <w:t>Tabel 4.3</w:t>
      </w:r>
      <w:r w:rsidR="00330D83">
        <w:rPr>
          <w:rFonts w:ascii="Arial" w:hAnsi="Arial" w:cs="Arial"/>
          <w:b/>
          <w:lang w:val="id-ID"/>
        </w:rPr>
        <w:t xml:space="preserve"> Distribusi Frekuensi Sikap Responden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330D83" w:rsidTr="00330D83">
        <w:tc>
          <w:tcPr>
            <w:tcW w:w="2718" w:type="dxa"/>
            <w:tcBorders>
              <w:top w:val="single" w:sz="4" w:space="0" w:color="auto"/>
              <w:bottom w:val="single" w:sz="4" w:space="0" w:color="auto"/>
            </w:tcBorders>
          </w:tcPr>
          <w:p w:rsidR="00330D83" w:rsidRPr="008B6A76" w:rsidRDefault="002B6E70" w:rsidP="00A553A9">
            <w:pPr>
              <w:jc w:val="center"/>
              <w:rPr>
                <w:rFonts w:ascii="Arial" w:hAnsi="Arial" w:cs="Arial"/>
                <w:b/>
                <w:lang w:val="id-ID"/>
              </w:rPr>
            </w:pPr>
            <w:r>
              <w:rPr>
                <w:rFonts w:ascii="Arial" w:hAnsi="Arial" w:cs="Arial"/>
                <w:b/>
                <w:lang w:val="id-ID"/>
              </w:rPr>
              <w:t>Parameter</w:t>
            </w:r>
          </w:p>
        </w:tc>
        <w:tc>
          <w:tcPr>
            <w:tcW w:w="2718" w:type="dxa"/>
            <w:tcBorders>
              <w:top w:val="single" w:sz="4" w:space="0" w:color="auto"/>
              <w:bottom w:val="single" w:sz="4" w:space="0" w:color="auto"/>
            </w:tcBorders>
          </w:tcPr>
          <w:p w:rsidR="00330D83" w:rsidRPr="004A457C" w:rsidRDefault="00330D83" w:rsidP="00A553A9">
            <w:pPr>
              <w:jc w:val="center"/>
              <w:rPr>
                <w:rFonts w:ascii="Arial" w:hAnsi="Arial" w:cs="Arial"/>
                <w:b/>
                <w:lang w:val="id-ID"/>
              </w:rPr>
            </w:pPr>
            <w:r w:rsidRPr="004A457C">
              <w:rPr>
                <w:rFonts w:ascii="Arial" w:hAnsi="Arial" w:cs="Arial"/>
                <w:b/>
                <w:lang w:val="id-ID"/>
              </w:rPr>
              <w:t>Frekuensi</w:t>
            </w:r>
          </w:p>
        </w:tc>
        <w:tc>
          <w:tcPr>
            <w:tcW w:w="2718" w:type="dxa"/>
            <w:tcBorders>
              <w:top w:val="single" w:sz="4" w:space="0" w:color="auto"/>
              <w:bottom w:val="single" w:sz="4" w:space="0" w:color="auto"/>
            </w:tcBorders>
          </w:tcPr>
          <w:p w:rsidR="00330D83" w:rsidRPr="004A457C" w:rsidRDefault="00330D83" w:rsidP="00A553A9">
            <w:pPr>
              <w:jc w:val="center"/>
              <w:rPr>
                <w:rFonts w:ascii="Arial" w:hAnsi="Arial" w:cs="Arial"/>
                <w:b/>
                <w:lang w:val="id-ID"/>
              </w:rPr>
            </w:pPr>
            <w:r w:rsidRPr="004A457C">
              <w:rPr>
                <w:rFonts w:ascii="Arial" w:hAnsi="Arial" w:cs="Arial"/>
                <w:b/>
                <w:lang w:val="id-ID"/>
              </w:rPr>
              <w:t>Presentase(%)</w:t>
            </w:r>
          </w:p>
        </w:tc>
      </w:tr>
      <w:tr w:rsidR="00330D83" w:rsidTr="00330D83">
        <w:tc>
          <w:tcPr>
            <w:tcW w:w="2718" w:type="dxa"/>
            <w:tcBorders>
              <w:top w:val="single" w:sz="4" w:space="0" w:color="auto"/>
            </w:tcBorders>
          </w:tcPr>
          <w:p w:rsidR="00330D83" w:rsidRDefault="00330D83" w:rsidP="00A553A9">
            <w:pPr>
              <w:rPr>
                <w:rFonts w:ascii="Arial" w:hAnsi="Arial" w:cs="Arial"/>
                <w:lang w:val="id-ID"/>
              </w:rPr>
            </w:pPr>
            <w:r>
              <w:rPr>
                <w:rFonts w:ascii="Arial" w:hAnsi="Arial" w:cs="Arial"/>
                <w:lang w:val="id-ID"/>
              </w:rPr>
              <w:t>Sangat Baik</w:t>
            </w:r>
          </w:p>
        </w:tc>
        <w:tc>
          <w:tcPr>
            <w:tcW w:w="2718" w:type="dxa"/>
            <w:tcBorders>
              <w:top w:val="single" w:sz="4" w:space="0" w:color="auto"/>
            </w:tcBorders>
          </w:tcPr>
          <w:p w:rsidR="00330D83" w:rsidRDefault="00330D83" w:rsidP="00A553A9">
            <w:pPr>
              <w:jc w:val="center"/>
              <w:rPr>
                <w:rFonts w:ascii="Arial" w:hAnsi="Arial" w:cs="Arial"/>
                <w:lang w:val="id-ID"/>
              </w:rPr>
            </w:pPr>
            <w:r>
              <w:rPr>
                <w:rFonts w:ascii="Arial" w:hAnsi="Arial" w:cs="Arial"/>
                <w:lang w:val="id-ID"/>
              </w:rPr>
              <w:t>51</w:t>
            </w:r>
          </w:p>
        </w:tc>
        <w:tc>
          <w:tcPr>
            <w:tcW w:w="2718" w:type="dxa"/>
            <w:tcBorders>
              <w:top w:val="single" w:sz="4" w:space="0" w:color="auto"/>
            </w:tcBorders>
          </w:tcPr>
          <w:p w:rsidR="00330D83" w:rsidRDefault="00160452" w:rsidP="00A553A9">
            <w:pPr>
              <w:jc w:val="center"/>
              <w:rPr>
                <w:rFonts w:ascii="Arial" w:hAnsi="Arial" w:cs="Arial"/>
                <w:lang w:val="id-ID"/>
              </w:rPr>
            </w:pPr>
            <w:r>
              <w:rPr>
                <w:rFonts w:ascii="Arial" w:hAnsi="Arial" w:cs="Arial"/>
                <w:lang w:val="id-ID"/>
              </w:rPr>
              <w:t>51</w:t>
            </w:r>
          </w:p>
        </w:tc>
      </w:tr>
      <w:tr w:rsidR="00330D83" w:rsidTr="00330D83">
        <w:tc>
          <w:tcPr>
            <w:tcW w:w="2718" w:type="dxa"/>
          </w:tcPr>
          <w:p w:rsidR="00330D83" w:rsidRDefault="00330D83" w:rsidP="00A553A9">
            <w:pPr>
              <w:rPr>
                <w:rFonts w:ascii="Arial" w:hAnsi="Arial" w:cs="Arial"/>
                <w:lang w:val="id-ID"/>
              </w:rPr>
            </w:pPr>
            <w:r>
              <w:rPr>
                <w:rFonts w:ascii="Arial" w:hAnsi="Arial" w:cs="Arial"/>
                <w:lang w:val="id-ID"/>
              </w:rPr>
              <w:t>Baik</w:t>
            </w:r>
          </w:p>
        </w:tc>
        <w:tc>
          <w:tcPr>
            <w:tcW w:w="2718" w:type="dxa"/>
          </w:tcPr>
          <w:p w:rsidR="00330D83" w:rsidRDefault="00330D83" w:rsidP="00A553A9">
            <w:pPr>
              <w:jc w:val="center"/>
              <w:rPr>
                <w:rFonts w:ascii="Arial" w:hAnsi="Arial" w:cs="Arial"/>
                <w:lang w:val="id-ID"/>
              </w:rPr>
            </w:pPr>
            <w:r>
              <w:rPr>
                <w:rFonts w:ascii="Arial" w:hAnsi="Arial" w:cs="Arial"/>
                <w:lang w:val="id-ID"/>
              </w:rPr>
              <w:t>49</w:t>
            </w:r>
          </w:p>
        </w:tc>
        <w:tc>
          <w:tcPr>
            <w:tcW w:w="2718" w:type="dxa"/>
          </w:tcPr>
          <w:p w:rsidR="00330D83" w:rsidRDefault="00160452" w:rsidP="00A553A9">
            <w:pPr>
              <w:jc w:val="center"/>
              <w:rPr>
                <w:rFonts w:ascii="Arial" w:hAnsi="Arial" w:cs="Arial"/>
                <w:lang w:val="id-ID"/>
              </w:rPr>
            </w:pPr>
            <w:r>
              <w:rPr>
                <w:rFonts w:ascii="Arial" w:hAnsi="Arial" w:cs="Arial"/>
                <w:lang w:val="id-ID"/>
              </w:rPr>
              <w:t>49</w:t>
            </w:r>
          </w:p>
        </w:tc>
      </w:tr>
      <w:tr w:rsidR="00330D83" w:rsidTr="00330D83">
        <w:tc>
          <w:tcPr>
            <w:tcW w:w="2718" w:type="dxa"/>
          </w:tcPr>
          <w:p w:rsidR="00330D83" w:rsidRDefault="00330D83" w:rsidP="00A553A9">
            <w:pPr>
              <w:rPr>
                <w:rFonts w:ascii="Arial" w:hAnsi="Arial" w:cs="Arial"/>
                <w:lang w:val="id-ID"/>
              </w:rPr>
            </w:pPr>
            <w:r>
              <w:rPr>
                <w:rFonts w:ascii="Arial" w:hAnsi="Arial" w:cs="Arial"/>
                <w:lang w:val="id-ID"/>
              </w:rPr>
              <w:t>Tidak baik</w:t>
            </w:r>
          </w:p>
        </w:tc>
        <w:tc>
          <w:tcPr>
            <w:tcW w:w="2718" w:type="dxa"/>
          </w:tcPr>
          <w:p w:rsidR="00330D83" w:rsidRDefault="00330D83" w:rsidP="00A553A9">
            <w:pPr>
              <w:jc w:val="center"/>
              <w:rPr>
                <w:rFonts w:ascii="Arial" w:hAnsi="Arial" w:cs="Arial"/>
                <w:lang w:val="id-ID"/>
              </w:rPr>
            </w:pPr>
            <w:r>
              <w:rPr>
                <w:rFonts w:ascii="Arial" w:hAnsi="Arial" w:cs="Arial"/>
                <w:lang w:val="id-ID"/>
              </w:rPr>
              <w:t>0</w:t>
            </w:r>
          </w:p>
        </w:tc>
        <w:tc>
          <w:tcPr>
            <w:tcW w:w="2718" w:type="dxa"/>
          </w:tcPr>
          <w:p w:rsidR="00330D83" w:rsidRDefault="00160452" w:rsidP="00A553A9">
            <w:pPr>
              <w:jc w:val="center"/>
              <w:rPr>
                <w:rFonts w:ascii="Arial" w:hAnsi="Arial" w:cs="Arial"/>
                <w:lang w:val="id-ID"/>
              </w:rPr>
            </w:pPr>
            <w:r>
              <w:rPr>
                <w:rFonts w:ascii="Arial" w:hAnsi="Arial" w:cs="Arial"/>
                <w:lang w:val="id-ID"/>
              </w:rPr>
              <w:t>0</w:t>
            </w:r>
          </w:p>
        </w:tc>
      </w:tr>
      <w:tr w:rsidR="00330D83" w:rsidTr="00330D83">
        <w:tc>
          <w:tcPr>
            <w:tcW w:w="2718" w:type="dxa"/>
            <w:tcBorders>
              <w:bottom w:val="single" w:sz="4" w:space="0" w:color="auto"/>
            </w:tcBorders>
          </w:tcPr>
          <w:p w:rsidR="00330D83" w:rsidRDefault="00330D83" w:rsidP="00A553A9">
            <w:pPr>
              <w:rPr>
                <w:rFonts w:ascii="Arial" w:hAnsi="Arial" w:cs="Arial"/>
                <w:lang w:val="id-ID"/>
              </w:rPr>
            </w:pPr>
            <w:r>
              <w:rPr>
                <w:rFonts w:ascii="Arial" w:hAnsi="Arial" w:cs="Arial"/>
                <w:lang w:val="id-ID"/>
              </w:rPr>
              <w:t>Sangat Tidak Baik</w:t>
            </w:r>
          </w:p>
        </w:tc>
        <w:tc>
          <w:tcPr>
            <w:tcW w:w="2718" w:type="dxa"/>
            <w:tcBorders>
              <w:bottom w:val="single" w:sz="4" w:space="0" w:color="auto"/>
            </w:tcBorders>
          </w:tcPr>
          <w:p w:rsidR="00330D83" w:rsidRDefault="00330D83" w:rsidP="00A553A9">
            <w:pPr>
              <w:jc w:val="center"/>
              <w:rPr>
                <w:rFonts w:ascii="Arial" w:hAnsi="Arial" w:cs="Arial"/>
                <w:lang w:val="id-ID"/>
              </w:rPr>
            </w:pPr>
            <w:r>
              <w:rPr>
                <w:rFonts w:ascii="Arial" w:hAnsi="Arial" w:cs="Arial"/>
                <w:lang w:val="id-ID"/>
              </w:rPr>
              <w:t>0</w:t>
            </w:r>
          </w:p>
        </w:tc>
        <w:tc>
          <w:tcPr>
            <w:tcW w:w="2718" w:type="dxa"/>
            <w:tcBorders>
              <w:bottom w:val="single" w:sz="4" w:space="0" w:color="auto"/>
            </w:tcBorders>
          </w:tcPr>
          <w:p w:rsidR="00330D83" w:rsidRDefault="00160452" w:rsidP="00A553A9">
            <w:pPr>
              <w:jc w:val="center"/>
              <w:rPr>
                <w:rFonts w:ascii="Arial" w:hAnsi="Arial" w:cs="Arial"/>
                <w:lang w:val="id-ID"/>
              </w:rPr>
            </w:pPr>
            <w:r>
              <w:rPr>
                <w:rFonts w:ascii="Arial" w:hAnsi="Arial" w:cs="Arial"/>
                <w:lang w:val="id-ID"/>
              </w:rPr>
              <w:t>0</w:t>
            </w:r>
          </w:p>
        </w:tc>
      </w:tr>
      <w:tr w:rsidR="00330D83" w:rsidTr="00330D83">
        <w:tc>
          <w:tcPr>
            <w:tcW w:w="2718" w:type="dxa"/>
            <w:tcBorders>
              <w:top w:val="single" w:sz="4" w:space="0" w:color="auto"/>
              <w:bottom w:val="single" w:sz="4" w:space="0" w:color="auto"/>
            </w:tcBorders>
          </w:tcPr>
          <w:p w:rsidR="00330D83" w:rsidRDefault="00330D83" w:rsidP="00A553A9">
            <w:pPr>
              <w:jc w:val="center"/>
              <w:rPr>
                <w:rFonts w:ascii="Arial" w:hAnsi="Arial" w:cs="Arial"/>
                <w:lang w:val="id-ID"/>
              </w:rPr>
            </w:pPr>
            <w:r>
              <w:rPr>
                <w:rFonts w:ascii="Arial" w:hAnsi="Arial" w:cs="Arial"/>
                <w:lang w:val="id-ID"/>
              </w:rPr>
              <w:t>Total</w:t>
            </w:r>
          </w:p>
        </w:tc>
        <w:tc>
          <w:tcPr>
            <w:tcW w:w="2718" w:type="dxa"/>
            <w:tcBorders>
              <w:top w:val="single" w:sz="4" w:space="0" w:color="auto"/>
              <w:bottom w:val="single" w:sz="4" w:space="0" w:color="auto"/>
            </w:tcBorders>
          </w:tcPr>
          <w:p w:rsidR="00330D83" w:rsidRDefault="00330D83" w:rsidP="00A553A9">
            <w:pPr>
              <w:jc w:val="center"/>
              <w:rPr>
                <w:rFonts w:ascii="Arial" w:hAnsi="Arial" w:cs="Arial"/>
                <w:lang w:val="id-ID"/>
              </w:rPr>
            </w:pPr>
            <w:r>
              <w:rPr>
                <w:rFonts w:ascii="Arial" w:hAnsi="Arial" w:cs="Arial"/>
                <w:lang w:val="id-ID"/>
              </w:rPr>
              <w:t>100</w:t>
            </w:r>
          </w:p>
        </w:tc>
        <w:tc>
          <w:tcPr>
            <w:tcW w:w="2718" w:type="dxa"/>
            <w:tcBorders>
              <w:top w:val="single" w:sz="4" w:space="0" w:color="auto"/>
              <w:bottom w:val="single" w:sz="4" w:space="0" w:color="auto"/>
            </w:tcBorders>
          </w:tcPr>
          <w:p w:rsidR="00330D83" w:rsidRDefault="00330D83" w:rsidP="00A553A9">
            <w:pPr>
              <w:jc w:val="center"/>
              <w:rPr>
                <w:rFonts w:ascii="Arial" w:hAnsi="Arial" w:cs="Arial"/>
                <w:lang w:val="id-ID"/>
              </w:rPr>
            </w:pPr>
            <w:r>
              <w:rPr>
                <w:rFonts w:ascii="Arial" w:hAnsi="Arial" w:cs="Arial"/>
                <w:lang w:val="id-ID"/>
              </w:rPr>
              <w:t>100</w:t>
            </w:r>
          </w:p>
        </w:tc>
      </w:tr>
    </w:tbl>
    <w:p w:rsidR="00330D83" w:rsidRDefault="00330D83" w:rsidP="00330D83">
      <w:pPr>
        <w:spacing w:after="0" w:line="360" w:lineRule="auto"/>
        <w:jc w:val="both"/>
        <w:rPr>
          <w:rFonts w:ascii="Arial" w:hAnsi="Arial" w:cs="Arial"/>
          <w:lang w:val="id-ID"/>
        </w:rPr>
      </w:pPr>
    </w:p>
    <w:p w:rsidR="00330D83" w:rsidRDefault="00B82917" w:rsidP="00330D83">
      <w:pPr>
        <w:spacing w:after="0" w:line="360" w:lineRule="auto"/>
        <w:ind w:firstLine="426"/>
        <w:jc w:val="both"/>
        <w:rPr>
          <w:rFonts w:ascii="Arial" w:hAnsi="Arial" w:cs="Arial"/>
          <w:lang w:val="id-ID"/>
        </w:rPr>
      </w:pPr>
      <w:r>
        <w:rPr>
          <w:rFonts w:ascii="Arial" w:hAnsi="Arial" w:cs="Arial"/>
          <w:lang w:val="id-ID"/>
        </w:rPr>
        <w:t>Berdasarkan tabel 4.3</w:t>
      </w:r>
      <w:r w:rsidR="00330D83">
        <w:rPr>
          <w:rFonts w:ascii="Arial" w:hAnsi="Arial" w:cs="Arial"/>
          <w:lang w:val="id-ID"/>
        </w:rPr>
        <w:t xml:space="preserve"> dapat dijelaskan tingkat sikap kategori sangat baik berjumlah 51 responden (51%), pada kategori baik berjumlah 49 responden (49%) sedangkan pada kategori tidak baik dan sangat tidak baik berjumlah 0 responden (0%).</w:t>
      </w:r>
    </w:p>
    <w:p w:rsidR="00330D83" w:rsidRDefault="00330D83" w:rsidP="00330D83">
      <w:pPr>
        <w:spacing w:after="0" w:line="360" w:lineRule="auto"/>
        <w:ind w:firstLine="426"/>
        <w:jc w:val="both"/>
        <w:rPr>
          <w:rFonts w:ascii="Arial" w:eastAsiaTheme="minorEastAsia" w:hAnsi="Arial" w:cs="Arial"/>
          <w:lang w:val="id-ID"/>
        </w:rPr>
      </w:pPr>
      <w:r>
        <w:rPr>
          <w:rFonts w:ascii="Arial" w:hAnsi="Arial" w:cs="Arial"/>
          <w:lang w:val="id-ID"/>
        </w:rPr>
        <w:t>Jumlah skor seluruh pengetahuan responden adalah 3834, secara keseluruhan tingkat sikap responden tentang 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Ethnomedicine</w:t>
      </w:r>
      <w:r>
        <w:rPr>
          <w:rFonts w:ascii="Arial" w:hAnsi="Arial" w:cs="Arial"/>
          <w:lang w:val="id-ID"/>
        </w:rPr>
        <w:t xml:space="preserve"> pada masyarakat desa </w:t>
      </w:r>
      <w:r w:rsidR="00A553A9">
        <w:rPr>
          <w:rFonts w:ascii="Arial" w:hAnsi="Arial" w:cs="Arial"/>
          <w:lang w:val="id-ID"/>
        </w:rPr>
        <w:t>Lumban Sinaga</w:t>
      </w:r>
      <w:r>
        <w:rPr>
          <w:rFonts w:ascii="Arial" w:hAnsi="Arial" w:cs="Arial"/>
          <w:lang w:val="id-ID"/>
        </w:rPr>
        <w:t xml:space="preserve"> adalah  =</w:t>
      </w:r>
      <m:oMath>
        <m:f>
          <m:fPr>
            <m:ctrlPr>
              <w:rPr>
                <w:rFonts w:ascii="Cambria Math" w:hAnsi="Arial" w:cs="Arial"/>
                <w:i/>
              </w:rPr>
            </m:ctrlPr>
          </m:fPr>
          <m:num>
            <m:r>
              <w:rPr>
                <w:rFonts w:ascii="Cambria Math" w:hAnsi="Arial" w:cs="Arial"/>
              </w:rPr>
              <m:t>3834</m:t>
            </m:r>
          </m:num>
          <m:den>
            <m:r>
              <w:rPr>
                <w:rFonts w:ascii="Cambria Math" w:hAnsi="Arial" w:cs="Arial"/>
              </w:rPr>
              <m:t>5000</m:t>
            </m:r>
          </m:den>
        </m:f>
        <m:r>
          <w:rPr>
            <w:rFonts w:ascii="Cambria Math" w:hAnsi="Cambria Math" w:cs="Arial"/>
          </w:rPr>
          <m:t xml:space="preserve"> X</m:t>
        </m:r>
        <m:r>
          <w:rPr>
            <w:rFonts w:ascii="Cambria Math" w:hAnsi="Arial" w:cs="Arial"/>
          </w:rPr>
          <m:t xml:space="preserve"> 100%=76,68%</m:t>
        </m:r>
        <m:r>
          <w:rPr>
            <w:rFonts w:ascii="Cambria Math" w:hAnsi="Cambria Math" w:cs="Arial"/>
          </w:rPr>
          <m:t xml:space="preserve"> </m:t>
        </m:r>
      </m:oMath>
      <w:r>
        <w:rPr>
          <w:rFonts w:ascii="Arial" w:eastAsiaTheme="minorEastAsia" w:hAnsi="Arial" w:cs="Arial"/>
          <w:lang w:val="id-ID"/>
        </w:rPr>
        <w:t xml:space="preserve"> termasuk dalam kategori sikap sangat baik.</w:t>
      </w:r>
    </w:p>
    <w:p w:rsidR="002B0B60" w:rsidRPr="00810A17" w:rsidRDefault="002B0B60" w:rsidP="00330D83">
      <w:pPr>
        <w:spacing w:after="0" w:line="360" w:lineRule="auto"/>
        <w:ind w:firstLine="426"/>
        <w:jc w:val="both"/>
        <w:rPr>
          <w:rFonts w:ascii="Arial" w:hAnsi="Arial" w:cs="Arial"/>
          <w:lang w:val="id-ID"/>
        </w:rPr>
      </w:pPr>
    </w:p>
    <w:p w:rsidR="008B42B1" w:rsidRPr="008B42B1" w:rsidRDefault="008B42B1" w:rsidP="008B42B1">
      <w:pPr>
        <w:pStyle w:val="hmm3"/>
        <w:numPr>
          <w:ilvl w:val="2"/>
          <w:numId w:val="33"/>
        </w:numPr>
        <w:ind w:left="567" w:hanging="567"/>
      </w:pPr>
      <w:r>
        <w:lastRenderedPageBreak/>
        <w:t xml:space="preserve">Tingkat </w:t>
      </w:r>
      <w:r>
        <w:rPr>
          <w:lang w:val="id-ID"/>
        </w:rPr>
        <w:t>Tindakan</w:t>
      </w:r>
      <w:r w:rsidRPr="00E67F78">
        <w:t xml:space="preserve"> Responden</w:t>
      </w:r>
    </w:p>
    <w:p w:rsidR="00330D83" w:rsidRDefault="00B82917" w:rsidP="00330D83">
      <w:pPr>
        <w:spacing w:after="0" w:line="360" w:lineRule="auto"/>
        <w:jc w:val="center"/>
        <w:rPr>
          <w:rFonts w:ascii="Arial" w:hAnsi="Arial" w:cs="Arial"/>
          <w:b/>
          <w:lang w:val="id-ID"/>
        </w:rPr>
      </w:pPr>
      <w:r>
        <w:rPr>
          <w:rFonts w:ascii="Arial" w:hAnsi="Arial" w:cs="Arial"/>
          <w:b/>
          <w:lang w:val="id-ID"/>
        </w:rPr>
        <w:t>Tabel 4.4</w:t>
      </w:r>
      <w:r w:rsidR="00330D83">
        <w:rPr>
          <w:rFonts w:ascii="Arial" w:hAnsi="Arial" w:cs="Arial"/>
          <w:b/>
          <w:lang w:val="id-ID"/>
        </w:rPr>
        <w:t xml:space="preserve"> Distribusi Frekuensi Tindakan Responden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718"/>
        <w:gridCol w:w="2718"/>
      </w:tblGrid>
      <w:tr w:rsidR="00330D83" w:rsidTr="00330D83">
        <w:tc>
          <w:tcPr>
            <w:tcW w:w="2718" w:type="dxa"/>
            <w:tcBorders>
              <w:top w:val="single" w:sz="4" w:space="0" w:color="auto"/>
              <w:bottom w:val="single" w:sz="4" w:space="0" w:color="auto"/>
            </w:tcBorders>
          </w:tcPr>
          <w:p w:rsidR="00330D83" w:rsidRPr="00A9144B" w:rsidRDefault="002B6E70" w:rsidP="00A553A9">
            <w:pPr>
              <w:jc w:val="center"/>
              <w:rPr>
                <w:rFonts w:ascii="Arial" w:hAnsi="Arial" w:cs="Arial"/>
                <w:b/>
                <w:lang w:val="id-ID"/>
              </w:rPr>
            </w:pPr>
            <w:r>
              <w:rPr>
                <w:rFonts w:ascii="Arial" w:hAnsi="Arial" w:cs="Arial"/>
                <w:b/>
                <w:lang w:val="id-ID"/>
              </w:rPr>
              <w:t>Parameter</w:t>
            </w:r>
          </w:p>
        </w:tc>
        <w:tc>
          <w:tcPr>
            <w:tcW w:w="2718" w:type="dxa"/>
            <w:tcBorders>
              <w:top w:val="single" w:sz="4" w:space="0" w:color="auto"/>
              <w:bottom w:val="single" w:sz="4" w:space="0" w:color="auto"/>
            </w:tcBorders>
          </w:tcPr>
          <w:p w:rsidR="00330D83" w:rsidRPr="00B16E64" w:rsidRDefault="00330D83" w:rsidP="00A553A9">
            <w:pPr>
              <w:jc w:val="center"/>
              <w:rPr>
                <w:rFonts w:ascii="Arial" w:hAnsi="Arial" w:cs="Arial"/>
                <w:b/>
                <w:lang w:val="id-ID"/>
              </w:rPr>
            </w:pPr>
            <w:r w:rsidRPr="00B16E64">
              <w:rPr>
                <w:rFonts w:ascii="Arial" w:hAnsi="Arial" w:cs="Arial"/>
                <w:b/>
                <w:lang w:val="id-ID"/>
              </w:rPr>
              <w:t>Frekuensi</w:t>
            </w:r>
          </w:p>
        </w:tc>
        <w:tc>
          <w:tcPr>
            <w:tcW w:w="2718" w:type="dxa"/>
            <w:tcBorders>
              <w:top w:val="single" w:sz="4" w:space="0" w:color="auto"/>
              <w:bottom w:val="single" w:sz="4" w:space="0" w:color="auto"/>
            </w:tcBorders>
          </w:tcPr>
          <w:p w:rsidR="00330D83" w:rsidRPr="00B16E64" w:rsidRDefault="00330D83" w:rsidP="00A553A9">
            <w:pPr>
              <w:jc w:val="center"/>
              <w:rPr>
                <w:rFonts w:ascii="Arial" w:hAnsi="Arial" w:cs="Arial"/>
                <w:b/>
                <w:lang w:val="id-ID"/>
              </w:rPr>
            </w:pPr>
            <w:r w:rsidRPr="00B16E64">
              <w:rPr>
                <w:rFonts w:ascii="Arial" w:hAnsi="Arial" w:cs="Arial"/>
                <w:b/>
                <w:lang w:val="id-ID"/>
              </w:rPr>
              <w:t>Presentase(%)</w:t>
            </w:r>
          </w:p>
        </w:tc>
      </w:tr>
      <w:tr w:rsidR="00330D83" w:rsidTr="00330D83">
        <w:tc>
          <w:tcPr>
            <w:tcW w:w="2718" w:type="dxa"/>
            <w:tcBorders>
              <w:top w:val="single" w:sz="4" w:space="0" w:color="auto"/>
            </w:tcBorders>
          </w:tcPr>
          <w:p w:rsidR="00330D83" w:rsidRDefault="00330D83" w:rsidP="00A553A9">
            <w:pPr>
              <w:rPr>
                <w:rFonts w:ascii="Arial" w:hAnsi="Arial" w:cs="Arial"/>
                <w:lang w:val="id-ID"/>
              </w:rPr>
            </w:pPr>
            <w:r>
              <w:rPr>
                <w:rFonts w:ascii="Arial" w:hAnsi="Arial" w:cs="Arial"/>
                <w:lang w:val="id-ID"/>
              </w:rPr>
              <w:t>Sangat Baik</w:t>
            </w:r>
          </w:p>
        </w:tc>
        <w:tc>
          <w:tcPr>
            <w:tcW w:w="2718" w:type="dxa"/>
            <w:tcBorders>
              <w:top w:val="single" w:sz="4" w:space="0" w:color="auto"/>
            </w:tcBorders>
          </w:tcPr>
          <w:p w:rsidR="00330D83" w:rsidRDefault="00330D83" w:rsidP="00A553A9">
            <w:pPr>
              <w:jc w:val="center"/>
              <w:rPr>
                <w:rFonts w:ascii="Arial" w:hAnsi="Arial" w:cs="Arial"/>
                <w:lang w:val="id-ID"/>
              </w:rPr>
            </w:pPr>
            <w:r>
              <w:rPr>
                <w:rFonts w:ascii="Arial" w:hAnsi="Arial" w:cs="Arial"/>
                <w:lang w:val="id-ID"/>
              </w:rPr>
              <w:t>45</w:t>
            </w:r>
          </w:p>
        </w:tc>
        <w:tc>
          <w:tcPr>
            <w:tcW w:w="2718" w:type="dxa"/>
            <w:tcBorders>
              <w:top w:val="single" w:sz="4" w:space="0" w:color="auto"/>
            </w:tcBorders>
          </w:tcPr>
          <w:p w:rsidR="00330D83" w:rsidRDefault="00160452" w:rsidP="00A553A9">
            <w:pPr>
              <w:jc w:val="center"/>
              <w:rPr>
                <w:rFonts w:ascii="Arial" w:hAnsi="Arial" w:cs="Arial"/>
                <w:lang w:val="id-ID"/>
              </w:rPr>
            </w:pPr>
            <w:r>
              <w:rPr>
                <w:rFonts w:ascii="Arial" w:hAnsi="Arial" w:cs="Arial"/>
                <w:lang w:val="id-ID"/>
              </w:rPr>
              <w:t>45</w:t>
            </w:r>
          </w:p>
        </w:tc>
      </w:tr>
      <w:tr w:rsidR="00330D83" w:rsidTr="00330D83">
        <w:tc>
          <w:tcPr>
            <w:tcW w:w="2718" w:type="dxa"/>
          </w:tcPr>
          <w:p w:rsidR="00330D83" w:rsidRDefault="00330D83" w:rsidP="00A553A9">
            <w:pPr>
              <w:rPr>
                <w:rFonts w:ascii="Arial" w:hAnsi="Arial" w:cs="Arial"/>
                <w:lang w:val="id-ID"/>
              </w:rPr>
            </w:pPr>
            <w:r>
              <w:rPr>
                <w:rFonts w:ascii="Arial" w:hAnsi="Arial" w:cs="Arial"/>
                <w:lang w:val="id-ID"/>
              </w:rPr>
              <w:t>Baik</w:t>
            </w:r>
          </w:p>
        </w:tc>
        <w:tc>
          <w:tcPr>
            <w:tcW w:w="2718" w:type="dxa"/>
          </w:tcPr>
          <w:p w:rsidR="00330D83" w:rsidRDefault="00330D83" w:rsidP="00A553A9">
            <w:pPr>
              <w:jc w:val="center"/>
              <w:rPr>
                <w:rFonts w:ascii="Arial" w:hAnsi="Arial" w:cs="Arial"/>
                <w:lang w:val="id-ID"/>
              </w:rPr>
            </w:pPr>
            <w:r>
              <w:rPr>
                <w:rFonts w:ascii="Arial" w:hAnsi="Arial" w:cs="Arial"/>
                <w:lang w:val="id-ID"/>
              </w:rPr>
              <w:t>47</w:t>
            </w:r>
          </w:p>
        </w:tc>
        <w:tc>
          <w:tcPr>
            <w:tcW w:w="2718" w:type="dxa"/>
          </w:tcPr>
          <w:p w:rsidR="00330D83" w:rsidRDefault="00160452" w:rsidP="00A553A9">
            <w:pPr>
              <w:jc w:val="center"/>
              <w:rPr>
                <w:rFonts w:ascii="Arial" w:hAnsi="Arial" w:cs="Arial"/>
                <w:lang w:val="id-ID"/>
              </w:rPr>
            </w:pPr>
            <w:r>
              <w:rPr>
                <w:rFonts w:ascii="Arial" w:hAnsi="Arial" w:cs="Arial"/>
                <w:lang w:val="id-ID"/>
              </w:rPr>
              <w:t>47</w:t>
            </w:r>
          </w:p>
        </w:tc>
      </w:tr>
      <w:tr w:rsidR="00330D83" w:rsidTr="00330D83">
        <w:tc>
          <w:tcPr>
            <w:tcW w:w="2718" w:type="dxa"/>
          </w:tcPr>
          <w:p w:rsidR="00330D83" w:rsidRDefault="00330D83" w:rsidP="00A553A9">
            <w:pPr>
              <w:rPr>
                <w:rFonts w:ascii="Arial" w:hAnsi="Arial" w:cs="Arial"/>
                <w:lang w:val="id-ID"/>
              </w:rPr>
            </w:pPr>
            <w:r>
              <w:rPr>
                <w:rFonts w:ascii="Arial" w:hAnsi="Arial" w:cs="Arial"/>
                <w:lang w:val="id-ID"/>
              </w:rPr>
              <w:t>Tidak Baik</w:t>
            </w:r>
          </w:p>
        </w:tc>
        <w:tc>
          <w:tcPr>
            <w:tcW w:w="2718" w:type="dxa"/>
          </w:tcPr>
          <w:p w:rsidR="00330D83" w:rsidRDefault="00330D83" w:rsidP="00A553A9">
            <w:pPr>
              <w:jc w:val="center"/>
              <w:rPr>
                <w:rFonts w:ascii="Arial" w:hAnsi="Arial" w:cs="Arial"/>
                <w:lang w:val="id-ID"/>
              </w:rPr>
            </w:pPr>
            <w:r>
              <w:rPr>
                <w:rFonts w:ascii="Arial" w:hAnsi="Arial" w:cs="Arial"/>
                <w:lang w:val="id-ID"/>
              </w:rPr>
              <w:t>7</w:t>
            </w:r>
          </w:p>
        </w:tc>
        <w:tc>
          <w:tcPr>
            <w:tcW w:w="2718" w:type="dxa"/>
          </w:tcPr>
          <w:p w:rsidR="00330D83" w:rsidRDefault="00160452" w:rsidP="00A553A9">
            <w:pPr>
              <w:jc w:val="center"/>
              <w:rPr>
                <w:rFonts w:ascii="Arial" w:hAnsi="Arial" w:cs="Arial"/>
                <w:lang w:val="id-ID"/>
              </w:rPr>
            </w:pPr>
            <w:r>
              <w:rPr>
                <w:rFonts w:ascii="Arial" w:hAnsi="Arial" w:cs="Arial"/>
                <w:lang w:val="id-ID"/>
              </w:rPr>
              <w:t>7</w:t>
            </w:r>
          </w:p>
        </w:tc>
      </w:tr>
      <w:tr w:rsidR="00330D83" w:rsidTr="00330D83">
        <w:tc>
          <w:tcPr>
            <w:tcW w:w="2718" w:type="dxa"/>
            <w:tcBorders>
              <w:bottom w:val="single" w:sz="4" w:space="0" w:color="auto"/>
            </w:tcBorders>
          </w:tcPr>
          <w:p w:rsidR="00330D83" w:rsidRDefault="00330D83" w:rsidP="00A553A9">
            <w:pPr>
              <w:rPr>
                <w:rFonts w:ascii="Arial" w:hAnsi="Arial" w:cs="Arial"/>
                <w:lang w:val="id-ID"/>
              </w:rPr>
            </w:pPr>
            <w:r>
              <w:rPr>
                <w:rFonts w:ascii="Arial" w:hAnsi="Arial" w:cs="Arial"/>
                <w:lang w:val="id-ID"/>
              </w:rPr>
              <w:t>Sangat Tidak Baik</w:t>
            </w:r>
          </w:p>
        </w:tc>
        <w:tc>
          <w:tcPr>
            <w:tcW w:w="2718" w:type="dxa"/>
            <w:tcBorders>
              <w:bottom w:val="single" w:sz="4" w:space="0" w:color="auto"/>
            </w:tcBorders>
          </w:tcPr>
          <w:p w:rsidR="00330D83" w:rsidRDefault="00330D83" w:rsidP="00A553A9">
            <w:pPr>
              <w:jc w:val="center"/>
              <w:rPr>
                <w:rFonts w:ascii="Arial" w:hAnsi="Arial" w:cs="Arial"/>
                <w:lang w:val="id-ID"/>
              </w:rPr>
            </w:pPr>
            <w:r>
              <w:rPr>
                <w:rFonts w:ascii="Arial" w:hAnsi="Arial" w:cs="Arial"/>
                <w:lang w:val="id-ID"/>
              </w:rPr>
              <w:t>1</w:t>
            </w:r>
          </w:p>
        </w:tc>
        <w:tc>
          <w:tcPr>
            <w:tcW w:w="2718" w:type="dxa"/>
            <w:tcBorders>
              <w:bottom w:val="single" w:sz="4" w:space="0" w:color="auto"/>
            </w:tcBorders>
          </w:tcPr>
          <w:p w:rsidR="00330D83" w:rsidRDefault="00160452" w:rsidP="00A553A9">
            <w:pPr>
              <w:jc w:val="center"/>
              <w:rPr>
                <w:rFonts w:ascii="Arial" w:hAnsi="Arial" w:cs="Arial"/>
                <w:lang w:val="id-ID"/>
              </w:rPr>
            </w:pPr>
            <w:r>
              <w:rPr>
                <w:rFonts w:ascii="Arial" w:hAnsi="Arial" w:cs="Arial"/>
                <w:lang w:val="id-ID"/>
              </w:rPr>
              <w:t>1</w:t>
            </w:r>
          </w:p>
        </w:tc>
      </w:tr>
      <w:tr w:rsidR="00330D83" w:rsidTr="00330D83">
        <w:tc>
          <w:tcPr>
            <w:tcW w:w="2718" w:type="dxa"/>
            <w:tcBorders>
              <w:top w:val="single" w:sz="4" w:space="0" w:color="auto"/>
              <w:bottom w:val="single" w:sz="4" w:space="0" w:color="auto"/>
            </w:tcBorders>
          </w:tcPr>
          <w:p w:rsidR="00330D83" w:rsidRPr="00B16E64" w:rsidRDefault="00330D83" w:rsidP="00A553A9">
            <w:pPr>
              <w:jc w:val="center"/>
              <w:rPr>
                <w:rFonts w:ascii="Arial" w:hAnsi="Arial" w:cs="Arial"/>
                <w:b/>
                <w:lang w:val="id-ID"/>
              </w:rPr>
            </w:pPr>
            <w:r w:rsidRPr="00B16E64">
              <w:rPr>
                <w:rFonts w:ascii="Arial" w:hAnsi="Arial" w:cs="Arial"/>
                <w:b/>
                <w:lang w:val="id-ID"/>
              </w:rPr>
              <w:t>Total</w:t>
            </w:r>
          </w:p>
        </w:tc>
        <w:tc>
          <w:tcPr>
            <w:tcW w:w="2718" w:type="dxa"/>
            <w:tcBorders>
              <w:top w:val="single" w:sz="4" w:space="0" w:color="auto"/>
              <w:bottom w:val="single" w:sz="4" w:space="0" w:color="auto"/>
            </w:tcBorders>
          </w:tcPr>
          <w:p w:rsidR="00330D83" w:rsidRPr="00B16E64" w:rsidRDefault="00330D83" w:rsidP="00A553A9">
            <w:pPr>
              <w:jc w:val="center"/>
              <w:rPr>
                <w:rFonts w:ascii="Arial" w:hAnsi="Arial" w:cs="Arial"/>
                <w:b/>
                <w:lang w:val="id-ID"/>
              </w:rPr>
            </w:pPr>
            <w:r w:rsidRPr="00B16E64">
              <w:rPr>
                <w:rFonts w:ascii="Arial" w:hAnsi="Arial" w:cs="Arial"/>
                <w:b/>
                <w:lang w:val="id-ID"/>
              </w:rPr>
              <w:t>100</w:t>
            </w:r>
          </w:p>
        </w:tc>
        <w:tc>
          <w:tcPr>
            <w:tcW w:w="2718" w:type="dxa"/>
            <w:tcBorders>
              <w:top w:val="single" w:sz="4" w:space="0" w:color="auto"/>
              <w:bottom w:val="single" w:sz="4" w:space="0" w:color="auto"/>
            </w:tcBorders>
          </w:tcPr>
          <w:p w:rsidR="00330D83" w:rsidRPr="00B16E64" w:rsidRDefault="00330D83" w:rsidP="00A553A9">
            <w:pPr>
              <w:jc w:val="center"/>
              <w:rPr>
                <w:rFonts w:ascii="Arial" w:hAnsi="Arial" w:cs="Arial"/>
                <w:b/>
                <w:lang w:val="id-ID"/>
              </w:rPr>
            </w:pPr>
            <w:r w:rsidRPr="00B16E64">
              <w:rPr>
                <w:rFonts w:ascii="Arial" w:hAnsi="Arial" w:cs="Arial"/>
                <w:b/>
                <w:lang w:val="id-ID"/>
              </w:rPr>
              <w:t>100</w:t>
            </w:r>
          </w:p>
        </w:tc>
      </w:tr>
    </w:tbl>
    <w:p w:rsidR="00330D83" w:rsidRDefault="00330D83" w:rsidP="00330D83">
      <w:pPr>
        <w:spacing w:after="0" w:line="360" w:lineRule="auto"/>
        <w:ind w:firstLine="426"/>
        <w:jc w:val="both"/>
        <w:rPr>
          <w:rFonts w:ascii="Arial" w:hAnsi="Arial" w:cs="Arial"/>
          <w:lang w:val="id-ID"/>
        </w:rPr>
      </w:pPr>
    </w:p>
    <w:p w:rsidR="00330D83" w:rsidRDefault="00330D83" w:rsidP="00330D83">
      <w:pPr>
        <w:spacing w:after="0" w:line="360" w:lineRule="auto"/>
        <w:ind w:firstLine="426"/>
        <w:jc w:val="both"/>
        <w:rPr>
          <w:rFonts w:ascii="Arial" w:hAnsi="Arial" w:cs="Arial"/>
          <w:lang w:val="id-ID"/>
        </w:rPr>
      </w:pPr>
      <w:r>
        <w:rPr>
          <w:rFonts w:ascii="Arial" w:hAnsi="Arial" w:cs="Arial"/>
          <w:lang w:val="id-ID"/>
        </w:rPr>
        <w:t>Berdasarkan tabel 4.</w:t>
      </w:r>
      <w:r w:rsidR="00B82917">
        <w:rPr>
          <w:rFonts w:ascii="Arial" w:hAnsi="Arial" w:cs="Arial"/>
          <w:lang w:val="id-ID"/>
        </w:rPr>
        <w:t>4</w:t>
      </w:r>
      <w:r>
        <w:rPr>
          <w:rFonts w:ascii="Arial" w:hAnsi="Arial" w:cs="Arial"/>
          <w:lang w:val="id-ID"/>
        </w:rPr>
        <w:t xml:space="preserve"> dapat dijelaskan tingkat tindakan kategori sangat baik berjumlah 45 responden (45%), pada kategori baik berjumlah 47 responden (47%),pada kategori tidak baik berjumlah 7 responden (7%), sedangkan pada kategori sangat tidak baik berjumlah 1 responden (1%). </w:t>
      </w:r>
    </w:p>
    <w:p w:rsidR="00330D83" w:rsidRDefault="000434A1" w:rsidP="008F1D83">
      <w:pPr>
        <w:spacing w:after="0" w:line="360" w:lineRule="auto"/>
        <w:ind w:firstLine="426"/>
        <w:jc w:val="both"/>
        <w:rPr>
          <w:rFonts w:ascii="Arial" w:eastAsiaTheme="minorEastAsia" w:hAnsi="Arial" w:cs="Arial"/>
          <w:lang w:val="id-ID"/>
        </w:rPr>
      </w:pPr>
      <w:r>
        <w:rPr>
          <w:rFonts w:ascii="Arial" w:hAnsi="Arial" w:cs="Arial"/>
          <w:lang w:val="id-ID"/>
        </w:rPr>
        <w:t xml:space="preserve">Jumlah skor seluruh tindakan </w:t>
      </w:r>
      <w:r w:rsidR="00330D83">
        <w:rPr>
          <w:rFonts w:ascii="Arial" w:hAnsi="Arial" w:cs="Arial"/>
          <w:lang w:val="id-ID"/>
        </w:rPr>
        <w:t>responden adalah 3834, secara keseluruhan tingkat tindakan responden tentang penggunaan daun kitolod (</w:t>
      </w:r>
      <w:r w:rsidR="00330D83">
        <w:rPr>
          <w:rFonts w:ascii="Arial" w:hAnsi="Arial" w:cs="Arial"/>
          <w:i/>
          <w:lang w:val="id-ID"/>
        </w:rPr>
        <w:t>Laurentina longiflora)</w:t>
      </w:r>
      <w:r w:rsidR="00330D83">
        <w:rPr>
          <w:rFonts w:ascii="Arial" w:hAnsi="Arial" w:cs="Arial"/>
          <w:lang w:val="id-ID"/>
        </w:rPr>
        <w:t xml:space="preserve"> secara </w:t>
      </w:r>
      <w:r w:rsidR="00330D83">
        <w:rPr>
          <w:rFonts w:ascii="Arial" w:hAnsi="Arial" w:cs="Arial"/>
          <w:i/>
          <w:lang w:val="id-ID"/>
        </w:rPr>
        <w:t>Ethnomedicine</w:t>
      </w:r>
      <w:r w:rsidR="00330D83">
        <w:rPr>
          <w:rFonts w:ascii="Arial" w:hAnsi="Arial" w:cs="Arial"/>
          <w:lang w:val="id-ID"/>
        </w:rPr>
        <w:t xml:space="preserve"> pada masyarakat desa </w:t>
      </w:r>
      <w:r w:rsidR="00A553A9">
        <w:rPr>
          <w:rFonts w:ascii="Arial" w:hAnsi="Arial" w:cs="Arial"/>
          <w:lang w:val="id-ID"/>
        </w:rPr>
        <w:t>Lumban Sinaga</w:t>
      </w:r>
      <w:r w:rsidR="00330D83">
        <w:rPr>
          <w:rFonts w:ascii="Arial" w:hAnsi="Arial" w:cs="Arial"/>
          <w:lang w:val="id-ID"/>
        </w:rPr>
        <w:t xml:space="preserve"> adalah  =</w:t>
      </w:r>
      <m:oMath>
        <m:f>
          <m:fPr>
            <m:ctrlPr>
              <w:rPr>
                <w:rFonts w:ascii="Cambria Math" w:hAnsi="Arial" w:cs="Arial"/>
                <w:i/>
              </w:rPr>
            </m:ctrlPr>
          </m:fPr>
          <m:num>
            <m:r>
              <w:rPr>
                <w:rFonts w:ascii="Cambria Math" w:hAnsi="Arial" w:cs="Arial"/>
              </w:rPr>
              <m:t>743</m:t>
            </m:r>
          </m:num>
          <m:den>
            <m:r>
              <w:rPr>
                <w:rFonts w:ascii="Cambria Math" w:hAnsi="Arial" w:cs="Arial"/>
              </w:rPr>
              <m:t>1000</m:t>
            </m:r>
          </m:den>
        </m:f>
        <m:r>
          <w:rPr>
            <w:rFonts w:ascii="Cambria Math" w:hAnsi="Cambria Math" w:cs="Arial"/>
          </w:rPr>
          <m:t xml:space="preserve"> X</m:t>
        </m:r>
        <m:r>
          <w:rPr>
            <w:rFonts w:ascii="Cambria Math" w:hAnsi="Arial" w:cs="Arial"/>
          </w:rPr>
          <m:t xml:space="preserve"> 100%=74,3%</m:t>
        </m:r>
        <m:r>
          <w:rPr>
            <w:rFonts w:ascii="Cambria Math" w:hAnsi="Cambria Math" w:cs="Arial"/>
          </w:rPr>
          <m:t xml:space="preserve"> </m:t>
        </m:r>
      </m:oMath>
      <w:r w:rsidR="00330D83">
        <w:rPr>
          <w:rFonts w:ascii="Arial" w:eastAsiaTheme="minorEastAsia" w:hAnsi="Arial" w:cs="Arial"/>
          <w:lang w:val="id-ID"/>
        </w:rPr>
        <w:t xml:space="preserve"> termasuk dalam kategori tindakan  baik.</w:t>
      </w:r>
    </w:p>
    <w:p w:rsidR="00045506" w:rsidRDefault="00045506" w:rsidP="008F1D83">
      <w:pPr>
        <w:spacing w:after="0" w:line="360" w:lineRule="auto"/>
        <w:ind w:firstLine="426"/>
        <w:jc w:val="both"/>
        <w:rPr>
          <w:rFonts w:ascii="Arial" w:eastAsiaTheme="minorEastAsia" w:hAnsi="Arial" w:cs="Arial"/>
          <w:lang w:val="id-ID"/>
        </w:rPr>
      </w:pPr>
    </w:p>
    <w:p w:rsidR="00345BF9" w:rsidRDefault="008F4E42" w:rsidP="008F4E42">
      <w:pPr>
        <w:spacing w:after="0" w:line="360" w:lineRule="auto"/>
        <w:jc w:val="center"/>
        <w:rPr>
          <w:rFonts w:ascii="Arial" w:hAnsi="Arial" w:cs="Arial"/>
          <w:lang w:val="id-ID"/>
        </w:rPr>
      </w:pPr>
      <w:r>
        <w:rPr>
          <w:rFonts w:ascii="Arial" w:hAnsi="Arial" w:cs="Arial"/>
          <w:b/>
          <w:lang w:val="id-ID"/>
        </w:rPr>
        <w:t>Tabel 4.5 Tabulasi Silang Antara Pendidikan dengan Pengetahuan</w:t>
      </w:r>
    </w:p>
    <w:tbl>
      <w:tblPr>
        <w:tblStyle w:val="TableGrid"/>
        <w:tblW w:w="8396" w:type="dxa"/>
        <w:jc w:val="center"/>
        <w:tblInd w:w="174" w:type="dxa"/>
        <w:tblLayout w:type="fixed"/>
        <w:tblLook w:val="04A0" w:firstRow="1" w:lastRow="0" w:firstColumn="1" w:lastColumn="0" w:noHBand="0" w:noVBand="1"/>
      </w:tblPr>
      <w:tblGrid>
        <w:gridCol w:w="1135"/>
        <w:gridCol w:w="992"/>
        <w:gridCol w:w="850"/>
        <w:gridCol w:w="753"/>
        <w:gridCol w:w="807"/>
        <w:gridCol w:w="708"/>
        <w:gridCol w:w="709"/>
        <w:gridCol w:w="992"/>
        <w:gridCol w:w="721"/>
        <w:gridCol w:w="729"/>
      </w:tblGrid>
      <w:tr w:rsidR="00E92119" w:rsidRPr="001C6218" w:rsidTr="006C3018">
        <w:trPr>
          <w:trHeight w:val="260"/>
          <w:jc w:val="center"/>
        </w:trPr>
        <w:tc>
          <w:tcPr>
            <w:tcW w:w="1135" w:type="dxa"/>
            <w:vMerge w:val="restart"/>
          </w:tcPr>
          <w:p w:rsidR="008D01EA" w:rsidRDefault="008D01EA" w:rsidP="008D01EA">
            <w:pPr>
              <w:jc w:val="center"/>
              <w:rPr>
                <w:rFonts w:ascii="Arial" w:hAnsi="Arial" w:cs="Arial"/>
                <w:lang w:val="id-ID"/>
              </w:rPr>
            </w:pPr>
            <w:r>
              <w:rPr>
                <w:rFonts w:ascii="Arial" w:hAnsi="Arial" w:cs="Arial"/>
                <w:lang w:val="id-ID"/>
              </w:rPr>
              <w:t>Tingkat</w:t>
            </w:r>
          </w:p>
          <w:p w:rsidR="00E92119" w:rsidRPr="001C6218" w:rsidRDefault="00C9216A" w:rsidP="008D01EA">
            <w:pPr>
              <w:jc w:val="center"/>
              <w:rPr>
                <w:rFonts w:ascii="Arial" w:hAnsi="Arial" w:cs="Arial"/>
                <w:lang w:val="id-ID"/>
              </w:rPr>
            </w:pPr>
            <w:r>
              <w:rPr>
                <w:rFonts w:ascii="Arial" w:hAnsi="Arial" w:cs="Arial"/>
                <w:lang w:val="id-ID"/>
              </w:rPr>
              <w:t>Pendidikan</w:t>
            </w:r>
          </w:p>
        </w:tc>
        <w:tc>
          <w:tcPr>
            <w:tcW w:w="6532" w:type="dxa"/>
            <w:gridSpan w:val="8"/>
          </w:tcPr>
          <w:p w:rsidR="00E92119" w:rsidRPr="001C6218" w:rsidRDefault="00E92119" w:rsidP="001C6218">
            <w:pPr>
              <w:jc w:val="center"/>
              <w:rPr>
                <w:rFonts w:ascii="Arial" w:hAnsi="Arial" w:cs="Arial"/>
                <w:lang w:val="id-ID"/>
              </w:rPr>
            </w:pPr>
            <w:r w:rsidRPr="001C6218">
              <w:rPr>
                <w:rFonts w:ascii="Arial" w:hAnsi="Arial" w:cs="Arial"/>
                <w:lang w:val="id-ID"/>
              </w:rPr>
              <w:t>Interprestasi pengetahuan</w:t>
            </w:r>
          </w:p>
        </w:tc>
        <w:tc>
          <w:tcPr>
            <w:tcW w:w="729" w:type="dxa"/>
            <w:vMerge w:val="restart"/>
          </w:tcPr>
          <w:p w:rsidR="00E92119" w:rsidRPr="001C6218" w:rsidRDefault="00E92119" w:rsidP="001C6218">
            <w:pPr>
              <w:jc w:val="center"/>
              <w:rPr>
                <w:rFonts w:ascii="Arial" w:hAnsi="Arial" w:cs="Arial"/>
                <w:lang w:val="id-ID"/>
              </w:rPr>
            </w:pPr>
            <w:r w:rsidRPr="001C6218">
              <w:rPr>
                <w:rFonts w:ascii="Arial" w:hAnsi="Arial" w:cs="Arial"/>
                <w:lang w:val="id-ID"/>
              </w:rPr>
              <w:t>Total</w:t>
            </w:r>
          </w:p>
        </w:tc>
      </w:tr>
      <w:tr w:rsidR="001C6218" w:rsidRPr="001C6218" w:rsidTr="006C3018">
        <w:trPr>
          <w:trHeight w:val="156"/>
          <w:jc w:val="center"/>
        </w:trPr>
        <w:tc>
          <w:tcPr>
            <w:tcW w:w="1135" w:type="dxa"/>
            <w:vMerge/>
          </w:tcPr>
          <w:p w:rsidR="00E92119" w:rsidRPr="001C6218" w:rsidRDefault="00E92119" w:rsidP="001C6218">
            <w:pPr>
              <w:rPr>
                <w:rFonts w:ascii="Arial" w:hAnsi="Arial" w:cs="Arial"/>
                <w:lang w:val="id-ID"/>
              </w:rPr>
            </w:pPr>
          </w:p>
        </w:tc>
        <w:tc>
          <w:tcPr>
            <w:tcW w:w="992" w:type="dxa"/>
          </w:tcPr>
          <w:p w:rsidR="00E92119" w:rsidRPr="001C6218" w:rsidRDefault="00E92119" w:rsidP="001C6218">
            <w:pPr>
              <w:rPr>
                <w:rFonts w:ascii="Arial" w:hAnsi="Arial" w:cs="Arial"/>
                <w:lang w:val="id-ID"/>
              </w:rPr>
            </w:pPr>
            <w:r w:rsidRPr="001C6218">
              <w:rPr>
                <w:rFonts w:ascii="Arial" w:hAnsi="Arial" w:cs="Arial"/>
                <w:lang w:val="id-ID"/>
              </w:rPr>
              <w:t>Sangat Baik</w:t>
            </w:r>
          </w:p>
        </w:tc>
        <w:tc>
          <w:tcPr>
            <w:tcW w:w="850" w:type="dxa"/>
          </w:tcPr>
          <w:p w:rsidR="00E92119" w:rsidRPr="001C6218" w:rsidRDefault="00E92119" w:rsidP="001C6218">
            <w:pPr>
              <w:rPr>
                <w:rFonts w:ascii="Arial" w:hAnsi="Arial" w:cs="Arial"/>
                <w:lang w:val="id-ID"/>
              </w:rPr>
            </w:pPr>
            <w:r w:rsidRPr="001C6218">
              <w:rPr>
                <w:rFonts w:ascii="Arial" w:hAnsi="Arial" w:cs="Arial"/>
                <w:lang w:val="id-ID"/>
              </w:rPr>
              <w:t>%</w:t>
            </w:r>
          </w:p>
        </w:tc>
        <w:tc>
          <w:tcPr>
            <w:tcW w:w="753" w:type="dxa"/>
          </w:tcPr>
          <w:p w:rsidR="00E92119" w:rsidRPr="001C6218" w:rsidRDefault="00E92119" w:rsidP="001C6218">
            <w:pPr>
              <w:rPr>
                <w:rFonts w:ascii="Arial" w:hAnsi="Arial" w:cs="Arial"/>
                <w:lang w:val="id-ID"/>
              </w:rPr>
            </w:pPr>
            <w:r w:rsidRPr="001C6218">
              <w:rPr>
                <w:rFonts w:ascii="Arial" w:hAnsi="Arial" w:cs="Arial"/>
                <w:lang w:val="id-ID"/>
              </w:rPr>
              <w:t>Baik</w:t>
            </w:r>
          </w:p>
        </w:tc>
        <w:tc>
          <w:tcPr>
            <w:tcW w:w="807" w:type="dxa"/>
          </w:tcPr>
          <w:p w:rsidR="00E92119" w:rsidRPr="001C6218" w:rsidRDefault="00E92119" w:rsidP="001C6218">
            <w:pPr>
              <w:rPr>
                <w:rFonts w:ascii="Arial" w:hAnsi="Arial" w:cs="Arial"/>
                <w:lang w:val="id-ID"/>
              </w:rPr>
            </w:pPr>
            <w:r w:rsidRPr="001C6218">
              <w:rPr>
                <w:rFonts w:ascii="Arial" w:hAnsi="Arial" w:cs="Arial"/>
                <w:lang w:val="id-ID"/>
              </w:rPr>
              <w:t>%</w:t>
            </w:r>
          </w:p>
        </w:tc>
        <w:tc>
          <w:tcPr>
            <w:tcW w:w="708" w:type="dxa"/>
          </w:tcPr>
          <w:p w:rsidR="00E92119" w:rsidRPr="001C6218" w:rsidRDefault="006A52AA" w:rsidP="001C6218">
            <w:pPr>
              <w:rPr>
                <w:rFonts w:ascii="Arial" w:hAnsi="Arial" w:cs="Arial"/>
                <w:lang w:val="id-ID"/>
              </w:rPr>
            </w:pPr>
            <w:r w:rsidRPr="001C6218">
              <w:rPr>
                <w:rFonts w:ascii="Arial" w:hAnsi="Arial" w:cs="Arial"/>
                <w:lang w:val="id-ID"/>
              </w:rPr>
              <w:t>Tida</w:t>
            </w:r>
            <w:r w:rsidR="00E92119" w:rsidRPr="001C6218">
              <w:rPr>
                <w:rFonts w:ascii="Arial" w:hAnsi="Arial" w:cs="Arial"/>
                <w:lang w:val="id-ID"/>
              </w:rPr>
              <w:t>k Baik</w:t>
            </w:r>
          </w:p>
        </w:tc>
        <w:tc>
          <w:tcPr>
            <w:tcW w:w="709" w:type="dxa"/>
          </w:tcPr>
          <w:p w:rsidR="00E92119" w:rsidRPr="001C6218" w:rsidRDefault="00E92119" w:rsidP="001C6218">
            <w:pPr>
              <w:rPr>
                <w:rFonts w:ascii="Arial" w:hAnsi="Arial" w:cs="Arial"/>
                <w:lang w:val="id-ID"/>
              </w:rPr>
            </w:pPr>
            <w:r w:rsidRPr="001C6218">
              <w:rPr>
                <w:rFonts w:ascii="Arial" w:hAnsi="Arial" w:cs="Arial"/>
                <w:lang w:val="id-ID"/>
              </w:rPr>
              <w:t>%</w:t>
            </w:r>
          </w:p>
        </w:tc>
        <w:tc>
          <w:tcPr>
            <w:tcW w:w="992" w:type="dxa"/>
          </w:tcPr>
          <w:p w:rsidR="00E92119" w:rsidRPr="001C6218" w:rsidRDefault="00E92119" w:rsidP="001C6218">
            <w:pPr>
              <w:rPr>
                <w:rFonts w:ascii="Arial" w:hAnsi="Arial" w:cs="Arial"/>
                <w:lang w:val="id-ID"/>
              </w:rPr>
            </w:pPr>
            <w:r w:rsidRPr="001C6218">
              <w:rPr>
                <w:rFonts w:ascii="Arial" w:hAnsi="Arial" w:cs="Arial"/>
                <w:lang w:val="id-ID"/>
              </w:rPr>
              <w:t>Sangat tidak Baik</w:t>
            </w:r>
          </w:p>
        </w:tc>
        <w:tc>
          <w:tcPr>
            <w:tcW w:w="721" w:type="dxa"/>
          </w:tcPr>
          <w:p w:rsidR="00E92119" w:rsidRPr="001C6218" w:rsidRDefault="00E92119" w:rsidP="001C6218">
            <w:pPr>
              <w:rPr>
                <w:rFonts w:ascii="Arial" w:hAnsi="Arial" w:cs="Arial"/>
                <w:lang w:val="id-ID"/>
              </w:rPr>
            </w:pPr>
            <w:r w:rsidRPr="001C6218">
              <w:rPr>
                <w:rFonts w:ascii="Arial" w:hAnsi="Arial" w:cs="Arial"/>
                <w:lang w:val="id-ID"/>
              </w:rPr>
              <w:t>%</w:t>
            </w:r>
          </w:p>
        </w:tc>
        <w:tc>
          <w:tcPr>
            <w:tcW w:w="729" w:type="dxa"/>
            <w:vMerge/>
          </w:tcPr>
          <w:p w:rsidR="00E92119" w:rsidRPr="001C6218" w:rsidRDefault="00E92119" w:rsidP="001C6218">
            <w:pPr>
              <w:rPr>
                <w:rFonts w:ascii="Arial" w:hAnsi="Arial" w:cs="Arial"/>
                <w:lang w:val="id-ID"/>
              </w:rPr>
            </w:pPr>
          </w:p>
        </w:tc>
      </w:tr>
      <w:tr w:rsidR="001C6218" w:rsidRPr="001C6218" w:rsidTr="006C3018">
        <w:trPr>
          <w:trHeight w:val="552"/>
          <w:jc w:val="center"/>
        </w:trPr>
        <w:tc>
          <w:tcPr>
            <w:tcW w:w="1135" w:type="dxa"/>
          </w:tcPr>
          <w:p w:rsidR="008F4E42" w:rsidRPr="001C6218" w:rsidRDefault="00160452" w:rsidP="001C6218">
            <w:pPr>
              <w:rPr>
                <w:rFonts w:ascii="Arial" w:hAnsi="Arial" w:cs="Arial"/>
                <w:lang w:val="id-ID"/>
              </w:rPr>
            </w:pPr>
            <w:r w:rsidRPr="001C6218">
              <w:rPr>
                <w:rFonts w:ascii="Arial" w:hAnsi="Arial" w:cs="Arial"/>
                <w:lang w:val="id-ID"/>
              </w:rPr>
              <w:t>Dasar</w:t>
            </w:r>
          </w:p>
        </w:tc>
        <w:tc>
          <w:tcPr>
            <w:tcW w:w="992" w:type="dxa"/>
          </w:tcPr>
          <w:p w:rsidR="008F4E42" w:rsidRPr="001C6218" w:rsidRDefault="004660C5" w:rsidP="001C6218">
            <w:pPr>
              <w:rPr>
                <w:rFonts w:ascii="Arial" w:hAnsi="Arial" w:cs="Arial"/>
                <w:lang w:val="id-ID"/>
              </w:rPr>
            </w:pPr>
            <w:r w:rsidRPr="001C6218">
              <w:rPr>
                <w:rFonts w:ascii="Arial" w:hAnsi="Arial" w:cs="Arial"/>
                <w:lang w:val="id-ID"/>
              </w:rPr>
              <w:t>17</w:t>
            </w:r>
          </w:p>
        </w:tc>
        <w:tc>
          <w:tcPr>
            <w:tcW w:w="850" w:type="dxa"/>
          </w:tcPr>
          <w:p w:rsidR="008F4E42" w:rsidRPr="001C6218" w:rsidRDefault="004660C5" w:rsidP="001C6218">
            <w:pPr>
              <w:rPr>
                <w:rFonts w:ascii="Arial" w:hAnsi="Arial" w:cs="Arial"/>
                <w:lang w:val="id-ID"/>
              </w:rPr>
            </w:pPr>
            <w:r w:rsidRPr="001C6218">
              <w:rPr>
                <w:rFonts w:ascii="Arial" w:hAnsi="Arial" w:cs="Arial"/>
                <w:lang w:val="id-ID"/>
              </w:rPr>
              <w:t>70,83</w:t>
            </w:r>
          </w:p>
        </w:tc>
        <w:tc>
          <w:tcPr>
            <w:tcW w:w="753" w:type="dxa"/>
          </w:tcPr>
          <w:p w:rsidR="008F4E42" w:rsidRPr="001C6218" w:rsidRDefault="004660C5" w:rsidP="001C6218">
            <w:pPr>
              <w:rPr>
                <w:rFonts w:ascii="Arial" w:hAnsi="Arial" w:cs="Arial"/>
                <w:lang w:val="id-ID"/>
              </w:rPr>
            </w:pPr>
            <w:r w:rsidRPr="001C6218">
              <w:rPr>
                <w:rFonts w:ascii="Arial" w:hAnsi="Arial" w:cs="Arial"/>
                <w:lang w:val="id-ID"/>
              </w:rPr>
              <w:t>4</w:t>
            </w:r>
          </w:p>
        </w:tc>
        <w:tc>
          <w:tcPr>
            <w:tcW w:w="807" w:type="dxa"/>
          </w:tcPr>
          <w:p w:rsidR="008F4E42" w:rsidRPr="001C6218" w:rsidRDefault="004660C5" w:rsidP="001C6218">
            <w:pPr>
              <w:rPr>
                <w:rFonts w:ascii="Arial" w:hAnsi="Arial" w:cs="Arial"/>
                <w:lang w:val="id-ID"/>
              </w:rPr>
            </w:pPr>
            <w:r w:rsidRPr="001C6218">
              <w:rPr>
                <w:rFonts w:ascii="Arial" w:hAnsi="Arial" w:cs="Arial"/>
                <w:lang w:val="id-ID"/>
              </w:rPr>
              <w:t>16,66</w:t>
            </w:r>
            <w:r w:rsidR="001C6218" w:rsidRPr="001C6218">
              <w:rPr>
                <w:rFonts w:ascii="Arial" w:hAnsi="Arial" w:cs="Arial"/>
                <w:lang w:val="id-ID"/>
              </w:rPr>
              <w:t xml:space="preserve"> </w:t>
            </w:r>
          </w:p>
        </w:tc>
        <w:tc>
          <w:tcPr>
            <w:tcW w:w="708" w:type="dxa"/>
          </w:tcPr>
          <w:p w:rsidR="008F4E42" w:rsidRPr="001C6218" w:rsidRDefault="004660C5" w:rsidP="001C6218">
            <w:pPr>
              <w:rPr>
                <w:rFonts w:ascii="Arial" w:hAnsi="Arial" w:cs="Arial"/>
                <w:lang w:val="id-ID"/>
              </w:rPr>
            </w:pPr>
            <w:r w:rsidRPr="001C6218">
              <w:rPr>
                <w:rFonts w:ascii="Arial" w:hAnsi="Arial" w:cs="Arial"/>
                <w:lang w:val="id-ID"/>
              </w:rPr>
              <w:t>2</w:t>
            </w:r>
          </w:p>
        </w:tc>
        <w:tc>
          <w:tcPr>
            <w:tcW w:w="709" w:type="dxa"/>
          </w:tcPr>
          <w:p w:rsidR="008F4E42" w:rsidRPr="001C6218" w:rsidRDefault="001C6218" w:rsidP="001C6218">
            <w:pPr>
              <w:rPr>
                <w:rFonts w:ascii="Arial" w:hAnsi="Arial" w:cs="Arial"/>
                <w:lang w:val="id-ID"/>
              </w:rPr>
            </w:pPr>
            <w:r w:rsidRPr="001C6218">
              <w:rPr>
                <w:rFonts w:ascii="Arial" w:hAnsi="Arial" w:cs="Arial"/>
                <w:lang w:val="id-ID"/>
              </w:rPr>
              <w:t>8,33</w:t>
            </w:r>
          </w:p>
        </w:tc>
        <w:tc>
          <w:tcPr>
            <w:tcW w:w="992" w:type="dxa"/>
          </w:tcPr>
          <w:p w:rsidR="008F4E42" w:rsidRPr="001C6218" w:rsidRDefault="004660C5" w:rsidP="001C6218">
            <w:pPr>
              <w:rPr>
                <w:rFonts w:ascii="Arial" w:hAnsi="Arial" w:cs="Arial"/>
                <w:lang w:val="id-ID"/>
              </w:rPr>
            </w:pPr>
            <w:r w:rsidRPr="001C6218">
              <w:rPr>
                <w:rFonts w:ascii="Arial" w:hAnsi="Arial" w:cs="Arial"/>
                <w:lang w:val="id-ID"/>
              </w:rPr>
              <w:t>1</w:t>
            </w:r>
          </w:p>
        </w:tc>
        <w:tc>
          <w:tcPr>
            <w:tcW w:w="721" w:type="dxa"/>
          </w:tcPr>
          <w:p w:rsidR="008F4E42" w:rsidRPr="001C6218" w:rsidRDefault="001C6218" w:rsidP="001C6218">
            <w:pPr>
              <w:rPr>
                <w:rFonts w:ascii="Arial" w:hAnsi="Arial" w:cs="Arial"/>
                <w:lang w:val="id-ID"/>
              </w:rPr>
            </w:pPr>
            <w:r w:rsidRPr="001C6218">
              <w:rPr>
                <w:rFonts w:ascii="Arial" w:hAnsi="Arial" w:cs="Arial"/>
                <w:lang w:val="id-ID"/>
              </w:rPr>
              <w:t>4,16</w:t>
            </w:r>
          </w:p>
        </w:tc>
        <w:tc>
          <w:tcPr>
            <w:tcW w:w="729" w:type="dxa"/>
          </w:tcPr>
          <w:p w:rsidR="008F4E42" w:rsidRPr="001C6218" w:rsidRDefault="004660C5" w:rsidP="001C6218">
            <w:pPr>
              <w:rPr>
                <w:rFonts w:ascii="Arial" w:hAnsi="Arial" w:cs="Arial"/>
                <w:lang w:val="id-ID"/>
              </w:rPr>
            </w:pPr>
            <w:r w:rsidRPr="001C6218">
              <w:rPr>
                <w:rFonts w:ascii="Arial" w:hAnsi="Arial" w:cs="Arial"/>
                <w:lang w:val="id-ID"/>
              </w:rPr>
              <w:t>24</w:t>
            </w:r>
          </w:p>
        </w:tc>
      </w:tr>
      <w:tr w:rsidR="001C6218" w:rsidRPr="001C6218" w:rsidTr="006C3018">
        <w:trPr>
          <w:trHeight w:val="536"/>
          <w:jc w:val="center"/>
        </w:trPr>
        <w:tc>
          <w:tcPr>
            <w:tcW w:w="1135" w:type="dxa"/>
          </w:tcPr>
          <w:p w:rsidR="008F4E42" w:rsidRPr="001C6218" w:rsidRDefault="00160452" w:rsidP="001C6218">
            <w:pPr>
              <w:rPr>
                <w:rFonts w:ascii="Arial" w:hAnsi="Arial" w:cs="Arial"/>
                <w:lang w:val="id-ID"/>
              </w:rPr>
            </w:pPr>
            <w:r w:rsidRPr="001C6218">
              <w:rPr>
                <w:rFonts w:ascii="Arial" w:hAnsi="Arial" w:cs="Arial"/>
                <w:lang w:val="id-ID"/>
              </w:rPr>
              <w:t>Menengah</w:t>
            </w:r>
          </w:p>
        </w:tc>
        <w:tc>
          <w:tcPr>
            <w:tcW w:w="992" w:type="dxa"/>
          </w:tcPr>
          <w:p w:rsidR="008F4E42" w:rsidRPr="001C6218" w:rsidRDefault="004660C5" w:rsidP="001C6218">
            <w:pPr>
              <w:rPr>
                <w:rFonts w:ascii="Arial" w:hAnsi="Arial" w:cs="Arial"/>
                <w:lang w:val="id-ID"/>
              </w:rPr>
            </w:pPr>
            <w:r w:rsidRPr="001C6218">
              <w:rPr>
                <w:rFonts w:ascii="Arial" w:hAnsi="Arial" w:cs="Arial"/>
                <w:lang w:val="id-ID"/>
              </w:rPr>
              <w:t>23</w:t>
            </w:r>
          </w:p>
        </w:tc>
        <w:tc>
          <w:tcPr>
            <w:tcW w:w="850" w:type="dxa"/>
          </w:tcPr>
          <w:p w:rsidR="008F4E42" w:rsidRPr="001C6218" w:rsidRDefault="004660C5" w:rsidP="001C6218">
            <w:pPr>
              <w:rPr>
                <w:rFonts w:ascii="Arial" w:hAnsi="Arial" w:cs="Arial"/>
                <w:lang w:val="id-ID"/>
              </w:rPr>
            </w:pPr>
            <w:r w:rsidRPr="001C6218">
              <w:rPr>
                <w:rFonts w:ascii="Arial" w:hAnsi="Arial" w:cs="Arial"/>
                <w:lang w:val="id-ID"/>
              </w:rPr>
              <w:t>40,35</w:t>
            </w:r>
          </w:p>
        </w:tc>
        <w:tc>
          <w:tcPr>
            <w:tcW w:w="753" w:type="dxa"/>
          </w:tcPr>
          <w:p w:rsidR="008F4E42" w:rsidRPr="001C6218" w:rsidRDefault="004660C5" w:rsidP="001C6218">
            <w:pPr>
              <w:rPr>
                <w:rFonts w:ascii="Arial" w:hAnsi="Arial" w:cs="Arial"/>
                <w:lang w:val="id-ID"/>
              </w:rPr>
            </w:pPr>
            <w:r w:rsidRPr="001C6218">
              <w:rPr>
                <w:rFonts w:ascii="Arial" w:hAnsi="Arial" w:cs="Arial"/>
                <w:lang w:val="id-ID"/>
              </w:rPr>
              <w:t>25</w:t>
            </w:r>
          </w:p>
        </w:tc>
        <w:tc>
          <w:tcPr>
            <w:tcW w:w="807" w:type="dxa"/>
          </w:tcPr>
          <w:p w:rsidR="008F4E42" w:rsidRPr="001C6218" w:rsidRDefault="006A52AA" w:rsidP="001C6218">
            <w:pPr>
              <w:rPr>
                <w:rFonts w:ascii="Arial" w:hAnsi="Arial" w:cs="Arial"/>
                <w:lang w:val="id-ID"/>
              </w:rPr>
            </w:pPr>
            <w:r w:rsidRPr="001C6218">
              <w:rPr>
                <w:rFonts w:ascii="Arial" w:hAnsi="Arial" w:cs="Arial"/>
                <w:lang w:val="id-ID"/>
              </w:rPr>
              <w:t>47,4</w:t>
            </w:r>
          </w:p>
        </w:tc>
        <w:tc>
          <w:tcPr>
            <w:tcW w:w="708" w:type="dxa"/>
          </w:tcPr>
          <w:p w:rsidR="008F4E42" w:rsidRPr="001C6218" w:rsidRDefault="004660C5" w:rsidP="001C6218">
            <w:pPr>
              <w:rPr>
                <w:rFonts w:ascii="Arial" w:hAnsi="Arial" w:cs="Arial"/>
                <w:lang w:val="id-ID"/>
              </w:rPr>
            </w:pPr>
            <w:r w:rsidRPr="001C6218">
              <w:rPr>
                <w:rFonts w:ascii="Arial" w:hAnsi="Arial" w:cs="Arial"/>
                <w:lang w:val="id-ID"/>
              </w:rPr>
              <w:t>9</w:t>
            </w:r>
          </w:p>
        </w:tc>
        <w:tc>
          <w:tcPr>
            <w:tcW w:w="709" w:type="dxa"/>
          </w:tcPr>
          <w:p w:rsidR="008F4E42" w:rsidRPr="001C6218" w:rsidRDefault="001C6218" w:rsidP="001C6218">
            <w:pPr>
              <w:rPr>
                <w:rFonts w:ascii="Arial" w:hAnsi="Arial" w:cs="Arial"/>
                <w:lang w:val="id-ID"/>
              </w:rPr>
            </w:pPr>
            <w:r w:rsidRPr="001C6218">
              <w:rPr>
                <w:rFonts w:ascii="Arial" w:hAnsi="Arial" w:cs="Arial"/>
                <w:lang w:val="id-ID"/>
              </w:rPr>
              <w:t>15,78</w:t>
            </w:r>
          </w:p>
        </w:tc>
        <w:tc>
          <w:tcPr>
            <w:tcW w:w="992" w:type="dxa"/>
          </w:tcPr>
          <w:p w:rsidR="008F4E42" w:rsidRPr="001C6218" w:rsidRDefault="00230EE3" w:rsidP="001C6218">
            <w:pPr>
              <w:rPr>
                <w:rFonts w:ascii="Arial" w:hAnsi="Arial" w:cs="Arial"/>
                <w:lang w:val="id-ID"/>
              </w:rPr>
            </w:pPr>
            <w:r w:rsidRPr="001C6218">
              <w:rPr>
                <w:rFonts w:ascii="Arial" w:hAnsi="Arial" w:cs="Arial"/>
                <w:lang w:val="id-ID"/>
              </w:rPr>
              <w:t>0</w:t>
            </w:r>
          </w:p>
        </w:tc>
        <w:tc>
          <w:tcPr>
            <w:tcW w:w="721" w:type="dxa"/>
          </w:tcPr>
          <w:p w:rsidR="008F4E42" w:rsidRPr="001C6218" w:rsidRDefault="001C6218" w:rsidP="001C6218">
            <w:pPr>
              <w:rPr>
                <w:rFonts w:ascii="Arial" w:hAnsi="Arial" w:cs="Arial"/>
                <w:lang w:val="id-ID"/>
              </w:rPr>
            </w:pPr>
            <w:r w:rsidRPr="001C6218">
              <w:rPr>
                <w:rFonts w:ascii="Arial" w:hAnsi="Arial" w:cs="Arial"/>
                <w:lang w:val="id-ID"/>
              </w:rPr>
              <w:t>0</w:t>
            </w:r>
          </w:p>
        </w:tc>
        <w:tc>
          <w:tcPr>
            <w:tcW w:w="729" w:type="dxa"/>
          </w:tcPr>
          <w:p w:rsidR="008F4E42" w:rsidRPr="001C6218" w:rsidRDefault="004660C5" w:rsidP="001C6218">
            <w:pPr>
              <w:rPr>
                <w:rFonts w:ascii="Arial" w:hAnsi="Arial" w:cs="Arial"/>
                <w:lang w:val="id-ID"/>
              </w:rPr>
            </w:pPr>
            <w:r w:rsidRPr="001C6218">
              <w:rPr>
                <w:rFonts w:ascii="Arial" w:hAnsi="Arial" w:cs="Arial"/>
                <w:lang w:val="id-ID"/>
              </w:rPr>
              <w:t>57</w:t>
            </w:r>
          </w:p>
        </w:tc>
      </w:tr>
      <w:tr w:rsidR="001C6218" w:rsidRPr="001C6218" w:rsidTr="006C3018">
        <w:trPr>
          <w:trHeight w:val="552"/>
          <w:jc w:val="center"/>
        </w:trPr>
        <w:tc>
          <w:tcPr>
            <w:tcW w:w="1135" w:type="dxa"/>
          </w:tcPr>
          <w:p w:rsidR="008F4E42" w:rsidRPr="001C6218" w:rsidRDefault="00160452" w:rsidP="001C6218">
            <w:pPr>
              <w:rPr>
                <w:rFonts w:ascii="Arial" w:hAnsi="Arial" w:cs="Arial"/>
                <w:lang w:val="id-ID"/>
              </w:rPr>
            </w:pPr>
            <w:r w:rsidRPr="001C6218">
              <w:rPr>
                <w:rFonts w:ascii="Arial" w:hAnsi="Arial" w:cs="Arial"/>
                <w:lang w:val="id-ID"/>
              </w:rPr>
              <w:t>Tinggi</w:t>
            </w:r>
          </w:p>
        </w:tc>
        <w:tc>
          <w:tcPr>
            <w:tcW w:w="992" w:type="dxa"/>
          </w:tcPr>
          <w:p w:rsidR="008F4E42" w:rsidRPr="001C6218" w:rsidRDefault="004660C5" w:rsidP="001C6218">
            <w:pPr>
              <w:rPr>
                <w:rFonts w:ascii="Arial" w:hAnsi="Arial" w:cs="Arial"/>
                <w:lang w:val="id-ID"/>
              </w:rPr>
            </w:pPr>
            <w:r w:rsidRPr="001C6218">
              <w:rPr>
                <w:rFonts w:ascii="Arial" w:hAnsi="Arial" w:cs="Arial"/>
                <w:lang w:val="id-ID"/>
              </w:rPr>
              <w:t>8</w:t>
            </w:r>
          </w:p>
        </w:tc>
        <w:tc>
          <w:tcPr>
            <w:tcW w:w="850" w:type="dxa"/>
          </w:tcPr>
          <w:p w:rsidR="008F4E42" w:rsidRPr="001C6218" w:rsidRDefault="004660C5" w:rsidP="001C6218">
            <w:pPr>
              <w:rPr>
                <w:rFonts w:ascii="Arial" w:hAnsi="Arial" w:cs="Arial"/>
                <w:lang w:val="id-ID"/>
              </w:rPr>
            </w:pPr>
            <w:r w:rsidRPr="001C6218">
              <w:rPr>
                <w:rFonts w:ascii="Arial" w:hAnsi="Arial" w:cs="Arial"/>
                <w:lang w:val="id-ID"/>
              </w:rPr>
              <w:t>42,10</w:t>
            </w:r>
          </w:p>
        </w:tc>
        <w:tc>
          <w:tcPr>
            <w:tcW w:w="753" w:type="dxa"/>
          </w:tcPr>
          <w:p w:rsidR="008F4E42" w:rsidRPr="001C6218" w:rsidRDefault="004660C5" w:rsidP="001C6218">
            <w:pPr>
              <w:rPr>
                <w:rFonts w:ascii="Arial" w:hAnsi="Arial" w:cs="Arial"/>
                <w:lang w:val="id-ID"/>
              </w:rPr>
            </w:pPr>
            <w:r w:rsidRPr="001C6218">
              <w:rPr>
                <w:rFonts w:ascii="Arial" w:hAnsi="Arial" w:cs="Arial"/>
                <w:lang w:val="id-ID"/>
              </w:rPr>
              <w:t>10</w:t>
            </w:r>
          </w:p>
        </w:tc>
        <w:tc>
          <w:tcPr>
            <w:tcW w:w="807" w:type="dxa"/>
          </w:tcPr>
          <w:p w:rsidR="008F4E42" w:rsidRPr="001C6218" w:rsidRDefault="006A52AA" w:rsidP="001C6218">
            <w:pPr>
              <w:rPr>
                <w:rFonts w:ascii="Arial" w:hAnsi="Arial" w:cs="Arial"/>
                <w:lang w:val="id-ID"/>
              </w:rPr>
            </w:pPr>
            <w:r w:rsidRPr="001C6218">
              <w:rPr>
                <w:rFonts w:ascii="Arial" w:hAnsi="Arial" w:cs="Arial"/>
                <w:lang w:val="id-ID"/>
              </w:rPr>
              <w:t>42,10</w:t>
            </w:r>
          </w:p>
        </w:tc>
        <w:tc>
          <w:tcPr>
            <w:tcW w:w="708" w:type="dxa"/>
          </w:tcPr>
          <w:p w:rsidR="008F4E42" w:rsidRPr="001C6218" w:rsidRDefault="00230EE3" w:rsidP="001C6218">
            <w:pPr>
              <w:rPr>
                <w:rFonts w:ascii="Arial" w:hAnsi="Arial" w:cs="Arial"/>
                <w:lang w:val="id-ID"/>
              </w:rPr>
            </w:pPr>
            <w:r w:rsidRPr="001C6218">
              <w:rPr>
                <w:rFonts w:ascii="Arial" w:hAnsi="Arial" w:cs="Arial"/>
                <w:lang w:val="id-ID"/>
              </w:rPr>
              <w:t>1</w:t>
            </w:r>
          </w:p>
        </w:tc>
        <w:tc>
          <w:tcPr>
            <w:tcW w:w="709" w:type="dxa"/>
          </w:tcPr>
          <w:p w:rsidR="008F4E42" w:rsidRPr="001C6218" w:rsidRDefault="001C6218" w:rsidP="001C6218">
            <w:pPr>
              <w:rPr>
                <w:rFonts w:ascii="Arial" w:hAnsi="Arial" w:cs="Arial"/>
                <w:lang w:val="id-ID"/>
              </w:rPr>
            </w:pPr>
            <w:r w:rsidRPr="001C6218">
              <w:rPr>
                <w:rFonts w:ascii="Arial" w:hAnsi="Arial" w:cs="Arial"/>
                <w:lang w:val="id-ID"/>
              </w:rPr>
              <w:t>5,26</w:t>
            </w:r>
          </w:p>
        </w:tc>
        <w:tc>
          <w:tcPr>
            <w:tcW w:w="992" w:type="dxa"/>
          </w:tcPr>
          <w:p w:rsidR="008F4E42" w:rsidRPr="001C6218" w:rsidRDefault="00230EE3" w:rsidP="001C6218">
            <w:pPr>
              <w:rPr>
                <w:rFonts w:ascii="Arial" w:hAnsi="Arial" w:cs="Arial"/>
                <w:lang w:val="id-ID"/>
              </w:rPr>
            </w:pPr>
            <w:r w:rsidRPr="001C6218">
              <w:rPr>
                <w:rFonts w:ascii="Arial" w:hAnsi="Arial" w:cs="Arial"/>
                <w:lang w:val="id-ID"/>
              </w:rPr>
              <w:t>0</w:t>
            </w:r>
          </w:p>
        </w:tc>
        <w:tc>
          <w:tcPr>
            <w:tcW w:w="721" w:type="dxa"/>
          </w:tcPr>
          <w:p w:rsidR="008F4E42" w:rsidRPr="001C6218" w:rsidRDefault="001C6218" w:rsidP="001C6218">
            <w:pPr>
              <w:rPr>
                <w:rFonts w:ascii="Arial" w:hAnsi="Arial" w:cs="Arial"/>
                <w:lang w:val="id-ID"/>
              </w:rPr>
            </w:pPr>
            <w:r w:rsidRPr="001C6218">
              <w:rPr>
                <w:rFonts w:ascii="Arial" w:hAnsi="Arial" w:cs="Arial"/>
                <w:lang w:val="id-ID"/>
              </w:rPr>
              <w:t>0</w:t>
            </w:r>
          </w:p>
        </w:tc>
        <w:tc>
          <w:tcPr>
            <w:tcW w:w="729" w:type="dxa"/>
          </w:tcPr>
          <w:p w:rsidR="008F4E42" w:rsidRPr="001C6218" w:rsidRDefault="004660C5" w:rsidP="001C6218">
            <w:pPr>
              <w:rPr>
                <w:rFonts w:ascii="Arial" w:hAnsi="Arial" w:cs="Arial"/>
                <w:lang w:val="id-ID"/>
              </w:rPr>
            </w:pPr>
            <w:r w:rsidRPr="001C6218">
              <w:rPr>
                <w:rFonts w:ascii="Arial" w:hAnsi="Arial" w:cs="Arial"/>
                <w:lang w:val="id-ID"/>
              </w:rPr>
              <w:t>19</w:t>
            </w:r>
          </w:p>
        </w:tc>
      </w:tr>
    </w:tbl>
    <w:p w:rsidR="008F4E42" w:rsidRDefault="000434A1" w:rsidP="006C3018">
      <w:pPr>
        <w:spacing w:after="0" w:line="360" w:lineRule="auto"/>
        <w:ind w:firstLine="426"/>
        <w:jc w:val="both"/>
        <w:rPr>
          <w:rFonts w:ascii="Arial" w:hAnsi="Arial" w:cs="Arial"/>
          <w:lang w:val="id-ID"/>
        </w:rPr>
      </w:pPr>
      <w:r>
        <w:rPr>
          <w:rFonts w:ascii="Arial" w:hAnsi="Arial" w:cs="Arial"/>
          <w:lang w:val="id-ID"/>
        </w:rPr>
        <w:t xml:space="preserve">Jumlah skor keseluruhan pengetahuan responden adalah kategori baik (72%), </w:t>
      </w:r>
      <w:r w:rsidR="006C3018">
        <w:rPr>
          <w:rFonts w:ascii="Arial" w:hAnsi="Arial" w:cs="Arial"/>
          <w:lang w:val="id-ID"/>
        </w:rPr>
        <w:t xml:space="preserve"> dan </w:t>
      </w:r>
      <w:r>
        <w:rPr>
          <w:rFonts w:ascii="Arial" w:hAnsi="Arial" w:cs="Arial"/>
          <w:lang w:val="id-ID"/>
        </w:rPr>
        <w:t xml:space="preserve">berdasarkan tabel 4.5 dijelaskan bahwa responden </w:t>
      </w:r>
      <w:r w:rsidR="006C3018">
        <w:rPr>
          <w:rFonts w:ascii="Arial" w:hAnsi="Arial" w:cs="Arial"/>
          <w:lang w:val="id-ID"/>
        </w:rPr>
        <w:t>yang memiliki pengetahuan baik dengan presentase tertinggi adalah pada pengetahuan menengah yaitu 47,4%. Sedangkan y</w:t>
      </w:r>
      <w:r w:rsidR="00E257A1">
        <w:rPr>
          <w:rFonts w:ascii="Arial" w:hAnsi="Arial" w:cs="Arial"/>
          <w:lang w:val="id-ID"/>
        </w:rPr>
        <w:t>a</w:t>
      </w:r>
      <w:r w:rsidR="006C3018">
        <w:rPr>
          <w:rFonts w:ascii="Arial" w:hAnsi="Arial" w:cs="Arial"/>
          <w:lang w:val="id-ID"/>
        </w:rPr>
        <w:t>ng berpengetahuan baik dengan presentase terendah adalah pada pendidikan dasar yaitu 16,66%.</w:t>
      </w:r>
    </w:p>
    <w:p w:rsidR="00045506" w:rsidRDefault="00045506" w:rsidP="006C3018">
      <w:pPr>
        <w:spacing w:after="0" w:line="360" w:lineRule="auto"/>
        <w:jc w:val="center"/>
        <w:rPr>
          <w:rFonts w:ascii="Arial" w:hAnsi="Arial" w:cs="Arial"/>
          <w:b/>
          <w:lang w:val="id-ID"/>
        </w:rPr>
      </w:pPr>
    </w:p>
    <w:p w:rsidR="00045506" w:rsidRDefault="00045506" w:rsidP="006C3018">
      <w:pPr>
        <w:spacing w:after="0" w:line="360" w:lineRule="auto"/>
        <w:jc w:val="center"/>
        <w:rPr>
          <w:rFonts w:ascii="Arial" w:hAnsi="Arial" w:cs="Arial"/>
          <w:b/>
          <w:lang w:val="id-ID"/>
        </w:rPr>
      </w:pPr>
    </w:p>
    <w:p w:rsidR="00045506" w:rsidRDefault="00045506" w:rsidP="006C3018">
      <w:pPr>
        <w:spacing w:after="0" w:line="360" w:lineRule="auto"/>
        <w:jc w:val="center"/>
        <w:rPr>
          <w:rFonts w:ascii="Arial" w:hAnsi="Arial" w:cs="Arial"/>
          <w:b/>
          <w:lang w:val="id-ID"/>
        </w:rPr>
      </w:pPr>
    </w:p>
    <w:p w:rsidR="00045506" w:rsidRDefault="00045506" w:rsidP="006C3018">
      <w:pPr>
        <w:spacing w:after="0" w:line="360" w:lineRule="auto"/>
        <w:jc w:val="center"/>
        <w:rPr>
          <w:rFonts w:ascii="Arial" w:hAnsi="Arial" w:cs="Arial"/>
          <w:b/>
          <w:lang w:val="id-ID"/>
        </w:rPr>
      </w:pPr>
    </w:p>
    <w:p w:rsidR="00045506" w:rsidRDefault="00045506" w:rsidP="006C3018">
      <w:pPr>
        <w:spacing w:after="0" w:line="360" w:lineRule="auto"/>
        <w:jc w:val="center"/>
        <w:rPr>
          <w:rFonts w:ascii="Arial" w:hAnsi="Arial" w:cs="Arial"/>
          <w:b/>
          <w:lang w:val="id-ID"/>
        </w:rPr>
      </w:pPr>
    </w:p>
    <w:p w:rsidR="006C3018" w:rsidRDefault="006C3018" w:rsidP="006C3018">
      <w:pPr>
        <w:spacing w:after="0" w:line="360" w:lineRule="auto"/>
        <w:jc w:val="center"/>
        <w:rPr>
          <w:rFonts w:ascii="Arial" w:hAnsi="Arial" w:cs="Arial"/>
          <w:lang w:val="id-ID"/>
        </w:rPr>
      </w:pPr>
      <w:r>
        <w:rPr>
          <w:rFonts w:ascii="Arial" w:hAnsi="Arial" w:cs="Arial"/>
          <w:b/>
          <w:lang w:val="id-ID"/>
        </w:rPr>
        <w:t>Tabel 4.6 Tabulasi Silang Antara Pendidikan dengan Sikap</w:t>
      </w:r>
    </w:p>
    <w:tbl>
      <w:tblPr>
        <w:tblStyle w:val="TableGrid"/>
        <w:tblW w:w="8365" w:type="dxa"/>
        <w:jc w:val="center"/>
        <w:tblInd w:w="174" w:type="dxa"/>
        <w:tblLayout w:type="fixed"/>
        <w:tblLook w:val="04A0" w:firstRow="1" w:lastRow="0" w:firstColumn="1" w:lastColumn="0" w:noHBand="0" w:noVBand="1"/>
      </w:tblPr>
      <w:tblGrid>
        <w:gridCol w:w="1328"/>
        <w:gridCol w:w="931"/>
        <w:gridCol w:w="824"/>
        <w:gridCol w:w="687"/>
        <w:gridCol w:w="825"/>
        <w:gridCol w:w="824"/>
        <w:gridCol w:w="579"/>
        <w:gridCol w:w="961"/>
        <w:gridCol w:w="699"/>
        <w:gridCol w:w="707"/>
      </w:tblGrid>
      <w:tr w:rsidR="00045506" w:rsidRPr="001C6218" w:rsidTr="00312314">
        <w:trPr>
          <w:trHeight w:val="216"/>
          <w:jc w:val="center"/>
        </w:trPr>
        <w:tc>
          <w:tcPr>
            <w:tcW w:w="1328" w:type="dxa"/>
            <w:vMerge w:val="restart"/>
          </w:tcPr>
          <w:p w:rsidR="00045506" w:rsidRDefault="00045506" w:rsidP="00C9216A">
            <w:pPr>
              <w:jc w:val="center"/>
              <w:rPr>
                <w:rFonts w:ascii="Arial" w:hAnsi="Arial" w:cs="Arial"/>
                <w:lang w:val="id-ID"/>
              </w:rPr>
            </w:pPr>
            <w:r>
              <w:rPr>
                <w:rFonts w:ascii="Arial" w:hAnsi="Arial" w:cs="Arial"/>
                <w:lang w:val="id-ID"/>
              </w:rPr>
              <w:t>Tingkat</w:t>
            </w:r>
          </w:p>
          <w:p w:rsidR="00045506" w:rsidRPr="001C6218" w:rsidRDefault="00045506" w:rsidP="00C9216A">
            <w:pPr>
              <w:jc w:val="center"/>
              <w:rPr>
                <w:rFonts w:ascii="Arial" w:hAnsi="Arial" w:cs="Arial"/>
                <w:lang w:val="id-ID"/>
              </w:rPr>
            </w:pPr>
            <w:r w:rsidRPr="001C6218">
              <w:rPr>
                <w:rFonts w:ascii="Arial" w:hAnsi="Arial" w:cs="Arial"/>
                <w:lang w:val="id-ID"/>
              </w:rPr>
              <w:t>Pendidikan</w:t>
            </w:r>
          </w:p>
        </w:tc>
        <w:tc>
          <w:tcPr>
            <w:tcW w:w="6329" w:type="dxa"/>
            <w:gridSpan w:val="8"/>
          </w:tcPr>
          <w:p w:rsidR="00045506" w:rsidRPr="001C6218" w:rsidRDefault="00045506" w:rsidP="00C9216A">
            <w:pPr>
              <w:jc w:val="center"/>
              <w:rPr>
                <w:rFonts w:ascii="Arial" w:hAnsi="Arial" w:cs="Arial"/>
                <w:lang w:val="id-ID"/>
              </w:rPr>
            </w:pPr>
            <w:r>
              <w:rPr>
                <w:rFonts w:ascii="Arial" w:hAnsi="Arial" w:cs="Arial"/>
                <w:lang w:val="id-ID"/>
              </w:rPr>
              <w:t>Interprestasi Sikap</w:t>
            </w:r>
          </w:p>
        </w:tc>
        <w:tc>
          <w:tcPr>
            <w:tcW w:w="707" w:type="dxa"/>
            <w:vMerge w:val="restart"/>
          </w:tcPr>
          <w:p w:rsidR="00045506" w:rsidRPr="001C6218" w:rsidRDefault="00045506" w:rsidP="00C9216A">
            <w:pPr>
              <w:jc w:val="center"/>
              <w:rPr>
                <w:rFonts w:ascii="Arial" w:hAnsi="Arial" w:cs="Arial"/>
                <w:lang w:val="id-ID"/>
              </w:rPr>
            </w:pPr>
            <w:r w:rsidRPr="001C6218">
              <w:rPr>
                <w:rFonts w:ascii="Arial" w:hAnsi="Arial" w:cs="Arial"/>
                <w:lang w:val="id-ID"/>
              </w:rPr>
              <w:t>Total</w:t>
            </w:r>
          </w:p>
        </w:tc>
      </w:tr>
      <w:tr w:rsidR="00312314" w:rsidRPr="001C6218" w:rsidTr="00312314">
        <w:trPr>
          <w:trHeight w:val="129"/>
          <w:jc w:val="center"/>
        </w:trPr>
        <w:tc>
          <w:tcPr>
            <w:tcW w:w="1328" w:type="dxa"/>
            <w:vMerge/>
          </w:tcPr>
          <w:p w:rsidR="00045506" w:rsidRPr="001C6218" w:rsidRDefault="00045506" w:rsidP="00C9216A">
            <w:pPr>
              <w:rPr>
                <w:rFonts w:ascii="Arial" w:hAnsi="Arial" w:cs="Arial"/>
                <w:lang w:val="id-ID"/>
              </w:rPr>
            </w:pPr>
          </w:p>
        </w:tc>
        <w:tc>
          <w:tcPr>
            <w:tcW w:w="931" w:type="dxa"/>
          </w:tcPr>
          <w:p w:rsidR="00045506" w:rsidRPr="001C6218" w:rsidRDefault="00045506" w:rsidP="00C9216A">
            <w:pPr>
              <w:rPr>
                <w:rFonts w:ascii="Arial" w:hAnsi="Arial" w:cs="Arial"/>
                <w:lang w:val="id-ID"/>
              </w:rPr>
            </w:pPr>
            <w:r w:rsidRPr="001C6218">
              <w:rPr>
                <w:rFonts w:ascii="Arial" w:hAnsi="Arial" w:cs="Arial"/>
                <w:lang w:val="id-ID"/>
              </w:rPr>
              <w:t>Sangat Baik</w:t>
            </w:r>
          </w:p>
        </w:tc>
        <w:tc>
          <w:tcPr>
            <w:tcW w:w="824" w:type="dxa"/>
          </w:tcPr>
          <w:p w:rsidR="00045506" w:rsidRPr="001C6218" w:rsidRDefault="00045506" w:rsidP="00C9216A">
            <w:pPr>
              <w:rPr>
                <w:rFonts w:ascii="Arial" w:hAnsi="Arial" w:cs="Arial"/>
                <w:lang w:val="id-ID"/>
              </w:rPr>
            </w:pPr>
            <w:r w:rsidRPr="001C6218">
              <w:rPr>
                <w:rFonts w:ascii="Arial" w:hAnsi="Arial" w:cs="Arial"/>
                <w:lang w:val="id-ID"/>
              </w:rPr>
              <w:t>%</w:t>
            </w:r>
          </w:p>
        </w:tc>
        <w:tc>
          <w:tcPr>
            <w:tcW w:w="687" w:type="dxa"/>
          </w:tcPr>
          <w:p w:rsidR="00045506" w:rsidRPr="001C6218" w:rsidRDefault="00045506" w:rsidP="00C9216A">
            <w:pPr>
              <w:rPr>
                <w:rFonts w:ascii="Arial" w:hAnsi="Arial" w:cs="Arial"/>
                <w:lang w:val="id-ID"/>
              </w:rPr>
            </w:pPr>
            <w:r w:rsidRPr="001C6218">
              <w:rPr>
                <w:rFonts w:ascii="Arial" w:hAnsi="Arial" w:cs="Arial"/>
                <w:lang w:val="id-ID"/>
              </w:rPr>
              <w:t>Baik</w:t>
            </w:r>
          </w:p>
        </w:tc>
        <w:tc>
          <w:tcPr>
            <w:tcW w:w="825" w:type="dxa"/>
          </w:tcPr>
          <w:p w:rsidR="00045506" w:rsidRPr="001C6218" w:rsidRDefault="00045506" w:rsidP="00C9216A">
            <w:pPr>
              <w:rPr>
                <w:rFonts w:ascii="Arial" w:hAnsi="Arial" w:cs="Arial"/>
                <w:lang w:val="id-ID"/>
              </w:rPr>
            </w:pPr>
            <w:r w:rsidRPr="001C6218">
              <w:rPr>
                <w:rFonts w:ascii="Arial" w:hAnsi="Arial" w:cs="Arial"/>
                <w:lang w:val="id-ID"/>
              </w:rPr>
              <w:t>%</w:t>
            </w:r>
          </w:p>
        </w:tc>
        <w:tc>
          <w:tcPr>
            <w:tcW w:w="824" w:type="dxa"/>
          </w:tcPr>
          <w:p w:rsidR="00045506" w:rsidRPr="001C6218" w:rsidRDefault="00045506" w:rsidP="00C9216A">
            <w:pPr>
              <w:rPr>
                <w:rFonts w:ascii="Arial" w:hAnsi="Arial" w:cs="Arial"/>
                <w:lang w:val="id-ID"/>
              </w:rPr>
            </w:pPr>
            <w:r w:rsidRPr="001C6218">
              <w:rPr>
                <w:rFonts w:ascii="Arial" w:hAnsi="Arial" w:cs="Arial"/>
                <w:lang w:val="id-ID"/>
              </w:rPr>
              <w:t>Tidak Baik</w:t>
            </w:r>
          </w:p>
        </w:tc>
        <w:tc>
          <w:tcPr>
            <w:tcW w:w="579" w:type="dxa"/>
          </w:tcPr>
          <w:p w:rsidR="00045506" w:rsidRPr="001C6218" w:rsidRDefault="00045506" w:rsidP="00C9216A">
            <w:pPr>
              <w:rPr>
                <w:rFonts w:ascii="Arial" w:hAnsi="Arial" w:cs="Arial"/>
                <w:lang w:val="id-ID"/>
              </w:rPr>
            </w:pPr>
            <w:r w:rsidRPr="001C6218">
              <w:rPr>
                <w:rFonts w:ascii="Arial" w:hAnsi="Arial" w:cs="Arial"/>
                <w:lang w:val="id-ID"/>
              </w:rPr>
              <w:t>%</w:t>
            </w:r>
          </w:p>
        </w:tc>
        <w:tc>
          <w:tcPr>
            <w:tcW w:w="961" w:type="dxa"/>
          </w:tcPr>
          <w:p w:rsidR="00045506" w:rsidRPr="001C6218" w:rsidRDefault="00045506" w:rsidP="00C9216A">
            <w:pPr>
              <w:rPr>
                <w:rFonts w:ascii="Arial" w:hAnsi="Arial" w:cs="Arial"/>
                <w:lang w:val="id-ID"/>
              </w:rPr>
            </w:pPr>
            <w:r w:rsidRPr="001C6218">
              <w:rPr>
                <w:rFonts w:ascii="Arial" w:hAnsi="Arial" w:cs="Arial"/>
                <w:lang w:val="id-ID"/>
              </w:rPr>
              <w:t>Sangat tidak Baik</w:t>
            </w:r>
          </w:p>
        </w:tc>
        <w:tc>
          <w:tcPr>
            <w:tcW w:w="699" w:type="dxa"/>
          </w:tcPr>
          <w:p w:rsidR="00045506" w:rsidRPr="001C6218" w:rsidRDefault="00045506" w:rsidP="00C9216A">
            <w:pPr>
              <w:rPr>
                <w:rFonts w:ascii="Arial" w:hAnsi="Arial" w:cs="Arial"/>
                <w:lang w:val="id-ID"/>
              </w:rPr>
            </w:pPr>
            <w:r w:rsidRPr="001C6218">
              <w:rPr>
                <w:rFonts w:ascii="Arial" w:hAnsi="Arial" w:cs="Arial"/>
                <w:lang w:val="id-ID"/>
              </w:rPr>
              <w:t>%</w:t>
            </w:r>
          </w:p>
        </w:tc>
        <w:tc>
          <w:tcPr>
            <w:tcW w:w="707" w:type="dxa"/>
            <w:vMerge/>
          </w:tcPr>
          <w:p w:rsidR="00045506" w:rsidRPr="001C6218" w:rsidRDefault="00045506" w:rsidP="00C9216A">
            <w:pPr>
              <w:rPr>
                <w:rFonts w:ascii="Arial" w:hAnsi="Arial" w:cs="Arial"/>
                <w:lang w:val="id-ID"/>
              </w:rPr>
            </w:pPr>
          </w:p>
        </w:tc>
      </w:tr>
      <w:tr w:rsidR="00312314" w:rsidRPr="001C6218" w:rsidTr="00312314">
        <w:trPr>
          <w:trHeight w:val="459"/>
          <w:jc w:val="center"/>
        </w:trPr>
        <w:tc>
          <w:tcPr>
            <w:tcW w:w="1328" w:type="dxa"/>
          </w:tcPr>
          <w:p w:rsidR="00045506" w:rsidRPr="001C6218" w:rsidRDefault="00045506" w:rsidP="00C9216A">
            <w:pPr>
              <w:rPr>
                <w:rFonts w:ascii="Arial" w:hAnsi="Arial" w:cs="Arial"/>
                <w:lang w:val="id-ID"/>
              </w:rPr>
            </w:pPr>
            <w:r w:rsidRPr="001C6218">
              <w:rPr>
                <w:rFonts w:ascii="Arial" w:hAnsi="Arial" w:cs="Arial"/>
                <w:lang w:val="id-ID"/>
              </w:rPr>
              <w:t>Dasar</w:t>
            </w:r>
          </w:p>
        </w:tc>
        <w:tc>
          <w:tcPr>
            <w:tcW w:w="931" w:type="dxa"/>
          </w:tcPr>
          <w:p w:rsidR="00045506" w:rsidRPr="001C6218" w:rsidRDefault="0013264B" w:rsidP="00C9216A">
            <w:pPr>
              <w:rPr>
                <w:rFonts w:ascii="Arial" w:hAnsi="Arial" w:cs="Arial"/>
                <w:lang w:val="id-ID"/>
              </w:rPr>
            </w:pPr>
            <w:r>
              <w:rPr>
                <w:rFonts w:ascii="Arial" w:hAnsi="Arial" w:cs="Arial"/>
                <w:lang w:val="id-ID"/>
              </w:rPr>
              <w:t>17</w:t>
            </w:r>
          </w:p>
        </w:tc>
        <w:tc>
          <w:tcPr>
            <w:tcW w:w="824" w:type="dxa"/>
          </w:tcPr>
          <w:p w:rsidR="00045506" w:rsidRPr="001C6218" w:rsidRDefault="00045506" w:rsidP="00C9216A">
            <w:pPr>
              <w:rPr>
                <w:rFonts w:ascii="Arial" w:hAnsi="Arial" w:cs="Arial"/>
                <w:lang w:val="id-ID"/>
              </w:rPr>
            </w:pPr>
            <w:r w:rsidRPr="001C6218">
              <w:rPr>
                <w:rFonts w:ascii="Arial" w:hAnsi="Arial" w:cs="Arial"/>
                <w:lang w:val="id-ID"/>
              </w:rPr>
              <w:t>70,83</w:t>
            </w:r>
          </w:p>
        </w:tc>
        <w:tc>
          <w:tcPr>
            <w:tcW w:w="687" w:type="dxa"/>
          </w:tcPr>
          <w:p w:rsidR="00045506" w:rsidRPr="001C6218" w:rsidRDefault="0013264B" w:rsidP="00C9216A">
            <w:pPr>
              <w:rPr>
                <w:rFonts w:ascii="Arial" w:hAnsi="Arial" w:cs="Arial"/>
                <w:lang w:val="id-ID"/>
              </w:rPr>
            </w:pPr>
            <w:r>
              <w:rPr>
                <w:rFonts w:ascii="Arial" w:hAnsi="Arial" w:cs="Arial"/>
                <w:lang w:val="id-ID"/>
              </w:rPr>
              <w:t>7</w:t>
            </w:r>
          </w:p>
        </w:tc>
        <w:tc>
          <w:tcPr>
            <w:tcW w:w="825" w:type="dxa"/>
          </w:tcPr>
          <w:p w:rsidR="00045506" w:rsidRPr="001C6218" w:rsidRDefault="00312314" w:rsidP="00C9216A">
            <w:pPr>
              <w:rPr>
                <w:rFonts w:ascii="Arial" w:hAnsi="Arial" w:cs="Arial"/>
                <w:lang w:val="id-ID"/>
              </w:rPr>
            </w:pPr>
            <w:r>
              <w:rPr>
                <w:rFonts w:ascii="Arial" w:hAnsi="Arial" w:cs="Arial"/>
                <w:lang w:val="id-ID"/>
              </w:rPr>
              <w:t>29,16</w:t>
            </w:r>
            <w:r w:rsidR="00045506" w:rsidRPr="001C6218">
              <w:rPr>
                <w:rFonts w:ascii="Arial" w:hAnsi="Arial" w:cs="Arial"/>
                <w:lang w:val="id-ID"/>
              </w:rPr>
              <w:t xml:space="preserve"> </w:t>
            </w:r>
          </w:p>
        </w:tc>
        <w:tc>
          <w:tcPr>
            <w:tcW w:w="824" w:type="dxa"/>
          </w:tcPr>
          <w:p w:rsidR="00045506" w:rsidRPr="001C6218" w:rsidRDefault="0013264B" w:rsidP="00C9216A">
            <w:pPr>
              <w:rPr>
                <w:rFonts w:ascii="Arial" w:hAnsi="Arial" w:cs="Arial"/>
                <w:lang w:val="id-ID"/>
              </w:rPr>
            </w:pPr>
            <w:r>
              <w:rPr>
                <w:rFonts w:ascii="Arial" w:hAnsi="Arial" w:cs="Arial"/>
                <w:lang w:val="id-ID"/>
              </w:rPr>
              <w:t>0</w:t>
            </w:r>
          </w:p>
        </w:tc>
        <w:tc>
          <w:tcPr>
            <w:tcW w:w="579" w:type="dxa"/>
          </w:tcPr>
          <w:p w:rsidR="00045506" w:rsidRPr="001C6218" w:rsidRDefault="0013264B" w:rsidP="00C9216A">
            <w:pPr>
              <w:rPr>
                <w:rFonts w:ascii="Arial" w:hAnsi="Arial" w:cs="Arial"/>
                <w:lang w:val="id-ID"/>
              </w:rPr>
            </w:pPr>
            <w:r>
              <w:rPr>
                <w:rFonts w:ascii="Arial" w:hAnsi="Arial" w:cs="Arial"/>
                <w:lang w:val="id-ID"/>
              </w:rPr>
              <w:t>0</w:t>
            </w:r>
          </w:p>
        </w:tc>
        <w:tc>
          <w:tcPr>
            <w:tcW w:w="961" w:type="dxa"/>
          </w:tcPr>
          <w:p w:rsidR="00045506" w:rsidRPr="001C6218" w:rsidRDefault="0013264B" w:rsidP="00C9216A">
            <w:pPr>
              <w:rPr>
                <w:rFonts w:ascii="Arial" w:hAnsi="Arial" w:cs="Arial"/>
                <w:lang w:val="id-ID"/>
              </w:rPr>
            </w:pPr>
            <w:r>
              <w:rPr>
                <w:rFonts w:ascii="Arial" w:hAnsi="Arial" w:cs="Arial"/>
                <w:lang w:val="id-ID"/>
              </w:rPr>
              <w:t>0</w:t>
            </w:r>
          </w:p>
        </w:tc>
        <w:tc>
          <w:tcPr>
            <w:tcW w:w="699" w:type="dxa"/>
          </w:tcPr>
          <w:p w:rsidR="00045506" w:rsidRPr="001C6218" w:rsidRDefault="0013264B" w:rsidP="00C9216A">
            <w:pPr>
              <w:rPr>
                <w:rFonts w:ascii="Arial" w:hAnsi="Arial" w:cs="Arial"/>
                <w:lang w:val="id-ID"/>
              </w:rPr>
            </w:pPr>
            <w:r>
              <w:rPr>
                <w:rFonts w:ascii="Arial" w:hAnsi="Arial" w:cs="Arial"/>
                <w:lang w:val="id-ID"/>
              </w:rPr>
              <w:t>0</w:t>
            </w:r>
          </w:p>
        </w:tc>
        <w:tc>
          <w:tcPr>
            <w:tcW w:w="707" w:type="dxa"/>
          </w:tcPr>
          <w:p w:rsidR="00045506" w:rsidRPr="001C6218" w:rsidRDefault="00045506" w:rsidP="00C9216A">
            <w:pPr>
              <w:rPr>
                <w:rFonts w:ascii="Arial" w:hAnsi="Arial" w:cs="Arial"/>
                <w:lang w:val="id-ID"/>
              </w:rPr>
            </w:pPr>
            <w:r w:rsidRPr="001C6218">
              <w:rPr>
                <w:rFonts w:ascii="Arial" w:hAnsi="Arial" w:cs="Arial"/>
                <w:lang w:val="id-ID"/>
              </w:rPr>
              <w:t>24</w:t>
            </w:r>
          </w:p>
        </w:tc>
      </w:tr>
      <w:tr w:rsidR="00312314" w:rsidRPr="001C6218" w:rsidTr="00312314">
        <w:trPr>
          <w:trHeight w:val="445"/>
          <w:jc w:val="center"/>
        </w:trPr>
        <w:tc>
          <w:tcPr>
            <w:tcW w:w="1328" w:type="dxa"/>
          </w:tcPr>
          <w:p w:rsidR="00045506" w:rsidRPr="001C6218" w:rsidRDefault="00312314" w:rsidP="00C9216A">
            <w:pPr>
              <w:rPr>
                <w:rFonts w:ascii="Arial" w:hAnsi="Arial" w:cs="Arial"/>
                <w:lang w:val="id-ID"/>
              </w:rPr>
            </w:pPr>
            <w:r>
              <w:rPr>
                <w:rFonts w:ascii="Arial" w:hAnsi="Arial" w:cs="Arial"/>
                <w:lang w:val="id-ID"/>
              </w:rPr>
              <w:t>Menengah</w:t>
            </w:r>
          </w:p>
        </w:tc>
        <w:tc>
          <w:tcPr>
            <w:tcW w:w="931" w:type="dxa"/>
          </w:tcPr>
          <w:p w:rsidR="00045506" w:rsidRPr="001C6218" w:rsidRDefault="00045506" w:rsidP="00C9216A">
            <w:pPr>
              <w:rPr>
                <w:rFonts w:ascii="Arial" w:hAnsi="Arial" w:cs="Arial"/>
                <w:lang w:val="id-ID"/>
              </w:rPr>
            </w:pPr>
            <w:r w:rsidRPr="001C6218">
              <w:rPr>
                <w:rFonts w:ascii="Arial" w:hAnsi="Arial" w:cs="Arial"/>
                <w:lang w:val="id-ID"/>
              </w:rPr>
              <w:t>2</w:t>
            </w:r>
            <w:r w:rsidR="0013264B">
              <w:rPr>
                <w:rFonts w:ascii="Arial" w:hAnsi="Arial" w:cs="Arial"/>
                <w:lang w:val="id-ID"/>
              </w:rPr>
              <w:t>6</w:t>
            </w:r>
          </w:p>
        </w:tc>
        <w:tc>
          <w:tcPr>
            <w:tcW w:w="824" w:type="dxa"/>
          </w:tcPr>
          <w:p w:rsidR="00045506" w:rsidRPr="001C6218" w:rsidRDefault="00312314" w:rsidP="00C9216A">
            <w:pPr>
              <w:rPr>
                <w:rFonts w:ascii="Arial" w:hAnsi="Arial" w:cs="Arial"/>
                <w:lang w:val="id-ID"/>
              </w:rPr>
            </w:pPr>
            <w:r>
              <w:rPr>
                <w:rFonts w:ascii="Arial" w:hAnsi="Arial" w:cs="Arial"/>
                <w:lang w:val="id-ID"/>
              </w:rPr>
              <w:t>45</w:t>
            </w:r>
            <w:r w:rsidR="00045506" w:rsidRPr="001C6218">
              <w:rPr>
                <w:rFonts w:ascii="Arial" w:hAnsi="Arial" w:cs="Arial"/>
                <w:lang w:val="id-ID"/>
              </w:rPr>
              <w:t>,35</w:t>
            </w:r>
          </w:p>
        </w:tc>
        <w:tc>
          <w:tcPr>
            <w:tcW w:w="687" w:type="dxa"/>
          </w:tcPr>
          <w:p w:rsidR="00045506" w:rsidRPr="001C6218" w:rsidRDefault="0013264B" w:rsidP="00C9216A">
            <w:pPr>
              <w:rPr>
                <w:rFonts w:ascii="Arial" w:hAnsi="Arial" w:cs="Arial"/>
                <w:lang w:val="id-ID"/>
              </w:rPr>
            </w:pPr>
            <w:r>
              <w:rPr>
                <w:rFonts w:ascii="Arial" w:hAnsi="Arial" w:cs="Arial"/>
                <w:lang w:val="id-ID"/>
              </w:rPr>
              <w:t>31</w:t>
            </w:r>
          </w:p>
        </w:tc>
        <w:tc>
          <w:tcPr>
            <w:tcW w:w="825" w:type="dxa"/>
          </w:tcPr>
          <w:p w:rsidR="00045506" w:rsidRPr="001C6218" w:rsidRDefault="00312314" w:rsidP="00C9216A">
            <w:pPr>
              <w:rPr>
                <w:rFonts w:ascii="Arial" w:hAnsi="Arial" w:cs="Arial"/>
                <w:lang w:val="id-ID"/>
              </w:rPr>
            </w:pPr>
            <w:r>
              <w:rPr>
                <w:rFonts w:ascii="Arial" w:hAnsi="Arial" w:cs="Arial"/>
                <w:lang w:val="id-ID"/>
              </w:rPr>
              <w:t>54,38</w:t>
            </w:r>
          </w:p>
        </w:tc>
        <w:tc>
          <w:tcPr>
            <w:tcW w:w="824" w:type="dxa"/>
          </w:tcPr>
          <w:p w:rsidR="00045506" w:rsidRPr="001C6218" w:rsidRDefault="0013264B" w:rsidP="00C9216A">
            <w:pPr>
              <w:rPr>
                <w:rFonts w:ascii="Arial" w:hAnsi="Arial" w:cs="Arial"/>
                <w:lang w:val="id-ID"/>
              </w:rPr>
            </w:pPr>
            <w:r>
              <w:rPr>
                <w:rFonts w:ascii="Arial" w:hAnsi="Arial" w:cs="Arial"/>
                <w:lang w:val="id-ID"/>
              </w:rPr>
              <w:t>0</w:t>
            </w:r>
          </w:p>
        </w:tc>
        <w:tc>
          <w:tcPr>
            <w:tcW w:w="579" w:type="dxa"/>
          </w:tcPr>
          <w:p w:rsidR="00045506" w:rsidRPr="001C6218" w:rsidRDefault="0013264B" w:rsidP="00C9216A">
            <w:pPr>
              <w:rPr>
                <w:rFonts w:ascii="Arial" w:hAnsi="Arial" w:cs="Arial"/>
                <w:lang w:val="id-ID"/>
              </w:rPr>
            </w:pPr>
            <w:r>
              <w:rPr>
                <w:rFonts w:ascii="Arial" w:hAnsi="Arial" w:cs="Arial"/>
                <w:lang w:val="id-ID"/>
              </w:rPr>
              <w:t>0</w:t>
            </w:r>
          </w:p>
        </w:tc>
        <w:tc>
          <w:tcPr>
            <w:tcW w:w="961" w:type="dxa"/>
          </w:tcPr>
          <w:p w:rsidR="00045506" w:rsidRPr="001C6218" w:rsidRDefault="00045506" w:rsidP="00C9216A">
            <w:pPr>
              <w:rPr>
                <w:rFonts w:ascii="Arial" w:hAnsi="Arial" w:cs="Arial"/>
                <w:lang w:val="id-ID"/>
              </w:rPr>
            </w:pPr>
            <w:r w:rsidRPr="001C6218">
              <w:rPr>
                <w:rFonts w:ascii="Arial" w:hAnsi="Arial" w:cs="Arial"/>
                <w:lang w:val="id-ID"/>
              </w:rPr>
              <w:t>0</w:t>
            </w:r>
          </w:p>
        </w:tc>
        <w:tc>
          <w:tcPr>
            <w:tcW w:w="699" w:type="dxa"/>
          </w:tcPr>
          <w:p w:rsidR="00045506" w:rsidRPr="001C6218" w:rsidRDefault="00045506" w:rsidP="00C9216A">
            <w:pPr>
              <w:rPr>
                <w:rFonts w:ascii="Arial" w:hAnsi="Arial" w:cs="Arial"/>
                <w:lang w:val="id-ID"/>
              </w:rPr>
            </w:pPr>
            <w:r w:rsidRPr="001C6218">
              <w:rPr>
                <w:rFonts w:ascii="Arial" w:hAnsi="Arial" w:cs="Arial"/>
                <w:lang w:val="id-ID"/>
              </w:rPr>
              <w:t>0</w:t>
            </w:r>
          </w:p>
        </w:tc>
        <w:tc>
          <w:tcPr>
            <w:tcW w:w="707" w:type="dxa"/>
          </w:tcPr>
          <w:p w:rsidR="00045506" w:rsidRPr="001C6218" w:rsidRDefault="00045506" w:rsidP="00C9216A">
            <w:pPr>
              <w:rPr>
                <w:rFonts w:ascii="Arial" w:hAnsi="Arial" w:cs="Arial"/>
                <w:lang w:val="id-ID"/>
              </w:rPr>
            </w:pPr>
            <w:r w:rsidRPr="001C6218">
              <w:rPr>
                <w:rFonts w:ascii="Arial" w:hAnsi="Arial" w:cs="Arial"/>
                <w:lang w:val="id-ID"/>
              </w:rPr>
              <w:t>57</w:t>
            </w:r>
          </w:p>
        </w:tc>
      </w:tr>
      <w:tr w:rsidR="00312314" w:rsidRPr="001C6218" w:rsidTr="00312314">
        <w:trPr>
          <w:trHeight w:val="459"/>
          <w:jc w:val="center"/>
        </w:trPr>
        <w:tc>
          <w:tcPr>
            <w:tcW w:w="1328" w:type="dxa"/>
          </w:tcPr>
          <w:p w:rsidR="00045506" w:rsidRPr="001C6218" w:rsidRDefault="00045506" w:rsidP="00C9216A">
            <w:pPr>
              <w:rPr>
                <w:rFonts w:ascii="Arial" w:hAnsi="Arial" w:cs="Arial"/>
                <w:lang w:val="id-ID"/>
              </w:rPr>
            </w:pPr>
            <w:r w:rsidRPr="001C6218">
              <w:rPr>
                <w:rFonts w:ascii="Arial" w:hAnsi="Arial" w:cs="Arial"/>
                <w:lang w:val="id-ID"/>
              </w:rPr>
              <w:t>Tinggi</w:t>
            </w:r>
          </w:p>
        </w:tc>
        <w:tc>
          <w:tcPr>
            <w:tcW w:w="931" w:type="dxa"/>
          </w:tcPr>
          <w:p w:rsidR="00045506" w:rsidRPr="001C6218" w:rsidRDefault="0013264B" w:rsidP="00C9216A">
            <w:pPr>
              <w:rPr>
                <w:rFonts w:ascii="Arial" w:hAnsi="Arial" w:cs="Arial"/>
                <w:lang w:val="id-ID"/>
              </w:rPr>
            </w:pPr>
            <w:r>
              <w:rPr>
                <w:rFonts w:ascii="Arial" w:hAnsi="Arial" w:cs="Arial"/>
                <w:lang w:val="id-ID"/>
              </w:rPr>
              <w:t>9</w:t>
            </w:r>
          </w:p>
        </w:tc>
        <w:tc>
          <w:tcPr>
            <w:tcW w:w="824" w:type="dxa"/>
          </w:tcPr>
          <w:p w:rsidR="00045506" w:rsidRPr="001C6218" w:rsidRDefault="00312314" w:rsidP="00C9216A">
            <w:pPr>
              <w:rPr>
                <w:rFonts w:ascii="Arial" w:hAnsi="Arial" w:cs="Arial"/>
                <w:lang w:val="id-ID"/>
              </w:rPr>
            </w:pPr>
            <w:r>
              <w:rPr>
                <w:rFonts w:ascii="Arial" w:hAnsi="Arial" w:cs="Arial"/>
                <w:lang w:val="id-ID"/>
              </w:rPr>
              <w:t>47,36</w:t>
            </w:r>
          </w:p>
        </w:tc>
        <w:tc>
          <w:tcPr>
            <w:tcW w:w="687" w:type="dxa"/>
          </w:tcPr>
          <w:p w:rsidR="00045506" w:rsidRPr="001C6218" w:rsidRDefault="00312314" w:rsidP="00C9216A">
            <w:pPr>
              <w:rPr>
                <w:rFonts w:ascii="Arial" w:hAnsi="Arial" w:cs="Arial"/>
                <w:lang w:val="id-ID"/>
              </w:rPr>
            </w:pPr>
            <w:r>
              <w:rPr>
                <w:rFonts w:ascii="Arial" w:hAnsi="Arial" w:cs="Arial"/>
                <w:lang w:val="id-ID"/>
              </w:rPr>
              <w:t>10</w:t>
            </w:r>
          </w:p>
        </w:tc>
        <w:tc>
          <w:tcPr>
            <w:tcW w:w="825" w:type="dxa"/>
          </w:tcPr>
          <w:p w:rsidR="00045506" w:rsidRPr="001C6218" w:rsidRDefault="00312314" w:rsidP="00C9216A">
            <w:pPr>
              <w:rPr>
                <w:rFonts w:ascii="Arial" w:hAnsi="Arial" w:cs="Arial"/>
                <w:lang w:val="id-ID"/>
              </w:rPr>
            </w:pPr>
            <w:r>
              <w:rPr>
                <w:rFonts w:ascii="Arial" w:hAnsi="Arial" w:cs="Arial"/>
                <w:lang w:val="id-ID"/>
              </w:rPr>
              <w:t>52,63</w:t>
            </w:r>
          </w:p>
        </w:tc>
        <w:tc>
          <w:tcPr>
            <w:tcW w:w="824" w:type="dxa"/>
          </w:tcPr>
          <w:p w:rsidR="00045506" w:rsidRPr="001C6218" w:rsidRDefault="0013264B" w:rsidP="00C9216A">
            <w:pPr>
              <w:rPr>
                <w:rFonts w:ascii="Arial" w:hAnsi="Arial" w:cs="Arial"/>
                <w:lang w:val="id-ID"/>
              </w:rPr>
            </w:pPr>
            <w:r>
              <w:rPr>
                <w:rFonts w:ascii="Arial" w:hAnsi="Arial" w:cs="Arial"/>
                <w:lang w:val="id-ID"/>
              </w:rPr>
              <w:t>0</w:t>
            </w:r>
          </w:p>
        </w:tc>
        <w:tc>
          <w:tcPr>
            <w:tcW w:w="579" w:type="dxa"/>
          </w:tcPr>
          <w:p w:rsidR="00045506" w:rsidRPr="001C6218" w:rsidRDefault="0013264B" w:rsidP="00C9216A">
            <w:pPr>
              <w:rPr>
                <w:rFonts w:ascii="Arial" w:hAnsi="Arial" w:cs="Arial"/>
                <w:lang w:val="id-ID"/>
              </w:rPr>
            </w:pPr>
            <w:r>
              <w:rPr>
                <w:rFonts w:ascii="Arial" w:hAnsi="Arial" w:cs="Arial"/>
                <w:lang w:val="id-ID"/>
              </w:rPr>
              <w:t>0</w:t>
            </w:r>
          </w:p>
        </w:tc>
        <w:tc>
          <w:tcPr>
            <w:tcW w:w="961" w:type="dxa"/>
          </w:tcPr>
          <w:p w:rsidR="00045506" w:rsidRPr="001C6218" w:rsidRDefault="00045506" w:rsidP="00C9216A">
            <w:pPr>
              <w:rPr>
                <w:rFonts w:ascii="Arial" w:hAnsi="Arial" w:cs="Arial"/>
                <w:lang w:val="id-ID"/>
              </w:rPr>
            </w:pPr>
            <w:r w:rsidRPr="001C6218">
              <w:rPr>
                <w:rFonts w:ascii="Arial" w:hAnsi="Arial" w:cs="Arial"/>
                <w:lang w:val="id-ID"/>
              </w:rPr>
              <w:t>0</w:t>
            </w:r>
          </w:p>
        </w:tc>
        <w:tc>
          <w:tcPr>
            <w:tcW w:w="699" w:type="dxa"/>
          </w:tcPr>
          <w:p w:rsidR="00045506" w:rsidRPr="001C6218" w:rsidRDefault="00045506" w:rsidP="00C9216A">
            <w:pPr>
              <w:rPr>
                <w:rFonts w:ascii="Arial" w:hAnsi="Arial" w:cs="Arial"/>
                <w:lang w:val="id-ID"/>
              </w:rPr>
            </w:pPr>
            <w:r w:rsidRPr="001C6218">
              <w:rPr>
                <w:rFonts w:ascii="Arial" w:hAnsi="Arial" w:cs="Arial"/>
                <w:lang w:val="id-ID"/>
              </w:rPr>
              <w:t>0</w:t>
            </w:r>
          </w:p>
        </w:tc>
        <w:tc>
          <w:tcPr>
            <w:tcW w:w="707" w:type="dxa"/>
          </w:tcPr>
          <w:p w:rsidR="00045506" w:rsidRPr="001C6218" w:rsidRDefault="00045506" w:rsidP="00C9216A">
            <w:pPr>
              <w:rPr>
                <w:rFonts w:ascii="Arial" w:hAnsi="Arial" w:cs="Arial"/>
                <w:lang w:val="id-ID"/>
              </w:rPr>
            </w:pPr>
            <w:r w:rsidRPr="001C6218">
              <w:rPr>
                <w:rFonts w:ascii="Arial" w:hAnsi="Arial" w:cs="Arial"/>
                <w:lang w:val="id-ID"/>
              </w:rPr>
              <w:t>19</w:t>
            </w:r>
          </w:p>
        </w:tc>
      </w:tr>
    </w:tbl>
    <w:p w:rsidR="006C3018" w:rsidRDefault="00312314" w:rsidP="00312314">
      <w:pPr>
        <w:spacing w:after="0" w:line="360" w:lineRule="auto"/>
        <w:ind w:firstLine="426"/>
        <w:jc w:val="both"/>
        <w:rPr>
          <w:rFonts w:ascii="Arial" w:hAnsi="Arial" w:cs="Arial"/>
          <w:b/>
          <w:lang w:val="id-ID"/>
        </w:rPr>
      </w:pPr>
      <w:r>
        <w:rPr>
          <w:rFonts w:ascii="Arial" w:hAnsi="Arial" w:cs="Arial"/>
          <w:lang w:val="id-ID"/>
        </w:rPr>
        <w:t>Berdasarkan tabel 4.6 dapat dilihat bahwa responden yang memilki sikap sangat baik dengan presentase tertinggi adalah pada pendidikan dasar yaitu 70,83%, sedangkan yang memilki sikap yang paling rendah adalah pendidikan menengah yaitu 45,35%.</w:t>
      </w:r>
      <w:r w:rsidR="0013264B">
        <w:rPr>
          <w:rFonts w:ascii="Arial" w:hAnsi="Arial" w:cs="Arial"/>
          <w:b/>
          <w:lang w:val="id-ID"/>
        </w:rPr>
        <w:t xml:space="preserve"> </w:t>
      </w:r>
    </w:p>
    <w:p w:rsidR="00312314" w:rsidRDefault="00312314" w:rsidP="00312314">
      <w:pPr>
        <w:spacing w:after="0" w:line="360" w:lineRule="auto"/>
        <w:jc w:val="center"/>
        <w:rPr>
          <w:rFonts w:ascii="Arial" w:hAnsi="Arial" w:cs="Arial"/>
          <w:b/>
          <w:lang w:val="id-ID"/>
        </w:rPr>
      </w:pPr>
    </w:p>
    <w:p w:rsidR="00312314" w:rsidRDefault="00312314" w:rsidP="00312314">
      <w:pPr>
        <w:spacing w:after="0" w:line="360" w:lineRule="auto"/>
        <w:jc w:val="center"/>
        <w:rPr>
          <w:rFonts w:ascii="Arial" w:hAnsi="Arial" w:cs="Arial"/>
          <w:lang w:val="id-ID"/>
        </w:rPr>
      </w:pPr>
      <w:r>
        <w:rPr>
          <w:rFonts w:ascii="Arial" w:hAnsi="Arial" w:cs="Arial"/>
          <w:b/>
          <w:lang w:val="id-ID"/>
        </w:rPr>
        <w:t>Tabel 4.</w:t>
      </w:r>
      <w:r w:rsidR="00665433">
        <w:rPr>
          <w:rFonts w:ascii="Arial" w:hAnsi="Arial" w:cs="Arial"/>
          <w:b/>
          <w:lang w:val="id-ID"/>
        </w:rPr>
        <w:t xml:space="preserve">7 </w:t>
      </w:r>
      <w:r>
        <w:rPr>
          <w:rFonts w:ascii="Arial" w:hAnsi="Arial" w:cs="Arial"/>
          <w:b/>
          <w:lang w:val="id-ID"/>
        </w:rPr>
        <w:t>Tabulasi Silang Antara Pendidikan dengan</w:t>
      </w:r>
      <w:r w:rsidR="00A56A77">
        <w:rPr>
          <w:rFonts w:ascii="Arial" w:hAnsi="Arial" w:cs="Arial"/>
          <w:b/>
          <w:lang w:val="id-ID"/>
        </w:rPr>
        <w:t xml:space="preserve"> Tindakan</w:t>
      </w:r>
    </w:p>
    <w:tbl>
      <w:tblPr>
        <w:tblStyle w:val="TableGrid"/>
        <w:tblW w:w="8365" w:type="dxa"/>
        <w:jc w:val="center"/>
        <w:tblInd w:w="174" w:type="dxa"/>
        <w:tblLayout w:type="fixed"/>
        <w:tblLook w:val="04A0" w:firstRow="1" w:lastRow="0" w:firstColumn="1" w:lastColumn="0" w:noHBand="0" w:noVBand="1"/>
      </w:tblPr>
      <w:tblGrid>
        <w:gridCol w:w="1328"/>
        <w:gridCol w:w="931"/>
        <w:gridCol w:w="824"/>
        <w:gridCol w:w="687"/>
        <w:gridCol w:w="825"/>
        <w:gridCol w:w="824"/>
        <w:gridCol w:w="749"/>
        <w:gridCol w:w="992"/>
        <w:gridCol w:w="567"/>
        <w:gridCol w:w="638"/>
      </w:tblGrid>
      <w:tr w:rsidR="00312314" w:rsidRPr="001C6218" w:rsidTr="00665433">
        <w:trPr>
          <w:trHeight w:val="216"/>
          <w:jc w:val="center"/>
        </w:trPr>
        <w:tc>
          <w:tcPr>
            <w:tcW w:w="1328" w:type="dxa"/>
            <w:vMerge w:val="restart"/>
          </w:tcPr>
          <w:p w:rsidR="00312314" w:rsidRDefault="00312314" w:rsidP="00C9216A">
            <w:pPr>
              <w:jc w:val="center"/>
              <w:rPr>
                <w:rFonts w:ascii="Arial" w:hAnsi="Arial" w:cs="Arial"/>
                <w:lang w:val="id-ID"/>
              </w:rPr>
            </w:pPr>
            <w:r>
              <w:rPr>
                <w:rFonts w:ascii="Arial" w:hAnsi="Arial" w:cs="Arial"/>
                <w:lang w:val="id-ID"/>
              </w:rPr>
              <w:t>Tingkat</w:t>
            </w:r>
          </w:p>
          <w:p w:rsidR="00312314" w:rsidRPr="001C6218" w:rsidRDefault="00312314" w:rsidP="00C9216A">
            <w:pPr>
              <w:jc w:val="center"/>
              <w:rPr>
                <w:rFonts w:ascii="Arial" w:hAnsi="Arial" w:cs="Arial"/>
                <w:lang w:val="id-ID"/>
              </w:rPr>
            </w:pPr>
            <w:r w:rsidRPr="001C6218">
              <w:rPr>
                <w:rFonts w:ascii="Arial" w:hAnsi="Arial" w:cs="Arial"/>
                <w:lang w:val="id-ID"/>
              </w:rPr>
              <w:t>Pendidikan</w:t>
            </w:r>
          </w:p>
        </w:tc>
        <w:tc>
          <w:tcPr>
            <w:tcW w:w="6399" w:type="dxa"/>
            <w:gridSpan w:val="8"/>
          </w:tcPr>
          <w:p w:rsidR="00312314" w:rsidRPr="001C6218" w:rsidRDefault="00312314" w:rsidP="00C9216A">
            <w:pPr>
              <w:jc w:val="center"/>
              <w:rPr>
                <w:rFonts w:ascii="Arial" w:hAnsi="Arial" w:cs="Arial"/>
                <w:lang w:val="id-ID"/>
              </w:rPr>
            </w:pPr>
            <w:r>
              <w:rPr>
                <w:rFonts w:ascii="Arial" w:hAnsi="Arial" w:cs="Arial"/>
                <w:lang w:val="id-ID"/>
              </w:rPr>
              <w:t xml:space="preserve">Interprestasi </w:t>
            </w:r>
            <w:r w:rsidR="00A56A77">
              <w:rPr>
                <w:rFonts w:ascii="Arial" w:hAnsi="Arial" w:cs="Arial"/>
                <w:lang w:val="id-ID"/>
              </w:rPr>
              <w:t>Tindakan</w:t>
            </w:r>
          </w:p>
        </w:tc>
        <w:tc>
          <w:tcPr>
            <w:tcW w:w="638" w:type="dxa"/>
            <w:vMerge w:val="restart"/>
          </w:tcPr>
          <w:p w:rsidR="00665433" w:rsidRDefault="00665433" w:rsidP="00C9216A">
            <w:pPr>
              <w:jc w:val="center"/>
              <w:rPr>
                <w:rFonts w:ascii="Arial" w:hAnsi="Arial" w:cs="Arial"/>
                <w:lang w:val="id-ID"/>
              </w:rPr>
            </w:pPr>
          </w:p>
          <w:p w:rsidR="00312314" w:rsidRPr="001C6218" w:rsidRDefault="00665433" w:rsidP="00C9216A">
            <w:pPr>
              <w:jc w:val="center"/>
              <w:rPr>
                <w:rFonts w:ascii="Arial" w:hAnsi="Arial" w:cs="Arial"/>
                <w:lang w:val="id-ID"/>
              </w:rPr>
            </w:pPr>
            <w:r>
              <w:rPr>
                <w:rFonts w:ascii="Arial" w:hAnsi="Arial" w:cs="Arial"/>
                <w:lang w:val="id-ID"/>
              </w:rPr>
              <w:t>Tot</w:t>
            </w:r>
          </w:p>
        </w:tc>
      </w:tr>
      <w:tr w:rsidR="00312314" w:rsidRPr="001C6218" w:rsidTr="00665433">
        <w:trPr>
          <w:trHeight w:val="129"/>
          <w:jc w:val="center"/>
        </w:trPr>
        <w:tc>
          <w:tcPr>
            <w:tcW w:w="1328" w:type="dxa"/>
            <w:vMerge/>
          </w:tcPr>
          <w:p w:rsidR="00312314" w:rsidRPr="001C6218" w:rsidRDefault="00312314" w:rsidP="00C9216A">
            <w:pPr>
              <w:rPr>
                <w:rFonts w:ascii="Arial" w:hAnsi="Arial" w:cs="Arial"/>
                <w:lang w:val="id-ID"/>
              </w:rPr>
            </w:pPr>
          </w:p>
        </w:tc>
        <w:tc>
          <w:tcPr>
            <w:tcW w:w="931" w:type="dxa"/>
          </w:tcPr>
          <w:p w:rsidR="00312314" w:rsidRPr="001C6218" w:rsidRDefault="00312314" w:rsidP="00C9216A">
            <w:pPr>
              <w:rPr>
                <w:rFonts w:ascii="Arial" w:hAnsi="Arial" w:cs="Arial"/>
                <w:lang w:val="id-ID"/>
              </w:rPr>
            </w:pPr>
            <w:r w:rsidRPr="001C6218">
              <w:rPr>
                <w:rFonts w:ascii="Arial" w:hAnsi="Arial" w:cs="Arial"/>
                <w:lang w:val="id-ID"/>
              </w:rPr>
              <w:t>Sangat Baik</w:t>
            </w:r>
          </w:p>
        </w:tc>
        <w:tc>
          <w:tcPr>
            <w:tcW w:w="824" w:type="dxa"/>
          </w:tcPr>
          <w:p w:rsidR="00312314" w:rsidRPr="001C6218" w:rsidRDefault="00312314" w:rsidP="00C9216A">
            <w:pPr>
              <w:rPr>
                <w:rFonts w:ascii="Arial" w:hAnsi="Arial" w:cs="Arial"/>
                <w:lang w:val="id-ID"/>
              </w:rPr>
            </w:pPr>
            <w:r w:rsidRPr="001C6218">
              <w:rPr>
                <w:rFonts w:ascii="Arial" w:hAnsi="Arial" w:cs="Arial"/>
                <w:lang w:val="id-ID"/>
              </w:rPr>
              <w:t>%</w:t>
            </w:r>
          </w:p>
        </w:tc>
        <w:tc>
          <w:tcPr>
            <w:tcW w:w="687" w:type="dxa"/>
          </w:tcPr>
          <w:p w:rsidR="00312314" w:rsidRPr="001C6218" w:rsidRDefault="00312314" w:rsidP="00C9216A">
            <w:pPr>
              <w:rPr>
                <w:rFonts w:ascii="Arial" w:hAnsi="Arial" w:cs="Arial"/>
                <w:lang w:val="id-ID"/>
              </w:rPr>
            </w:pPr>
            <w:r w:rsidRPr="001C6218">
              <w:rPr>
                <w:rFonts w:ascii="Arial" w:hAnsi="Arial" w:cs="Arial"/>
                <w:lang w:val="id-ID"/>
              </w:rPr>
              <w:t>Baik</w:t>
            </w:r>
          </w:p>
        </w:tc>
        <w:tc>
          <w:tcPr>
            <w:tcW w:w="825" w:type="dxa"/>
          </w:tcPr>
          <w:p w:rsidR="00312314" w:rsidRPr="001C6218" w:rsidRDefault="00312314" w:rsidP="00C9216A">
            <w:pPr>
              <w:rPr>
                <w:rFonts w:ascii="Arial" w:hAnsi="Arial" w:cs="Arial"/>
                <w:lang w:val="id-ID"/>
              </w:rPr>
            </w:pPr>
            <w:r w:rsidRPr="001C6218">
              <w:rPr>
                <w:rFonts w:ascii="Arial" w:hAnsi="Arial" w:cs="Arial"/>
                <w:lang w:val="id-ID"/>
              </w:rPr>
              <w:t>%</w:t>
            </w:r>
          </w:p>
        </w:tc>
        <w:tc>
          <w:tcPr>
            <w:tcW w:w="824" w:type="dxa"/>
          </w:tcPr>
          <w:p w:rsidR="00312314" w:rsidRPr="001C6218" w:rsidRDefault="00312314" w:rsidP="00C9216A">
            <w:pPr>
              <w:rPr>
                <w:rFonts w:ascii="Arial" w:hAnsi="Arial" w:cs="Arial"/>
                <w:lang w:val="id-ID"/>
              </w:rPr>
            </w:pPr>
            <w:r w:rsidRPr="001C6218">
              <w:rPr>
                <w:rFonts w:ascii="Arial" w:hAnsi="Arial" w:cs="Arial"/>
                <w:lang w:val="id-ID"/>
              </w:rPr>
              <w:t>Tidak Baik</w:t>
            </w:r>
          </w:p>
        </w:tc>
        <w:tc>
          <w:tcPr>
            <w:tcW w:w="749" w:type="dxa"/>
          </w:tcPr>
          <w:p w:rsidR="00312314" w:rsidRPr="001C6218" w:rsidRDefault="00312314" w:rsidP="00C9216A">
            <w:pPr>
              <w:rPr>
                <w:rFonts w:ascii="Arial" w:hAnsi="Arial" w:cs="Arial"/>
                <w:lang w:val="id-ID"/>
              </w:rPr>
            </w:pPr>
            <w:r w:rsidRPr="001C6218">
              <w:rPr>
                <w:rFonts w:ascii="Arial" w:hAnsi="Arial" w:cs="Arial"/>
                <w:lang w:val="id-ID"/>
              </w:rPr>
              <w:t>%</w:t>
            </w:r>
          </w:p>
        </w:tc>
        <w:tc>
          <w:tcPr>
            <w:tcW w:w="992" w:type="dxa"/>
          </w:tcPr>
          <w:p w:rsidR="00312314" w:rsidRPr="001C6218" w:rsidRDefault="00312314" w:rsidP="00C9216A">
            <w:pPr>
              <w:rPr>
                <w:rFonts w:ascii="Arial" w:hAnsi="Arial" w:cs="Arial"/>
                <w:lang w:val="id-ID"/>
              </w:rPr>
            </w:pPr>
            <w:r w:rsidRPr="001C6218">
              <w:rPr>
                <w:rFonts w:ascii="Arial" w:hAnsi="Arial" w:cs="Arial"/>
                <w:lang w:val="id-ID"/>
              </w:rPr>
              <w:t>Sangat tidak Baik</w:t>
            </w:r>
          </w:p>
        </w:tc>
        <w:tc>
          <w:tcPr>
            <w:tcW w:w="567" w:type="dxa"/>
          </w:tcPr>
          <w:p w:rsidR="00312314" w:rsidRPr="001C6218" w:rsidRDefault="00312314" w:rsidP="00C9216A">
            <w:pPr>
              <w:rPr>
                <w:rFonts w:ascii="Arial" w:hAnsi="Arial" w:cs="Arial"/>
                <w:lang w:val="id-ID"/>
              </w:rPr>
            </w:pPr>
            <w:r w:rsidRPr="001C6218">
              <w:rPr>
                <w:rFonts w:ascii="Arial" w:hAnsi="Arial" w:cs="Arial"/>
                <w:lang w:val="id-ID"/>
              </w:rPr>
              <w:t>%</w:t>
            </w:r>
          </w:p>
        </w:tc>
        <w:tc>
          <w:tcPr>
            <w:tcW w:w="638" w:type="dxa"/>
            <w:vMerge/>
          </w:tcPr>
          <w:p w:rsidR="00312314" w:rsidRPr="001C6218" w:rsidRDefault="00312314" w:rsidP="00C9216A">
            <w:pPr>
              <w:rPr>
                <w:rFonts w:ascii="Arial" w:hAnsi="Arial" w:cs="Arial"/>
                <w:lang w:val="id-ID"/>
              </w:rPr>
            </w:pPr>
          </w:p>
        </w:tc>
      </w:tr>
      <w:tr w:rsidR="00312314" w:rsidRPr="001C6218" w:rsidTr="00665433">
        <w:trPr>
          <w:trHeight w:val="459"/>
          <w:jc w:val="center"/>
        </w:trPr>
        <w:tc>
          <w:tcPr>
            <w:tcW w:w="1328" w:type="dxa"/>
          </w:tcPr>
          <w:p w:rsidR="00312314" w:rsidRPr="001C6218" w:rsidRDefault="00312314" w:rsidP="00C9216A">
            <w:pPr>
              <w:rPr>
                <w:rFonts w:ascii="Arial" w:hAnsi="Arial" w:cs="Arial"/>
                <w:lang w:val="id-ID"/>
              </w:rPr>
            </w:pPr>
            <w:r w:rsidRPr="001C6218">
              <w:rPr>
                <w:rFonts w:ascii="Arial" w:hAnsi="Arial" w:cs="Arial"/>
                <w:lang w:val="id-ID"/>
              </w:rPr>
              <w:t>Dasar</w:t>
            </w:r>
          </w:p>
        </w:tc>
        <w:tc>
          <w:tcPr>
            <w:tcW w:w="931" w:type="dxa"/>
          </w:tcPr>
          <w:p w:rsidR="00312314" w:rsidRPr="001C6218" w:rsidRDefault="00312314" w:rsidP="00C9216A">
            <w:pPr>
              <w:rPr>
                <w:rFonts w:ascii="Arial" w:hAnsi="Arial" w:cs="Arial"/>
                <w:lang w:val="id-ID"/>
              </w:rPr>
            </w:pPr>
            <w:r>
              <w:rPr>
                <w:rFonts w:ascii="Arial" w:hAnsi="Arial" w:cs="Arial"/>
                <w:lang w:val="id-ID"/>
              </w:rPr>
              <w:t>1</w:t>
            </w:r>
            <w:r w:rsidR="00A56A77">
              <w:rPr>
                <w:rFonts w:ascii="Arial" w:hAnsi="Arial" w:cs="Arial"/>
                <w:lang w:val="id-ID"/>
              </w:rPr>
              <w:t>8</w:t>
            </w:r>
          </w:p>
        </w:tc>
        <w:tc>
          <w:tcPr>
            <w:tcW w:w="824" w:type="dxa"/>
          </w:tcPr>
          <w:p w:rsidR="00312314" w:rsidRPr="001C6218" w:rsidRDefault="00665433" w:rsidP="00C9216A">
            <w:pPr>
              <w:rPr>
                <w:rFonts w:ascii="Arial" w:hAnsi="Arial" w:cs="Arial"/>
                <w:lang w:val="id-ID"/>
              </w:rPr>
            </w:pPr>
            <w:r>
              <w:rPr>
                <w:rFonts w:ascii="Arial" w:hAnsi="Arial" w:cs="Arial"/>
                <w:lang w:val="id-ID"/>
              </w:rPr>
              <w:t>75</w:t>
            </w:r>
          </w:p>
        </w:tc>
        <w:tc>
          <w:tcPr>
            <w:tcW w:w="687" w:type="dxa"/>
          </w:tcPr>
          <w:p w:rsidR="00312314" w:rsidRPr="001C6218" w:rsidRDefault="00A56A77" w:rsidP="00C9216A">
            <w:pPr>
              <w:rPr>
                <w:rFonts w:ascii="Arial" w:hAnsi="Arial" w:cs="Arial"/>
                <w:lang w:val="id-ID"/>
              </w:rPr>
            </w:pPr>
            <w:r>
              <w:rPr>
                <w:rFonts w:ascii="Arial" w:hAnsi="Arial" w:cs="Arial"/>
                <w:lang w:val="id-ID"/>
              </w:rPr>
              <w:t>5</w:t>
            </w:r>
          </w:p>
        </w:tc>
        <w:tc>
          <w:tcPr>
            <w:tcW w:w="825" w:type="dxa"/>
          </w:tcPr>
          <w:p w:rsidR="00312314" w:rsidRPr="001C6218" w:rsidRDefault="00665433" w:rsidP="00C9216A">
            <w:pPr>
              <w:rPr>
                <w:rFonts w:ascii="Arial" w:hAnsi="Arial" w:cs="Arial"/>
                <w:lang w:val="id-ID"/>
              </w:rPr>
            </w:pPr>
            <w:r>
              <w:rPr>
                <w:rFonts w:ascii="Arial" w:hAnsi="Arial" w:cs="Arial"/>
                <w:lang w:val="id-ID"/>
              </w:rPr>
              <w:t>20,83</w:t>
            </w:r>
            <w:r w:rsidR="00312314" w:rsidRPr="001C6218">
              <w:rPr>
                <w:rFonts w:ascii="Arial" w:hAnsi="Arial" w:cs="Arial"/>
                <w:lang w:val="id-ID"/>
              </w:rPr>
              <w:t xml:space="preserve"> </w:t>
            </w:r>
          </w:p>
        </w:tc>
        <w:tc>
          <w:tcPr>
            <w:tcW w:w="824" w:type="dxa"/>
          </w:tcPr>
          <w:p w:rsidR="00312314" w:rsidRPr="001C6218" w:rsidRDefault="00A56A77" w:rsidP="00C9216A">
            <w:pPr>
              <w:rPr>
                <w:rFonts w:ascii="Arial" w:hAnsi="Arial" w:cs="Arial"/>
                <w:lang w:val="id-ID"/>
              </w:rPr>
            </w:pPr>
            <w:r>
              <w:rPr>
                <w:rFonts w:ascii="Arial" w:hAnsi="Arial" w:cs="Arial"/>
                <w:lang w:val="id-ID"/>
              </w:rPr>
              <w:t>1</w:t>
            </w:r>
          </w:p>
        </w:tc>
        <w:tc>
          <w:tcPr>
            <w:tcW w:w="749" w:type="dxa"/>
          </w:tcPr>
          <w:p w:rsidR="00312314" w:rsidRPr="001C6218" w:rsidRDefault="00665433" w:rsidP="00C9216A">
            <w:pPr>
              <w:rPr>
                <w:rFonts w:ascii="Arial" w:hAnsi="Arial" w:cs="Arial"/>
                <w:lang w:val="id-ID"/>
              </w:rPr>
            </w:pPr>
            <w:r>
              <w:rPr>
                <w:rFonts w:ascii="Arial" w:hAnsi="Arial" w:cs="Arial"/>
                <w:lang w:val="id-ID"/>
              </w:rPr>
              <w:t>4,16</w:t>
            </w:r>
          </w:p>
        </w:tc>
        <w:tc>
          <w:tcPr>
            <w:tcW w:w="992" w:type="dxa"/>
          </w:tcPr>
          <w:p w:rsidR="00312314" w:rsidRPr="001C6218" w:rsidRDefault="00312314" w:rsidP="00C9216A">
            <w:pPr>
              <w:rPr>
                <w:rFonts w:ascii="Arial" w:hAnsi="Arial" w:cs="Arial"/>
                <w:lang w:val="id-ID"/>
              </w:rPr>
            </w:pPr>
            <w:r>
              <w:rPr>
                <w:rFonts w:ascii="Arial" w:hAnsi="Arial" w:cs="Arial"/>
                <w:lang w:val="id-ID"/>
              </w:rPr>
              <w:t>0</w:t>
            </w:r>
          </w:p>
        </w:tc>
        <w:tc>
          <w:tcPr>
            <w:tcW w:w="567" w:type="dxa"/>
          </w:tcPr>
          <w:p w:rsidR="00312314" w:rsidRPr="001C6218" w:rsidRDefault="00312314" w:rsidP="00C9216A">
            <w:pPr>
              <w:rPr>
                <w:rFonts w:ascii="Arial" w:hAnsi="Arial" w:cs="Arial"/>
                <w:lang w:val="id-ID"/>
              </w:rPr>
            </w:pPr>
            <w:r>
              <w:rPr>
                <w:rFonts w:ascii="Arial" w:hAnsi="Arial" w:cs="Arial"/>
                <w:lang w:val="id-ID"/>
              </w:rPr>
              <w:t>0</w:t>
            </w:r>
          </w:p>
        </w:tc>
        <w:tc>
          <w:tcPr>
            <w:tcW w:w="638" w:type="dxa"/>
          </w:tcPr>
          <w:p w:rsidR="00312314" w:rsidRPr="001C6218" w:rsidRDefault="00312314" w:rsidP="00C9216A">
            <w:pPr>
              <w:rPr>
                <w:rFonts w:ascii="Arial" w:hAnsi="Arial" w:cs="Arial"/>
                <w:lang w:val="id-ID"/>
              </w:rPr>
            </w:pPr>
            <w:r w:rsidRPr="001C6218">
              <w:rPr>
                <w:rFonts w:ascii="Arial" w:hAnsi="Arial" w:cs="Arial"/>
                <w:lang w:val="id-ID"/>
              </w:rPr>
              <w:t>24</w:t>
            </w:r>
          </w:p>
        </w:tc>
      </w:tr>
      <w:tr w:rsidR="00312314" w:rsidRPr="001C6218" w:rsidTr="00665433">
        <w:trPr>
          <w:trHeight w:val="445"/>
          <w:jc w:val="center"/>
        </w:trPr>
        <w:tc>
          <w:tcPr>
            <w:tcW w:w="1328" w:type="dxa"/>
          </w:tcPr>
          <w:p w:rsidR="00312314" w:rsidRPr="001C6218" w:rsidRDefault="00312314" w:rsidP="00C9216A">
            <w:pPr>
              <w:rPr>
                <w:rFonts w:ascii="Arial" w:hAnsi="Arial" w:cs="Arial"/>
                <w:lang w:val="id-ID"/>
              </w:rPr>
            </w:pPr>
            <w:r>
              <w:rPr>
                <w:rFonts w:ascii="Arial" w:hAnsi="Arial" w:cs="Arial"/>
                <w:lang w:val="id-ID"/>
              </w:rPr>
              <w:t>Menengah</w:t>
            </w:r>
          </w:p>
        </w:tc>
        <w:tc>
          <w:tcPr>
            <w:tcW w:w="931" w:type="dxa"/>
          </w:tcPr>
          <w:p w:rsidR="00312314" w:rsidRPr="001C6218" w:rsidRDefault="00A56A77" w:rsidP="00C9216A">
            <w:pPr>
              <w:rPr>
                <w:rFonts w:ascii="Arial" w:hAnsi="Arial" w:cs="Arial"/>
                <w:lang w:val="id-ID"/>
              </w:rPr>
            </w:pPr>
            <w:r>
              <w:rPr>
                <w:rFonts w:ascii="Arial" w:hAnsi="Arial" w:cs="Arial"/>
                <w:lang w:val="id-ID"/>
              </w:rPr>
              <w:t>18</w:t>
            </w:r>
          </w:p>
        </w:tc>
        <w:tc>
          <w:tcPr>
            <w:tcW w:w="824" w:type="dxa"/>
          </w:tcPr>
          <w:p w:rsidR="00312314" w:rsidRPr="001C6218" w:rsidRDefault="00665433" w:rsidP="00C9216A">
            <w:pPr>
              <w:rPr>
                <w:rFonts w:ascii="Arial" w:hAnsi="Arial" w:cs="Arial"/>
                <w:lang w:val="id-ID"/>
              </w:rPr>
            </w:pPr>
            <w:r>
              <w:rPr>
                <w:rFonts w:ascii="Arial" w:hAnsi="Arial" w:cs="Arial"/>
                <w:lang w:val="id-ID"/>
              </w:rPr>
              <w:t>31,57</w:t>
            </w:r>
          </w:p>
        </w:tc>
        <w:tc>
          <w:tcPr>
            <w:tcW w:w="687" w:type="dxa"/>
          </w:tcPr>
          <w:p w:rsidR="00312314" w:rsidRPr="001C6218" w:rsidRDefault="00A56A77" w:rsidP="00C9216A">
            <w:pPr>
              <w:rPr>
                <w:rFonts w:ascii="Arial" w:hAnsi="Arial" w:cs="Arial"/>
                <w:lang w:val="id-ID"/>
              </w:rPr>
            </w:pPr>
            <w:r>
              <w:rPr>
                <w:rFonts w:ascii="Arial" w:hAnsi="Arial" w:cs="Arial"/>
                <w:lang w:val="id-ID"/>
              </w:rPr>
              <w:t>35</w:t>
            </w:r>
          </w:p>
        </w:tc>
        <w:tc>
          <w:tcPr>
            <w:tcW w:w="825" w:type="dxa"/>
          </w:tcPr>
          <w:p w:rsidR="00312314" w:rsidRPr="001C6218" w:rsidRDefault="00665433" w:rsidP="00C9216A">
            <w:pPr>
              <w:rPr>
                <w:rFonts w:ascii="Arial" w:hAnsi="Arial" w:cs="Arial"/>
                <w:lang w:val="id-ID"/>
              </w:rPr>
            </w:pPr>
            <w:r>
              <w:rPr>
                <w:rFonts w:ascii="Arial" w:hAnsi="Arial" w:cs="Arial"/>
                <w:lang w:val="id-ID"/>
              </w:rPr>
              <w:t>61,40</w:t>
            </w:r>
          </w:p>
        </w:tc>
        <w:tc>
          <w:tcPr>
            <w:tcW w:w="824" w:type="dxa"/>
          </w:tcPr>
          <w:p w:rsidR="00312314" w:rsidRPr="001C6218" w:rsidRDefault="00A56A77" w:rsidP="00C9216A">
            <w:pPr>
              <w:rPr>
                <w:rFonts w:ascii="Arial" w:hAnsi="Arial" w:cs="Arial"/>
                <w:lang w:val="id-ID"/>
              </w:rPr>
            </w:pPr>
            <w:r>
              <w:rPr>
                <w:rFonts w:ascii="Arial" w:hAnsi="Arial" w:cs="Arial"/>
                <w:lang w:val="id-ID"/>
              </w:rPr>
              <w:t>3</w:t>
            </w:r>
          </w:p>
        </w:tc>
        <w:tc>
          <w:tcPr>
            <w:tcW w:w="749" w:type="dxa"/>
          </w:tcPr>
          <w:p w:rsidR="00312314" w:rsidRPr="001C6218" w:rsidRDefault="00665433" w:rsidP="00C9216A">
            <w:pPr>
              <w:rPr>
                <w:rFonts w:ascii="Arial" w:hAnsi="Arial" w:cs="Arial"/>
                <w:lang w:val="id-ID"/>
              </w:rPr>
            </w:pPr>
            <w:r>
              <w:rPr>
                <w:rFonts w:ascii="Arial" w:hAnsi="Arial" w:cs="Arial"/>
                <w:lang w:val="id-ID"/>
              </w:rPr>
              <w:t>5,26</w:t>
            </w:r>
          </w:p>
        </w:tc>
        <w:tc>
          <w:tcPr>
            <w:tcW w:w="992" w:type="dxa"/>
          </w:tcPr>
          <w:p w:rsidR="00312314" w:rsidRPr="001C6218" w:rsidRDefault="00A56A77" w:rsidP="00C9216A">
            <w:pPr>
              <w:rPr>
                <w:rFonts w:ascii="Arial" w:hAnsi="Arial" w:cs="Arial"/>
                <w:lang w:val="id-ID"/>
              </w:rPr>
            </w:pPr>
            <w:r>
              <w:rPr>
                <w:rFonts w:ascii="Arial" w:hAnsi="Arial" w:cs="Arial"/>
                <w:lang w:val="id-ID"/>
              </w:rPr>
              <w:t>1</w:t>
            </w:r>
          </w:p>
        </w:tc>
        <w:tc>
          <w:tcPr>
            <w:tcW w:w="567" w:type="dxa"/>
          </w:tcPr>
          <w:p w:rsidR="00312314" w:rsidRPr="001C6218" w:rsidRDefault="00665433" w:rsidP="00C9216A">
            <w:pPr>
              <w:rPr>
                <w:rFonts w:ascii="Arial" w:hAnsi="Arial" w:cs="Arial"/>
                <w:lang w:val="id-ID"/>
              </w:rPr>
            </w:pPr>
            <w:r>
              <w:rPr>
                <w:rFonts w:ascii="Arial" w:hAnsi="Arial" w:cs="Arial"/>
                <w:lang w:val="id-ID"/>
              </w:rPr>
              <w:t>1,7</w:t>
            </w:r>
          </w:p>
        </w:tc>
        <w:tc>
          <w:tcPr>
            <w:tcW w:w="638" w:type="dxa"/>
          </w:tcPr>
          <w:p w:rsidR="00312314" w:rsidRPr="001C6218" w:rsidRDefault="00312314" w:rsidP="00C9216A">
            <w:pPr>
              <w:rPr>
                <w:rFonts w:ascii="Arial" w:hAnsi="Arial" w:cs="Arial"/>
                <w:lang w:val="id-ID"/>
              </w:rPr>
            </w:pPr>
            <w:r w:rsidRPr="001C6218">
              <w:rPr>
                <w:rFonts w:ascii="Arial" w:hAnsi="Arial" w:cs="Arial"/>
                <w:lang w:val="id-ID"/>
              </w:rPr>
              <w:t>57</w:t>
            </w:r>
          </w:p>
        </w:tc>
      </w:tr>
      <w:tr w:rsidR="00312314" w:rsidRPr="001C6218" w:rsidTr="00665433">
        <w:trPr>
          <w:trHeight w:val="459"/>
          <w:jc w:val="center"/>
        </w:trPr>
        <w:tc>
          <w:tcPr>
            <w:tcW w:w="1328" w:type="dxa"/>
          </w:tcPr>
          <w:p w:rsidR="00312314" w:rsidRPr="001C6218" w:rsidRDefault="00312314" w:rsidP="00C9216A">
            <w:pPr>
              <w:rPr>
                <w:rFonts w:ascii="Arial" w:hAnsi="Arial" w:cs="Arial"/>
                <w:lang w:val="id-ID"/>
              </w:rPr>
            </w:pPr>
            <w:r w:rsidRPr="001C6218">
              <w:rPr>
                <w:rFonts w:ascii="Arial" w:hAnsi="Arial" w:cs="Arial"/>
                <w:lang w:val="id-ID"/>
              </w:rPr>
              <w:t>Tinggi</w:t>
            </w:r>
          </w:p>
        </w:tc>
        <w:tc>
          <w:tcPr>
            <w:tcW w:w="931" w:type="dxa"/>
          </w:tcPr>
          <w:p w:rsidR="00312314" w:rsidRPr="001C6218" w:rsidRDefault="00312314" w:rsidP="00C9216A">
            <w:pPr>
              <w:rPr>
                <w:rFonts w:ascii="Arial" w:hAnsi="Arial" w:cs="Arial"/>
                <w:lang w:val="id-ID"/>
              </w:rPr>
            </w:pPr>
            <w:r>
              <w:rPr>
                <w:rFonts w:ascii="Arial" w:hAnsi="Arial" w:cs="Arial"/>
                <w:lang w:val="id-ID"/>
              </w:rPr>
              <w:t>9</w:t>
            </w:r>
          </w:p>
        </w:tc>
        <w:tc>
          <w:tcPr>
            <w:tcW w:w="824" w:type="dxa"/>
          </w:tcPr>
          <w:p w:rsidR="00312314" w:rsidRPr="001C6218" w:rsidRDefault="00312314" w:rsidP="00C9216A">
            <w:pPr>
              <w:rPr>
                <w:rFonts w:ascii="Arial" w:hAnsi="Arial" w:cs="Arial"/>
                <w:lang w:val="id-ID"/>
              </w:rPr>
            </w:pPr>
            <w:r>
              <w:rPr>
                <w:rFonts w:ascii="Arial" w:hAnsi="Arial" w:cs="Arial"/>
                <w:lang w:val="id-ID"/>
              </w:rPr>
              <w:t>47,36</w:t>
            </w:r>
          </w:p>
        </w:tc>
        <w:tc>
          <w:tcPr>
            <w:tcW w:w="687" w:type="dxa"/>
          </w:tcPr>
          <w:p w:rsidR="00312314" w:rsidRPr="001C6218" w:rsidRDefault="00A56A77" w:rsidP="00C9216A">
            <w:pPr>
              <w:rPr>
                <w:rFonts w:ascii="Arial" w:hAnsi="Arial" w:cs="Arial"/>
                <w:lang w:val="id-ID"/>
              </w:rPr>
            </w:pPr>
            <w:r>
              <w:rPr>
                <w:rFonts w:ascii="Arial" w:hAnsi="Arial" w:cs="Arial"/>
                <w:lang w:val="id-ID"/>
              </w:rPr>
              <w:t>7</w:t>
            </w:r>
          </w:p>
        </w:tc>
        <w:tc>
          <w:tcPr>
            <w:tcW w:w="825" w:type="dxa"/>
          </w:tcPr>
          <w:p w:rsidR="00312314" w:rsidRPr="001C6218" w:rsidRDefault="00665433" w:rsidP="00C9216A">
            <w:pPr>
              <w:rPr>
                <w:rFonts w:ascii="Arial" w:hAnsi="Arial" w:cs="Arial"/>
                <w:lang w:val="id-ID"/>
              </w:rPr>
            </w:pPr>
            <w:r>
              <w:rPr>
                <w:rFonts w:ascii="Arial" w:hAnsi="Arial" w:cs="Arial"/>
                <w:lang w:val="id-ID"/>
              </w:rPr>
              <w:t>36,84</w:t>
            </w:r>
          </w:p>
        </w:tc>
        <w:tc>
          <w:tcPr>
            <w:tcW w:w="824" w:type="dxa"/>
          </w:tcPr>
          <w:p w:rsidR="00312314" w:rsidRPr="001C6218" w:rsidRDefault="00A56A77" w:rsidP="00C9216A">
            <w:pPr>
              <w:rPr>
                <w:rFonts w:ascii="Arial" w:hAnsi="Arial" w:cs="Arial"/>
                <w:lang w:val="id-ID"/>
              </w:rPr>
            </w:pPr>
            <w:r>
              <w:rPr>
                <w:rFonts w:ascii="Arial" w:hAnsi="Arial" w:cs="Arial"/>
                <w:lang w:val="id-ID"/>
              </w:rPr>
              <w:t>3</w:t>
            </w:r>
          </w:p>
        </w:tc>
        <w:tc>
          <w:tcPr>
            <w:tcW w:w="749" w:type="dxa"/>
          </w:tcPr>
          <w:p w:rsidR="00312314" w:rsidRPr="001C6218" w:rsidRDefault="00665433" w:rsidP="00C9216A">
            <w:pPr>
              <w:rPr>
                <w:rFonts w:ascii="Arial" w:hAnsi="Arial" w:cs="Arial"/>
                <w:lang w:val="id-ID"/>
              </w:rPr>
            </w:pPr>
            <w:r>
              <w:rPr>
                <w:rFonts w:ascii="Arial" w:hAnsi="Arial" w:cs="Arial"/>
                <w:lang w:val="id-ID"/>
              </w:rPr>
              <w:t>15,7</w:t>
            </w:r>
          </w:p>
        </w:tc>
        <w:tc>
          <w:tcPr>
            <w:tcW w:w="992" w:type="dxa"/>
          </w:tcPr>
          <w:p w:rsidR="00312314" w:rsidRPr="001C6218" w:rsidRDefault="00312314" w:rsidP="00C9216A">
            <w:pPr>
              <w:rPr>
                <w:rFonts w:ascii="Arial" w:hAnsi="Arial" w:cs="Arial"/>
                <w:lang w:val="id-ID"/>
              </w:rPr>
            </w:pPr>
            <w:r w:rsidRPr="001C6218">
              <w:rPr>
                <w:rFonts w:ascii="Arial" w:hAnsi="Arial" w:cs="Arial"/>
                <w:lang w:val="id-ID"/>
              </w:rPr>
              <w:t>0</w:t>
            </w:r>
          </w:p>
        </w:tc>
        <w:tc>
          <w:tcPr>
            <w:tcW w:w="567" w:type="dxa"/>
          </w:tcPr>
          <w:p w:rsidR="00312314" w:rsidRPr="001C6218" w:rsidRDefault="00312314" w:rsidP="00C9216A">
            <w:pPr>
              <w:rPr>
                <w:rFonts w:ascii="Arial" w:hAnsi="Arial" w:cs="Arial"/>
                <w:lang w:val="id-ID"/>
              </w:rPr>
            </w:pPr>
            <w:r w:rsidRPr="001C6218">
              <w:rPr>
                <w:rFonts w:ascii="Arial" w:hAnsi="Arial" w:cs="Arial"/>
                <w:lang w:val="id-ID"/>
              </w:rPr>
              <w:t>0</w:t>
            </w:r>
          </w:p>
        </w:tc>
        <w:tc>
          <w:tcPr>
            <w:tcW w:w="638" w:type="dxa"/>
          </w:tcPr>
          <w:p w:rsidR="00312314" w:rsidRPr="001C6218" w:rsidRDefault="00312314" w:rsidP="00C9216A">
            <w:pPr>
              <w:rPr>
                <w:rFonts w:ascii="Arial" w:hAnsi="Arial" w:cs="Arial"/>
                <w:lang w:val="id-ID"/>
              </w:rPr>
            </w:pPr>
            <w:r w:rsidRPr="001C6218">
              <w:rPr>
                <w:rFonts w:ascii="Arial" w:hAnsi="Arial" w:cs="Arial"/>
                <w:lang w:val="id-ID"/>
              </w:rPr>
              <w:t>19</w:t>
            </w:r>
          </w:p>
        </w:tc>
      </w:tr>
    </w:tbl>
    <w:p w:rsidR="00665433" w:rsidRDefault="00665433" w:rsidP="00665433">
      <w:pPr>
        <w:spacing w:after="0" w:line="360" w:lineRule="auto"/>
        <w:ind w:firstLine="426"/>
        <w:jc w:val="both"/>
        <w:rPr>
          <w:rFonts w:ascii="Arial" w:hAnsi="Arial" w:cs="Arial"/>
          <w:b/>
          <w:lang w:val="id-ID"/>
        </w:rPr>
      </w:pPr>
      <w:r>
        <w:rPr>
          <w:rFonts w:ascii="Arial" w:hAnsi="Arial" w:cs="Arial"/>
          <w:lang w:val="id-ID"/>
        </w:rPr>
        <w:t>Berdasarkan tabel 4.7 dapat dilihat bahwa responden yang memilki tindakan baik dengan presentase tertinggi adalah pada pendidikan menengah yaitu 61,40%, sedangkan yang memilki tindakan yang paling rendah adalah pendidikan dasar yaitu 20,83%.</w:t>
      </w:r>
      <w:r>
        <w:rPr>
          <w:rFonts w:ascii="Arial" w:hAnsi="Arial" w:cs="Arial"/>
          <w:b/>
          <w:lang w:val="id-ID"/>
        </w:rPr>
        <w:t xml:space="preserve"> </w:t>
      </w:r>
    </w:p>
    <w:p w:rsidR="00330D83" w:rsidRDefault="00330D83" w:rsidP="00665433">
      <w:pPr>
        <w:spacing w:after="0" w:line="360" w:lineRule="auto"/>
        <w:jc w:val="both"/>
        <w:rPr>
          <w:rFonts w:ascii="Arial" w:hAnsi="Arial" w:cs="Arial"/>
          <w:lang w:val="id-ID"/>
        </w:rPr>
      </w:pPr>
    </w:p>
    <w:p w:rsidR="00330D83" w:rsidRPr="00E67F78" w:rsidRDefault="00330D83" w:rsidP="007614CA">
      <w:pPr>
        <w:pStyle w:val="hmm2"/>
        <w:numPr>
          <w:ilvl w:val="1"/>
          <w:numId w:val="33"/>
        </w:numPr>
        <w:ind w:left="426" w:hanging="426"/>
      </w:pPr>
      <w:bookmarkStart w:id="164" w:name="_Toc71231886"/>
      <w:r w:rsidRPr="00E67F78">
        <w:t>Pembahasan</w:t>
      </w:r>
      <w:bookmarkEnd w:id="164"/>
    </w:p>
    <w:p w:rsidR="00330D83" w:rsidRPr="00E67F78" w:rsidRDefault="00330D83" w:rsidP="007614CA">
      <w:pPr>
        <w:pStyle w:val="hmm3"/>
        <w:numPr>
          <w:ilvl w:val="2"/>
          <w:numId w:val="33"/>
        </w:numPr>
        <w:ind w:left="567" w:hanging="567"/>
      </w:pPr>
      <w:bookmarkStart w:id="165" w:name="_Toc71231887"/>
      <w:r w:rsidRPr="00E67F78">
        <w:t>Karakteristik Responden</w:t>
      </w:r>
      <w:bookmarkEnd w:id="165"/>
    </w:p>
    <w:p w:rsidR="00330D83" w:rsidRPr="00D42AEC" w:rsidRDefault="00A553A9" w:rsidP="00330D83">
      <w:pPr>
        <w:spacing w:after="0" w:line="360" w:lineRule="auto"/>
        <w:ind w:firstLine="426"/>
        <w:jc w:val="both"/>
        <w:rPr>
          <w:rFonts w:ascii="Arial" w:hAnsi="Arial" w:cs="Arial"/>
          <w:lang w:val="id-ID"/>
        </w:rPr>
      </w:pPr>
      <w:r>
        <w:rPr>
          <w:rFonts w:ascii="Arial" w:hAnsi="Arial" w:cs="Arial"/>
          <w:lang w:val="en-ID"/>
        </w:rPr>
        <w:t>R</w:t>
      </w:r>
      <w:r>
        <w:rPr>
          <w:rFonts w:ascii="Arial" w:hAnsi="Arial" w:cs="Arial"/>
          <w:lang w:val="id-ID"/>
        </w:rPr>
        <w:t xml:space="preserve">esponden </w:t>
      </w:r>
      <w:r>
        <w:rPr>
          <w:rFonts w:ascii="Arial" w:hAnsi="Arial" w:cs="Arial"/>
          <w:lang w:val="en-ID"/>
        </w:rPr>
        <w:t xml:space="preserve">yang mengisi kuesioner online sampai tanggal </w:t>
      </w:r>
      <w:r w:rsidR="00CC5CFC">
        <w:rPr>
          <w:rFonts w:ascii="Arial" w:hAnsi="Arial" w:cs="Arial"/>
          <w:lang w:val="en-ID"/>
        </w:rPr>
        <w:t xml:space="preserve">02 Mei 2021 </w:t>
      </w:r>
      <w:r>
        <w:rPr>
          <w:rFonts w:ascii="Arial" w:hAnsi="Arial" w:cs="Arial"/>
          <w:lang w:val="en-ID"/>
        </w:rPr>
        <w:t xml:space="preserve">sebanyak  </w:t>
      </w:r>
      <w:r>
        <w:rPr>
          <w:rFonts w:ascii="Arial" w:hAnsi="Arial" w:cs="Arial"/>
          <w:lang w:val="id-ID"/>
        </w:rPr>
        <w:t>10</w:t>
      </w:r>
      <w:r>
        <w:rPr>
          <w:rFonts w:ascii="Arial" w:hAnsi="Arial" w:cs="Arial"/>
          <w:lang w:val="en-ID"/>
        </w:rPr>
        <w:t xml:space="preserve">6 </w:t>
      </w:r>
      <w:r>
        <w:rPr>
          <w:rFonts w:ascii="Arial" w:hAnsi="Arial" w:cs="Arial"/>
          <w:lang w:val="id-ID"/>
        </w:rPr>
        <w:t xml:space="preserve"> </w:t>
      </w:r>
      <w:r w:rsidR="00CC5CFC">
        <w:rPr>
          <w:rFonts w:ascii="Arial" w:hAnsi="Arial" w:cs="Arial"/>
          <w:lang w:val="en-ID"/>
        </w:rPr>
        <w:t>responden, dan sebanyak 6 orang yang tidak memenuhi kriteria inklusi, sehingga 100 data responden yang akan</w:t>
      </w:r>
      <w:r w:rsidR="00330D83">
        <w:rPr>
          <w:rFonts w:ascii="Arial" w:hAnsi="Arial" w:cs="Arial"/>
          <w:lang w:val="id-ID"/>
        </w:rPr>
        <w:t xml:space="preserve"> </w:t>
      </w:r>
      <w:r w:rsidR="00CC5CFC">
        <w:rPr>
          <w:rFonts w:ascii="Arial" w:hAnsi="Arial" w:cs="Arial"/>
          <w:lang w:val="en-ID"/>
        </w:rPr>
        <w:t xml:space="preserve">diteliti pada penelitian ini. Responden yang diteliti dikarakteristik berdasarkan </w:t>
      </w:r>
      <w:r w:rsidR="00330D83">
        <w:rPr>
          <w:rFonts w:ascii="Arial" w:hAnsi="Arial" w:cs="Arial"/>
          <w:lang w:val="id-ID"/>
        </w:rPr>
        <w:t>umur,</w:t>
      </w:r>
      <w:r>
        <w:rPr>
          <w:rFonts w:ascii="Arial" w:hAnsi="Arial" w:cs="Arial"/>
          <w:lang w:val="en-ID"/>
        </w:rPr>
        <w:t xml:space="preserve"> </w:t>
      </w:r>
      <w:r w:rsidR="00330D83">
        <w:rPr>
          <w:rFonts w:ascii="Arial" w:hAnsi="Arial" w:cs="Arial"/>
          <w:lang w:val="id-ID"/>
        </w:rPr>
        <w:t xml:space="preserve">pendidikan terakhir dan pekerjaan </w:t>
      </w:r>
      <w:r w:rsidR="00D42AEC">
        <w:rPr>
          <w:rFonts w:ascii="Arial" w:hAnsi="Arial" w:cs="Arial"/>
          <w:lang w:val="en-ID"/>
        </w:rPr>
        <w:t>sesuai pada Tabel 4.1</w:t>
      </w:r>
      <w:r w:rsidR="00D42AEC">
        <w:rPr>
          <w:rFonts w:ascii="Arial" w:hAnsi="Arial" w:cs="Arial"/>
          <w:lang w:val="id-ID"/>
        </w:rPr>
        <w:t>.</w:t>
      </w:r>
    </w:p>
    <w:p w:rsidR="00330D83" w:rsidRDefault="00CC5CFC" w:rsidP="00330D83">
      <w:pPr>
        <w:spacing w:after="0" w:line="360" w:lineRule="auto"/>
        <w:ind w:firstLine="426"/>
        <w:jc w:val="both"/>
        <w:rPr>
          <w:rFonts w:ascii="Arial" w:hAnsi="Arial" w:cs="Arial"/>
          <w:lang w:val="id-ID"/>
        </w:rPr>
      </w:pPr>
      <w:r>
        <w:rPr>
          <w:rFonts w:ascii="Arial" w:hAnsi="Arial" w:cs="Arial"/>
          <w:lang w:val="en-ID"/>
        </w:rPr>
        <w:lastRenderedPageBreak/>
        <w:t>Berdasarkan</w:t>
      </w:r>
      <w:r w:rsidR="00330D83">
        <w:rPr>
          <w:rFonts w:ascii="Arial" w:hAnsi="Arial" w:cs="Arial"/>
          <w:lang w:val="id-ID"/>
        </w:rPr>
        <w:t xml:space="preserve"> tabel 4.1 </w:t>
      </w:r>
      <w:r>
        <w:rPr>
          <w:rFonts w:ascii="Arial" w:hAnsi="Arial" w:cs="Arial"/>
          <w:lang w:val="en-ID"/>
        </w:rPr>
        <w:t xml:space="preserve">halaman </w:t>
      </w:r>
      <w:r w:rsidR="00330D83">
        <w:rPr>
          <w:rFonts w:ascii="Arial" w:hAnsi="Arial" w:cs="Arial"/>
          <w:lang w:val="id-ID"/>
        </w:rPr>
        <w:t xml:space="preserve">dapat dilihat distribusi kelompok umur responden </w:t>
      </w:r>
      <w:r w:rsidR="000B5FF4">
        <w:rPr>
          <w:rFonts w:ascii="Arial" w:hAnsi="Arial" w:cs="Arial"/>
          <w:lang w:val="id-ID"/>
        </w:rPr>
        <w:t>yang banyak adalah berumur 18-27</w:t>
      </w:r>
      <w:r w:rsidR="00330D83">
        <w:rPr>
          <w:rFonts w:ascii="Arial" w:hAnsi="Arial" w:cs="Arial"/>
          <w:lang w:val="id-ID"/>
        </w:rPr>
        <w:t xml:space="preserve"> tahun yaitu 45 responden (45%). Dari tabel 4.2 dapat dilihat distribusi pendidikan responden ada di tingkat pendidikan menengah atas (SMA) yaitu 55 responden (55%), pendidikan dasar (SD-SMP) 24 responden (24%), berpendidikan tinggi (S1) 11 responden (11%),diploma 8 responden (8%) dan SMK 2 responden (2%). Hal ini disebabkan masih rendahnya tingkat ekonomi penduduk Desa </w:t>
      </w:r>
      <w:r w:rsidR="00A553A9">
        <w:rPr>
          <w:rFonts w:ascii="Arial" w:hAnsi="Arial" w:cs="Arial"/>
          <w:lang w:val="id-ID"/>
        </w:rPr>
        <w:t>Lumban Sinaga</w:t>
      </w:r>
      <w:r w:rsidR="00330D83">
        <w:rPr>
          <w:rFonts w:ascii="Arial" w:hAnsi="Arial" w:cs="Arial"/>
          <w:lang w:val="id-ID"/>
        </w:rPr>
        <w:t xml:space="preserve"> kebanyakan diantara mereka tidak melanjutkan ke jenjang pendidikan yang lebih tinggi.</w:t>
      </w:r>
    </w:p>
    <w:p w:rsidR="00330D83" w:rsidRDefault="008F4698" w:rsidP="00330D83">
      <w:pPr>
        <w:spacing w:after="0" w:line="360" w:lineRule="auto"/>
        <w:ind w:firstLine="426"/>
        <w:jc w:val="both"/>
        <w:rPr>
          <w:rFonts w:ascii="Arial" w:hAnsi="Arial" w:cs="Arial"/>
          <w:lang w:val="id-ID"/>
        </w:rPr>
      </w:pPr>
      <w:r>
        <w:rPr>
          <w:rFonts w:ascii="Arial" w:hAnsi="Arial" w:cs="Arial"/>
          <w:lang w:val="id-ID"/>
        </w:rPr>
        <w:t>Berdasarkan</w:t>
      </w:r>
      <w:r w:rsidR="00330D83">
        <w:rPr>
          <w:rFonts w:ascii="Arial" w:hAnsi="Arial" w:cs="Arial"/>
          <w:lang w:val="id-ID"/>
        </w:rPr>
        <w:t xml:space="preserve"> </w:t>
      </w:r>
      <w:r w:rsidR="00B82917">
        <w:rPr>
          <w:rFonts w:ascii="Arial" w:hAnsi="Arial" w:cs="Arial"/>
          <w:lang w:val="id-ID"/>
        </w:rPr>
        <w:t>tabel 4.1</w:t>
      </w:r>
      <w:r w:rsidR="00330D83">
        <w:rPr>
          <w:rFonts w:ascii="Arial" w:hAnsi="Arial" w:cs="Arial"/>
          <w:lang w:val="id-ID"/>
        </w:rPr>
        <w:t xml:space="preserve"> dapat  dilihat distribusi pekerjaan tertinggi adalah petani yaitu 58 responden (58%). Hal ini disebabkan karena wilayah desa </w:t>
      </w:r>
      <w:r w:rsidR="00A553A9">
        <w:rPr>
          <w:rFonts w:ascii="Arial" w:hAnsi="Arial" w:cs="Arial"/>
          <w:lang w:val="id-ID"/>
        </w:rPr>
        <w:t>Lumban Sinaga</w:t>
      </w:r>
      <w:r w:rsidR="00330D83">
        <w:rPr>
          <w:rFonts w:ascii="Arial" w:hAnsi="Arial" w:cs="Arial"/>
          <w:lang w:val="id-ID"/>
        </w:rPr>
        <w:t xml:space="preserve"> adalah wilayah pedesaan mata pencahariaan palin</w:t>
      </w:r>
      <w:r w:rsidR="00DD1F1D">
        <w:rPr>
          <w:rFonts w:ascii="Arial" w:hAnsi="Arial" w:cs="Arial"/>
          <w:lang w:val="id-ID"/>
        </w:rPr>
        <w:t xml:space="preserve">g banyak adalah  sebagai petani berdasarkan dari laporan  desa </w:t>
      </w:r>
      <w:r w:rsidR="00A553A9">
        <w:rPr>
          <w:rFonts w:ascii="Arial" w:hAnsi="Arial" w:cs="Arial"/>
          <w:lang w:val="id-ID"/>
        </w:rPr>
        <w:t>Lumban Sinaga</w:t>
      </w:r>
      <w:r w:rsidR="00DD1F1D">
        <w:rPr>
          <w:rFonts w:ascii="Arial" w:hAnsi="Arial" w:cs="Arial"/>
          <w:lang w:val="id-ID"/>
        </w:rPr>
        <w:t xml:space="preserve"> 2020.</w:t>
      </w:r>
    </w:p>
    <w:p w:rsidR="00DD1F1D" w:rsidRDefault="00DD1F1D" w:rsidP="00DD1F1D">
      <w:pPr>
        <w:spacing w:after="0" w:line="360" w:lineRule="auto"/>
        <w:jc w:val="both"/>
        <w:rPr>
          <w:rFonts w:ascii="Arial" w:hAnsi="Arial" w:cs="Arial"/>
          <w:lang w:val="id-ID"/>
        </w:rPr>
      </w:pPr>
    </w:p>
    <w:p w:rsidR="00330D83" w:rsidRPr="00E67F78" w:rsidRDefault="00330D83" w:rsidP="007614CA">
      <w:pPr>
        <w:pStyle w:val="hmm3"/>
        <w:numPr>
          <w:ilvl w:val="2"/>
          <w:numId w:val="33"/>
        </w:numPr>
        <w:ind w:left="567" w:hanging="567"/>
      </w:pPr>
      <w:bookmarkStart w:id="166" w:name="_Toc71231888"/>
      <w:r w:rsidRPr="00E67F78">
        <w:t>Pengetahuan Responden</w:t>
      </w:r>
      <w:bookmarkEnd w:id="166"/>
      <w:r w:rsidRPr="00E67F78">
        <w:t xml:space="preserve"> </w:t>
      </w:r>
    </w:p>
    <w:p w:rsidR="00330D83" w:rsidRDefault="00B82917" w:rsidP="00330D83">
      <w:pPr>
        <w:spacing w:after="0" w:line="360" w:lineRule="auto"/>
        <w:ind w:firstLine="426"/>
        <w:jc w:val="both"/>
        <w:rPr>
          <w:rFonts w:ascii="Arial" w:eastAsiaTheme="minorEastAsia" w:hAnsi="Arial" w:cs="Arial"/>
          <w:lang w:val="id-ID"/>
        </w:rPr>
      </w:pPr>
      <w:r>
        <w:rPr>
          <w:rFonts w:ascii="Arial" w:hAnsi="Arial" w:cs="Arial"/>
          <w:lang w:val="id-ID"/>
        </w:rPr>
        <w:t>Berdasarkan dari tabel 4.2</w:t>
      </w:r>
      <w:r w:rsidR="00330D83">
        <w:rPr>
          <w:rFonts w:ascii="Arial" w:hAnsi="Arial" w:cs="Arial"/>
          <w:lang w:val="id-ID"/>
        </w:rPr>
        <w:t xml:space="preserve"> tingkat pengetahuan</w:t>
      </w:r>
      <w:r w:rsidR="0060010B">
        <w:rPr>
          <w:rFonts w:ascii="Arial" w:hAnsi="Arial" w:cs="Arial"/>
          <w:lang w:val="id-ID"/>
        </w:rPr>
        <w:t xml:space="preserve"> responden mayoritas sangat baik dengan jumlah 48 responden (48%), Namun skor</w:t>
      </w:r>
      <w:r w:rsidR="00330D83">
        <w:rPr>
          <w:rFonts w:ascii="Arial" w:hAnsi="Arial" w:cs="Arial"/>
          <w:lang w:val="id-ID"/>
        </w:rPr>
        <w:t xml:space="preserve"> </w:t>
      </w:r>
      <w:r w:rsidR="0060010B">
        <w:rPr>
          <w:rFonts w:ascii="Arial" w:hAnsi="Arial" w:cs="Arial"/>
          <w:lang w:val="id-ID"/>
        </w:rPr>
        <w:t xml:space="preserve">keseluruhan pengetahuan responden dalam kategori </w:t>
      </w:r>
      <w:r w:rsidR="00330D83">
        <w:rPr>
          <w:rFonts w:ascii="Arial" w:hAnsi="Arial" w:cs="Arial"/>
          <w:lang w:val="id-ID"/>
        </w:rPr>
        <w:t xml:space="preserve">baik </w:t>
      </w:r>
      <w:r w:rsidR="0060010B">
        <w:rPr>
          <w:rFonts w:ascii="Arial" w:hAnsi="Arial" w:cs="Arial"/>
          <w:lang w:val="id-ID"/>
        </w:rPr>
        <w:t xml:space="preserve">(72%) dipengaruhi oleh </w:t>
      </w:r>
      <w:r w:rsidR="00D75E5A">
        <w:rPr>
          <w:rFonts w:ascii="Arial" w:hAnsi="Arial" w:cs="Arial"/>
          <w:lang w:val="id-ID"/>
        </w:rPr>
        <w:t>12 responden (12%) yang tingkat pengetahuannya dalam kategori tidak baik dan 1 responden (1%) da</w:t>
      </w:r>
      <w:r w:rsidR="00FF4103">
        <w:rPr>
          <w:rFonts w:ascii="Arial" w:hAnsi="Arial" w:cs="Arial"/>
          <w:lang w:val="id-ID"/>
        </w:rPr>
        <w:t xml:space="preserve">lam kategori sangat tidak baik. Dari 100 sampel pada penelitian ini 12 responden </w:t>
      </w:r>
      <w:r w:rsidR="00BE6A7A">
        <w:rPr>
          <w:rFonts w:ascii="Arial" w:hAnsi="Arial" w:cs="Arial"/>
          <w:lang w:val="id-ID"/>
        </w:rPr>
        <w:t xml:space="preserve">(12%) </w:t>
      </w:r>
      <w:r w:rsidR="00FF4103">
        <w:rPr>
          <w:rFonts w:ascii="Arial" w:hAnsi="Arial" w:cs="Arial"/>
          <w:lang w:val="id-ID"/>
        </w:rPr>
        <w:t>dengan kategori tidak baik adalah mayoritas peremp</w:t>
      </w:r>
      <w:r w:rsidR="008F0187">
        <w:rPr>
          <w:rFonts w:ascii="Arial" w:hAnsi="Arial" w:cs="Arial"/>
          <w:lang w:val="id-ID"/>
        </w:rPr>
        <w:t>uan dengan usia 48-57 tahun, dengan pendidikan terakhir SD terdapat 2 responden, SMA 9 responden dan pe</w:t>
      </w:r>
      <w:r w:rsidR="00174C19">
        <w:rPr>
          <w:rFonts w:ascii="Arial" w:hAnsi="Arial" w:cs="Arial"/>
          <w:lang w:val="id-ID"/>
        </w:rPr>
        <w:t xml:space="preserve">ndidikan terakhir S1 terdapat 1 </w:t>
      </w:r>
      <w:r w:rsidR="008F0187">
        <w:rPr>
          <w:rFonts w:ascii="Arial" w:hAnsi="Arial" w:cs="Arial"/>
          <w:lang w:val="id-ID"/>
        </w:rPr>
        <w:t>responden</w:t>
      </w:r>
      <w:r w:rsidR="00174C19">
        <w:rPr>
          <w:rFonts w:ascii="Arial" w:hAnsi="Arial" w:cs="Arial"/>
          <w:lang w:val="id-ID"/>
        </w:rPr>
        <w:t xml:space="preserve"> </w:t>
      </w:r>
      <w:r w:rsidR="00BE6A7A">
        <w:rPr>
          <w:rFonts w:ascii="Arial" w:hAnsi="Arial" w:cs="Arial"/>
          <w:lang w:val="id-ID"/>
        </w:rPr>
        <w:t>dan pekerjaannya adalah petani sedangkan 1 responden (1%) dengan kategori sangat tidak baik adalah laki-laki dengan usia 58-65 tahun, pendid</w:t>
      </w:r>
      <w:r w:rsidR="00891F76">
        <w:rPr>
          <w:rFonts w:ascii="Arial" w:hAnsi="Arial" w:cs="Arial"/>
          <w:lang w:val="id-ID"/>
        </w:rPr>
        <w:t>i</w:t>
      </w:r>
      <w:r w:rsidR="00BE6A7A">
        <w:rPr>
          <w:rFonts w:ascii="Arial" w:hAnsi="Arial" w:cs="Arial"/>
          <w:lang w:val="id-ID"/>
        </w:rPr>
        <w:t xml:space="preserve">kan terakhir adalah SD-SMP </w:t>
      </w:r>
      <w:r w:rsidR="00174C19">
        <w:rPr>
          <w:rFonts w:ascii="Arial" w:hAnsi="Arial" w:cs="Arial"/>
          <w:lang w:val="id-ID"/>
        </w:rPr>
        <w:t xml:space="preserve">dan pekerjaannya adalah petani, dikaitkan dengan </w:t>
      </w:r>
      <w:r w:rsidR="00D5676E">
        <w:rPr>
          <w:rFonts w:ascii="Arial" w:hAnsi="Arial" w:cs="Arial"/>
          <w:lang w:val="id-ID"/>
        </w:rPr>
        <w:t>pendidikan terakhir</w:t>
      </w:r>
      <w:r w:rsidR="00174C19">
        <w:rPr>
          <w:rFonts w:ascii="Arial" w:hAnsi="Arial" w:cs="Arial"/>
          <w:lang w:val="id-ID"/>
        </w:rPr>
        <w:t xml:space="preserve"> S1 responden dengan kategori tidak baik  terdapat 1 responden , sehingga mempengaruhi pengetahuan</w:t>
      </w:r>
      <w:r w:rsidR="00891F76">
        <w:rPr>
          <w:rFonts w:ascii="Arial" w:hAnsi="Arial" w:cs="Arial"/>
          <w:lang w:val="id-ID"/>
        </w:rPr>
        <w:t xml:space="preserve"> dalam kurangnya informasi atau wawasan tentang daun kitolod sebagai obat tradisional . sedangkan pendidikan terakhir  responden dalam kategori sangat tidak baik </w:t>
      </w:r>
      <w:r w:rsidR="00D5676E">
        <w:rPr>
          <w:rFonts w:ascii="Arial" w:hAnsi="Arial" w:cs="Arial"/>
          <w:lang w:val="id-ID"/>
        </w:rPr>
        <w:t xml:space="preserve">adalah SD-SMP sehingga mempengaruhi pengetahuan responden </w:t>
      </w:r>
      <w:r w:rsidR="00891F76">
        <w:rPr>
          <w:rFonts w:ascii="Arial" w:hAnsi="Arial" w:cs="Arial"/>
          <w:lang w:val="id-ID"/>
        </w:rPr>
        <w:t>yang</w:t>
      </w:r>
      <w:r w:rsidR="00D5676E">
        <w:rPr>
          <w:rFonts w:ascii="Arial" w:hAnsi="Arial" w:cs="Arial"/>
          <w:lang w:val="id-ID"/>
        </w:rPr>
        <w:t xml:space="preserve"> disebabkan oleh pengetahuan responden yang  masih rendah.</w:t>
      </w:r>
    </w:p>
    <w:p w:rsidR="00330D83" w:rsidRDefault="008F4698" w:rsidP="008F1D83">
      <w:pPr>
        <w:spacing w:after="0" w:line="360" w:lineRule="auto"/>
        <w:ind w:firstLine="426"/>
        <w:jc w:val="both"/>
        <w:rPr>
          <w:rFonts w:ascii="Arial" w:hAnsi="Arial" w:cs="Arial"/>
          <w:lang w:val="id-ID"/>
        </w:rPr>
      </w:pPr>
      <w:r>
        <w:rPr>
          <w:rFonts w:ascii="Arial" w:eastAsiaTheme="minorEastAsia" w:hAnsi="Arial" w:cs="Arial"/>
          <w:lang w:val="id-ID"/>
        </w:rPr>
        <w:t>H</w:t>
      </w:r>
      <w:r w:rsidR="00330D83">
        <w:rPr>
          <w:rFonts w:ascii="Arial" w:eastAsiaTheme="minorEastAsia" w:hAnsi="Arial" w:cs="Arial"/>
          <w:lang w:val="id-ID"/>
        </w:rPr>
        <w:t>asil peneliti</w:t>
      </w:r>
      <w:r w:rsidR="005337AD">
        <w:rPr>
          <w:rFonts w:ascii="Arial" w:eastAsiaTheme="minorEastAsia" w:hAnsi="Arial" w:cs="Arial"/>
          <w:lang w:val="id-ID"/>
        </w:rPr>
        <w:t xml:space="preserve">an ini didapatkan bahwa tingkat </w:t>
      </w:r>
      <w:r w:rsidR="005337AD">
        <w:rPr>
          <w:rFonts w:ascii="Arial" w:hAnsi="Arial" w:cs="Arial"/>
          <w:lang w:val="id-ID"/>
        </w:rPr>
        <w:t>p</w:t>
      </w:r>
      <w:r w:rsidR="00742AC8" w:rsidRPr="00742AC8">
        <w:rPr>
          <w:rFonts w:ascii="Arial" w:hAnsi="Arial" w:cs="Arial"/>
        </w:rPr>
        <w:t>engetahuan</w:t>
      </w:r>
      <w:r w:rsidR="005337AD">
        <w:rPr>
          <w:rFonts w:ascii="Arial" w:hAnsi="Arial" w:cs="Arial"/>
          <w:lang w:val="id-ID"/>
        </w:rPr>
        <w:t xml:space="preserve"> responden </w:t>
      </w:r>
      <w:r w:rsidR="00742AC8" w:rsidRPr="00742AC8">
        <w:rPr>
          <w:rFonts w:ascii="Arial" w:hAnsi="Arial" w:cs="Arial"/>
        </w:rPr>
        <w:t xml:space="preserve"> sendiri dipengaruhi oleh salah satu faktor yaitu pendidikan. Pengetahuan sangat erat hubungannya dengan pendidikan, dimana diharapkan bahwa dengan </w:t>
      </w:r>
      <w:r w:rsidR="00742AC8" w:rsidRPr="00742AC8">
        <w:rPr>
          <w:rFonts w:ascii="Arial" w:hAnsi="Arial" w:cs="Arial"/>
        </w:rPr>
        <w:lastRenderedPageBreak/>
        <w:t>pendidikan yang tinggi maka seseorang tersebut akan semakin luas pula pengetahuannya (A.Wawan dan Dewi M, 2018). Pada saat menempuh pendidikan individu akan memperoleh pembelajaran yang akan mempengaruhi konsep pikir dan nilai-nilai yang ada pada diri individu tersebut (Yulianti et al., 2016).</w:t>
      </w:r>
    </w:p>
    <w:p w:rsidR="00742AC8" w:rsidRPr="00742AC8" w:rsidRDefault="00742AC8" w:rsidP="00330D83">
      <w:pPr>
        <w:spacing w:after="0" w:line="360" w:lineRule="auto"/>
        <w:jc w:val="both"/>
        <w:rPr>
          <w:rFonts w:ascii="Arial" w:eastAsiaTheme="minorEastAsia" w:hAnsi="Arial" w:cs="Arial"/>
          <w:lang w:val="id-ID"/>
        </w:rPr>
      </w:pPr>
    </w:p>
    <w:p w:rsidR="00330D83" w:rsidRPr="00E67F78" w:rsidRDefault="00330D83" w:rsidP="007614CA">
      <w:pPr>
        <w:pStyle w:val="hmm3"/>
        <w:numPr>
          <w:ilvl w:val="2"/>
          <w:numId w:val="33"/>
        </w:numPr>
        <w:ind w:left="567" w:hanging="567"/>
      </w:pPr>
      <w:bookmarkStart w:id="167" w:name="_Toc71231889"/>
      <w:r w:rsidRPr="00E67F78">
        <w:t>Sikap Responden</w:t>
      </w:r>
      <w:bookmarkEnd w:id="167"/>
      <w:r w:rsidRPr="00E67F78">
        <w:t xml:space="preserve"> </w:t>
      </w:r>
    </w:p>
    <w:p w:rsidR="00330D83" w:rsidRDefault="00B82917" w:rsidP="00330D83">
      <w:pPr>
        <w:spacing w:after="0" w:line="360" w:lineRule="auto"/>
        <w:ind w:firstLine="426"/>
        <w:jc w:val="both"/>
        <w:rPr>
          <w:rFonts w:ascii="Arial" w:eastAsiaTheme="minorEastAsia" w:hAnsi="Arial" w:cs="Arial"/>
          <w:lang w:val="id-ID"/>
        </w:rPr>
      </w:pPr>
      <w:r>
        <w:rPr>
          <w:rFonts w:ascii="Arial" w:hAnsi="Arial" w:cs="Arial"/>
          <w:lang w:val="id-ID"/>
        </w:rPr>
        <w:t>Berdasarkan tabel 4.3</w:t>
      </w:r>
      <w:r w:rsidR="00FF4103">
        <w:rPr>
          <w:rFonts w:ascii="Arial" w:hAnsi="Arial" w:cs="Arial"/>
          <w:lang w:val="id-ID"/>
        </w:rPr>
        <w:t xml:space="preserve"> </w:t>
      </w:r>
      <w:r w:rsidR="00CF3F38">
        <w:rPr>
          <w:rFonts w:ascii="Arial" w:hAnsi="Arial" w:cs="Arial"/>
          <w:lang w:val="id-ID"/>
        </w:rPr>
        <w:t xml:space="preserve">dari 100 sampel </w:t>
      </w:r>
      <w:r w:rsidR="00FF4103">
        <w:rPr>
          <w:rFonts w:ascii="Arial" w:hAnsi="Arial" w:cs="Arial"/>
          <w:lang w:val="id-ID"/>
        </w:rPr>
        <w:t>tingkat sikap responden</w:t>
      </w:r>
      <w:r w:rsidR="00CF3F38">
        <w:rPr>
          <w:rFonts w:ascii="Arial" w:hAnsi="Arial" w:cs="Arial"/>
          <w:lang w:val="id-ID"/>
        </w:rPr>
        <w:t xml:space="preserve"> </w:t>
      </w:r>
      <w:r w:rsidR="00330D83">
        <w:rPr>
          <w:rFonts w:ascii="Arial" w:hAnsi="Arial" w:cs="Arial"/>
          <w:lang w:val="id-ID"/>
        </w:rPr>
        <w:t xml:space="preserve">sangat baik berjumlah 51 responden (51%), </w:t>
      </w:r>
      <w:r w:rsidR="00CF3F38">
        <w:rPr>
          <w:rFonts w:ascii="Arial" w:hAnsi="Arial" w:cs="Arial"/>
          <w:lang w:val="id-ID"/>
        </w:rPr>
        <w:t>dalam kategori sangat baik dengan 51 responden mayoritas perempuan dengan usia 18-27 tahun, pendidikan terakhir SMA dan pekerjaa</w:t>
      </w:r>
      <w:r w:rsidR="001F3ACD">
        <w:rPr>
          <w:rFonts w:ascii="Arial" w:hAnsi="Arial" w:cs="Arial"/>
          <w:lang w:val="id-ID"/>
        </w:rPr>
        <w:t>nnya adalah petani, dikaitkan dengan tingkat pendidikan terakhir responden adalah SMA</w:t>
      </w:r>
      <w:r w:rsidR="005337AD">
        <w:rPr>
          <w:rFonts w:ascii="Arial" w:hAnsi="Arial" w:cs="Arial"/>
          <w:lang w:val="id-ID"/>
        </w:rPr>
        <w:t xml:space="preserve">, hasil penelitian ini menyatakan bahwa </w:t>
      </w:r>
      <w:r w:rsidR="001F3ACD">
        <w:rPr>
          <w:rFonts w:ascii="Arial" w:hAnsi="Arial" w:cs="Arial"/>
          <w:lang w:val="id-ID"/>
        </w:rPr>
        <w:t xml:space="preserve"> pendidikan dapat membentuk sikap, sehingga</w:t>
      </w:r>
      <w:r w:rsidR="00CF3F38">
        <w:rPr>
          <w:rFonts w:ascii="Arial" w:hAnsi="Arial" w:cs="Arial"/>
          <w:lang w:val="id-ID"/>
        </w:rPr>
        <w:t xml:space="preserve"> </w:t>
      </w:r>
      <w:r w:rsidR="005337AD">
        <w:rPr>
          <w:rFonts w:ascii="Arial" w:hAnsi="Arial" w:cs="Arial"/>
          <w:lang w:val="id-ID"/>
        </w:rPr>
        <w:t xml:space="preserve"> skor s</w:t>
      </w:r>
      <w:r w:rsidR="001F3ACD">
        <w:rPr>
          <w:rFonts w:ascii="Arial" w:hAnsi="Arial" w:cs="Arial"/>
          <w:lang w:val="id-ID"/>
        </w:rPr>
        <w:t xml:space="preserve">ecara keseluruhan tingkat </w:t>
      </w:r>
      <w:r w:rsidR="00CF3F38">
        <w:rPr>
          <w:rFonts w:ascii="Arial" w:hAnsi="Arial" w:cs="Arial"/>
          <w:lang w:val="id-ID"/>
        </w:rPr>
        <w:t>sikap</w:t>
      </w:r>
      <w:r w:rsidR="001F3ACD">
        <w:rPr>
          <w:rFonts w:ascii="Arial" w:hAnsi="Arial" w:cs="Arial"/>
          <w:lang w:val="id-ID"/>
        </w:rPr>
        <w:t xml:space="preserve"> responden termasuk dalam kategori</w:t>
      </w:r>
      <w:r w:rsidR="00CF3F38">
        <w:rPr>
          <w:rFonts w:ascii="Arial" w:hAnsi="Arial" w:cs="Arial"/>
          <w:lang w:val="id-ID"/>
        </w:rPr>
        <w:t xml:space="preserve"> sangat baik (76,68%)</w:t>
      </w:r>
      <w:r w:rsidR="001F3ACD">
        <w:rPr>
          <w:rFonts w:ascii="Arial" w:hAnsi="Arial" w:cs="Arial"/>
          <w:lang w:val="id-ID"/>
        </w:rPr>
        <w:t xml:space="preserve">. </w:t>
      </w:r>
    </w:p>
    <w:p w:rsidR="002B0B60" w:rsidRDefault="00330D83" w:rsidP="008F1D83">
      <w:pPr>
        <w:spacing w:after="0" w:line="360" w:lineRule="auto"/>
        <w:ind w:firstLine="426"/>
        <w:jc w:val="both"/>
        <w:rPr>
          <w:rFonts w:ascii="Arial" w:hAnsi="Arial" w:cs="Arial"/>
          <w:lang w:val="id-ID"/>
        </w:rPr>
      </w:pPr>
      <w:r>
        <w:rPr>
          <w:rFonts w:ascii="Arial" w:hAnsi="Arial" w:cs="Arial"/>
          <w:color w:val="000000"/>
        </w:rPr>
        <w:t xml:space="preserve">Tingkat sikap </w:t>
      </w:r>
      <w:r w:rsidR="005337AD">
        <w:rPr>
          <w:rFonts w:ascii="Arial" w:hAnsi="Arial" w:cs="Arial"/>
          <w:color w:val="000000"/>
          <w:lang w:val="id-ID"/>
        </w:rPr>
        <w:t xml:space="preserve">responden </w:t>
      </w:r>
      <w:r>
        <w:rPr>
          <w:rFonts w:ascii="Arial" w:hAnsi="Arial" w:cs="Arial"/>
          <w:color w:val="000000"/>
        </w:rPr>
        <w:t xml:space="preserve">dalam kategori “ Sangat Baik “ ini, </w:t>
      </w:r>
      <w:r w:rsidRPr="00E41247">
        <w:rPr>
          <w:rFonts w:ascii="Arial" w:hAnsi="Arial" w:cs="Arial"/>
          <w:color w:val="000000"/>
        </w:rPr>
        <w:t>dikarenakan</w:t>
      </w:r>
      <w:r>
        <w:rPr>
          <w:rFonts w:ascii="Arial" w:hAnsi="Arial" w:cs="Arial"/>
          <w:color w:val="000000"/>
          <w:lang w:val="id-ID"/>
        </w:rPr>
        <w:t xml:space="preserve"> masyarakat Desa </w:t>
      </w:r>
      <w:r w:rsidR="00A553A9">
        <w:rPr>
          <w:rFonts w:ascii="Arial" w:hAnsi="Arial" w:cs="Arial"/>
          <w:color w:val="000000"/>
          <w:lang w:val="id-ID"/>
        </w:rPr>
        <w:t>Lumban Sinaga</w:t>
      </w:r>
      <w:r>
        <w:rPr>
          <w:rFonts w:ascii="Arial" w:hAnsi="Arial" w:cs="Arial"/>
          <w:color w:val="000000"/>
          <w:lang w:val="id-ID"/>
        </w:rPr>
        <w:t xml:space="preserve"> telah menggunakan daun kitolod dan mendapat informasi tentang </w:t>
      </w:r>
      <w:r>
        <w:rPr>
          <w:rFonts w:ascii="Arial" w:hAnsi="Arial" w:cs="Arial"/>
          <w:lang w:val="id-ID"/>
        </w:rPr>
        <w:t>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Ethnomedicine</w:t>
      </w:r>
      <w:r>
        <w:rPr>
          <w:rFonts w:ascii="Arial" w:hAnsi="Arial" w:cs="Arial"/>
          <w:lang w:val="id-ID"/>
        </w:rPr>
        <w:t xml:space="preserve"> dari orang tua dan masyarakat yang telah menggunakan daun kitolod.</w:t>
      </w:r>
      <w:r w:rsidR="009144A2">
        <w:rPr>
          <w:rFonts w:ascii="Arial" w:hAnsi="Arial" w:cs="Arial"/>
          <w:lang w:val="id-ID"/>
        </w:rPr>
        <w:t xml:space="preserve"> </w:t>
      </w:r>
      <w:bookmarkStart w:id="168" w:name="_Toc71231890"/>
      <w:r w:rsidR="00742AC8" w:rsidRPr="00742AC8">
        <w:rPr>
          <w:rFonts w:ascii="Arial" w:hAnsi="Arial" w:cs="Arial"/>
        </w:rPr>
        <w:t xml:space="preserve">Hasil ini sejalan dengan penelitian yang dilakukan oleh Yuliantietal. (2016) bahwa pendidikan dapat membentuk sikap. Hal ini karena pada saat menjalani pendidikan seseorang mempelajari sesuatu, mengetahui konsep-konsep tentang sebuah </w:t>
      </w:r>
      <w:r w:rsidR="00742AC8">
        <w:rPr>
          <w:rFonts w:ascii="Arial" w:hAnsi="Arial" w:cs="Arial"/>
        </w:rPr>
        <w:t>hal dan pada akhirnya pemahaman</w:t>
      </w:r>
      <w:r w:rsidR="00742AC8">
        <w:rPr>
          <w:rFonts w:ascii="Arial" w:hAnsi="Arial" w:cs="Arial"/>
          <w:lang w:val="id-ID"/>
        </w:rPr>
        <w:t xml:space="preserve"> </w:t>
      </w:r>
      <w:r w:rsidR="00742AC8" w:rsidRPr="00742AC8">
        <w:rPr>
          <w:rFonts w:ascii="Arial" w:hAnsi="Arial" w:cs="Arial"/>
        </w:rPr>
        <w:t>tersebut akan membentuk sikap seseorang</w:t>
      </w:r>
      <w:r w:rsidR="00742AC8">
        <w:rPr>
          <w:rFonts w:ascii="Arial" w:hAnsi="Arial" w:cs="Arial"/>
          <w:lang w:val="id-ID"/>
        </w:rPr>
        <w:t>.</w:t>
      </w:r>
      <w:r w:rsidR="00742AC8" w:rsidRPr="00742AC8">
        <w:t xml:space="preserve"> </w:t>
      </w:r>
      <w:r w:rsidR="00742AC8" w:rsidRPr="00742AC8">
        <w:rPr>
          <w:rFonts w:ascii="Arial" w:hAnsi="Arial" w:cs="Arial"/>
        </w:rPr>
        <w:t>Tingkat pendidikan berkontribusi dalam pembentukan sikap juga dinyatakan oleh (A.Wawan dan Dewi M, 2018), dengan menyatakan bahwa sikap bukan merupakan bawaan sejak lahir melainkan dibentuk atau di</w:t>
      </w:r>
      <w:r w:rsidR="00742AC8">
        <w:rPr>
          <w:rFonts w:ascii="Arial" w:hAnsi="Arial" w:cs="Arial"/>
        </w:rPr>
        <w:t>pelajari sepanjang perkembangan</w:t>
      </w:r>
      <w:r w:rsidR="00742AC8">
        <w:rPr>
          <w:rFonts w:ascii="Arial" w:hAnsi="Arial" w:cs="Arial"/>
          <w:lang w:val="id-ID"/>
        </w:rPr>
        <w:t xml:space="preserve"> </w:t>
      </w:r>
      <w:r w:rsidR="00742AC8" w:rsidRPr="00742AC8">
        <w:rPr>
          <w:rFonts w:ascii="Arial" w:hAnsi="Arial" w:cs="Arial"/>
        </w:rPr>
        <w:t>itu dalam hubungan dengan obyeknya</w:t>
      </w:r>
      <w:r w:rsidR="00742AC8">
        <w:rPr>
          <w:rFonts w:ascii="Arial" w:hAnsi="Arial" w:cs="Arial"/>
          <w:lang w:val="id-ID"/>
        </w:rPr>
        <w:t>.</w:t>
      </w:r>
    </w:p>
    <w:p w:rsidR="002B0B60" w:rsidRDefault="002B0B60" w:rsidP="008F1D83">
      <w:pPr>
        <w:spacing w:after="0" w:line="360" w:lineRule="auto"/>
        <w:ind w:firstLine="426"/>
        <w:jc w:val="both"/>
        <w:rPr>
          <w:rFonts w:ascii="Arial" w:hAnsi="Arial" w:cs="Arial"/>
          <w:lang w:val="id-ID"/>
        </w:rPr>
      </w:pPr>
    </w:p>
    <w:p w:rsidR="00330D83" w:rsidRPr="003F05F7" w:rsidRDefault="00330D83" w:rsidP="007614CA">
      <w:pPr>
        <w:pStyle w:val="ListParagraph"/>
        <w:numPr>
          <w:ilvl w:val="2"/>
          <w:numId w:val="33"/>
        </w:numPr>
        <w:spacing w:after="0" w:line="360" w:lineRule="auto"/>
        <w:jc w:val="both"/>
        <w:rPr>
          <w:rFonts w:ascii="Arial" w:hAnsi="Arial" w:cs="Arial"/>
          <w:b/>
        </w:rPr>
      </w:pPr>
      <w:r w:rsidRPr="003F05F7">
        <w:rPr>
          <w:rFonts w:ascii="Arial" w:hAnsi="Arial" w:cs="Arial"/>
          <w:b/>
        </w:rPr>
        <w:t>Tindakan Responden</w:t>
      </w:r>
      <w:bookmarkEnd w:id="168"/>
      <w:r w:rsidRPr="003F05F7">
        <w:rPr>
          <w:rFonts w:ascii="Arial" w:hAnsi="Arial" w:cs="Arial"/>
          <w:b/>
        </w:rPr>
        <w:t xml:space="preserve"> </w:t>
      </w:r>
    </w:p>
    <w:p w:rsidR="00330D83" w:rsidRDefault="00B82917" w:rsidP="00666B13">
      <w:pPr>
        <w:spacing w:after="0" w:line="360" w:lineRule="auto"/>
        <w:ind w:firstLine="426"/>
        <w:jc w:val="both"/>
        <w:rPr>
          <w:rFonts w:ascii="Arial" w:hAnsi="Arial" w:cs="Arial"/>
          <w:lang w:val="id-ID"/>
        </w:rPr>
      </w:pPr>
      <w:r>
        <w:rPr>
          <w:rFonts w:ascii="Arial" w:hAnsi="Arial" w:cs="Arial"/>
          <w:lang w:val="id-ID"/>
        </w:rPr>
        <w:t>Berdasarkan tabel 4.4</w:t>
      </w:r>
      <w:r w:rsidR="00330D83">
        <w:rPr>
          <w:rFonts w:ascii="Arial" w:hAnsi="Arial" w:cs="Arial"/>
          <w:lang w:val="id-ID"/>
        </w:rPr>
        <w:t xml:space="preserve"> </w:t>
      </w:r>
      <w:r w:rsidR="005337AD">
        <w:rPr>
          <w:rFonts w:ascii="Arial" w:hAnsi="Arial" w:cs="Arial"/>
          <w:lang w:val="id-ID"/>
        </w:rPr>
        <w:t xml:space="preserve">dari 100 sampel </w:t>
      </w:r>
      <w:r w:rsidR="00835355">
        <w:rPr>
          <w:rFonts w:ascii="Arial" w:hAnsi="Arial" w:cs="Arial"/>
          <w:lang w:val="id-ID"/>
        </w:rPr>
        <w:t xml:space="preserve">tingkat tindakan </w:t>
      </w:r>
      <w:r w:rsidR="005337AD">
        <w:rPr>
          <w:rFonts w:ascii="Arial" w:hAnsi="Arial" w:cs="Arial"/>
          <w:lang w:val="id-ID"/>
        </w:rPr>
        <w:t>responden mayoritas</w:t>
      </w:r>
      <w:r w:rsidR="00916B92">
        <w:rPr>
          <w:rFonts w:ascii="Arial" w:hAnsi="Arial" w:cs="Arial"/>
          <w:lang w:val="id-ID"/>
        </w:rPr>
        <w:t xml:space="preserve"> baik dengan</w:t>
      </w:r>
      <w:r w:rsidR="00611630">
        <w:rPr>
          <w:rFonts w:ascii="Arial" w:hAnsi="Arial" w:cs="Arial"/>
          <w:lang w:val="id-ID"/>
        </w:rPr>
        <w:t xml:space="preserve"> jumlah 47 responden (47%). Namun </w:t>
      </w:r>
      <w:r w:rsidR="00330D83">
        <w:rPr>
          <w:rFonts w:ascii="Arial" w:hAnsi="Arial" w:cs="Arial"/>
          <w:lang w:val="id-ID"/>
        </w:rPr>
        <w:t>pada kategori tidak b</w:t>
      </w:r>
      <w:r w:rsidR="00835355">
        <w:rPr>
          <w:rFonts w:ascii="Arial" w:hAnsi="Arial" w:cs="Arial"/>
          <w:lang w:val="id-ID"/>
        </w:rPr>
        <w:t xml:space="preserve">aik berjumlah 7 </w:t>
      </w:r>
      <w:r w:rsidR="006A688C">
        <w:rPr>
          <w:rFonts w:ascii="Arial" w:hAnsi="Arial" w:cs="Arial"/>
          <w:lang w:val="id-ID"/>
        </w:rPr>
        <w:t xml:space="preserve">responden (7%) mayoritas </w:t>
      </w:r>
      <w:r w:rsidR="00B329BF">
        <w:rPr>
          <w:rFonts w:ascii="Arial" w:hAnsi="Arial" w:cs="Arial"/>
          <w:lang w:val="id-ID"/>
        </w:rPr>
        <w:t xml:space="preserve"> </w:t>
      </w:r>
      <w:r w:rsidR="006A688C">
        <w:rPr>
          <w:rFonts w:ascii="Arial" w:hAnsi="Arial" w:cs="Arial"/>
          <w:lang w:val="id-ID"/>
        </w:rPr>
        <w:t xml:space="preserve">perempuan, usia 18-27 pendidikan terakhir SMA dan pekerjaannya adalah buruh. </w:t>
      </w:r>
      <w:r w:rsidR="00330D83">
        <w:rPr>
          <w:rFonts w:ascii="Arial" w:hAnsi="Arial" w:cs="Arial"/>
          <w:lang w:val="id-ID"/>
        </w:rPr>
        <w:t>sedangkan pada kateg</w:t>
      </w:r>
      <w:r w:rsidR="00835355">
        <w:rPr>
          <w:rFonts w:ascii="Arial" w:hAnsi="Arial" w:cs="Arial"/>
          <w:lang w:val="id-ID"/>
        </w:rPr>
        <w:t xml:space="preserve">ori sangat tidak baik berjumlah </w:t>
      </w:r>
      <w:r w:rsidR="006A688C">
        <w:rPr>
          <w:rFonts w:ascii="Arial" w:hAnsi="Arial" w:cs="Arial"/>
          <w:lang w:val="id-ID"/>
        </w:rPr>
        <w:t xml:space="preserve">1 responden (1%) adalah perempuan usia 18-27 tahun , </w:t>
      </w:r>
      <w:r w:rsidR="006A688C">
        <w:rPr>
          <w:rFonts w:ascii="Arial" w:hAnsi="Arial" w:cs="Arial"/>
          <w:lang w:val="id-ID"/>
        </w:rPr>
        <w:lastRenderedPageBreak/>
        <w:t>pendidikan terakhir SMA dan pekerjannya adalah petani</w:t>
      </w:r>
      <w:r w:rsidR="00A14885">
        <w:rPr>
          <w:rFonts w:ascii="Arial" w:hAnsi="Arial" w:cs="Arial"/>
          <w:lang w:val="id-ID"/>
        </w:rPr>
        <w:t>.</w:t>
      </w:r>
      <w:r w:rsidR="006A688C">
        <w:rPr>
          <w:rFonts w:ascii="Arial" w:hAnsi="Arial" w:cs="Arial"/>
          <w:lang w:val="id-ID"/>
        </w:rPr>
        <w:t xml:space="preserve"> </w:t>
      </w:r>
      <w:r w:rsidR="00A14885">
        <w:rPr>
          <w:rFonts w:ascii="Arial" w:hAnsi="Arial" w:cs="Arial"/>
          <w:lang w:val="id-ID"/>
        </w:rPr>
        <w:t xml:space="preserve">Secara </w:t>
      </w:r>
      <w:r w:rsidR="003B37BF">
        <w:rPr>
          <w:rFonts w:ascii="Arial" w:hAnsi="Arial" w:cs="Arial"/>
          <w:lang w:val="id-ID"/>
        </w:rPr>
        <w:t xml:space="preserve">keseluruhan </w:t>
      </w:r>
      <w:r w:rsidR="00A14885">
        <w:rPr>
          <w:rFonts w:ascii="Arial" w:hAnsi="Arial" w:cs="Arial"/>
          <w:lang w:val="id-ID"/>
        </w:rPr>
        <w:t xml:space="preserve"> skor </w:t>
      </w:r>
      <w:r w:rsidR="003B37BF">
        <w:rPr>
          <w:rFonts w:ascii="Arial" w:hAnsi="Arial" w:cs="Arial"/>
          <w:lang w:val="id-ID"/>
        </w:rPr>
        <w:t xml:space="preserve">tingkat </w:t>
      </w:r>
      <w:r w:rsidR="00835355">
        <w:rPr>
          <w:rFonts w:ascii="Arial" w:hAnsi="Arial" w:cs="Arial"/>
          <w:lang w:val="id-ID"/>
        </w:rPr>
        <w:t xml:space="preserve">tindakan </w:t>
      </w:r>
      <w:r w:rsidR="003F05F7">
        <w:rPr>
          <w:rFonts w:ascii="Arial" w:hAnsi="Arial" w:cs="Arial"/>
          <w:lang w:val="id-ID"/>
        </w:rPr>
        <w:t xml:space="preserve">responden adalah </w:t>
      </w:r>
      <w:r w:rsidR="003B37BF">
        <w:rPr>
          <w:rFonts w:ascii="Arial" w:hAnsi="Arial" w:cs="Arial"/>
          <w:lang w:val="id-ID"/>
        </w:rPr>
        <w:t>baik (74,3%)</w:t>
      </w:r>
      <w:r w:rsidR="00330D83">
        <w:rPr>
          <w:rFonts w:ascii="Arial" w:eastAsiaTheme="minorEastAsia" w:hAnsi="Arial" w:cs="Arial"/>
          <w:lang w:val="id-ID"/>
        </w:rPr>
        <w:t xml:space="preserve">. </w:t>
      </w:r>
      <w:r w:rsidR="00742AC8" w:rsidRPr="00742AC8">
        <w:rPr>
          <w:rFonts w:ascii="Arial" w:hAnsi="Arial" w:cs="Arial"/>
        </w:rPr>
        <w:t>Hasil ini menunjukkan bahwa tingkat pendidikan yang ditempuh oleh responden dapat mempengaruhi tindakan d</w:t>
      </w:r>
      <w:r w:rsidR="00742AC8">
        <w:rPr>
          <w:rFonts w:ascii="Arial" w:hAnsi="Arial" w:cs="Arial"/>
        </w:rPr>
        <w:t>alam</w:t>
      </w:r>
      <w:r w:rsidR="00742AC8">
        <w:rPr>
          <w:rFonts w:ascii="Arial" w:hAnsi="Arial" w:cs="Arial"/>
          <w:lang w:val="id-ID"/>
        </w:rPr>
        <w:t xml:space="preserve"> penggunaan daun kitolod (</w:t>
      </w:r>
      <w:r w:rsidR="00742AC8">
        <w:rPr>
          <w:rFonts w:ascii="Arial" w:hAnsi="Arial" w:cs="Arial"/>
          <w:i/>
          <w:lang w:val="id-ID"/>
        </w:rPr>
        <w:t>Laurentina longiflora)</w:t>
      </w:r>
      <w:r w:rsidR="00742AC8">
        <w:rPr>
          <w:rFonts w:ascii="Arial" w:hAnsi="Arial" w:cs="Arial"/>
          <w:lang w:val="id-ID"/>
        </w:rPr>
        <w:t xml:space="preserve"> secara </w:t>
      </w:r>
      <w:r w:rsidR="00742AC8">
        <w:rPr>
          <w:rFonts w:ascii="Arial" w:hAnsi="Arial" w:cs="Arial"/>
          <w:i/>
          <w:lang w:val="id-ID"/>
        </w:rPr>
        <w:t>Ethnomedicine</w:t>
      </w:r>
      <w:r w:rsidR="00742AC8">
        <w:rPr>
          <w:rFonts w:ascii="Arial" w:hAnsi="Arial" w:cs="Arial"/>
          <w:lang w:val="id-ID"/>
        </w:rPr>
        <w:t xml:space="preserve"> pada masyarakat desa </w:t>
      </w:r>
      <w:r w:rsidR="00A553A9">
        <w:rPr>
          <w:rFonts w:ascii="Arial" w:hAnsi="Arial" w:cs="Arial"/>
          <w:lang w:val="id-ID"/>
        </w:rPr>
        <w:t>Lumban Sinaga</w:t>
      </w:r>
      <w:r w:rsidR="00742AC8" w:rsidRPr="00742AC8">
        <w:rPr>
          <w:rFonts w:ascii="Arial" w:hAnsi="Arial" w:cs="Arial"/>
        </w:rPr>
        <w:t>. Proses pembelajaran dalam menempuh pendidikan mempengaruhi banyaknya informasi dan cara berfikir yang berpengaruh secara langsung dan tidak langsung terhadap tindakan seseorang. Hasil ini sejalan dengan penelitian Suwarno et al. (2014) bahwa pendidika</w:t>
      </w:r>
      <w:r w:rsidR="00835355">
        <w:rPr>
          <w:rFonts w:ascii="Arial" w:hAnsi="Arial" w:cs="Arial"/>
        </w:rPr>
        <w:t>n berpengaruh terhadap perilaku</w:t>
      </w:r>
      <w:r w:rsidR="00835355">
        <w:rPr>
          <w:rFonts w:ascii="Arial" w:hAnsi="Arial" w:cs="Arial"/>
          <w:lang w:val="id-ID"/>
        </w:rPr>
        <w:t xml:space="preserve"> </w:t>
      </w:r>
      <w:r w:rsidR="00835355">
        <w:rPr>
          <w:rFonts w:ascii="Arial" w:hAnsi="Arial" w:cs="Arial"/>
        </w:rPr>
        <w:t>masyarakat.</w:t>
      </w:r>
      <w:r w:rsidR="00835355">
        <w:rPr>
          <w:rFonts w:ascii="Arial" w:hAnsi="Arial" w:cs="Arial"/>
          <w:lang w:val="id-ID"/>
        </w:rPr>
        <w:t xml:space="preserve"> </w:t>
      </w:r>
      <w:r w:rsidR="00742AC8" w:rsidRPr="00742AC8">
        <w:rPr>
          <w:rFonts w:ascii="Arial" w:hAnsi="Arial" w:cs="Arial"/>
        </w:rPr>
        <w:t>Pendidikan merupakan sarana untuk menyampaikan ilmu pengetahuan, semakin tinggi tingkat pendidikan dalam masyarakat, semakin tinggi pengetahuannya dengan begitu pula semakin baik sikap dan tindakannya</w:t>
      </w:r>
      <w:r w:rsidR="00330D83">
        <w:rPr>
          <w:rFonts w:ascii="Arial" w:hAnsi="Arial" w:cs="Arial"/>
          <w:lang w:val="id-ID"/>
        </w:rPr>
        <w:t>.</w:t>
      </w:r>
    </w:p>
    <w:p w:rsidR="00330D83" w:rsidRDefault="00330D83" w:rsidP="00330D83">
      <w:pPr>
        <w:spacing w:after="0" w:line="360" w:lineRule="auto"/>
        <w:jc w:val="both"/>
        <w:rPr>
          <w:rFonts w:ascii="Arial" w:hAnsi="Arial" w:cs="Arial"/>
          <w:lang w:val="id-ID"/>
        </w:rPr>
      </w:pPr>
    </w:p>
    <w:p w:rsidR="002B0B60" w:rsidRDefault="002B0B60" w:rsidP="00A14885">
      <w:pPr>
        <w:pStyle w:val="hmm1"/>
        <w:spacing w:after="0" w:line="360" w:lineRule="auto"/>
        <w:rPr>
          <w:sz w:val="24"/>
        </w:rPr>
      </w:pPr>
      <w:bookmarkStart w:id="169" w:name="_Toc71231892"/>
    </w:p>
    <w:p w:rsidR="005A69B8" w:rsidRDefault="005A69B8" w:rsidP="005A69B8">
      <w:pPr>
        <w:pStyle w:val="hmm1"/>
        <w:spacing w:after="0" w:line="360" w:lineRule="auto"/>
        <w:rPr>
          <w:sz w:val="24"/>
        </w:rPr>
        <w:sectPr w:rsidR="005A69B8" w:rsidSect="005A69B8">
          <w:pgSz w:w="11907" w:h="16839" w:code="9"/>
          <w:pgMar w:top="2268" w:right="1701" w:bottom="1701" w:left="2268" w:header="709" w:footer="709" w:gutter="0"/>
          <w:pgNumType w:start="23"/>
          <w:cols w:space="708"/>
          <w:titlePg/>
          <w:docGrid w:linePitch="360"/>
        </w:sectPr>
      </w:pPr>
    </w:p>
    <w:p w:rsidR="00E163ED" w:rsidRPr="00540692" w:rsidRDefault="00330D83" w:rsidP="005A69B8">
      <w:pPr>
        <w:pStyle w:val="hmm1"/>
        <w:spacing w:after="0" w:line="360" w:lineRule="auto"/>
        <w:jc w:val="center"/>
        <w:rPr>
          <w:sz w:val="24"/>
        </w:rPr>
      </w:pPr>
      <w:r w:rsidRPr="00540692">
        <w:rPr>
          <w:sz w:val="24"/>
        </w:rPr>
        <w:lastRenderedPageBreak/>
        <w:t>BAB V</w:t>
      </w:r>
      <w:bookmarkEnd w:id="169"/>
    </w:p>
    <w:p w:rsidR="00330D83" w:rsidRPr="00540692" w:rsidRDefault="00330D83" w:rsidP="00540692">
      <w:pPr>
        <w:pStyle w:val="hmm1"/>
        <w:spacing w:after="0" w:line="360" w:lineRule="auto"/>
        <w:jc w:val="center"/>
        <w:rPr>
          <w:sz w:val="24"/>
        </w:rPr>
      </w:pPr>
      <w:bookmarkStart w:id="170" w:name="_Toc71231893"/>
      <w:r w:rsidRPr="00540692">
        <w:rPr>
          <w:sz w:val="24"/>
        </w:rPr>
        <w:t>KESIMPULAN DAN SARAN</w:t>
      </w:r>
      <w:bookmarkEnd w:id="170"/>
    </w:p>
    <w:p w:rsidR="00330D83" w:rsidRPr="00E163ED" w:rsidRDefault="00330D83" w:rsidP="007614CA">
      <w:pPr>
        <w:pStyle w:val="hmm2"/>
        <w:numPr>
          <w:ilvl w:val="1"/>
          <w:numId w:val="31"/>
        </w:numPr>
        <w:ind w:left="426" w:hanging="426"/>
      </w:pPr>
      <w:bookmarkStart w:id="171" w:name="_Toc71231894"/>
      <w:r w:rsidRPr="00E163ED">
        <w:t>Kesimpulan</w:t>
      </w:r>
      <w:bookmarkEnd w:id="171"/>
    </w:p>
    <w:p w:rsidR="00330D83" w:rsidRDefault="00330D83" w:rsidP="008F4698">
      <w:pPr>
        <w:spacing w:after="0" w:line="360" w:lineRule="auto"/>
        <w:ind w:firstLine="360"/>
        <w:jc w:val="both"/>
        <w:rPr>
          <w:rFonts w:ascii="Arial" w:hAnsi="Arial" w:cs="Arial"/>
          <w:lang w:val="id-ID"/>
        </w:rPr>
      </w:pPr>
      <w:r w:rsidRPr="00556EBB">
        <w:rPr>
          <w:rFonts w:ascii="Arial" w:eastAsia="Calibri" w:hAnsi="Arial" w:cs="Arial"/>
          <w:lang w:val="id-ID"/>
        </w:rPr>
        <w:t xml:space="preserve">Berdasarkan pada hasil penelitian </w:t>
      </w:r>
      <w:r w:rsidR="00A14885">
        <w:rPr>
          <w:rFonts w:ascii="Arial" w:eastAsia="Calibri" w:hAnsi="Arial" w:cs="Arial"/>
          <w:lang w:val="id-ID"/>
        </w:rPr>
        <w:t xml:space="preserve">ini </w:t>
      </w:r>
      <w:r>
        <w:rPr>
          <w:rFonts w:ascii="Arial" w:hAnsi="Arial" w:cs="Arial"/>
          <w:lang w:val="id-ID"/>
        </w:rPr>
        <w:t>maka ditarik kesimpulannya bahwa:</w:t>
      </w:r>
    </w:p>
    <w:p w:rsidR="008B394F" w:rsidRDefault="00330D83" w:rsidP="007614CA">
      <w:pPr>
        <w:pStyle w:val="ListParagraph"/>
        <w:numPr>
          <w:ilvl w:val="0"/>
          <w:numId w:val="34"/>
        </w:numPr>
        <w:spacing w:after="0" w:line="360" w:lineRule="auto"/>
        <w:jc w:val="both"/>
        <w:rPr>
          <w:rFonts w:ascii="Arial" w:hAnsi="Arial" w:cs="Arial"/>
          <w:lang w:val="id-ID"/>
        </w:rPr>
      </w:pPr>
      <w:r w:rsidRPr="008B394F">
        <w:rPr>
          <w:rFonts w:ascii="Arial" w:hAnsi="Arial" w:cs="Arial"/>
          <w:lang w:val="id-ID"/>
        </w:rPr>
        <w:t xml:space="preserve">Pengetahuan masyarakat Desa </w:t>
      </w:r>
      <w:r w:rsidR="00A553A9">
        <w:rPr>
          <w:rFonts w:ascii="Arial" w:hAnsi="Arial" w:cs="Arial"/>
          <w:lang w:val="id-ID"/>
        </w:rPr>
        <w:t>Lumban Sinaga</w:t>
      </w:r>
      <w:r w:rsidRPr="008B394F">
        <w:rPr>
          <w:rFonts w:ascii="Arial" w:hAnsi="Arial" w:cs="Arial"/>
          <w:lang w:val="id-ID"/>
        </w:rPr>
        <w:t xml:space="preserve"> tentang</w:t>
      </w:r>
      <w:r w:rsidRPr="008B394F">
        <w:rPr>
          <w:rFonts w:ascii="Calibri" w:eastAsia="Calibri" w:hAnsi="Calibri" w:cs="Times New Roman"/>
          <w:lang w:val="id-ID"/>
        </w:rPr>
        <w:t xml:space="preserve"> </w:t>
      </w:r>
      <w:r w:rsidRPr="008B394F">
        <w:rPr>
          <w:rFonts w:ascii="Arial" w:hAnsi="Arial" w:cs="Arial"/>
          <w:lang w:val="id-ID"/>
        </w:rPr>
        <w:t>penggunaan daun kitolod (</w:t>
      </w:r>
      <w:r w:rsidRPr="008B394F">
        <w:rPr>
          <w:rFonts w:ascii="Arial" w:hAnsi="Arial" w:cs="Arial"/>
          <w:i/>
          <w:lang w:val="id-ID"/>
        </w:rPr>
        <w:t>Laurentina longiflora)</w:t>
      </w:r>
      <w:r w:rsidRPr="008B394F">
        <w:rPr>
          <w:rFonts w:ascii="Arial" w:hAnsi="Arial" w:cs="Arial"/>
          <w:lang w:val="id-ID"/>
        </w:rPr>
        <w:t xml:space="preserve"> secara </w:t>
      </w:r>
      <w:r w:rsidRPr="008B394F">
        <w:rPr>
          <w:rFonts w:ascii="Arial" w:hAnsi="Arial" w:cs="Arial"/>
          <w:i/>
          <w:lang w:val="id-ID"/>
        </w:rPr>
        <w:t>Ethnomedicine</w:t>
      </w:r>
      <w:r w:rsidRPr="008B394F">
        <w:rPr>
          <w:rFonts w:ascii="Arial" w:hAnsi="Arial" w:cs="Arial"/>
          <w:lang w:val="id-ID"/>
        </w:rPr>
        <w:t xml:space="preserve"> pada masyarakat desa </w:t>
      </w:r>
      <w:r w:rsidR="00A553A9">
        <w:rPr>
          <w:rFonts w:ascii="Arial" w:hAnsi="Arial" w:cs="Arial"/>
          <w:lang w:val="id-ID"/>
        </w:rPr>
        <w:t>Lumban Sinaga</w:t>
      </w:r>
      <w:r w:rsidRPr="008B394F">
        <w:rPr>
          <w:rFonts w:ascii="Arial" w:hAnsi="Arial" w:cs="Arial"/>
          <w:lang w:val="id-ID"/>
        </w:rPr>
        <w:t xml:space="preserve"> adalah dalam kategori baik (72%).</w:t>
      </w:r>
    </w:p>
    <w:p w:rsidR="008B394F" w:rsidRDefault="00330D83" w:rsidP="007614CA">
      <w:pPr>
        <w:pStyle w:val="ListParagraph"/>
        <w:numPr>
          <w:ilvl w:val="0"/>
          <w:numId w:val="34"/>
        </w:numPr>
        <w:spacing w:after="0" w:line="360" w:lineRule="auto"/>
        <w:jc w:val="both"/>
        <w:rPr>
          <w:rFonts w:ascii="Arial" w:hAnsi="Arial" w:cs="Arial"/>
          <w:lang w:val="id-ID"/>
        </w:rPr>
      </w:pPr>
      <w:r w:rsidRPr="008B394F">
        <w:rPr>
          <w:rFonts w:ascii="Arial" w:hAnsi="Arial" w:cs="Arial"/>
          <w:lang w:val="id-ID"/>
        </w:rPr>
        <w:t xml:space="preserve">Sikap masyarakat Desa </w:t>
      </w:r>
      <w:r w:rsidR="00A553A9">
        <w:rPr>
          <w:rFonts w:ascii="Arial" w:hAnsi="Arial" w:cs="Arial"/>
          <w:lang w:val="id-ID"/>
        </w:rPr>
        <w:t>Lumban Sinaga</w:t>
      </w:r>
      <w:r w:rsidRPr="008B394F">
        <w:rPr>
          <w:rFonts w:ascii="Arial" w:hAnsi="Arial" w:cs="Arial"/>
          <w:lang w:val="id-ID"/>
        </w:rPr>
        <w:t xml:space="preserve"> tentang</w:t>
      </w:r>
      <w:r w:rsidRPr="008B394F">
        <w:rPr>
          <w:rFonts w:ascii="Calibri" w:eastAsia="Calibri" w:hAnsi="Calibri" w:cs="Times New Roman"/>
          <w:lang w:val="id-ID"/>
        </w:rPr>
        <w:t xml:space="preserve"> </w:t>
      </w:r>
      <w:r w:rsidRPr="008B394F">
        <w:rPr>
          <w:rFonts w:ascii="Arial" w:hAnsi="Arial" w:cs="Arial"/>
          <w:lang w:val="id-ID"/>
        </w:rPr>
        <w:t>penggunaan daun kitolod (</w:t>
      </w:r>
      <w:r w:rsidRPr="008B394F">
        <w:rPr>
          <w:rFonts w:ascii="Arial" w:hAnsi="Arial" w:cs="Arial"/>
          <w:i/>
          <w:lang w:val="id-ID"/>
        </w:rPr>
        <w:t>Laurentina longiflora)</w:t>
      </w:r>
      <w:r w:rsidRPr="008B394F">
        <w:rPr>
          <w:rFonts w:ascii="Arial" w:hAnsi="Arial" w:cs="Arial"/>
          <w:lang w:val="id-ID"/>
        </w:rPr>
        <w:t xml:space="preserve"> secara </w:t>
      </w:r>
      <w:r w:rsidRPr="008B394F">
        <w:rPr>
          <w:rFonts w:ascii="Arial" w:hAnsi="Arial" w:cs="Arial"/>
          <w:i/>
          <w:lang w:val="id-ID"/>
        </w:rPr>
        <w:t>Ethnomedicine</w:t>
      </w:r>
      <w:r w:rsidRPr="008B394F">
        <w:rPr>
          <w:rFonts w:ascii="Arial" w:hAnsi="Arial" w:cs="Arial"/>
          <w:lang w:val="id-ID"/>
        </w:rPr>
        <w:t xml:space="preserve"> pada masyarakat desa </w:t>
      </w:r>
      <w:r w:rsidR="00A553A9">
        <w:rPr>
          <w:rFonts w:ascii="Arial" w:hAnsi="Arial" w:cs="Arial"/>
          <w:lang w:val="id-ID"/>
        </w:rPr>
        <w:t>Lumban Sinaga</w:t>
      </w:r>
      <w:r w:rsidRPr="008B394F">
        <w:rPr>
          <w:rFonts w:ascii="Arial" w:hAnsi="Arial" w:cs="Arial"/>
          <w:lang w:val="id-ID"/>
        </w:rPr>
        <w:t xml:space="preserve"> adalah dalam kategori sangat baik (76,68%).</w:t>
      </w:r>
    </w:p>
    <w:p w:rsidR="00330D83" w:rsidRPr="008B394F" w:rsidRDefault="00330D83" w:rsidP="007614CA">
      <w:pPr>
        <w:pStyle w:val="ListParagraph"/>
        <w:numPr>
          <w:ilvl w:val="0"/>
          <w:numId w:val="34"/>
        </w:numPr>
        <w:spacing w:after="0" w:line="360" w:lineRule="auto"/>
        <w:jc w:val="both"/>
        <w:rPr>
          <w:rFonts w:ascii="Arial" w:hAnsi="Arial" w:cs="Arial"/>
          <w:lang w:val="id-ID"/>
        </w:rPr>
      </w:pPr>
      <w:r w:rsidRPr="008B394F">
        <w:rPr>
          <w:rFonts w:ascii="Arial" w:hAnsi="Arial" w:cs="Arial"/>
          <w:lang w:val="id-ID"/>
        </w:rPr>
        <w:t xml:space="preserve">Tindakan masyarakat Desa </w:t>
      </w:r>
      <w:r w:rsidR="00A553A9">
        <w:rPr>
          <w:rFonts w:ascii="Arial" w:hAnsi="Arial" w:cs="Arial"/>
          <w:lang w:val="id-ID"/>
        </w:rPr>
        <w:t>Lumban Sinaga</w:t>
      </w:r>
      <w:r w:rsidRPr="008B394F">
        <w:rPr>
          <w:rFonts w:ascii="Arial" w:hAnsi="Arial" w:cs="Arial"/>
          <w:lang w:val="id-ID"/>
        </w:rPr>
        <w:t xml:space="preserve"> tentang</w:t>
      </w:r>
      <w:r w:rsidRPr="008B394F">
        <w:rPr>
          <w:rFonts w:ascii="Calibri" w:eastAsia="Calibri" w:hAnsi="Calibri" w:cs="Times New Roman"/>
          <w:lang w:val="id-ID"/>
        </w:rPr>
        <w:t xml:space="preserve"> </w:t>
      </w:r>
      <w:r w:rsidRPr="008B394F">
        <w:rPr>
          <w:rFonts w:ascii="Arial" w:hAnsi="Arial" w:cs="Arial"/>
          <w:lang w:val="id-ID"/>
        </w:rPr>
        <w:t>penggunaan daun kitolod (</w:t>
      </w:r>
      <w:r w:rsidRPr="008B394F">
        <w:rPr>
          <w:rFonts w:ascii="Arial" w:hAnsi="Arial" w:cs="Arial"/>
          <w:i/>
          <w:lang w:val="id-ID"/>
        </w:rPr>
        <w:t>Laurentina longiflora)</w:t>
      </w:r>
      <w:r w:rsidRPr="008B394F">
        <w:rPr>
          <w:rFonts w:ascii="Arial" w:hAnsi="Arial" w:cs="Arial"/>
          <w:lang w:val="id-ID"/>
        </w:rPr>
        <w:t xml:space="preserve"> secara </w:t>
      </w:r>
      <w:r w:rsidRPr="008B394F">
        <w:rPr>
          <w:rFonts w:ascii="Arial" w:hAnsi="Arial" w:cs="Arial"/>
          <w:i/>
          <w:lang w:val="id-ID"/>
        </w:rPr>
        <w:t>Ethnomedicine</w:t>
      </w:r>
      <w:r w:rsidRPr="008B394F">
        <w:rPr>
          <w:rFonts w:ascii="Arial" w:hAnsi="Arial" w:cs="Arial"/>
          <w:lang w:val="id-ID"/>
        </w:rPr>
        <w:t xml:space="preserve"> pada masyarakat desa </w:t>
      </w:r>
      <w:r w:rsidR="00A553A9">
        <w:rPr>
          <w:rFonts w:ascii="Arial" w:hAnsi="Arial" w:cs="Arial"/>
          <w:lang w:val="id-ID"/>
        </w:rPr>
        <w:t>Lumban Sinaga</w:t>
      </w:r>
      <w:r w:rsidRPr="008B394F">
        <w:rPr>
          <w:rFonts w:ascii="Arial" w:hAnsi="Arial" w:cs="Arial"/>
          <w:lang w:val="id-ID"/>
        </w:rPr>
        <w:t xml:space="preserve"> adalah dalam kategori baik (74,3%).</w:t>
      </w:r>
    </w:p>
    <w:p w:rsidR="00330D83" w:rsidRPr="00E163ED" w:rsidRDefault="00330D83" w:rsidP="007614CA">
      <w:pPr>
        <w:pStyle w:val="hmm2"/>
        <w:numPr>
          <w:ilvl w:val="1"/>
          <w:numId w:val="31"/>
        </w:numPr>
        <w:ind w:left="426" w:hanging="426"/>
      </w:pPr>
      <w:bookmarkStart w:id="172" w:name="_Toc71231895"/>
      <w:r w:rsidRPr="00E163ED">
        <w:t>Saran</w:t>
      </w:r>
      <w:bookmarkEnd w:id="172"/>
    </w:p>
    <w:p w:rsidR="008B394F" w:rsidRDefault="00330D83" w:rsidP="007614CA">
      <w:pPr>
        <w:pStyle w:val="ListParagraph"/>
        <w:numPr>
          <w:ilvl w:val="0"/>
          <w:numId w:val="35"/>
        </w:numPr>
        <w:spacing w:after="0" w:line="360" w:lineRule="auto"/>
        <w:jc w:val="both"/>
        <w:rPr>
          <w:rFonts w:ascii="Arial" w:hAnsi="Arial" w:cs="Arial"/>
          <w:lang w:val="id-ID"/>
        </w:rPr>
      </w:pPr>
      <w:r w:rsidRPr="008B394F">
        <w:rPr>
          <w:rFonts w:ascii="Arial" w:hAnsi="Arial" w:cs="Arial"/>
          <w:lang w:val="id-ID"/>
        </w:rPr>
        <w:t xml:space="preserve">Bagi masyarakat Desa </w:t>
      </w:r>
      <w:r w:rsidR="00A553A9">
        <w:rPr>
          <w:rFonts w:ascii="Arial" w:hAnsi="Arial" w:cs="Arial"/>
          <w:lang w:val="id-ID"/>
        </w:rPr>
        <w:t>Lumban Sinaga</w:t>
      </w:r>
      <w:r w:rsidRPr="008B394F">
        <w:rPr>
          <w:rFonts w:ascii="Arial" w:hAnsi="Arial" w:cs="Arial"/>
          <w:lang w:val="id-ID"/>
        </w:rPr>
        <w:t xml:space="preserve"> diharapkan dalam penggunaan daun kitolod sebagai obat tetes mata di gunakan seperlunya.pemakaian secara terus menerus dapat merusak kesehatan mata, mulai iristasi samapai kebutaan.</w:t>
      </w:r>
    </w:p>
    <w:p w:rsidR="00330D83" w:rsidRDefault="00330D83" w:rsidP="007614CA">
      <w:pPr>
        <w:pStyle w:val="ListParagraph"/>
        <w:numPr>
          <w:ilvl w:val="0"/>
          <w:numId w:val="35"/>
        </w:numPr>
        <w:spacing w:after="0" w:line="360" w:lineRule="auto"/>
        <w:jc w:val="both"/>
        <w:rPr>
          <w:rFonts w:ascii="Arial" w:hAnsi="Arial" w:cs="Arial"/>
          <w:lang w:val="id-ID"/>
        </w:rPr>
      </w:pPr>
      <w:r w:rsidRPr="008B394F">
        <w:rPr>
          <w:rFonts w:ascii="Arial" w:hAnsi="Arial" w:cs="Arial"/>
          <w:lang w:val="id-ID"/>
        </w:rPr>
        <w:t xml:space="preserve">Bagi masyarakat desa </w:t>
      </w:r>
      <w:r w:rsidR="00A553A9">
        <w:rPr>
          <w:rFonts w:ascii="Arial" w:hAnsi="Arial" w:cs="Arial"/>
          <w:lang w:val="id-ID"/>
        </w:rPr>
        <w:t>Lumban Sinaga</w:t>
      </w:r>
      <w:r w:rsidRPr="008B394F">
        <w:rPr>
          <w:rFonts w:ascii="Arial" w:hAnsi="Arial" w:cs="Arial"/>
          <w:lang w:val="id-ID"/>
        </w:rPr>
        <w:t xml:space="preserve"> diharapkan juga untuk tidak menggunakan daun kitolod sebagai  obat tetes mata karena mata adalah alat indra yang sangat sensitif,dan untuk sedian obat tetes mata harus steril hendaknya tidak disediakan dalam pengobatan tradisional.</w:t>
      </w:r>
    </w:p>
    <w:p w:rsidR="00DC4B5D" w:rsidRPr="00517F96" w:rsidRDefault="00DD1ADE" w:rsidP="00517F96">
      <w:pPr>
        <w:pStyle w:val="ListParagraph"/>
        <w:numPr>
          <w:ilvl w:val="0"/>
          <w:numId w:val="35"/>
        </w:numPr>
        <w:spacing w:after="0" w:line="360" w:lineRule="auto"/>
        <w:jc w:val="both"/>
        <w:rPr>
          <w:rFonts w:ascii="Arial" w:hAnsi="Arial" w:cs="Arial"/>
        </w:rPr>
      </w:pPr>
      <w:r w:rsidRPr="00517F96">
        <w:rPr>
          <w:rFonts w:ascii="Arial" w:hAnsi="Arial" w:cs="Arial"/>
          <w:lang w:val="id-ID"/>
        </w:rPr>
        <w:t>Kepada penelitian selanjutnya untuk melakukan penelitian yang berkaitan dengan pemanfaatan</w:t>
      </w:r>
      <w:r w:rsidR="006B0BE2">
        <w:rPr>
          <w:rFonts w:ascii="Arial" w:hAnsi="Arial" w:cs="Arial"/>
          <w:lang w:val="id-ID"/>
        </w:rPr>
        <w:t>, kandungan</w:t>
      </w:r>
      <w:r w:rsidRPr="00517F96">
        <w:rPr>
          <w:rFonts w:ascii="Arial" w:hAnsi="Arial" w:cs="Arial"/>
          <w:lang w:val="id-ID"/>
        </w:rPr>
        <w:t xml:space="preserve"> dan kegunaan daun</w:t>
      </w:r>
      <w:r w:rsidR="006B0BE2">
        <w:rPr>
          <w:rFonts w:ascii="Arial" w:hAnsi="Arial" w:cs="Arial"/>
          <w:lang w:val="id-ID"/>
        </w:rPr>
        <w:t xml:space="preserve"> kitolod.</w:t>
      </w:r>
    </w:p>
    <w:p w:rsidR="00517F96" w:rsidRPr="00517F96" w:rsidRDefault="00517F96" w:rsidP="00517F96">
      <w:pPr>
        <w:spacing w:after="0" w:line="360" w:lineRule="auto"/>
        <w:jc w:val="both"/>
        <w:rPr>
          <w:rFonts w:ascii="Arial" w:hAnsi="Arial" w:cs="Arial"/>
          <w:lang w:val="id-ID"/>
        </w:rPr>
      </w:pPr>
    </w:p>
    <w:p w:rsidR="00330D83" w:rsidRPr="00556EBB" w:rsidRDefault="00330D83" w:rsidP="00330D83">
      <w:pPr>
        <w:spacing w:after="0" w:line="360" w:lineRule="auto"/>
        <w:jc w:val="both"/>
        <w:rPr>
          <w:rFonts w:ascii="Arial" w:hAnsi="Arial" w:cs="Arial"/>
          <w:lang w:val="id-ID"/>
        </w:rPr>
      </w:pPr>
    </w:p>
    <w:p w:rsidR="00330D83" w:rsidRDefault="00330D83" w:rsidP="00330D83">
      <w:pPr>
        <w:spacing w:after="0" w:line="360" w:lineRule="auto"/>
        <w:jc w:val="both"/>
        <w:rPr>
          <w:rFonts w:ascii="Arial" w:hAnsi="Arial" w:cs="Arial"/>
          <w:lang w:val="id-ID"/>
        </w:rPr>
      </w:pPr>
    </w:p>
    <w:p w:rsidR="00330D83" w:rsidRPr="00C41D22" w:rsidRDefault="00330D83" w:rsidP="00330D83">
      <w:pPr>
        <w:spacing w:after="0" w:line="360" w:lineRule="auto"/>
        <w:jc w:val="both"/>
        <w:rPr>
          <w:rFonts w:ascii="Arial" w:hAnsi="Arial" w:cs="Arial"/>
          <w:lang w:val="id-ID"/>
        </w:rPr>
      </w:pPr>
    </w:p>
    <w:p w:rsidR="00035896" w:rsidRDefault="00035896" w:rsidP="00035896">
      <w:pPr>
        <w:pStyle w:val="aa1"/>
        <w:jc w:val="left"/>
      </w:pPr>
    </w:p>
    <w:p w:rsidR="00330D83" w:rsidRDefault="00330D83" w:rsidP="00517F96">
      <w:pPr>
        <w:pStyle w:val="aa1"/>
        <w:spacing w:line="480" w:lineRule="auto"/>
        <w:jc w:val="left"/>
      </w:pPr>
      <w:bookmarkStart w:id="173" w:name="_Toc66439822"/>
      <w:bookmarkStart w:id="174" w:name="_Toc65676170"/>
    </w:p>
    <w:p w:rsidR="005A69B8" w:rsidRDefault="005A69B8" w:rsidP="005A69B8">
      <w:pPr>
        <w:pStyle w:val="hmm1"/>
        <w:spacing w:after="0" w:line="480" w:lineRule="auto"/>
        <w:rPr>
          <w:sz w:val="24"/>
        </w:rPr>
        <w:sectPr w:rsidR="005A69B8" w:rsidSect="005A69B8">
          <w:pgSz w:w="11907" w:h="16839" w:code="9"/>
          <w:pgMar w:top="2268" w:right="1701" w:bottom="1701" w:left="2268" w:header="709" w:footer="709" w:gutter="0"/>
          <w:pgNumType w:start="29"/>
          <w:cols w:space="708"/>
          <w:titlePg/>
          <w:docGrid w:linePitch="360"/>
        </w:sectPr>
      </w:pPr>
      <w:bookmarkStart w:id="175" w:name="_Toc71231896"/>
    </w:p>
    <w:p w:rsidR="00540692" w:rsidRPr="00182458" w:rsidRDefault="00540692" w:rsidP="005A69B8">
      <w:pPr>
        <w:pStyle w:val="hmm1"/>
        <w:spacing w:after="0" w:line="480" w:lineRule="auto"/>
        <w:jc w:val="center"/>
        <w:rPr>
          <w:sz w:val="24"/>
        </w:rPr>
      </w:pPr>
      <w:r w:rsidRPr="00540692">
        <w:rPr>
          <w:sz w:val="24"/>
        </w:rPr>
        <w:lastRenderedPageBreak/>
        <w:t>DAFTAR PUSTAKA</w:t>
      </w:r>
      <w:bookmarkEnd w:id="175"/>
    </w:p>
    <w:p w:rsidR="00540692" w:rsidRDefault="00540692" w:rsidP="002B0B60">
      <w:pPr>
        <w:tabs>
          <w:tab w:val="left" w:pos="567"/>
        </w:tabs>
        <w:spacing w:after="0" w:line="240" w:lineRule="auto"/>
        <w:contextualSpacing/>
        <w:jc w:val="both"/>
        <w:rPr>
          <w:rFonts w:ascii="Arial" w:hAnsi="Arial" w:cs="Arial"/>
          <w:i/>
          <w:szCs w:val="24"/>
          <w:lang w:val="id-ID"/>
        </w:rPr>
      </w:pPr>
      <w:r w:rsidRPr="006927EB">
        <w:rPr>
          <w:rFonts w:ascii="Arial" w:hAnsi="Arial" w:cs="Arial"/>
          <w:szCs w:val="24"/>
          <w:lang w:val="id-ID"/>
        </w:rPr>
        <w:t>Ayuningsih Sri,Susanto,2010.</w:t>
      </w:r>
      <w:r w:rsidRPr="0010554D">
        <w:rPr>
          <w:rFonts w:ascii="Arial" w:hAnsi="Arial" w:cs="Arial"/>
          <w:szCs w:val="24"/>
          <w:lang w:val="id-ID"/>
        </w:rPr>
        <w:t>Evaluasi Ketersediaan Dan Perilaku Penggunaan</w:t>
      </w:r>
    </w:p>
    <w:p w:rsidR="008B394F" w:rsidRDefault="00540692" w:rsidP="002B0B60">
      <w:pPr>
        <w:tabs>
          <w:tab w:val="left" w:pos="567"/>
        </w:tabs>
        <w:spacing w:line="240" w:lineRule="auto"/>
        <w:ind w:left="567"/>
        <w:contextualSpacing/>
        <w:jc w:val="both"/>
        <w:rPr>
          <w:rFonts w:ascii="Arial" w:hAnsi="Arial" w:cs="Arial"/>
          <w:szCs w:val="24"/>
          <w:lang w:val="id-ID"/>
        </w:rPr>
      </w:pPr>
      <w:r w:rsidRPr="00BC6388">
        <w:rPr>
          <w:rFonts w:ascii="Arial" w:hAnsi="Arial" w:cs="Arial"/>
          <w:szCs w:val="24"/>
          <w:lang w:val="id-ID"/>
        </w:rPr>
        <w:t>Obat Tetes Mata Pada Pengunjung Apotek Pelengkap Kimia Farma Rumah Sakit Umum Pusat Dr.Sardjito Yogyakarta Periode Juni-Juli</w:t>
      </w:r>
      <w:r w:rsidRPr="006927EB">
        <w:rPr>
          <w:rFonts w:ascii="Arial" w:hAnsi="Arial" w:cs="Arial"/>
          <w:i/>
          <w:szCs w:val="24"/>
          <w:lang w:val="id-ID"/>
        </w:rPr>
        <w:t xml:space="preserve"> 2010</w:t>
      </w:r>
      <w:r w:rsidRPr="006927EB">
        <w:rPr>
          <w:rFonts w:ascii="Arial" w:hAnsi="Arial" w:cs="Arial"/>
          <w:szCs w:val="24"/>
          <w:lang w:val="id-ID"/>
        </w:rPr>
        <w:t xml:space="preserve">. </w:t>
      </w:r>
      <w:r w:rsidRPr="00BC6388">
        <w:rPr>
          <w:rFonts w:ascii="Arial" w:hAnsi="Arial" w:cs="Arial"/>
          <w:i/>
          <w:szCs w:val="24"/>
          <w:lang w:val="id-ID"/>
        </w:rPr>
        <w:t>Skripsi</w:t>
      </w:r>
      <w:r w:rsidRPr="006927EB">
        <w:rPr>
          <w:rFonts w:ascii="Arial" w:hAnsi="Arial" w:cs="Arial"/>
          <w:i/>
          <w:szCs w:val="24"/>
          <w:lang w:val="id-ID"/>
        </w:rPr>
        <w:t xml:space="preserve">. </w:t>
      </w:r>
      <w:r w:rsidRPr="006927EB">
        <w:rPr>
          <w:rFonts w:ascii="Arial" w:hAnsi="Arial" w:cs="Arial"/>
          <w:szCs w:val="24"/>
          <w:lang w:val="id-ID"/>
        </w:rPr>
        <w:t>Program Studi Fakultas Farmasi Unuversitas Sanata Dharma Yogyakarta.</w:t>
      </w:r>
    </w:p>
    <w:p w:rsidR="009F13BC" w:rsidRDefault="009F13BC" w:rsidP="002B0B60">
      <w:pPr>
        <w:tabs>
          <w:tab w:val="left" w:pos="567"/>
        </w:tabs>
        <w:spacing w:line="240" w:lineRule="auto"/>
        <w:ind w:left="567"/>
        <w:contextualSpacing/>
        <w:jc w:val="both"/>
        <w:rPr>
          <w:rFonts w:ascii="Arial" w:hAnsi="Arial" w:cs="Arial"/>
          <w:szCs w:val="24"/>
          <w:lang w:val="id-ID"/>
        </w:rPr>
      </w:pPr>
    </w:p>
    <w:p w:rsidR="008B394F" w:rsidRDefault="00540692" w:rsidP="002B0B60">
      <w:pPr>
        <w:tabs>
          <w:tab w:val="left" w:pos="567"/>
        </w:tabs>
        <w:spacing w:line="240" w:lineRule="auto"/>
        <w:contextualSpacing/>
        <w:jc w:val="both"/>
        <w:rPr>
          <w:rFonts w:ascii="Arial" w:hAnsi="Arial" w:cs="Arial"/>
          <w:szCs w:val="24"/>
          <w:lang w:val="id-ID"/>
        </w:rPr>
      </w:pPr>
      <w:r>
        <w:rPr>
          <w:rFonts w:ascii="Arial" w:hAnsi="Arial" w:cs="Arial"/>
          <w:szCs w:val="24"/>
          <w:lang w:val="id-ID"/>
        </w:rPr>
        <w:t>Badan Pusat Statistik Kabupaten Tapanuli Utara,2018.</w:t>
      </w:r>
    </w:p>
    <w:p w:rsidR="009F13BC" w:rsidRPr="00BC6388" w:rsidRDefault="009F13BC" w:rsidP="002B0B60">
      <w:pPr>
        <w:tabs>
          <w:tab w:val="left" w:pos="567"/>
        </w:tabs>
        <w:spacing w:line="240" w:lineRule="auto"/>
        <w:contextualSpacing/>
        <w:jc w:val="both"/>
        <w:rPr>
          <w:rFonts w:ascii="Arial" w:hAnsi="Arial" w:cs="Arial"/>
          <w:szCs w:val="24"/>
          <w:lang w:val="id-ID"/>
        </w:rPr>
      </w:pPr>
    </w:p>
    <w:p w:rsidR="00540692" w:rsidRDefault="00540692" w:rsidP="002B0B60">
      <w:pPr>
        <w:tabs>
          <w:tab w:val="left" w:pos="567"/>
        </w:tabs>
        <w:spacing w:line="240" w:lineRule="auto"/>
        <w:contextualSpacing/>
        <w:jc w:val="both"/>
        <w:rPr>
          <w:rFonts w:ascii="Arial" w:hAnsi="Arial" w:cs="Arial"/>
          <w:szCs w:val="24"/>
          <w:lang w:val="id-ID"/>
        </w:rPr>
      </w:pPr>
      <w:r w:rsidRPr="006927EB">
        <w:rPr>
          <w:rFonts w:ascii="Arial" w:hAnsi="Arial" w:cs="Arial"/>
          <w:szCs w:val="24"/>
          <w:lang w:val="id-ID"/>
        </w:rPr>
        <w:t xml:space="preserve">Choirin Nisa,Triya,2019.Uji Aktivitas </w:t>
      </w:r>
      <w:r>
        <w:rPr>
          <w:rFonts w:ascii="Arial" w:hAnsi="Arial" w:cs="Arial"/>
          <w:szCs w:val="24"/>
          <w:lang w:val="id-ID"/>
        </w:rPr>
        <w:t>Antibakteri Ekstrak Etanol Daun</w:t>
      </w:r>
    </w:p>
    <w:p w:rsidR="008B394F" w:rsidRDefault="00540692" w:rsidP="002B0B60">
      <w:pPr>
        <w:tabs>
          <w:tab w:val="left" w:pos="567"/>
        </w:tabs>
        <w:spacing w:after="0" w:line="240" w:lineRule="auto"/>
        <w:ind w:left="567"/>
        <w:contextualSpacing/>
        <w:jc w:val="both"/>
        <w:rPr>
          <w:rFonts w:ascii="Arial" w:hAnsi="Arial" w:cs="Arial"/>
          <w:szCs w:val="24"/>
          <w:lang w:val="id-ID"/>
        </w:rPr>
      </w:pPr>
      <w:r w:rsidRPr="006927EB">
        <w:rPr>
          <w:rFonts w:ascii="Arial" w:hAnsi="Arial" w:cs="Arial"/>
          <w:szCs w:val="24"/>
          <w:lang w:val="id-ID"/>
        </w:rPr>
        <w:t>Kitolod</w:t>
      </w:r>
      <w:r>
        <w:rPr>
          <w:rFonts w:ascii="Arial" w:hAnsi="Arial" w:cs="Arial"/>
          <w:szCs w:val="24"/>
          <w:lang w:val="id-ID"/>
        </w:rPr>
        <w:t xml:space="preserve"> </w:t>
      </w:r>
      <w:r w:rsidRPr="006927EB">
        <w:rPr>
          <w:rFonts w:ascii="Arial" w:hAnsi="Arial" w:cs="Arial"/>
          <w:szCs w:val="24"/>
          <w:lang w:val="id-ID"/>
        </w:rPr>
        <w:t>(</w:t>
      </w:r>
      <w:r w:rsidRPr="006927EB">
        <w:rPr>
          <w:rFonts w:ascii="Arial" w:hAnsi="Arial" w:cs="Arial"/>
          <w:i/>
          <w:szCs w:val="24"/>
          <w:lang w:val="id-ID"/>
        </w:rPr>
        <w:t xml:space="preserve">Isotoma longiflora </w:t>
      </w:r>
      <w:r w:rsidRPr="006927EB">
        <w:rPr>
          <w:rFonts w:ascii="Arial" w:hAnsi="Arial" w:cs="Arial"/>
          <w:szCs w:val="24"/>
          <w:lang w:val="id-ID"/>
        </w:rPr>
        <w:t>L.) C,</w:t>
      </w:r>
      <w:r>
        <w:rPr>
          <w:rFonts w:ascii="Arial" w:hAnsi="Arial" w:cs="Arial"/>
          <w:szCs w:val="24"/>
          <w:lang w:val="id-ID"/>
        </w:rPr>
        <w:t xml:space="preserve"> </w:t>
      </w:r>
      <w:r w:rsidRPr="0010554D">
        <w:rPr>
          <w:rFonts w:ascii="Arial" w:hAnsi="Arial" w:cs="Arial"/>
          <w:i/>
          <w:szCs w:val="24"/>
          <w:lang w:val="id-ID"/>
        </w:rPr>
        <w:t>Prest</w:t>
      </w:r>
      <w:r w:rsidRPr="006927EB">
        <w:rPr>
          <w:rFonts w:ascii="Arial" w:hAnsi="Arial" w:cs="Arial"/>
          <w:szCs w:val="24"/>
          <w:lang w:val="id-ID"/>
        </w:rPr>
        <w:t xml:space="preserve"> Terhadap Bakteri </w:t>
      </w:r>
      <w:r w:rsidRPr="006927EB">
        <w:rPr>
          <w:rFonts w:ascii="Arial" w:hAnsi="Arial" w:cs="Arial"/>
          <w:i/>
          <w:szCs w:val="24"/>
          <w:lang w:val="id-ID"/>
        </w:rPr>
        <w:t xml:space="preserve">Staphylococcus aureus </w:t>
      </w:r>
      <w:r w:rsidRPr="006927EB">
        <w:rPr>
          <w:rFonts w:ascii="Arial" w:hAnsi="Arial" w:cs="Arial"/>
          <w:szCs w:val="24"/>
          <w:lang w:val="id-ID"/>
        </w:rPr>
        <w:t xml:space="preserve">Dengan Kontrol Antibiotik </w:t>
      </w:r>
      <w:r w:rsidRPr="006927EB">
        <w:rPr>
          <w:rFonts w:ascii="Arial" w:hAnsi="Arial" w:cs="Arial"/>
          <w:i/>
          <w:szCs w:val="24"/>
          <w:lang w:val="id-ID"/>
        </w:rPr>
        <w:t>Ofloxacin.</w:t>
      </w:r>
      <w:r>
        <w:rPr>
          <w:rFonts w:ascii="Arial" w:hAnsi="Arial" w:cs="Arial"/>
          <w:i/>
          <w:szCs w:val="24"/>
          <w:lang w:val="id-ID"/>
        </w:rPr>
        <w:t xml:space="preserve"> </w:t>
      </w:r>
      <w:r w:rsidRPr="00BC6388">
        <w:rPr>
          <w:rFonts w:ascii="Arial" w:hAnsi="Arial" w:cs="Arial"/>
          <w:i/>
          <w:szCs w:val="24"/>
          <w:lang w:val="id-ID"/>
        </w:rPr>
        <w:t>Jurnal</w:t>
      </w:r>
      <w:r w:rsidRPr="006927EB">
        <w:rPr>
          <w:rFonts w:ascii="Arial" w:hAnsi="Arial" w:cs="Arial"/>
          <w:szCs w:val="24"/>
          <w:lang w:val="id-ID"/>
        </w:rPr>
        <w:t xml:space="preserve"> </w:t>
      </w:r>
      <w:r w:rsidRPr="00BC6388">
        <w:rPr>
          <w:rFonts w:ascii="Arial" w:hAnsi="Arial" w:cs="Arial"/>
          <w:i/>
          <w:szCs w:val="24"/>
          <w:lang w:val="id-ID"/>
        </w:rPr>
        <w:t>FARMASINDO</w:t>
      </w:r>
      <w:r w:rsidRPr="006927EB">
        <w:rPr>
          <w:rFonts w:ascii="Arial" w:hAnsi="Arial" w:cs="Arial"/>
          <w:szCs w:val="24"/>
          <w:lang w:val="id-ID"/>
        </w:rPr>
        <w:t xml:space="preserve"> </w:t>
      </w:r>
      <w:r w:rsidRPr="00BC6388">
        <w:rPr>
          <w:rFonts w:ascii="Arial" w:hAnsi="Arial" w:cs="Arial"/>
          <w:i/>
          <w:szCs w:val="24"/>
          <w:lang w:val="id-ID"/>
        </w:rPr>
        <w:t>Politeknik Indonesia</w:t>
      </w:r>
      <w:r w:rsidRPr="006927EB">
        <w:rPr>
          <w:rFonts w:ascii="Arial" w:hAnsi="Arial" w:cs="Arial"/>
          <w:szCs w:val="24"/>
          <w:lang w:val="id-ID"/>
        </w:rPr>
        <w:t xml:space="preserve"> Surakarta ISSN</w:t>
      </w:r>
      <w:r>
        <w:rPr>
          <w:rFonts w:ascii="Arial" w:hAnsi="Arial" w:cs="Arial"/>
          <w:szCs w:val="24"/>
          <w:lang w:val="id-ID"/>
        </w:rPr>
        <w:t xml:space="preserve"> </w:t>
      </w:r>
      <w:r w:rsidRPr="006927EB">
        <w:rPr>
          <w:rFonts w:ascii="Arial" w:hAnsi="Arial" w:cs="Arial"/>
          <w:szCs w:val="24"/>
          <w:lang w:val="id-ID"/>
        </w:rPr>
        <w:t>:</w:t>
      </w:r>
      <w:r>
        <w:rPr>
          <w:rFonts w:ascii="Arial" w:hAnsi="Arial" w:cs="Arial"/>
          <w:szCs w:val="24"/>
          <w:lang w:val="id-ID"/>
        </w:rPr>
        <w:t xml:space="preserve"> </w:t>
      </w:r>
      <w:r w:rsidRPr="006927EB">
        <w:rPr>
          <w:rFonts w:ascii="Arial" w:hAnsi="Arial" w:cs="Arial"/>
          <w:szCs w:val="24"/>
          <w:lang w:val="id-ID"/>
        </w:rPr>
        <w:t>2548-6667.</w:t>
      </w:r>
      <w:r>
        <w:rPr>
          <w:rFonts w:ascii="Arial" w:hAnsi="Arial" w:cs="Arial"/>
          <w:szCs w:val="24"/>
          <w:lang w:val="id-ID"/>
        </w:rPr>
        <w:t xml:space="preserve"> </w:t>
      </w:r>
      <w:r w:rsidRPr="006927EB">
        <w:rPr>
          <w:rFonts w:ascii="Arial" w:hAnsi="Arial" w:cs="Arial"/>
          <w:szCs w:val="24"/>
          <w:lang w:val="id-ID"/>
        </w:rPr>
        <w:t>vol.</w:t>
      </w:r>
      <w:r>
        <w:rPr>
          <w:rFonts w:ascii="Arial" w:hAnsi="Arial" w:cs="Arial"/>
          <w:szCs w:val="24"/>
          <w:lang w:val="id-ID"/>
        </w:rPr>
        <w:t xml:space="preserve"> </w:t>
      </w:r>
      <w:r w:rsidRPr="006927EB">
        <w:rPr>
          <w:rFonts w:ascii="Arial" w:hAnsi="Arial" w:cs="Arial"/>
          <w:szCs w:val="24"/>
          <w:lang w:val="id-ID"/>
        </w:rPr>
        <w:t>3</w:t>
      </w:r>
      <w:r>
        <w:rPr>
          <w:rFonts w:ascii="Arial" w:hAnsi="Arial" w:cs="Arial"/>
          <w:szCs w:val="24"/>
          <w:lang w:val="id-ID"/>
        </w:rPr>
        <w:t xml:space="preserve"> </w:t>
      </w:r>
      <w:r w:rsidRPr="006927EB">
        <w:rPr>
          <w:rFonts w:ascii="Arial" w:hAnsi="Arial" w:cs="Arial"/>
          <w:szCs w:val="24"/>
          <w:lang w:val="id-ID"/>
        </w:rPr>
        <w:t>(1).</w:t>
      </w:r>
    </w:p>
    <w:p w:rsidR="009F13BC" w:rsidRPr="00EF0D73" w:rsidRDefault="009F13BC" w:rsidP="002B0B60">
      <w:pPr>
        <w:tabs>
          <w:tab w:val="left" w:pos="567"/>
        </w:tabs>
        <w:spacing w:after="0" w:line="240" w:lineRule="auto"/>
        <w:ind w:left="567"/>
        <w:contextualSpacing/>
        <w:jc w:val="both"/>
        <w:rPr>
          <w:rFonts w:ascii="Arial" w:hAnsi="Arial" w:cs="Arial"/>
          <w:szCs w:val="24"/>
          <w:lang w:val="id-ID"/>
        </w:rPr>
      </w:pPr>
    </w:p>
    <w:p w:rsidR="008B394F" w:rsidRDefault="0019543F" w:rsidP="008D243A">
      <w:pPr>
        <w:tabs>
          <w:tab w:val="left" w:pos="567"/>
        </w:tabs>
        <w:spacing w:after="0" w:line="360" w:lineRule="auto"/>
        <w:contextualSpacing/>
        <w:jc w:val="both"/>
        <w:rPr>
          <w:rStyle w:val="Hyperlink"/>
          <w:rFonts w:ascii="Arial" w:hAnsi="Arial" w:cs="Arial"/>
          <w:color w:val="auto"/>
          <w:szCs w:val="24"/>
          <w:u w:val="none"/>
          <w:lang w:val="en-ID"/>
        </w:rPr>
      </w:pPr>
      <w:hyperlink r:id="rId18" w:history="1">
        <w:r w:rsidR="00540692" w:rsidRPr="008A407A">
          <w:rPr>
            <w:rStyle w:val="Hyperlink"/>
            <w:rFonts w:ascii="Arial" w:hAnsi="Arial" w:cs="Arial"/>
            <w:color w:val="auto"/>
            <w:szCs w:val="24"/>
            <w:u w:val="none"/>
            <w:lang w:val="id-ID"/>
          </w:rPr>
          <w:t>https://rsjsoerojo.co.id/2020/03/13/kitolod-untuk-kesehatan/</w:t>
        </w:r>
      </w:hyperlink>
    </w:p>
    <w:p w:rsidR="00540692" w:rsidRDefault="00540692" w:rsidP="00CC5CFC">
      <w:pPr>
        <w:tabs>
          <w:tab w:val="left" w:pos="567"/>
        </w:tabs>
        <w:spacing w:after="0" w:line="240" w:lineRule="auto"/>
        <w:contextualSpacing/>
        <w:jc w:val="both"/>
        <w:rPr>
          <w:rFonts w:ascii="Arial" w:hAnsi="Arial" w:cs="Arial"/>
          <w:i/>
          <w:szCs w:val="24"/>
          <w:lang w:val="id-ID"/>
        </w:rPr>
      </w:pPr>
      <w:r w:rsidRPr="006927EB">
        <w:rPr>
          <w:rFonts w:ascii="Arial" w:hAnsi="Arial" w:cs="Arial"/>
          <w:szCs w:val="24"/>
          <w:lang w:val="id-ID"/>
        </w:rPr>
        <w:t>Malik Elfa,</w:t>
      </w:r>
      <w:r w:rsidR="006326BA">
        <w:rPr>
          <w:rFonts w:ascii="Arial" w:hAnsi="Arial" w:cs="Arial"/>
          <w:szCs w:val="24"/>
          <w:lang w:val="id-ID"/>
        </w:rPr>
        <w:t xml:space="preserve"> </w:t>
      </w:r>
      <w:r w:rsidRPr="006927EB">
        <w:rPr>
          <w:rFonts w:ascii="Arial" w:hAnsi="Arial" w:cs="Arial"/>
          <w:szCs w:val="24"/>
          <w:lang w:val="id-ID"/>
        </w:rPr>
        <w:t>Melani Dewi, 2014. Pengaruh Perasan Daun Kitolod (</w:t>
      </w:r>
      <w:r>
        <w:rPr>
          <w:rFonts w:ascii="Arial" w:hAnsi="Arial" w:cs="Arial"/>
          <w:i/>
          <w:szCs w:val="24"/>
          <w:lang w:val="id-ID"/>
        </w:rPr>
        <w:t>Isotoma</w:t>
      </w:r>
    </w:p>
    <w:p w:rsidR="008B394F" w:rsidRDefault="00CC5CFC" w:rsidP="00CC5CFC">
      <w:pPr>
        <w:tabs>
          <w:tab w:val="left" w:pos="567"/>
        </w:tabs>
        <w:spacing w:after="0" w:line="240" w:lineRule="auto"/>
        <w:ind w:left="567"/>
        <w:contextualSpacing/>
        <w:jc w:val="both"/>
        <w:rPr>
          <w:rFonts w:ascii="Arial" w:hAnsi="Arial" w:cs="Arial"/>
          <w:szCs w:val="24"/>
          <w:lang w:val="en-ID"/>
        </w:rPr>
      </w:pPr>
      <w:r>
        <w:rPr>
          <w:rFonts w:ascii="Arial" w:hAnsi="Arial" w:cs="Arial"/>
          <w:i/>
          <w:szCs w:val="24"/>
          <w:lang w:val="en-ID"/>
        </w:rPr>
        <w:t>l</w:t>
      </w:r>
      <w:r w:rsidR="00540692" w:rsidRPr="006927EB">
        <w:rPr>
          <w:rFonts w:ascii="Arial" w:hAnsi="Arial" w:cs="Arial"/>
          <w:i/>
          <w:szCs w:val="24"/>
          <w:lang w:val="id-ID"/>
        </w:rPr>
        <w:t>ongiflora)</w:t>
      </w:r>
      <w:r w:rsidR="00540692" w:rsidRPr="006927EB">
        <w:rPr>
          <w:rFonts w:ascii="Arial" w:hAnsi="Arial" w:cs="Arial"/>
          <w:szCs w:val="24"/>
          <w:lang w:val="id-ID"/>
        </w:rPr>
        <w:t xml:space="preserve"> Terhadap Daya Hambat Pertumbuhan Bakteri </w:t>
      </w:r>
      <w:r w:rsidR="00540692" w:rsidRPr="006927EB">
        <w:rPr>
          <w:rFonts w:ascii="Arial" w:hAnsi="Arial" w:cs="Arial"/>
          <w:i/>
          <w:szCs w:val="24"/>
          <w:lang w:val="id-ID"/>
        </w:rPr>
        <w:t>Staphylococus Aureus</w:t>
      </w:r>
      <w:r w:rsidR="00540692" w:rsidRPr="006927EB">
        <w:rPr>
          <w:rFonts w:ascii="Arial" w:hAnsi="Arial" w:cs="Arial"/>
          <w:szCs w:val="24"/>
          <w:lang w:val="id-ID"/>
        </w:rPr>
        <w:t xml:space="preserve"> Secara In Vitro.</w:t>
      </w:r>
      <w:r w:rsidR="00540692">
        <w:rPr>
          <w:rFonts w:ascii="Arial" w:hAnsi="Arial" w:cs="Arial"/>
          <w:szCs w:val="24"/>
          <w:lang w:val="id-ID"/>
        </w:rPr>
        <w:t xml:space="preserve"> </w:t>
      </w:r>
      <w:r w:rsidR="00540692" w:rsidRPr="006927EB">
        <w:rPr>
          <w:rFonts w:ascii="Arial" w:hAnsi="Arial" w:cs="Arial"/>
          <w:i/>
          <w:szCs w:val="24"/>
          <w:lang w:val="id-ID"/>
        </w:rPr>
        <w:t>Jurnal Farmasetis</w:t>
      </w:r>
      <w:r w:rsidR="00540692" w:rsidRPr="006927EB">
        <w:rPr>
          <w:rFonts w:ascii="Arial" w:hAnsi="Arial" w:cs="Arial"/>
          <w:szCs w:val="24"/>
          <w:lang w:val="id-ID"/>
        </w:rPr>
        <w:t>.</w:t>
      </w:r>
      <w:r w:rsidR="00540692">
        <w:rPr>
          <w:rFonts w:ascii="Arial" w:hAnsi="Arial" w:cs="Arial"/>
          <w:szCs w:val="24"/>
          <w:lang w:val="id-ID"/>
        </w:rPr>
        <w:t xml:space="preserve"> </w:t>
      </w:r>
      <w:r w:rsidR="00540692" w:rsidRPr="006927EB">
        <w:rPr>
          <w:rFonts w:ascii="Arial" w:hAnsi="Arial" w:cs="Arial"/>
          <w:szCs w:val="24"/>
          <w:lang w:val="id-ID"/>
        </w:rPr>
        <w:t>Vol.3 (2). Hal; 37-41.</w:t>
      </w:r>
      <w:r w:rsidR="00540692">
        <w:rPr>
          <w:rFonts w:ascii="Arial" w:hAnsi="Arial" w:cs="Arial"/>
          <w:szCs w:val="24"/>
          <w:lang w:val="id-ID"/>
        </w:rPr>
        <w:t xml:space="preserve"> </w:t>
      </w:r>
      <w:r w:rsidR="00540692" w:rsidRPr="006927EB">
        <w:rPr>
          <w:rFonts w:ascii="Arial" w:hAnsi="Arial" w:cs="Arial"/>
          <w:szCs w:val="24"/>
          <w:lang w:val="id-ID"/>
        </w:rPr>
        <w:t>ISSN : Cetak 2252-9721.</w:t>
      </w:r>
    </w:p>
    <w:p w:rsidR="00CC5CFC" w:rsidRPr="00CC5CFC" w:rsidRDefault="00CC5CFC" w:rsidP="00CC5CFC">
      <w:pPr>
        <w:tabs>
          <w:tab w:val="left" w:pos="567"/>
        </w:tabs>
        <w:spacing w:after="0" w:line="240" w:lineRule="auto"/>
        <w:ind w:left="567"/>
        <w:contextualSpacing/>
        <w:jc w:val="both"/>
        <w:rPr>
          <w:rFonts w:ascii="Arial" w:hAnsi="Arial" w:cs="Arial"/>
          <w:szCs w:val="24"/>
          <w:lang w:val="en-ID"/>
        </w:rPr>
      </w:pPr>
    </w:p>
    <w:p w:rsidR="00540692" w:rsidRDefault="00540692" w:rsidP="009F13BC">
      <w:pPr>
        <w:tabs>
          <w:tab w:val="left" w:pos="567"/>
        </w:tabs>
        <w:spacing w:line="240" w:lineRule="auto"/>
        <w:contextualSpacing/>
        <w:jc w:val="both"/>
        <w:rPr>
          <w:rFonts w:ascii="Arial" w:hAnsi="Arial" w:cs="Arial"/>
          <w:szCs w:val="24"/>
          <w:lang w:val="id-ID"/>
        </w:rPr>
      </w:pPr>
      <w:r>
        <w:rPr>
          <w:rFonts w:ascii="Arial" w:hAnsi="Arial" w:cs="Arial"/>
          <w:szCs w:val="24"/>
          <w:lang w:val="id-ID"/>
        </w:rPr>
        <w:t>N.Laila.An.N,dkk,2019.</w:t>
      </w:r>
      <w:r w:rsidR="006326BA">
        <w:rPr>
          <w:rFonts w:ascii="Arial" w:hAnsi="Arial" w:cs="Arial"/>
          <w:szCs w:val="24"/>
          <w:lang w:val="id-ID"/>
        </w:rPr>
        <w:t xml:space="preserve"> </w:t>
      </w:r>
      <w:r>
        <w:rPr>
          <w:rFonts w:ascii="Arial" w:hAnsi="Arial" w:cs="Arial"/>
          <w:szCs w:val="24"/>
          <w:lang w:val="id-ID"/>
        </w:rPr>
        <w:t>Tingkat Pengetahuan Masyarakat Di Daerah Joyoboyo</w:t>
      </w:r>
    </w:p>
    <w:p w:rsidR="008B394F" w:rsidRDefault="00540692" w:rsidP="009F13BC">
      <w:pPr>
        <w:tabs>
          <w:tab w:val="left" w:pos="567"/>
        </w:tabs>
        <w:spacing w:after="0" w:line="240" w:lineRule="auto"/>
        <w:ind w:left="567"/>
        <w:contextualSpacing/>
        <w:jc w:val="both"/>
        <w:rPr>
          <w:rFonts w:ascii="Arial" w:hAnsi="Arial" w:cs="Arial"/>
          <w:szCs w:val="24"/>
          <w:lang w:val="id-ID"/>
        </w:rPr>
      </w:pPr>
      <w:r>
        <w:rPr>
          <w:rFonts w:ascii="Arial" w:hAnsi="Arial" w:cs="Arial"/>
          <w:szCs w:val="24"/>
          <w:lang w:val="id-ID"/>
        </w:rPr>
        <w:t xml:space="preserve">Tetang Penyakitr Mata Dan Sediaan Obat Mata. </w:t>
      </w:r>
      <w:r>
        <w:rPr>
          <w:rFonts w:ascii="Arial" w:hAnsi="Arial" w:cs="Arial"/>
          <w:i/>
          <w:szCs w:val="24"/>
          <w:lang w:val="id-ID"/>
        </w:rPr>
        <w:t>Jurnal Farmasi Komunitas</w:t>
      </w:r>
      <w:r>
        <w:rPr>
          <w:rFonts w:ascii="Arial" w:hAnsi="Arial" w:cs="Arial"/>
          <w:szCs w:val="24"/>
          <w:lang w:val="id-ID"/>
        </w:rPr>
        <w:t>.Vol.6(1),9-13.</w:t>
      </w:r>
    </w:p>
    <w:p w:rsidR="009F13BC" w:rsidRDefault="009F13BC" w:rsidP="009F13BC">
      <w:pPr>
        <w:tabs>
          <w:tab w:val="left" w:pos="567"/>
        </w:tabs>
        <w:spacing w:after="0" w:line="240" w:lineRule="auto"/>
        <w:ind w:left="567"/>
        <w:contextualSpacing/>
        <w:jc w:val="both"/>
        <w:rPr>
          <w:rFonts w:ascii="Arial" w:hAnsi="Arial" w:cs="Arial"/>
          <w:szCs w:val="24"/>
          <w:lang w:val="id-ID"/>
        </w:rPr>
      </w:pPr>
    </w:p>
    <w:p w:rsidR="008E6FEA" w:rsidRDefault="008E6FEA" w:rsidP="009F13BC">
      <w:pPr>
        <w:tabs>
          <w:tab w:val="left" w:pos="567"/>
        </w:tabs>
        <w:spacing w:after="0" w:line="240" w:lineRule="auto"/>
        <w:ind w:left="567" w:hanging="567"/>
        <w:contextualSpacing/>
        <w:jc w:val="both"/>
        <w:rPr>
          <w:rFonts w:ascii="Arial" w:hAnsi="Arial" w:cs="Arial"/>
          <w:szCs w:val="24"/>
          <w:lang w:val="id-ID"/>
        </w:rPr>
      </w:pPr>
      <w:r>
        <w:rPr>
          <w:rFonts w:ascii="Arial" w:hAnsi="Arial" w:cs="Arial"/>
          <w:szCs w:val="24"/>
          <w:lang w:val="id-ID"/>
        </w:rPr>
        <w:t xml:space="preserve">Notoadmodjo, S., 2003. </w:t>
      </w:r>
      <w:r>
        <w:rPr>
          <w:rFonts w:ascii="Arial" w:hAnsi="Arial" w:cs="Arial"/>
          <w:i/>
          <w:szCs w:val="24"/>
          <w:lang w:val="id-ID"/>
        </w:rPr>
        <w:t>Pendidikan dan Perilaku Kesehatan</w:t>
      </w:r>
      <w:r>
        <w:rPr>
          <w:rFonts w:ascii="Arial" w:hAnsi="Arial" w:cs="Arial"/>
          <w:szCs w:val="24"/>
          <w:lang w:val="id-ID"/>
        </w:rPr>
        <w:t>.</w:t>
      </w:r>
      <w:r w:rsidR="00A14885">
        <w:rPr>
          <w:rFonts w:ascii="Arial" w:hAnsi="Arial" w:cs="Arial"/>
          <w:szCs w:val="24"/>
          <w:lang w:val="id-ID"/>
        </w:rPr>
        <w:t xml:space="preserve"> </w:t>
      </w:r>
      <w:r>
        <w:rPr>
          <w:rFonts w:ascii="Arial" w:hAnsi="Arial" w:cs="Arial"/>
          <w:szCs w:val="24"/>
          <w:lang w:val="id-ID"/>
        </w:rPr>
        <w:t>Jakarta: PT. Rineka Cipta.</w:t>
      </w:r>
    </w:p>
    <w:p w:rsidR="009F13BC" w:rsidRPr="008E6FEA" w:rsidRDefault="009F13BC" w:rsidP="009F13BC">
      <w:pPr>
        <w:tabs>
          <w:tab w:val="left" w:pos="567"/>
        </w:tabs>
        <w:spacing w:after="0" w:line="240" w:lineRule="auto"/>
        <w:ind w:left="567" w:hanging="567"/>
        <w:contextualSpacing/>
        <w:jc w:val="both"/>
        <w:rPr>
          <w:rFonts w:ascii="Arial" w:hAnsi="Arial" w:cs="Arial"/>
          <w:szCs w:val="24"/>
          <w:lang w:val="id-ID"/>
        </w:rPr>
      </w:pPr>
    </w:p>
    <w:p w:rsidR="00540692" w:rsidRDefault="00540692" w:rsidP="009F13BC">
      <w:pPr>
        <w:tabs>
          <w:tab w:val="left" w:pos="567"/>
        </w:tabs>
        <w:spacing w:line="240" w:lineRule="auto"/>
        <w:contextualSpacing/>
        <w:jc w:val="both"/>
        <w:rPr>
          <w:rFonts w:ascii="Arial" w:hAnsi="Arial" w:cs="Arial"/>
          <w:szCs w:val="24"/>
          <w:lang w:val="id-ID"/>
        </w:rPr>
      </w:pPr>
      <w:r w:rsidRPr="006927EB">
        <w:rPr>
          <w:rFonts w:ascii="Arial" w:hAnsi="Arial" w:cs="Arial"/>
          <w:szCs w:val="24"/>
          <w:lang w:val="id-ID"/>
        </w:rPr>
        <w:t>Peraturan Menteri Kesehatan Republik</w:t>
      </w:r>
      <w:r>
        <w:rPr>
          <w:rFonts w:ascii="Arial" w:hAnsi="Arial" w:cs="Arial"/>
          <w:szCs w:val="24"/>
          <w:lang w:val="id-ID"/>
        </w:rPr>
        <w:t xml:space="preserve"> Indonesia Nomor 007 Tahun 2012</w:t>
      </w:r>
    </w:p>
    <w:p w:rsidR="008B394F" w:rsidRDefault="00540692" w:rsidP="009F13BC">
      <w:pPr>
        <w:tabs>
          <w:tab w:val="left" w:pos="567"/>
        </w:tabs>
        <w:spacing w:line="240" w:lineRule="auto"/>
        <w:contextualSpacing/>
        <w:jc w:val="both"/>
        <w:rPr>
          <w:rFonts w:ascii="Arial" w:hAnsi="Arial" w:cs="Arial"/>
          <w:szCs w:val="24"/>
          <w:lang w:val="id-ID"/>
        </w:rPr>
      </w:pPr>
      <w:r>
        <w:rPr>
          <w:rFonts w:ascii="Arial" w:hAnsi="Arial" w:cs="Arial"/>
          <w:szCs w:val="24"/>
          <w:lang w:val="id-ID"/>
        </w:rPr>
        <w:tab/>
      </w:r>
      <w:r w:rsidRPr="006927EB">
        <w:rPr>
          <w:rFonts w:ascii="Arial" w:hAnsi="Arial" w:cs="Arial"/>
          <w:szCs w:val="24"/>
          <w:lang w:val="id-ID"/>
        </w:rPr>
        <w:t>Tentang Registrasi Obat Tradisional.</w:t>
      </w:r>
    </w:p>
    <w:p w:rsidR="009F13BC" w:rsidRDefault="009F13BC" w:rsidP="009F13BC">
      <w:pPr>
        <w:tabs>
          <w:tab w:val="left" w:pos="567"/>
        </w:tabs>
        <w:spacing w:line="240" w:lineRule="auto"/>
        <w:contextualSpacing/>
        <w:jc w:val="both"/>
        <w:rPr>
          <w:rFonts w:ascii="Arial" w:hAnsi="Arial" w:cs="Arial"/>
          <w:szCs w:val="24"/>
          <w:lang w:val="id-ID"/>
        </w:rPr>
      </w:pPr>
    </w:p>
    <w:p w:rsidR="00540692" w:rsidRDefault="00540692" w:rsidP="009F13BC">
      <w:pPr>
        <w:tabs>
          <w:tab w:val="left" w:pos="567"/>
        </w:tabs>
        <w:spacing w:line="240" w:lineRule="auto"/>
        <w:contextualSpacing/>
        <w:jc w:val="both"/>
        <w:rPr>
          <w:rFonts w:ascii="Arial" w:hAnsi="Arial" w:cs="Arial"/>
          <w:szCs w:val="24"/>
          <w:lang w:val="id-ID"/>
        </w:rPr>
      </w:pPr>
      <w:r>
        <w:rPr>
          <w:rFonts w:ascii="Arial" w:hAnsi="Arial" w:cs="Arial"/>
          <w:szCs w:val="24"/>
          <w:lang w:val="id-ID"/>
        </w:rPr>
        <w:t xml:space="preserve">Silalahi, Maria, dkk. 2018. </w:t>
      </w:r>
      <w:r w:rsidRPr="0010554D">
        <w:rPr>
          <w:rFonts w:ascii="Arial" w:hAnsi="Arial" w:cs="Arial"/>
          <w:i/>
          <w:szCs w:val="24"/>
          <w:lang w:val="id-ID"/>
        </w:rPr>
        <w:t>Ethnomedicine</w:t>
      </w:r>
      <w:r>
        <w:rPr>
          <w:rFonts w:ascii="Arial" w:hAnsi="Arial" w:cs="Arial"/>
          <w:szCs w:val="24"/>
          <w:lang w:val="id-ID"/>
        </w:rPr>
        <w:t xml:space="preserve"> tumbuhan Obat Oleh Subetnis Batak</w:t>
      </w:r>
    </w:p>
    <w:p w:rsidR="008B394F" w:rsidRDefault="00540692" w:rsidP="009F13BC">
      <w:pPr>
        <w:tabs>
          <w:tab w:val="left" w:pos="567"/>
        </w:tabs>
        <w:spacing w:line="240" w:lineRule="auto"/>
        <w:ind w:left="567"/>
        <w:contextualSpacing/>
        <w:jc w:val="both"/>
        <w:rPr>
          <w:rFonts w:ascii="Arial" w:hAnsi="Arial" w:cs="Arial"/>
          <w:szCs w:val="24"/>
          <w:lang w:val="id-ID"/>
        </w:rPr>
      </w:pPr>
      <w:r>
        <w:rPr>
          <w:rFonts w:ascii="Arial" w:hAnsi="Arial" w:cs="Arial"/>
          <w:szCs w:val="24"/>
          <w:lang w:val="id-ID"/>
        </w:rPr>
        <w:t xml:space="preserve">Phakpak di Desa Surung Mersada,Kabupaten Phakpak Bharat,Sumatera Utara. </w:t>
      </w:r>
      <w:r>
        <w:rPr>
          <w:rFonts w:ascii="Arial" w:hAnsi="Arial" w:cs="Arial"/>
          <w:i/>
          <w:szCs w:val="24"/>
          <w:lang w:val="id-ID"/>
        </w:rPr>
        <w:t>Jurnal Ilmu Dasar.</w:t>
      </w:r>
      <w:r>
        <w:rPr>
          <w:rFonts w:ascii="Arial" w:hAnsi="Arial" w:cs="Arial"/>
          <w:szCs w:val="24"/>
          <w:lang w:val="id-ID"/>
        </w:rPr>
        <w:t xml:space="preserve"> Vol. 19 (2), 77-92.</w:t>
      </w:r>
    </w:p>
    <w:p w:rsidR="009F13BC" w:rsidRDefault="009F13BC" w:rsidP="009F13BC">
      <w:pPr>
        <w:tabs>
          <w:tab w:val="left" w:pos="567"/>
        </w:tabs>
        <w:spacing w:line="240" w:lineRule="auto"/>
        <w:ind w:left="567"/>
        <w:contextualSpacing/>
        <w:jc w:val="both"/>
        <w:rPr>
          <w:rFonts w:ascii="Arial" w:hAnsi="Arial" w:cs="Arial"/>
          <w:szCs w:val="24"/>
          <w:lang w:val="id-ID"/>
        </w:rPr>
      </w:pPr>
    </w:p>
    <w:p w:rsidR="00DE53C5" w:rsidRDefault="00540692" w:rsidP="009F13BC">
      <w:pPr>
        <w:tabs>
          <w:tab w:val="left" w:pos="567"/>
        </w:tabs>
        <w:spacing w:line="240" w:lineRule="auto"/>
        <w:contextualSpacing/>
        <w:jc w:val="both"/>
        <w:rPr>
          <w:rFonts w:ascii="Arial" w:hAnsi="Arial" w:cs="Arial"/>
          <w:szCs w:val="24"/>
          <w:lang w:val="id-ID"/>
        </w:rPr>
      </w:pPr>
      <w:r>
        <w:rPr>
          <w:rFonts w:ascii="Arial" w:hAnsi="Arial" w:cs="Arial"/>
          <w:szCs w:val="24"/>
          <w:lang w:val="id-ID"/>
        </w:rPr>
        <w:t>Undang-undang Republik Indonesia No. 36 Tahun 2009 tentang Kesehatan.</w:t>
      </w:r>
    </w:p>
    <w:p w:rsidR="009F13BC" w:rsidRDefault="009F13BC" w:rsidP="009F13BC">
      <w:pPr>
        <w:tabs>
          <w:tab w:val="left" w:pos="567"/>
        </w:tabs>
        <w:spacing w:line="240" w:lineRule="auto"/>
        <w:contextualSpacing/>
        <w:jc w:val="both"/>
        <w:rPr>
          <w:rFonts w:ascii="Arial" w:hAnsi="Arial" w:cs="Arial"/>
          <w:szCs w:val="24"/>
          <w:lang w:val="id-ID"/>
        </w:rPr>
      </w:pPr>
    </w:p>
    <w:p w:rsidR="00DE53C5" w:rsidRDefault="00DE53C5" w:rsidP="009F13BC">
      <w:pPr>
        <w:tabs>
          <w:tab w:val="left" w:pos="567"/>
        </w:tabs>
        <w:spacing w:after="0" w:line="240" w:lineRule="auto"/>
        <w:ind w:left="567" w:hanging="567"/>
        <w:contextualSpacing/>
        <w:jc w:val="both"/>
        <w:rPr>
          <w:rFonts w:ascii="Arial" w:hAnsi="Arial" w:cs="Arial"/>
          <w:szCs w:val="24"/>
          <w:lang w:val="id-ID"/>
        </w:rPr>
      </w:pPr>
      <w:r w:rsidRPr="00DE53C5">
        <w:rPr>
          <w:rFonts w:ascii="Arial" w:hAnsi="Arial" w:cs="Arial"/>
        </w:rPr>
        <w:t xml:space="preserve">Wawan.A.,M.Dewi, 2018. </w:t>
      </w:r>
      <w:r w:rsidRPr="00DE53C5">
        <w:rPr>
          <w:rFonts w:ascii="Arial" w:hAnsi="Arial" w:cs="Arial"/>
          <w:i/>
        </w:rPr>
        <w:t>Teori dan pengukuran pengetahuan, sikap, dan perilaku manusia</w:t>
      </w:r>
      <w:r w:rsidRPr="00DE53C5">
        <w:rPr>
          <w:rFonts w:ascii="Arial" w:hAnsi="Arial" w:cs="Arial"/>
        </w:rPr>
        <w:t>. Yogyakarta :</w:t>
      </w:r>
      <w:r w:rsidR="006608BF">
        <w:rPr>
          <w:rFonts w:ascii="Arial" w:hAnsi="Arial" w:cs="Arial"/>
          <w:lang w:val="id-ID"/>
        </w:rPr>
        <w:t xml:space="preserve"> </w:t>
      </w:r>
      <w:r w:rsidRPr="00DE53C5">
        <w:rPr>
          <w:rFonts w:ascii="Arial" w:hAnsi="Arial" w:cs="Arial"/>
        </w:rPr>
        <w:t>Nuha Medika.</w:t>
      </w:r>
      <w:r w:rsidR="00540692" w:rsidRPr="00DE53C5">
        <w:rPr>
          <w:rFonts w:ascii="Arial" w:hAnsi="Arial" w:cs="Arial"/>
          <w:szCs w:val="24"/>
          <w:lang w:val="id-ID"/>
        </w:rPr>
        <w:t xml:space="preserve"> </w:t>
      </w:r>
    </w:p>
    <w:p w:rsidR="009F13BC" w:rsidRPr="00DE53C5" w:rsidRDefault="009F13BC" w:rsidP="009F13BC">
      <w:pPr>
        <w:tabs>
          <w:tab w:val="left" w:pos="567"/>
        </w:tabs>
        <w:spacing w:after="0" w:line="240" w:lineRule="auto"/>
        <w:ind w:left="567" w:hanging="567"/>
        <w:contextualSpacing/>
        <w:jc w:val="both"/>
        <w:rPr>
          <w:rFonts w:ascii="Arial" w:hAnsi="Arial" w:cs="Arial"/>
          <w:szCs w:val="24"/>
          <w:lang w:val="id-ID"/>
        </w:rPr>
      </w:pPr>
    </w:p>
    <w:p w:rsidR="00DE53C5" w:rsidRDefault="00DE53C5" w:rsidP="009F13BC">
      <w:pPr>
        <w:spacing w:after="0" w:line="240" w:lineRule="auto"/>
        <w:ind w:left="567" w:hanging="567"/>
        <w:jc w:val="both"/>
        <w:rPr>
          <w:rFonts w:ascii="Arial" w:hAnsi="Arial" w:cs="Arial"/>
          <w:lang w:val="id-ID"/>
        </w:rPr>
      </w:pPr>
      <w:r w:rsidRPr="00DE53C5">
        <w:rPr>
          <w:rFonts w:ascii="Arial" w:hAnsi="Arial" w:cs="Arial"/>
        </w:rPr>
        <w:t>Yulianti, T.S., Meilina, W., dan</w:t>
      </w:r>
      <w:r>
        <w:rPr>
          <w:rFonts w:ascii="Arial" w:hAnsi="Arial" w:cs="Arial"/>
          <w:lang w:val="id-ID"/>
        </w:rPr>
        <w:t xml:space="preserve"> </w:t>
      </w:r>
      <w:r w:rsidRPr="00DE53C5">
        <w:rPr>
          <w:rFonts w:ascii="Arial" w:hAnsi="Arial" w:cs="Arial"/>
        </w:rPr>
        <w:t xml:space="preserve">Wijayanti, P. 2016. Hubungan Tingkat Pendidikan Dan Tingkat Pengetahuan Tentang Kesehatan Jiwa Dengan Sikap Masyarakat Terhadap Pasien Gangguan Jiwa Di Rw XX Desa Duwet Kidul, Baturetno, Wonogiri. </w:t>
      </w:r>
      <w:r w:rsidRPr="00B30361">
        <w:rPr>
          <w:rFonts w:ascii="Arial" w:hAnsi="Arial" w:cs="Arial"/>
          <w:i/>
        </w:rPr>
        <w:t>KOSALAJIK</w:t>
      </w:r>
      <w:r w:rsidRPr="00DE53C5">
        <w:rPr>
          <w:rFonts w:ascii="Arial" w:hAnsi="Arial" w:cs="Arial"/>
        </w:rPr>
        <w:t>.</w:t>
      </w:r>
      <w:r>
        <w:rPr>
          <w:rFonts w:ascii="Arial" w:hAnsi="Arial" w:cs="Arial"/>
          <w:lang w:val="id-ID"/>
        </w:rPr>
        <w:t xml:space="preserve"> </w:t>
      </w:r>
      <w:r w:rsidRPr="00DE53C5">
        <w:rPr>
          <w:rFonts w:ascii="Arial" w:hAnsi="Arial" w:cs="Arial"/>
        </w:rPr>
        <w:t>Vol. 4 No. 1 Maret 2016.</w:t>
      </w:r>
    </w:p>
    <w:p w:rsidR="009F13BC" w:rsidRPr="009F13BC" w:rsidRDefault="009F13BC" w:rsidP="009F13BC">
      <w:pPr>
        <w:spacing w:after="0" w:line="240" w:lineRule="auto"/>
        <w:ind w:left="567" w:hanging="567"/>
        <w:jc w:val="both"/>
        <w:rPr>
          <w:rFonts w:ascii="Arial" w:hAnsi="Arial" w:cs="Arial"/>
          <w:lang w:val="id-ID"/>
        </w:rPr>
      </w:pPr>
    </w:p>
    <w:p w:rsidR="00540692" w:rsidRDefault="00540692" w:rsidP="009F13BC">
      <w:pPr>
        <w:tabs>
          <w:tab w:val="left" w:pos="567"/>
        </w:tabs>
        <w:spacing w:after="0" w:line="240" w:lineRule="auto"/>
        <w:contextualSpacing/>
        <w:jc w:val="both"/>
        <w:rPr>
          <w:rFonts w:ascii="Arial" w:hAnsi="Arial" w:cs="Arial"/>
          <w:szCs w:val="24"/>
          <w:lang w:val="id-ID"/>
        </w:rPr>
      </w:pPr>
      <w:r w:rsidRPr="006927EB">
        <w:rPr>
          <w:rFonts w:ascii="Arial" w:hAnsi="Arial" w:cs="Arial"/>
          <w:szCs w:val="24"/>
          <w:lang w:val="id-ID"/>
        </w:rPr>
        <w:t>Yunindanova, Mercy, dkk.2016. Identifikasi Tumbuhan Dan Kandungan Al</w:t>
      </w:r>
      <w:r>
        <w:rPr>
          <w:rFonts w:ascii="Arial" w:hAnsi="Arial" w:cs="Arial"/>
          <w:szCs w:val="24"/>
          <w:lang w:val="id-ID"/>
        </w:rPr>
        <w:t>koloid</w:t>
      </w:r>
    </w:p>
    <w:p w:rsidR="00F24E25" w:rsidRPr="006326BA" w:rsidRDefault="00540692" w:rsidP="009F13BC">
      <w:pPr>
        <w:tabs>
          <w:tab w:val="left" w:pos="567"/>
        </w:tabs>
        <w:spacing w:after="0" w:line="240" w:lineRule="auto"/>
        <w:ind w:left="567"/>
        <w:contextualSpacing/>
        <w:jc w:val="both"/>
        <w:rPr>
          <w:rFonts w:ascii="Arial" w:hAnsi="Arial" w:cs="Arial"/>
          <w:szCs w:val="24"/>
          <w:lang w:val="id-ID"/>
        </w:rPr>
      </w:pPr>
      <w:r w:rsidRPr="006927EB">
        <w:rPr>
          <w:rFonts w:ascii="Arial" w:hAnsi="Arial" w:cs="Arial"/>
          <w:szCs w:val="24"/>
          <w:lang w:val="id-ID"/>
        </w:rPr>
        <w:t>Tumbuhan Kitolod</w:t>
      </w:r>
      <w:r>
        <w:rPr>
          <w:rFonts w:ascii="Arial" w:hAnsi="Arial" w:cs="Arial"/>
          <w:szCs w:val="24"/>
          <w:lang w:val="id-ID"/>
        </w:rPr>
        <w:t xml:space="preserve"> </w:t>
      </w:r>
      <w:r w:rsidRPr="006927EB">
        <w:rPr>
          <w:rFonts w:ascii="Arial" w:hAnsi="Arial" w:cs="Arial"/>
          <w:szCs w:val="24"/>
          <w:lang w:val="id-ID"/>
        </w:rPr>
        <w:t>(</w:t>
      </w:r>
      <w:r w:rsidRPr="006927EB">
        <w:rPr>
          <w:rFonts w:ascii="Arial" w:hAnsi="Arial" w:cs="Arial"/>
          <w:i/>
          <w:szCs w:val="24"/>
          <w:lang w:val="id-ID"/>
        </w:rPr>
        <w:t>Isotoma longiflora)</w:t>
      </w:r>
      <w:r w:rsidRPr="006927EB">
        <w:rPr>
          <w:rFonts w:ascii="Arial" w:hAnsi="Arial" w:cs="Arial"/>
          <w:szCs w:val="24"/>
          <w:lang w:val="id-ID"/>
        </w:rPr>
        <w:t xml:space="preserve"> PADA TIGA KETINGGIAN TEMPAT. </w:t>
      </w:r>
      <w:r w:rsidRPr="006927EB">
        <w:rPr>
          <w:rFonts w:ascii="Arial" w:hAnsi="Arial" w:cs="Arial"/>
          <w:i/>
          <w:szCs w:val="24"/>
          <w:lang w:val="id-ID"/>
        </w:rPr>
        <w:t>Artikel.</w:t>
      </w:r>
    </w:p>
    <w:p w:rsidR="009F13BC" w:rsidRDefault="009F13BC" w:rsidP="00B45B39">
      <w:pPr>
        <w:pStyle w:val="aa1"/>
        <w:spacing w:line="480" w:lineRule="auto"/>
        <w:jc w:val="both"/>
      </w:pPr>
    </w:p>
    <w:p w:rsidR="00B45B39" w:rsidRPr="00B45B39" w:rsidRDefault="00B45B39" w:rsidP="00B45B39">
      <w:pPr>
        <w:pStyle w:val="aa1"/>
        <w:spacing w:line="480" w:lineRule="auto"/>
        <w:jc w:val="both"/>
        <w:rPr>
          <w:sz w:val="24"/>
        </w:rPr>
      </w:pPr>
      <w:r w:rsidRPr="00B45B39">
        <w:rPr>
          <w:sz w:val="24"/>
        </w:rPr>
        <w:lastRenderedPageBreak/>
        <w:t>Lampiran 1</w:t>
      </w:r>
    </w:p>
    <w:p w:rsidR="00C904A1" w:rsidRPr="00C904A1" w:rsidRDefault="00C904A1" w:rsidP="00B45B39">
      <w:pPr>
        <w:pStyle w:val="aa1"/>
        <w:spacing w:line="480" w:lineRule="auto"/>
      </w:pPr>
      <w:r w:rsidRPr="00F61A53">
        <w:t>KUESIONER PENELITIAN</w:t>
      </w:r>
      <w:bookmarkEnd w:id="173"/>
    </w:p>
    <w:p w:rsidR="00C904A1" w:rsidRPr="00E95899" w:rsidRDefault="00C904A1" w:rsidP="00E95899">
      <w:pPr>
        <w:spacing w:after="0" w:line="360" w:lineRule="auto"/>
        <w:jc w:val="center"/>
        <w:rPr>
          <w:rFonts w:ascii="Arial" w:hAnsi="Arial" w:cs="Arial"/>
          <w:b/>
          <w:sz w:val="24"/>
          <w:szCs w:val="28"/>
          <w:lang w:val="id-ID"/>
        </w:rPr>
      </w:pPr>
      <w:r w:rsidRPr="00DB0AD2">
        <w:rPr>
          <w:rFonts w:ascii="Arial" w:hAnsi="Arial" w:cs="Arial"/>
          <w:b/>
          <w:sz w:val="24"/>
          <w:szCs w:val="28"/>
          <w:lang w:val="id-ID"/>
        </w:rPr>
        <w:t xml:space="preserve">GAMBARAN PENGETAHUAN SIKAP DAN TINDAKAN </w:t>
      </w:r>
      <w:r w:rsidRPr="00DB0AD2">
        <w:rPr>
          <w:rFonts w:ascii="Arial" w:hAnsi="Arial" w:cs="Arial"/>
          <w:b/>
          <w:sz w:val="24"/>
          <w:szCs w:val="28"/>
          <w:lang w:val="en-ID"/>
        </w:rPr>
        <w:t xml:space="preserve">PENGGUNAAN DAUN KITOLOD </w:t>
      </w:r>
      <w:r w:rsidRPr="00DB0AD2">
        <w:rPr>
          <w:rFonts w:ascii="Arial" w:hAnsi="Arial" w:cs="Arial"/>
          <w:b/>
          <w:sz w:val="24"/>
          <w:szCs w:val="28"/>
          <w:lang w:val="id-ID"/>
        </w:rPr>
        <w:t>(</w:t>
      </w:r>
      <w:r w:rsidRPr="00DB0AD2">
        <w:rPr>
          <w:rFonts w:ascii="Arial" w:hAnsi="Arial" w:cs="Arial"/>
          <w:b/>
          <w:i/>
          <w:sz w:val="24"/>
          <w:szCs w:val="28"/>
          <w:lang w:val="id-ID"/>
        </w:rPr>
        <w:t>Laurentina longiflora</w:t>
      </w:r>
      <w:r w:rsidRPr="00DB0AD2">
        <w:rPr>
          <w:rFonts w:ascii="Arial" w:hAnsi="Arial" w:cs="Arial"/>
          <w:b/>
          <w:sz w:val="24"/>
          <w:szCs w:val="28"/>
          <w:lang w:val="id-ID"/>
        </w:rPr>
        <w:t>)</w:t>
      </w:r>
      <w:r w:rsidRPr="00DB0AD2">
        <w:rPr>
          <w:rFonts w:ascii="Arial" w:hAnsi="Arial" w:cs="Arial"/>
          <w:b/>
          <w:sz w:val="24"/>
          <w:szCs w:val="28"/>
          <w:lang w:val="en-ID"/>
        </w:rPr>
        <w:t xml:space="preserve"> </w:t>
      </w:r>
      <w:r w:rsidR="006273FB">
        <w:rPr>
          <w:rFonts w:ascii="Arial" w:hAnsi="Arial" w:cs="Arial"/>
          <w:b/>
          <w:sz w:val="24"/>
          <w:szCs w:val="28"/>
          <w:lang w:val="en-ID"/>
        </w:rPr>
        <w:t xml:space="preserve">SECARA </w:t>
      </w:r>
      <w:r w:rsidR="006273FB" w:rsidRPr="00601333">
        <w:rPr>
          <w:rFonts w:ascii="Arial" w:hAnsi="Arial" w:cs="Arial"/>
          <w:b/>
          <w:i/>
          <w:sz w:val="24"/>
          <w:szCs w:val="28"/>
          <w:lang w:val="en-ID"/>
        </w:rPr>
        <w:t>ET</w:t>
      </w:r>
      <w:r w:rsidR="00601333">
        <w:rPr>
          <w:rFonts w:ascii="Arial" w:hAnsi="Arial" w:cs="Arial"/>
          <w:b/>
          <w:i/>
          <w:sz w:val="24"/>
          <w:szCs w:val="28"/>
          <w:lang w:val="id-ID"/>
        </w:rPr>
        <w:t>H</w:t>
      </w:r>
      <w:r w:rsidR="006273FB" w:rsidRPr="00601333">
        <w:rPr>
          <w:rFonts w:ascii="Arial" w:hAnsi="Arial" w:cs="Arial"/>
          <w:b/>
          <w:i/>
          <w:sz w:val="24"/>
          <w:szCs w:val="28"/>
          <w:lang w:val="en-ID"/>
        </w:rPr>
        <w:t>NO</w:t>
      </w:r>
      <w:r w:rsidR="006273FB" w:rsidRPr="00601333">
        <w:rPr>
          <w:rFonts w:ascii="Arial" w:hAnsi="Arial" w:cs="Arial"/>
          <w:b/>
          <w:i/>
          <w:sz w:val="24"/>
          <w:szCs w:val="28"/>
          <w:lang w:val="id-ID"/>
        </w:rPr>
        <w:t>MEDICINE</w:t>
      </w:r>
      <w:r w:rsidR="00601333">
        <w:rPr>
          <w:rFonts w:ascii="Arial" w:hAnsi="Arial" w:cs="Arial"/>
          <w:b/>
          <w:sz w:val="24"/>
          <w:szCs w:val="28"/>
          <w:lang w:val="en-ID"/>
        </w:rPr>
        <w:t xml:space="preserve"> PADA </w:t>
      </w:r>
      <w:r w:rsidRPr="00DB0AD2">
        <w:rPr>
          <w:rFonts w:ascii="Arial" w:hAnsi="Arial" w:cs="Arial"/>
          <w:b/>
          <w:sz w:val="24"/>
          <w:szCs w:val="28"/>
          <w:lang w:val="en-ID"/>
        </w:rPr>
        <w:t xml:space="preserve">MASYARAKAT </w:t>
      </w:r>
      <w:r w:rsidRPr="00DB0AD2">
        <w:rPr>
          <w:rFonts w:ascii="Arial" w:hAnsi="Arial" w:cs="Arial"/>
          <w:b/>
          <w:sz w:val="24"/>
          <w:szCs w:val="28"/>
          <w:lang w:val="id-ID"/>
        </w:rPr>
        <w:t xml:space="preserve">DESA </w:t>
      </w:r>
      <w:r w:rsidR="00A553A9">
        <w:rPr>
          <w:rFonts w:ascii="Arial" w:hAnsi="Arial" w:cs="Arial"/>
          <w:b/>
          <w:sz w:val="24"/>
          <w:szCs w:val="28"/>
          <w:lang w:val="id-ID"/>
        </w:rPr>
        <w:t>LUMBAN SINAGA</w:t>
      </w:r>
    </w:p>
    <w:p w:rsidR="00C904A1" w:rsidRPr="00B45B39" w:rsidRDefault="00C904A1" w:rsidP="00C904A1">
      <w:pPr>
        <w:pStyle w:val="BodyText"/>
        <w:spacing w:before="9"/>
        <w:rPr>
          <w:rFonts w:ascii="Arial" w:hAnsi="Arial" w:cs="Arial"/>
          <w:b/>
          <w:sz w:val="24"/>
          <w:szCs w:val="24"/>
          <w:lang w:val="id-ID"/>
        </w:rPr>
      </w:pPr>
      <w:r w:rsidRPr="00F61A53">
        <w:rPr>
          <w:rFonts w:ascii="Arial" w:hAnsi="Arial" w:cs="Arial"/>
          <w:noProof/>
          <w:sz w:val="24"/>
          <w:szCs w:val="24"/>
          <w:lang w:val="id-ID" w:eastAsia="id-ID"/>
        </w:rPr>
        <mc:AlternateContent>
          <mc:Choice Requires="wps">
            <w:drawing>
              <wp:anchor distT="0" distB="0" distL="0" distR="0" simplePos="0" relativeHeight="251665408" behindDoc="1" locked="0" layoutInCell="1" allowOverlap="1" wp14:anchorId="166C64CF" wp14:editId="57641464">
                <wp:simplePos x="0" y="0"/>
                <wp:positionH relativeFrom="page">
                  <wp:posOffset>1371600</wp:posOffset>
                </wp:positionH>
                <wp:positionV relativeFrom="paragraph">
                  <wp:posOffset>212090</wp:posOffset>
                </wp:positionV>
                <wp:extent cx="5388610" cy="1468755"/>
                <wp:effectExtent l="0" t="0" r="21590" b="17145"/>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8610" cy="14687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606DCF" w:rsidRDefault="00606DCF" w:rsidP="00C904A1">
                            <w:pPr>
                              <w:pStyle w:val="BodyText"/>
                              <w:spacing w:before="3"/>
                              <w:rPr>
                                <w:b/>
                                <w:sz w:val="24"/>
                              </w:rPr>
                            </w:pPr>
                          </w:p>
                          <w:p w:rsidR="00606DCF" w:rsidRPr="00DB0AD2" w:rsidRDefault="00606DCF" w:rsidP="00E95899">
                            <w:pPr>
                              <w:spacing w:after="0" w:line="360" w:lineRule="auto"/>
                              <w:ind w:left="108" w:right="101"/>
                              <w:jc w:val="both"/>
                              <w:rPr>
                                <w:rFonts w:ascii="Arial" w:hAnsi="Arial" w:cs="Arial"/>
                                <w:lang w:val="id-ID"/>
                              </w:rPr>
                            </w:pPr>
                            <w:r w:rsidRPr="00F61A53">
                              <w:rPr>
                                <w:rFonts w:ascii="Arial" w:hAnsi="Arial" w:cs="Arial"/>
                              </w:rPr>
                              <w:t>Daftar pertanyaan ini bertujuan untuk mengumpulkan Gambaran Pengetahuan, Sikap, dan Tindakan</w:t>
                            </w:r>
                            <w:r>
                              <w:rPr>
                                <w:rFonts w:ascii="Arial" w:hAnsi="Arial" w:cs="Arial"/>
                                <w:lang w:val="id-ID"/>
                              </w:rPr>
                              <w:t xml:space="preserve"> penggunaan daun kitolod (</w:t>
                            </w:r>
                            <w:r w:rsidRPr="00E95899">
                              <w:rPr>
                                <w:rFonts w:ascii="Arial" w:hAnsi="Arial" w:cs="Arial"/>
                                <w:i/>
                                <w:lang w:val="id-ID"/>
                              </w:rPr>
                              <w:t>Laurentia longiflora</w:t>
                            </w:r>
                            <w:r>
                              <w:rPr>
                                <w:rFonts w:ascii="Arial" w:hAnsi="Arial" w:cs="Arial"/>
                                <w:lang w:val="id-ID"/>
                              </w:rPr>
                              <w:t xml:space="preserve">) secara </w:t>
                            </w:r>
                            <w:r w:rsidRPr="00E95899">
                              <w:rPr>
                                <w:rFonts w:ascii="Arial" w:hAnsi="Arial" w:cs="Arial"/>
                                <w:i/>
                                <w:lang w:val="id-ID"/>
                              </w:rPr>
                              <w:t>et</w:t>
                            </w:r>
                            <w:r>
                              <w:rPr>
                                <w:rFonts w:ascii="Arial" w:hAnsi="Arial" w:cs="Arial"/>
                                <w:i/>
                                <w:lang w:val="id-ID"/>
                              </w:rPr>
                              <w:t>h</w:t>
                            </w:r>
                            <w:r w:rsidRPr="00E95899">
                              <w:rPr>
                                <w:rFonts w:ascii="Arial" w:hAnsi="Arial" w:cs="Arial"/>
                                <w:i/>
                                <w:lang w:val="id-ID"/>
                              </w:rPr>
                              <w:t>nomedicine</w:t>
                            </w:r>
                            <w:r>
                              <w:rPr>
                                <w:rFonts w:ascii="Arial" w:hAnsi="Arial" w:cs="Arial"/>
                                <w:lang w:val="id-ID"/>
                              </w:rPr>
                              <w:t xml:space="preserve"> pada masyarakat desa Lumban Sinaga.</w:t>
                            </w:r>
                            <w:r w:rsidRPr="00F61A53">
                              <w:rPr>
                                <w:rFonts w:ascii="Arial" w:hAnsi="Arial" w:cs="Arial"/>
                              </w:rPr>
                              <w:t xml:space="preserve"> Hasil penelitian ini akan dipergunakan sebagai bahan untuk menyelesaikan program pendidikan Diploma III</w:t>
                            </w:r>
                            <w:r>
                              <w:rPr>
                                <w:rFonts w:ascii="Arial" w:hAnsi="Arial" w:cs="Arial"/>
                                <w:lang w:val="id-ID"/>
                              </w:rPr>
                              <w:t>.</w:t>
                            </w:r>
                          </w:p>
                          <w:p w:rsidR="00606DCF" w:rsidRPr="00F61A53" w:rsidRDefault="00606DCF" w:rsidP="00E95899">
                            <w:pPr>
                              <w:pStyle w:val="BodyText"/>
                              <w:spacing w:line="360" w:lineRule="auto"/>
                              <w:ind w:left="108"/>
                              <w:jc w:val="both"/>
                              <w:rPr>
                                <w:rFonts w:ascii="Arial" w:hAnsi="Arial" w:cs="Arial"/>
                              </w:rPr>
                            </w:pPr>
                            <w:r w:rsidRPr="00F61A53">
                              <w:rPr>
                                <w:rFonts w:ascii="Arial" w:hAnsi="Arial" w:cs="Arial"/>
                              </w:rPr>
                              <w:t>Politeknik Kesehatan Kemenkes Medan Jurusan Farmasi.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108pt;margin-top:16.7pt;width:424.3pt;height:115.6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" filled="f" strokeweight=".5pt">
                <v:textbox inset="0,0,0,0">
                  <w:txbxContent>
                    <w:p w:rsidR="00606DCF" w:rsidRDefault="00606DCF" w:rsidP="00C904A1">
                      <w:pPr>
                        <w:pStyle w:val="BodyText"/>
                        <w:spacing w:before="3"/>
                        <w:rPr>
                          <w:b/>
                          <w:sz w:val="24"/>
                        </w:rPr>
                      </w:pPr>
                    </w:p>
                    <w:p w:rsidR="00606DCF" w:rsidRPr="00DB0AD2" w:rsidRDefault="00606DCF" w:rsidP="00E95899">
                      <w:pPr>
                        <w:spacing w:after="0" w:line="360" w:lineRule="auto"/>
                        <w:ind w:left="108" w:right="101"/>
                        <w:jc w:val="both"/>
                        <w:rPr>
                          <w:rFonts w:ascii="Arial" w:hAnsi="Arial" w:cs="Arial"/>
                          <w:lang w:val="id-ID"/>
                        </w:rPr>
                      </w:pPr>
                      <w:r w:rsidRPr="00F61A53">
                        <w:rPr>
                          <w:rFonts w:ascii="Arial" w:hAnsi="Arial" w:cs="Arial"/>
                        </w:rPr>
                        <w:t>Daftar pertanyaan ini bertujuan untuk mengumpulkan Gambaran Pengetahuan, Sikap, dan Tindakan</w:t>
                      </w:r>
                      <w:r>
                        <w:rPr>
                          <w:rFonts w:ascii="Arial" w:hAnsi="Arial" w:cs="Arial"/>
                          <w:lang w:val="id-ID"/>
                        </w:rPr>
                        <w:t xml:space="preserve"> penggunaan daun kitolod (</w:t>
                      </w:r>
                      <w:r w:rsidRPr="00E95899">
                        <w:rPr>
                          <w:rFonts w:ascii="Arial" w:hAnsi="Arial" w:cs="Arial"/>
                          <w:i/>
                          <w:lang w:val="id-ID"/>
                        </w:rPr>
                        <w:t>Laurentia longiflora</w:t>
                      </w:r>
                      <w:r>
                        <w:rPr>
                          <w:rFonts w:ascii="Arial" w:hAnsi="Arial" w:cs="Arial"/>
                          <w:lang w:val="id-ID"/>
                        </w:rPr>
                        <w:t xml:space="preserve">) secara </w:t>
                      </w:r>
                      <w:r w:rsidRPr="00E95899">
                        <w:rPr>
                          <w:rFonts w:ascii="Arial" w:hAnsi="Arial" w:cs="Arial"/>
                          <w:i/>
                          <w:lang w:val="id-ID"/>
                        </w:rPr>
                        <w:t>et</w:t>
                      </w:r>
                      <w:r>
                        <w:rPr>
                          <w:rFonts w:ascii="Arial" w:hAnsi="Arial" w:cs="Arial"/>
                          <w:i/>
                          <w:lang w:val="id-ID"/>
                        </w:rPr>
                        <w:t>h</w:t>
                      </w:r>
                      <w:r w:rsidRPr="00E95899">
                        <w:rPr>
                          <w:rFonts w:ascii="Arial" w:hAnsi="Arial" w:cs="Arial"/>
                          <w:i/>
                          <w:lang w:val="id-ID"/>
                        </w:rPr>
                        <w:t>nomedicine</w:t>
                      </w:r>
                      <w:r>
                        <w:rPr>
                          <w:rFonts w:ascii="Arial" w:hAnsi="Arial" w:cs="Arial"/>
                          <w:lang w:val="id-ID"/>
                        </w:rPr>
                        <w:t xml:space="preserve"> pada masyarakat desa Lumban Sinaga.</w:t>
                      </w:r>
                      <w:r w:rsidRPr="00F61A53">
                        <w:rPr>
                          <w:rFonts w:ascii="Arial" w:hAnsi="Arial" w:cs="Arial"/>
                        </w:rPr>
                        <w:t xml:space="preserve"> Hasil penelitian ini akan dipergunakan sebagai bahan untuk menyelesaikan program pendidikan Diploma III</w:t>
                      </w:r>
                      <w:r>
                        <w:rPr>
                          <w:rFonts w:ascii="Arial" w:hAnsi="Arial" w:cs="Arial"/>
                          <w:lang w:val="id-ID"/>
                        </w:rPr>
                        <w:t>.</w:t>
                      </w:r>
                    </w:p>
                    <w:p w:rsidR="00606DCF" w:rsidRPr="00F61A53" w:rsidRDefault="00606DCF" w:rsidP="00E95899">
                      <w:pPr>
                        <w:pStyle w:val="BodyText"/>
                        <w:spacing w:line="360" w:lineRule="auto"/>
                        <w:ind w:left="108"/>
                        <w:jc w:val="both"/>
                        <w:rPr>
                          <w:rFonts w:ascii="Arial" w:hAnsi="Arial" w:cs="Arial"/>
                        </w:rPr>
                      </w:pPr>
                      <w:r w:rsidRPr="00F61A53">
                        <w:rPr>
                          <w:rFonts w:ascii="Arial" w:hAnsi="Arial" w:cs="Arial"/>
                        </w:rPr>
                        <w:t>Politeknik Kesehatan Kemenkes Medan Jurusan Farmasi.</w:t>
                      </w:r>
                    </w:p>
                  </w:txbxContent>
                </v:textbox>
                <w10:wrap type="topAndBottom" anchorx="page"/>
              </v:shape>
            </w:pict>
          </mc:Fallback>
        </mc:AlternateContent>
      </w:r>
    </w:p>
    <w:p w:rsidR="00C904A1" w:rsidRPr="002B617D" w:rsidRDefault="002B617D" w:rsidP="00C904A1">
      <w:pPr>
        <w:pStyle w:val="BodyText"/>
        <w:rPr>
          <w:rFonts w:ascii="Arial" w:hAnsi="Arial" w:cs="Arial"/>
          <w:b/>
          <w:sz w:val="24"/>
          <w:szCs w:val="24"/>
          <w:lang w:val="id-ID"/>
        </w:rPr>
      </w:pPr>
      <w:r>
        <w:rPr>
          <w:rFonts w:ascii="Arial" w:hAnsi="Arial" w:cs="Arial"/>
          <w:b/>
          <w:sz w:val="24"/>
          <w:szCs w:val="24"/>
          <w:lang w:val="id-ID"/>
        </w:rPr>
        <w:t xml:space="preserve"> </w:t>
      </w:r>
    </w:p>
    <w:p w:rsidR="00C904A1" w:rsidRPr="00F61A53" w:rsidRDefault="00C904A1" w:rsidP="00C904A1">
      <w:pPr>
        <w:pStyle w:val="BodyText"/>
        <w:spacing w:before="11"/>
        <w:rPr>
          <w:rFonts w:ascii="Arial" w:hAnsi="Arial" w:cs="Arial"/>
          <w:b/>
          <w:sz w:val="24"/>
          <w:szCs w:val="24"/>
        </w:rPr>
      </w:pPr>
    </w:p>
    <w:p w:rsidR="00C904A1" w:rsidRPr="00C904A1" w:rsidRDefault="00C904A1" w:rsidP="004A00B6">
      <w:pPr>
        <w:pStyle w:val="Heading4"/>
        <w:keepNext w:val="0"/>
        <w:keepLines w:val="0"/>
        <w:widowControl w:val="0"/>
        <w:numPr>
          <w:ilvl w:val="0"/>
          <w:numId w:val="20"/>
        </w:numPr>
        <w:tabs>
          <w:tab w:val="left" w:pos="567"/>
          <w:tab w:val="left" w:pos="1826"/>
        </w:tabs>
        <w:autoSpaceDE w:val="0"/>
        <w:autoSpaceDN w:val="0"/>
        <w:spacing w:before="0" w:line="240" w:lineRule="auto"/>
        <w:rPr>
          <w:rFonts w:ascii="Arial" w:hAnsi="Arial" w:cs="Arial"/>
          <w:i w:val="0"/>
          <w:color w:val="auto"/>
          <w:szCs w:val="24"/>
        </w:rPr>
      </w:pPr>
      <w:r w:rsidRPr="00C904A1">
        <w:rPr>
          <w:rFonts w:ascii="Arial" w:hAnsi="Arial" w:cs="Arial"/>
          <w:i w:val="0"/>
          <w:color w:val="auto"/>
          <w:szCs w:val="24"/>
        </w:rPr>
        <w:t>Identitas</w:t>
      </w:r>
      <w:r w:rsidRPr="00C904A1">
        <w:rPr>
          <w:rFonts w:ascii="Arial" w:hAnsi="Arial" w:cs="Arial"/>
          <w:i w:val="0"/>
          <w:color w:val="auto"/>
          <w:spacing w:val="-14"/>
          <w:szCs w:val="24"/>
        </w:rPr>
        <w:t xml:space="preserve"> </w:t>
      </w:r>
      <w:r w:rsidRPr="00C904A1">
        <w:rPr>
          <w:rFonts w:ascii="Arial" w:hAnsi="Arial" w:cs="Arial"/>
          <w:i w:val="0"/>
          <w:color w:val="auto"/>
          <w:szCs w:val="24"/>
        </w:rPr>
        <w:t>Responden</w:t>
      </w:r>
    </w:p>
    <w:p w:rsidR="00E95899" w:rsidRPr="00E95899" w:rsidRDefault="00E95899" w:rsidP="004A00B6">
      <w:pPr>
        <w:pStyle w:val="ListParagraph"/>
        <w:widowControl w:val="0"/>
        <w:numPr>
          <w:ilvl w:val="0"/>
          <w:numId w:val="19"/>
        </w:numPr>
        <w:tabs>
          <w:tab w:val="left" w:pos="709"/>
          <w:tab w:val="left" w:pos="2252"/>
        </w:tabs>
        <w:autoSpaceDE w:val="0"/>
        <w:autoSpaceDN w:val="0"/>
        <w:spacing w:before="127" w:after="0" w:line="240" w:lineRule="auto"/>
        <w:ind w:left="851" w:hanging="425"/>
        <w:rPr>
          <w:rFonts w:ascii="Arial" w:hAnsi="Arial" w:cs="Arial"/>
          <w:szCs w:val="24"/>
        </w:rPr>
      </w:pPr>
      <w:r>
        <w:rPr>
          <w:rFonts w:ascii="Arial" w:hAnsi="Arial" w:cs="Arial"/>
          <w:szCs w:val="24"/>
          <w:lang w:val="id-ID"/>
        </w:rPr>
        <w:t>Nama</w:t>
      </w:r>
      <w:r>
        <w:rPr>
          <w:rFonts w:ascii="Arial" w:hAnsi="Arial" w:cs="Arial"/>
          <w:szCs w:val="24"/>
          <w:lang w:val="id-ID"/>
        </w:rPr>
        <w:tab/>
      </w:r>
      <w:r>
        <w:rPr>
          <w:rFonts w:ascii="Arial" w:hAnsi="Arial" w:cs="Arial"/>
          <w:szCs w:val="24"/>
          <w:lang w:val="id-ID"/>
        </w:rPr>
        <w:tab/>
      </w:r>
      <w:r w:rsidR="00D81064">
        <w:rPr>
          <w:rFonts w:ascii="Arial" w:hAnsi="Arial" w:cs="Arial"/>
          <w:szCs w:val="24"/>
          <w:lang w:val="id-ID"/>
        </w:rPr>
        <w:tab/>
      </w:r>
      <w:r>
        <w:rPr>
          <w:rFonts w:ascii="Arial" w:hAnsi="Arial" w:cs="Arial"/>
          <w:szCs w:val="24"/>
          <w:lang w:val="id-ID"/>
        </w:rPr>
        <w:t>:</w:t>
      </w:r>
    </w:p>
    <w:p w:rsidR="00E95899" w:rsidRPr="00E95899" w:rsidRDefault="00E95899" w:rsidP="004A00B6">
      <w:pPr>
        <w:pStyle w:val="ListParagraph"/>
        <w:widowControl w:val="0"/>
        <w:numPr>
          <w:ilvl w:val="0"/>
          <w:numId w:val="19"/>
        </w:numPr>
        <w:tabs>
          <w:tab w:val="left" w:pos="709"/>
          <w:tab w:val="left" w:pos="2252"/>
        </w:tabs>
        <w:autoSpaceDE w:val="0"/>
        <w:autoSpaceDN w:val="0"/>
        <w:spacing w:before="127" w:after="0" w:line="240" w:lineRule="auto"/>
        <w:ind w:left="851" w:hanging="425"/>
        <w:rPr>
          <w:rFonts w:ascii="Arial" w:hAnsi="Arial" w:cs="Arial"/>
          <w:szCs w:val="24"/>
        </w:rPr>
      </w:pPr>
      <w:r>
        <w:rPr>
          <w:rFonts w:ascii="Arial" w:hAnsi="Arial" w:cs="Arial"/>
          <w:szCs w:val="24"/>
          <w:lang w:val="id-ID"/>
        </w:rPr>
        <w:t>Tempat Tinggal</w:t>
      </w:r>
      <w:r>
        <w:rPr>
          <w:rFonts w:ascii="Arial" w:hAnsi="Arial" w:cs="Arial"/>
          <w:szCs w:val="24"/>
          <w:lang w:val="id-ID"/>
        </w:rPr>
        <w:tab/>
      </w:r>
      <w:r>
        <w:rPr>
          <w:rFonts w:ascii="Arial" w:hAnsi="Arial" w:cs="Arial"/>
          <w:szCs w:val="24"/>
          <w:lang w:val="id-ID"/>
        </w:rPr>
        <w:tab/>
      </w:r>
      <w:r w:rsidR="00D81064">
        <w:rPr>
          <w:rFonts w:ascii="Arial" w:hAnsi="Arial" w:cs="Arial"/>
          <w:szCs w:val="24"/>
          <w:lang w:val="id-ID"/>
        </w:rPr>
        <w:tab/>
      </w:r>
      <w:r>
        <w:rPr>
          <w:rFonts w:ascii="Arial" w:hAnsi="Arial" w:cs="Arial"/>
          <w:szCs w:val="24"/>
          <w:lang w:val="id-ID"/>
        </w:rPr>
        <w:t>:</w:t>
      </w:r>
    </w:p>
    <w:p w:rsidR="00C904A1" w:rsidRPr="00ED7B14" w:rsidRDefault="00C904A1" w:rsidP="004A00B6">
      <w:pPr>
        <w:pStyle w:val="ListParagraph"/>
        <w:widowControl w:val="0"/>
        <w:numPr>
          <w:ilvl w:val="0"/>
          <w:numId w:val="19"/>
        </w:numPr>
        <w:tabs>
          <w:tab w:val="left" w:pos="709"/>
          <w:tab w:val="left" w:pos="2252"/>
        </w:tabs>
        <w:autoSpaceDE w:val="0"/>
        <w:autoSpaceDN w:val="0"/>
        <w:spacing w:before="127" w:after="0" w:line="240" w:lineRule="auto"/>
        <w:ind w:left="851" w:hanging="425"/>
        <w:rPr>
          <w:rFonts w:ascii="Arial" w:hAnsi="Arial" w:cs="Arial"/>
          <w:szCs w:val="24"/>
        </w:rPr>
      </w:pPr>
      <w:r w:rsidRPr="00ED7B14">
        <w:rPr>
          <w:rFonts w:ascii="Arial" w:hAnsi="Arial" w:cs="Arial"/>
          <w:szCs w:val="24"/>
        </w:rPr>
        <w:t>Jenis</w:t>
      </w:r>
      <w:r w:rsidRPr="00ED7B14">
        <w:rPr>
          <w:rFonts w:ascii="Arial" w:hAnsi="Arial" w:cs="Arial"/>
          <w:spacing w:val="-1"/>
          <w:szCs w:val="24"/>
        </w:rPr>
        <w:t xml:space="preserve"> </w:t>
      </w:r>
      <w:r w:rsidRPr="00ED7B14">
        <w:rPr>
          <w:rFonts w:ascii="Arial" w:hAnsi="Arial" w:cs="Arial"/>
          <w:szCs w:val="24"/>
        </w:rPr>
        <w:t>Kelamin</w:t>
      </w:r>
      <w:r>
        <w:rPr>
          <w:rFonts w:ascii="Arial" w:hAnsi="Arial" w:cs="Arial"/>
          <w:szCs w:val="24"/>
          <w:lang w:val="id-ID"/>
        </w:rPr>
        <w:tab/>
      </w:r>
      <w:r w:rsidRPr="00ED7B14">
        <w:rPr>
          <w:rFonts w:ascii="Arial" w:hAnsi="Arial" w:cs="Arial"/>
          <w:szCs w:val="24"/>
          <w:lang w:val="id-ID"/>
        </w:rPr>
        <w:tab/>
      </w:r>
      <w:r w:rsidR="00D81064">
        <w:rPr>
          <w:rFonts w:ascii="Arial" w:hAnsi="Arial" w:cs="Arial"/>
          <w:szCs w:val="24"/>
          <w:lang w:val="id-ID"/>
        </w:rPr>
        <w:tab/>
      </w:r>
      <w:r w:rsidRPr="00ED7B14">
        <w:rPr>
          <w:rFonts w:ascii="Arial" w:hAnsi="Arial" w:cs="Arial"/>
          <w:szCs w:val="24"/>
        </w:rPr>
        <w:t>:</w:t>
      </w:r>
    </w:p>
    <w:p w:rsidR="00C904A1" w:rsidRPr="00ED7B14" w:rsidRDefault="00E95899" w:rsidP="004A00B6">
      <w:pPr>
        <w:pStyle w:val="ListParagraph"/>
        <w:widowControl w:val="0"/>
        <w:numPr>
          <w:ilvl w:val="0"/>
          <w:numId w:val="19"/>
        </w:numPr>
        <w:tabs>
          <w:tab w:val="left" w:pos="709"/>
          <w:tab w:val="left" w:pos="2252"/>
        </w:tabs>
        <w:autoSpaceDE w:val="0"/>
        <w:autoSpaceDN w:val="0"/>
        <w:spacing w:before="127" w:after="0" w:line="240" w:lineRule="auto"/>
        <w:ind w:left="851" w:hanging="425"/>
        <w:rPr>
          <w:rFonts w:ascii="Arial" w:hAnsi="Arial" w:cs="Arial"/>
          <w:szCs w:val="24"/>
        </w:rPr>
      </w:pPr>
      <w:r>
        <w:rPr>
          <w:rFonts w:ascii="Arial" w:hAnsi="Arial" w:cs="Arial"/>
          <w:szCs w:val="24"/>
        </w:rPr>
        <w:t>U</w:t>
      </w:r>
      <w:r>
        <w:rPr>
          <w:rFonts w:ascii="Arial" w:hAnsi="Arial" w:cs="Arial"/>
          <w:szCs w:val="24"/>
          <w:lang w:val="id-ID"/>
        </w:rPr>
        <w:t>sia</w:t>
      </w:r>
      <w:r w:rsidR="00C904A1" w:rsidRPr="00ED7B14">
        <w:rPr>
          <w:rFonts w:ascii="Arial" w:hAnsi="Arial" w:cs="Arial"/>
          <w:szCs w:val="24"/>
          <w:lang w:val="id-ID"/>
        </w:rPr>
        <w:tab/>
      </w:r>
      <w:r w:rsidR="00C904A1" w:rsidRPr="00ED7B14">
        <w:rPr>
          <w:rFonts w:ascii="Arial" w:hAnsi="Arial" w:cs="Arial"/>
          <w:szCs w:val="24"/>
          <w:lang w:val="id-ID"/>
        </w:rPr>
        <w:tab/>
      </w:r>
      <w:r w:rsidR="00D81064">
        <w:rPr>
          <w:rFonts w:ascii="Arial" w:hAnsi="Arial" w:cs="Arial"/>
          <w:szCs w:val="24"/>
          <w:lang w:val="id-ID"/>
        </w:rPr>
        <w:tab/>
      </w:r>
      <w:r w:rsidR="00C904A1" w:rsidRPr="00ED7B14">
        <w:rPr>
          <w:rFonts w:ascii="Arial" w:hAnsi="Arial" w:cs="Arial"/>
          <w:szCs w:val="24"/>
          <w:lang w:val="id-ID"/>
        </w:rPr>
        <w:t>:</w:t>
      </w:r>
    </w:p>
    <w:p w:rsidR="00C904A1" w:rsidRPr="00ED7B14" w:rsidRDefault="00C904A1" w:rsidP="004A00B6">
      <w:pPr>
        <w:pStyle w:val="ListParagraph"/>
        <w:widowControl w:val="0"/>
        <w:numPr>
          <w:ilvl w:val="0"/>
          <w:numId w:val="19"/>
        </w:numPr>
        <w:tabs>
          <w:tab w:val="left" w:pos="709"/>
          <w:tab w:val="left" w:pos="2252"/>
        </w:tabs>
        <w:autoSpaceDE w:val="0"/>
        <w:autoSpaceDN w:val="0"/>
        <w:spacing w:after="0" w:line="240" w:lineRule="auto"/>
        <w:ind w:left="851" w:hanging="425"/>
        <w:rPr>
          <w:rFonts w:ascii="Arial" w:hAnsi="Arial" w:cs="Arial"/>
          <w:szCs w:val="24"/>
        </w:rPr>
      </w:pPr>
      <w:r w:rsidRPr="00ED7B14">
        <w:rPr>
          <w:rFonts w:ascii="Arial" w:hAnsi="Arial" w:cs="Arial"/>
          <w:szCs w:val="24"/>
        </w:rPr>
        <w:t>Pendidikan</w:t>
      </w:r>
      <w:r w:rsidRPr="00ED7B14">
        <w:rPr>
          <w:rFonts w:ascii="Arial" w:hAnsi="Arial" w:cs="Arial"/>
          <w:spacing w:val="31"/>
          <w:szCs w:val="24"/>
        </w:rPr>
        <w:t xml:space="preserve"> </w:t>
      </w:r>
      <w:r w:rsidR="00BB110F" w:rsidRPr="00D81064">
        <w:t>Te</w:t>
      </w:r>
      <w:r w:rsidR="00D81064">
        <w:rPr>
          <w:lang w:val="id-ID"/>
        </w:rPr>
        <w:t>r</w:t>
      </w:r>
      <w:r w:rsidR="00BB110F" w:rsidRPr="00D81064">
        <w:t>akhir</w:t>
      </w:r>
      <w:r w:rsidRPr="00ED7B14">
        <w:rPr>
          <w:rFonts w:ascii="Arial" w:hAnsi="Arial" w:cs="Arial"/>
          <w:spacing w:val="31"/>
          <w:szCs w:val="24"/>
          <w:lang w:val="id-ID"/>
        </w:rPr>
        <w:tab/>
      </w:r>
      <w:r w:rsidRPr="00ED7B14">
        <w:rPr>
          <w:rFonts w:ascii="Arial" w:hAnsi="Arial" w:cs="Arial"/>
          <w:spacing w:val="31"/>
          <w:szCs w:val="24"/>
          <w:lang w:val="id-ID"/>
        </w:rPr>
        <w:tab/>
      </w:r>
      <w:r w:rsidRPr="00ED7B14">
        <w:rPr>
          <w:rFonts w:ascii="Arial" w:hAnsi="Arial" w:cs="Arial"/>
          <w:szCs w:val="24"/>
          <w:lang w:val="id-ID"/>
        </w:rPr>
        <w:t>:</w:t>
      </w:r>
    </w:p>
    <w:p w:rsidR="00C904A1" w:rsidRPr="00ED7B14" w:rsidRDefault="00C904A1" w:rsidP="004A00B6">
      <w:pPr>
        <w:pStyle w:val="ListParagraph"/>
        <w:widowControl w:val="0"/>
        <w:numPr>
          <w:ilvl w:val="0"/>
          <w:numId w:val="19"/>
        </w:numPr>
        <w:tabs>
          <w:tab w:val="left" w:pos="709"/>
          <w:tab w:val="left" w:pos="2252"/>
        </w:tabs>
        <w:autoSpaceDE w:val="0"/>
        <w:autoSpaceDN w:val="0"/>
        <w:spacing w:before="127" w:after="0" w:line="240" w:lineRule="auto"/>
        <w:ind w:left="851" w:hanging="425"/>
        <w:rPr>
          <w:rFonts w:ascii="Arial" w:hAnsi="Arial" w:cs="Arial"/>
          <w:szCs w:val="24"/>
        </w:rPr>
      </w:pPr>
      <w:r w:rsidRPr="00ED7B14">
        <w:rPr>
          <w:rFonts w:ascii="Arial" w:hAnsi="Arial" w:cs="Arial"/>
          <w:szCs w:val="24"/>
        </w:rPr>
        <w:t>Pekerjaan</w:t>
      </w:r>
      <w:r w:rsidRPr="00ED7B14">
        <w:rPr>
          <w:rFonts w:ascii="Arial" w:hAnsi="Arial" w:cs="Arial"/>
          <w:szCs w:val="24"/>
          <w:lang w:val="id-ID"/>
        </w:rPr>
        <w:tab/>
      </w:r>
      <w:r w:rsidRPr="00ED7B14">
        <w:rPr>
          <w:rFonts w:ascii="Arial" w:hAnsi="Arial" w:cs="Arial"/>
          <w:szCs w:val="24"/>
          <w:lang w:val="id-ID"/>
        </w:rPr>
        <w:tab/>
      </w:r>
      <w:r w:rsidR="00D81064">
        <w:rPr>
          <w:rFonts w:ascii="Arial" w:hAnsi="Arial" w:cs="Arial"/>
          <w:szCs w:val="24"/>
          <w:lang w:val="id-ID"/>
        </w:rPr>
        <w:tab/>
      </w:r>
      <w:r w:rsidRPr="00ED7B14">
        <w:rPr>
          <w:rFonts w:ascii="Arial" w:hAnsi="Arial" w:cs="Arial"/>
          <w:szCs w:val="24"/>
          <w:lang w:val="id-ID"/>
        </w:rPr>
        <w:t>:</w:t>
      </w:r>
    </w:p>
    <w:p w:rsidR="00C904A1" w:rsidRDefault="00C904A1" w:rsidP="00C904A1">
      <w:pPr>
        <w:tabs>
          <w:tab w:val="left" w:pos="2252"/>
        </w:tabs>
        <w:spacing w:before="127"/>
        <w:rPr>
          <w:rFonts w:ascii="Arial" w:hAnsi="Arial" w:cs="Arial"/>
          <w:szCs w:val="24"/>
          <w:lang w:val="id-ID"/>
        </w:rPr>
      </w:pPr>
    </w:p>
    <w:p w:rsidR="00C904A1" w:rsidRDefault="00C904A1" w:rsidP="00C904A1">
      <w:pPr>
        <w:tabs>
          <w:tab w:val="left" w:pos="2252"/>
        </w:tabs>
        <w:spacing w:before="127"/>
        <w:rPr>
          <w:rFonts w:ascii="Arial" w:hAnsi="Arial" w:cs="Arial"/>
          <w:szCs w:val="24"/>
          <w:lang w:val="id-ID"/>
        </w:rPr>
      </w:pPr>
    </w:p>
    <w:p w:rsidR="00C904A1" w:rsidRDefault="00C904A1" w:rsidP="00C904A1">
      <w:pPr>
        <w:tabs>
          <w:tab w:val="left" w:pos="2252"/>
        </w:tabs>
        <w:spacing w:before="127"/>
        <w:rPr>
          <w:rFonts w:ascii="Arial" w:hAnsi="Arial" w:cs="Arial"/>
          <w:szCs w:val="24"/>
          <w:lang w:val="id-ID"/>
        </w:rPr>
      </w:pPr>
    </w:p>
    <w:p w:rsidR="00C904A1" w:rsidRDefault="00C904A1" w:rsidP="00C904A1">
      <w:pPr>
        <w:tabs>
          <w:tab w:val="left" w:pos="2252"/>
        </w:tabs>
        <w:spacing w:before="127"/>
        <w:rPr>
          <w:rFonts w:ascii="Arial" w:hAnsi="Arial" w:cs="Arial"/>
          <w:szCs w:val="24"/>
          <w:lang w:val="id-ID"/>
        </w:rPr>
      </w:pPr>
    </w:p>
    <w:p w:rsidR="00C904A1" w:rsidRDefault="00C904A1" w:rsidP="00C904A1">
      <w:pPr>
        <w:tabs>
          <w:tab w:val="left" w:pos="2252"/>
        </w:tabs>
        <w:spacing w:before="127"/>
        <w:jc w:val="center"/>
        <w:rPr>
          <w:rFonts w:ascii="Arial" w:hAnsi="Arial" w:cs="Arial"/>
          <w:szCs w:val="24"/>
          <w:lang w:val="id-ID"/>
        </w:rPr>
      </w:pPr>
      <w:r>
        <w:rPr>
          <w:rFonts w:ascii="Arial" w:hAnsi="Arial" w:cs="Arial"/>
          <w:szCs w:val="24"/>
          <w:lang w:val="id-ID"/>
        </w:rPr>
        <w:tab/>
      </w:r>
      <w:r>
        <w:rPr>
          <w:rFonts w:ascii="Arial" w:hAnsi="Arial" w:cs="Arial"/>
          <w:szCs w:val="24"/>
          <w:lang w:val="id-ID"/>
        </w:rPr>
        <w:tab/>
      </w:r>
      <w:r w:rsidR="00A553A9">
        <w:rPr>
          <w:rFonts w:ascii="Arial" w:hAnsi="Arial" w:cs="Arial"/>
          <w:szCs w:val="24"/>
          <w:lang w:val="id-ID"/>
        </w:rPr>
        <w:t>Lumban Sinaga</w:t>
      </w:r>
      <w:r>
        <w:rPr>
          <w:rFonts w:ascii="Arial" w:hAnsi="Arial" w:cs="Arial"/>
          <w:szCs w:val="24"/>
          <w:lang w:val="id-ID"/>
        </w:rPr>
        <w:t>,..........2021</w:t>
      </w:r>
    </w:p>
    <w:p w:rsidR="00C904A1" w:rsidRDefault="00C904A1" w:rsidP="00C904A1">
      <w:pPr>
        <w:tabs>
          <w:tab w:val="left" w:pos="2252"/>
        </w:tabs>
        <w:spacing w:before="127"/>
        <w:jc w:val="center"/>
        <w:rPr>
          <w:rFonts w:ascii="Arial" w:hAnsi="Arial" w:cs="Arial"/>
          <w:szCs w:val="24"/>
          <w:lang w:val="id-ID"/>
        </w:rPr>
      </w:pPr>
      <w:r>
        <w:rPr>
          <w:rFonts w:ascii="Arial" w:hAnsi="Arial" w:cs="Arial"/>
          <w:szCs w:val="24"/>
          <w:lang w:val="id-ID"/>
        </w:rPr>
        <w:tab/>
      </w:r>
      <w:r>
        <w:rPr>
          <w:rFonts w:ascii="Arial" w:hAnsi="Arial" w:cs="Arial"/>
          <w:szCs w:val="24"/>
          <w:lang w:val="id-ID"/>
        </w:rPr>
        <w:tab/>
      </w:r>
    </w:p>
    <w:p w:rsidR="002659B6" w:rsidRDefault="002659B6" w:rsidP="00C904A1">
      <w:pPr>
        <w:tabs>
          <w:tab w:val="left" w:pos="2252"/>
        </w:tabs>
        <w:spacing w:before="127"/>
        <w:jc w:val="center"/>
        <w:rPr>
          <w:rFonts w:ascii="Arial" w:hAnsi="Arial" w:cs="Arial"/>
          <w:szCs w:val="24"/>
          <w:lang w:val="id-ID"/>
        </w:rPr>
      </w:pPr>
    </w:p>
    <w:p w:rsidR="00D81064" w:rsidRDefault="00D81064" w:rsidP="00BB110F">
      <w:pPr>
        <w:tabs>
          <w:tab w:val="left" w:pos="2252"/>
        </w:tabs>
        <w:spacing w:before="127"/>
        <w:jc w:val="center"/>
        <w:rPr>
          <w:rFonts w:ascii="Arial" w:hAnsi="Arial" w:cs="Arial"/>
          <w:szCs w:val="24"/>
          <w:lang w:val="id-ID"/>
        </w:rPr>
      </w:pPr>
    </w:p>
    <w:p w:rsidR="00E95899" w:rsidRDefault="00C904A1" w:rsidP="00BB110F">
      <w:pPr>
        <w:tabs>
          <w:tab w:val="left" w:pos="2252"/>
        </w:tabs>
        <w:spacing w:before="127"/>
        <w:jc w:val="center"/>
        <w:rPr>
          <w:rFonts w:ascii="Arial" w:hAnsi="Arial" w:cs="Arial"/>
          <w:szCs w:val="24"/>
          <w:lang w:val="id-ID"/>
        </w:rPr>
      </w:pPr>
      <w:r>
        <w:rPr>
          <w:rFonts w:ascii="Arial" w:hAnsi="Arial" w:cs="Arial"/>
          <w:szCs w:val="24"/>
          <w:lang w:val="id-ID"/>
        </w:rPr>
        <w:tab/>
      </w:r>
      <w:r>
        <w:rPr>
          <w:rFonts w:ascii="Arial" w:hAnsi="Arial" w:cs="Arial"/>
          <w:szCs w:val="24"/>
          <w:lang w:val="id-ID"/>
        </w:rPr>
        <w:tab/>
      </w:r>
      <w:r>
        <w:rPr>
          <w:rFonts w:ascii="Arial" w:hAnsi="Arial" w:cs="Arial"/>
          <w:szCs w:val="24"/>
          <w:lang w:val="id-ID"/>
        </w:rPr>
        <w:tab/>
        <w:t>(............)</w:t>
      </w:r>
    </w:p>
    <w:p w:rsidR="00D81064" w:rsidRDefault="00D81064" w:rsidP="00BB110F">
      <w:pPr>
        <w:tabs>
          <w:tab w:val="left" w:pos="2252"/>
        </w:tabs>
        <w:spacing w:before="127"/>
        <w:jc w:val="center"/>
        <w:rPr>
          <w:rFonts w:ascii="Arial" w:hAnsi="Arial" w:cs="Arial"/>
          <w:szCs w:val="24"/>
          <w:lang w:val="id-ID"/>
        </w:rPr>
      </w:pPr>
    </w:p>
    <w:p w:rsidR="00C904A1" w:rsidRPr="00C904A1" w:rsidRDefault="00C904A1" w:rsidP="004A00B6">
      <w:pPr>
        <w:pStyle w:val="ListParagraph"/>
        <w:widowControl w:val="0"/>
        <w:numPr>
          <w:ilvl w:val="0"/>
          <w:numId w:val="20"/>
        </w:numPr>
        <w:tabs>
          <w:tab w:val="left" w:pos="567"/>
          <w:tab w:val="left" w:pos="2252"/>
        </w:tabs>
        <w:autoSpaceDE w:val="0"/>
        <w:autoSpaceDN w:val="0"/>
        <w:spacing w:after="0" w:line="360" w:lineRule="auto"/>
        <w:ind w:left="0" w:firstLine="284"/>
        <w:rPr>
          <w:rFonts w:ascii="Arial" w:hAnsi="Arial" w:cs="Arial"/>
          <w:b/>
          <w:szCs w:val="24"/>
          <w:lang w:val="id-ID"/>
        </w:rPr>
      </w:pPr>
      <w:r>
        <w:rPr>
          <w:rFonts w:ascii="Arial" w:hAnsi="Arial" w:cs="Arial"/>
          <w:b/>
          <w:szCs w:val="24"/>
          <w:lang w:val="id-ID"/>
        </w:rPr>
        <w:lastRenderedPageBreak/>
        <w:t xml:space="preserve">Pengetahuan RespondenTerhadap </w:t>
      </w:r>
      <w:r>
        <w:rPr>
          <w:rFonts w:ascii="Arial" w:hAnsi="Arial" w:cs="Arial"/>
          <w:lang w:val="id-ID"/>
        </w:rPr>
        <w:t xml:space="preserve"> </w:t>
      </w:r>
      <w:r w:rsidRPr="00DB0AD2">
        <w:rPr>
          <w:rFonts w:ascii="Arial" w:hAnsi="Arial" w:cs="Arial"/>
          <w:b/>
          <w:lang w:val="id-ID"/>
        </w:rPr>
        <w:t>pe</w:t>
      </w:r>
      <w:r>
        <w:rPr>
          <w:rFonts w:ascii="Arial" w:hAnsi="Arial" w:cs="Arial"/>
          <w:b/>
          <w:lang w:val="id-ID"/>
        </w:rPr>
        <w:t>nggunaan</w:t>
      </w:r>
    </w:p>
    <w:p w:rsidR="00C904A1" w:rsidRPr="00C904A1" w:rsidRDefault="00C904A1" w:rsidP="00C904A1">
      <w:pPr>
        <w:widowControl w:val="0"/>
        <w:tabs>
          <w:tab w:val="left" w:pos="567"/>
          <w:tab w:val="left" w:pos="2252"/>
        </w:tabs>
        <w:autoSpaceDE w:val="0"/>
        <w:autoSpaceDN w:val="0"/>
        <w:spacing w:after="0" w:line="360" w:lineRule="auto"/>
        <w:ind w:left="567"/>
        <w:rPr>
          <w:rFonts w:ascii="Arial" w:hAnsi="Arial" w:cs="Arial"/>
          <w:b/>
          <w:szCs w:val="24"/>
          <w:lang w:val="id-ID"/>
        </w:rPr>
      </w:pPr>
      <w:r w:rsidRPr="00C904A1">
        <w:rPr>
          <w:rFonts w:ascii="Arial" w:hAnsi="Arial" w:cs="Arial"/>
          <w:b/>
          <w:lang w:val="id-ID"/>
        </w:rPr>
        <w:t>Daun kitolod</w:t>
      </w:r>
      <w:r w:rsidR="00E95899">
        <w:rPr>
          <w:rFonts w:ascii="Arial" w:hAnsi="Arial" w:cs="Arial"/>
          <w:b/>
          <w:lang w:val="id-ID"/>
        </w:rPr>
        <w:t xml:space="preserve"> </w:t>
      </w:r>
      <w:r w:rsidRPr="00C904A1">
        <w:rPr>
          <w:rFonts w:ascii="Arial" w:hAnsi="Arial" w:cs="Arial"/>
          <w:b/>
          <w:lang w:val="id-ID"/>
        </w:rPr>
        <w:t>(</w:t>
      </w:r>
      <w:r w:rsidRPr="00E95899">
        <w:rPr>
          <w:rFonts w:ascii="Arial" w:hAnsi="Arial" w:cs="Arial"/>
          <w:b/>
          <w:i/>
          <w:lang w:val="id-ID"/>
        </w:rPr>
        <w:t>Laurentia longiflora</w:t>
      </w:r>
      <w:r w:rsidRPr="00C904A1">
        <w:rPr>
          <w:rFonts w:ascii="Arial" w:hAnsi="Arial" w:cs="Arial"/>
          <w:b/>
          <w:lang w:val="id-ID"/>
        </w:rPr>
        <w:t>) secara</w:t>
      </w:r>
      <w:r>
        <w:rPr>
          <w:rFonts w:ascii="Arial" w:hAnsi="Arial" w:cs="Arial"/>
          <w:b/>
          <w:lang w:val="id-ID"/>
        </w:rPr>
        <w:t xml:space="preserve"> </w:t>
      </w:r>
      <w:r w:rsidR="006273FB" w:rsidRPr="00740B45">
        <w:rPr>
          <w:rFonts w:ascii="Arial" w:hAnsi="Arial" w:cs="Arial"/>
          <w:b/>
          <w:i/>
          <w:lang w:val="id-ID"/>
        </w:rPr>
        <w:t>et</w:t>
      </w:r>
      <w:r w:rsidR="00740B45" w:rsidRPr="00740B45">
        <w:rPr>
          <w:rFonts w:ascii="Arial" w:hAnsi="Arial" w:cs="Arial"/>
          <w:b/>
          <w:i/>
          <w:lang w:val="id-ID"/>
        </w:rPr>
        <w:t>h</w:t>
      </w:r>
      <w:r w:rsidR="006273FB" w:rsidRPr="00740B45">
        <w:rPr>
          <w:rFonts w:ascii="Arial" w:hAnsi="Arial" w:cs="Arial"/>
          <w:b/>
          <w:i/>
          <w:lang w:val="id-ID"/>
        </w:rPr>
        <w:t>nomedicine</w:t>
      </w:r>
      <w:r w:rsidRPr="00C904A1">
        <w:rPr>
          <w:rFonts w:ascii="Arial" w:hAnsi="Arial" w:cs="Arial"/>
          <w:b/>
          <w:lang w:val="id-ID"/>
        </w:rPr>
        <w:t xml:space="preserve"> pada masyarakat desa </w:t>
      </w:r>
      <w:r w:rsidR="00A553A9">
        <w:rPr>
          <w:rFonts w:ascii="Arial" w:hAnsi="Arial" w:cs="Arial"/>
          <w:b/>
          <w:lang w:val="id-ID"/>
        </w:rPr>
        <w:t>Lumban Sinaga</w:t>
      </w:r>
      <w:r w:rsidRPr="00C904A1">
        <w:rPr>
          <w:rFonts w:ascii="Arial" w:hAnsi="Arial" w:cs="Arial"/>
          <w:b/>
          <w:lang w:val="id-ID"/>
        </w:rPr>
        <w:t>.</w:t>
      </w:r>
      <w:r w:rsidRPr="00C904A1">
        <w:rPr>
          <w:rFonts w:ascii="Arial" w:hAnsi="Arial" w:cs="Arial"/>
          <w:b/>
          <w:szCs w:val="24"/>
          <w:lang w:val="id-ID"/>
        </w:rPr>
        <w:tab/>
      </w:r>
    </w:p>
    <w:p w:rsidR="00C904A1" w:rsidRDefault="00C904A1" w:rsidP="00C904A1">
      <w:pPr>
        <w:tabs>
          <w:tab w:val="left" w:pos="567"/>
          <w:tab w:val="left" w:pos="2252"/>
        </w:tabs>
        <w:spacing w:line="360" w:lineRule="auto"/>
        <w:rPr>
          <w:rFonts w:ascii="Arial" w:hAnsi="Arial" w:cs="Arial"/>
          <w:szCs w:val="24"/>
          <w:lang w:val="id-ID"/>
        </w:rPr>
      </w:pPr>
      <w:r w:rsidRPr="00DB0AD2">
        <w:rPr>
          <w:rFonts w:ascii="Arial" w:hAnsi="Arial" w:cs="Arial"/>
          <w:szCs w:val="24"/>
          <w:lang w:val="id-ID"/>
        </w:rPr>
        <w:t>Jawablah pertanyaan yang ada dalam kuisioner ini dengan memberikan tanda ceklis (√) pada jawaban yang anda pilih.</w:t>
      </w:r>
    </w:p>
    <w:p w:rsidR="00C904A1" w:rsidRDefault="00C904A1" w:rsidP="00C904A1">
      <w:pPr>
        <w:tabs>
          <w:tab w:val="left" w:pos="2252"/>
        </w:tabs>
        <w:spacing w:line="360" w:lineRule="auto"/>
        <w:rPr>
          <w:rFonts w:ascii="Arial" w:hAnsi="Arial" w:cs="Arial"/>
          <w:b/>
          <w:szCs w:val="24"/>
          <w:lang w:val="id-ID"/>
        </w:rPr>
      </w:pPr>
      <w:r>
        <w:rPr>
          <w:rFonts w:ascii="Arial" w:hAnsi="Arial" w:cs="Arial"/>
          <w:b/>
          <w:szCs w:val="24"/>
          <w:lang w:val="id-ID"/>
        </w:rPr>
        <w:t>Keterangan:</w:t>
      </w:r>
    </w:p>
    <w:p w:rsidR="00C904A1" w:rsidRDefault="00C904A1" w:rsidP="004A00B6">
      <w:pPr>
        <w:pStyle w:val="ListParagraph"/>
        <w:widowControl w:val="0"/>
        <w:numPr>
          <w:ilvl w:val="0"/>
          <w:numId w:val="21"/>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Y</w:t>
      </w:r>
      <w:r>
        <w:rPr>
          <w:rFonts w:ascii="Arial" w:hAnsi="Arial" w:cs="Arial"/>
          <w:b/>
          <w:szCs w:val="24"/>
          <w:lang w:val="id-ID"/>
        </w:rPr>
        <w:tab/>
        <w:t>: Ya</w:t>
      </w:r>
    </w:p>
    <w:p w:rsidR="00C904A1" w:rsidRPr="00C904A1" w:rsidRDefault="00C904A1" w:rsidP="004A00B6">
      <w:pPr>
        <w:pStyle w:val="ListParagraph"/>
        <w:widowControl w:val="0"/>
        <w:numPr>
          <w:ilvl w:val="0"/>
          <w:numId w:val="21"/>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T</w:t>
      </w:r>
      <w:r>
        <w:rPr>
          <w:rFonts w:ascii="Arial" w:hAnsi="Arial" w:cs="Arial"/>
          <w:b/>
          <w:szCs w:val="24"/>
          <w:lang w:val="id-ID"/>
        </w:rPr>
        <w:tab/>
        <w:t xml:space="preserve">: Tidak </w:t>
      </w:r>
    </w:p>
    <w:tbl>
      <w:tblPr>
        <w:tblStyle w:val="TableGrid"/>
        <w:tblW w:w="8188" w:type="dxa"/>
        <w:tblLayout w:type="fixed"/>
        <w:tblLook w:val="04A0" w:firstRow="1" w:lastRow="0" w:firstColumn="1" w:lastColumn="0" w:noHBand="0" w:noVBand="1"/>
      </w:tblPr>
      <w:tblGrid>
        <w:gridCol w:w="531"/>
        <w:gridCol w:w="4113"/>
        <w:gridCol w:w="1560"/>
        <w:gridCol w:w="1984"/>
      </w:tblGrid>
      <w:tr w:rsidR="00C904A1" w:rsidTr="00E82A14">
        <w:tc>
          <w:tcPr>
            <w:tcW w:w="531" w:type="dxa"/>
          </w:tcPr>
          <w:p w:rsidR="00C904A1" w:rsidRDefault="00C904A1" w:rsidP="00C904A1">
            <w:pPr>
              <w:tabs>
                <w:tab w:val="left" w:pos="2252"/>
              </w:tabs>
              <w:jc w:val="center"/>
              <w:rPr>
                <w:rFonts w:ascii="Arial" w:hAnsi="Arial" w:cs="Arial"/>
                <w:szCs w:val="24"/>
                <w:lang w:val="id-ID"/>
              </w:rPr>
            </w:pPr>
          </w:p>
          <w:p w:rsidR="00C904A1" w:rsidRDefault="00C904A1" w:rsidP="00C904A1">
            <w:pPr>
              <w:tabs>
                <w:tab w:val="left" w:pos="2252"/>
              </w:tabs>
              <w:jc w:val="center"/>
              <w:rPr>
                <w:rFonts w:ascii="Arial" w:hAnsi="Arial" w:cs="Arial"/>
                <w:szCs w:val="24"/>
                <w:lang w:val="id-ID"/>
              </w:rPr>
            </w:pPr>
            <w:r>
              <w:rPr>
                <w:rFonts w:ascii="Arial" w:hAnsi="Arial" w:cs="Arial"/>
                <w:szCs w:val="24"/>
                <w:lang w:val="id-ID"/>
              </w:rPr>
              <w:t>No</w:t>
            </w:r>
          </w:p>
        </w:tc>
        <w:tc>
          <w:tcPr>
            <w:tcW w:w="4113" w:type="dxa"/>
          </w:tcPr>
          <w:p w:rsidR="00C904A1" w:rsidRDefault="00C904A1" w:rsidP="00C904A1">
            <w:pPr>
              <w:tabs>
                <w:tab w:val="left" w:pos="2252"/>
              </w:tabs>
              <w:jc w:val="center"/>
              <w:rPr>
                <w:rFonts w:ascii="Arial" w:hAnsi="Arial" w:cs="Arial"/>
                <w:szCs w:val="24"/>
                <w:lang w:val="id-ID"/>
              </w:rPr>
            </w:pPr>
          </w:p>
          <w:p w:rsidR="00C904A1" w:rsidRDefault="00C904A1" w:rsidP="00C904A1">
            <w:pPr>
              <w:tabs>
                <w:tab w:val="left" w:pos="2252"/>
              </w:tabs>
              <w:jc w:val="center"/>
              <w:rPr>
                <w:rFonts w:ascii="Arial" w:hAnsi="Arial" w:cs="Arial"/>
                <w:szCs w:val="24"/>
                <w:lang w:val="id-ID"/>
              </w:rPr>
            </w:pPr>
            <w:r>
              <w:rPr>
                <w:rFonts w:ascii="Arial" w:hAnsi="Arial" w:cs="Arial"/>
                <w:szCs w:val="24"/>
                <w:lang w:val="id-ID"/>
              </w:rPr>
              <w:t>Pernyataan</w:t>
            </w:r>
          </w:p>
        </w:tc>
        <w:tc>
          <w:tcPr>
            <w:tcW w:w="1560" w:type="dxa"/>
          </w:tcPr>
          <w:p w:rsidR="00C904A1" w:rsidRDefault="00C904A1" w:rsidP="00C904A1">
            <w:pPr>
              <w:tabs>
                <w:tab w:val="left" w:pos="2252"/>
              </w:tabs>
              <w:jc w:val="center"/>
              <w:rPr>
                <w:rFonts w:ascii="Arial" w:hAnsi="Arial" w:cs="Arial"/>
                <w:szCs w:val="24"/>
                <w:lang w:val="id-ID"/>
              </w:rPr>
            </w:pPr>
            <w:r>
              <w:rPr>
                <w:rFonts w:ascii="Arial" w:hAnsi="Arial" w:cs="Arial"/>
                <w:szCs w:val="24"/>
                <w:lang w:val="id-ID"/>
              </w:rPr>
              <w:t>Ya</w:t>
            </w:r>
          </w:p>
        </w:tc>
        <w:tc>
          <w:tcPr>
            <w:tcW w:w="1984" w:type="dxa"/>
          </w:tcPr>
          <w:p w:rsidR="00C904A1" w:rsidRDefault="00C904A1" w:rsidP="00C904A1">
            <w:pPr>
              <w:tabs>
                <w:tab w:val="left" w:pos="2252"/>
              </w:tabs>
              <w:jc w:val="center"/>
              <w:rPr>
                <w:rFonts w:ascii="Arial" w:hAnsi="Arial" w:cs="Arial"/>
                <w:szCs w:val="24"/>
                <w:lang w:val="id-ID"/>
              </w:rPr>
            </w:pPr>
            <w:r>
              <w:rPr>
                <w:rFonts w:ascii="Arial" w:hAnsi="Arial" w:cs="Arial"/>
                <w:szCs w:val="24"/>
                <w:lang w:val="id-ID"/>
              </w:rPr>
              <w:t>Tidak</w:t>
            </w: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1.</w:t>
            </w:r>
          </w:p>
        </w:tc>
        <w:tc>
          <w:tcPr>
            <w:tcW w:w="4113" w:type="dxa"/>
          </w:tcPr>
          <w:p w:rsidR="00C904A1" w:rsidRDefault="00B30361" w:rsidP="009F6245">
            <w:pPr>
              <w:tabs>
                <w:tab w:val="left" w:pos="2252"/>
              </w:tabs>
              <w:spacing w:line="360" w:lineRule="auto"/>
              <w:rPr>
                <w:rFonts w:ascii="Arial" w:hAnsi="Arial" w:cs="Arial"/>
                <w:szCs w:val="24"/>
                <w:lang w:val="id-ID"/>
              </w:rPr>
            </w:pPr>
            <w:r>
              <w:rPr>
                <w:rFonts w:ascii="Arial" w:hAnsi="Arial" w:cs="Arial"/>
                <w:lang w:val="id-ID"/>
              </w:rPr>
              <w:t>Daun kit</w:t>
            </w:r>
            <w:r w:rsidR="005B31DB">
              <w:rPr>
                <w:rFonts w:ascii="Arial" w:hAnsi="Arial" w:cs="Arial"/>
                <w:lang w:val="id-ID"/>
              </w:rPr>
              <w:t xml:space="preserve">olod yang sering dikenal dengan bunga katarak </w:t>
            </w:r>
            <w:r>
              <w:rPr>
                <w:rFonts w:ascii="Arial" w:hAnsi="Arial" w:cs="Arial"/>
                <w:lang w:val="id-ID"/>
              </w:rPr>
              <w:t>merupakan salah satu tanaman obat tradisional di lumban sinaga</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2</w:t>
            </w:r>
          </w:p>
        </w:tc>
        <w:tc>
          <w:tcPr>
            <w:tcW w:w="4113" w:type="dxa"/>
          </w:tcPr>
          <w:p w:rsidR="00C904A1" w:rsidRDefault="00B30361" w:rsidP="00C904A1">
            <w:pPr>
              <w:tabs>
                <w:tab w:val="left" w:pos="2252"/>
              </w:tabs>
              <w:spacing w:line="360" w:lineRule="auto"/>
              <w:rPr>
                <w:rFonts w:ascii="Arial" w:hAnsi="Arial" w:cs="Arial"/>
                <w:szCs w:val="24"/>
                <w:lang w:val="id-ID"/>
              </w:rPr>
            </w:pPr>
            <w:r>
              <w:rPr>
                <w:rFonts w:ascii="Arial" w:hAnsi="Arial" w:cs="Arial"/>
                <w:szCs w:val="24"/>
                <w:lang w:val="id-ID"/>
              </w:rPr>
              <w:t>daun kitolod dapat digunakan sebagai obat tradisional untuk obat tetes mata</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3</w:t>
            </w:r>
          </w:p>
        </w:tc>
        <w:tc>
          <w:tcPr>
            <w:tcW w:w="4113" w:type="dxa"/>
          </w:tcPr>
          <w:p w:rsidR="00C904A1" w:rsidRDefault="00B555AD" w:rsidP="00147283">
            <w:pPr>
              <w:tabs>
                <w:tab w:val="left" w:pos="2252"/>
              </w:tabs>
              <w:spacing w:line="360" w:lineRule="auto"/>
              <w:rPr>
                <w:rFonts w:ascii="Arial" w:hAnsi="Arial" w:cs="Arial"/>
                <w:szCs w:val="24"/>
                <w:lang w:val="id-ID"/>
              </w:rPr>
            </w:pPr>
            <w:r>
              <w:rPr>
                <w:rFonts w:ascii="Arial" w:hAnsi="Arial" w:cs="Arial"/>
                <w:szCs w:val="24"/>
                <w:lang w:val="id-ID"/>
              </w:rPr>
              <w:t xml:space="preserve"> </w:t>
            </w:r>
            <w:r w:rsidR="005B31DB">
              <w:rPr>
                <w:rFonts w:ascii="Arial" w:hAnsi="Arial" w:cs="Arial"/>
                <w:szCs w:val="24"/>
                <w:lang w:val="id-ID"/>
              </w:rPr>
              <w:t>Penggunaan daun kitolod sebagai obat tetes mata di desa lumban sinaga tidak disarankan untuk digunakan karena tidaklah steril.</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4</w:t>
            </w:r>
          </w:p>
        </w:tc>
        <w:tc>
          <w:tcPr>
            <w:tcW w:w="4113" w:type="dxa"/>
          </w:tcPr>
          <w:p w:rsidR="00C904A1" w:rsidRPr="004D640D" w:rsidRDefault="00DD6896" w:rsidP="00C904A1">
            <w:pPr>
              <w:tabs>
                <w:tab w:val="left" w:pos="2252"/>
              </w:tabs>
              <w:spacing w:line="360" w:lineRule="auto"/>
              <w:rPr>
                <w:rFonts w:ascii="Arial" w:hAnsi="Arial" w:cs="Arial"/>
                <w:szCs w:val="24"/>
                <w:lang w:val="id-ID"/>
              </w:rPr>
            </w:pPr>
            <w:r>
              <w:rPr>
                <w:rFonts w:ascii="Arial" w:hAnsi="Arial" w:cs="Arial"/>
                <w:lang w:val="id-ID"/>
              </w:rPr>
              <w:t>Masyarakat pedesaan menggunakan daun kitolod sebagai obat gangguan mata gatal, mata merah, iritasa dan obat tetes mata.</w:t>
            </w:r>
            <w:r w:rsidR="004D640D">
              <w:rPr>
                <w:rFonts w:ascii="Arial" w:hAnsi="Arial" w:cs="Arial"/>
                <w:lang w:val="id-ID"/>
              </w:rPr>
              <w:t xml:space="preserve"> </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5</w:t>
            </w:r>
          </w:p>
        </w:tc>
        <w:tc>
          <w:tcPr>
            <w:tcW w:w="4113" w:type="dxa"/>
          </w:tcPr>
          <w:p w:rsidR="00C904A1" w:rsidRDefault="00DD6896" w:rsidP="00FF53A9">
            <w:pPr>
              <w:tabs>
                <w:tab w:val="left" w:pos="2252"/>
              </w:tabs>
              <w:spacing w:line="360" w:lineRule="auto"/>
              <w:rPr>
                <w:rFonts w:ascii="Arial" w:hAnsi="Arial" w:cs="Arial"/>
                <w:szCs w:val="24"/>
                <w:lang w:val="id-ID"/>
              </w:rPr>
            </w:pPr>
            <w:r>
              <w:rPr>
                <w:rFonts w:ascii="Arial" w:hAnsi="Arial" w:cs="Arial"/>
                <w:szCs w:val="24"/>
                <w:lang w:val="id-ID"/>
              </w:rPr>
              <w:t>Daun kitolod yang</w:t>
            </w:r>
            <w:r w:rsidR="005B31DB">
              <w:rPr>
                <w:rFonts w:ascii="Arial" w:hAnsi="Arial" w:cs="Arial"/>
                <w:szCs w:val="24"/>
                <w:lang w:val="id-ID"/>
              </w:rPr>
              <w:t xml:space="preserve"> </w:t>
            </w:r>
            <w:r>
              <w:rPr>
                <w:rFonts w:ascii="Arial" w:hAnsi="Arial" w:cs="Arial"/>
                <w:szCs w:val="24"/>
                <w:lang w:val="id-ID"/>
              </w:rPr>
              <w:t xml:space="preserve"> digunakan sebagai obat tetes mata adalah pengobatan yang tidak dapat membahayakan mata.</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6</w:t>
            </w:r>
          </w:p>
        </w:tc>
        <w:tc>
          <w:tcPr>
            <w:tcW w:w="4113" w:type="dxa"/>
          </w:tcPr>
          <w:p w:rsidR="00C904A1" w:rsidRPr="00DD6896" w:rsidRDefault="00C904A1" w:rsidP="00DD6896">
            <w:pPr>
              <w:tabs>
                <w:tab w:val="left" w:pos="2252"/>
              </w:tabs>
              <w:spacing w:line="360" w:lineRule="auto"/>
              <w:rPr>
                <w:rFonts w:ascii="Arial" w:hAnsi="Arial" w:cs="Arial"/>
                <w:szCs w:val="24"/>
                <w:lang w:val="id-ID"/>
              </w:rPr>
            </w:pPr>
            <w:r>
              <w:rPr>
                <w:rFonts w:ascii="Arial" w:hAnsi="Arial" w:cs="Arial"/>
                <w:szCs w:val="24"/>
                <w:lang w:val="id-ID"/>
              </w:rPr>
              <w:t xml:space="preserve"> </w:t>
            </w:r>
            <w:r w:rsidR="00DD6896">
              <w:rPr>
                <w:rFonts w:ascii="Arial" w:hAnsi="Arial" w:cs="Arial"/>
                <w:szCs w:val="24"/>
                <w:lang w:val="id-ID"/>
              </w:rPr>
              <w:t xml:space="preserve">Daun kitolod jika digunakan secara terus menerus </w:t>
            </w:r>
            <w:r w:rsidR="0088166D">
              <w:rPr>
                <w:rFonts w:ascii="Arial" w:hAnsi="Arial" w:cs="Arial"/>
                <w:szCs w:val="24"/>
                <w:lang w:val="id-ID"/>
              </w:rPr>
              <w:t xml:space="preserve">tidak </w:t>
            </w:r>
            <w:r w:rsidR="00DD6896">
              <w:rPr>
                <w:rFonts w:ascii="Arial" w:hAnsi="Arial" w:cs="Arial"/>
                <w:szCs w:val="24"/>
                <w:lang w:val="id-ID"/>
              </w:rPr>
              <w:t>memiliki efek samping yang mengakibatkan kebutaan.</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7</w:t>
            </w:r>
          </w:p>
        </w:tc>
        <w:tc>
          <w:tcPr>
            <w:tcW w:w="4113" w:type="dxa"/>
          </w:tcPr>
          <w:p w:rsidR="00C904A1" w:rsidRDefault="00E82A14" w:rsidP="00C904A1">
            <w:pPr>
              <w:tabs>
                <w:tab w:val="left" w:pos="2252"/>
              </w:tabs>
              <w:spacing w:line="360" w:lineRule="auto"/>
              <w:rPr>
                <w:rFonts w:ascii="Arial" w:hAnsi="Arial" w:cs="Arial"/>
                <w:szCs w:val="24"/>
                <w:lang w:val="id-ID"/>
              </w:rPr>
            </w:pPr>
            <w:r>
              <w:rPr>
                <w:rFonts w:ascii="Arial" w:hAnsi="Arial" w:cs="Arial"/>
                <w:szCs w:val="24"/>
                <w:lang w:val="id-ID"/>
              </w:rPr>
              <w:t xml:space="preserve">Daun kitolod mengandung zat kimiawi seperti alkaloid dan saponin yang </w:t>
            </w:r>
            <w:r>
              <w:rPr>
                <w:rFonts w:ascii="Arial" w:hAnsi="Arial" w:cs="Arial"/>
                <w:szCs w:val="24"/>
                <w:lang w:val="id-ID"/>
              </w:rPr>
              <w:lastRenderedPageBreak/>
              <w:t>memiliki efek samping  jika  terus menerus diteteskan ke kornea mata.</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lastRenderedPageBreak/>
              <w:t>8</w:t>
            </w:r>
          </w:p>
        </w:tc>
        <w:tc>
          <w:tcPr>
            <w:tcW w:w="4113" w:type="dxa"/>
          </w:tcPr>
          <w:p w:rsidR="00C904A1" w:rsidRPr="00BA0C9D" w:rsidRDefault="00E82A14" w:rsidP="00E82A14">
            <w:pPr>
              <w:tabs>
                <w:tab w:val="left" w:pos="2252"/>
              </w:tabs>
              <w:spacing w:line="360" w:lineRule="auto"/>
              <w:rPr>
                <w:rFonts w:ascii="Arial" w:hAnsi="Arial" w:cs="Arial"/>
                <w:szCs w:val="24"/>
                <w:lang w:val="id-ID"/>
              </w:rPr>
            </w:pPr>
            <w:r>
              <w:rPr>
                <w:rFonts w:ascii="Arial" w:hAnsi="Arial" w:cs="Arial"/>
                <w:szCs w:val="24"/>
                <w:lang w:val="id-ID"/>
              </w:rPr>
              <w:t>Kandungan zat alkaloid dan saponin pada daun kitolod tidak dapat mengakibatkan kebutaan pada mata</w:t>
            </w:r>
            <w:r w:rsidR="00DE02F5">
              <w:rPr>
                <w:rFonts w:ascii="Arial" w:hAnsi="Arial" w:cs="Arial"/>
                <w:szCs w:val="24"/>
                <w:lang w:val="id-ID"/>
              </w:rPr>
              <w:t>.</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9</w:t>
            </w:r>
          </w:p>
        </w:tc>
        <w:tc>
          <w:tcPr>
            <w:tcW w:w="4113" w:type="dxa"/>
          </w:tcPr>
          <w:p w:rsidR="00C904A1" w:rsidRPr="00BA0C9D" w:rsidRDefault="004100AD" w:rsidP="00C904A1">
            <w:pPr>
              <w:tabs>
                <w:tab w:val="left" w:pos="2252"/>
              </w:tabs>
              <w:spacing w:line="360" w:lineRule="auto"/>
              <w:rPr>
                <w:rFonts w:ascii="Arial" w:hAnsi="Arial" w:cs="Arial"/>
                <w:lang w:val="id-ID"/>
              </w:rPr>
            </w:pPr>
            <w:r>
              <w:rPr>
                <w:rFonts w:ascii="Arial" w:hAnsi="Arial" w:cs="Arial"/>
                <w:lang w:val="id-ID"/>
              </w:rPr>
              <w:t>Jika menggunakan daun kitolod sebagai obat tetes mata harus bersih dan dipakai seperlunya saja.</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r w:rsidR="00C904A1" w:rsidTr="00E82A14">
        <w:tc>
          <w:tcPr>
            <w:tcW w:w="531"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10</w:t>
            </w:r>
          </w:p>
        </w:tc>
        <w:tc>
          <w:tcPr>
            <w:tcW w:w="4113" w:type="dxa"/>
          </w:tcPr>
          <w:p w:rsidR="00C904A1" w:rsidRDefault="004100AD" w:rsidP="00C904A1">
            <w:pPr>
              <w:tabs>
                <w:tab w:val="left" w:pos="2252"/>
              </w:tabs>
              <w:spacing w:line="360" w:lineRule="auto"/>
              <w:rPr>
                <w:rFonts w:ascii="Arial" w:hAnsi="Arial" w:cs="Arial"/>
                <w:lang w:val="id-ID"/>
              </w:rPr>
            </w:pPr>
            <w:r>
              <w:rPr>
                <w:rFonts w:ascii="Arial" w:hAnsi="Arial" w:cs="Arial"/>
                <w:lang w:val="id-ID"/>
              </w:rPr>
              <w:t>Meneteskan air rendaman daun kitolod ke mata secara berlebihan dapat mengakibatkan iritasi,jika iritasi parah akan mencul nanah.</w:t>
            </w:r>
          </w:p>
        </w:tc>
        <w:tc>
          <w:tcPr>
            <w:tcW w:w="1560" w:type="dxa"/>
          </w:tcPr>
          <w:p w:rsidR="00C904A1" w:rsidRDefault="00C904A1" w:rsidP="00C904A1">
            <w:pPr>
              <w:tabs>
                <w:tab w:val="left" w:pos="2252"/>
              </w:tabs>
              <w:spacing w:line="360" w:lineRule="auto"/>
              <w:rPr>
                <w:rFonts w:ascii="Arial" w:hAnsi="Arial" w:cs="Arial"/>
                <w:szCs w:val="24"/>
                <w:lang w:val="id-ID"/>
              </w:rPr>
            </w:pPr>
          </w:p>
        </w:tc>
        <w:tc>
          <w:tcPr>
            <w:tcW w:w="1984" w:type="dxa"/>
          </w:tcPr>
          <w:p w:rsidR="00C904A1" w:rsidRDefault="00C904A1" w:rsidP="00C904A1">
            <w:pPr>
              <w:tabs>
                <w:tab w:val="left" w:pos="2252"/>
              </w:tabs>
              <w:spacing w:line="360" w:lineRule="auto"/>
              <w:rPr>
                <w:rFonts w:ascii="Arial" w:hAnsi="Arial" w:cs="Arial"/>
                <w:szCs w:val="24"/>
                <w:lang w:val="id-ID"/>
              </w:rPr>
            </w:pPr>
          </w:p>
        </w:tc>
      </w:tr>
    </w:tbl>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C904A1" w:rsidRDefault="00C904A1" w:rsidP="00C904A1">
      <w:pPr>
        <w:tabs>
          <w:tab w:val="left" w:pos="2252"/>
        </w:tabs>
        <w:spacing w:line="360" w:lineRule="auto"/>
        <w:rPr>
          <w:rFonts w:ascii="Arial" w:hAnsi="Arial" w:cs="Arial"/>
          <w:szCs w:val="24"/>
          <w:lang w:val="id-ID"/>
        </w:rPr>
      </w:pPr>
    </w:p>
    <w:p w:rsidR="004D640D" w:rsidRDefault="004D640D" w:rsidP="00C904A1">
      <w:pPr>
        <w:tabs>
          <w:tab w:val="left" w:pos="2252"/>
        </w:tabs>
        <w:spacing w:line="360" w:lineRule="auto"/>
        <w:rPr>
          <w:rFonts w:ascii="Arial" w:hAnsi="Arial" w:cs="Arial"/>
          <w:szCs w:val="24"/>
          <w:lang w:val="id-ID"/>
        </w:rPr>
      </w:pPr>
    </w:p>
    <w:p w:rsidR="00BB110F" w:rsidRDefault="00BB110F" w:rsidP="00C904A1">
      <w:pPr>
        <w:tabs>
          <w:tab w:val="left" w:pos="2252"/>
        </w:tabs>
        <w:spacing w:line="360" w:lineRule="auto"/>
        <w:rPr>
          <w:rFonts w:ascii="Arial" w:hAnsi="Arial" w:cs="Arial"/>
          <w:szCs w:val="24"/>
          <w:lang w:val="id-ID"/>
        </w:rPr>
      </w:pPr>
    </w:p>
    <w:p w:rsidR="00E36E22" w:rsidRDefault="00E36E22" w:rsidP="00C904A1">
      <w:pPr>
        <w:tabs>
          <w:tab w:val="left" w:pos="2252"/>
        </w:tabs>
        <w:spacing w:line="360" w:lineRule="auto"/>
        <w:rPr>
          <w:rFonts w:ascii="Arial" w:hAnsi="Arial" w:cs="Arial"/>
          <w:szCs w:val="24"/>
          <w:lang w:val="id-ID"/>
        </w:rPr>
      </w:pPr>
    </w:p>
    <w:p w:rsidR="00E36E22" w:rsidRDefault="00E36E22" w:rsidP="00C904A1">
      <w:pPr>
        <w:tabs>
          <w:tab w:val="left" w:pos="2252"/>
        </w:tabs>
        <w:spacing w:line="360" w:lineRule="auto"/>
        <w:rPr>
          <w:rFonts w:ascii="Arial" w:hAnsi="Arial" w:cs="Arial"/>
          <w:szCs w:val="24"/>
          <w:lang w:val="id-ID"/>
        </w:rPr>
      </w:pPr>
    </w:p>
    <w:p w:rsidR="00D97CC2" w:rsidRDefault="00D97CC2" w:rsidP="00C904A1">
      <w:pPr>
        <w:tabs>
          <w:tab w:val="left" w:pos="2252"/>
        </w:tabs>
        <w:spacing w:line="360" w:lineRule="auto"/>
        <w:rPr>
          <w:rFonts w:ascii="Arial" w:hAnsi="Arial" w:cs="Arial"/>
          <w:szCs w:val="24"/>
          <w:lang w:val="id-ID"/>
        </w:rPr>
      </w:pPr>
    </w:p>
    <w:p w:rsidR="00D97CC2" w:rsidRDefault="00D97CC2" w:rsidP="00C904A1">
      <w:pPr>
        <w:tabs>
          <w:tab w:val="left" w:pos="2252"/>
        </w:tabs>
        <w:spacing w:line="360" w:lineRule="auto"/>
        <w:rPr>
          <w:rFonts w:ascii="Arial" w:hAnsi="Arial" w:cs="Arial"/>
          <w:szCs w:val="24"/>
          <w:lang w:val="id-ID"/>
        </w:rPr>
      </w:pPr>
    </w:p>
    <w:p w:rsidR="00C904A1" w:rsidRPr="00F11C0B" w:rsidRDefault="00C904A1" w:rsidP="004A00B6">
      <w:pPr>
        <w:pStyle w:val="ListParagraph"/>
        <w:widowControl w:val="0"/>
        <w:numPr>
          <w:ilvl w:val="0"/>
          <w:numId w:val="20"/>
        </w:numPr>
        <w:tabs>
          <w:tab w:val="left" w:pos="2252"/>
        </w:tabs>
        <w:autoSpaceDE w:val="0"/>
        <w:autoSpaceDN w:val="0"/>
        <w:spacing w:after="0" w:line="360" w:lineRule="auto"/>
        <w:rPr>
          <w:rFonts w:ascii="Arial" w:hAnsi="Arial" w:cs="Arial"/>
          <w:szCs w:val="24"/>
          <w:lang w:val="id-ID"/>
        </w:rPr>
      </w:pPr>
      <w:r>
        <w:rPr>
          <w:rFonts w:ascii="Arial" w:hAnsi="Arial" w:cs="Arial"/>
          <w:b/>
          <w:szCs w:val="24"/>
          <w:lang w:val="id-ID"/>
        </w:rPr>
        <w:lastRenderedPageBreak/>
        <w:t>Sikap Responden</w:t>
      </w:r>
    </w:p>
    <w:p w:rsidR="00C904A1" w:rsidRDefault="00C904A1" w:rsidP="00D81064">
      <w:pPr>
        <w:tabs>
          <w:tab w:val="left" w:pos="567"/>
          <w:tab w:val="left" w:pos="2252"/>
        </w:tabs>
        <w:spacing w:line="360" w:lineRule="auto"/>
        <w:rPr>
          <w:rFonts w:ascii="Arial" w:hAnsi="Arial" w:cs="Arial"/>
          <w:szCs w:val="24"/>
          <w:lang w:val="id-ID"/>
        </w:rPr>
      </w:pPr>
      <w:r>
        <w:rPr>
          <w:rFonts w:ascii="Arial" w:hAnsi="Arial" w:cs="Arial"/>
          <w:szCs w:val="24"/>
          <w:lang w:val="id-ID"/>
        </w:rPr>
        <w:tab/>
        <w:t>Jawablah pertanyaan yang ada dalam kuisioner ini dengan memberikan tanda ceklis (√</w:t>
      </w:r>
      <w:r w:rsidR="00D81064">
        <w:rPr>
          <w:rFonts w:ascii="Arial" w:hAnsi="Arial" w:cs="Arial"/>
          <w:szCs w:val="24"/>
          <w:lang w:val="id-ID"/>
        </w:rPr>
        <w:t>) pada jawaban yang anda pilih.</w:t>
      </w:r>
    </w:p>
    <w:p w:rsidR="00C904A1" w:rsidRDefault="00C904A1" w:rsidP="00C904A1">
      <w:pPr>
        <w:tabs>
          <w:tab w:val="left" w:pos="2252"/>
        </w:tabs>
        <w:spacing w:line="360" w:lineRule="auto"/>
        <w:rPr>
          <w:rFonts w:ascii="Arial" w:hAnsi="Arial" w:cs="Arial"/>
          <w:b/>
          <w:szCs w:val="24"/>
          <w:lang w:val="id-ID"/>
        </w:rPr>
      </w:pPr>
      <w:r>
        <w:rPr>
          <w:rFonts w:ascii="Arial" w:hAnsi="Arial" w:cs="Arial"/>
          <w:b/>
          <w:szCs w:val="24"/>
          <w:lang w:val="id-ID"/>
        </w:rPr>
        <w:t>Keterangan:</w:t>
      </w:r>
    </w:p>
    <w:p w:rsidR="00C904A1" w:rsidRDefault="00C904A1" w:rsidP="004A00B6">
      <w:pPr>
        <w:pStyle w:val="ListParagraph"/>
        <w:widowControl w:val="0"/>
        <w:numPr>
          <w:ilvl w:val="0"/>
          <w:numId w:val="22"/>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SS</w:t>
      </w:r>
      <w:r>
        <w:rPr>
          <w:rFonts w:ascii="Arial" w:hAnsi="Arial" w:cs="Arial"/>
          <w:b/>
          <w:szCs w:val="24"/>
          <w:lang w:val="id-ID"/>
        </w:rPr>
        <w:tab/>
        <w:t>: Sangat Setuju</w:t>
      </w:r>
    </w:p>
    <w:p w:rsidR="00C904A1" w:rsidRDefault="00C904A1" w:rsidP="004A00B6">
      <w:pPr>
        <w:pStyle w:val="ListParagraph"/>
        <w:widowControl w:val="0"/>
        <w:numPr>
          <w:ilvl w:val="0"/>
          <w:numId w:val="22"/>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S</w:t>
      </w:r>
      <w:r>
        <w:rPr>
          <w:rFonts w:ascii="Arial" w:hAnsi="Arial" w:cs="Arial"/>
          <w:b/>
          <w:szCs w:val="24"/>
          <w:lang w:val="id-ID"/>
        </w:rPr>
        <w:tab/>
        <w:t>: Setuju</w:t>
      </w:r>
    </w:p>
    <w:p w:rsidR="00C904A1" w:rsidRDefault="00C904A1" w:rsidP="004A00B6">
      <w:pPr>
        <w:pStyle w:val="ListParagraph"/>
        <w:widowControl w:val="0"/>
        <w:numPr>
          <w:ilvl w:val="0"/>
          <w:numId w:val="22"/>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KS</w:t>
      </w:r>
      <w:r>
        <w:rPr>
          <w:rFonts w:ascii="Arial" w:hAnsi="Arial" w:cs="Arial"/>
          <w:b/>
          <w:szCs w:val="24"/>
          <w:lang w:val="id-ID"/>
        </w:rPr>
        <w:tab/>
        <w:t>: Kurang Setuju</w:t>
      </w:r>
    </w:p>
    <w:p w:rsidR="00C904A1" w:rsidRDefault="00C904A1" w:rsidP="004A00B6">
      <w:pPr>
        <w:pStyle w:val="ListParagraph"/>
        <w:widowControl w:val="0"/>
        <w:numPr>
          <w:ilvl w:val="0"/>
          <w:numId w:val="22"/>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TS</w:t>
      </w:r>
      <w:r>
        <w:rPr>
          <w:rFonts w:ascii="Arial" w:hAnsi="Arial" w:cs="Arial"/>
          <w:b/>
          <w:szCs w:val="24"/>
          <w:lang w:val="id-ID"/>
        </w:rPr>
        <w:tab/>
        <w:t>: Tidak Setuju</w:t>
      </w:r>
    </w:p>
    <w:p w:rsidR="00C904A1" w:rsidRDefault="00C904A1" w:rsidP="004A00B6">
      <w:pPr>
        <w:pStyle w:val="ListParagraph"/>
        <w:widowControl w:val="0"/>
        <w:numPr>
          <w:ilvl w:val="0"/>
          <w:numId w:val="22"/>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STS</w:t>
      </w:r>
      <w:r>
        <w:rPr>
          <w:rFonts w:ascii="Arial" w:hAnsi="Arial" w:cs="Arial"/>
          <w:b/>
          <w:szCs w:val="24"/>
          <w:lang w:val="id-ID"/>
        </w:rPr>
        <w:tab/>
        <w:t>: Sangat Tidak Setuju</w:t>
      </w:r>
    </w:p>
    <w:p w:rsidR="00C904A1" w:rsidRPr="00AE7904" w:rsidRDefault="00C904A1" w:rsidP="00C904A1">
      <w:pPr>
        <w:tabs>
          <w:tab w:val="left" w:pos="2252"/>
        </w:tabs>
        <w:spacing w:line="360" w:lineRule="auto"/>
        <w:rPr>
          <w:rFonts w:ascii="Arial" w:hAnsi="Arial" w:cs="Arial"/>
          <w:b/>
          <w:szCs w:val="24"/>
          <w:lang w:val="id-ID"/>
        </w:rPr>
      </w:pPr>
    </w:p>
    <w:tbl>
      <w:tblPr>
        <w:tblStyle w:val="TableGrid"/>
        <w:tblW w:w="0" w:type="auto"/>
        <w:tblLook w:val="04A0" w:firstRow="1" w:lastRow="0" w:firstColumn="1" w:lastColumn="0" w:noHBand="0" w:noVBand="1"/>
      </w:tblPr>
      <w:tblGrid>
        <w:gridCol w:w="546"/>
        <w:gridCol w:w="3080"/>
        <w:gridCol w:w="977"/>
        <w:gridCol w:w="848"/>
        <w:gridCol w:w="949"/>
        <w:gridCol w:w="840"/>
        <w:gridCol w:w="914"/>
      </w:tblGrid>
      <w:tr w:rsidR="00C904A1" w:rsidTr="0000466C">
        <w:tc>
          <w:tcPr>
            <w:tcW w:w="546" w:type="dxa"/>
          </w:tcPr>
          <w:p w:rsidR="00C904A1" w:rsidRDefault="00C904A1" w:rsidP="00C904A1">
            <w:pPr>
              <w:tabs>
                <w:tab w:val="left" w:pos="2252"/>
              </w:tabs>
              <w:spacing w:line="360" w:lineRule="auto"/>
              <w:jc w:val="center"/>
              <w:rPr>
                <w:rFonts w:ascii="Arial" w:hAnsi="Arial" w:cs="Arial"/>
                <w:szCs w:val="24"/>
                <w:lang w:val="id-ID"/>
              </w:rPr>
            </w:pPr>
          </w:p>
          <w:p w:rsidR="00C904A1" w:rsidRPr="00F11C0B"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NO</w:t>
            </w:r>
          </w:p>
        </w:tc>
        <w:tc>
          <w:tcPr>
            <w:tcW w:w="3080" w:type="dxa"/>
          </w:tcPr>
          <w:p w:rsidR="00C904A1" w:rsidRDefault="00C904A1" w:rsidP="00C904A1">
            <w:pPr>
              <w:tabs>
                <w:tab w:val="left" w:pos="2252"/>
              </w:tabs>
              <w:spacing w:line="360" w:lineRule="auto"/>
              <w:jc w:val="center"/>
              <w:rPr>
                <w:rFonts w:ascii="Arial" w:hAnsi="Arial" w:cs="Arial"/>
                <w:szCs w:val="24"/>
                <w:lang w:val="id-ID"/>
              </w:rPr>
            </w:pPr>
          </w:p>
          <w:p w:rsidR="00C904A1" w:rsidRPr="00F11C0B" w:rsidRDefault="00C904A1" w:rsidP="00C904A1">
            <w:pPr>
              <w:tabs>
                <w:tab w:val="left" w:pos="2252"/>
              </w:tabs>
              <w:spacing w:line="360" w:lineRule="auto"/>
              <w:jc w:val="center"/>
              <w:rPr>
                <w:rFonts w:ascii="Arial" w:hAnsi="Arial" w:cs="Arial"/>
                <w:szCs w:val="24"/>
                <w:lang w:val="id-ID"/>
              </w:rPr>
            </w:pPr>
            <w:r w:rsidRPr="00F11C0B">
              <w:rPr>
                <w:rFonts w:ascii="Arial" w:hAnsi="Arial" w:cs="Arial"/>
                <w:szCs w:val="24"/>
                <w:lang w:val="id-ID"/>
              </w:rPr>
              <w:t>Pernyataan</w:t>
            </w:r>
          </w:p>
        </w:tc>
        <w:tc>
          <w:tcPr>
            <w:tcW w:w="977" w:type="dxa"/>
          </w:tcPr>
          <w:p w:rsidR="00C904A1" w:rsidRPr="00AE7904"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Sangat setuju</w:t>
            </w:r>
          </w:p>
        </w:tc>
        <w:tc>
          <w:tcPr>
            <w:tcW w:w="848" w:type="dxa"/>
          </w:tcPr>
          <w:p w:rsidR="00C904A1" w:rsidRPr="00AE7904"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Setuju</w:t>
            </w:r>
          </w:p>
        </w:tc>
        <w:tc>
          <w:tcPr>
            <w:tcW w:w="949" w:type="dxa"/>
          </w:tcPr>
          <w:p w:rsidR="00C904A1" w:rsidRPr="00AE7904" w:rsidRDefault="00C904A1" w:rsidP="00C904A1">
            <w:pPr>
              <w:tabs>
                <w:tab w:val="left" w:pos="2252"/>
              </w:tabs>
              <w:spacing w:line="360" w:lineRule="auto"/>
              <w:rPr>
                <w:rFonts w:ascii="Arial" w:hAnsi="Arial" w:cs="Arial"/>
                <w:szCs w:val="24"/>
                <w:lang w:val="id-ID"/>
              </w:rPr>
            </w:pPr>
            <w:r>
              <w:rPr>
                <w:rFonts w:ascii="Arial" w:hAnsi="Arial" w:cs="Arial"/>
                <w:szCs w:val="24"/>
                <w:lang w:val="id-ID"/>
              </w:rPr>
              <w:t>Kurang Setuju</w:t>
            </w:r>
          </w:p>
        </w:tc>
        <w:tc>
          <w:tcPr>
            <w:tcW w:w="840" w:type="dxa"/>
          </w:tcPr>
          <w:p w:rsidR="00C904A1" w:rsidRPr="00AE7904"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Tidak Setuju</w:t>
            </w:r>
          </w:p>
        </w:tc>
        <w:tc>
          <w:tcPr>
            <w:tcW w:w="914" w:type="dxa"/>
          </w:tcPr>
          <w:p w:rsidR="00C904A1" w:rsidRPr="00AE7904"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Sangat Tidak Setuju</w:t>
            </w:r>
          </w:p>
        </w:tc>
      </w:tr>
      <w:tr w:rsidR="00C904A1" w:rsidTr="0000466C">
        <w:tc>
          <w:tcPr>
            <w:tcW w:w="546" w:type="dxa"/>
          </w:tcPr>
          <w:p w:rsidR="00C904A1" w:rsidRPr="00AE7904" w:rsidRDefault="00C904A1" w:rsidP="00C904A1">
            <w:pPr>
              <w:tabs>
                <w:tab w:val="left" w:pos="2252"/>
              </w:tabs>
              <w:spacing w:line="360" w:lineRule="auto"/>
              <w:rPr>
                <w:rFonts w:ascii="Arial" w:hAnsi="Arial" w:cs="Arial"/>
                <w:szCs w:val="24"/>
                <w:lang w:val="id-ID"/>
              </w:rPr>
            </w:pPr>
            <w:r>
              <w:rPr>
                <w:rFonts w:ascii="Arial" w:hAnsi="Arial" w:cs="Arial"/>
                <w:szCs w:val="24"/>
                <w:lang w:val="id-ID"/>
              </w:rPr>
              <w:t>1</w:t>
            </w:r>
          </w:p>
        </w:tc>
        <w:tc>
          <w:tcPr>
            <w:tcW w:w="3080" w:type="dxa"/>
          </w:tcPr>
          <w:p w:rsidR="00C904A1" w:rsidRPr="00AE7904" w:rsidRDefault="00C904A1" w:rsidP="00C904A1">
            <w:pPr>
              <w:tabs>
                <w:tab w:val="left" w:pos="2252"/>
              </w:tabs>
              <w:spacing w:line="360" w:lineRule="auto"/>
              <w:rPr>
                <w:rFonts w:ascii="Arial" w:hAnsi="Arial" w:cs="Arial"/>
                <w:szCs w:val="24"/>
                <w:lang w:val="id-ID"/>
              </w:rPr>
            </w:pPr>
            <w:r>
              <w:rPr>
                <w:rFonts w:ascii="Arial" w:hAnsi="Arial" w:cs="Arial"/>
                <w:szCs w:val="24"/>
                <w:lang w:val="id-ID"/>
              </w:rPr>
              <w:t>Penggunaan daun kitolod sebagai obat tetes mata sangat berbahaya karena tidak steril.</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2</w:t>
            </w:r>
          </w:p>
        </w:tc>
        <w:tc>
          <w:tcPr>
            <w:tcW w:w="3080"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Pengobatan sendiri dengan menggunakan daun kitolod sebagai obat tetes meta sangat menguntungkan karena hemat biaya.</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3</w:t>
            </w:r>
          </w:p>
        </w:tc>
        <w:tc>
          <w:tcPr>
            <w:tcW w:w="3080"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Cara penggunaan daun kitolod u</w:t>
            </w:r>
            <w:r w:rsidR="00FF53A9">
              <w:rPr>
                <w:rFonts w:ascii="Arial" w:hAnsi="Arial" w:cs="Arial"/>
                <w:szCs w:val="24"/>
                <w:lang w:val="id-ID"/>
              </w:rPr>
              <w:t>ntuk mengobati sakit mata tidak</w:t>
            </w:r>
            <w:r>
              <w:rPr>
                <w:rFonts w:ascii="Arial" w:hAnsi="Arial" w:cs="Arial"/>
                <w:szCs w:val="24"/>
                <w:lang w:val="id-ID"/>
              </w:rPr>
              <w:t xml:space="preserve"> mudah.</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4</w:t>
            </w:r>
          </w:p>
        </w:tc>
        <w:tc>
          <w:tcPr>
            <w:tcW w:w="3080" w:type="dxa"/>
          </w:tcPr>
          <w:p w:rsidR="00C904A1" w:rsidRPr="00DD59B0" w:rsidRDefault="004100AD" w:rsidP="004100AD">
            <w:pPr>
              <w:tabs>
                <w:tab w:val="left" w:pos="2252"/>
              </w:tabs>
              <w:spacing w:line="360" w:lineRule="auto"/>
              <w:rPr>
                <w:rFonts w:ascii="Arial" w:hAnsi="Arial" w:cs="Arial"/>
                <w:szCs w:val="24"/>
                <w:lang w:val="id-ID"/>
              </w:rPr>
            </w:pPr>
            <w:r>
              <w:rPr>
                <w:rFonts w:ascii="Arial" w:hAnsi="Arial" w:cs="Arial"/>
                <w:szCs w:val="24"/>
                <w:lang w:val="id-ID"/>
              </w:rPr>
              <w:t>Jika air rendaman daun kitolod diteteskan ke mata akan terasa perih selama 2-3 menit</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5</w:t>
            </w:r>
          </w:p>
        </w:tc>
        <w:tc>
          <w:tcPr>
            <w:tcW w:w="3080" w:type="dxa"/>
          </w:tcPr>
          <w:p w:rsidR="00C904A1" w:rsidRPr="00DD59B0" w:rsidRDefault="00C904A1" w:rsidP="00C904A1">
            <w:pPr>
              <w:tabs>
                <w:tab w:val="left" w:pos="2252"/>
              </w:tabs>
              <w:spacing w:line="360" w:lineRule="auto"/>
              <w:rPr>
                <w:rFonts w:ascii="Arial" w:hAnsi="Arial" w:cs="Arial"/>
                <w:szCs w:val="24"/>
                <w:lang w:val="id-ID"/>
              </w:rPr>
            </w:pPr>
            <w:r>
              <w:rPr>
                <w:rFonts w:ascii="Arial" w:hAnsi="Arial" w:cs="Arial"/>
                <w:szCs w:val="24"/>
                <w:lang w:val="id-ID"/>
              </w:rPr>
              <w:t>Pengobatan send</w:t>
            </w:r>
            <w:r w:rsidR="00BC6388">
              <w:rPr>
                <w:rFonts w:ascii="Arial" w:hAnsi="Arial" w:cs="Arial"/>
                <w:szCs w:val="24"/>
                <w:lang w:val="id-ID"/>
              </w:rPr>
              <w:t>iri menggunakan daun kitolod un</w:t>
            </w:r>
            <w:r>
              <w:rPr>
                <w:rFonts w:ascii="Arial" w:hAnsi="Arial" w:cs="Arial"/>
                <w:szCs w:val="24"/>
                <w:lang w:val="id-ID"/>
              </w:rPr>
              <w:t xml:space="preserve">tuk obat tetes mata tidak </w:t>
            </w:r>
            <w:r>
              <w:rPr>
                <w:rFonts w:ascii="Arial" w:hAnsi="Arial" w:cs="Arial"/>
                <w:szCs w:val="24"/>
                <w:lang w:val="id-ID"/>
              </w:rPr>
              <w:lastRenderedPageBreak/>
              <w:t>memerlukan cara khusus atau alat khusus yang dilakukan oleh tenaga kesehatan.</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1158CB" w:rsidRDefault="00C904A1" w:rsidP="00C904A1">
            <w:pPr>
              <w:tabs>
                <w:tab w:val="left" w:pos="2252"/>
              </w:tabs>
              <w:spacing w:line="360" w:lineRule="auto"/>
              <w:rPr>
                <w:rFonts w:ascii="Arial" w:hAnsi="Arial" w:cs="Arial"/>
                <w:szCs w:val="24"/>
                <w:lang w:val="id-ID"/>
              </w:rPr>
            </w:pPr>
            <w:r>
              <w:rPr>
                <w:rFonts w:ascii="Arial" w:hAnsi="Arial" w:cs="Arial"/>
                <w:szCs w:val="24"/>
                <w:lang w:val="id-ID"/>
              </w:rPr>
              <w:lastRenderedPageBreak/>
              <w:t>6</w:t>
            </w:r>
          </w:p>
        </w:tc>
        <w:tc>
          <w:tcPr>
            <w:tcW w:w="3080" w:type="dxa"/>
          </w:tcPr>
          <w:p w:rsidR="00C904A1" w:rsidRPr="001158CB" w:rsidRDefault="00B01285" w:rsidP="00C904A1">
            <w:pPr>
              <w:tabs>
                <w:tab w:val="left" w:pos="2252"/>
              </w:tabs>
              <w:spacing w:line="360" w:lineRule="auto"/>
              <w:rPr>
                <w:rFonts w:ascii="Arial" w:hAnsi="Arial" w:cs="Arial"/>
                <w:szCs w:val="24"/>
                <w:lang w:val="id-ID"/>
              </w:rPr>
            </w:pPr>
            <w:r>
              <w:rPr>
                <w:rFonts w:ascii="Arial" w:hAnsi="Arial" w:cs="Arial"/>
                <w:szCs w:val="24"/>
                <w:lang w:val="id-ID"/>
              </w:rPr>
              <w:t>Pengobatan sendiri dalam menggunakan daun kitolod harus berhati hati terhadap getahnya.</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Pr="001158CB" w:rsidRDefault="00C904A1" w:rsidP="00C904A1">
            <w:pPr>
              <w:tabs>
                <w:tab w:val="left" w:pos="2252"/>
              </w:tabs>
              <w:spacing w:line="360" w:lineRule="auto"/>
              <w:rPr>
                <w:rFonts w:ascii="Arial" w:hAnsi="Arial" w:cs="Arial"/>
                <w:szCs w:val="24"/>
                <w:lang w:val="id-ID"/>
              </w:rPr>
            </w:pPr>
            <w:r>
              <w:rPr>
                <w:rFonts w:ascii="Arial" w:hAnsi="Arial" w:cs="Arial"/>
                <w:szCs w:val="24"/>
                <w:lang w:val="id-ID"/>
              </w:rPr>
              <w:t>7</w:t>
            </w:r>
          </w:p>
        </w:tc>
        <w:tc>
          <w:tcPr>
            <w:tcW w:w="3080" w:type="dxa"/>
          </w:tcPr>
          <w:p w:rsidR="00C904A1" w:rsidRPr="001158CB" w:rsidRDefault="00B01285" w:rsidP="00FF53A9">
            <w:pPr>
              <w:tabs>
                <w:tab w:val="left" w:pos="2252"/>
              </w:tabs>
              <w:spacing w:line="360" w:lineRule="auto"/>
              <w:rPr>
                <w:rFonts w:ascii="Arial" w:hAnsi="Arial" w:cs="Arial"/>
                <w:szCs w:val="24"/>
                <w:lang w:val="id-ID"/>
              </w:rPr>
            </w:pPr>
            <w:r>
              <w:rPr>
                <w:rFonts w:ascii="Arial" w:hAnsi="Arial" w:cs="Arial"/>
                <w:szCs w:val="24"/>
                <w:lang w:val="id-ID"/>
              </w:rPr>
              <w:t xml:space="preserve">Pengobatan sendiri menggunakan daun kitolod ini </w:t>
            </w:r>
            <w:r w:rsidR="00FF53A9">
              <w:rPr>
                <w:rFonts w:ascii="Arial" w:hAnsi="Arial" w:cs="Arial"/>
                <w:szCs w:val="24"/>
                <w:lang w:val="id-ID"/>
              </w:rPr>
              <w:t xml:space="preserve">tidak diperlukan oleh masyarakat desa </w:t>
            </w:r>
            <w:r w:rsidR="00A553A9">
              <w:rPr>
                <w:rFonts w:ascii="Arial" w:hAnsi="Arial" w:cs="Arial"/>
                <w:szCs w:val="24"/>
                <w:lang w:val="id-ID"/>
              </w:rPr>
              <w:t>Lumban Sinaga</w:t>
            </w:r>
            <w:r>
              <w:rPr>
                <w:rFonts w:ascii="Arial" w:hAnsi="Arial" w:cs="Arial"/>
                <w:szCs w:val="24"/>
                <w:lang w:val="id-ID"/>
              </w:rPr>
              <w:t>.</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8</w:t>
            </w:r>
          </w:p>
        </w:tc>
        <w:tc>
          <w:tcPr>
            <w:tcW w:w="308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Menggunakan daun kitolod sebagai obat tetes mata adalah untuk mengobati penyakit mata ringan seperti mata merah dan mata kotor.</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9</w:t>
            </w:r>
          </w:p>
        </w:tc>
        <w:tc>
          <w:tcPr>
            <w:tcW w:w="3080" w:type="dxa"/>
          </w:tcPr>
          <w:p w:rsidR="00C904A1" w:rsidRDefault="00BC6388" w:rsidP="00C904A1">
            <w:pPr>
              <w:tabs>
                <w:tab w:val="left" w:pos="2252"/>
              </w:tabs>
              <w:spacing w:line="360" w:lineRule="auto"/>
              <w:rPr>
                <w:rFonts w:ascii="Arial" w:hAnsi="Arial" w:cs="Arial"/>
                <w:szCs w:val="24"/>
                <w:lang w:val="id-ID"/>
              </w:rPr>
            </w:pPr>
            <w:r>
              <w:rPr>
                <w:rFonts w:ascii="Arial" w:hAnsi="Arial" w:cs="Arial"/>
                <w:szCs w:val="24"/>
                <w:lang w:val="id-ID"/>
              </w:rPr>
              <w:t>Masyarakat pedesaan hanya menggunakan daun kitolod sebagai obat tradisional untuk mata gatal, mata merah, dan iritasi.</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r w:rsidR="00C904A1" w:rsidTr="0000466C">
        <w:tc>
          <w:tcPr>
            <w:tcW w:w="546"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10</w:t>
            </w:r>
          </w:p>
        </w:tc>
        <w:tc>
          <w:tcPr>
            <w:tcW w:w="3080" w:type="dxa"/>
          </w:tcPr>
          <w:p w:rsidR="00C904A1" w:rsidRDefault="00BC6388" w:rsidP="00B01285">
            <w:pPr>
              <w:tabs>
                <w:tab w:val="left" w:pos="2252"/>
              </w:tabs>
              <w:spacing w:line="360" w:lineRule="auto"/>
              <w:rPr>
                <w:rFonts w:ascii="Arial" w:hAnsi="Arial" w:cs="Arial"/>
                <w:szCs w:val="24"/>
                <w:lang w:val="id-ID"/>
              </w:rPr>
            </w:pPr>
            <w:r>
              <w:rPr>
                <w:rFonts w:ascii="Arial" w:hAnsi="Arial" w:cs="Arial"/>
                <w:szCs w:val="24"/>
                <w:lang w:val="id-ID"/>
              </w:rPr>
              <w:t xml:space="preserve">Daun kitolod </w:t>
            </w:r>
            <w:r w:rsidR="00314472">
              <w:rPr>
                <w:rFonts w:ascii="Arial" w:hAnsi="Arial" w:cs="Arial"/>
                <w:szCs w:val="24"/>
                <w:lang w:val="id-ID"/>
              </w:rPr>
              <w:t>jika digunakan dengan tingkat kebersihan yang buruk akan mengakibatkan iritasi pada mata.</w:t>
            </w:r>
          </w:p>
        </w:tc>
        <w:tc>
          <w:tcPr>
            <w:tcW w:w="977" w:type="dxa"/>
          </w:tcPr>
          <w:p w:rsidR="00C904A1" w:rsidRDefault="00C904A1" w:rsidP="00C904A1">
            <w:pPr>
              <w:tabs>
                <w:tab w:val="left" w:pos="2252"/>
              </w:tabs>
              <w:spacing w:line="360" w:lineRule="auto"/>
              <w:rPr>
                <w:rFonts w:ascii="Arial" w:hAnsi="Arial" w:cs="Arial"/>
                <w:b/>
                <w:szCs w:val="24"/>
                <w:lang w:val="id-ID"/>
              </w:rPr>
            </w:pPr>
          </w:p>
        </w:tc>
        <w:tc>
          <w:tcPr>
            <w:tcW w:w="848" w:type="dxa"/>
          </w:tcPr>
          <w:p w:rsidR="00C904A1" w:rsidRDefault="00C904A1" w:rsidP="00C904A1">
            <w:pPr>
              <w:tabs>
                <w:tab w:val="left" w:pos="2252"/>
              </w:tabs>
              <w:spacing w:line="360" w:lineRule="auto"/>
              <w:rPr>
                <w:rFonts w:ascii="Arial" w:hAnsi="Arial" w:cs="Arial"/>
                <w:b/>
                <w:szCs w:val="24"/>
                <w:lang w:val="id-ID"/>
              </w:rPr>
            </w:pPr>
          </w:p>
        </w:tc>
        <w:tc>
          <w:tcPr>
            <w:tcW w:w="949" w:type="dxa"/>
          </w:tcPr>
          <w:p w:rsidR="00C904A1" w:rsidRDefault="00C904A1" w:rsidP="00C904A1">
            <w:pPr>
              <w:tabs>
                <w:tab w:val="left" w:pos="2252"/>
              </w:tabs>
              <w:spacing w:line="360" w:lineRule="auto"/>
              <w:rPr>
                <w:rFonts w:ascii="Arial" w:hAnsi="Arial" w:cs="Arial"/>
                <w:b/>
                <w:szCs w:val="24"/>
                <w:lang w:val="id-ID"/>
              </w:rPr>
            </w:pPr>
          </w:p>
        </w:tc>
        <w:tc>
          <w:tcPr>
            <w:tcW w:w="840" w:type="dxa"/>
          </w:tcPr>
          <w:p w:rsidR="00C904A1" w:rsidRDefault="00C904A1" w:rsidP="00C904A1">
            <w:pPr>
              <w:tabs>
                <w:tab w:val="left" w:pos="2252"/>
              </w:tabs>
              <w:spacing w:line="360" w:lineRule="auto"/>
              <w:rPr>
                <w:rFonts w:ascii="Arial" w:hAnsi="Arial" w:cs="Arial"/>
                <w:b/>
                <w:szCs w:val="24"/>
                <w:lang w:val="id-ID"/>
              </w:rPr>
            </w:pPr>
          </w:p>
        </w:tc>
        <w:tc>
          <w:tcPr>
            <w:tcW w:w="914" w:type="dxa"/>
          </w:tcPr>
          <w:p w:rsidR="00C904A1" w:rsidRDefault="00C904A1" w:rsidP="00C904A1">
            <w:pPr>
              <w:tabs>
                <w:tab w:val="left" w:pos="2252"/>
              </w:tabs>
              <w:spacing w:line="360" w:lineRule="auto"/>
              <w:rPr>
                <w:rFonts w:ascii="Arial" w:hAnsi="Arial" w:cs="Arial"/>
                <w:b/>
                <w:szCs w:val="24"/>
                <w:lang w:val="id-ID"/>
              </w:rPr>
            </w:pPr>
          </w:p>
        </w:tc>
      </w:tr>
    </w:tbl>
    <w:p w:rsidR="00C904A1" w:rsidRDefault="00C904A1" w:rsidP="00C904A1">
      <w:pPr>
        <w:tabs>
          <w:tab w:val="left" w:pos="2252"/>
        </w:tabs>
        <w:spacing w:line="360" w:lineRule="auto"/>
        <w:rPr>
          <w:rFonts w:ascii="Arial" w:hAnsi="Arial" w:cs="Arial"/>
          <w:szCs w:val="24"/>
          <w:lang w:val="id-ID"/>
        </w:rPr>
      </w:pPr>
    </w:p>
    <w:p w:rsidR="00D81064" w:rsidRDefault="00D81064" w:rsidP="00BB110F">
      <w:pPr>
        <w:tabs>
          <w:tab w:val="left" w:pos="2252"/>
        </w:tabs>
        <w:spacing w:after="0" w:line="360" w:lineRule="auto"/>
        <w:rPr>
          <w:rFonts w:ascii="Arial" w:hAnsi="Arial" w:cs="Arial"/>
          <w:szCs w:val="24"/>
          <w:lang w:val="id-ID"/>
        </w:rPr>
      </w:pPr>
    </w:p>
    <w:p w:rsidR="00E36E22" w:rsidRDefault="00E36E22" w:rsidP="00BB110F">
      <w:pPr>
        <w:tabs>
          <w:tab w:val="left" w:pos="2252"/>
        </w:tabs>
        <w:spacing w:after="0" w:line="360" w:lineRule="auto"/>
        <w:rPr>
          <w:rFonts w:ascii="Arial" w:hAnsi="Arial" w:cs="Arial"/>
          <w:szCs w:val="24"/>
          <w:lang w:val="id-ID"/>
        </w:rPr>
      </w:pPr>
    </w:p>
    <w:p w:rsidR="00E36E22" w:rsidRDefault="00E36E22" w:rsidP="00BB110F">
      <w:pPr>
        <w:tabs>
          <w:tab w:val="left" w:pos="2252"/>
        </w:tabs>
        <w:spacing w:after="0" w:line="360" w:lineRule="auto"/>
        <w:rPr>
          <w:rFonts w:ascii="Arial" w:hAnsi="Arial" w:cs="Arial"/>
          <w:szCs w:val="24"/>
          <w:lang w:val="id-ID"/>
        </w:rPr>
      </w:pPr>
    </w:p>
    <w:p w:rsidR="00E36E22" w:rsidRDefault="00E36E22" w:rsidP="00BB110F">
      <w:pPr>
        <w:tabs>
          <w:tab w:val="left" w:pos="2252"/>
        </w:tabs>
        <w:spacing w:after="0" w:line="360" w:lineRule="auto"/>
        <w:rPr>
          <w:rFonts w:ascii="Arial" w:hAnsi="Arial" w:cs="Arial"/>
          <w:szCs w:val="24"/>
          <w:lang w:val="id-ID"/>
        </w:rPr>
      </w:pPr>
    </w:p>
    <w:p w:rsidR="00C904A1" w:rsidRDefault="00C904A1" w:rsidP="004A00B6">
      <w:pPr>
        <w:pStyle w:val="ListParagraph"/>
        <w:widowControl w:val="0"/>
        <w:numPr>
          <w:ilvl w:val="0"/>
          <w:numId w:val="20"/>
        </w:numPr>
        <w:tabs>
          <w:tab w:val="left" w:pos="2252"/>
        </w:tabs>
        <w:autoSpaceDE w:val="0"/>
        <w:autoSpaceDN w:val="0"/>
        <w:spacing w:after="0" w:line="360" w:lineRule="auto"/>
        <w:rPr>
          <w:rFonts w:ascii="Arial" w:hAnsi="Arial" w:cs="Arial"/>
          <w:b/>
          <w:szCs w:val="24"/>
          <w:lang w:val="id-ID"/>
        </w:rPr>
      </w:pPr>
      <w:r w:rsidRPr="0025054A">
        <w:rPr>
          <w:rFonts w:ascii="Arial" w:hAnsi="Arial" w:cs="Arial"/>
          <w:b/>
          <w:szCs w:val="24"/>
          <w:lang w:val="id-ID"/>
        </w:rPr>
        <w:lastRenderedPageBreak/>
        <w:t>Tindakan Responden</w:t>
      </w:r>
    </w:p>
    <w:p w:rsidR="00C904A1" w:rsidRDefault="00C904A1" w:rsidP="00C904A1">
      <w:pPr>
        <w:tabs>
          <w:tab w:val="left" w:pos="567"/>
          <w:tab w:val="left" w:pos="2252"/>
        </w:tabs>
        <w:spacing w:line="360" w:lineRule="auto"/>
        <w:rPr>
          <w:rFonts w:ascii="Arial" w:hAnsi="Arial" w:cs="Arial"/>
          <w:szCs w:val="24"/>
          <w:lang w:val="id-ID"/>
        </w:rPr>
      </w:pPr>
      <w:r>
        <w:rPr>
          <w:rFonts w:ascii="Arial" w:hAnsi="Arial" w:cs="Arial"/>
          <w:szCs w:val="24"/>
          <w:lang w:val="id-ID"/>
        </w:rPr>
        <w:t>Jawablah pertanyaan yang ada dalam kuisioner ini dengan memberikan tanda ceklis (√) pada jawaban yang anda pilih.</w:t>
      </w:r>
    </w:p>
    <w:p w:rsidR="00C904A1" w:rsidRDefault="00C904A1" w:rsidP="00C904A1">
      <w:pPr>
        <w:tabs>
          <w:tab w:val="left" w:pos="2252"/>
        </w:tabs>
        <w:spacing w:line="360" w:lineRule="auto"/>
        <w:rPr>
          <w:rFonts w:ascii="Arial" w:hAnsi="Arial" w:cs="Arial"/>
          <w:b/>
          <w:szCs w:val="24"/>
          <w:lang w:val="id-ID"/>
        </w:rPr>
      </w:pPr>
      <w:r>
        <w:rPr>
          <w:rFonts w:ascii="Arial" w:hAnsi="Arial" w:cs="Arial"/>
          <w:b/>
          <w:szCs w:val="24"/>
          <w:lang w:val="id-ID"/>
        </w:rPr>
        <w:t>Keterangan:</w:t>
      </w:r>
    </w:p>
    <w:p w:rsidR="00C904A1" w:rsidRDefault="006273FB" w:rsidP="004A00B6">
      <w:pPr>
        <w:pStyle w:val="ListParagraph"/>
        <w:widowControl w:val="0"/>
        <w:numPr>
          <w:ilvl w:val="0"/>
          <w:numId w:val="23"/>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Y</w:t>
      </w:r>
      <w:r>
        <w:rPr>
          <w:rFonts w:ascii="Arial" w:hAnsi="Arial" w:cs="Arial"/>
          <w:b/>
          <w:szCs w:val="24"/>
          <w:lang w:val="id-ID"/>
        </w:rPr>
        <w:tab/>
        <w:t>: YA</w:t>
      </w:r>
    </w:p>
    <w:p w:rsidR="00C904A1" w:rsidRPr="00C904A1" w:rsidRDefault="006273FB" w:rsidP="004A00B6">
      <w:pPr>
        <w:pStyle w:val="ListParagraph"/>
        <w:widowControl w:val="0"/>
        <w:numPr>
          <w:ilvl w:val="0"/>
          <w:numId w:val="23"/>
        </w:numPr>
        <w:tabs>
          <w:tab w:val="left" w:pos="2252"/>
        </w:tabs>
        <w:autoSpaceDE w:val="0"/>
        <w:autoSpaceDN w:val="0"/>
        <w:spacing w:after="0" w:line="360" w:lineRule="auto"/>
        <w:rPr>
          <w:rFonts w:ascii="Arial" w:hAnsi="Arial" w:cs="Arial"/>
          <w:b/>
          <w:szCs w:val="24"/>
          <w:lang w:val="id-ID"/>
        </w:rPr>
      </w:pPr>
      <w:r>
        <w:rPr>
          <w:rFonts w:ascii="Arial" w:hAnsi="Arial" w:cs="Arial"/>
          <w:b/>
          <w:szCs w:val="24"/>
          <w:lang w:val="id-ID"/>
        </w:rPr>
        <w:t>T</w:t>
      </w:r>
      <w:r>
        <w:rPr>
          <w:rFonts w:ascii="Arial" w:hAnsi="Arial" w:cs="Arial"/>
          <w:b/>
          <w:szCs w:val="24"/>
          <w:lang w:val="id-ID"/>
        </w:rPr>
        <w:tab/>
        <w:t>: TIDAK</w:t>
      </w:r>
    </w:p>
    <w:tbl>
      <w:tblPr>
        <w:tblStyle w:val="TableGrid"/>
        <w:tblW w:w="0" w:type="auto"/>
        <w:tblLook w:val="04A0" w:firstRow="1" w:lastRow="0" w:firstColumn="1" w:lastColumn="0" w:noHBand="0" w:noVBand="1"/>
      </w:tblPr>
      <w:tblGrid>
        <w:gridCol w:w="510"/>
        <w:gridCol w:w="5410"/>
        <w:gridCol w:w="537"/>
        <w:gridCol w:w="754"/>
      </w:tblGrid>
      <w:tr w:rsidR="00C904A1" w:rsidTr="006273FB">
        <w:tc>
          <w:tcPr>
            <w:tcW w:w="510" w:type="dxa"/>
          </w:tcPr>
          <w:p w:rsidR="00C904A1" w:rsidRDefault="00C904A1" w:rsidP="00C904A1">
            <w:pPr>
              <w:tabs>
                <w:tab w:val="left" w:pos="2252"/>
              </w:tabs>
              <w:spacing w:line="360" w:lineRule="auto"/>
              <w:jc w:val="center"/>
              <w:rPr>
                <w:rFonts w:ascii="Arial" w:hAnsi="Arial" w:cs="Arial"/>
                <w:szCs w:val="24"/>
                <w:lang w:val="id-ID"/>
              </w:rPr>
            </w:pPr>
          </w:p>
          <w:p w:rsidR="00C904A1" w:rsidRPr="00600D17" w:rsidRDefault="00C904A1" w:rsidP="00C904A1">
            <w:pPr>
              <w:tabs>
                <w:tab w:val="left" w:pos="2252"/>
              </w:tabs>
              <w:spacing w:line="360" w:lineRule="auto"/>
              <w:jc w:val="center"/>
              <w:rPr>
                <w:rFonts w:ascii="Arial" w:hAnsi="Arial" w:cs="Arial"/>
                <w:szCs w:val="24"/>
                <w:lang w:val="id-ID"/>
              </w:rPr>
            </w:pPr>
            <w:r w:rsidRPr="00600D17">
              <w:rPr>
                <w:rFonts w:ascii="Arial" w:hAnsi="Arial" w:cs="Arial"/>
                <w:szCs w:val="24"/>
                <w:lang w:val="id-ID"/>
              </w:rPr>
              <w:t>No</w:t>
            </w:r>
          </w:p>
        </w:tc>
        <w:tc>
          <w:tcPr>
            <w:tcW w:w="5410" w:type="dxa"/>
          </w:tcPr>
          <w:p w:rsidR="00C904A1" w:rsidRDefault="00C904A1" w:rsidP="00C904A1">
            <w:pPr>
              <w:tabs>
                <w:tab w:val="left" w:pos="2252"/>
              </w:tabs>
              <w:spacing w:line="360" w:lineRule="auto"/>
              <w:jc w:val="center"/>
              <w:rPr>
                <w:rFonts w:ascii="Arial" w:hAnsi="Arial" w:cs="Arial"/>
                <w:szCs w:val="24"/>
                <w:lang w:val="id-ID"/>
              </w:rPr>
            </w:pPr>
          </w:p>
          <w:p w:rsidR="00C904A1" w:rsidRPr="00600D17" w:rsidRDefault="00C904A1" w:rsidP="00C904A1">
            <w:pPr>
              <w:tabs>
                <w:tab w:val="left" w:pos="2252"/>
              </w:tabs>
              <w:spacing w:line="360" w:lineRule="auto"/>
              <w:jc w:val="center"/>
              <w:rPr>
                <w:rFonts w:ascii="Arial" w:hAnsi="Arial" w:cs="Arial"/>
                <w:szCs w:val="24"/>
                <w:lang w:val="id-ID"/>
              </w:rPr>
            </w:pPr>
            <w:r w:rsidRPr="00600D17">
              <w:rPr>
                <w:rFonts w:ascii="Arial" w:hAnsi="Arial" w:cs="Arial"/>
                <w:szCs w:val="24"/>
                <w:lang w:val="id-ID"/>
              </w:rPr>
              <w:t>Pernyataan</w:t>
            </w:r>
          </w:p>
        </w:tc>
        <w:tc>
          <w:tcPr>
            <w:tcW w:w="537" w:type="dxa"/>
          </w:tcPr>
          <w:p w:rsidR="00C904A1" w:rsidRPr="00600D17" w:rsidRDefault="006273FB" w:rsidP="00C904A1">
            <w:pPr>
              <w:tabs>
                <w:tab w:val="left" w:pos="2252"/>
              </w:tabs>
              <w:spacing w:line="360" w:lineRule="auto"/>
              <w:jc w:val="center"/>
              <w:rPr>
                <w:rFonts w:ascii="Arial" w:hAnsi="Arial" w:cs="Arial"/>
                <w:szCs w:val="24"/>
                <w:lang w:val="id-ID"/>
              </w:rPr>
            </w:pPr>
            <w:r>
              <w:rPr>
                <w:rFonts w:ascii="Arial" w:hAnsi="Arial" w:cs="Arial"/>
                <w:szCs w:val="24"/>
                <w:lang w:val="id-ID"/>
              </w:rPr>
              <w:t>Ya</w:t>
            </w:r>
          </w:p>
        </w:tc>
        <w:tc>
          <w:tcPr>
            <w:tcW w:w="754" w:type="dxa"/>
          </w:tcPr>
          <w:p w:rsidR="00C904A1" w:rsidRDefault="00C904A1" w:rsidP="00C904A1">
            <w:pPr>
              <w:tabs>
                <w:tab w:val="left" w:pos="2252"/>
              </w:tabs>
              <w:spacing w:line="360" w:lineRule="auto"/>
              <w:jc w:val="center"/>
              <w:rPr>
                <w:rFonts w:ascii="Arial" w:hAnsi="Arial" w:cs="Arial"/>
                <w:szCs w:val="24"/>
                <w:lang w:val="id-ID"/>
              </w:rPr>
            </w:pPr>
            <w:r>
              <w:rPr>
                <w:rFonts w:ascii="Arial" w:hAnsi="Arial" w:cs="Arial"/>
                <w:szCs w:val="24"/>
                <w:lang w:val="id-ID"/>
              </w:rPr>
              <w:t>Tidak</w:t>
            </w:r>
          </w:p>
          <w:p w:rsidR="00C904A1" w:rsidRPr="00600D17" w:rsidRDefault="00C904A1" w:rsidP="00C904A1">
            <w:pPr>
              <w:tabs>
                <w:tab w:val="left" w:pos="2252"/>
              </w:tabs>
              <w:spacing w:line="360" w:lineRule="auto"/>
              <w:jc w:val="center"/>
              <w:rPr>
                <w:rFonts w:ascii="Arial" w:hAnsi="Arial" w:cs="Arial"/>
                <w:szCs w:val="24"/>
                <w:lang w:val="id-ID"/>
              </w:rPr>
            </w:pPr>
          </w:p>
        </w:tc>
      </w:tr>
      <w:tr w:rsidR="00C904A1" w:rsidTr="006273FB">
        <w:tc>
          <w:tcPr>
            <w:tcW w:w="510" w:type="dxa"/>
          </w:tcPr>
          <w:p w:rsidR="00C904A1" w:rsidRPr="00600D17" w:rsidRDefault="00C904A1" w:rsidP="00C904A1">
            <w:pPr>
              <w:tabs>
                <w:tab w:val="left" w:pos="2252"/>
              </w:tabs>
              <w:spacing w:line="360" w:lineRule="auto"/>
              <w:rPr>
                <w:rFonts w:ascii="Arial" w:hAnsi="Arial" w:cs="Arial"/>
                <w:szCs w:val="24"/>
                <w:lang w:val="id-ID"/>
              </w:rPr>
            </w:pPr>
            <w:r>
              <w:rPr>
                <w:rFonts w:ascii="Arial" w:hAnsi="Arial" w:cs="Arial"/>
                <w:szCs w:val="24"/>
                <w:lang w:val="id-ID"/>
              </w:rPr>
              <w:t>1</w:t>
            </w:r>
          </w:p>
        </w:tc>
        <w:tc>
          <w:tcPr>
            <w:tcW w:w="5410" w:type="dxa"/>
          </w:tcPr>
          <w:p w:rsidR="00C904A1" w:rsidRPr="00600D17" w:rsidRDefault="00420BFB" w:rsidP="00C904A1">
            <w:pPr>
              <w:tabs>
                <w:tab w:val="left" w:pos="2252"/>
              </w:tabs>
              <w:spacing w:line="360" w:lineRule="auto"/>
              <w:rPr>
                <w:rFonts w:ascii="Arial" w:hAnsi="Arial" w:cs="Arial"/>
                <w:szCs w:val="24"/>
                <w:lang w:val="id-ID"/>
              </w:rPr>
            </w:pPr>
            <w:r>
              <w:rPr>
                <w:rFonts w:ascii="Arial" w:hAnsi="Arial" w:cs="Arial"/>
                <w:szCs w:val="24"/>
                <w:lang w:val="id-ID"/>
              </w:rPr>
              <w:t>M</w:t>
            </w:r>
            <w:r w:rsidR="00C904A1">
              <w:rPr>
                <w:rFonts w:ascii="Arial" w:hAnsi="Arial" w:cs="Arial"/>
                <w:szCs w:val="24"/>
                <w:lang w:val="id-ID"/>
              </w:rPr>
              <w:t>enggunakan daun kitolod untuk mengobati penyakit mata secara</w:t>
            </w:r>
            <w:r>
              <w:rPr>
                <w:rFonts w:ascii="Arial" w:hAnsi="Arial" w:cs="Arial"/>
                <w:szCs w:val="24"/>
                <w:lang w:val="id-ID"/>
              </w:rPr>
              <w:t xml:space="preserve"> terus menerus sangat berbahaya karena tidak steril.</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5B566D" w:rsidRDefault="00C904A1" w:rsidP="00C904A1">
            <w:pPr>
              <w:tabs>
                <w:tab w:val="left" w:pos="2252"/>
              </w:tabs>
              <w:spacing w:line="360" w:lineRule="auto"/>
              <w:rPr>
                <w:rFonts w:ascii="Arial" w:hAnsi="Arial" w:cs="Arial"/>
                <w:szCs w:val="24"/>
                <w:lang w:val="id-ID"/>
              </w:rPr>
            </w:pPr>
            <w:r>
              <w:rPr>
                <w:rFonts w:ascii="Arial" w:hAnsi="Arial" w:cs="Arial"/>
                <w:szCs w:val="24"/>
                <w:lang w:val="id-ID"/>
              </w:rPr>
              <w:t>2</w:t>
            </w:r>
          </w:p>
        </w:tc>
        <w:tc>
          <w:tcPr>
            <w:tcW w:w="5410" w:type="dxa"/>
          </w:tcPr>
          <w:p w:rsidR="00C904A1" w:rsidRPr="005B566D" w:rsidRDefault="00314472" w:rsidP="00C904A1">
            <w:pPr>
              <w:tabs>
                <w:tab w:val="left" w:pos="2252"/>
              </w:tabs>
              <w:spacing w:line="360" w:lineRule="auto"/>
              <w:rPr>
                <w:rFonts w:ascii="Arial" w:hAnsi="Arial" w:cs="Arial"/>
                <w:szCs w:val="24"/>
                <w:lang w:val="id-ID"/>
              </w:rPr>
            </w:pPr>
            <w:r>
              <w:rPr>
                <w:rFonts w:ascii="Arial" w:hAnsi="Arial" w:cs="Arial"/>
                <w:szCs w:val="24"/>
                <w:lang w:val="id-ID"/>
              </w:rPr>
              <w:t>Dalam menggunakan daun kitolod sebagai obat tetes mata</w:t>
            </w:r>
            <w:r w:rsidR="00FF53A9">
              <w:rPr>
                <w:rFonts w:ascii="Arial" w:hAnsi="Arial" w:cs="Arial"/>
                <w:szCs w:val="24"/>
                <w:lang w:val="id-ID"/>
              </w:rPr>
              <w:t xml:space="preserve"> tidak</w:t>
            </w:r>
            <w:r>
              <w:rPr>
                <w:rFonts w:ascii="Arial" w:hAnsi="Arial" w:cs="Arial"/>
                <w:szCs w:val="24"/>
                <w:lang w:val="id-ID"/>
              </w:rPr>
              <w:t xml:space="preserve"> harus memerhatikan tingkat kebersihan daun kitolod.</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5B566D" w:rsidRDefault="00C904A1" w:rsidP="00C904A1">
            <w:pPr>
              <w:tabs>
                <w:tab w:val="left" w:pos="2252"/>
              </w:tabs>
              <w:spacing w:line="360" w:lineRule="auto"/>
              <w:rPr>
                <w:rFonts w:ascii="Arial" w:hAnsi="Arial" w:cs="Arial"/>
                <w:szCs w:val="24"/>
                <w:lang w:val="id-ID"/>
              </w:rPr>
            </w:pPr>
            <w:r>
              <w:rPr>
                <w:rFonts w:ascii="Arial" w:hAnsi="Arial" w:cs="Arial"/>
                <w:szCs w:val="24"/>
                <w:lang w:val="id-ID"/>
              </w:rPr>
              <w:t>3</w:t>
            </w:r>
          </w:p>
        </w:tc>
        <w:tc>
          <w:tcPr>
            <w:tcW w:w="5410" w:type="dxa"/>
          </w:tcPr>
          <w:p w:rsidR="00C904A1" w:rsidRPr="005B566D" w:rsidRDefault="00C904A1" w:rsidP="00C904A1">
            <w:pPr>
              <w:tabs>
                <w:tab w:val="left" w:pos="2252"/>
              </w:tabs>
              <w:spacing w:line="360" w:lineRule="auto"/>
              <w:rPr>
                <w:rFonts w:ascii="Arial" w:hAnsi="Arial" w:cs="Arial"/>
                <w:szCs w:val="24"/>
                <w:lang w:val="id-ID"/>
              </w:rPr>
            </w:pPr>
            <w:r>
              <w:rPr>
                <w:rFonts w:ascii="Arial" w:hAnsi="Arial" w:cs="Arial"/>
                <w:szCs w:val="24"/>
                <w:lang w:val="id-ID"/>
              </w:rPr>
              <w:t>Menggunakan daun kitolod sebagai obat tetes mata hanya untuk penyakit mata ringan saja.</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BA7C52" w:rsidRDefault="00C904A1" w:rsidP="00C904A1">
            <w:pPr>
              <w:tabs>
                <w:tab w:val="left" w:pos="2252"/>
              </w:tabs>
              <w:spacing w:line="360" w:lineRule="auto"/>
              <w:rPr>
                <w:rFonts w:ascii="Arial" w:hAnsi="Arial" w:cs="Arial"/>
                <w:szCs w:val="24"/>
                <w:lang w:val="id-ID"/>
              </w:rPr>
            </w:pPr>
            <w:r>
              <w:rPr>
                <w:rFonts w:ascii="Arial" w:hAnsi="Arial" w:cs="Arial"/>
                <w:szCs w:val="24"/>
                <w:lang w:val="id-ID"/>
              </w:rPr>
              <w:t>4</w:t>
            </w:r>
          </w:p>
        </w:tc>
        <w:tc>
          <w:tcPr>
            <w:tcW w:w="5410" w:type="dxa"/>
          </w:tcPr>
          <w:p w:rsidR="00C904A1" w:rsidRPr="00BA7C52" w:rsidRDefault="00C904A1" w:rsidP="00C904A1">
            <w:pPr>
              <w:tabs>
                <w:tab w:val="left" w:pos="2252"/>
              </w:tabs>
              <w:spacing w:line="360" w:lineRule="auto"/>
              <w:rPr>
                <w:rFonts w:ascii="Arial" w:hAnsi="Arial" w:cs="Arial"/>
                <w:szCs w:val="24"/>
                <w:lang w:val="id-ID"/>
              </w:rPr>
            </w:pPr>
            <w:r>
              <w:rPr>
                <w:rFonts w:ascii="Arial" w:hAnsi="Arial" w:cs="Arial"/>
                <w:szCs w:val="24"/>
                <w:lang w:val="id-ID"/>
              </w:rPr>
              <w:t>Agar tidak mengakibatk</w:t>
            </w:r>
            <w:r w:rsidR="00314472">
              <w:rPr>
                <w:rFonts w:ascii="Arial" w:hAnsi="Arial" w:cs="Arial"/>
                <w:szCs w:val="24"/>
                <w:lang w:val="id-ID"/>
              </w:rPr>
              <w:t>an efek samping yang berbahaya</w:t>
            </w:r>
            <w:r>
              <w:rPr>
                <w:rFonts w:ascii="Arial" w:hAnsi="Arial" w:cs="Arial"/>
                <w:szCs w:val="24"/>
                <w:lang w:val="id-ID"/>
              </w:rPr>
              <w:t>,</w:t>
            </w:r>
            <w:r w:rsidR="00314472">
              <w:rPr>
                <w:rFonts w:ascii="Arial" w:hAnsi="Arial" w:cs="Arial"/>
                <w:szCs w:val="24"/>
                <w:lang w:val="id-ID"/>
              </w:rPr>
              <w:t xml:space="preserve"> </w:t>
            </w:r>
            <w:r>
              <w:rPr>
                <w:rFonts w:ascii="Arial" w:hAnsi="Arial" w:cs="Arial"/>
                <w:szCs w:val="24"/>
                <w:lang w:val="id-ID"/>
              </w:rPr>
              <w:t>gunakan daun kitolod seperlunya saja.</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137BCE" w:rsidRDefault="00C904A1" w:rsidP="00C904A1">
            <w:pPr>
              <w:tabs>
                <w:tab w:val="left" w:pos="2252"/>
              </w:tabs>
              <w:spacing w:line="360" w:lineRule="auto"/>
              <w:rPr>
                <w:rFonts w:ascii="Arial" w:hAnsi="Arial" w:cs="Arial"/>
                <w:szCs w:val="24"/>
                <w:lang w:val="id-ID"/>
              </w:rPr>
            </w:pPr>
            <w:r>
              <w:rPr>
                <w:rFonts w:ascii="Arial" w:hAnsi="Arial" w:cs="Arial"/>
                <w:szCs w:val="24"/>
                <w:lang w:val="id-ID"/>
              </w:rPr>
              <w:t>5</w:t>
            </w:r>
          </w:p>
        </w:tc>
        <w:tc>
          <w:tcPr>
            <w:tcW w:w="5410" w:type="dxa"/>
          </w:tcPr>
          <w:p w:rsidR="00C904A1" w:rsidRPr="00137BCE" w:rsidRDefault="00314472" w:rsidP="00C904A1">
            <w:pPr>
              <w:tabs>
                <w:tab w:val="left" w:pos="2252"/>
              </w:tabs>
              <w:spacing w:line="360" w:lineRule="auto"/>
              <w:rPr>
                <w:rFonts w:ascii="Arial" w:hAnsi="Arial" w:cs="Arial"/>
                <w:szCs w:val="24"/>
                <w:lang w:val="id-ID"/>
              </w:rPr>
            </w:pPr>
            <w:r>
              <w:rPr>
                <w:rFonts w:ascii="Arial" w:hAnsi="Arial" w:cs="Arial"/>
                <w:szCs w:val="24"/>
                <w:lang w:val="id-ID"/>
              </w:rPr>
              <w:t>Daun kitolod harus dalam keadaan bersih sebelum digunakan sebagai obat tetes mata.</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137BCE" w:rsidRDefault="00C904A1" w:rsidP="00C904A1">
            <w:pPr>
              <w:tabs>
                <w:tab w:val="left" w:pos="2252"/>
              </w:tabs>
              <w:spacing w:line="360" w:lineRule="auto"/>
              <w:rPr>
                <w:rFonts w:ascii="Arial" w:hAnsi="Arial" w:cs="Arial"/>
                <w:szCs w:val="24"/>
                <w:lang w:val="id-ID"/>
              </w:rPr>
            </w:pPr>
            <w:r>
              <w:rPr>
                <w:rFonts w:ascii="Arial" w:hAnsi="Arial" w:cs="Arial"/>
                <w:szCs w:val="24"/>
                <w:lang w:val="id-ID"/>
              </w:rPr>
              <w:t>6</w:t>
            </w:r>
          </w:p>
        </w:tc>
        <w:tc>
          <w:tcPr>
            <w:tcW w:w="5410" w:type="dxa"/>
          </w:tcPr>
          <w:p w:rsidR="00C904A1" w:rsidRPr="00265295" w:rsidRDefault="00314472" w:rsidP="00C904A1">
            <w:pPr>
              <w:tabs>
                <w:tab w:val="left" w:pos="2252"/>
              </w:tabs>
              <w:spacing w:line="360" w:lineRule="auto"/>
              <w:rPr>
                <w:rFonts w:ascii="Arial" w:hAnsi="Arial" w:cs="Arial"/>
                <w:szCs w:val="24"/>
                <w:lang w:val="id-ID"/>
              </w:rPr>
            </w:pPr>
            <w:r>
              <w:rPr>
                <w:rFonts w:ascii="Arial" w:hAnsi="Arial" w:cs="Arial"/>
                <w:szCs w:val="24"/>
                <w:lang w:val="id-ID"/>
              </w:rPr>
              <w:t>Masyarakat hanya m</w:t>
            </w:r>
            <w:r w:rsidR="00C904A1">
              <w:rPr>
                <w:rFonts w:ascii="Arial" w:hAnsi="Arial" w:cs="Arial"/>
                <w:szCs w:val="24"/>
                <w:lang w:val="id-ID"/>
              </w:rPr>
              <w:t>enggunakan duan kitolo</w:t>
            </w:r>
            <w:r>
              <w:rPr>
                <w:rFonts w:ascii="Arial" w:hAnsi="Arial" w:cs="Arial"/>
                <w:szCs w:val="24"/>
                <w:lang w:val="id-ID"/>
              </w:rPr>
              <w:t xml:space="preserve">d sebagai obat tradisional </w:t>
            </w:r>
            <w:r w:rsidR="00C904A1">
              <w:rPr>
                <w:rFonts w:ascii="Arial" w:hAnsi="Arial" w:cs="Arial"/>
                <w:szCs w:val="24"/>
                <w:lang w:val="id-ID"/>
              </w:rPr>
              <w:t xml:space="preserve"> untuk pengobatan penyakit mata ringan ,seperti mata gatal,mata merah dan juga iritasi.</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Pr="00FD00DD" w:rsidRDefault="00C904A1" w:rsidP="00C904A1">
            <w:pPr>
              <w:tabs>
                <w:tab w:val="left" w:pos="2252"/>
              </w:tabs>
              <w:spacing w:line="360" w:lineRule="auto"/>
              <w:rPr>
                <w:rFonts w:ascii="Arial" w:hAnsi="Arial" w:cs="Arial"/>
                <w:szCs w:val="24"/>
                <w:lang w:val="id-ID"/>
              </w:rPr>
            </w:pPr>
            <w:r>
              <w:rPr>
                <w:rFonts w:ascii="Arial" w:hAnsi="Arial" w:cs="Arial"/>
                <w:szCs w:val="24"/>
                <w:lang w:val="id-ID"/>
              </w:rPr>
              <w:t>7</w:t>
            </w:r>
          </w:p>
        </w:tc>
        <w:tc>
          <w:tcPr>
            <w:tcW w:w="5410" w:type="dxa"/>
          </w:tcPr>
          <w:p w:rsidR="00C904A1" w:rsidRPr="00FD00DD" w:rsidRDefault="00314472" w:rsidP="00C904A1">
            <w:pPr>
              <w:tabs>
                <w:tab w:val="left" w:pos="2252"/>
              </w:tabs>
              <w:spacing w:line="360" w:lineRule="auto"/>
              <w:rPr>
                <w:rFonts w:ascii="Arial" w:hAnsi="Arial" w:cs="Arial"/>
                <w:szCs w:val="24"/>
                <w:lang w:val="id-ID"/>
              </w:rPr>
            </w:pPr>
            <w:r>
              <w:rPr>
                <w:rFonts w:ascii="Arial" w:hAnsi="Arial" w:cs="Arial"/>
                <w:szCs w:val="24"/>
                <w:lang w:val="id-ID"/>
              </w:rPr>
              <w:t>Menggunakan air bersih untuk merendam daun kitolod yang akan digunakan sebagai obat tetes mata.</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8</w:t>
            </w:r>
          </w:p>
        </w:tc>
        <w:tc>
          <w:tcPr>
            <w:tcW w:w="541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Sebelum menggun</w:t>
            </w:r>
            <w:r w:rsidR="00420BFB">
              <w:rPr>
                <w:rFonts w:ascii="Arial" w:hAnsi="Arial" w:cs="Arial"/>
                <w:szCs w:val="24"/>
                <w:lang w:val="id-ID"/>
              </w:rPr>
              <w:t>a</w:t>
            </w:r>
            <w:r>
              <w:rPr>
                <w:rFonts w:ascii="Arial" w:hAnsi="Arial" w:cs="Arial"/>
                <w:szCs w:val="24"/>
                <w:lang w:val="id-ID"/>
              </w:rPr>
              <w:t>kan daun kitolod usahakan selalu mencuci bagia</w:t>
            </w:r>
            <w:r w:rsidR="00420BFB">
              <w:rPr>
                <w:rFonts w:ascii="Arial" w:hAnsi="Arial" w:cs="Arial"/>
                <w:szCs w:val="24"/>
                <w:lang w:val="id-ID"/>
              </w:rPr>
              <w:t>n tanaman yang ingin digunakan dengan air bersih</w:t>
            </w:r>
            <w:r w:rsidR="00A94625">
              <w:rPr>
                <w:rFonts w:ascii="Arial" w:hAnsi="Arial" w:cs="Arial"/>
                <w:szCs w:val="24"/>
                <w:lang w:val="id-ID"/>
              </w:rPr>
              <w:t>.</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9</w:t>
            </w:r>
          </w:p>
        </w:tc>
        <w:tc>
          <w:tcPr>
            <w:tcW w:w="541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t>Menggunakan daun kitolod tidak boleh lebih 3 lembar dalam 1 kali pemakaian.</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r w:rsidR="00C904A1" w:rsidTr="006273FB">
        <w:tc>
          <w:tcPr>
            <w:tcW w:w="510" w:type="dxa"/>
          </w:tcPr>
          <w:p w:rsidR="00C904A1" w:rsidRDefault="00C904A1" w:rsidP="00C904A1">
            <w:pPr>
              <w:tabs>
                <w:tab w:val="left" w:pos="2252"/>
              </w:tabs>
              <w:spacing w:line="360" w:lineRule="auto"/>
              <w:rPr>
                <w:rFonts w:ascii="Arial" w:hAnsi="Arial" w:cs="Arial"/>
                <w:szCs w:val="24"/>
                <w:lang w:val="id-ID"/>
              </w:rPr>
            </w:pPr>
            <w:r>
              <w:rPr>
                <w:rFonts w:ascii="Arial" w:hAnsi="Arial" w:cs="Arial"/>
                <w:szCs w:val="24"/>
                <w:lang w:val="id-ID"/>
              </w:rPr>
              <w:lastRenderedPageBreak/>
              <w:t>10</w:t>
            </w:r>
          </w:p>
        </w:tc>
        <w:tc>
          <w:tcPr>
            <w:tcW w:w="5410" w:type="dxa"/>
          </w:tcPr>
          <w:p w:rsidR="00C904A1" w:rsidRDefault="00A94625" w:rsidP="00C904A1">
            <w:pPr>
              <w:tabs>
                <w:tab w:val="left" w:pos="2252"/>
              </w:tabs>
              <w:spacing w:line="360" w:lineRule="auto"/>
              <w:rPr>
                <w:rFonts w:ascii="Arial" w:hAnsi="Arial" w:cs="Arial"/>
                <w:szCs w:val="24"/>
                <w:lang w:val="id-ID"/>
              </w:rPr>
            </w:pPr>
            <w:r>
              <w:rPr>
                <w:rFonts w:ascii="Arial" w:hAnsi="Arial" w:cs="Arial"/>
                <w:szCs w:val="24"/>
                <w:lang w:val="id-ID"/>
              </w:rPr>
              <w:t>dalam penggunaan daun kitolod dalam re</w:t>
            </w:r>
            <w:r w:rsidR="00FF53A9">
              <w:rPr>
                <w:rFonts w:ascii="Arial" w:hAnsi="Arial" w:cs="Arial"/>
                <w:szCs w:val="24"/>
                <w:lang w:val="id-ID"/>
              </w:rPr>
              <w:t>ntang waktu yang berdekatan tidak</w:t>
            </w:r>
            <w:r>
              <w:rPr>
                <w:rFonts w:ascii="Arial" w:hAnsi="Arial" w:cs="Arial"/>
                <w:szCs w:val="24"/>
                <w:lang w:val="id-ID"/>
              </w:rPr>
              <w:t xml:space="preserve"> mengakibatkan efek samping pada mata.</w:t>
            </w:r>
          </w:p>
        </w:tc>
        <w:tc>
          <w:tcPr>
            <w:tcW w:w="537" w:type="dxa"/>
          </w:tcPr>
          <w:p w:rsidR="00C904A1" w:rsidRDefault="00C904A1" w:rsidP="00C904A1">
            <w:pPr>
              <w:tabs>
                <w:tab w:val="left" w:pos="2252"/>
              </w:tabs>
              <w:spacing w:line="360" w:lineRule="auto"/>
              <w:rPr>
                <w:rFonts w:ascii="Arial" w:hAnsi="Arial" w:cs="Arial"/>
                <w:b/>
                <w:szCs w:val="24"/>
                <w:lang w:val="id-ID"/>
              </w:rPr>
            </w:pPr>
          </w:p>
        </w:tc>
        <w:tc>
          <w:tcPr>
            <w:tcW w:w="754" w:type="dxa"/>
          </w:tcPr>
          <w:p w:rsidR="00C904A1" w:rsidRDefault="00C904A1" w:rsidP="00C904A1">
            <w:pPr>
              <w:tabs>
                <w:tab w:val="left" w:pos="2252"/>
              </w:tabs>
              <w:spacing w:line="360" w:lineRule="auto"/>
              <w:rPr>
                <w:rFonts w:ascii="Arial" w:hAnsi="Arial" w:cs="Arial"/>
                <w:b/>
                <w:szCs w:val="24"/>
                <w:lang w:val="id-ID"/>
              </w:rPr>
            </w:pPr>
          </w:p>
        </w:tc>
      </w:tr>
    </w:tbl>
    <w:p w:rsidR="00C904A1" w:rsidRDefault="00C904A1" w:rsidP="00C904A1">
      <w:pPr>
        <w:pStyle w:val="aa1"/>
        <w:jc w:val="left"/>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BB110F" w:rsidRDefault="00BB110F"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E36E22" w:rsidRDefault="00E36E22" w:rsidP="00BB110F">
      <w:pPr>
        <w:spacing w:after="0" w:line="360" w:lineRule="auto"/>
        <w:jc w:val="center"/>
        <w:rPr>
          <w:rFonts w:ascii="Arial" w:hAnsi="Arial" w:cs="Arial"/>
          <w:lang w:val="id-ID"/>
        </w:rPr>
      </w:pPr>
    </w:p>
    <w:p w:rsidR="00B45B39" w:rsidRPr="00B45B39" w:rsidRDefault="00B45B39" w:rsidP="00B45B39">
      <w:pPr>
        <w:spacing w:after="0" w:line="480" w:lineRule="auto"/>
        <w:jc w:val="both"/>
        <w:rPr>
          <w:rFonts w:ascii="Arial" w:hAnsi="Arial" w:cs="Arial"/>
          <w:b/>
          <w:sz w:val="24"/>
          <w:lang w:val="id-ID"/>
        </w:rPr>
      </w:pPr>
      <w:r w:rsidRPr="00B45B39">
        <w:rPr>
          <w:rFonts w:ascii="Arial" w:hAnsi="Arial" w:cs="Arial"/>
          <w:b/>
          <w:sz w:val="24"/>
          <w:lang w:val="id-ID"/>
        </w:rPr>
        <w:lastRenderedPageBreak/>
        <w:t>Lampiran 2</w:t>
      </w:r>
    </w:p>
    <w:p w:rsidR="00BD4284" w:rsidRDefault="00BD4284" w:rsidP="00B45B39">
      <w:pPr>
        <w:spacing w:after="0" w:line="240" w:lineRule="auto"/>
        <w:jc w:val="center"/>
        <w:rPr>
          <w:rFonts w:ascii="Arial" w:hAnsi="Arial" w:cs="Arial"/>
          <w:lang w:val="id-ID"/>
        </w:rPr>
      </w:pPr>
      <w:r>
        <w:rPr>
          <w:rFonts w:ascii="Arial" w:hAnsi="Arial" w:cs="Arial"/>
          <w:lang w:val="id-ID"/>
        </w:rPr>
        <w:t>Master Tabulasi Data Hasil Penelitian Pengetahuan 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 xml:space="preserve"> Ethnomedicine </w:t>
      </w:r>
      <w:r>
        <w:rPr>
          <w:rFonts w:ascii="Arial" w:hAnsi="Arial" w:cs="Arial"/>
          <w:lang w:val="id-ID"/>
        </w:rPr>
        <w:t xml:space="preserve"> Pada Masyarakat Desa </w:t>
      </w:r>
      <w:r w:rsidR="00A553A9">
        <w:rPr>
          <w:rFonts w:ascii="Arial" w:hAnsi="Arial" w:cs="Arial"/>
          <w:lang w:val="id-ID"/>
        </w:rPr>
        <w:t>Lumban Sinaga</w:t>
      </w:r>
    </w:p>
    <w:tbl>
      <w:tblPr>
        <w:tblStyle w:val="TableGrid"/>
        <w:tblW w:w="8897" w:type="dxa"/>
        <w:tblLayout w:type="fixed"/>
        <w:tblLook w:val="04A0" w:firstRow="1" w:lastRow="0" w:firstColumn="1" w:lastColumn="0" w:noHBand="0" w:noVBand="1"/>
      </w:tblPr>
      <w:tblGrid>
        <w:gridCol w:w="962"/>
        <w:gridCol w:w="564"/>
        <w:gridCol w:w="567"/>
        <w:gridCol w:w="567"/>
        <w:gridCol w:w="567"/>
        <w:gridCol w:w="567"/>
        <w:gridCol w:w="567"/>
        <w:gridCol w:w="567"/>
        <w:gridCol w:w="567"/>
        <w:gridCol w:w="567"/>
        <w:gridCol w:w="709"/>
        <w:gridCol w:w="708"/>
        <w:gridCol w:w="1418"/>
      </w:tblGrid>
      <w:tr w:rsidR="00BD4284" w:rsidTr="00B72469">
        <w:tc>
          <w:tcPr>
            <w:tcW w:w="962" w:type="dxa"/>
            <w:vMerge w:val="restart"/>
          </w:tcPr>
          <w:p w:rsidR="00BD4284" w:rsidRPr="00B45B39" w:rsidRDefault="00BD4284" w:rsidP="00BD4284">
            <w:pPr>
              <w:spacing w:line="360" w:lineRule="auto"/>
              <w:jc w:val="center"/>
              <w:rPr>
                <w:rFonts w:ascii="Arial" w:hAnsi="Arial" w:cs="Arial"/>
                <w:sz w:val="20"/>
                <w:szCs w:val="20"/>
                <w:lang w:val="id-ID"/>
              </w:rPr>
            </w:pPr>
          </w:p>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Sampel</w:t>
            </w:r>
          </w:p>
        </w:tc>
        <w:tc>
          <w:tcPr>
            <w:tcW w:w="6517" w:type="dxa"/>
            <w:gridSpan w:val="11"/>
          </w:tcPr>
          <w:p w:rsidR="00BD4284" w:rsidRPr="00B45B3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Jawaban Aspek Pengetahuan</w:t>
            </w:r>
          </w:p>
        </w:tc>
        <w:tc>
          <w:tcPr>
            <w:tcW w:w="1418" w:type="dxa"/>
            <w:vMerge w:val="restart"/>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Keterangan</w:t>
            </w:r>
          </w:p>
        </w:tc>
      </w:tr>
      <w:tr w:rsidR="00BD4284" w:rsidTr="00B72469">
        <w:tc>
          <w:tcPr>
            <w:tcW w:w="962" w:type="dxa"/>
            <w:vMerge/>
          </w:tcPr>
          <w:p w:rsidR="00BD4284" w:rsidRPr="00B45B39" w:rsidRDefault="00BD4284" w:rsidP="00BD4284">
            <w:pPr>
              <w:spacing w:line="360" w:lineRule="auto"/>
              <w:rPr>
                <w:rFonts w:ascii="Arial" w:hAnsi="Arial" w:cs="Arial"/>
                <w:sz w:val="20"/>
                <w:szCs w:val="20"/>
                <w:lang w:val="id-ID"/>
              </w:rPr>
            </w:pPr>
          </w:p>
        </w:tc>
        <w:tc>
          <w:tcPr>
            <w:tcW w:w="564"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P1</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P2</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P3</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P4</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P5</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P6</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P7</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P8</w:t>
            </w:r>
          </w:p>
        </w:tc>
        <w:tc>
          <w:tcPr>
            <w:tcW w:w="567"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P9</w:t>
            </w:r>
          </w:p>
        </w:tc>
        <w:tc>
          <w:tcPr>
            <w:tcW w:w="709"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P10</w:t>
            </w:r>
          </w:p>
        </w:tc>
        <w:tc>
          <w:tcPr>
            <w:tcW w:w="708" w:type="dxa"/>
          </w:tcPr>
          <w:p w:rsidR="00BD4284" w:rsidRPr="00B45B39" w:rsidRDefault="00BD4284" w:rsidP="00BD4284">
            <w:pPr>
              <w:spacing w:line="360" w:lineRule="auto"/>
              <w:jc w:val="center"/>
              <w:rPr>
                <w:rFonts w:ascii="Arial" w:hAnsi="Arial" w:cs="Arial"/>
                <w:sz w:val="20"/>
                <w:szCs w:val="20"/>
                <w:lang w:val="id-ID"/>
              </w:rPr>
            </w:pPr>
            <w:r w:rsidRPr="00B45B39">
              <w:rPr>
                <w:rFonts w:ascii="Arial" w:hAnsi="Arial" w:cs="Arial"/>
                <w:sz w:val="20"/>
                <w:szCs w:val="20"/>
                <w:lang w:val="id-ID"/>
              </w:rPr>
              <w:t>Skor</w:t>
            </w:r>
          </w:p>
        </w:tc>
        <w:tc>
          <w:tcPr>
            <w:tcW w:w="1418" w:type="dxa"/>
            <w:vMerge/>
          </w:tcPr>
          <w:p w:rsidR="00BD4284" w:rsidRPr="00B45B39" w:rsidRDefault="00BD4284" w:rsidP="00BD4284">
            <w:pPr>
              <w:spacing w:line="360" w:lineRule="auto"/>
              <w:jc w:val="center"/>
              <w:rPr>
                <w:rFonts w:ascii="Arial" w:hAnsi="Arial" w:cs="Arial"/>
                <w:sz w:val="20"/>
                <w:szCs w:val="20"/>
                <w:lang w:val="id-ID"/>
              </w:rPr>
            </w:pP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72469" w:rsidP="00BD4284">
            <w:pPr>
              <w:spacing w:line="360" w:lineRule="auto"/>
              <w:jc w:val="center"/>
              <w:rPr>
                <w:rFonts w:ascii="Arial" w:hAnsi="Arial" w:cs="Arial"/>
                <w:sz w:val="20"/>
                <w:szCs w:val="20"/>
                <w:lang w:val="id-ID"/>
              </w:rPr>
            </w:pPr>
            <w:r w:rsidRPr="00B72469">
              <w:rPr>
                <w:rFonts w:ascii="Arial" w:hAnsi="Arial" w:cs="Arial"/>
                <w:sz w:val="20"/>
                <w:szCs w:val="20"/>
                <w:lang w:val="id-ID"/>
              </w:rPr>
              <w:t>B</w:t>
            </w:r>
            <w:r w:rsidR="00BD4284" w:rsidRPr="00B72469">
              <w:rPr>
                <w:rFonts w:ascii="Arial" w:hAnsi="Arial" w:cs="Arial"/>
                <w:sz w:val="20"/>
                <w:szCs w:val="20"/>
                <w:lang w:val="id-ID"/>
              </w:rPr>
              <w:t>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R29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6B494E">
            <w:pPr>
              <w:spacing w:line="360" w:lineRule="auto"/>
              <w:jc w:val="center"/>
              <w:rPr>
                <w:rFonts w:ascii="Arial" w:hAnsi="Arial" w:cs="Arial"/>
                <w:sz w:val="20"/>
                <w:szCs w:val="20"/>
                <w:lang w:val="id-ID"/>
              </w:rPr>
            </w:pPr>
            <w:r w:rsidRPr="00B72469">
              <w:rPr>
                <w:rFonts w:ascii="Arial" w:hAnsi="Arial" w:cs="Arial"/>
                <w:sz w:val="20"/>
                <w:szCs w:val="20"/>
                <w:lang w:val="id-ID"/>
              </w:rPr>
              <w:t>R30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lastRenderedPageBreak/>
              <w:t>R31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R39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R42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R59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6B494E">
            <w:pPr>
              <w:spacing w:line="360" w:lineRule="auto"/>
              <w:jc w:val="center"/>
              <w:rPr>
                <w:rFonts w:ascii="Arial" w:hAnsi="Arial" w:cs="Arial"/>
                <w:sz w:val="20"/>
                <w:szCs w:val="20"/>
                <w:lang w:val="id-ID"/>
              </w:rPr>
            </w:pPr>
            <w:r w:rsidRPr="00B72469">
              <w:rPr>
                <w:rFonts w:ascii="Arial" w:hAnsi="Arial" w:cs="Arial"/>
                <w:sz w:val="20"/>
                <w:szCs w:val="20"/>
                <w:lang w:val="id-ID"/>
              </w:rPr>
              <w:t>R63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4</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lastRenderedPageBreak/>
              <w:t>R67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R69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3</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4</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R79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R89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R91</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R92</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R93</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R94</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45B39">
            <w:pPr>
              <w:spacing w:line="360" w:lineRule="auto"/>
              <w:jc w:val="center"/>
              <w:rPr>
                <w:rFonts w:ascii="Arial" w:hAnsi="Arial" w:cs="Arial"/>
                <w:sz w:val="20"/>
                <w:szCs w:val="20"/>
                <w:lang w:val="id-ID"/>
              </w:rPr>
            </w:pPr>
            <w:r w:rsidRPr="00B72469">
              <w:rPr>
                <w:rFonts w:ascii="Arial" w:hAnsi="Arial" w:cs="Arial"/>
                <w:sz w:val="20"/>
                <w:szCs w:val="20"/>
                <w:lang w:val="id-ID"/>
              </w:rPr>
              <w:t>R95</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R96</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R97</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R98</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R99</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R100</w:t>
            </w:r>
          </w:p>
        </w:tc>
        <w:tc>
          <w:tcPr>
            <w:tcW w:w="564"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8" w:type="dxa"/>
          </w:tcPr>
          <w:p w:rsidR="00BD4284" w:rsidRPr="00B72469" w:rsidRDefault="00BD4284" w:rsidP="00BD4284">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B72469">
        <w:tc>
          <w:tcPr>
            <w:tcW w:w="962" w:type="dxa"/>
          </w:tcPr>
          <w:p w:rsidR="00BD4284" w:rsidRPr="00B72469" w:rsidRDefault="00BD4284" w:rsidP="00BD4284">
            <w:pPr>
              <w:spacing w:line="360" w:lineRule="auto"/>
              <w:jc w:val="center"/>
              <w:rPr>
                <w:rFonts w:ascii="Arial" w:hAnsi="Arial" w:cs="Arial"/>
                <w:sz w:val="20"/>
                <w:szCs w:val="20"/>
                <w:lang w:val="id-ID"/>
              </w:rPr>
            </w:pPr>
          </w:p>
        </w:tc>
        <w:tc>
          <w:tcPr>
            <w:tcW w:w="5809" w:type="dxa"/>
            <w:gridSpan w:val="10"/>
          </w:tcPr>
          <w:p w:rsidR="00BD4284" w:rsidRPr="00B72469" w:rsidRDefault="00BD4284" w:rsidP="00BD4284">
            <w:pPr>
              <w:spacing w:line="360" w:lineRule="auto"/>
              <w:jc w:val="center"/>
              <w:rPr>
                <w:rFonts w:ascii="Arial" w:hAnsi="Arial" w:cs="Arial"/>
                <w:b/>
                <w:sz w:val="20"/>
                <w:szCs w:val="20"/>
                <w:lang w:val="id-ID"/>
              </w:rPr>
            </w:pPr>
            <w:r w:rsidRPr="00B72469">
              <w:rPr>
                <w:rFonts w:ascii="Arial" w:hAnsi="Arial" w:cs="Arial"/>
                <w:b/>
                <w:sz w:val="20"/>
                <w:szCs w:val="20"/>
                <w:lang w:val="id-ID"/>
              </w:rPr>
              <w:t>Jumlah</w:t>
            </w:r>
          </w:p>
        </w:tc>
        <w:tc>
          <w:tcPr>
            <w:tcW w:w="708" w:type="dxa"/>
          </w:tcPr>
          <w:p w:rsidR="00BD4284" w:rsidRPr="00B72469" w:rsidRDefault="00BD4284" w:rsidP="00BD4284">
            <w:pPr>
              <w:spacing w:line="360" w:lineRule="auto"/>
              <w:jc w:val="center"/>
              <w:rPr>
                <w:rFonts w:ascii="Arial" w:hAnsi="Arial" w:cs="Arial"/>
                <w:b/>
                <w:sz w:val="20"/>
                <w:szCs w:val="20"/>
                <w:lang w:val="id-ID"/>
              </w:rPr>
            </w:pPr>
            <w:r w:rsidRPr="00B72469">
              <w:rPr>
                <w:rFonts w:ascii="Arial" w:hAnsi="Arial" w:cs="Arial"/>
                <w:b/>
                <w:sz w:val="20"/>
                <w:szCs w:val="20"/>
                <w:lang w:val="id-ID"/>
              </w:rPr>
              <w:t>720</w:t>
            </w:r>
          </w:p>
        </w:tc>
        <w:tc>
          <w:tcPr>
            <w:tcW w:w="1418" w:type="dxa"/>
          </w:tcPr>
          <w:p w:rsidR="00BD4284" w:rsidRPr="002F6D8C" w:rsidRDefault="00BD4284" w:rsidP="00BD4284">
            <w:pPr>
              <w:spacing w:line="360" w:lineRule="auto"/>
              <w:jc w:val="center"/>
              <w:rPr>
                <w:rFonts w:ascii="Arial" w:hAnsi="Arial" w:cs="Arial"/>
                <w:b/>
                <w:sz w:val="20"/>
                <w:szCs w:val="20"/>
                <w:lang w:val="id-ID"/>
              </w:rPr>
            </w:pPr>
            <w:r w:rsidRPr="002F6D8C">
              <w:rPr>
                <w:rFonts w:ascii="Arial" w:hAnsi="Arial" w:cs="Arial"/>
                <w:b/>
                <w:sz w:val="20"/>
                <w:szCs w:val="20"/>
                <w:lang w:val="id-ID"/>
              </w:rPr>
              <w:t>Baik</w:t>
            </w:r>
          </w:p>
        </w:tc>
      </w:tr>
    </w:tbl>
    <w:p w:rsidR="00B45B39" w:rsidRPr="00B45B39" w:rsidRDefault="00B45B39" w:rsidP="00B45B39">
      <w:pPr>
        <w:spacing w:after="0" w:line="480" w:lineRule="auto"/>
        <w:jc w:val="both"/>
        <w:rPr>
          <w:rFonts w:ascii="Arial" w:hAnsi="Arial" w:cs="Arial"/>
          <w:b/>
          <w:sz w:val="24"/>
          <w:lang w:val="id-ID"/>
        </w:rPr>
      </w:pPr>
      <w:r w:rsidRPr="00B45B39">
        <w:rPr>
          <w:rFonts w:ascii="Arial" w:hAnsi="Arial" w:cs="Arial"/>
          <w:b/>
          <w:sz w:val="24"/>
          <w:lang w:val="id-ID"/>
        </w:rPr>
        <w:lastRenderedPageBreak/>
        <w:t>Lampiran 3</w:t>
      </w:r>
    </w:p>
    <w:p w:rsidR="00D81064" w:rsidRDefault="00D81064" w:rsidP="00B72469">
      <w:pPr>
        <w:spacing w:after="0" w:line="240" w:lineRule="auto"/>
        <w:jc w:val="center"/>
        <w:rPr>
          <w:rFonts w:ascii="Arial" w:hAnsi="Arial" w:cs="Arial"/>
          <w:lang w:val="id-ID"/>
        </w:rPr>
      </w:pPr>
      <w:r>
        <w:rPr>
          <w:rFonts w:ascii="Arial" w:hAnsi="Arial" w:cs="Arial"/>
          <w:lang w:val="id-ID"/>
        </w:rPr>
        <w:t>Master Tabulasi Data Hasil Penelitian Sikap 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 xml:space="preserve"> Ethnomedicine </w:t>
      </w:r>
      <w:r>
        <w:rPr>
          <w:rFonts w:ascii="Arial" w:hAnsi="Arial" w:cs="Arial"/>
          <w:lang w:val="id-ID"/>
        </w:rPr>
        <w:t xml:space="preserve"> Pada Masyarakat Desa </w:t>
      </w:r>
      <w:r w:rsidR="00A553A9">
        <w:rPr>
          <w:rFonts w:ascii="Arial" w:hAnsi="Arial" w:cs="Arial"/>
          <w:lang w:val="id-ID"/>
        </w:rPr>
        <w:t>Lumban Sinaga</w:t>
      </w:r>
    </w:p>
    <w:tbl>
      <w:tblPr>
        <w:tblStyle w:val="TableGrid"/>
        <w:tblW w:w="0" w:type="auto"/>
        <w:tblInd w:w="-176" w:type="dxa"/>
        <w:tblLook w:val="04A0" w:firstRow="1" w:lastRow="0" w:firstColumn="1" w:lastColumn="0" w:noHBand="0" w:noVBand="1"/>
      </w:tblPr>
      <w:tblGrid>
        <w:gridCol w:w="895"/>
        <w:gridCol w:w="486"/>
        <w:gridCol w:w="486"/>
        <w:gridCol w:w="486"/>
        <w:gridCol w:w="486"/>
        <w:gridCol w:w="486"/>
        <w:gridCol w:w="486"/>
        <w:gridCol w:w="486"/>
        <w:gridCol w:w="486"/>
        <w:gridCol w:w="486"/>
        <w:gridCol w:w="608"/>
        <w:gridCol w:w="706"/>
        <w:gridCol w:w="1637"/>
      </w:tblGrid>
      <w:tr w:rsidR="00A41C26" w:rsidTr="00E36E22">
        <w:tc>
          <w:tcPr>
            <w:tcW w:w="820" w:type="dxa"/>
            <w:vMerge w:val="restart"/>
          </w:tcPr>
          <w:p w:rsidR="00A41C26" w:rsidRPr="00B45B39" w:rsidRDefault="00A41C26" w:rsidP="00CD25AA">
            <w:pPr>
              <w:jc w:val="center"/>
              <w:rPr>
                <w:rFonts w:ascii="Arial" w:hAnsi="Arial" w:cs="Arial"/>
                <w:sz w:val="20"/>
                <w:szCs w:val="20"/>
                <w:lang w:val="id-ID"/>
              </w:rPr>
            </w:pPr>
          </w:p>
          <w:p w:rsidR="00A41C26" w:rsidRPr="00B45B39" w:rsidRDefault="00A41C26" w:rsidP="00CD25AA">
            <w:pPr>
              <w:jc w:val="center"/>
              <w:rPr>
                <w:rFonts w:ascii="Arial" w:hAnsi="Arial" w:cs="Arial"/>
                <w:sz w:val="20"/>
                <w:szCs w:val="20"/>
                <w:lang w:val="id-ID"/>
              </w:rPr>
            </w:pPr>
            <w:r w:rsidRPr="00B45B39">
              <w:rPr>
                <w:rFonts w:ascii="Arial" w:hAnsi="Arial" w:cs="Arial"/>
                <w:sz w:val="20"/>
                <w:szCs w:val="20"/>
                <w:lang w:val="id-ID"/>
              </w:rPr>
              <w:t>Sampel</w:t>
            </w:r>
          </w:p>
        </w:tc>
        <w:tc>
          <w:tcPr>
            <w:tcW w:w="5688" w:type="dxa"/>
            <w:gridSpan w:val="11"/>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Jawaban Aspek Sikap</w:t>
            </w:r>
          </w:p>
        </w:tc>
        <w:tc>
          <w:tcPr>
            <w:tcW w:w="1637" w:type="dxa"/>
            <w:vMerge w:val="restart"/>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Keterangan</w:t>
            </w:r>
          </w:p>
        </w:tc>
      </w:tr>
      <w:tr w:rsidR="00A41C26" w:rsidTr="00E36E22">
        <w:tc>
          <w:tcPr>
            <w:tcW w:w="820" w:type="dxa"/>
            <w:vMerge/>
          </w:tcPr>
          <w:p w:rsidR="00A41C26" w:rsidRPr="00B45B39" w:rsidRDefault="00A41C26" w:rsidP="00967A1F">
            <w:pPr>
              <w:jc w:val="center"/>
              <w:rPr>
                <w:rFonts w:ascii="Arial" w:hAnsi="Arial" w:cs="Arial"/>
                <w:sz w:val="20"/>
                <w:szCs w:val="20"/>
              </w:rPr>
            </w:pP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P6</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P7</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P8</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P9</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P10</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Skor</w:t>
            </w:r>
          </w:p>
        </w:tc>
        <w:tc>
          <w:tcPr>
            <w:tcW w:w="1637" w:type="dxa"/>
            <w:vMerge/>
          </w:tcPr>
          <w:p w:rsidR="00A41C26" w:rsidRPr="00B45B39" w:rsidRDefault="00A41C26" w:rsidP="00967A1F">
            <w:pPr>
              <w:jc w:val="center"/>
              <w:rPr>
                <w:rFonts w:ascii="Arial" w:hAnsi="Arial" w:cs="Arial"/>
                <w:sz w:val="20"/>
                <w:szCs w:val="20"/>
                <w:lang w:val="id-ID"/>
              </w:rPr>
            </w:pP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33</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32</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37</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R6</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R7</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37</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R8</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R9</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R10</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38</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38</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40</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R16</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38</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R17</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R18</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R19</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30</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R20</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37</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42</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R26</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R27</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36</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R28</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R29</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35</w:t>
            </w:r>
          </w:p>
        </w:tc>
        <w:tc>
          <w:tcPr>
            <w:tcW w:w="1637" w:type="dxa"/>
          </w:tcPr>
          <w:p w:rsidR="00A41C26" w:rsidRPr="00B45B39" w:rsidRDefault="00A41C26" w:rsidP="00967A1F">
            <w:pPr>
              <w:jc w:val="center"/>
              <w:rPr>
                <w:rFonts w:ascii="Arial" w:hAnsi="Arial" w:cs="Arial"/>
                <w:sz w:val="20"/>
                <w:szCs w:val="20"/>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R30</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33</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34</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37</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41</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40</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R36</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40</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R37</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42</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R38</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41</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R39</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43</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R40</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42</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R41</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2</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3</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48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608"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5</w:t>
            </w:r>
          </w:p>
        </w:tc>
        <w:tc>
          <w:tcPr>
            <w:tcW w:w="706"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44</w:t>
            </w:r>
          </w:p>
        </w:tc>
        <w:tc>
          <w:tcPr>
            <w:tcW w:w="1637" w:type="dxa"/>
          </w:tcPr>
          <w:p w:rsidR="00A41C26" w:rsidRPr="00B45B39" w:rsidRDefault="00A41C26" w:rsidP="00967A1F">
            <w:pPr>
              <w:jc w:val="center"/>
              <w:rPr>
                <w:rFonts w:ascii="Arial" w:hAnsi="Arial" w:cs="Arial"/>
                <w:sz w:val="20"/>
                <w:szCs w:val="20"/>
                <w:lang w:val="id-ID"/>
              </w:rPr>
            </w:pPr>
            <w:r w:rsidRPr="00B45B39">
              <w:rPr>
                <w:rFonts w:ascii="Arial" w:hAnsi="Arial" w:cs="Arial"/>
                <w:sz w:val="20"/>
                <w:szCs w:val="20"/>
                <w:lang w:val="id-ID"/>
              </w:rPr>
              <w:t>Sangat Baik</w:t>
            </w:r>
          </w:p>
        </w:tc>
      </w:tr>
      <w:tr w:rsidR="00A41C26" w:rsidTr="00E36E22">
        <w:tc>
          <w:tcPr>
            <w:tcW w:w="820"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R42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608"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70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34</w:t>
            </w:r>
          </w:p>
        </w:tc>
        <w:tc>
          <w:tcPr>
            <w:tcW w:w="1637"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Baik</w:t>
            </w:r>
          </w:p>
        </w:tc>
      </w:tr>
      <w:tr w:rsidR="00A41C26" w:rsidTr="00E36E22">
        <w:tc>
          <w:tcPr>
            <w:tcW w:w="820"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R43</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2</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608"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70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34</w:t>
            </w:r>
          </w:p>
        </w:tc>
        <w:tc>
          <w:tcPr>
            <w:tcW w:w="1637"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Baik</w:t>
            </w:r>
          </w:p>
        </w:tc>
      </w:tr>
      <w:tr w:rsidR="00A41C26" w:rsidTr="00E36E22">
        <w:tc>
          <w:tcPr>
            <w:tcW w:w="820"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R44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1</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5</w:t>
            </w:r>
          </w:p>
        </w:tc>
        <w:tc>
          <w:tcPr>
            <w:tcW w:w="48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4</w:t>
            </w:r>
          </w:p>
        </w:tc>
        <w:tc>
          <w:tcPr>
            <w:tcW w:w="608"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5</w:t>
            </w:r>
          </w:p>
        </w:tc>
        <w:tc>
          <w:tcPr>
            <w:tcW w:w="706"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36</w:t>
            </w:r>
          </w:p>
        </w:tc>
        <w:tc>
          <w:tcPr>
            <w:tcW w:w="1637" w:type="dxa"/>
          </w:tcPr>
          <w:p w:rsidR="00A41C26" w:rsidRPr="00B45B39" w:rsidRDefault="00A41C26" w:rsidP="00967A1F">
            <w:pPr>
              <w:jc w:val="center"/>
              <w:rPr>
                <w:rFonts w:ascii="Arial" w:hAnsi="Arial" w:cs="Arial"/>
                <w:sz w:val="20"/>
                <w:lang w:val="id-ID"/>
              </w:rPr>
            </w:pPr>
            <w:r w:rsidRPr="00B45B39">
              <w:rPr>
                <w:rFonts w:ascii="Arial" w:hAnsi="Arial" w:cs="Arial"/>
                <w:sz w:val="20"/>
                <w:lang w:val="id-ID"/>
              </w:rPr>
              <w:t>Baik</w:t>
            </w:r>
          </w:p>
        </w:tc>
      </w:tr>
      <w:tr w:rsidR="00A41C26" w:rsidTr="00E36E22">
        <w:tc>
          <w:tcPr>
            <w:tcW w:w="820" w:type="dxa"/>
          </w:tcPr>
          <w:p w:rsidR="00A41C26" w:rsidRPr="00AC0C0F" w:rsidRDefault="00A41C26" w:rsidP="0014709D">
            <w:pPr>
              <w:jc w:val="center"/>
              <w:rPr>
                <w:rFonts w:ascii="Arial" w:hAnsi="Arial" w:cs="Arial"/>
                <w:lang w:val="id-ID"/>
              </w:rPr>
            </w:pPr>
            <w:r>
              <w:rPr>
                <w:rFonts w:ascii="Arial" w:hAnsi="Arial" w:cs="Arial"/>
                <w:lang w:val="id-ID"/>
              </w:rPr>
              <w:t>R45</w:t>
            </w:r>
          </w:p>
        </w:tc>
        <w:tc>
          <w:tcPr>
            <w:tcW w:w="486" w:type="dxa"/>
          </w:tcPr>
          <w:p w:rsidR="00A41C26" w:rsidRPr="00AC0C0F" w:rsidRDefault="00A41C26" w:rsidP="00967A1F">
            <w:pPr>
              <w:jc w:val="center"/>
              <w:rPr>
                <w:rFonts w:ascii="Arial" w:hAnsi="Arial" w:cs="Arial"/>
                <w:lang w:val="id-ID"/>
              </w:rPr>
            </w:pPr>
            <w:r>
              <w:rPr>
                <w:rFonts w:ascii="Arial" w:hAnsi="Arial" w:cs="Arial"/>
                <w:lang w:val="id-ID"/>
              </w:rPr>
              <w:t>3</w:t>
            </w:r>
          </w:p>
        </w:tc>
        <w:tc>
          <w:tcPr>
            <w:tcW w:w="486" w:type="dxa"/>
          </w:tcPr>
          <w:p w:rsidR="00A41C26" w:rsidRPr="00AC0C0F" w:rsidRDefault="00A41C26" w:rsidP="00967A1F">
            <w:pPr>
              <w:jc w:val="center"/>
              <w:rPr>
                <w:rFonts w:ascii="Arial" w:hAnsi="Arial" w:cs="Arial"/>
                <w:lang w:val="id-ID"/>
              </w:rPr>
            </w:pPr>
            <w:r>
              <w:rPr>
                <w:rFonts w:ascii="Arial" w:hAnsi="Arial" w:cs="Arial"/>
                <w:lang w:val="id-ID"/>
              </w:rPr>
              <w:t>4</w:t>
            </w:r>
          </w:p>
        </w:tc>
        <w:tc>
          <w:tcPr>
            <w:tcW w:w="486" w:type="dxa"/>
          </w:tcPr>
          <w:p w:rsidR="00A41C26" w:rsidRPr="00AC0C0F" w:rsidRDefault="00A41C26" w:rsidP="00967A1F">
            <w:pPr>
              <w:jc w:val="center"/>
              <w:rPr>
                <w:rFonts w:ascii="Arial" w:hAnsi="Arial" w:cs="Arial"/>
                <w:lang w:val="id-ID"/>
              </w:rPr>
            </w:pPr>
            <w:r>
              <w:rPr>
                <w:rFonts w:ascii="Arial" w:hAnsi="Arial" w:cs="Arial"/>
                <w:lang w:val="id-ID"/>
              </w:rPr>
              <w:t>4</w:t>
            </w:r>
          </w:p>
        </w:tc>
        <w:tc>
          <w:tcPr>
            <w:tcW w:w="486" w:type="dxa"/>
          </w:tcPr>
          <w:p w:rsidR="00A41C26" w:rsidRPr="00AC0C0F" w:rsidRDefault="00A41C26" w:rsidP="00967A1F">
            <w:pPr>
              <w:jc w:val="center"/>
              <w:rPr>
                <w:rFonts w:ascii="Arial" w:hAnsi="Arial" w:cs="Arial"/>
                <w:lang w:val="id-ID"/>
              </w:rPr>
            </w:pPr>
            <w:r>
              <w:rPr>
                <w:rFonts w:ascii="Arial" w:hAnsi="Arial" w:cs="Arial"/>
                <w:lang w:val="id-ID"/>
              </w:rPr>
              <w:t>4</w:t>
            </w:r>
          </w:p>
        </w:tc>
        <w:tc>
          <w:tcPr>
            <w:tcW w:w="486" w:type="dxa"/>
          </w:tcPr>
          <w:p w:rsidR="00A41C26" w:rsidRPr="00AC0C0F" w:rsidRDefault="00A41C26" w:rsidP="00967A1F">
            <w:pPr>
              <w:jc w:val="center"/>
              <w:rPr>
                <w:rFonts w:ascii="Arial" w:hAnsi="Arial" w:cs="Arial"/>
                <w:lang w:val="id-ID"/>
              </w:rPr>
            </w:pPr>
            <w:r>
              <w:rPr>
                <w:rFonts w:ascii="Arial" w:hAnsi="Arial" w:cs="Arial"/>
                <w:lang w:val="id-ID"/>
              </w:rPr>
              <w:t>4</w:t>
            </w:r>
          </w:p>
        </w:tc>
        <w:tc>
          <w:tcPr>
            <w:tcW w:w="486" w:type="dxa"/>
          </w:tcPr>
          <w:p w:rsidR="00A41C26" w:rsidRPr="00347032" w:rsidRDefault="00A41C26" w:rsidP="00967A1F">
            <w:pPr>
              <w:jc w:val="center"/>
              <w:rPr>
                <w:rFonts w:ascii="Arial" w:hAnsi="Arial" w:cs="Arial"/>
                <w:lang w:val="id-ID"/>
              </w:rPr>
            </w:pPr>
            <w:r>
              <w:rPr>
                <w:rFonts w:ascii="Arial" w:hAnsi="Arial" w:cs="Arial"/>
                <w:lang w:val="id-ID"/>
              </w:rPr>
              <w:t>4</w:t>
            </w:r>
          </w:p>
        </w:tc>
        <w:tc>
          <w:tcPr>
            <w:tcW w:w="486" w:type="dxa"/>
          </w:tcPr>
          <w:p w:rsidR="00A41C26" w:rsidRPr="00347032" w:rsidRDefault="00A41C26" w:rsidP="00967A1F">
            <w:pPr>
              <w:jc w:val="center"/>
              <w:rPr>
                <w:rFonts w:ascii="Arial" w:hAnsi="Arial" w:cs="Arial"/>
                <w:lang w:val="id-ID"/>
              </w:rPr>
            </w:pPr>
            <w:r>
              <w:rPr>
                <w:rFonts w:ascii="Arial" w:hAnsi="Arial" w:cs="Arial"/>
                <w:lang w:val="id-ID"/>
              </w:rPr>
              <w:t>5</w:t>
            </w:r>
          </w:p>
        </w:tc>
        <w:tc>
          <w:tcPr>
            <w:tcW w:w="486" w:type="dxa"/>
          </w:tcPr>
          <w:p w:rsidR="00A41C26" w:rsidRPr="00347032" w:rsidRDefault="00A41C26" w:rsidP="00967A1F">
            <w:pPr>
              <w:jc w:val="center"/>
              <w:rPr>
                <w:rFonts w:ascii="Arial" w:hAnsi="Arial" w:cs="Arial"/>
                <w:lang w:val="id-ID"/>
              </w:rPr>
            </w:pPr>
            <w:r>
              <w:rPr>
                <w:rFonts w:ascii="Arial" w:hAnsi="Arial" w:cs="Arial"/>
                <w:lang w:val="id-ID"/>
              </w:rPr>
              <w:t>5</w:t>
            </w:r>
          </w:p>
        </w:tc>
        <w:tc>
          <w:tcPr>
            <w:tcW w:w="486" w:type="dxa"/>
          </w:tcPr>
          <w:p w:rsidR="00A41C26" w:rsidRPr="00347032" w:rsidRDefault="00A41C26" w:rsidP="00967A1F">
            <w:pPr>
              <w:jc w:val="center"/>
              <w:rPr>
                <w:rFonts w:ascii="Arial" w:hAnsi="Arial" w:cs="Arial"/>
                <w:lang w:val="id-ID"/>
              </w:rPr>
            </w:pPr>
            <w:r>
              <w:rPr>
                <w:rFonts w:ascii="Arial" w:hAnsi="Arial" w:cs="Arial"/>
                <w:lang w:val="id-ID"/>
              </w:rPr>
              <w:t>5</w:t>
            </w:r>
          </w:p>
        </w:tc>
        <w:tc>
          <w:tcPr>
            <w:tcW w:w="608" w:type="dxa"/>
          </w:tcPr>
          <w:p w:rsidR="00A41C26" w:rsidRPr="00347032" w:rsidRDefault="00A41C26" w:rsidP="00967A1F">
            <w:pPr>
              <w:jc w:val="center"/>
              <w:rPr>
                <w:rFonts w:ascii="Arial" w:hAnsi="Arial" w:cs="Arial"/>
                <w:lang w:val="id-ID"/>
              </w:rPr>
            </w:pPr>
            <w:r>
              <w:rPr>
                <w:rFonts w:ascii="Arial" w:hAnsi="Arial" w:cs="Arial"/>
                <w:lang w:val="id-ID"/>
              </w:rPr>
              <w:t>4</w:t>
            </w:r>
          </w:p>
        </w:tc>
        <w:tc>
          <w:tcPr>
            <w:tcW w:w="706" w:type="dxa"/>
          </w:tcPr>
          <w:p w:rsidR="00A41C26" w:rsidRPr="008B0C34" w:rsidRDefault="00A41C26" w:rsidP="00967A1F">
            <w:pPr>
              <w:jc w:val="center"/>
              <w:rPr>
                <w:rFonts w:ascii="Arial" w:hAnsi="Arial" w:cs="Arial"/>
                <w:lang w:val="id-ID"/>
              </w:rPr>
            </w:pPr>
            <w:r>
              <w:rPr>
                <w:rFonts w:ascii="Arial" w:hAnsi="Arial" w:cs="Arial"/>
                <w:lang w:val="id-ID"/>
              </w:rPr>
              <w:t>42</w:t>
            </w:r>
          </w:p>
        </w:tc>
        <w:tc>
          <w:tcPr>
            <w:tcW w:w="1637" w:type="dxa"/>
          </w:tcPr>
          <w:p w:rsidR="00A41C26" w:rsidRPr="008B0C34" w:rsidRDefault="00A41C26" w:rsidP="00967A1F">
            <w:pPr>
              <w:jc w:val="center"/>
              <w:rPr>
                <w:rFonts w:ascii="Arial" w:hAnsi="Arial" w:cs="Arial"/>
                <w:lang w:val="id-ID"/>
              </w:rPr>
            </w:pPr>
            <w:r>
              <w:rPr>
                <w:rFonts w:ascii="Arial" w:hAnsi="Arial" w:cs="Arial"/>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R46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36</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lastRenderedPageBreak/>
              <w:t>R47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R48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46</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R49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41</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44</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39</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R59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45</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44</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29</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44</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35</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44</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R69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40</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45</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41</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44</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41</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R79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R89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42</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36</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40</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14709D">
            <w:pPr>
              <w:jc w:val="center"/>
              <w:rPr>
                <w:rFonts w:ascii="Arial" w:hAnsi="Arial" w:cs="Arial"/>
                <w:sz w:val="20"/>
                <w:szCs w:val="20"/>
                <w:lang w:val="id-ID"/>
              </w:rPr>
            </w:pPr>
            <w:r w:rsidRPr="00B72469">
              <w:rPr>
                <w:rFonts w:ascii="Arial" w:hAnsi="Arial" w:cs="Arial"/>
                <w:sz w:val="20"/>
                <w:szCs w:val="20"/>
                <w:lang w:val="id-ID"/>
              </w:rPr>
              <w:t>R93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36</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43</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R96</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39</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R97</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37</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R98</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2</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35</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R99</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41</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lastRenderedPageBreak/>
              <w:t>R100</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1</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5</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48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608"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4</w:t>
            </w:r>
          </w:p>
        </w:tc>
        <w:tc>
          <w:tcPr>
            <w:tcW w:w="706"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38</w:t>
            </w:r>
          </w:p>
        </w:tc>
        <w:tc>
          <w:tcPr>
            <w:tcW w:w="1637" w:type="dxa"/>
          </w:tcPr>
          <w:p w:rsidR="00A41C26" w:rsidRPr="00B72469" w:rsidRDefault="00A41C26" w:rsidP="00967A1F">
            <w:pPr>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820" w:type="dxa"/>
          </w:tcPr>
          <w:p w:rsidR="00A41C26" w:rsidRPr="00B72469" w:rsidRDefault="00A41C26" w:rsidP="00967A1F">
            <w:pPr>
              <w:jc w:val="center"/>
              <w:rPr>
                <w:rFonts w:ascii="Arial" w:hAnsi="Arial" w:cs="Arial"/>
                <w:sz w:val="20"/>
                <w:szCs w:val="20"/>
              </w:rPr>
            </w:pPr>
          </w:p>
        </w:tc>
        <w:tc>
          <w:tcPr>
            <w:tcW w:w="4982" w:type="dxa"/>
            <w:gridSpan w:val="10"/>
          </w:tcPr>
          <w:p w:rsidR="00A41C26" w:rsidRPr="00B72469" w:rsidRDefault="00A41C26" w:rsidP="00967A1F">
            <w:pPr>
              <w:jc w:val="center"/>
              <w:rPr>
                <w:rFonts w:ascii="Arial" w:hAnsi="Arial" w:cs="Arial"/>
                <w:b/>
                <w:sz w:val="20"/>
                <w:szCs w:val="20"/>
                <w:lang w:val="id-ID"/>
              </w:rPr>
            </w:pPr>
            <w:r w:rsidRPr="00B72469">
              <w:rPr>
                <w:rFonts w:ascii="Arial" w:hAnsi="Arial" w:cs="Arial"/>
                <w:b/>
                <w:sz w:val="20"/>
                <w:szCs w:val="20"/>
                <w:lang w:val="id-ID"/>
              </w:rPr>
              <w:t>Jumlah</w:t>
            </w:r>
          </w:p>
        </w:tc>
        <w:tc>
          <w:tcPr>
            <w:tcW w:w="706" w:type="dxa"/>
          </w:tcPr>
          <w:p w:rsidR="00A41C26" w:rsidRPr="00B72469" w:rsidRDefault="00A41C26" w:rsidP="00967A1F">
            <w:pPr>
              <w:jc w:val="center"/>
              <w:rPr>
                <w:rFonts w:ascii="Arial" w:hAnsi="Arial" w:cs="Arial"/>
                <w:b/>
                <w:sz w:val="20"/>
                <w:szCs w:val="20"/>
                <w:lang w:val="id-ID"/>
              </w:rPr>
            </w:pPr>
            <w:r w:rsidRPr="00B72469">
              <w:rPr>
                <w:rFonts w:ascii="Arial" w:hAnsi="Arial" w:cs="Arial"/>
                <w:b/>
                <w:sz w:val="20"/>
                <w:szCs w:val="20"/>
                <w:lang w:val="id-ID"/>
              </w:rPr>
              <w:t>3834</w:t>
            </w:r>
          </w:p>
        </w:tc>
        <w:tc>
          <w:tcPr>
            <w:tcW w:w="1637" w:type="dxa"/>
          </w:tcPr>
          <w:p w:rsidR="00A41C26" w:rsidRPr="002F6D8C" w:rsidRDefault="00A41C26" w:rsidP="00967A1F">
            <w:pPr>
              <w:jc w:val="center"/>
              <w:rPr>
                <w:rFonts w:ascii="Arial" w:hAnsi="Arial" w:cs="Arial"/>
                <w:b/>
                <w:sz w:val="20"/>
                <w:szCs w:val="20"/>
                <w:lang w:val="id-ID"/>
              </w:rPr>
            </w:pPr>
            <w:r w:rsidRPr="002F6D8C">
              <w:rPr>
                <w:rFonts w:ascii="Arial" w:hAnsi="Arial" w:cs="Arial"/>
                <w:b/>
                <w:sz w:val="20"/>
                <w:szCs w:val="20"/>
                <w:lang w:val="id-ID"/>
              </w:rPr>
              <w:t>Sangat Baik</w:t>
            </w:r>
          </w:p>
        </w:tc>
      </w:tr>
    </w:tbl>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E36E22" w:rsidRDefault="00E36E22" w:rsidP="00B45B39">
      <w:pPr>
        <w:spacing w:after="0" w:line="480" w:lineRule="auto"/>
        <w:jc w:val="both"/>
        <w:rPr>
          <w:rFonts w:ascii="Arial" w:hAnsi="Arial" w:cs="Arial"/>
          <w:b/>
          <w:sz w:val="24"/>
          <w:lang w:val="id-ID"/>
        </w:rPr>
      </w:pPr>
    </w:p>
    <w:p w:rsidR="0091012A" w:rsidRDefault="0091012A" w:rsidP="00B45B39">
      <w:pPr>
        <w:spacing w:after="0" w:line="480" w:lineRule="auto"/>
        <w:jc w:val="both"/>
        <w:rPr>
          <w:rFonts w:ascii="Arial" w:hAnsi="Arial" w:cs="Arial"/>
          <w:b/>
          <w:sz w:val="24"/>
          <w:lang w:val="id-ID"/>
        </w:rPr>
      </w:pPr>
    </w:p>
    <w:p w:rsidR="0091012A" w:rsidRDefault="0091012A" w:rsidP="00B45B39">
      <w:pPr>
        <w:spacing w:after="0" w:line="480" w:lineRule="auto"/>
        <w:jc w:val="both"/>
        <w:rPr>
          <w:rFonts w:ascii="Arial" w:hAnsi="Arial" w:cs="Arial"/>
          <w:b/>
          <w:sz w:val="24"/>
          <w:lang w:val="id-ID"/>
        </w:rPr>
      </w:pPr>
    </w:p>
    <w:p w:rsidR="0091012A" w:rsidRDefault="0091012A" w:rsidP="00B45B39">
      <w:pPr>
        <w:spacing w:after="0" w:line="480" w:lineRule="auto"/>
        <w:jc w:val="both"/>
        <w:rPr>
          <w:rFonts w:ascii="Arial" w:hAnsi="Arial" w:cs="Arial"/>
          <w:b/>
          <w:sz w:val="24"/>
          <w:lang w:val="id-ID"/>
        </w:rPr>
      </w:pPr>
    </w:p>
    <w:p w:rsidR="00B45B39" w:rsidRPr="00B45B39" w:rsidRDefault="00B45B39" w:rsidP="00B45B39">
      <w:pPr>
        <w:spacing w:after="0" w:line="480" w:lineRule="auto"/>
        <w:jc w:val="both"/>
        <w:rPr>
          <w:rFonts w:ascii="Arial" w:hAnsi="Arial" w:cs="Arial"/>
          <w:b/>
          <w:sz w:val="24"/>
          <w:lang w:val="id-ID"/>
        </w:rPr>
      </w:pPr>
      <w:r w:rsidRPr="00B45B39">
        <w:rPr>
          <w:rFonts w:ascii="Arial" w:hAnsi="Arial" w:cs="Arial"/>
          <w:b/>
          <w:sz w:val="24"/>
          <w:lang w:val="id-ID"/>
        </w:rPr>
        <w:lastRenderedPageBreak/>
        <w:t>Lampiran 4</w:t>
      </w:r>
    </w:p>
    <w:p w:rsidR="00D81064" w:rsidRDefault="00D81064" w:rsidP="0014709D">
      <w:pPr>
        <w:spacing w:after="0" w:line="240" w:lineRule="auto"/>
        <w:jc w:val="center"/>
        <w:rPr>
          <w:rFonts w:ascii="Arial" w:hAnsi="Arial" w:cs="Arial"/>
          <w:lang w:val="id-ID"/>
        </w:rPr>
      </w:pPr>
      <w:r>
        <w:rPr>
          <w:rFonts w:ascii="Arial" w:hAnsi="Arial" w:cs="Arial"/>
          <w:lang w:val="id-ID"/>
        </w:rPr>
        <w:t>Master Tabulasi Data Hasil Penelitian Tindakan Penggunaan Daun Kitolod (</w:t>
      </w:r>
      <w:r>
        <w:rPr>
          <w:rFonts w:ascii="Arial" w:hAnsi="Arial" w:cs="Arial"/>
          <w:i/>
          <w:lang w:val="id-ID"/>
        </w:rPr>
        <w:t>Laurentina longiflora)</w:t>
      </w:r>
      <w:r>
        <w:rPr>
          <w:rFonts w:ascii="Arial" w:hAnsi="Arial" w:cs="Arial"/>
          <w:lang w:val="id-ID"/>
        </w:rPr>
        <w:t xml:space="preserve"> Secara </w:t>
      </w:r>
      <w:r>
        <w:rPr>
          <w:rFonts w:ascii="Arial" w:hAnsi="Arial" w:cs="Arial"/>
          <w:i/>
          <w:lang w:val="id-ID"/>
        </w:rPr>
        <w:t xml:space="preserve"> Ethnomedicine </w:t>
      </w:r>
      <w:r>
        <w:rPr>
          <w:rFonts w:ascii="Arial" w:hAnsi="Arial" w:cs="Arial"/>
          <w:lang w:val="id-ID"/>
        </w:rPr>
        <w:t xml:space="preserve"> Pada Masyarakat Desa </w:t>
      </w:r>
      <w:r w:rsidR="00A553A9">
        <w:rPr>
          <w:rFonts w:ascii="Arial" w:hAnsi="Arial" w:cs="Arial"/>
          <w:lang w:val="id-ID"/>
        </w:rPr>
        <w:t>Lumban Sinaga</w:t>
      </w:r>
    </w:p>
    <w:tbl>
      <w:tblPr>
        <w:tblStyle w:val="TableGrid"/>
        <w:tblW w:w="8931" w:type="dxa"/>
        <w:tblInd w:w="-176" w:type="dxa"/>
        <w:tblLayout w:type="fixed"/>
        <w:tblLook w:val="04A0" w:firstRow="1" w:lastRow="0" w:firstColumn="1" w:lastColumn="0" w:noHBand="0" w:noVBand="1"/>
      </w:tblPr>
      <w:tblGrid>
        <w:gridCol w:w="993"/>
        <w:gridCol w:w="567"/>
        <w:gridCol w:w="567"/>
        <w:gridCol w:w="567"/>
        <w:gridCol w:w="567"/>
        <w:gridCol w:w="567"/>
        <w:gridCol w:w="567"/>
        <w:gridCol w:w="567"/>
        <w:gridCol w:w="567"/>
        <w:gridCol w:w="567"/>
        <w:gridCol w:w="709"/>
        <w:gridCol w:w="709"/>
        <w:gridCol w:w="1417"/>
      </w:tblGrid>
      <w:tr w:rsidR="00A41C26" w:rsidTr="00E36E22">
        <w:tc>
          <w:tcPr>
            <w:tcW w:w="993" w:type="dxa"/>
            <w:vMerge w:val="restart"/>
          </w:tcPr>
          <w:p w:rsidR="00A41C26" w:rsidRPr="00B72469" w:rsidRDefault="00A41C26" w:rsidP="00967A1F">
            <w:pPr>
              <w:spacing w:line="360" w:lineRule="auto"/>
              <w:jc w:val="center"/>
              <w:rPr>
                <w:rFonts w:ascii="Arial" w:hAnsi="Arial" w:cs="Arial"/>
                <w:sz w:val="20"/>
                <w:szCs w:val="20"/>
                <w:lang w:val="id-ID"/>
              </w:rPr>
            </w:pPr>
          </w:p>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Sampel</w:t>
            </w:r>
          </w:p>
        </w:tc>
        <w:tc>
          <w:tcPr>
            <w:tcW w:w="6521" w:type="dxa"/>
            <w:gridSpan w:val="11"/>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Jawaban Aspek Tindakan</w:t>
            </w:r>
          </w:p>
        </w:tc>
        <w:tc>
          <w:tcPr>
            <w:tcW w:w="1417" w:type="dxa"/>
            <w:vMerge w:val="restart"/>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Keterangan</w:t>
            </w:r>
          </w:p>
        </w:tc>
      </w:tr>
      <w:tr w:rsidR="00BD4284" w:rsidTr="00E36E22">
        <w:tc>
          <w:tcPr>
            <w:tcW w:w="993" w:type="dxa"/>
            <w:vMerge/>
          </w:tcPr>
          <w:p w:rsidR="00A41C26" w:rsidRPr="00B72469" w:rsidRDefault="00A41C26" w:rsidP="00967A1F">
            <w:pPr>
              <w:spacing w:line="360" w:lineRule="auto"/>
              <w:jc w:val="center"/>
              <w:rPr>
                <w:rFonts w:ascii="Arial" w:hAnsi="Arial" w:cs="Arial"/>
                <w:sz w:val="20"/>
                <w:szCs w:val="20"/>
                <w:lang w:val="id-ID"/>
              </w:rPr>
            </w:pP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P9</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P10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Skor</w:t>
            </w:r>
          </w:p>
        </w:tc>
        <w:tc>
          <w:tcPr>
            <w:tcW w:w="1417" w:type="dxa"/>
            <w:vMerge/>
          </w:tcPr>
          <w:p w:rsidR="00A41C26" w:rsidRPr="00B72469" w:rsidRDefault="00A41C26" w:rsidP="00967A1F">
            <w:pPr>
              <w:spacing w:line="360" w:lineRule="auto"/>
              <w:jc w:val="center"/>
              <w:rPr>
                <w:rFonts w:ascii="Arial" w:hAnsi="Arial" w:cs="Arial"/>
                <w:sz w:val="20"/>
                <w:szCs w:val="20"/>
                <w:lang w:val="id-ID"/>
              </w:rPr>
            </w:pP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w:t>
            </w:r>
            <w:r w:rsidR="00802069" w:rsidRPr="00B72469">
              <w:rPr>
                <w:rFonts w:ascii="Arial" w:hAnsi="Arial" w:cs="Arial"/>
                <w:sz w:val="20"/>
                <w:szCs w:val="20"/>
                <w:lang w:val="id-ID"/>
              </w:rPr>
              <w:t xml:space="preserve"> </w:t>
            </w:r>
            <w:r w:rsidRPr="00B72469">
              <w:rPr>
                <w:rFonts w:ascii="Arial" w:hAnsi="Arial" w:cs="Arial"/>
                <w:sz w:val="20"/>
                <w:szCs w:val="20"/>
                <w:lang w:val="id-ID"/>
              </w:rPr>
              <w:t>28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R29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14709D">
            <w:pPr>
              <w:spacing w:line="360" w:lineRule="auto"/>
              <w:jc w:val="center"/>
              <w:rPr>
                <w:rFonts w:ascii="Arial" w:hAnsi="Arial" w:cs="Arial"/>
                <w:sz w:val="20"/>
                <w:szCs w:val="20"/>
                <w:lang w:val="id-ID"/>
              </w:rPr>
            </w:pPr>
            <w:r w:rsidRPr="00B72469">
              <w:rPr>
                <w:rFonts w:ascii="Arial" w:hAnsi="Arial" w:cs="Arial"/>
                <w:sz w:val="20"/>
                <w:szCs w:val="20"/>
                <w:lang w:val="id-ID"/>
              </w:rPr>
              <w:t>R30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lastRenderedPageBreak/>
              <w:t>R31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R39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R49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R59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10</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14709D">
            <w:pPr>
              <w:spacing w:line="360" w:lineRule="auto"/>
              <w:jc w:val="center"/>
              <w:rPr>
                <w:rFonts w:ascii="Arial" w:hAnsi="Arial" w:cs="Arial"/>
                <w:sz w:val="20"/>
                <w:szCs w:val="20"/>
                <w:lang w:val="id-ID"/>
              </w:rPr>
            </w:pPr>
            <w:r w:rsidRPr="00B72469">
              <w:rPr>
                <w:rFonts w:ascii="Arial" w:hAnsi="Arial" w:cs="Arial"/>
                <w:sz w:val="20"/>
                <w:szCs w:val="20"/>
                <w:lang w:val="id-ID"/>
              </w:rPr>
              <w:t>R63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3</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 xml:space="preserve">Sangat Tidak </w:t>
            </w:r>
            <w:r w:rsidRPr="00B72469">
              <w:rPr>
                <w:rFonts w:ascii="Arial" w:hAnsi="Arial" w:cs="Arial"/>
                <w:sz w:val="20"/>
                <w:szCs w:val="20"/>
                <w:lang w:val="id-ID"/>
              </w:rPr>
              <w:lastRenderedPageBreak/>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lastRenderedPageBreak/>
              <w:t>R67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R69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5</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Tidak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R79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6</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R89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R92</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R93</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R94</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590D7A">
            <w:pPr>
              <w:spacing w:line="360" w:lineRule="auto"/>
              <w:jc w:val="center"/>
              <w:rPr>
                <w:rFonts w:ascii="Arial" w:hAnsi="Arial" w:cs="Arial"/>
                <w:sz w:val="20"/>
                <w:szCs w:val="20"/>
                <w:lang w:val="id-ID"/>
              </w:rPr>
            </w:pPr>
            <w:r w:rsidRPr="00B72469">
              <w:rPr>
                <w:rFonts w:ascii="Arial" w:hAnsi="Arial" w:cs="Arial"/>
                <w:sz w:val="20"/>
                <w:szCs w:val="20"/>
                <w:lang w:val="id-ID"/>
              </w:rPr>
              <w:t>R95</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R96</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R97</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9</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R98</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7</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R99</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BD4284" w:rsidTr="00E36E22">
        <w:tc>
          <w:tcPr>
            <w:tcW w:w="993"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R100</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1</w:t>
            </w:r>
          </w:p>
        </w:tc>
        <w:tc>
          <w:tcPr>
            <w:tcW w:w="56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0</w:t>
            </w:r>
          </w:p>
        </w:tc>
        <w:tc>
          <w:tcPr>
            <w:tcW w:w="709"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8</w:t>
            </w:r>
          </w:p>
        </w:tc>
        <w:tc>
          <w:tcPr>
            <w:tcW w:w="1417" w:type="dxa"/>
          </w:tcPr>
          <w:p w:rsidR="00A41C26" w:rsidRPr="00B72469" w:rsidRDefault="00A41C26" w:rsidP="00967A1F">
            <w:pPr>
              <w:spacing w:line="360" w:lineRule="auto"/>
              <w:jc w:val="center"/>
              <w:rPr>
                <w:rFonts w:ascii="Arial" w:hAnsi="Arial" w:cs="Arial"/>
                <w:sz w:val="20"/>
                <w:szCs w:val="20"/>
                <w:lang w:val="id-ID"/>
              </w:rPr>
            </w:pPr>
            <w:r w:rsidRPr="00B72469">
              <w:rPr>
                <w:rFonts w:ascii="Arial" w:hAnsi="Arial" w:cs="Arial"/>
                <w:sz w:val="20"/>
                <w:szCs w:val="20"/>
                <w:lang w:val="id-ID"/>
              </w:rPr>
              <w:t>Sangat Baik</w:t>
            </w:r>
          </w:p>
        </w:tc>
      </w:tr>
      <w:tr w:rsidR="00A41C26" w:rsidTr="00E36E22">
        <w:tc>
          <w:tcPr>
            <w:tcW w:w="993" w:type="dxa"/>
          </w:tcPr>
          <w:p w:rsidR="00A41C26" w:rsidRPr="00B72469" w:rsidRDefault="00A41C26" w:rsidP="00967A1F">
            <w:pPr>
              <w:spacing w:line="360" w:lineRule="auto"/>
              <w:jc w:val="center"/>
              <w:rPr>
                <w:rFonts w:ascii="Arial" w:hAnsi="Arial" w:cs="Arial"/>
                <w:sz w:val="20"/>
                <w:szCs w:val="20"/>
                <w:lang w:val="id-ID"/>
              </w:rPr>
            </w:pPr>
          </w:p>
        </w:tc>
        <w:tc>
          <w:tcPr>
            <w:tcW w:w="5812" w:type="dxa"/>
            <w:gridSpan w:val="10"/>
          </w:tcPr>
          <w:p w:rsidR="00A41C26" w:rsidRPr="00B72469" w:rsidRDefault="00A41C26" w:rsidP="00967A1F">
            <w:pPr>
              <w:spacing w:line="360" w:lineRule="auto"/>
              <w:jc w:val="center"/>
              <w:rPr>
                <w:rFonts w:ascii="Arial" w:hAnsi="Arial" w:cs="Arial"/>
                <w:b/>
                <w:sz w:val="20"/>
                <w:szCs w:val="20"/>
                <w:lang w:val="id-ID"/>
              </w:rPr>
            </w:pPr>
            <w:r w:rsidRPr="00B72469">
              <w:rPr>
                <w:rFonts w:ascii="Arial" w:hAnsi="Arial" w:cs="Arial"/>
                <w:b/>
                <w:sz w:val="20"/>
                <w:szCs w:val="20"/>
                <w:lang w:val="id-ID"/>
              </w:rPr>
              <w:t>Jumlah</w:t>
            </w:r>
          </w:p>
        </w:tc>
        <w:tc>
          <w:tcPr>
            <w:tcW w:w="709" w:type="dxa"/>
          </w:tcPr>
          <w:p w:rsidR="00A41C26" w:rsidRPr="00B72469" w:rsidRDefault="00A41C26" w:rsidP="00967A1F">
            <w:pPr>
              <w:spacing w:line="360" w:lineRule="auto"/>
              <w:jc w:val="center"/>
              <w:rPr>
                <w:rFonts w:ascii="Arial" w:hAnsi="Arial" w:cs="Arial"/>
                <w:b/>
                <w:sz w:val="20"/>
                <w:szCs w:val="20"/>
                <w:lang w:val="id-ID"/>
              </w:rPr>
            </w:pPr>
            <w:r w:rsidRPr="00B72469">
              <w:rPr>
                <w:rFonts w:ascii="Arial" w:hAnsi="Arial" w:cs="Arial"/>
                <w:b/>
                <w:sz w:val="20"/>
                <w:szCs w:val="20"/>
                <w:lang w:val="id-ID"/>
              </w:rPr>
              <w:t>743</w:t>
            </w:r>
          </w:p>
        </w:tc>
        <w:tc>
          <w:tcPr>
            <w:tcW w:w="1417" w:type="dxa"/>
          </w:tcPr>
          <w:p w:rsidR="00A41C26" w:rsidRPr="00B72469" w:rsidRDefault="00A41C26" w:rsidP="00967A1F">
            <w:pPr>
              <w:spacing w:line="360" w:lineRule="auto"/>
              <w:jc w:val="center"/>
              <w:rPr>
                <w:rFonts w:ascii="Arial" w:hAnsi="Arial" w:cs="Arial"/>
                <w:b/>
                <w:sz w:val="20"/>
                <w:szCs w:val="20"/>
                <w:lang w:val="id-ID"/>
              </w:rPr>
            </w:pPr>
            <w:r w:rsidRPr="00B72469">
              <w:rPr>
                <w:rFonts w:ascii="Arial" w:hAnsi="Arial" w:cs="Arial"/>
                <w:b/>
                <w:sz w:val="20"/>
                <w:szCs w:val="20"/>
                <w:lang w:val="id-ID"/>
              </w:rPr>
              <w:t>Baik</w:t>
            </w:r>
          </w:p>
        </w:tc>
      </w:tr>
    </w:tbl>
    <w:bookmarkEnd w:id="158"/>
    <w:bookmarkEnd w:id="174"/>
    <w:p w:rsidR="00E5469A" w:rsidRDefault="00E5469A"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lastRenderedPageBreak/>
        <w:t>Lampiran 5</w:t>
      </w: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r>
        <w:rPr>
          <w:noProof/>
          <w:lang w:val="id-ID" w:eastAsia="id-ID"/>
        </w:rPr>
        <w:drawing>
          <wp:inline distT="0" distB="0" distL="0" distR="0" wp14:anchorId="05596C3A" wp14:editId="5299ABEF">
            <wp:extent cx="5040630" cy="6725520"/>
            <wp:effectExtent l="0" t="0" r="7620" b="0"/>
            <wp:docPr id="9" name="Picture 9" descr="C:\Users\user\AppData\Local\Microsoft\Windows\INetCache\Content.Word\IMG_20210517_20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20210517_2041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630" cy="6725520"/>
                    </a:xfrm>
                    <a:prstGeom prst="rect">
                      <a:avLst/>
                    </a:prstGeom>
                    <a:noFill/>
                    <a:ln>
                      <a:noFill/>
                    </a:ln>
                  </pic:spPr>
                </pic:pic>
              </a:graphicData>
            </a:graphic>
          </wp:inline>
        </w:drawing>
      </w: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p>
    <w:p w:rsidR="00E5469A" w:rsidRDefault="00E5469A" w:rsidP="00E36E22">
      <w:pPr>
        <w:tabs>
          <w:tab w:val="left" w:pos="567"/>
        </w:tabs>
        <w:spacing w:after="0" w:line="240" w:lineRule="auto"/>
        <w:contextualSpacing/>
        <w:jc w:val="both"/>
        <w:rPr>
          <w:rFonts w:ascii="Arial" w:hAnsi="Arial" w:cs="Arial"/>
          <w:b/>
          <w:szCs w:val="24"/>
          <w:lang w:val="id-ID"/>
        </w:rPr>
      </w:pPr>
    </w:p>
    <w:p w:rsidR="008F4698" w:rsidRDefault="008F4698" w:rsidP="00E36E22">
      <w:pPr>
        <w:tabs>
          <w:tab w:val="left" w:pos="567"/>
        </w:tabs>
        <w:spacing w:after="0" w:line="240" w:lineRule="auto"/>
        <w:contextualSpacing/>
        <w:jc w:val="both"/>
        <w:rPr>
          <w:rFonts w:ascii="Arial" w:hAnsi="Arial" w:cs="Arial"/>
          <w:b/>
          <w:szCs w:val="24"/>
          <w:lang w:val="id-ID"/>
        </w:rPr>
      </w:pPr>
    </w:p>
    <w:p w:rsidR="008665B5" w:rsidRDefault="00E5469A"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lastRenderedPageBreak/>
        <w:t>Lampiran 6</w:t>
      </w:r>
    </w:p>
    <w:p w:rsidR="00E5469A" w:rsidRDefault="00E5469A" w:rsidP="00E36E22">
      <w:pPr>
        <w:tabs>
          <w:tab w:val="left" w:pos="567"/>
        </w:tabs>
        <w:spacing w:after="0" w:line="240" w:lineRule="auto"/>
        <w:contextualSpacing/>
        <w:jc w:val="both"/>
        <w:rPr>
          <w:rFonts w:ascii="Arial" w:hAnsi="Arial" w:cs="Arial"/>
          <w:szCs w:val="24"/>
          <w:lang w:val="id-ID"/>
        </w:rPr>
      </w:pPr>
    </w:p>
    <w:p w:rsidR="00E64EB5" w:rsidRDefault="00E5469A" w:rsidP="00E36E22">
      <w:pPr>
        <w:tabs>
          <w:tab w:val="left" w:pos="567"/>
        </w:tabs>
        <w:spacing w:after="0" w:line="240" w:lineRule="auto"/>
        <w:contextualSpacing/>
        <w:jc w:val="both"/>
        <w:rPr>
          <w:rFonts w:ascii="Arial" w:hAnsi="Arial" w:cs="Arial"/>
          <w:szCs w:val="24"/>
          <w:lang w:val="id-ID"/>
        </w:rPr>
      </w:pPr>
      <w:r>
        <w:rPr>
          <w:rFonts w:ascii="Arial" w:hAnsi="Arial" w:cs="Arial"/>
          <w:noProof/>
          <w:szCs w:val="24"/>
          <w:lang w:val="id-ID" w:eastAsia="id-ID"/>
        </w:rPr>
        <w:drawing>
          <wp:inline distT="0" distB="0" distL="0" distR="0" wp14:anchorId="6C65D8DF" wp14:editId="1A3DD62E">
            <wp:extent cx="5038725" cy="7486650"/>
            <wp:effectExtent l="0" t="0" r="9525" b="0"/>
            <wp:docPr id="8" name="Picture 8" descr="D:\IRAWATI SILITONGA FOLDEL\IMG-2021051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AWATI SILITONGA FOLDEL\IMG-20210519-WA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489481"/>
                    </a:xfrm>
                    <a:prstGeom prst="rect">
                      <a:avLst/>
                    </a:prstGeom>
                    <a:noFill/>
                    <a:ln>
                      <a:noFill/>
                    </a:ln>
                  </pic:spPr>
                </pic:pic>
              </a:graphicData>
            </a:graphic>
          </wp:inline>
        </w:drawing>
      </w:r>
    </w:p>
    <w:p w:rsidR="0027774F" w:rsidRDefault="0027774F" w:rsidP="00E36E22">
      <w:pPr>
        <w:tabs>
          <w:tab w:val="left" w:pos="567"/>
        </w:tabs>
        <w:spacing w:after="0" w:line="240" w:lineRule="auto"/>
        <w:contextualSpacing/>
        <w:jc w:val="both"/>
        <w:rPr>
          <w:rFonts w:ascii="Arial" w:hAnsi="Arial" w:cs="Arial"/>
          <w:szCs w:val="24"/>
          <w:lang w:val="id-ID"/>
        </w:rPr>
      </w:pPr>
    </w:p>
    <w:p w:rsidR="0027774F" w:rsidRDefault="0027774F" w:rsidP="00E36E22">
      <w:pPr>
        <w:tabs>
          <w:tab w:val="left" w:pos="567"/>
        </w:tabs>
        <w:spacing w:after="0" w:line="240" w:lineRule="auto"/>
        <w:contextualSpacing/>
        <w:jc w:val="both"/>
        <w:rPr>
          <w:rFonts w:ascii="Arial" w:hAnsi="Arial" w:cs="Arial"/>
          <w:szCs w:val="24"/>
          <w:lang w:val="id-ID"/>
        </w:rPr>
      </w:pPr>
    </w:p>
    <w:p w:rsidR="0027774F" w:rsidRDefault="0027774F" w:rsidP="0027774F">
      <w:pPr>
        <w:tabs>
          <w:tab w:val="left" w:pos="567"/>
        </w:tabs>
        <w:spacing w:after="0" w:line="240" w:lineRule="auto"/>
        <w:contextualSpacing/>
        <w:jc w:val="both"/>
        <w:rPr>
          <w:rFonts w:ascii="Arial" w:hAnsi="Arial" w:cs="Arial"/>
          <w:szCs w:val="24"/>
          <w:lang w:val="id-ID"/>
        </w:rPr>
      </w:pPr>
      <w:r>
        <w:rPr>
          <w:rFonts w:ascii="Arial" w:hAnsi="Arial" w:cs="Arial"/>
          <w:b/>
          <w:szCs w:val="24"/>
          <w:lang w:val="id-ID"/>
        </w:rPr>
        <w:lastRenderedPageBreak/>
        <w:t>Lampiran 7</w:t>
      </w:r>
    </w:p>
    <w:p w:rsidR="0027774F" w:rsidRPr="004C28B7" w:rsidRDefault="0027774F" w:rsidP="0027774F">
      <w:pPr>
        <w:tabs>
          <w:tab w:val="left" w:pos="567"/>
        </w:tabs>
        <w:spacing w:after="0" w:line="240" w:lineRule="auto"/>
        <w:contextualSpacing/>
        <w:jc w:val="both"/>
        <w:rPr>
          <w:rFonts w:ascii="Arial" w:hAnsi="Arial" w:cs="Arial"/>
          <w:szCs w:val="24"/>
          <w:lang w:val="id-ID"/>
        </w:rPr>
      </w:pPr>
      <w:r>
        <w:rPr>
          <w:rFonts w:ascii="Arial" w:hAnsi="Arial" w:cs="Arial"/>
          <w:noProof/>
          <w:szCs w:val="24"/>
          <w:lang w:val="id-ID" w:eastAsia="id-ID"/>
        </w:rPr>
        <w:drawing>
          <wp:inline distT="0" distB="0" distL="0" distR="0" wp14:anchorId="4430B5ED" wp14:editId="1BC01580">
            <wp:extent cx="5040630" cy="5782296"/>
            <wp:effectExtent l="0" t="0" r="7620" b="9525"/>
            <wp:docPr id="15" name="Picture 15" descr="D:\IRAWATI SILITONGA FOLDEL\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AWATI SILITONGA FOLDEL\E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0630" cy="5782296"/>
                    </a:xfrm>
                    <a:prstGeom prst="rect">
                      <a:avLst/>
                    </a:prstGeom>
                    <a:noFill/>
                    <a:ln>
                      <a:noFill/>
                    </a:ln>
                  </pic:spPr>
                </pic:pic>
              </a:graphicData>
            </a:graphic>
          </wp:inline>
        </w:drawing>
      </w:r>
    </w:p>
    <w:p w:rsidR="0027774F" w:rsidRDefault="0027774F" w:rsidP="00E36E22">
      <w:pPr>
        <w:tabs>
          <w:tab w:val="left" w:pos="567"/>
        </w:tabs>
        <w:spacing w:after="0" w:line="240" w:lineRule="auto"/>
        <w:contextualSpacing/>
        <w:jc w:val="both"/>
        <w:rPr>
          <w:rFonts w:ascii="Arial" w:hAnsi="Arial" w:cs="Arial"/>
          <w:szCs w:val="24"/>
          <w:lang w:val="id-ID"/>
        </w:rPr>
      </w:pPr>
    </w:p>
    <w:p w:rsidR="0027774F" w:rsidRDefault="0027774F" w:rsidP="00E36E22">
      <w:pPr>
        <w:tabs>
          <w:tab w:val="left" w:pos="567"/>
        </w:tabs>
        <w:spacing w:after="0" w:line="240" w:lineRule="auto"/>
        <w:contextualSpacing/>
        <w:jc w:val="both"/>
        <w:rPr>
          <w:rFonts w:ascii="Arial" w:hAnsi="Arial" w:cs="Arial"/>
          <w:szCs w:val="24"/>
          <w:lang w:val="id-ID"/>
        </w:rPr>
      </w:pPr>
    </w:p>
    <w:p w:rsidR="00E64EB5" w:rsidRDefault="00E64EB5" w:rsidP="00E36E22">
      <w:pPr>
        <w:tabs>
          <w:tab w:val="left" w:pos="567"/>
        </w:tabs>
        <w:spacing w:after="0" w:line="240" w:lineRule="auto"/>
        <w:contextualSpacing/>
        <w:jc w:val="both"/>
        <w:rPr>
          <w:rFonts w:ascii="Arial" w:hAnsi="Arial" w:cs="Arial"/>
          <w:szCs w:val="24"/>
          <w:lang w:val="id-ID"/>
        </w:rPr>
      </w:pPr>
    </w:p>
    <w:p w:rsidR="008F4698" w:rsidRDefault="008F4698"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27774F" w:rsidRDefault="0027774F" w:rsidP="00E36E22">
      <w:pPr>
        <w:tabs>
          <w:tab w:val="left" w:pos="567"/>
        </w:tabs>
        <w:spacing w:after="0" w:line="240" w:lineRule="auto"/>
        <w:contextualSpacing/>
        <w:jc w:val="both"/>
        <w:rPr>
          <w:rFonts w:ascii="Arial" w:hAnsi="Arial" w:cs="Arial"/>
          <w:b/>
          <w:szCs w:val="24"/>
          <w:lang w:val="id-ID"/>
        </w:rPr>
      </w:pPr>
    </w:p>
    <w:p w:rsidR="00E5469A" w:rsidRDefault="0027774F"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lastRenderedPageBreak/>
        <w:t>Lampiran 8</w:t>
      </w:r>
    </w:p>
    <w:p w:rsidR="00C9380F" w:rsidRPr="00EF6AD1" w:rsidRDefault="00C9380F" w:rsidP="00E36E22">
      <w:pPr>
        <w:tabs>
          <w:tab w:val="left" w:pos="567"/>
        </w:tabs>
        <w:spacing w:after="0" w:line="240" w:lineRule="auto"/>
        <w:contextualSpacing/>
        <w:jc w:val="both"/>
        <w:rPr>
          <w:rFonts w:ascii="Arial" w:hAnsi="Arial" w:cs="Arial"/>
          <w:b/>
          <w:szCs w:val="24"/>
          <w:lang w:val="id-ID"/>
        </w:rPr>
      </w:pPr>
      <w:r>
        <w:rPr>
          <w:rFonts w:ascii="Arial" w:hAnsi="Arial" w:cs="Arial"/>
          <w:b/>
          <w:noProof/>
          <w:szCs w:val="24"/>
          <w:lang w:val="id-ID" w:eastAsia="id-ID"/>
        </w:rPr>
        <w:drawing>
          <wp:inline distT="0" distB="0" distL="0" distR="0">
            <wp:extent cx="4505898" cy="6885542"/>
            <wp:effectExtent l="0" t="0" r="9525" b="0"/>
            <wp:docPr id="10" name="Picture 10" descr="C:\Users\user\Downloads\WhatsApp Image 2021-06-07 at 12.04.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6-07 at 12.04.55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5325" cy="6884666"/>
                    </a:xfrm>
                    <a:prstGeom prst="rect">
                      <a:avLst/>
                    </a:prstGeom>
                    <a:noFill/>
                    <a:ln>
                      <a:noFill/>
                    </a:ln>
                  </pic:spPr>
                </pic:pic>
              </a:graphicData>
            </a:graphic>
          </wp:inline>
        </w:drawing>
      </w:r>
    </w:p>
    <w:p w:rsidR="008F4698" w:rsidRDefault="008F4698" w:rsidP="00E36E22">
      <w:pPr>
        <w:tabs>
          <w:tab w:val="left" w:pos="567"/>
        </w:tabs>
        <w:spacing w:after="0" w:line="240" w:lineRule="auto"/>
        <w:contextualSpacing/>
        <w:jc w:val="both"/>
        <w:rPr>
          <w:rFonts w:ascii="Arial" w:hAnsi="Arial" w:cs="Arial"/>
          <w:b/>
          <w:szCs w:val="24"/>
          <w:lang w:val="id-ID"/>
        </w:rPr>
      </w:pPr>
    </w:p>
    <w:p w:rsidR="008F4698" w:rsidRDefault="008F4698" w:rsidP="00E36E22">
      <w:pPr>
        <w:tabs>
          <w:tab w:val="left" w:pos="567"/>
        </w:tabs>
        <w:spacing w:after="0" w:line="240" w:lineRule="auto"/>
        <w:contextualSpacing/>
        <w:jc w:val="both"/>
        <w:rPr>
          <w:rFonts w:ascii="Arial" w:hAnsi="Arial" w:cs="Arial"/>
          <w:b/>
          <w:szCs w:val="24"/>
          <w:lang w:val="id-ID"/>
        </w:rPr>
      </w:pPr>
    </w:p>
    <w:p w:rsidR="008F4698" w:rsidRDefault="008F4698" w:rsidP="00E36E22">
      <w:pPr>
        <w:tabs>
          <w:tab w:val="left" w:pos="567"/>
        </w:tabs>
        <w:spacing w:after="0" w:line="240" w:lineRule="auto"/>
        <w:contextualSpacing/>
        <w:jc w:val="both"/>
        <w:rPr>
          <w:rFonts w:ascii="Arial" w:hAnsi="Arial" w:cs="Arial"/>
          <w:b/>
          <w:szCs w:val="24"/>
          <w:lang w:val="id-ID"/>
        </w:rPr>
      </w:pPr>
    </w:p>
    <w:p w:rsidR="008F4698" w:rsidRDefault="008F4698" w:rsidP="00E36E22">
      <w:pPr>
        <w:tabs>
          <w:tab w:val="left" w:pos="567"/>
        </w:tabs>
        <w:spacing w:after="0" w:line="240" w:lineRule="auto"/>
        <w:contextualSpacing/>
        <w:jc w:val="both"/>
        <w:rPr>
          <w:rFonts w:ascii="Arial" w:hAnsi="Arial" w:cs="Arial"/>
          <w:b/>
          <w:szCs w:val="24"/>
          <w:lang w:val="id-ID"/>
        </w:rPr>
      </w:pPr>
    </w:p>
    <w:p w:rsidR="00C9380F" w:rsidRDefault="00C9380F" w:rsidP="00E36E22">
      <w:pPr>
        <w:tabs>
          <w:tab w:val="left" w:pos="567"/>
        </w:tabs>
        <w:spacing w:after="0" w:line="240" w:lineRule="auto"/>
        <w:contextualSpacing/>
        <w:jc w:val="both"/>
        <w:rPr>
          <w:rFonts w:ascii="Arial" w:hAnsi="Arial" w:cs="Arial"/>
          <w:b/>
          <w:szCs w:val="24"/>
          <w:lang w:val="id-ID"/>
        </w:rPr>
      </w:pPr>
    </w:p>
    <w:p w:rsidR="00C9380F" w:rsidRDefault="00C9380F" w:rsidP="00E36E22">
      <w:pPr>
        <w:tabs>
          <w:tab w:val="left" w:pos="567"/>
        </w:tabs>
        <w:spacing w:after="0" w:line="240" w:lineRule="auto"/>
        <w:contextualSpacing/>
        <w:jc w:val="both"/>
        <w:rPr>
          <w:rFonts w:ascii="Arial" w:hAnsi="Arial" w:cs="Arial"/>
          <w:b/>
          <w:szCs w:val="24"/>
          <w:lang w:val="id-ID"/>
        </w:rPr>
      </w:pPr>
    </w:p>
    <w:p w:rsidR="00C9380F" w:rsidRDefault="00C9380F" w:rsidP="00E36E22">
      <w:pPr>
        <w:tabs>
          <w:tab w:val="left" w:pos="567"/>
        </w:tabs>
        <w:spacing w:after="0" w:line="240" w:lineRule="auto"/>
        <w:contextualSpacing/>
        <w:jc w:val="both"/>
        <w:rPr>
          <w:rFonts w:ascii="Arial" w:hAnsi="Arial" w:cs="Arial"/>
          <w:b/>
          <w:szCs w:val="24"/>
          <w:lang w:val="id-ID"/>
        </w:rPr>
      </w:pPr>
    </w:p>
    <w:p w:rsidR="008F4698" w:rsidRDefault="0027774F"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lastRenderedPageBreak/>
        <w:t>Lampiran 9</w:t>
      </w:r>
    </w:p>
    <w:tbl>
      <w:tblPr>
        <w:tblStyle w:val="TableGrid"/>
        <w:tblW w:w="0" w:type="auto"/>
        <w:tblLook w:val="04A0" w:firstRow="1" w:lastRow="0" w:firstColumn="1" w:lastColumn="0" w:noHBand="0" w:noVBand="1"/>
      </w:tblPr>
      <w:tblGrid>
        <w:gridCol w:w="3942"/>
        <w:gridCol w:w="3942"/>
      </w:tblGrid>
      <w:tr w:rsidR="00E30634" w:rsidTr="00AB3277">
        <w:trPr>
          <w:trHeight w:val="12346"/>
        </w:trPr>
        <w:tc>
          <w:tcPr>
            <w:tcW w:w="3942" w:type="dxa"/>
          </w:tcPr>
          <w:p w:rsidR="00E30634" w:rsidRDefault="00E30634" w:rsidP="00E36E22">
            <w:pPr>
              <w:tabs>
                <w:tab w:val="left" w:pos="567"/>
              </w:tabs>
              <w:contextualSpacing/>
              <w:jc w:val="both"/>
              <w:rPr>
                <w:rFonts w:ascii="Arial" w:hAnsi="Arial" w:cs="Arial"/>
                <w:b/>
                <w:szCs w:val="24"/>
                <w:lang w:val="id-ID"/>
              </w:rPr>
            </w:pPr>
            <w:r>
              <w:rPr>
                <w:rFonts w:ascii="Arial" w:hAnsi="Arial" w:cs="Arial"/>
                <w:b/>
                <w:noProof/>
                <w:szCs w:val="24"/>
                <w:lang w:val="id-ID" w:eastAsia="id-ID"/>
              </w:rPr>
              <w:drawing>
                <wp:inline distT="0" distB="0" distL="0" distR="0" wp14:anchorId="3DA28A49" wp14:editId="1F9FDD9A">
                  <wp:extent cx="2140376" cy="7607808"/>
                  <wp:effectExtent l="0" t="0" r="0" b="0"/>
                  <wp:docPr id="12" name="Picture 12" descr="C:\Users\user\Downloads\WhatsApp Image 2021-05-20 at 11.34.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20 at 11.34.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41528" cy="7611901"/>
                          </a:xfrm>
                          <a:prstGeom prst="rect">
                            <a:avLst/>
                          </a:prstGeom>
                          <a:noFill/>
                          <a:ln>
                            <a:noFill/>
                          </a:ln>
                        </pic:spPr>
                      </pic:pic>
                    </a:graphicData>
                  </a:graphic>
                </wp:inline>
              </w:drawing>
            </w:r>
          </w:p>
        </w:tc>
        <w:tc>
          <w:tcPr>
            <w:tcW w:w="3942" w:type="dxa"/>
          </w:tcPr>
          <w:p w:rsidR="00E30634" w:rsidRDefault="00E30634" w:rsidP="00E36E22">
            <w:pPr>
              <w:tabs>
                <w:tab w:val="left" w:pos="567"/>
              </w:tabs>
              <w:contextualSpacing/>
              <w:jc w:val="both"/>
              <w:rPr>
                <w:rFonts w:ascii="Arial" w:hAnsi="Arial" w:cs="Arial"/>
                <w:b/>
                <w:szCs w:val="24"/>
                <w:lang w:val="id-ID"/>
              </w:rPr>
            </w:pPr>
            <w:r>
              <w:rPr>
                <w:rFonts w:ascii="Arial" w:hAnsi="Arial" w:cs="Arial"/>
                <w:b/>
                <w:noProof/>
                <w:szCs w:val="24"/>
                <w:lang w:val="id-ID" w:eastAsia="id-ID"/>
              </w:rPr>
              <w:drawing>
                <wp:inline distT="0" distB="0" distL="0" distR="0" wp14:anchorId="53051092" wp14:editId="045990A7">
                  <wp:extent cx="2173907" cy="6693408"/>
                  <wp:effectExtent l="0" t="0" r="0" b="0"/>
                  <wp:docPr id="13" name="Picture 13" descr="C:\Users\user\Downloads\WhatsApp Image 2021-05-20 at 11.34.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20 at 11.34.1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5692" cy="6698903"/>
                          </a:xfrm>
                          <a:prstGeom prst="rect">
                            <a:avLst/>
                          </a:prstGeom>
                          <a:noFill/>
                          <a:ln>
                            <a:noFill/>
                          </a:ln>
                        </pic:spPr>
                      </pic:pic>
                    </a:graphicData>
                  </a:graphic>
                </wp:inline>
              </w:drawing>
            </w:r>
          </w:p>
        </w:tc>
      </w:tr>
    </w:tbl>
    <w:p w:rsidR="00C9380F" w:rsidRDefault="00C9380F" w:rsidP="00E36E22">
      <w:pPr>
        <w:tabs>
          <w:tab w:val="left" w:pos="567"/>
        </w:tabs>
        <w:spacing w:after="0" w:line="240" w:lineRule="auto"/>
        <w:contextualSpacing/>
        <w:jc w:val="both"/>
        <w:rPr>
          <w:rFonts w:ascii="Arial" w:hAnsi="Arial" w:cs="Arial"/>
          <w:b/>
          <w:szCs w:val="24"/>
          <w:lang w:val="id-ID"/>
        </w:rPr>
      </w:pPr>
    </w:p>
    <w:p w:rsidR="00AB3277" w:rsidRDefault="0027774F"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t>Lampiran 10</w:t>
      </w:r>
    </w:p>
    <w:p w:rsidR="00AB3277" w:rsidRDefault="00963257"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t xml:space="preserve"> </w:t>
      </w:r>
      <w:r w:rsidR="00AB3277">
        <w:rPr>
          <w:rFonts w:ascii="Arial" w:hAnsi="Arial" w:cs="Arial"/>
          <w:b/>
          <w:noProof/>
          <w:szCs w:val="24"/>
          <w:lang w:val="id-ID" w:eastAsia="id-ID"/>
        </w:rPr>
        <w:drawing>
          <wp:inline distT="0" distB="0" distL="0" distR="0" wp14:anchorId="7B0F0173" wp14:editId="09B78E1E">
            <wp:extent cx="5038927" cy="5525310"/>
            <wp:effectExtent l="0" t="0" r="9525" b="0"/>
            <wp:docPr id="14" name="Picture 14" descr="C:\Users\user\Pictures\Screenshots\Screenshot (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Screenshots\Screenshot (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0630" cy="5527177"/>
                    </a:xfrm>
                    <a:prstGeom prst="rect">
                      <a:avLst/>
                    </a:prstGeom>
                    <a:noFill/>
                    <a:ln>
                      <a:noFill/>
                    </a:ln>
                  </pic:spPr>
                </pic:pic>
              </a:graphicData>
            </a:graphic>
          </wp:inline>
        </w:drawing>
      </w:r>
    </w:p>
    <w:p w:rsidR="001C1DB5" w:rsidRDefault="001C1DB5" w:rsidP="00E36E22">
      <w:pPr>
        <w:tabs>
          <w:tab w:val="left" w:pos="567"/>
        </w:tabs>
        <w:spacing w:after="0" w:line="240" w:lineRule="auto"/>
        <w:contextualSpacing/>
        <w:jc w:val="both"/>
        <w:rPr>
          <w:rFonts w:ascii="Arial" w:hAnsi="Arial" w:cs="Arial"/>
          <w:b/>
          <w:szCs w:val="24"/>
          <w:lang w:val="id-ID"/>
        </w:rPr>
      </w:pPr>
      <w:r>
        <w:rPr>
          <w:rFonts w:ascii="Arial" w:hAnsi="Arial" w:cs="Arial"/>
          <w:b/>
          <w:szCs w:val="24"/>
          <w:lang w:val="id-ID"/>
        </w:rPr>
        <w:t xml:space="preserve"> </w:t>
      </w:r>
      <w:r w:rsidR="002F3DBD">
        <w:rPr>
          <w:rFonts w:ascii="Arial" w:hAnsi="Arial" w:cs="Arial"/>
          <w:b/>
          <w:szCs w:val="24"/>
          <w:lang w:val="id-ID"/>
        </w:rPr>
        <w:t xml:space="preserve"> </w:t>
      </w: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E257A1" w:rsidP="00E36E22">
      <w:pPr>
        <w:tabs>
          <w:tab w:val="left" w:pos="567"/>
        </w:tabs>
        <w:spacing w:after="0" w:line="240" w:lineRule="auto"/>
        <w:contextualSpacing/>
        <w:jc w:val="both"/>
        <w:rPr>
          <w:rFonts w:ascii="Arial" w:hAnsi="Arial" w:cs="Arial"/>
          <w:b/>
          <w:szCs w:val="24"/>
          <w:lang w:val="id-ID"/>
        </w:rPr>
      </w:pPr>
    </w:p>
    <w:p w:rsidR="00E257A1" w:rsidRDefault="0027774F" w:rsidP="00E36E22">
      <w:pPr>
        <w:tabs>
          <w:tab w:val="left" w:pos="567"/>
        </w:tabs>
        <w:spacing w:after="0" w:line="240" w:lineRule="auto"/>
        <w:contextualSpacing/>
        <w:jc w:val="both"/>
        <w:rPr>
          <w:rFonts w:ascii="Arial" w:hAnsi="Arial" w:cs="Arial"/>
          <w:szCs w:val="24"/>
          <w:lang w:val="id-ID"/>
        </w:rPr>
      </w:pPr>
      <w:r>
        <w:rPr>
          <w:rFonts w:ascii="Arial" w:hAnsi="Arial" w:cs="Arial"/>
          <w:b/>
          <w:szCs w:val="24"/>
          <w:lang w:val="id-ID"/>
        </w:rPr>
        <w:lastRenderedPageBreak/>
        <w:t>Lampiran 11</w:t>
      </w:r>
    </w:p>
    <w:p w:rsidR="00E257A1" w:rsidRDefault="004C28B7" w:rsidP="00E36E22">
      <w:pPr>
        <w:tabs>
          <w:tab w:val="left" w:pos="567"/>
        </w:tabs>
        <w:spacing w:after="0" w:line="240" w:lineRule="auto"/>
        <w:contextualSpacing/>
        <w:jc w:val="both"/>
        <w:rPr>
          <w:rFonts w:ascii="Arial" w:hAnsi="Arial" w:cs="Arial"/>
          <w:szCs w:val="24"/>
          <w:lang w:val="id-ID"/>
        </w:rPr>
      </w:pPr>
      <w:r>
        <w:rPr>
          <w:rFonts w:ascii="Arial" w:hAnsi="Arial" w:cs="Arial"/>
          <w:noProof/>
          <w:szCs w:val="24"/>
          <w:lang w:val="id-ID" w:eastAsia="id-ID"/>
        </w:rPr>
        <w:drawing>
          <wp:inline distT="0" distB="0" distL="0" distR="0">
            <wp:extent cx="5040630" cy="6717704"/>
            <wp:effectExtent l="0" t="0" r="7620" b="6985"/>
            <wp:docPr id="11" name="Picture 11" descr="D:\IRAWATI SILITONGA FOLDEL\kartu bimbin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AWATI SILITONGA FOLDEL\kartu bimbing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6717704"/>
                    </a:xfrm>
                    <a:prstGeom prst="rect">
                      <a:avLst/>
                    </a:prstGeom>
                    <a:noFill/>
                    <a:ln>
                      <a:noFill/>
                    </a:ln>
                  </pic:spPr>
                </pic:pic>
              </a:graphicData>
            </a:graphic>
          </wp:inline>
        </w:drawing>
      </w: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p w:rsidR="004C28B7" w:rsidRDefault="004C28B7" w:rsidP="00E36E22">
      <w:pPr>
        <w:tabs>
          <w:tab w:val="left" w:pos="567"/>
        </w:tabs>
        <w:spacing w:after="0" w:line="240" w:lineRule="auto"/>
        <w:contextualSpacing/>
        <w:jc w:val="both"/>
        <w:rPr>
          <w:rFonts w:ascii="Arial" w:hAnsi="Arial" w:cs="Arial"/>
          <w:szCs w:val="24"/>
          <w:lang w:val="id-ID"/>
        </w:rPr>
      </w:pPr>
    </w:p>
    <w:sectPr w:rsidR="004C28B7" w:rsidSect="005A69B8">
      <w:pgSz w:w="11907" w:h="16839" w:code="9"/>
      <w:pgMar w:top="2268" w:right="1701" w:bottom="1701" w:left="2268" w:header="709" w:footer="709"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43F" w:rsidRDefault="0019543F" w:rsidP="004350B5">
      <w:pPr>
        <w:spacing w:after="0" w:line="240" w:lineRule="auto"/>
      </w:pPr>
      <w:r>
        <w:separator/>
      </w:r>
    </w:p>
  </w:endnote>
  <w:endnote w:type="continuationSeparator" w:id="0">
    <w:p w:rsidR="0019543F" w:rsidRDefault="0019543F" w:rsidP="00435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DCF" w:rsidRDefault="00606DCF">
    <w:pPr>
      <w:pStyle w:val="Footer"/>
      <w:jc w:val="center"/>
    </w:pPr>
  </w:p>
  <w:p w:rsidR="00606DCF" w:rsidRDefault="00606D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340369"/>
      <w:docPartObj>
        <w:docPartGallery w:val="Page Numbers (Bottom of Page)"/>
        <w:docPartUnique/>
      </w:docPartObj>
    </w:sdtPr>
    <w:sdtEndPr>
      <w:rPr>
        <w:noProof/>
      </w:rPr>
    </w:sdtEndPr>
    <w:sdtContent>
      <w:p w:rsidR="00606DCF" w:rsidRDefault="00606DCF">
        <w:pPr>
          <w:pStyle w:val="Footer"/>
          <w:jc w:val="center"/>
        </w:pPr>
        <w:r>
          <w:fldChar w:fldCharType="begin"/>
        </w:r>
        <w:r>
          <w:instrText xml:space="preserve"> PAGE   \* MERGEFORMAT </w:instrText>
        </w:r>
        <w:r>
          <w:fldChar w:fldCharType="separate"/>
        </w:r>
        <w:r w:rsidR="004B1004">
          <w:rPr>
            <w:noProof/>
          </w:rPr>
          <w:t>ii</w:t>
        </w:r>
        <w:r>
          <w:rPr>
            <w:noProof/>
          </w:rPr>
          <w:fldChar w:fldCharType="end"/>
        </w:r>
      </w:p>
    </w:sdtContent>
  </w:sdt>
  <w:p w:rsidR="00606DCF" w:rsidRDefault="00606D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DCF" w:rsidRDefault="00606DCF">
    <w:pPr>
      <w:pStyle w:val="Footer"/>
      <w:jc w:val="center"/>
    </w:pPr>
  </w:p>
  <w:p w:rsidR="00606DCF" w:rsidRDefault="00606D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43F" w:rsidRDefault="0019543F" w:rsidP="004350B5">
      <w:pPr>
        <w:spacing w:after="0" w:line="240" w:lineRule="auto"/>
      </w:pPr>
      <w:r>
        <w:separator/>
      </w:r>
    </w:p>
  </w:footnote>
  <w:footnote w:type="continuationSeparator" w:id="0">
    <w:p w:rsidR="0019543F" w:rsidRDefault="0019543F" w:rsidP="004350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976241"/>
      <w:docPartObj>
        <w:docPartGallery w:val="Page Numbers (Top of Page)"/>
        <w:docPartUnique/>
      </w:docPartObj>
    </w:sdtPr>
    <w:sdtEndPr>
      <w:rPr>
        <w:noProof/>
      </w:rPr>
    </w:sdtEndPr>
    <w:sdtContent>
      <w:p w:rsidR="00606DCF" w:rsidRDefault="00606DCF">
        <w:pPr>
          <w:pStyle w:val="Header"/>
          <w:jc w:val="right"/>
        </w:pPr>
        <w:r>
          <w:fldChar w:fldCharType="begin"/>
        </w:r>
        <w:r>
          <w:instrText xml:space="preserve"> PAGE   \* MERGEFORMAT </w:instrText>
        </w:r>
        <w:r>
          <w:fldChar w:fldCharType="separate"/>
        </w:r>
        <w:r w:rsidR="004B1004">
          <w:rPr>
            <w:noProof/>
          </w:rPr>
          <w:t>53</w:t>
        </w:r>
        <w:r>
          <w:rPr>
            <w:noProof/>
          </w:rPr>
          <w:fldChar w:fldCharType="end"/>
        </w:r>
      </w:p>
    </w:sdtContent>
  </w:sdt>
  <w:p w:rsidR="00606DCF" w:rsidRPr="00F37896" w:rsidRDefault="00606DCF">
    <w:pPr>
      <w:pStyle w:val="Header"/>
      <w:rPr>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12F0D"/>
    <w:multiLevelType w:val="hybridMultilevel"/>
    <w:tmpl w:val="720223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82279"/>
    <w:multiLevelType w:val="hybridMultilevel"/>
    <w:tmpl w:val="5C0CA2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637C85"/>
    <w:multiLevelType w:val="hybridMultilevel"/>
    <w:tmpl w:val="79E499E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FC4EFB"/>
    <w:multiLevelType w:val="hybridMultilevel"/>
    <w:tmpl w:val="15FE10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BD041C"/>
    <w:multiLevelType w:val="hybridMultilevel"/>
    <w:tmpl w:val="8800D00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47825"/>
    <w:multiLevelType w:val="hybridMultilevel"/>
    <w:tmpl w:val="CA081C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E45CE5"/>
    <w:multiLevelType w:val="hybridMultilevel"/>
    <w:tmpl w:val="CD30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8B3EFE"/>
    <w:multiLevelType w:val="hybridMultilevel"/>
    <w:tmpl w:val="B942C0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F53278"/>
    <w:multiLevelType w:val="hybridMultilevel"/>
    <w:tmpl w:val="CDC82F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40694C"/>
    <w:multiLevelType w:val="multilevel"/>
    <w:tmpl w:val="CF72F9E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4ED438B"/>
    <w:multiLevelType w:val="multilevel"/>
    <w:tmpl w:val="B83EC47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8767F0A"/>
    <w:multiLevelType w:val="hybridMultilevel"/>
    <w:tmpl w:val="F6328F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B338D"/>
    <w:multiLevelType w:val="hybridMultilevel"/>
    <w:tmpl w:val="F14A3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F33CAC"/>
    <w:multiLevelType w:val="hybridMultilevel"/>
    <w:tmpl w:val="AC0E2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10C2EEE"/>
    <w:multiLevelType w:val="hybridMultilevel"/>
    <w:tmpl w:val="40CAD7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1EB0D05"/>
    <w:multiLevelType w:val="hybridMultilevel"/>
    <w:tmpl w:val="5B320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433625"/>
    <w:multiLevelType w:val="hybridMultilevel"/>
    <w:tmpl w:val="08E242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E718DA"/>
    <w:multiLevelType w:val="hybridMultilevel"/>
    <w:tmpl w:val="23DC33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3F1E4B"/>
    <w:multiLevelType w:val="hybridMultilevel"/>
    <w:tmpl w:val="B45A650E"/>
    <w:lvl w:ilvl="0" w:tplc="04090017">
      <w:start w:val="1"/>
      <w:numFmt w:val="lowerLetter"/>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nsid w:val="46601B4B"/>
    <w:multiLevelType w:val="hybridMultilevel"/>
    <w:tmpl w:val="6944AFC0"/>
    <w:lvl w:ilvl="0" w:tplc="04090017">
      <w:start w:val="1"/>
      <w:numFmt w:val="lowerLetter"/>
      <w:lvlText w:val="%1)"/>
      <w:lvlJc w:val="left"/>
      <w:pPr>
        <w:ind w:left="843" w:hanging="360"/>
      </w:pPr>
    </w:lvl>
    <w:lvl w:ilvl="1" w:tplc="04090019" w:tentative="1">
      <w:start w:val="1"/>
      <w:numFmt w:val="lowerLetter"/>
      <w:lvlText w:val="%2."/>
      <w:lvlJc w:val="left"/>
      <w:pPr>
        <w:ind w:left="1563" w:hanging="360"/>
      </w:pPr>
    </w:lvl>
    <w:lvl w:ilvl="2" w:tplc="0409001B" w:tentative="1">
      <w:start w:val="1"/>
      <w:numFmt w:val="lowerRoman"/>
      <w:lvlText w:val="%3."/>
      <w:lvlJc w:val="right"/>
      <w:pPr>
        <w:ind w:left="2283" w:hanging="180"/>
      </w:pPr>
    </w:lvl>
    <w:lvl w:ilvl="3" w:tplc="0409000F" w:tentative="1">
      <w:start w:val="1"/>
      <w:numFmt w:val="decimal"/>
      <w:lvlText w:val="%4."/>
      <w:lvlJc w:val="left"/>
      <w:pPr>
        <w:ind w:left="3003" w:hanging="360"/>
      </w:pPr>
    </w:lvl>
    <w:lvl w:ilvl="4" w:tplc="04090019" w:tentative="1">
      <w:start w:val="1"/>
      <w:numFmt w:val="lowerLetter"/>
      <w:lvlText w:val="%5."/>
      <w:lvlJc w:val="left"/>
      <w:pPr>
        <w:ind w:left="3723" w:hanging="360"/>
      </w:pPr>
    </w:lvl>
    <w:lvl w:ilvl="5" w:tplc="0409001B" w:tentative="1">
      <w:start w:val="1"/>
      <w:numFmt w:val="lowerRoman"/>
      <w:lvlText w:val="%6."/>
      <w:lvlJc w:val="right"/>
      <w:pPr>
        <w:ind w:left="4443" w:hanging="180"/>
      </w:pPr>
    </w:lvl>
    <w:lvl w:ilvl="6" w:tplc="0409000F" w:tentative="1">
      <w:start w:val="1"/>
      <w:numFmt w:val="decimal"/>
      <w:lvlText w:val="%7."/>
      <w:lvlJc w:val="left"/>
      <w:pPr>
        <w:ind w:left="5163" w:hanging="360"/>
      </w:pPr>
    </w:lvl>
    <w:lvl w:ilvl="7" w:tplc="04090019" w:tentative="1">
      <w:start w:val="1"/>
      <w:numFmt w:val="lowerLetter"/>
      <w:lvlText w:val="%8."/>
      <w:lvlJc w:val="left"/>
      <w:pPr>
        <w:ind w:left="5883" w:hanging="360"/>
      </w:pPr>
    </w:lvl>
    <w:lvl w:ilvl="8" w:tplc="0409001B" w:tentative="1">
      <w:start w:val="1"/>
      <w:numFmt w:val="lowerRoman"/>
      <w:lvlText w:val="%9."/>
      <w:lvlJc w:val="right"/>
      <w:pPr>
        <w:ind w:left="6603" w:hanging="180"/>
      </w:pPr>
    </w:lvl>
  </w:abstractNum>
  <w:abstractNum w:abstractNumId="20">
    <w:nsid w:val="48C316F9"/>
    <w:multiLevelType w:val="hybridMultilevel"/>
    <w:tmpl w:val="F2EC13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363F0B"/>
    <w:multiLevelType w:val="hybridMultilevel"/>
    <w:tmpl w:val="937A2DE8"/>
    <w:lvl w:ilvl="0" w:tplc="04090017">
      <w:start w:val="1"/>
      <w:numFmt w:val="lowerLetter"/>
      <w:lvlText w:val="%1)"/>
      <w:lvlJc w:val="left"/>
      <w:pPr>
        <w:ind w:left="909" w:hanging="360"/>
      </w:pPr>
    </w:lvl>
    <w:lvl w:ilvl="1" w:tplc="04090019" w:tentative="1">
      <w:start w:val="1"/>
      <w:numFmt w:val="lowerLetter"/>
      <w:lvlText w:val="%2."/>
      <w:lvlJc w:val="left"/>
      <w:pPr>
        <w:ind w:left="1629" w:hanging="360"/>
      </w:pPr>
    </w:lvl>
    <w:lvl w:ilvl="2" w:tplc="0409001B" w:tentative="1">
      <w:start w:val="1"/>
      <w:numFmt w:val="lowerRoman"/>
      <w:lvlText w:val="%3."/>
      <w:lvlJc w:val="right"/>
      <w:pPr>
        <w:ind w:left="2349" w:hanging="180"/>
      </w:pPr>
    </w:lvl>
    <w:lvl w:ilvl="3" w:tplc="0409000F" w:tentative="1">
      <w:start w:val="1"/>
      <w:numFmt w:val="decimal"/>
      <w:lvlText w:val="%4."/>
      <w:lvlJc w:val="left"/>
      <w:pPr>
        <w:ind w:left="3069" w:hanging="360"/>
      </w:pPr>
    </w:lvl>
    <w:lvl w:ilvl="4" w:tplc="04090019" w:tentative="1">
      <w:start w:val="1"/>
      <w:numFmt w:val="lowerLetter"/>
      <w:lvlText w:val="%5."/>
      <w:lvlJc w:val="left"/>
      <w:pPr>
        <w:ind w:left="3789" w:hanging="360"/>
      </w:pPr>
    </w:lvl>
    <w:lvl w:ilvl="5" w:tplc="0409001B" w:tentative="1">
      <w:start w:val="1"/>
      <w:numFmt w:val="lowerRoman"/>
      <w:lvlText w:val="%6."/>
      <w:lvlJc w:val="right"/>
      <w:pPr>
        <w:ind w:left="4509" w:hanging="180"/>
      </w:pPr>
    </w:lvl>
    <w:lvl w:ilvl="6" w:tplc="0409000F" w:tentative="1">
      <w:start w:val="1"/>
      <w:numFmt w:val="decimal"/>
      <w:lvlText w:val="%7."/>
      <w:lvlJc w:val="left"/>
      <w:pPr>
        <w:ind w:left="5229" w:hanging="360"/>
      </w:pPr>
    </w:lvl>
    <w:lvl w:ilvl="7" w:tplc="04090019" w:tentative="1">
      <w:start w:val="1"/>
      <w:numFmt w:val="lowerLetter"/>
      <w:lvlText w:val="%8."/>
      <w:lvlJc w:val="left"/>
      <w:pPr>
        <w:ind w:left="5949" w:hanging="360"/>
      </w:pPr>
    </w:lvl>
    <w:lvl w:ilvl="8" w:tplc="0409001B" w:tentative="1">
      <w:start w:val="1"/>
      <w:numFmt w:val="lowerRoman"/>
      <w:lvlText w:val="%9."/>
      <w:lvlJc w:val="right"/>
      <w:pPr>
        <w:ind w:left="6669" w:hanging="180"/>
      </w:pPr>
    </w:lvl>
  </w:abstractNum>
  <w:abstractNum w:abstractNumId="22">
    <w:nsid w:val="4BCC19B2"/>
    <w:multiLevelType w:val="multilevel"/>
    <w:tmpl w:val="4762CB02"/>
    <w:lvl w:ilvl="0">
      <w:start w:val="1"/>
      <w:numFmt w:val="decimal"/>
      <w:lvlText w:val="%1."/>
      <w:lvlJc w:val="left"/>
      <w:pPr>
        <w:ind w:left="360" w:hanging="360"/>
      </w:pPr>
      <w:rPr>
        <w:rFonts w:hint="default"/>
      </w:rPr>
    </w:lvl>
    <w:lvl w:ilvl="1">
      <w:start w:val="1"/>
      <w:numFmt w:val="decimal"/>
      <w:lvlText w:val="%1.%2."/>
      <w:lvlJc w:val="left"/>
      <w:pPr>
        <w:ind w:left="256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4E3B01F6"/>
    <w:multiLevelType w:val="hybridMultilevel"/>
    <w:tmpl w:val="DCBA7A24"/>
    <w:lvl w:ilvl="0" w:tplc="48FC67D8">
      <w:start w:val="1"/>
      <w:numFmt w:val="bullet"/>
      <w:lvlText w:val=""/>
      <w:lvlJc w:val="left"/>
      <w:pPr>
        <w:tabs>
          <w:tab w:val="num" w:pos="720"/>
        </w:tabs>
        <w:ind w:left="720" w:hanging="360"/>
      </w:pPr>
      <w:rPr>
        <w:rFonts w:ascii="Wingdings" w:hAnsi="Wingdings" w:hint="default"/>
      </w:rPr>
    </w:lvl>
    <w:lvl w:ilvl="1" w:tplc="2E945C06" w:tentative="1">
      <w:start w:val="1"/>
      <w:numFmt w:val="bullet"/>
      <w:lvlText w:val=""/>
      <w:lvlJc w:val="left"/>
      <w:pPr>
        <w:tabs>
          <w:tab w:val="num" w:pos="1440"/>
        </w:tabs>
        <w:ind w:left="1440" w:hanging="360"/>
      </w:pPr>
      <w:rPr>
        <w:rFonts w:ascii="Wingdings" w:hAnsi="Wingdings" w:hint="default"/>
      </w:rPr>
    </w:lvl>
    <w:lvl w:ilvl="2" w:tplc="ECD43D30" w:tentative="1">
      <w:start w:val="1"/>
      <w:numFmt w:val="bullet"/>
      <w:lvlText w:val=""/>
      <w:lvlJc w:val="left"/>
      <w:pPr>
        <w:tabs>
          <w:tab w:val="num" w:pos="2160"/>
        </w:tabs>
        <w:ind w:left="2160" w:hanging="360"/>
      </w:pPr>
      <w:rPr>
        <w:rFonts w:ascii="Wingdings" w:hAnsi="Wingdings" w:hint="default"/>
      </w:rPr>
    </w:lvl>
    <w:lvl w:ilvl="3" w:tplc="A6907374" w:tentative="1">
      <w:start w:val="1"/>
      <w:numFmt w:val="bullet"/>
      <w:lvlText w:val=""/>
      <w:lvlJc w:val="left"/>
      <w:pPr>
        <w:tabs>
          <w:tab w:val="num" w:pos="2880"/>
        </w:tabs>
        <w:ind w:left="2880" w:hanging="360"/>
      </w:pPr>
      <w:rPr>
        <w:rFonts w:ascii="Wingdings" w:hAnsi="Wingdings" w:hint="default"/>
      </w:rPr>
    </w:lvl>
    <w:lvl w:ilvl="4" w:tplc="AABA4BFE" w:tentative="1">
      <w:start w:val="1"/>
      <w:numFmt w:val="bullet"/>
      <w:lvlText w:val=""/>
      <w:lvlJc w:val="left"/>
      <w:pPr>
        <w:tabs>
          <w:tab w:val="num" w:pos="3600"/>
        </w:tabs>
        <w:ind w:left="3600" w:hanging="360"/>
      </w:pPr>
      <w:rPr>
        <w:rFonts w:ascii="Wingdings" w:hAnsi="Wingdings" w:hint="default"/>
      </w:rPr>
    </w:lvl>
    <w:lvl w:ilvl="5" w:tplc="DFD812F6" w:tentative="1">
      <w:start w:val="1"/>
      <w:numFmt w:val="bullet"/>
      <w:lvlText w:val=""/>
      <w:lvlJc w:val="left"/>
      <w:pPr>
        <w:tabs>
          <w:tab w:val="num" w:pos="4320"/>
        </w:tabs>
        <w:ind w:left="4320" w:hanging="360"/>
      </w:pPr>
      <w:rPr>
        <w:rFonts w:ascii="Wingdings" w:hAnsi="Wingdings" w:hint="default"/>
      </w:rPr>
    </w:lvl>
    <w:lvl w:ilvl="6" w:tplc="B55AB38E" w:tentative="1">
      <w:start w:val="1"/>
      <w:numFmt w:val="bullet"/>
      <w:lvlText w:val=""/>
      <w:lvlJc w:val="left"/>
      <w:pPr>
        <w:tabs>
          <w:tab w:val="num" w:pos="5040"/>
        </w:tabs>
        <w:ind w:left="5040" w:hanging="360"/>
      </w:pPr>
      <w:rPr>
        <w:rFonts w:ascii="Wingdings" w:hAnsi="Wingdings" w:hint="default"/>
      </w:rPr>
    </w:lvl>
    <w:lvl w:ilvl="7" w:tplc="C2E426F0" w:tentative="1">
      <w:start w:val="1"/>
      <w:numFmt w:val="bullet"/>
      <w:lvlText w:val=""/>
      <w:lvlJc w:val="left"/>
      <w:pPr>
        <w:tabs>
          <w:tab w:val="num" w:pos="5760"/>
        </w:tabs>
        <w:ind w:left="5760" w:hanging="360"/>
      </w:pPr>
      <w:rPr>
        <w:rFonts w:ascii="Wingdings" w:hAnsi="Wingdings" w:hint="default"/>
      </w:rPr>
    </w:lvl>
    <w:lvl w:ilvl="8" w:tplc="10A4B09E" w:tentative="1">
      <w:start w:val="1"/>
      <w:numFmt w:val="bullet"/>
      <w:lvlText w:val=""/>
      <w:lvlJc w:val="left"/>
      <w:pPr>
        <w:tabs>
          <w:tab w:val="num" w:pos="6480"/>
        </w:tabs>
        <w:ind w:left="6480" w:hanging="360"/>
      </w:pPr>
      <w:rPr>
        <w:rFonts w:ascii="Wingdings" w:hAnsi="Wingdings" w:hint="default"/>
      </w:rPr>
    </w:lvl>
  </w:abstractNum>
  <w:abstractNum w:abstractNumId="24">
    <w:nsid w:val="4E6B13D3"/>
    <w:multiLevelType w:val="multilevel"/>
    <w:tmpl w:val="7D1CFCFC"/>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4E8502F3"/>
    <w:multiLevelType w:val="hybridMultilevel"/>
    <w:tmpl w:val="255A5516"/>
    <w:lvl w:ilvl="0" w:tplc="0409000F">
      <w:start w:val="1"/>
      <w:numFmt w:val="decimal"/>
      <w:lvlText w:val="%1."/>
      <w:lvlJc w:val="left"/>
      <w:pPr>
        <w:ind w:left="2972" w:hanging="360"/>
      </w:pPr>
    </w:lvl>
    <w:lvl w:ilvl="1" w:tplc="04090019" w:tentative="1">
      <w:start w:val="1"/>
      <w:numFmt w:val="lowerLetter"/>
      <w:lvlText w:val="%2."/>
      <w:lvlJc w:val="left"/>
      <w:pPr>
        <w:ind w:left="3692" w:hanging="360"/>
      </w:pPr>
    </w:lvl>
    <w:lvl w:ilvl="2" w:tplc="0409001B" w:tentative="1">
      <w:start w:val="1"/>
      <w:numFmt w:val="lowerRoman"/>
      <w:lvlText w:val="%3."/>
      <w:lvlJc w:val="right"/>
      <w:pPr>
        <w:ind w:left="4412" w:hanging="180"/>
      </w:pPr>
    </w:lvl>
    <w:lvl w:ilvl="3" w:tplc="0409000F" w:tentative="1">
      <w:start w:val="1"/>
      <w:numFmt w:val="decimal"/>
      <w:lvlText w:val="%4."/>
      <w:lvlJc w:val="left"/>
      <w:pPr>
        <w:ind w:left="5132" w:hanging="360"/>
      </w:pPr>
    </w:lvl>
    <w:lvl w:ilvl="4" w:tplc="04090019" w:tentative="1">
      <w:start w:val="1"/>
      <w:numFmt w:val="lowerLetter"/>
      <w:lvlText w:val="%5."/>
      <w:lvlJc w:val="left"/>
      <w:pPr>
        <w:ind w:left="5852" w:hanging="360"/>
      </w:pPr>
    </w:lvl>
    <w:lvl w:ilvl="5" w:tplc="0409001B" w:tentative="1">
      <w:start w:val="1"/>
      <w:numFmt w:val="lowerRoman"/>
      <w:lvlText w:val="%6."/>
      <w:lvlJc w:val="right"/>
      <w:pPr>
        <w:ind w:left="6572" w:hanging="180"/>
      </w:pPr>
    </w:lvl>
    <w:lvl w:ilvl="6" w:tplc="0409000F" w:tentative="1">
      <w:start w:val="1"/>
      <w:numFmt w:val="decimal"/>
      <w:lvlText w:val="%7."/>
      <w:lvlJc w:val="left"/>
      <w:pPr>
        <w:ind w:left="7292" w:hanging="360"/>
      </w:pPr>
    </w:lvl>
    <w:lvl w:ilvl="7" w:tplc="04090019" w:tentative="1">
      <w:start w:val="1"/>
      <w:numFmt w:val="lowerLetter"/>
      <w:lvlText w:val="%8."/>
      <w:lvlJc w:val="left"/>
      <w:pPr>
        <w:ind w:left="8012" w:hanging="360"/>
      </w:pPr>
    </w:lvl>
    <w:lvl w:ilvl="8" w:tplc="0409001B" w:tentative="1">
      <w:start w:val="1"/>
      <w:numFmt w:val="lowerRoman"/>
      <w:lvlText w:val="%9."/>
      <w:lvlJc w:val="right"/>
      <w:pPr>
        <w:ind w:left="8732" w:hanging="180"/>
      </w:pPr>
    </w:lvl>
  </w:abstractNum>
  <w:abstractNum w:abstractNumId="26">
    <w:nsid w:val="519E5DB6"/>
    <w:multiLevelType w:val="hybridMultilevel"/>
    <w:tmpl w:val="860A9BAA"/>
    <w:lvl w:ilvl="0" w:tplc="449A2942">
      <w:start w:val="1"/>
      <w:numFmt w:val="lowerLetter"/>
      <w:lvlText w:val="%1)"/>
      <w:lvlJc w:val="left"/>
      <w:pPr>
        <w:ind w:left="927" w:hanging="360"/>
      </w:pPr>
      <w:rPr>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51A56D7A"/>
    <w:multiLevelType w:val="hybridMultilevel"/>
    <w:tmpl w:val="48F6920A"/>
    <w:lvl w:ilvl="0" w:tplc="63BEF5E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8">
    <w:nsid w:val="52CA5E0D"/>
    <w:multiLevelType w:val="multilevel"/>
    <w:tmpl w:val="C414AAE4"/>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48E0FEF"/>
    <w:multiLevelType w:val="hybridMultilevel"/>
    <w:tmpl w:val="EEB6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C300AA"/>
    <w:multiLevelType w:val="multilevel"/>
    <w:tmpl w:val="91D077A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4E238A1"/>
    <w:multiLevelType w:val="hybridMultilevel"/>
    <w:tmpl w:val="BD68D5A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401BD3"/>
    <w:multiLevelType w:val="multilevel"/>
    <w:tmpl w:val="F112E842"/>
    <w:lvl w:ilvl="0">
      <w:start w:val="1"/>
      <w:numFmt w:val="decimal"/>
      <w:lvlText w:val="%1"/>
      <w:lvlJc w:val="left"/>
      <w:pPr>
        <w:ind w:left="405" w:hanging="405"/>
      </w:pPr>
      <w:rPr>
        <w:rFonts w:hint="default"/>
      </w:rPr>
    </w:lvl>
    <w:lvl w:ilvl="1">
      <w:start w:val="1"/>
      <w:numFmt w:val="decimal"/>
      <w:pStyle w:val="a2"/>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56DB5E72"/>
    <w:multiLevelType w:val="hybridMultilevel"/>
    <w:tmpl w:val="52561AEE"/>
    <w:lvl w:ilvl="0" w:tplc="74901606">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D6369F7"/>
    <w:multiLevelType w:val="hybridMultilevel"/>
    <w:tmpl w:val="10DE88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CB03DF"/>
    <w:multiLevelType w:val="hybridMultilevel"/>
    <w:tmpl w:val="78FE0B58"/>
    <w:lvl w:ilvl="0" w:tplc="9B30EB92">
      <w:start w:val="1"/>
      <w:numFmt w:val="lowerLetter"/>
      <w:lvlText w:val="%1)"/>
      <w:lvlJc w:val="left"/>
      <w:pPr>
        <w:ind w:left="1150" w:hanging="360"/>
      </w:pPr>
      <w:rPr>
        <w:b w:val="0"/>
      </w:rPr>
    </w:lvl>
    <w:lvl w:ilvl="1" w:tplc="04090019" w:tentative="1">
      <w:start w:val="1"/>
      <w:numFmt w:val="lowerLetter"/>
      <w:lvlText w:val="%2."/>
      <w:lvlJc w:val="left"/>
      <w:pPr>
        <w:ind w:left="1870" w:hanging="360"/>
      </w:pPr>
    </w:lvl>
    <w:lvl w:ilvl="2" w:tplc="0409001B" w:tentative="1">
      <w:start w:val="1"/>
      <w:numFmt w:val="lowerRoman"/>
      <w:lvlText w:val="%3."/>
      <w:lvlJc w:val="right"/>
      <w:pPr>
        <w:ind w:left="2590" w:hanging="180"/>
      </w:pPr>
    </w:lvl>
    <w:lvl w:ilvl="3" w:tplc="0409000F" w:tentative="1">
      <w:start w:val="1"/>
      <w:numFmt w:val="decimal"/>
      <w:lvlText w:val="%4."/>
      <w:lvlJc w:val="left"/>
      <w:pPr>
        <w:ind w:left="3310" w:hanging="360"/>
      </w:pPr>
    </w:lvl>
    <w:lvl w:ilvl="4" w:tplc="04090019" w:tentative="1">
      <w:start w:val="1"/>
      <w:numFmt w:val="lowerLetter"/>
      <w:lvlText w:val="%5."/>
      <w:lvlJc w:val="left"/>
      <w:pPr>
        <w:ind w:left="4030" w:hanging="360"/>
      </w:pPr>
    </w:lvl>
    <w:lvl w:ilvl="5" w:tplc="0409001B" w:tentative="1">
      <w:start w:val="1"/>
      <w:numFmt w:val="lowerRoman"/>
      <w:lvlText w:val="%6."/>
      <w:lvlJc w:val="right"/>
      <w:pPr>
        <w:ind w:left="4750" w:hanging="180"/>
      </w:pPr>
    </w:lvl>
    <w:lvl w:ilvl="6" w:tplc="0409000F" w:tentative="1">
      <w:start w:val="1"/>
      <w:numFmt w:val="decimal"/>
      <w:lvlText w:val="%7."/>
      <w:lvlJc w:val="left"/>
      <w:pPr>
        <w:ind w:left="5470" w:hanging="360"/>
      </w:pPr>
    </w:lvl>
    <w:lvl w:ilvl="7" w:tplc="04090019" w:tentative="1">
      <w:start w:val="1"/>
      <w:numFmt w:val="lowerLetter"/>
      <w:lvlText w:val="%8."/>
      <w:lvlJc w:val="left"/>
      <w:pPr>
        <w:ind w:left="6190" w:hanging="360"/>
      </w:pPr>
    </w:lvl>
    <w:lvl w:ilvl="8" w:tplc="0409001B" w:tentative="1">
      <w:start w:val="1"/>
      <w:numFmt w:val="lowerRoman"/>
      <w:lvlText w:val="%9."/>
      <w:lvlJc w:val="right"/>
      <w:pPr>
        <w:ind w:left="6910" w:hanging="180"/>
      </w:pPr>
    </w:lvl>
  </w:abstractNum>
  <w:abstractNum w:abstractNumId="36">
    <w:nsid w:val="610F421F"/>
    <w:multiLevelType w:val="hybridMultilevel"/>
    <w:tmpl w:val="D1CC06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C03CF6"/>
    <w:multiLevelType w:val="hybridMultilevel"/>
    <w:tmpl w:val="F17EF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2C0531"/>
    <w:multiLevelType w:val="hybridMultilevel"/>
    <w:tmpl w:val="8ADCC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3848FD"/>
    <w:multiLevelType w:val="hybridMultilevel"/>
    <w:tmpl w:val="CD30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F50A90"/>
    <w:multiLevelType w:val="hybridMultilevel"/>
    <w:tmpl w:val="CD302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5620FA"/>
    <w:multiLevelType w:val="hybridMultilevel"/>
    <w:tmpl w:val="EA569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D43F01"/>
    <w:multiLevelType w:val="multilevel"/>
    <w:tmpl w:val="73FE7B9A"/>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nsid w:val="660921D7"/>
    <w:multiLevelType w:val="hybridMultilevel"/>
    <w:tmpl w:val="B64649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AF516BF"/>
    <w:multiLevelType w:val="multilevel"/>
    <w:tmpl w:val="C154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nsid w:val="6FED2EEE"/>
    <w:multiLevelType w:val="hybridMultilevel"/>
    <w:tmpl w:val="4B64C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E22B3E"/>
    <w:multiLevelType w:val="multilevel"/>
    <w:tmpl w:val="670233B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7">
    <w:nsid w:val="7B983B96"/>
    <w:multiLevelType w:val="hybridMultilevel"/>
    <w:tmpl w:val="DAE0828E"/>
    <w:lvl w:ilvl="0" w:tplc="F5B4929A">
      <w:start w:val="1"/>
      <w:numFmt w:val="upperRoman"/>
      <w:lvlText w:val="%1."/>
      <w:lvlJc w:val="righ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A829B1"/>
    <w:multiLevelType w:val="multilevel"/>
    <w:tmpl w:val="9774D9D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ascii="Arial" w:hAnsi="Arial" w:cs="Arial"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7FDF4FE9"/>
    <w:multiLevelType w:val="hybridMultilevel"/>
    <w:tmpl w:val="D9E6D0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31"/>
  </w:num>
  <w:num w:numId="3">
    <w:abstractNumId w:val="19"/>
  </w:num>
  <w:num w:numId="4">
    <w:abstractNumId w:val="7"/>
  </w:num>
  <w:num w:numId="5">
    <w:abstractNumId w:val="0"/>
  </w:num>
  <w:num w:numId="6">
    <w:abstractNumId w:val="18"/>
  </w:num>
  <w:num w:numId="7">
    <w:abstractNumId w:val="26"/>
  </w:num>
  <w:num w:numId="8">
    <w:abstractNumId w:val="20"/>
  </w:num>
  <w:num w:numId="9">
    <w:abstractNumId w:val="17"/>
  </w:num>
  <w:num w:numId="10">
    <w:abstractNumId w:val="2"/>
  </w:num>
  <w:num w:numId="11">
    <w:abstractNumId w:val="49"/>
  </w:num>
  <w:num w:numId="12">
    <w:abstractNumId w:val="41"/>
  </w:num>
  <w:num w:numId="13">
    <w:abstractNumId w:val="15"/>
  </w:num>
  <w:num w:numId="14">
    <w:abstractNumId w:val="3"/>
  </w:num>
  <w:num w:numId="15">
    <w:abstractNumId w:val="34"/>
  </w:num>
  <w:num w:numId="16">
    <w:abstractNumId w:val="36"/>
  </w:num>
  <w:num w:numId="17">
    <w:abstractNumId w:val="27"/>
  </w:num>
  <w:num w:numId="18">
    <w:abstractNumId w:val="16"/>
  </w:num>
  <w:num w:numId="19">
    <w:abstractNumId w:val="25"/>
  </w:num>
  <w:num w:numId="20">
    <w:abstractNumId w:val="33"/>
  </w:num>
  <w:num w:numId="21">
    <w:abstractNumId w:val="39"/>
  </w:num>
  <w:num w:numId="22">
    <w:abstractNumId w:val="40"/>
  </w:num>
  <w:num w:numId="23">
    <w:abstractNumId w:val="6"/>
  </w:num>
  <w:num w:numId="24">
    <w:abstractNumId w:val="35"/>
  </w:num>
  <w:num w:numId="25">
    <w:abstractNumId w:val="14"/>
  </w:num>
  <w:num w:numId="26">
    <w:abstractNumId w:val="32"/>
  </w:num>
  <w:num w:numId="27">
    <w:abstractNumId w:val="22"/>
  </w:num>
  <w:num w:numId="28">
    <w:abstractNumId w:val="48"/>
  </w:num>
  <w:num w:numId="29">
    <w:abstractNumId w:val="9"/>
  </w:num>
  <w:num w:numId="30">
    <w:abstractNumId w:val="1"/>
  </w:num>
  <w:num w:numId="31">
    <w:abstractNumId w:val="24"/>
  </w:num>
  <w:num w:numId="32">
    <w:abstractNumId w:val="8"/>
  </w:num>
  <w:num w:numId="33">
    <w:abstractNumId w:val="30"/>
  </w:num>
  <w:num w:numId="34">
    <w:abstractNumId w:val="4"/>
  </w:num>
  <w:num w:numId="35">
    <w:abstractNumId w:val="43"/>
  </w:num>
  <w:num w:numId="36">
    <w:abstractNumId w:val="45"/>
  </w:num>
  <w:num w:numId="37">
    <w:abstractNumId w:val="42"/>
  </w:num>
  <w:num w:numId="38">
    <w:abstractNumId w:val="10"/>
  </w:num>
  <w:num w:numId="39">
    <w:abstractNumId w:val="38"/>
  </w:num>
  <w:num w:numId="40">
    <w:abstractNumId w:val="11"/>
  </w:num>
  <w:num w:numId="41">
    <w:abstractNumId w:val="44"/>
  </w:num>
  <w:num w:numId="42">
    <w:abstractNumId w:val="12"/>
  </w:num>
  <w:num w:numId="43">
    <w:abstractNumId w:val="29"/>
  </w:num>
  <w:num w:numId="44">
    <w:abstractNumId w:val="37"/>
  </w:num>
  <w:num w:numId="45">
    <w:abstractNumId w:val="28"/>
  </w:num>
  <w:num w:numId="46">
    <w:abstractNumId w:val="5"/>
  </w:num>
  <w:num w:numId="47">
    <w:abstractNumId w:val="46"/>
  </w:num>
  <w:num w:numId="48">
    <w:abstractNumId w:val="23"/>
  </w:num>
  <w:num w:numId="49">
    <w:abstractNumId w:val="47"/>
  </w:num>
  <w:num w:numId="50">
    <w:abstractNumId w:val="1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D78"/>
    <w:rsid w:val="000019D5"/>
    <w:rsid w:val="00003AF2"/>
    <w:rsid w:val="0000466C"/>
    <w:rsid w:val="0000658B"/>
    <w:rsid w:val="00007F06"/>
    <w:rsid w:val="00014B7A"/>
    <w:rsid w:val="000217F2"/>
    <w:rsid w:val="00026246"/>
    <w:rsid w:val="00033B2D"/>
    <w:rsid w:val="00035896"/>
    <w:rsid w:val="00037169"/>
    <w:rsid w:val="00040D0B"/>
    <w:rsid w:val="000434A1"/>
    <w:rsid w:val="000436B6"/>
    <w:rsid w:val="00044A9E"/>
    <w:rsid w:val="00044F50"/>
    <w:rsid w:val="00045506"/>
    <w:rsid w:val="000504DE"/>
    <w:rsid w:val="000635D1"/>
    <w:rsid w:val="00072807"/>
    <w:rsid w:val="0007360D"/>
    <w:rsid w:val="00076A50"/>
    <w:rsid w:val="00076CBB"/>
    <w:rsid w:val="000A3085"/>
    <w:rsid w:val="000A3937"/>
    <w:rsid w:val="000B051B"/>
    <w:rsid w:val="000B0557"/>
    <w:rsid w:val="000B5FF4"/>
    <w:rsid w:val="000C2BBB"/>
    <w:rsid w:val="000C4B53"/>
    <w:rsid w:val="000D2181"/>
    <w:rsid w:val="000D7C48"/>
    <w:rsid w:val="000E51E9"/>
    <w:rsid w:val="000E6BAE"/>
    <w:rsid w:val="000F27FF"/>
    <w:rsid w:val="000F29F2"/>
    <w:rsid w:val="000F650B"/>
    <w:rsid w:val="000F7760"/>
    <w:rsid w:val="00101AD6"/>
    <w:rsid w:val="0010554D"/>
    <w:rsid w:val="00105BC3"/>
    <w:rsid w:val="0011239F"/>
    <w:rsid w:val="00115E0F"/>
    <w:rsid w:val="00116D9F"/>
    <w:rsid w:val="0013264B"/>
    <w:rsid w:val="001413AB"/>
    <w:rsid w:val="0014709D"/>
    <w:rsid w:val="00147283"/>
    <w:rsid w:val="001476CA"/>
    <w:rsid w:val="00153C82"/>
    <w:rsid w:val="00155A66"/>
    <w:rsid w:val="001561E4"/>
    <w:rsid w:val="001565AC"/>
    <w:rsid w:val="00160452"/>
    <w:rsid w:val="00161282"/>
    <w:rsid w:val="001625BB"/>
    <w:rsid w:val="00165BB5"/>
    <w:rsid w:val="00174C19"/>
    <w:rsid w:val="00182458"/>
    <w:rsid w:val="0018293D"/>
    <w:rsid w:val="00185A2A"/>
    <w:rsid w:val="00186192"/>
    <w:rsid w:val="00192B24"/>
    <w:rsid w:val="0019543F"/>
    <w:rsid w:val="00196411"/>
    <w:rsid w:val="001A272F"/>
    <w:rsid w:val="001A2E3A"/>
    <w:rsid w:val="001A3240"/>
    <w:rsid w:val="001B1A1F"/>
    <w:rsid w:val="001B36DB"/>
    <w:rsid w:val="001B7175"/>
    <w:rsid w:val="001C03C0"/>
    <w:rsid w:val="001C1DB5"/>
    <w:rsid w:val="001C2196"/>
    <w:rsid w:val="001C2A8F"/>
    <w:rsid w:val="001C57BA"/>
    <w:rsid w:val="001C6218"/>
    <w:rsid w:val="001D5668"/>
    <w:rsid w:val="001F15C1"/>
    <w:rsid w:val="001F20BE"/>
    <w:rsid w:val="001F38CB"/>
    <w:rsid w:val="001F3ACD"/>
    <w:rsid w:val="001F4758"/>
    <w:rsid w:val="001F5592"/>
    <w:rsid w:val="001F70DE"/>
    <w:rsid w:val="00210319"/>
    <w:rsid w:val="00225114"/>
    <w:rsid w:val="00227CE0"/>
    <w:rsid w:val="00230EE3"/>
    <w:rsid w:val="0023307D"/>
    <w:rsid w:val="002350CB"/>
    <w:rsid w:val="00235815"/>
    <w:rsid w:val="00236D01"/>
    <w:rsid w:val="00237B78"/>
    <w:rsid w:val="00246CA5"/>
    <w:rsid w:val="00251C60"/>
    <w:rsid w:val="00253670"/>
    <w:rsid w:val="00260527"/>
    <w:rsid w:val="002659B6"/>
    <w:rsid w:val="00266246"/>
    <w:rsid w:val="00270C2F"/>
    <w:rsid w:val="00273876"/>
    <w:rsid w:val="00273B07"/>
    <w:rsid w:val="00276EE8"/>
    <w:rsid w:val="0027774F"/>
    <w:rsid w:val="00292B95"/>
    <w:rsid w:val="002A251E"/>
    <w:rsid w:val="002A46AA"/>
    <w:rsid w:val="002A6616"/>
    <w:rsid w:val="002A6B23"/>
    <w:rsid w:val="002A79C7"/>
    <w:rsid w:val="002B0074"/>
    <w:rsid w:val="002B0B60"/>
    <w:rsid w:val="002B617D"/>
    <w:rsid w:val="002B6E70"/>
    <w:rsid w:val="002B6F1F"/>
    <w:rsid w:val="002C307A"/>
    <w:rsid w:val="002D179F"/>
    <w:rsid w:val="002D2839"/>
    <w:rsid w:val="002D57B7"/>
    <w:rsid w:val="002E04C2"/>
    <w:rsid w:val="002E698F"/>
    <w:rsid w:val="002E6D05"/>
    <w:rsid w:val="002F1700"/>
    <w:rsid w:val="002F3DBD"/>
    <w:rsid w:val="002F6D8C"/>
    <w:rsid w:val="00302DE3"/>
    <w:rsid w:val="00303B4E"/>
    <w:rsid w:val="00312314"/>
    <w:rsid w:val="00314472"/>
    <w:rsid w:val="00330D83"/>
    <w:rsid w:val="00330EEB"/>
    <w:rsid w:val="00331A9E"/>
    <w:rsid w:val="00334100"/>
    <w:rsid w:val="003346C8"/>
    <w:rsid w:val="00336279"/>
    <w:rsid w:val="0034395D"/>
    <w:rsid w:val="00345BF9"/>
    <w:rsid w:val="00345D05"/>
    <w:rsid w:val="0035035B"/>
    <w:rsid w:val="0035039B"/>
    <w:rsid w:val="003507EB"/>
    <w:rsid w:val="00351754"/>
    <w:rsid w:val="00353FD5"/>
    <w:rsid w:val="0035428E"/>
    <w:rsid w:val="00355500"/>
    <w:rsid w:val="0035772A"/>
    <w:rsid w:val="003610F0"/>
    <w:rsid w:val="00364AE6"/>
    <w:rsid w:val="00367103"/>
    <w:rsid w:val="00371288"/>
    <w:rsid w:val="00373ADE"/>
    <w:rsid w:val="00384D6E"/>
    <w:rsid w:val="003A1DAD"/>
    <w:rsid w:val="003A346A"/>
    <w:rsid w:val="003A4414"/>
    <w:rsid w:val="003B0A3C"/>
    <w:rsid w:val="003B37BF"/>
    <w:rsid w:val="003B5BC9"/>
    <w:rsid w:val="003C0001"/>
    <w:rsid w:val="003D34A1"/>
    <w:rsid w:val="003D5E6E"/>
    <w:rsid w:val="003D7D76"/>
    <w:rsid w:val="003E024A"/>
    <w:rsid w:val="003E50E8"/>
    <w:rsid w:val="003E6D6D"/>
    <w:rsid w:val="003F05F7"/>
    <w:rsid w:val="003F1F24"/>
    <w:rsid w:val="003F2B78"/>
    <w:rsid w:val="003F485D"/>
    <w:rsid w:val="003F4DEE"/>
    <w:rsid w:val="00401332"/>
    <w:rsid w:val="004100AD"/>
    <w:rsid w:val="00420BFB"/>
    <w:rsid w:val="004222F2"/>
    <w:rsid w:val="0042364E"/>
    <w:rsid w:val="004255A2"/>
    <w:rsid w:val="00426217"/>
    <w:rsid w:val="004350B5"/>
    <w:rsid w:val="004365D5"/>
    <w:rsid w:val="004373A9"/>
    <w:rsid w:val="0044183A"/>
    <w:rsid w:val="00446998"/>
    <w:rsid w:val="00452E36"/>
    <w:rsid w:val="00461360"/>
    <w:rsid w:val="004660C5"/>
    <w:rsid w:val="004679F6"/>
    <w:rsid w:val="00472A86"/>
    <w:rsid w:val="00476D9E"/>
    <w:rsid w:val="00483585"/>
    <w:rsid w:val="00486353"/>
    <w:rsid w:val="004866D2"/>
    <w:rsid w:val="004909D5"/>
    <w:rsid w:val="004A00B6"/>
    <w:rsid w:val="004B1004"/>
    <w:rsid w:val="004B2E33"/>
    <w:rsid w:val="004B37E7"/>
    <w:rsid w:val="004B4B3E"/>
    <w:rsid w:val="004B6D77"/>
    <w:rsid w:val="004C28B7"/>
    <w:rsid w:val="004D3811"/>
    <w:rsid w:val="004D640D"/>
    <w:rsid w:val="004D7D23"/>
    <w:rsid w:val="004E023F"/>
    <w:rsid w:val="004E12C3"/>
    <w:rsid w:val="004F3D1B"/>
    <w:rsid w:val="004F447B"/>
    <w:rsid w:val="0050115C"/>
    <w:rsid w:val="00506544"/>
    <w:rsid w:val="0050788F"/>
    <w:rsid w:val="00512D70"/>
    <w:rsid w:val="0051302F"/>
    <w:rsid w:val="00514BD8"/>
    <w:rsid w:val="00517F96"/>
    <w:rsid w:val="005217D6"/>
    <w:rsid w:val="00531428"/>
    <w:rsid w:val="005337AD"/>
    <w:rsid w:val="00536CE9"/>
    <w:rsid w:val="00537959"/>
    <w:rsid w:val="00540692"/>
    <w:rsid w:val="00550296"/>
    <w:rsid w:val="0056540A"/>
    <w:rsid w:val="00565BFA"/>
    <w:rsid w:val="00590D7A"/>
    <w:rsid w:val="0059426F"/>
    <w:rsid w:val="005951DC"/>
    <w:rsid w:val="005A02ED"/>
    <w:rsid w:val="005A37EB"/>
    <w:rsid w:val="005A69B8"/>
    <w:rsid w:val="005A7DB1"/>
    <w:rsid w:val="005B2D47"/>
    <w:rsid w:val="005B31DB"/>
    <w:rsid w:val="005B5DB3"/>
    <w:rsid w:val="005C135C"/>
    <w:rsid w:val="005C13DC"/>
    <w:rsid w:val="005C6D33"/>
    <w:rsid w:val="005D2135"/>
    <w:rsid w:val="005D68DE"/>
    <w:rsid w:val="005E5D85"/>
    <w:rsid w:val="005F0B12"/>
    <w:rsid w:val="0060010B"/>
    <w:rsid w:val="00601333"/>
    <w:rsid w:val="0060349B"/>
    <w:rsid w:val="00606DCF"/>
    <w:rsid w:val="00611630"/>
    <w:rsid w:val="00614389"/>
    <w:rsid w:val="006143D0"/>
    <w:rsid w:val="00617100"/>
    <w:rsid w:val="006225AC"/>
    <w:rsid w:val="006238F2"/>
    <w:rsid w:val="00624D19"/>
    <w:rsid w:val="006253CD"/>
    <w:rsid w:val="006273FB"/>
    <w:rsid w:val="00627B38"/>
    <w:rsid w:val="006326BA"/>
    <w:rsid w:val="00634289"/>
    <w:rsid w:val="00637312"/>
    <w:rsid w:val="00640281"/>
    <w:rsid w:val="006410EB"/>
    <w:rsid w:val="00641A9D"/>
    <w:rsid w:val="00641C32"/>
    <w:rsid w:val="00643FDA"/>
    <w:rsid w:val="006555A5"/>
    <w:rsid w:val="006608BF"/>
    <w:rsid w:val="006641DC"/>
    <w:rsid w:val="006645F6"/>
    <w:rsid w:val="00665433"/>
    <w:rsid w:val="0066571D"/>
    <w:rsid w:val="00666B13"/>
    <w:rsid w:val="00671779"/>
    <w:rsid w:val="0067526B"/>
    <w:rsid w:val="00675FA1"/>
    <w:rsid w:val="0068476C"/>
    <w:rsid w:val="0068536C"/>
    <w:rsid w:val="00685899"/>
    <w:rsid w:val="00685E7B"/>
    <w:rsid w:val="00690823"/>
    <w:rsid w:val="006927EB"/>
    <w:rsid w:val="006A47B7"/>
    <w:rsid w:val="006A52AA"/>
    <w:rsid w:val="006A6675"/>
    <w:rsid w:val="006A688C"/>
    <w:rsid w:val="006A6FFA"/>
    <w:rsid w:val="006B0BE2"/>
    <w:rsid w:val="006B33C8"/>
    <w:rsid w:val="006B45C8"/>
    <w:rsid w:val="006B494E"/>
    <w:rsid w:val="006B5509"/>
    <w:rsid w:val="006B667A"/>
    <w:rsid w:val="006C03BA"/>
    <w:rsid w:val="006C0790"/>
    <w:rsid w:val="006C0AD0"/>
    <w:rsid w:val="006C170B"/>
    <w:rsid w:val="006C3018"/>
    <w:rsid w:val="006D0F2D"/>
    <w:rsid w:val="006F2F4B"/>
    <w:rsid w:val="006F3025"/>
    <w:rsid w:val="006F35D4"/>
    <w:rsid w:val="00705989"/>
    <w:rsid w:val="00705B02"/>
    <w:rsid w:val="00711F20"/>
    <w:rsid w:val="007139B7"/>
    <w:rsid w:val="007150EF"/>
    <w:rsid w:val="0071630D"/>
    <w:rsid w:val="00716875"/>
    <w:rsid w:val="00721DEB"/>
    <w:rsid w:val="00725F3D"/>
    <w:rsid w:val="00740B45"/>
    <w:rsid w:val="00742AC8"/>
    <w:rsid w:val="007614CA"/>
    <w:rsid w:val="00767123"/>
    <w:rsid w:val="007823D5"/>
    <w:rsid w:val="0078576A"/>
    <w:rsid w:val="007874D8"/>
    <w:rsid w:val="00787FD1"/>
    <w:rsid w:val="007938ED"/>
    <w:rsid w:val="007A1DB9"/>
    <w:rsid w:val="007A532E"/>
    <w:rsid w:val="007B2825"/>
    <w:rsid w:val="007B4281"/>
    <w:rsid w:val="007C139C"/>
    <w:rsid w:val="007C2D37"/>
    <w:rsid w:val="007C55EB"/>
    <w:rsid w:val="007C56E5"/>
    <w:rsid w:val="007C5B95"/>
    <w:rsid w:val="007C666D"/>
    <w:rsid w:val="007D6FAC"/>
    <w:rsid w:val="007E0D3E"/>
    <w:rsid w:val="007E6C57"/>
    <w:rsid w:val="007E7285"/>
    <w:rsid w:val="007F37A3"/>
    <w:rsid w:val="007F5037"/>
    <w:rsid w:val="007F6AA6"/>
    <w:rsid w:val="00802069"/>
    <w:rsid w:val="00803A1F"/>
    <w:rsid w:val="00807ABD"/>
    <w:rsid w:val="00813747"/>
    <w:rsid w:val="00817628"/>
    <w:rsid w:val="00820F5A"/>
    <w:rsid w:val="00821BAB"/>
    <w:rsid w:val="008261D9"/>
    <w:rsid w:val="00831B7C"/>
    <w:rsid w:val="00833361"/>
    <w:rsid w:val="00835355"/>
    <w:rsid w:val="0083694A"/>
    <w:rsid w:val="00843018"/>
    <w:rsid w:val="00850AD2"/>
    <w:rsid w:val="0085708B"/>
    <w:rsid w:val="008570EA"/>
    <w:rsid w:val="00857C42"/>
    <w:rsid w:val="008641DF"/>
    <w:rsid w:val="008650AD"/>
    <w:rsid w:val="008665B5"/>
    <w:rsid w:val="008726DE"/>
    <w:rsid w:val="0088166D"/>
    <w:rsid w:val="00884EB3"/>
    <w:rsid w:val="00890FDB"/>
    <w:rsid w:val="00891F76"/>
    <w:rsid w:val="008920E8"/>
    <w:rsid w:val="008A06A3"/>
    <w:rsid w:val="008A407A"/>
    <w:rsid w:val="008A5251"/>
    <w:rsid w:val="008A63E0"/>
    <w:rsid w:val="008B394F"/>
    <w:rsid w:val="008B42B1"/>
    <w:rsid w:val="008B58E9"/>
    <w:rsid w:val="008C3F38"/>
    <w:rsid w:val="008C6302"/>
    <w:rsid w:val="008D01EA"/>
    <w:rsid w:val="008D243A"/>
    <w:rsid w:val="008D32B3"/>
    <w:rsid w:val="008D6D0B"/>
    <w:rsid w:val="008E376A"/>
    <w:rsid w:val="008E6FEA"/>
    <w:rsid w:val="008F0187"/>
    <w:rsid w:val="008F10FB"/>
    <w:rsid w:val="008F1D83"/>
    <w:rsid w:val="008F2B70"/>
    <w:rsid w:val="008F4698"/>
    <w:rsid w:val="008F4E42"/>
    <w:rsid w:val="0091012A"/>
    <w:rsid w:val="009144A2"/>
    <w:rsid w:val="00915F68"/>
    <w:rsid w:val="00916B92"/>
    <w:rsid w:val="00921534"/>
    <w:rsid w:val="009274F7"/>
    <w:rsid w:val="009318B3"/>
    <w:rsid w:val="00934891"/>
    <w:rsid w:val="00935420"/>
    <w:rsid w:val="0094506B"/>
    <w:rsid w:val="0094513B"/>
    <w:rsid w:val="009466D6"/>
    <w:rsid w:val="00947030"/>
    <w:rsid w:val="00950E7F"/>
    <w:rsid w:val="009546BF"/>
    <w:rsid w:val="00963257"/>
    <w:rsid w:val="00964F0C"/>
    <w:rsid w:val="00966BDE"/>
    <w:rsid w:val="00967A1F"/>
    <w:rsid w:val="0097007F"/>
    <w:rsid w:val="00970A41"/>
    <w:rsid w:val="009829AF"/>
    <w:rsid w:val="0098326E"/>
    <w:rsid w:val="00984500"/>
    <w:rsid w:val="009879A1"/>
    <w:rsid w:val="009968C7"/>
    <w:rsid w:val="009A54CF"/>
    <w:rsid w:val="009C155E"/>
    <w:rsid w:val="009C3A40"/>
    <w:rsid w:val="009D0A1C"/>
    <w:rsid w:val="009D192F"/>
    <w:rsid w:val="009D21B0"/>
    <w:rsid w:val="009D25AE"/>
    <w:rsid w:val="009D25EF"/>
    <w:rsid w:val="009D341F"/>
    <w:rsid w:val="009D63FF"/>
    <w:rsid w:val="009F13BC"/>
    <w:rsid w:val="009F2064"/>
    <w:rsid w:val="009F6245"/>
    <w:rsid w:val="00A00F52"/>
    <w:rsid w:val="00A02F34"/>
    <w:rsid w:val="00A11A20"/>
    <w:rsid w:val="00A14885"/>
    <w:rsid w:val="00A15A88"/>
    <w:rsid w:val="00A1780A"/>
    <w:rsid w:val="00A24CC2"/>
    <w:rsid w:val="00A40173"/>
    <w:rsid w:val="00A41C26"/>
    <w:rsid w:val="00A41E96"/>
    <w:rsid w:val="00A43D10"/>
    <w:rsid w:val="00A47574"/>
    <w:rsid w:val="00A553A9"/>
    <w:rsid w:val="00A56A77"/>
    <w:rsid w:val="00A5795A"/>
    <w:rsid w:val="00A636F0"/>
    <w:rsid w:val="00A64171"/>
    <w:rsid w:val="00A7548A"/>
    <w:rsid w:val="00A920C0"/>
    <w:rsid w:val="00A94625"/>
    <w:rsid w:val="00AA17BD"/>
    <w:rsid w:val="00AA51D7"/>
    <w:rsid w:val="00AB3277"/>
    <w:rsid w:val="00AD022C"/>
    <w:rsid w:val="00AD05E3"/>
    <w:rsid w:val="00AE0F02"/>
    <w:rsid w:val="00AE4BBB"/>
    <w:rsid w:val="00AF4390"/>
    <w:rsid w:val="00AF46D8"/>
    <w:rsid w:val="00AF78F1"/>
    <w:rsid w:val="00B01285"/>
    <w:rsid w:val="00B022C6"/>
    <w:rsid w:val="00B064CA"/>
    <w:rsid w:val="00B1012A"/>
    <w:rsid w:val="00B1174D"/>
    <w:rsid w:val="00B17A35"/>
    <w:rsid w:val="00B209D0"/>
    <w:rsid w:val="00B30361"/>
    <w:rsid w:val="00B3202D"/>
    <w:rsid w:val="00B329BF"/>
    <w:rsid w:val="00B34548"/>
    <w:rsid w:val="00B375A9"/>
    <w:rsid w:val="00B42C86"/>
    <w:rsid w:val="00B45B2C"/>
    <w:rsid w:val="00B45B39"/>
    <w:rsid w:val="00B4606F"/>
    <w:rsid w:val="00B51560"/>
    <w:rsid w:val="00B555AD"/>
    <w:rsid w:val="00B559CE"/>
    <w:rsid w:val="00B63F95"/>
    <w:rsid w:val="00B661D6"/>
    <w:rsid w:val="00B72469"/>
    <w:rsid w:val="00B81B24"/>
    <w:rsid w:val="00B82917"/>
    <w:rsid w:val="00B83D64"/>
    <w:rsid w:val="00B84255"/>
    <w:rsid w:val="00B878DE"/>
    <w:rsid w:val="00B940D9"/>
    <w:rsid w:val="00B95D91"/>
    <w:rsid w:val="00BA0A9D"/>
    <w:rsid w:val="00BA27DE"/>
    <w:rsid w:val="00BA5C38"/>
    <w:rsid w:val="00BA7562"/>
    <w:rsid w:val="00BA7A7B"/>
    <w:rsid w:val="00BB110F"/>
    <w:rsid w:val="00BB35CE"/>
    <w:rsid w:val="00BB5571"/>
    <w:rsid w:val="00BB7D9F"/>
    <w:rsid w:val="00BC09C3"/>
    <w:rsid w:val="00BC5761"/>
    <w:rsid w:val="00BC5F32"/>
    <w:rsid w:val="00BC6388"/>
    <w:rsid w:val="00BD14C8"/>
    <w:rsid w:val="00BD168E"/>
    <w:rsid w:val="00BD4284"/>
    <w:rsid w:val="00BE10E4"/>
    <w:rsid w:val="00BE6A7A"/>
    <w:rsid w:val="00C0179B"/>
    <w:rsid w:val="00C04CB9"/>
    <w:rsid w:val="00C117E3"/>
    <w:rsid w:val="00C1329D"/>
    <w:rsid w:val="00C15902"/>
    <w:rsid w:val="00C2179B"/>
    <w:rsid w:val="00C250FC"/>
    <w:rsid w:val="00C25958"/>
    <w:rsid w:val="00C25F7E"/>
    <w:rsid w:val="00C36523"/>
    <w:rsid w:val="00C36CCF"/>
    <w:rsid w:val="00C50FAB"/>
    <w:rsid w:val="00C51251"/>
    <w:rsid w:val="00C53A70"/>
    <w:rsid w:val="00C557C5"/>
    <w:rsid w:val="00C57BDD"/>
    <w:rsid w:val="00C611BD"/>
    <w:rsid w:val="00C63A1C"/>
    <w:rsid w:val="00C643EA"/>
    <w:rsid w:val="00C6642D"/>
    <w:rsid w:val="00C674F3"/>
    <w:rsid w:val="00C67D78"/>
    <w:rsid w:val="00C708B8"/>
    <w:rsid w:val="00C7155A"/>
    <w:rsid w:val="00C72FD9"/>
    <w:rsid w:val="00C73511"/>
    <w:rsid w:val="00C86DDD"/>
    <w:rsid w:val="00C904A1"/>
    <w:rsid w:val="00C9216A"/>
    <w:rsid w:val="00C9380F"/>
    <w:rsid w:val="00CA6876"/>
    <w:rsid w:val="00CB2DEF"/>
    <w:rsid w:val="00CB348E"/>
    <w:rsid w:val="00CB67BB"/>
    <w:rsid w:val="00CC5CFC"/>
    <w:rsid w:val="00CD01BE"/>
    <w:rsid w:val="00CD0F79"/>
    <w:rsid w:val="00CD25AA"/>
    <w:rsid w:val="00CE0658"/>
    <w:rsid w:val="00CE48AF"/>
    <w:rsid w:val="00CE6917"/>
    <w:rsid w:val="00CF3A33"/>
    <w:rsid w:val="00CF3F38"/>
    <w:rsid w:val="00CF7F11"/>
    <w:rsid w:val="00D03539"/>
    <w:rsid w:val="00D05884"/>
    <w:rsid w:val="00D07922"/>
    <w:rsid w:val="00D1581D"/>
    <w:rsid w:val="00D15D70"/>
    <w:rsid w:val="00D2043D"/>
    <w:rsid w:val="00D357F9"/>
    <w:rsid w:val="00D42AEC"/>
    <w:rsid w:val="00D463DD"/>
    <w:rsid w:val="00D51302"/>
    <w:rsid w:val="00D526F2"/>
    <w:rsid w:val="00D528BC"/>
    <w:rsid w:val="00D5676E"/>
    <w:rsid w:val="00D635C7"/>
    <w:rsid w:val="00D645A0"/>
    <w:rsid w:val="00D75E5A"/>
    <w:rsid w:val="00D76BB2"/>
    <w:rsid w:val="00D81064"/>
    <w:rsid w:val="00D8355D"/>
    <w:rsid w:val="00D97CC2"/>
    <w:rsid w:val="00DA3AF0"/>
    <w:rsid w:val="00DB567F"/>
    <w:rsid w:val="00DC3053"/>
    <w:rsid w:val="00DC4B5D"/>
    <w:rsid w:val="00DC6B58"/>
    <w:rsid w:val="00DC77A8"/>
    <w:rsid w:val="00DD1ADE"/>
    <w:rsid w:val="00DD1F1D"/>
    <w:rsid w:val="00DD6896"/>
    <w:rsid w:val="00DE02F5"/>
    <w:rsid w:val="00DE296E"/>
    <w:rsid w:val="00DE53C5"/>
    <w:rsid w:val="00DF43B5"/>
    <w:rsid w:val="00E020C7"/>
    <w:rsid w:val="00E0380E"/>
    <w:rsid w:val="00E0519D"/>
    <w:rsid w:val="00E11F0A"/>
    <w:rsid w:val="00E12A8F"/>
    <w:rsid w:val="00E13AB1"/>
    <w:rsid w:val="00E163ED"/>
    <w:rsid w:val="00E172DC"/>
    <w:rsid w:val="00E25142"/>
    <w:rsid w:val="00E257A1"/>
    <w:rsid w:val="00E257A6"/>
    <w:rsid w:val="00E30634"/>
    <w:rsid w:val="00E3282A"/>
    <w:rsid w:val="00E34491"/>
    <w:rsid w:val="00E34A8A"/>
    <w:rsid w:val="00E34FAA"/>
    <w:rsid w:val="00E350B4"/>
    <w:rsid w:val="00E36E22"/>
    <w:rsid w:val="00E37CBF"/>
    <w:rsid w:val="00E37E0A"/>
    <w:rsid w:val="00E42664"/>
    <w:rsid w:val="00E461B2"/>
    <w:rsid w:val="00E5305C"/>
    <w:rsid w:val="00E5469A"/>
    <w:rsid w:val="00E601AA"/>
    <w:rsid w:val="00E64EB5"/>
    <w:rsid w:val="00E64F6F"/>
    <w:rsid w:val="00E6741C"/>
    <w:rsid w:val="00E67F78"/>
    <w:rsid w:val="00E82A14"/>
    <w:rsid w:val="00E83C89"/>
    <w:rsid w:val="00E84B42"/>
    <w:rsid w:val="00E86752"/>
    <w:rsid w:val="00E86A04"/>
    <w:rsid w:val="00E9062B"/>
    <w:rsid w:val="00E92119"/>
    <w:rsid w:val="00E9373C"/>
    <w:rsid w:val="00E94C94"/>
    <w:rsid w:val="00E95899"/>
    <w:rsid w:val="00E96FB1"/>
    <w:rsid w:val="00EA46BA"/>
    <w:rsid w:val="00EC45E2"/>
    <w:rsid w:val="00EC6F36"/>
    <w:rsid w:val="00EC7CDE"/>
    <w:rsid w:val="00ED0424"/>
    <w:rsid w:val="00ED5FD2"/>
    <w:rsid w:val="00ED6142"/>
    <w:rsid w:val="00EE5B27"/>
    <w:rsid w:val="00EF0D73"/>
    <w:rsid w:val="00EF189C"/>
    <w:rsid w:val="00EF5475"/>
    <w:rsid w:val="00EF6AD1"/>
    <w:rsid w:val="00EF6E60"/>
    <w:rsid w:val="00F153D2"/>
    <w:rsid w:val="00F22BC0"/>
    <w:rsid w:val="00F23147"/>
    <w:rsid w:val="00F24E25"/>
    <w:rsid w:val="00F25BE7"/>
    <w:rsid w:val="00F328DC"/>
    <w:rsid w:val="00F344CD"/>
    <w:rsid w:val="00F35FE5"/>
    <w:rsid w:val="00F363EE"/>
    <w:rsid w:val="00F37896"/>
    <w:rsid w:val="00F42534"/>
    <w:rsid w:val="00F44A28"/>
    <w:rsid w:val="00F47855"/>
    <w:rsid w:val="00F51D38"/>
    <w:rsid w:val="00F56410"/>
    <w:rsid w:val="00F57F3F"/>
    <w:rsid w:val="00F643CB"/>
    <w:rsid w:val="00F67C8F"/>
    <w:rsid w:val="00F73B2A"/>
    <w:rsid w:val="00F80706"/>
    <w:rsid w:val="00F81727"/>
    <w:rsid w:val="00F8388F"/>
    <w:rsid w:val="00F90FA1"/>
    <w:rsid w:val="00FA069C"/>
    <w:rsid w:val="00FA0B78"/>
    <w:rsid w:val="00FB2AF2"/>
    <w:rsid w:val="00FB2C08"/>
    <w:rsid w:val="00FB6871"/>
    <w:rsid w:val="00FD7A11"/>
    <w:rsid w:val="00FD7D42"/>
    <w:rsid w:val="00FE2B8B"/>
    <w:rsid w:val="00FE3B84"/>
    <w:rsid w:val="00FF4103"/>
    <w:rsid w:val="00FF53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B2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821B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1B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904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67D78"/>
    <w:pPr>
      <w:ind w:left="720"/>
      <w:contextualSpacing/>
    </w:pPr>
  </w:style>
  <w:style w:type="paragraph" w:styleId="BalloonText">
    <w:name w:val="Balloon Text"/>
    <w:basedOn w:val="Normal"/>
    <w:link w:val="BalloonTextChar"/>
    <w:uiPriority w:val="99"/>
    <w:semiHidden/>
    <w:unhideWhenUsed/>
    <w:rsid w:val="00DF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B5"/>
    <w:rPr>
      <w:rFonts w:ascii="Tahoma" w:hAnsi="Tahoma" w:cs="Tahoma"/>
      <w:sz w:val="16"/>
      <w:szCs w:val="16"/>
    </w:rPr>
  </w:style>
  <w:style w:type="paragraph" w:styleId="Header">
    <w:name w:val="header"/>
    <w:basedOn w:val="Normal"/>
    <w:link w:val="HeaderChar"/>
    <w:uiPriority w:val="99"/>
    <w:unhideWhenUsed/>
    <w:rsid w:val="00435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0B5"/>
  </w:style>
  <w:style w:type="paragraph" w:styleId="Footer">
    <w:name w:val="footer"/>
    <w:basedOn w:val="Normal"/>
    <w:link w:val="FooterChar"/>
    <w:uiPriority w:val="99"/>
    <w:unhideWhenUsed/>
    <w:rsid w:val="00435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0B5"/>
  </w:style>
  <w:style w:type="paragraph" w:styleId="NormalWeb">
    <w:name w:val="Normal (Web)"/>
    <w:basedOn w:val="Normal"/>
    <w:uiPriority w:val="99"/>
    <w:semiHidden/>
    <w:unhideWhenUsed/>
    <w:rsid w:val="007F5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21B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1BAB"/>
    <w:rPr>
      <w:rFonts w:ascii="Times New Roman" w:eastAsia="Times New Roman" w:hAnsi="Times New Roman" w:cs="Times New Roman"/>
      <w:b/>
      <w:bCs/>
      <w:sz w:val="27"/>
      <w:szCs w:val="27"/>
    </w:rPr>
  </w:style>
  <w:style w:type="character" w:styleId="Strong">
    <w:name w:val="Strong"/>
    <w:basedOn w:val="DefaultParagraphFont"/>
    <w:uiPriority w:val="22"/>
    <w:qFormat/>
    <w:rsid w:val="00821BAB"/>
    <w:rPr>
      <w:b/>
      <w:bCs/>
    </w:rPr>
  </w:style>
  <w:style w:type="character" w:styleId="Hyperlink">
    <w:name w:val="Hyperlink"/>
    <w:basedOn w:val="DefaultParagraphFont"/>
    <w:uiPriority w:val="99"/>
    <w:unhideWhenUsed/>
    <w:rsid w:val="00821BAB"/>
    <w:rPr>
      <w:color w:val="0000FF"/>
      <w:u w:val="single"/>
    </w:rPr>
  </w:style>
  <w:style w:type="character" w:styleId="Emphasis">
    <w:name w:val="Emphasis"/>
    <w:basedOn w:val="DefaultParagraphFont"/>
    <w:uiPriority w:val="20"/>
    <w:qFormat/>
    <w:rsid w:val="00B3202D"/>
    <w:rPr>
      <w:i/>
      <w:iCs/>
    </w:rPr>
  </w:style>
  <w:style w:type="character" w:customStyle="1" w:styleId="Heading1Char">
    <w:name w:val="Heading 1 Char"/>
    <w:basedOn w:val="DefaultParagraphFont"/>
    <w:link w:val="Heading1"/>
    <w:uiPriority w:val="9"/>
    <w:rsid w:val="00B81B24"/>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uiPriority w:val="1"/>
    <w:qFormat/>
    <w:rsid w:val="00B1174D"/>
    <w:pPr>
      <w:spacing w:after="0" w:line="240" w:lineRule="auto"/>
      <w:jc w:val="center"/>
    </w:pPr>
    <w:rPr>
      <w:rFonts w:ascii="Arial" w:hAnsi="Arial"/>
      <w:b/>
      <w:sz w:val="28"/>
    </w:rPr>
  </w:style>
  <w:style w:type="paragraph" w:customStyle="1" w:styleId="ira1">
    <w:name w:val="ira 1"/>
    <w:basedOn w:val="Normal"/>
    <w:link w:val="ira1Char"/>
    <w:qFormat/>
    <w:rsid w:val="00634289"/>
    <w:pPr>
      <w:tabs>
        <w:tab w:val="left" w:pos="2899"/>
      </w:tabs>
      <w:spacing w:after="0" w:line="360" w:lineRule="auto"/>
      <w:jc w:val="both"/>
    </w:pPr>
    <w:rPr>
      <w:rFonts w:ascii="Arial" w:eastAsiaTheme="minorEastAsia" w:hAnsi="Arial" w:cs="Arial"/>
      <w:szCs w:val="24"/>
      <w:lang w:val="id-ID"/>
    </w:rPr>
  </w:style>
  <w:style w:type="paragraph" w:customStyle="1" w:styleId="ira2">
    <w:name w:val="ira 2"/>
    <w:basedOn w:val="ira1"/>
    <w:qFormat/>
    <w:rsid w:val="00634289"/>
  </w:style>
  <w:style w:type="paragraph" w:styleId="TOC1">
    <w:name w:val="toc 1"/>
    <w:basedOn w:val="Normal"/>
    <w:next w:val="Normal"/>
    <w:autoRedefine/>
    <w:uiPriority w:val="39"/>
    <w:unhideWhenUsed/>
    <w:rsid w:val="00C250FC"/>
    <w:pPr>
      <w:tabs>
        <w:tab w:val="right" w:leader="dot" w:pos="7928"/>
      </w:tabs>
      <w:spacing w:after="100"/>
    </w:pPr>
    <w:rPr>
      <w:rFonts w:ascii="Arial" w:hAnsi="Arial" w:cs="Arial"/>
      <w:b/>
      <w:noProof/>
      <w:lang w:val="id-ID"/>
    </w:rPr>
  </w:style>
  <w:style w:type="paragraph" w:styleId="TOC2">
    <w:name w:val="toc 2"/>
    <w:basedOn w:val="Normal"/>
    <w:next w:val="Normal"/>
    <w:autoRedefine/>
    <w:uiPriority w:val="39"/>
    <w:unhideWhenUsed/>
    <w:rsid w:val="00192B24"/>
    <w:pPr>
      <w:spacing w:after="100"/>
      <w:ind w:left="220"/>
    </w:pPr>
  </w:style>
  <w:style w:type="paragraph" w:styleId="TOCHeading">
    <w:name w:val="TOC Heading"/>
    <w:basedOn w:val="Heading1"/>
    <w:next w:val="Normal"/>
    <w:uiPriority w:val="39"/>
    <w:semiHidden/>
    <w:unhideWhenUsed/>
    <w:qFormat/>
    <w:rsid w:val="000E51E9"/>
    <w:pPr>
      <w:outlineLvl w:val="9"/>
    </w:pPr>
  </w:style>
  <w:style w:type="paragraph" w:customStyle="1" w:styleId="aa1">
    <w:name w:val="aa 1"/>
    <w:basedOn w:val="ira1"/>
    <w:link w:val="aa1Char"/>
    <w:qFormat/>
    <w:rsid w:val="000504DE"/>
    <w:pPr>
      <w:jc w:val="center"/>
    </w:pPr>
    <w:rPr>
      <w:b/>
      <w:sz w:val="28"/>
    </w:rPr>
  </w:style>
  <w:style w:type="paragraph" w:customStyle="1" w:styleId="aa2">
    <w:name w:val="aa 2"/>
    <w:basedOn w:val="aa1"/>
    <w:link w:val="aa2Char"/>
    <w:qFormat/>
    <w:rsid w:val="000504DE"/>
  </w:style>
  <w:style w:type="paragraph" w:customStyle="1" w:styleId="1">
    <w:name w:val="1"/>
    <w:basedOn w:val="Normal"/>
    <w:qFormat/>
    <w:rsid w:val="0050115C"/>
    <w:pPr>
      <w:spacing w:after="0" w:line="360" w:lineRule="auto"/>
      <w:ind w:firstLine="502"/>
      <w:jc w:val="both"/>
    </w:pPr>
    <w:rPr>
      <w:rFonts w:ascii="Arial" w:hAnsi="Arial" w:cs="Arial"/>
    </w:rPr>
  </w:style>
  <w:style w:type="table" w:styleId="TableGrid">
    <w:name w:val="Table Grid"/>
    <w:basedOn w:val="TableNormal"/>
    <w:uiPriority w:val="59"/>
    <w:rsid w:val="00807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C904A1"/>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C904A1"/>
    <w:pPr>
      <w:widowControl w:val="0"/>
      <w:autoSpaceDE w:val="0"/>
      <w:autoSpaceDN w:val="0"/>
      <w:spacing w:after="0" w:line="240" w:lineRule="auto"/>
    </w:pPr>
    <w:rPr>
      <w:rFonts w:ascii="Liberation Sans" w:eastAsia="Liberation Sans" w:hAnsi="Liberation Sans" w:cs="Liberation Sans"/>
      <w:lang w:val="id"/>
    </w:rPr>
  </w:style>
  <w:style w:type="character" w:customStyle="1" w:styleId="BodyTextChar">
    <w:name w:val="Body Text Char"/>
    <w:basedOn w:val="DefaultParagraphFont"/>
    <w:link w:val="BodyText"/>
    <w:uiPriority w:val="1"/>
    <w:rsid w:val="00C904A1"/>
    <w:rPr>
      <w:rFonts w:ascii="Liberation Sans" w:eastAsia="Liberation Sans" w:hAnsi="Liberation Sans" w:cs="Liberation Sans"/>
      <w:lang w:val="id"/>
    </w:rPr>
  </w:style>
  <w:style w:type="paragraph" w:customStyle="1" w:styleId="a2">
    <w:name w:val="a2"/>
    <w:basedOn w:val="aa2"/>
    <w:link w:val="a2Char"/>
    <w:qFormat/>
    <w:rsid w:val="006A47B7"/>
    <w:pPr>
      <w:numPr>
        <w:ilvl w:val="1"/>
        <w:numId w:val="26"/>
      </w:numPr>
      <w:jc w:val="left"/>
    </w:pPr>
    <w:rPr>
      <w:sz w:val="24"/>
    </w:rPr>
  </w:style>
  <w:style w:type="character" w:customStyle="1" w:styleId="ira1Char">
    <w:name w:val="ira 1 Char"/>
    <w:basedOn w:val="DefaultParagraphFont"/>
    <w:link w:val="ira1"/>
    <w:rsid w:val="006A47B7"/>
    <w:rPr>
      <w:rFonts w:ascii="Arial" w:eastAsiaTheme="minorEastAsia" w:hAnsi="Arial" w:cs="Arial"/>
      <w:szCs w:val="24"/>
      <w:lang w:val="id-ID"/>
    </w:rPr>
  </w:style>
  <w:style w:type="character" w:customStyle="1" w:styleId="aa1Char">
    <w:name w:val="aa 1 Char"/>
    <w:basedOn w:val="ira1Char"/>
    <w:link w:val="aa1"/>
    <w:rsid w:val="006A47B7"/>
    <w:rPr>
      <w:rFonts w:ascii="Arial" w:eastAsiaTheme="minorEastAsia" w:hAnsi="Arial" w:cs="Arial"/>
      <w:b/>
      <w:sz w:val="28"/>
      <w:szCs w:val="24"/>
      <w:lang w:val="id-ID"/>
    </w:rPr>
  </w:style>
  <w:style w:type="character" w:customStyle="1" w:styleId="aa2Char">
    <w:name w:val="aa 2 Char"/>
    <w:basedOn w:val="aa1Char"/>
    <w:link w:val="aa2"/>
    <w:rsid w:val="006A47B7"/>
    <w:rPr>
      <w:rFonts w:ascii="Arial" w:eastAsiaTheme="minorEastAsia" w:hAnsi="Arial" w:cs="Arial"/>
      <w:b/>
      <w:sz w:val="28"/>
      <w:szCs w:val="24"/>
      <w:lang w:val="id-ID"/>
    </w:rPr>
  </w:style>
  <w:style w:type="character" w:customStyle="1" w:styleId="a2Char">
    <w:name w:val="a2 Char"/>
    <w:basedOn w:val="aa2Char"/>
    <w:link w:val="a2"/>
    <w:rsid w:val="006A47B7"/>
    <w:rPr>
      <w:rFonts w:ascii="Arial" w:eastAsiaTheme="minorEastAsia" w:hAnsi="Arial" w:cs="Arial"/>
      <w:b/>
      <w:sz w:val="24"/>
      <w:szCs w:val="24"/>
      <w:lang w:val="id-ID"/>
    </w:rPr>
  </w:style>
  <w:style w:type="paragraph" w:customStyle="1" w:styleId="hmm1">
    <w:name w:val="hmm1"/>
    <w:basedOn w:val="TOC1"/>
    <w:qFormat/>
    <w:rsid w:val="00270C2F"/>
  </w:style>
  <w:style w:type="paragraph" w:customStyle="1" w:styleId="hmm2">
    <w:name w:val="hmm2"/>
    <w:basedOn w:val="hmm1"/>
    <w:qFormat/>
    <w:rsid w:val="00270C2F"/>
    <w:rPr>
      <w:lang w:val="en-ID"/>
    </w:rPr>
  </w:style>
  <w:style w:type="paragraph" w:customStyle="1" w:styleId="hmm3">
    <w:name w:val="hmm3"/>
    <w:basedOn w:val="hmm2"/>
    <w:qFormat/>
    <w:rsid w:val="00270C2F"/>
  </w:style>
  <w:style w:type="paragraph" w:styleId="TOC3">
    <w:name w:val="toc 3"/>
    <w:basedOn w:val="Normal"/>
    <w:next w:val="Normal"/>
    <w:autoRedefine/>
    <w:uiPriority w:val="39"/>
    <w:unhideWhenUsed/>
    <w:rsid w:val="00E163ED"/>
    <w:pPr>
      <w:spacing w:after="100"/>
      <w:ind w:left="440"/>
    </w:pPr>
  </w:style>
  <w:style w:type="character" w:styleId="PlaceholderText">
    <w:name w:val="Placeholder Text"/>
    <w:basedOn w:val="DefaultParagraphFont"/>
    <w:uiPriority w:val="99"/>
    <w:semiHidden/>
    <w:rsid w:val="003B37B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81B24"/>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2">
    <w:name w:val="heading 2"/>
    <w:basedOn w:val="Normal"/>
    <w:link w:val="Heading2Char"/>
    <w:uiPriority w:val="9"/>
    <w:qFormat/>
    <w:rsid w:val="00821B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21BA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C904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C67D78"/>
    <w:pPr>
      <w:ind w:left="720"/>
      <w:contextualSpacing/>
    </w:pPr>
  </w:style>
  <w:style w:type="paragraph" w:styleId="BalloonText">
    <w:name w:val="Balloon Text"/>
    <w:basedOn w:val="Normal"/>
    <w:link w:val="BalloonTextChar"/>
    <w:uiPriority w:val="99"/>
    <w:semiHidden/>
    <w:unhideWhenUsed/>
    <w:rsid w:val="00DF43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3B5"/>
    <w:rPr>
      <w:rFonts w:ascii="Tahoma" w:hAnsi="Tahoma" w:cs="Tahoma"/>
      <w:sz w:val="16"/>
      <w:szCs w:val="16"/>
    </w:rPr>
  </w:style>
  <w:style w:type="paragraph" w:styleId="Header">
    <w:name w:val="header"/>
    <w:basedOn w:val="Normal"/>
    <w:link w:val="HeaderChar"/>
    <w:uiPriority w:val="99"/>
    <w:unhideWhenUsed/>
    <w:rsid w:val="004350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0B5"/>
  </w:style>
  <w:style w:type="paragraph" w:styleId="Footer">
    <w:name w:val="footer"/>
    <w:basedOn w:val="Normal"/>
    <w:link w:val="FooterChar"/>
    <w:uiPriority w:val="99"/>
    <w:unhideWhenUsed/>
    <w:rsid w:val="004350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0B5"/>
  </w:style>
  <w:style w:type="paragraph" w:styleId="NormalWeb">
    <w:name w:val="Normal (Web)"/>
    <w:basedOn w:val="Normal"/>
    <w:uiPriority w:val="99"/>
    <w:semiHidden/>
    <w:unhideWhenUsed/>
    <w:rsid w:val="007F50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21BA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21BAB"/>
    <w:rPr>
      <w:rFonts w:ascii="Times New Roman" w:eastAsia="Times New Roman" w:hAnsi="Times New Roman" w:cs="Times New Roman"/>
      <w:b/>
      <w:bCs/>
      <w:sz w:val="27"/>
      <w:szCs w:val="27"/>
    </w:rPr>
  </w:style>
  <w:style w:type="character" w:styleId="Strong">
    <w:name w:val="Strong"/>
    <w:basedOn w:val="DefaultParagraphFont"/>
    <w:uiPriority w:val="22"/>
    <w:qFormat/>
    <w:rsid w:val="00821BAB"/>
    <w:rPr>
      <w:b/>
      <w:bCs/>
    </w:rPr>
  </w:style>
  <w:style w:type="character" w:styleId="Hyperlink">
    <w:name w:val="Hyperlink"/>
    <w:basedOn w:val="DefaultParagraphFont"/>
    <w:uiPriority w:val="99"/>
    <w:unhideWhenUsed/>
    <w:rsid w:val="00821BAB"/>
    <w:rPr>
      <w:color w:val="0000FF"/>
      <w:u w:val="single"/>
    </w:rPr>
  </w:style>
  <w:style w:type="character" w:styleId="Emphasis">
    <w:name w:val="Emphasis"/>
    <w:basedOn w:val="DefaultParagraphFont"/>
    <w:uiPriority w:val="20"/>
    <w:qFormat/>
    <w:rsid w:val="00B3202D"/>
    <w:rPr>
      <w:i/>
      <w:iCs/>
    </w:rPr>
  </w:style>
  <w:style w:type="character" w:customStyle="1" w:styleId="Heading1Char">
    <w:name w:val="Heading 1 Char"/>
    <w:basedOn w:val="DefaultParagraphFont"/>
    <w:link w:val="Heading1"/>
    <w:uiPriority w:val="9"/>
    <w:rsid w:val="00B81B24"/>
    <w:rPr>
      <w:rFonts w:asciiTheme="majorHAnsi" w:eastAsiaTheme="majorEastAsia" w:hAnsiTheme="majorHAnsi" w:cstheme="majorBidi"/>
      <w:b/>
      <w:bCs/>
      <w:color w:val="365F91" w:themeColor="accent1" w:themeShade="BF"/>
      <w:sz w:val="28"/>
      <w:szCs w:val="28"/>
      <w:lang w:eastAsia="ja-JP"/>
    </w:rPr>
  </w:style>
  <w:style w:type="paragraph" w:styleId="NoSpacing">
    <w:name w:val="No Spacing"/>
    <w:uiPriority w:val="1"/>
    <w:qFormat/>
    <w:rsid w:val="00B1174D"/>
    <w:pPr>
      <w:spacing w:after="0" w:line="240" w:lineRule="auto"/>
      <w:jc w:val="center"/>
    </w:pPr>
    <w:rPr>
      <w:rFonts w:ascii="Arial" w:hAnsi="Arial"/>
      <w:b/>
      <w:sz w:val="28"/>
    </w:rPr>
  </w:style>
  <w:style w:type="paragraph" w:customStyle="1" w:styleId="ira1">
    <w:name w:val="ira 1"/>
    <w:basedOn w:val="Normal"/>
    <w:link w:val="ira1Char"/>
    <w:qFormat/>
    <w:rsid w:val="00634289"/>
    <w:pPr>
      <w:tabs>
        <w:tab w:val="left" w:pos="2899"/>
      </w:tabs>
      <w:spacing w:after="0" w:line="360" w:lineRule="auto"/>
      <w:jc w:val="both"/>
    </w:pPr>
    <w:rPr>
      <w:rFonts w:ascii="Arial" w:eastAsiaTheme="minorEastAsia" w:hAnsi="Arial" w:cs="Arial"/>
      <w:szCs w:val="24"/>
      <w:lang w:val="id-ID"/>
    </w:rPr>
  </w:style>
  <w:style w:type="paragraph" w:customStyle="1" w:styleId="ira2">
    <w:name w:val="ira 2"/>
    <w:basedOn w:val="ira1"/>
    <w:qFormat/>
    <w:rsid w:val="00634289"/>
  </w:style>
  <w:style w:type="paragraph" w:styleId="TOC1">
    <w:name w:val="toc 1"/>
    <w:basedOn w:val="Normal"/>
    <w:next w:val="Normal"/>
    <w:autoRedefine/>
    <w:uiPriority w:val="39"/>
    <w:unhideWhenUsed/>
    <w:rsid w:val="00C250FC"/>
    <w:pPr>
      <w:tabs>
        <w:tab w:val="right" w:leader="dot" w:pos="7928"/>
      </w:tabs>
      <w:spacing w:after="100"/>
    </w:pPr>
    <w:rPr>
      <w:rFonts w:ascii="Arial" w:hAnsi="Arial" w:cs="Arial"/>
      <w:b/>
      <w:noProof/>
      <w:lang w:val="id-ID"/>
    </w:rPr>
  </w:style>
  <w:style w:type="paragraph" w:styleId="TOC2">
    <w:name w:val="toc 2"/>
    <w:basedOn w:val="Normal"/>
    <w:next w:val="Normal"/>
    <w:autoRedefine/>
    <w:uiPriority w:val="39"/>
    <w:unhideWhenUsed/>
    <w:rsid w:val="00192B24"/>
    <w:pPr>
      <w:spacing w:after="100"/>
      <w:ind w:left="220"/>
    </w:pPr>
  </w:style>
  <w:style w:type="paragraph" w:styleId="TOCHeading">
    <w:name w:val="TOC Heading"/>
    <w:basedOn w:val="Heading1"/>
    <w:next w:val="Normal"/>
    <w:uiPriority w:val="39"/>
    <w:semiHidden/>
    <w:unhideWhenUsed/>
    <w:qFormat/>
    <w:rsid w:val="000E51E9"/>
    <w:pPr>
      <w:outlineLvl w:val="9"/>
    </w:pPr>
  </w:style>
  <w:style w:type="paragraph" w:customStyle="1" w:styleId="aa1">
    <w:name w:val="aa 1"/>
    <w:basedOn w:val="ira1"/>
    <w:link w:val="aa1Char"/>
    <w:qFormat/>
    <w:rsid w:val="000504DE"/>
    <w:pPr>
      <w:jc w:val="center"/>
    </w:pPr>
    <w:rPr>
      <w:b/>
      <w:sz w:val="28"/>
    </w:rPr>
  </w:style>
  <w:style w:type="paragraph" w:customStyle="1" w:styleId="aa2">
    <w:name w:val="aa 2"/>
    <w:basedOn w:val="aa1"/>
    <w:link w:val="aa2Char"/>
    <w:qFormat/>
    <w:rsid w:val="000504DE"/>
  </w:style>
  <w:style w:type="paragraph" w:customStyle="1" w:styleId="1">
    <w:name w:val="1"/>
    <w:basedOn w:val="Normal"/>
    <w:qFormat/>
    <w:rsid w:val="0050115C"/>
    <w:pPr>
      <w:spacing w:after="0" w:line="360" w:lineRule="auto"/>
      <w:ind w:firstLine="502"/>
      <w:jc w:val="both"/>
    </w:pPr>
    <w:rPr>
      <w:rFonts w:ascii="Arial" w:hAnsi="Arial" w:cs="Arial"/>
    </w:rPr>
  </w:style>
  <w:style w:type="table" w:styleId="TableGrid">
    <w:name w:val="Table Grid"/>
    <w:basedOn w:val="TableNormal"/>
    <w:uiPriority w:val="59"/>
    <w:rsid w:val="00807A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C904A1"/>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C904A1"/>
    <w:pPr>
      <w:widowControl w:val="0"/>
      <w:autoSpaceDE w:val="0"/>
      <w:autoSpaceDN w:val="0"/>
      <w:spacing w:after="0" w:line="240" w:lineRule="auto"/>
    </w:pPr>
    <w:rPr>
      <w:rFonts w:ascii="Liberation Sans" w:eastAsia="Liberation Sans" w:hAnsi="Liberation Sans" w:cs="Liberation Sans"/>
      <w:lang w:val="id"/>
    </w:rPr>
  </w:style>
  <w:style w:type="character" w:customStyle="1" w:styleId="BodyTextChar">
    <w:name w:val="Body Text Char"/>
    <w:basedOn w:val="DefaultParagraphFont"/>
    <w:link w:val="BodyText"/>
    <w:uiPriority w:val="1"/>
    <w:rsid w:val="00C904A1"/>
    <w:rPr>
      <w:rFonts w:ascii="Liberation Sans" w:eastAsia="Liberation Sans" w:hAnsi="Liberation Sans" w:cs="Liberation Sans"/>
      <w:lang w:val="id"/>
    </w:rPr>
  </w:style>
  <w:style w:type="paragraph" w:customStyle="1" w:styleId="a2">
    <w:name w:val="a2"/>
    <w:basedOn w:val="aa2"/>
    <w:link w:val="a2Char"/>
    <w:qFormat/>
    <w:rsid w:val="006A47B7"/>
    <w:pPr>
      <w:numPr>
        <w:ilvl w:val="1"/>
        <w:numId w:val="26"/>
      </w:numPr>
      <w:jc w:val="left"/>
    </w:pPr>
    <w:rPr>
      <w:sz w:val="24"/>
    </w:rPr>
  </w:style>
  <w:style w:type="character" w:customStyle="1" w:styleId="ira1Char">
    <w:name w:val="ira 1 Char"/>
    <w:basedOn w:val="DefaultParagraphFont"/>
    <w:link w:val="ira1"/>
    <w:rsid w:val="006A47B7"/>
    <w:rPr>
      <w:rFonts w:ascii="Arial" w:eastAsiaTheme="minorEastAsia" w:hAnsi="Arial" w:cs="Arial"/>
      <w:szCs w:val="24"/>
      <w:lang w:val="id-ID"/>
    </w:rPr>
  </w:style>
  <w:style w:type="character" w:customStyle="1" w:styleId="aa1Char">
    <w:name w:val="aa 1 Char"/>
    <w:basedOn w:val="ira1Char"/>
    <w:link w:val="aa1"/>
    <w:rsid w:val="006A47B7"/>
    <w:rPr>
      <w:rFonts w:ascii="Arial" w:eastAsiaTheme="minorEastAsia" w:hAnsi="Arial" w:cs="Arial"/>
      <w:b/>
      <w:sz w:val="28"/>
      <w:szCs w:val="24"/>
      <w:lang w:val="id-ID"/>
    </w:rPr>
  </w:style>
  <w:style w:type="character" w:customStyle="1" w:styleId="aa2Char">
    <w:name w:val="aa 2 Char"/>
    <w:basedOn w:val="aa1Char"/>
    <w:link w:val="aa2"/>
    <w:rsid w:val="006A47B7"/>
    <w:rPr>
      <w:rFonts w:ascii="Arial" w:eastAsiaTheme="minorEastAsia" w:hAnsi="Arial" w:cs="Arial"/>
      <w:b/>
      <w:sz w:val="28"/>
      <w:szCs w:val="24"/>
      <w:lang w:val="id-ID"/>
    </w:rPr>
  </w:style>
  <w:style w:type="character" w:customStyle="1" w:styleId="a2Char">
    <w:name w:val="a2 Char"/>
    <w:basedOn w:val="aa2Char"/>
    <w:link w:val="a2"/>
    <w:rsid w:val="006A47B7"/>
    <w:rPr>
      <w:rFonts w:ascii="Arial" w:eastAsiaTheme="minorEastAsia" w:hAnsi="Arial" w:cs="Arial"/>
      <w:b/>
      <w:sz w:val="24"/>
      <w:szCs w:val="24"/>
      <w:lang w:val="id-ID"/>
    </w:rPr>
  </w:style>
  <w:style w:type="paragraph" w:customStyle="1" w:styleId="hmm1">
    <w:name w:val="hmm1"/>
    <w:basedOn w:val="TOC1"/>
    <w:qFormat/>
    <w:rsid w:val="00270C2F"/>
  </w:style>
  <w:style w:type="paragraph" w:customStyle="1" w:styleId="hmm2">
    <w:name w:val="hmm2"/>
    <w:basedOn w:val="hmm1"/>
    <w:qFormat/>
    <w:rsid w:val="00270C2F"/>
    <w:rPr>
      <w:lang w:val="en-ID"/>
    </w:rPr>
  </w:style>
  <w:style w:type="paragraph" w:customStyle="1" w:styleId="hmm3">
    <w:name w:val="hmm3"/>
    <w:basedOn w:val="hmm2"/>
    <w:qFormat/>
    <w:rsid w:val="00270C2F"/>
  </w:style>
  <w:style w:type="paragraph" w:styleId="TOC3">
    <w:name w:val="toc 3"/>
    <w:basedOn w:val="Normal"/>
    <w:next w:val="Normal"/>
    <w:autoRedefine/>
    <w:uiPriority w:val="39"/>
    <w:unhideWhenUsed/>
    <w:rsid w:val="00E163ED"/>
    <w:pPr>
      <w:spacing w:after="100"/>
      <w:ind w:left="440"/>
    </w:pPr>
  </w:style>
  <w:style w:type="character" w:styleId="PlaceholderText">
    <w:name w:val="Placeholder Text"/>
    <w:basedOn w:val="DefaultParagraphFont"/>
    <w:uiPriority w:val="99"/>
    <w:semiHidden/>
    <w:rsid w:val="003B37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88971">
      <w:bodyDiv w:val="1"/>
      <w:marLeft w:val="0"/>
      <w:marRight w:val="0"/>
      <w:marTop w:val="0"/>
      <w:marBottom w:val="0"/>
      <w:divBdr>
        <w:top w:val="none" w:sz="0" w:space="0" w:color="auto"/>
        <w:left w:val="none" w:sz="0" w:space="0" w:color="auto"/>
        <w:bottom w:val="none" w:sz="0" w:space="0" w:color="auto"/>
        <w:right w:val="none" w:sz="0" w:space="0" w:color="auto"/>
      </w:divBdr>
    </w:div>
    <w:div w:id="135296566">
      <w:bodyDiv w:val="1"/>
      <w:marLeft w:val="0"/>
      <w:marRight w:val="0"/>
      <w:marTop w:val="0"/>
      <w:marBottom w:val="0"/>
      <w:divBdr>
        <w:top w:val="none" w:sz="0" w:space="0" w:color="auto"/>
        <w:left w:val="none" w:sz="0" w:space="0" w:color="auto"/>
        <w:bottom w:val="none" w:sz="0" w:space="0" w:color="auto"/>
        <w:right w:val="none" w:sz="0" w:space="0" w:color="auto"/>
      </w:divBdr>
    </w:div>
    <w:div w:id="290595894">
      <w:bodyDiv w:val="1"/>
      <w:marLeft w:val="0"/>
      <w:marRight w:val="0"/>
      <w:marTop w:val="0"/>
      <w:marBottom w:val="0"/>
      <w:divBdr>
        <w:top w:val="none" w:sz="0" w:space="0" w:color="auto"/>
        <w:left w:val="none" w:sz="0" w:space="0" w:color="auto"/>
        <w:bottom w:val="none" w:sz="0" w:space="0" w:color="auto"/>
        <w:right w:val="none" w:sz="0" w:space="0" w:color="auto"/>
      </w:divBdr>
    </w:div>
    <w:div w:id="624044363">
      <w:bodyDiv w:val="1"/>
      <w:marLeft w:val="0"/>
      <w:marRight w:val="0"/>
      <w:marTop w:val="0"/>
      <w:marBottom w:val="0"/>
      <w:divBdr>
        <w:top w:val="none" w:sz="0" w:space="0" w:color="auto"/>
        <w:left w:val="none" w:sz="0" w:space="0" w:color="auto"/>
        <w:bottom w:val="none" w:sz="0" w:space="0" w:color="auto"/>
        <w:right w:val="none" w:sz="0" w:space="0" w:color="auto"/>
      </w:divBdr>
      <w:divsChild>
        <w:div w:id="1545674358">
          <w:marLeft w:val="446"/>
          <w:marRight w:val="0"/>
          <w:marTop w:val="0"/>
          <w:marBottom w:val="0"/>
          <w:divBdr>
            <w:top w:val="none" w:sz="0" w:space="0" w:color="auto"/>
            <w:left w:val="none" w:sz="0" w:space="0" w:color="auto"/>
            <w:bottom w:val="none" w:sz="0" w:space="0" w:color="auto"/>
            <w:right w:val="none" w:sz="0" w:space="0" w:color="auto"/>
          </w:divBdr>
        </w:div>
      </w:divsChild>
    </w:div>
    <w:div w:id="647788658">
      <w:bodyDiv w:val="1"/>
      <w:marLeft w:val="0"/>
      <w:marRight w:val="0"/>
      <w:marTop w:val="0"/>
      <w:marBottom w:val="0"/>
      <w:divBdr>
        <w:top w:val="none" w:sz="0" w:space="0" w:color="auto"/>
        <w:left w:val="none" w:sz="0" w:space="0" w:color="auto"/>
        <w:bottom w:val="none" w:sz="0" w:space="0" w:color="auto"/>
        <w:right w:val="none" w:sz="0" w:space="0" w:color="auto"/>
      </w:divBdr>
    </w:div>
    <w:div w:id="688457784">
      <w:bodyDiv w:val="1"/>
      <w:marLeft w:val="0"/>
      <w:marRight w:val="0"/>
      <w:marTop w:val="0"/>
      <w:marBottom w:val="0"/>
      <w:divBdr>
        <w:top w:val="none" w:sz="0" w:space="0" w:color="auto"/>
        <w:left w:val="none" w:sz="0" w:space="0" w:color="auto"/>
        <w:bottom w:val="none" w:sz="0" w:space="0" w:color="auto"/>
        <w:right w:val="none" w:sz="0" w:space="0" w:color="auto"/>
      </w:divBdr>
    </w:div>
    <w:div w:id="780028384">
      <w:bodyDiv w:val="1"/>
      <w:marLeft w:val="0"/>
      <w:marRight w:val="0"/>
      <w:marTop w:val="0"/>
      <w:marBottom w:val="0"/>
      <w:divBdr>
        <w:top w:val="none" w:sz="0" w:space="0" w:color="auto"/>
        <w:left w:val="none" w:sz="0" w:space="0" w:color="auto"/>
        <w:bottom w:val="none" w:sz="0" w:space="0" w:color="auto"/>
        <w:right w:val="none" w:sz="0" w:space="0" w:color="auto"/>
      </w:divBdr>
    </w:div>
    <w:div w:id="1060448185">
      <w:bodyDiv w:val="1"/>
      <w:marLeft w:val="0"/>
      <w:marRight w:val="0"/>
      <w:marTop w:val="0"/>
      <w:marBottom w:val="0"/>
      <w:divBdr>
        <w:top w:val="none" w:sz="0" w:space="0" w:color="auto"/>
        <w:left w:val="none" w:sz="0" w:space="0" w:color="auto"/>
        <w:bottom w:val="none" w:sz="0" w:space="0" w:color="auto"/>
        <w:right w:val="none" w:sz="0" w:space="0" w:color="auto"/>
      </w:divBdr>
    </w:div>
    <w:div w:id="1122727217">
      <w:bodyDiv w:val="1"/>
      <w:marLeft w:val="0"/>
      <w:marRight w:val="0"/>
      <w:marTop w:val="0"/>
      <w:marBottom w:val="0"/>
      <w:divBdr>
        <w:top w:val="none" w:sz="0" w:space="0" w:color="auto"/>
        <w:left w:val="none" w:sz="0" w:space="0" w:color="auto"/>
        <w:bottom w:val="none" w:sz="0" w:space="0" w:color="auto"/>
        <w:right w:val="none" w:sz="0" w:space="0" w:color="auto"/>
      </w:divBdr>
    </w:div>
    <w:div w:id="1158493797">
      <w:bodyDiv w:val="1"/>
      <w:marLeft w:val="0"/>
      <w:marRight w:val="0"/>
      <w:marTop w:val="0"/>
      <w:marBottom w:val="0"/>
      <w:divBdr>
        <w:top w:val="none" w:sz="0" w:space="0" w:color="auto"/>
        <w:left w:val="none" w:sz="0" w:space="0" w:color="auto"/>
        <w:bottom w:val="none" w:sz="0" w:space="0" w:color="auto"/>
        <w:right w:val="none" w:sz="0" w:space="0" w:color="auto"/>
      </w:divBdr>
    </w:div>
    <w:div w:id="1195077577">
      <w:bodyDiv w:val="1"/>
      <w:marLeft w:val="0"/>
      <w:marRight w:val="0"/>
      <w:marTop w:val="0"/>
      <w:marBottom w:val="0"/>
      <w:divBdr>
        <w:top w:val="none" w:sz="0" w:space="0" w:color="auto"/>
        <w:left w:val="none" w:sz="0" w:space="0" w:color="auto"/>
        <w:bottom w:val="none" w:sz="0" w:space="0" w:color="auto"/>
        <w:right w:val="none" w:sz="0" w:space="0" w:color="auto"/>
      </w:divBdr>
    </w:div>
    <w:div w:id="1446847904">
      <w:bodyDiv w:val="1"/>
      <w:marLeft w:val="0"/>
      <w:marRight w:val="0"/>
      <w:marTop w:val="0"/>
      <w:marBottom w:val="0"/>
      <w:divBdr>
        <w:top w:val="none" w:sz="0" w:space="0" w:color="auto"/>
        <w:left w:val="none" w:sz="0" w:space="0" w:color="auto"/>
        <w:bottom w:val="none" w:sz="0" w:space="0" w:color="auto"/>
        <w:right w:val="none" w:sz="0" w:space="0" w:color="auto"/>
      </w:divBdr>
    </w:div>
    <w:div w:id="1573806937">
      <w:bodyDiv w:val="1"/>
      <w:marLeft w:val="0"/>
      <w:marRight w:val="0"/>
      <w:marTop w:val="0"/>
      <w:marBottom w:val="0"/>
      <w:divBdr>
        <w:top w:val="none" w:sz="0" w:space="0" w:color="auto"/>
        <w:left w:val="none" w:sz="0" w:space="0" w:color="auto"/>
        <w:bottom w:val="none" w:sz="0" w:space="0" w:color="auto"/>
        <w:right w:val="none" w:sz="0" w:space="0" w:color="auto"/>
      </w:divBdr>
    </w:div>
    <w:div w:id="1684700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rsjsoerojo.co.id/2020/03/13/kitolod-untuk-kesehatan/"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halodoc.com/5-hal-yang-perlu-diperhatikan-pengguna-lensa-kontak" TargetMode="Externa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094B1-7268-4E67-8D5F-7F98EE718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11266</TotalTime>
  <Pages>69</Pages>
  <Words>11390</Words>
  <Characters>64928</Characters>
  <Application>Microsoft Office Word</Application>
  <DocSecurity>0</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WIN7</cp:lastModifiedBy>
  <cp:revision>149</cp:revision>
  <cp:lastPrinted>2021-11-01T05:51:00Z</cp:lastPrinted>
  <dcterms:created xsi:type="dcterms:W3CDTF">2021-03-03T04:26:00Z</dcterms:created>
  <dcterms:modified xsi:type="dcterms:W3CDTF">2021-11-01T05:53:00Z</dcterms:modified>
</cp:coreProperties>
</file>