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0EA" w:rsidRPr="00263FE8" w:rsidRDefault="007B3A7C" w:rsidP="00353420">
      <w:pPr>
        <w:spacing w:line="240" w:lineRule="auto"/>
        <w:jc w:val="center"/>
        <w:rPr>
          <w:rFonts w:ascii="Arial" w:hAnsi="Arial" w:cs="Arial"/>
          <w:b/>
          <w:sz w:val="28"/>
          <w:szCs w:val="28"/>
        </w:rPr>
      </w:pPr>
      <w:r>
        <w:rPr>
          <w:rFonts w:ascii="Arial" w:hAnsi="Arial" w:cs="Arial"/>
          <w:b/>
          <w:sz w:val="28"/>
          <w:szCs w:val="28"/>
        </w:rPr>
        <w:t>KARYA TULIS ILMIAH</w:t>
      </w:r>
    </w:p>
    <w:p w:rsidR="00080C90" w:rsidRDefault="004270EA" w:rsidP="00353420">
      <w:pPr>
        <w:spacing w:after="0" w:line="240" w:lineRule="auto"/>
        <w:jc w:val="center"/>
        <w:rPr>
          <w:rFonts w:ascii="Arial" w:hAnsi="Arial" w:cs="Arial"/>
          <w:b/>
          <w:sz w:val="28"/>
          <w:szCs w:val="28"/>
        </w:rPr>
      </w:pPr>
      <w:r w:rsidRPr="00263FE8">
        <w:rPr>
          <w:rFonts w:ascii="Arial" w:hAnsi="Arial" w:cs="Arial"/>
          <w:b/>
          <w:sz w:val="28"/>
          <w:szCs w:val="28"/>
        </w:rPr>
        <w:t>TINGKAT KEPUA</w:t>
      </w:r>
      <w:r w:rsidR="00080C90">
        <w:rPr>
          <w:rFonts w:ascii="Arial" w:hAnsi="Arial" w:cs="Arial"/>
          <w:b/>
          <w:sz w:val="28"/>
          <w:szCs w:val="28"/>
        </w:rPr>
        <w:t xml:space="preserve">SAN PASIEN RAWAT JALAN TERHADAP </w:t>
      </w:r>
      <w:r w:rsidRPr="00263FE8">
        <w:rPr>
          <w:rFonts w:ascii="Arial" w:hAnsi="Arial" w:cs="Arial"/>
          <w:b/>
          <w:sz w:val="28"/>
          <w:szCs w:val="28"/>
        </w:rPr>
        <w:t xml:space="preserve">PELAYANAN KEFARMASIAN DI </w:t>
      </w:r>
      <w:r w:rsidRPr="00275440">
        <w:rPr>
          <w:rFonts w:ascii="Arial" w:hAnsi="Arial" w:cs="Arial"/>
          <w:b/>
          <w:sz w:val="28"/>
          <w:szCs w:val="28"/>
        </w:rPr>
        <w:t>PUSKE</w:t>
      </w:r>
      <w:r w:rsidR="00275440" w:rsidRPr="00275440">
        <w:rPr>
          <w:rFonts w:ascii="Arial" w:hAnsi="Arial" w:cs="Arial"/>
          <w:b/>
          <w:sz w:val="28"/>
          <w:szCs w:val="28"/>
        </w:rPr>
        <w:t>S</w:t>
      </w:r>
      <w:r w:rsidRPr="00275440">
        <w:rPr>
          <w:rFonts w:ascii="Arial" w:hAnsi="Arial" w:cs="Arial"/>
          <w:b/>
          <w:sz w:val="28"/>
          <w:szCs w:val="28"/>
        </w:rPr>
        <w:t>MAS</w:t>
      </w:r>
      <w:r w:rsidRPr="00263FE8">
        <w:rPr>
          <w:rFonts w:ascii="Arial" w:hAnsi="Arial" w:cs="Arial"/>
          <w:b/>
          <w:sz w:val="28"/>
          <w:szCs w:val="28"/>
        </w:rPr>
        <w:t xml:space="preserve"> DESA</w:t>
      </w:r>
    </w:p>
    <w:p w:rsidR="00080C90" w:rsidRDefault="004270EA" w:rsidP="00353420">
      <w:pPr>
        <w:spacing w:after="0" w:line="240" w:lineRule="auto"/>
        <w:jc w:val="center"/>
        <w:rPr>
          <w:rFonts w:ascii="Arial" w:hAnsi="Arial" w:cs="Arial"/>
          <w:b/>
          <w:sz w:val="28"/>
          <w:szCs w:val="28"/>
        </w:rPr>
      </w:pPr>
      <w:r w:rsidRPr="00263FE8">
        <w:rPr>
          <w:rFonts w:ascii="Arial" w:hAnsi="Arial" w:cs="Arial"/>
          <w:b/>
          <w:sz w:val="28"/>
          <w:szCs w:val="28"/>
        </w:rPr>
        <w:t xml:space="preserve"> LINGGA TIGA, KECAMATAN BILAH HULU, </w:t>
      </w:r>
    </w:p>
    <w:p w:rsidR="004270EA" w:rsidRDefault="004270EA" w:rsidP="00353420">
      <w:pPr>
        <w:spacing w:after="0" w:line="240" w:lineRule="auto"/>
        <w:jc w:val="center"/>
        <w:rPr>
          <w:rFonts w:ascii="Arial" w:hAnsi="Arial" w:cs="Arial"/>
          <w:b/>
          <w:sz w:val="28"/>
          <w:szCs w:val="28"/>
        </w:rPr>
      </w:pPr>
      <w:r w:rsidRPr="00263FE8">
        <w:rPr>
          <w:rFonts w:ascii="Arial" w:hAnsi="Arial" w:cs="Arial"/>
          <w:b/>
          <w:sz w:val="28"/>
          <w:szCs w:val="28"/>
        </w:rPr>
        <w:t>KABUPATEN LABUHANBATU</w:t>
      </w:r>
    </w:p>
    <w:p w:rsidR="00080C90" w:rsidRPr="00263FE8" w:rsidRDefault="00080C90" w:rsidP="00080C90">
      <w:pPr>
        <w:spacing w:after="0" w:line="360" w:lineRule="auto"/>
        <w:jc w:val="center"/>
        <w:rPr>
          <w:rFonts w:ascii="Arial" w:hAnsi="Arial" w:cs="Arial"/>
          <w:b/>
          <w:sz w:val="28"/>
          <w:szCs w:val="28"/>
        </w:rPr>
      </w:pPr>
    </w:p>
    <w:p w:rsidR="004270EA" w:rsidRPr="00263FE8" w:rsidRDefault="004270EA" w:rsidP="00263FE8">
      <w:pPr>
        <w:spacing w:line="360" w:lineRule="auto"/>
        <w:jc w:val="center"/>
        <w:rPr>
          <w:rFonts w:ascii="Arial" w:hAnsi="Arial" w:cs="Arial"/>
          <w:b/>
          <w:sz w:val="28"/>
          <w:szCs w:val="28"/>
        </w:rPr>
      </w:pPr>
      <w:r w:rsidRPr="00263FE8">
        <w:rPr>
          <w:rFonts w:ascii="Arial" w:hAnsi="Arial" w:cs="Arial"/>
          <w:b/>
          <w:noProof/>
          <w:sz w:val="28"/>
          <w:szCs w:val="28"/>
          <w:lang w:val="en-US"/>
        </w:rPr>
        <w:drawing>
          <wp:anchor distT="0" distB="0" distL="114300" distR="114300" simplePos="0" relativeHeight="251671552" behindDoc="1" locked="0" layoutInCell="1" allowOverlap="1">
            <wp:simplePos x="0" y="0"/>
            <wp:positionH relativeFrom="column">
              <wp:posOffset>1536700</wp:posOffset>
            </wp:positionH>
            <wp:positionV relativeFrom="paragraph">
              <wp:posOffset>213833</wp:posOffset>
            </wp:positionV>
            <wp:extent cx="1968119" cy="2020186"/>
            <wp:effectExtent l="0" t="0" r="0" b="0"/>
            <wp:wrapNone/>
            <wp:docPr id="2" name="Picture 1"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MED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119" cy="202018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2337C" w:rsidRDefault="00D2337C" w:rsidP="0048177C">
      <w:pPr>
        <w:spacing w:line="240" w:lineRule="auto"/>
        <w:rPr>
          <w:rFonts w:ascii="Arial" w:hAnsi="Arial" w:cs="Arial"/>
          <w:b/>
          <w:sz w:val="28"/>
          <w:szCs w:val="28"/>
        </w:rPr>
      </w:pPr>
    </w:p>
    <w:p w:rsidR="00512279" w:rsidRDefault="00512279" w:rsidP="0048177C">
      <w:pPr>
        <w:spacing w:line="240" w:lineRule="auto"/>
        <w:rPr>
          <w:rFonts w:ascii="Arial" w:hAnsi="Arial" w:cs="Arial"/>
          <w:b/>
          <w:sz w:val="28"/>
          <w:szCs w:val="28"/>
        </w:rPr>
      </w:pPr>
    </w:p>
    <w:p w:rsidR="00512279" w:rsidRDefault="00512279" w:rsidP="0048177C">
      <w:pPr>
        <w:spacing w:line="240" w:lineRule="auto"/>
        <w:rPr>
          <w:rFonts w:ascii="Arial" w:hAnsi="Arial" w:cs="Arial"/>
          <w:b/>
          <w:sz w:val="28"/>
          <w:szCs w:val="28"/>
        </w:rPr>
      </w:pPr>
    </w:p>
    <w:p w:rsidR="00512279" w:rsidRDefault="00512279" w:rsidP="0048177C">
      <w:pPr>
        <w:spacing w:line="240" w:lineRule="auto"/>
        <w:rPr>
          <w:rFonts w:ascii="Arial" w:hAnsi="Arial" w:cs="Arial"/>
          <w:b/>
          <w:sz w:val="28"/>
          <w:szCs w:val="28"/>
        </w:rPr>
      </w:pPr>
    </w:p>
    <w:p w:rsidR="00512279" w:rsidRDefault="00512279" w:rsidP="0048177C">
      <w:pPr>
        <w:spacing w:line="240" w:lineRule="auto"/>
        <w:rPr>
          <w:rFonts w:ascii="Arial" w:hAnsi="Arial" w:cs="Arial"/>
          <w:b/>
          <w:sz w:val="28"/>
          <w:szCs w:val="28"/>
        </w:rPr>
      </w:pPr>
    </w:p>
    <w:p w:rsidR="00512279" w:rsidRDefault="00512279" w:rsidP="0048177C">
      <w:pPr>
        <w:spacing w:line="240" w:lineRule="auto"/>
        <w:rPr>
          <w:rFonts w:ascii="Arial" w:hAnsi="Arial" w:cs="Arial"/>
          <w:b/>
          <w:sz w:val="28"/>
          <w:szCs w:val="28"/>
        </w:rPr>
      </w:pPr>
    </w:p>
    <w:p w:rsidR="00512279" w:rsidRDefault="00512279" w:rsidP="0048177C">
      <w:pPr>
        <w:spacing w:line="240" w:lineRule="auto"/>
        <w:rPr>
          <w:rFonts w:ascii="Arial" w:hAnsi="Arial" w:cs="Arial"/>
          <w:b/>
          <w:sz w:val="28"/>
          <w:szCs w:val="28"/>
        </w:rPr>
      </w:pPr>
    </w:p>
    <w:p w:rsidR="00301F20" w:rsidRPr="00263FE8" w:rsidRDefault="00301F20" w:rsidP="0048177C">
      <w:pPr>
        <w:spacing w:line="240" w:lineRule="auto"/>
        <w:rPr>
          <w:rFonts w:ascii="Arial" w:hAnsi="Arial" w:cs="Arial"/>
          <w:b/>
          <w:sz w:val="28"/>
          <w:szCs w:val="28"/>
        </w:rPr>
      </w:pPr>
    </w:p>
    <w:p w:rsidR="004270EA" w:rsidRPr="00263FE8" w:rsidRDefault="004270EA" w:rsidP="00512279">
      <w:pPr>
        <w:spacing w:after="0" w:line="240" w:lineRule="auto"/>
        <w:jc w:val="center"/>
        <w:rPr>
          <w:rFonts w:ascii="Arial" w:hAnsi="Arial" w:cs="Arial"/>
          <w:b/>
          <w:sz w:val="28"/>
          <w:szCs w:val="28"/>
        </w:rPr>
      </w:pPr>
      <w:r w:rsidRPr="00263FE8">
        <w:rPr>
          <w:rFonts w:ascii="Arial" w:hAnsi="Arial" w:cs="Arial"/>
          <w:b/>
          <w:sz w:val="28"/>
          <w:szCs w:val="28"/>
        </w:rPr>
        <w:t>NITA ANGGREYLINA</w:t>
      </w:r>
    </w:p>
    <w:p w:rsidR="004270EA" w:rsidRDefault="00301F20" w:rsidP="00301F20">
      <w:pPr>
        <w:spacing w:after="0" w:line="240" w:lineRule="auto"/>
        <w:jc w:val="center"/>
        <w:rPr>
          <w:rFonts w:ascii="Arial" w:hAnsi="Arial" w:cs="Arial"/>
          <w:b/>
          <w:sz w:val="28"/>
          <w:szCs w:val="28"/>
        </w:rPr>
      </w:pPr>
      <w:r>
        <w:rPr>
          <w:rFonts w:ascii="Arial" w:hAnsi="Arial" w:cs="Arial"/>
          <w:b/>
          <w:sz w:val="28"/>
          <w:szCs w:val="28"/>
        </w:rPr>
        <w:t>P07539018064</w:t>
      </w:r>
    </w:p>
    <w:p w:rsidR="00512279" w:rsidRPr="00263FE8" w:rsidRDefault="00512279" w:rsidP="00263FE8">
      <w:pPr>
        <w:spacing w:line="360" w:lineRule="auto"/>
        <w:jc w:val="center"/>
        <w:rPr>
          <w:rFonts w:ascii="Arial" w:hAnsi="Arial" w:cs="Arial"/>
          <w:b/>
          <w:sz w:val="28"/>
          <w:szCs w:val="28"/>
        </w:rPr>
      </w:pPr>
    </w:p>
    <w:p w:rsidR="004270EA" w:rsidRDefault="004270EA" w:rsidP="00263FE8">
      <w:pPr>
        <w:spacing w:line="360" w:lineRule="auto"/>
        <w:rPr>
          <w:rFonts w:ascii="Arial" w:hAnsi="Arial" w:cs="Arial"/>
          <w:b/>
          <w:sz w:val="28"/>
          <w:szCs w:val="28"/>
        </w:rPr>
      </w:pPr>
    </w:p>
    <w:p w:rsidR="00301F20" w:rsidRPr="00263FE8" w:rsidRDefault="00301F20" w:rsidP="00263FE8">
      <w:pPr>
        <w:spacing w:line="360" w:lineRule="auto"/>
        <w:rPr>
          <w:rFonts w:ascii="Arial" w:hAnsi="Arial" w:cs="Arial"/>
          <w:b/>
          <w:sz w:val="28"/>
          <w:szCs w:val="28"/>
        </w:rPr>
      </w:pPr>
    </w:p>
    <w:p w:rsidR="009B6C45" w:rsidRDefault="009B6C45" w:rsidP="00263FE8">
      <w:pPr>
        <w:spacing w:line="360" w:lineRule="auto"/>
        <w:jc w:val="center"/>
        <w:rPr>
          <w:rFonts w:ascii="Arial" w:hAnsi="Arial" w:cs="Arial"/>
          <w:b/>
          <w:sz w:val="28"/>
          <w:szCs w:val="28"/>
        </w:rPr>
      </w:pPr>
    </w:p>
    <w:p w:rsidR="00512279" w:rsidRPr="00263FE8" w:rsidRDefault="00512279" w:rsidP="00263FE8">
      <w:pPr>
        <w:spacing w:line="360" w:lineRule="auto"/>
        <w:jc w:val="center"/>
        <w:rPr>
          <w:rFonts w:ascii="Arial" w:hAnsi="Arial" w:cs="Arial"/>
          <w:b/>
          <w:sz w:val="28"/>
          <w:szCs w:val="28"/>
        </w:rPr>
      </w:pPr>
    </w:p>
    <w:p w:rsidR="004270EA" w:rsidRPr="00263FE8" w:rsidRDefault="004270EA" w:rsidP="00353420">
      <w:pPr>
        <w:spacing w:after="0" w:line="240" w:lineRule="auto"/>
        <w:jc w:val="center"/>
        <w:rPr>
          <w:rFonts w:ascii="Arial" w:hAnsi="Arial" w:cs="Arial"/>
          <w:b/>
          <w:sz w:val="28"/>
          <w:szCs w:val="28"/>
        </w:rPr>
      </w:pPr>
      <w:r w:rsidRPr="00263FE8">
        <w:rPr>
          <w:rFonts w:ascii="Arial" w:hAnsi="Arial" w:cs="Arial"/>
          <w:b/>
          <w:sz w:val="28"/>
          <w:szCs w:val="28"/>
        </w:rPr>
        <w:t>POLITEKNIK KESEHATAN KEMENKES MEDAN</w:t>
      </w:r>
    </w:p>
    <w:p w:rsidR="004270EA" w:rsidRPr="00263FE8" w:rsidRDefault="004270EA" w:rsidP="00353420">
      <w:pPr>
        <w:spacing w:after="0" w:line="240" w:lineRule="auto"/>
        <w:jc w:val="center"/>
        <w:rPr>
          <w:rFonts w:ascii="Arial" w:hAnsi="Arial" w:cs="Arial"/>
          <w:b/>
          <w:sz w:val="28"/>
          <w:szCs w:val="28"/>
        </w:rPr>
      </w:pPr>
      <w:r w:rsidRPr="00263FE8">
        <w:rPr>
          <w:rFonts w:ascii="Arial" w:hAnsi="Arial" w:cs="Arial"/>
          <w:b/>
          <w:sz w:val="28"/>
          <w:szCs w:val="28"/>
        </w:rPr>
        <w:t>JURUSAN FARMASI</w:t>
      </w:r>
    </w:p>
    <w:p w:rsidR="007B3A7C" w:rsidRDefault="003D7DC1" w:rsidP="00353420">
      <w:pPr>
        <w:spacing w:after="0" w:line="240" w:lineRule="auto"/>
        <w:jc w:val="center"/>
        <w:rPr>
          <w:rFonts w:ascii="Arial" w:hAnsi="Arial" w:cs="Arial"/>
          <w:b/>
          <w:sz w:val="28"/>
          <w:szCs w:val="28"/>
        </w:rPr>
      </w:pPr>
      <w:r>
        <w:rPr>
          <w:rFonts w:ascii="Arial" w:hAnsi="Arial" w:cs="Arial"/>
          <w:b/>
          <w:noProof/>
          <w:sz w:val="28"/>
          <w:szCs w:val="28"/>
          <w:lang w:val="en-US"/>
        </w:rPr>
        <mc:AlternateContent>
          <mc:Choice Requires="wps">
            <w:drawing>
              <wp:anchor distT="0" distB="0" distL="114300" distR="114300" simplePos="0" relativeHeight="251669504" behindDoc="0" locked="0" layoutInCell="1" allowOverlap="1" wp14:anchorId="5F862824" wp14:editId="38BED527">
                <wp:simplePos x="0" y="0"/>
                <wp:positionH relativeFrom="column">
                  <wp:posOffset>2382993</wp:posOffset>
                </wp:positionH>
                <wp:positionV relativeFrom="paragraph">
                  <wp:posOffset>1195705</wp:posOffset>
                </wp:positionV>
                <wp:extent cx="168165" cy="147145"/>
                <wp:effectExtent l="0" t="0" r="3810" b="5715"/>
                <wp:wrapNone/>
                <wp:docPr id="9" name="Rounded Rectangle 9"/>
                <wp:cNvGraphicFramePr/>
                <a:graphic xmlns:a="http://schemas.openxmlformats.org/drawingml/2006/main">
                  <a:graphicData uri="http://schemas.microsoft.com/office/word/2010/wordprocessingShape">
                    <wps:wsp>
                      <wps:cNvSpPr/>
                      <wps:spPr>
                        <a:xfrm>
                          <a:off x="0" y="0"/>
                          <a:ext cx="168165" cy="14714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 o:spid="_x0000_s1026" style="position:absolute;margin-left:187.65pt;margin-top:94.15pt;width:13.25pt;height:11.6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" fillcolor="white [3212]" stroked="f" strokeweight="2pt"/>
            </w:pict>
          </mc:Fallback>
        </mc:AlternateContent>
      </w:r>
      <w:r>
        <w:rPr>
          <w:rFonts w:ascii="Arial" w:hAnsi="Arial" w:cs="Arial"/>
          <w:b/>
          <w:sz w:val="28"/>
          <w:szCs w:val="28"/>
        </w:rPr>
        <w:t>2021</w:t>
      </w:r>
    </w:p>
    <w:p w:rsidR="007B3A7C" w:rsidRPr="007B3A7C" w:rsidRDefault="007B3A7C" w:rsidP="00353420">
      <w:pPr>
        <w:tabs>
          <w:tab w:val="left" w:pos="2260"/>
          <w:tab w:val="center" w:pos="3968"/>
        </w:tabs>
        <w:spacing w:line="240" w:lineRule="auto"/>
        <w:rPr>
          <w:rFonts w:ascii="Arial" w:hAnsi="Arial" w:cs="Arial"/>
          <w:b/>
          <w:sz w:val="28"/>
          <w:szCs w:val="28"/>
        </w:rPr>
      </w:pPr>
      <w:r>
        <w:rPr>
          <w:rFonts w:ascii="Arial" w:hAnsi="Arial" w:cs="Arial"/>
          <w:b/>
          <w:sz w:val="28"/>
          <w:szCs w:val="28"/>
        </w:rPr>
        <w:br w:type="page"/>
      </w:r>
      <w:r w:rsidR="00353420">
        <w:rPr>
          <w:rFonts w:ascii="Arial" w:hAnsi="Arial" w:cs="Arial"/>
          <w:b/>
          <w:sz w:val="28"/>
          <w:szCs w:val="28"/>
        </w:rPr>
        <w:lastRenderedPageBreak/>
        <w:tab/>
      </w:r>
      <w:r w:rsidR="00353420">
        <w:rPr>
          <w:rFonts w:ascii="Arial" w:hAnsi="Arial" w:cs="Arial"/>
          <w:b/>
          <w:sz w:val="28"/>
          <w:szCs w:val="28"/>
        </w:rPr>
        <w:tab/>
      </w:r>
      <w:r>
        <w:rPr>
          <w:rFonts w:ascii="Arial" w:hAnsi="Arial" w:cs="Arial"/>
          <w:b/>
          <w:bCs/>
          <w:sz w:val="28"/>
          <w:szCs w:val="28"/>
        </w:rPr>
        <w:t>KARYA TULIS ILMIAH</w:t>
      </w:r>
    </w:p>
    <w:p w:rsidR="007B3A7C" w:rsidRDefault="007B3A7C" w:rsidP="00353420">
      <w:pPr>
        <w:spacing w:after="0" w:line="240" w:lineRule="auto"/>
        <w:jc w:val="center"/>
        <w:rPr>
          <w:rFonts w:ascii="Arial" w:hAnsi="Arial" w:cs="Arial"/>
          <w:b/>
          <w:sz w:val="28"/>
          <w:szCs w:val="28"/>
        </w:rPr>
      </w:pPr>
      <w:r w:rsidRPr="00263FE8">
        <w:rPr>
          <w:rFonts w:ascii="Arial" w:hAnsi="Arial" w:cs="Arial"/>
          <w:b/>
          <w:sz w:val="28"/>
          <w:szCs w:val="28"/>
        </w:rPr>
        <w:t>TINGKAT KEPUA</w:t>
      </w:r>
      <w:r>
        <w:rPr>
          <w:rFonts w:ascii="Arial" w:hAnsi="Arial" w:cs="Arial"/>
          <w:b/>
          <w:sz w:val="28"/>
          <w:szCs w:val="28"/>
        </w:rPr>
        <w:t xml:space="preserve">SAN PASIEN RAWAT JALAN TERHADAP </w:t>
      </w:r>
      <w:r w:rsidRPr="00263FE8">
        <w:rPr>
          <w:rFonts w:ascii="Arial" w:hAnsi="Arial" w:cs="Arial"/>
          <w:b/>
          <w:sz w:val="28"/>
          <w:szCs w:val="28"/>
        </w:rPr>
        <w:t xml:space="preserve">PELAYANAN KEFARMASIAN DI </w:t>
      </w:r>
      <w:r w:rsidRPr="00275440">
        <w:rPr>
          <w:rFonts w:ascii="Arial" w:hAnsi="Arial" w:cs="Arial"/>
          <w:b/>
          <w:sz w:val="28"/>
          <w:szCs w:val="28"/>
        </w:rPr>
        <w:t>PUSKESMAS</w:t>
      </w:r>
      <w:r w:rsidRPr="00263FE8">
        <w:rPr>
          <w:rFonts w:ascii="Arial" w:hAnsi="Arial" w:cs="Arial"/>
          <w:b/>
          <w:sz w:val="28"/>
          <w:szCs w:val="28"/>
        </w:rPr>
        <w:t xml:space="preserve"> DESA</w:t>
      </w:r>
    </w:p>
    <w:p w:rsidR="007B3A7C" w:rsidRDefault="007B3A7C" w:rsidP="00353420">
      <w:pPr>
        <w:spacing w:after="0" w:line="240" w:lineRule="auto"/>
        <w:jc w:val="center"/>
        <w:rPr>
          <w:rFonts w:ascii="Arial" w:hAnsi="Arial" w:cs="Arial"/>
          <w:b/>
          <w:sz w:val="28"/>
          <w:szCs w:val="28"/>
        </w:rPr>
      </w:pPr>
      <w:r w:rsidRPr="00263FE8">
        <w:rPr>
          <w:rFonts w:ascii="Arial" w:hAnsi="Arial" w:cs="Arial"/>
          <w:b/>
          <w:sz w:val="28"/>
          <w:szCs w:val="28"/>
        </w:rPr>
        <w:t xml:space="preserve"> LINGGA TIGA, KECAMATAN BILAH HULU, </w:t>
      </w:r>
    </w:p>
    <w:p w:rsidR="007B3A7C" w:rsidRDefault="007B3A7C" w:rsidP="00353420">
      <w:pPr>
        <w:spacing w:after="0" w:line="240" w:lineRule="auto"/>
        <w:jc w:val="center"/>
        <w:rPr>
          <w:rFonts w:ascii="Arial" w:hAnsi="Arial" w:cs="Arial"/>
          <w:b/>
          <w:sz w:val="28"/>
          <w:szCs w:val="28"/>
        </w:rPr>
      </w:pPr>
      <w:r w:rsidRPr="00263FE8">
        <w:rPr>
          <w:rFonts w:ascii="Arial" w:hAnsi="Arial" w:cs="Arial"/>
          <w:b/>
          <w:sz w:val="28"/>
          <w:szCs w:val="28"/>
        </w:rPr>
        <w:t>KABUPATEN LABUHANBATU</w:t>
      </w:r>
    </w:p>
    <w:p w:rsidR="007B3A7C" w:rsidRDefault="007B3A7C" w:rsidP="007B3A7C">
      <w:pPr>
        <w:spacing w:line="240" w:lineRule="auto"/>
        <w:rPr>
          <w:rFonts w:ascii="Arial" w:hAnsi="Arial" w:cs="Arial"/>
          <w:sz w:val="28"/>
          <w:szCs w:val="28"/>
        </w:rPr>
      </w:pPr>
    </w:p>
    <w:p w:rsidR="007B3A7C" w:rsidRDefault="007B3A7C" w:rsidP="007B3A7C">
      <w:pPr>
        <w:spacing w:line="240" w:lineRule="auto"/>
        <w:rPr>
          <w:rFonts w:ascii="Arial" w:hAnsi="Arial" w:cs="Arial"/>
          <w:sz w:val="28"/>
          <w:szCs w:val="28"/>
        </w:rPr>
      </w:pPr>
    </w:p>
    <w:p w:rsidR="007B3A7C" w:rsidRDefault="007B3A7C" w:rsidP="00353420">
      <w:pPr>
        <w:spacing w:after="0" w:line="240" w:lineRule="auto"/>
        <w:jc w:val="center"/>
        <w:rPr>
          <w:rFonts w:ascii="Arial" w:hAnsi="Arial" w:cs="Arial"/>
        </w:rPr>
      </w:pPr>
      <w:r w:rsidRPr="00F24FF0">
        <w:rPr>
          <w:rFonts w:ascii="Arial" w:hAnsi="Arial" w:cs="Arial"/>
        </w:rPr>
        <w:t xml:space="preserve">Sebagai Syarat Menyelesaikan Pendidikan Program Studi </w:t>
      </w:r>
    </w:p>
    <w:p w:rsidR="007B3A7C" w:rsidRPr="007B3A7C" w:rsidRDefault="007B3A7C" w:rsidP="00353420">
      <w:pPr>
        <w:spacing w:after="0" w:line="240" w:lineRule="auto"/>
        <w:jc w:val="center"/>
        <w:rPr>
          <w:rFonts w:ascii="Arial" w:hAnsi="Arial" w:cs="Arial"/>
        </w:rPr>
      </w:pPr>
      <w:r w:rsidRPr="00F24FF0">
        <w:rPr>
          <w:rFonts w:ascii="Arial" w:hAnsi="Arial" w:cs="Arial"/>
        </w:rPr>
        <w:t>Diploma III Farmasi</w:t>
      </w:r>
    </w:p>
    <w:p w:rsidR="007B3A7C" w:rsidRDefault="007B3A7C" w:rsidP="007B3A7C">
      <w:pPr>
        <w:spacing w:line="240" w:lineRule="auto"/>
        <w:jc w:val="center"/>
        <w:rPr>
          <w:rFonts w:ascii="Arial" w:hAnsi="Arial" w:cs="Arial"/>
          <w:sz w:val="28"/>
          <w:szCs w:val="28"/>
        </w:rPr>
      </w:pPr>
    </w:p>
    <w:p w:rsidR="00EC4206" w:rsidRDefault="00EC4206" w:rsidP="00EC4206">
      <w:pPr>
        <w:spacing w:line="240" w:lineRule="auto"/>
        <w:rPr>
          <w:rFonts w:ascii="Arial" w:hAnsi="Arial" w:cs="Arial"/>
          <w:sz w:val="28"/>
          <w:szCs w:val="28"/>
        </w:rPr>
      </w:pPr>
    </w:p>
    <w:p w:rsidR="00EC4206" w:rsidRDefault="00EC4206" w:rsidP="007B3A7C">
      <w:pPr>
        <w:spacing w:line="240" w:lineRule="auto"/>
        <w:jc w:val="center"/>
        <w:rPr>
          <w:rFonts w:ascii="Arial" w:hAnsi="Arial" w:cs="Arial"/>
          <w:sz w:val="28"/>
          <w:szCs w:val="28"/>
        </w:rPr>
      </w:pPr>
    </w:p>
    <w:p w:rsidR="00EC4206" w:rsidRPr="00F24FF0" w:rsidRDefault="00EC4206" w:rsidP="007B3A7C">
      <w:pPr>
        <w:spacing w:line="240" w:lineRule="auto"/>
        <w:jc w:val="center"/>
        <w:rPr>
          <w:rFonts w:ascii="Arial" w:hAnsi="Arial" w:cs="Arial"/>
          <w:sz w:val="28"/>
          <w:szCs w:val="28"/>
        </w:rPr>
      </w:pPr>
    </w:p>
    <w:p w:rsidR="007B3A7C" w:rsidRPr="005E5021" w:rsidRDefault="00EC4206" w:rsidP="007B3A7C">
      <w:pPr>
        <w:jc w:val="center"/>
        <w:rPr>
          <w:rFonts w:ascii="Arial" w:hAnsi="Arial" w:cs="Arial"/>
          <w:sz w:val="28"/>
          <w:szCs w:val="28"/>
          <w:lang w:val="en-US"/>
        </w:rPr>
      </w:pPr>
      <w:r w:rsidRPr="00263FE8">
        <w:rPr>
          <w:rFonts w:ascii="Arial" w:hAnsi="Arial" w:cs="Arial"/>
          <w:b/>
          <w:noProof/>
          <w:sz w:val="28"/>
          <w:szCs w:val="28"/>
          <w:lang w:val="en-US"/>
        </w:rPr>
        <w:drawing>
          <wp:anchor distT="0" distB="0" distL="114300" distR="114300" simplePos="0" relativeHeight="251677696" behindDoc="1" locked="0" layoutInCell="1" allowOverlap="1" wp14:anchorId="5F894769" wp14:editId="308578BD">
            <wp:simplePos x="0" y="0"/>
            <wp:positionH relativeFrom="column">
              <wp:posOffset>1689100</wp:posOffset>
            </wp:positionH>
            <wp:positionV relativeFrom="paragraph">
              <wp:posOffset>-643255</wp:posOffset>
            </wp:positionV>
            <wp:extent cx="1968119" cy="2020186"/>
            <wp:effectExtent l="0" t="0" r="0" b="0"/>
            <wp:wrapNone/>
            <wp:docPr id="20" name="Picture 1"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MED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119" cy="202018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B3A7C" w:rsidRDefault="007B3A7C" w:rsidP="007B3A7C">
      <w:pPr>
        <w:spacing w:line="240" w:lineRule="auto"/>
        <w:rPr>
          <w:rFonts w:ascii="Arial" w:hAnsi="Arial" w:cs="Arial"/>
          <w:sz w:val="28"/>
          <w:szCs w:val="28"/>
        </w:rPr>
      </w:pPr>
    </w:p>
    <w:p w:rsidR="007B3A7C" w:rsidRPr="00352884" w:rsidRDefault="007B3A7C" w:rsidP="007B3A7C">
      <w:pPr>
        <w:spacing w:line="240" w:lineRule="auto"/>
        <w:rPr>
          <w:rFonts w:ascii="Arial" w:hAnsi="Arial" w:cs="Arial"/>
          <w:sz w:val="28"/>
          <w:szCs w:val="28"/>
        </w:rPr>
      </w:pPr>
    </w:p>
    <w:p w:rsidR="007B3A7C" w:rsidRDefault="007B3A7C" w:rsidP="007B3A7C">
      <w:pPr>
        <w:jc w:val="center"/>
        <w:rPr>
          <w:rFonts w:ascii="Arial" w:hAnsi="Arial" w:cs="Arial"/>
          <w:b/>
          <w:sz w:val="28"/>
          <w:szCs w:val="28"/>
        </w:rPr>
      </w:pPr>
    </w:p>
    <w:p w:rsidR="00EC4206" w:rsidRDefault="00EC4206" w:rsidP="00EC4206">
      <w:pPr>
        <w:spacing w:after="0" w:line="240" w:lineRule="auto"/>
        <w:rPr>
          <w:rFonts w:ascii="Arial" w:hAnsi="Arial" w:cs="Arial"/>
          <w:b/>
          <w:bCs/>
          <w:sz w:val="28"/>
          <w:szCs w:val="28"/>
        </w:rPr>
      </w:pPr>
    </w:p>
    <w:p w:rsidR="00EC4206" w:rsidRDefault="00EC4206" w:rsidP="00FF5888">
      <w:pPr>
        <w:spacing w:after="0" w:line="240" w:lineRule="auto"/>
        <w:jc w:val="center"/>
        <w:rPr>
          <w:rFonts w:ascii="Arial" w:hAnsi="Arial" w:cs="Arial"/>
          <w:b/>
          <w:bCs/>
          <w:sz w:val="28"/>
          <w:szCs w:val="28"/>
        </w:rPr>
      </w:pPr>
    </w:p>
    <w:p w:rsidR="00EC4206" w:rsidRDefault="00EC4206" w:rsidP="00FF5888">
      <w:pPr>
        <w:spacing w:after="0" w:line="240" w:lineRule="auto"/>
        <w:jc w:val="center"/>
        <w:rPr>
          <w:rFonts w:ascii="Arial" w:hAnsi="Arial" w:cs="Arial"/>
          <w:b/>
          <w:bCs/>
          <w:sz w:val="28"/>
          <w:szCs w:val="28"/>
        </w:rPr>
      </w:pPr>
    </w:p>
    <w:p w:rsidR="007B3A7C" w:rsidRPr="00B55D00" w:rsidRDefault="007B3A7C" w:rsidP="00FF5888">
      <w:pPr>
        <w:spacing w:after="0" w:line="240" w:lineRule="auto"/>
        <w:jc w:val="center"/>
        <w:rPr>
          <w:rFonts w:ascii="Arial" w:hAnsi="Arial" w:cs="Arial"/>
          <w:b/>
          <w:bCs/>
          <w:sz w:val="28"/>
          <w:szCs w:val="28"/>
        </w:rPr>
      </w:pPr>
      <w:r>
        <w:rPr>
          <w:rFonts w:ascii="Arial" w:hAnsi="Arial" w:cs="Arial"/>
          <w:b/>
          <w:bCs/>
          <w:sz w:val="28"/>
          <w:szCs w:val="28"/>
        </w:rPr>
        <w:t>NITA ANGGREYLINA</w:t>
      </w:r>
    </w:p>
    <w:p w:rsidR="007B3A7C" w:rsidRPr="007B3A7C" w:rsidRDefault="007B3A7C" w:rsidP="00FF5888">
      <w:pPr>
        <w:spacing w:after="0" w:line="240" w:lineRule="auto"/>
        <w:jc w:val="center"/>
        <w:rPr>
          <w:rFonts w:ascii="Arial" w:hAnsi="Arial" w:cs="Arial"/>
          <w:b/>
          <w:bCs/>
          <w:sz w:val="28"/>
          <w:szCs w:val="28"/>
        </w:rPr>
      </w:pPr>
      <w:r>
        <w:rPr>
          <w:rFonts w:ascii="Arial" w:hAnsi="Arial" w:cs="Arial"/>
          <w:b/>
          <w:bCs/>
          <w:sz w:val="28"/>
          <w:szCs w:val="28"/>
        </w:rPr>
        <w:t>P07539018064</w:t>
      </w:r>
    </w:p>
    <w:p w:rsidR="00353420" w:rsidRDefault="00353420" w:rsidP="007B3A7C">
      <w:pPr>
        <w:rPr>
          <w:rFonts w:ascii="Arial" w:hAnsi="Arial" w:cs="Arial"/>
          <w:sz w:val="28"/>
          <w:szCs w:val="28"/>
        </w:rPr>
      </w:pPr>
    </w:p>
    <w:p w:rsidR="00FF5888" w:rsidRDefault="00FF5888" w:rsidP="007B3A7C">
      <w:pPr>
        <w:rPr>
          <w:rFonts w:ascii="Arial" w:hAnsi="Arial" w:cs="Arial"/>
          <w:sz w:val="28"/>
          <w:szCs w:val="28"/>
        </w:rPr>
      </w:pPr>
    </w:p>
    <w:p w:rsidR="00EC4206" w:rsidRPr="00A53408" w:rsidRDefault="00EC4206" w:rsidP="007B3A7C">
      <w:pPr>
        <w:rPr>
          <w:rFonts w:ascii="Arial" w:hAnsi="Arial" w:cs="Arial"/>
          <w:sz w:val="28"/>
          <w:szCs w:val="28"/>
        </w:rPr>
      </w:pPr>
    </w:p>
    <w:p w:rsidR="007B3A7C" w:rsidRPr="00B55D00" w:rsidRDefault="007B3A7C" w:rsidP="00353420">
      <w:pPr>
        <w:spacing w:after="0" w:line="240" w:lineRule="auto"/>
        <w:jc w:val="center"/>
        <w:rPr>
          <w:rFonts w:ascii="Arial" w:hAnsi="Arial" w:cs="Arial"/>
          <w:b/>
          <w:bCs/>
          <w:sz w:val="28"/>
          <w:szCs w:val="28"/>
        </w:rPr>
      </w:pPr>
      <w:r w:rsidRPr="00B55D00">
        <w:rPr>
          <w:rFonts w:ascii="Arial" w:hAnsi="Arial" w:cs="Arial"/>
          <w:b/>
          <w:bCs/>
          <w:sz w:val="28"/>
          <w:szCs w:val="28"/>
          <w:lang w:val="en-US"/>
        </w:rPr>
        <w:t>POLITEKNIK KESEHATAN KEMEN</w:t>
      </w:r>
      <w:r w:rsidRPr="00B55D00">
        <w:rPr>
          <w:rFonts w:ascii="Arial" w:hAnsi="Arial" w:cs="Arial"/>
          <w:b/>
          <w:bCs/>
          <w:sz w:val="28"/>
          <w:szCs w:val="28"/>
        </w:rPr>
        <w:t xml:space="preserve">KES </w:t>
      </w:r>
      <w:r w:rsidRPr="00B55D00">
        <w:rPr>
          <w:rFonts w:ascii="Arial" w:hAnsi="Arial" w:cs="Arial"/>
          <w:b/>
          <w:bCs/>
          <w:sz w:val="28"/>
          <w:szCs w:val="28"/>
          <w:lang w:val="en-US"/>
        </w:rPr>
        <w:t>MEDAN</w:t>
      </w:r>
    </w:p>
    <w:p w:rsidR="007B3A7C" w:rsidRPr="00B55D00" w:rsidRDefault="007B3A7C" w:rsidP="00353420">
      <w:pPr>
        <w:spacing w:after="0" w:line="240" w:lineRule="auto"/>
        <w:jc w:val="center"/>
        <w:rPr>
          <w:rFonts w:ascii="Arial" w:hAnsi="Arial" w:cs="Arial"/>
          <w:b/>
          <w:bCs/>
          <w:sz w:val="28"/>
          <w:szCs w:val="28"/>
          <w:lang w:val="en-US"/>
        </w:rPr>
      </w:pPr>
      <w:r w:rsidRPr="00B55D00">
        <w:rPr>
          <w:rFonts w:ascii="Arial" w:hAnsi="Arial" w:cs="Arial"/>
          <w:b/>
          <w:bCs/>
          <w:sz w:val="28"/>
          <w:szCs w:val="28"/>
          <w:lang w:val="en-US"/>
        </w:rPr>
        <w:t>JURUSAN FARMASI MEDAN</w:t>
      </w:r>
    </w:p>
    <w:p w:rsidR="00884BEB" w:rsidRDefault="007B3A7C" w:rsidP="00353420">
      <w:pPr>
        <w:spacing w:after="0" w:line="240" w:lineRule="auto"/>
        <w:jc w:val="center"/>
        <w:rPr>
          <w:rFonts w:ascii="Arial" w:hAnsi="Arial" w:cs="Arial"/>
          <w:b/>
          <w:bCs/>
          <w:sz w:val="28"/>
          <w:szCs w:val="28"/>
        </w:rPr>
      </w:pPr>
      <w:r>
        <w:rPr>
          <w:rFonts w:ascii="Arial" w:hAnsi="Arial" w:cs="Arial"/>
          <w:b/>
          <w:bCs/>
          <w:sz w:val="28"/>
          <w:szCs w:val="28"/>
        </w:rPr>
        <w:t>2021</w:t>
      </w:r>
    </w:p>
    <w:p w:rsidR="00EC4206" w:rsidRDefault="00EC4206" w:rsidP="00353420">
      <w:pPr>
        <w:spacing w:after="0" w:line="240" w:lineRule="auto"/>
        <w:jc w:val="center"/>
        <w:rPr>
          <w:rFonts w:ascii="Arial" w:hAnsi="Arial" w:cs="Arial"/>
          <w:b/>
          <w:bCs/>
          <w:sz w:val="28"/>
          <w:szCs w:val="28"/>
        </w:rPr>
      </w:pPr>
    </w:p>
    <w:p w:rsidR="00353420" w:rsidRDefault="00353420" w:rsidP="00353420">
      <w:pPr>
        <w:spacing w:after="0" w:line="240" w:lineRule="auto"/>
        <w:jc w:val="center"/>
        <w:rPr>
          <w:rFonts w:ascii="Arial" w:hAnsi="Arial" w:cs="Arial"/>
          <w:b/>
          <w:bCs/>
          <w:sz w:val="28"/>
          <w:szCs w:val="28"/>
        </w:rPr>
      </w:pPr>
    </w:p>
    <w:p w:rsidR="00884BEB" w:rsidRPr="00263FE8" w:rsidRDefault="00884BEB" w:rsidP="00FF5888">
      <w:pPr>
        <w:pStyle w:val="Heading1"/>
        <w:spacing w:before="0" w:line="240" w:lineRule="auto"/>
        <w:jc w:val="center"/>
        <w:rPr>
          <w:rFonts w:ascii="Arial" w:hAnsi="Arial" w:cs="Arial"/>
          <w:color w:val="auto"/>
          <w:sz w:val="22"/>
        </w:rPr>
      </w:pPr>
      <w:bookmarkStart w:id="0" w:name="_Toc71111267"/>
      <w:bookmarkStart w:id="1" w:name="_Toc71141662"/>
      <w:r w:rsidRPr="00263FE8">
        <w:rPr>
          <w:rFonts w:ascii="Arial" w:hAnsi="Arial" w:cs="Arial"/>
          <w:color w:val="auto"/>
          <w:sz w:val="22"/>
        </w:rPr>
        <w:lastRenderedPageBreak/>
        <w:t>LEMBAR PERSETUJUAN</w:t>
      </w:r>
      <w:bookmarkEnd w:id="0"/>
      <w:bookmarkEnd w:id="1"/>
    </w:p>
    <w:p w:rsidR="00884BEB" w:rsidRPr="00263FE8" w:rsidRDefault="00884BEB" w:rsidP="00FF5888">
      <w:pPr>
        <w:spacing w:after="0" w:line="240" w:lineRule="auto"/>
        <w:rPr>
          <w:rFonts w:ascii="Arial" w:hAnsi="Arial" w:cs="Arial"/>
        </w:rPr>
      </w:pPr>
    </w:p>
    <w:p w:rsidR="00884BEB" w:rsidRDefault="00884BEB" w:rsidP="00FF5888">
      <w:pPr>
        <w:tabs>
          <w:tab w:val="left" w:pos="1560"/>
        </w:tabs>
        <w:spacing w:after="0" w:line="240" w:lineRule="auto"/>
        <w:ind w:left="1695" w:hanging="1695"/>
        <w:rPr>
          <w:rFonts w:ascii="Arial" w:hAnsi="Arial" w:cs="Arial"/>
        </w:rPr>
      </w:pPr>
      <w:r w:rsidRPr="00263FE8">
        <w:rPr>
          <w:rFonts w:ascii="Arial" w:hAnsi="Arial" w:cs="Arial"/>
        </w:rPr>
        <w:t xml:space="preserve">JUDUL </w:t>
      </w:r>
      <w:r w:rsidRPr="00263FE8">
        <w:rPr>
          <w:rFonts w:ascii="Arial" w:hAnsi="Arial" w:cs="Arial"/>
        </w:rPr>
        <w:tab/>
      </w:r>
      <w:r w:rsidRPr="00263FE8">
        <w:rPr>
          <w:rFonts w:ascii="Arial" w:hAnsi="Arial" w:cs="Arial"/>
          <w:lang w:val="en-US"/>
        </w:rPr>
        <w:t>:</w:t>
      </w:r>
      <w:r w:rsidRPr="00263FE8">
        <w:rPr>
          <w:rFonts w:ascii="Arial" w:hAnsi="Arial" w:cs="Arial"/>
        </w:rPr>
        <w:t xml:space="preserve"> Tingkat Kepuasan Pasien Rawat Jalan terhadap Pelayanan Kefarmasian di Puskesmas Desa Lingga Tiga, Kecamatan Bilah Hulu, Kabupaten Labuhanbatu</w:t>
      </w:r>
      <w:r>
        <w:rPr>
          <w:rFonts w:ascii="Arial" w:hAnsi="Arial" w:cs="Arial"/>
        </w:rPr>
        <w:t>.</w:t>
      </w:r>
    </w:p>
    <w:p w:rsidR="00884BEB" w:rsidRPr="00263FE8" w:rsidRDefault="00884BEB" w:rsidP="006C4569">
      <w:pPr>
        <w:tabs>
          <w:tab w:val="left" w:pos="3113"/>
        </w:tabs>
        <w:spacing w:after="0" w:line="240" w:lineRule="auto"/>
        <w:ind w:hanging="1695"/>
        <w:rPr>
          <w:rFonts w:ascii="Arial" w:hAnsi="Arial" w:cs="Arial"/>
        </w:rPr>
      </w:pPr>
      <w:r>
        <w:rPr>
          <w:rFonts w:ascii="Arial" w:hAnsi="Arial" w:cs="Arial"/>
        </w:rPr>
        <w:tab/>
      </w:r>
      <w:r>
        <w:rPr>
          <w:rFonts w:ascii="Arial" w:hAnsi="Arial" w:cs="Arial"/>
        </w:rPr>
        <w:tab/>
      </w:r>
    </w:p>
    <w:p w:rsidR="00884BEB" w:rsidRPr="00263FE8" w:rsidRDefault="00884BEB" w:rsidP="006C4569">
      <w:pPr>
        <w:tabs>
          <w:tab w:val="left" w:pos="1560"/>
        </w:tabs>
        <w:spacing w:after="0" w:line="240" w:lineRule="auto"/>
        <w:rPr>
          <w:rFonts w:ascii="Arial" w:hAnsi="Arial" w:cs="Arial"/>
        </w:rPr>
      </w:pPr>
      <w:r w:rsidRPr="00263FE8">
        <w:rPr>
          <w:rFonts w:ascii="Arial" w:hAnsi="Arial" w:cs="Arial"/>
        </w:rPr>
        <w:t xml:space="preserve">NAMA </w:t>
      </w:r>
      <w:r w:rsidRPr="00263FE8">
        <w:rPr>
          <w:rFonts w:ascii="Arial" w:hAnsi="Arial" w:cs="Arial"/>
        </w:rPr>
        <w:tab/>
        <w:t>: Nita Anggreylina</w:t>
      </w:r>
    </w:p>
    <w:p w:rsidR="00884BEB" w:rsidRDefault="00884BEB" w:rsidP="006C4569">
      <w:pPr>
        <w:tabs>
          <w:tab w:val="left" w:pos="1560"/>
        </w:tabs>
        <w:spacing w:after="0" w:line="240" w:lineRule="auto"/>
        <w:rPr>
          <w:rFonts w:ascii="Arial" w:hAnsi="Arial" w:cs="Arial"/>
        </w:rPr>
      </w:pPr>
      <w:r w:rsidRPr="00263FE8">
        <w:rPr>
          <w:rFonts w:ascii="Arial" w:hAnsi="Arial" w:cs="Arial"/>
        </w:rPr>
        <w:t xml:space="preserve">NIM </w:t>
      </w:r>
      <w:r w:rsidRPr="00263FE8">
        <w:rPr>
          <w:rFonts w:ascii="Arial" w:hAnsi="Arial" w:cs="Arial"/>
        </w:rPr>
        <w:tab/>
        <w:t>: P07539018064</w:t>
      </w:r>
    </w:p>
    <w:p w:rsidR="00884BEB" w:rsidRPr="00263FE8" w:rsidRDefault="00884BEB" w:rsidP="00FF5888">
      <w:pPr>
        <w:tabs>
          <w:tab w:val="left" w:pos="1560"/>
        </w:tabs>
        <w:spacing w:after="0" w:line="240" w:lineRule="auto"/>
        <w:rPr>
          <w:rFonts w:ascii="Arial" w:hAnsi="Arial" w:cs="Arial"/>
        </w:rPr>
      </w:pPr>
    </w:p>
    <w:p w:rsidR="00884BEB" w:rsidRDefault="00884BEB" w:rsidP="00FF5888">
      <w:pPr>
        <w:spacing w:after="0" w:line="240" w:lineRule="auto"/>
        <w:jc w:val="center"/>
        <w:rPr>
          <w:rFonts w:ascii="Arial" w:hAnsi="Arial" w:cs="Arial"/>
        </w:rPr>
      </w:pPr>
      <w:r w:rsidRPr="00263FE8">
        <w:rPr>
          <w:rFonts w:ascii="Arial" w:hAnsi="Arial" w:cs="Arial"/>
        </w:rPr>
        <w:t>Telah Diterima dan disetujui untuk Diseminarkan Dihadapan penguji</w:t>
      </w:r>
    </w:p>
    <w:p w:rsidR="00884BEB" w:rsidRPr="00263FE8" w:rsidRDefault="00884BEB" w:rsidP="00FF5888">
      <w:pPr>
        <w:spacing w:after="0" w:line="240" w:lineRule="auto"/>
        <w:jc w:val="center"/>
        <w:rPr>
          <w:rFonts w:ascii="Arial" w:hAnsi="Arial" w:cs="Arial"/>
        </w:rPr>
      </w:pPr>
    </w:p>
    <w:p w:rsidR="00884BEB" w:rsidRPr="00263FE8" w:rsidRDefault="00884BEB" w:rsidP="00FF5888">
      <w:pPr>
        <w:spacing w:after="0" w:line="240" w:lineRule="auto"/>
        <w:ind w:left="1440" w:firstLine="720"/>
        <w:rPr>
          <w:rFonts w:ascii="Arial" w:hAnsi="Arial" w:cs="Arial"/>
        </w:rPr>
      </w:pPr>
      <w:r w:rsidRPr="00263FE8">
        <w:rPr>
          <w:rFonts w:ascii="Arial" w:hAnsi="Arial" w:cs="Arial"/>
        </w:rPr>
        <w:t>Medan,</w:t>
      </w:r>
      <w:r w:rsidRPr="00263FE8">
        <w:rPr>
          <w:rFonts w:ascii="Arial" w:hAnsi="Arial" w:cs="Arial"/>
        </w:rPr>
        <w:tab/>
        <w:t>Maret 2021</w:t>
      </w:r>
    </w:p>
    <w:p w:rsidR="00884BEB" w:rsidRPr="00263FE8" w:rsidRDefault="00884BEB" w:rsidP="00FF5888">
      <w:pPr>
        <w:spacing w:after="0" w:line="240" w:lineRule="auto"/>
        <w:rPr>
          <w:rFonts w:ascii="Arial" w:hAnsi="Arial" w:cs="Arial"/>
        </w:rPr>
      </w:pPr>
    </w:p>
    <w:p w:rsidR="00884BEB" w:rsidRPr="00263FE8" w:rsidRDefault="00884BEB" w:rsidP="00FF5888">
      <w:pPr>
        <w:spacing w:after="0" w:line="240" w:lineRule="auto"/>
        <w:jc w:val="center"/>
        <w:rPr>
          <w:rFonts w:ascii="Arial" w:hAnsi="Arial" w:cs="Arial"/>
        </w:rPr>
      </w:pPr>
      <w:r w:rsidRPr="00263FE8">
        <w:rPr>
          <w:rFonts w:ascii="Arial" w:hAnsi="Arial" w:cs="Arial"/>
        </w:rPr>
        <w:t>Menyetujui</w:t>
      </w:r>
    </w:p>
    <w:p w:rsidR="00884BEB" w:rsidRPr="00263FE8" w:rsidRDefault="00884BEB" w:rsidP="00246CD6">
      <w:pPr>
        <w:spacing w:after="0" w:line="240" w:lineRule="auto"/>
        <w:jc w:val="center"/>
        <w:rPr>
          <w:rFonts w:ascii="Arial" w:hAnsi="Arial" w:cs="Arial"/>
        </w:rPr>
      </w:pPr>
      <w:r w:rsidRPr="00263FE8">
        <w:rPr>
          <w:rFonts w:ascii="Arial" w:hAnsi="Arial" w:cs="Arial"/>
        </w:rPr>
        <w:t>Pembimbin</w:t>
      </w:r>
      <w:r w:rsidRPr="00263FE8">
        <w:rPr>
          <w:rFonts w:ascii="Arial" w:hAnsi="Arial" w:cs="Arial"/>
          <w:lang w:val="en-US"/>
        </w:rPr>
        <w:t>g</w:t>
      </w:r>
    </w:p>
    <w:p w:rsidR="00884BEB" w:rsidRPr="00263FE8" w:rsidRDefault="00246CD6" w:rsidP="00246CD6">
      <w:pPr>
        <w:spacing w:after="0" w:line="240" w:lineRule="auto"/>
        <w:jc w:val="center"/>
        <w:rPr>
          <w:rFonts w:ascii="Arial" w:hAnsi="Arial" w:cs="Arial"/>
        </w:rPr>
      </w:pPr>
      <w:r>
        <w:rPr>
          <w:noProof/>
          <w:lang w:val="en-US"/>
        </w:rPr>
        <w:drawing>
          <wp:inline distT="0" distB="0" distL="0" distR="0" wp14:anchorId="3D0C50D2" wp14:editId="1C856281">
            <wp:extent cx="1377108" cy="984668"/>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5.04.01 (3).jpeg"/>
                    <pic:cNvPicPr/>
                  </pic:nvPicPr>
                  <pic:blipFill rotWithShape="1">
                    <a:blip r:embed="rId10" cstate="print">
                      <a:extLst>
                        <a:ext uri="{BEBA8EAE-BF5A-486C-A8C5-ECC9F3942E4B}">
                          <a14:imgProps xmlns:a14="http://schemas.microsoft.com/office/drawing/2010/main">
                            <a14:imgLayer r:embed="rId11">
                              <a14:imgEffect>
                                <a14:backgroundRemoval t="3264" b="99217" l="10000" r="90000"/>
                              </a14:imgEffect>
                            </a14:imgLayer>
                          </a14:imgProps>
                        </a:ext>
                        <a:ext uri="{28A0092B-C50C-407E-A947-70E740481C1C}">
                          <a14:useLocalDpi xmlns:a14="http://schemas.microsoft.com/office/drawing/2010/main" val="0"/>
                        </a:ext>
                      </a:extLst>
                    </a:blip>
                    <a:srcRect l="10827" t="6251" r="13189" b="2954"/>
                    <a:stretch/>
                  </pic:blipFill>
                  <pic:spPr bwMode="auto">
                    <a:xfrm>
                      <a:off x="0" y="0"/>
                      <a:ext cx="1381359" cy="987708"/>
                    </a:xfrm>
                    <a:prstGeom prst="rect">
                      <a:avLst/>
                    </a:prstGeom>
                    <a:ln>
                      <a:noFill/>
                    </a:ln>
                    <a:extLst>
                      <a:ext uri="{53640926-AAD7-44D8-BBD7-CCE9431645EC}">
                        <a14:shadowObscured xmlns:a14="http://schemas.microsoft.com/office/drawing/2010/main"/>
                      </a:ext>
                    </a:extLst>
                  </pic:spPr>
                </pic:pic>
              </a:graphicData>
            </a:graphic>
          </wp:inline>
        </w:drawing>
      </w:r>
    </w:p>
    <w:p w:rsidR="00884BEB" w:rsidRPr="00263FE8" w:rsidRDefault="00884BEB" w:rsidP="00246CD6">
      <w:pPr>
        <w:spacing w:after="0" w:line="240" w:lineRule="auto"/>
        <w:jc w:val="center"/>
        <w:rPr>
          <w:rFonts w:ascii="Arial" w:hAnsi="Arial" w:cs="Arial"/>
        </w:rPr>
      </w:pPr>
      <w:r w:rsidRPr="00263FE8">
        <w:rPr>
          <w:rFonts w:ascii="Arial" w:hAnsi="Arial" w:cs="Arial"/>
        </w:rPr>
        <w:t>Drs. Hotman Sitanggang</w:t>
      </w:r>
      <w:r>
        <w:rPr>
          <w:rFonts w:ascii="Arial" w:hAnsi="Arial" w:cs="Arial"/>
        </w:rPr>
        <w:t>, M.Pd</w:t>
      </w:r>
    </w:p>
    <w:p w:rsidR="00884BEB" w:rsidRPr="00263FE8" w:rsidRDefault="00884BEB" w:rsidP="00884BEB">
      <w:pPr>
        <w:spacing w:after="120" w:line="240" w:lineRule="auto"/>
        <w:jc w:val="center"/>
        <w:rPr>
          <w:rFonts w:ascii="Arial" w:hAnsi="Arial" w:cs="Arial"/>
        </w:rPr>
      </w:pPr>
      <w:r w:rsidRPr="00263FE8">
        <w:rPr>
          <w:rFonts w:ascii="Arial" w:hAnsi="Arial" w:cs="Arial"/>
        </w:rPr>
        <w:t>NIP. 195702241991031001</w:t>
      </w:r>
    </w:p>
    <w:p w:rsidR="00884BEB" w:rsidRDefault="00884BEB" w:rsidP="00884BEB">
      <w:pPr>
        <w:spacing w:line="240" w:lineRule="auto"/>
        <w:rPr>
          <w:rFonts w:ascii="Arial" w:hAnsi="Arial" w:cs="Arial"/>
        </w:rPr>
      </w:pPr>
    </w:p>
    <w:p w:rsidR="00884BEB" w:rsidRDefault="00884BEB" w:rsidP="00884BEB">
      <w:pPr>
        <w:spacing w:line="240" w:lineRule="auto"/>
        <w:rPr>
          <w:rFonts w:ascii="Arial" w:hAnsi="Arial" w:cs="Arial"/>
        </w:rPr>
      </w:pPr>
    </w:p>
    <w:p w:rsidR="00884BEB" w:rsidRDefault="00884BEB" w:rsidP="00884BEB">
      <w:pPr>
        <w:spacing w:line="240" w:lineRule="auto"/>
        <w:rPr>
          <w:rFonts w:ascii="Arial" w:hAnsi="Arial" w:cs="Arial"/>
        </w:rPr>
      </w:pPr>
    </w:p>
    <w:p w:rsidR="00884BEB" w:rsidRPr="00263FE8" w:rsidRDefault="00AA0B33" w:rsidP="00884BEB">
      <w:pPr>
        <w:spacing w:line="240" w:lineRule="auto"/>
        <w:rPr>
          <w:rFonts w:ascii="Arial" w:hAnsi="Arial" w:cs="Arial"/>
        </w:rPr>
      </w:pPr>
      <w:r w:rsidRPr="00AA0B33">
        <w:drawing>
          <wp:anchor distT="0" distB="0" distL="114300" distR="114300" simplePos="0" relativeHeight="251680768" behindDoc="0" locked="0" layoutInCell="1" allowOverlap="1" wp14:anchorId="78591520" wp14:editId="0C8C6D6E">
            <wp:simplePos x="0" y="0"/>
            <wp:positionH relativeFrom="column">
              <wp:posOffset>312420</wp:posOffset>
            </wp:positionH>
            <wp:positionV relativeFrom="paragraph">
              <wp:posOffset>132080</wp:posOffset>
            </wp:positionV>
            <wp:extent cx="4335780" cy="2890520"/>
            <wp:effectExtent l="0" t="0" r="762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5780" cy="289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BEB" w:rsidRPr="00263FE8" w:rsidRDefault="00884BEB" w:rsidP="00884BEB">
      <w:pPr>
        <w:spacing w:after="0" w:line="240" w:lineRule="auto"/>
        <w:jc w:val="center"/>
        <w:rPr>
          <w:rFonts w:ascii="Arial" w:hAnsi="Arial" w:cs="Arial"/>
        </w:rPr>
      </w:pPr>
      <w:r w:rsidRPr="00263FE8">
        <w:rPr>
          <w:rFonts w:ascii="Arial" w:hAnsi="Arial" w:cs="Arial"/>
        </w:rPr>
        <w:t>Ketua Jurusan Farmasi</w:t>
      </w:r>
    </w:p>
    <w:p w:rsidR="00884BEB" w:rsidRDefault="00884BEB" w:rsidP="00246CD6">
      <w:pPr>
        <w:spacing w:after="0" w:line="240" w:lineRule="auto"/>
        <w:jc w:val="center"/>
        <w:rPr>
          <w:rFonts w:ascii="Arial" w:hAnsi="Arial" w:cs="Arial"/>
        </w:rPr>
      </w:pPr>
      <w:r w:rsidRPr="00263FE8">
        <w:rPr>
          <w:rFonts w:ascii="Arial" w:hAnsi="Arial" w:cs="Arial"/>
        </w:rPr>
        <w:t>Poli</w:t>
      </w:r>
      <w:r>
        <w:rPr>
          <w:rFonts w:ascii="Arial" w:hAnsi="Arial" w:cs="Arial"/>
        </w:rPr>
        <w:t>teknik Kesehatan Kemenkes Medan</w:t>
      </w:r>
    </w:p>
    <w:p w:rsidR="00884BEB" w:rsidRPr="00263FE8" w:rsidRDefault="00246CD6" w:rsidP="00246CD6">
      <w:pPr>
        <w:spacing w:after="0" w:line="240" w:lineRule="auto"/>
        <w:jc w:val="center"/>
        <w:rPr>
          <w:rFonts w:ascii="Arial" w:hAnsi="Arial" w:cs="Arial"/>
        </w:rPr>
      </w:pPr>
      <w:r>
        <w:rPr>
          <w:noProof/>
          <w:lang w:val="en-US"/>
        </w:rPr>
        <w:drawing>
          <wp:inline distT="0" distB="0" distL="0" distR="0" wp14:anchorId="024ED1BB" wp14:editId="24D0B253">
            <wp:extent cx="1593673" cy="1057620"/>
            <wp:effectExtent l="0" t="0" r="69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5.04.01.jpeg"/>
                    <pic:cNvPicPr/>
                  </pic:nvPicPr>
                  <pic:blipFill rotWithShape="1">
                    <a:blip r:embed="rId13" cstate="print">
                      <a:extLst>
                        <a:ext uri="{BEBA8EAE-BF5A-486C-A8C5-ECC9F3942E4B}">
                          <a14:imgProps xmlns:a14="http://schemas.microsoft.com/office/drawing/2010/main">
                            <a14:imgLayer r:embed="rId14">
                              <a14:imgEffect>
                                <a14:backgroundRemoval t="9959" b="99795" l="10000" r="90000">
                                  <a14:foregroundMark x1="34531" y1="41170" x2="34531" y2="41170"/>
                                  <a14:foregroundMark x1="34922" y1="90965" x2="34922" y2="90965"/>
                                  <a14:foregroundMark x1="34297" y1="87269" x2="33906" y2="84189"/>
                                  <a14:foregroundMark x1="33906" y1="86550" x2="34688" y2="87064"/>
                                  <a14:backgroundMark x1="34531" y1="42197" x2="34531" y2="42197"/>
                                </a14:backgroundRemoval>
                              </a14:imgEffect>
                            </a14:imgLayer>
                          </a14:imgProps>
                        </a:ext>
                        <a:ext uri="{28A0092B-C50C-407E-A947-70E740481C1C}">
                          <a14:useLocalDpi xmlns:a14="http://schemas.microsoft.com/office/drawing/2010/main" val="0"/>
                        </a:ext>
                      </a:extLst>
                    </a:blip>
                    <a:srcRect t="19713" r="7944"/>
                    <a:stretch/>
                  </pic:blipFill>
                  <pic:spPr bwMode="auto">
                    <a:xfrm>
                      <a:off x="0" y="0"/>
                      <a:ext cx="1594975" cy="1058484"/>
                    </a:xfrm>
                    <a:prstGeom prst="rect">
                      <a:avLst/>
                    </a:prstGeom>
                    <a:ln>
                      <a:noFill/>
                    </a:ln>
                    <a:extLst>
                      <a:ext uri="{53640926-AAD7-44D8-BBD7-CCE9431645EC}">
                        <a14:shadowObscured xmlns:a14="http://schemas.microsoft.com/office/drawing/2010/main"/>
                      </a:ext>
                    </a:extLst>
                  </pic:spPr>
                </pic:pic>
              </a:graphicData>
            </a:graphic>
          </wp:inline>
        </w:drawing>
      </w:r>
    </w:p>
    <w:p w:rsidR="00884BEB" w:rsidRPr="00263FE8" w:rsidRDefault="00884BEB" w:rsidP="00246CD6">
      <w:pPr>
        <w:spacing w:after="0" w:line="240" w:lineRule="auto"/>
        <w:jc w:val="center"/>
        <w:rPr>
          <w:rFonts w:ascii="Arial" w:hAnsi="Arial" w:cs="Arial"/>
        </w:rPr>
      </w:pPr>
      <w:r w:rsidRPr="00263FE8">
        <w:rPr>
          <w:rFonts w:ascii="Arial" w:hAnsi="Arial" w:cs="Arial"/>
        </w:rPr>
        <w:t>Dra. Masniah, M.Kes., Apt.</w:t>
      </w:r>
    </w:p>
    <w:p w:rsidR="00884BEB" w:rsidRDefault="00884BEB" w:rsidP="00884BEB">
      <w:pPr>
        <w:spacing w:after="0" w:line="240" w:lineRule="auto"/>
        <w:jc w:val="center"/>
        <w:rPr>
          <w:rFonts w:ascii="Arial" w:hAnsi="Arial" w:cs="Arial"/>
        </w:rPr>
      </w:pPr>
      <w:r w:rsidRPr="00263FE8">
        <w:rPr>
          <w:rFonts w:ascii="Arial" w:hAnsi="Arial" w:cs="Arial"/>
        </w:rPr>
        <w:t>NIP. 19620428199503200</w:t>
      </w:r>
      <w:r>
        <w:rPr>
          <w:rFonts w:ascii="Arial" w:hAnsi="Arial" w:cs="Arial"/>
        </w:rPr>
        <w:t>1</w:t>
      </w:r>
    </w:p>
    <w:p w:rsidR="00884BEB" w:rsidRPr="007B3A7C" w:rsidRDefault="00884BEB" w:rsidP="00884BEB">
      <w:pPr>
        <w:rPr>
          <w:rFonts w:ascii="Arial" w:hAnsi="Arial" w:cs="Arial"/>
        </w:rPr>
      </w:pPr>
      <w:r>
        <w:rPr>
          <w:rFonts w:ascii="Arial" w:hAnsi="Arial" w:cs="Arial"/>
        </w:rPr>
        <w:br w:type="page"/>
      </w:r>
    </w:p>
    <w:p w:rsidR="00884BEB" w:rsidRPr="00643416" w:rsidRDefault="00884BEB" w:rsidP="00884BEB">
      <w:pPr>
        <w:spacing w:after="0" w:line="240" w:lineRule="auto"/>
        <w:jc w:val="center"/>
        <w:rPr>
          <w:rFonts w:ascii="Arial" w:hAnsi="Arial" w:cs="Arial"/>
          <w:b/>
          <w:sz w:val="24"/>
          <w:szCs w:val="24"/>
        </w:rPr>
      </w:pPr>
      <w:r w:rsidRPr="00643416">
        <w:rPr>
          <w:rFonts w:ascii="Arial" w:hAnsi="Arial" w:cs="Arial"/>
          <w:b/>
          <w:sz w:val="24"/>
          <w:szCs w:val="24"/>
        </w:rPr>
        <w:lastRenderedPageBreak/>
        <w:t>LEMBAR PENGESAHAN</w:t>
      </w:r>
    </w:p>
    <w:p w:rsidR="00884BEB" w:rsidRPr="007B3A7C" w:rsidRDefault="00884BEB" w:rsidP="00884BEB">
      <w:pPr>
        <w:spacing w:after="0" w:line="240" w:lineRule="auto"/>
        <w:jc w:val="center"/>
        <w:rPr>
          <w:rFonts w:ascii="Arial" w:hAnsi="Arial" w:cs="Arial"/>
          <w:sz w:val="24"/>
          <w:szCs w:val="24"/>
        </w:rPr>
      </w:pPr>
    </w:p>
    <w:p w:rsidR="00884BEB" w:rsidRDefault="00884BEB" w:rsidP="00353420">
      <w:pPr>
        <w:tabs>
          <w:tab w:val="left" w:pos="1418"/>
        </w:tabs>
        <w:spacing w:after="0" w:line="240" w:lineRule="auto"/>
        <w:ind w:left="1701" w:hanging="1701"/>
        <w:jc w:val="both"/>
        <w:rPr>
          <w:rFonts w:ascii="Arial" w:hAnsi="Arial" w:cs="Arial"/>
        </w:rPr>
      </w:pPr>
      <w:r w:rsidRPr="007B3A7C">
        <w:rPr>
          <w:rFonts w:ascii="Arial" w:hAnsi="Arial" w:cs="Arial"/>
        </w:rPr>
        <w:t>JUDUL</w:t>
      </w:r>
      <w:r w:rsidRPr="007B3A7C">
        <w:rPr>
          <w:rFonts w:ascii="Arial" w:hAnsi="Arial" w:cs="Arial"/>
        </w:rPr>
        <w:tab/>
        <w:t>:</w:t>
      </w:r>
      <w:r w:rsidRPr="007B3A7C">
        <w:rPr>
          <w:rFonts w:ascii="Arial" w:hAnsi="Arial" w:cs="Arial"/>
        </w:rPr>
        <w:tab/>
      </w:r>
      <w:r w:rsidRPr="00263FE8">
        <w:rPr>
          <w:rFonts w:ascii="Arial" w:hAnsi="Arial" w:cs="Arial"/>
        </w:rPr>
        <w:t>Tingkat Kepuasan Pasien Rawat Jalan terhadap Pelayanan Kefarmasian di Puskesmas Desa Lingga Tiga, Kecamatan Bilah Hulu, Kabupaten Labuhanbatu</w:t>
      </w:r>
      <w:r>
        <w:rPr>
          <w:rFonts w:ascii="Arial" w:hAnsi="Arial" w:cs="Arial"/>
        </w:rPr>
        <w:t>.</w:t>
      </w:r>
    </w:p>
    <w:p w:rsidR="00884BEB" w:rsidRPr="007B3A7C" w:rsidRDefault="00884BEB" w:rsidP="006C4569">
      <w:pPr>
        <w:tabs>
          <w:tab w:val="left" w:pos="1418"/>
        </w:tabs>
        <w:spacing w:after="0" w:line="240" w:lineRule="auto"/>
        <w:ind w:left="1701" w:hanging="1701"/>
        <w:jc w:val="both"/>
        <w:rPr>
          <w:rFonts w:ascii="Arial" w:hAnsi="Arial" w:cs="Arial"/>
        </w:rPr>
      </w:pPr>
      <w:r>
        <w:rPr>
          <w:rFonts w:ascii="Arial" w:hAnsi="Arial" w:cs="Arial"/>
        </w:rPr>
        <w:tab/>
      </w:r>
    </w:p>
    <w:p w:rsidR="00884BEB" w:rsidRPr="007B3A7C" w:rsidRDefault="00884BEB" w:rsidP="006C4569">
      <w:pPr>
        <w:spacing w:after="0" w:line="240" w:lineRule="auto"/>
        <w:ind w:left="1440" w:hanging="1440"/>
        <w:jc w:val="both"/>
        <w:rPr>
          <w:rFonts w:ascii="Arial" w:hAnsi="Arial" w:cs="Arial"/>
        </w:rPr>
      </w:pPr>
      <w:r w:rsidRPr="007B3A7C">
        <w:rPr>
          <w:rFonts w:ascii="Arial" w:hAnsi="Arial" w:cs="Arial"/>
        </w:rPr>
        <w:t>NAMA</w:t>
      </w:r>
      <w:r w:rsidRPr="007B3A7C">
        <w:rPr>
          <w:rFonts w:ascii="Arial" w:hAnsi="Arial" w:cs="Arial"/>
        </w:rPr>
        <w:tab/>
        <w:t xml:space="preserve">:   </w:t>
      </w:r>
      <w:r>
        <w:rPr>
          <w:rFonts w:ascii="Arial" w:hAnsi="Arial" w:cs="Arial"/>
        </w:rPr>
        <w:t>Nita Anggreylina</w:t>
      </w:r>
    </w:p>
    <w:p w:rsidR="00884BEB" w:rsidRDefault="00884BEB" w:rsidP="006C4569">
      <w:pPr>
        <w:spacing w:after="0" w:line="240" w:lineRule="auto"/>
        <w:ind w:left="1440" w:hanging="1440"/>
        <w:jc w:val="both"/>
        <w:rPr>
          <w:rFonts w:ascii="Arial" w:hAnsi="Arial" w:cs="Arial"/>
        </w:rPr>
      </w:pPr>
      <w:r>
        <w:rPr>
          <w:rFonts w:ascii="Arial" w:hAnsi="Arial" w:cs="Arial"/>
        </w:rPr>
        <w:t>NIM</w:t>
      </w:r>
      <w:r>
        <w:rPr>
          <w:rFonts w:ascii="Arial" w:hAnsi="Arial" w:cs="Arial"/>
        </w:rPr>
        <w:tab/>
        <w:t>:   P07539018064</w:t>
      </w:r>
    </w:p>
    <w:p w:rsidR="006C4569" w:rsidRPr="00643416" w:rsidRDefault="006C4569" w:rsidP="006C4569">
      <w:pPr>
        <w:spacing w:after="0" w:line="240" w:lineRule="auto"/>
        <w:ind w:left="1440" w:hanging="1440"/>
        <w:jc w:val="both"/>
        <w:rPr>
          <w:rFonts w:ascii="Arial" w:hAnsi="Arial" w:cs="Arial"/>
        </w:rPr>
      </w:pPr>
    </w:p>
    <w:p w:rsidR="00884BEB" w:rsidRPr="00A937EB" w:rsidRDefault="00884BEB" w:rsidP="006C4569">
      <w:pPr>
        <w:spacing w:after="0" w:line="240" w:lineRule="auto"/>
        <w:ind w:left="1440" w:hanging="1440"/>
        <w:jc w:val="center"/>
        <w:rPr>
          <w:rFonts w:ascii="Arial" w:hAnsi="Arial" w:cs="Arial"/>
        </w:rPr>
      </w:pPr>
      <w:r w:rsidRPr="00A937EB">
        <w:rPr>
          <w:rFonts w:ascii="Arial" w:hAnsi="Arial" w:cs="Arial"/>
        </w:rPr>
        <w:t>Karya Ilmiah ini telah Diuji pada Sidang Ujian Akhir Program Jurusan</w:t>
      </w:r>
    </w:p>
    <w:p w:rsidR="00884BEB" w:rsidRDefault="00884BEB" w:rsidP="00AA0B33">
      <w:pPr>
        <w:spacing w:after="0" w:line="240" w:lineRule="auto"/>
        <w:ind w:left="1440" w:hanging="1440"/>
        <w:jc w:val="center"/>
        <w:rPr>
          <w:rFonts w:ascii="Arial" w:hAnsi="Arial" w:cs="Arial"/>
          <w:lang w:val="en-US"/>
        </w:rPr>
      </w:pPr>
      <w:r w:rsidRPr="00A937EB">
        <w:rPr>
          <w:rFonts w:ascii="Arial" w:hAnsi="Arial" w:cs="Arial"/>
        </w:rPr>
        <w:t xml:space="preserve"> Farmasi Poltekkes Kemenkes Medan</w:t>
      </w:r>
    </w:p>
    <w:p w:rsidR="00AA0B33" w:rsidRPr="00AA0B33" w:rsidRDefault="00AA0B33" w:rsidP="00AA0B33">
      <w:pPr>
        <w:spacing w:after="0" w:line="240" w:lineRule="auto"/>
        <w:ind w:left="1440" w:hanging="1440"/>
        <w:jc w:val="center"/>
        <w:rPr>
          <w:rFonts w:ascii="Arial" w:hAnsi="Arial" w:cs="Arial"/>
          <w:lang w:val="en-US"/>
        </w:rPr>
      </w:pPr>
    </w:p>
    <w:p w:rsidR="00884BEB" w:rsidRDefault="00884BEB" w:rsidP="00246CD6">
      <w:pPr>
        <w:spacing w:before="240" w:after="0"/>
        <w:rPr>
          <w:rFonts w:ascii="Arial" w:hAnsi="Arial" w:cs="Arial"/>
        </w:rPr>
      </w:pPr>
      <w:r>
        <w:rPr>
          <w:rFonts w:ascii="Arial" w:hAnsi="Arial" w:cs="Arial"/>
        </w:rPr>
        <w:t xml:space="preserve">            </w:t>
      </w:r>
      <w:r w:rsidRPr="00A937EB">
        <w:rPr>
          <w:rFonts w:ascii="Arial" w:hAnsi="Arial" w:cs="Arial"/>
        </w:rPr>
        <w:t>Penguji I</w:t>
      </w:r>
      <w:r w:rsidRPr="00A937EB">
        <w:rPr>
          <w:rFonts w:ascii="Arial" w:hAnsi="Arial" w:cs="Arial"/>
        </w:rPr>
        <w:tab/>
      </w:r>
      <w:r w:rsidRPr="00A937EB">
        <w:rPr>
          <w:rFonts w:ascii="Arial" w:hAnsi="Arial" w:cs="Arial"/>
        </w:rPr>
        <w:tab/>
      </w:r>
      <w:r w:rsidRPr="00A937EB">
        <w:rPr>
          <w:rFonts w:ascii="Arial" w:hAnsi="Arial" w:cs="Arial"/>
        </w:rPr>
        <w:tab/>
      </w:r>
      <w:r w:rsidRPr="00A937EB">
        <w:rPr>
          <w:rFonts w:ascii="Arial" w:hAnsi="Arial" w:cs="Arial"/>
        </w:rPr>
        <w:tab/>
      </w:r>
      <w:r w:rsidRPr="00A937EB">
        <w:rPr>
          <w:rFonts w:ascii="Arial" w:hAnsi="Arial" w:cs="Arial"/>
        </w:rPr>
        <w:tab/>
      </w:r>
      <w:r>
        <w:rPr>
          <w:rFonts w:ascii="Arial" w:hAnsi="Arial" w:cs="Arial"/>
        </w:rPr>
        <w:t xml:space="preserve">   </w:t>
      </w:r>
      <w:r w:rsidRPr="00A937EB">
        <w:rPr>
          <w:rFonts w:ascii="Arial" w:hAnsi="Arial" w:cs="Arial"/>
        </w:rPr>
        <w:t>Penguji II</w:t>
      </w:r>
    </w:p>
    <w:p w:rsidR="00246CD6" w:rsidRPr="00A937EB" w:rsidRDefault="00246CD6" w:rsidP="00246CD6">
      <w:pPr>
        <w:spacing w:after="0"/>
        <w:rPr>
          <w:rFonts w:ascii="Arial" w:hAnsi="Arial" w:cs="Arial"/>
        </w:rPr>
      </w:pPr>
      <w:r>
        <w:rPr>
          <w:noProof/>
          <w:lang w:eastAsia="id-ID"/>
        </w:rPr>
        <w:t xml:space="preserve">        </w:t>
      </w:r>
      <w:r>
        <w:rPr>
          <w:noProof/>
          <w:lang w:val="en-US"/>
        </w:rPr>
        <w:drawing>
          <wp:inline distT="0" distB="0" distL="0" distR="0" wp14:anchorId="7555E741" wp14:editId="7B9595EE">
            <wp:extent cx="1068636" cy="117824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5.04.01 (2).jpeg"/>
                    <pic:cNvPicPr/>
                  </pic:nvPicPr>
                  <pic:blipFill rotWithShape="1">
                    <a:blip r:embed="rId15" cstate="print">
                      <a:extLst>
                        <a:ext uri="{BEBA8EAE-BF5A-486C-A8C5-ECC9F3942E4B}">
                          <a14:imgProps xmlns:a14="http://schemas.microsoft.com/office/drawing/2010/main">
                            <a14:imgLayer r:embed="rId16">
                              <a14:imgEffect>
                                <a14:backgroundRemoval t="0" b="98522" l="9979" r="89809"/>
                              </a14:imgEffect>
                            </a14:imgLayer>
                          </a14:imgProps>
                        </a:ext>
                        <a:ext uri="{28A0092B-C50C-407E-A947-70E740481C1C}">
                          <a14:useLocalDpi xmlns:a14="http://schemas.microsoft.com/office/drawing/2010/main" val="0"/>
                        </a:ext>
                      </a:extLst>
                    </a:blip>
                    <a:srcRect l="8665" t="1496" r="22200" b="1996"/>
                    <a:stretch/>
                  </pic:blipFill>
                  <pic:spPr bwMode="auto">
                    <a:xfrm>
                      <a:off x="0" y="0"/>
                      <a:ext cx="1082594" cy="119362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ab/>
      </w:r>
      <w:r>
        <w:rPr>
          <w:noProof/>
          <w:lang w:eastAsia="id-ID"/>
        </w:rPr>
        <w:tab/>
      </w:r>
      <w:r>
        <w:rPr>
          <w:noProof/>
          <w:lang w:eastAsia="id-ID"/>
        </w:rPr>
        <w:tab/>
      </w:r>
      <w:r>
        <w:rPr>
          <w:noProof/>
          <w:lang w:eastAsia="id-ID"/>
        </w:rPr>
        <w:tab/>
      </w:r>
      <w:r>
        <w:rPr>
          <w:noProof/>
          <w:lang w:eastAsia="id-ID"/>
        </w:rPr>
        <w:tab/>
      </w:r>
      <w:r>
        <w:rPr>
          <w:noProof/>
          <w:lang w:val="en-US"/>
        </w:rPr>
        <w:drawing>
          <wp:inline distT="0" distB="0" distL="0" distR="0" wp14:anchorId="34A5CC44" wp14:editId="579A0978">
            <wp:extent cx="1779851" cy="110042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5.42.31.jpeg"/>
                    <pic:cNvPicPr/>
                  </pic:nvPicPr>
                  <pic:blipFill rotWithShape="1">
                    <a:blip r:embed="rId17" cstate="print">
                      <a:extLst>
                        <a:ext uri="{BEBA8EAE-BF5A-486C-A8C5-ECC9F3942E4B}">
                          <a14:imgProps xmlns:a14="http://schemas.microsoft.com/office/drawing/2010/main">
                            <a14:imgLayer r:embed="rId18">
                              <a14:imgEffect>
                                <a14:backgroundRemoval t="3766" b="98466" l="7891" r="96875">
                                  <a14:foregroundMark x1="13047" y1="16597" x2="13047" y2="16597"/>
                                  <a14:foregroundMark x1="14766" y1="51743" x2="14766" y2="51743"/>
                                </a14:backgroundRemoval>
                              </a14:imgEffect>
                            </a14:imgLayer>
                          </a14:imgProps>
                        </a:ext>
                        <a:ext uri="{28A0092B-C50C-407E-A947-70E740481C1C}">
                          <a14:useLocalDpi xmlns:a14="http://schemas.microsoft.com/office/drawing/2010/main" val="0"/>
                        </a:ext>
                      </a:extLst>
                    </a:blip>
                    <a:srcRect l="9665" t="7042" r="6114"/>
                    <a:stretch/>
                  </pic:blipFill>
                  <pic:spPr bwMode="auto">
                    <a:xfrm>
                      <a:off x="0" y="0"/>
                      <a:ext cx="1788483" cy="1105760"/>
                    </a:xfrm>
                    <a:prstGeom prst="rect">
                      <a:avLst/>
                    </a:prstGeom>
                    <a:ln>
                      <a:noFill/>
                    </a:ln>
                    <a:extLst>
                      <a:ext uri="{53640926-AAD7-44D8-BBD7-CCE9431645EC}">
                        <a14:shadowObscured xmlns:a14="http://schemas.microsoft.com/office/drawing/2010/main"/>
                      </a:ext>
                    </a:extLst>
                  </pic:spPr>
                </pic:pic>
              </a:graphicData>
            </a:graphic>
          </wp:inline>
        </w:drawing>
      </w:r>
    </w:p>
    <w:p w:rsidR="00884BEB" w:rsidRPr="00A937EB" w:rsidRDefault="00884BEB" w:rsidP="00246CD6">
      <w:pPr>
        <w:spacing w:after="0" w:line="240" w:lineRule="auto"/>
        <w:rPr>
          <w:rFonts w:ascii="Arial" w:hAnsi="Arial" w:cs="Arial"/>
        </w:rPr>
      </w:pPr>
      <w:r>
        <w:rPr>
          <w:rFonts w:ascii="Arial" w:hAnsi="Arial" w:cs="Arial"/>
        </w:rPr>
        <w:t xml:space="preserve">      Hilda S., M.Sc., Apt</w:t>
      </w:r>
      <w:r>
        <w:rPr>
          <w:rFonts w:ascii="Arial" w:hAnsi="Arial" w:cs="Arial"/>
        </w:rPr>
        <w:tab/>
      </w:r>
      <w:r>
        <w:rPr>
          <w:rFonts w:ascii="Arial" w:hAnsi="Arial" w:cs="Arial"/>
        </w:rPr>
        <w:tab/>
        <w:t xml:space="preserve">         Pratiwi Rukmana Nasution, M.Si., Apt</w:t>
      </w:r>
    </w:p>
    <w:p w:rsidR="00884BEB" w:rsidRDefault="00884BEB" w:rsidP="00353420">
      <w:pPr>
        <w:spacing w:after="0" w:line="240" w:lineRule="auto"/>
        <w:ind w:left="1440" w:hanging="1440"/>
        <w:rPr>
          <w:rFonts w:ascii="Arial" w:hAnsi="Arial" w:cs="Arial"/>
        </w:rPr>
      </w:pPr>
      <w:r>
        <w:rPr>
          <w:rFonts w:ascii="Arial" w:hAnsi="Arial" w:cs="Arial"/>
        </w:rPr>
        <w:t>NIP. 199010242019022001</w:t>
      </w:r>
      <w:r>
        <w:rPr>
          <w:rFonts w:ascii="Arial" w:hAnsi="Arial" w:cs="Arial"/>
        </w:rPr>
        <w:tab/>
      </w:r>
      <w:r>
        <w:rPr>
          <w:rFonts w:ascii="Arial" w:hAnsi="Arial" w:cs="Arial"/>
        </w:rPr>
        <w:tab/>
      </w:r>
      <w:r>
        <w:rPr>
          <w:rFonts w:ascii="Arial" w:hAnsi="Arial" w:cs="Arial"/>
        </w:rPr>
        <w:tab/>
        <w:t xml:space="preserve">      NIP. 198906302019022001</w:t>
      </w:r>
    </w:p>
    <w:p w:rsidR="00884BEB" w:rsidRPr="00A937EB" w:rsidRDefault="00884BEB" w:rsidP="00884BEB">
      <w:pPr>
        <w:spacing w:line="240" w:lineRule="auto"/>
        <w:ind w:left="1440" w:hanging="1440"/>
        <w:rPr>
          <w:rFonts w:ascii="Arial" w:hAnsi="Arial" w:cs="Arial"/>
        </w:rPr>
      </w:pPr>
    </w:p>
    <w:p w:rsidR="00884BEB" w:rsidRPr="00A937EB" w:rsidRDefault="00884BEB" w:rsidP="00353420">
      <w:pPr>
        <w:spacing w:after="0" w:line="240" w:lineRule="auto"/>
        <w:ind w:left="1440" w:hanging="1440"/>
        <w:jc w:val="center"/>
        <w:rPr>
          <w:rFonts w:ascii="Arial" w:hAnsi="Arial" w:cs="Arial"/>
        </w:rPr>
      </w:pPr>
      <w:r w:rsidRPr="00A937EB">
        <w:rPr>
          <w:rFonts w:ascii="Arial" w:hAnsi="Arial" w:cs="Arial"/>
        </w:rPr>
        <w:t>Menyetujui</w:t>
      </w:r>
    </w:p>
    <w:p w:rsidR="00884BEB" w:rsidRDefault="00884BEB" w:rsidP="00246CD6">
      <w:pPr>
        <w:spacing w:after="0" w:line="240" w:lineRule="auto"/>
        <w:ind w:left="1440" w:hanging="1440"/>
        <w:jc w:val="center"/>
        <w:rPr>
          <w:rFonts w:ascii="Arial" w:hAnsi="Arial" w:cs="Arial"/>
        </w:rPr>
      </w:pPr>
      <w:r w:rsidRPr="00A937EB">
        <w:rPr>
          <w:rFonts w:ascii="Arial" w:hAnsi="Arial" w:cs="Arial"/>
        </w:rPr>
        <w:t>Pembimbing,</w:t>
      </w:r>
    </w:p>
    <w:p w:rsidR="00884BEB" w:rsidRPr="00A937EB" w:rsidRDefault="00246CD6" w:rsidP="00246CD6">
      <w:pPr>
        <w:spacing w:after="0"/>
        <w:ind w:left="2160" w:firstLine="720"/>
        <w:rPr>
          <w:rFonts w:ascii="Arial" w:hAnsi="Arial" w:cs="Arial"/>
        </w:rPr>
      </w:pPr>
      <w:r>
        <w:rPr>
          <w:noProof/>
          <w:lang w:val="en-US"/>
        </w:rPr>
        <w:drawing>
          <wp:inline distT="0" distB="0" distL="0" distR="0" wp14:anchorId="7424311A" wp14:editId="2B7CB8B8">
            <wp:extent cx="1377108" cy="98466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5.04.01 (3).jpeg"/>
                    <pic:cNvPicPr/>
                  </pic:nvPicPr>
                  <pic:blipFill rotWithShape="1">
                    <a:blip r:embed="rId10" cstate="print">
                      <a:extLst>
                        <a:ext uri="{BEBA8EAE-BF5A-486C-A8C5-ECC9F3942E4B}">
                          <a14:imgProps xmlns:a14="http://schemas.microsoft.com/office/drawing/2010/main">
                            <a14:imgLayer r:embed="rId11">
                              <a14:imgEffect>
                                <a14:backgroundRemoval t="3264" b="99217" l="10000" r="90000"/>
                              </a14:imgEffect>
                            </a14:imgLayer>
                          </a14:imgProps>
                        </a:ext>
                        <a:ext uri="{28A0092B-C50C-407E-A947-70E740481C1C}">
                          <a14:useLocalDpi xmlns:a14="http://schemas.microsoft.com/office/drawing/2010/main" val="0"/>
                        </a:ext>
                      </a:extLst>
                    </a:blip>
                    <a:srcRect l="10827" t="6251" r="13189" b="2954"/>
                    <a:stretch/>
                  </pic:blipFill>
                  <pic:spPr bwMode="auto">
                    <a:xfrm>
                      <a:off x="0" y="0"/>
                      <a:ext cx="1381359" cy="987708"/>
                    </a:xfrm>
                    <a:prstGeom prst="rect">
                      <a:avLst/>
                    </a:prstGeom>
                    <a:ln>
                      <a:noFill/>
                    </a:ln>
                    <a:extLst>
                      <a:ext uri="{53640926-AAD7-44D8-BBD7-CCE9431645EC}">
                        <a14:shadowObscured xmlns:a14="http://schemas.microsoft.com/office/drawing/2010/main"/>
                      </a:ext>
                    </a:extLst>
                  </pic:spPr>
                </pic:pic>
              </a:graphicData>
            </a:graphic>
          </wp:inline>
        </w:drawing>
      </w:r>
    </w:p>
    <w:p w:rsidR="00884BEB" w:rsidRPr="00A937EB" w:rsidRDefault="00884BEB" w:rsidP="00246CD6">
      <w:pPr>
        <w:spacing w:after="0" w:line="240" w:lineRule="auto"/>
        <w:ind w:left="1440" w:hanging="1440"/>
        <w:jc w:val="center"/>
        <w:rPr>
          <w:rFonts w:ascii="Arial" w:hAnsi="Arial" w:cs="Arial"/>
        </w:rPr>
      </w:pPr>
      <w:r>
        <w:rPr>
          <w:rFonts w:ascii="Arial" w:hAnsi="Arial" w:cs="Arial"/>
        </w:rPr>
        <w:t>Drs. Hotman Sitanggang, M.Pd</w:t>
      </w:r>
    </w:p>
    <w:p w:rsidR="00884BEB" w:rsidRDefault="00884BEB" w:rsidP="00353420">
      <w:pPr>
        <w:spacing w:after="0" w:line="240" w:lineRule="auto"/>
        <w:ind w:left="2160"/>
        <w:rPr>
          <w:rFonts w:ascii="Arial" w:hAnsi="Arial" w:cs="Arial"/>
        </w:rPr>
      </w:pPr>
      <w:r>
        <w:rPr>
          <w:rFonts w:ascii="Arial" w:hAnsi="Arial" w:cs="Arial"/>
        </w:rPr>
        <w:t xml:space="preserve">        NIP. 195702241991031001</w:t>
      </w:r>
    </w:p>
    <w:p w:rsidR="00884BEB" w:rsidRDefault="00AA0B33" w:rsidP="00353420">
      <w:pPr>
        <w:spacing w:after="0" w:line="240" w:lineRule="auto"/>
        <w:ind w:left="2160"/>
        <w:rPr>
          <w:rFonts w:ascii="Arial" w:hAnsi="Arial" w:cs="Arial"/>
        </w:rPr>
      </w:pPr>
      <w:r w:rsidRPr="00AA0B33">
        <w:drawing>
          <wp:anchor distT="0" distB="0" distL="114300" distR="114300" simplePos="0" relativeHeight="251682816" behindDoc="0" locked="0" layoutInCell="1" allowOverlap="1" wp14:anchorId="435C5217" wp14:editId="47C60257">
            <wp:simplePos x="0" y="0"/>
            <wp:positionH relativeFrom="column">
              <wp:posOffset>388620</wp:posOffset>
            </wp:positionH>
            <wp:positionV relativeFrom="paragraph">
              <wp:posOffset>134620</wp:posOffset>
            </wp:positionV>
            <wp:extent cx="4053840" cy="2702560"/>
            <wp:effectExtent l="0" t="0" r="381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3840"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420" w:rsidRPr="00A937EB" w:rsidRDefault="00353420" w:rsidP="00353420">
      <w:pPr>
        <w:spacing w:after="0" w:line="240" w:lineRule="auto"/>
        <w:ind w:left="2160"/>
        <w:rPr>
          <w:rFonts w:ascii="Arial" w:hAnsi="Arial" w:cs="Arial"/>
        </w:rPr>
      </w:pPr>
    </w:p>
    <w:p w:rsidR="00884BEB" w:rsidRPr="00A937EB" w:rsidRDefault="00884BEB" w:rsidP="00353420">
      <w:pPr>
        <w:spacing w:after="0"/>
        <w:rPr>
          <w:rFonts w:ascii="Arial" w:hAnsi="Arial" w:cs="Arial"/>
        </w:rPr>
      </w:pPr>
    </w:p>
    <w:p w:rsidR="00884BEB" w:rsidRPr="00A937EB" w:rsidRDefault="00884BEB" w:rsidP="00353420">
      <w:pPr>
        <w:spacing w:after="0" w:line="240" w:lineRule="auto"/>
        <w:ind w:left="1440" w:hanging="1440"/>
        <w:jc w:val="center"/>
        <w:rPr>
          <w:rFonts w:ascii="Arial" w:hAnsi="Arial" w:cs="Arial"/>
        </w:rPr>
      </w:pPr>
      <w:r w:rsidRPr="00A937EB">
        <w:rPr>
          <w:rFonts w:ascii="Arial" w:hAnsi="Arial" w:cs="Arial"/>
        </w:rPr>
        <w:t>Ketua Jurusan Farmasi</w:t>
      </w:r>
    </w:p>
    <w:p w:rsidR="00884BEB" w:rsidRDefault="00884BEB" w:rsidP="00246CD6">
      <w:pPr>
        <w:spacing w:after="0" w:line="240" w:lineRule="auto"/>
        <w:ind w:left="1440" w:hanging="1440"/>
        <w:jc w:val="center"/>
        <w:rPr>
          <w:rFonts w:ascii="Arial" w:hAnsi="Arial" w:cs="Arial"/>
        </w:rPr>
      </w:pPr>
      <w:r w:rsidRPr="00A937EB">
        <w:rPr>
          <w:rFonts w:ascii="Arial" w:hAnsi="Arial" w:cs="Arial"/>
        </w:rPr>
        <w:t>Poli</w:t>
      </w:r>
      <w:r>
        <w:rPr>
          <w:rFonts w:ascii="Arial" w:hAnsi="Arial" w:cs="Arial"/>
        </w:rPr>
        <w:t>teknik Kesehatan Kemenkes Medan</w:t>
      </w:r>
    </w:p>
    <w:p w:rsidR="00884BEB" w:rsidRPr="00A937EB" w:rsidRDefault="00246CD6" w:rsidP="00246CD6">
      <w:pPr>
        <w:spacing w:after="0"/>
        <w:ind w:left="1440" w:hanging="1440"/>
        <w:jc w:val="center"/>
        <w:rPr>
          <w:rFonts w:ascii="Arial" w:hAnsi="Arial" w:cs="Arial"/>
        </w:rPr>
      </w:pPr>
      <w:r>
        <w:rPr>
          <w:noProof/>
          <w:lang w:val="en-US"/>
        </w:rPr>
        <w:drawing>
          <wp:inline distT="0" distB="0" distL="0" distR="0" wp14:anchorId="3C1B5E74" wp14:editId="01036F3F">
            <wp:extent cx="1593673" cy="1057620"/>
            <wp:effectExtent l="0" t="0" r="698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5.04.01.jpeg"/>
                    <pic:cNvPicPr/>
                  </pic:nvPicPr>
                  <pic:blipFill rotWithShape="1">
                    <a:blip r:embed="rId13" cstate="print">
                      <a:extLst>
                        <a:ext uri="{BEBA8EAE-BF5A-486C-A8C5-ECC9F3942E4B}">
                          <a14:imgProps xmlns:a14="http://schemas.microsoft.com/office/drawing/2010/main">
                            <a14:imgLayer r:embed="rId14">
                              <a14:imgEffect>
                                <a14:backgroundRemoval t="9959" b="99795" l="10000" r="90000">
                                  <a14:foregroundMark x1="34531" y1="41170" x2="34531" y2="41170"/>
                                  <a14:foregroundMark x1="34922" y1="90965" x2="34922" y2="90965"/>
                                  <a14:foregroundMark x1="34297" y1="87269" x2="33906" y2="84189"/>
                                  <a14:foregroundMark x1="33906" y1="86550" x2="34688" y2="87064"/>
                                  <a14:backgroundMark x1="34531" y1="42197" x2="34531" y2="42197"/>
                                </a14:backgroundRemoval>
                              </a14:imgEffect>
                            </a14:imgLayer>
                          </a14:imgProps>
                        </a:ext>
                        <a:ext uri="{28A0092B-C50C-407E-A947-70E740481C1C}">
                          <a14:useLocalDpi xmlns:a14="http://schemas.microsoft.com/office/drawing/2010/main" val="0"/>
                        </a:ext>
                      </a:extLst>
                    </a:blip>
                    <a:srcRect t="19713" r="7944"/>
                    <a:stretch/>
                  </pic:blipFill>
                  <pic:spPr bwMode="auto">
                    <a:xfrm>
                      <a:off x="0" y="0"/>
                      <a:ext cx="1594975" cy="1058484"/>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p w:rsidR="00884BEB" w:rsidRPr="00A937EB" w:rsidRDefault="00884BEB" w:rsidP="00246CD6">
      <w:pPr>
        <w:spacing w:after="0" w:line="240" w:lineRule="auto"/>
        <w:ind w:left="1440" w:hanging="1440"/>
        <w:jc w:val="center"/>
        <w:rPr>
          <w:rFonts w:ascii="Arial" w:hAnsi="Arial" w:cs="Arial"/>
        </w:rPr>
      </w:pPr>
      <w:r w:rsidRPr="00A937EB">
        <w:rPr>
          <w:rFonts w:ascii="Arial" w:hAnsi="Arial" w:cs="Arial"/>
        </w:rPr>
        <w:t>Dra. Masniah, M.Kes.,Apt</w:t>
      </w:r>
    </w:p>
    <w:p w:rsidR="00246CD6" w:rsidRDefault="00884BEB" w:rsidP="00246CD6">
      <w:pPr>
        <w:spacing w:after="0" w:line="240" w:lineRule="auto"/>
        <w:ind w:left="2160"/>
        <w:rPr>
          <w:rFonts w:ascii="Arial" w:hAnsi="Arial" w:cs="Arial"/>
          <w:lang w:val="en-US"/>
        </w:rPr>
      </w:pPr>
      <w:r>
        <w:rPr>
          <w:rFonts w:ascii="Arial" w:hAnsi="Arial" w:cs="Arial"/>
          <w:lang w:val="en-US"/>
        </w:rPr>
        <w:t xml:space="preserve">        </w:t>
      </w:r>
      <w:r w:rsidRPr="00A937EB">
        <w:rPr>
          <w:rFonts w:ascii="Arial" w:hAnsi="Arial" w:cs="Arial"/>
        </w:rPr>
        <w:t>NIP. 196204281995032001</w:t>
      </w:r>
    </w:p>
    <w:p w:rsidR="00AA0B33" w:rsidRPr="00AA0B33" w:rsidRDefault="00AA0B33" w:rsidP="00246CD6">
      <w:pPr>
        <w:spacing w:after="0" w:line="240" w:lineRule="auto"/>
        <w:ind w:left="2160"/>
        <w:rPr>
          <w:rFonts w:ascii="Arial" w:hAnsi="Arial" w:cs="Arial"/>
          <w:lang w:val="en-US"/>
        </w:rPr>
      </w:pPr>
    </w:p>
    <w:p w:rsidR="00884BEB" w:rsidRDefault="00884BEB" w:rsidP="00884BEB">
      <w:pPr>
        <w:jc w:val="center"/>
        <w:rPr>
          <w:rFonts w:ascii="Arial" w:eastAsia="Arial" w:hAnsi="Arial"/>
          <w:b/>
          <w:sz w:val="24"/>
          <w:szCs w:val="24"/>
        </w:rPr>
      </w:pPr>
      <w:r w:rsidRPr="00A21AFD">
        <w:rPr>
          <w:rFonts w:ascii="Arial" w:eastAsia="Arial" w:hAnsi="Arial"/>
          <w:b/>
          <w:sz w:val="24"/>
          <w:szCs w:val="24"/>
        </w:rPr>
        <w:lastRenderedPageBreak/>
        <w:t>SURAT PERNYATAAN</w:t>
      </w:r>
    </w:p>
    <w:p w:rsidR="00884BEB" w:rsidRDefault="00884BEB" w:rsidP="00884BEB">
      <w:pPr>
        <w:spacing w:after="0" w:line="240" w:lineRule="auto"/>
        <w:jc w:val="center"/>
        <w:rPr>
          <w:rFonts w:ascii="Arial" w:hAnsi="Arial" w:cs="Arial"/>
          <w:b/>
          <w:szCs w:val="28"/>
        </w:rPr>
      </w:pPr>
      <w:r w:rsidRPr="002C2A0C">
        <w:rPr>
          <w:rFonts w:ascii="Arial" w:hAnsi="Arial" w:cs="Arial"/>
          <w:b/>
          <w:szCs w:val="28"/>
        </w:rPr>
        <w:t xml:space="preserve">TINGKAT KEPUASAN PASIEN RAWAT JALAN TERHADAP PELAYANAN KEFARMASIAN DI PUSKESMAS DESA LINGGA TIGA, </w:t>
      </w:r>
    </w:p>
    <w:p w:rsidR="00884BEB" w:rsidRDefault="00884BEB" w:rsidP="00884BEB">
      <w:pPr>
        <w:spacing w:after="0" w:line="240" w:lineRule="auto"/>
        <w:jc w:val="center"/>
        <w:rPr>
          <w:rFonts w:ascii="Arial" w:hAnsi="Arial" w:cs="Arial"/>
          <w:b/>
          <w:szCs w:val="28"/>
        </w:rPr>
      </w:pPr>
      <w:r w:rsidRPr="002C2A0C">
        <w:rPr>
          <w:rFonts w:ascii="Arial" w:hAnsi="Arial" w:cs="Arial"/>
          <w:b/>
          <w:szCs w:val="28"/>
        </w:rPr>
        <w:t xml:space="preserve">KECAMATAN BILAH HULU, KABUPATEN </w:t>
      </w:r>
    </w:p>
    <w:p w:rsidR="00884BEB" w:rsidRPr="002C2A0C" w:rsidRDefault="00884BEB" w:rsidP="00884BEB">
      <w:pPr>
        <w:spacing w:after="0" w:line="240" w:lineRule="auto"/>
        <w:jc w:val="center"/>
        <w:rPr>
          <w:rFonts w:ascii="Arial" w:hAnsi="Arial" w:cs="Arial"/>
          <w:b/>
          <w:szCs w:val="28"/>
        </w:rPr>
      </w:pPr>
      <w:r w:rsidRPr="002C2A0C">
        <w:rPr>
          <w:rFonts w:ascii="Arial" w:hAnsi="Arial" w:cs="Arial"/>
          <w:b/>
          <w:szCs w:val="28"/>
        </w:rPr>
        <w:t>LABUHANBATU</w:t>
      </w:r>
    </w:p>
    <w:p w:rsidR="00884BEB" w:rsidRDefault="00884BEB" w:rsidP="00884BEB">
      <w:pPr>
        <w:ind w:right="109"/>
        <w:rPr>
          <w:rFonts w:ascii="Arial" w:hAnsi="Arial" w:cs="Arial"/>
          <w:b/>
        </w:rPr>
      </w:pPr>
    </w:p>
    <w:p w:rsidR="00884BEB" w:rsidRPr="00164AF7" w:rsidRDefault="00884BEB" w:rsidP="00884BEB">
      <w:pPr>
        <w:spacing w:line="360" w:lineRule="auto"/>
        <w:ind w:right="109"/>
        <w:rPr>
          <w:rFonts w:ascii="Arial" w:eastAsia="Arial" w:hAnsi="Arial"/>
        </w:rPr>
      </w:pPr>
      <w:r>
        <w:rPr>
          <w:rFonts w:ascii="Arial" w:hAnsi="Arial" w:cs="Arial"/>
          <w:b/>
        </w:rPr>
        <w:t xml:space="preserve">       </w:t>
      </w:r>
      <w:r w:rsidRPr="00164AF7">
        <w:rPr>
          <w:rFonts w:ascii="Arial" w:eastAsia="Arial" w:hAnsi="Arial"/>
        </w:rPr>
        <w:t>Dengan ini saya menyatakan bahwa dalam Karya Tulis Ilmiah ini tidak terdapat karya yang pernah diajukan disuatu perguruan tinggi, dan sepanjang pengetahuan saya ju</w:t>
      </w:r>
      <w:r>
        <w:rPr>
          <w:rFonts w:ascii="Arial" w:eastAsia="Arial" w:hAnsi="Arial"/>
        </w:rPr>
        <w:t>ga tidak terdapat karya atau pen</w:t>
      </w:r>
      <w:r w:rsidRPr="00164AF7">
        <w:rPr>
          <w:rFonts w:ascii="Arial" w:eastAsia="Arial" w:hAnsi="Arial"/>
        </w:rPr>
        <w:t>dapat yang pernah ditulis atau diterbitkan oleh orang lain, kecuali yang secara tertulis diacu dalam naskah ini dan disebut dalam daftar pustaka.</w:t>
      </w:r>
    </w:p>
    <w:p w:rsidR="00884BEB" w:rsidRPr="00164AF7" w:rsidRDefault="00884BEB" w:rsidP="00884BEB">
      <w:pPr>
        <w:rPr>
          <w:rFonts w:ascii="Arial" w:eastAsia="Times New Roman" w:hAnsi="Arial"/>
        </w:rPr>
      </w:pPr>
    </w:p>
    <w:p w:rsidR="00884BEB" w:rsidRPr="00164AF7" w:rsidRDefault="00884BEB" w:rsidP="00884BEB">
      <w:pPr>
        <w:tabs>
          <w:tab w:val="left" w:pos="7200"/>
        </w:tabs>
        <w:jc w:val="right"/>
        <w:rPr>
          <w:rFonts w:ascii="Arial" w:eastAsia="Arial" w:hAnsi="Arial"/>
        </w:rPr>
      </w:pPr>
      <w:r>
        <w:rPr>
          <w:rFonts w:ascii="Arial" w:eastAsia="Arial" w:hAnsi="Arial"/>
        </w:rPr>
        <w:t>Medan,       Mei 2021</w:t>
      </w:r>
    </w:p>
    <w:p w:rsidR="00884BEB" w:rsidRDefault="00884BEB" w:rsidP="00884BEB">
      <w:pPr>
        <w:jc w:val="center"/>
        <w:rPr>
          <w:rFonts w:ascii="Arial" w:eastAsia="Arial" w:hAnsi="Arial"/>
        </w:rPr>
      </w:pPr>
    </w:p>
    <w:p w:rsidR="00884BEB" w:rsidRDefault="00884BEB" w:rsidP="00EC4206">
      <w:pPr>
        <w:spacing w:after="0" w:line="240" w:lineRule="auto"/>
        <w:jc w:val="right"/>
        <w:rPr>
          <w:rFonts w:ascii="Arial" w:eastAsia="Arial" w:hAnsi="Arial"/>
        </w:rPr>
      </w:pPr>
    </w:p>
    <w:p w:rsidR="00884BEB" w:rsidRDefault="00884BEB" w:rsidP="00EC4206">
      <w:pPr>
        <w:spacing w:after="0" w:line="240" w:lineRule="auto"/>
        <w:jc w:val="right"/>
        <w:rPr>
          <w:rFonts w:ascii="Arial" w:eastAsia="Arial" w:hAnsi="Arial"/>
        </w:rPr>
      </w:pPr>
      <w:r>
        <w:rPr>
          <w:rFonts w:ascii="Arial" w:eastAsia="Arial" w:hAnsi="Arial"/>
        </w:rPr>
        <w:t xml:space="preserve">     NITA ANGGREYLINA</w:t>
      </w:r>
    </w:p>
    <w:p w:rsidR="00884BEB" w:rsidRDefault="00884BEB" w:rsidP="00EC4206">
      <w:pPr>
        <w:spacing w:after="0" w:line="240" w:lineRule="auto"/>
        <w:ind w:left="4320" w:firstLine="720"/>
        <w:jc w:val="center"/>
        <w:rPr>
          <w:rFonts w:ascii="Arial" w:hAnsi="Arial" w:cs="Arial"/>
          <w:b/>
        </w:rPr>
      </w:pPr>
      <w:r>
        <w:rPr>
          <w:rFonts w:ascii="Arial" w:eastAsia="Arial" w:hAnsi="Arial"/>
        </w:rPr>
        <w:t xml:space="preserve">           NIM. P07539018064</w:t>
      </w:r>
    </w:p>
    <w:p w:rsidR="00884BEB" w:rsidRDefault="00884BEB" w:rsidP="00884BEB">
      <w:pPr>
        <w:pStyle w:val="Heading1"/>
        <w:spacing w:line="360" w:lineRule="auto"/>
        <w:contextualSpacing/>
        <w:rPr>
          <w:rFonts w:ascii="Arial" w:hAnsi="Arial" w:cs="Arial"/>
          <w:color w:val="auto"/>
          <w:sz w:val="24"/>
          <w:szCs w:val="24"/>
          <w:lang w:val="en-US"/>
        </w:rPr>
      </w:pPr>
    </w:p>
    <w:p w:rsidR="00884BEB" w:rsidRPr="007B3A7C" w:rsidRDefault="00884BEB" w:rsidP="00884BEB">
      <w:pPr>
        <w:spacing w:line="240" w:lineRule="auto"/>
        <w:jc w:val="center"/>
        <w:rPr>
          <w:rFonts w:ascii="Arial" w:hAnsi="Arial" w:cs="Arial"/>
          <w:b/>
          <w:bCs/>
          <w:sz w:val="28"/>
          <w:szCs w:val="28"/>
        </w:rPr>
        <w:sectPr w:rsidR="00884BEB" w:rsidRPr="007B3A7C" w:rsidSect="002E25B8">
          <w:headerReference w:type="default" r:id="rId20"/>
          <w:footerReference w:type="even" r:id="rId21"/>
          <w:pgSz w:w="11906" w:h="16838"/>
          <w:pgMar w:top="2268" w:right="1701" w:bottom="1701" w:left="2268" w:header="708" w:footer="708" w:gutter="0"/>
          <w:pgNumType w:start="1"/>
          <w:cols w:space="708"/>
          <w:docGrid w:linePitch="653"/>
        </w:sectPr>
      </w:pPr>
      <w:r>
        <w:rPr>
          <w:rFonts w:ascii="Arial" w:hAnsi="Arial" w:cs="Arial"/>
          <w:b/>
          <w:sz w:val="24"/>
          <w:szCs w:val="28"/>
        </w:rPr>
        <w:br w:type="page"/>
      </w:r>
    </w:p>
    <w:p w:rsidR="004C4CEF" w:rsidRPr="00E752E3" w:rsidRDefault="004C4CEF" w:rsidP="005440CE">
      <w:pPr>
        <w:spacing w:after="0" w:line="240" w:lineRule="auto"/>
        <w:rPr>
          <w:rFonts w:ascii="Arial" w:hAnsi="Arial" w:cs="Arial"/>
          <w:b/>
          <w:sz w:val="28"/>
          <w:szCs w:val="28"/>
        </w:rPr>
      </w:pPr>
      <w:r w:rsidRPr="00E752E3">
        <w:rPr>
          <w:rFonts w:ascii="Arial" w:hAnsi="Arial" w:cs="Arial"/>
          <w:b/>
          <w:sz w:val="24"/>
          <w:szCs w:val="24"/>
        </w:rPr>
        <w:lastRenderedPageBreak/>
        <w:t>POLITEKNIK KESEHATAN KEMENKES MEDAN</w:t>
      </w:r>
    </w:p>
    <w:p w:rsidR="004C4CEF" w:rsidRPr="00E752E3" w:rsidRDefault="00E752E3" w:rsidP="005440CE">
      <w:pPr>
        <w:spacing w:after="0" w:line="240" w:lineRule="auto"/>
        <w:contextualSpacing/>
        <w:rPr>
          <w:rFonts w:ascii="Arial" w:hAnsi="Arial"/>
          <w:b/>
          <w:sz w:val="24"/>
          <w:szCs w:val="24"/>
        </w:rPr>
      </w:pPr>
      <w:r>
        <w:rPr>
          <w:rFonts w:ascii="Arial" w:hAnsi="Arial"/>
          <w:b/>
          <w:sz w:val="24"/>
          <w:szCs w:val="24"/>
        </w:rPr>
        <w:t>J</w:t>
      </w:r>
      <w:r w:rsidR="004C4CEF" w:rsidRPr="00E752E3">
        <w:rPr>
          <w:rFonts w:ascii="Arial" w:hAnsi="Arial"/>
          <w:b/>
          <w:sz w:val="24"/>
          <w:szCs w:val="24"/>
        </w:rPr>
        <w:t>URUSAN FARMASI</w:t>
      </w:r>
    </w:p>
    <w:p w:rsidR="00752221" w:rsidRDefault="004C4CEF" w:rsidP="00752221">
      <w:pPr>
        <w:spacing w:after="0" w:line="360" w:lineRule="auto"/>
        <w:contextualSpacing/>
        <w:rPr>
          <w:rFonts w:ascii="Arial" w:hAnsi="Arial"/>
          <w:b/>
          <w:sz w:val="24"/>
          <w:szCs w:val="24"/>
        </w:rPr>
      </w:pPr>
      <w:r w:rsidRPr="00E752E3">
        <w:rPr>
          <w:rFonts w:ascii="Arial" w:hAnsi="Arial"/>
          <w:b/>
          <w:sz w:val="24"/>
          <w:szCs w:val="24"/>
        </w:rPr>
        <w:t xml:space="preserve">KTI,     </w:t>
      </w:r>
      <w:r w:rsidR="006C4569">
        <w:rPr>
          <w:rFonts w:ascii="Arial" w:hAnsi="Arial"/>
          <w:b/>
          <w:sz w:val="24"/>
          <w:szCs w:val="24"/>
        </w:rPr>
        <w:t>Mei 2021</w:t>
      </w:r>
    </w:p>
    <w:p w:rsidR="004C4CEF" w:rsidRDefault="006C4569" w:rsidP="00752221">
      <w:pPr>
        <w:spacing w:after="0" w:line="360" w:lineRule="auto"/>
        <w:contextualSpacing/>
        <w:rPr>
          <w:rFonts w:ascii="Arial" w:hAnsi="Arial"/>
          <w:b/>
          <w:sz w:val="24"/>
          <w:szCs w:val="24"/>
        </w:rPr>
      </w:pPr>
      <w:r>
        <w:rPr>
          <w:rFonts w:ascii="Arial" w:hAnsi="Arial"/>
          <w:b/>
          <w:sz w:val="24"/>
          <w:szCs w:val="24"/>
        </w:rPr>
        <w:t>NITA ANGGREYLINA</w:t>
      </w:r>
    </w:p>
    <w:p w:rsidR="004C4CEF" w:rsidRDefault="004C4CEF" w:rsidP="004C4CEF">
      <w:pPr>
        <w:spacing w:after="0" w:line="240" w:lineRule="auto"/>
        <w:jc w:val="both"/>
        <w:rPr>
          <w:rFonts w:ascii="Arial" w:hAnsi="Arial" w:cs="Arial"/>
          <w:b/>
          <w:sz w:val="24"/>
          <w:szCs w:val="28"/>
        </w:rPr>
      </w:pPr>
      <w:r w:rsidRPr="00FC35F9">
        <w:rPr>
          <w:rFonts w:ascii="Arial" w:hAnsi="Arial" w:cs="Arial"/>
          <w:b/>
          <w:sz w:val="24"/>
          <w:szCs w:val="28"/>
        </w:rPr>
        <w:t>TINGKAT KEPUASAN PASIEN RAWAT JALAN TERHADAP PELAYANAN KEFARMASIAN DI PUSKESMAS DESA LINGGA TIGA, KECAMATAN BILAH HULU, KABUPATEN LABUHANBATU.</w:t>
      </w:r>
    </w:p>
    <w:p w:rsidR="004C4CEF" w:rsidRDefault="004C4CEF" w:rsidP="004C4CEF">
      <w:pPr>
        <w:spacing w:after="0" w:line="240" w:lineRule="auto"/>
        <w:jc w:val="both"/>
        <w:rPr>
          <w:rFonts w:ascii="Arial" w:hAnsi="Arial" w:cs="Arial"/>
          <w:b/>
          <w:sz w:val="24"/>
          <w:szCs w:val="28"/>
        </w:rPr>
      </w:pPr>
    </w:p>
    <w:p w:rsidR="002D4E05" w:rsidRPr="002D4E05" w:rsidRDefault="00A7661B" w:rsidP="002D4E05">
      <w:pPr>
        <w:spacing w:line="240" w:lineRule="auto"/>
        <w:jc w:val="both"/>
        <w:rPr>
          <w:rFonts w:ascii="Arial" w:hAnsi="Arial" w:cs="Arial"/>
          <w:b/>
          <w:sz w:val="24"/>
          <w:szCs w:val="24"/>
        </w:rPr>
      </w:pPr>
      <w:r>
        <w:rPr>
          <w:rFonts w:ascii="Arial" w:hAnsi="Arial" w:cs="Arial"/>
          <w:b/>
          <w:sz w:val="24"/>
          <w:szCs w:val="24"/>
        </w:rPr>
        <w:t>ix + 39 Halaman, 10 Tabel, 1 Gambar, 9</w:t>
      </w:r>
      <w:r w:rsidR="002D4E05" w:rsidRPr="00A937EB">
        <w:rPr>
          <w:rFonts w:ascii="Arial" w:hAnsi="Arial" w:cs="Arial"/>
          <w:b/>
          <w:sz w:val="24"/>
          <w:szCs w:val="24"/>
        </w:rPr>
        <w:t xml:space="preserve"> Lampiran</w:t>
      </w:r>
    </w:p>
    <w:p w:rsidR="004C4CEF" w:rsidRPr="00504C46" w:rsidRDefault="004C4CEF" w:rsidP="00504C46">
      <w:pPr>
        <w:pStyle w:val="Heading1"/>
        <w:jc w:val="center"/>
        <w:rPr>
          <w:rFonts w:ascii="Arial" w:hAnsi="Arial" w:cs="Arial"/>
        </w:rPr>
      </w:pPr>
      <w:bookmarkStart w:id="3" w:name="_Toc71141663"/>
      <w:r w:rsidRPr="00504C46">
        <w:rPr>
          <w:rFonts w:ascii="Arial" w:hAnsi="Arial" w:cs="Arial"/>
          <w:color w:val="auto"/>
          <w:sz w:val="24"/>
        </w:rPr>
        <w:t>ABSTRAK</w:t>
      </w:r>
      <w:bookmarkEnd w:id="3"/>
    </w:p>
    <w:p w:rsidR="004C4CEF" w:rsidRPr="004C4CEF" w:rsidRDefault="004C4CEF" w:rsidP="004C4CEF">
      <w:pPr>
        <w:spacing w:after="0" w:line="240" w:lineRule="auto"/>
        <w:jc w:val="center"/>
        <w:rPr>
          <w:rFonts w:ascii="Arial" w:hAnsi="Arial" w:cs="Arial"/>
          <w:b/>
          <w:sz w:val="24"/>
          <w:szCs w:val="28"/>
        </w:rPr>
      </w:pPr>
    </w:p>
    <w:p w:rsidR="004C4CEF" w:rsidRPr="00E96EC7" w:rsidRDefault="004B2704" w:rsidP="004B2704">
      <w:pPr>
        <w:pStyle w:val="ListParagraph"/>
        <w:spacing w:line="240" w:lineRule="auto"/>
        <w:ind w:left="0" w:firstLine="567"/>
        <w:jc w:val="both"/>
        <w:rPr>
          <w:rFonts w:ascii="Arial" w:hAnsi="Arial" w:cs="Arial"/>
        </w:rPr>
      </w:pPr>
      <w:r w:rsidRPr="00E96EC7">
        <w:rPr>
          <w:rFonts w:ascii="Arial" w:eastAsia="Times New Roman" w:hAnsi="Arial" w:cs="Arial"/>
        </w:rPr>
        <w:t>Kepuasan pasien merupakan indikator utama keberhasilan pemberian pelayanan kesehatan.</w:t>
      </w:r>
      <w:r w:rsidR="009A00AE">
        <w:rPr>
          <w:rFonts w:ascii="Arial" w:eastAsia="Times New Roman" w:hAnsi="Arial" w:cs="Arial"/>
        </w:rPr>
        <w:t xml:space="preserve"> </w:t>
      </w:r>
      <w:r w:rsidRPr="00E96EC7">
        <w:rPr>
          <w:rFonts w:ascii="Arial" w:eastAsia="Times New Roman" w:hAnsi="Arial" w:cs="Arial"/>
        </w:rPr>
        <w:t>Pasien akan merasa puas apabila kinerja layanan kesehatan yang diperoleh sama atau melebihi harapan</w:t>
      </w:r>
      <w:r w:rsidRPr="00E96EC7">
        <w:rPr>
          <w:rFonts w:ascii="Arial" w:hAnsi="Arial" w:cs="Arial"/>
          <w:szCs w:val="28"/>
        </w:rPr>
        <w:t xml:space="preserve">.Tujuan dilakukan penelitian ini adalah untuk </w:t>
      </w:r>
      <w:r w:rsidRPr="00E96EC7">
        <w:rPr>
          <w:rFonts w:ascii="Arial" w:hAnsi="Arial" w:cs="Arial"/>
        </w:rPr>
        <w:t>meningkatkan Kepuasan Pasien Rawat Jalan terhadap Pelayanan Kefarmasian di Puskesmas Desa Lingga Tiga, Kecamatan Bilah Hulu, Kabupaten Labuhanbatu.</w:t>
      </w:r>
    </w:p>
    <w:p w:rsidR="004B2704" w:rsidRPr="00E96EC7" w:rsidRDefault="004C4CEF" w:rsidP="00641BC1">
      <w:pPr>
        <w:spacing w:line="240" w:lineRule="auto"/>
        <w:ind w:firstLine="567"/>
        <w:jc w:val="both"/>
        <w:rPr>
          <w:rFonts w:ascii="Arial" w:hAnsi="Arial" w:cs="Arial"/>
        </w:rPr>
      </w:pPr>
      <w:r w:rsidRPr="00E96EC7">
        <w:rPr>
          <w:rFonts w:ascii="Arial" w:hAnsi="Arial" w:cs="Arial"/>
          <w:szCs w:val="28"/>
        </w:rPr>
        <w:t>Penelitian ini menggunakan metode deskriptif. Populasi pada penelitian ini</w:t>
      </w:r>
      <w:r w:rsidR="009A00AE">
        <w:rPr>
          <w:rFonts w:ascii="Arial" w:hAnsi="Arial" w:cs="Arial"/>
          <w:szCs w:val="28"/>
        </w:rPr>
        <w:t xml:space="preserve"> seluruh pasien</w:t>
      </w:r>
      <w:r w:rsidR="004B2704" w:rsidRPr="00E96EC7">
        <w:rPr>
          <w:rFonts w:ascii="Arial" w:hAnsi="Arial" w:cs="Arial"/>
          <w:szCs w:val="28"/>
        </w:rPr>
        <w:t xml:space="preserve"> yang mengambil obat</w:t>
      </w:r>
      <w:r w:rsidR="009A00AE">
        <w:rPr>
          <w:rFonts w:ascii="Arial" w:hAnsi="Arial" w:cs="Arial"/>
          <w:szCs w:val="28"/>
        </w:rPr>
        <w:t xml:space="preserve"> di</w:t>
      </w:r>
      <w:r w:rsidR="004B2704" w:rsidRPr="00E96EC7">
        <w:rPr>
          <w:rFonts w:ascii="Arial" w:hAnsi="Arial" w:cs="Arial"/>
          <w:szCs w:val="28"/>
        </w:rPr>
        <w:t xml:space="preserve"> Puskesmas desa lingga tiga</w:t>
      </w:r>
      <w:r w:rsidRPr="00E96EC7">
        <w:rPr>
          <w:rFonts w:ascii="Arial" w:hAnsi="Arial" w:cs="Arial"/>
          <w:szCs w:val="28"/>
        </w:rPr>
        <w:t xml:space="preserve">. Sampel penelitian yang diambil secara </w:t>
      </w:r>
      <w:r w:rsidRPr="00E96EC7">
        <w:rPr>
          <w:rFonts w:ascii="Arial" w:hAnsi="Arial" w:cs="Arial"/>
          <w:i/>
          <w:iCs/>
          <w:szCs w:val="28"/>
        </w:rPr>
        <w:t xml:space="preserve">quota sampling </w:t>
      </w:r>
      <w:r w:rsidR="004B2704" w:rsidRPr="00E96EC7">
        <w:rPr>
          <w:rFonts w:ascii="Arial" w:hAnsi="Arial" w:cs="Arial"/>
          <w:szCs w:val="28"/>
        </w:rPr>
        <w:t xml:space="preserve">yaitu sebanyak 30 </w:t>
      </w:r>
      <w:r w:rsidRPr="00E96EC7">
        <w:rPr>
          <w:rFonts w:ascii="Arial" w:hAnsi="Arial" w:cs="Arial"/>
          <w:szCs w:val="28"/>
        </w:rPr>
        <w:t xml:space="preserve">orang. </w:t>
      </w:r>
    </w:p>
    <w:p w:rsidR="004C4CEF" w:rsidRPr="00E96EC7" w:rsidRDefault="004C4CEF" w:rsidP="00641BC1">
      <w:pPr>
        <w:spacing w:line="240" w:lineRule="auto"/>
        <w:ind w:firstLine="567"/>
        <w:jc w:val="both"/>
        <w:rPr>
          <w:rFonts w:ascii="Arial" w:hAnsi="Arial" w:cs="Arial"/>
          <w:szCs w:val="28"/>
        </w:rPr>
      </w:pPr>
      <w:r w:rsidRPr="00E96EC7">
        <w:rPr>
          <w:rFonts w:ascii="Arial" w:hAnsi="Arial" w:cs="Arial"/>
          <w:szCs w:val="28"/>
        </w:rPr>
        <w:t xml:space="preserve">Hasil penelitian tentang tingkat kepuasan pasien di </w:t>
      </w:r>
      <w:r w:rsidR="004B2704" w:rsidRPr="00E96EC7">
        <w:rPr>
          <w:rFonts w:ascii="Arial" w:hAnsi="Arial" w:cs="Arial"/>
          <w:szCs w:val="28"/>
        </w:rPr>
        <w:t xml:space="preserve">puskesmas desa lingga tiga </w:t>
      </w:r>
      <w:r w:rsidRPr="00E96EC7">
        <w:rPr>
          <w:rFonts w:ascii="Arial" w:hAnsi="Arial" w:cs="Arial"/>
          <w:szCs w:val="28"/>
        </w:rPr>
        <w:t>menunjukkan bahwa kategori tingkat kepuasan terbesa</w:t>
      </w:r>
      <w:r w:rsidR="009A00AE">
        <w:rPr>
          <w:rFonts w:ascii="Arial" w:hAnsi="Arial" w:cs="Arial"/>
          <w:szCs w:val="28"/>
        </w:rPr>
        <w:t>r yaitu</w:t>
      </w:r>
      <w:r w:rsidR="006F7987" w:rsidRPr="00E96EC7">
        <w:rPr>
          <w:rFonts w:ascii="Arial" w:hAnsi="Arial" w:cs="Arial"/>
          <w:szCs w:val="28"/>
        </w:rPr>
        <w:t xml:space="preserve"> dimensi kehandalan sebanyak 78,2%, dimensi jaminan sebanyak 77,2%, dimensi daya tanggap 76,2%, dimensi bukti fisik  75</w:t>
      </w:r>
      <w:r w:rsidRPr="00E96EC7">
        <w:rPr>
          <w:rFonts w:ascii="Arial" w:hAnsi="Arial" w:cs="Arial"/>
          <w:szCs w:val="28"/>
        </w:rPr>
        <w:t>%, dan t</w:t>
      </w:r>
      <w:r w:rsidR="006F7987" w:rsidRPr="00E96EC7">
        <w:rPr>
          <w:rFonts w:ascii="Arial" w:hAnsi="Arial" w:cs="Arial"/>
          <w:szCs w:val="28"/>
        </w:rPr>
        <w:t>erakhir yaitu dimensi empati sebanyak 74</w:t>
      </w:r>
      <w:r w:rsidRPr="00E96EC7">
        <w:rPr>
          <w:rFonts w:ascii="Arial" w:hAnsi="Arial" w:cs="Arial"/>
          <w:szCs w:val="28"/>
        </w:rPr>
        <w:t xml:space="preserve">%. </w:t>
      </w:r>
    </w:p>
    <w:p w:rsidR="004A581C" w:rsidRPr="006F7987" w:rsidRDefault="004A581C" w:rsidP="00641BC1">
      <w:pPr>
        <w:spacing w:line="240" w:lineRule="auto"/>
        <w:ind w:firstLine="567"/>
        <w:jc w:val="both"/>
        <w:rPr>
          <w:rFonts w:ascii="Arial" w:hAnsi="Arial" w:cs="Arial"/>
          <w:szCs w:val="28"/>
        </w:rPr>
      </w:pPr>
      <w:r w:rsidRPr="00E96EC7">
        <w:rPr>
          <w:rFonts w:ascii="Arial" w:eastAsia="Arial" w:hAnsi="Arial" w:cs="Arial"/>
        </w:rPr>
        <w:t>Kesimpulan dari penelitian ini adalah tingkat kepuasan pasien berada dalam kategori puas, tingkat kepuasan dalam dimensi daya tanggap kategori puas, tingkat kepuasan dalam dimensi daya kehandalan kategori puas, tingkat kepuasan dalam dimensi jaminan kategori puas, tingkat kepuasan dalam dimensi empati kategori cukup puas puas, tingkat kepuasan dalam dimensi bukti fisik kategori cukup puas.</w:t>
      </w:r>
    </w:p>
    <w:p w:rsidR="004C4CEF" w:rsidRPr="006F7987" w:rsidRDefault="004C4CEF" w:rsidP="006F7987">
      <w:pPr>
        <w:spacing w:line="240" w:lineRule="auto"/>
        <w:rPr>
          <w:rFonts w:ascii="Arial" w:hAnsi="Arial" w:cs="Arial"/>
          <w:sz w:val="24"/>
          <w:szCs w:val="28"/>
        </w:rPr>
      </w:pPr>
      <w:r w:rsidRPr="006F7987">
        <w:rPr>
          <w:rFonts w:ascii="Arial" w:hAnsi="Arial" w:cs="Arial"/>
          <w:sz w:val="24"/>
          <w:szCs w:val="28"/>
        </w:rPr>
        <w:t xml:space="preserve">Kata kunci : </w:t>
      </w:r>
      <w:r w:rsidRPr="006F7987">
        <w:rPr>
          <w:rFonts w:ascii="Arial" w:hAnsi="Arial" w:cs="Arial"/>
          <w:i/>
          <w:iCs/>
          <w:sz w:val="24"/>
          <w:szCs w:val="28"/>
        </w:rPr>
        <w:t xml:space="preserve">Kepuasan, Pelayanan Kefarmasian, Puskesmas </w:t>
      </w:r>
    </w:p>
    <w:p w:rsidR="004C4CEF" w:rsidRPr="006F7987" w:rsidRDefault="00216119" w:rsidP="006F7987">
      <w:pPr>
        <w:spacing w:line="240" w:lineRule="auto"/>
        <w:rPr>
          <w:rFonts w:ascii="Arial" w:hAnsi="Arial" w:cs="Arial"/>
          <w:sz w:val="24"/>
          <w:szCs w:val="28"/>
        </w:rPr>
      </w:pPr>
      <w:r>
        <w:rPr>
          <w:rFonts w:ascii="Arial" w:hAnsi="Arial" w:cs="Arial"/>
          <w:sz w:val="24"/>
          <w:szCs w:val="28"/>
        </w:rPr>
        <w:t>Daftar Bacaan : 15</w:t>
      </w:r>
      <w:r w:rsidR="004C4CEF" w:rsidRPr="006F7987">
        <w:rPr>
          <w:rFonts w:ascii="Arial" w:hAnsi="Arial" w:cs="Arial"/>
          <w:sz w:val="24"/>
          <w:szCs w:val="28"/>
        </w:rPr>
        <w:t xml:space="preserve"> </w:t>
      </w:r>
      <w:r w:rsidR="006F7987">
        <w:rPr>
          <w:rFonts w:ascii="Arial" w:hAnsi="Arial" w:cs="Arial"/>
          <w:sz w:val="24"/>
          <w:szCs w:val="28"/>
        </w:rPr>
        <w:t>(2009-2020</w:t>
      </w:r>
      <w:r w:rsidR="004C4CEF" w:rsidRPr="006F7987">
        <w:rPr>
          <w:rFonts w:ascii="Arial" w:hAnsi="Arial" w:cs="Arial"/>
          <w:sz w:val="24"/>
          <w:szCs w:val="28"/>
        </w:rPr>
        <w:t>)</w:t>
      </w:r>
    </w:p>
    <w:p w:rsidR="00062501" w:rsidRPr="00733053" w:rsidRDefault="00350F30" w:rsidP="00062501">
      <w:pPr>
        <w:pStyle w:val="NoSpacing"/>
        <w:tabs>
          <w:tab w:val="left" w:pos="720"/>
        </w:tabs>
        <w:jc w:val="both"/>
        <w:rPr>
          <w:rFonts w:ascii="Arial" w:hAnsi="Arial" w:cs="Arial"/>
          <w:b/>
          <w:sz w:val="24"/>
        </w:rPr>
      </w:pPr>
      <w:r>
        <w:rPr>
          <w:rFonts w:ascii="Arial" w:hAnsi="Arial" w:cs="Arial"/>
          <w:b/>
          <w:sz w:val="24"/>
          <w:szCs w:val="28"/>
        </w:rPr>
        <w:br w:type="page"/>
      </w:r>
      <w:r w:rsidR="00062501" w:rsidRPr="00733053">
        <w:rPr>
          <w:rFonts w:ascii="Arial" w:hAnsi="Arial" w:cs="Arial"/>
          <w:b/>
          <w:sz w:val="24"/>
        </w:rPr>
        <w:lastRenderedPageBreak/>
        <w:t>MEDAN HEALTH POLYTECHNICS OF MINISTRY OF HEALTH</w:t>
      </w:r>
    </w:p>
    <w:p w:rsidR="00062501" w:rsidRPr="00733053" w:rsidRDefault="00062501" w:rsidP="00062501">
      <w:pPr>
        <w:pStyle w:val="NoSpacing"/>
        <w:jc w:val="both"/>
        <w:rPr>
          <w:rFonts w:ascii="Arial" w:hAnsi="Arial" w:cs="Arial"/>
          <w:b/>
          <w:sz w:val="24"/>
        </w:rPr>
      </w:pPr>
      <w:proofErr w:type="gramStart"/>
      <w:r w:rsidRPr="00733053">
        <w:rPr>
          <w:rFonts w:ascii="Arial" w:hAnsi="Arial" w:cs="Arial"/>
          <w:b/>
          <w:sz w:val="24"/>
        </w:rPr>
        <w:t>PHARMACY  DEPARTMENT</w:t>
      </w:r>
      <w:proofErr w:type="gramEnd"/>
    </w:p>
    <w:p w:rsidR="00062501" w:rsidRPr="00733053" w:rsidRDefault="00062501" w:rsidP="00062501">
      <w:pPr>
        <w:spacing w:line="240" w:lineRule="auto"/>
        <w:jc w:val="both"/>
        <w:rPr>
          <w:rFonts w:ascii="Arial" w:hAnsi="Arial" w:cs="Arial"/>
          <w:b/>
          <w:sz w:val="24"/>
        </w:rPr>
      </w:pPr>
      <w:r w:rsidRPr="00733053">
        <w:rPr>
          <w:rFonts w:ascii="Arial" w:hAnsi="Arial" w:cs="Arial"/>
          <w:b/>
          <w:sz w:val="24"/>
        </w:rPr>
        <w:t>SCIENTIFIC PAPER</w:t>
      </w:r>
      <w:r w:rsidRPr="00733053">
        <w:rPr>
          <w:rFonts w:ascii="Arial" w:hAnsi="Arial" w:cs="Arial"/>
          <w:sz w:val="24"/>
        </w:rPr>
        <w:t xml:space="preserve">, </w:t>
      </w:r>
      <w:r w:rsidRPr="00733053">
        <w:rPr>
          <w:rFonts w:ascii="Arial" w:hAnsi="Arial" w:cs="Arial"/>
          <w:b/>
          <w:sz w:val="24"/>
        </w:rPr>
        <w:t xml:space="preserve">MAY 2021 </w:t>
      </w:r>
    </w:p>
    <w:p w:rsidR="00062501" w:rsidRPr="00733053" w:rsidRDefault="00062501" w:rsidP="00062501">
      <w:pPr>
        <w:spacing w:line="240" w:lineRule="auto"/>
        <w:jc w:val="both"/>
        <w:rPr>
          <w:rFonts w:ascii="Arial" w:hAnsi="Arial" w:cs="Arial"/>
          <w:b/>
          <w:sz w:val="24"/>
        </w:rPr>
      </w:pPr>
      <w:r w:rsidRPr="00733053">
        <w:rPr>
          <w:rFonts w:ascii="Arial" w:hAnsi="Arial" w:cs="Arial"/>
          <w:b/>
          <w:sz w:val="24"/>
        </w:rPr>
        <w:t>NITA ANGGREYLINA</w:t>
      </w:r>
    </w:p>
    <w:p w:rsidR="00062501" w:rsidRPr="00733053" w:rsidRDefault="00062501" w:rsidP="00062501">
      <w:pPr>
        <w:spacing w:line="240" w:lineRule="auto"/>
        <w:jc w:val="both"/>
        <w:rPr>
          <w:rFonts w:ascii="Arial" w:hAnsi="Arial" w:cs="Arial"/>
          <w:b/>
          <w:sz w:val="24"/>
        </w:rPr>
      </w:pPr>
      <w:r w:rsidRPr="00733053">
        <w:rPr>
          <w:rFonts w:ascii="Arial" w:hAnsi="Arial" w:cs="Arial"/>
          <w:b/>
          <w:sz w:val="24"/>
        </w:rPr>
        <w:t>LEVEL OF OUTPATIENT S’ SATISFACTION WITH PHARMACEUTICAL SERVICES IN HEALTH CENTER OF DESA LINGGA TGA, BILAH HULU SUB-DISTRICT, LABUHANBATU DISTRICT</w:t>
      </w:r>
    </w:p>
    <w:p w:rsidR="00062501" w:rsidRDefault="00062501" w:rsidP="00062501">
      <w:pPr>
        <w:spacing w:line="240" w:lineRule="auto"/>
        <w:jc w:val="both"/>
        <w:rPr>
          <w:rFonts w:ascii="Arial" w:hAnsi="Arial" w:cs="Arial"/>
          <w:b/>
          <w:sz w:val="24"/>
        </w:rPr>
      </w:pPr>
      <w:r w:rsidRPr="00733053">
        <w:rPr>
          <w:rFonts w:ascii="Arial" w:hAnsi="Arial" w:cs="Arial"/>
          <w:b/>
          <w:sz w:val="24"/>
        </w:rPr>
        <w:t>ix + 39 Pages, 10 Tables, 1 Figure, 9 Appendices</w:t>
      </w:r>
    </w:p>
    <w:p w:rsidR="00062501" w:rsidRPr="00733053" w:rsidRDefault="00062501" w:rsidP="00062501">
      <w:pPr>
        <w:spacing w:line="240" w:lineRule="auto"/>
        <w:jc w:val="both"/>
        <w:rPr>
          <w:rFonts w:ascii="Arial" w:hAnsi="Arial" w:cs="Arial"/>
          <w:b/>
          <w:sz w:val="24"/>
        </w:rPr>
      </w:pPr>
    </w:p>
    <w:p w:rsidR="00062501" w:rsidRPr="00733053" w:rsidRDefault="00062501" w:rsidP="00062501">
      <w:pPr>
        <w:spacing w:line="240" w:lineRule="auto"/>
        <w:jc w:val="center"/>
        <w:rPr>
          <w:rFonts w:ascii="Arial" w:hAnsi="Arial" w:cs="Arial"/>
          <w:b/>
          <w:sz w:val="24"/>
        </w:rPr>
      </w:pPr>
      <w:r w:rsidRPr="00733053">
        <w:rPr>
          <w:rFonts w:ascii="Arial" w:hAnsi="Arial" w:cs="Arial"/>
          <w:b/>
          <w:sz w:val="24"/>
        </w:rPr>
        <w:t>ABSTRACT</w:t>
      </w:r>
    </w:p>
    <w:p w:rsidR="00062501" w:rsidRPr="00C15358" w:rsidRDefault="00062501" w:rsidP="00062501">
      <w:pPr>
        <w:spacing w:line="240" w:lineRule="auto"/>
        <w:jc w:val="both"/>
        <w:rPr>
          <w:rFonts w:ascii="Arial" w:hAnsi="Arial" w:cs="Arial"/>
        </w:rPr>
      </w:pPr>
      <w:r w:rsidRPr="00C15358">
        <w:rPr>
          <w:rFonts w:ascii="Arial" w:hAnsi="Arial" w:cs="Arial"/>
        </w:rPr>
        <w:t>The level of patient</w:t>
      </w:r>
      <w:r>
        <w:rPr>
          <w:rFonts w:ascii="Arial" w:hAnsi="Arial" w:cs="Arial"/>
        </w:rPr>
        <w:t>s’</w:t>
      </w:r>
      <w:r w:rsidRPr="00C15358">
        <w:rPr>
          <w:rFonts w:ascii="Arial" w:hAnsi="Arial" w:cs="Arial"/>
        </w:rPr>
        <w:t xml:space="preserve"> satisfaction is a main indicator that can be used to assess the success of a health service. Patients will feel satisfied if the performance of the health services they get is the same or even exceeds their expectations. This study aims to see the level of satisfaction of outpatients with pharmaceutical services at the Lingga Tiga Village Health Center, Bilah Hulu District, Labuhanbatu Regency.</w:t>
      </w:r>
    </w:p>
    <w:p w:rsidR="00062501" w:rsidRPr="00C15358" w:rsidRDefault="00062501" w:rsidP="00062501">
      <w:pPr>
        <w:spacing w:line="240" w:lineRule="auto"/>
        <w:jc w:val="both"/>
        <w:rPr>
          <w:rFonts w:ascii="Arial" w:hAnsi="Arial" w:cs="Arial"/>
        </w:rPr>
      </w:pPr>
      <w:r w:rsidRPr="00C15358">
        <w:rPr>
          <w:rFonts w:ascii="Arial" w:hAnsi="Arial" w:cs="Arial"/>
        </w:rPr>
        <w:t>This study is a descriptive study, meanwhile 30 patients were taken as research samples through quota sampling technique from the study population, all patients who redeemed drugs at the Lingga Tiga Village Health Center</w:t>
      </w:r>
    </w:p>
    <w:p w:rsidR="00062501" w:rsidRPr="00C15358" w:rsidRDefault="00062501" w:rsidP="00062501">
      <w:pPr>
        <w:spacing w:line="240" w:lineRule="auto"/>
        <w:jc w:val="both"/>
        <w:rPr>
          <w:rFonts w:ascii="Arial" w:hAnsi="Arial" w:cs="Arial"/>
        </w:rPr>
      </w:pPr>
      <w:r w:rsidRPr="00C15358">
        <w:rPr>
          <w:rFonts w:ascii="Arial" w:hAnsi="Arial" w:cs="Arial"/>
        </w:rPr>
        <w:t>Through the results of the study, it is known that the level of patient satisfaction with several service dimensions at the Lingga Tiga Village Health Center is as follows: the reliability dimension reaches 78.2%, the assurance dimension reaches 77.2%, the responsiveness dimension reaches 76.2%, the tangible dimension reaches 75 %, and the empathy dimension reached 74%.</w:t>
      </w:r>
    </w:p>
    <w:p w:rsidR="00062501" w:rsidRPr="00C15358" w:rsidRDefault="00062501" w:rsidP="00062501">
      <w:pPr>
        <w:spacing w:line="240" w:lineRule="auto"/>
        <w:jc w:val="both"/>
        <w:rPr>
          <w:rFonts w:ascii="Arial" w:hAnsi="Arial" w:cs="Arial"/>
        </w:rPr>
      </w:pPr>
      <w:r w:rsidRPr="00C15358">
        <w:rPr>
          <w:rFonts w:ascii="Arial" w:hAnsi="Arial" w:cs="Arial"/>
        </w:rPr>
        <w:t>This study concluded that the level of patient satisfaction reached the satisfied category: the responsiveness dimension reached the satisfied category, the reliability dimension reached the satisfied category, the assurance dimension reached the satisfied category, the empathy dimension reached the moderately satisfied category, and the physical evidence dimension reached the moderately satisfied category.</w:t>
      </w:r>
    </w:p>
    <w:p w:rsidR="00062501" w:rsidRPr="00733053" w:rsidRDefault="00062501" w:rsidP="00062501">
      <w:pPr>
        <w:spacing w:line="240" w:lineRule="auto"/>
        <w:jc w:val="both"/>
        <w:rPr>
          <w:rFonts w:ascii="Arial" w:hAnsi="Arial" w:cs="Arial"/>
          <w:i/>
          <w:sz w:val="24"/>
        </w:rPr>
      </w:pPr>
      <w:r w:rsidRPr="00733053">
        <w:rPr>
          <w:rFonts w:ascii="Arial" w:hAnsi="Arial" w:cs="Arial"/>
          <w:sz w:val="24"/>
        </w:rPr>
        <w:t xml:space="preserve">Keywords: </w:t>
      </w:r>
      <w:r>
        <w:rPr>
          <w:rFonts w:ascii="Arial" w:hAnsi="Arial" w:cs="Arial"/>
          <w:i/>
          <w:sz w:val="24"/>
        </w:rPr>
        <w:t xml:space="preserve">Satisfaction, </w:t>
      </w:r>
      <w:r w:rsidRPr="00733053">
        <w:rPr>
          <w:rFonts w:ascii="Arial" w:hAnsi="Arial" w:cs="Arial"/>
          <w:i/>
          <w:sz w:val="24"/>
        </w:rPr>
        <w:t>Pharmaceutical Services, Health Center</w:t>
      </w:r>
    </w:p>
    <w:p w:rsidR="00062501" w:rsidRPr="00733053" w:rsidRDefault="00062501" w:rsidP="00062501">
      <w:pPr>
        <w:spacing w:line="240" w:lineRule="auto"/>
        <w:jc w:val="both"/>
        <w:rPr>
          <w:rFonts w:ascii="Arial" w:hAnsi="Arial" w:cs="Arial"/>
          <w:sz w:val="24"/>
        </w:rPr>
      </w:pPr>
      <w:r w:rsidRPr="00733053">
        <w:rPr>
          <w:rFonts w:ascii="Arial" w:hAnsi="Arial" w:cs="Arial"/>
          <w:sz w:val="24"/>
        </w:rPr>
        <w:t>References : 15(2009-2020)</w:t>
      </w:r>
    </w:p>
    <w:p w:rsidR="00350F30" w:rsidRDefault="00350F30" w:rsidP="00062501">
      <w:pPr>
        <w:spacing w:after="0" w:line="240" w:lineRule="auto"/>
        <w:rPr>
          <w:rFonts w:ascii="Arial" w:hAnsi="Arial" w:cs="Arial"/>
          <w:sz w:val="24"/>
        </w:rPr>
      </w:pPr>
    </w:p>
    <w:p w:rsidR="00062501" w:rsidRDefault="00062501" w:rsidP="00062501">
      <w:pPr>
        <w:spacing w:after="0" w:line="240" w:lineRule="auto"/>
        <w:rPr>
          <w:rFonts w:ascii="Arial" w:hAnsi="Arial" w:cs="Arial"/>
          <w:sz w:val="24"/>
        </w:rPr>
      </w:pPr>
    </w:p>
    <w:p w:rsidR="00062501" w:rsidRDefault="00062501" w:rsidP="00062501">
      <w:pPr>
        <w:spacing w:after="0" w:line="240" w:lineRule="auto"/>
        <w:rPr>
          <w:rFonts w:ascii="Arial" w:hAnsi="Arial" w:cs="Arial"/>
          <w:sz w:val="24"/>
        </w:rPr>
      </w:pPr>
    </w:p>
    <w:p w:rsidR="00062501" w:rsidRPr="00062501" w:rsidRDefault="00062501" w:rsidP="00062501">
      <w:pPr>
        <w:spacing w:after="0" w:line="240" w:lineRule="auto"/>
        <w:rPr>
          <w:rFonts w:ascii="Arial" w:hAnsi="Arial" w:cs="Arial"/>
          <w:sz w:val="24"/>
        </w:rPr>
      </w:pPr>
    </w:p>
    <w:p w:rsidR="009C0471" w:rsidRDefault="009C0471" w:rsidP="00504C46">
      <w:pPr>
        <w:pStyle w:val="Heading1"/>
        <w:jc w:val="center"/>
        <w:rPr>
          <w:rFonts w:ascii="Arial" w:hAnsi="Arial" w:cs="Arial"/>
          <w:color w:val="auto"/>
          <w:sz w:val="24"/>
        </w:rPr>
      </w:pPr>
      <w:bookmarkStart w:id="4" w:name="_Toc71141665"/>
      <w:r w:rsidRPr="00504C46">
        <w:rPr>
          <w:rFonts w:ascii="Arial" w:hAnsi="Arial" w:cs="Arial"/>
          <w:color w:val="auto"/>
          <w:sz w:val="24"/>
        </w:rPr>
        <w:lastRenderedPageBreak/>
        <w:t>KATA PENGANTAR</w:t>
      </w:r>
      <w:bookmarkEnd w:id="4"/>
    </w:p>
    <w:p w:rsidR="00504C46" w:rsidRPr="00504C46" w:rsidRDefault="00504C46" w:rsidP="00504C46"/>
    <w:p w:rsidR="009C0471" w:rsidRPr="00ED53FD" w:rsidRDefault="009C0471" w:rsidP="00641BC1">
      <w:pPr>
        <w:spacing w:line="360" w:lineRule="auto"/>
        <w:jc w:val="both"/>
        <w:rPr>
          <w:rFonts w:ascii="Arial" w:hAnsi="Arial" w:cs="Arial"/>
        </w:rPr>
      </w:pPr>
      <w:r w:rsidRPr="00ED53FD">
        <w:rPr>
          <w:rFonts w:ascii="Arial" w:hAnsi="Arial" w:cs="Arial"/>
        </w:rPr>
        <w:t xml:space="preserve">       Puji syukur Penulis ucapkan kepada Tuhan Yang Maha Esa atas berkat dan rahmatNya Penulis dapat menyelesaikan penelitian dan Penulisan Karya Tulis Ilmiah yang berjudul </w:t>
      </w:r>
      <w:r w:rsidRPr="00ED53FD">
        <w:rPr>
          <w:rFonts w:ascii="Arial" w:hAnsi="Arial" w:cs="Arial"/>
          <w:b/>
          <w:bCs/>
        </w:rPr>
        <w:t>“</w:t>
      </w:r>
      <w:r>
        <w:rPr>
          <w:rFonts w:ascii="Arial" w:hAnsi="Arial" w:cs="Arial"/>
          <w:b/>
          <w:bCs/>
        </w:rPr>
        <w:t>Tingkat Kepuasan Pasien Rawat Jalan Terhadap Pelayanan Kefarmasian di Puskesmas Desa Lingga Tiga, Kecamatan Bilah Hulu, Kabupaten Labuhanbatu.</w:t>
      </w:r>
    </w:p>
    <w:p w:rsidR="009C0471" w:rsidRPr="00ED53FD" w:rsidRDefault="009C0471" w:rsidP="00641BC1">
      <w:pPr>
        <w:spacing w:line="360" w:lineRule="auto"/>
        <w:ind w:firstLine="360"/>
        <w:jc w:val="both"/>
        <w:rPr>
          <w:rFonts w:ascii="Arial" w:hAnsi="Arial" w:cs="Arial"/>
        </w:rPr>
      </w:pPr>
      <w:r w:rsidRPr="00ED53FD">
        <w:rPr>
          <w:rFonts w:ascii="Arial" w:hAnsi="Arial" w:cs="Arial"/>
        </w:rPr>
        <w:t xml:space="preserve">Karya Tulis Ilmiah ini disusun untuk memenuhi persyaratan dalam menyelesaikan pendidikan Program Diploma III di Jurusan Farmasi Poltekkes Kemenkes Medan. Dalam pelaksanaan penelitian hingga penyelesaian Karya Tulis Ilmiah ini, Penulis menyadari bahwa mendapat bantuan, dukungan, dan motivasi serta doa dari berbagai pihak. Oleh karena itu, pada kesempatan ini Penulis menyampaikan rasa hormat dan ucapan terima kasih kepada: </w:t>
      </w:r>
    </w:p>
    <w:p w:rsidR="009C0471" w:rsidRPr="00ED53FD" w:rsidRDefault="009C0471" w:rsidP="009C0471">
      <w:pPr>
        <w:pStyle w:val="ListParagraph"/>
        <w:numPr>
          <w:ilvl w:val="0"/>
          <w:numId w:val="33"/>
        </w:numPr>
        <w:spacing w:line="360" w:lineRule="auto"/>
        <w:jc w:val="both"/>
        <w:rPr>
          <w:rFonts w:ascii="Arial" w:hAnsi="Arial" w:cs="Arial"/>
        </w:rPr>
      </w:pPr>
      <w:r w:rsidRPr="00ED53FD">
        <w:rPr>
          <w:rFonts w:ascii="Arial" w:hAnsi="Arial" w:cs="Arial"/>
        </w:rPr>
        <w:t xml:space="preserve">Ibu Dra. Ida Nurhayati, M.kes, selaku Direktur Poltekkes Kemenkes Medan. </w:t>
      </w:r>
    </w:p>
    <w:p w:rsidR="009C0471" w:rsidRPr="00ED53FD" w:rsidRDefault="009C0471" w:rsidP="009C0471">
      <w:pPr>
        <w:pStyle w:val="ListParagraph"/>
        <w:numPr>
          <w:ilvl w:val="0"/>
          <w:numId w:val="33"/>
        </w:numPr>
        <w:spacing w:line="360" w:lineRule="auto"/>
        <w:jc w:val="both"/>
        <w:rPr>
          <w:rFonts w:ascii="Arial" w:hAnsi="Arial" w:cs="Arial"/>
        </w:rPr>
      </w:pPr>
      <w:r w:rsidRPr="00ED53FD">
        <w:rPr>
          <w:rFonts w:ascii="Arial" w:hAnsi="Arial" w:cs="Arial"/>
        </w:rPr>
        <w:t>Ibu Dra. Masniah, M.kes, Apt. selaku Ketua Jurusan Farmasi Poltekkes Kemenkes Medan.</w:t>
      </w:r>
    </w:p>
    <w:p w:rsidR="009C0471" w:rsidRPr="00ED53FD" w:rsidRDefault="00C95030" w:rsidP="009C0471">
      <w:pPr>
        <w:pStyle w:val="ListParagraph"/>
        <w:numPr>
          <w:ilvl w:val="0"/>
          <w:numId w:val="33"/>
        </w:numPr>
        <w:spacing w:line="360" w:lineRule="auto"/>
        <w:jc w:val="both"/>
        <w:rPr>
          <w:rFonts w:ascii="Arial" w:hAnsi="Arial" w:cs="Arial"/>
        </w:rPr>
      </w:pPr>
      <w:r>
        <w:rPr>
          <w:rFonts w:ascii="Arial" w:hAnsi="Arial" w:cs="Arial"/>
        </w:rPr>
        <w:t xml:space="preserve">Bapak Drs. Ismedsyah, Apt, M. Kes </w:t>
      </w:r>
      <w:r w:rsidR="009C0471" w:rsidRPr="00ED53FD">
        <w:rPr>
          <w:rFonts w:ascii="Arial" w:hAnsi="Arial" w:cs="Arial"/>
        </w:rPr>
        <w:t xml:space="preserve"> selaku Pembimbing Akademik yang telah membimbing Penulis selama mengkuti kuliah di Jurusan Far</w:t>
      </w:r>
      <w:r w:rsidR="001441EC">
        <w:rPr>
          <w:rFonts w:ascii="Arial" w:hAnsi="Arial" w:cs="Arial"/>
        </w:rPr>
        <w:t>masi</w:t>
      </w:r>
      <w:r w:rsidR="009C0471" w:rsidRPr="00ED53FD">
        <w:rPr>
          <w:rFonts w:ascii="Arial" w:hAnsi="Arial" w:cs="Arial"/>
        </w:rPr>
        <w:t xml:space="preserve"> Poltekkes Kemenkes Medan.</w:t>
      </w:r>
    </w:p>
    <w:p w:rsidR="009C0471" w:rsidRDefault="00C95030" w:rsidP="009C0471">
      <w:pPr>
        <w:pStyle w:val="ListParagraph"/>
        <w:numPr>
          <w:ilvl w:val="0"/>
          <w:numId w:val="33"/>
        </w:numPr>
        <w:spacing w:line="360" w:lineRule="auto"/>
        <w:jc w:val="both"/>
        <w:rPr>
          <w:rFonts w:ascii="Arial" w:hAnsi="Arial" w:cs="Arial"/>
        </w:rPr>
      </w:pPr>
      <w:r>
        <w:rPr>
          <w:rFonts w:ascii="Arial" w:hAnsi="Arial" w:cs="Arial"/>
        </w:rPr>
        <w:t>Bapak Drs. Hotman Sitanggang, M. Pd</w:t>
      </w:r>
      <w:r w:rsidR="009C0471" w:rsidRPr="00ED53FD">
        <w:rPr>
          <w:rFonts w:ascii="Arial" w:hAnsi="Arial" w:cs="Arial"/>
        </w:rPr>
        <w:t>. selaku Pembimbing Karya Tulis Ilmiah sekaligus Ketua Penguji yang telah membimbing Penulis dalam menyusun Karya Tulis Ilmiah.</w:t>
      </w:r>
    </w:p>
    <w:p w:rsidR="009C0471" w:rsidRPr="00ED53FD" w:rsidRDefault="00C95030" w:rsidP="002D4E05">
      <w:pPr>
        <w:pStyle w:val="ListParagraph"/>
        <w:numPr>
          <w:ilvl w:val="0"/>
          <w:numId w:val="33"/>
        </w:numPr>
        <w:spacing w:line="360" w:lineRule="auto"/>
        <w:jc w:val="both"/>
        <w:rPr>
          <w:rFonts w:ascii="Arial" w:hAnsi="Arial" w:cs="Arial"/>
        </w:rPr>
      </w:pPr>
      <w:r>
        <w:rPr>
          <w:rFonts w:ascii="Arial" w:hAnsi="Arial" w:cs="Arial"/>
        </w:rPr>
        <w:t xml:space="preserve">Ibu Hilda S., M.Sc., Apt. </w:t>
      </w:r>
      <w:r w:rsidR="002D4E05">
        <w:rPr>
          <w:rFonts w:ascii="Arial" w:hAnsi="Arial" w:cs="Arial"/>
        </w:rPr>
        <w:t xml:space="preserve">dan </w:t>
      </w:r>
      <w:r w:rsidR="002D4E05" w:rsidRPr="00ED53FD">
        <w:rPr>
          <w:rFonts w:ascii="Arial" w:hAnsi="Arial" w:cs="Arial"/>
        </w:rPr>
        <w:t>Ibu Pratiwi Rukmana Nasution, M.Si., A</w:t>
      </w:r>
      <w:r w:rsidR="002D4E05">
        <w:rPr>
          <w:rFonts w:ascii="Arial" w:hAnsi="Arial" w:cs="Arial"/>
        </w:rPr>
        <w:t xml:space="preserve">pt </w:t>
      </w:r>
      <w:r w:rsidR="002D4E05" w:rsidRPr="00ED53FD">
        <w:rPr>
          <w:rFonts w:ascii="Arial" w:hAnsi="Arial" w:cs="Arial"/>
        </w:rPr>
        <w:t>selaku Penguji I dan II Karya Tulis Ilmiah</w:t>
      </w:r>
    </w:p>
    <w:p w:rsidR="009C0471" w:rsidRPr="00ED53FD" w:rsidRDefault="009C0471" w:rsidP="009C0471">
      <w:pPr>
        <w:pStyle w:val="ListParagraph"/>
        <w:numPr>
          <w:ilvl w:val="0"/>
          <w:numId w:val="33"/>
        </w:numPr>
        <w:spacing w:line="360" w:lineRule="auto"/>
        <w:jc w:val="both"/>
        <w:rPr>
          <w:rFonts w:ascii="Arial" w:hAnsi="Arial" w:cs="Arial"/>
        </w:rPr>
      </w:pPr>
      <w:r w:rsidRPr="00ED53FD">
        <w:rPr>
          <w:rFonts w:ascii="Arial" w:hAnsi="Arial" w:cs="Arial"/>
        </w:rPr>
        <w:t>Seluruh Dosen dan Staf Pegawai Jurusan Farmasi Poltekkes Kemenkes Medan.</w:t>
      </w:r>
    </w:p>
    <w:p w:rsidR="009C0471" w:rsidRDefault="009C0471" w:rsidP="009C0471">
      <w:pPr>
        <w:pStyle w:val="ListParagraph"/>
        <w:numPr>
          <w:ilvl w:val="0"/>
          <w:numId w:val="33"/>
        </w:numPr>
        <w:spacing w:line="360" w:lineRule="auto"/>
        <w:jc w:val="both"/>
        <w:rPr>
          <w:rFonts w:ascii="Arial" w:hAnsi="Arial" w:cs="Arial"/>
        </w:rPr>
      </w:pPr>
      <w:r w:rsidRPr="00ED53FD">
        <w:rPr>
          <w:rFonts w:ascii="Arial" w:hAnsi="Arial" w:cs="Arial"/>
        </w:rPr>
        <w:t>Teristimewa kepada orang tua tercinta</w:t>
      </w:r>
      <w:r w:rsidR="00DC55ED">
        <w:rPr>
          <w:rFonts w:ascii="Arial" w:hAnsi="Arial" w:cs="Arial"/>
        </w:rPr>
        <w:t xml:space="preserve"> Ayahanda Suparianto dan Ibunda Kariati </w:t>
      </w:r>
      <w:r w:rsidRPr="00ED53FD">
        <w:rPr>
          <w:rFonts w:ascii="Arial" w:hAnsi="Arial" w:cs="Arial"/>
        </w:rPr>
        <w:t xml:space="preserve"> yang telah memberikan doa, semangat, masukan serta dukungan baik moral maupun materil kepada Penulis sehingga dapat menyelesaikan Karya Tulis Ilmiah ini.</w:t>
      </w:r>
    </w:p>
    <w:p w:rsidR="009C0471" w:rsidRPr="002D4E05" w:rsidRDefault="00446547" w:rsidP="002D4E05">
      <w:pPr>
        <w:pStyle w:val="ListParagraph"/>
        <w:numPr>
          <w:ilvl w:val="0"/>
          <w:numId w:val="33"/>
        </w:numPr>
        <w:spacing w:line="360" w:lineRule="auto"/>
        <w:jc w:val="both"/>
        <w:rPr>
          <w:rFonts w:ascii="Arial" w:hAnsi="Arial" w:cs="Arial"/>
        </w:rPr>
      </w:pPr>
      <w:r>
        <w:rPr>
          <w:rFonts w:ascii="Arial" w:hAnsi="Arial" w:cs="Arial"/>
        </w:rPr>
        <w:t>Sahabat</w:t>
      </w:r>
      <w:r w:rsidR="00DC55ED">
        <w:rPr>
          <w:rFonts w:ascii="Arial" w:hAnsi="Arial" w:cs="Arial"/>
        </w:rPr>
        <w:t xml:space="preserve"> Penulis Uci Andriani Putri, Eka Meyla Ningrum, Dewi Kartika, Elzha Dhyandrani</w:t>
      </w:r>
      <w:r>
        <w:rPr>
          <w:rFonts w:ascii="Arial" w:hAnsi="Arial" w:cs="Arial"/>
        </w:rPr>
        <w:t>,</w:t>
      </w:r>
      <w:r w:rsidR="002D4E05">
        <w:rPr>
          <w:rFonts w:ascii="Arial" w:hAnsi="Arial" w:cs="Arial"/>
        </w:rPr>
        <w:t xml:space="preserve"> Annisa dhyandra,</w:t>
      </w:r>
      <w:r>
        <w:rPr>
          <w:rFonts w:ascii="Arial" w:hAnsi="Arial" w:cs="Arial"/>
        </w:rPr>
        <w:t xml:space="preserve"> Dewi Astuti dan semua pihak yang </w:t>
      </w:r>
      <w:r>
        <w:rPr>
          <w:rFonts w:ascii="Arial" w:hAnsi="Arial" w:cs="Arial"/>
        </w:rPr>
        <w:lastRenderedPageBreak/>
        <w:t>telah banyak memberikan dukungan yang tidak dapat penulis sebutkan satu persatu.</w:t>
      </w:r>
      <w:r w:rsidR="002D4E05">
        <w:rPr>
          <w:rFonts w:ascii="Arial" w:hAnsi="Arial" w:cs="Arial"/>
        </w:rPr>
        <w:t xml:space="preserve"> Serta </w:t>
      </w:r>
      <w:r w:rsidRPr="002D4E05">
        <w:rPr>
          <w:rFonts w:ascii="Arial" w:hAnsi="Arial" w:cs="Arial"/>
        </w:rPr>
        <w:t>Teman-teman kelas Regular B</w:t>
      </w:r>
      <w:r w:rsidR="009C0471" w:rsidRPr="002D4E05">
        <w:rPr>
          <w:rFonts w:ascii="Arial" w:hAnsi="Arial" w:cs="Arial"/>
        </w:rPr>
        <w:t>, seruluh mahasiswa Jurusan Farmasi Poltekkes Kemenkes Medan dan yang telah memberikan pengalaman hidup, kebersamaan dan semangat bagi Penulis semasa kuliah.</w:t>
      </w:r>
    </w:p>
    <w:p w:rsidR="009C0471" w:rsidRPr="00ED53FD" w:rsidRDefault="009C0471" w:rsidP="00641BC1">
      <w:pPr>
        <w:spacing w:line="360" w:lineRule="auto"/>
        <w:ind w:firstLine="360"/>
        <w:jc w:val="both"/>
        <w:rPr>
          <w:rFonts w:ascii="Arial" w:hAnsi="Arial" w:cs="Arial"/>
        </w:rPr>
      </w:pPr>
      <w:r w:rsidRPr="00ED53FD">
        <w:rPr>
          <w:rFonts w:ascii="Arial" w:hAnsi="Arial" w:cs="Arial"/>
        </w:rPr>
        <w:t xml:space="preserve">Penulis menyadari bahwa Karya Tulis Ilmiah ini masih terdapat kekurangan dan jauh dari kata sempurna. Oleh karena itu, segala masukkan dan saran yang membangun Penulis terima dengan senang hati. </w:t>
      </w:r>
    </w:p>
    <w:p w:rsidR="009C0471" w:rsidRPr="00ED53FD" w:rsidRDefault="009C0471" w:rsidP="00641BC1">
      <w:pPr>
        <w:spacing w:line="360" w:lineRule="auto"/>
        <w:ind w:firstLine="360"/>
        <w:jc w:val="both"/>
        <w:rPr>
          <w:rFonts w:ascii="Arial" w:hAnsi="Arial" w:cs="Arial"/>
        </w:rPr>
      </w:pPr>
      <w:r w:rsidRPr="00ED53FD">
        <w:rPr>
          <w:rFonts w:ascii="Arial" w:hAnsi="Arial" w:cs="Arial"/>
        </w:rPr>
        <w:t xml:space="preserve">Akhir kata Penulis mengucapkan terima kasih Kepada semua Pihak yang telah membantu Penulis dalam menyelesaikan Karya Tulis Ilmiah ini. Semoga Karya Tulis Ilmiah ini dapat memberikan manfaat bagi pembaca, khususnya bagi rekan mahasiswa di Jurusan Farmasi Poltekkes Kemenkes Medan. </w:t>
      </w:r>
    </w:p>
    <w:p w:rsidR="009C0471" w:rsidRPr="00ED53FD" w:rsidRDefault="009C0471" w:rsidP="009C0471">
      <w:pPr>
        <w:rPr>
          <w:rFonts w:ascii="Arial" w:hAnsi="Arial" w:cs="Arial"/>
        </w:rPr>
      </w:pPr>
    </w:p>
    <w:p w:rsidR="009C0471" w:rsidRPr="00ED53FD" w:rsidRDefault="009C0471" w:rsidP="009C0471">
      <w:pPr>
        <w:rPr>
          <w:rFonts w:ascii="Arial" w:hAnsi="Arial" w:cs="Arial"/>
        </w:rPr>
      </w:pPr>
    </w:p>
    <w:p w:rsidR="009C0471" w:rsidRPr="00ED53FD" w:rsidRDefault="00446547" w:rsidP="00641BC1">
      <w:pPr>
        <w:tabs>
          <w:tab w:val="left" w:pos="5103"/>
          <w:tab w:val="left" w:pos="5387"/>
        </w:tabs>
        <w:jc w:val="both"/>
        <w:rPr>
          <w:rFonts w:ascii="Arial" w:hAnsi="Arial" w:cs="Arial"/>
        </w:rPr>
      </w:pPr>
      <w:r>
        <w:rPr>
          <w:rFonts w:ascii="Arial" w:hAnsi="Arial" w:cs="Arial"/>
        </w:rPr>
        <w:tab/>
      </w:r>
      <w:r>
        <w:rPr>
          <w:rFonts w:ascii="Arial" w:hAnsi="Arial" w:cs="Arial"/>
        </w:rPr>
        <w:tab/>
        <w:t>Medan,      Mei</w:t>
      </w:r>
      <w:r w:rsidR="00760419">
        <w:rPr>
          <w:rFonts w:ascii="Arial" w:hAnsi="Arial" w:cs="Arial"/>
        </w:rPr>
        <w:t xml:space="preserve"> 202</w:t>
      </w:r>
      <w:r>
        <w:rPr>
          <w:rFonts w:ascii="Arial" w:hAnsi="Arial" w:cs="Arial"/>
        </w:rPr>
        <w:t>1</w:t>
      </w:r>
    </w:p>
    <w:p w:rsidR="009C0471" w:rsidRPr="00ED53FD" w:rsidRDefault="009C0471" w:rsidP="009C0471">
      <w:pPr>
        <w:tabs>
          <w:tab w:val="left" w:pos="5103"/>
          <w:tab w:val="left" w:pos="5387"/>
        </w:tabs>
        <w:rPr>
          <w:rFonts w:ascii="Arial" w:hAnsi="Arial" w:cs="Arial"/>
        </w:rPr>
      </w:pPr>
      <w:r w:rsidRPr="00ED53FD">
        <w:rPr>
          <w:rFonts w:ascii="Arial" w:hAnsi="Arial" w:cs="Arial"/>
        </w:rPr>
        <w:tab/>
      </w:r>
      <w:r w:rsidRPr="00ED53FD">
        <w:rPr>
          <w:rFonts w:ascii="Arial" w:hAnsi="Arial" w:cs="Arial"/>
        </w:rPr>
        <w:tab/>
      </w:r>
      <w:r w:rsidRPr="00ED53FD">
        <w:rPr>
          <w:rFonts w:ascii="Arial" w:hAnsi="Arial" w:cs="Arial"/>
        </w:rPr>
        <w:tab/>
        <w:t xml:space="preserve">       Penulis </w:t>
      </w:r>
    </w:p>
    <w:p w:rsidR="009C0471" w:rsidRPr="00ED53FD" w:rsidRDefault="009C0471" w:rsidP="009C0471">
      <w:pPr>
        <w:tabs>
          <w:tab w:val="left" w:pos="5103"/>
          <w:tab w:val="left" w:pos="5387"/>
        </w:tabs>
        <w:rPr>
          <w:rFonts w:ascii="Arial" w:hAnsi="Arial" w:cs="Arial"/>
        </w:rPr>
      </w:pPr>
    </w:p>
    <w:p w:rsidR="009C0471" w:rsidRPr="00ED53FD" w:rsidRDefault="009C0471" w:rsidP="009C0471">
      <w:pPr>
        <w:tabs>
          <w:tab w:val="left" w:pos="5103"/>
          <w:tab w:val="left" w:pos="5387"/>
        </w:tabs>
        <w:rPr>
          <w:rFonts w:ascii="Arial" w:hAnsi="Arial" w:cs="Arial"/>
        </w:rPr>
      </w:pPr>
    </w:p>
    <w:p w:rsidR="009C0471" w:rsidRPr="00ED53FD" w:rsidRDefault="009C0471" w:rsidP="00EC4206">
      <w:pPr>
        <w:tabs>
          <w:tab w:val="left" w:pos="5103"/>
          <w:tab w:val="left" w:pos="5387"/>
        </w:tabs>
        <w:spacing w:after="0" w:line="240" w:lineRule="auto"/>
        <w:jc w:val="both"/>
        <w:rPr>
          <w:rFonts w:ascii="Arial" w:hAnsi="Arial" w:cs="Arial"/>
        </w:rPr>
      </w:pPr>
      <w:r w:rsidRPr="00ED53FD">
        <w:rPr>
          <w:rFonts w:ascii="Arial" w:hAnsi="Arial" w:cs="Arial"/>
        </w:rPr>
        <w:tab/>
      </w:r>
      <w:r w:rsidRPr="00ED53FD">
        <w:rPr>
          <w:rFonts w:ascii="Arial" w:hAnsi="Arial" w:cs="Arial"/>
        </w:rPr>
        <w:tab/>
        <w:t xml:space="preserve">     </w:t>
      </w:r>
      <w:r w:rsidR="00446547">
        <w:rPr>
          <w:rFonts w:ascii="Arial" w:hAnsi="Arial" w:cs="Arial"/>
        </w:rPr>
        <w:t xml:space="preserve">  Nita Anggreylina</w:t>
      </w:r>
    </w:p>
    <w:p w:rsidR="009C0471" w:rsidRPr="00ED53FD" w:rsidRDefault="00446547" w:rsidP="00EC4206">
      <w:pPr>
        <w:tabs>
          <w:tab w:val="left" w:pos="5103"/>
          <w:tab w:val="left" w:pos="5387"/>
        </w:tabs>
        <w:spacing w:after="0" w:line="240" w:lineRule="auto"/>
        <w:jc w:val="both"/>
        <w:rPr>
          <w:rFonts w:ascii="Arial" w:hAnsi="Arial" w:cs="Arial"/>
        </w:rPr>
      </w:pPr>
      <w:r>
        <w:rPr>
          <w:rFonts w:ascii="Arial" w:hAnsi="Arial" w:cs="Arial"/>
        </w:rPr>
        <w:tab/>
        <w:t xml:space="preserve">         NIM. P07539018064</w:t>
      </w:r>
    </w:p>
    <w:p w:rsidR="009C0471" w:rsidRPr="00FC35F9" w:rsidRDefault="009C0471" w:rsidP="009C0471">
      <w:pPr>
        <w:spacing w:after="0" w:line="240" w:lineRule="auto"/>
        <w:jc w:val="both"/>
        <w:rPr>
          <w:rFonts w:ascii="Arial" w:hAnsi="Arial" w:cs="Arial"/>
          <w:b/>
          <w:sz w:val="24"/>
          <w:szCs w:val="28"/>
        </w:rPr>
      </w:pPr>
    </w:p>
    <w:p w:rsidR="009C0471" w:rsidRDefault="009C0471"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Default="00717C45" w:rsidP="009C0471">
      <w:pPr>
        <w:spacing w:line="240" w:lineRule="auto"/>
        <w:contextualSpacing/>
        <w:rPr>
          <w:rFonts w:ascii="Arial" w:hAnsi="Arial"/>
          <w:b/>
          <w:sz w:val="24"/>
          <w:szCs w:val="24"/>
        </w:rPr>
      </w:pPr>
    </w:p>
    <w:p w:rsidR="00717C45" w:rsidRPr="00CC2A0B" w:rsidRDefault="00717C45" w:rsidP="00CC2A0B">
      <w:pPr>
        <w:pStyle w:val="Heading1"/>
        <w:jc w:val="center"/>
        <w:rPr>
          <w:rFonts w:ascii="Arial" w:hAnsi="Arial" w:cs="Arial"/>
          <w:color w:val="auto"/>
          <w:sz w:val="24"/>
        </w:rPr>
      </w:pPr>
      <w:bookmarkStart w:id="5" w:name="_Toc71141666"/>
      <w:r w:rsidRPr="00CC2A0B">
        <w:rPr>
          <w:rFonts w:ascii="Arial" w:hAnsi="Arial" w:cs="Arial"/>
          <w:color w:val="auto"/>
          <w:sz w:val="24"/>
        </w:rPr>
        <w:lastRenderedPageBreak/>
        <w:t>DAFTAR ISI</w:t>
      </w:r>
      <w:bookmarkEnd w:id="5"/>
    </w:p>
    <w:p w:rsidR="00717C45" w:rsidRPr="00263FE8" w:rsidRDefault="00717C45" w:rsidP="00717C45">
      <w:pPr>
        <w:spacing w:line="360" w:lineRule="auto"/>
        <w:jc w:val="center"/>
        <w:rPr>
          <w:rFonts w:ascii="Arial" w:hAnsi="Arial" w:cs="Arial"/>
          <w:b/>
          <w:sz w:val="24"/>
          <w:szCs w:val="24"/>
        </w:rPr>
      </w:pPr>
      <w:r w:rsidRPr="00263FE8">
        <w:rPr>
          <w:rFonts w:ascii="Arial" w:hAnsi="Arial" w:cs="Arial"/>
          <w:b/>
          <w:sz w:val="24"/>
          <w:szCs w:val="24"/>
        </w:rPr>
        <w:t xml:space="preserve">     </w:t>
      </w:r>
      <w:r w:rsidRPr="00263FE8">
        <w:rPr>
          <w:rFonts w:ascii="Arial" w:hAnsi="Arial" w:cs="Arial"/>
          <w:b/>
          <w:sz w:val="24"/>
          <w:szCs w:val="24"/>
        </w:rPr>
        <w:tab/>
      </w:r>
      <w:r w:rsidRPr="00263FE8">
        <w:rPr>
          <w:rFonts w:ascii="Arial" w:hAnsi="Arial" w:cs="Arial"/>
          <w:b/>
          <w:sz w:val="24"/>
          <w:szCs w:val="24"/>
        </w:rPr>
        <w:tab/>
      </w:r>
      <w:r w:rsidRPr="00263FE8">
        <w:rPr>
          <w:rFonts w:ascii="Arial" w:hAnsi="Arial" w:cs="Arial"/>
          <w:b/>
          <w:sz w:val="24"/>
          <w:szCs w:val="24"/>
        </w:rPr>
        <w:tab/>
      </w:r>
      <w:r w:rsidRPr="00263FE8">
        <w:rPr>
          <w:rFonts w:ascii="Arial" w:hAnsi="Arial" w:cs="Arial"/>
          <w:b/>
          <w:sz w:val="24"/>
          <w:szCs w:val="24"/>
        </w:rPr>
        <w:tab/>
      </w:r>
      <w:r w:rsidRPr="00263FE8">
        <w:rPr>
          <w:rFonts w:ascii="Arial" w:hAnsi="Arial" w:cs="Arial"/>
          <w:b/>
          <w:sz w:val="24"/>
          <w:szCs w:val="24"/>
        </w:rPr>
        <w:tab/>
      </w:r>
      <w:r w:rsidRPr="00263FE8">
        <w:rPr>
          <w:rFonts w:ascii="Arial" w:hAnsi="Arial" w:cs="Arial"/>
          <w:b/>
          <w:sz w:val="24"/>
          <w:szCs w:val="24"/>
        </w:rPr>
        <w:tab/>
      </w:r>
      <w:r w:rsidRPr="00263FE8">
        <w:rPr>
          <w:rFonts w:ascii="Arial" w:hAnsi="Arial" w:cs="Arial"/>
          <w:b/>
          <w:sz w:val="24"/>
          <w:szCs w:val="24"/>
        </w:rPr>
        <w:tab/>
      </w:r>
      <w:r w:rsidRPr="00263FE8">
        <w:rPr>
          <w:rFonts w:ascii="Arial" w:hAnsi="Arial" w:cs="Arial"/>
          <w:b/>
          <w:sz w:val="24"/>
          <w:szCs w:val="24"/>
        </w:rPr>
        <w:tab/>
      </w:r>
      <w:r w:rsidRPr="00263FE8">
        <w:rPr>
          <w:rFonts w:ascii="Arial" w:hAnsi="Arial" w:cs="Arial"/>
          <w:b/>
          <w:sz w:val="24"/>
          <w:szCs w:val="24"/>
        </w:rPr>
        <w:tab/>
        <w:t xml:space="preserve"> Halaman</w:t>
      </w:r>
    </w:p>
    <w:sdt>
      <w:sdtPr>
        <w:rPr>
          <w:b/>
          <w:bCs/>
        </w:rPr>
        <w:id w:val="462005220"/>
        <w:docPartObj>
          <w:docPartGallery w:val="Table of Contents"/>
          <w:docPartUnique/>
        </w:docPartObj>
      </w:sdtPr>
      <w:sdtEndPr>
        <w:rPr>
          <w:rFonts w:ascii="Arial" w:hAnsi="Arial" w:cs="Arial"/>
          <w:b w:val="0"/>
          <w:bCs w:val="0"/>
          <w:noProof/>
        </w:rPr>
      </w:sdtEndPr>
      <w:sdtContent>
        <w:p w:rsidR="003259FF" w:rsidRPr="003259FF" w:rsidRDefault="00717C45" w:rsidP="006E7EE7">
          <w:pPr>
            <w:pStyle w:val="TOC1"/>
            <w:rPr>
              <w:rFonts w:eastAsiaTheme="minorEastAsia"/>
              <w:noProof/>
              <w:lang w:eastAsia="id-ID"/>
            </w:rPr>
          </w:pPr>
          <w:r w:rsidRPr="00504C46">
            <w:rPr>
              <w:sz w:val="24"/>
              <w:szCs w:val="24"/>
            </w:rPr>
            <w:fldChar w:fldCharType="begin"/>
          </w:r>
          <w:r w:rsidRPr="00504C46">
            <w:rPr>
              <w:sz w:val="24"/>
              <w:szCs w:val="24"/>
            </w:rPr>
            <w:instrText xml:space="preserve"> TOC \o "1-3" \h \z \u </w:instrText>
          </w:r>
          <w:r w:rsidRPr="00504C46">
            <w:rPr>
              <w:sz w:val="24"/>
              <w:szCs w:val="24"/>
            </w:rPr>
            <w:fldChar w:fldCharType="separate"/>
          </w:r>
          <w:hyperlink w:anchor="_Toc71141663" w:history="1">
            <w:r w:rsidR="003259FF" w:rsidRPr="003259FF">
              <w:rPr>
                <w:rStyle w:val="Hyperlink"/>
                <w:rFonts w:ascii="Arial" w:hAnsi="Arial" w:cs="Arial"/>
                <w:noProof/>
              </w:rPr>
              <w:t>ABSTRAK</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_Toc71141663 \h </w:instrText>
            </w:r>
            <w:r w:rsidR="003259FF" w:rsidRPr="003259FF">
              <w:rPr>
                <w:noProof/>
                <w:webHidden/>
              </w:rPr>
            </w:r>
            <w:r w:rsidR="003259FF" w:rsidRPr="003259FF">
              <w:rPr>
                <w:noProof/>
                <w:webHidden/>
              </w:rPr>
              <w:fldChar w:fldCharType="separate"/>
            </w:r>
            <w:r w:rsidR="00AA0B33">
              <w:rPr>
                <w:noProof/>
                <w:webHidden/>
              </w:rPr>
              <w:t>i</w:t>
            </w:r>
            <w:r w:rsidR="003259FF" w:rsidRPr="003259FF">
              <w:rPr>
                <w:noProof/>
                <w:webHidden/>
              </w:rPr>
              <w:fldChar w:fldCharType="end"/>
            </w:r>
          </w:hyperlink>
        </w:p>
        <w:p w:rsidR="003259FF" w:rsidRPr="003259FF" w:rsidRDefault="003A3A66" w:rsidP="006E7EE7">
          <w:pPr>
            <w:pStyle w:val="TOC1"/>
            <w:rPr>
              <w:rFonts w:eastAsiaTheme="minorEastAsia"/>
              <w:noProof/>
              <w:lang w:eastAsia="id-ID"/>
            </w:rPr>
          </w:pPr>
          <w:hyperlink w:anchor="_Toc71141664" w:history="1">
            <w:r w:rsidR="003259FF" w:rsidRPr="003259FF">
              <w:rPr>
                <w:rStyle w:val="Hyperlink"/>
                <w:rFonts w:ascii="Arial" w:hAnsi="Arial" w:cs="Arial"/>
                <w:noProof/>
              </w:rPr>
              <w:t>ABSTRACT</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_Toc71141664 \h </w:instrText>
            </w:r>
            <w:r w:rsidR="003259FF" w:rsidRPr="003259FF">
              <w:rPr>
                <w:noProof/>
                <w:webHidden/>
              </w:rPr>
              <w:fldChar w:fldCharType="separate"/>
            </w:r>
            <w:r w:rsidR="00AA0B33">
              <w:rPr>
                <w:b/>
                <w:bCs/>
                <w:noProof/>
                <w:webHidden/>
                <w:lang w:val="en-US"/>
              </w:rPr>
              <w:t>Error! Bookmark not defined.</w:t>
            </w:r>
            <w:r w:rsidR="003259FF" w:rsidRPr="003259FF">
              <w:rPr>
                <w:noProof/>
                <w:webHidden/>
              </w:rPr>
              <w:fldChar w:fldCharType="end"/>
            </w:r>
          </w:hyperlink>
        </w:p>
        <w:p w:rsidR="003259FF" w:rsidRPr="003259FF" w:rsidRDefault="003A3A66" w:rsidP="006E7EE7">
          <w:pPr>
            <w:pStyle w:val="TOC1"/>
            <w:rPr>
              <w:rFonts w:eastAsiaTheme="minorEastAsia"/>
              <w:noProof/>
              <w:lang w:eastAsia="id-ID"/>
            </w:rPr>
          </w:pPr>
          <w:hyperlink w:anchor="_Toc71141665" w:history="1">
            <w:r w:rsidR="003259FF" w:rsidRPr="003259FF">
              <w:rPr>
                <w:rStyle w:val="Hyperlink"/>
                <w:rFonts w:ascii="Arial" w:hAnsi="Arial" w:cs="Arial"/>
                <w:noProof/>
              </w:rPr>
              <w:t>KATA PENGANTAR</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_Toc71141665 \h </w:instrText>
            </w:r>
            <w:r w:rsidR="003259FF" w:rsidRPr="003259FF">
              <w:rPr>
                <w:noProof/>
                <w:webHidden/>
              </w:rPr>
            </w:r>
            <w:r w:rsidR="003259FF" w:rsidRPr="003259FF">
              <w:rPr>
                <w:noProof/>
                <w:webHidden/>
              </w:rPr>
              <w:fldChar w:fldCharType="separate"/>
            </w:r>
            <w:r w:rsidR="00AA0B33">
              <w:rPr>
                <w:noProof/>
                <w:webHidden/>
              </w:rPr>
              <w:t>iii</w:t>
            </w:r>
            <w:r w:rsidR="003259FF" w:rsidRPr="003259FF">
              <w:rPr>
                <w:noProof/>
                <w:webHidden/>
              </w:rPr>
              <w:fldChar w:fldCharType="end"/>
            </w:r>
          </w:hyperlink>
        </w:p>
        <w:p w:rsidR="003259FF" w:rsidRPr="003259FF" w:rsidRDefault="003A3A66" w:rsidP="006E7EE7">
          <w:pPr>
            <w:pStyle w:val="TOC1"/>
            <w:rPr>
              <w:rFonts w:eastAsiaTheme="minorEastAsia"/>
              <w:noProof/>
              <w:lang w:eastAsia="id-ID"/>
            </w:rPr>
          </w:pPr>
          <w:hyperlink w:anchor="_Toc71141666" w:history="1">
            <w:r w:rsidR="003259FF" w:rsidRPr="003259FF">
              <w:rPr>
                <w:rStyle w:val="Hyperlink"/>
                <w:rFonts w:ascii="Arial" w:hAnsi="Arial" w:cs="Arial"/>
                <w:noProof/>
              </w:rPr>
              <w:t>DAFTAR ISI</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_Toc71141666 \h </w:instrText>
            </w:r>
            <w:r w:rsidR="003259FF" w:rsidRPr="003259FF">
              <w:rPr>
                <w:noProof/>
                <w:webHidden/>
              </w:rPr>
            </w:r>
            <w:r w:rsidR="003259FF" w:rsidRPr="003259FF">
              <w:rPr>
                <w:noProof/>
                <w:webHidden/>
              </w:rPr>
              <w:fldChar w:fldCharType="separate"/>
            </w:r>
            <w:r w:rsidR="00AA0B33">
              <w:rPr>
                <w:noProof/>
                <w:webHidden/>
              </w:rPr>
              <w:t>v</w:t>
            </w:r>
            <w:r w:rsidR="003259FF" w:rsidRPr="003259FF">
              <w:rPr>
                <w:noProof/>
                <w:webHidden/>
              </w:rPr>
              <w:fldChar w:fldCharType="end"/>
            </w:r>
          </w:hyperlink>
        </w:p>
        <w:p w:rsidR="003259FF" w:rsidRPr="003259FF" w:rsidRDefault="003A3A66" w:rsidP="006E7EE7">
          <w:pPr>
            <w:pStyle w:val="TOC1"/>
            <w:rPr>
              <w:rFonts w:eastAsiaTheme="minorEastAsia"/>
              <w:noProof/>
              <w:lang w:eastAsia="id-ID"/>
            </w:rPr>
          </w:pPr>
          <w:hyperlink w:anchor="_Toc71141667" w:history="1">
            <w:r w:rsidR="003259FF" w:rsidRPr="003259FF">
              <w:rPr>
                <w:rStyle w:val="Hyperlink"/>
                <w:rFonts w:ascii="Arial" w:hAnsi="Arial" w:cs="Arial"/>
                <w:noProof/>
              </w:rPr>
              <w:t>DAFTAR TABEL</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_Toc71141667 \h </w:instrText>
            </w:r>
            <w:r w:rsidR="003259FF" w:rsidRPr="003259FF">
              <w:rPr>
                <w:noProof/>
                <w:webHidden/>
              </w:rPr>
            </w:r>
            <w:r w:rsidR="003259FF" w:rsidRPr="003259FF">
              <w:rPr>
                <w:noProof/>
                <w:webHidden/>
              </w:rPr>
              <w:fldChar w:fldCharType="separate"/>
            </w:r>
            <w:r w:rsidR="00AA0B33">
              <w:rPr>
                <w:noProof/>
                <w:webHidden/>
              </w:rPr>
              <w:t>vii</w:t>
            </w:r>
            <w:r w:rsidR="003259FF" w:rsidRPr="003259FF">
              <w:rPr>
                <w:noProof/>
                <w:webHidden/>
              </w:rPr>
              <w:fldChar w:fldCharType="end"/>
            </w:r>
          </w:hyperlink>
        </w:p>
        <w:p w:rsidR="003259FF" w:rsidRPr="003259FF" w:rsidRDefault="003A3A66" w:rsidP="006E7EE7">
          <w:pPr>
            <w:pStyle w:val="TOC1"/>
            <w:rPr>
              <w:rFonts w:eastAsiaTheme="minorEastAsia"/>
              <w:noProof/>
              <w:lang w:eastAsia="id-ID"/>
            </w:rPr>
          </w:pPr>
          <w:hyperlink w:anchor="_Toc71141668" w:history="1">
            <w:r w:rsidR="003259FF" w:rsidRPr="003259FF">
              <w:rPr>
                <w:rStyle w:val="Hyperlink"/>
                <w:rFonts w:ascii="Arial" w:hAnsi="Arial" w:cs="Arial"/>
                <w:noProof/>
              </w:rPr>
              <w:t>DAFTAR GAMBAR</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_Toc71141668 \h </w:instrText>
            </w:r>
            <w:r w:rsidR="003259FF" w:rsidRPr="003259FF">
              <w:rPr>
                <w:noProof/>
                <w:webHidden/>
              </w:rPr>
            </w:r>
            <w:r w:rsidR="003259FF" w:rsidRPr="003259FF">
              <w:rPr>
                <w:noProof/>
                <w:webHidden/>
              </w:rPr>
              <w:fldChar w:fldCharType="separate"/>
            </w:r>
            <w:r w:rsidR="00AA0B33">
              <w:rPr>
                <w:noProof/>
                <w:webHidden/>
              </w:rPr>
              <w:t>viii</w:t>
            </w:r>
            <w:r w:rsidR="003259FF" w:rsidRPr="003259FF">
              <w:rPr>
                <w:noProof/>
                <w:webHidden/>
              </w:rPr>
              <w:fldChar w:fldCharType="end"/>
            </w:r>
          </w:hyperlink>
        </w:p>
        <w:p w:rsidR="003259FF" w:rsidRPr="003259FF" w:rsidRDefault="003A3A66" w:rsidP="006E7EE7">
          <w:pPr>
            <w:pStyle w:val="TOC1"/>
            <w:rPr>
              <w:rFonts w:eastAsiaTheme="minorEastAsia"/>
              <w:noProof/>
              <w:lang w:eastAsia="id-ID"/>
            </w:rPr>
          </w:pPr>
          <w:hyperlink w:anchor="_Toc71141669" w:history="1">
            <w:r w:rsidR="003259FF" w:rsidRPr="003259FF">
              <w:rPr>
                <w:rStyle w:val="Hyperlink"/>
                <w:rFonts w:ascii="Arial" w:hAnsi="Arial" w:cs="Arial"/>
                <w:noProof/>
              </w:rPr>
              <w:t>DAFTAR LAMPIRAN</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_Toc71141669 \h </w:instrText>
            </w:r>
            <w:r w:rsidR="003259FF" w:rsidRPr="003259FF">
              <w:rPr>
                <w:noProof/>
                <w:webHidden/>
              </w:rPr>
            </w:r>
            <w:r w:rsidR="003259FF" w:rsidRPr="003259FF">
              <w:rPr>
                <w:noProof/>
                <w:webHidden/>
              </w:rPr>
              <w:fldChar w:fldCharType="separate"/>
            </w:r>
            <w:r w:rsidR="00AA0B33">
              <w:rPr>
                <w:noProof/>
                <w:webHidden/>
              </w:rPr>
              <w:t>ix</w:t>
            </w:r>
            <w:r w:rsidR="003259FF" w:rsidRPr="003259FF">
              <w:rPr>
                <w:noProof/>
                <w:webHidden/>
              </w:rPr>
              <w:fldChar w:fldCharType="end"/>
            </w:r>
          </w:hyperlink>
        </w:p>
        <w:p w:rsidR="003259FF" w:rsidRPr="003259FF" w:rsidRDefault="00F83463" w:rsidP="004D20D9">
          <w:pPr>
            <w:pStyle w:val="TOC1"/>
            <w:spacing w:line="276" w:lineRule="auto"/>
            <w:rPr>
              <w:rFonts w:eastAsiaTheme="minorEastAsia"/>
              <w:noProof/>
              <w:lang w:eastAsia="id-ID"/>
            </w:rPr>
          </w:pPr>
          <w:r w:rsidRPr="00366DDE">
            <w:rPr>
              <w:rFonts w:ascii="Arial" w:hAnsi="Arial" w:cs="Arial"/>
              <w:noProof/>
            </w:rPr>
            <w:t>BAB I</w:t>
          </w:r>
          <w:r>
            <w:rPr>
              <w:noProof/>
            </w:rPr>
            <w:t xml:space="preserve"> </w:t>
          </w:r>
          <w:hyperlink w:anchor="_Toc71141673" w:history="1">
            <w:r w:rsidR="003259FF" w:rsidRPr="003259FF">
              <w:rPr>
                <w:rStyle w:val="Hyperlink"/>
                <w:rFonts w:ascii="Arial" w:hAnsi="Arial" w:cs="Arial"/>
                <w:noProof/>
              </w:rPr>
              <w:t>PENDAHULUAN</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_Toc71141673 \h </w:instrText>
            </w:r>
            <w:r w:rsidR="003259FF" w:rsidRPr="003259FF">
              <w:rPr>
                <w:noProof/>
                <w:webHidden/>
              </w:rPr>
            </w:r>
            <w:r w:rsidR="003259FF" w:rsidRPr="003259FF">
              <w:rPr>
                <w:noProof/>
                <w:webHidden/>
              </w:rPr>
              <w:fldChar w:fldCharType="separate"/>
            </w:r>
            <w:r w:rsidR="00AA0B33">
              <w:rPr>
                <w:noProof/>
                <w:webHidden/>
              </w:rPr>
              <w:t>1</w:t>
            </w:r>
            <w:r w:rsidR="003259FF" w:rsidRPr="003259FF">
              <w:rPr>
                <w:noProof/>
                <w:webHidden/>
              </w:rPr>
              <w:fldChar w:fldCharType="end"/>
            </w:r>
          </w:hyperlink>
        </w:p>
        <w:p w:rsidR="003259FF" w:rsidRPr="003259FF" w:rsidRDefault="003A3A66" w:rsidP="004D20D9">
          <w:pPr>
            <w:pStyle w:val="TOC2"/>
            <w:tabs>
              <w:tab w:val="right" w:leader="dot" w:pos="7927"/>
            </w:tabs>
            <w:spacing w:after="0"/>
            <w:rPr>
              <w:rFonts w:ascii="Arial" w:eastAsiaTheme="minorEastAsia" w:hAnsi="Arial" w:cs="Arial"/>
              <w:noProof/>
              <w:lang w:eastAsia="id-ID"/>
            </w:rPr>
          </w:pPr>
          <w:hyperlink w:anchor="_Toc71141674" w:history="1">
            <w:r w:rsidR="003259FF" w:rsidRPr="003259FF">
              <w:rPr>
                <w:rStyle w:val="Hyperlink"/>
                <w:rFonts w:ascii="Arial" w:hAnsi="Arial" w:cs="Arial"/>
                <w:noProof/>
              </w:rPr>
              <w:t>1.1 Latar Belakang</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_Toc71141674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675" w:history="1">
            <w:r w:rsidR="003259FF" w:rsidRPr="003259FF">
              <w:rPr>
                <w:rStyle w:val="Hyperlink"/>
                <w:rFonts w:ascii="Arial" w:hAnsi="Arial" w:cs="Arial"/>
                <w:noProof/>
              </w:rPr>
              <w:t>1.2 Rumusan Masalah</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_Toc71141675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3</w:t>
            </w:r>
            <w:r w:rsidR="003259FF" w:rsidRPr="003259FF">
              <w:rPr>
                <w:rFonts w:ascii="Arial" w:hAnsi="Arial" w:cs="Arial"/>
                <w:noProof/>
                <w:webHidden/>
              </w:rPr>
              <w:fldChar w:fldCharType="end"/>
            </w:r>
          </w:hyperlink>
        </w:p>
        <w:p w:rsidR="003259FF" w:rsidRPr="003259FF" w:rsidRDefault="003A3A66" w:rsidP="006E7EE7">
          <w:pPr>
            <w:pStyle w:val="TOC2"/>
            <w:tabs>
              <w:tab w:val="left" w:pos="880"/>
              <w:tab w:val="right" w:leader="dot" w:pos="7927"/>
            </w:tabs>
            <w:spacing w:after="0"/>
            <w:rPr>
              <w:rFonts w:ascii="Arial" w:eastAsiaTheme="minorEastAsia" w:hAnsi="Arial" w:cs="Arial"/>
              <w:noProof/>
              <w:lang w:eastAsia="id-ID"/>
            </w:rPr>
          </w:pPr>
          <w:hyperlink w:anchor="_Toc71141676" w:history="1">
            <w:r w:rsidR="003259FF" w:rsidRPr="003259FF">
              <w:rPr>
                <w:rStyle w:val="Hyperlink"/>
                <w:rFonts w:ascii="Arial" w:hAnsi="Arial" w:cs="Arial"/>
                <w:noProof/>
              </w:rPr>
              <w:t>1.3Tujuan Penelitian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_Toc71141676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3</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677" w:history="1">
            <w:r w:rsidR="003259FF" w:rsidRPr="003259FF">
              <w:rPr>
                <w:rStyle w:val="Hyperlink"/>
                <w:rFonts w:ascii="Arial" w:hAnsi="Arial" w:cs="Arial"/>
                <w:noProof/>
              </w:rPr>
              <w:t>1.3.1 Tujuan Umum</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_Toc71141677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3</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678" w:history="1">
            <w:r w:rsidR="003259FF" w:rsidRPr="003259FF">
              <w:rPr>
                <w:rStyle w:val="Hyperlink"/>
                <w:rFonts w:ascii="Arial" w:hAnsi="Arial" w:cs="Arial"/>
                <w:noProof/>
              </w:rPr>
              <w:t>1.3.2 Tujuan Khusus</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_Toc71141678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3</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line="360" w:lineRule="auto"/>
            <w:rPr>
              <w:rFonts w:ascii="Arial" w:eastAsiaTheme="minorEastAsia" w:hAnsi="Arial" w:cs="Arial"/>
              <w:noProof/>
              <w:lang w:eastAsia="id-ID"/>
            </w:rPr>
          </w:pPr>
          <w:hyperlink w:anchor="_Toc71141679" w:history="1">
            <w:r w:rsidR="003259FF" w:rsidRPr="003259FF">
              <w:rPr>
                <w:rStyle w:val="Hyperlink"/>
                <w:rFonts w:ascii="Arial" w:hAnsi="Arial" w:cs="Arial"/>
                <w:noProof/>
              </w:rPr>
              <w:t>1.4 Manfaat Penelitian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_Toc71141679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4</w:t>
            </w:r>
            <w:r w:rsidR="003259FF" w:rsidRPr="003259FF">
              <w:rPr>
                <w:rFonts w:ascii="Arial" w:hAnsi="Arial" w:cs="Arial"/>
                <w:noProof/>
                <w:webHidden/>
              </w:rPr>
              <w:fldChar w:fldCharType="end"/>
            </w:r>
          </w:hyperlink>
        </w:p>
        <w:p w:rsidR="003259FF" w:rsidRPr="003259FF" w:rsidRDefault="00F83463" w:rsidP="004D20D9">
          <w:pPr>
            <w:pStyle w:val="TOC1"/>
            <w:spacing w:line="276" w:lineRule="auto"/>
            <w:rPr>
              <w:rFonts w:eastAsiaTheme="minorEastAsia"/>
              <w:noProof/>
              <w:lang w:eastAsia="id-ID"/>
            </w:rPr>
          </w:pPr>
          <w:r w:rsidRPr="00F83463">
            <w:rPr>
              <w:rFonts w:ascii="Arial" w:hAnsi="Arial" w:cs="Arial"/>
              <w:noProof/>
            </w:rPr>
            <w:t xml:space="preserve">BAB II </w:t>
          </w:r>
          <w:hyperlink w:anchor="_Toc71141681" w:history="1">
            <w:r w:rsidR="003259FF" w:rsidRPr="003259FF">
              <w:rPr>
                <w:rStyle w:val="Hyperlink"/>
                <w:rFonts w:ascii="Arial" w:hAnsi="Arial" w:cs="Arial"/>
                <w:noProof/>
              </w:rPr>
              <w:t>TINJAUAN PUSTAKA</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_Toc71141681 \h </w:instrText>
            </w:r>
            <w:r w:rsidR="003259FF" w:rsidRPr="003259FF">
              <w:rPr>
                <w:noProof/>
                <w:webHidden/>
              </w:rPr>
            </w:r>
            <w:r w:rsidR="003259FF" w:rsidRPr="003259FF">
              <w:rPr>
                <w:noProof/>
                <w:webHidden/>
              </w:rPr>
              <w:fldChar w:fldCharType="separate"/>
            </w:r>
            <w:r w:rsidR="00AA0B33">
              <w:rPr>
                <w:noProof/>
                <w:webHidden/>
              </w:rPr>
              <w:t>5</w:t>
            </w:r>
            <w:r w:rsidR="003259FF" w:rsidRPr="003259FF">
              <w:rPr>
                <w:noProof/>
                <w:webHidden/>
              </w:rPr>
              <w:fldChar w:fldCharType="end"/>
            </w:r>
          </w:hyperlink>
        </w:p>
        <w:p w:rsidR="003259FF" w:rsidRPr="003259FF" w:rsidRDefault="003A3A66" w:rsidP="004D20D9">
          <w:pPr>
            <w:pStyle w:val="TOC2"/>
            <w:tabs>
              <w:tab w:val="right" w:leader="dot" w:pos="7927"/>
            </w:tabs>
            <w:spacing w:after="0"/>
            <w:rPr>
              <w:rFonts w:ascii="Arial" w:eastAsiaTheme="minorEastAsia" w:hAnsi="Arial" w:cs="Arial"/>
              <w:noProof/>
              <w:lang w:eastAsia="id-ID"/>
            </w:rPr>
          </w:pPr>
          <w:hyperlink w:anchor="_Toc71141682" w:history="1">
            <w:r w:rsidR="003259FF" w:rsidRPr="003259FF">
              <w:rPr>
                <w:rStyle w:val="Hyperlink"/>
                <w:rFonts w:ascii="Arial" w:hAnsi="Arial" w:cs="Arial"/>
                <w:noProof/>
              </w:rPr>
              <w:t>2.1 Definisi</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_Toc71141682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5</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683" w:history="1">
            <w:r w:rsidR="003259FF" w:rsidRPr="003259FF">
              <w:rPr>
                <w:rStyle w:val="Hyperlink"/>
                <w:rFonts w:ascii="Arial" w:hAnsi="Arial" w:cs="Arial"/>
                <w:noProof/>
              </w:rPr>
              <w:t>2.2 Standar Pelayanan Kefarmasian di Puskesmas</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_Toc71141683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6</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684" w:history="1">
            <w:r w:rsidR="003259FF" w:rsidRPr="003259FF">
              <w:rPr>
                <w:rStyle w:val="Hyperlink"/>
                <w:rFonts w:ascii="Arial" w:hAnsi="Arial" w:cs="Arial"/>
                <w:noProof/>
              </w:rPr>
              <w:t>2.3 Puskesmas</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_Toc71141684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7</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685" w:history="1">
            <w:r w:rsidR="003259FF" w:rsidRPr="003259FF">
              <w:rPr>
                <w:rStyle w:val="Hyperlink"/>
                <w:rFonts w:ascii="Arial" w:hAnsi="Arial" w:cs="Arial"/>
                <w:noProof/>
              </w:rPr>
              <w:t>2.3.1 Tujuan Puskesmas</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_Toc71141685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7</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686" w:history="1">
            <w:r w:rsidR="003259FF" w:rsidRPr="003259FF">
              <w:rPr>
                <w:rStyle w:val="Hyperlink"/>
                <w:rFonts w:ascii="Arial" w:hAnsi="Arial" w:cs="Arial"/>
                <w:noProof/>
              </w:rPr>
              <w:t>2.3.2 Fungsi puskesmas</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_Toc71141686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8</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687" w:history="1">
            <w:r w:rsidR="003259FF" w:rsidRPr="003259FF">
              <w:rPr>
                <w:rStyle w:val="Hyperlink"/>
                <w:rFonts w:ascii="Arial" w:hAnsi="Arial" w:cs="Arial"/>
                <w:noProof/>
              </w:rPr>
              <w:t>2.4 Wewenang Puskesmas</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_Toc71141687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8</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688" w:history="1">
            <w:r w:rsidR="003259FF" w:rsidRPr="003259FF">
              <w:rPr>
                <w:rStyle w:val="Hyperlink"/>
                <w:rFonts w:ascii="Arial" w:hAnsi="Arial" w:cs="Arial"/>
                <w:noProof/>
              </w:rPr>
              <w:t>2.5 Pengukuran Kepuasan Pasien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_Toc71141688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8</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689" w:history="1">
            <w:r w:rsidR="003259FF" w:rsidRPr="003259FF">
              <w:rPr>
                <w:rStyle w:val="Hyperlink"/>
                <w:rFonts w:ascii="Arial" w:hAnsi="Arial" w:cs="Arial"/>
                <w:noProof/>
              </w:rPr>
              <w:t>2.6 Kerangka Konsep</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_Toc71141689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10</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line="360" w:lineRule="auto"/>
            <w:rPr>
              <w:rFonts w:ascii="Arial" w:eastAsiaTheme="minorEastAsia" w:hAnsi="Arial" w:cs="Arial"/>
              <w:noProof/>
              <w:lang w:eastAsia="id-ID"/>
            </w:rPr>
          </w:pPr>
          <w:hyperlink w:anchor="_Toc71141690" w:history="1">
            <w:r w:rsidR="003259FF" w:rsidRPr="003259FF">
              <w:rPr>
                <w:rStyle w:val="Hyperlink"/>
                <w:rFonts w:ascii="Arial" w:hAnsi="Arial" w:cs="Arial"/>
                <w:noProof/>
              </w:rPr>
              <w:t>2.7 Definisi Operasional</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_Toc71141690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10</w:t>
            </w:r>
            <w:r w:rsidR="003259FF" w:rsidRPr="003259FF">
              <w:rPr>
                <w:rFonts w:ascii="Arial" w:hAnsi="Arial" w:cs="Arial"/>
                <w:noProof/>
                <w:webHidden/>
              </w:rPr>
              <w:fldChar w:fldCharType="end"/>
            </w:r>
          </w:hyperlink>
        </w:p>
        <w:p w:rsidR="003259FF" w:rsidRPr="003259FF" w:rsidRDefault="00F83463" w:rsidP="004D20D9">
          <w:pPr>
            <w:pStyle w:val="TOC1"/>
            <w:spacing w:line="276" w:lineRule="auto"/>
            <w:rPr>
              <w:rFonts w:eastAsiaTheme="minorEastAsia"/>
              <w:noProof/>
              <w:lang w:eastAsia="id-ID"/>
            </w:rPr>
          </w:pPr>
          <w:r w:rsidRPr="00F83463">
            <w:rPr>
              <w:rFonts w:ascii="Arial" w:hAnsi="Arial" w:cs="Arial"/>
              <w:noProof/>
            </w:rPr>
            <w:t>BAB III</w:t>
          </w:r>
          <w:r>
            <w:rPr>
              <w:noProof/>
            </w:rPr>
            <w:t xml:space="preserve"> </w:t>
          </w:r>
          <w:hyperlink w:anchor="_Toc71141692" w:history="1">
            <w:r w:rsidR="003259FF" w:rsidRPr="003259FF">
              <w:rPr>
                <w:rStyle w:val="Hyperlink"/>
                <w:rFonts w:ascii="Arial" w:hAnsi="Arial" w:cs="Arial"/>
                <w:noProof/>
              </w:rPr>
              <w:t>METODE PENELITIAN</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_Toc71141692 \h </w:instrText>
            </w:r>
            <w:r w:rsidR="003259FF" w:rsidRPr="003259FF">
              <w:rPr>
                <w:noProof/>
                <w:webHidden/>
              </w:rPr>
            </w:r>
            <w:r w:rsidR="003259FF" w:rsidRPr="003259FF">
              <w:rPr>
                <w:noProof/>
                <w:webHidden/>
              </w:rPr>
              <w:fldChar w:fldCharType="separate"/>
            </w:r>
            <w:r w:rsidR="00AA0B33">
              <w:rPr>
                <w:noProof/>
                <w:webHidden/>
              </w:rPr>
              <w:t>11</w:t>
            </w:r>
            <w:r w:rsidR="003259FF" w:rsidRPr="003259FF">
              <w:rPr>
                <w:noProof/>
                <w:webHidden/>
              </w:rPr>
              <w:fldChar w:fldCharType="end"/>
            </w:r>
          </w:hyperlink>
        </w:p>
        <w:p w:rsidR="003259FF" w:rsidRPr="003259FF" w:rsidRDefault="003A3A66" w:rsidP="004D20D9">
          <w:pPr>
            <w:pStyle w:val="TOC2"/>
            <w:tabs>
              <w:tab w:val="right" w:leader="dot" w:pos="7927"/>
            </w:tabs>
            <w:spacing w:after="0"/>
            <w:rPr>
              <w:rFonts w:ascii="Arial" w:eastAsiaTheme="minorEastAsia" w:hAnsi="Arial" w:cs="Arial"/>
              <w:noProof/>
              <w:lang w:eastAsia="id-ID"/>
            </w:rPr>
          </w:pPr>
          <w:hyperlink w:anchor="_Toc71141693" w:history="1">
            <w:r w:rsidR="003259FF" w:rsidRPr="003259FF">
              <w:rPr>
                <w:rStyle w:val="Hyperlink"/>
                <w:rFonts w:ascii="Arial" w:hAnsi="Arial" w:cs="Arial"/>
                <w:noProof/>
              </w:rPr>
              <w:t>3.1 Jenis dan Desain Penelitian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_Toc71141693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11</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694" w:history="1">
            <w:r w:rsidR="003259FF" w:rsidRPr="003259FF">
              <w:rPr>
                <w:rStyle w:val="Hyperlink"/>
                <w:rFonts w:ascii="Arial" w:hAnsi="Arial" w:cs="Arial"/>
                <w:noProof/>
              </w:rPr>
              <w:t>3.2 Lokasi dan Waktu Penelitian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_Toc71141694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11</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695" w:history="1">
            <w:r w:rsidR="003259FF" w:rsidRPr="003259FF">
              <w:rPr>
                <w:rStyle w:val="Hyperlink"/>
                <w:rFonts w:ascii="Arial" w:hAnsi="Arial" w:cs="Arial"/>
                <w:noProof/>
              </w:rPr>
              <w:t>3.2.1 Lokasi Penelitian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_Toc71141695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11</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696" w:history="1">
            <w:r w:rsidR="003259FF" w:rsidRPr="003259FF">
              <w:rPr>
                <w:rStyle w:val="Hyperlink"/>
                <w:rFonts w:ascii="Arial" w:hAnsi="Arial" w:cs="Arial"/>
                <w:noProof/>
              </w:rPr>
              <w:t>3.2.2 Waktu Penelitian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_Toc71141696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11</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697" w:history="1">
            <w:r w:rsidR="003259FF" w:rsidRPr="003259FF">
              <w:rPr>
                <w:rStyle w:val="Hyperlink"/>
                <w:rFonts w:ascii="Arial" w:hAnsi="Arial" w:cs="Arial"/>
                <w:noProof/>
              </w:rPr>
              <w:t>3.3 Populasi dan Sampel</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_Toc71141697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11</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698" w:history="1">
            <w:r w:rsidR="003259FF" w:rsidRPr="003259FF">
              <w:rPr>
                <w:rStyle w:val="Hyperlink"/>
                <w:rFonts w:ascii="Arial" w:hAnsi="Arial" w:cs="Arial"/>
                <w:noProof/>
              </w:rPr>
              <w:t>3.3.1 Populasi</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_Toc71141698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11</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699" w:history="1">
            <w:r w:rsidR="003259FF" w:rsidRPr="003259FF">
              <w:rPr>
                <w:rStyle w:val="Hyperlink"/>
                <w:rFonts w:ascii="Arial" w:hAnsi="Arial" w:cs="Arial"/>
                <w:noProof/>
              </w:rPr>
              <w:t>3.3.2 Sampel</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_Toc71141699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11</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700" w:history="1">
            <w:r w:rsidR="003259FF" w:rsidRPr="003259FF">
              <w:rPr>
                <w:rStyle w:val="Hyperlink"/>
                <w:rFonts w:ascii="Arial" w:hAnsi="Arial" w:cs="Arial"/>
                <w:noProof/>
              </w:rPr>
              <w:t>3.4 Kriteria Inklusi dan Eksklusi</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_Toc71141700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11</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701" w:history="1">
            <w:r w:rsidR="003259FF" w:rsidRPr="003259FF">
              <w:rPr>
                <w:rStyle w:val="Hyperlink"/>
                <w:rFonts w:ascii="Arial" w:hAnsi="Arial" w:cs="Arial"/>
                <w:noProof/>
              </w:rPr>
              <w:t>3.4.1 Kriteria Inklusi</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_Toc71141701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11</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702" w:history="1">
            <w:r w:rsidR="003259FF" w:rsidRPr="003259FF">
              <w:rPr>
                <w:rStyle w:val="Hyperlink"/>
                <w:rFonts w:ascii="Arial" w:hAnsi="Arial" w:cs="Arial"/>
                <w:noProof/>
              </w:rPr>
              <w:t>3.4.2  Kriteria Eksklusi</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_Toc71141702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12</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703" w:history="1">
            <w:r w:rsidR="003259FF" w:rsidRPr="003259FF">
              <w:rPr>
                <w:rStyle w:val="Hyperlink"/>
                <w:rFonts w:ascii="Arial" w:hAnsi="Arial" w:cs="Arial"/>
                <w:noProof/>
              </w:rPr>
              <w:t>3.5 Jenis dan Metode Pengumpulan Data</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_Toc71141703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12</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704" w:history="1">
            <w:r w:rsidR="003259FF" w:rsidRPr="003259FF">
              <w:rPr>
                <w:rStyle w:val="Hyperlink"/>
                <w:rFonts w:ascii="Arial" w:hAnsi="Arial" w:cs="Arial"/>
                <w:noProof/>
              </w:rPr>
              <w:t>3.5.1 Jenis Data</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_Toc71141704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12</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705" w:history="1">
            <w:r w:rsidR="003259FF" w:rsidRPr="003259FF">
              <w:rPr>
                <w:rStyle w:val="Hyperlink"/>
                <w:rFonts w:ascii="Arial" w:hAnsi="Arial" w:cs="Arial"/>
                <w:noProof/>
              </w:rPr>
              <w:t>3.5.2 Metode Pengumpulan Data</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_Toc71141705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12</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706" w:history="1">
            <w:r w:rsidR="003259FF" w:rsidRPr="003259FF">
              <w:rPr>
                <w:rStyle w:val="Hyperlink"/>
                <w:rFonts w:ascii="Arial" w:hAnsi="Arial" w:cs="Arial"/>
                <w:noProof/>
              </w:rPr>
              <w:t>3.6 Pengolahan dan Analisis Data</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_Toc71141706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12</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707" w:history="1">
            <w:r w:rsidR="003259FF" w:rsidRPr="003259FF">
              <w:rPr>
                <w:rStyle w:val="Hyperlink"/>
                <w:rFonts w:ascii="Arial" w:hAnsi="Arial" w:cs="Arial"/>
                <w:noProof/>
              </w:rPr>
              <w:t>3.6.1 Pengolahan Data</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_Toc71141707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12</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708" w:history="1">
            <w:r w:rsidR="003259FF" w:rsidRPr="003259FF">
              <w:rPr>
                <w:rStyle w:val="Hyperlink"/>
                <w:rFonts w:ascii="Arial" w:hAnsi="Arial" w:cs="Arial"/>
                <w:noProof/>
              </w:rPr>
              <w:t>3.6.2  Analisis Data</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_Toc71141708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13</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line="360" w:lineRule="auto"/>
            <w:rPr>
              <w:rFonts w:ascii="Arial" w:eastAsiaTheme="minorEastAsia" w:hAnsi="Arial" w:cs="Arial"/>
              <w:noProof/>
              <w:lang w:eastAsia="id-ID"/>
            </w:rPr>
          </w:pPr>
          <w:hyperlink w:anchor="_Toc71141709" w:history="1">
            <w:r w:rsidR="003259FF" w:rsidRPr="003259FF">
              <w:rPr>
                <w:rStyle w:val="Hyperlink"/>
                <w:rFonts w:ascii="Arial" w:hAnsi="Arial" w:cs="Arial"/>
                <w:noProof/>
              </w:rPr>
              <w:t>3.7 Metode Pengukuran Variabel</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_Toc71141709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13</w:t>
            </w:r>
            <w:r w:rsidR="003259FF" w:rsidRPr="003259FF">
              <w:rPr>
                <w:rFonts w:ascii="Arial" w:hAnsi="Arial" w:cs="Arial"/>
                <w:noProof/>
                <w:webHidden/>
              </w:rPr>
              <w:fldChar w:fldCharType="end"/>
            </w:r>
          </w:hyperlink>
        </w:p>
        <w:p w:rsidR="003259FF" w:rsidRPr="003259FF" w:rsidRDefault="00F83463" w:rsidP="004D20D9">
          <w:pPr>
            <w:pStyle w:val="TOC1"/>
            <w:spacing w:line="276" w:lineRule="auto"/>
            <w:rPr>
              <w:rFonts w:eastAsiaTheme="minorEastAsia"/>
              <w:noProof/>
              <w:lang w:eastAsia="id-ID"/>
            </w:rPr>
          </w:pPr>
          <w:r w:rsidRPr="00F83463">
            <w:rPr>
              <w:rFonts w:ascii="Arial" w:hAnsi="Arial" w:cs="Arial"/>
              <w:noProof/>
            </w:rPr>
            <w:t xml:space="preserve">BAB IV </w:t>
          </w:r>
          <w:hyperlink w:anchor="_Toc71141711" w:history="1">
            <w:r w:rsidR="003259FF" w:rsidRPr="003259FF">
              <w:rPr>
                <w:rStyle w:val="Hyperlink"/>
                <w:rFonts w:ascii="Arial" w:hAnsi="Arial" w:cs="Arial"/>
                <w:noProof/>
              </w:rPr>
              <w:t>HASIL DAN PEMBAHASAN</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_Toc71141711 \h </w:instrText>
            </w:r>
            <w:r w:rsidR="003259FF" w:rsidRPr="003259FF">
              <w:rPr>
                <w:noProof/>
                <w:webHidden/>
              </w:rPr>
            </w:r>
            <w:r w:rsidR="003259FF" w:rsidRPr="003259FF">
              <w:rPr>
                <w:noProof/>
                <w:webHidden/>
              </w:rPr>
              <w:fldChar w:fldCharType="separate"/>
            </w:r>
            <w:r w:rsidR="00AA0B33">
              <w:rPr>
                <w:noProof/>
                <w:webHidden/>
              </w:rPr>
              <w:t>15</w:t>
            </w:r>
            <w:r w:rsidR="003259FF" w:rsidRPr="003259FF">
              <w:rPr>
                <w:noProof/>
                <w:webHidden/>
              </w:rPr>
              <w:fldChar w:fldCharType="end"/>
            </w:r>
          </w:hyperlink>
        </w:p>
        <w:p w:rsidR="003259FF" w:rsidRPr="003259FF" w:rsidRDefault="003A3A66" w:rsidP="004D20D9">
          <w:pPr>
            <w:pStyle w:val="TOC2"/>
            <w:tabs>
              <w:tab w:val="right" w:leader="dot" w:pos="7927"/>
            </w:tabs>
            <w:spacing w:after="0"/>
            <w:rPr>
              <w:rFonts w:ascii="Arial" w:eastAsiaTheme="minorEastAsia" w:hAnsi="Arial" w:cs="Arial"/>
              <w:noProof/>
              <w:lang w:eastAsia="id-ID"/>
            </w:rPr>
          </w:pPr>
          <w:hyperlink w:anchor="_Toc71141712" w:history="1">
            <w:r w:rsidR="003259FF" w:rsidRPr="003259FF">
              <w:rPr>
                <w:rStyle w:val="Hyperlink"/>
                <w:rFonts w:ascii="Arial" w:hAnsi="Arial" w:cs="Arial"/>
                <w:noProof/>
              </w:rPr>
              <w:t>4.1 Profil Puskesmas</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_Toc71141712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15</w:t>
            </w:r>
            <w:r w:rsidR="003259FF" w:rsidRPr="003259FF">
              <w:rPr>
                <w:rFonts w:ascii="Arial" w:hAnsi="Arial" w:cs="Arial"/>
                <w:noProof/>
                <w:webHidden/>
              </w:rPr>
              <w:fldChar w:fldCharType="end"/>
            </w:r>
          </w:hyperlink>
        </w:p>
        <w:p w:rsidR="003259FF" w:rsidRPr="003259FF" w:rsidRDefault="003A3A66" w:rsidP="006E7EE7">
          <w:pPr>
            <w:pStyle w:val="TOC2"/>
            <w:tabs>
              <w:tab w:val="right" w:leader="dot" w:pos="7927"/>
            </w:tabs>
            <w:spacing w:after="0"/>
            <w:rPr>
              <w:rFonts w:ascii="Arial" w:eastAsiaTheme="minorEastAsia" w:hAnsi="Arial" w:cs="Arial"/>
              <w:noProof/>
              <w:lang w:eastAsia="id-ID"/>
            </w:rPr>
          </w:pPr>
          <w:hyperlink w:anchor="_Toc71141713" w:history="1">
            <w:r w:rsidR="003259FF" w:rsidRPr="003259FF">
              <w:rPr>
                <w:rStyle w:val="Hyperlink"/>
                <w:rFonts w:ascii="Arial" w:hAnsi="Arial" w:cs="Arial"/>
                <w:noProof/>
              </w:rPr>
              <w:t>4.2 Hasil Penelitian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_Toc71141713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15</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714" w:history="1">
            <w:r w:rsidR="003259FF" w:rsidRPr="003259FF">
              <w:rPr>
                <w:rStyle w:val="Hyperlink"/>
                <w:rFonts w:ascii="Arial" w:hAnsi="Arial" w:cs="Arial"/>
                <w:noProof/>
              </w:rPr>
              <w:t>4.2.1 Tabel Distribusi Karakteristik Responden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_Toc71141714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15</w:t>
            </w:r>
            <w:r w:rsidR="003259FF" w:rsidRPr="003259FF">
              <w:rPr>
                <w:rFonts w:ascii="Arial" w:hAnsi="Arial" w:cs="Arial"/>
                <w:noProof/>
                <w:webHidden/>
              </w:rPr>
              <w:fldChar w:fldCharType="end"/>
            </w:r>
          </w:hyperlink>
        </w:p>
        <w:p w:rsidR="003259FF" w:rsidRPr="003259FF" w:rsidRDefault="003A3A66" w:rsidP="006E7EE7">
          <w:pPr>
            <w:pStyle w:val="TOC3"/>
            <w:tabs>
              <w:tab w:val="right" w:leader="dot" w:pos="7927"/>
            </w:tabs>
            <w:spacing w:after="0"/>
            <w:rPr>
              <w:rFonts w:ascii="Arial" w:eastAsiaTheme="minorEastAsia" w:hAnsi="Arial" w:cs="Arial"/>
              <w:noProof/>
              <w:lang w:eastAsia="id-ID"/>
            </w:rPr>
          </w:pPr>
          <w:hyperlink w:anchor="_Toc71141715" w:history="1">
            <w:r w:rsidR="003259FF" w:rsidRPr="003259FF">
              <w:rPr>
                <w:rStyle w:val="Hyperlink"/>
                <w:rFonts w:ascii="Arial" w:hAnsi="Arial" w:cs="Arial"/>
                <w:noProof/>
              </w:rPr>
              <w:t>4.2.2 Hasil Penelitian Berdasarkan Tingkat Kepuasan Pasien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_Toc71141715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17</w:t>
            </w:r>
            <w:r w:rsidR="003259FF" w:rsidRPr="003259FF">
              <w:rPr>
                <w:rFonts w:ascii="Arial" w:hAnsi="Arial" w:cs="Arial"/>
                <w:noProof/>
                <w:webHidden/>
              </w:rPr>
              <w:fldChar w:fldCharType="end"/>
            </w:r>
          </w:hyperlink>
        </w:p>
        <w:p w:rsidR="003259FF" w:rsidRPr="003259FF" w:rsidRDefault="003A3A66" w:rsidP="00F83463">
          <w:pPr>
            <w:pStyle w:val="TOC2"/>
            <w:tabs>
              <w:tab w:val="right" w:leader="dot" w:pos="7927"/>
            </w:tabs>
            <w:spacing w:after="0" w:line="360" w:lineRule="auto"/>
            <w:ind w:left="170"/>
            <w:rPr>
              <w:rFonts w:ascii="Arial" w:eastAsiaTheme="minorEastAsia" w:hAnsi="Arial" w:cs="Arial"/>
              <w:noProof/>
              <w:lang w:eastAsia="id-ID"/>
            </w:rPr>
          </w:pPr>
          <w:hyperlink w:anchor="_Toc71141716" w:history="1">
            <w:r w:rsidR="003259FF" w:rsidRPr="003259FF">
              <w:rPr>
                <w:rStyle w:val="Hyperlink"/>
                <w:rFonts w:ascii="Arial" w:hAnsi="Arial" w:cs="Arial"/>
                <w:noProof/>
              </w:rPr>
              <w:t>4.3 Pembahasan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_Toc71141716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20</w:t>
            </w:r>
            <w:r w:rsidR="003259FF" w:rsidRPr="003259FF">
              <w:rPr>
                <w:rFonts w:ascii="Arial" w:hAnsi="Arial" w:cs="Arial"/>
                <w:noProof/>
                <w:webHidden/>
              </w:rPr>
              <w:fldChar w:fldCharType="end"/>
            </w:r>
          </w:hyperlink>
        </w:p>
        <w:p w:rsidR="003259FF" w:rsidRPr="003259FF" w:rsidRDefault="00F83463" w:rsidP="004D20D9">
          <w:pPr>
            <w:pStyle w:val="TOC1"/>
            <w:spacing w:line="276" w:lineRule="auto"/>
            <w:rPr>
              <w:rFonts w:eastAsiaTheme="minorEastAsia"/>
              <w:noProof/>
              <w:lang w:eastAsia="id-ID"/>
            </w:rPr>
          </w:pPr>
          <w:r w:rsidRPr="00F83463">
            <w:rPr>
              <w:rFonts w:ascii="Arial" w:hAnsi="Arial" w:cs="Arial"/>
              <w:noProof/>
            </w:rPr>
            <w:t>BAB V</w:t>
          </w:r>
          <w:r>
            <w:rPr>
              <w:noProof/>
            </w:rPr>
            <w:t xml:space="preserve"> </w:t>
          </w:r>
          <w:hyperlink w:anchor="_Toc71141718" w:history="1">
            <w:r w:rsidR="003259FF" w:rsidRPr="003259FF">
              <w:rPr>
                <w:rStyle w:val="Hyperlink"/>
                <w:rFonts w:ascii="Arial" w:hAnsi="Arial" w:cs="Arial"/>
                <w:noProof/>
              </w:rPr>
              <w:t>KESIMPULAN DAN SARAN</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_Toc71141718 \h </w:instrText>
            </w:r>
            <w:r w:rsidR="003259FF" w:rsidRPr="003259FF">
              <w:rPr>
                <w:noProof/>
                <w:webHidden/>
              </w:rPr>
            </w:r>
            <w:r w:rsidR="003259FF" w:rsidRPr="003259FF">
              <w:rPr>
                <w:noProof/>
                <w:webHidden/>
              </w:rPr>
              <w:fldChar w:fldCharType="separate"/>
            </w:r>
            <w:r w:rsidR="00AA0B33">
              <w:rPr>
                <w:noProof/>
                <w:webHidden/>
              </w:rPr>
              <w:t>25</w:t>
            </w:r>
            <w:r w:rsidR="003259FF" w:rsidRPr="003259FF">
              <w:rPr>
                <w:noProof/>
                <w:webHidden/>
              </w:rPr>
              <w:fldChar w:fldCharType="end"/>
            </w:r>
          </w:hyperlink>
        </w:p>
        <w:p w:rsidR="003259FF" w:rsidRDefault="003A3A66" w:rsidP="004D20D9">
          <w:pPr>
            <w:pStyle w:val="TOC2"/>
            <w:tabs>
              <w:tab w:val="right" w:leader="dot" w:pos="7927"/>
            </w:tabs>
            <w:spacing w:after="0"/>
            <w:rPr>
              <w:rFonts w:ascii="Arial" w:hAnsi="Arial" w:cs="Arial"/>
              <w:noProof/>
            </w:rPr>
          </w:pPr>
          <w:hyperlink w:anchor="_Toc71141719" w:history="1">
            <w:r w:rsidR="003259FF" w:rsidRPr="003259FF">
              <w:rPr>
                <w:rStyle w:val="Hyperlink"/>
                <w:rFonts w:ascii="Arial" w:hAnsi="Arial" w:cs="Arial"/>
                <w:noProof/>
              </w:rPr>
              <w:t>5.1. Kesimpulan</w:t>
            </w:r>
            <w:r w:rsidR="003259FF" w:rsidRPr="003259FF">
              <w:rPr>
                <w:rFonts w:ascii="Arial" w:hAnsi="Arial" w:cs="Arial"/>
                <w:noProof/>
                <w:webHidden/>
              </w:rPr>
              <w:tab/>
            </w:r>
            <w:r w:rsidR="003259FF" w:rsidRPr="003259FF">
              <w:rPr>
                <w:rFonts w:ascii="Arial" w:hAnsi="Arial" w:cs="Arial"/>
                <w:noProof/>
                <w:webHidden/>
              </w:rPr>
              <w:fldChar w:fldCharType="begin"/>
            </w:r>
            <w:r w:rsidR="003259FF" w:rsidRPr="003259FF">
              <w:rPr>
                <w:rFonts w:ascii="Arial" w:hAnsi="Arial" w:cs="Arial"/>
                <w:noProof/>
                <w:webHidden/>
              </w:rPr>
              <w:instrText xml:space="preserve"> PAGEREF _Toc71141719 \h </w:instrText>
            </w:r>
            <w:r w:rsidR="003259FF" w:rsidRPr="003259FF">
              <w:rPr>
                <w:rFonts w:ascii="Arial" w:hAnsi="Arial" w:cs="Arial"/>
                <w:noProof/>
                <w:webHidden/>
              </w:rPr>
            </w:r>
            <w:r w:rsidR="003259FF" w:rsidRPr="003259FF">
              <w:rPr>
                <w:rFonts w:ascii="Arial" w:hAnsi="Arial" w:cs="Arial"/>
                <w:noProof/>
                <w:webHidden/>
              </w:rPr>
              <w:fldChar w:fldCharType="separate"/>
            </w:r>
            <w:r w:rsidR="00AA0B33">
              <w:rPr>
                <w:rFonts w:ascii="Arial" w:hAnsi="Arial" w:cs="Arial"/>
                <w:noProof/>
                <w:webHidden/>
              </w:rPr>
              <w:t>25</w:t>
            </w:r>
            <w:r w:rsidR="003259FF" w:rsidRPr="003259FF">
              <w:rPr>
                <w:rFonts w:ascii="Arial" w:hAnsi="Arial" w:cs="Arial"/>
                <w:noProof/>
                <w:webHidden/>
              </w:rPr>
              <w:fldChar w:fldCharType="end"/>
            </w:r>
          </w:hyperlink>
        </w:p>
        <w:p w:rsidR="004D20D9" w:rsidRPr="004D20D9" w:rsidRDefault="003A3A66" w:rsidP="004D20D9">
          <w:pPr>
            <w:pStyle w:val="TOC2"/>
            <w:tabs>
              <w:tab w:val="right" w:leader="dot" w:pos="7927"/>
            </w:tabs>
            <w:spacing w:after="0" w:line="360" w:lineRule="auto"/>
            <w:rPr>
              <w:rFonts w:ascii="Arial" w:hAnsi="Arial" w:cs="Arial"/>
              <w:noProof/>
            </w:rPr>
          </w:pPr>
          <w:hyperlink w:anchor="_Toc71141719" w:history="1">
            <w:r w:rsidR="004D20D9">
              <w:rPr>
                <w:rStyle w:val="Hyperlink"/>
                <w:rFonts w:ascii="Arial" w:hAnsi="Arial" w:cs="Arial"/>
                <w:noProof/>
              </w:rPr>
              <w:t>5.2. Saran</w:t>
            </w:r>
            <w:r w:rsidR="004D20D9" w:rsidRPr="003259FF">
              <w:rPr>
                <w:rFonts w:ascii="Arial" w:hAnsi="Arial" w:cs="Arial"/>
                <w:noProof/>
                <w:webHidden/>
              </w:rPr>
              <w:tab/>
            </w:r>
            <w:r w:rsidR="004D20D9" w:rsidRPr="003259FF">
              <w:rPr>
                <w:rFonts w:ascii="Arial" w:hAnsi="Arial" w:cs="Arial"/>
                <w:noProof/>
                <w:webHidden/>
              </w:rPr>
              <w:fldChar w:fldCharType="begin"/>
            </w:r>
            <w:r w:rsidR="004D20D9" w:rsidRPr="003259FF">
              <w:rPr>
                <w:rFonts w:ascii="Arial" w:hAnsi="Arial" w:cs="Arial"/>
                <w:noProof/>
                <w:webHidden/>
              </w:rPr>
              <w:instrText xml:space="preserve"> PAGEREF _Toc71141719 \h </w:instrText>
            </w:r>
            <w:r w:rsidR="004D20D9" w:rsidRPr="003259FF">
              <w:rPr>
                <w:rFonts w:ascii="Arial" w:hAnsi="Arial" w:cs="Arial"/>
                <w:noProof/>
                <w:webHidden/>
              </w:rPr>
            </w:r>
            <w:r w:rsidR="004D20D9" w:rsidRPr="003259FF">
              <w:rPr>
                <w:rFonts w:ascii="Arial" w:hAnsi="Arial" w:cs="Arial"/>
                <w:noProof/>
                <w:webHidden/>
              </w:rPr>
              <w:fldChar w:fldCharType="separate"/>
            </w:r>
            <w:r w:rsidR="00AA0B33">
              <w:rPr>
                <w:rFonts w:ascii="Arial" w:hAnsi="Arial" w:cs="Arial"/>
                <w:noProof/>
                <w:webHidden/>
              </w:rPr>
              <w:t>25</w:t>
            </w:r>
            <w:r w:rsidR="004D20D9" w:rsidRPr="003259FF">
              <w:rPr>
                <w:rFonts w:ascii="Arial" w:hAnsi="Arial" w:cs="Arial"/>
                <w:noProof/>
                <w:webHidden/>
              </w:rPr>
              <w:fldChar w:fldCharType="end"/>
            </w:r>
          </w:hyperlink>
        </w:p>
        <w:p w:rsidR="003259FF" w:rsidRDefault="003A3A66" w:rsidP="004D20D9">
          <w:pPr>
            <w:pStyle w:val="TOC1"/>
            <w:rPr>
              <w:rFonts w:eastAsiaTheme="minorEastAsia"/>
              <w:noProof/>
              <w:lang w:eastAsia="id-ID"/>
            </w:rPr>
          </w:pPr>
          <w:hyperlink w:anchor="_Toc71141720" w:history="1">
            <w:r w:rsidR="003259FF" w:rsidRPr="003259FF">
              <w:rPr>
                <w:rStyle w:val="Hyperlink"/>
                <w:rFonts w:ascii="Arial" w:hAnsi="Arial" w:cs="Arial"/>
                <w:noProof/>
              </w:rPr>
              <w:t>Daftar Pustaka</w:t>
            </w:r>
            <w:r w:rsidR="003259FF" w:rsidRPr="003259FF">
              <w:rPr>
                <w:noProof/>
                <w:webHidden/>
              </w:rPr>
              <w:tab/>
            </w:r>
            <w:r w:rsidR="003259FF" w:rsidRPr="003259FF">
              <w:rPr>
                <w:noProof/>
                <w:webHidden/>
              </w:rPr>
              <w:fldChar w:fldCharType="begin"/>
            </w:r>
            <w:r w:rsidR="003259FF" w:rsidRPr="003259FF">
              <w:rPr>
                <w:noProof/>
                <w:webHidden/>
              </w:rPr>
              <w:instrText xml:space="preserve"> PAGEREF _Toc71141720 \h </w:instrText>
            </w:r>
            <w:r w:rsidR="003259FF" w:rsidRPr="003259FF">
              <w:rPr>
                <w:noProof/>
                <w:webHidden/>
              </w:rPr>
            </w:r>
            <w:r w:rsidR="003259FF" w:rsidRPr="003259FF">
              <w:rPr>
                <w:noProof/>
                <w:webHidden/>
              </w:rPr>
              <w:fldChar w:fldCharType="separate"/>
            </w:r>
            <w:r w:rsidR="00AA0B33">
              <w:rPr>
                <w:noProof/>
                <w:webHidden/>
              </w:rPr>
              <w:t>26</w:t>
            </w:r>
            <w:r w:rsidR="003259FF" w:rsidRPr="003259FF">
              <w:rPr>
                <w:noProof/>
                <w:webHidden/>
              </w:rPr>
              <w:fldChar w:fldCharType="end"/>
            </w:r>
          </w:hyperlink>
        </w:p>
        <w:p w:rsidR="00717C45" w:rsidRPr="00504C46" w:rsidRDefault="00717C45" w:rsidP="00F83463">
          <w:pPr>
            <w:spacing w:after="0" w:line="360" w:lineRule="auto"/>
            <w:rPr>
              <w:rFonts w:ascii="Arial" w:hAnsi="Arial" w:cs="Arial"/>
              <w:sz w:val="24"/>
              <w:szCs w:val="24"/>
            </w:rPr>
          </w:pPr>
          <w:r w:rsidRPr="00504C46">
            <w:rPr>
              <w:rFonts w:ascii="Arial" w:hAnsi="Arial" w:cs="Arial"/>
              <w:b/>
              <w:bCs/>
              <w:noProof/>
              <w:sz w:val="24"/>
              <w:szCs w:val="24"/>
            </w:rPr>
            <w:fldChar w:fldCharType="end"/>
          </w:r>
        </w:p>
        <w:p w:rsidR="00717C45" w:rsidRPr="00FB0B77" w:rsidRDefault="00717C45" w:rsidP="00717C45">
          <w:pPr>
            <w:rPr>
              <w:rFonts w:ascii="Arial" w:hAnsi="Arial" w:cs="Arial"/>
            </w:rPr>
          </w:pPr>
          <w:r>
            <w:rPr>
              <w:rFonts w:ascii="Arial" w:hAnsi="Arial" w:cs="Arial"/>
            </w:rPr>
            <w:br w:type="page"/>
          </w:r>
        </w:p>
      </w:sdtContent>
    </w:sdt>
    <w:p w:rsidR="00717C45" w:rsidRPr="00CC2A0B" w:rsidRDefault="00717C45" w:rsidP="00CC2A0B">
      <w:pPr>
        <w:pStyle w:val="Heading1"/>
        <w:jc w:val="center"/>
        <w:rPr>
          <w:rFonts w:ascii="Arial" w:hAnsi="Arial" w:cs="Arial"/>
          <w:color w:val="auto"/>
          <w:sz w:val="24"/>
        </w:rPr>
      </w:pPr>
      <w:bookmarkStart w:id="6" w:name="_Toc71141667"/>
      <w:r w:rsidRPr="00CC2A0B">
        <w:rPr>
          <w:rFonts w:ascii="Arial" w:hAnsi="Arial" w:cs="Arial"/>
          <w:color w:val="auto"/>
          <w:sz w:val="24"/>
        </w:rPr>
        <w:lastRenderedPageBreak/>
        <w:t>DAFTAR TABEL</w:t>
      </w:r>
      <w:bookmarkEnd w:id="6"/>
    </w:p>
    <w:p w:rsidR="00717C45" w:rsidRPr="00FB0B77" w:rsidRDefault="00717C45" w:rsidP="00717C45">
      <w:pPr>
        <w:spacing w:line="360" w:lineRule="auto"/>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Halaman</w:t>
      </w:r>
    </w:p>
    <w:p w:rsidR="001666BD" w:rsidRDefault="000D32AE" w:rsidP="00AC2D25">
      <w:pPr>
        <w:tabs>
          <w:tab w:val="left" w:pos="567"/>
          <w:tab w:val="left" w:pos="993"/>
          <w:tab w:val="left" w:leader="dot" w:pos="7513"/>
          <w:tab w:val="left" w:pos="7655"/>
        </w:tabs>
        <w:spacing w:after="0" w:line="360" w:lineRule="auto"/>
        <w:rPr>
          <w:rFonts w:ascii="Arial" w:hAnsi="Arial" w:cs="Arial"/>
          <w:szCs w:val="24"/>
        </w:rPr>
      </w:pPr>
      <w:r>
        <w:rPr>
          <w:rFonts w:ascii="Arial" w:hAnsi="Arial" w:cs="Arial"/>
          <w:b/>
          <w:szCs w:val="24"/>
        </w:rPr>
        <w:t>Tabel 4.</w:t>
      </w:r>
      <w:r w:rsidR="00927D41" w:rsidRPr="00927D41">
        <w:rPr>
          <w:rFonts w:ascii="Arial" w:hAnsi="Arial" w:cs="Arial"/>
          <w:b/>
          <w:szCs w:val="24"/>
        </w:rPr>
        <w:t>1</w:t>
      </w:r>
      <w:r w:rsidR="00927D41" w:rsidRPr="00927D41">
        <w:rPr>
          <w:rFonts w:ascii="Arial" w:hAnsi="Arial" w:cs="Arial"/>
          <w:szCs w:val="24"/>
        </w:rPr>
        <w:t xml:space="preserve"> Distribusi Karakteristik Responden</w:t>
      </w:r>
      <w:r w:rsidR="001666BD">
        <w:rPr>
          <w:rFonts w:ascii="Arial" w:hAnsi="Arial" w:cs="Arial"/>
          <w:szCs w:val="24"/>
        </w:rPr>
        <w:tab/>
      </w:r>
      <w:r w:rsidR="001666BD">
        <w:rPr>
          <w:rFonts w:ascii="Arial" w:hAnsi="Arial" w:cs="Arial"/>
          <w:szCs w:val="24"/>
        </w:rPr>
        <w:tab/>
      </w:r>
      <w:r w:rsidR="00BC3134">
        <w:rPr>
          <w:rFonts w:ascii="Arial" w:hAnsi="Arial" w:cs="Arial"/>
          <w:szCs w:val="24"/>
        </w:rPr>
        <w:t>15</w:t>
      </w:r>
    </w:p>
    <w:p w:rsidR="002B32D6" w:rsidRDefault="005D4EF8" w:rsidP="00AC2D25">
      <w:pPr>
        <w:tabs>
          <w:tab w:val="left" w:pos="567"/>
          <w:tab w:val="left" w:pos="993"/>
          <w:tab w:val="left" w:leader="dot" w:pos="7513"/>
          <w:tab w:val="left" w:pos="7655"/>
        </w:tabs>
        <w:spacing w:after="0" w:line="240" w:lineRule="auto"/>
        <w:rPr>
          <w:rFonts w:ascii="Arial" w:hAnsi="Arial" w:cs="Arial"/>
          <w:szCs w:val="24"/>
        </w:rPr>
      </w:pPr>
      <w:r>
        <w:rPr>
          <w:rFonts w:ascii="Arial" w:hAnsi="Arial" w:cs="Arial"/>
          <w:b/>
          <w:szCs w:val="24"/>
        </w:rPr>
        <w:t xml:space="preserve">Tabel 4.2 </w:t>
      </w:r>
      <w:r>
        <w:rPr>
          <w:rFonts w:ascii="Arial" w:hAnsi="Arial" w:cs="Arial"/>
          <w:szCs w:val="24"/>
        </w:rPr>
        <w:t>Distribusi Frekuensi Karakteris</w:t>
      </w:r>
      <w:r w:rsidR="002B32D6">
        <w:rPr>
          <w:rFonts w:ascii="Arial" w:hAnsi="Arial" w:cs="Arial"/>
          <w:szCs w:val="24"/>
        </w:rPr>
        <w:t>tik Responden Berdasarkan Jenis</w:t>
      </w:r>
    </w:p>
    <w:p w:rsidR="005D4EF8" w:rsidRDefault="002B32D6" w:rsidP="00AC2D25">
      <w:pPr>
        <w:tabs>
          <w:tab w:val="left" w:pos="993"/>
          <w:tab w:val="left" w:leader="dot" w:pos="7371"/>
          <w:tab w:val="left" w:leader="dot" w:pos="7513"/>
          <w:tab w:val="left" w:pos="7655"/>
        </w:tabs>
        <w:spacing w:after="120" w:line="240" w:lineRule="auto"/>
        <w:rPr>
          <w:rFonts w:ascii="Arial" w:hAnsi="Arial" w:cs="Arial"/>
          <w:szCs w:val="24"/>
        </w:rPr>
      </w:pPr>
      <w:r>
        <w:rPr>
          <w:rFonts w:ascii="Arial" w:hAnsi="Arial" w:cs="Arial"/>
          <w:szCs w:val="24"/>
        </w:rPr>
        <w:tab/>
      </w:r>
      <w:r w:rsidR="005D4EF8">
        <w:rPr>
          <w:rFonts w:ascii="Arial" w:hAnsi="Arial" w:cs="Arial"/>
          <w:szCs w:val="24"/>
        </w:rPr>
        <w:t>Kelamin</w:t>
      </w:r>
      <w:r w:rsidR="00BC3134">
        <w:rPr>
          <w:rFonts w:ascii="Arial" w:hAnsi="Arial" w:cs="Arial"/>
          <w:szCs w:val="24"/>
        </w:rPr>
        <w:tab/>
      </w:r>
      <w:r w:rsidR="00BC3134">
        <w:rPr>
          <w:rFonts w:ascii="Arial" w:hAnsi="Arial" w:cs="Arial"/>
          <w:szCs w:val="24"/>
        </w:rPr>
        <w:tab/>
      </w:r>
      <w:r w:rsidR="00BC3134">
        <w:rPr>
          <w:rFonts w:ascii="Arial" w:hAnsi="Arial" w:cs="Arial"/>
          <w:szCs w:val="24"/>
        </w:rPr>
        <w:tab/>
        <w:t>16</w:t>
      </w:r>
    </w:p>
    <w:p w:rsidR="002B32D6" w:rsidRDefault="002B32D6" w:rsidP="00AC2D25">
      <w:pPr>
        <w:tabs>
          <w:tab w:val="left" w:pos="567"/>
          <w:tab w:val="left" w:pos="993"/>
          <w:tab w:val="left" w:leader="dot" w:pos="7513"/>
          <w:tab w:val="left" w:pos="7655"/>
        </w:tabs>
        <w:spacing w:after="0" w:line="240" w:lineRule="auto"/>
        <w:rPr>
          <w:rFonts w:ascii="Arial" w:hAnsi="Arial" w:cs="Arial"/>
          <w:szCs w:val="24"/>
        </w:rPr>
      </w:pPr>
      <w:r>
        <w:rPr>
          <w:rFonts w:ascii="Arial" w:hAnsi="Arial" w:cs="Arial"/>
          <w:b/>
          <w:szCs w:val="24"/>
        </w:rPr>
        <w:t xml:space="preserve">Tabel 4.3 </w:t>
      </w:r>
      <w:r>
        <w:rPr>
          <w:rFonts w:ascii="Arial" w:hAnsi="Arial" w:cs="Arial"/>
          <w:szCs w:val="24"/>
        </w:rPr>
        <w:t xml:space="preserve">Distribusi Frekuensi Karekteristik Responden Berdasarkan </w:t>
      </w:r>
    </w:p>
    <w:p w:rsidR="002B32D6" w:rsidRPr="002B32D6" w:rsidRDefault="00BC3134" w:rsidP="00AC2D25">
      <w:pPr>
        <w:tabs>
          <w:tab w:val="left" w:pos="567"/>
          <w:tab w:val="left" w:pos="993"/>
          <w:tab w:val="left" w:leader="dot" w:pos="7371"/>
          <w:tab w:val="left" w:leader="dot" w:pos="7513"/>
          <w:tab w:val="left" w:pos="7655"/>
        </w:tabs>
        <w:spacing w:after="120" w:line="240" w:lineRule="auto"/>
        <w:rPr>
          <w:rFonts w:ascii="Arial" w:hAnsi="Arial" w:cs="Arial"/>
          <w:szCs w:val="24"/>
        </w:rPr>
      </w:pPr>
      <w:r>
        <w:rPr>
          <w:rFonts w:ascii="Arial" w:hAnsi="Arial" w:cs="Arial"/>
          <w:szCs w:val="24"/>
        </w:rPr>
        <w:tab/>
      </w:r>
      <w:r>
        <w:rPr>
          <w:rFonts w:ascii="Arial" w:hAnsi="Arial" w:cs="Arial"/>
          <w:szCs w:val="24"/>
        </w:rPr>
        <w:tab/>
        <w:t>Pendidikan</w:t>
      </w:r>
      <w:r>
        <w:rPr>
          <w:rFonts w:ascii="Arial" w:hAnsi="Arial" w:cs="Arial"/>
          <w:szCs w:val="24"/>
        </w:rPr>
        <w:tab/>
      </w:r>
      <w:r>
        <w:rPr>
          <w:rFonts w:ascii="Arial" w:hAnsi="Arial" w:cs="Arial"/>
          <w:szCs w:val="24"/>
        </w:rPr>
        <w:tab/>
      </w:r>
      <w:r>
        <w:rPr>
          <w:rFonts w:ascii="Arial" w:hAnsi="Arial" w:cs="Arial"/>
          <w:szCs w:val="24"/>
        </w:rPr>
        <w:tab/>
        <w:t>16</w:t>
      </w:r>
    </w:p>
    <w:p w:rsidR="000774F6" w:rsidRDefault="000D32AE" w:rsidP="00AC2D25">
      <w:pPr>
        <w:tabs>
          <w:tab w:val="left" w:pos="567"/>
          <w:tab w:val="left" w:pos="1134"/>
          <w:tab w:val="left" w:leader="dot" w:pos="7088"/>
          <w:tab w:val="left" w:pos="7513"/>
          <w:tab w:val="left" w:pos="7655"/>
        </w:tabs>
        <w:spacing w:after="0" w:line="240" w:lineRule="auto"/>
        <w:rPr>
          <w:rFonts w:ascii="Arial" w:hAnsi="Arial" w:cs="Arial"/>
        </w:rPr>
      </w:pPr>
      <w:r>
        <w:rPr>
          <w:rFonts w:ascii="Arial" w:hAnsi="Arial" w:cs="Arial"/>
          <w:b/>
        </w:rPr>
        <w:t>Tabel 4.</w:t>
      </w:r>
      <w:r w:rsidR="001666BD" w:rsidRPr="00A7468F">
        <w:rPr>
          <w:rFonts w:ascii="Arial" w:hAnsi="Arial" w:cs="Arial"/>
          <w:b/>
        </w:rPr>
        <w:t>4</w:t>
      </w:r>
      <w:r w:rsidR="001666BD" w:rsidRPr="00505CE2">
        <w:rPr>
          <w:rFonts w:ascii="Arial" w:hAnsi="Arial" w:cs="Arial"/>
        </w:rPr>
        <w:t xml:space="preserve"> Distribusi rekuensi Karakteristik Responden Berdasarkan </w:t>
      </w:r>
      <w:r w:rsidR="000774F6">
        <w:rPr>
          <w:rFonts w:ascii="Arial" w:hAnsi="Arial" w:cs="Arial"/>
        </w:rPr>
        <w:t xml:space="preserve">  </w:t>
      </w:r>
    </w:p>
    <w:p w:rsidR="001666BD" w:rsidRDefault="000774F6" w:rsidP="00AC2D25">
      <w:pPr>
        <w:tabs>
          <w:tab w:val="left" w:pos="567"/>
          <w:tab w:val="left" w:pos="993"/>
          <w:tab w:val="left" w:leader="dot" w:pos="7513"/>
          <w:tab w:val="left" w:pos="7655"/>
        </w:tabs>
        <w:spacing w:after="120" w:line="240" w:lineRule="auto"/>
        <w:jc w:val="both"/>
        <w:rPr>
          <w:rFonts w:ascii="Arial" w:hAnsi="Arial" w:cs="Arial"/>
          <w:szCs w:val="24"/>
        </w:rPr>
      </w:pPr>
      <w:r>
        <w:rPr>
          <w:rFonts w:ascii="Arial" w:hAnsi="Arial" w:cs="Arial"/>
        </w:rPr>
        <w:tab/>
      </w:r>
      <w:r>
        <w:rPr>
          <w:rFonts w:ascii="Arial" w:hAnsi="Arial" w:cs="Arial"/>
        </w:rPr>
        <w:tab/>
      </w:r>
      <w:r w:rsidR="001666BD" w:rsidRPr="00505CE2">
        <w:rPr>
          <w:rFonts w:ascii="Arial" w:hAnsi="Arial" w:cs="Arial"/>
        </w:rPr>
        <w:t>Pekerjaan</w:t>
      </w:r>
      <w:r w:rsidR="00BC3134">
        <w:rPr>
          <w:rFonts w:ascii="Arial" w:hAnsi="Arial" w:cs="Arial"/>
        </w:rPr>
        <w:tab/>
      </w:r>
      <w:r w:rsidR="00BC3134">
        <w:rPr>
          <w:rFonts w:ascii="Arial" w:hAnsi="Arial" w:cs="Arial"/>
        </w:rPr>
        <w:tab/>
        <w:t>17</w:t>
      </w:r>
    </w:p>
    <w:p w:rsidR="000774F6" w:rsidRDefault="000D32AE" w:rsidP="00AC2D25">
      <w:pPr>
        <w:tabs>
          <w:tab w:val="left" w:pos="567"/>
          <w:tab w:val="left" w:pos="1134"/>
          <w:tab w:val="left" w:leader="dot" w:pos="7088"/>
          <w:tab w:val="left" w:pos="7513"/>
          <w:tab w:val="left" w:pos="7655"/>
        </w:tabs>
        <w:spacing w:after="0" w:line="240" w:lineRule="auto"/>
        <w:rPr>
          <w:rFonts w:ascii="Arial" w:hAnsi="Arial" w:cs="Arial"/>
        </w:rPr>
      </w:pPr>
      <w:r>
        <w:rPr>
          <w:rFonts w:ascii="Arial" w:hAnsi="Arial" w:cs="Arial"/>
          <w:b/>
        </w:rPr>
        <w:t>Tabel 4.</w:t>
      </w:r>
      <w:r w:rsidR="001666BD" w:rsidRPr="00A7468F">
        <w:rPr>
          <w:rFonts w:ascii="Arial" w:hAnsi="Arial" w:cs="Arial"/>
          <w:b/>
        </w:rPr>
        <w:t>5</w:t>
      </w:r>
      <w:r w:rsidR="001666BD" w:rsidRPr="00FF3ABD">
        <w:rPr>
          <w:rFonts w:ascii="Arial" w:hAnsi="Arial" w:cs="Arial"/>
        </w:rPr>
        <w:t xml:space="preserve"> Distribusi Frekuensi Tingkat Kepuasa</w:t>
      </w:r>
      <w:r w:rsidR="001666BD">
        <w:rPr>
          <w:rFonts w:ascii="Arial" w:hAnsi="Arial" w:cs="Arial"/>
        </w:rPr>
        <w:t xml:space="preserve">n Berdasarkan Dimensi </w:t>
      </w:r>
    </w:p>
    <w:p w:rsidR="001666BD" w:rsidRPr="000774F6" w:rsidRDefault="000774F6" w:rsidP="00AC2D25">
      <w:pPr>
        <w:tabs>
          <w:tab w:val="left" w:pos="567"/>
          <w:tab w:val="left" w:pos="993"/>
          <w:tab w:val="left" w:leader="dot" w:pos="7513"/>
          <w:tab w:val="left" w:pos="7655"/>
        </w:tabs>
        <w:spacing w:after="0" w:line="360" w:lineRule="auto"/>
        <w:jc w:val="both"/>
        <w:rPr>
          <w:rFonts w:ascii="Arial" w:hAnsi="Arial" w:cs="Arial"/>
          <w:szCs w:val="24"/>
        </w:rPr>
      </w:pPr>
      <w:r>
        <w:rPr>
          <w:rFonts w:ascii="Arial" w:hAnsi="Arial" w:cs="Arial"/>
        </w:rPr>
        <w:tab/>
      </w:r>
      <w:r>
        <w:rPr>
          <w:rFonts w:ascii="Arial" w:hAnsi="Arial" w:cs="Arial"/>
        </w:rPr>
        <w:tab/>
      </w:r>
      <w:r w:rsidR="00BC3134">
        <w:rPr>
          <w:rFonts w:ascii="Arial" w:hAnsi="Arial" w:cs="Arial"/>
        </w:rPr>
        <w:t>Daya Tanggap</w:t>
      </w:r>
      <w:r w:rsidR="00BC3134">
        <w:rPr>
          <w:rFonts w:ascii="Arial" w:hAnsi="Arial" w:cs="Arial"/>
        </w:rPr>
        <w:tab/>
      </w:r>
      <w:r w:rsidR="00BC3134">
        <w:rPr>
          <w:rFonts w:ascii="Arial" w:hAnsi="Arial" w:cs="Arial"/>
        </w:rPr>
        <w:tab/>
        <w:t>17</w:t>
      </w:r>
    </w:p>
    <w:p w:rsidR="000774F6" w:rsidRDefault="000D32AE" w:rsidP="005D4EF8">
      <w:pPr>
        <w:tabs>
          <w:tab w:val="left" w:pos="1134"/>
          <w:tab w:val="left" w:leader="dot" w:pos="7513"/>
          <w:tab w:val="left" w:pos="7655"/>
        </w:tabs>
        <w:spacing w:after="0" w:line="240" w:lineRule="auto"/>
        <w:rPr>
          <w:rFonts w:ascii="Arial" w:hAnsi="Arial" w:cs="Arial"/>
        </w:rPr>
      </w:pPr>
      <w:r>
        <w:rPr>
          <w:rFonts w:ascii="Arial" w:hAnsi="Arial" w:cs="Arial"/>
          <w:b/>
        </w:rPr>
        <w:t>Tabel 4.</w:t>
      </w:r>
      <w:r w:rsidR="001666BD" w:rsidRPr="00A7468F">
        <w:rPr>
          <w:rFonts w:ascii="Arial" w:hAnsi="Arial" w:cs="Arial"/>
          <w:b/>
        </w:rPr>
        <w:t>6</w:t>
      </w:r>
      <w:r w:rsidR="001666BD" w:rsidRPr="00FF3ABD">
        <w:rPr>
          <w:rFonts w:ascii="Arial" w:hAnsi="Arial" w:cs="Arial"/>
        </w:rPr>
        <w:t xml:space="preserve"> Distribusi Frekuensi Tingkat Kepuasan</w:t>
      </w:r>
      <w:r w:rsidR="000774F6">
        <w:rPr>
          <w:rFonts w:ascii="Arial" w:hAnsi="Arial" w:cs="Arial"/>
        </w:rPr>
        <w:t xml:space="preserve"> Berdasarkan Dimensi</w:t>
      </w:r>
    </w:p>
    <w:p w:rsidR="001666BD" w:rsidRDefault="000774F6" w:rsidP="003B0D50">
      <w:pPr>
        <w:tabs>
          <w:tab w:val="left" w:pos="993"/>
          <w:tab w:val="left" w:leader="dot" w:pos="7513"/>
          <w:tab w:val="left" w:pos="7655"/>
        </w:tabs>
        <w:spacing w:after="0" w:line="360" w:lineRule="auto"/>
        <w:rPr>
          <w:rFonts w:ascii="Arial" w:hAnsi="Arial" w:cs="Arial"/>
        </w:rPr>
      </w:pPr>
      <w:r>
        <w:rPr>
          <w:rFonts w:ascii="Arial" w:hAnsi="Arial" w:cs="Arial"/>
        </w:rPr>
        <w:tab/>
      </w:r>
      <w:r w:rsidR="00BC3134">
        <w:rPr>
          <w:rFonts w:ascii="Arial" w:hAnsi="Arial" w:cs="Arial"/>
        </w:rPr>
        <w:t>Kehandalan</w:t>
      </w:r>
      <w:r w:rsidR="00BC3134">
        <w:rPr>
          <w:rFonts w:ascii="Arial" w:hAnsi="Arial" w:cs="Arial"/>
        </w:rPr>
        <w:tab/>
      </w:r>
      <w:r w:rsidR="00BC3134">
        <w:rPr>
          <w:rFonts w:ascii="Arial" w:hAnsi="Arial" w:cs="Arial"/>
        </w:rPr>
        <w:tab/>
        <w:t>18</w:t>
      </w:r>
    </w:p>
    <w:p w:rsidR="000774F6" w:rsidRDefault="000D32AE" w:rsidP="005D4EF8">
      <w:pPr>
        <w:tabs>
          <w:tab w:val="left" w:pos="1134"/>
          <w:tab w:val="left" w:leader="dot" w:pos="7088"/>
          <w:tab w:val="left" w:pos="7513"/>
          <w:tab w:val="left" w:pos="7655"/>
        </w:tabs>
        <w:spacing w:after="0" w:line="240" w:lineRule="auto"/>
        <w:rPr>
          <w:rFonts w:ascii="Arial" w:hAnsi="Arial" w:cs="Arial"/>
        </w:rPr>
      </w:pPr>
      <w:r>
        <w:rPr>
          <w:rFonts w:ascii="Arial" w:hAnsi="Arial" w:cs="Arial"/>
          <w:b/>
        </w:rPr>
        <w:t>Tabel 4.</w:t>
      </w:r>
      <w:r w:rsidR="001666BD" w:rsidRPr="00A7468F">
        <w:rPr>
          <w:rFonts w:ascii="Arial" w:hAnsi="Arial" w:cs="Arial"/>
          <w:b/>
        </w:rPr>
        <w:t>7</w:t>
      </w:r>
      <w:r w:rsidR="001666BD" w:rsidRPr="00FF3ABD">
        <w:rPr>
          <w:rFonts w:ascii="Arial" w:hAnsi="Arial" w:cs="Arial"/>
        </w:rPr>
        <w:t xml:space="preserve"> Distribusi Frekuensi Tingkat Kepuasan Berdasarkan Dimensi </w:t>
      </w:r>
    </w:p>
    <w:p w:rsidR="00512C8B" w:rsidRDefault="000774F6" w:rsidP="003B0D50">
      <w:pPr>
        <w:tabs>
          <w:tab w:val="left" w:pos="993"/>
          <w:tab w:val="left" w:leader="dot" w:pos="7513"/>
          <w:tab w:val="left" w:pos="7655"/>
        </w:tabs>
        <w:spacing w:after="0" w:line="360" w:lineRule="auto"/>
        <w:jc w:val="both"/>
        <w:rPr>
          <w:rFonts w:ascii="Arial" w:hAnsi="Arial" w:cs="Arial"/>
        </w:rPr>
      </w:pPr>
      <w:r>
        <w:rPr>
          <w:rFonts w:ascii="Arial" w:hAnsi="Arial" w:cs="Arial"/>
        </w:rPr>
        <w:tab/>
      </w:r>
      <w:r w:rsidR="001666BD" w:rsidRPr="00FF3ABD">
        <w:rPr>
          <w:rFonts w:ascii="Arial" w:hAnsi="Arial" w:cs="Arial"/>
        </w:rPr>
        <w:t>Jaminan</w:t>
      </w:r>
      <w:r w:rsidR="00BC3134">
        <w:rPr>
          <w:rFonts w:ascii="Arial" w:hAnsi="Arial" w:cs="Arial"/>
        </w:rPr>
        <w:tab/>
      </w:r>
      <w:r w:rsidR="00BC3134">
        <w:rPr>
          <w:rFonts w:ascii="Arial" w:hAnsi="Arial" w:cs="Arial"/>
        </w:rPr>
        <w:tab/>
        <w:t>18</w:t>
      </w:r>
    </w:p>
    <w:p w:rsidR="000774F6" w:rsidRDefault="000D32AE" w:rsidP="005D4EF8">
      <w:pPr>
        <w:tabs>
          <w:tab w:val="left" w:pos="1134"/>
          <w:tab w:val="left" w:leader="dot" w:pos="7088"/>
          <w:tab w:val="left" w:pos="7513"/>
          <w:tab w:val="left" w:pos="7655"/>
        </w:tabs>
        <w:spacing w:after="0" w:line="240" w:lineRule="auto"/>
        <w:rPr>
          <w:rFonts w:ascii="Arial" w:hAnsi="Arial" w:cs="Arial"/>
        </w:rPr>
      </w:pPr>
      <w:r>
        <w:rPr>
          <w:rFonts w:ascii="Arial" w:hAnsi="Arial" w:cs="Arial"/>
          <w:b/>
        </w:rPr>
        <w:t>Tabel 4.</w:t>
      </w:r>
      <w:r w:rsidR="001666BD" w:rsidRPr="00A7468F">
        <w:rPr>
          <w:rFonts w:ascii="Arial" w:hAnsi="Arial" w:cs="Arial"/>
          <w:b/>
        </w:rPr>
        <w:t>8</w:t>
      </w:r>
      <w:r w:rsidR="001666BD" w:rsidRPr="00FF3ABD">
        <w:rPr>
          <w:rFonts w:ascii="Arial" w:hAnsi="Arial" w:cs="Arial"/>
        </w:rPr>
        <w:t xml:space="preserve"> Distribusi Frekuensi Tingkat Kepuasan Berdasarkan Dimensi </w:t>
      </w:r>
    </w:p>
    <w:p w:rsidR="00512C8B" w:rsidRDefault="000774F6" w:rsidP="003B0D50">
      <w:pPr>
        <w:tabs>
          <w:tab w:val="left" w:pos="993"/>
          <w:tab w:val="left" w:leader="dot" w:pos="7513"/>
          <w:tab w:val="left" w:pos="7655"/>
        </w:tabs>
        <w:spacing w:after="0" w:line="360" w:lineRule="auto"/>
        <w:jc w:val="both"/>
        <w:rPr>
          <w:rFonts w:ascii="Arial" w:hAnsi="Arial" w:cs="Arial"/>
        </w:rPr>
      </w:pPr>
      <w:r>
        <w:rPr>
          <w:rFonts w:ascii="Arial" w:hAnsi="Arial" w:cs="Arial"/>
        </w:rPr>
        <w:tab/>
      </w:r>
      <w:r w:rsidR="001666BD" w:rsidRPr="00FF3ABD">
        <w:rPr>
          <w:rFonts w:ascii="Arial" w:hAnsi="Arial" w:cs="Arial"/>
        </w:rPr>
        <w:t>Empati</w:t>
      </w:r>
      <w:r w:rsidR="00BC3134">
        <w:rPr>
          <w:rFonts w:ascii="Arial" w:hAnsi="Arial" w:cs="Arial"/>
        </w:rPr>
        <w:tab/>
      </w:r>
      <w:r w:rsidR="00BC3134">
        <w:rPr>
          <w:rFonts w:ascii="Arial" w:hAnsi="Arial" w:cs="Arial"/>
        </w:rPr>
        <w:tab/>
        <w:t>19</w:t>
      </w:r>
    </w:p>
    <w:p w:rsidR="000774F6" w:rsidRDefault="000D32AE" w:rsidP="005D4EF8">
      <w:pPr>
        <w:tabs>
          <w:tab w:val="left" w:pos="1134"/>
          <w:tab w:val="left" w:leader="dot" w:pos="7088"/>
          <w:tab w:val="left" w:pos="7513"/>
          <w:tab w:val="left" w:pos="7655"/>
        </w:tabs>
        <w:spacing w:after="0" w:line="240" w:lineRule="auto"/>
        <w:rPr>
          <w:rFonts w:ascii="Arial" w:hAnsi="Arial" w:cs="Arial"/>
        </w:rPr>
      </w:pPr>
      <w:r>
        <w:rPr>
          <w:rFonts w:ascii="Arial" w:hAnsi="Arial" w:cs="Arial"/>
          <w:b/>
        </w:rPr>
        <w:t>Tabel 4.</w:t>
      </w:r>
      <w:r w:rsidR="00512C8B" w:rsidRPr="00A7468F">
        <w:rPr>
          <w:rFonts w:ascii="Arial" w:hAnsi="Arial" w:cs="Arial"/>
          <w:b/>
        </w:rPr>
        <w:t>9</w:t>
      </w:r>
      <w:r w:rsidR="00512C8B" w:rsidRPr="00FF3ABD">
        <w:rPr>
          <w:rFonts w:ascii="Arial" w:hAnsi="Arial" w:cs="Arial"/>
        </w:rPr>
        <w:t xml:space="preserve"> Distribusi Frekuensi Tingkat Kepuasan Berdasarkan Dimensi </w:t>
      </w:r>
    </w:p>
    <w:p w:rsidR="00512C8B" w:rsidRDefault="000774F6" w:rsidP="003B0D50">
      <w:pPr>
        <w:tabs>
          <w:tab w:val="left" w:pos="993"/>
          <w:tab w:val="left" w:leader="dot" w:pos="7513"/>
          <w:tab w:val="left" w:pos="7655"/>
        </w:tabs>
        <w:spacing w:after="0" w:line="360" w:lineRule="auto"/>
        <w:jc w:val="both"/>
        <w:rPr>
          <w:rFonts w:ascii="Arial" w:hAnsi="Arial" w:cs="Arial"/>
        </w:rPr>
      </w:pPr>
      <w:r>
        <w:rPr>
          <w:rFonts w:ascii="Arial" w:hAnsi="Arial" w:cs="Arial"/>
        </w:rPr>
        <w:tab/>
      </w:r>
      <w:r w:rsidR="00512C8B" w:rsidRPr="00FF3ABD">
        <w:rPr>
          <w:rFonts w:ascii="Arial" w:hAnsi="Arial" w:cs="Arial"/>
        </w:rPr>
        <w:t>Bukti Fisik</w:t>
      </w:r>
      <w:r w:rsidR="00BC3134">
        <w:rPr>
          <w:rFonts w:ascii="Arial" w:hAnsi="Arial" w:cs="Arial"/>
        </w:rPr>
        <w:tab/>
      </w:r>
      <w:r w:rsidR="00BC3134">
        <w:rPr>
          <w:rFonts w:ascii="Arial" w:hAnsi="Arial" w:cs="Arial"/>
        </w:rPr>
        <w:tab/>
        <w:t>19</w:t>
      </w:r>
    </w:p>
    <w:p w:rsidR="000774F6" w:rsidRDefault="000D32AE" w:rsidP="005D4EF8">
      <w:pPr>
        <w:tabs>
          <w:tab w:val="left" w:pos="1134"/>
          <w:tab w:val="left" w:leader="dot" w:pos="7088"/>
          <w:tab w:val="left" w:pos="7513"/>
          <w:tab w:val="left" w:pos="7655"/>
        </w:tabs>
        <w:spacing w:after="0" w:line="240" w:lineRule="auto"/>
        <w:jc w:val="both"/>
        <w:rPr>
          <w:rFonts w:ascii="Arial" w:hAnsi="Arial" w:cs="Arial"/>
        </w:rPr>
      </w:pPr>
      <w:r>
        <w:rPr>
          <w:rFonts w:ascii="Arial" w:hAnsi="Arial" w:cs="Arial"/>
          <w:b/>
        </w:rPr>
        <w:t>Tabel 4.</w:t>
      </w:r>
      <w:r w:rsidR="00512C8B" w:rsidRPr="00A7468F">
        <w:rPr>
          <w:rFonts w:ascii="Arial" w:hAnsi="Arial" w:cs="Arial"/>
          <w:b/>
        </w:rPr>
        <w:t>10</w:t>
      </w:r>
      <w:r w:rsidR="00512C8B" w:rsidRPr="00FF3ABD">
        <w:rPr>
          <w:rFonts w:ascii="Arial" w:hAnsi="Arial" w:cs="Arial"/>
          <w:b/>
        </w:rPr>
        <w:t xml:space="preserve"> </w:t>
      </w:r>
      <w:r w:rsidR="00512C8B" w:rsidRPr="00FF3ABD">
        <w:rPr>
          <w:rFonts w:ascii="Arial" w:hAnsi="Arial" w:cs="Arial"/>
        </w:rPr>
        <w:t>Rata-rata Tingkat Kep</w:t>
      </w:r>
      <w:r w:rsidR="000774F6">
        <w:rPr>
          <w:rFonts w:ascii="Arial" w:hAnsi="Arial" w:cs="Arial"/>
        </w:rPr>
        <w:t xml:space="preserve">uasan Pasien </w:t>
      </w:r>
      <w:r w:rsidR="00512C8B">
        <w:rPr>
          <w:rFonts w:ascii="Arial" w:hAnsi="Arial" w:cs="Arial"/>
        </w:rPr>
        <w:t>Secara Keseluruhan</w:t>
      </w:r>
    </w:p>
    <w:p w:rsidR="00512C8B" w:rsidRPr="00512C8B" w:rsidRDefault="000774F6" w:rsidP="003B0D50">
      <w:pPr>
        <w:tabs>
          <w:tab w:val="left" w:pos="1134"/>
          <w:tab w:val="left" w:leader="dot" w:pos="7513"/>
          <w:tab w:val="left" w:pos="7655"/>
        </w:tabs>
        <w:spacing w:after="0" w:line="360" w:lineRule="auto"/>
        <w:jc w:val="both"/>
        <w:rPr>
          <w:rFonts w:ascii="Arial" w:hAnsi="Arial" w:cs="Arial"/>
        </w:rPr>
      </w:pPr>
      <w:r>
        <w:rPr>
          <w:rFonts w:ascii="Arial" w:hAnsi="Arial" w:cs="Arial"/>
        </w:rPr>
        <w:tab/>
        <w:t xml:space="preserve">Berdasarkan </w:t>
      </w:r>
      <w:r w:rsidR="00512C8B" w:rsidRPr="00FF3ABD">
        <w:rPr>
          <w:rFonts w:ascii="Arial" w:hAnsi="Arial" w:cs="Arial"/>
        </w:rPr>
        <w:t>5 dimensi Terhadap Pelayanan Kefarmasian</w:t>
      </w:r>
      <w:r w:rsidR="00BC3134">
        <w:rPr>
          <w:rFonts w:ascii="Arial" w:hAnsi="Arial" w:cs="Arial"/>
        </w:rPr>
        <w:tab/>
      </w:r>
      <w:r w:rsidR="00BC3134">
        <w:rPr>
          <w:rFonts w:ascii="Arial" w:hAnsi="Arial" w:cs="Arial"/>
        </w:rPr>
        <w:tab/>
        <w:t>20</w:t>
      </w:r>
    </w:p>
    <w:p w:rsidR="00717C45" w:rsidRDefault="00717C45" w:rsidP="000774F6">
      <w:pPr>
        <w:spacing w:line="360" w:lineRule="auto"/>
        <w:rPr>
          <w:rFonts w:ascii="Arial" w:hAnsi="Arial" w:cs="Arial"/>
        </w:rPr>
      </w:pPr>
      <w:r>
        <w:rPr>
          <w:rFonts w:ascii="Arial" w:hAnsi="Arial" w:cs="Arial"/>
        </w:rPr>
        <w:br w:type="page"/>
      </w:r>
    </w:p>
    <w:p w:rsidR="00717C45" w:rsidRPr="00CC2A0B" w:rsidRDefault="0051044E" w:rsidP="00CC2A0B">
      <w:pPr>
        <w:pStyle w:val="Heading1"/>
        <w:jc w:val="center"/>
        <w:rPr>
          <w:rFonts w:ascii="Arial" w:hAnsi="Arial" w:cs="Arial"/>
          <w:color w:val="auto"/>
          <w:sz w:val="24"/>
        </w:rPr>
      </w:pPr>
      <w:bookmarkStart w:id="7" w:name="_Toc71141668"/>
      <w:r w:rsidRPr="00CC2A0B">
        <w:rPr>
          <w:rFonts w:ascii="Arial" w:hAnsi="Arial" w:cs="Arial"/>
          <w:color w:val="auto"/>
          <w:sz w:val="24"/>
        </w:rPr>
        <w:lastRenderedPageBreak/>
        <w:t>DAFTAR GAMBAR</w:t>
      </w:r>
      <w:bookmarkEnd w:id="7"/>
    </w:p>
    <w:p w:rsidR="0051044E" w:rsidRDefault="0051044E" w:rsidP="00717C45">
      <w:pPr>
        <w:rPr>
          <w:rFonts w:ascii="Arial" w:hAnsi="Arial" w:cs="Arial"/>
          <w:b/>
          <w:sz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1044E">
        <w:rPr>
          <w:rFonts w:ascii="Arial" w:hAnsi="Arial" w:cs="Arial"/>
          <w:b/>
          <w:sz w:val="24"/>
        </w:rPr>
        <w:t>Halaman</w:t>
      </w:r>
    </w:p>
    <w:p w:rsidR="00271725" w:rsidRPr="0051044E" w:rsidRDefault="00271725" w:rsidP="00717C45">
      <w:pPr>
        <w:rPr>
          <w:rFonts w:ascii="Arial" w:hAnsi="Arial" w:cs="Arial"/>
          <w:b/>
        </w:rPr>
      </w:pPr>
    </w:p>
    <w:p w:rsidR="00717C45" w:rsidRDefault="00271725" w:rsidP="00DB5BA8">
      <w:pPr>
        <w:tabs>
          <w:tab w:val="left" w:leader="dot" w:pos="7655"/>
        </w:tabs>
        <w:jc w:val="both"/>
        <w:rPr>
          <w:rFonts w:ascii="Arial" w:hAnsi="Arial" w:cs="Arial"/>
        </w:rPr>
      </w:pPr>
      <w:r>
        <w:rPr>
          <w:rFonts w:ascii="Arial" w:hAnsi="Arial" w:cs="Arial"/>
        </w:rPr>
        <w:t>Gambar 2.6 Kerangka Konsep</w:t>
      </w:r>
      <w:r>
        <w:rPr>
          <w:rFonts w:ascii="Arial" w:hAnsi="Arial" w:cs="Arial"/>
        </w:rPr>
        <w:tab/>
        <w:t>10</w:t>
      </w: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51044E" w:rsidRDefault="0051044E" w:rsidP="00717C45">
      <w:pPr>
        <w:rPr>
          <w:rFonts w:ascii="Arial" w:hAnsi="Arial" w:cs="Arial"/>
        </w:rPr>
      </w:pPr>
    </w:p>
    <w:p w:rsidR="0051044E" w:rsidRDefault="0051044E"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Default="00717C45" w:rsidP="00717C45">
      <w:pPr>
        <w:rPr>
          <w:rFonts w:ascii="Arial" w:hAnsi="Arial" w:cs="Arial"/>
        </w:rPr>
      </w:pPr>
    </w:p>
    <w:p w:rsidR="00717C45" w:rsidRPr="00CC2A0B" w:rsidRDefault="00717C45" w:rsidP="00CC2A0B">
      <w:pPr>
        <w:pStyle w:val="Heading1"/>
        <w:jc w:val="center"/>
        <w:rPr>
          <w:rFonts w:ascii="Arial" w:hAnsi="Arial" w:cs="Arial"/>
          <w:color w:val="auto"/>
          <w:sz w:val="24"/>
        </w:rPr>
      </w:pPr>
      <w:bookmarkStart w:id="8" w:name="_Toc71141669"/>
      <w:r w:rsidRPr="00CC2A0B">
        <w:rPr>
          <w:rFonts w:ascii="Arial" w:hAnsi="Arial" w:cs="Arial"/>
          <w:color w:val="auto"/>
          <w:sz w:val="24"/>
        </w:rPr>
        <w:lastRenderedPageBreak/>
        <w:t>DAFTAR LAMPIRAN</w:t>
      </w:r>
      <w:bookmarkEnd w:id="8"/>
    </w:p>
    <w:p w:rsidR="00717C45" w:rsidRDefault="00717C45" w:rsidP="00717C45">
      <w:pPr>
        <w:ind w:left="6480"/>
        <w:jc w:val="center"/>
        <w:rPr>
          <w:rFonts w:ascii="Arial" w:hAnsi="Arial" w:cs="Arial"/>
          <w:b/>
          <w:sz w:val="24"/>
          <w:szCs w:val="24"/>
        </w:rPr>
      </w:pPr>
      <w:r w:rsidRPr="00FB0B77">
        <w:rPr>
          <w:rFonts w:ascii="Arial" w:hAnsi="Arial" w:cs="Arial"/>
          <w:b/>
          <w:sz w:val="24"/>
          <w:szCs w:val="24"/>
        </w:rPr>
        <w:t>Halaman</w:t>
      </w:r>
    </w:p>
    <w:p w:rsidR="00717C45" w:rsidRPr="00FB0B77" w:rsidRDefault="00717C45" w:rsidP="00DB5BA8">
      <w:pPr>
        <w:pStyle w:val="Heading2"/>
        <w:tabs>
          <w:tab w:val="left" w:leader="dot" w:pos="7655"/>
        </w:tabs>
        <w:spacing w:before="0" w:line="360" w:lineRule="auto"/>
        <w:jc w:val="both"/>
        <w:rPr>
          <w:rFonts w:ascii="Arial" w:hAnsi="Arial" w:cs="Arial"/>
          <w:b w:val="0"/>
          <w:color w:val="auto"/>
          <w:sz w:val="22"/>
          <w:szCs w:val="22"/>
        </w:rPr>
      </w:pPr>
      <w:bookmarkStart w:id="9" w:name="_Toc71111275"/>
      <w:bookmarkStart w:id="10" w:name="_Toc71141670"/>
      <w:r w:rsidRPr="00FB0B77">
        <w:rPr>
          <w:rFonts w:ascii="Arial" w:hAnsi="Arial" w:cs="Arial"/>
          <w:b w:val="0"/>
          <w:color w:val="auto"/>
          <w:sz w:val="22"/>
          <w:szCs w:val="22"/>
        </w:rPr>
        <w:t>Lampiran 1. Surat Pernyataan Responden</w:t>
      </w:r>
      <w:r w:rsidR="00B762B5">
        <w:rPr>
          <w:rFonts w:ascii="Arial" w:hAnsi="Arial" w:cs="Arial"/>
          <w:b w:val="0"/>
          <w:color w:val="auto"/>
          <w:sz w:val="22"/>
          <w:szCs w:val="22"/>
        </w:rPr>
        <w:tab/>
        <w:t>2</w:t>
      </w:r>
      <w:bookmarkEnd w:id="9"/>
      <w:bookmarkEnd w:id="10"/>
      <w:r w:rsidR="00BC3134">
        <w:rPr>
          <w:rFonts w:ascii="Arial" w:hAnsi="Arial" w:cs="Arial"/>
          <w:b w:val="0"/>
          <w:color w:val="auto"/>
          <w:sz w:val="22"/>
          <w:szCs w:val="22"/>
        </w:rPr>
        <w:t>7</w:t>
      </w:r>
    </w:p>
    <w:p w:rsidR="00717C45" w:rsidRDefault="00717C45" w:rsidP="00DB5BA8">
      <w:pPr>
        <w:pStyle w:val="Heading2"/>
        <w:tabs>
          <w:tab w:val="left" w:leader="dot" w:pos="7655"/>
        </w:tabs>
        <w:spacing w:before="0" w:line="360" w:lineRule="auto"/>
        <w:jc w:val="both"/>
        <w:rPr>
          <w:rFonts w:ascii="Arial" w:hAnsi="Arial" w:cs="Arial"/>
          <w:b w:val="0"/>
          <w:color w:val="auto"/>
          <w:sz w:val="22"/>
          <w:szCs w:val="22"/>
        </w:rPr>
      </w:pPr>
      <w:bookmarkStart w:id="11" w:name="_Toc71111276"/>
      <w:bookmarkStart w:id="12" w:name="_Toc71141671"/>
      <w:r w:rsidRPr="00FB0B77">
        <w:rPr>
          <w:rFonts w:ascii="Arial" w:hAnsi="Arial" w:cs="Arial"/>
          <w:b w:val="0"/>
          <w:color w:val="auto"/>
          <w:sz w:val="22"/>
          <w:szCs w:val="22"/>
        </w:rPr>
        <w:t>Lampiran 2. Kuesioner Penelitian</w:t>
      </w:r>
      <w:r w:rsidR="00B762B5">
        <w:rPr>
          <w:rFonts w:ascii="Arial" w:hAnsi="Arial" w:cs="Arial"/>
          <w:b w:val="0"/>
          <w:color w:val="auto"/>
          <w:sz w:val="22"/>
          <w:szCs w:val="22"/>
        </w:rPr>
        <w:tab/>
        <w:t>2</w:t>
      </w:r>
      <w:bookmarkEnd w:id="11"/>
      <w:bookmarkEnd w:id="12"/>
      <w:r w:rsidR="00BC3134">
        <w:rPr>
          <w:rFonts w:ascii="Arial" w:hAnsi="Arial" w:cs="Arial"/>
          <w:b w:val="0"/>
          <w:color w:val="auto"/>
          <w:sz w:val="22"/>
          <w:szCs w:val="22"/>
        </w:rPr>
        <w:t>8</w:t>
      </w:r>
    </w:p>
    <w:p w:rsidR="00717C45" w:rsidRDefault="00717C45" w:rsidP="00DB5BA8">
      <w:pPr>
        <w:tabs>
          <w:tab w:val="left" w:leader="dot" w:pos="7655"/>
        </w:tabs>
        <w:spacing w:after="0" w:line="360" w:lineRule="auto"/>
        <w:jc w:val="both"/>
        <w:rPr>
          <w:rFonts w:ascii="Arial" w:hAnsi="Arial" w:cs="Arial"/>
          <w:bCs/>
          <w:noProof/>
          <w:lang w:eastAsia="id-ID"/>
        </w:rPr>
      </w:pPr>
      <w:r w:rsidRPr="008B7452">
        <w:rPr>
          <w:rFonts w:ascii="Arial" w:hAnsi="Arial" w:cs="Arial"/>
        </w:rPr>
        <w:t>Lampiran 3</w:t>
      </w:r>
      <w:r>
        <w:rPr>
          <w:rFonts w:ascii="Arial" w:hAnsi="Arial" w:cs="Arial"/>
        </w:rPr>
        <w:t xml:space="preserve">. </w:t>
      </w:r>
      <w:r w:rsidRPr="008B7452">
        <w:rPr>
          <w:rFonts w:ascii="Arial" w:hAnsi="Arial" w:cs="Arial"/>
          <w:bCs/>
          <w:noProof/>
          <w:lang w:eastAsia="id-ID"/>
        </w:rPr>
        <w:t>Surat Izin Pelaksanaan Penelitian dari Jurusan Farmasi</w:t>
      </w:r>
      <w:r>
        <w:rPr>
          <w:rFonts w:ascii="Arial" w:hAnsi="Arial" w:cs="Arial"/>
          <w:bCs/>
          <w:noProof/>
          <w:lang w:eastAsia="id-ID"/>
        </w:rPr>
        <w:tab/>
      </w:r>
      <w:r w:rsidR="00BC3134">
        <w:rPr>
          <w:rFonts w:ascii="Arial" w:hAnsi="Arial" w:cs="Arial"/>
          <w:bCs/>
          <w:noProof/>
          <w:lang w:eastAsia="id-ID"/>
        </w:rPr>
        <w:t>32</w:t>
      </w:r>
    </w:p>
    <w:p w:rsidR="00717C45" w:rsidRDefault="00717C45" w:rsidP="00DB5BA8">
      <w:pPr>
        <w:tabs>
          <w:tab w:val="left" w:leader="dot" w:pos="7655"/>
        </w:tabs>
        <w:spacing w:after="0" w:line="360" w:lineRule="auto"/>
        <w:jc w:val="both"/>
        <w:rPr>
          <w:rFonts w:ascii="Arial" w:hAnsi="Arial" w:cs="Arial"/>
          <w:bCs/>
          <w:noProof/>
          <w:lang w:eastAsia="id-ID"/>
        </w:rPr>
      </w:pPr>
      <w:r>
        <w:rPr>
          <w:rFonts w:ascii="Arial" w:hAnsi="Arial" w:cs="Arial"/>
          <w:bCs/>
          <w:noProof/>
          <w:lang w:eastAsia="id-ID"/>
        </w:rPr>
        <w:t>Lampiran 4. Surat Balasan Penelitian</w:t>
      </w:r>
      <w:r>
        <w:rPr>
          <w:rFonts w:ascii="Arial" w:hAnsi="Arial" w:cs="Arial"/>
          <w:bCs/>
          <w:noProof/>
          <w:lang w:eastAsia="id-ID"/>
        </w:rPr>
        <w:tab/>
      </w:r>
      <w:r w:rsidR="00BC3134">
        <w:rPr>
          <w:rFonts w:ascii="Arial" w:hAnsi="Arial" w:cs="Arial"/>
          <w:bCs/>
          <w:noProof/>
          <w:lang w:eastAsia="id-ID"/>
        </w:rPr>
        <w:t>33</w:t>
      </w:r>
    </w:p>
    <w:p w:rsidR="00717C45" w:rsidRDefault="00717C45" w:rsidP="00DB5BA8">
      <w:pPr>
        <w:tabs>
          <w:tab w:val="left" w:leader="dot" w:pos="7655"/>
        </w:tabs>
        <w:spacing w:after="0" w:line="360" w:lineRule="auto"/>
        <w:jc w:val="both"/>
        <w:rPr>
          <w:rFonts w:ascii="Arial" w:hAnsi="Arial" w:cs="Arial"/>
          <w:bCs/>
          <w:noProof/>
          <w:lang w:eastAsia="id-ID"/>
        </w:rPr>
      </w:pPr>
      <w:r>
        <w:rPr>
          <w:rFonts w:ascii="Arial" w:hAnsi="Arial" w:cs="Arial"/>
          <w:bCs/>
          <w:noProof/>
          <w:lang w:eastAsia="id-ID"/>
        </w:rPr>
        <w:t>Lampiran 5. Foto Pengisian Kuesioner</w:t>
      </w:r>
      <w:r>
        <w:rPr>
          <w:rFonts w:ascii="Arial" w:hAnsi="Arial" w:cs="Arial"/>
          <w:bCs/>
          <w:noProof/>
          <w:lang w:eastAsia="id-ID"/>
        </w:rPr>
        <w:tab/>
      </w:r>
      <w:r w:rsidR="00BC3134">
        <w:rPr>
          <w:rFonts w:ascii="Arial" w:hAnsi="Arial" w:cs="Arial"/>
          <w:bCs/>
          <w:noProof/>
          <w:lang w:eastAsia="id-ID"/>
        </w:rPr>
        <w:t>34</w:t>
      </w:r>
    </w:p>
    <w:p w:rsidR="004E166D" w:rsidRPr="008B7452" w:rsidRDefault="004E166D" w:rsidP="00DB5BA8">
      <w:pPr>
        <w:tabs>
          <w:tab w:val="left" w:leader="dot" w:pos="7655"/>
        </w:tabs>
        <w:spacing w:after="0" w:line="360" w:lineRule="auto"/>
        <w:jc w:val="both"/>
        <w:rPr>
          <w:rFonts w:ascii="Arial" w:hAnsi="Arial" w:cs="Arial"/>
        </w:rPr>
      </w:pPr>
      <w:r>
        <w:rPr>
          <w:rFonts w:ascii="Arial" w:hAnsi="Arial" w:cs="Arial"/>
          <w:bCs/>
          <w:noProof/>
          <w:lang w:eastAsia="id-ID"/>
        </w:rPr>
        <w:t>Lampiran</w:t>
      </w:r>
      <w:r w:rsidR="00DE1E1B">
        <w:rPr>
          <w:rFonts w:ascii="Arial" w:hAnsi="Arial" w:cs="Arial"/>
          <w:bCs/>
          <w:noProof/>
          <w:lang w:eastAsia="id-ID"/>
        </w:rPr>
        <w:t xml:space="preserve"> 6</w:t>
      </w:r>
      <w:r w:rsidR="00DB2309">
        <w:rPr>
          <w:rFonts w:ascii="Arial" w:hAnsi="Arial" w:cs="Arial"/>
          <w:bCs/>
          <w:noProof/>
          <w:lang w:eastAsia="id-ID"/>
        </w:rPr>
        <w:t>.</w:t>
      </w:r>
      <w:r w:rsidR="00DE1E1B">
        <w:rPr>
          <w:rFonts w:ascii="Arial" w:hAnsi="Arial" w:cs="Arial"/>
          <w:bCs/>
          <w:noProof/>
          <w:lang w:eastAsia="id-ID"/>
        </w:rPr>
        <w:t xml:space="preserve"> Foto Puske</w:t>
      </w:r>
      <w:r w:rsidR="00BC3134">
        <w:rPr>
          <w:rFonts w:ascii="Arial" w:hAnsi="Arial" w:cs="Arial"/>
          <w:bCs/>
          <w:noProof/>
          <w:lang w:eastAsia="id-ID"/>
        </w:rPr>
        <w:t>smas Lingga Tiga</w:t>
      </w:r>
      <w:r w:rsidR="00BC3134">
        <w:rPr>
          <w:rFonts w:ascii="Arial" w:hAnsi="Arial" w:cs="Arial"/>
          <w:bCs/>
          <w:noProof/>
          <w:lang w:eastAsia="id-ID"/>
        </w:rPr>
        <w:tab/>
        <w:t>35</w:t>
      </w:r>
    </w:p>
    <w:p w:rsidR="00717C45" w:rsidRDefault="000D32AE" w:rsidP="00DB5BA8">
      <w:pPr>
        <w:tabs>
          <w:tab w:val="left" w:leader="dot" w:pos="7655"/>
        </w:tabs>
        <w:spacing w:after="0" w:line="360" w:lineRule="auto"/>
        <w:jc w:val="both"/>
        <w:rPr>
          <w:rFonts w:ascii="Arial" w:hAnsi="Arial" w:cs="Arial"/>
        </w:rPr>
      </w:pPr>
      <w:r>
        <w:rPr>
          <w:rFonts w:ascii="Arial" w:hAnsi="Arial" w:cs="Arial"/>
        </w:rPr>
        <w:t>Lampiran 7</w:t>
      </w:r>
      <w:r w:rsidR="004D20D9">
        <w:rPr>
          <w:rFonts w:ascii="Arial" w:hAnsi="Arial" w:cs="Arial"/>
        </w:rPr>
        <w:t>. Kartu Bimbingan</w:t>
      </w:r>
      <w:r w:rsidR="00BC3134">
        <w:rPr>
          <w:rFonts w:ascii="Arial" w:hAnsi="Arial" w:cs="Arial"/>
        </w:rPr>
        <w:tab/>
        <w:t>37</w:t>
      </w:r>
    </w:p>
    <w:p w:rsidR="004D20D9" w:rsidRDefault="004D20D9" w:rsidP="004D20D9">
      <w:pPr>
        <w:tabs>
          <w:tab w:val="left" w:leader="dot" w:pos="7655"/>
        </w:tabs>
        <w:spacing w:after="0" w:line="360" w:lineRule="auto"/>
        <w:jc w:val="both"/>
        <w:rPr>
          <w:rFonts w:ascii="Arial" w:hAnsi="Arial" w:cs="Arial"/>
        </w:rPr>
      </w:pPr>
      <w:r>
        <w:rPr>
          <w:rFonts w:ascii="Arial" w:hAnsi="Arial" w:cs="Arial"/>
        </w:rPr>
        <w:t>Lampiran 8. Surat Persetujuan Kepk</w:t>
      </w:r>
      <w:r>
        <w:rPr>
          <w:rFonts w:ascii="Arial" w:hAnsi="Arial" w:cs="Arial"/>
        </w:rPr>
        <w:tab/>
        <w:t>38</w:t>
      </w:r>
    </w:p>
    <w:p w:rsidR="004D20D9" w:rsidRDefault="004D20D9" w:rsidP="004D20D9">
      <w:pPr>
        <w:tabs>
          <w:tab w:val="left" w:leader="dot" w:pos="7655"/>
        </w:tabs>
        <w:spacing w:after="0" w:line="360" w:lineRule="auto"/>
        <w:jc w:val="both"/>
      </w:pPr>
      <w:r>
        <w:rPr>
          <w:rFonts w:ascii="Arial" w:hAnsi="Arial" w:cs="Arial"/>
        </w:rPr>
        <w:t>Lampiran 9. Master Tabel</w:t>
      </w:r>
      <w:r>
        <w:rPr>
          <w:rFonts w:ascii="Arial" w:hAnsi="Arial" w:cs="Arial"/>
        </w:rPr>
        <w:tab/>
        <w:t>39</w:t>
      </w:r>
    </w:p>
    <w:p w:rsidR="00717C45" w:rsidRPr="00717C45" w:rsidRDefault="00717C45" w:rsidP="00717C45"/>
    <w:p w:rsidR="00717C45" w:rsidRPr="00717C45" w:rsidRDefault="00717C45" w:rsidP="00717C45"/>
    <w:p w:rsidR="00717C45" w:rsidRPr="00717C45" w:rsidRDefault="00717C45" w:rsidP="00717C45"/>
    <w:p w:rsidR="00717C45" w:rsidRPr="00717C45" w:rsidRDefault="00717C45" w:rsidP="00717C45"/>
    <w:p w:rsidR="00717C45" w:rsidRPr="00717C45" w:rsidRDefault="00717C45" w:rsidP="00717C45"/>
    <w:p w:rsidR="00717C45" w:rsidRPr="00717C45" w:rsidRDefault="00717C45" w:rsidP="00717C45"/>
    <w:p w:rsidR="00717C45" w:rsidRDefault="00717C45" w:rsidP="00717C45"/>
    <w:p w:rsidR="00717C45" w:rsidRDefault="00717C45" w:rsidP="00717C45"/>
    <w:p w:rsidR="00717C45" w:rsidRDefault="00717C45" w:rsidP="00717C45"/>
    <w:p w:rsidR="00717C45" w:rsidRDefault="00717C45" w:rsidP="00717C45"/>
    <w:p w:rsidR="00717C45" w:rsidRDefault="00717C45" w:rsidP="00717C45"/>
    <w:p w:rsidR="00717C45" w:rsidRDefault="00717C45" w:rsidP="00717C45"/>
    <w:p w:rsidR="00717C45" w:rsidRDefault="00717C45" w:rsidP="00717C45"/>
    <w:p w:rsidR="00717C45" w:rsidRDefault="00717C45" w:rsidP="00717C45"/>
    <w:p w:rsidR="00717C45" w:rsidRDefault="00717C45" w:rsidP="00717C45"/>
    <w:p w:rsidR="00717C45" w:rsidRPr="00717C45" w:rsidRDefault="00717C45" w:rsidP="00717C45"/>
    <w:p w:rsidR="00717C45" w:rsidRDefault="00717C45" w:rsidP="00717C45">
      <w:pPr>
        <w:pStyle w:val="Heading1"/>
        <w:spacing w:before="0" w:line="240" w:lineRule="auto"/>
        <w:jc w:val="center"/>
        <w:rPr>
          <w:rFonts w:ascii="Arial" w:hAnsi="Arial" w:cs="Arial"/>
          <w:color w:val="auto"/>
          <w:sz w:val="24"/>
        </w:rPr>
        <w:sectPr w:rsidR="00717C45" w:rsidSect="001666BD">
          <w:headerReference w:type="default" r:id="rId22"/>
          <w:footerReference w:type="default" r:id="rId23"/>
          <w:headerReference w:type="first" r:id="rId24"/>
          <w:footerReference w:type="first" r:id="rId25"/>
          <w:pgSz w:w="11906" w:h="16838"/>
          <w:pgMar w:top="2268" w:right="1701" w:bottom="1701" w:left="2268" w:header="709" w:footer="709" w:gutter="0"/>
          <w:pgNumType w:fmt="lowerRoman" w:start="1"/>
          <w:cols w:space="708"/>
          <w:docGrid w:linePitch="653"/>
        </w:sectPr>
      </w:pPr>
    </w:p>
    <w:p w:rsidR="002B64EC" w:rsidRPr="00263FE8" w:rsidRDefault="002B64EC" w:rsidP="00717C45">
      <w:pPr>
        <w:pStyle w:val="Heading1"/>
        <w:spacing w:before="0" w:line="240" w:lineRule="auto"/>
        <w:jc w:val="center"/>
        <w:rPr>
          <w:rFonts w:ascii="Arial" w:hAnsi="Arial" w:cs="Arial"/>
          <w:color w:val="auto"/>
          <w:sz w:val="24"/>
        </w:rPr>
      </w:pPr>
      <w:bookmarkStart w:id="13" w:name="_Toc71141672"/>
      <w:r w:rsidRPr="00263FE8">
        <w:rPr>
          <w:rFonts w:ascii="Arial" w:hAnsi="Arial" w:cs="Arial"/>
          <w:color w:val="auto"/>
          <w:sz w:val="24"/>
        </w:rPr>
        <w:lastRenderedPageBreak/>
        <w:t>BAB I</w:t>
      </w:r>
      <w:bookmarkEnd w:id="13"/>
    </w:p>
    <w:p w:rsidR="002B64EC" w:rsidRPr="00263FE8" w:rsidRDefault="002B64EC" w:rsidP="00512279">
      <w:pPr>
        <w:pStyle w:val="Heading1"/>
        <w:spacing w:before="0" w:line="480" w:lineRule="auto"/>
        <w:jc w:val="center"/>
        <w:rPr>
          <w:rFonts w:ascii="Arial" w:hAnsi="Arial" w:cs="Arial"/>
          <w:color w:val="auto"/>
          <w:sz w:val="24"/>
        </w:rPr>
      </w:pPr>
      <w:bookmarkStart w:id="14" w:name="_Toc71141673"/>
      <w:r w:rsidRPr="00263FE8">
        <w:rPr>
          <w:rFonts w:ascii="Arial" w:hAnsi="Arial" w:cs="Arial"/>
          <w:color w:val="auto"/>
          <w:sz w:val="24"/>
        </w:rPr>
        <w:t>PENDAHULUAN</w:t>
      </w:r>
      <w:bookmarkEnd w:id="14"/>
    </w:p>
    <w:p w:rsidR="002B64EC" w:rsidRPr="00263FE8" w:rsidRDefault="00A16EBF" w:rsidP="00512279">
      <w:pPr>
        <w:pStyle w:val="Heading2"/>
        <w:spacing w:line="480" w:lineRule="auto"/>
        <w:rPr>
          <w:rFonts w:ascii="Arial" w:hAnsi="Arial" w:cs="Arial"/>
          <w:color w:val="auto"/>
          <w:sz w:val="24"/>
        </w:rPr>
      </w:pPr>
      <w:bookmarkStart w:id="15" w:name="_Toc71141674"/>
      <w:r w:rsidRPr="00263FE8">
        <w:rPr>
          <w:rFonts w:ascii="Arial" w:hAnsi="Arial" w:cs="Arial"/>
          <w:color w:val="auto"/>
          <w:sz w:val="24"/>
        </w:rPr>
        <w:t xml:space="preserve">1.1 </w:t>
      </w:r>
      <w:r w:rsidR="002B64EC" w:rsidRPr="00263FE8">
        <w:rPr>
          <w:rFonts w:ascii="Arial" w:hAnsi="Arial" w:cs="Arial"/>
          <w:color w:val="auto"/>
          <w:sz w:val="24"/>
        </w:rPr>
        <w:t>Latar Belakang</w:t>
      </w:r>
      <w:bookmarkEnd w:id="15"/>
    </w:p>
    <w:p w:rsidR="002B64EC" w:rsidRPr="00263FE8" w:rsidRDefault="002B64EC" w:rsidP="00633BD8">
      <w:pPr>
        <w:pStyle w:val="ListParagraph"/>
        <w:spacing w:line="360" w:lineRule="auto"/>
        <w:ind w:left="0" w:firstLine="426"/>
        <w:jc w:val="both"/>
        <w:rPr>
          <w:rFonts w:ascii="Arial" w:hAnsi="Arial" w:cs="Arial"/>
        </w:rPr>
      </w:pPr>
      <w:r w:rsidRPr="00263FE8">
        <w:rPr>
          <w:rFonts w:ascii="Arial" w:hAnsi="Arial" w:cs="Arial"/>
        </w:rPr>
        <w:t>Berdasarkan UUD 1945 dan Undang-Undang Nomor 36 tahun 2009 Kesehatan adalah keadaan sehat, baik secara fisik, mental, spritual maupun sosial yang memungkinkan setiap orang untuk hidup produktif secara sosial dan ekonomis.</w:t>
      </w:r>
    </w:p>
    <w:p w:rsidR="00F0643C" w:rsidRDefault="002B64EC" w:rsidP="00633BD8">
      <w:pPr>
        <w:pStyle w:val="ListParagraph"/>
        <w:spacing w:line="360" w:lineRule="auto"/>
        <w:ind w:left="0" w:firstLine="426"/>
        <w:jc w:val="both"/>
        <w:rPr>
          <w:rFonts w:ascii="Arial" w:eastAsia="Times New Roman" w:hAnsi="Arial" w:cs="Arial"/>
        </w:rPr>
      </w:pPr>
      <w:r w:rsidRPr="00263FE8">
        <w:rPr>
          <w:rFonts w:ascii="Arial" w:hAnsi="Arial" w:cs="Arial"/>
          <w:bCs/>
          <w:shd w:val="clear" w:color="auto" w:fill="FFFFFF"/>
        </w:rPr>
        <w:t>Pelayanan Kesehatan</w:t>
      </w:r>
      <w:r w:rsidRPr="00263FE8">
        <w:rPr>
          <w:rFonts w:ascii="Arial" w:hAnsi="Arial" w:cs="Arial"/>
          <w:shd w:val="clear" w:color="auto" w:fill="FFFFFF"/>
        </w:rPr>
        <w:t> adalah upaya yang diselenggarakan sendiri/secara bersama-sama dalam suatu organisasi untuk memelihara dan meningkatkan </w:t>
      </w:r>
      <w:r w:rsidRPr="00263FE8">
        <w:rPr>
          <w:rFonts w:ascii="Arial" w:hAnsi="Arial" w:cs="Arial"/>
          <w:bCs/>
          <w:shd w:val="clear" w:color="auto" w:fill="FFFFFF"/>
        </w:rPr>
        <w:t>kesehatan</w:t>
      </w:r>
      <w:r w:rsidRPr="00263FE8">
        <w:rPr>
          <w:rFonts w:ascii="Arial" w:hAnsi="Arial" w:cs="Arial"/>
          <w:shd w:val="clear" w:color="auto" w:fill="FFFFFF"/>
        </w:rPr>
        <w:t>, mencegah, dan menyembuhkan penyakit serta memulihkan </w:t>
      </w:r>
      <w:r w:rsidRPr="00263FE8">
        <w:rPr>
          <w:rFonts w:ascii="Arial" w:hAnsi="Arial" w:cs="Arial"/>
          <w:bCs/>
          <w:shd w:val="clear" w:color="auto" w:fill="FFFFFF"/>
        </w:rPr>
        <w:t>kesehatan</w:t>
      </w:r>
      <w:r w:rsidRPr="00263FE8">
        <w:rPr>
          <w:rFonts w:ascii="Arial" w:hAnsi="Arial" w:cs="Arial"/>
          <w:shd w:val="clear" w:color="auto" w:fill="FFFFFF"/>
        </w:rPr>
        <w:t> perorangan, keluarga, kelompok, atau masyarakat. Dalam pelayanan kesehatan ada yang di namanya pelayanan medi</w:t>
      </w:r>
      <w:r w:rsidR="00CC724F">
        <w:rPr>
          <w:rFonts w:ascii="Arial" w:hAnsi="Arial" w:cs="Arial"/>
          <w:shd w:val="clear" w:color="auto" w:fill="FFFFFF"/>
        </w:rPr>
        <w:t>s</w:t>
      </w:r>
      <w:r w:rsidRPr="00263FE8">
        <w:rPr>
          <w:rFonts w:ascii="Arial" w:hAnsi="Arial" w:cs="Arial"/>
          <w:shd w:val="clear" w:color="auto" w:fill="FFFFFF"/>
        </w:rPr>
        <w:t xml:space="preserve"> dan juga pelayanan kefarmasian. Pelayanan kefarmasian adalah bentuk atu pelayanan langsung dan bertanggung jawab kepada pasien yang berkaitan dengan sediaan farmasi dengan maksud mencapai hasil yang pasti untuk menin</w:t>
      </w:r>
      <w:r w:rsidR="00F0643C">
        <w:rPr>
          <w:rFonts w:ascii="Arial" w:hAnsi="Arial" w:cs="Arial"/>
          <w:shd w:val="clear" w:color="auto" w:fill="FFFFFF"/>
        </w:rPr>
        <w:t>gkatkan mutu kehidupan pasien (</w:t>
      </w:r>
      <w:r w:rsidRPr="00263FE8">
        <w:rPr>
          <w:rFonts w:ascii="Arial" w:hAnsi="Arial" w:cs="Arial"/>
          <w:shd w:val="clear" w:color="auto" w:fill="FFFFFF"/>
        </w:rPr>
        <w:t>permenkes No. 74 tahun 2016).</w:t>
      </w:r>
      <w:r w:rsidR="00F0643C" w:rsidRPr="00F0643C">
        <w:rPr>
          <w:rFonts w:ascii="Arial" w:eastAsia="Times New Roman" w:hAnsi="Arial" w:cs="Arial"/>
        </w:rPr>
        <w:t xml:space="preserve"> </w:t>
      </w:r>
    </w:p>
    <w:p w:rsidR="002B64EC" w:rsidRDefault="00F0643C" w:rsidP="00633BD8">
      <w:pPr>
        <w:pStyle w:val="ListParagraph"/>
        <w:spacing w:line="360" w:lineRule="auto"/>
        <w:ind w:left="0" w:firstLine="426"/>
        <w:jc w:val="both"/>
        <w:rPr>
          <w:rFonts w:ascii="Arial" w:eastAsia="Times New Roman" w:hAnsi="Arial" w:cs="Arial"/>
        </w:rPr>
      </w:pPr>
      <w:r w:rsidRPr="00F17E86">
        <w:rPr>
          <w:rFonts w:ascii="Arial" w:eastAsia="Times New Roman" w:hAnsi="Arial" w:cs="Arial"/>
        </w:rPr>
        <w:t>Kepuasan pasien merupakan indikator utama keberhasilan pemberian pelayanan kesehatan. Kepuasan pasien adalah suatu tingkat perasaan pasien yang timbul sebagai akibat dari kinerja layanan kesehatan yang diperoleh setelah pasien membandingkan dengan apa yang dirasakan. Pasien akan merasa puas apabila kinerja layanan kesehatan yang diperoleh sama atau melebihi harapan (Pohan, 2018).</w:t>
      </w:r>
    </w:p>
    <w:p w:rsidR="00923584" w:rsidRPr="00923584" w:rsidRDefault="00923584" w:rsidP="00633BD8">
      <w:pPr>
        <w:pStyle w:val="ListParagraph"/>
        <w:spacing w:line="360" w:lineRule="auto"/>
        <w:ind w:left="0" w:firstLine="426"/>
        <w:jc w:val="both"/>
        <w:rPr>
          <w:rFonts w:ascii="Arial" w:hAnsi="Arial" w:cs="Arial"/>
          <w:shd w:val="clear" w:color="auto" w:fill="FFFFFF"/>
        </w:rPr>
      </w:pPr>
      <w:r w:rsidRPr="00923584">
        <w:rPr>
          <w:rFonts w:ascii="Arial" w:hAnsi="Arial" w:cs="Arial"/>
        </w:rPr>
        <w:t>Di sisi lain manfaat yang didapat masyarakat terhadap pelayanan kesehatan adalah kepastian dari pemerintah tentang pelayanan kefarmasian yang dilakukan berdasarkan nilai ilmiah, keadilan, kemanusiaan, dan perlindungan serta keselamatan pasien atau masyarakat yang berkaitan dengan sediaan farmasi yang memenuhi standar dan persyaratan keamanan, mutu dan kemanfaatan. (Kurniasih, 2012).</w:t>
      </w:r>
    </w:p>
    <w:p w:rsidR="002B64EC" w:rsidRDefault="002B64EC" w:rsidP="00633BD8">
      <w:pPr>
        <w:pStyle w:val="ListParagraph"/>
        <w:spacing w:after="0" w:line="360" w:lineRule="auto"/>
        <w:ind w:left="0" w:firstLine="426"/>
        <w:jc w:val="both"/>
        <w:rPr>
          <w:rFonts w:ascii="Arial" w:hAnsi="Arial" w:cs="Arial"/>
        </w:rPr>
      </w:pPr>
      <w:r w:rsidRPr="00263FE8">
        <w:rPr>
          <w:rFonts w:ascii="Arial" w:hAnsi="Arial" w:cs="Arial"/>
          <w:shd w:val="clear" w:color="auto" w:fill="FFFFFF"/>
        </w:rPr>
        <w:t xml:space="preserve">kepuasan pasien adalah perasaan senang atau kecewa seseorang yang muncul setelah membandingkan antara persepsi atau kesannya terhadap kinerja atau hasil sebuah produk dan harapan-harapannya. </w:t>
      </w:r>
      <w:r w:rsidRPr="00263FE8">
        <w:rPr>
          <w:rFonts w:ascii="Arial" w:hAnsi="Arial" w:cs="Arial"/>
        </w:rPr>
        <w:t xml:space="preserve">Jika kinerja dibawah harapan, pelanggan tidak puas. Jika kinerja melebihi harapan, pelanggan amat </w:t>
      </w:r>
      <w:r w:rsidRPr="00263FE8">
        <w:rPr>
          <w:rFonts w:ascii="Arial" w:hAnsi="Arial" w:cs="Arial"/>
        </w:rPr>
        <w:lastRenderedPageBreak/>
        <w:t>puas dan senang. Kunci untuk menghas</w:t>
      </w:r>
      <w:r w:rsidR="0058728D" w:rsidRPr="00263FE8">
        <w:rPr>
          <w:rFonts w:ascii="Arial" w:hAnsi="Arial" w:cs="Arial"/>
        </w:rPr>
        <w:t>ilkan kesetiaan pelanggan yaitu</w:t>
      </w:r>
      <w:r w:rsidRPr="00263FE8">
        <w:rPr>
          <w:rFonts w:ascii="Arial" w:hAnsi="Arial" w:cs="Arial"/>
        </w:rPr>
        <w:t xml:space="preserve"> memberikan nilai pelanggan yang tinggi (Priyoto,2017).</w:t>
      </w:r>
    </w:p>
    <w:p w:rsidR="00C577E7" w:rsidRPr="00C577E7" w:rsidRDefault="00C577E7" w:rsidP="00C577E7">
      <w:pPr>
        <w:pStyle w:val="ListParagraph"/>
        <w:spacing w:line="360" w:lineRule="auto"/>
        <w:ind w:left="0" w:firstLine="426"/>
        <w:jc w:val="both"/>
        <w:rPr>
          <w:rFonts w:ascii="Arial" w:hAnsi="Arial" w:cs="Arial"/>
        </w:rPr>
      </w:pPr>
      <w:r w:rsidRPr="00C577E7">
        <w:rPr>
          <w:rFonts w:ascii="Arial" w:hAnsi="Arial" w:cs="Arial"/>
        </w:rPr>
        <w:t>Semakin ketatnya persaingan serta pasien yang semakin selektif dan berpengetahuan mengharuskan apotek selaku salah satu penyedia jasa pelayanan kefarmasian untuk selalu meningkatkan pelayanannya.Untuk meningkatkan kualitas pelayanannya, terlebih dahulu harus diketahui apakah pelayanan yang telah diberikan kepada pasien selama ini telah sesuai dengan harapan pasien atau tidak.Hal ini penting dilakukan sebagai acuan dalam pembenahan pelayanan agar dapat memberikan kepuasan optimal, sehingga apotek dituntut untuk selalu menjaga kepuasan pasien dengan meningkatkan kualitas pelayanan agar kepuasan pasien meningkat.(Lubis, 2015).</w:t>
      </w:r>
    </w:p>
    <w:p w:rsidR="002B64EC" w:rsidRPr="00263FE8" w:rsidRDefault="002B64EC" w:rsidP="0008454D">
      <w:pPr>
        <w:pStyle w:val="ListParagraph"/>
        <w:spacing w:line="360" w:lineRule="auto"/>
        <w:ind w:left="0" w:firstLine="426"/>
        <w:jc w:val="both"/>
        <w:rPr>
          <w:rFonts w:ascii="Arial" w:hAnsi="Arial" w:cs="Arial"/>
          <w:shd w:val="clear" w:color="auto" w:fill="FFFFFF"/>
        </w:rPr>
      </w:pPr>
      <w:r w:rsidRPr="00263FE8">
        <w:rPr>
          <w:rFonts w:ascii="Arial" w:hAnsi="Arial" w:cs="Arial"/>
          <w:shd w:val="clear" w:color="auto" w:fill="FFFFFF"/>
        </w:rPr>
        <w:t>Puskesmas adalah fasilitas pelayanan kesehatan yang menyelenggarakan upaya kesehatan masyarakat dan upaya kesehatan perseorangan tingkat pertama, dengan lebih mengutamakan upaya promotif dan preventif di wilayah kerjanya, untuk mencapai derajat kesehatan masyarakat yang setinggi-tingginya.</w:t>
      </w:r>
      <w:r w:rsidRPr="00263FE8">
        <w:rPr>
          <w:rFonts w:ascii="Arial" w:hAnsi="Arial" w:cs="Arial"/>
          <w:shd w:val="clear" w:color="auto" w:fill="FFFFFF"/>
          <w:vertAlign w:val="superscript"/>
        </w:rPr>
        <w:t xml:space="preserve"> </w:t>
      </w:r>
      <w:r w:rsidRPr="00263FE8">
        <w:rPr>
          <w:rFonts w:ascii="Arial" w:hAnsi="Arial" w:cs="Arial"/>
          <w:shd w:val="clear" w:color="auto" w:fill="FFFFFF"/>
        </w:rPr>
        <w:t>Upaya kesehatan tersebut diselenggarakan dengan menitik beratkan kepada pelayanan untuk masyarakat luas guna mencapai derajat kesehatan yang optimal, tanpa mengabaikan mutu pelayanan kepada perorangan. Puskesmas dipimpin oleh seorang kepala Puskesmas yang bertanggung jawab kepada Dinas Kesehatan Kabupaten/Kota ( permenkes No.43 tahun 2019).</w:t>
      </w:r>
    </w:p>
    <w:p w:rsidR="002B64EC" w:rsidRPr="00263FE8" w:rsidRDefault="002B64EC" w:rsidP="0008454D">
      <w:pPr>
        <w:pStyle w:val="ListParagraph"/>
        <w:spacing w:line="360" w:lineRule="auto"/>
        <w:ind w:left="0" w:firstLine="426"/>
        <w:jc w:val="both"/>
        <w:rPr>
          <w:rFonts w:ascii="Arial" w:hAnsi="Arial" w:cs="Arial"/>
          <w:shd w:val="clear" w:color="auto" w:fill="FFFFFF"/>
        </w:rPr>
      </w:pPr>
      <w:r w:rsidRPr="00263FE8">
        <w:rPr>
          <w:rFonts w:ascii="Arial" w:hAnsi="Arial" w:cs="Arial"/>
        </w:rPr>
        <w:t>Permenkes Nomor 74 Tahun 2016 menyatakan pelayanan kefarmasian meliputi dua kegiatan, yaitu pengelolaan sediaan farmasi dan pelayanan farmasi klinik yang harus didukung oleh sumber daya manusia, sarana dan peralatan dalam rangka meningkatkan outcome terapi dan meminimalkan risiko terjadi efek samping obat untuk keselamatan pasien. Pelayanan kefarmasian yang dilakukan di RS</w:t>
      </w:r>
      <w:r w:rsidR="00923584">
        <w:rPr>
          <w:rFonts w:ascii="Arial" w:hAnsi="Arial" w:cs="Arial"/>
        </w:rPr>
        <w:t xml:space="preserve"> (Rumah Sakit)</w:t>
      </w:r>
      <w:r w:rsidRPr="00263FE8">
        <w:rPr>
          <w:rFonts w:ascii="Arial" w:hAnsi="Arial" w:cs="Arial"/>
        </w:rPr>
        <w:t xml:space="preserve"> dan puskesmas berupa pelayanan resep pasien rawat jalan (Permenkes No. 74 tahun 2016).</w:t>
      </w:r>
    </w:p>
    <w:p w:rsidR="002B64EC" w:rsidRDefault="002B64EC" w:rsidP="0008454D">
      <w:pPr>
        <w:pStyle w:val="ListParagraph"/>
        <w:spacing w:line="360" w:lineRule="auto"/>
        <w:ind w:left="0" w:firstLine="426"/>
        <w:jc w:val="both"/>
        <w:rPr>
          <w:rFonts w:ascii="Arial" w:hAnsi="Arial" w:cs="Arial"/>
        </w:rPr>
      </w:pPr>
      <w:r w:rsidRPr="00263FE8">
        <w:rPr>
          <w:rFonts w:ascii="Arial" w:hAnsi="Arial" w:cs="Arial"/>
        </w:rPr>
        <w:t>Standar pelayanan kefarmasian di puskesmas diatur dalam PMK (Per</w:t>
      </w:r>
      <w:r w:rsidR="00B07E16">
        <w:rPr>
          <w:rFonts w:ascii="Arial" w:hAnsi="Arial" w:cs="Arial"/>
        </w:rPr>
        <w:t xml:space="preserve">aturan Menteri Kesehatan) No. 74 Tahun 2016 </w:t>
      </w:r>
      <w:r w:rsidRPr="00263FE8">
        <w:rPr>
          <w:rFonts w:ascii="Arial" w:hAnsi="Arial" w:cs="Arial"/>
        </w:rPr>
        <w:t xml:space="preserve">yang merupakan bagian yang tidak terpisahkan dari sistem pelayanan kesehatan.Pelayanan kefarmasian merupakan kegiatan yang terpadu dengan tujuan untuk mengidentifikasi, mencegah dan menyelesaikan masalah obat dan masalah yang berhubungan dengan kesehatan.Pelayanan farmasi ini dikelola oleh instalasi farmasi dibawah pimpinan seorang apoteker yang bertanggung jawab kepada Kepala puskesmas. Sejalan </w:t>
      </w:r>
      <w:r w:rsidRPr="00263FE8">
        <w:rPr>
          <w:rFonts w:ascii="Arial" w:hAnsi="Arial" w:cs="Arial"/>
        </w:rPr>
        <w:lastRenderedPageBreak/>
        <w:t>dengan perkembangan ilmu pengetahuan dan teknologi serta meningkatnya harapan konsumen akan pelayanan yang lebih baik, telah terjadi perubahan orientasi pelayanan farmasi di puskesmas yang semula berorientasi pada produk menjadi berorient</w:t>
      </w:r>
      <w:r w:rsidR="00F87055">
        <w:rPr>
          <w:rFonts w:ascii="Arial" w:hAnsi="Arial" w:cs="Arial"/>
        </w:rPr>
        <w:t xml:space="preserve">asi pada pasien (Permenkes No. 74 </w:t>
      </w:r>
      <w:r w:rsidR="00B07E16">
        <w:rPr>
          <w:rFonts w:ascii="Arial" w:hAnsi="Arial" w:cs="Arial"/>
        </w:rPr>
        <w:t xml:space="preserve"> 2016</w:t>
      </w:r>
      <w:r w:rsidRPr="00263FE8">
        <w:rPr>
          <w:rFonts w:ascii="Arial" w:hAnsi="Arial" w:cs="Arial"/>
        </w:rPr>
        <w:t>).</w:t>
      </w:r>
    </w:p>
    <w:p w:rsidR="006502FE" w:rsidRPr="00263FE8" w:rsidRDefault="006502FE" w:rsidP="0008454D">
      <w:pPr>
        <w:pStyle w:val="ListParagraph"/>
        <w:spacing w:line="360" w:lineRule="auto"/>
        <w:ind w:left="0" w:firstLine="426"/>
        <w:jc w:val="both"/>
        <w:rPr>
          <w:rFonts w:ascii="Arial" w:hAnsi="Arial" w:cs="Arial"/>
        </w:rPr>
      </w:pPr>
      <w:r>
        <w:rPr>
          <w:rFonts w:ascii="Arial" w:eastAsia="Times New Roman" w:hAnsi="Arial" w:cs="Arial"/>
        </w:rPr>
        <w:t xml:space="preserve">Ada 5 (lima) dimensi yang mewakili persepsi konsumen terhadap suatu kualitas pelayanan jasa, yaitu: kehandalan, ketanggapan, jaminan, empati dan bukti fisik. </w:t>
      </w:r>
      <w:r>
        <w:rPr>
          <w:rFonts w:ascii="Arial" w:hAnsi="Arial" w:cs="Arial"/>
        </w:rPr>
        <w:t>Pelayanan kefarmasian adalah suatu pelayanan langsung dan bertanggung jawab kepada pasien yang berkaitan dengan sediaan farmasi dengan maksud mencapai hasil yang pasti untuk meningkatkanmutu</w:t>
      </w:r>
      <w:r w:rsidR="00F87055">
        <w:rPr>
          <w:rFonts w:ascii="Arial" w:hAnsi="Arial" w:cs="Arial"/>
        </w:rPr>
        <w:t xml:space="preserve"> kehidupan pasien (Permenkes </w:t>
      </w:r>
      <w:r>
        <w:rPr>
          <w:rFonts w:ascii="Arial" w:hAnsi="Arial" w:cs="Arial"/>
        </w:rPr>
        <w:t>No. 74, 2016).</w:t>
      </w:r>
    </w:p>
    <w:p w:rsidR="00512279" w:rsidRPr="00512279" w:rsidRDefault="002B64EC" w:rsidP="00512279">
      <w:pPr>
        <w:pStyle w:val="ListParagraph"/>
        <w:spacing w:line="360" w:lineRule="auto"/>
        <w:ind w:left="0" w:firstLine="426"/>
        <w:jc w:val="both"/>
        <w:rPr>
          <w:rFonts w:ascii="Arial" w:hAnsi="Arial" w:cs="Arial"/>
        </w:rPr>
      </w:pPr>
      <w:r w:rsidRPr="00263FE8">
        <w:rPr>
          <w:rFonts w:ascii="Arial" w:hAnsi="Arial" w:cs="Arial"/>
        </w:rPr>
        <w:t>Puskesmas Desa Lingga Tiga merupakan salah satu puskesmas non rawat in</w:t>
      </w:r>
      <w:r w:rsidR="009C07C5">
        <w:rPr>
          <w:rFonts w:ascii="Arial" w:hAnsi="Arial" w:cs="Arial"/>
        </w:rPr>
        <w:t xml:space="preserve">ap, beralamat di </w:t>
      </w:r>
      <w:r w:rsidRPr="00263FE8">
        <w:rPr>
          <w:rFonts w:ascii="Arial" w:hAnsi="Arial" w:cs="Arial"/>
        </w:rPr>
        <w:t>Lingga Tiga</w:t>
      </w:r>
      <w:r w:rsidR="009C07C5">
        <w:rPr>
          <w:rFonts w:ascii="Arial" w:hAnsi="Arial" w:cs="Arial"/>
        </w:rPr>
        <w:t xml:space="preserve"> I, desa lingga tiga</w:t>
      </w:r>
      <w:r w:rsidR="00024F1B">
        <w:rPr>
          <w:rFonts w:ascii="Arial" w:hAnsi="Arial" w:cs="Arial"/>
        </w:rPr>
        <w:t>,</w:t>
      </w:r>
      <w:r w:rsidRPr="00263FE8">
        <w:rPr>
          <w:rFonts w:ascii="Arial" w:hAnsi="Arial" w:cs="Arial"/>
        </w:rPr>
        <w:t xml:space="preserve"> Kecamatan Bilah Hulu, Kabupaten Labuhanbatu. Jumlah p</w:t>
      </w:r>
      <w:r w:rsidR="005C222B">
        <w:rPr>
          <w:rFonts w:ascii="Arial" w:hAnsi="Arial" w:cs="Arial"/>
        </w:rPr>
        <w:t>etugas kefarmaian di Puskesmas Desa Lingga Tiga terdiri dari 1 petugas farmasi (non apoteker)</w:t>
      </w:r>
      <w:r w:rsidRPr="00263FE8">
        <w:rPr>
          <w:rFonts w:ascii="Arial" w:hAnsi="Arial" w:cs="Arial"/>
        </w:rPr>
        <w:t>. Sehingga pada saat pasien datang dalam jangka waktu yang bersamaan mengakibatkan proses pengerjaan resep berjalan</w:t>
      </w:r>
      <w:r w:rsidR="009C07C5">
        <w:rPr>
          <w:rFonts w:ascii="Arial" w:hAnsi="Arial" w:cs="Arial"/>
        </w:rPr>
        <w:t xml:space="preserve"> sedikit</w:t>
      </w:r>
      <w:r w:rsidRPr="00263FE8">
        <w:rPr>
          <w:rFonts w:ascii="Arial" w:hAnsi="Arial" w:cs="Arial"/>
        </w:rPr>
        <w:t xml:space="preserve"> lambat. Maka dari itu, saya mencoba melakukan penelitian di puskesmas desa lingga tiga dengan judul “Tingkat Kepuasan Pasien Rawat Jalan terhadap Pelayanan Kefarmasian di Puskesmas Desa Lingga Tiga, Kecamatan Bilah Hulu, Kabupaten Labuhanbatu”.</w:t>
      </w:r>
      <w:r w:rsidR="005C222B">
        <w:rPr>
          <w:rFonts w:ascii="Arial" w:hAnsi="Arial" w:cs="Arial"/>
        </w:rPr>
        <w:t xml:space="preserve"> </w:t>
      </w:r>
    </w:p>
    <w:p w:rsidR="002B64EC" w:rsidRPr="00263FE8" w:rsidRDefault="00A16EBF" w:rsidP="0048177C">
      <w:pPr>
        <w:pStyle w:val="Heading2"/>
        <w:spacing w:line="480" w:lineRule="auto"/>
        <w:rPr>
          <w:rFonts w:ascii="Arial" w:hAnsi="Arial" w:cs="Arial"/>
          <w:color w:val="auto"/>
          <w:sz w:val="24"/>
        </w:rPr>
      </w:pPr>
      <w:bookmarkStart w:id="16" w:name="_Toc71141675"/>
      <w:r w:rsidRPr="00263FE8">
        <w:rPr>
          <w:rFonts w:ascii="Arial" w:hAnsi="Arial" w:cs="Arial"/>
          <w:color w:val="auto"/>
          <w:sz w:val="24"/>
        </w:rPr>
        <w:t xml:space="preserve">1.2 </w:t>
      </w:r>
      <w:r w:rsidR="002B64EC" w:rsidRPr="00263FE8">
        <w:rPr>
          <w:rFonts w:ascii="Arial" w:hAnsi="Arial" w:cs="Arial"/>
          <w:color w:val="auto"/>
          <w:sz w:val="24"/>
        </w:rPr>
        <w:t>Rumusan Masalah</w:t>
      </w:r>
      <w:bookmarkEnd w:id="16"/>
    </w:p>
    <w:p w:rsidR="002B64EC" w:rsidRPr="00263FE8" w:rsidRDefault="002B64EC" w:rsidP="002D30C1">
      <w:pPr>
        <w:pStyle w:val="ListParagraph"/>
        <w:spacing w:line="360" w:lineRule="auto"/>
        <w:ind w:left="0" w:firstLine="426"/>
        <w:jc w:val="both"/>
        <w:rPr>
          <w:rFonts w:ascii="Arial" w:hAnsi="Arial" w:cs="Arial"/>
        </w:rPr>
      </w:pPr>
      <w:r w:rsidRPr="00263FE8">
        <w:rPr>
          <w:rFonts w:ascii="Arial" w:hAnsi="Arial" w:cs="Arial"/>
        </w:rPr>
        <w:t>Bagaimana tingkat kepuasan pasien rawat jalan terhadap pelayanan kefarmasian di puskesmas desa lingga tiga.</w:t>
      </w:r>
    </w:p>
    <w:p w:rsidR="002B64EC" w:rsidRPr="00263FE8" w:rsidRDefault="002B64EC" w:rsidP="00274DA8">
      <w:pPr>
        <w:pStyle w:val="Heading2"/>
        <w:numPr>
          <w:ilvl w:val="1"/>
          <w:numId w:val="23"/>
        </w:numPr>
        <w:spacing w:before="0" w:line="480" w:lineRule="auto"/>
        <w:rPr>
          <w:rFonts w:ascii="Arial" w:hAnsi="Arial" w:cs="Arial"/>
          <w:color w:val="auto"/>
          <w:sz w:val="24"/>
        </w:rPr>
      </w:pPr>
      <w:bookmarkStart w:id="17" w:name="_Toc71141676"/>
      <w:r w:rsidRPr="00263FE8">
        <w:rPr>
          <w:rFonts w:ascii="Arial" w:hAnsi="Arial" w:cs="Arial"/>
          <w:color w:val="auto"/>
          <w:sz w:val="24"/>
        </w:rPr>
        <w:t>Tujuan Penelitian</w:t>
      </w:r>
      <w:bookmarkEnd w:id="17"/>
    </w:p>
    <w:p w:rsidR="002B64EC" w:rsidRPr="00263FE8" w:rsidRDefault="00A16EBF" w:rsidP="00100818">
      <w:pPr>
        <w:pStyle w:val="Heading3"/>
        <w:spacing w:before="0" w:line="480" w:lineRule="auto"/>
        <w:rPr>
          <w:rFonts w:ascii="Arial" w:hAnsi="Arial" w:cs="Arial"/>
          <w:color w:val="auto"/>
        </w:rPr>
      </w:pPr>
      <w:bookmarkStart w:id="18" w:name="_Toc71141677"/>
      <w:r w:rsidRPr="00263FE8">
        <w:rPr>
          <w:rFonts w:ascii="Arial" w:hAnsi="Arial" w:cs="Arial"/>
          <w:color w:val="auto"/>
        </w:rPr>
        <w:t xml:space="preserve">1.3.1 </w:t>
      </w:r>
      <w:r w:rsidR="002B64EC" w:rsidRPr="00263FE8">
        <w:rPr>
          <w:rFonts w:ascii="Arial" w:hAnsi="Arial" w:cs="Arial"/>
          <w:color w:val="auto"/>
        </w:rPr>
        <w:t>Tujuan Umum</w:t>
      </w:r>
      <w:bookmarkEnd w:id="18"/>
    </w:p>
    <w:p w:rsidR="002B64EC" w:rsidRPr="00263FE8" w:rsidRDefault="002B64EC" w:rsidP="00910FCB">
      <w:pPr>
        <w:pStyle w:val="ListParagraph"/>
        <w:spacing w:line="360" w:lineRule="auto"/>
        <w:ind w:left="0" w:firstLine="567"/>
        <w:jc w:val="both"/>
        <w:rPr>
          <w:rFonts w:ascii="Arial" w:hAnsi="Arial" w:cs="Arial"/>
        </w:rPr>
      </w:pPr>
      <w:r w:rsidRPr="00263FE8">
        <w:rPr>
          <w:rFonts w:ascii="Arial" w:hAnsi="Arial" w:cs="Arial"/>
        </w:rPr>
        <w:t>Tingkat Kepuasan Pasien Rawat Jalan terhadap Pelayanan Kefarmasian di Puskesmas Desa Lingga Tiga, Kecamatan Bilah Hulu, Kabupaten Labuhanbatu</w:t>
      </w:r>
    </w:p>
    <w:p w:rsidR="002B64EC" w:rsidRPr="00263FE8" w:rsidRDefault="00A16EBF" w:rsidP="00100818">
      <w:pPr>
        <w:pStyle w:val="Heading3"/>
        <w:spacing w:line="480" w:lineRule="auto"/>
        <w:rPr>
          <w:rFonts w:ascii="Arial" w:hAnsi="Arial" w:cs="Arial"/>
          <w:color w:val="auto"/>
        </w:rPr>
      </w:pPr>
      <w:bookmarkStart w:id="19" w:name="_Toc71141678"/>
      <w:r w:rsidRPr="00263FE8">
        <w:rPr>
          <w:rFonts w:ascii="Arial" w:hAnsi="Arial" w:cs="Arial"/>
          <w:color w:val="auto"/>
        </w:rPr>
        <w:t xml:space="preserve">1.3.2 </w:t>
      </w:r>
      <w:r w:rsidR="002B64EC" w:rsidRPr="00263FE8">
        <w:rPr>
          <w:rFonts w:ascii="Arial" w:hAnsi="Arial" w:cs="Arial"/>
          <w:color w:val="auto"/>
        </w:rPr>
        <w:t>Tujuan Khusus</w:t>
      </w:r>
      <w:bookmarkEnd w:id="19"/>
    </w:p>
    <w:p w:rsidR="00931ADC" w:rsidRPr="00E96EC7" w:rsidRDefault="002B64EC" w:rsidP="00C927C0">
      <w:pPr>
        <w:pStyle w:val="Default"/>
        <w:numPr>
          <w:ilvl w:val="0"/>
          <w:numId w:val="2"/>
        </w:numPr>
        <w:spacing w:after="144" w:line="360" w:lineRule="auto"/>
        <w:ind w:left="709" w:hanging="283"/>
        <w:jc w:val="both"/>
        <w:rPr>
          <w:sz w:val="22"/>
          <w:szCs w:val="22"/>
        </w:rPr>
      </w:pPr>
      <w:r w:rsidRPr="00E96EC7">
        <w:rPr>
          <w:sz w:val="22"/>
          <w:szCs w:val="22"/>
        </w:rPr>
        <w:t>Untuk mengetahui tingkat kepuasan pasien terhadap pelayanan</w:t>
      </w:r>
      <w:r w:rsidR="00931ADC" w:rsidRPr="00E96EC7">
        <w:rPr>
          <w:sz w:val="22"/>
          <w:szCs w:val="22"/>
        </w:rPr>
        <w:t xml:space="preserve"> Daya tanggap</w:t>
      </w:r>
      <w:r w:rsidRPr="00E96EC7">
        <w:rPr>
          <w:sz w:val="22"/>
          <w:szCs w:val="22"/>
        </w:rPr>
        <w:t xml:space="preserve"> kefarmasian di Puskesmas Desa Lingga Tiga</w:t>
      </w:r>
      <w:r w:rsidR="00931ADC" w:rsidRPr="00E96EC7">
        <w:rPr>
          <w:sz w:val="22"/>
          <w:szCs w:val="22"/>
        </w:rPr>
        <w:t xml:space="preserve"> berdasarkan dimensi</w:t>
      </w:r>
      <w:r w:rsidR="001B370C" w:rsidRPr="00E96EC7">
        <w:rPr>
          <w:sz w:val="22"/>
          <w:szCs w:val="22"/>
        </w:rPr>
        <w:t xml:space="preserve"> daya tanggap</w:t>
      </w:r>
      <w:r w:rsidR="00931ADC" w:rsidRPr="00E96EC7">
        <w:rPr>
          <w:sz w:val="22"/>
          <w:szCs w:val="22"/>
        </w:rPr>
        <w:t xml:space="preserve"> </w:t>
      </w:r>
      <w:r w:rsidRPr="00E96EC7">
        <w:rPr>
          <w:sz w:val="22"/>
          <w:szCs w:val="22"/>
        </w:rPr>
        <w:t xml:space="preserve"> (Responsiveness) </w:t>
      </w:r>
    </w:p>
    <w:p w:rsidR="00931ADC" w:rsidRPr="00E96EC7" w:rsidRDefault="00931ADC" w:rsidP="00931ADC">
      <w:pPr>
        <w:pStyle w:val="Default"/>
        <w:numPr>
          <w:ilvl w:val="0"/>
          <w:numId w:val="2"/>
        </w:numPr>
        <w:spacing w:after="144" w:line="360" w:lineRule="auto"/>
        <w:ind w:left="709" w:hanging="283"/>
        <w:jc w:val="both"/>
        <w:rPr>
          <w:sz w:val="22"/>
          <w:szCs w:val="22"/>
        </w:rPr>
      </w:pPr>
      <w:r w:rsidRPr="00E96EC7">
        <w:rPr>
          <w:sz w:val="22"/>
          <w:szCs w:val="22"/>
        </w:rPr>
        <w:lastRenderedPageBreak/>
        <w:t>Untuk mengetahui tingkat kepuasan pasien terhadap pelayanan kefarmasian di Puskesmas Desa Lingga Tiga berdasarkan dimensi Kehandalan (Reliability</w:t>
      </w:r>
      <w:r w:rsidR="00C927C0" w:rsidRPr="00E96EC7">
        <w:rPr>
          <w:sz w:val="22"/>
          <w:szCs w:val="22"/>
        </w:rPr>
        <w:t>).</w:t>
      </w:r>
    </w:p>
    <w:p w:rsidR="002B64EC" w:rsidRPr="00E96EC7" w:rsidRDefault="002B64EC" w:rsidP="00274DA8">
      <w:pPr>
        <w:pStyle w:val="Default"/>
        <w:numPr>
          <w:ilvl w:val="0"/>
          <w:numId w:val="2"/>
        </w:numPr>
        <w:spacing w:after="144" w:line="360" w:lineRule="auto"/>
        <w:ind w:left="709" w:hanging="283"/>
        <w:jc w:val="both"/>
        <w:rPr>
          <w:sz w:val="22"/>
          <w:szCs w:val="22"/>
        </w:rPr>
      </w:pPr>
      <w:r w:rsidRPr="00E96EC7">
        <w:rPr>
          <w:sz w:val="22"/>
          <w:szCs w:val="22"/>
        </w:rPr>
        <w:t>Untuk mengetahui tingkat kepuasan pasien terhadap pelayanan kefarmasian di Puskesmas Desa Lingga Tiga berdasarkan dimensi jaminan (Assurance)</w:t>
      </w:r>
      <w:r w:rsidR="00C927C0" w:rsidRPr="00E96EC7">
        <w:rPr>
          <w:sz w:val="22"/>
          <w:szCs w:val="22"/>
        </w:rPr>
        <w:t>.</w:t>
      </w:r>
      <w:r w:rsidRPr="00E96EC7">
        <w:rPr>
          <w:sz w:val="22"/>
          <w:szCs w:val="22"/>
        </w:rPr>
        <w:t xml:space="preserve"> </w:t>
      </w:r>
    </w:p>
    <w:p w:rsidR="002B64EC" w:rsidRPr="00E96EC7" w:rsidRDefault="002B64EC" w:rsidP="00274DA8">
      <w:pPr>
        <w:pStyle w:val="Default"/>
        <w:numPr>
          <w:ilvl w:val="0"/>
          <w:numId w:val="2"/>
        </w:numPr>
        <w:spacing w:after="144" w:line="360" w:lineRule="auto"/>
        <w:ind w:left="709" w:hanging="283"/>
        <w:jc w:val="both"/>
        <w:rPr>
          <w:sz w:val="22"/>
          <w:szCs w:val="22"/>
        </w:rPr>
      </w:pPr>
      <w:r w:rsidRPr="00E96EC7">
        <w:rPr>
          <w:sz w:val="22"/>
          <w:szCs w:val="22"/>
        </w:rPr>
        <w:t>Untuk mengetahui tingkat kepuasan pasien terhadap pelayanan kefarmasian di Puskesmas Desa Lingga berdasarkan dimensi empati (Emphaty)</w:t>
      </w:r>
      <w:r w:rsidR="00C927C0" w:rsidRPr="00E96EC7">
        <w:rPr>
          <w:sz w:val="22"/>
          <w:szCs w:val="22"/>
        </w:rPr>
        <w:t>.</w:t>
      </w:r>
      <w:r w:rsidRPr="00E96EC7">
        <w:rPr>
          <w:sz w:val="22"/>
          <w:szCs w:val="22"/>
        </w:rPr>
        <w:t xml:space="preserve"> </w:t>
      </w:r>
    </w:p>
    <w:p w:rsidR="002B64EC" w:rsidRPr="00E96EC7" w:rsidRDefault="002B64EC" w:rsidP="00274DA8">
      <w:pPr>
        <w:pStyle w:val="Default"/>
        <w:numPr>
          <w:ilvl w:val="0"/>
          <w:numId w:val="2"/>
        </w:numPr>
        <w:spacing w:after="144" w:line="360" w:lineRule="auto"/>
        <w:ind w:left="709" w:hanging="283"/>
        <w:jc w:val="both"/>
        <w:rPr>
          <w:sz w:val="22"/>
          <w:szCs w:val="22"/>
        </w:rPr>
      </w:pPr>
      <w:r w:rsidRPr="00E96EC7">
        <w:rPr>
          <w:sz w:val="22"/>
          <w:szCs w:val="22"/>
        </w:rPr>
        <w:t>Untuk mengetahui tingkat kepuasan pasien terhadap pelayanan kefarmasian di Puskesmas Desa Lingga Baru berdasarkan dimensi bukti fisik (tangible)</w:t>
      </w:r>
      <w:r w:rsidR="00C927C0" w:rsidRPr="00E96EC7">
        <w:rPr>
          <w:sz w:val="22"/>
          <w:szCs w:val="22"/>
        </w:rPr>
        <w:t>.</w:t>
      </w:r>
      <w:r w:rsidRPr="00E96EC7">
        <w:rPr>
          <w:sz w:val="22"/>
          <w:szCs w:val="22"/>
        </w:rPr>
        <w:t xml:space="preserve"> </w:t>
      </w:r>
    </w:p>
    <w:p w:rsidR="002B64EC" w:rsidRPr="00263FE8" w:rsidRDefault="002B64EC" w:rsidP="00274DA8">
      <w:pPr>
        <w:pStyle w:val="Heading2"/>
        <w:spacing w:line="480" w:lineRule="auto"/>
        <w:rPr>
          <w:rFonts w:ascii="Arial" w:hAnsi="Arial" w:cs="Arial"/>
          <w:color w:val="auto"/>
          <w:sz w:val="24"/>
        </w:rPr>
      </w:pPr>
      <w:bookmarkStart w:id="20" w:name="_Toc71141679"/>
      <w:r w:rsidRPr="00263FE8">
        <w:rPr>
          <w:rFonts w:ascii="Arial" w:hAnsi="Arial" w:cs="Arial"/>
          <w:color w:val="auto"/>
          <w:sz w:val="24"/>
        </w:rPr>
        <w:t>1.4 Manfaat Penelitian</w:t>
      </w:r>
      <w:bookmarkEnd w:id="20"/>
    </w:p>
    <w:p w:rsidR="002B64EC" w:rsidRPr="00263FE8" w:rsidRDefault="002B64EC" w:rsidP="00263FE8">
      <w:pPr>
        <w:pStyle w:val="ListParagraph"/>
        <w:numPr>
          <w:ilvl w:val="0"/>
          <w:numId w:val="3"/>
        </w:numPr>
        <w:autoSpaceDE w:val="0"/>
        <w:autoSpaceDN w:val="0"/>
        <w:adjustRightInd w:val="0"/>
        <w:spacing w:after="142" w:line="360" w:lineRule="auto"/>
        <w:jc w:val="both"/>
        <w:rPr>
          <w:rFonts w:ascii="Arial" w:hAnsi="Arial" w:cs="Arial"/>
          <w:color w:val="000000"/>
        </w:rPr>
      </w:pPr>
      <w:r w:rsidRPr="00263FE8">
        <w:rPr>
          <w:rFonts w:ascii="Arial" w:hAnsi="Arial" w:cs="Arial"/>
          <w:color w:val="000000"/>
        </w:rPr>
        <w:t>Bagi instansi terkait sebagai bahan informasi guna meningkatkan pelayanan kefarmasian pada pasien di Puskesmas Desa Lingga Tiga</w:t>
      </w:r>
    </w:p>
    <w:p w:rsidR="002B64EC" w:rsidRPr="00263FE8" w:rsidRDefault="002B64EC" w:rsidP="00263FE8">
      <w:pPr>
        <w:pStyle w:val="ListParagraph"/>
        <w:numPr>
          <w:ilvl w:val="0"/>
          <w:numId w:val="3"/>
        </w:numPr>
        <w:autoSpaceDE w:val="0"/>
        <w:autoSpaceDN w:val="0"/>
        <w:adjustRightInd w:val="0"/>
        <w:spacing w:after="0" w:line="360" w:lineRule="auto"/>
        <w:jc w:val="both"/>
        <w:rPr>
          <w:rFonts w:ascii="Arial" w:hAnsi="Arial" w:cs="Arial"/>
          <w:color w:val="000000"/>
        </w:rPr>
      </w:pPr>
      <w:r w:rsidRPr="00263FE8">
        <w:rPr>
          <w:rFonts w:ascii="Arial" w:hAnsi="Arial" w:cs="Arial"/>
          <w:color w:val="000000"/>
        </w:rPr>
        <w:t xml:space="preserve">Sebagai bahan rujukan bagi peneliti selanjutnya terkait dengan pelayanan kefarmasian. </w:t>
      </w:r>
    </w:p>
    <w:p w:rsidR="002B64EC" w:rsidRPr="00263FE8" w:rsidRDefault="002B64EC" w:rsidP="00263FE8">
      <w:pPr>
        <w:spacing w:line="360" w:lineRule="auto"/>
        <w:jc w:val="center"/>
        <w:rPr>
          <w:rFonts w:ascii="Arial" w:hAnsi="Arial" w:cs="Arial"/>
          <w:b/>
          <w:sz w:val="24"/>
          <w:szCs w:val="24"/>
        </w:rPr>
      </w:pPr>
      <w:r w:rsidRPr="00263FE8">
        <w:rPr>
          <w:rFonts w:ascii="Arial" w:hAnsi="Arial" w:cs="Arial"/>
          <w:b/>
          <w:sz w:val="24"/>
          <w:szCs w:val="24"/>
        </w:rPr>
        <w:br w:type="page"/>
      </w:r>
    </w:p>
    <w:p w:rsidR="00717C45" w:rsidRDefault="00717C45" w:rsidP="00633BD8">
      <w:pPr>
        <w:pStyle w:val="Heading1"/>
        <w:spacing w:before="0" w:line="240" w:lineRule="auto"/>
        <w:jc w:val="center"/>
        <w:rPr>
          <w:rFonts w:ascii="Arial" w:hAnsi="Arial" w:cs="Arial"/>
          <w:color w:val="auto"/>
          <w:sz w:val="24"/>
        </w:rPr>
        <w:sectPr w:rsidR="00717C45" w:rsidSect="003E2F54">
          <w:headerReference w:type="default" r:id="rId26"/>
          <w:footerReference w:type="default" r:id="rId27"/>
          <w:pgSz w:w="11906" w:h="16838"/>
          <w:pgMar w:top="2268" w:right="1701" w:bottom="1701" w:left="2268" w:header="708" w:footer="708" w:gutter="0"/>
          <w:pgNumType w:start="1"/>
          <w:cols w:space="708"/>
          <w:titlePg/>
          <w:docGrid w:linePitch="653"/>
        </w:sectPr>
      </w:pPr>
    </w:p>
    <w:p w:rsidR="005D739C" w:rsidRPr="00263FE8" w:rsidRDefault="005D739C" w:rsidP="00633BD8">
      <w:pPr>
        <w:pStyle w:val="Heading1"/>
        <w:spacing w:before="0" w:line="240" w:lineRule="auto"/>
        <w:jc w:val="center"/>
        <w:rPr>
          <w:rFonts w:ascii="Arial" w:hAnsi="Arial" w:cs="Arial"/>
          <w:color w:val="auto"/>
          <w:sz w:val="24"/>
        </w:rPr>
      </w:pPr>
      <w:bookmarkStart w:id="21" w:name="_Toc71141680"/>
      <w:r w:rsidRPr="00263FE8">
        <w:rPr>
          <w:rFonts w:ascii="Arial" w:hAnsi="Arial" w:cs="Arial"/>
          <w:color w:val="auto"/>
          <w:sz w:val="24"/>
        </w:rPr>
        <w:lastRenderedPageBreak/>
        <w:t>BAB II</w:t>
      </w:r>
      <w:bookmarkEnd w:id="21"/>
    </w:p>
    <w:p w:rsidR="005D739C" w:rsidRPr="00263FE8" w:rsidRDefault="005D739C" w:rsidP="00633BD8">
      <w:pPr>
        <w:pStyle w:val="Heading1"/>
        <w:spacing w:before="0" w:line="480" w:lineRule="auto"/>
        <w:jc w:val="center"/>
        <w:rPr>
          <w:rFonts w:ascii="Arial" w:hAnsi="Arial" w:cs="Arial"/>
          <w:color w:val="auto"/>
          <w:sz w:val="24"/>
        </w:rPr>
      </w:pPr>
      <w:bookmarkStart w:id="22" w:name="_Toc71141681"/>
      <w:r w:rsidRPr="00263FE8">
        <w:rPr>
          <w:rFonts w:ascii="Arial" w:hAnsi="Arial" w:cs="Arial"/>
          <w:color w:val="auto"/>
          <w:sz w:val="24"/>
        </w:rPr>
        <w:t>TINJAUAN PUSTAKA</w:t>
      </w:r>
      <w:bookmarkEnd w:id="22"/>
    </w:p>
    <w:p w:rsidR="005D739C" w:rsidRPr="00263FE8" w:rsidRDefault="005D739C" w:rsidP="00633BD8">
      <w:pPr>
        <w:pStyle w:val="Heading2"/>
        <w:spacing w:line="480" w:lineRule="auto"/>
        <w:rPr>
          <w:rFonts w:ascii="Arial" w:hAnsi="Arial" w:cs="Arial"/>
          <w:color w:val="auto"/>
          <w:sz w:val="24"/>
        </w:rPr>
      </w:pPr>
      <w:bookmarkStart w:id="23" w:name="_Toc71141682"/>
      <w:r w:rsidRPr="00263FE8">
        <w:rPr>
          <w:rFonts w:ascii="Arial" w:hAnsi="Arial" w:cs="Arial"/>
          <w:color w:val="auto"/>
          <w:sz w:val="24"/>
        </w:rPr>
        <w:t>2.1 D</w:t>
      </w:r>
      <w:r w:rsidR="00F02DA0">
        <w:rPr>
          <w:rFonts w:ascii="Arial" w:hAnsi="Arial" w:cs="Arial"/>
          <w:color w:val="auto"/>
          <w:sz w:val="24"/>
        </w:rPr>
        <w:t>efinisi</w:t>
      </w:r>
      <w:bookmarkEnd w:id="23"/>
    </w:p>
    <w:p w:rsidR="005D739C" w:rsidRDefault="005D739C" w:rsidP="00274DA8">
      <w:pPr>
        <w:spacing w:after="0" w:line="360" w:lineRule="auto"/>
        <w:ind w:firstLine="720"/>
        <w:jc w:val="both"/>
        <w:rPr>
          <w:rFonts w:ascii="Arial" w:hAnsi="Arial" w:cs="Arial"/>
          <w:color w:val="000000"/>
        </w:rPr>
      </w:pPr>
      <w:r w:rsidRPr="00263FE8">
        <w:rPr>
          <w:rFonts w:ascii="Arial" w:hAnsi="Arial" w:cs="Arial"/>
          <w:color w:val="000000"/>
        </w:rPr>
        <w:t>Kepuasan adalah perasaan senang atau kecewa seseorang yang muncul setelah membandingkan antara persepsi atau kesan terhadap kinerja atau hasil produk dan harapan-harapannya.Jika kinerja berada dibawah harapan maka pelanggan tidak puas. Jika kinerja memenuhi harapan maka pelanggan akan puas. Jika kinerja melebihi harapan maka pelanggan akan amat puas atau senang. Kunci untuk menghasilkan kesetiaan pelanggan adalah memberikan nilai pelanggan yang tinggi. (Priyoto,2017).</w:t>
      </w:r>
    </w:p>
    <w:p w:rsidR="006502FE" w:rsidRPr="006502FE" w:rsidRDefault="006502FE" w:rsidP="00274DA8">
      <w:pPr>
        <w:tabs>
          <w:tab w:val="left" w:pos="709"/>
        </w:tabs>
        <w:spacing w:after="0" w:line="360" w:lineRule="auto"/>
        <w:jc w:val="both"/>
        <w:rPr>
          <w:rFonts w:ascii="Arial" w:hAnsi="Arial" w:cs="Arial"/>
        </w:rPr>
      </w:pPr>
      <w:r>
        <w:rPr>
          <w:rFonts w:ascii="Arial" w:hAnsi="Arial" w:cs="Arial"/>
        </w:rPr>
        <w:tab/>
        <w:t xml:space="preserve">Pelayanan kefarmasian adalah pelayanan yang dilakukan secara langsung dan bertanggung jawab kepada pasien, berkaitan dengan sediaann farmasi untuk mencapai hasil terapi yang pasti dalam meningkatkan mutu  kehidupan pasien. Adanya tuntutan pasien akan melayani pelayanan farmasi, mengharuskan perluasan pelayanan dari paradigma lama yang berorientasi pada produk </w:t>
      </w:r>
      <w:r>
        <w:rPr>
          <w:rFonts w:ascii="Arial" w:hAnsi="Arial" w:cs="Arial"/>
          <w:i/>
          <w:iCs/>
        </w:rPr>
        <w:t xml:space="preserve">(drug oriented) </w:t>
      </w:r>
      <w:r>
        <w:rPr>
          <w:rFonts w:ascii="Arial" w:hAnsi="Arial" w:cs="Arial"/>
        </w:rPr>
        <w:t xml:space="preserve">menjadi paradigma baru yang berorientasi pada pasien </w:t>
      </w:r>
      <w:r>
        <w:rPr>
          <w:rFonts w:ascii="Arial" w:hAnsi="Arial" w:cs="Arial"/>
          <w:i/>
          <w:iCs/>
        </w:rPr>
        <w:t>(patient oriented)</w:t>
      </w:r>
      <w:r>
        <w:rPr>
          <w:rFonts w:ascii="Arial" w:hAnsi="Arial" w:cs="Arial"/>
        </w:rPr>
        <w:t xml:space="preserve"> dengan filosofi </w:t>
      </w:r>
      <w:r>
        <w:rPr>
          <w:rFonts w:ascii="Arial" w:hAnsi="Arial" w:cs="Arial"/>
          <w:i/>
          <w:iCs/>
        </w:rPr>
        <w:t>pharmaceutical care</w:t>
      </w:r>
      <w:r w:rsidR="00F87055">
        <w:rPr>
          <w:rFonts w:ascii="Arial" w:hAnsi="Arial" w:cs="Arial"/>
        </w:rPr>
        <w:t xml:space="preserve"> (Permenkes</w:t>
      </w:r>
      <w:r>
        <w:rPr>
          <w:rFonts w:ascii="Arial" w:hAnsi="Arial" w:cs="Arial"/>
        </w:rPr>
        <w:t xml:space="preserve"> No. 74, 2016). </w:t>
      </w:r>
    </w:p>
    <w:p w:rsidR="005D739C" w:rsidRPr="00263FE8" w:rsidRDefault="005D739C" w:rsidP="00274DA8">
      <w:pPr>
        <w:spacing w:after="0" w:line="360" w:lineRule="auto"/>
        <w:ind w:firstLine="720"/>
        <w:jc w:val="both"/>
        <w:rPr>
          <w:rFonts w:ascii="Arial" w:hAnsi="Arial" w:cs="Arial"/>
        </w:rPr>
      </w:pPr>
      <w:r w:rsidRPr="00263FE8">
        <w:rPr>
          <w:rFonts w:ascii="Arial" w:hAnsi="Arial" w:cs="Arial"/>
        </w:rPr>
        <w:t>Pusat Kesehatan Masyarakat atau disebut Puskesmas adalah unit pelaksana teknis dinas kesehatan kabupaten/kota yang bertanggung jawab menyelenggarakan pembangunan kesehatan di suatu wilayah kerja. Pelayanan kefarmasian di Puskesmas merupakan suatu satu kesatuan yang tidak terpisahkan dari pelaksanaan upaya kesehatan, yang berperan penting dalam meningkatkan mutu pelayanan kesehatan bagi masyarakat. Pelayanan kefarmasian di Puskesmas harus mendukung tiga fungsi pokok puskesmas , yaitu sebagai pusat penggerak pembangunan berwawasan kesehatan, pusat pemberdayaan masyarakat, dan pusat pelayanan kesehatan strata pertama yang meliputi kesehatan perorangan dan pelayanan kesehatan masyaraka</w:t>
      </w:r>
      <w:r w:rsidR="00F87055">
        <w:rPr>
          <w:rFonts w:ascii="Arial" w:hAnsi="Arial" w:cs="Arial"/>
        </w:rPr>
        <w:t>t (Permenkes No. 74</w:t>
      </w:r>
      <w:r w:rsidR="00420600">
        <w:rPr>
          <w:rFonts w:ascii="Arial" w:hAnsi="Arial" w:cs="Arial"/>
        </w:rPr>
        <w:t>,</w:t>
      </w:r>
      <w:r w:rsidRPr="00263FE8">
        <w:rPr>
          <w:rFonts w:ascii="Arial" w:hAnsi="Arial" w:cs="Arial"/>
        </w:rPr>
        <w:t xml:space="preserve"> 2016).</w:t>
      </w:r>
    </w:p>
    <w:p w:rsidR="005D739C" w:rsidRPr="00263FE8" w:rsidRDefault="005D739C" w:rsidP="00633BD8">
      <w:pPr>
        <w:autoSpaceDE w:val="0"/>
        <w:autoSpaceDN w:val="0"/>
        <w:adjustRightInd w:val="0"/>
        <w:spacing w:after="0" w:line="360" w:lineRule="auto"/>
        <w:ind w:firstLine="720"/>
        <w:jc w:val="both"/>
        <w:rPr>
          <w:rFonts w:ascii="Arial" w:hAnsi="Arial" w:cs="Arial"/>
          <w:color w:val="000000"/>
        </w:rPr>
      </w:pPr>
      <w:r w:rsidRPr="00263FE8">
        <w:rPr>
          <w:rFonts w:ascii="Arial" w:hAnsi="Arial" w:cs="Arial"/>
          <w:color w:val="000000"/>
        </w:rPr>
        <w:t xml:space="preserve">Standar Pelayanan Kefarmasian di Apotek ditetapkan sebagai acuan pelaksanaan Pelayanan Kefarmasian di Apotek.Untuk keberhasilan pelaksanaan Standar Pelayanan Kefarmasian di apotek diperlukan komitmen dan kerjasama semua pemangku kepentingan. Hal tersebut akan menjadikan Pelayanan Kefarmasian di Apotek semakin optimal dan dapat dirasakan manfaatnya oleh </w:t>
      </w:r>
      <w:r w:rsidRPr="00263FE8">
        <w:rPr>
          <w:rFonts w:ascii="Arial" w:hAnsi="Arial" w:cs="Arial"/>
          <w:color w:val="000000"/>
        </w:rPr>
        <w:lastRenderedPageBreak/>
        <w:t xml:space="preserve">pasien dan masyarakat yang pada akhirnya dapat meningkatkan mutu </w:t>
      </w:r>
      <w:r w:rsidR="00B07E16">
        <w:rPr>
          <w:rFonts w:ascii="Arial" w:hAnsi="Arial" w:cs="Arial"/>
          <w:color w:val="000000"/>
        </w:rPr>
        <w:t>pelayanan kesehatan (Permenkes No 73 tahun 2016)</w:t>
      </w:r>
      <w:r w:rsidR="00227DF0">
        <w:rPr>
          <w:rFonts w:ascii="Arial" w:hAnsi="Arial" w:cs="Arial"/>
          <w:color w:val="000000"/>
        </w:rPr>
        <w:t>.</w:t>
      </w:r>
    </w:p>
    <w:p w:rsidR="005D739C" w:rsidRPr="00263FE8" w:rsidRDefault="005D739C" w:rsidP="00633BD8">
      <w:pPr>
        <w:pStyle w:val="Heading2"/>
        <w:spacing w:line="480" w:lineRule="auto"/>
        <w:rPr>
          <w:rFonts w:ascii="Arial" w:hAnsi="Arial" w:cs="Arial"/>
          <w:color w:val="auto"/>
          <w:sz w:val="24"/>
        </w:rPr>
      </w:pPr>
      <w:bookmarkStart w:id="24" w:name="_Toc71141683"/>
      <w:r w:rsidRPr="00263FE8">
        <w:rPr>
          <w:rFonts w:ascii="Arial" w:hAnsi="Arial" w:cs="Arial"/>
          <w:color w:val="auto"/>
          <w:sz w:val="24"/>
        </w:rPr>
        <w:t xml:space="preserve">2.2 Standar Pelayanan Kefarmasian di </w:t>
      </w:r>
      <w:r w:rsidR="00B7765A">
        <w:rPr>
          <w:rFonts w:ascii="Arial" w:hAnsi="Arial" w:cs="Arial"/>
          <w:color w:val="auto"/>
          <w:sz w:val="24"/>
        </w:rPr>
        <w:t>Puskesmas</w:t>
      </w:r>
      <w:bookmarkEnd w:id="24"/>
    </w:p>
    <w:p w:rsidR="005D739C" w:rsidRPr="00263FE8" w:rsidRDefault="005D739C" w:rsidP="00274DA8">
      <w:pPr>
        <w:autoSpaceDE w:val="0"/>
        <w:autoSpaceDN w:val="0"/>
        <w:adjustRightInd w:val="0"/>
        <w:spacing w:after="0" w:line="360" w:lineRule="auto"/>
        <w:jc w:val="both"/>
        <w:rPr>
          <w:rFonts w:ascii="Arial" w:hAnsi="Arial" w:cs="Arial"/>
          <w:bCs/>
        </w:rPr>
      </w:pPr>
      <w:r w:rsidRPr="00263FE8">
        <w:rPr>
          <w:rFonts w:ascii="Arial" w:hAnsi="Arial" w:cs="Arial"/>
          <w:b/>
          <w:bCs/>
          <w:sz w:val="24"/>
          <w:szCs w:val="24"/>
        </w:rPr>
        <w:tab/>
      </w:r>
      <w:r w:rsidRPr="00263FE8">
        <w:rPr>
          <w:rFonts w:ascii="Arial" w:hAnsi="Arial" w:cs="Arial"/>
          <w:bCs/>
        </w:rPr>
        <w:t>Pelayanan kefarmasian di puskesmas merupakan satu kesatuan yang tidak terpisahkan dari pelaksanan upaya kesehatan, yang berperan penting dalam meningkatkan mutu pelayanan kesehatan bagi masyarakat. Pelayanan kefarmasian di puskesmas harus mendukung tiga fung</w:t>
      </w:r>
      <w:r w:rsidR="00751DE5">
        <w:rPr>
          <w:rFonts w:ascii="Arial" w:hAnsi="Arial" w:cs="Arial"/>
          <w:bCs/>
        </w:rPr>
        <w:t>s</w:t>
      </w:r>
      <w:r w:rsidRPr="00263FE8">
        <w:rPr>
          <w:rFonts w:ascii="Arial" w:hAnsi="Arial" w:cs="Arial"/>
          <w:bCs/>
        </w:rPr>
        <w:t>i pokok puskesmas, yaitu sebagai pusat penggerak pembangunan berwawasan kesehatan, pusat perdayaan masyarakat, pusat pelayanan kesehatan stratan pertama yang meliputi pelayanan kesehatan perorangan dan pelayanan kesehatan masyarakat. Pelayanan kefarmasian merupakan kegiatan yang terpadu dengan tujuan untuk mengidentifikai, mencegah, menyelesaikan masalah obat dan masalah yang berhubungan dengan kesehatan.  ( permenkes</w:t>
      </w:r>
      <w:r w:rsidR="00420600">
        <w:rPr>
          <w:rFonts w:ascii="Arial" w:hAnsi="Arial" w:cs="Arial"/>
          <w:bCs/>
        </w:rPr>
        <w:t xml:space="preserve"> No. 74,</w:t>
      </w:r>
      <w:r w:rsidRPr="00263FE8">
        <w:rPr>
          <w:rFonts w:ascii="Arial" w:hAnsi="Arial" w:cs="Arial"/>
          <w:bCs/>
        </w:rPr>
        <w:t xml:space="preserve"> 2016).</w:t>
      </w:r>
    </w:p>
    <w:p w:rsidR="005D739C" w:rsidRPr="00263FE8" w:rsidRDefault="005D739C" w:rsidP="00274DA8">
      <w:pPr>
        <w:spacing w:after="0" w:line="360" w:lineRule="auto"/>
        <w:ind w:firstLine="567"/>
        <w:jc w:val="both"/>
        <w:rPr>
          <w:rFonts w:ascii="Arial" w:hAnsi="Arial" w:cs="Arial"/>
        </w:rPr>
      </w:pPr>
      <w:r w:rsidRPr="00263FE8">
        <w:rPr>
          <w:rFonts w:ascii="Arial" w:hAnsi="Arial" w:cs="Arial"/>
        </w:rPr>
        <w:t>Standar Pelayanan Kefarmasian adalah tolok ukur yang dipergunakan sebagai pedoman bagi tenaga kefarmasian dalam menyelenggarakan pelayanan kefarmasian. Pelayanan Kefarmasian adalah suatu pelayanan langsung dan bertanggung jawab kepada pasien yang berkaitan dengan Sediaan Farmasi dengan maksud mencapai hasil yang pasti untuk meningkatkan mutu kehidupan pasien. (Permenkes RI No 74 tahun 2016).</w:t>
      </w:r>
    </w:p>
    <w:p w:rsidR="005D739C" w:rsidRPr="00263FE8" w:rsidRDefault="005D739C" w:rsidP="00274DA8">
      <w:pPr>
        <w:spacing w:after="0" w:line="360" w:lineRule="auto"/>
        <w:ind w:firstLine="426"/>
        <w:jc w:val="both"/>
        <w:rPr>
          <w:rFonts w:ascii="Arial" w:hAnsi="Arial" w:cs="Arial"/>
        </w:rPr>
      </w:pPr>
      <w:r w:rsidRPr="00263FE8">
        <w:rPr>
          <w:rFonts w:ascii="Arial" w:hAnsi="Arial" w:cs="Arial"/>
        </w:rPr>
        <w:t>Pengaturan Standar Pelayanan Kefarmasian di Puskesmas bertujuan untuk:</w:t>
      </w:r>
    </w:p>
    <w:p w:rsidR="005D739C" w:rsidRPr="00263FE8" w:rsidRDefault="005D739C" w:rsidP="00274DA8">
      <w:pPr>
        <w:pStyle w:val="ListParagraph"/>
        <w:numPr>
          <w:ilvl w:val="0"/>
          <w:numId w:val="4"/>
        </w:numPr>
        <w:spacing w:after="0" w:line="360" w:lineRule="auto"/>
        <w:ind w:left="851" w:hanging="284"/>
        <w:jc w:val="both"/>
        <w:rPr>
          <w:rFonts w:ascii="Arial" w:hAnsi="Arial" w:cs="Arial"/>
        </w:rPr>
      </w:pPr>
      <w:r w:rsidRPr="00263FE8">
        <w:rPr>
          <w:rFonts w:ascii="Arial" w:hAnsi="Arial" w:cs="Arial"/>
        </w:rPr>
        <w:t>meningkatkan mutu pelayanan kefarmasian</w:t>
      </w:r>
    </w:p>
    <w:p w:rsidR="005D739C" w:rsidRPr="00263FE8" w:rsidRDefault="005D739C" w:rsidP="00274DA8">
      <w:pPr>
        <w:pStyle w:val="ListParagraph"/>
        <w:numPr>
          <w:ilvl w:val="0"/>
          <w:numId w:val="4"/>
        </w:numPr>
        <w:spacing w:after="0" w:line="360" w:lineRule="auto"/>
        <w:ind w:left="851" w:hanging="284"/>
        <w:jc w:val="both"/>
        <w:rPr>
          <w:rFonts w:ascii="Arial" w:hAnsi="Arial" w:cs="Arial"/>
        </w:rPr>
      </w:pPr>
      <w:r w:rsidRPr="00263FE8">
        <w:rPr>
          <w:rFonts w:ascii="Arial" w:hAnsi="Arial" w:cs="Arial"/>
        </w:rPr>
        <w:t>menjamin kepastian hukum bagi tenaga kefarmasian</w:t>
      </w:r>
    </w:p>
    <w:p w:rsidR="005D739C" w:rsidRPr="00263FE8" w:rsidRDefault="005D739C" w:rsidP="00274DA8">
      <w:pPr>
        <w:pStyle w:val="ListParagraph"/>
        <w:numPr>
          <w:ilvl w:val="0"/>
          <w:numId w:val="4"/>
        </w:numPr>
        <w:spacing w:after="0" w:line="360" w:lineRule="auto"/>
        <w:ind w:left="851" w:hanging="284"/>
        <w:jc w:val="both"/>
        <w:rPr>
          <w:rFonts w:ascii="Arial" w:hAnsi="Arial" w:cs="Arial"/>
        </w:rPr>
      </w:pPr>
      <w:r w:rsidRPr="00263FE8">
        <w:rPr>
          <w:rFonts w:ascii="Arial" w:hAnsi="Arial" w:cs="Arial"/>
        </w:rPr>
        <w:t xml:space="preserve"> melindungi pasien dan masyarakat dari penggunaan Obat yang tidak rasional dalam rangka keselamatan pasien (patient safety).</w:t>
      </w:r>
    </w:p>
    <w:p w:rsidR="00406AD0" w:rsidRPr="00263FE8" w:rsidRDefault="005D739C" w:rsidP="00274DA8">
      <w:pPr>
        <w:spacing w:after="0" w:line="360" w:lineRule="auto"/>
        <w:ind w:firstLine="567"/>
        <w:jc w:val="both"/>
        <w:rPr>
          <w:rFonts w:ascii="Arial" w:hAnsi="Arial" w:cs="Arial"/>
        </w:rPr>
      </w:pPr>
      <w:r w:rsidRPr="00263FE8">
        <w:rPr>
          <w:rFonts w:ascii="Arial" w:hAnsi="Arial" w:cs="Arial"/>
        </w:rPr>
        <w:t>Penyelenggaraan Standar Pelayanan Kefarmasian di Puskesmas harus didukung oleh ketersediaan sumber daya kefarmasian, pengorganisasian yang berorientasi kepada keselamatan pasien, dan standar prosedur operasional sesuai ketentuan peraturan perundang-undangan.</w:t>
      </w:r>
    </w:p>
    <w:p w:rsidR="005D739C" w:rsidRPr="00263FE8" w:rsidRDefault="005D739C" w:rsidP="00274DA8">
      <w:pPr>
        <w:spacing w:after="0" w:line="360" w:lineRule="auto"/>
        <w:jc w:val="both"/>
        <w:rPr>
          <w:rFonts w:ascii="Arial" w:hAnsi="Arial" w:cs="Arial"/>
        </w:rPr>
      </w:pPr>
      <w:r w:rsidRPr="00263FE8">
        <w:rPr>
          <w:rFonts w:ascii="Arial" w:hAnsi="Arial" w:cs="Arial"/>
        </w:rPr>
        <w:t>Standar Pelayanan Kefarmasian di Puskesmas meliputi standa</w:t>
      </w:r>
      <w:r w:rsidR="00406AD0">
        <w:rPr>
          <w:rFonts w:ascii="Arial" w:hAnsi="Arial" w:cs="Arial"/>
        </w:rPr>
        <w:t xml:space="preserve"> </w:t>
      </w:r>
      <w:r w:rsidRPr="00263FE8">
        <w:rPr>
          <w:rFonts w:ascii="Arial" w:hAnsi="Arial" w:cs="Arial"/>
        </w:rPr>
        <w:t>r:</w:t>
      </w:r>
    </w:p>
    <w:p w:rsidR="005D739C" w:rsidRPr="00263FE8" w:rsidRDefault="005D739C" w:rsidP="00274DA8">
      <w:pPr>
        <w:pStyle w:val="ListParagraph"/>
        <w:numPr>
          <w:ilvl w:val="0"/>
          <w:numId w:val="5"/>
        </w:numPr>
        <w:spacing w:after="0" w:line="360" w:lineRule="auto"/>
        <w:jc w:val="both"/>
        <w:rPr>
          <w:rFonts w:ascii="Arial" w:hAnsi="Arial" w:cs="Arial"/>
        </w:rPr>
      </w:pPr>
      <w:r w:rsidRPr="00263FE8">
        <w:rPr>
          <w:rFonts w:ascii="Arial" w:hAnsi="Arial" w:cs="Arial"/>
        </w:rPr>
        <w:t>Pengelolaan Obat dan Bahan Medis Habis Pakai meliputi :</w:t>
      </w:r>
    </w:p>
    <w:p w:rsidR="005D739C" w:rsidRPr="00263FE8" w:rsidRDefault="005D739C" w:rsidP="00274DA8">
      <w:pPr>
        <w:pStyle w:val="ListParagraph"/>
        <w:numPr>
          <w:ilvl w:val="0"/>
          <w:numId w:val="6"/>
        </w:numPr>
        <w:spacing w:after="0" w:line="360" w:lineRule="auto"/>
        <w:ind w:left="993" w:hanging="284"/>
        <w:jc w:val="both"/>
        <w:rPr>
          <w:rFonts w:ascii="Arial" w:hAnsi="Arial" w:cs="Arial"/>
        </w:rPr>
      </w:pPr>
      <w:r w:rsidRPr="00263FE8">
        <w:rPr>
          <w:rFonts w:ascii="Arial" w:hAnsi="Arial" w:cs="Arial"/>
        </w:rPr>
        <w:t>perencanaan kebutuhan</w:t>
      </w:r>
    </w:p>
    <w:p w:rsidR="005D739C" w:rsidRPr="00263FE8" w:rsidRDefault="005D739C" w:rsidP="00274DA8">
      <w:pPr>
        <w:pStyle w:val="ListParagraph"/>
        <w:numPr>
          <w:ilvl w:val="0"/>
          <w:numId w:val="6"/>
        </w:numPr>
        <w:spacing w:after="0" w:line="360" w:lineRule="auto"/>
        <w:ind w:left="993" w:hanging="284"/>
        <w:jc w:val="both"/>
        <w:rPr>
          <w:rFonts w:ascii="Arial" w:hAnsi="Arial" w:cs="Arial"/>
        </w:rPr>
      </w:pPr>
      <w:r w:rsidRPr="00263FE8">
        <w:rPr>
          <w:rFonts w:ascii="Arial" w:hAnsi="Arial" w:cs="Arial"/>
        </w:rPr>
        <w:t>permintaan</w:t>
      </w:r>
    </w:p>
    <w:p w:rsidR="005D739C" w:rsidRPr="00263FE8" w:rsidRDefault="005D739C" w:rsidP="0008454D">
      <w:pPr>
        <w:pStyle w:val="ListParagraph"/>
        <w:numPr>
          <w:ilvl w:val="0"/>
          <w:numId w:val="6"/>
        </w:numPr>
        <w:spacing w:line="360" w:lineRule="auto"/>
        <w:ind w:left="993" w:hanging="284"/>
        <w:jc w:val="both"/>
        <w:rPr>
          <w:rFonts w:ascii="Arial" w:hAnsi="Arial" w:cs="Arial"/>
        </w:rPr>
      </w:pPr>
      <w:r w:rsidRPr="00263FE8">
        <w:rPr>
          <w:rFonts w:ascii="Arial" w:hAnsi="Arial" w:cs="Arial"/>
        </w:rPr>
        <w:t>penerimaan</w:t>
      </w:r>
    </w:p>
    <w:p w:rsidR="005D739C" w:rsidRPr="00263FE8" w:rsidRDefault="005D739C" w:rsidP="0008454D">
      <w:pPr>
        <w:pStyle w:val="ListParagraph"/>
        <w:numPr>
          <w:ilvl w:val="0"/>
          <w:numId w:val="6"/>
        </w:numPr>
        <w:spacing w:line="360" w:lineRule="auto"/>
        <w:ind w:left="993" w:hanging="284"/>
        <w:jc w:val="both"/>
        <w:rPr>
          <w:rFonts w:ascii="Arial" w:hAnsi="Arial" w:cs="Arial"/>
        </w:rPr>
      </w:pPr>
      <w:r w:rsidRPr="00263FE8">
        <w:rPr>
          <w:rFonts w:ascii="Arial" w:hAnsi="Arial" w:cs="Arial"/>
        </w:rPr>
        <w:lastRenderedPageBreak/>
        <w:t>penyimpanan</w:t>
      </w:r>
    </w:p>
    <w:p w:rsidR="005D739C" w:rsidRPr="00263FE8" w:rsidRDefault="005D739C" w:rsidP="00274DA8">
      <w:pPr>
        <w:pStyle w:val="ListParagraph"/>
        <w:numPr>
          <w:ilvl w:val="0"/>
          <w:numId w:val="6"/>
        </w:numPr>
        <w:spacing w:after="0" w:line="360" w:lineRule="auto"/>
        <w:ind w:left="993" w:hanging="284"/>
        <w:jc w:val="both"/>
        <w:rPr>
          <w:rFonts w:ascii="Arial" w:hAnsi="Arial" w:cs="Arial"/>
        </w:rPr>
      </w:pPr>
      <w:r w:rsidRPr="00263FE8">
        <w:rPr>
          <w:rFonts w:ascii="Arial" w:hAnsi="Arial" w:cs="Arial"/>
        </w:rPr>
        <w:t>pendistribusian</w:t>
      </w:r>
    </w:p>
    <w:p w:rsidR="005D739C" w:rsidRPr="00263FE8" w:rsidRDefault="005D739C" w:rsidP="00274DA8">
      <w:pPr>
        <w:pStyle w:val="ListParagraph"/>
        <w:numPr>
          <w:ilvl w:val="0"/>
          <w:numId w:val="6"/>
        </w:numPr>
        <w:spacing w:after="0" w:line="360" w:lineRule="auto"/>
        <w:ind w:left="993" w:hanging="284"/>
        <w:jc w:val="both"/>
        <w:rPr>
          <w:rFonts w:ascii="Arial" w:hAnsi="Arial" w:cs="Arial"/>
        </w:rPr>
      </w:pPr>
      <w:r w:rsidRPr="00263FE8">
        <w:rPr>
          <w:rFonts w:ascii="Arial" w:hAnsi="Arial" w:cs="Arial"/>
        </w:rPr>
        <w:t>pengendalian</w:t>
      </w:r>
    </w:p>
    <w:p w:rsidR="005D739C" w:rsidRPr="00263FE8" w:rsidRDefault="005D739C" w:rsidP="00274DA8">
      <w:pPr>
        <w:pStyle w:val="ListParagraph"/>
        <w:numPr>
          <w:ilvl w:val="0"/>
          <w:numId w:val="6"/>
        </w:numPr>
        <w:spacing w:after="0" w:line="360" w:lineRule="auto"/>
        <w:ind w:left="993" w:hanging="284"/>
        <w:jc w:val="both"/>
        <w:rPr>
          <w:rFonts w:ascii="Arial" w:hAnsi="Arial" w:cs="Arial"/>
        </w:rPr>
      </w:pPr>
      <w:r w:rsidRPr="00263FE8">
        <w:rPr>
          <w:rFonts w:ascii="Arial" w:hAnsi="Arial" w:cs="Arial"/>
        </w:rPr>
        <w:t xml:space="preserve">pencatatan, pelaporan, dan pengarsipan. </w:t>
      </w:r>
    </w:p>
    <w:p w:rsidR="005D739C" w:rsidRPr="00263FE8" w:rsidRDefault="005D739C" w:rsidP="00274DA8">
      <w:pPr>
        <w:pStyle w:val="ListParagraph"/>
        <w:numPr>
          <w:ilvl w:val="0"/>
          <w:numId w:val="6"/>
        </w:numPr>
        <w:spacing w:after="0" w:line="360" w:lineRule="auto"/>
        <w:ind w:left="993" w:hanging="284"/>
        <w:jc w:val="both"/>
        <w:rPr>
          <w:rFonts w:ascii="Arial" w:hAnsi="Arial" w:cs="Arial"/>
        </w:rPr>
      </w:pPr>
      <w:r w:rsidRPr="00263FE8">
        <w:rPr>
          <w:rFonts w:ascii="Arial" w:hAnsi="Arial" w:cs="Arial"/>
        </w:rPr>
        <w:t>pemantauan dan evaluasi pengelolaan.</w:t>
      </w:r>
    </w:p>
    <w:p w:rsidR="005D739C" w:rsidRPr="00263FE8" w:rsidRDefault="005D739C" w:rsidP="00274DA8">
      <w:pPr>
        <w:pStyle w:val="ListParagraph"/>
        <w:numPr>
          <w:ilvl w:val="0"/>
          <w:numId w:val="5"/>
        </w:numPr>
        <w:spacing w:after="0" w:line="360" w:lineRule="auto"/>
        <w:jc w:val="both"/>
        <w:rPr>
          <w:rFonts w:ascii="Arial" w:hAnsi="Arial" w:cs="Arial"/>
        </w:rPr>
      </w:pPr>
      <w:r w:rsidRPr="00263FE8">
        <w:rPr>
          <w:rFonts w:ascii="Arial" w:hAnsi="Arial" w:cs="Arial"/>
        </w:rPr>
        <w:t>Pelayanan farmasi klinik meliputi :</w:t>
      </w:r>
    </w:p>
    <w:p w:rsidR="005D739C" w:rsidRPr="00263FE8" w:rsidRDefault="005D739C" w:rsidP="00274DA8">
      <w:pPr>
        <w:pStyle w:val="ListParagraph"/>
        <w:numPr>
          <w:ilvl w:val="0"/>
          <w:numId w:val="7"/>
        </w:numPr>
        <w:spacing w:after="0" w:line="360" w:lineRule="auto"/>
        <w:jc w:val="both"/>
        <w:rPr>
          <w:rFonts w:ascii="Arial" w:hAnsi="Arial" w:cs="Arial"/>
        </w:rPr>
      </w:pPr>
      <w:r w:rsidRPr="00263FE8">
        <w:rPr>
          <w:rFonts w:ascii="Arial" w:hAnsi="Arial" w:cs="Arial"/>
        </w:rPr>
        <w:t xml:space="preserve">pengkajian resep, penyerahan Obat, dan pemberian informasi Obat </w:t>
      </w:r>
    </w:p>
    <w:p w:rsidR="005D739C" w:rsidRPr="00263FE8" w:rsidRDefault="005D739C" w:rsidP="00274DA8">
      <w:pPr>
        <w:pStyle w:val="ListParagraph"/>
        <w:numPr>
          <w:ilvl w:val="0"/>
          <w:numId w:val="7"/>
        </w:numPr>
        <w:spacing w:after="0" w:line="360" w:lineRule="auto"/>
        <w:jc w:val="both"/>
        <w:rPr>
          <w:rFonts w:ascii="Arial" w:hAnsi="Arial" w:cs="Arial"/>
        </w:rPr>
      </w:pPr>
      <w:r w:rsidRPr="00263FE8">
        <w:rPr>
          <w:rFonts w:ascii="Arial" w:hAnsi="Arial" w:cs="Arial"/>
        </w:rPr>
        <w:t>Pelayanan Informasi Obat (PIO)</w:t>
      </w:r>
    </w:p>
    <w:p w:rsidR="005D739C" w:rsidRPr="00263FE8" w:rsidRDefault="005D739C" w:rsidP="00274DA8">
      <w:pPr>
        <w:pStyle w:val="ListParagraph"/>
        <w:numPr>
          <w:ilvl w:val="0"/>
          <w:numId w:val="7"/>
        </w:numPr>
        <w:spacing w:after="0" w:line="360" w:lineRule="auto"/>
        <w:jc w:val="both"/>
        <w:rPr>
          <w:rFonts w:ascii="Arial" w:hAnsi="Arial" w:cs="Arial"/>
        </w:rPr>
      </w:pPr>
      <w:r w:rsidRPr="00263FE8">
        <w:rPr>
          <w:rFonts w:ascii="Arial" w:hAnsi="Arial" w:cs="Arial"/>
        </w:rPr>
        <w:t xml:space="preserve">konseling </w:t>
      </w:r>
    </w:p>
    <w:p w:rsidR="005D739C" w:rsidRPr="00263FE8" w:rsidRDefault="005D739C" w:rsidP="00274DA8">
      <w:pPr>
        <w:pStyle w:val="ListParagraph"/>
        <w:numPr>
          <w:ilvl w:val="0"/>
          <w:numId w:val="7"/>
        </w:numPr>
        <w:spacing w:after="0" w:line="360" w:lineRule="auto"/>
        <w:jc w:val="both"/>
        <w:rPr>
          <w:rFonts w:ascii="Arial" w:hAnsi="Arial" w:cs="Arial"/>
        </w:rPr>
      </w:pPr>
      <w:r w:rsidRPr="00263FE8">
        <w:rPr>
          <w:rFonts w:ascii="Arial" w:hAnsi="Arial" w:cs="Arial"/>
        </w:rPr>
        <w:t xml:space="preserve">ronde/visite pasien (khusus Puskesmas rawat inap) </w:t>
      </w:r>
    </w:p>
    <w:p w:rsidR="005D739C" w:rsidRPr="00263FE8" w:rsidRDefault="005D739C" w:rsidP="00274DA8">
      <w:pPr>
        <w:pStyle w:val="ListParagraph"/>
        <w:numPr>
          <w:ilvl w:val="0"/>
          <w:numId w:val="7"/>
        </w:numPr>
        <w:spacing w:after="0" w:line="360" w:lineRule="auto"/>
        <w:jc w:val="both"/>
        <w:rPr>
          <w:rFonts w:ascii="Arial" w:hAnsi="Arial" w:cs="Arial"/>
        </w:rPr>
      </w:pPr>
      <w:r w:rsidRPr="00263FE8">
        <w:rPr>
          <w:rFonts w:ascii="Arial" w:hAnsi="Arial" w:cs="Arial"/>
        </w:rPr>
        <w:t xml:space="preserve">pemantauan dan pelaporan efek samping Obat </w:t>
      </w:r>
    </w:p>
    <w:p w:rsidR="005D739C" w:rsidRPr="00263FE8" w:rsidRDefault="005D739C" w:rsidP="00274DA8">
      <w:pPr>
        <w:pStyle w:val="ListParagraph"/>
        <w:numPr>
          <w:ilvl w:val="0"/>
          <w:numId w:val="7"/>
        </w:numPr>
        <w:spacing w:after="0" w:line="360" w:lineRule="auto"/>
        <w:jc w:val="both"/>
        <w:rPr>
          <w:rFonts w:ascii="Arial" w:hAnsi="Arial" w:cs="Arial"/>
        </w:rPr>
      </w:pPr>
      <w:r w:rsidRPr="00263FE8">
        <w:rPr>
          <w:rFonts w:ascii="Arial" w:hAnsi="Arial" w:cs="Arial"/>
        </w:rPr>
        <w:t xml:space="preserve">pemantauan terapi Obat </w:t>
      </w:r>
    </w:p>
    <w:p w:rsidR="005D739C" w:rsidRPr="006502FE" w:rsidRDefault="005D739C" w:rsidP="00274DA8">
      <w:pPr>
        <w:pStyle w:val="ListParagraph"/>
        <w:numPr>
          <w:ilvl w:val="0"/>
          <w:numId w:val="7"/>
        </w:numPr>
        <w:spacing w:after="0" w:line="480" w:lineRule="auto"/>
        <w:jc w:val="both"/>
        <w:rPr>
          <w:rFonts w:ascii="Arial" w:hAnsi="Arial" w:cs="Arial"/>
        </w:rPr>
      </w:pPr>
      <w:r w:rsidRPr="00263FE8">
        <w:rPr>
          <w:rFonts w:ascii="Arial" w:hAnsi="Arial" w:cs="Arial"/>
        </w:rPr>
        <w:t>evaluasi penggunaan Obat.</w:t>
      </w:r>
    </w:p>
    <w:p w:rsidR="005D739C" w:rsidRPr="00263FE8" w:rsidRDefault="00C566D2" w:rsidP="00633BD8">
      <w:pPr>
        <w:pStyle w:val="Heading2"/>
        <w:spacing w:line="480" w:lineRule="auto"/>
        <w:rPr>
          <w:rFonts w:ascii="Arial" w:hAnsi="Arial" w:cs="Arial"/>
          <w:color w:val="auto"/>
          <w:sz w:val="24"/>
        </w:rPr>
      </w:pPr>
      <w:bookmarkStart w:id="25" w:name="_Toc71141684"/>
      <w:r w:rsidRPr="00263FE8">
        <w:rPr>
          <w:rFonts w:ascii="Arial" w:hAnsi="Arial" w:cs="Arial"/>
          <w:color w:val="auto"/>
          <w:sz w:val="24"/>
        </w:rPr>
        <w:t xml:space="preserve">2.3 </w:t>
      </w:r>
      <w:r w:rsidR="005D739C" w:rsidRPr="00263FE8">
        <w:rPr>
          <w:rFonts w:ascii="Arial" w:hAnsi="Arial" w:cs="Arial"/>
          <w:color w:val="auto"/>
          <w:sz w:val="24"/>
        </w:rPr>
        <w:t>Puskesmas</w:t>
      </w:r>
      <w:bookmarkEnd w:id="25"/>
    </w:p>
    <w:p w:rsidR="005D739C" w:rsidRPr="00263FE8" w:rsidRDefault="005D739C" w:rsidP="00274DA8">
      <w:pPr>
        <w:autoSpaceDE w:val="0"/>
        <w:autoSpaceDN w:val="0"/>
        <w:adjustRightInd w:val="0"/>
        <w:spacing w:after="0" w:line="360" w:lineRule="auto"/>
        <w:ind w:firstLine="426"/>
        <w:jc w:val="both"/>
        <w:rPr>
          <w:rFonts w:ascii="Arial" w:hAnsi="Arial" w:cs="Arial"/>
        </w:rPr>
      </w:pPr>
      <w:r w:rsidRPr="00263FE8">
        <w:rPr>
          <w:rFonts w:ascii="Arial" w:hAnsi="Arial" w:cs="Arial"/>
        </w:rPr>
        <w:t>Pusat kesehatan masyarakat atau puskesmas adalah fasilitas pelayanan kesehatan yang menyelenggarakan upaya kesehatan masyarakat dan upaya kesehatan perseorangan tingkat pertama. Fasilitas pelayanan kesehatan yaitu suatu tempat yang digunakan untuk menyelenggarakan upaya pelayanan kesehatan, baik promotif, preventif, kuratif maupun rehabilitatif yang dilakukan oleh pemerintah, pemerintah daerah dan/atau masyarakat. ( permenkes</w:t>
      </w:r>
      <w:r w:rsidR="00420600">
        <w:rPr>
          <w:rFonts w:ascii="Arial" w:hAnsi="Arial" w:cs="Arial"/>
        </w:rPr>
        <w:t xml:space="preserve"> No. 43,</w:t>
      </w:r>
      <w:r w:rsidRPr="00263FE8">
        <w:rPr>
          <w:rFonts w:ascii="Arial" w:hAnsi="Arial" w:cs="Arial"/>
        </w:rPr>
        <w:t xml:space="preserve"> 2019).</w:t>
      </w:r>
    </w:p>
    <w:p w:rsidR="005D739C" w:rsidRPr="00263FE8" w:rsidRDefault="005D739C" w:rsidP="00274DA8">
      <w:pPr>
        <w:autoSpaceDE w:val="0"/>
        <w:autoSpaceDN w:val="0"/>
        <w:adjustRightInd w:val="0"/>
        <w:spacing w:after="0" w:line="360" w:lineRule="auto"/>
        <w:ind w:firstLine="426"/>
        <w:jc w:val="both"/>
        <w:rPr>
          <w:rFonts w:ascii="Arial" w:hAnsi="Arial" w:cs="Arial"/>
        </w:rPr>
      </w:pPr>
      <w:r w:rsidRPr="00263FE8">
        <w:rPr>
          <w:rFonts w:ascii="Arial" w:hAnsi="Arial" w:cs="Arial"/>
          <w:color w:val="000000"/>
        </w:rPr>
        <w:t xml:space="preserve">Puskesmas sebagai pelayanan kesehatan paling dasar yang melayani rujukan pertama sebelum selanjutnya mendapatkan rujukan ke fasilitas kesehatan selanjutnya yaitu Rumah Sakit, serta sangat mudah untuk dijangkau oleh masyarakat, dituntut untuk dapat memiliki karakter mutu pelayanan prima yang </w:t>
      </w:r>
      <w:r w:rsidRPr="00263FE8">
        <w:rPr>
          <w:rFonts w:ascii="Arial" w:hAnsi="Arial" w:cs="Arial"/>
        </w:rPr>
        <w:t>sesuai dengan harapan pasien, serta memberikan pelayanan medis yang bermutu.(Mangkoan, 2016).</w:t>
      </w:r>
    </w:p>
    <w:p w:rsidR="005D739C" w:rsidRPr="00263FE8" w:rsidRDefault="00C566D2" w:rsidP="00100818">
      <w:pPr>
        <w:pStyle w:val="Heading3"/>
        <w:spacing w:line="360" w:lineRule="auto"/>
        <w:jc w:val="both"/>
        <w:rPr>
          <w:rFonts w:ascii="Arial" w:hAnsi="Arial" w:cs="Arial"/>
          <w:color w:val="auto"/>
        </w:rPr>
      </w:pPr>
      <w:bookmarkStart w:id="26" w:name="_Toc71141685"/>
      <w:r w:rsidRPr="00263FE8">
        <w:rPr>
          <w:rFonts w:ascii="Arial" w:hAnsi="Arial" w:cs="Arial"/>
          <w:color w:val="auto"/>
        </w:rPr>
        <w:t xml:space="preserve">2.3.1 </w:t>
      </w:r>
      <w:r w:rsidR="005D739C" w:rsidRPr="00263FE8">
        <w:rPr>
          <w:rFonts w:ascii="Arial" w:hAnsi="Arial" w:cs="Arial"/>
          <w:color w:val="auto"/>
        </w:rPr>
        <w:t>Tujuan Puskesmas</w:t>
      </w:r>
      <w:bookmarkEnd w:id="26"/>
    </w:p>
    <w:p w:rsidR="005D739C" w:rsidRPr="00263FE8" w:rsidRDefault="005D739C" w:rsidP="00274DA8">
      <w:pPr>
        <w:autoSpaceDE w:val="0"/>
        <w:autoSpaceDN w:val="0"/>
        <w:adjustRightInd w:val="0"/>
        <w:spacing w:after="0" w:line="360" w:lineRule="auto"/>
        <w:ind w:left="851" w:hanging="284"/>
        <w:jc w:val="both"/>
        <w:rPr>
          <w:rFonts w:ascii="Arial" w:hAnsi="Arial" w:cs="Arial"/>
          <w:color w:val="000000"/>
        </w:rPr>
      </w:pPr>
      <w:r w:rsidRPr="00263FE8">
        <w:rPr>
          <w:rFonts w:ascii="Arial" w:hAnsi="Arial" w:cs="Arial"/>
          <w:color w:val="000000"/>
        </w:rPr>
        <w:t xml:space="preserve">a. Memiliki perilaku sehat yang meliputi kesadaran, kemauan dan kemampuan hidup sehat. </w:t>
      </w:r>
    </w:p>
    <w:p w:rsidR="005D739C" w:rsidRPr="00263FE8" w:rsidRDefault="005D739C" w:rsidP="00274DA8">
      <w:pPr>
        <w:autoSpaceDE w:val="0"/>
        <w:autoSpaceDN w:val="0"/>
        <w:adjustRightInd w:val="0"/>
        <w:spacing w:after="0" w:line="360" w:lineRule="auto"/>
        <w:ind w:left="851" w:hanging="284"/>
        <w:jc w:val="both"/>
        <w:rPr>
          <w:rFonts w:ascii="Arial" w:hAnsi="Arial" w:cs="Arial"/>
          <w:color w:val="000000"/>
        </w:rPr>
      </w:pPr>
      <w:r w:rsidRPr="00263FE8">
        <w:rPr>
          <w:rFonts w:ascii="Arial" w:hAnsi="Arial" w:cs="Arial"/>
          <w:color w:val="000000"/>
        </w:rPr>
        <w:t xml:space="preserve">b. Mampu menjangkau pelayanan kesehatan bermutu. </w:t>
      </w:r>
    </w:p>
    <w:p w:rsidR="005D739C" w:rsidRPr="00263FE8" w:rsidRDefault="005D739C" w:rsidP="00274DA8">
      <w:pPr>
        <w:autoSpaceDE w:val="0"/>
        <w:autoSpaceDN w:val="0"/>
        <w:adjustRightInd w:val="0"/>
        <w:spacing w:after="0" w:line="360" w:lineRule="auto"/>
        <w:ind w:left="851" w:hanging="284"/>
        <w:jc w:val="both"/>
        <w:rPr>
          <w:rFonts w:ascii="Arial" w:hAnsi="Arial" w:cs="Arial"/>
          <w:color w:val="000000"/>
        </w:rPr>
      </w:pPr>
      <w:r w:rsidRPr="00263FE8">
        <w:rPr>
          <w:rFonts w:ascii="Arial" w:hAnsi="Arial" w:cs="Arial"/>
          <w:color w:val="000000"/>
        </w:rPr>
        <w:t xml:space="preserve">c. Hidup dalam lingkungan sehat. </w:t>
      </w:r>
    </w:p>
    <w:p w:rsidR="005D739C" w:rsidRPr="00263FE8" w:rsidRDefault="005D739C" w:rsidP="00274DA8">
      <w:pPr>
        <w:autoSpaceDE w:val="0"/>
        <w:autoSpaceDN w:val="0"/>
        <w:adjustRightInd w:val="0"/>
        <w:spacing w:after="0" w:line="360" w:lineRule="auto"/>
        <w:ind w:left="851" w:hanging="284"/>
        <w:jc w:val="both"/>
        <w:rPr>
          <w:rFonts w:ascii="Arial" w:hAnsi="Arial" w:cs="Arial"/>
          <w:b/>
        </w:rPr>
      </w:pPr>
      <w:r w:rsidRPr="00263FE8">
        <w:rPr>
          <w:rFonts w:ascii="Arial" w:hAnsi="Arial" w:cs="Arial"/>
          <w:color w:val="000000"/>
        </w:rPr>
        <w:lastRenderedPageBreak/>
        <w:t>d. Memiliki derajat kesehatan yang optimal, baik individu, keluarga, kelompok dan masyarakat.</w:t>
      </w:r>
    </w:p>
    <w:p w:rsidR="005D739C" w:rsidRPr="00263FE8" w:rsidRDefault="005D739C" w:rsidP="00100818">
      <w:pPr>
        <w:pStyle w:val="Heading3"/>
        <w:spacing w:line="480" w:lineRule="auto"/>
        <w:jc w:val="both"/>
        <w:rPr>
          <w:rFonts w:ascii="Arial" w:hAnsi="Arial" w:cs="Arial"/>
          <w:color w:val="auto"/>
        </w:rPr>
      </w:pPr>
      <w:bookmarkStart w:id="27" w:name="_Toc71141686"/>
      <w:r w:rsidRPr="00263FE8">
        <w:rPr>
          <w:rFonts w:ascii="Arial" w:hAnsi="Arial" w:cs="Arial"/>
          <w:color w:val="auto"/>
        </w:rPr>
        <w:t>2.3.2 Fungsi puskesmas</w:t>
      </w:r>
      <w:bookmarkEnd w:id="27"/>
      <w:r w:rsidRPr="00263FE8">
        <w:rPr>
          <w:rFonts w:ascii="Arial" w:hAnsi="Arial" w:cs="Arial"/>
          <w:color w:val="auto"/>
        </w:rPr>
        <w:t xml:space="preserve"> </w:t>
      </w:r>
    </w:p>
    <w:p w:rsidR="005D739C" w:rsidRPr="00263FE8" w:rsidRDefault="005D739C" w:rsidP="00274DA8">
      <w:pPr>
        <w:autoSpaceDE w:val="0"/>
        <w:autoSpaceDN w:val="0"/>
        <w:adjustRightInd w:val="0"/>
        <w:spacing w:after="0" w:line="360" w:lineRule="auto"/>
        <w:ind w:left="993" w:hanging="426"/>
        <w:jc w:val="both"/>
        <w:rPr>
          <w:rFonts w:ascii="Arial" w:hAnsi="Arial" w:cs="Arial"/>
          <w:color w:val="000000"/>
        </w:rPr>
      </w:pPr>
      <w:r w:rsidRPr="00263FE8">
        <w:rPr>
          <w:rFonts w:ascii="Arial" w:hAnsi="Arial" w:cs="Arial"/>
          <w:color w:val="000000"/>
        </w:rPr>
        <w:t xml:space="preserve">a. Penyelenggara UKM tingkat pertama diwilayah kerjanya. </w:t>
      </w:r>
    </w:p>
    <w:p w:rsidR="005D739C" w:rsidRPr="00263FE8" w:rsidRDefault="005D739C" w:rsidP="00274DA8">
      <w:pPr>
        <w:autoSpaceDE w:val="0"/>
        <w:autoSpaceDN w:val="0"/>
        <w:adjustRightInd w:val="0"/>
        <w:spacing w:after="0" w:line="480" w:lineRule="auto"/>
        <w:ind w:left="993" w:hanging="426"/>
        <w:jc w:val="both"/>
        <w:rPr>
          <w:rFonts w:ascii="Arial" w:hAnsi="Arial" w:cs="Arial"/>
          <w:color w:val="000000"/>
        </w:rPr>
      </w:pPr>
      <w:r w:rsidRPr="00263FE8">
        <w:rPr>
          <w:rFonts w:ascii="Arial" w:hAnsi="Arial" w:cs="Arial"/>
          <w:color w:val="000000"/>
        </w:rPr>
        <w:t>b. Penyelenggara UKP tingk</w:t>
      </w:r>
      <w:r w:rsidR="00227DF0">
        <w:rPr>
          <w:rFonts w:ascii="Arial" w:hAnsi="Arial" w:cs="Arial"/>
          <w:color w:val="000000"/>
        </w:rPr>
        <w:t>at pertama di wilayah kerjanya.</w:t>
      </w:r>
    </w:p>
    <w:p w:rsidR="005D739C" w:rsidRPr="00263FE8" w:rsidRDefault="005D739C" w:rsidP="00274DA8">
      <w:pPr>
        <w:pStyle w:val="Heading2"/>
        <w:spacing w:line="480" w:lineRule="auto"/>
        <w:jc w:val="both"/>
        <w:rPr>
          <w:rFonts w:ascii="Arial" w:hAnsi="Arial" w:cs="Arial"/>
          <w:color w:val="auto"/>
          <w:sz w:val="24"/>
        </w:rPr>
      </w:pPr>
      <w:r w:rsidRPr="00263FE8">
        <w:rPr>
          <w:rFonts w:ascii="Arial" w:hAnsi="Arial" w:cs="Arial"/>
          <w:color w:val="auto"/>
          <w:sz w:val="24"/>
        </w:rPr>
        <w:t xml:space="preserve"> </w:t>
      </w:r>
      <w:bookmarkStart w:id="28" w:name="_Toc71141687"/>
      <w:r w:rsidRPr="00263FE8">
        <w:rPr>
          <w:rFonts w:ascii="Arial" w:hAnsi="Arial" w:cs="Arial"/>
          <w:color w:val="auto"/>
          <w:sz w:val="24"/>
        </w:rPr>
        <w:t>2.4 Wewenang Puskesmas</w:t>
      </w:r>
      <w:bookmarkEnd w:id="28"/>
    </w:p>
    <w:p w:rsidR="005D739C" w:rsidRPr="00263FE8" w:rsidRDefault="005D739C" w:rsidP="00274DA8">
      <w:pPr>
        <w:pStyle w:val="ListParagraph"/>
        <w:numPr>
          <w:ilvl w:val="0"/>
          <w:numId w:val="8"/>
        </w:numPr>
        <w:autoSpaceDE w:val="0"/>
        <w:autoSpaceDN w:val="0"/>
        <w:adjustRightInd w:val="0"/>
        <w:spacing w:after="0" w:line="360" w:lineRule="auto"/>
        <w:ind w:left="709" w:hanging="283"/>
        <w:jc w:val="both"/>
        <w:rPr>
          <w:rFonts w:ascii="Arial" w:hAnsi="Arial" w:cs="Arial"/>
          <w:bCs/>
        </w:rPr>
      </w:pPr>
      <w:r w:rsidRPr="00263FE8">
        <w:rPr>
          <w:rFonts w:ascii="Arial" w:hAnsi="Arial" w:cs="Arial"/>
          <w:color w:val="000000"/>
        </w:rPr>
        <w:t>Melaksanakan perencanaan berdasarkan analisis masalah kesehatan masyarakat dan analisis kebutuhan pelayanan yang diperlukan</w:t>
      </w:r>
    </w:p>
    <w:p w:rsidR="005D739C" w:rsidRPr="00263FE8" w:rsidRDefault="005D739C" w:rsidP="00274DA8">
      <w:pPr>
        <w:pStyle w:val="ListParagraph"/>
        <w:numPr>
          <w:ilvl w:val="0"/>
          <w:numId w:val="8"/>
        </w:numPr>
        <w:autoSpaceDE w:val="0"/>
        <w:autoSpaceDN w:val="0"/>
        <w:adjustRightInd w:val="0"/>
        <w:spacing w:after="0" w:line="360" w:lineRule="auto"/>
        <w:ind w:left="709" w:hanging="283"/>
        <w:jc w:val="both"/>
        <w:rPr>
          <w:rFonts w:ascii="Arial" w:hAnsi="Arial" w:cs="Arial"/>
          <w:bCs/>
        </w:rPr>
      </w:pPr>
      <w:r w:rsidRPr="00263FE8">
        <w:rPr>
          <w:rFonts w:ascii="Arial" w:hAnsi="Arial" w:cs="Arial"/>
          <w:color w:val="000000"/>
        </w:rPr>
        <w:t>Melaksanakan advokasi dan sosialisasi kebijakan kesehatan.</w:t>
      </w:r>
    </w:p>
    <w:p w:rsidR="005D739C" w:rsidRPr="00263FE8" w:rsidRDefault="005D739C" w:rsidP="00274DA8">
      <w:pPr>
        <w:pStyle w:val="ListParagraph"/>
        <w:numPr>
          <w:ilvl w:val="0"/>
          <w:numId w:val="8"/>
        </w:numPr>
        <w:autoSpaceDE w:val="0"/>
        <w:autoSpaceDN w:val="0"/>
        <w:adjustRightInd w:val="0"/>
        <w:spacing w:after="0" w:line="360" w:lineRule="auto"/>
        <w:ind w:left="709" w:hanging="283"/>
        <w:jc w:val="both"/>
        <w:rPr>
          <w:rFonts w:ascii="Arial" w:hAnsi="Arial" w:cs="Arial"/>
          <w:bCs/>
        </w:rPr>
      </w:pPr>
      <w:r w:rsidRPr="00263FE8">
        <w:rPr>
          <w:rFonts w:ascii="Arial" w:hAnsi="Arial" w:cs="Arial"/>
          <w:color w:val="000000"/>
        </w:rPr>
        <w:t xml:space="preserve">Melaksanakan komunikasi, informasi, edukasi dan pemberdayaan masyarakat dalam bidang kesehatan. </w:t>
      </w:r>
    </w:p>
    <w:p w:rsidR="005D739C" w:rsidRPr="00263FE8" w:rsidRDefault="005D739C" w:rsidP="00274DA8">
      <w:pPr>
        <w:pStyle w:val="ListParagraph"/>
        <w:numPr>
          <w:ilvl w:val="0"/>
          <w:numId w:val="8"/>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Menggerakkan masyarakat untuk mengidentifikasi dan menyelesaikan masalah kesehatan pada setiap tingkat perkembangan masyarakat yang bekerja sama dengan sektor lain terkait.</w:t>
      </w:r>
    </w:p>
    <w:p w:rsidR="005D739C" w:rsidRPr="00263FE8" w:rsidRDefault="005D739C" w:rsidP="00274DA8">
      <w:pPr>
        <w:pStyle w:val="ListParagraph"/>
        <w:numPr>
          <w:ilvl w:val="0"/>
          <w:numId w:val="8"/>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 xml:space="preserve">Melaksanakan pembinaan teknis terhadap jaringan pelayanan dan upaya kesehatan berbasis masyarakat. </w:t>
      </w:r>
    </w:p>
    <w:p w:rsidR="005D739C" w:rsidRPr="00263FE8" w:rsidRDefault="005D739C" w:rsidP="00274DA8">
      <w:pPr>
        <w:pStyle w:val="ListParagraph"/>
        <w:numPr>
          <w:ilvl w:val="0"/>
          <w:numId w:val="8"/>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 xml:space="preserve">Melaksanakan peningkatan kompetensi sumber daya manusia puskesmas. </w:t>
      </w:r>
    </w:p>
    <w:p w:rsidR="005D739C" w:rsidRPr="00263FE8" w:rsidRDefault="005D739C" w:rsidP="00274DA8">
      <w:pPr>
        <w:pStyle w:val="ListParagraph"/>
        <w:numPr>
          <w:ilvl w:val="0"/>
          <w:numId w:val="8"/>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 xml:space="preserve">Memantau pelaksanaan pembangunan agar berwawasan kesehatan. </w:t>
      </w:r>
    </w:p>
    <w:p w:rsidR="005D739C" w:rsidRPr="00227DF0" w:rsidRDefault="005D739C" w:rsidP="00274DA8">
      <w:pPr>
        <w:pStyle w:val="ListParagraph"/>
        <w:numPr>
          <w:ilvl w:val="0"/>
          <w:numId w:val="8"/>
        </w:numPr>
        <w:autoSpaceDE w:val="0"/>
        <w:autoSpaceDN w:val="0"/>
        <w:adjustRightInd w:val="0"/>
        <w:spacing w:after="0" w:line="480" w:lineRule="auto"/>
        <w:ind w:left="709" w:hanging="283"/>
        <w:jc w:val="both"/>
        <w:rPr>
          <w:rFonts w:ascii="Arial" w:hAnsi="Arial" w:cs="Arial"/>
          <w:color w:val="000000"/>
        </w:rPr>
      </w:pPr>
      <w:r w:rsidRPr="00263FE8">
        <w:rPr>
          <w:rFonts w:ascii="Arial" w:hAnsi="Arial" w:cs="Arial"/>
          <w:color w:val="000000"/>
        </w:rPr>
        <w:t>Melaksanakan pencatatan, pelaporan, dan evalusi terhadap akses, mutu, dan cakupan pelayanan kesehatan.</w:t>
      </w:r>
    </w:p>
    <w:p w:rsidR="005D739C" w:rsidRPr="00263FE8" w:rsidRDefault="00C566D2" w:rsidP="00274DA8">
      <w:pPr>
        <w:pStyle w:val="Heading2"/>
        <w:spacing w:line="480" w:lineRule="auto"/>
        <w:jc w:val="both"/>
        <w:rPr>
          <w:rFonts w:ascii="Arial" w:hAnsi="Arial" w:cs="Arial"/>
          <w:sz w:val="24"/>
          <w:szCs w:val="24"/>
        </w:rPr>
      </w:pPr>
      <w:bookmarkStart w:id="29" w:name="_Toc71141688"/>
      <w:r w:rsidRPr="00263FE8">
        <w:rPr>
          <w:rFonts w:ascii="Arial" w:hAnsi="Arial" w:cs="Arial"/>
          <w:color w:val="auto"/>
          <w:sz w:val="24"/>
          <w:szCs w:val="24"/>
        </w:rPr>
        <w:t xml:space="preserve">2.5 </w:t>
      </w:r>
      <w:r w:rsidR="005D739C" w:rsidRPr="00263FE8">
        <w:rPr>
          <w:rFonts w:ascii="Arial" w:hAnsi="Arial" w:cs="Arial"/>
          <w:color w:val="auto"/>
          <w:sz w:val="24"/>
          <w:szCs w:val="24"/>
        </w:rPr>
        <w:t>Pengukuran Kepuasan Pasien</w:t>
      </w:r>
      <w:bookmarkEnd w:id="29"/>
    </w:p>
    <w:p w:rsidR="005D739C" w:rsidRPr="00263FE8" w:rsidRDefault="005D739C" w:rsidP="00274DA8">
      <w:pPr>
        <w:autoSpaceDE w:val="0"/>
        <w:autoSpaceDN w:val="0"/>
        <w:adjustRightInd w:val="0"/>
        <w:spacing w:after="0" w:line="360" w:lineRule="auto"/>
        <w:ind w:firstLine="426"/>
        <w:jc w:val="both"/>
        <w:rPr>
          <w:rFonts w:ascii="Arial" w:hAnsi="Arial" w:cs="Arial"/>
          <w:color w:val="000000"/>
        </w:rPr>
      </w:pPr>
      <w:r w:rsidRPr="00263FE8">
        <w:rPr>
          <w:rFonts w:ascii="Arial" w:hAnsi="Arial" w:cs="Arial"/>
          <w:color w:val="000000"/>
        </w:rPr>
        <w:t>Kepuasan pasien adalah suatu tingkat perasaan pasien yang timbul sebagai akibat dari kinerja layanan kesehatan yang didapat setelah pasien membandingkan dengan apa yang diharapkannya. Pengukuran kepuasan pasien perlu dilakukan s</w:t>
      </w:r>
      <w:r w:rsidR="00F0643C">
        <w:rPr>
          <w:rFonts w:ascii="Arial" w:hAnsi="Arial" w:cs="Arial"/>
          <w:color w:val="000000"/>
        </w:rPr>
        <w:t>ecara berkala dan akurat (Pohan</w:t>
      </w:r>
      <w:r w:rsidRPr="00263FE8">
        <w:rPr>
          <w:rFonts w:ascii="Arial" w:hAnsi="Arial" w:cs="Arial"/>
          <w:color w:val="000000"/>
        </w:rPr>
        <w:t>, 2018).</w:t>
      </w:r>
    </w:p>
    <w:p w:rsidR="00141858" w:rsidRDefault="005D739C" w:rsidP="00274DA8">
      <w:pPr>
        <w:autoSpaceDE w:val="0"/>
        <w:autoSpaceDN w:val="0"/>
        <w:adjustRightInd w:val="0"/>
        <w:spacing w:after="0" w:line="360" w:lineRule="auto"/>
        <w:ind w:firstLine="426"/>
        <w:jc w:val="both"/>
        <w:rPr>
          <w:rFonts w:ascii="Arial" w:hAnsi="Arial" w:cs="Arial"/>
          <w:color w:val="000000"/>
        </w:rPr>
      </w:pPr>
      <w:r w:rsidRPr="00263FE8">
        <w:rPr>
          <w:rFonts w:ascii="Arial" w:hAnsi="Arial" w:cs="Arial"/>
          <w:color w:val="000000"/>
        </w:rPr>
        <w:t xml:space="preserve">Pelayanan dan kepuasan merupakan dua hal yang tidak dapat dipisahkan, karena dengan adanya kepuasan maka pasien dapat menilai bagaimana pelayanan yang diberikan apakah bertambah baik atau buruk. Hal tersebut sangat dipengaruhi oleh setiap petugas dalam memberikan pelayanan </w:t>
      </w:r>
      <w:r w:rsidRPr="00263FE8">
        <w:rPr>
          <w:rFonts w:ascii="Arial" w:hAnsi="Arial" w:cs="Arial"/>
          <w:color w:val="000000"/>
        </w:rPr>
        <w:lastRenderedPageBreak/>
        <w:t>berdasarkan ketentuan yang berlaku dan dapat memahami setiap per</w:t>
      </w:r>
      <w:r w:rsidR="00A03C9B">
        <w:rPr>
          <w:rFonts w:ascii="Arial" w:hAnsi="Arial" w:cs="Arial"/>
          <w:color w:val="000000"/>
        </w:rPr>
        <w:t>m</w:t>
      </w:r>
      <w:r w:rsidR="00141858">
        <w:rPr>
          <w:rFonts w:ascii="Arial" w:hAnsi="Arial" w:cs="Arial"/>
          <w:color w:val="000000"/>
        </w:rPr>
        <w:t xml:space="preserve">intaan masyarat. </w:t>
      </w:r>
    </w:p>
    <w:p w:rsidR="005D739C" w:rsidRDefault="005D739C" w:rsidP="00274DA8">
      <w:pPr>
        <w:autoSpaceDE w:val="0"/>
        <w:autoSpaceDN w:val="0"/>
        <w:adjustRightInd w:val="0"/>
        <w:spacing w:after="0" w:line="360" w:lineRule="auto"/>
        <w:ind w:firstLine="426"/>
        <w:jc w:val="both"/>
        <w:rPr>
          <w:rFonts w:ascii="Arial" w:hAnsi="Arial" w:cs="Arial"/>
          <w:color w:val="000000"/>
        </w:rPr>
      </w:pPr>
      <w:r w:rsidRPr="00263FE8">
        <w:rPr>
          <w:rFonts w:ascii="Arial" w:hAnsi="Arial" w:cs="Arial"/>
          <w:color w:val="000000"/>
        </w:rPr>
        <w:t>Kepuasan pasien dipengaruhi atas dua aspek yaitu aspek pelanggan dan pelayanan. Aspek pelanggan dipengaruhi oleh umur, jenis kelamin, pendidikan dan lain-lain. Sedangkan aspek pelayanan kesehatan terdiri dari dua faktor y</w:t>
      </w:r>
      <w:r w:rsidR="002252A8">
        <w:rPr>
          <w:rFonts w:ascii="Arial" w:hAnsi="Arial" w:cs="Arial"/>
          <w:color w:val="000000"/>
        </w:rPr>
        <w:t>a</w:t>
      </w:r>
      <w:r w:rsidRPr="00263FE8">
        <w:rPr>
          <w:rFonts w:ascii="Arial" w:hAnsi="Arial" w:cs="Arial"/>
          <w:color w:val="000000"/>
        </w:rPr>
        <w:t xml:space="preserve">itu medis dan non medis. Faktor medis yaitu ketersediaan peralatan yang memadai, sementara faktor non medis yaitu mencakup pelayanan petugas, kenyamanan, kebersihan ruang </w:t>
      </w:r>
      <w:r w:rsidR="00141858">
        <w:rPr>
          <w:rFonts w:ascii="Arial" w:hAnsi="Arial" w:cs="Arial"/>
          <w:color w:val="000000"/>
        </w:rPr>
        <w:t>tunggu dan biaya.</w:t>
      </w:r>
      <w:r w:rsidR="00CF3E4A">
        <w:rPr>
          <w:rFonts w:ascii="Arial" w:hAnsi="Arial" w:cs="Arial"/>
          <w:color w:val="000000"/>
        </w:rPr>
        <w:t xml:space="preserve"> (Sukamto, 2017)</w:t>
      </w:r>
    </w:p>
    <w:p w:rsidR="006502FE" w:rsidRPr="00CC724F" w:rsidRDefault="00CF3E4A" w:rsidP="00274DA8">
      <w:pPr>
        <w:autoSpaceDE w:val="0"/>
        <w:autoSpaceDN w:val="0"/>
        <w:adjustRightInd w:val="0"/>
        <w:spacing w:after="0" w:line="360" w:lineRule="auto"/>
        <w:ind w:firstLine="426"/>
        <w:jc w:val="both"/>
        <w:rPr>
          <w:rFonts w:ascii="Arial" w:hAnsi="Arial" w:cs="Arial"/>
        </w:rPr>
      </w:pPr>
      <w:r w:rsidRPr="00CF3E4A">
        <w:rPr>
          <w:rFonts w:ascii="Arial" w:hAnsi="Arial" w:cs="Arial"/>
        </w:rPr>
        <w:t>Survei kepuasan pasien menjadi penting dan perlu dilakukan bersamaan dengan pengukuran dimensi mutu layanan kesehatan yang lain. Kemauan pasien dapat dilakukan melalui survei kepuasan pasien.pengalaman membuktikan bahwa transformasi ekonomi pasti akan mengubah keinginan dan kebutuhan masyarakat terhadap layanan kesehatan. Oleh sebab itu, pengukuran kepuasan pasien perlu dilakukan s</w:t>
      </w:r>
      <w:r>
        <w:rPr>
          <w:rFonts w:ascii="Arial" w:hAnsi="Arial" w:cs="Arial"/>
        </w:rPr>
        <w:t>e</w:t>
      </w:r>
      <w:r w:rsidR="00F0643C">
        <w:rPr>
          <w:rFonts w:ascii="Arial" w:hAnsi="Arial" w:cs="Arial"/>
        </w:rPr>
        <w:t>cara berkala dan akurat. (Pohan</w:t>
      </w:r>
      <w:r w:rsidRPr="00CF3E4A">
        <w:rPr>
          <w:rFonts w:ascii="Arial" w:hAnsi="Arial" w:cs="Arial"/>
        </w:rPr>
        <w:t>, 2018)</w:t>
      </w:r>
      <w:r w:rsidR="006502FE">
        <w:rPr>
          <w:rFonts w:ascii="Arial" w:eastAsia="Bookman Old Style" w:hAnsi="Arial"/>
        </w:rPr>
        <w:t xml:space="preserve"> </w:t>
      </w:r>
    </w:p>
    <w:p w:rsidR="00CC724F" w:rsidRDefault="006502FE" w:rsidP="00274DA8">
      <w:pPr>
        <w:spacing w:after="0" w:line="360" w:lineRule="auto"/>
        <w:jc w:val="both"/>
        <w:rPr>
          <w:rFonts w:ascii="Arial" w:hAnsi="Arial"/>
        </w:rPr>
      </w:pPr>
      <w:r>
        <w:rPr>
          <w:rFonts w:ascii="Arial" w:hAnsi="Arial"/>
          <w:b/>
          <w:bCs/>
        </w:rPr>
        <w:tab/>
      </w:r>
      <w:r>
        <w:rPr>
          <w:rFonts w:ascii="Arial" w:hAnsi="Arial"/>
        </w:rPr>
        <w:t xml:space="preserve">Pengukuran kepuasan pasien pada fasilitas layanan kesehatan tidak mudah, karena layanan kesehatan tidak mengalami semua perlakuan yang dialami oleh pasar biasa. Pengumpulan data survei kepuasan pasien dapat dilakukan dengan berbagai cara, tetapi umumnya dilakukan melalui kuesioner dan wawancara. </w:t>
      </w:r>
    </w:p>
    <w:p w:rsidR="00227DF0" w:rsidRDefault="00CC724F" w:rsidP="00274DA8">
      <w:pPr>
        <w:spacing w:after="0" w:line="360" w:lineRule="auto"/>
        <w:ind w:firstLine="720"/>
        <w:jc w:val="both"/>
        <w:rPr>
          <w:rFonts w:ascii="Arial" w:eastAsia="Bookman Old Style" w:hAnsi="Arial"/>
        </w:rPr>
      </w:pPr>
      <w:r>
        <w:rPr>
          <w:rFonts w:ascii="Arial" w:eastAsia="Bookman Old Style" w:hAnsi="Arial"/>
        </w:rPr>
        <w:t>Penilaian pasien terhadap kinerja layanan kesehatan juga dilakukan dengan menggunakan skala likert dengan menggunakan graduasi tingkat penilaian, misalnya, sangat baik, cukup baik, baik, kurang baik, dan tidak baik. Sangat baik diberi bobot 5, cukup baik diberi bobot 4, baik diberi bobot 3, kurang baik diberi bobot 2, dan t</w:t>
      </w:r>
      <w:r w:rsidR="00F0643C">
        <w:rPr>
          <w:rFonts w:ascii="Arial" w:eastAsia="Bookman Old Style" w:hAnsi="Arial"/>
        </w:rPr>
        <w:t>idak baik diberi bobot 1 (Pohan</w:t>
      </w:r>
      <w:r w:rsidR="00274DA8">
        <w:rPr>
          <w:rFonts w:ascii="Arial" w:eastAsia="Bookman Old Style" w:hAnsi="Arial"/>
        </w:rPr>
        <w:t>, 2018).</w:t>
      </w:r>
    </w:p>
    <w:p w:rsidR="00274DA8" w:rsidRDefault="00274DA8" w:rsidP="00274DA8">
      <w:pPr>
        <w:spacing w:after="0" w:line="360" w:lineRule="auto"/>
        <w:ind w:firstLine="720"/>
        <w:jc w:val="both"/>
        <w:rPr>
          <w:rFonts w:ascii="Arial" w:eastAsia="Bookman Old Style" w:hAnsi="Arial"/>
        </w:rPr>
      </w:pPr>
    </w:p>
    <w:p w:rsidR="00274DA8" w:rsidRDefault="00274DA8" w:rsidP="00274DA8">
      <w:pPr>
        <w:spacing w:after="0" w:line="360" w:lineRule="auto"/>
        <w:ind w:firstLine="720"/>
        <w:jc w:val="both"/>
        <w:rPr>
          <w:rFonts w:ascii="Arial" w:eastAsia="Bookman Old Style" w:hAnsi="Arial"/>
        </w:rPr>
      </w:pPr>
    </w:p>
    <w:p w:rsidR="00274DA8" w:rsidRDefault="00274DA8" w:rsidP="00274DA8">
      <w:pPr>
        <w:spacing w:after="0" w:line="360" w:lineRule="auto"/>
        <w:ind w:firstLine="720"/>
        <w:jc w:val="both"/>
        <w:rPr>
          <w:rFonts w:ascii="Arial" w:eastAsia="Bookman Old Style" w:hAnsi="Arial"/>
        </w:rPr>
      </w:pPr>
    </w:p>
    <w:p w:rsidR="00274DA8" w:rsidRDefault="00274DA8" w:rsidP="00274DA8">
      <w:pPr>
        <w:spacing w:after="0" w:line="360" w:lineRule="auto"/>
        <w:ind w:firstLine="720"/>
        <w:jc w:val="both"/>
        <w:rPr>
          <w:rFonts w:ascii="Arial" w:eastAsia="Bookman Old Style" w:hAnsi="Arial"/>
        </w:rPr>
      </w:pPr>
    </w:p>
    <w:p w:rsidR="00274DA8" w:rsidRDefault="00274DA8" w:rsidP="00274DA8">
      <w:pPr>
        <w:spacing w:after="0" w:line="360" w:lineRule="auto"/>
        <w:ind w:firstLine="720"/>
        <w:jc w:val="both"/>
        <w:rPr>
          <w:rFonts w:ascii="Arial" w:eastAsia="Bookman Old Style" w:hAnsi="Arial"/>
        </w:rPr>
      </w:pPr>
    </w:p>
    <w:p w:rsidR="00274DA8" w:rsidRDefault="00274DA8" w:rsidP="00274DA8">
      <w:pPr>
        <w:spacing w:after="0" w:line="360" w:lineRule="auto"/>
        <w:ind w:firstLine="720"/>
        <w:jc w:val="both"/>
        <w:rPr>
          <w:rFonts w:ascii="Arial" w:eastAsia="Bookman Old Style" w:hAnsi="Arial"/>
        </w:rPr>
      </w:pPr>
    </w:p>
    <w:p w:rsidR="00274DA8" w:rsidRDefault="00274DA8" w:rsidP="00274DA8">
      <w:pPr>
        <w:spacing w:after="0" w:line="360" w:lineRule="auto"/>
        <w:ind w:firstLine="720"/>
        <w:jc w:val="both"/>
        <w:rPr>
          <w:rFonts w:ascii="Arial" w:eastAsia="Bookman Old Style" w:hAnsi="Arial"/>
        </w:rPr>
      </w:pPr>
    </w:p>
    <w:p w:rsidR="00274DA8" w:rsidRDefault="00274DA8" w:rsidP="00274DA8">
      <w:pPr>
        <w:spacing w:after="0" w:line="360" w:lineRule="auto"/>
        <w:ind w:firstLine="720"/>
        <w:jc w:val="both"/>
        <w:rPr>
          <w:rFonts w:ascii="Arial" w:eastAsia="Bookman Old Style" w:hAnsi="Arial"/>
        </w:rPr>
      </w:pPr>
    </w:p>
    <w:p w:rsidR="00274DA8" w:rsidRDefault="00274DA8" w:rsidP="00274DA8">
      <w:pPr>
        <w:spacing w:after="0" w:line="360" w:lineRule="auto"/>
        <w:ind w:firstLine="720"/>
        <w:jc w:val="both"/>
        <w:rPr>
          <w:rFonts w:ascii="Arial" w:eastAsia="Bookman Old Style" w:hAnsi="Arial"/>
        </w:rPr>
      </w:pPr>
    </w:p>
    <w:p w:rsidR="00274DA8" w:rsidRDefault="00274DA8" w:rsidP="00274DA8">
      <w:pPr>
        <w:spacing w:after="0" w:line="360" w:lineRule="auto"/>
        <w:ind w:firstLine="720"/>
        <w:jc w:val="both"/>
        <w:rPr>
          <w:rFonts w:ascii="Arial" w:eastAsia="Bookman Old Style" w:hAnsi="Arial"/>
        </w:rPr>
      </w:pPr>
    </w:p>
    <w:p w:rsidR="005D739C" w:rsidRPr="00263FE8" w:rsidRDefault="00C566D2" w:rsidP="00C30BA5">
      <w:pPr>
        <w:pStyle w:val="Heading2"/>
        <w:spacing w:line="480" w:lineRule="auto"/>
        <w:rPr>
          <w:rFonts w:ascii="Arial" w:hAnsi="Arial" w:cs="Arial"/>
          <w:color w:val="auto"/>
          <w:sz w:val="24"/>
          <w:szCs w:val="24"/>
        </w:rPr>
      </w:pPr>
      <w:bookmarkStart w:id="30" w:name="_Toc71141689"/>
      <w:r w:rsidRPr="00263FE8">
        <w:rPr>
          <w:rFonts w:ascii="Arial" w:hAnsi="Arial" w:cs="Arial"/>
          <w:color w:val="auto"/>
          <w:sz w:val="24"/>
          <w:szCs w:val="24"/>
        </w:rPr>
        <w:lastRenderedPageBreak/>
        <w:t xml:space="preserve">2.6 </w:t>
      </w:r>
      <w:r w:rsidR="005D739C" w:rsidRPr="00263FE8">
        <w:rPr>
          <w:rFonts w:ascii="Arial" w:hAnsi="Arial" w:cs="Arial"/>
          <w:color w:val="auto"/>
          <w:sz w:val="24"/>
          <w:szCs w:val="24"/>
        </w:rPr>
        <w:t>Kerangka Konsep</w:t>
      </w:r>
      <w:bookmarkEnd w:id="30"/>
    </w:p>
    <w:p w:rsidR="005D739C" w:rsidRPr="00263FE8" w:rsidRDefault="008422CB" w:rsidP="00263FE8">
      <w:pPr>
        <w:pStyle w:val="ListParagraph"/>
        <w:autoSpaceDE w:val="0"/>
        <w:autoSpaceDN w:val="0"/>
        <w:adjustRightInd w:val="0"/>
        <w:spacing w:after="0" w:line="360" w:lineRule="auto"/>
        <w:ind w:left="360"/>
        <w:jc w:val="both"/>
        <w:rPr>
          <w:rFonts w:ascii="Arial" w:hAnsi="Arial" w:cs="Arial"/>
          <w:b/>
          <w:color w:val="000000"/>
        </w:rPr>
      </w:pPr>
      <w:r>
        <w:rPr>
          <w:rFonts w:ascii="Arial" w:hAnsi="Arial" w:cs="Arial"/>
          <w:b/>
          <w:color w:val="000000"/>
        </w:rPr>
        <w:t>Variabel Bebas</w:t>
      </w:r>
      <w:r>
        <w:rPr>
          <w:rFonts w:ascii="Arial" w:hAnsi="Arial" w:cs="Arial"/>
          <w:b/>
          <w:color w:val="000000"/>
        </w:rPr>
        <w:tab/>
        <w:t xml:space="preserve">         </w:t>
      </w:r>
      <w:r w:rsidR="005D739C" w:rsidRPr="00263FE8">
        <w:rPr>
          <w:rFonts w:ascii="Arial" w:hAnsi="Arial" w:cs="Arial"/>
          <w:b/>
          <w:color w:val="000000"/>
        </w:rPr>
        <w:t>Variabel Terikat</w:t>
      </w:r>
      <w:r w:rsidR="005D739C" w:rsidRPr="00263FE8">
        <w:rPr>
          <w:rFonts w:ascii="Arial" w:hAnsi="Arial" w:cs="Arial"/>
          <w:b/>
          <w:color w:val="000000"/>
        </w:rPr>
        <w:tab/>
      </w:r>
      <w:r w:rsidR="005D739C" w:rsidRPr="00263FE8">
        <w:rPr>
          <w:rFonts w:ascii="Arial" w:hAnsi="Arial" w:cs="Arial"/>
          <w:b/>
          <w:color w:val="000000"/>
        </w:rPr>
        <w:tab/>
        <w:t xml:space="preserve">   Parameter</w:t>
      </w:r>
    </w:p>
    <w:p w:rsidR="005D739C" w:rsidRPr="00263FE8" w:rsidRDefault="00366DDE" w:rsidP="00263FE8">
      <w:pPr>
        <w:pStyle w:val="ListParagraph"/>
        <w:autoSpaceDE w:val="0"/>
        <w:autoSpaceDN w:val="0"/>
        <w:adjustRightInd w:val="0"/>
        <w:spacing w:after="0" w:line="360" w:lineRule="auto"/>
        <w:ind w:left="765"/>
        <w:jc w:val="both"/>
        <w:rPr>
          <w:rFonts w:ascii="Arial" w:hAnsi="Arial" w:cs="Arial"/>
          <w:b/>
          <w:color w:val="000000"/>
          <w:sz w:val="24"/>
          <w:szCs w:val="24"/>
        </w:rPr>
      </w:pPr>
      <w:r w:rsidRPr="00263FE8">
        <w:rPr>
          <w:rFonts w:ascii="Arial" w:hAnsi="Arial" w:cs="Arial"/>
          <w:b/>
          <w:noProof/>
          <w:color w:val="000000"/>
          <w:sz w:val="24"/>
          <w:szCs w:val="24"/>
          <w:lang w:val="en-US"/>
        </w:rPr>
        <mc:AlternateContent>
          <mc:Choice Requires="wps">
            <w:drawing>
              <wp:anchor distT="0" distB="0" distL="114300" distR="114300" simplePos="0" relativeHeight="251659264" behindDoc="0" locked="0" layoutInCell="1" allowOverlap="1" wp14:anchorId="34ECE744" wp14:editId="7F70F96F">
                <wp:simplePos x="0" y="0"/>
                <wp:positionH relativeFrom="column">
                  <wp:posOffset>6350</wp:posOffset>
                </wp:positionH>
                <wp:positionV relativeFrom="paragraph">
                  <wp:posOffset>-6350</wp:posOffset>
                </wp:positionV>
                <wp:extent cx="1664970" cy="2372360"/>
                <wp:effectExtent l="0" t="0" r="11430" b="27940"/>
                <wp:wrapNone/>
                <wp:docPr id="1" name="Rounded Rectangle 1"/>
                <wp:cNvGraphicFramePr/>
                <a:graphic xmlns:a="http://schemas.openxmlformats.org/drawingml/2006/main">
                  <a:graphicData uri="http://schemas.microsoft.com/office/word/2010/wordprocessingShape">
                    <wps:wsp>
                      <wps:cNvSpPr/>
                      <wps:spPr>
                        <a:xfrm>
                          <a:off x="0" y="0"/>
                          <a:ext cx="1664970" cy="2372360"/>
                        </a:xfrm>
                        <a:prstGeom prst="round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62FB" w:rsidRPr="006849A9" w:rsidRDefault="00A762FB" w:rsidP="00366DDE">
                            <w:pPr>
                              <w:rPr>
                                <w:rFonts w:ascii="Arial" w:hAnsi="Arial" w:cs="Arial"/>
                              </w:rPr>
                            </w:pPr>
                            <w:r>
                              <w:rPr>
                                <w:rFonts w:ascii="Arial" w:hAnsi="Arial" w:cs="Arial"/>
                              </w:rPr>
                              <w:t>Kualitas pelayanan</w:t>
                            </w:r>
                          </w:p>
                          <w:p w:rsidR="00A762FB" w:rsidRPr="006849A9" w:rsidRDefault="00A762FB" w:rsidP="00366DDE">
                            <w:pPr>
                              <w:pStyle w:val="ListParagraph"/>
                              <w:numPr>
                                <w:ilvl w:val="0"/>
                                <w:numId w:val="9"/>
                              </w:numPr>
                              <w:ind w:left="284" w:hanging="142"/>
                            </w:pPr>
                            <w:r>
                              <w:rPr>
                                <w:rFonts w:ascii="Arial" w:hAnsi="Arial" w:cs="Arial"/>
                                <w:color w:val="000000"/>
                              </w:rPr>
                              <w:t xml:space="preserve">Daya tanggap </w:t>
                            </w:r>
                            <w:r w:rsidRPr="00D263DC">
                              <w:rPr>
                                <w:rFonts w:ascii="Arial" w:hAnsi="Arial" w:cs="Arial"/>
                                <w:i/>
                                <w:color w:val="000000"/>
                              </w:rPr>
                              <w:t>(responsiveness</w:t>
                            </w:r>
                          </w:p>
                          <w:p w:rsidR="00A762FB" w:rsidRPr="007514E9" w:rsidRDefault="00A762FB" w:rsidP="00366DDE">
                            <w:pPr>
                              <w:pStyle w:val="ListParagraph"/>
                              <w:numPr>
                                <w:ilvl w:val="0"/>
                                <w:numId w:val="9"/>
                              </w:numPr>
                              <w:ind w:left="284" w:hanging="142"/>
                            </w:pPr>
                            <w:r>
                              <w:rPr>
                                <w:rFonts w:ascii="Arial" w:hAnsi="Arial" w:cs="Arial"/>
                                <w:i/>
                                <w:color w:val="000000"/>
                              </w:rPr>
                              <w:t xml:space="preserve">Kehandalan </w:t>
                            </w:r>
                            <w:r w:rsidRPr="00D263DC">
                              <w:rPr>
                                <w:rFonts w:ascii="Arial" w:hAnsi="Arial" w:cs="Arial"/>
                                <w:i/>
                                <w:color w:val="000000"/>
                              </w:rPr>
                              <w:t>(Reliability)</w:t>
                            </w:r>
                          </w:p>
                          <w:p w:rsidR="00A762FB" w:rsidRPr="007514E9" w:rsidRDefault="00A762FB" w:rsidP="00366DDE">
                            <w:pPr>
                              <w:pStyle w:val="ListParagraph"/>
                              <w:numPr>
                                <w:ilvl w:val="0"/>
                                <w:numId w:val="9"/>
                              </w:numPr>
                              <w:ind w:left="284" w:hanging="142"/>
                            </w:pPr>
                            <w:r>
                              <w:rPr>
                                <w:rFonts w:ascii="Arial" w:hAnsi="Arial" w:cs="Arial"/>
                                <w:color w:val="000000"/>
                              </w:rPr>
                              <w:t xml:space="preserve">Jaminan </w:t>
                            </w:r>
                            <w:r w:rsidRPr="00D263DC">
                              <w:rPr>
                                <w:rFonts w:ascii="Arial" w:hAnsi="Arial" w:cs="Arial"/>
                                <w:i/>
                                <w:color w:val="000000"/>
                              </w:rPr>
                              <w:t>(assurance)</w:t>
                            </w:r>
                          </w:p>
                          <w:p w:rsidR="00A762FB" w:rsidRPr="007514E9" w:rsidRDefault="00A762FB" w:rsidP="00366DDE">
                            <w:pPr>
                              <w:pStyle w:val="ListParagraph"/>
                              <w:numPr>
                                <w:ilvl w:val="0"/>
                                <w:numId w:val="9"/>
                              </w:numPr>
                              <w:ind w:left="284" w:hanging="142"/>
                            </w:pPr>
                            <w:r>
                              <w:rPr>
                                <w:rFonts w:ascii="Arial" w:hAnsi="Arial" w:cs="Arial"/>
                                <w:color w:val="000000"/>
                              </w:rPr>
                              <w:t xml:space="preserve">Empati </w:t>
                            </w:r>
                            <w:r w:rsidRPr="00D263DC">
                              <w:rPr>
                                <w:rFonts w:ascii="Arial" w:hAnsi="Arial" w:cs="Arial"/>
                                <w:i/>
                                <w:color w:val="000000"/>
                              </w:rPr>
                              <w:t>(emphaty)</w:t>
                            </w:r>
                          </w:p>
                          <w:p w:rsidR="00A762FB" w:rsidRPr="007514E9" w:rsidRDefault="00A762FB" w:rsidP="00366DDE">
                            <w:pPr>
                              <w:pStyle w:val="ListParagraph"/>
                              <w:numPr>
                                <w:ilvl w:val="0"/>
                                <w:numId w:val="9"/>
                              </w:numPr>
                              <w:ind w:left="284" w:hanging="142"/>
                            </w:pPr>
                            <w:r>
                              <w:rPr>
                                <w:rFonts w:ascii="Arial" w:hAnsi="Arial" w:cs="Arial"/>
                                <w:color w:val="000000"/>
                              </w:rPr>
                              <w:t xml:space="preserve">Bukti fisik </w:t>
                            </w:r>
                            <w:r w:rsidRPr="00D263DC">
                              <w:rPr>
                                <w:rFonts w:ascii="Arial" w:hAnsi="Arial" w:cs="Arial"/>
                                <w:i/>
                                <w:color w:val="000000"/>
                              </w:rPr>
                              <w:t>(tangible)</w:t>
                            </w:r>
                          </w:p>
                          <w:p w:rsidR="00A762FB" w:rsidRDefault="00A762FB" w:rsidP="005D739C">
                            <w:pPr>
                              <w:jc w:val="center"/>
                            </w:pPr>
                          </w:p>
                          <w:p w:rsidR="00A762FB" w:rsidRDefault="00A762FB" w:rsidP="005D739C">
                            <w:pPr>
                              <w:jc w:val="center"/>
                            </w:pPr>
                          </w:p>
                          <w:p w:rsidR="00A762FB" w:rsidRDefault="00A762FB" w:rsidP="005D739C">
                            <w:pPr>
                              <w:jc w:val="center"/>
                            </w:pPr>
                          </w:p>
                          <w:p w:rsidR="00A762FB" w:rsidRDefault="00A762FB" w:rsidP="005D739C">
                            <w:pPr>
                              <w:jc w:val="center"/>
                            </w:pPr>
                          </w:p>
                          <w:p w:rsidR="00A762FB" w:rsidRDefault="00A762FB" w:rsidP="005D73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left:0;text-align:left;margin-left:.5pt;margin-top:-.5pt;width:131.1pt;height:18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" fillcolor="white [3212]" strokecolor="black [3213]" strokeweight="1pt">
                <v:textbox>
                  <w:txbxContent>
                    <w:p w:rsidR="00A762FB" w:rsidRPr="006849A9" w:rsidRDefault="00A762FB" w:rsidP="00366DDE">
                      <w:pPr>
                        <w:rPr>
                          <w:rFonts w:ascii="Arial" w:hAnsi="Arial" w:cs="Arial"/>
                        </w:rPr>
                      </w:pPr>
                      <w:r>
                        <w:rPr>
                          <w:rFonts w:ascii="Arial" w:hAnsi="Arial" w:cs="Arial"/>
                        </w:rPr>
                        <w:t>Kualitas pelayanan</w:t>
                      </w:r>
                    </w:p>
                    <w:p w:rsidR="00A762FB" w:rsidRPr="006849A9" w:rsidRDefault="00A762FB" w:rsidP="00366DDE">
                      <w:pPr>
                        <w:pStyle w:val="ListParagraph"/>
                        <w:numPr>
                          <w:ilvl w:val="0"/>
                          <w:numId w:val="9"/>
                        </w:numPr>
                        <w:ind w:left="284" w:hanging="142"/>
                      </w:pPr>
                      <w:r>
                        <w:rPr>
                          <w:rFonts w:ascii="Arial" w:hAnsi="Arial" w:cs="Arial"/>
                          <w:color w:val="000000"/>
                        </w:rPr>
                        <w:t xml:space="preserve">Daya tanggap </w:t>
                      </w:r>
                      <w:r w:rsidRPr="00D263DC">
                        <w:rPr>
                          <w:rFonts w:ascii="Arial" w:hAnsi="Arial" w:cs="Arial"/>
                          <w:i/>
                          <w:color w:val="000000"/>
                        </w:rPr>
                        <w:t>(responsiveness</w:t>
                      </w:r>
                    </w:p>
                    <w:p w:rsidR="00A762FB" w:rsidRPr="007514E9" w:rsidRDefault="00A762FB" w:rsidP="00366DDE">
                      <w:pPr>
                        <w:pStyle w:val="ListParagraph"/>
                        <w:numPr>
                          <w:ilvl w:val="0"/>
                          <w:numId w:val="9"/>
                        </w:numPr>
                        <w:ind w:left="284" w:hanging="142"/>
                      </w:pPr>
                      <w:r>
                        <w:rPr>
                          <w:rFonts w:ascii="Arial" w:hAnsi="Arial" w:cs="Arial"/>
                          <w:i/>
                          <w:color w:val="000000"/>
                        </w:rPr>
                        <w:t xml:space="preserve">Kehandalan </w:t>
                      </w:r>
                      <w:r w:rsidRPr="00D263DC">
                        <w:rPr>
                          <w:rFonts w:ascii="Arial" w:hAnsi="Arial" w:cs="Arial"/>
                          <w:i/>
                          <w:color w:val="000000"/>
                        </w:rPr>
                        <w:t>(Reliability)</w:t>
                      </w:r>
                    </w:p>
                    <w:p w:rsidR="00A762FB" w:rsidRPr="007514E9" w:rsidRDefault="00A762FB" w:rsidP="00366DDE">
                      <w:pPr>
                        <w:pStyle w:val="ListParagraph"/>
                        <w:numPr>
                          <w:ilvl w:val="0"/>
                          <w:numId w:val="9"/>
                        </w:numPr>
                        <w:ind w:left="284" w:hanging="142"/>
                      </w:pPr>
                      <w:r>
                        <w:rPr>
                          <w:rFonts w:ascii="Arial" w:hAnsi="Arial" w:cs="Arial"/>
                          <w:color w:val="000000"/>
                        </w:rPr>
                        <w:t xml:space="preserve">Jaminan </w:t>
                      </w:r>
                      <w:r w:rsidRPr="00D263DC">
                        <w:rPr>
                          <w:rFonts w:ascii="Arial" w:hAnsi="Arial" w:cs="Arial"/>
                          <w:i/>
                          <w:color w:val="000000"/>
                        </w:rPr>
                        <w:t>(assurance)</w:t>
                      </w:r>
                    </w:p>
                    <w:p w:rsidR="00A762FB" w:rsidRPr="007514E9" w:rsidRDefault="00A762FB" w:rsidP="00366DDE">
                      <w:pPr>
                        <w:pStyle w:val="ListParagraph"/>
                        <w:numPr>
                          <w:ilvl w:val="0"/>
                          <w:numId w:val="9"/>
                        </w:numPr>
                        <w:ind w:left="284" w:hanging="142"/>
                      </w:pPr>
                      <w:r>
                        <w:rPr>
                          <w:rFonts w:ascii="Arial" w:hAnsi="Arial" w:cs="Arial"/>
                          <w:color w:val="000000"/>
                        </w:rPr>
                        <w:t xml:space="preserve">Empati </w:t>
                      </w:r>
                      <w:r w:rsidRPr="00D263DC">
                        <w:rPr>
                          <w:rFonts w:ascii="Arial" w:hAnsi="Arial" w:cs="Arial"/>
                          <w:i/>
                          <w:color w:val="000000"/>
                        </w:rPr>
                        <w:t>(emphaty)</w:t>
                      </w:r>
                    </w:p>
                    <w:p w:rsidR="00A762FB" w:rsidRPr="007514E9" w:rsidRDefault="00A762FB" w:rsidP="00366DDE">
                      <w:pPr>
                        <w:pStyle w:val="ListParagraph"/>
                        <w:numPr>
                          <w:ilvl w:val="0"/>
                          <w:numId w:val="9"/>
                        </w:numPr>
                        <w:ind w:left="284" w:hanging="142"/>
                      </w:pPr>
                      <w:r>
                        <w:rPr>
                          <w:rFonts w:ascii="Arial" w:hAnsi="Arial" w:cs="Arial"/>
                          <w:color w:val="000000"/>
                        </w:rPr>
                        <w:t xml:space="preserve">Bukti fisik </w:t>
                      </w:r>
                      <w:r w:rsidRPr="00D263DC">
                        <w:rPr>
                          <w:rFonts w:ascii="Arial" w:hAnsi="Arial" w:cs="Arial"/>
                          <w:i/>
                          <w:color w:val="000000"/>
                        </w:rPr>
                        <w:t>(tangible)</w:t>
                      </w:r>
                    </w:p>
                    <w:p w:rsidR="00A762FB" w:rsidRDefault="00A762FB" w:rsidP="005D739C">
                      <w:pPr>
                        <w:jc w:val="center"/>
                      </w:pPr>
                    </w:p>
                    <w:p w:rsidR="00A762FB" w:rsidRDefault="00A762FB" w:rsidP="005D739C">
                      <w:pPr>
                        <w:jc w:val="center"/>
                      </w:pPr>
                    </w:p>
                    <w:p w:rsidR="00A762FB" w:rsidRDefault="00A762FB" w:rsidP="005D739C">
                      <w:pPr>
                        <w:jc w:val="center"/>
                      </w:pPr>
                    </w:p>
                    <w:p w:rsidR="00A762FB" w:rsidRDefault="00A762FB" w:rsidP="005D739C">
                      <w:pPr>
                        <w:jc w:val="center"/>
                      </w:pPr>
                    </w:p>
                    <w:p w:rsidR="00A762FB" w:rsidRDefault="00A762FB" w:rsidP="005D739C">
                      <w:pPr>
                        <w:jc w:val="center"/>
                      </w:pPr>
                    </w:p>
                  </w:txbxContent>
                </v:textbox>
              </v:roundrect>
            </w:pict>
          </mc:Fallback>
        </mc:AlternateContent>
      </w:r>
      <w:r w:rsidR="00EC128B" w:rsidRPr="00263FE8">
        <w:rPr>
          <w:rFonts w:ascii="Arial" w:hAnsi="Arial" w:cs="Arial"/>
          <w:b/>
          <w:noProof/>
          <w:color w:val="000000"/>
          <w:lang w:val="en-US"/>
        </w:rPr>
        <mc:AlternateContent>
          <mc:Choice Requires="wps">
            <w:drawing>
              <wp:anchor distT="0" distB="0" distL="114300" distR="114300" simplePos="0" relativeHeight="251663360" behindDoc="0" locked="0" layoutInCell="1" allowOverlap="1" wp14:anchorId="087E4BE0" wp14:editId="7031789C">
                <wp:simplePos x="0" y="0"/>
                <wp:positionH relativeFrom="column">
                  <wp:posOffset>2932123</wp:posOffset>
                </wp:positionH>
                <wp:positionV relativeFrom="paragraph">
                  <wp:posOffset>-2869</wp:posOffset>
                </wp:positionV>
                <wp:extent cx="2405380" cy="1807779"/>
                <wp:effectExtent l="0" t="0" r="13970" b="21590"/>
                <wp:wrapNone/>
                <wp:docPr id="7" name="Rounded Rectangle 7"/>
                <wp:cNvGraphicFramePr/>
                <a:graphic xmlns:a="http://schemas.openxmlformats.org/drawingml/2006/main">
                  <a:graphicData uri="http://schemas.microsoft.com/office/word/2010/wordprocessingShape">
                    <wps:wsp>
                      <wps:cNvSpPr/>
                      <wps:spPr>
                        <a:xfrm>
                          <a:off x="0" y="0"/>
                          <a:ext cx="2405380" cy="1807779"/>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62FB" w:rsidRDefault="00A762FB" w:rsidP="00366DDE">
                            <w:pPr>
                              <w:autoSpaceDE w:val="0"/>
                              <w:autoSpaceDN w:val="0"/>
                              <w:adjustRightInd w:val="0"/>
                              <w:spacing w:after="0"/>
                              <w:jc w:val="center"/>
                              <w:rPr>
                                <w:rFonts w:ascii="Arial" w:hAnsi="Arial" w:cs="Arial"/>
                                <w:color w:val="000000"/>
                              </w:rPr>
                            </w:pPr>
                            <w:r w:rsidRPr="0093500E">
                              <w:rPr>
                                <w:rFonts w:ascii="Arial" w:hAnsi="Arial" w:cs="Arial"/>
                                <w:color w:val="000000"/>
                              </w:rPr>
                              <w:t>Tingkat Kepuasan Pasien:</w:t>
                            </w:r>
                          </w:p>
                          <w:p w:rsidR="00A762FB" w:rsidRDefault="00A762FB" w:rsidP="00366DDE">
                            <w:pPr>
                              <w:autoSpaceDE w:val="0"/>
                              <w:autoSpaceDN w:val="0"/>
                              <w:adjustRightInd w:val="0"/>
                              <w:spacing w:after="0"/>
                              <w:jc w:val="center"/>
                              <w:rPr>
                                <w:rFonts w:ascii="Arial" w:hAnsi="Arial" w:cs="Arial"/>
                                <w:color w:val="000000"/>
                              </w:rPr>
                            </w:pPr>
                            <w:r w:rsidRPr="0093500E">
                              <w:rPr>
                                <w:rFonts w:ascii="Arial" w:hAnsi="Arial" w:cs="Arial"/>
                                <w:color w:val="000000"/>
                              </w:rPr>
                              <w:t>SP (Sangat Puas)</w:t>
                            </w:r>
                            <w:r>
                              <w:rPr>
                                <w:rFonts w:ascii="Arial" w:hAnsi="Arial" w:cs="Arial"/>
                                <w:color w:val="000000"/>
                              </w:rPr>
                              <w:tab/>
                            </w:r>
                            <w:r>
                              <w:rPr>
                                <w:rFonts w:ascii="Arial" w:hAnsi="Arial" w:cs="Arial"/>
                                <w:color w:val="000000"/>
                              </w:rPr>
                              <w:tab/>
                            </w:r>
                            <w:r w:rsidRPr="0093500E">
                              <w:rPr>
                                <w:rFonts w:ascii="Arial" w:hAnsi="Arial" w:cs="Arial"/>
                                <w:color w:val="000000"/>
                              </w:rPr>
                              <w:t>= 5</w:t>
                            </w:r>
                          </w:p>
                          <w:p w:rsidR="00A762FB" w:rsidRDefault="00A762FB" w:rsidP="00366DDE">
                            <w:pPr>
                              <w:autoSpaceDE w:val="0"/>
                              <w:autoSpaceDN w:val="0"/>
                              <w:adjustRightInd w:val="0"/>
                              <w:spacing w:after="0"/>
                              <w:jc w:val="center"/>
                              <w:rPr>
                                <w:rFonts w:ascii="Arial" w:hAnsi="Arial" w:cs="Arial"/>
                                <w:color w:val="000000"/>
                              </w:rPr>
                            </w:pPr>
                            <w:r>
                              <w:rPr>
                                <w:rFonts w:ascii="Arial" w:hAnsi="Arial" w:cs="Arial"/>
                                <w:color w:val="000000"/>
                              </w:rPr>
                              <w:t xml:space="preserve">P(Puas) </w:t>
                            </w:r>
                            <w:r>
                              <w:rPr>
                                <w:rFonts w:ascii="Arial" w:hAnsi="Arial" w:cs="Arial"/>
                                <w:color w:val="000000"/>
                              </w:rPr>
                              <w:tab/>
                            </w:r>
                            <w:r>
                              <w:rPr>
                                <w:rFonts w:ascii="Arial" w:hAnsi="Arial" w:cs="Arial"/>
                                <w:color w:val="000000"/>
                              </w:rPr>
                              <w:tab/>
                            </w:r>
                            <w:r>
                              <w:rPr>
                                <w:rFonts w:ascii="Arial" w:hAnsi="Arial" w:cs="Arial"/>
                                <w:color w:val="000000"/>
                              </w:rPr>
                              <w:tab/>
                              <w:t>= 4</w:t>
                            </w:r>
                            <w:r w:rsidRPr="0093500E">
                              <w:rPr>
                                <w:rFonts w:ascii="Arial" w:hAnsi="Arial" w:cs="Arial"/>
                                <w:color w:val="000000"/>
                              </w:rPr>
                              <w:t xml:space="preserve"> </w:t>
                            </w:r>
                          </w:p>
                          <w:p w:rsidR="00A762FB" w:rsidRDefault="00A762FB" w:rsidP="00366DDE">
                            <w:pPr>
                              <w:autoSpaceDE w:val="0"/>
                              <w:autoSpaceDN w:val="0"/>
                              <w:adjustRightInd w:val="0"/>
                              <w:spacing w:after="0"/>
                              <w:jc w:val="center"/>
                              <w:rPr>
                                <w:rFonts w:ascii="Arial" w:hAnsi="Arial" w:cs="Arial"/>
                                <w:color w:val="000000"/>
                              </w:rPr>
                            </w:pPr>
                            <w:r w:rsidRPr="0093500E">
                              <w:rPr>
                                <w:rFonts w:ascii="Arial" w:hAnsi="Arial" w:cs="Arial"/>
                                <w:color w:val="000000"/>
                              </w:rPr>
                              <w:t xml:space="preserve">CP </w:t>
                            </w:r>
                            <w:r>
                              <w:rPr>
                                <w:rFonts w:ascii="Arial" w:hAnsi="Arial" w:cs="Arial"/>
                                <w:color w:val="000000"/>
                              </w:rPr>
                              <w:t>(Cukup Puas)</w:t>
                            </w:r>
                            <w:r>
                              <w:rPr>
                                <w:rFonts w:ascii="Arial" w:hAnsi="Arial" w:cs="Arial"/>
                                <w:color w:val="000000"/>
                              </w:rPr>
                              <w:tab/>
                            </w:r>
                            <w:r>
                              <w:rPr>
                                <w:rFonts w:ascii="Arial" w:hAnsi="Arial" w:cs="Arial"/>
                                <w:color w:val="000000"/>
                              </w:rPr>
                              <w:tab/>
                              <w:t>= 3</w:t>
                            </w:r>
                          </w:p>
                          <w:p w:rsidR="00A762FB" w:rsidRDefault="00A762FB" w:rsidP="00366DDE">
                            <w:pPr>
                              <w:autoSpaceDE w:val="0"/>
                              <w:autoSpaceDN w:val="0"/>
                              <w:adjustRightInd w:val="0"/>
                              <w:spacing w:after="0"/>
                              <w:jc w:val="center"/>
                              <w:rPr>
                                <w:rFonts w:ascii="Arial" w:hAnsi="Arial" w:cs="Arial"/>
                                <w:color w:val="000000"/>
                              </w:rPr>
                            </w:pPr>
                            <w:r>
                              <w:rPr>
                                <w:rFonts w:ascii="Arial" w:hAnsi="Arial" w:cs="Arial"/>
                                <w:color w:val="000000"/>
                              </w:rPr>
                              <w:t>TP (Tidak Puas)</w:t>
                            </w:r>
                            <w:r>
                              <w:rPr>
                                <w:rFonts w:ascii="Arial" w:hAnsi="Arial" w:cs="Arial"/>
                                <w:color w:val="000000"/>
                              </w:rPr>
                              <w:tab/>
                            </w:r>
                            <w:r>
                              <w:rPr>
                                <w:rFonts w:ascii="Arial" w:hAnsi="Arial" w:cs="Arial"/>
                                <w:color w:val="000000"/>
                              </w:rPr>
                              <w:tab/>
                              <w:t>= 2</w:t>
                            </w:r>
                          </w:p>
                          <w:p w:rsidR="00A762FB" w:rsidRPr="0093500E" w:rsidRDefault="00A762FB" w:rsidP="00366DDE">
                            <w:pPr>
                              <w:autoSpaceDE w:val="0"/>
                              <w:autoSpaceDN w:val="0"/>
                              <w:adjustRightInd w:val="0"/>
                              <w:spacing w:after="0"/>
                              <w:jc w:val="center"/>
                              <w:rPr>
                                <w:rFonts w:ascii="Arial" w:hAnsi="Arial" w:cs="Arial"/>
                                <w:color w:val="000000"/>
                              </w:rPr>
                            </w:pPr>
                            <w:r>
                              <w:rPr>
                                <w:rFonts w:ascii="Arial" w:hAnsi="Arial" w:cs="Arial"/>
                                <w:color w:val="000000"/>
                              </w:rPr>
                              <w:t xml:space="preserve">STP(Sangat Tidak Puas) </w:t>
                            </w:r>
                            <w:r>
                              <w:rPr>
                                <w:rFonts w:ascii="Arial" w:hAnsi="Arial" w:cs="Arial"/>
                                <w:color w:val="000000"/>
                              </w:rPr>
                              <w:tab/>
                              <w:t>= 1</w:t>
                            </w:r>
                          </w:p>
                          <w:p w:rsidR="00A762FB" w:rsidRDefault="00A762FB" w:rsidP="005D73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7" style="position:absolute;left:0;text-align:left;margin-left:230.9pt;margin-top:-.25pt;width:189.4pt;height:14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" fillcolor="white [3201]" strokecolor="black [3213]" strokeweight="1pt">
                <v:textbox>
                  <w:txbxContent>
                    <w:p w:rsidR="00A762FB" w:rsidRDefault="00A762FB" w:rsidP="00366DDE">
                      <w:pPr>
                        <w:autoSpaceDE w:val="0"/>
                        <w:autoSpaceDN w:val="0"/>
                        <w:adjustRightInd w:val="0"/>
                        <w:spacing w:after="0"/>
                        <w:jc w:val="center"/>
                        <w:rPr>
                          <w:rFonts w:ascii="Arial" w:hAnsi="Arial" w:cs="Arial"/>
                          <w:color w:val="000000"/>
                        </w:rPr>
                      </w:pPr>
                      <w:r w:rsidRPr="0093500E">
                        <w:rPr>
                          <w:rFonts w:ascii="Arial" w:hAnsi="Arial" w:cs="Arial"/>
                          <w:color w:val="000000"/>
                        </w:rPr>
                        <w:t>Tingkat Kepuasan Pasien:</w:t>
                      </w:r>
                    </w:p>
                    <w:p w:rsidR="00A762FB" w:rsidRDefault="00A762FB" w:rsidP="00366DDE">
                      <w:pPr>
                        <w:autoSpaceDE w:val="0"/>
                        <w:autoSpaceDN w:val="0"/>
                        <w:adjustRightInd w:val="0"/>
                        <w:spacing w:after="0"/>
                        <w:jc w:val="center"/>
                        <w:rPr>
                          <w:rFonts w:ascii="Arial" w:hAnsi="Arial" w:cs="Arial"/>
                          <w:color w:val="000000"/>
                        </w:rPr>
                      </w:pPr>
                      <w:r w:rsidRPr="0093500E">
                        <w:rPr>
                          <w:rFonts w:ascii="Arial" w:hAnsi="Arial" w:cs="Arial"/>
                          <w:color w:val="000000"/>
                        </w:rPr>
                        <w:t>SP (Sangat Puas)</w:t>
                      </w:r>
                      <w:r>
                        <w:rPr>
                          <w:rFonts w:ascii="Arial" w:hAnsi="Arial" w:cs="Arial"/>
                          <w:color w:val="000000"/>
                        </w:rPr>
                        <w:tab/>
                      </w:r>
                      <w:r>
                        <w:rPr>
                          <w:rFonts w:ascii="Arial" w:hAnsi="Arial" w:cs="Arial"/>
                          <w:color w:val="000000"/>
                        </w:rPr>
                        <w:tab/>
                      </w:r>
                      <w:r w:rsidRPr="0093500E">
                        <w:rPr>
                          <w:rFonts w:ascii="Arial" w:hAnsi="Arial" w:cs="Arial"/>
                          <w:color w:val="000000"/>
                        </w:rPr>
                        <w:t>= 5</w:t>
                      </w:r>
                    </w:p>
                    <w:p w:rsidR="00A762FB" w:rsidRDefault="00A762FB" w:rsidP="00366DDE">
                      <w:pPr>
                        <w:autoSpaceDE w:val="0"/>
                        <w:autoSpaceDN w:val="0"/>
                        <w:adjustRightInd w:val="0"/>
                        <w:spacing w:after="0"/>
                        <w:jc w:val="center"/>
                        <w:rPr>
                          <w:rFonts w:ascii="Arial" w:hAnsi="Arial" w:cs="Arial"/>
                          <w:color w:val="000000"/>
                        </w:rPr>
                      </w:pPr>
                      <w:r>
                        <w:rPr>
                          <w:rFonts w:ascii="Arial" w:hAnsi="Arial" w:cs="Arial"/>
                          <w:color w:val="000000"/>
                        </w:rPr>
                        <w:t xml:space="preserve">P(Puas) </w:t>
                      </w:r>
                      <w:r>
                        <w:rPr>
                          <w:rFonts w:ascii="Arial" w:hAnsi="Arial" w:cs="Arial"/>
                          <w:color w:val="000000"/>
                        </w:rPr>
                        <w:tab/>
                      </w:r>
                      <w:r>
                        <w:rPr>
                          <w:rFonts w:ascii="Arial" w:hAnsi="Arial" w:cs="Arial"/>
                          <w:color w:val="000000"/>
                        </w:rPr>
                        <w:tab/>
                      </w:r>
                      <w:r>
                        <w:rPr>
                          <w:rFonts w:ascii="Arial" w:hAnsi="Arial" w:cs="Arial"/>
                          <w:color w:val="000000"/>
                        </w:rPr>
                        <w:tab/>
                        <w:t>= 4</w:t>
                      </w:r>
                      <w:r w:rsidRPr="0093500E">
                        <w:rPr>
                          <w:rFonts w:ascii="Arial" w:hAnsi="Arial" w:cs="Arial"/>
                          <w:color w:val="000000"/>
                        </w:rPr>
                        <w:t xml:space="preserve"> </w:t>
                      </w:r>
                    </w:p>
                    <w:p w:rsidR="00A762FB" w:rsidRDefault="00A762FB" w:rsidP="00366DDE">
                      <w:pPr>
                        <w:autoSpaceDE w:val="0"/>
                        <w:autoSpaceDN w:val="0"/>
                        <w:adjustRightInd w:val="0"/>
                        <w:spacing w:after="0"/>
                        <w:jc w:val="center"/>
                        <w:rPr>
                          <w:rFonts w:ascii="Arial" w:hAnsi="Arial" w:cs="Arial"/>
                          <w:color w:val="000000"/>
                        </w:rPr>
                      </w:pPr>
                      <w:r w:rsidRPr="0093500E">
                        <w:rPr>
                          <w:rFonts w:ascii="Arial" w:hAnsi="Arial" w:cs="Arial"/>
                          <w:color w:val="000000"/>
                        </w:rPr>
                        <w:t xml:space="preserve">CP </w:t>
                      </w:r>
                      <w:r>
                        <w:rPr>
                          <w:rFonts w:ascii="Arial" w:hAnsi="Arial" w:cs="Arial"/>
                          <w:color w:val="000000"/>
                        </w:rPr>
                        <w:t>(Cukup Puas)</w:t>
                      </w:r>
                      <w:r>
                        <w:rPr>
                          <w:rFonts w:ascii="Arial" w:hAnsi="Arial" w:cs="Arial"/>
                          <w:color w:val="000000"/>
                        </w:rPr>
                        <w:tab/>
                      </w:r>
                      <w:r>
                        <w:rPr>
                          <w:rFonts w:ascii="Arial" w:hAnsi="Arial" w:cs="Arial"/>
                          <w:color w:val="000000"/>
                        </w:rPr>
                        <w:tab/>
                        <w:t>= 3</w:t>
                      </w:r>
                    </w:p>
                    <w:p w:rsidR="00A762FB" w:rsidRDefault="00A762FB" w:rsidP="00366DDE">
                      <w:pPr>
                        <w:autoSpaceDE w:val="0"/>
                        <w:autoSpaceDN w:val="0"/>
                        <w:adjustRightInd w:val="0"/>
                        <w:spacing w:after="0"/>
                        <w:jc w:val="center"/>
                        <w:rPr>
                          <w:rFonts w:ascii="Arial" w:hAnsi="Arial" w:cs="Arial"/>
                          <w:color w:val="000000"/>
                        </w:rPr>
                      </w:pPr>
                      <w:r>
                        <w:rPr>
                          <w:rFonts w:ascii="Arial" w:hAnsi="Arial" w:cs="Arial"/>
                          <w:color w:val="000000"/>
                        </w:rPr>
                        <w:t>TP (Tidak Puas)</w:t>
                      </w:r>
                      <w:r>
                        <w:rPr>
                          <w:rFonts w:ascii="Arial" w:hAnsi="Arial" w:cs="Arial"/>
                          <w:color w:val="000000"/>
                        </w:rPr>
                        <w:tab/>
                      </w:r>
                      <w:r>
                        <w:rPr>
                          <w:rFonts w:ascii="Arial" w:hAnsi="Arial" w:cs="Arial"/>
                          <w:color w:val="000000"/>
                        </w:rPr>
                        <w:tab/>
                        <w:t>= 2</w:t>
                      </w:r>
                    </w:p>
                    <w:p w:rsidR="00A762FB" w:rsidRPr="0093500E" w:rsidRDefault="00A762FB" w:rsidP="00366DDE">
                      <w:pPr>
                        <w:autoSpaceDE w:val="0"/>
                        <w:autoSpaceDN w:val="0"/>
                        <w:adjustRightInd w:val="0"/>
                        <w:spacing w:after="0"/>
                        <w:jc w:val="center"/>
                        <w:rPr>
                          <w:rFonts w:ascii="Arial" w:hAnsi="Arial" w:cs="Arial"/>
                          <w:color w:val="000000"/>
                        </w:rPr>
                      </w:pPr>
                      <w:r>
                        <w:rPr>
                          <w:rFonts w:ascii="Arial" w:hAnsi="Arial" w:cs="Arial"/>
                          <w:color w:val="000000"/>
                        </w:rPr>
                        <w:t xml:space="preserve">STP(Sangat Tidak Puas) </w:t>
                      </w:r>
                      <w:r>
                        <w:rPr>
                          <w:rFonts w:ascii="Arial" w:hAnsi="Arial" w:cs="Arial"/>
                          <w:color w:val="000000"/>
                        </w:rPr>
                        <w:tab/>
                        <w:t>= 1</w:t>
                      </w:r>
                    </w:p>
                    <w:p w:rsidR="00A762FB" w:rsidRDefault="00A762FB" w:rsidP="005D739C">
                      <w:pPr>
                        <w:jc w:val="center"/>
                      </w:pPr>
                    </w:p>
                  </w:txbxContent>
                </v:textbox>
              </v:roundrect>
            </w:pict>
          </mc:Fallback>
        </mc:AlternateContent>
      </w:r>
      <w:r w:rsidR="008422CB" w:rsidRPr="00263FE8">
        <w:rPr>
          <w:rFonts w:ascii="Arial" w:hAnsi="Arial" w:cs="Arial"/>
          <w:b/>
          <w:noProof/>
          <w:color w:val="000000"/>
          <w:lang w:val="en-US"/>
        </w:rPr>
        <mc:AlternateContent>
          <mc:Choice Requires="wps">
            <w:drawing>
              <wp:anchor distT="0" distB="0" distL="114300" distR="114300" simplePos="0" relativeHeight="251661312" behindDoc="0" locked="0" layoutInCell="1" allowOverlap="1" wp14:anchorId="106AB84C" wp14:editId="692D07F6">
                <wp:simplePos x="0" y="0"/>
                <wp:positionH relativeFrom="column">
                  <wp:posOffset>1771106</wp:posOffset>
                </wp:positionH>
                <wp:positionV relativeFrom="paragraph">
                  <wp:posOffset>130901</wp:posOffset>
                </wp:positionV>
                <wp:extent cx="1099457" cy="1501775"/>
                <wp:effectExtent l="0" t="0" r="24765" b="22225"/>
                <wp:wrapNone/>
                <wp:docPr id="4" name="Rounded Rectangle 4"/>
                <wp:cNvGraphicFramePr/>
                <a:graphic xmlns:a="http://schemas.openxmlformats.org/drawingml/2006/main">
                  <a:graphicData uri="http://schemas.microsoft.com/office/word/2010/wordprocessingShape">
                    <wps:wsp>
                      <wps:cNvSpPr/>
                      <wps:spPr>
                        <a:xfrm>
                          <a:off x="0" y="0"/>
                          <a:ext cx="1099457" cy="150177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62FB" w:rsidRPr="00A62415" w:rsidRDefault="00A762FB" w:rsidP="00366DDE">
                            <w:pPr>
                              <w:jc w:val="center"/>
                              <w:rPr>
                                <w:rFonts w:ascii="Arial" w:hAnsi="Arial" w:cs="Arial"/>
                              </w:rPr>
                            </w:pPr>
                            <w:r w:rsidRPr="00A62415">
                              <w:rPr>
                                <w:rFonts w:ascii="Arial" w:hAnsi="Arial" w:cs="Arial"/>
                              </w:rPr>
                              <w:t>Kepuasan Pasien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8" style="position:absolute;left:0;text-align:left;margin-left:139.45pt;margin-top:10.3pt;width:86.55pt;height:1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" fillcolor="white [3201]" strokecolor="black [3213]" strokeweight="1pt">
                <v:textbox>
                  <w:txbxContent>
                    <w:p w:rsidR="00A762FB" w:rsidRPr="00A62415" w:rsidRDefault="00A762FB" w:rsidP="00366DDE">
                      <w:pPr>
                        <w:jc w:val="center"/>
                        <w:rPr>
                          <w:rFonts w:ascii="Arial" w:hAnsi="Arial" w:cs="Arial"/>
                        </w:rPr>
                      </w:pPr>
                      <w:r w:rsidRPr="00A62415">
                        <w:rPr>
                          <w:rFonts w:ascii="Arial" w:hAnsi="Arial" w:cs="Arial"/>
                        </w:rPr>
                        <w:t>Kepuasan Pasien</w:t>
                      </w:r>
                    </w:p>
                  </w:txbxContent>
                </v:textbox>
              </v:roundrect>
            </w:pict>
          </mc:Fallback>
        </mc:AlternateContent>
      </w:r>
    </w:p>
    <w:p w:rsidR="005D739C" w:rsidRPr="00263FE8" w:rsidRDefault="005D739C" w:rsidP="00263FE8">
      <w:pPr>
        <w:autoSpaceDE w:val="0"/>
        <w:autoSpaceDN w:val="0"/>
        <w:adjustRightInd w:val="0"/>
        <w:spacing w:after="0" w:line="360" w:lineRule="auto"/>
        <w:ind w:left="1276" w:hanging="283"/>
        <w:jc w:val="both"/>
        <w:rPr>
          <w:rFonts w:ascii="Arial" w:hAnsi="Arial" w:cs="Arial"/>
          <w:b/>
          <w:color w:val="000000"/>
        </w:rPr>
      </w:pPr>
    </w:p>
    <w:p w:rsidR="005D739C" w:rsidRPr="00263FE8" w:rsidRDefault="005D739C" w:rsidP="00263FE8">
      <w:pPr>
        <w:autoSpaceDE w:val="0"/>
        <w:autoSpaceDN w:val="0"/>
        <w:adjustRightInd w:val="0"/>
        <w:spacing w:after="0" w:line="360" w:lineRule="auto"/>
        <w:jc w:val="both"/>
        <w:rPr>
          <w:rFonts w:ascii="Arial" w:hAnsi="Arial" w:cs="Arial"/>
          <w:b/>
          <w:color w:val="000000"/>
          <w:sz w:val="24"/>
          <w:szCs w:val="24"/>
        </w:rPr>
      </w:pPr>
    </w:p>
    <w:p w:rsidR="005D739C" w:rsidRPr="00263FE8" w:rsidRDefault="005D739C" w:rsidP="00263FE8">
      <w:pPr>
        <w:spacing w:line="360" w:lineRule="auto"/>
        <w:rPr>
          <w:rFonts w:ascii="Arial" w:hAnsi="Arial" w:cs="Arial"/>
          <w:sz w:val="24"/>
          <w:szCs w:val="24"/>
        </w:rPr>
      </w:pPr>
    </w:p>
    <w:p w:rsidR="005D739C" w:rsidRPr="00263FE8" w:rsidRDefault="005D739C" w:rsidP="00263FE8">
      <w:pPr>
        <w:spacing w:line="360" w:lineRule="auto"/>
        <w:rPr>
          <w:rFonts w:ascii="Arial" w:hAnsi="Arial" w:cs="Arial"/>
          <w:sz w:val="24"/>
          <w:szCs w:val="24"/>
        </w:rPr>
      </w:pPr>
    </w:p>
    <w:p w:rsidR="005D739C" w:rsidRPr="00263FE8" w:rsidRDefault="005D739C" w:rsidP="00263FE8">
      <w:pPr>
        <w:spacing w:line="360" w:lineRule="auto"/>
        <w:jc w:val="center"/>
        <w:rPr>
          <w:rFonts w:ascii="Arial" w:hAnsi="Arial" w:cs="Arial"/>
          <w:sz w:val="24"/>
          <w:szCs w:val="24"/>
        </w:rPr>
      </w:pPr>
    </w:p>
    <w:p w:rsidR="00EC128B" w:rsidRPr="00263FE8" w:rsidRDefault="00EC128B" w:rsidP="00263FE8">
      <w:pPr>
        <w:spacing w:line="360" w:lineRule="auto"/>
        <w:rPr>
          <w:rFonts w:ascii="Arial" w:hAnsi="Arial" w:cs="Arial"/>
          <w:sz w:val="24"/>
          <w:szCs w:val="24"/>
        </w:rPr>
      </w:pPr>
    </w:p>
    <w:p w:rsidR="00EC128B" w:rsidRPr="00FB0B77" w:rsidRDefault="005D739C" w:rsidP="00FB0B77">
      <w:pPr>
        <w:rPr>
          <w:rFonts w:ascii="Arial" w:hAnsi="Arial" w:cs="Arial"/>
        </w:rPr>
      </w:pPr>
      <w:r w:rsidRPr="00263FE8">
        <w:rPr>
          <w:sz w:val="24"/>
        </w:rPr>
        <w:tab/>
      </w:r>
      <w:r w:rsidRPr="00263FE8">
        <w:rPr>
          <w:sz w:val="24"/>
        </w:rPr>
        <w:tab/>
      </w:r>
      <w:r w:rsidRPr="00263FE8">
        <w:rPr>
          <w:sz w:val="24"/>
        </w:rPr>
        <w:tab/>
      </w:r>
      <w:r w:rsidRPr="00263FE8">
        <w:rPr>
          <w:sz w:val="24"/>
        </w:rPr>
        <w:tab/>
      </w:r>
      <w:r w:rsidR="00EF7A05">
        <w:rPr>
          <w:rFonts w:ascii="Arial" w:hAnsi="Arial" w:cs="Arial"/>
        </w:rPr>
        <w:t xml:space="preserve">Gambar 2.6 kerangka </w:t>
      </w:r>
      <w:r w:rsidRPr="00FB0B77">
        <w:rPr>
          <w:rFonts w:ascii="Arial" w:hAnsi="Arial" w:cs="Arial"/>
        </w:rPr>
        <w:t>konsep</w:t>
      </w:r>
    </w:p>
    <w:p w:rsidR="005D739C" w:rsidRPr="00263FE8" w:rsidRDefault="00C566D2" w:rsidP="00EC128B">
      <w:pPr>
        <w:pStyle w:val="Heading2"/>
        <w:spacing w:line="480" w:lineRule="auto"/>
        <w:rPr>
          <w:rFonts w:ascii="Arial" w:hAnsi="Arial" w:cs="Arial"/>
          <w:color w:val="auto"/>
          <w:sz w:val="24"/>
        </w:rPr>
      </w:pPr>
      <w:bookmarkStart w:id="31" w:name="_Toc71141690"/>
      <w:r w:rsidRPr="00263FE8">
        <w:rPr>
          <w:rFonts w:ascii="Arial" w:hAnsi="Arial" w:cs="Arial"/>
          <w:color w:val="auto"/>
          <w:sz w:val="24"/>
        </w:rPr>
        <w:t xml:space="preserve">2.7 </w:t>
      </w:r>
      <w:r w:rsidR="005D739C" w:rsidRPr="00263FE8">
        <w:rPr>
          <w:rFonts w:ascii="Arial" w:hAnsi="Arial" w:cs="Arial"/>
          <w:color w:val="auto"/>
          <w:sz w:val="24"/>
        </w:rPr>
        <w:t>Definisi Operasional</w:t>
      </w:r>
      <w:bookmarkEnd w:id="31"/>
    </w:p>
    <w:p w:rsidR="005D739C" w:rsidRPr="00263FE8" w:rsidRDefault="005D739C" w:rsidP="00366DDE">
      <w:pPr>
        <w:pStyle w:val="ListParagraph"/>
        <w:numPr>
          <w:ilvl w:val="0"/>
          <w:numId w:val="10"/>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 xml:space="preserve">Kepuasan pasien adalah suatu tingkat perasaan pasien yang timbul sebagai akibat dari kinerja layanan kesehatan yang diperolehnya setelah pasien membandingkannya dengan apa yang diharapkannya. </w:t>
      </w:r>
    </w:p>
    <w:p w:rsidR="005D739C" w:rsidRPr="00263FE8" w:rsidRDefault="005D739C" w:rsidP="00366DDE">
      <w:pPr>
        <w:pStyle w:val="ListParagraph"/>
        <w:numPr>
          <w:ilvl w:val="0"/>
          <w:numId w:val="10"/>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 xml:space="preserve"> Pelayanan Kefarmasian adalah suatu pelayanan langsung dan bertanggung jawab kepada pasien yang berkaitan dengan sediaan farmasi dengan maksud mencapai hasil yang pasti untuk menigkatkan mutu kehidupan pasien. </w:t>
      </w:r>
    </w:p>
    <w:p w:rsidR="005D739C" w:rsidRPr="00263FE8" w:rsidRDefault="005D739C" w:rsidP="00366DDE">
      <w:pPr>
        <w:pStyle w:val="ListParagraph"/>
        <w:numPr>
          <w:ilvl w:val="0"/>
          <w:numId w:val="10"/>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 xml:space="preserve">Indikator Kepuasan Pasien adalah tolak ukur untuk dapat mengukur keberhasilan suatu pelayanan. </w:t>
      </w:r>
    </w:p>
    <w:p w:rsidR="005D739C" w:rsidRPr="00263FE8" w:rsidRDefault="005D739C" w:rsidP="00366DDE">
      <w:pPr>
        <w:pStyle w:val="ListParagraph"/>
        <w:numPr>
          <w:ilvl w:val="0"/>
          <w:numId w:val="10"/>
        </w:numPr>
        <w:autoSpaceDE w:val="0"/>
        <w:autoSpaceDN w:val="0"/>
        <w:adjustRightInd w:val="0"/>
        <w:spacing w:after="0" w:line="360" w:lineRule="auto"/>
        <w:ind w:left="709" w:hanging="283"/>
        <w:jc w:val="both"/>
        <w:rPr>
          <w:rFonts w:ascii="Arial" w:hAnsi="Arial" w:cs="Arial"/>
          <w:color w:val="000000"/>
          <w:sz w:val="24"/>
          <w:szCs w:val="24"/>
        </w:rPr>
      </w:pPr>
      <w:r w:rsidRPr="00263FE8">
        <w:rPr>
          <w:rFonts w:ascii="Arial" w:hAnsi="Arial" w:cs="Arial"/>
          <w:color w:val="000000"/>
        </w:rPr>
        <w:t xml:space="preserve">Kehandalan </w:t>
      </w:r>
      <w:r w:rsidRPr="00263FE8">
        <w:rPr>
          <w:rFonts w:ascii="Arial" w:hAnsi="Arial" w:cs="Arial"/>
          <w:i/>
          <w:color w:val="000000"/>
        </w:rPr>
        <w:t>(Reliability)</w:t>
      </w:r>
      <w:r w:rsidRPr="00263FE8">
        <w:rPr>
          <w:rFonts w:ascii="Arial" w:hAnsi="Arial" w:cs="Arial"/>
          <w:color w:val="000000"/>
        </w:rPr>
        <w:t xml:space="preserve"> adalah tingkat kemampuan &amp; kehandalan petugas kefarmasian memberi pelayanan terbaik terhadap pasien</w:t>
      </w:r>
    </w:p>
    <w:p w:rsidR="005D739C" w:rsidRPr="00263FE8" w:rsidRDefault="005D2C3E" w:rsidP="00366DDE">
      <w:pPr>
        <w:pStyle w:val="ListParagraph"/>
        <w:numPr>
          <w:ilvl w:val="0"/>
          <w:numId w:val="10"/>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Daya tanggap</w:t>
      </w:r>
      <w:r w:rsidR="005D739C" w:rsidRPr="00263FE8">
        <w:rPr>
          <w:rFonts w:ascii="Arial" w:hAnsi="Arial" w:cs="Arial"/>
          <w:color w:val="000000"/>
        </w:rPr>
        <w:t xml:space="preserve"> </w:t>
      </w:r>
      <w:r w:rsidR="005D739C" w:rsidRPr="00263FE8">
        <w:rPr>
          <w:rFonts w:ascii="Arial" w:hAnsi="Arial" w:cs="Arial"/>
          <w:i/>
          <w:color w:val="000000"/>
        </w:rPr>
        <w:t xml:space="preserve">(responsiveness) </w:t>
      </w:r>
      <w:r w:rsidR="005D739C" w:rsidRPr="00263FE8">
        <w:rPr>
          <w:rFonts w:ascii="Arial" w:hAnsi="Arial" w:cs="Arial"/>
          <w:color w:val="000000"/>
        </w:rPr>
        <w:t>adalah kemampuan petugas kefarmasian memberi informasi dengan baik kepada pasien tentang obat.</w:t>
      </w:r>
    </w:p>
    <w:p w:rsidR="005D739C" w:rsidRPr="00263FE8" w:rsidRDefault="005D739C" w:rsidP="00366DDE">
      <w:pPr>
        <w:pStyle w:val="ListParagraph"/>
        <w:numPr>
          <w:ilvl w:val="0"/>
          <w:numId w:val="10"/>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 xml:space="preserve">Jaminan </w:t>
      </w:r>
      <w:r w:rsidRPr="00263FE8">
        <w:rPr>
          <w:rFonts w:ascii="Arial" w:hAnsi="Arial" w:cs="Arial"/>
          <w:i/>
          <w:color w:val="000000"/>
        </w:rPr>
        <w:t xml:space="preserve">(assurance) </w:t>
      </w:r>
      <w:r w:rsidRPr="00263FE8">
        <w:rPr>
          <w:rFonts w:ascii="Arial" w:hAnsi="Arial" w:cs="Arial"/>
          <w:color w:val="000000"/>
        </w:rPr>
        <w:t>adalah keterkaitan dengan pengetahuan petugas dan kelengkapan lain dari obat, guna menghindari terjadinya medication error.</w:t>
      </w:r>
    </w:p>
    <w:p w:rsidR="005D739C" w:rsidRPr="00263FE8" w:rsidRDefault="005D739C" w:rsidP="00366DDE">
      <w:pPr>
        <w:pStyle w:val="ListParagraph"/>
        <w:numPr>
          <w:ilvl w:val="0"/>
          <w:numId w:val="10"/>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 xml:space="preserve">Empati </w:t>
      </w:r>
      <w:r w:rsidRPr="00263FE8">
        <w:rPr>
          <w:rFonts w:ascii="Arial" w:hAnsi="Arial" w:cs="Arial"/>
          <w:i/>
          <w:color w:val="000000"/>
        </w:rPr>
        <w:t>(emphaty)</w:t>
      </w:r>
      <w:r w:rsidRPr="00263FE8">
        <w:rPr>
          <w:rFonts w:ascii="Arial" w:hAnsi="Arial" w:cs="Arial"/>
          <w:color w:val="000000"/>
        </w:rPr>
        <w:t xml:space="preserve"> adalah tingkat keramahan petugas kepada pasien</w:t>
      </w:r>
    </w:p>
    <w:p w:rsidR="005D739C" w:rsidRPr="00406AD0" w:rsidRDefault="005D739C" w:rsidP="00366DDE">
      <w:pPr>
        <w:pStyle w:val="ListParagraph"/>
        <w:numPr>
          <w:ilvl w:val="0"/>
          <w:numId w:val="10"/>
        </w:numPr>
        <w:autoSpaceDE w:val="0"/>
        <w:autoSpaceDN w:val="0"/>
        <w:adjustRightInd w:val="0"/>
        <w:spacing w:after="0" w:line="360" w:lineRule="auto"/>
        <w:ind w:left="709" w:hanging="283"/>
        <w:jc w:val="both"/>
        <w:rPr>
          <w:rFonts w:ascii="Arial" w:hAnsi="Arial" w:cs="Arial"/>
          <w:color w:val="000000"/>
        </w:rPr>
      </w:pPr>
      <w:r w:rsidRPr="00263FE8">
        <w:rPr>
          <w:rFonts w:ascii="Arial" w:hAnsi="Arial" w:cs="Arial"/>
          <w:color w:val="000000"/>
        </w:rPr>
        <w:t xml:space="preserve">Bukti fisik </w:t>
      </w:r>
      <w:r w:rsidRPr="00263FE8">
        <w:rPr>
          <w:rFonts w:ascii="Arial" w:hAnsi="Arial" w:cs="Arial"/>
          <w:i/>
          <w:color w:val="000000"/>
        </w:rPr>
        <w:t>(tangible)</w:t>
      </w:r>
      <w:r w:rsidRPr="00263FE8">
        <w:rPr>
          <w:rFonts w:ascii="Arial" w:hAnsi="Arial" w:cs="Arial"/>
          <w:color w:val="000000"/>
        </w:rPr>
        <w:t xml:space="preserve"> merupakan suasana dan kondisi yang ada di puskesmas desa lingga tiga tentang sarana dan prasarana.</w:t>
      </w:r>
      <w:r w:rsidRPr="00406AD0">
        <w:rPr>
          <w:rFonts w:ascii="Arial" w:hAnsi="Arial" w:cs="Arial"/>
          <w:b/>
          <w:sz w:val="24"/>
          <w:szCs w:val="24"/>
        </w:rPr>
        <w:br w:type="page"/>
      </w:r>
    </w:p>
    <w:p w:rsidR="00717C45" w:rsidRDefault="00717C45" w:rsidP="0048177C">
      <w:pPr>
        <w:pStyle w:val="Heading1"/>
        <w:spacing w:before="0" w:line="240" w:lineRule="auto"/>
        <w:jc w:val="center"/>
        <w:rPr>
          <w:rFonts w:ascii="Arial" w:hAnsi="Arial" w:cs="Arial"/>
          <w:color w:val="auto"/>
          <w:sz w:val="24"/>
          <w:szCs w:val="24"/>
        </w:rPr>
        <w:sectPr w:rsidR="00717C45" w:rsidSect="006C5346">
          <w:headerReference w:type="first" r:id="rId28"/>
          <w:footerReference w:type="first" r:id="rId29"/>
          <w:pgSz w:w="11906" w:h="16838"/>
          <w:pgMar w:top="2268" w:right="1701" w:bottom="1701" w:left="2268" w:header="708" w:footer="708" w:gutter="0"/>
          <w:pgNumType w:start="5"/>
          <w:cols w:space="708"/>
          <w:titlePg/>
          <w:docGrid w:linePitch="653"/>
        </w:sectPr>
      </w:pPr>
    </w:p>
    <w:p w:rsidR="005D739C" w:rsidRPr="00263FE8" w:rsidRDefault="005D739C" w:rsidP="0048177C">
      <w:pPr>
        <w:pStyle w:val="Heading1"/>
        <w:spacing w:before="0" w:line="240" w:lineRule="auto"/>
        <w:jc w:val="center"/>
        <w:rPr>
          <w:rFonts w:ascii="Arial" w:hAnsi="Arial" w:cs="Arial"/>
          <w:color w:val="auto"/>
          <w:sz w:val="24"/>
          <w:szCs w:val="24"/>
        </w:rPr>
      </w:pPr>
      <w:bookmarkStart w:id="32" w:name="_Toc71141691"/>
      <w:r w:rsidRPr="00263FE8">
        <w:rPr>
          <w:rFonts w:ascii="Arial" w:hAnsi="Arial" w:cs="Arial"/>
          <w:color w:val="auto"/>
          <w:sz w:val="24"/>
          <w:szCs w:val="24"/>
        </w:rPr>
        <w:lastRenderedPageBreak/>
        <w:t>BAB III</w:t>
      </w:r>
      <w:bookmarkEnd w:id="32"/>
    </w:p>
    <w:p w:rsidR="005D739C" w:rsidRPr="00263FE8" w:rsidRDefault="005D739C" w:rsidP="0048177C">
      <w:pPr>
        <w:pStyle w:val="Heading1"/>
        <w:spacing w:before="0" w:line="480" w:lineRule="auto"/>
        <w:jc w:val="center"/>
        <w:rPr>
          <w:rFonts w:ascii="Arial" w:hAnsi="Arial" w:cs="Arial"/>
          <w:color w:val="auto"/>
          <w:sz w:val="24"/>
          <w:szCs w:val="24"/>
        </w:rPr>
      </w:pPr>
      <w:bookmarkStart w:id="33" w:name="_Toc71141692"/>
      <w:r w:rsidRPr="00263FE8">
        <w:rPr>
          <w:rFonts w:ascii="Arial" w:hAnsi="Arial" w:cs="Arial"/>
          <w:color w:val="auto"/>
          <w:sz w:val="24"/>
          <w:szCs w:val="24"/>
        </w:rPr>
        <w:t>METODE PENELITIAN</w:t>
      </w:r>
      <w:bookmarkEnd w:id="33"/>
    </w:p>
    <w:p w:rsidR="005D739C" w:rsidRPr="00263FE8" w:rsidRDefault="005D739C" w:rsidP="00977F03">
      <w:pPr>
        <w:pStyle w:val="Heading2"/>
        <w:spacing w:line="480" w:lineRule="auto"/>
        <w:jc w:val="both"/>
        <w:rPr>
          <w:rFonts w:ascii="Arial" w:hAnsi="Arial" w:cs="Arial"/>
        </w:rPr>
      </w:pPr>
      <w:bookmarkStart w:id="34" w:name="_Toc71141693"/>
      <w:r w:rsidRPr="00263FE8">
        <w:rPr>
          <w:rFonts w:ascii="Arial" w:hAnsi="Arial" w:cs="Arial"/>
          <w:color w:val="auto"/>
          <w:sz w:val="24"/>
        </w:rPr>
        <w:t>3.1 Jenis dan Desain Penelitian</w:t>
      </w:r>
      <w:bookmarkEnd w:id="34"/>
    </w:p>
    <w:p w:rsidR="005D739C" w:rsidRPr="00263FE8" w:rsidRDefault="005D739C" w:rsidP="00977F03">
      <w:pPr>
        <w:spacing w:after="0" w:line="360" w:lineRule="auto"/>
        <w:jc w:val="both"/>
        <w:rPr>
          <w:rFonts w:ascii="Arial" w:hAnsi="Arial" w:cs="Arial"/>
        </w:rPr>
      </w:pPr>
      <w:r w:rsidRPr="00263FE8">
        <w:rPr>
          <w:rFonts w:ascii="Arial" w:hAnsi="Arial" w:cs="Arial"/>
        </w:rPr>
        <w:tab/>
        <w:t>Jenis penelitian yang digunakan adalah metode penelitian survei deskriptif. Survei deskriptif adalah suatu penelitian yang dilakukan untuk mendeskripsikan atau menggambarkan suatu fenomena yang terjadi di dalam masyarakat. Dalam bidang kesehatan masyarakat survei deskriptif digunakan untuk mengambarkan suatu masalah kesehatan dan yang berkaitan dengan kesehatan penduduk daer</w:t>
      </w:r>
      <w:r w:rsidR="00263FE8">
        <w:rPr>
          <w:rFonts w:ascii="Arial" w:hAnsi="Arial" w:cs="Arial"/>
        </w:rPr>
        <w:t>ah tersebut (Notoatmodjo,2018).</w:t>
      </w:r>
    </w:p>
    <w:p w:rsidR="005D739C" w:rsidRPr="00263FE8" w:rsidRDefault="005D739C" w:rsidP="00977F03">
      <w:pPr>
        <w:pStyle w:val="Heading2"/>
        <w:spacing w:before="0" w:line="480" w:lineRule="auto"/>
        <w:jc w:val="both"/>
        <w:rPr>
          <w:rFonts w:ascii="Arial" w:hAnsi="Arial" w:cs="Arial"/>
          <w:color w:val="auto"/>
          <w:sz w:val="24"/>
          <w:szCs w:val="24"/>
        </w:rPr>
      </w:pPr>
      <w:bookmarkStart w:id="35" w:name="_Toc71141694"/>
      <w:r w:rsidRPr="00263FE8">
        <w:rPr>
          <w:rFonts w:ascii="Arial" w:hAnsi="Arial" w:cs="Arial"/>
          <w:color w:val="auto"/>
          <w:sz w:val="24"/>
          <w:szCs w:val="24"/>
        </w:rPr>
        <w:t>3.2 Lokasi dan Waktu Penelitian</w:t>
      </w:r>
      <w:bookmarkEnd w:id="35"/>
    </w:p>
    <w:p w:rsidR="005D739C" w:rsidRPr="00263FE8" w:rsidRDefault="005D739C" w:rsidP="00977F03">
      <w:pPr>
        <w:pStyle w:val="Heading3"/>
        <w:spacing w:before="0" w:line="480" w:lineRule="auto"/>
        <w:jc w:val="both"/>
        <w:rPr>
          <w:rFonts w:ascii="Arial" w:hAnsi="Arial" w:cs="Arial"/>
          <w:color w:val="auto"/>
        </w:rPr>
      </w:pPr>
      <w:bookmarkStart w:id="36" w:name="_Toc71141695"/>
      <w:r w:rsidRPr="00263FE8">
        <w:rPr>
          <w:rFonts w:ascii="Arial" w:hAnsi="Arial" w:cs="Arial"/>
          <w:color w:val="auto"/>
        </w:rPr>
        <w:t>3.2.1 Lokasi Penelitian</w:t>
      </w:r>
      <w:bookmarkEnd w:id="36"/>
    </w:p>
    <w:p w:rsidR="005D739C" w:rsidRPr="00263FE8" w:rsidRDefault="005D739C" w:rsidP="00977F03">
      <w:pPr>
        <w:spacing w:after="0" w:line="360" w:lineRule="auto"/>
        <w:ind w:firstLine="426"/>
        <w:jc w:val="both"/>
        <w:rPr>
          <w:rFonts w:ascii="Arial" w:hAnsi="Arial" w:cs="Arial"/>
        </w:rPr>
      </w:pPr>
      <w:r w:rsidRPr="00263FE8">
        <w:rPr>
          <w:rFonts w:ascii="Arial" w:hAnsi="Arial" w:cs="Arial"/>
        </w:rPr>
        <w:t>Penelitian dilakukan di puskesmas Desa Lingga Tiga, Kecamatan Bilah Hulu, Kabupaten Labuhanbatu.</w:t>
      </w:r>
    </w:p>
    <w:p w:rsidR="005D739C" w:rsidRPr="00263FE8" w:rsidRDefault="005D739C" w:rsidP="00977F03">
      <w:pPr>
        <w:pStyle w:val="Heading3"/>
        <w:spacing w:line="480" w:lineRule="auto"/>
        <w:jc w:val="both"/>
        <w:rPr>
          <w:rFonts w:ascii="Arial" w:hAnsi="Arial" w:cs="Arial"/>
          <w:color w:val="auto"/>
        </w:rPr>
      </w:pPr>
      <w:bookmarkStart w:id="37" w:name="_Toc71141696"/>
      <w:r w:rsidRPr="00263FE8">
        <w:rPr>
          <w:rFonts w:ascii="Arial" w:hAnsi="Arial" w:cs="Arial"/>
          <w:color w:val="auto"/>
        </w:rPr>
        <w:t>3.2.2 Waktu Penelitian</w:t>
      </w:r>
      <w:bookmarkEnd w:id="37"/>
    </w:p>
    <w:p w:rsidR="005D739C" w:rsidRPr="00263FE8" w:rsidRDefault="005D739C" w:rsidP="00977F03">
      <w:pPr>
        <w:spacing w:after="0" w:line="360" w:lineRule="auto"/>
        <w:ind w:firstLine="426"/>
        <w:jc w:val="both"/>
        <w:rPr>
          <w:rFonts w:ascii="Arial" w:hAnsi="Arial" w:cs="Arial"/>
        </w:rPr>
      </w:pPr>
      <w:r w:rsidRPr="00263FE8">
        <w:rPr>
          <w:rFonts w:ascii="Arial" w:hAnsi="Arial" w:cs="Arial"/>
        </w:rPr>
        <w:t>Peneli</w:t>
      </w:r>
      <w:r w:rsidR="00F02DA0">
        <w:rPr>
          <w:rFonts w:ascii="Arial" w:hAnsi="Arial" w:cs="Arial"/>
        </w:rPr>
        <w:t>tian dilakukan mulai bulan februari sampai juni</w:t>
      </w:r>
      <w:r w:rsidRPr="00263FE8">
        <w:rPr>
          <w:rFonts w:ascii="Arial" w:hAnsi="Arial" w:cs="Arial"/>
        </w:rPr>
        <w:t xml:space="preserve"> 2021.</w:t>
      </w:r>
    </w:p>
    <w:p w:rsidR="005D739C" w:rsidRPr="00263FE8" w:rsidRDefault="005D739C" w:rsidP="00977F03">
      <w:pPr>
        <w:pStyle w:val="Heading2"/>
        <w:spacing w:before="0" w:line="480" w:lineRule="auto"/>
        <w:jc w:val="both"/>
        <w:rPr>
          <w:rFonts w:ascii="Arial" w:hAnsi="Arial" w:cs="Arial"/>
          <w:color w:val="auto"/>
          <w:sz w:val="24"/>
        </w:rPr>
      </w:pPr>
      <w:bookmarkStart w:id="38" w:name="_Toc71141697"/>
      <w:r w:rsidRPr="00263FE8">
        <w:rPr>
          <w:rFonts w:ascii="Arial" w:hAnsi="Arial" w:cs="Arial"/>
          <w:color w:val="auto"/>
          <w:sz w:val="24"/>
        </w:rPr>
        <w:t>3.3 Populasi dan Sampel</w:t>
      </w:r>
      <w:bookmarkEnd w:id="38"/>
    </w:p>
    <w:p w:rsidR="005D739C" w:rsidRPr="00263FE8" w:rsidRDefault="005D739C" w:rsidP="00977F03">
      <w:pPr>
        <w:pStyle w:val="Heading3"/>
        <w:spacing w:before="0" w:line="480" w:lineRule="auto"/>
        <w:jc w:val="both"/>
        <w:rPr>
          <w:rFonts w:ascii="Arial" w:hAnsi="Arial" w:cs="Arial"/>
          <w:color w:val="auto"/>
        </w:rPr>
      </w:pPr>
      <w:bookmarkStart w:id="39" w:name="_Toc71141698"/>
      <w:r w:rsidRPr="00263FE8">
        <w:rPr>
          <w:rFonts w:ascii="Arial" w:hAnsi="Arial" w:cs="Arial"/>
          <w:color w:val="auto"/>
        </w:rPr>
        <w:t>3.3.1 Populasi</w:t>
      </w:r>
      <w:bookmarkEnd w:id="39"/>
    </w:p>
    <w:p w:rsidR="005D739C" w:rsidRPr="00263FE8" w:rsidRDefault="005D739C" w:rsidP="002D4E05">
      <w:pPr>
        <w:spacing w:after="0" w:line="360" w:lineRule="auto"/>
        <w:jc w:val="both"/>
        <w:rPr>
          <w:rFonts w:ascii="Arial" w:hAnsi="Arial" w:cs="Arial"/>
        </w:rPr>
      </w:pPr>
      <w:r w:rsidRPr="00263FE8">
        <w:rPr>
          <w:rFonts w:ascii="Arial" w:hAnsi="Arial" w:cs="Arial"/>
        </w:rPr>
        <w:tab/>
        <w:t>Populasi pada penelitian ini adalah seluruh pasien yang mengambil obat di apotek puskesmas desa lingga tiga.</w:t>
      </w:r>
    </w:p>
    <w:p w:rsidR="005D739C" w:rsidRPr="00263FE8" w:rsidRDefault="005D739C" w:rsidP="00977F03">
      <w:pPr>
        <w:pStyle w:val="Heading3"/>
        <w:spacing w:line="480" w:lineRule="auto"/>
        <w:jc w:val="both"/>
        <w:rPr>
          <w:rFonts w:ascii="Arial" w:hAnsi="Arial" w:cs="Arial"/>
          <w:color w:val="auto"/>
        </w:rPr>
      </w:pPr>
      <w:bookmarkStart w:id="40" w:name="_Toc71141699"/>
      <w:r w:rsidRPr="00263FE8">
        <w:rPr>
          <w:rFonts w:ascii="Arial" w:hAnsi="Arial" w:cs="Arial"/>
          <w:color w:val="auto"/>
        </w:rPr>
        <w:t>3.3.2 Sampel</w:t>
      </w:r>
      <w:bookmarkEnd w:id="40"/>
    </w:p>
    <w:p w:rsidR="006D352B" w:rsidRPr="003849D9" w:rsidRDefault="002D4E05" w:rsidP="002D4E05">
      <w:pPr>
        <w:spacing w:after="0" w:line="360" w:lineRule="auto"/>
        <w:jc w:val="both"/>
        <w:rPr>
          <w:rFonts w:ascii="Arial" w:hAnsi="Arial" w:cs="Arial"/>
        </w:rPr>
      </w:pPr>
      <w:r>
        <w:rPr>
          <w:rFonts w:ascii="Arial" w:hAnsi="Arial" w:cs="Arial"/>
        </w:rPr>
        <w:tab/>
      </w:r>
      <w:r w:rsidR="005D739C" w:rsidRPr="00263FE8">
        <w:rPr>
          <w:rFonts w:ascii="Arial" w:hAnsi="Arial" w:cs="Arial"/>
        </w:rPr>
        <w:t>Sampel dalam penelitian adalah dengan teknik Quota Sampling. Pengambilan sampel secara quota dengan cara menetapkan sejumlah anggota sampel secara quotum atau jatah. Maka pengambilan samp</w:t>
      </w:r>
      <w:r w:rsidR="00CC724F">
        <w:rPr>
          <w:rFonts w:ascii="Arial" w:hAnsi="Arial" w:cs="Arial"/>
        </w:rPr>
        <w:t>el pada penelitian ini adalah 30</w:t>
      </w:r>
      <w:r w:rsidR="005D739C" w:rsidRPr="00263FE8">
        <w:rPr>
          <w:rFonts w:ascii="Arial" w:hAnsi="Arial" w:cs="Arial"/>
        </w:rPr>
        <w:t xml:space="preserve"> pasien. </w:t>
      </w:r>
    </w:p>
    <w:p w:rsidR="005D739C" w:rsidRPr="00263FE8" w:rsidRDefault="005D739C" w:rsidP="00977F03">
      <w:pPr>
        <w:pStyle w:val="Heading2"/>
        <w:spacing w:before="0" w:line="480" w:lineRule="auto"/>
        <w:jc w:val="both"/>
        <w:rPr>
          <w:rFonts w:ascii="Arial" w:hAnsi="Arial" w:cs="Arial"/>
          <w:color w:val="auto"/>
          <w:sz w:val="24"/>
        </w:rPr>
      </w:pPr>
      <w:bookmarkStart w:id="41" w:name="_Toc71141700"/>
      <w:r w:rsidRPr="00263FE8">
        <w:rPr>
          <w:rFonts w:ascii="Arial" w:hAnsi="Arial" w:cs="Arial"/>
          <w:color w:val="auto"/>
          <w:sz w:val="24"/>
        </w:rPr>
        <w:t>3.4 Kriteria Inklusi dan Eksklusi</w:t>
      </w:r>
      <w:bookmarkEnd w:id="41"/>
    </w:p>
    <w:p w:rsidR="005D739C" w:rsidRPr="00263FE8" w:rsidRDefault="005D739C" w:rsidP="00977F03">
      <w:pPr>
        <w:pStyle w:val="Heading3"/>
        <w:spacing w:before="0" w:line="360" w:lineRule="auto"/>
        <w:jc w:val="both"/>
        <w:rPr>
          <w:rFonts w:ascii="Arial" w:hAnsi="Arial" w:cs="Arial"/>
          <w:color w:val="auto"/>
        </w:rPr>
      </w:pPr>
      <w:bookmarkStart w:id="42" w:name="_Toc71141701"/>
      <w:r w:rsidRPr="00263FE8">
        <w:rPr>
          <w:rFonts w:ascii="Arial" w:hAnsi="Arial" w:cs="Arial"/>
          <w:color w:val="auto"/>
        </w:rPr>
        <w:t>3.4.1 Kriteria Inklusi</w:t>
      </w:r>
      <w:bookmarkEnd w:id="42"/>
    </w:p>
    <w:p w:rsidR="005D739C" w:rsidRPr="00263FE8" w:rsidRDefault="005D739C" w:rsidP="002D4E05">
      <w:pPr>
        <w:spacing w:after="0" w:line="360" w:lineRule="auto"/>
        <w:ind w:firstLine="284"/>
        <w:jc w:val="both"/>
        <w:rPr>
          <w:rFonts w:ascii="Arial" w:hAnsi="Arial" w:cs="Arial"/>
        </w:rPr>
      </w:pPr>
      <w:r w:rsidRPr="00263FE8">
        <w:rPr>
          <w:rFonts w:ascii="Arial" w:hAnsi="Arial" w:cs="Arial"/>
        </w:rPr>
        <w:t xml:space="preserve">Kriteria inklusi adalah kriteria atau ciri-ciri yang perlu dipenuhi oleh setiap anggota populai yang dapat diambil </w:t>
      </w:r>
      <w:r w:rsidR="0051284A">
        <w:rPr>
          <w:rFonts w:ascii="Arial" w:hAnsi="Arial" w:cs="Arial"/>
        </w:rPr>
        <w:t>sebagai sampel (Notoatmodjo,2018</w:t>
      </w:r>
      <w:r w:rsidRPr="00263FE8">
        <w:rPr>
          <w:rFonts w:ascii="Arial" w:hAnsi="Arial" w:cs="Arial"/>
        </w:rPr>
        <w:t xml:space="preserve">) </w:t>
      </w:r>
    </w:p>
    <w:p w:rsidR="005D739C" w:rsidRPr="00263FE8" w:rsidRDefault="005D739C" w:rsidP="002D4E05">
      <w:pPr>
        <w:spacing w:after="0" w:line="360" w:lineRule="auto"/>
        <w:jc w:val="both"/>
        <w:rPr>
          <w:rFonts w:ascii="Arial" w:hAnsi="Arial" w:cs="Arial"/>
        </w:rPr>
      </w:pPr>
      <w:r w:rsidRPr="00263FE8">
        <w:rPr>
          <w:rFonts w:ascii="Arial" w:hAnsi="Arial" w:cs="Arial"/>
        </w:rPr>
        <w:t>Kriteria inklusi dalam penelitian yaitu :</w:t>
      </w:r>
    </w:p>
    <w:p w:rsidR="005D739C" w:rsidRDefault="005D739C" w:rsidP="00263FE8">
      <w:pPr>
        <w:pStyle w:val="ListParagraph"/>
        <w:numPr>
          <w:ilvl w:val="0"/>
          <w:numId w:val="13"/>
        </w:numPr>
        <w:autoSpaceDE w:val="0"/>
        <w:autoSpaceDN w:val="0"/>
        <w:adjustRightInd w:val="0"/>
        <w:spacing w:after="0" w:line="360" w:lineRule="auto"/>
        <w:ind w:left="1276" w:hanging="283"/>
        <w:jc w:val="both"/>
        <w:rPr>
          <w:rFonts w:ascii="Arial" w:hAnsi="Arial" w:cs="Arial"/>
          <w:color w:val="000000"/>
        </w:rPr>
      </w:pPr>
      <w:r w:rsidRPr="004253A5">
        <w:rPr>
          <w:rFonts w:ascii="Arial" w:hAnsi="Arial" w:cs="Arial"/>
          <w:color w:val="000000"/>
        </w:rPr>
        <w:lastRenderedPageBreak/>
        <w:t>Orang yang berusia 1</w:t>
      </w:r>
      <w:r w:rsidR="00F67E5F" w:rsidRPr="004253A5">
        <w:rPr>
          <w:rFonts w:ascii="Arial" w:hAnsi="Arial" w:cs="Arial"/>
          <w:color w:val="000000"/>
        </w:rPr>
        <w:t>7-65 tahun.</w:t>
      </w:r>
    </w:p>
    <w:p w:rsidR="005C51F7" w:rsidRDefault="005C51F7" w:rsidP="00263FE8">
      <w:pPr>
        <w:pStyle w:val="ListParagraph"/>
        <w:numPr>
          <w:ilvl w:val="0"/>
          <w:numId w:val="13"/>
        </w:numPr>
        <w:autoSpaceDE w:val="0"/>
        <w:autoSpaceDN w:val="0"/>
        <w:adjustRightInd w:val="0"/>
        <w:spacing w:after="0" w:line="360" w:lineRule="auto"/>
        <w:ind w:left="1276" w:hanging="283"/>
        <w:jc w:val="both"/>
        <w:rPr>
          <w:rFonts w:ascii="Arial" w:hAnsi="Arial" w:cs="Arial"/>
          <w:color w:val="000000"/>
        </w:rPr>
      </w:pPr>
      <w:r>
        <w:rPr>
          <w:rFonts w:ascii="Arial" w:hAnsi="Arial" w:cs="Arial"/>
          <w:color w:val="000000"/>
        </w:rPr>
        <w:t>Pasien yang datang berobat saat pengambilan data penelitian</w:t>
      </w:r>
    </w:p>
    <w:p w:rsidR="005C51F7" w:rsidRPr="004253A5" w:rsidRDefault="005C51F7" w:rsidP="00263FE8">
      <w:pPr>
        <w:pStyle w:val="ListParagraph"/>
        <w:numPr>
          <w:ilvl w:val="0"/>
          <w:numId w:val="13"/>
        </w:numPr>
        <w:autoSpaceDE w:val="0"/>
        <w:autoSpaceDN w:val="0"/>
        <w:adjustRightInd w:val="0"/>
        <w:spacing w:after="0" w:line="360" w:lineRule="auto"/>
        <w:ind w:left="1276" w:hanging="283"/>
        <w:jc w:val="both"/>
        <w:rPr>
          <w:rFonts w:ascii="Arial" w:hAnsi="Arial" w:cs="Arial"/>
          <w:color w:val="000000"/>
        </w:rPr>
      </w:pPr>
      <w:r>
        <w:rPr>
          <w:rFonts w:ascii="Arial" w:hAnsi="Arial" w:cs="Arial"/>
          <w:color w:val="000000"/>
        </w:rPr>
        <w:t>Pasien yang bisa membaca, menulis dan berbahasa indonesia</w:t>
      </w:r>
    </w:p>
    <w:p w:rsidR="005D739C" w:rsidRPr="004253A5" w:rsidRDefault="005D739C" w:rsidP="00D90DA8">
      <w:pPr>
        <w:pStyle w:val="ListParagraph"/>
        <w:numPr>
          <w:ilvl w:val="0"/>
          <w:numId w:val="13"/>
        </w:numPr>
        <w:autoSpaceDE w:val="0"/>
        <w:autoSpaceDN w:val="0"/>
        <w:adjustRightInd w:val="0"/>
        <w:spacing w:after="0" w:line="360" w:lineRule="auto"/>
        <w:ind w:left="1276" w:hanging="283"/>
        <w:jc w:val="both"/>
        <w:rPr>
          <w:rFonts w:ascii="Arial" w:hAnsi="Arial" w:cs="Arial"/>
          <w:color w:val="000000"/>
        </w:rPr>
      </w:pPr>
      <w:r w:rsidRPr="004253A5">
        <w:rPr>
          <w:rFonts w:ascii="Arial" w:hAnsi="Arial" w:cs="Arial"/>
          <w:color w:val="000000"/>
        </w:rPr>
        <w:t>Bersedia menjadi responden</w:t>
      </w:r>
      <w:r w:rsidR="009E387A" w:rsidRPr="004253A5">
        <w:rPr>
          <w:rFonts w:ascii="Arial" w:hAnsi="Arial" w:cs="Arial"/>
          <w:color w:val="000000"/>
        </w:rPr>
        <w:t xml:space="preserve"> dan mengisi kuisioner</w:t>
      </w:r>
      <w:r w:rsidRPr="004253A5">
        <w:rPr>
          <w:rFonts w:ascii="Arial" w:hAnsi="Arial" w:cs="Arial"/>
          <w:color w:val="000000"/>
        </w:rPr>
        <w:t>.</w:t>
      </w:r>
    </w:p>
    <w:p w:rsidR="005D739C" w:rsidRPr="00263FE8" w:rsidRDefault="005D739C" w:rsidP="00977F03">
      <w:pPr>
        <w:pStyle w:val="Heading3"/>
        <w:spacing w:line="480" w:lineRule="auto"/>
        <w:jc w:val="both"/>
        <w:rPr>
          <w:rFonts w:ascii="Arial" w:hAnsi="Arial" w:cs="Arial"/>
          <w:color w:val="auto"/>
        </w:rPr>
      </w:pPr>
      <w:bookmarkStart w:id="43" w:name="_Toc71141702"/>
      <w:r w:rsidRPr="00263FE8">
        <w:rPr>
          <w:rFonts w:ascii="Arial" w:hAnsi="Arial" w:cs="Arial"/>
          <w:color w:val="auto"/>
        </w:rPr>
        <w:t>3.4.2  Kriteria Eksklusi</w:t>
      </w:r>
      <w:bookmarkEnd w:id="43"/>
    </w:p>
    <w:p w:rsidR="005D739C" w:rsidRPr="00263FE8" w:rsidRDefault="005D739C" w:rsidP="002D4E05">
      <w:pPr>
        <w:pStyle w:val="ListParagraph"/>
        <w:autoSpaceDE w:val="0"/>
        <w:autoSpaceDN w:val="0"/>
        <w:adjustRightInd w:val="0"/>
        <w:spacing w:after="0" w:line="360" w:lineRule="auto"/>
        <w:ind w:left="0" w:firstLine="708"/>
        <w:jc w:val="both"/>
        <w:rPr>
          <w:rFonts w:ascii="Arial" w:hAnsi="Arial" w:cs="Arial"/>
          <w:color w:val="000000"/>
        </w:rPr>
      </w:pPr>
      <w:r w:rsidRPr="00263FE8">
        <w:rPr>
          <w:rFonts w:ascii="Arial" w:hAnsi="Arial" w:cs="Arial"/>
          <w:color w:val="000000"/>
        </w:rPr>
        <w:t>Kriteria eksklusi adalah ciri-ciri anggot</w:t>
      </w:r>
      <w:r w:rsidR="009E387A">
        <w:rPr>
          <w:rFonts w:ascii="Arial" w:hAnsi="Arial" w:cs="Arial"/>
          <w:color w:val="000000"/>
        </w:rPr>
        <w:t>a populai yang tidak dapat dijad</w:t>
      </w:r>
      <w:r w:rsidRPr="00263FE8">
        <w:rPr>
          <w:rFonts w:ascii="Arial" w:hAnsi="Arial" w:cs="Arial"/>
          <w:color w:val="000000"/>
        </w:rPr>
        <w:t>ikan  sebagai sam</w:t>
      </w:r>
      <w:r w:rsidR="0051284A">
        <w:rPr>
          <w:rFonts w:ascii="Arial" w:hAnsi="Arial" w:cs="Arial"/>
          <w:color w:val="000000"/>
        </w:rPr>
        <w:t>pel penelitian (Notoatmodjo,2018</w:t>
      </w:r>
      <w:r w:rsidRPr="00263FE8">
        <w:rPr>
          <w:rFonts w:ascii="Arial" w:hAnsi="Arial" w:cs="Arial"/>
          <w:color w:val="000000"/>
        </w:rPr>
        <w:t>).</w:t>
      </w:r>
    </w:p>
    <w:p w:rsidR="005D739C" w:rsidRPr="009E387A" w:rsidRDefault="005D739C" w:rsidP="002D4E05">
      <w:pPr>
        <w:pStyle w:val="ListParagraph"/>
        <w:tabs>
          <w:tab w:val="left" w:pos="0"/>
        </w:tabs>
        <w:autoSpaceDE w:val="0"/>
        <w:autoSpaceDN w:val="0"/>
        <w:adjustRightInd w:val="0"/>
        <w:spacing w:after="0" w:line="360" w:lineRule="auto"/>
        <w:ind w:left="0"/>
        <w:jc w:val="both"/>
        <w:rPr>
          <w:rFonts w:ascii="Arial" w:hAnsi="Arial" w:cs="Arial"/>
          <w:color w:val="000000"/>
        </w:rPr>
      </w:pPr>
      <w:r w:rsidRPr="00263FE8">
        <w:rPr>
          <w:rFonts w:ascii="Arial" w:hAnsi="Arial" w:cs="Arial"/>
          <w:color w:val="000000"/>
        </w:rPr>
        <w:t>Kriteria ek</w:t>
      </w:r>
      <w:r w:rsidR="009E387A">
        <w:rPr>
          <w:rFonts w:ascii="Arial" w:hAnsi="Arial" w:cs="Arial"/>
          <w:color w:val="000000"/>
        </w:rPr>
        <w:t>sklusi dalam penelitian yaitu :</w:t>
      </w:r>
    </w:p>
    <w:p w:rsidR="005D739C" w:rsidRDefault="00A62415" w:rsidP="002D4E05">
      <w:pPr>
        <w:pStyle w:val="ListParagraph"/>
        <w:numPr>
          <w:ilvl w:val="0"/>
          <w:numId w:val="14"/>
        </w:numPr>
        <w:autoSpaceDE w:val="0"/>
        <w:autoSpaceDN w:val="0"/>
        <w:adjustRightInd w:val="0"/>
        <w:spacing w:after="0" w:line="360" w:lineRule="auto"/>
        <w:ind w:left="567"/>
        <w:jc w:val="both"/>
        <w:rPr>
          <w:rFonts w:ascii="Arial" w:hAnsi="Arial" w:cs="Arial"/>
          <w:color w:val="000000"/>
        </w:rPr>
      </w:pPr>
      <w:r>
        <w:rPr>
          <w:rFonts w:ascii="Arial" w:hAnsi="Arial" w:cs="Arial"/>
          <w:color w:val="000000"/>
        </w:rPr>
        <w:t>Orang yang tidak hadir kepuskesmas untuk menerima pelayanan.</w:t>
      </w:r>
    </w:p>
    <w:p w:rsidR="00A62415" w:rsidRPr="00920E0F" w:rsidRDefault="005D277B" w:rsidP="002D4E05">
      <w:pPr>
        <w:pStyle w:val="ListParagraph"/>
        <w:numPr>
          <w:ilvl w:val="0"/>
          <w:numId w:val="14"/>
        </w:numPr>
        <w:autoSpaceDE w:val="0"/>
        <w:autoSpaceDN w:val="0"/>
        <w:adjustRightInd w:val="0"/>
        <w:spacing w:after="0" w:line="480" w:lineRule="auto"/>
        <w:ind w:left="567"/>
        <w:jc w:val="both"/>
        <w:rPr>
          <w:rFonts w:ascii="Arial" w:hAnsi="Arial" w:cs="Arial"/>
          <w:color w:val="000000"/>
        </w:rPr>
      </w:pPr>
      <w:r>
        <w:rPr>
          <w:rFonts w:ascii="Arial" w:hAnsi="Arial" w:cs="Arial"/>
          <w:color w:val="000000"/>
        </w:rPr>
        <w:t>Anak-anak</w:t>
      </w:r>
      <w:r w:rsidR="009E387A">
        <w:rPr>
          <w:rFonts w:ascii="Arial" w:hAnsi="Arial" w:cs="Arial"/>
          <w:color w:val="000000"/>
        </w:rPr>
        <w:t>.</w:t>
      </w:r>
    </w:p>
    <w:p w:rsidR="005D739C" w:rsidRPr="00263FE8" w:rsidRDefault="005D739C" w:rsidP="00977F03">
      <w:pPr>
        <w:pStyle w:val="Heading2"/>
        <w:spacing w:before="0" w:line="480" w:lineRule="auto"/>
        <w:jc w:val="both"/>
        <w:rPr>
          <w:rFonts w:ascii="Arial" w:hAnsi="Arial" w:cs="Arial"/>
          <w:color w:val="auto"/>
          <w:sz w:val="24"/>
        </w:rPr>
      </w:pPr>
      <w:bookmarkStart w:id="44" w:name="_Toc71141703"/>
      <w:r w:rsidRPr="00263FE8">
        <w:rPr>
          <w:rFonts w:ascii="Arial" w:hAnsi="Arial" w:cs="Arial"/>
          <w:color w:val="auto"/>
          <w:sz w:val="24"/>
        </w:rPr>
        <w:t>3.5 Jenis dan Metode Pengumpulan Data</w:t>
      </w:r>
      <w:bookmarkEnd w:id="44"/>
    </w:p>
    <w:p w:rsidR="005D739C" w:rsidRPr="00263FE8" w:rsidRDefault="005D739C" w:rsidP="00977F03">
      <w:pPr>
        <w:pStyle w:val="Heading3"/>
        <w:spacing w:before="0" w:line="480" w:lineRule="auto"/>
        <w:jc w:val="both"/>
        <w:rPr>
          <w:rFonts w:ascii="Arial" w:hAnsi="Arial" w:cs="Arial"/>
          <w:color w:val="auto"/>
        </w:rPr>
      </w:pPr>
      <w:bookmarkStart w:id="45" w:name="_Toc71141704"/>
      <w:r w:rsidRPr="00263FE8">
        <w:rPr>
          <w:rFonts w:ascii="Arial" w:hAnsi="Arial" w:cs="Arial"/>
          <w:color w:val="auto"/>
        </w:rPr>
        <w:t>3.5.1 Jenis Data</w:t>
      </w:r>
      <w:bookmarkEnd w:id="45"/>
    </w:p>
    <w:p w:rsidR="005D739C" w:rsidRPr="00263FE8" w:rsidRDefault="005D739C" w:rsidP="002D4E05">
      <w:pPr>
        <w:pStyle w:val="ListParagraph"/>
        <w:numPr>
          <w:ilvl w:val="0"/>
          <w:numId w:val="15"/>
        </w:numPr>
        <w:autoSpaceDE w:val="0"/>
        <w:autoSpaceDN w:val="0"/>
        <w:adjustRightInd w:val="0"/>
        <w:spacing w:after="0" w:line="360" w:lineRule="auto"/>
        <w:ind w:left="567" w:hanging="283"/>
        <w:jc w:val="both"/>
        <w:rPr>
          <w:rFonts w:ascii="Arial" w:hAnsi="Arial" w:cs="Arial"/>
          <w:color w:val="000000"/>
        </w:rPr>
      </w:pPr>
      <w:r w:rsidRPr="00263FE8">
        <w:rPr>
          <w:rFonts w:ascii="Arial" w:hAnsi="Arial" w:cs="Arial"/>
          <w:color w:val="000000"/>
        </w:rPr>
        <w:t xml:space="preserve">Data primer ,yaitu data yang diperoleh secara langsung oleh peneliti. Data dikumpulkan dari lembaran laporan yang berupa kuesioner yang diberikan kepada responden yang berisi pertanyaan dan dipilih jawaban yang telah dipersiapkan. </w:t>
      </w:r>
    </w:p>
    <w:p w:rsidR="005D739C" w:rsidRPr="00263FE8" w:rsidRDefault="005D739C" w:rsidP="002D4E05">
      <w:pPr>
        <w:pStyle w:val="ListParagraph"/>
        <w:numPr>
          <w:ilvl w:val="0"/>
          <w:numId w:val="15"/>
        </w:numPr>
        <w:autoSpaceDE w:val="0"/>
        <w:autoSpaceDN w:val="0"/>
        <w:adjustRightInd w:val="0"/>
        <w:spacing w:after="0" w:line="360" w:lineRule="auto"/>
        <w:ind w:left="567"/>
        <w:jc w:val="both"/>
        <w:rPr>
          <w:rFonts w:ascii="Arial" w:hAnsi="Arial" w:cs="Arial"/>
          <w:color w:val="000000"/>
        </w:rPr>
      </w:pPr>
      <w:r w:rsidRPr="00263FE8">
        <w:rPr>
          <w:rFonts w:ascii="Arial" w:hAnsi="Arial" w:cs="Arial"/>
          <w:color w:val="000000"/>
        </w:rPr>
        <w:t xml:space="preserve">Data sekunder, yaitu data yang diperoleh </w:t>
      </w:r>
      <w:r w:rsidR="00DA4A86">
        <w:rPr>
          <w:rFonts w:ascii="Arial" w:hAnsi="Arial" w:cs="Arial"/>
          <w:color w:val="000000"/>
        </w:rPr>
        <w:t>dari Puskesmas Desa Lingga Tiga, Kecamatan Bilah Hulu, Kabupaten Labuhanbatu.</w:t>
      </w:r>
    </w:p>
    <w:p w:rsidR="005D739C" w:rsidRPr="00263FE8" w:rsidRDefault="005D739C" w:rsidP="00977F03">
      <w:pPr>
        <w:pStyle w:val="Heading3"/>
        <w:spacing w:line="480" w:lineRule="auto"/>
        <w:jc w:val="both"/>
        <w:rPr>
          <w:rFonts w:ascii="Arial" w:hAnsi="Arial" w:cs="Arial"/>
          <w:color w:val="auto"/>
        </w:rPr>
      </w:pPr>
      <w:bookmarkStart w:id="46" w:name="_Toc71141705"/>
      <w:r w:rsidRPr="00263FE8">
        <w:rPr>
          <w:rFonts w:ascii="Arial" w:hAnsi="Arial" w:cs="Arial"/>
          <w:color w:val="auto"/>
        </w:rPr>
        <w:t>3.5.2 Metode Pengumpulan Data</w:t>
      </w:r>
      <w:bookmarkEnd w:id="46"/>
    </w:p>
    <w:p w:rsidR="005D739C" w:rsidRPr="00263FE8" w:rsidRDefault="005D739C" w:rsidP="002D4E05">
      <w:pPr>
        <w:autoSpaceDE w:val="0"/>
        <w:autoSpaceDN w:val="0"/>
        <w:adjustRightInd w:val="0"/>
        <w:spacing w:after="0" w:line="360" w:lineRule="auto"/>
        <w:ind w:firstLine="567"/>
        <w:jc w:val="both"/>
        <w:rPr>
          <w:rFonts w:ascii="Arial" w:hAnsi="Arial" w:cs="Arial"/>
          <w:color w:val="000000"/>
          <w:szCs w:val="24"/>
        </w:rPr>
      </w:pPr>
      <w:r w:rsidRPr="00263FE8">
        <w:rPr>
          <w:rFonts w:ascii="Arial" w:hAnsi="Arial" w:cs="Arial"/>
          <w:color w:val="000000"/>
          <w:szCs w:val="24"/>
        </w:rPr>
        <w:t>Dalam penelitian ini cara pengumpulan data dengan menggunakan kuesioner (angket). Kuesioner adalah teknik pengumpulan data yang dilakukan dengan cara memberi seperangkat kuesioner kepada responden agar di jawab/di isi.</w:t>
      </w:r>
    </w:p>
    <w:p w:rsidR="005D739C" w:rsidRPr="00263FE8" w:rsidRDefault="005D739C" w:rsidP="00977F03">
      <w:pPr>
        <w:pStyle w:val="Heading2"/>
        <w:spacing w:line="360" w:lineRule="auto"/>
        <w:jc w:val="both"/>
        <w:rPr>
          <w:rFonts w:ascii="Arial" w:hAnsi="Arial" w:cs="Arial"/>
          <w:color w:val="auto"/>
          <w:sz w:val="24"/>
        </w:rPr>
      </w:pPr>
      <w:bookmarkStart w:id="47" w:name="_Toc71141706"/>
      <w:r w:rsidRPr="00263FE8">
        <w:rPr>
          <w:rFonts w:ascii="Arial" w:hAnsi="Arial" w:cs="Arial"/>
          <w:color w:val="auto"/>
          <w:sz w:val="24"/>
        </w:rPr>
        <w:t>3.6 Pengolahan dan Analisis Data</w:t>
      </w:r>
      <w:bookmarkEnd w:id="47"/>
    </w:p>
    <w:p w:rsidR="005D739C" w:rsidRPr="00263FE8" w:rsidRDefault="005D739C" w:rsidP="00977F03">
      <w:pPr>
        <w:pStyle w:val="Heading3"/>
        <w:spacing w:line="480" w:lineRule="auto"/>
        <w:jc w:val="both"/>
        <w:rPr>
          <w:rFonts w:ascii="Arial" w:hAnsi="Arial" w:cs="Arial"/>
          <w:color w:val="auto"/>
        </w:rPr>
      </w:pPr>
      <w:bookmarkStart w:id="48" w:name="_Toc71141707"/>
      <w:r w:rsidRPr="00263FE8">
        <w:rPr>
          <w:rFonts w:ascii="Arial" w:hAnsi="Arial" w:cs="Arial"/>
          <w:color w:val="auto"/>
        </w:rPr>
        <w:t>3.6.1 Pengolahan Data</w:t>
      </w:r>
      <w:bookmarkEnd w:id="48"/>
    </w:p>
    <w:p w:rsidR="005D739C" w:rsidRPr="00263FE8" w:rsidRDefault="005D739C" w:rsidP="002D4E05">
      <w:pPr>
        <w:autoSpaceDE w:val="0"/>
        <w:autoSpaceDN w:val="0"/>
        <w:adjustRightInd w:val="0"/>
        <w:spacing w:after="0" w:line="360" w:lineRule="auto"/>
        <w:ind w:left="142" w:firstLine="141"/>
        <w:jc w:val="both"/>
        <w:rPr>
          <w:rFonts w:ascii="Arial" w:hAnsi="Arial" w:cs="Arial"/>
          <w:color w:val="000000"/>
          <w:szCs w:val="24"/>
        </w:rPr>
      </w:pPr>
      <w:r w:rsidRPr="00263FE8">
        <w:rPr>
          <w:rFonts w:ascii="Arial" w:hAnsi="Arial" w:cs="Arial"/>
          <w:color w:val="000000"/>
          <w:szCs w:val="24"/>
        </w:rPr>
        <w:t>Pengolahan data dilakukan dengan melakukan tahapan sebagai berikut :</w:t>
      </w:r>
    </w:p>
    <w:p w:rsidR="005D739C" w:rsidRPr="00263FE8" w:rsidRDefault="005D739C" w:rsidP="002D4E05">
      <w:pPr>
        <w:pStyle w:val="ListParagraph"/>
        <w:numPr>
          <w:ilvl w:val="0"/>
          <w:numId w:val="16"/>
        </w:numPr>
        <w:autoSpaceDE w:val="0"/>
        <w:autoSpaceDN w:val="0"/>
        <w:adjustRightInd w:val="0"/>
        <w:spacing w:after="0" w:line="360" w:lineRule="auto"/>
        <w:ind w:left="709" w:hanging="283"/>
        <w:jc w:val="both"/>
        <w:rPr>
          <w:rFonts w:ascii="Arial" w:hAnsi="Arial" w:cs="Arial"/>
          <w:color w:val="000000"/>
          <w:szCs w:val="24"/>
        </w:rPr>
      </w:pPr>
      <w:r w:rsidRPr="00263FE8">
        <w:rPr>
          <w:rFonts w:ascii="Arial" w:hAnsi="Arial" w:cs="Arial"/>
          <w:color w:val="000000"/>
          <w:szCs w:val="24"/>
        </w:rPr>
        <w:t xml:space="preserve">Penyuntingan data </w:t>
      </w:r>
      <w:r w:rsidRPr="00263FE8">
        <w:rPr>
          <w:rFonts w:ascii="Arial" w:hAnsi="Arial" w:cs="Arial"/>
          <w:i/>
          <w:color w:val="000000"/>
          <w:szCs w:val="24"/>
        </w:rPr>
        <w:t>(Editing)</w:t>
      </w:r>
    </w:p>
    <w:p w:rsidR="005D739C" w:rsidRPr="00263FE8" w:rsidRDefault="005D739C" w:rsidP="002D4E05">
      <w:pPr>
        <w:pStyle w:val="ListParagraph"/>
        <w:autoSpaceDE w:val="0"/>
        <w:autoSpaceDN w:val="0"/>
        <w:adjustRightInd w:val="0"/>
        <w:spacing w:after="0" w:line="360" w:lineRule="auto"/>
        <w:ind w:left="567"/>
        <w:jc w:val="both"/>
        <w:rPr>
          <w:rFonts w:ascii="Arial" w:hAnsi="Arial" w:cs="Arial"/>
          <w:color w:val="000000"/>
          <w:szCs w:val="24"/>
        </w:rPr>
      </w:pPr>
      <w:r w:rsidRPr="00263FE8">
        <w:rPr>
          <w:rFonts w:ascii="Arial" w:hAnsi="Arial" w:cs="Arial"/>
          <w:color w:val="000000"/>
          <w:szCs w:val="24"/>
        </w:rPr>
        <w:t xml:space="preserve">Editing adalah kegiatan untuk pengecekan dan perbaikan formulir atau kuesioner. Bertujuan untuk memperoleh data yang baik agar diperoleh </w:t>
      </w:r>
      <w:r w:rsidRPr="00263FE8">
        <w:rPr>
          <w:rFonts w:ascii="Arial" w:hAnsi="Arial" w:cs="Arial"/>
          <w:color w:val="000000"/>
          <w:szCs w:val="24"/>
        </w:rPr>
        <w:lastRenderedPageBreak/>
        <w:t>informasi yang benar. Kegiatan yang dilakukan dengan melihat dan memeriksa apakah semua jawaban telah terisi.</w:t>
      </w:r>
    </w:p>
    <w:p w:rsidR="005D739C" w:rsidRPr="00263FE8" w:rsidRDefault="005D739C" w:rsidP="002D4E05">
      <w:pPr>
        <w:pStyle w:val="ListParagraph"/>
        <w:numPr>
          <w:ilvl w:val="0"/>
          <w:numId w:val="16"/>
        </w:numPr>
        <w:autoSpaceDE w:val="0"/>
        <w:autoSpaceDN w:val="0"/>
        <w:adjustRightInd w:val="0"/>
        <w:spacing w:after="0" w:line="360" w:lineRule="auto"/>
        <w:ind w:left="567" w:hanging="283"/>
        <w:jc w:val="both"/>
        <w:rPr>
          <w:rFonts w:ascii="Arial" w:hAnsi="Arial" w:cs="Arial"/>
          <w:color w:val="000000"/>
          <w:szCs w:val="24"/>
        </w:rPr>
      </w:pPr>
      <w:r w:rsidRPr="00263FE8">
        <w:rPr>
          <w:rFonts w:ascii="Arial" w:hAnsi="Arial" w:cs="Arial"/>
          <w:color w:val="000000"/>
          <w:szCs w:val="24"/>
        </w:rPr>
        <w:t xml:space="preserve">Pengkodean </w:t>
      </w:r>
      <w:r w:rsidRPr="00263FE8">
        <w:rPr>
          <w:rFonts w:ascii="Arial" w:hAnsi="Arial" w:cs="Arial"/>
          <w:i/>
          <w:color w:val="000000"/>
          <w:szCs w:val="24"/>
        </w:rPr>
        <w:t>(Coding)</w:t>
      </w:r>
    </w:p>
    <w:p w:rsidR="005D739C" w:rsidRPr="00263FE8" w:rsidRDefault="005D739C" w:rsidP="002D4E05">
      <w:pPr>
        <w:pStyle w:val="ListParagraph"/>
        <w:autoSpaceDE w:val="0"/>
        <w:autoSpaceDN w:val="0"/>
        <w:adjustRightInd w:val="0"/>
        <w:spacing w:after="0" w:line="360" w:lineRule="auto"/>
        <w:ind w:left="567"/>
        <w:jc w:val="both"/>
        <w:rPr>
          <w:rFonts w:ascii="Arial" w:hAnsi="Arial" w:cs="Arial"/>
          <w:color w:val="000000"/>
          <w:szCs w:val="24"/>
        </w:rPr>
      </w:pPr>
      <w:r w:rsidRPr="00263FE8">
        <w:rPr>
          <w:rFonts w:ascii="Arial" w:hAnsi="Arial" w:cs="Arial"/>
          <w:color w:val="000000"/>
          <w:szCs w:val="24"/>
        </w:rPr>
        <w:t>Pemberian kode agar proses pengolahan data lebih mudah, pengkodean didasari pada jawaban yang diberi skor atau nilai tertentu.</w:t>
      </w:r>
    </w:p>
    <w:p w:rsidR="005D739C" w:rsidRPr="00263FE8" w:rsidRDefault="005D739C" w:rsidP="002D4E05">
      <w:pPr>
        <w:pStyle w:val="ListParagraph"/>
        <w:numPr>
          <w:ilvl w:val="0"/>
          <w:numId w:val="16"/>
        </w:numPr>
        <w:autoSpaceDE w:val="0"/>
        <w:autoSpaceDN w:val="0"/>
        <w:adjustRightInd w:val="0"/>
        <w:spacing w:after="0" w:line="360" w:lineRule="auto"/>
        <w:ind w:left="567" w:hanging="283"/>
        <w:jc w:val="both"/>
        <w:rPr>
          <w:rFonts w:ascii="Arial" w:hAnsi="Arial" w:cs="Arial"/>
          <w:color w:val="000000"/>
          <w:szCs w:val="24"/>
        </w:rPr>
      </w:pPr>
      <w:r w:rsidRPr="00263FE8">
        <w:rPr>
          <w:rFonts w:ascii="Arial" w:hAnsi="Arial" w:cs="Arial"/>
          <w:color w:val="000000"/>
          <w:szCs w:val="24"/>
        </w:rPr>
        <w:t xml:space="preserve">Memasukkan data </w:t>
      </w:r>
      <w:r w:rsidRPr="00263FE8">
        <w:rPr>
          <w:rFonts w:ascii="Arial" w:hAnsi="Arial" w:cs="Arial"/>
          <w:i/>
          <w:color w:val="000000"/>
          <w:szCs w:val="24"/>
        </w:rPr>
        <w:t>(data entry)</w:t>
      </w:r>
    </w:p>
    <w:p w:rsidR="005D739C" w:rsidRPr="00263FE8" w:rsidRDefault="005D739C" w:rsidP="002D4E05">
      <w:pPr>
        <w:pStyle w:val="ListParagraph"/>
        <w:autoSpaceDE w:val="0"/>
        <w:autoSpaceDN w:val="0"/>
        <w:adjustRightInd w:val="0"/>
        <w:spacing w:after="0" w:line="360" w:lineRule="auto"/>
        <w:ind w:left="567"/>
        <w:jc w:val="both"/>
        <w:rPr>
          <w:rFonts w:ascii="Arial" w:hAnsi="Arial" w:cs="Arial"/>
          <w:color w:val="000000"/>
        </w:rPr>
      </w:pPr>
      <w:r w:rsidRPr="00263FE8">
        <w:rPr>
          <w:rFonts w:ascii="Arial" w:hAnsi="Arial" w:cs="Arial"/>
          <w:color w:val="000000"/>
        </w:rPr>
        <w:t xml:space="preserve">Yakni mengisi kolom-kolom atau kotak-kotak lembar kode atau kartu kode sesuai dengan jawaban masing-masing pertanyaan. </w:t>
      </w:r>
    </w:p>
    <w:p w:rsidR="005D739C" w:rsidRPr="00263FE8" w:rsidRDefault="005D739C" w:rsidP="002D4E05">
      <w:pPr>
        <w:pStyle w:val="ListParagraph"/>
        <w:numPr>
          <w:ilvl w:val="0"/>
          <w:numId w:val="16"/>
        </w:numPr>
        <w:autoSpaceDE w:val="0"/>
        <w:autoSpaceDN w:val="0"/>
        <w:adjustRightInd w:val="0"/>
        <w:spacing w:after="0" w:line="360" w:lineRule="auto"/>
        <w:ind w:left="567" w:hanging="283"/>
        <w:jc w:val="both"/>
        <w:rPr>
          <w:rFonts w:ascii="Arial" w:hAnsi="Arial" w:cs="Arial"/>
          <w:color w:val="000000"/>
        </w:rPr>
      </w:pPr>
      <w:r w:rsidRPr="00263FE8">
        <w:rPr>
          <w:rFonts w:ascii="Arial" w:hAnsi="Arial" w:cs="Arial"/>
          <w:color w:val="000000"/>
        </w:rPr>
        <w:t xml:space="preserve">Pembersihan data </w:t>
      </w:r>
      <w:r w:rsidRPr="00263FE8">
        <w:rPr>
          <w:rFonts w:ascii="Arial" w:hAnsi="Arial" w:cs="Arial"/>
          <w:i/>
          <w:color w:val="000000"/>
        </w:rPr>
        <w:t>(Cleaning)</w:t>
      </w:r>
      <w:r w:rsidRPr="00263FE8">
        <w:rPr>
          <w:rFonts w:ascii="Arial" w:hAnsi="Arial" w:cs="Arial"/>
          <w:color w:val="000000"/>
        </w:rPr>
        <w:t xml:space="preserve"> </w:t>
      </w:r>
    </w:p>
    <w:p w:rsidR="005D739C" w:rsidRPr="00263FE8" w:rsidRDefault="005D739C" w:rsidP="002D4E05">
      <w:pPr>
        <w:pStyle w:val="ListParagraph"/>
        <w:autoSpaceDE w:val="0"/>
        <w:autoSpaceDN w:val="0"/>
        <w:adjustRightInd w:val="0"/>
        <w:spacing w:after="0" w:line="360" w:lineRule="auto"/>
        <w:ind w:left="567"/>
        <w:jc w:val="both"/>
        <w:rPr>
          <w:rFonts w:ascii="Arial" w:hAnsi="Arial" w:cs="Arial"/>
          <w:color w:val="000000"/>
        </w:rPr>
      </w:pPr>
      <w:r w:rsidRPr="00263FE8">
        <w:rPr>
          <w:rFonts w:ascii="Arial" w:hAnsi="Arial" w:cs="Arial"/>
          <w:color w:val="000000"/>
        </w:rPr>
        <w:t>Yaitu tahapan kegiatan pengecekan kembali data yang sudah di entry dan melakukan koreksi bila terdapat kesalahan.</w:t>
      </w:r>
    </w:p>
    <w:p w:rsidR="005D739C" w:rsidRPr="00263FE8" w:rsidRDefault="005D739C" w:rsidP="002D4E05">
      <w:pPr>
        <w:pStyle w:val="ListParagraph"/>
        <w:numPr>
          <w:ilvl w:val="0"/>
          <w:numId w:val="16"/>
        </w:numPr>
        <w:autoSpaceDE w:val="0"/>
        <w:autoSpaceDN w:val="0"/>
        <w:adjustRightInd w:val="0"/>
        <w:spacing w:after="0" w:line="360" w:lineRule="auto"/>
        <w:ind w:left="567" w:hanging="283"/>
        <w:jc w:val="both"/>
        <w:rPr>
          <w:rFonts w:ascii="Arial" w:hAnsi="Arial" w:cs="Arial"/>
          <w:i/>
          <w:color w:val="000000"/>
        </w:rPr>
      </w:pPr>
      <w:r w:rsidRPr="00263FE8">
        <w:rPr>
          <w:rFonts w:ascii="Arial" w:hAnsi="Arial" w:cs="Arial"/>
          <w:color w:val="000000"/>
        </w:rPr>
        <w:t xml:space="preserve">Tabulasi </w:t>
      </w:r>
      <w:r w:rsidRPr="00263FE8">
        <w:rPr>
          <w:rFonts w:ascii="Arial" w:hAnsi="Arial" w:cs="Arial"/>
          <w:i/>
          <w:color w:val="000000"/>
        </w:rPr>
        <w:t>(tabulating)</w:t>
      </w:r>
    </w:p>
    <w:p w:rsidR="005D739C" w:rsidRPr="00263FE8" w:rsidRDefault="005D739C" w:rsidP="002D4E05">
      <w:pPr>
        <w:pStyle w:val="ListParagraph"/>
        <w:autoSpaceDE w:val="0"/>
        <w:autoSpaceDN w:val="0"/>
        <w:adjustRightInd w:val="0"/>
        <w:spacing w:after="0" w:line="360" w:lineRule="auto"/>
        <w:ind w:left="567"/>
        <w:jc w:val="both"/>
        <w:rPr>
          <w:rFonts w:ascii="Arial" w:hAnsi="Arial" w:cs="Arial"/>
        </w:rPr>
      </w:pPr>
      <w:r w:rsidRPr="00263FE8">
        <w:rPr>
          <w:rFonts w:ascii="Arial" w:hAnsi="Arial" w:cs="Arial"/>
        </w:rPr>
        <w:t>Yakni tahapan kegiatan pengorganisasian data sedemikian rupa agar dengan mudah dapat dijumlah, disusun, dan ditata untuk disajikan dan di analisis.</w:t>
      </w:r>
    </w:p>
    <w:p w:rsidR="005D739C" w:rsidRPr="00263FE8" w:rsidRDefault="005D739C" w:rsidP="002D4E05">
      <w:pPr>
        <w:pStyle w:val="Heading3"/>
        <w:spacing w:line="480" w:lineRule="auto"/>
        <w:rPr>
          <w:rFonts w:ascii="Arial" w:hAnsi="Arial" w:cs="Arial"/>
          <w:color w:val="auto"/>
        </w:rPr>
      </w:pPr>
      <w:bookmarkStart w:id="49" w:name="_Toc71141708"/>
      <w:r w:rsidRPr="00263FE8">
        <w:rPr>
          <w:rFonts w:ascii="Arial" w:hAnsi="Arial" w:cs="Arial"/>
          <w:color w:val="auto"/>
        </w:rPr>
        <w:t>3.6.2  Analisis Data</w:t>
      </w:r>
      <w:bookmarkEnd w:id="49"/>
    </w:p>
    <w:p w:rsidR="005D739C" w:rsidRPr="00263FE8" w:rsidRDefault="005D739C" w:rsidP="002D4E05">
      <w:pPr>
        <w:autoSpaceDE w:val="0"/>
        <w:autoSpaceDN w:val="0"/>
        <w:adjustRightInd w:val="0"/>
        <w:spacing w:after="0" w:line="360" w:lineRule="auto"/>
        <w:ind w:firstLine="425"/>
        <w:jc w:val="both"/>
        <w:rPr>
          <w:rFonts w:ascii="Arial" w:hAnsi="Arial" w:cs="Arial"/>
          <w:b/>
          <w:color w:val="000000"/>
        </w:rPr>
      </w:pPr>
      <w:r w:rsidRPr="00263FE8">
        <w:rPr>
          <w:rFonts w:ascii="Arial" w:hAnsi="Arial" w:cs="Arial"/>
        </w:rPr>
        <w:t>Dalam menganalisis data yang dikumpul dengan menggunakan kuesioner langsung kepada responden, pengolahan data dilakukan dengan bantuan tabel distribusi frekuensi yang diuraikan dari jumlah pertanyaan.</w:t>
      </w:r>
    </w:p>
    <w:p w:rsidR="005D739C" w:rsidRPr="00263FE8" w:rsidRDefault="005D739C" w:rsidP="0048177C">
      <w:pPr>
        <w:pStyle w:val="Heading2"/>
        <w:spacing w:line="480" w:lineRule="auto"/>
        <w:rPr>
          <w:rFonts w:ascii="Arial" w:hAnsi="Arial" w:cs="Arial"/>
          <w:color w:val="auto"/>
          <w:sz w:val="24"/>
          <w:szCs w:val="24"/>
        </w:rPr>
      </w:pPr>
      <w:bookmarkStart w:id="50" w:name="_Toc71141709"/>
      <w:r w:rsidRPr="00263FE8">
        <w:rPr>
          <w:rFonts w:ascii="Arial" w:hAnsi="Arial" w:cs="Arial"/>
          <w:color w:val="auto"/>
          <w:sz w:val="24"/>
          <w:szCs w:val="24"/>
        </w:rPr>
        <w:t>3.7 Metode Pengukuran Variabel</w:t>
      </w:r>
      <w:bookmarkEnd w:id="50"/>
    </w:p>
    <w:p w:rsidR="005D739C" w:rsidRPr="00263FE8" w:rsidRDefault="005D739C" w:rsidP="00263FE8">
      <w:pPr>
        <w:autoSpaceDE w:val="0"/>
        <w:autoSpaceDN w:val="0"/>
        <w:adjustRightInd w:val="0"/>
        <w:spacing w:after="0" w:line="360" w:lineRule="auto"/>
        <w:jc w:val="both"/>
        <w:rPr>
          <w:rFonts w:ascii="Arial" w:hAnsi="Arial" w:cs="Arial"/>
        </w:rPr>
      </w:pPr>
      <w:r w:rsidRPr="00263FE8">
        <w:rPr>
          <w:rFonts w:ascii="Arial" w:hAnsi="Arial" w:cs="Arial"/>
          <w:color w:val="000000"/>
        </w:rPr>
        <w:tab/>
      </w:r>
      <w:r w:rsidRPr="00263FE8">
        <w:rPr>
          <w:rFonts w:ascii="Arial" w:hAnsi="Arial" w:cs="Arial"/>
        </w:rPr>
        <w:t>Tingkat kualitas pelayanan kefarmasian pada pasien diukur berdasarkan lima variabel yaitu : kehandalan, ketanggapan, jaminan, empati, dan bukti fisik. Penilaian variabel diukur dengan menggunakan skala likert.Skala likert digunakan untuk mengukur kualitas pelayanan di Apotek Puskesmas Desa Lingga Tiga.Nilai tertinggi untuk tiap satu pertanyaan adalah 5, dengan jumlah pertanyaan sebanyak 6.</w:t>
      </w:r>
    </w:p>
    <w:p w:rsidR="005D739C" w:rsidRPr="00263FE8" w:rsidRDefault="005D739C" w:rsidP="00263FE8">
      <w:pPr>
        <w:autoSpaceDE w:val="0"/>
        <w:autoSpaceDN w:val="0"/>
        <w:adjustRightInd w:val="0"/>
        <w:spacing w:after="0" w:line="360" w:lineRule="auto"/>
        <w:rPr>
          <w:rFonts w:ascii="Arial" w:hAnsi="Arial" w:cs="Arial"/>
          <w:color w:val="000000"/>
        </w:rPr>
      </w:pPr>
      <w:r w:rsidRPr="00263FE8">
        <w:rPr>
          <w:rFonts w:ascii="Arial" w:hAnsi="Arial" w:cs="Arial"/>
          <w:color w:val="000000"/>
        </w:rPr>
        <w:t xml:space="preserve">Bobot untuk setiap pertanyaan adalah sebagai berikut : </w:t>
      </w:r>
    </w:p>
    <w:p w:rsidR="005D739C" w:rsidRPr="00263FE8" w:rsidRDefault="005D739C" w:rsidP="00263FE8">
      <w:pPr>
        <w:pStyle w:val="ListParagraph"/>
        <w:numPr>
          <w:ilvl w:val="0"/>
          <w:numId w:val="17"/>
        </w:numPr>
        <w:autoSpaceDE w:val="0"/>
        <w:autoSpaceDN w:val="0"/>
        <w:adjustRightInd w:val="0"/>
        <w:spacing w:after="0" w:line="360" w:lineRule="auto"/>
        <w:rPr>
          <w:rFonts w:ascii="Arial" w:hAnsi="Arial" w:cs="Arial"/>
          <w:color w:val="000000"/>
        </w:rPr>
      </w:pPr>
      <w:r w:rsidRPr="00263FE8">
        <w:rPr>
          <w:rFonts w:ascii="Arial" w:hAnsi="Arial" w:cs="Arial"/>
          <w:color w:val="000000"/>
        </w:rPr>
        <w:t>Sangat Puas (S)</w:t>
      </w:r>
      <w:r w:rsidRPr="00263FE8">
        <w:rPr>
          <w:rFonts w:ascii="Arial" w:hAnsi="Arial" w:cs="Arial"/>
          <w:color w:val="000000"/>
        </w:rPr>
        <w:tab/>
      </w:r>
      <w:r w:rsidRPr="00263FE8">
        <w:rPr>
          <w:rFonts w:ascii="Arial" w:hAnsi="Arial" w:cs="Arial"/>
          <w:color w:val="000000"/>
        </w:rPr>
        <w:tab/>
        <w:t xml:space="preserve"> : bobot 5 </w:t>
      </w:r>
    </w:p>
    <w:p w:rsidR="005D739C" w:rsidRPr="00263FE8" w:rsidRDefault="005D739C" w:rsidP="00263FE8">
      <w:pPr>
        <w:pStyle w:val="ListParagraph"/>
        <w:numPr>
          <w:ilvl w:val="0"/>
          <w:numId w:val="17"/>
        </w:numPr>
        <w:autoSpaceDE w:val="0"/>
        <w:autoSpaceDN w:val="0"/>
        <w:adjustRightInd w:val="0"/>
        <w:spacing w:after="0" w:line="360" w:lineRule="auto"/>
        <w:rPr>
          <w:rFonts w:ascii="Arial" w:hAnsi="Arial" w:cs="Arial"/>
          <w:color w:val="000000"/>
        </w:rPr>
      </w:pPr>
      <w:r w:rsidRPr="00263FE8">
        <w:rPr>
          <w:rFonts w:ascii="Arial" w:hAnsi="Arial" w:cs="Arial"/>
          <w:color w:val="000000"/>
        </w:rPr>
        <w:t>Puas (P)</w:t>
      </w:r>
      <w:r w:rsidRPr="00263FE8">
        <w:rPr>
          <w:rFonts w:ascii="Arial" w:hAnsi="Arial" w:cs="Arial"/>
          <w:color w:val="000000"/>
        </w:rPr>
        <w:tab/>
      </w:r>
      <w:r w:rsidRPr="00263FE8">
        <w:rPr>
          <w:rFonts w:ascii="Arial" w:hAnsi="Arial" w:cs="Arial"/>
          <w:color w:val="000000"/>
        </w:rPr>
        <w:tab/>
      </w:r>
      <w:r w:rsidRPr="00263FE8">
        <w:rPr>
          <w:rFonts w:ascii="Arial" w:hAnsi="Arial" w:cs="Arial"/>
          <w:color w:val="000000"/>
        </w:rPr>
        <w:tab/>
        <w:t xml:space="preserve"> : bobot 4 </w:t>
      </w:r>
    </w:p>
    <w:p w:rsidR="005D739C" w:rsidRPr="00263FE8" w:rsidRDefault="005D739C" w:rsidP="00263FE8">
      <w:pPr>
        <w:pStyle w:val="ListParagraph"/>
        <w:numPr>
          <w:ilvl w:val="0"/>
          <w:numId w:val="17"/>
        </w:numPr>
        <w:autoSpaceDE w:val="0"/>
        <w:autoSpaceDN w:val="0"/>
        <w:adjustRightInd w:val="0"/>
        <w:spacing w:after="0" w:line="360" w:lineRule="auto"/>
        <w:rPr>
          <w:rFonts w:ascii="Arial" w:hAnsi="Arial" w:cs="Arial"/>
          <w:color w:val="000000"/>
        </w:rPr>
      </w:pPr>
      <w:r w:rsidRPr="00263FE8">
        <w:rPr>
          <w:rFonts w:ascii="Arial" w:hAnsi="Arial" w:cs="Arial"/>
          <w:color w:val="000000"/>
        </w:rPr>
        <w:t>Cukup Puas (CP)</w:t>
      </w:r>
      <w:r w:rsidRPr="00263FE8">
        <w:rPr>
          <w:rFonts w:ascii="Arial" w:hAnsi="Arial" w:cs="Arial"/>
          <w:color w:val="000000"/>
        </w:rPr>
        <w:tab/>
      </w:r>
      <w:r w:rsidRPr="00263FE8">
        <w:rPr>
          <w:rFonts w:ascii="Arial" w:hAnsi="Arial" w:cs="Arial"/>
          <w:color w:val="000000"/>
        </w:rPr>
        <w:tab/>
        <w:t xml:space="preserve"> : bobot 3 </w:t>
      </w:r>
    </w:p>
    <w:p w:rsidR="005D739C" w:rsidRPr="00263FE8" w:rsidRDefault="005D739C" w:rsidP="00263FE8">
      <w:pPr>
        <w:pStyle w:val="ListParagraph"/>
        <w:numPr>
          <w:ilvl w:val="0"/>
          <w:numId w:val="17"/>
        </w:numPr>
        <w:autoSpaceDE w:val="0"/>
        <w:autoSpaceDN w:val="0"/>
        <w:adjustRightInd w:val="0"/>
        <w:spacing w:after="0" w:line="360" w:lineRule="auto"/>
        <w:rPr>
          <w:rFonts w:ascii="Arial" w:hAnsi="Arial" w:cs="Arial"/>
          <w:color w:val="000000"/>
        </w:rPr>
      </w:pPr>
      <w:r w:rsidRPr="00263FE8">
        <w:rPr>
          <w:rFonts w:ascii="Arial" w:hAnsi="Arial" w:cs="Arial"/>
          <w:color w:val="000000"/>
        </w:rPr>
        <w:t>Tidak Puas (TP)</w:t>
      </w:r>
      <w:r w:rsidRPr="00263FE8">
        <w:rPr>
          <w:rFonts w:ascii="Arial" w:hAnsi="Arial" w:cs="Arial"/>
          <w:color w:val="000000"/>
        </w:rPr>
        <w:tab/>
      </w:r>
      <w:r w:rsidRPr="00263FE8">
        <w:rPr>
          <w:rFonts w:ascii="Arial" w:hAnsi="Arial" w:cs="Arial"/>
          <w:color w:val="000000"/>
        </w:rPr>
        <w:tab/>
        <w:t xml:space="preserve"> : bobot 2 </w:t>
      </w:r>
    </w:p>
    <w:p w:rsidR="005D739C" w:rsidRPr="00263FE8" w:rsidRDefault="005D739C" w:rsidP="00263FE8">
      <w:pPr>
        <w:pStyle w:val="ListParagraph"/>
        <w:numPr>
          <w:ilvl w:val="0"/>
          <w:numId w:val="17"/>
        </w:numPr>
        <w:autoSpaceDE w:val="0"/>
        <w:autoSpaceDN w:val="0"/>
        <w:adjustRightInd w:val="0"/>
        <w:spacing w:after="0" w:line="360" w:lineRule="auto"/>
        <w:rPr>
          <w:rFonts w:ascii="Arial" w:hAnsi="Arial" w:cs="Arial"/>
          <w:color w:val="000000"/>
        </w:rPr>
      </w:pPr>
      <w:r w:rsidRPr="00263FE8">
        <w:rPr>
          <w:rFonts w:ascii="Arial" w:hAnsi="Arial" w:cs="Arial"/>
          <w:color w:val="000000"/>
        </w:rPr>
        <w:t>Sangat Tidak Puas (STP)</w:t>
      </w:r>
      <w:r w:rsidRPr="00263FE8">
        <w:rPr>
          <w:rFonts w:ascii="Arial" w:hAnsi="Arial" w:cs="Arial"/>
          <w:color w:val="000000"/>
        </w:rPr>
        <w:tab/>
        <w:t xml:space="preserve"> : bobot 1 </w:t>
      </w:r>
    </w:p>
    <w:p w:rsidR="005D739C" w:rsidRPr="00CA68E9" w:rsidRDefault="005D739C" w:rsidP="003849D9">
      <w:pPr>
        <w:autoSpaceDE w:val="0"/>
        <w:autoSpaceDN w:val="0"/>
        <w:adjustRightInd w:val="0"/>
        <w:spacing w:after="0" w:line="360" w:lineRule="auto"/>
        <w:ind w:firstLine="720"/>
        <w:rPr>
          <w:rFonts w:ascii="Arial" w:hAnsi="Arial" w:cs="Arial"/>
          <w:color w:val="000000"/>
        </w:rPr>
      </w:pPr>
      <w:r w:rsidRPr="00263FE8">
        <w:rPr>
          <w:rFonts w:ascii="Arial" w:hAnsi="Arial" w:cs="Arial"/>
          <w:color w:val="000000"/>
        </w:rPr>
        <w:lastRenderedPageBreak/>
        <w:t xml:space="preserve">Menurut Arikunto (Aspuah, 2013) skoring untuk penarikan kesimpulan ditentukan </w:t>
      </w:r>
      <w:r w:rsidRPr="00CA68E9">
        <w:rPr>
          <w:rFonts w:ascii="Arial" w:hAnsi="Arial" w:cs="Arial"/>
          <w:color w:val="000000"/>
        </w:rPr>
        <w:t>dengan membandingkan skor maksimal.</w:t>
      </w:r>
    </w:p>
    <w:p w:rsidR="003849D9" w:rsidRPr="00CA68E9" w:rsidRDefault="003849D9" w:rsidP="004253A5">
      <w:pPr>
        <w:autoSpaceDE w:val="0"/>
        <w:autoSpaceDN w:val="0"/>
        <w:adjustRightInd w:val="0"/>
        <w:spacing w:after="0" w:line="360" w:lineRule="auto"/>
        <w:ind w:firstLine="720"/>
        <w:rPr>
          <w:rFonts w:ascii="Arial" w:hAnsi="Arial" w:cs="Arial"/>
          <w:i/>
          <w:color w:val="000000"/>
        </w:rPr>
      </w:pPr>
      <w:r w:rsidRPr="00CA68E9">
        <w:rPr>
          <w:rFonts w:ascii="Arial" w:hAnsi="Arial" w:cs="Arial"/>
          <w:i/>
          <w:color w:val="000000"/>
        </w:rPr>
        <w:t xml:space="preserve">     </w:t>
      </w:r>
      <w:r w:rsidRPr="00CA68E9">
        <w:rPr>
          <w:rFonts w:ascii="Arial" w:hAnsi="Arial" w:cs="Arial"/>
          <w:i/>
          <w:color w:val="000000"/>
        </w:rPr>
        <w:tab/>
      </w:r>
      <m:oMath>
        <m:r>
          <w:rPr>
            <w:rFonts w:ascii="Cambria Math" w:hAnsi="Cambria Math" w:cs="Arial"/>
            <w:color w:val="000000"/>
          </w:rPr>
          <m:t>Skor</m:t>
        </m:r>
        <m:r>
          <m:rPr>
            <m:sty m:val="p"/>
          </m:rP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Skoryangdicapai</m:t>
            </m:r>
          </m:num>
          <m:den>
            <m:r>
              <w:rPr>
                <w:rFonts w:ascii="Cambria Math" w:hAnsi="Cambria Math" w:cs="Arial"/>
                <w:color w:val="000000"/>
              </w:rPr>
              <m:t>Skormaksimal</m:t>
            </m:r>
          </m:den>
        </m:f>
        <m:r>
          <w:rPr>
            <w:rFonts w:ascii="Cambria Math" w:hAnsi="Cambria Math" w:cs="Arial"/>
            <w:color w:val="000000"/>
          </w:rPr>
          <m:t xml:space="preserve"> x100%</m:t>
        </m:r>
      </m:oMath>
    </w:p>
    <w:p w:rsidR="007C5B15" w:rsidRPr="00CA68E9" w:rsidRDefault="005D739C" w:rsidP="004253A5">
      <w:pPr>
        <w:autoSpaceDE w:val="0"/>
        <w:autoSpaceDN w:val="0"/>
        <w:adjustRightInd w:val="0"/>
        <w:spacing w:after="0" w:line="360" w:lineRule="auto"/>
        <w:ind w:firstLine="720"/>
        <w:jc w:val="both"/>
        <w:rPr>
          <w:rFonts w:ascii="Arial" w:hAnsi="Arial" w:cs="Arial"/>
          <w:color w:val="000000"/>
        </w:rPr>
      </w:pPr>
      <w:r w:rsidRPr="00CA68E9">
        <w:rPr>
          <w:rFonts w:ascii="Arial" w:hAnsi="Arial" w:cs="Arial"/>
          <w:color w:val="000000"/>
        </w:rPr>
        <w:t xml:space="preserve">Menurut Arikunto (Aspuah, 2013) data yang terkumpul kategori menurut skala ordinal, dengan memperhatikan jumlah bobot. Dengan ketentuan sebagai berikut : </w:t>
      </w:r>
    </w:p>
    <w:p w:rsidR="005D739C" w:rsidRPr="00263FE8" w:rsidRDefault="005D739C" w:rsidP="00263FE8">
      <w:pPr>
        <w:pStyle w:val="ListParagraph"/>
        <w:numPr>
          <w:ilvl w:val="0"/>
          <w:numId w:val="18"/>
        </w:numPr>
        <w:autoSpaceDE w:val="0"/>
        <w:autoSpaceDN w:val="0"/>
        <w:adjustRightInd w:val="0"/>
        <w:spacing w:after="0" w:line="360" w:lineRule="auto"/>
        <w:jc w:val="both"/>
        <w:rPr>
          <w:rFonts w:ascii="Arial" w:hAnsi="Arial" w:cs="Arial"/>
          <w:color w:val="000000"/>
        </w:rPr>
      </w:pPr>
      <w:r w:rsidRPr="00263FE8">
        <w:rPr>
          <w:rFonts w:ascii="Arial" w:hAnsi="Arial" w:cs="Arial"/>
          <w:color w:val="000000"/>
        </w:rPr>
        <w:t>&lt; 40 % dari skor maksimal</w:t>
      </w:r>
      <w:r w:rsidRPr="00263FE8">
        <w:rPr>
          <w:rFonts w:ascii="Arial" w:hAnsi="Arial" w:cs="Arial"/>
          <w:color w:val="000000"/>
        </w:rPr>
        <w:tab/>
        <w:t xml:space="preserve">: Pasien sangat tidak puas </w:t>
      </w:r>
    </w:p>
    <w:p w:rsidR="005D739C" w:rsidRPr="00263FE8" w:rsidRDefault="005D739C" w:rsidP="00263FE8">
      <w:pPr>
        <w:pStyle w:val="ListParagraph"/>
        <w:numPr>
          <w:ilvl w:val="0"/>
          <w:numId w:val="18"/>
        </w:numPr>
        <w:autoSpaceDE w:val="0"/>
        <w:autoSpaceDN w:val="0"/>
        <w:adjustRightInd w:val="0"/>
        <w:spacing w:after="0" w:line="360" w:lineRule="auto"/>
        <w:jc w:val="both"/>
        <w:rPr>
          <w:rFonts w:ascii="Arial" w:hAnsi="Arial" w:cs="Arial"/>
          <w:color w:val="000000"/>
        </w:rPr>
      </w:pPr>
      <w:r w:rsidRPr="00263FE8">
        <w:rPr>
          <w:rFonts w:ascii="Arial" w:hAnsi="Arial" w:cs="Arial"/>
          <w:color w:val="000000"/>
        </w:rPr>
        <w:t xml:space="preserve">40-55 % dari skor maksimal </w:t>
      </w:r>
      <w:r w:rsidRPr="00263FE8">
        <w:rPr>
          <w:rFonts w:ascii="Arial" w:hAnsi="Arial" w:cs="Arial"/>
          <w:color w:val="000000"/>
        </w:rPr>
        <w:tab/>
        <w:t xml:space="preserve">: Pasien tidak puas </w:t>
      </w:r>
    </w:p>
    <w:p w:rsidR="005D739C" w:rsidRPr="00263FE8" w:rsidRDefault="005D739C" w:rsidP="00263FE8">
      <w:pPr>
        <w:pStyle w:val="ListParagraph"/>
        <w:numPr>
          <w:ilvl w:val="0"/>
          <w:numId w:val="18"/>
        </w:numPr>
        <w:autoSpaceDE w:val="0"/>
        <w:autoSpaceDN w:val="0"/>
        <w:adjustRightInd w:val="0"/>
        <w:spacing w:after="0" w:line="360" w:lineRule="auto"/>
        <w:jc w:val="both"/>
        <w:rPr>
          <w:rFonts w:ascii="Arial" w:hAnsi="Arial" w:cs="Arial"/>
          <w:color w:val="000000"/>
        </w:rPr>
      </w:pPr>
      <w:r w:rsidRPr="00263FE8">
        <w:rPr>
          <w:rFonts w:ascii="Arial" w:hAnsi="Arial" w:cs="Arial"/>
          <w:color w:val="000000"/>
        </w:rPr>
        <w:t xml:space="preserve">56-75 % dari skor maksimal </w:t>
      </w:r>
      <w:r w:rsidRPr="00263FE8">
        <w:rPr>
          <w:rFonts w:ascii="Arial" w:hAnsi="Arial" w:cs="Arial"/>
          <w:color w:val="000000"/>
        </w:rPr>
        <w:tab/>
        <w:t>: Pasien</w:t>
      </w:r>
      <w:r w:rsidR="0034062C">
        <w:rPr>
          <w:rFonts w:ascii="Arial" w:hAnsi="Arial" w:cs="Arial"/>
          <w:color w:val="000000"/>
        </w:rPr>
        <w:t xml:space="preserve"> cukup</w:t>
      </w:r>
      <w:r w:rsidRPr="00263FE8">
        <w:rPr>
          <w:rFonts w:ascii="Arial" w:hAnsi="Arial" w:cs="Arial"/>
          <w:color w:val="000000"/>
        </w:rPr>
        <w:t xml:space="preserve"> puas </w:t>
      </w:r>
    </w:p>
    <w:p w:rsidR="005D739C" w:rsidRPr="00263FE8" w:rsidRDefault="005D739C" w:rsidP="00263FE8">
      <w:pPr>
        <w:pStyle w:val="ListParagraph"/>
        <w:numPr>
          <w:ilvl w:val="0"/>
          <w:numId w:val="18"/>
        </w:numPr>
        <w:autoSpaceDE w:val="0"/>
        <w:autoSpaceDN w:val="0"/>
        <w:adjustRightInd w:val="0"/>
        <w:spacing w:after="0" w:line="360" w:lineRule="auto"/>
        <w:jc w:val="both"/>
        <w:rPr>
          <w:rFonts w:ascii="Arial" w:hAnsi="Arial" w:cs="Arial"/>
          <w:color w:val="000000"/>
        </w:rPr>
      </w:pPr>
      <w:r w:rsidRPr="00263FE8">
        <w:rPr>
          <w:rFonts w:ascii="Arial" w:hAnsi="Arial" w:cs="Arial"/>
          <w:color w:val="000000"/>
        </w:rPr>
        <w:t xml:space="preserve">76-85 % dari skor maksimal </w:t>
      </w:r>
      <w:r w:rsidRPr="00263FE8">
        <w:rPr>
          <w:rFonts w:ascii="Arial" w:hAnsi="Arial" w:cs="Arial"/>
          <w:color w:val="000000"/>
        </w:rPr>
        <w:tab/>
        <w:t xml:space="preserve">: Pasien puas </w:t>
      </w:r>
    </w:p>
    <w:p w:rsidR="005D739C" w:rsidRPr="00263FE8" w:rsidRDefault="005D739C" w:rsidP="00263FE8">
      <w:pPr>
        <w:pStyle w:val="ListParagraph"/>
        <w:numPr>
          <w:ilvl w:val="0"/>
          <w:numId w:val="18"/>
        </w:numPr>
        <w:autoSpaceDE w:val="0"/>
        <w:autoSpaceDN w:val="0"/>
        <w:adjustRightInd w:val="0"/>
        <w:spacing w:after="0" w:line="360" w:lineRule="auto"/>
        <w:jc w:val="both"/>
        <w:rPr>
          <w:rFonts w:ascii="Arial" w:hAnsi="Arial" w:cs="Arial"/>
          <w:color w:val="000000"/>
        </w:rPr>
      </w:pPr>
      <w:r w:rsidRPr="00263FE8">
        <w:rPr>
          <w:rFonts w:ascii="Arial" w:hAnsi="Arial" w:cs="Arial"/>
          <w:color w:val="000000"/>
        </w:rPr>
        <w:t xml:space="preserve">86-100% dari skor maksimal </w:t>
      </w:r>
      <w:r w:rsidRPr="00263FE8">
        <w:rPr>
          <w:rFonts w:ascii="Arial" w:hAnsi="Arial" w:cs="Arial"/>
          <w:color w:val="000000"/>
        </w:rPr>
        <w:tab/>
        <w:t>: Pasien sangat puas</w:t>
      </w:r>
    </w:p>
    <w:p w:rsidR="00717C45" w:rsidRDefault="00065723" w:rsidP="00065723">
      <w:pPr>
        <w:spacing w:after="0" w:line="240" w:lineRule="auto"/>
        <w:jc w:val="center"/>
        <w:rPr>
          <w:rFonts w:ascii="Arial" w:hAnsi="Arial" w:cs="Arial"/>
          <w:b/>
          <w:sz w:val="24"/>
          <w:szCs w:val="24"/>
        </w:rPr>
        <w:sectPr w:rsidR="00717C45" w:rsidSect="00366DDE">
          <w:headerReference w:type="first" r:id="rId30"/>
          <w:footerReference w:type="first" r:id="rId31"/>
          <w:pgSz w:w="11906" w:h="16838"/>
          <w:pgMar w:top="2268" w:right="1701" w:bottom="1701" w:left="2268" w:header="708" w:footer="708" w:gutter="0"/>
          <w:pgNumType w:start="11"/>
          <w:cols w:space="708"/>
          <w:titlePg/>
          <w:docGrid w:linePitch="653"/>
        </w:sectPr>
      </w:pPr>
      <w:r>
        <w:rPr>
          <w:rFonts w:ascii="Arial" w:hAnsi="Arial" w:cs="Arial"/>
          <w:b/>
          <w:sz w:val="24"/>
          <w:szCs w:val="24"/>
        </w:rPr>
        <w:br w:type="page"/>
      </w:r>
    </w:p>
    <w:p w:rsidR="00065723" w:rsidRPr="00CC2A0B" w:rsidRDefault="00065723" w:rsidP="00CC2A0B">
      <w:pPr>
        <w:pStyle w:val="Heading1"/>
        <w:spacing w:before="0" w:line="240" w:lineRule="auto"/>
        <w:jc w:val="center"/>
        <w:rPr>
          <w:rFonts w:ascii="Arial" w:hAnsi="Arial" w:cs="Arial"/>
          <w:color w:val="auto"/>
          <w:sz w:val="24"/>
        </w:rPr>
      </w:pPr>
      <w:bookmarkStart w:id="51" w:name="_Toc71141710"/>
      <w:r w:rsidRPr="00CC2A0B">
        <w:rPr>
          <w:rFonts w:ascii="Arial" w:hAnsi="Arial" w:cs="Arial"/>
          <w:color w:val="auto"/>
          <w:sz w:val="24"/>
        </w:rPr>
        <w:lastRenderedPageBreak/>
        <w:t>BAB IV</w:t>
      </w:r>
      <w:bookmarkEnd w:id="51"/>
    </w:p>
    <w:p w:rsidR="00065723" w:rsidRPr="00CC2A0B" w:rsidRDefault="00065723" w:rsidP="00CC2A0B">
      <w:pPr>
        <w:pStyle w:val="Heading1"/>
        <w:spacing w:before="0" w:line="480" w:lineRule="auto"/>
        <w:jc w:val="center"/>
        <w:rPr>
          <w:rFonts w:ascii="Arial" w:hAnsi="Arial" w:cs="Arial"/>
          <w:color w:val="auto"/>
          <w:sz w:val="24"/>
        </w:rPr>
      </w:pPr>
      <w:bookmarkStart w:id="52" w:name="_Toc71141711"/>
      <w:r w:rsidRPr="00CC2A0B">
        <w:rPr>
          <w:rFonts w:ascii="Arial" w:hAnsi="Arial" w:cs="Arial"/>
          <w:color w:val="auto"/>
          <w:sz w:val="24"/>
        </w:rPr>
        <w:t>HASIL DAN PEMBAHASAN</w:t>
      </w:r>
      <w:bookmarkEnd w:id="52"/>
    </w:p>
    <w:p w:rsidR="00B536FA" w:rsidRPr="00CC2A0B" w:rsidRDefault="00065723" w:rsidP="00CC2A0B">
      <w:pPr>
        <w:pStyle w:val="Heading2"/>
        <w:rPr>
          <w:rFonts w:ascii="Arial" w:hAnsi="Arial" w:cs="Arial"/>
          <w:color w:val="auto"/>
          <w:sz w:val="24"/>
        </w:rPr>
      </w:pPr>
      <w:bookmarkStart w:id="53" w:name="_Toc71141712"/>
      <w:r w:rsidRPr="00CC2A0B">
        <w:rPr>
          <w:rFonts w:ascii="Arial" w:hAnsi="Arial" w:cs="Arial"/>
          <w:color w:val="auto"/>
          <w:sz w:val="24"/>
        </w:rPr>
        <w:t>4.1 Profil Puskesmas</w:t>
      </w:r>
      <w:bookmarkEnd w:id="53"/>
    </w:p>
    <w:p w:rsidR="00F4029C" w:rsidRDefault="009C07C5" w:rsidP="009C07C5">
      <w:pPr>
        <w:spacing w:after="0" w:line="360" w:lineRule="auto"/>
        <w:ind w:firstLine="720"/>
        <w:rPr>
          <w:rFonts w:ascii="Arial" w:hAnsi="Arial" w:cs="Arial"/>
        </w:rPr>
      </w:pPr>
      <w:r w:rsidRPr="00263FE8">
        <w:rPr>
          <w:rFonts w:ascii="Arial" w:hAnsi="Arial" w:cs="Arial"/>
        </w:rPr>
        <w:t>Puskesmas Desa Lingga Tiga merupakan salah satu puskesmas non rawat in</w:t>
      </w:r>
      <w:r>
        <w:rPr>
          <w:rFonts w:ascii="Arial" w:hAnsi="Arial" w:cs="Arial"/>
        </w:rPr>
        <w:t xml:space="preserve">ap, beralamat di </w:t>
      </w:r>
      <w:r w:rsidRPr="00263FE8">
        <w:rPr>
          <w:rFonts w:ascii="Arial" w:hAnsi="Arial" w:cs="Arial"/>
        </w:rPr>
        <w:t>Lingga Tiga</w:t>
      </w:r>
      <w:r>
        <w:rPr>
          <w:rFonts w:ascii="Arial" w:hAnsi="Arial" w:cs="Arial"/>
        </w:rPr>
        <w:t xml:space="preserve"> I, desa lingga tiga,</w:t>
      </w:r>
      <w:r w:rsidRPr="00263FE8">
        <w:rPr>
          <w:rFonts w:ascii="Arial" w:hAnsi="Arial" w:cs="Arial"/>
        </w:rPr>
        <w:t xml:space="preserve"> Kecamatan Bilah Hulu, Kabupaten Labuhanbatu.</w:t>
      </w:r>
      <w:r>
        <w:rPr>
          <w:rFonts w:ascii="Arial" w:hAnsi="Arial" w:cs="Arial"/>
        </w:rPr>
        <w:t>Puskesmas desa lingga tiga memiliki</w:t>
      </w:r>
      <w:r w:rsidR="00771260">
        <w:rPr>
          <w:rFonts w:ascii="Arial" w:hAnsi="Arial" w:cs="Arial"/>
        </w:rPr>
        <w:t xml:space="preserve"> 1</w:t>
      </w:r>
      <w:r>
        <w:rPr>
          <w:rFonts w:ascii="Arial" w:hAnsi="Arial" w:cs="Arial"/>
        </w:rPr>
        <w:t xml:space="preserve"> </w:t>
      </w:r>
      <w:r w:rsidR="00771260">
        <w:rPr>
          <w:rFonts w:ascii="Arial" w:hAnsi="Arial" w:cs="Arial"/>
        </w:rPr>
        <w:t>ruang administrasi, 1 ruang pemeriksaan, 1 ruang KIA/KB, 1 ruang farmasi, 1 gudang obat, 1 ruang TU, 1 ruang kepala puskesmas, 1 ruang laborato</w:t>
      </w:r>
      <w:r w:rsidR="00603D0E">
        <w:rPr>
          <w:rFonts w:ascii="Arial" w:hAnsi="Arial" w:cs="Arial"/>
        </w:rPr>
        <w:t>rium,1 ruang persalinan, 1 ruang gigi dan mulut, 2 kamar mandi.</w:t>
      </w:r>
    </w:p>
    <w:p w:rsidR="00A57B98" w:rsidRPr="00A57B98" w:rsidRDefault="006E1E47" w:rsidP="00CC2A0B">
      <w:pPr>
        <w:spacing w:after="0" w:line="360" w:lineRule="auto"/>
        <w:ind w:firstLine="720"/>
        <w:rPr>
          <w:rFonts w:ascii="Arial" w:hAnsi="Arial" w:cs="Arial"/>
        </w:rPr>
      </w:pPr>
      <w:r>
        <w:rPr>
          <w:rFonts w:ascii="Arial" w:hAnsi="Arial" w:cs="Arial"/>
        </w:rPr>
        <w:t>J</w:t>
      </w:r>
      <w:r w:rsidR="00A57B98">
        <w:rPr>
          <w:rFonts w:ascii="Arial" w:hAnsi="Arial" w:cs="Arial"/>
        </w:rPr>
        <w:t>umlah pegawai di puskesmas tersebut ada 43 yang terdiri dari 3 dokter,9 perawat (Non Ners), 25 bidan, 1 kefarmasian (Non apoteker), 1 kesehatan masyarakat,1 kesehatan lingkungan, 1 gizi, 1 keteknisian medis, 1 analis.</w:t>
      </w:r>
    </w:p>
    <w:p w:rsidR="00065723" w:rsidRPr="00CC2A0B" w:rsidRDefault="00065723" w:rsidP="00977F03">
      <w:pPr>
        <w:pStyle w:val="Heading2"/>
        <w:jc w:val="both"/>
        <w:rPr>
          <w:rFonts w:ascii="Arial" w:hAnsi="Arial" w:cs="Arial"/>
        </w:rPr>
      </w:pPr>
      <w:bookmarkStart w:id="54" w:name="_Toc71141713"/>
      <w:r w:rsidRPr="00CC2A0B">
        <w:rPr>
          <w:rFonts w:ascii="Arial" w:hAnsi="Arial" w:cs="Arial"/>
          <w:color w:val="auto"/>
          <w:sz w:val="24"/>
        </w:rPr>
        <w:t>4.2 Hasil Penelitian</w:t>
      </w:r>
      <w:bookmarkEnd w:id="54"/>
    </w:p>
    <w:p w:rsidR="00F4029C" w:rsidRPr="00CC2A0B" w:rsidRDefault="00065723" w:rsidP="00977F03">
      <w:pPr>
        <w:pStyle w:val="Heading3"/>
        <w:spacing w:line="360" w:lineRule="auto"/>
        <w:jc w:val="both"/>
        <w:rPr>
          <w:rFonts w:ascii="Arial" w:hAnsi="Arial" w:cs="Arial"/>
          <w:color w:val="auto"/>
        </w:rPr>
      </w:pPr>
      <w:bookmarkStart w:id="55" w:name="_Toc71141714"/>
      <w:r w:rsidRPr="00CC2A0B">
        <w:rPr>
          <w:rFonts w:ascii="Arial" w:hAnsi="Arial" w:cs="Arial"/>
          <w:color w:val="auto"/>
        </w:rPr>
        <w:t xml:space="preserve">4.2.1 </w:t>
      </w:r>
      <w:r w:rsidR="00F4029C" w:rsidRPr="00CC2A0B">
        <w:rPr>
          <w:rFonts w:ascii="Arial" w:hAnsi="Arial" w:cs="Arial"/>
          <w:color w:val="auto"/>
        </w:rPr>
        <w:t>Tabel Distribusi Karakteristik Responden</w:t>
      </w:r>
      <w:bookmarkEnd w:id="55"/>
    </w:p>
    <w:p w:rsidR="00F4029C" w:rsidRDefault="0003383A" w:rsidP="00977F03">
      <w:pPr>
        <w:tabs>
          <w:tab w:val="left" w:pos="567"/>
          <w:tab w:val="left" w:pos="993"/>
        </w:tabs>
        <w:spacing w:after="0" w:line="360" w:lineRule="auto"/>
        <w:jc w:val="both"/>
        <w:rPr>
          <w:rFonts w:ascii="Arial" w:hAnsi="Arial" w:cs="Arial"/>
          <w:szCs w:val="24"/>
        </w:rPr>
      </w:pPr>
      <w:r>
        <w:rPr>
          <w:rFonts w:ascii="Arial" w:hAnsi="Arial" w:cs="Arial"/>
          <w:b/>
          <w:szCs w:val="24"/>
        </w:rPr>
        <w:t>Tabel 4.</w:t>
      </w:r>
      <w:r w:rsidR="00F4029C" w:rsidRPr="00927D41">
        <w:rPr>
          <w:rFonts w:ascii="Arial" w:hAnsi="Arial" w:cs="Arial"/>
          <w:b/>
          <w:szCs w:val="24"/>
        </w:rPr>
        <w:t>1</w:t>
      </w:r>
      <w:r w:rsidR="00F4029C" w:rsidRPr="00927D41">
        <w:rPr>
          <w:rFonts w:ascii="Arial" w:hAnsi="Arial" w:cs="Arial"/>
          <w:szCs w:val="24"/>
        </w:rPr>
        <w:t xml:space="preserve"> Distribusi Karakteristik Responden</w:t>
      </w:r>
      <w:r w:rsidR="00ED7D63">
        <w:rPr>
          <w:rFonts w:ascii="Arial" w:hAnsi="Arial" w:cs="Arial"/>
          <w:szCs w:val="24"/>
        </w:rPr>
        <w:t xml:space="preserve"> Berdasarkan Usia</w:t>
      </w:r>
    </w:p>
    <w:p w:rsidR="00EC4E03" w:rsidRPr="00927D41" w:rsidRDefault="00EC4E03" w:rsidP="00977F03">
      <w:pPr>
        <w:tabs>
          <w:tab w:val="left" w:pos="567"/>
          <w:tab w:val="left" w:pos="993"/>
        </w:tabs>
        <w:spacing w:after="0" w:line="360" w:lineRule="auto"/>
        <w:jc w:val="both"/>
        <w:rPr>
          <w:rFonts w:ascii="Arial" w:hAnsi="Arial" w:cs="Arial"/>
          <w:szCs w:val="24"/>
        </w:rPr>
      </w:pPr>
    </w:p>
    <w:tbl>
      <w:tblPr>
        <w:tblW w:w="0" w:type="auto"/>
        <w:tblInd w:w="5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68"/>
        <w:gridCol w:w="1417"/>
        <w:gridCol w:w="2126"/>
        <w:gridCol w:w="1418"/>
      </w:tblGrid>
      <w:tr w:rsidR="00F4029C" w:rsidRPr="006C2D63" w:rsidTr="0031382B">
        <w:tc>
          <w:tcPr>
            <w:tcW w:w="1668" w:type="dxa"/>
            <w:shd w:val="clear" w:color="auto" w:fill="auto"/>
            <w:vAlign w:val="center"/>
          </w:tcPr>
          <w:p w:rsidR="00F4029C" w:rsidRPr="006C2D63" w:rsidRDefault="00F4029C" w:rsidP="003100D9">
            <w:pPr>
              <w:tabs>
                <w:tab w:val="left" w:pos="709"/>
              </w:tabs>
              <w:jc w:val="center"/>
              <w:rPr>
                <w:rFonts w:ascii="Arial" w:hAnsi="Arial" w:cs="Arial"/>
              </w:rPr>
            </w:pPr>
            <w:r w:rsidRPr="006C2D63">
              <w:rPr>
                <w:rFonts w:ascii="Arial" w:hAnsi="Arial" w:cs="Arial"/>
              </w:rPr>
              <w:t>Kategori</w:t>
            </w:r>
          </w:p>
        </w:tc>
        <w:tc>
          <w:tcPr>
            <w:tcW w:w="1417" w:type="dxa"/>
            <w:shd w:val="clear" w:color="auto" w:fill="auto"/>
            <w:vAlign w:val="center"/>
          </w:tcPr>
          <w:p w:rsidR="00F4029C" w:rsidRPr="006C2D63" w:rsidRDefault="00F4029C" w:rsidP="003100D9">
            <w:pPr>
              <w:tabs>
                <w:tab w:val="left" w:pos="709"/>
              </w:tabs>
              <w:jc w:val="center"/>
              <w:rPr>
                <w:rFonts w:ascii="Arial" w:hAnsi="Arial" w:cs="Arial"/>
              </w:rPr>
            </w:pPr>
            <w:r w:rsidRPr="006C2D63">
              <w:rPr>
                <w:rFonts w:ascii="Arial" w:hAnsi="Arial" w:cs="Arial"/>
              </w:rPr>
              <w:t>Usia</w:t>
            </w:r>
          </w:p>
        </w:tc>
        <w:tc>
          <w:tcPr>
            <w:tcW w:w="2126" w:type="dxa"/>
            <w:shd w:val="clear" w:color="auto" w:fill="auto"/>
            <w:vAlign w:val="center"/>
          </w:tcPr>
          <w:p w:rsidR="00F4029C" w:rsidRPr="006C2D63" w:rsidRDefault="00F4029C" w:rsidP="003100D9">
            <w:pPr>
              <w:tabs>
                <w:tab w:val="left" w:pos="709"/>
              </w:tabs>
              <w:jc w:val="center"/>
              <w:rPr>
                <w:rFonts w:ascii="Arial" w:hAnsi="Arial" w:cs="Arial"/>
              </w:rPr>
            </w:pPr>
            <w:r w:rsidRPr="006C2D63">
              <w:rPr>
                <w:rFonts w:ascii="Arial" w:hAnsi="Arial" w:cs="Arial"/>
              </w:rPr>
              <w:t>Jumlah Responden</w:t>
            </w:r>
          </w:p>
        </w:tc>
        <w:tc>
          <w:tcPr>
            <w:tcW w:w="1418" w:type="dxa"/>
            <w:shd w:val="clear" w:color="auto" w:fill="auto"/>
            <w:vAlign w:val="center"/>
          </w:tcPr>
          <w:p w:rsidR="00F4029C" w:rsidRPr="006C2D63" w:rsidRDefault="00F4029C" w:rsidP="008756B8">
            <w:pPr>
              <w:tabs>
                <w:tab w:val="left" w:pos="709"/>
              </w:tabs>
              <w:jc w:val="center"/>
              <w:rPr>
                <w:rFonts w:ascii="Arial" w:hAnsi="Arial" w:cs="Arial"/>
              </w:rPr>
            </w:pPr>
            <w:r w:rsidRPr="006C2D63">
              <w:rPr>
                <w:rFonts w:ascii="Arial" w:hAnsi="Arial" w:cs="Arial"/>
              </w:rPr>
              <w:t>Persentase</w:t>
            </w:r>
          </w:p>
        </w:tc>
      </w:tr>
      <w:tr w:rsidR="007F302A" w:rsidRPr="006C2D63" w:rsidTr="00C2181F">
        <w:trPr>
          <w:trHeight w:val="1994"/>
        </w:trPr>
        <w:tc>
          <w:tcPr>
            <w:tcW w:w="1668" w:type="dxa"/>
            <w:shd w:val="clear" w:color="auto" w:fill="auto"/>
            <w:vAlign w:val="center"/>
          </w:tcPr>
          <w:p w:rsidR="007F302A" w:rsidRPr="006C2D63" w:rsidRDefault="007F302A" w:rsidP="003100D9">
            <w:pPr>
              <w:tabs>
                <w:tab w:val="left" w:pos="709"/>
              </w:tabs>
              <w:jc w:val="center"/>
              <w:rPr>
                <w:rFonts w:ascii="Arial" w:hAnsi="Arial" w:cs="Arial"/>
              </w:rPr>
            </w:pPr>
            <w:r w:rsidRPr="006C2D63">
              <w:rPr>
                <w:rFonts w:ascii="Arial" w:hAnsi="Arial" w:cs="Arial"/>
              </w:rPr>
              <w:t>Remaja</w:t>
            </w:r>
          </w:p>
          <w:p w:rsidR="007F302A" w:rsidRPr="006C2D63" w:rsidRDefault="007F302A" w:rsidP="003100D9">
            <w:pPr>
              <w:tabs>
                <w:tab w:val="left" w:pos="709"/>
              </w:tabs>
              <w:jc w:val="center"/>
              <w:rPr>
                <w:rFonts w:ascii="Arial" w:hAnsi="Arial" w:cs="Arial"/>
              </w:rPr>
            </w:pPr>
            <w:r w:rsidRPr="006C2D63">
              <w:rPr>
                <w:rFonts w:ascii="Arial" w:hAnsi="Arial" w:cs="Arial"/>
              </w:rPr>
              <w:t>Dewasa</w:t>
            </w:r>
          </w:p>
          <w:p w:rsidR="007F302A" w:rsidRPr="006C2D63" w:rsidRDefault="007F302A" w:rsidP="003100D9">
            <w:pPr>
              <w:tabs>
                <w:tab w:val="left" w:pos="709"/>
              </w:tabs>
              <w:jc w:val="center"/>
              <w:rPr>
                <w:rFonts w:ascii="Arial" w:hAnsi="Arial" w:cs="Arial"/>
              </w:rPr>
            </w:pPr>
            <w:r w:rsidRPr="006C2D63">
              <w:rPr>
                <w:rFonts w:ascii="Arial" w:hAnsi="Arial" w:cs="Arial"/>
              </w:rPr>
              <w:t>Lansia Awal</w:t>
            </w:r>
          </w:p>
          <w:p w:rsidR="007F302A" w:rsidRPr="006C2D63" w:rsidRDefault="007F302A" w:rsidP="003100D9">
            <w:pPr>
              <w:tabs>
                <w:tab w:val="left" w:pos="709"/>
              </w:tabs>
              <w:jc w:val="center"/>
              <w:rPr>
                <w:rFonts w:ascii="Arial" w:hAnsi="Arial" w:cs="Arial"/>
              </w:rPr>
            </w:pPr>
            <w:r w:rsidRPr="006C2D63">
              <w:rPr>
                <w:rFonts w:ascii="Arial" w:hAnsi="Arial" w:cs="Arial"/>
              </w:rPr>
              <w:t>Lansia Akhir</w:t>
            </w:r>
          </w:p>
        </w:tc>
        <w:tc>
          <w:tcPr>
            <w:tcW w:w="1417" w:type="dxa"/>
            <w:shd w:val="clear" w:color="auto" w:fill="auto"/>
            <w:vAlign w:val="center"/>
          </w:tcPr>
          <w:p w:rsidR="007F302A" w:rsidRPr="006C2D63" w:rsidRDefault="007F302A" w:rsidP="003100D9">
            <w:pPr>
              <w:tabs>
                <w:tab w:val="left" w:pos="709"/>
              </w:tabs>
              <w:jc w:val="center"/>
              <w:rPr>
                <w:rFonts w:ascii="Arial" w:hAnsi="Arial" w:cs="Arial"/>
              </w:rPr>
            </w:pPr>
            <w:r w:rsidRPr="006C2D63">
              <w:rPr>
                <w:rFonts w:ascii="Arial" w:hAnsi="Arial" w:cs="Arial"/>
              </w:rPr>
              <w:t>17-25 tahun</w:t>
            </w:r>
          </w:p>
          <w:p w:rsidR="007F302A" w:rsidRPr="006C2D63" w:rsidRDefault="007F302A" w:rsidP="003100D9">
            <w:pPr>
              <w:tabs>
                <w:tab w:val="left" w:pos="709"/>
              </w:tabs>
              <w:jc w:val="center"/>
              <w:rPr>
                <w:rFonts w:ascii="Arial" w:hAnsi="Arial" w:cs="Arial"/>
              </w:rPr>
            </w:pPr>
            <w:r w:rsidRPr="006C2D63">
              <w:rPr>
                <w:rFonts w:ascii="Arial" w:hAnsi="Arial" w:cs="Arial"/>
              </w:rPr>
              <w:t>26-45 tahun</w:t>
            </w:r>
          </w:p>
          <w:p w:rsidR="007F302A" w:rsidRPr="006C2D63" w:rsidRDefault="007F302A" w:rsidP="003100D9">
            <w:pPr>
              <w:tabs>
                <w:tab w:val="left" w:pos="709"/>
              </w:tabs>
              <w:jc w:val="center"/>
              <w:rPr>
                <w:rFonts w:ascii="Arial" w:hAnsi="Arial" w:cs="Arial"/>
              </w:rPr>
            </w:pPr>
            <w:r w:rsidRPr="006C2D63">
              <w:rPr>
                <w:rFonts w:ascii="Arial" w:hAnsi="Arial" w:cs="Arial"/>
              </w:rPr>
              <w:t>46-55 tahun</w:t>
            </w:r>
          </w:p>
          <w:p w:rsidR="007F302A" w:rsidRPr="006C2D63" w:rsidRDefault="007F302A" w:rsidP="003100D9">
            <w:pPr>
              <w:tabs>
                <w:tab w:val="left" w:pos="709"/>
              </w:tabs>
              <w:jc w:val="center"/>
              <w:rPr>
                <w:rFonts w:ascii="Arial" w:hAnsi="Arial" w:cs="Arial"/>
              </w:rPr>
            </w:pPr>
            <w:r w:rsidRPr="006C2D63">
              <w:rPr>
                <w:rFonts w:ascii="Arial" w:hAnsi="Arial" w:cs="Arial"/>
              </w:rPr>
              <w:t>&gt;55 tahun</w:t>
            </w:r>
          </w:p>
        </w:tc>
        <w:tc>
          <w:tcPr>
            <w:tcW w:w="2126" w:type="dxa"/>
            <w:shd w:val="clear" w:color="auto" w:fill="auto"/>
            <w:vAlign w:val="center"/>
          </w:tcPr>
          <w:p w:rsidR="007F302A" w:rsidRPr="006C2D63" w:rsidRDefault="007F302A" w:rsidP="003100D9">
            <w:pPr>
              <w:tabs>
                <w:tab w:val="left" w:pos="709"/>
              </w:tabs>
              <w:jc w:val="center"/>
              <w:rPr>
                <w:rFonts w:ascii="Arial" w:hAnsi="Arial" w:cs="Arial"/>
              </w:rPr>
            </w:pPr>
            <w:r>
              <w:rPr>
                <w:rFonts w:ascii="Arial" w:hAnsi="Arial" w:cs="Arial"/>
              </w:rPr>
              <w:t>9</w:t>
            </w:r>
          </w:p>
          <w:p w:rsidR="007F302A" w:rsidRPr="006C2D63" w:rsidRDefault="007F302A" w:rsidP="003100D9">
            <w:pPr>
              <w:tabs>
                <w:tab w:val="left" w:pos="709"/>
              </w:tabs>
              <w:jc w:val="center"/>
              <w:rPr>
                <w:rFonts w:ascii="Arial" w:hAnsi="Arial" w:cs="Arial"/>
              </w:rPr>
            </w:pPr>
            <w:r>
              <w:rPr>
                <w:rFonts w:ascii="Arial" w:hAnsi="Arial" w:cs="Arial"/>
              </w:rPr>
              <w:t>11</w:t>
            </w:r>
          </w:p>
          <w:p w:rsidR="007F302A" w:rsidRPr="006C2D63" w:rsidRDefault="007F302A" w:rsidP="003100D9">
            <w:pPr>
              <w:tabs>
                <w:tab w:val="left" w:pos="709"/>
              </w:tabs>
              <w:jc w:val="center"/>
              <w:rPr>
                <w:rFonts w:ascii="Arial" w:hAnsi="Arial" w:cs="Arial"/>
              </w:rPr>
            </w:pPr>
            <w:r>
              <w:rPr>
                <w:rFonts w:ascii="Arial" w:hAnsi="Arial" w:cs="Arial"/>
              </w:rPr>
              <w:t>9</w:t>
            </w:r>
          </w:p>
          <w:p w:rsidR="007F302A" w:rsidRPr="006C2D63" w:rsidRDefault="007F302A" w:rsidP="003100D9">
            <w:pPr>
              <w:tabs>
                <w:tab w:val="left" w:pos="709"/>
              </w:tabs>
              <w:jc w:val="center"/>
              <w:rPr>
                <w:rFonts w:ascii="Arial" w:hAnsi="Arial" w:cs="Arial"/>
              </w:rPr>
            </w:pPr>
            <w:r w:rsidRPr="006C2D63">
              <w:rPr>
                <w:rFonts w:ascii="Arial" w:hAnsi="Arial" w:cs="Arial"/>
              </w:rPr>
              <w:t>1</w:t>
            </w:r>
          </w:p>
        </w:tc>
        <w:tc>
          <w:tcPr>
            <w:tcW w:w="1418" w:type="dxa"/>
            <w:shd w:val="clear" w:color="auto" w:fill="auto"/>
            <w:vAlign w:val="center"/>
          </w:tcPr>
          <w:p w:rsidR="007F302A" w:rsidRPr="006C2D63" w:rsidRDefault="007F302A" w:rsidP="008756B8">
            <w:pPr>
              <w:tabs>
                <w:tab w:val="left" w:pos="709"/>
              </w:tabs>
              <w:jc w:val="center"/>
              <w:rPr>
                <w:rFonts w:ascii="Arial" w:hAnsi="Arial" w:cs="Arial"/>
              </w:rPr>
            </w:pPr>
            <w:r>
              <w:rPr>
                <w:rFonts w:ascii="Arial" w:hAnsi="Arial" w:cs="Arial"/>
              </w:rPr>
              <w:t>3</w:t>
            </w:r>
            <w:r w:rsidRPr="006C2D63">
              <w:rPr>
                <w:rFonts w:ascii="Arial" w:hAnsi="Arial" w:cs="Arial"/>
              </w:rPr>
              <w:t>0%</w:t>
            </w:r>
          </w:p>
          <w:p w:rsidR="007F302A" w:rsidRPr="006C2D63" w:rsidRDefault="007F302A" w:rsidP="008756B8">
            <w:pPr>
              <w:tabs>
                <w:tab w:val="left" w:pos="709"/>
              </w:tabs>
              <w:jc w:val="center"/>
              <w:rPr>
                <w:rFonts w:ascii="Arial" w:hAnsi="Arial" w:cs="Arial"/>
              </w:rPr>
            </w:pPr>
            <w:r>
              <w:rPr>
                <w:rFonts w:ascii="Arial" w:hAnsi="Arial" w:cs="Arial"/>
              </w:rPr>
              <w:t>36,7</w:t>
            </w:r>
            <w:r w:rsidRPr="006C2D63">
              <w:rPr>
                <w:rFonts w:ascii="Arial" w:hAnsi="Arial" w:cs="Arial"/>
              </w:rPr>
              <w:t>%</w:t>
            </w:r>
          </w:p>
          <w:p w:rsidR="007F302A" w:rsidRPr="006C2D63" w:rsidRDefault="007F302A" w:rsidP="008756B8">
            <w:pPr>
              <w:tabs>
                <w:tab w:val="left" w:pos="709"/>
              </w:tabs>
              <w:jc w:val="center"/>
              <w:rPr>
                <w:rFonts w:ascii="Arial" w:hAnsi="Arial" w:cs="Arial"/>
              </w:rPr>
            </w:pPr>
            <w:r>
              <w:rPr>
                <w:rFonts w:ascii="Arial" w:hAnsi="Arial" w:cs="Arial"/>
              </w:rPr>
              <w:t>30</w:t>
            </w:r>
            <w:r w:rsidRPr="006C2D63">
              <w:rPr>
                <w:rFonts w:ascii="Arial" w:hAnsi="Arial" w:cs="Arial"/>
              </w:rPr>
              <w:t>%</w:t>
            </w:r>
          </w:p>
          <w:p w:rsidR="007F302A" w:rsidRPr="006C2D63" w:rsidRDefault="007F302A" w:rsidP="008756B8">
            <w:pPr>
              <w:tabs>
                <w:tab w:val="left" w:pos="709"/>
              </w:tabs>
              <w:jc w:val="center"/>
              <w:rPr>
                <w:rFonts w:ascii="Arial" w:hAnsi="Arial" w:cs="Arial"/>
              </w:rPr>
            </w:pPr>
            <w:r w:rsidRPr="006C2D63">
              <w:rPr>
                <w:rFonts w:ascii="Arial" w:hAnsi="Arial" w:cs="Arial"/>
              </w:rPr>
              <w:t>3,3%</w:t>
            </w:r>
          </w:p>
        </w:tc>
      </w:tr>
      <w:tr w:rsidR="00F4029C" w:rsidRPr="006C2D63" w:rsidTr="0031382B">
        <w:trPr>
          <w:trHeight w:val="323"/>
        </w:trPr>
        <w:tc>
          <w:tcPr>
            <w:tcW w:w="6629" w:type="dxa"/>
            <w:gridSpan w:val="4"/>
            <w:shd w:val="clear" w:color="auto" w:fill="auto"/>
            <w:vAlign w:val="center"/>
          </w:tcPr>
          <w:p w:rsidR="00F4029C" w:rsidRPr="006C2D63" w:rsidRDefault="00F4029C" w:rsidP="003100D9">
            <w:pPr>
              <w:tabs>
                <w:tab w:val="left" w:pos="851"/>
              </w:tabs>
              <w:rPr>
                <w:rFonts w:ascii="Arial" w:hAnsi="Arial" w:cs="Arial"/>
                <w:b/>
                <w:bCs/>
              </w:rPr>
            </w:pPr>
            <w:r w:rsidRPr="006C2D63">
              <w:rPr>
                <w:rFonts w:ascii="Arial" w:hAnsi="Arial" w:cs="Arial"/>
                <w:b/>
                <w:bCs/>
              </w:rPr>
              <w:tab/>
              <w:t xml:space="preserve">Total                 </w:t>
            </w:r>
            <w:r w:rsidRPr="006C2D63">
              <w:rPr>
                <w:rFonts w:ascii="Arial" w:hAnsi="Arial" w:cs="Arial"/>
                <w:b/>
                <w:bCs/>
              </w:rPr>
              <w:tab/>
            </w:r>
            <w:r w:rsidRPr="006C2D63">
              <w:rPr>
                <w:rFonts w:ascii="Arial" w:hAnsi="Arial" w:cs="Arial"/>
                <w:b/>
                <w:bCs/>
              </w:rPr>
              <w:tab/>
              <w:t xml:space="preserve">     30      </w:t>
            </w:r>
            <w:r w:rsidRPr="006C2D63">
              <w:rPr>
                <w:rFonts w:ascii="Arial" w:hAnsi="Arial" w:cs="Arial"/>
                <w:b/>
                <w:bCs/>
              </w:rPr>
              <w:tab/>
              <w:t xml:space="preserve">        100%</w:t>
            </w:r>
          </w:p>
        </w:tc>
      </w:tr>
    </w:tbl>
    <w:p w:rsidR="00F4003E" w:rsidRDefault="00F4003E" w:rsidP="008E5AA5">
      <w:pPr>
        <w:spacing w:after="0" w:line="360" w:lineRule="auto"/>
        <w:ind w:firstLine="720"/>
        <w:jc w:val="both"/>
        <w:rPr>
          <w:rFonts w:ascii="Arial" w:hAnsi="Arial" w:cs="Arial"/>
        </w:rPr>
      </w:pPr>
    </w:p>
    <w:p w:rsidR="001468FD" w:rsidRDefault="0003383A" w:rsidP="00366DDE">
      <w:pPr>
        <w:spacing w:after="0" w:line="360" w:lineRule="auto"/>
        <w:ind w:firstLine="720"/>
        <w:jc w:val="both"/>
        <w:rPr>
          <w:rFonts w:ascii="Arial" w:hAnsi="Arial" w:cs="Arial"/>
        </w:rPr>
      </w:pPr>
      <w:r>
        <w:rPr>
          <w:rFonts w:ascii="Arial" w:hAnsi="Arial" w:cs="Arial"/>
        </w:rPr>
        <w:t>Berdasarkan tabel 4</w:t>
      </w:r>
      <w:r w:rsidR="00F4029C">
        <w:rPr>
          <w:rFonts w:ascii="Arial" w:hAnsi="Arial" w:cs="Arial"/>
        </w:rPr>
        <w:t>.1</w:t>
      </w:r>
      <w:r w:rsidR="00F4029C" w:rsidRPr="009274E6">
        <w:rPr>
          <w:rFonts w:ascii="Arial" w:hAnsi="Arial" w:cs="Arial"/>
        </w:rPr>
        <w:t xml:space="preserve"> dapat dilihat bahwa banyaknya jumlah</w:t>
      </w:r>
      <w:r w:rsidR="008E5AA5">
        <w:rPr>
          <w:rFonts w:ascii="Arial" w:hAnsi="Arial" w:cs="Arial"/>
        </w:rPr>
        <w:t xml:space="preserve"> </w:t>
      </w:r>
      <w:r w:rsidR="00F4029C" w:rsidRPr="009274E6">
        <w:rPr>
          <w:rFonts w:ascii="Arial" w:hAnsi="Arial" w:cs="Arial"/>
        </w:rPr>
        <w:t>responden untuk karakteristik berdasarkan umur yaitu dengan rentang umur 17-25</w:t>
      </w:r>
      <w:r w:rsidR="00F4029C">
        <w:rPr>
          <w:rFonts w:ascii="Arial" w:hAnsi="Arial" w:cs="Arial"/>
        </w:rPr>
        <w:t xml:space="preserve"> </w:t>
      </w:r>
      <w:r w:rsidR="00F4029C" w:rsidRPr="009274E6">
        <w:rPr>
          <w:rFonts w:ascii="Arial" w:hAnsi="Arial" w:cs="Arial"/>
        </w:rPr>
        <w:t>tahun (remaja)</w:t>
      </w:r>
      <w:r w:rsidR="00F4029C">
        <w:rPr>
          <w:rFonts w:ascii="Arial" w:hAnsi="Arial" w:cs="Arial"/>
        </w:rPr>
        <w:t xml:space="preserve"> sebanyak </w:t>
      </w:r>
      <w:r w:rsidR="008E5AA5">
        <w:rPr>
          <w:rFonts w:ascii="Arial" w:hAnsi="Arial" w:cs="Arial"/>
        </w:rPr>
        <w:t>9</w:t>
      </w:r>
      <w:r w:rsidR="00F4029C">
        <w:rPr>
          <w:rFonts w:ascii="Arial" w:hAnsi="Arial" w:cs="Arial"/>
        </w:rPr>
        <w:t xml:space="preserve"> orang dengan persentase </w:t>
      </w:r>
      <w:r w:rsidR="008E5AA5">
        <w:rPr>
          <w:rFonts w:ascii="Arial" w:hAnsi="Arial" w:cs="Arial"/>
        </w:rPr>
        <w:t>3</w:t>
      </w:r>
      <w:r w:rsidR="00F4029C">
        <w:rPr>
          <w:rFonts w:ascii="Arial" w:hAnsi="Arial" w:cs="Arial"/>
        </w:rPr>
        <w:t>0</w:t>
      </w:r>
      <w:r w:rsidR="00F4029C" w:rsidRPr="009274E6">
        <w:rPr>
          <w:rFonts w:ascii="Arial" w:hAnsi="Arial" w:cs="Arial"/>
        </w:rPr>
        <w:t>%, umur 26-45 tahun</w:t>
      </w:r>
      <w:r w:rsidR="008E5AA5" w:rsidRPr="009274E6">
        <w:rPr>
          <w:rFonts w:ascii="Arial" w:hAnsi="Arial" w:cs="Arial"/>
        </w:rPr>
        <w:t>(dewasa)</w:t>
      </w:r>
      <w:r w:rsidR="008E5AA5">
        <w:rPr>
          <w:rFonts w:ascii="Arial" w:hAnsi="Arial" w:cs="Arial"/>
        </w:rPr>
        <w:t xml:space="preserve"> sebanyak 11 orang dengan persentase 36,7</w:t>
      </w:r>
      <w:r w:rsidR="008E5AA5" w:rsidRPr="009274E6">
        <w:rPr>
          <w:rFonts w:ascii="Arial" w:hAnsi="Arial" w:cs="Arial"/>
        </w:rPr>
        <w:t>%, umur 46-55 tahun (lansia awal)</w:t>
      </w:r>
      <w:r w:rsidR="008E5AA5">
        <w:rPr>
          <w:rFonts w:ascii="Arial" w:hAnsi="Arial" w:cs="Arial"/>
        </w:rPr>
        <w:t xml:space="preserve"> sebanyak 9 orang dengan persentase 30 </w:t>
      </w:r>
      <w:r w:rsidR="008E5AA5" w:rsidRPr="009274E6">
        <w:rPr>
          <w:rFonts w:ascii="Arial" w:hAnsi="Arial" w:cs="Arial"/>
        </w:rPr>
        <w:t xml:space="preserve">%, dan usia &gt;55 tahun (lansia akhir) </w:t>
      </w:r>
      <w:r w:rsidR="008E5AA5">
        <w:rPr>
          <w:rFonts w:ascii="Arial" w:hAnsi="Arial" w:cs="Arial"/>
        </w:rPr>
        <w:t>sebanyak 1</w:t>
      </w:r>
      <w:r w:rsidR="008E5AA5" w:rsidRPr="009274E6">
        <w:rPr>
          <w:rFonts w:ascii="Arial" w:hAnsi="Arial" w:cs="Arial"/>
        </w:rPr>
        <w:t xml:space="preserve"> orang dengan </w:t>
      </w:r>
      <w:r w:rsidR="008E5AA5">
        <w:rPr>
          <w:rFonts w:ascii="Arial" w:hAnsi="Arial" w:cs="Arial"/>
        </w:rPr>
        <w:t>persentase 3,3</w:t>
      </w:r>
      <w:r w:rsidR="008E5AA5" w:rsidRPr="009274E6">
        <w:rPr>
          <w:rFonts w:ascii="Arial" w:hAnsi="Arial" w:cs="Arial"/>
        </w:rPr>
        <w:t>% tot</w:t>
      </w:r>
      <w:r w:rsidR="008E5AA5">
        <w:rPr>
          <w:rFonts w:ascii="Arial" w:hAnsi="Arial" w:cs="Arial"/>
        </w:rPr>
        <w:t>al jumlah responden sebanyak 30</w:t>
      </w:r>
      <w:r w:rsidR="008E5AA5" w:rsidRPr="009274E6">
        <w:rPr>
          <w:rFonts w:ascii="Arial" w:hAnsi="Arial" w:cs="Arial"/>
        </w:rPr>
        <w:t xml:space="preserve"> orang</w:t>
      </w:r>
      <w:r w:rsidR="008E5AA5">
        <w:rPr>
          <w:rFonts w:ascii="Arial" w:hAnsi="Arial" w:cs="Arial"/>
        </w:rPr>
        <w:t>.</w:t>
      </w:r>
    </w:p>
    <w:p w:rsidR="008E5AA5" w:rsidRDefault="0003383A" w:rsidP="00977F03">
      <w:pPr>
        <w:spacing w:before="240" w:line="360" w:lineRule="auto"/>
        <w:jc w:val="both"/>
        <w:rPr>
          <w:rFonts w:ascii="Arial" w:hAnsi="Arial" w:cs="Arial"/>
        </w:rPr>
      </w:pPr>
      <w:r>
        <w:rPr>
          <w:rFonts w:ascii="Arial" w:hAnsi="Arial" w:cs="Arial"/>
          <w:b/>
        </w:rPr>
        <w:lastRenderedPageBreak/>
        <w:t>Tabel 4.</w:t>
      </w:r>
      <w:r w:rsidR="008E5AA5" w:rsidRPr="00A81A10">
        <w:rPr>
          <w:rFonts w:ascii="Arial" w:hAnsi="Arial" w:cs="Arial"/>
          <w:b/>
        </w:rPr>
        <w:t>2</w:t>
      </w:r>
      <w:r w:rsidR="008E5AA5" w:rsidRPr="009274E6">
        <w:rPr>
          <w:rFonts w:ascii="Arial" w:hAnsi="Arial" w:cs="Arial"/>
        </w:rPr>
        <w:t xml:space="preserve"> Distribusi Frekuensi Karateris</w:t>
      </w:r>
      <w:r w:rsidR="00ED7D63">
        <w:rPr>
          <w:rFonts w:ascii="Arial" w:hAnsi="Arial" w:cs="Arial"/>
        </w:rPr>
        <w:t xml:space="preserve">tik Responden Berdasarkan Jenis </w:t>
      </w:r>
      <w:r w:rsidR="008E5AA5" w:rsidRPr="009274E6">
        <w:rPr>
          <w:rFonts w:ascii="Arial" w:hAnsi="Arial" w:cs="Arial"/>
        </w:rPr>
        <w:t>Kelamin</w:t>
      </w:r>
    </w:p>
    <w:tbl>
      <w:tblPr>
        <w:tblW w:w="0" w:type="auto"/>
        <w:tblInd w:w="660" w:type="dxa"/>
        <w:tblBorders>
          <w:top w:val="single" w:sz="4" w:space="0" w:color="auto"/>
          <w:bottom w:val="single" w:sz="4" w:space="0" w:color="auto"/>
          <w:insideH w:val="single" w:sz="4" w:space="0" w:color="auto"/>
        </w:tblBorders>
        <w:tblLook w:val="04A0" w:firstRow="1" w:lastRow="0" w:firstColumn="1" w:lastColumn="0" w:noHBand="0" w:noVBand="1"/>
      </w:tblPr>
      <w:tblGrid>
        <w:gridCol w:w="1806"/>
        <w:gridCol w:w="2302"/>
        <w:gridCol w:w="1534"/>
      </w:tblGrid>
      <w:tr w:rsidR="008E5AA5" w:rsidTr="0031382B">
        <w:trPr>
          <w:trHeight w:val="323"/>
        </w:trPr>
        <w:tc>
          <w:tcPr>
            <w:tcW w:w="1806" w:type="dxa"/>
            <w:shd w:val="clear" w:color="auto" w:fill="auto"/>
          </w:tcPr>
          <w:p w:rsidR="008E5AA5" w:rsidRPr="006C2D63" w:rsidRDefault="008E5AA5" w:rsidP="00366DDE">
            <w:pPr>
              <w:spacing w:before="240" w:after="120"/>
              <w:jc w:val="center"/>
              <w:rPr>
                <w:rFonts w:ascii="Arial" w:hAnsi="Arial" w:cs="Arial"/>
              </w:rPr>
            </w:pPr>
            <w:r w:rsidRPr="006C2D63">
              <w:rPr>
                <w:rFonts w:ascii="Arial" w:hAnsi="Arial" w:cs="Arial"/>
              </w:rPr>
              <w:t>Jenis Kelamin</w:t>
            </w:r>
          </w:p>
        </w:tc>
        <w:tc>
          <w:tcPr>
            <w:tcW w:w="2302" w:type="dxa"/>
            <w:shd w:val="clear" w:color="auto" w:fill="auto"/>
          </w:tcPr>
          <w:p w:rsidR="008E5AA5" w:rsidRPr="006C2D63" w:rsidRDefault="008E5AA5" w:rsidP="00366DDE">
            <w:pPr>
              <w:spacing w:before="240" w:after="120"/>
              <w:jc w:val="center"/>
              <w:rPr>
                <w:rFonts w:ascii="Arial" w:hAnsi="Arial" w:cs="Arial"/>
              </w:rPr>
            </w:pPr>
            <w:r w:rsidRPr="006C2D63">
              <w:rPr>
                <w:rFonts w:ascii="Arial" w:hAnsi="Arial" w:cs="Arial"/>
              </w:rPr>
              <w:t>Jumlah Responden</w:t>
            </w:r>
          </w:p>
        </w:tc>
        <w:tc>
          <w:tcPr>
            <w:tcW w:w="1534" w:type="dxa"/>
            <w:shd w:val="clear" w:color="auto" w:fill="auto"/>
          </w:tcPr>
          <w:p w:rsidR="008E5AA5" w:rsidRPr="006C2D63" w:rsidRDefault="008E5AA5" w:rsidP="00366DDE">
            <w:pPr>
              <w:spacing w:before="240" w:after="120"/>
              <w:jc w:val="center"/>
              <w:rPr>
                <w:rFonts w:ascii="Arial" w:hAnsi="Arial" w:cs="Arial"/>
              </w:rPr>
            </w:pPr>
            <w:r w:rsidRPr="006C2D63">
              <w:rPr>
                <w:rFonts w:ascii="Arial" w:hAnsi="Arial" w:cs="Arial"/>
              </w:rPr>
              <w:t>Persentase</w:t>
            </w:r>
          </w:p>
        </w:tc>
      </w:tr>
      <w:tr w:rsidR="007F302A" w:rsidTr="003100D9">
        <w:trPr>
          <w:trHeight w:val="1017"/>
        </w:trPr>
        <w:tc>
          <w:tcPr>
            <w:tcW w:w="1806" w:type="dxa"/>
            <w:shd w:val="clear" w:color="auto" w:fill="auto"/>
          </w:tcPr>
          <w:p w:rsidR="007F302A" w:rsidRPr="006C2D63" w:rsidRDefault="007F302A" w:rsidP="00366DDE">
            <w:pPr>
              <w:spacing w:before="120" w:after="120"/>
              <w:jc w:val="center"/>
              <w:rPr>
                <w:rFonts w:ascii="Arial" w:hAnsi="Arial" w:cs="Arial"/>
              </w:rPr>
            </w:pPr>
            <w:r w:rsidRPr="006C2D63">
              <w:rPr>
                <w:rFonts w:ascii="Arial" w:hAnsi="Arial" w:cs="Arial"/>
              </w:rPr>
              <w:t>Laki-laki</w:t>
            </w:r>
          </w:p>
          <w:p w:rsidR="007F302A" w:rsidRPr="006C2D63" w:rsidRDefault="007F302A" w:rsidP="00366DDE">
            <w:pPr>
              <w:spacing w:before="120" w:after="120"/>
              <w:jc w:val="center"/>
              <w:rPr>
                <w:rFonts w:ascii="Arial" w:hAnsi="Arial" w:cs="Arial"/>
              </w:rPr>
            </w:pPr>
            <w:r w:rsidRPr="006C2D63">
              <w:rPr>
                <w:rFonts w:ascii="Arial" w:hAnsi="Arial" w:cs="Arial"/>
              </w:rPr>
              <w:t>Perempuan</w:t>
            </w:r>
          </w:p>
        </w:tc>
        <w:tc>
          <w:tcPr>
            <w:tcW w:w="2302" w:type="dxa"/>
            <w:shd w:val="clear" w:color="auto" w:fill="auto"/>
          </w:tcPr>
          <w:p w:rsidR="007F302A" w:rsidRPr="006C2D63" w:rsidRDefault="007F302A" w:rsidP="00366DDE">
            <w:pPr>
              <w:spacing w:before="120" w:after="120"/>
              <w:jc w:val="center"/>
              <w:rPr>
                <w:rFonts w:ascii="Arial" w:hAnsi="Arial" w:cs="Arial"/>
              </w:rPr>
            </w:pPr>
            <w:r w:rsidRPr="006C2D63">
              <w:rPr>
                <w:rFonts w:ascii="Arial" w:hAnsi="Arial" w:cs="Arial"/>
              </w:rPr>
              <w:t>13</w:t>
            </w:r>
          </w:p>
          <w:p w:rsidR="007F302A" w:rsidRPr="006C2D63" w:rsidRDefault="007F302A" w:rsidP="00366DDE">
            <w:pPr>
              <w:spacing w:before="120" w:after="120"/>
              <w:jc w:val="center"/>
              <w:rPr>
                <w:rFonts w:ascii="Arial" w:hAnsi="Arial" w:cs="Arial"/>
              </w:rPr>
            </w:pPr>
            <w:r w:rsidRPr="006C2D63">
              <w:rPr>
                <w:rFonts w:ascii="Arial" w:hAnsi="Arial" w:cs="Arial"/>
              </w:rPr>
              <w:t>17</w:t>
            </w:r>
          </w:p>
        </w:tc>
        <w:tc>
          <w:tcPr>
            <w:tcW w:w="1534" w:type="dxa"/>
            <w:shd w:val="clear" w:color="auto" w:fill="auto"/>
          </w:tcPr>
          <w:p w:rsidR="007F302A" w:rsidRPr="006C2D63" w:rsidRDefault="007F302A" w:rsidP="00366DDE">
            <w:pPr>
              <w:spacing w:before="120" w:after="120"/>
              <w:jc w:val="center"/>
              <w:rPr>
                <w:rFonts w:ascii="Arial" w:hAnsi="Arial" w:cs="Arial"/>
              </w:rPr>
            </w:pPr>
            <w:r w:rsidRPr="006C2D63">
              <w:rPr>
                <w:rFonts w:ascii="Arial" w:hAnsi="Arial" w:cs="Arial"/>
              </w:rPr>
              <w:t>43,3%</w:t>
            </w:r>
          </w:p>
          <w:p w:rsidR="007F302A" w:rsidRPr="006C2D63" w:rsidRDefault="007F302A" w:rsidP="00366DDE">
            <w:pPr>
              <w:spacing w:before="120" w:after="120"/>
              <w:jc w:val="center"/>
              <w:rPr>
                <w:rFonts w:ascii="Arial" w:hAnsi="Arial" w:cs="Arial"/>
              </w:rPr>
            </w:pPr>
            <w:r w:rsidRPr="006C2D63">
              <w:rPr>
                <w:rFonts w:ascii="Arial" w:hAnsi="Arial" w:cs="Arial"/>
              </w:rPr>
              <w:t>56,7%</w:t>
            </w:r>
          </w:p>
        </w:tc>
      </w:tr>
      <w:tr w:rsidR="008E5AA5" w:rsidTr="00F83463">
        <w:trPr>
          <w:trHeight w:val="538"/>
        </w:trPr>
        <w:tc>
          <w:tcPr>
            <w:tcW w:w="1806" w:type="dxa"/>
            <w:shd w:val="clear" w:color="auto" w:fill="auto"/>
          </w:tcPr>
          <w:p w:rsidR="008E5AA5" w:rsidRPr="006C2D63" w:rsidRDefault="008E5AA5" w:rsidP="00366DDE">
            <w:pPr>
              <w:spacing w:before="120" w:after="120"/>
              <w:jc w:val="center"/>
              <w:rPr>
                <w:rFonts w:ascii="Arial" w:hAnsi="Arial" w:cs="Arial"/>
                <w:b/>
                <w:bCs/>
              </w:rPr>
            </w:pPr>
            <w:r w:rsidRPr="006C2D63">
              <w:rPr>
                <w:rFonts w:ascii="Arial" w:hAnsi="Arial" w:cs="Arial"/>
                <w:b/>
                <w:bCs/>
              </w:rPr>
              <w:t>Total</w:t>
            </w:r>
          </w:p>
        </w:tc>
        <w:tc>
          <w:tcPr>
            <w:tcW w:w="2302" w:type="dxa"/>
            <w:shd w:val="clear" w:color="auto" w:fill="auto"/>
          </w:tcPr>
          <w:p w:rsidR="008E5AA5" w:rsidRPr="006C2D63" w:rsidRDefault="008E5AA5" w:rsidP="00366DDE">
            <w:pPr>
              <w:spacing w:before="120" w:after="120"/>
              <w:jc w:val="center"/>
              <w:rPr>
                <w:rFonts w:ascii="Arial" w:hAnsi="Arial" w:cs="Arial"/>
                <w:b/>
                <w:bCs/>
              </w:rPr>
            </w:pPr>
            <w:r w:rsidRPr="006C2D63">
              <w:rPr>
                <w:rFonts w:ascii="Arial" w:hAnsi="Arial" w:cs="Arial"/>
                <w:b/>
                <w:bCs/>
              </w:rPr>
              <w:t>30</w:t>
            </w:r>
          </w:p>
        </w:tc>
        <w:tc>
          <w:tcPr>
            <w:tcW w:w="1534" w:type="dxa"/>
            <w:shd w:val="clear" w:color="auto" w:fill="auto"/>
          </w:tcPr>
          <w:p w:rsidR="008E5AA5" w:rsidRPr="006C2D63" w:rsidRDefault="008E5AA5" w:rsidP="00366DDE">
            <w:pPr>
              <w:spacing w:before="120" w:after="120"/>
              <w:jc w:val="center"/>
              <w:rPr>
                <w:rFonts w:ascii="Arial" w:hAnsi="Arial" w:cs="Arial"/>
                <w:b/>
                <w:bCs/>
              </w:rPr>
            </w:pPr>
            <w:r w:rsidRPr="006C2D63">
              <w:rPr>
                <w:rFonts w:ascii="Arial" w:hAnsi="Arial" w:cs="Arial"/>
                <w:b/>
                <w:bCs/>
              </w:rPr>
              <w:t>100%</w:t>
            </w:r>
          </w:p>
        </w:tc>
      </w:tr>
    </w:tbl>
    <w:p w:rsidR="002D4E05" w:rsidRDefault="0003383A" w:rsidP="00F607A6">
      <w:pPr>
        <w:spacing w:line="360" w:lineRule="auto"/>
        <w:ind w:left="284"/>
        <w:jc w:val="both"/>
        <w:rPr>
          <w:rFonts w:ascii="Arial" w:hAnsi="Arial" w:cs="Arial"/>
        </w:rPr>
      </w:pPr>
      <w:r>
        <w:rPr>
          <w:rFonts w:ascii="Arial" w:hAnsi="Arial" w:cs="Arial"/>
        </w:rPr>
        <w:tab/>
      </w:r>
    </w:p>
    <w:p w:rsidR="008E5AA5" w:rsidRDefault="0003383A" w:rsidP="00251E6D">
      <w:pPr>
        <w:spacing w:line="360" w:lineRule="auto"/>
        <w:ind w:firstLine="426"/>
        <w:jc w:val="both"/>
        <w:rPr>
          <w:rFonts w:ascii="Arial" w:hAnsi="Arial" w:cs="Arial"/>
        </w:rPr>
      </w:pPr>
      <w:r>
        <w:rPr>
          <w:rFonts w:ascii="Arial" w:hAnsi="Arial" w:cs="Arial"/>
        </w:rPr>
        <w:t>Berdasarkan tabel 4.</w:t>
      </w:r>
      <w:r w:rsidR="008E5AA5">
        <w:rPr>
          <w:rFonts w:ascii="Arial" w:hAnsi="Arial" w:cs="Arial"/>
        </w:rPr>
        <w:t xml:space="preserve">2 </w:t>
      </w:r>
      <w:r w:rsidR="008E5AA5" w:rsidRPr="009274E6">
        <w:rPr>
          <w:rFonts w:ascii="Arial" w:hAnsi="Arial" w:cs="Arial"/>
        </w:rPr>
        <w:t>dapat dilihat bahwa banyaknya responden  untuk karakteristik berdasarkan jenis kel</w:t>
      </w:r>
      <w:r w:rsidR="008E5AA5">
        <w:rPr>
          <w:rFonts w:ascii="Arial" w:hAnsi="Arial" w:cs="Arial"/>
        </w:rPr>
        <w:t>amin yaitu laki-laki sebanyak 13 orang dengan persentase 43,3</w:t>
      </w:r>
      <w:r w:rsidR="008E5AA5" w:rsidRPr="009274E6">
        <w:rPr>
          <w:rFonts w:ascii="Arial" w:hAnsi="Arial" w:cs="Arial"/>
        </w:rPr>
        <w:t xml:space="preserve">% dan </w:t>
      </w:r>
      <w:r w:rsidR="008E5AA5">
        <w:rPr>
          <w:rFonts w:ascii="Arial" w:hAnsi="Arial" w:cs="Arial"/>
        </w:rPr>
        <w:t>perempuan sebanyak 17</w:t>
      </w:r>
      <w:r w:rsidR="008E5AA5" w:rsidRPr="009274E6">
        <w:rPr>
          <w:rFonts w:ascii="Arial" w:hAnsi="Arial" w:cs="Arial"/>
        </w:rPr>
        <w:t xml:space="preserve"> orang dengan persentase </w:t>
      </w:r>
      <w:r w:rsidR="008E5AA5">
        <w:rPr>
          <w:rFonts w:ascii="Arial" w:hAnsi="Arial" w:cs="Arial"/>
        </w:rPr>
        <w:t>56,7</w:t>
      </w:r>
      <w:r w:rsidR="008E5AA5" w:rsidRPr="009274E6">
        <w:rPr>
          <w:rFonts w:ascii="Arial" w:hAnsi="Arial" w:cs="Arial"/>
        </w:rPr>
        <w:t>%.</w:t>
      </w:r>
      <w:r w:rsidR="008E5AA5">
        <w:rPr>
          <w:rFonts w:ascii="Arial" w:hAnsi="Arial" w:cs="Arial"/>
        </w:rPr>
        <w:t xml:space="preserve"> Total jumlah responden sebanyak 30 orang.</w:t>
      </w:r>
    </w:p>
    <w:p w:rsidR="008E5AA5" w:rsidRDefault="0003383A" w:rsidP="00977F03">
      <w:pPr>
        <w:spacing w:before="240" w:line="360" w:lineRule="auto"/>
        <w:jc w:val="both"/>
        <w:rPr>
          <w:rFonts w:ascii="Arial" w:hAnsi="Arial" w:cs="Arial"/>
        </w:rPr>
      </w:pPr>
      <w:r>
        <w:rPr>
          <w:rFonts w:ascii="Arial" w:hAnsi="Arial" w:cs="Arial"/>
          <w:b/>
        </w:rPr>
        <w:t>Tabel 4</w:t>
      </w:r>
      <w:r w:rsidR="008E5AA5" w:rsidRPr="00A81A10">
        <w:rPr>
          <w:rFonts w:ascii="Arial" w:hAnsi="Arial" w:cs="Arial"/>
          <w:b/>
        </w:rPr>
        <w:t>.3</w:t>
      </w:r>
      <w:r w:rsidR="008E5AA5" w:rsidRPr="009274E6">
        <w:rPr>
          <w:rFonts w:ascii="Arial" w:hAnsi="Arial" w:cs="Arial"/>
        </w:rPr>
        <w:t xml:space="preserve"> Distribusi Frekuensi Kara</w:t>
      </w:r>
      <w:r w:rsidR="00ED7D63">
        <w:rPr>
          <w:rFonts w:ascii="Arial" w:hAnsi="Arial" w:cs="Arial"/>
        </w:rPr>
        <w:t xml:space="preserve">kteristik Responden Berdasarkan </w:t>
      </w:r>
      <w:r w:rsidR="008E5AA5" w:rsidRPr="009274E6">
        <w:rPr>
          <w:rFonts w:ascii="Arial" w:hAnsi="Arial" w:cs="Arial"/>
        </w:rPr>
        <w:t>Pendidikan</w:t>
      </w:r>
    </w:p>
    <w:tbl>
      <w:tblPr>
        <w:tblW w:w="0" w:type="auto"/>
        <w:tblInd w:w="630"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815"/>
        <w:gridCol w:w="2135"/>
        <w:gridCol w:w="1422"/>
      </w:tblGrid>
      <w:tr w:rsidR="006715B8" w:rsidTr="00F56E47">
        <w:trPr>
          <w:trHeight w:val="657"/>
        </w:trPr>
        <w:tc>
          <w:tcPr>
            <w:tcW w:w="1815" w:type="dxa"/>
            <w:shd w:val="clear" w:color="auto" w:fill="auto"/>
          </w:tcPr>
          <w:p w:rsidR="006715B8" w:rsidRPr="006C2D63" w:rsidRDefault="006715B8" w:rsidP="00F83463">
            <w:pPr>
              <w:spacing w:before="240" w:line="240" w:lineRule="auto"/>
              <w:jc w:val="center"/>
              <w:rPr>
                <w:rFonts w:ascii="Arial" w:hAnsi="Arial" w:cs="Arial"/>
              </w:rPr>
            </w:pPr>
            <w:r w:rsidRPr="006C2D63">
              <w:rPr>
                <w:rFonts w:ascii="Arial" w:hAnsi="Arial" w:cs="Arial"/>
              </w:rPr>
              <w:t>Pendidikan</w:t>
            </w:r>
          </w:p>
        </w:tc>
        <w:tc>
          <w:tcPr>
            <w:tcW w:w="2135" w:type="dxa"/>
            <w:shd w:val="clear" w:color="auto" w:fill="auto"/>
          </w:tcPr>
          <w:p w:rsidR="006715B8" w:rsidRPr="006C2D63" w:rsidRDefault="006715B8" w:rsidP="00F83463">
            <w:pPr>
              <w:spacing w:before="240" w:line="240" w:lineRule="auto"/>
              <w:jc w:val="center"/>
              <w:rPr>
                <w:rFonts w:ascii="Arial" w:hAnsi="Arial" w:cs="Arial"/>
              </w:rPr>
            </w:pPr>
            <w:r w:rsidRPr="006C2D63">
              <w:rPr>
                <w:rFonts w:ascii="Arial" w:hAnsi="Arial" w:cs="Arial"/>
              </w:rPr>
              <w:t>Jumlah Responden</w:t>
            </w:r>
          </w:p>
        </w:tc>
        <w:tc>
          <w:tcPr>
            <w:tcW w:w="1422" w:type="dxa"/>
            <w:shd w:val="clear" w:color="auto" w:fill="auto"/>
          </w:tcPr>
          <w:p w:rsidR="006715B8" w:rsidRPr="006C2D63" w:rsidRDefault="006715B8" w:rsidP="00F83463">
            <w:pPr>
              <w:spacing w:before="240" w:line="240" w:lineRule="auto"/>
              <w:jc w:val="center"/>
              <w:rPr>
                <w:rFonts w:ascii="Arial" w:hAnsi="Arial" w:cs="Arial"/>
              </w:rPr>
            </w:pPr>
            <w:r w:rsidRPr="006C2D63">
              <w:rPr>
                <w:rFonts w:ascii="Arial" w:hAnsi="Arial" w:cs="Arial"/>
              </w:rPr>
              <w:t>Persentase</w:t>
            </w:r>
          </w:p>
        </w:tc>
      </w:tr>
      <w:tr w:rsidR="006715B8" w:rsidTr="00F56E47">
        <w:trPr>
          <w:trHeight w:val="1965"/>
        </w:trPr>
        <w:tc>
          <w:tcPr>
            <w:tcW w:w="1815" w:type="dxa"/>
            <w:shd w:val="clear" w:color="auto" w:fill="auto"/>
          </w:tcPr>
          <w:p w:rsidR="006715B8" w:rsidRPr="006C2D63" w:rsidRDefault="006715B8" w:rsidP="00F83463">
            <w:pPr>
              <w:widowControl w:val="0"/>
              <w:tabs>
                <w:tab w:val="left" w:pos="1232"/>
                <w:tab w:val="left" w:pos="3468"/>
              </w:tabs>
              <w:autoSpaceDE w:val="0"/>
              <w:autoSpaceDN w:val="0"/>
              <w:spacing w:before="240" w:line="240" w:lineRule="auto"/>
              <w:jc w:val="center"/>
              <w:rPr>
                <w:rFonts w:ascii="Arial" w:hAnsi="Arial" w:cs="Arial"/>
              </w:rPr>
            </w:pPr>
            <w:r w:rsidRPr="006C2D63">
              <w:rPr>
                <w:rFonts w:ascii="Arial" w:hAnsi="Arial" w:cs="Arial"/>
              </w:rPr>
              <w:t>SD/ Sederajat</w:t>
            </w:r>
          </w:p>
          <w:p w:rsidR="006715B8" w:rsidRPr="006C2D63" w:rsidRDefault="006715B8" w:rsidP="00F83463">
            <w:pPr>
              <w:spacing w:before="240" w:line="240" w:lineRule="auto"/>
              <w:jc w:val="center"/>
              <w:rPr>
                <w:rFonts w:ascii="Arial" w:hAnsi="Arial" w:cs="Arial"/>
              </w:rPr>
            </w:pPr>
            <w:r w:rsidRPr="006C2D63">
              <w:rPr>
                <w:rFonts w:ascii="Arial" w:hAnsi="Arial" w:cs="Arial"/>
              </w:rPr>
              <w:t>SMP/ Sederajat</w:t>
            </w:r>
          </w:p>
          <w:p w:rsidR="006715B8" w:rsidRPr="006C2D63" w:rsidRDefault="006715B8" w:rsidP="00F83463">
            <w:pPr>
              <w:widowControl w:val="0"/>
              <w:tabs>
                <w:tab w:val="left" w:pos="1232"/>
                <w:tab w:val="left" w:pos="3468"/>
              </w:tabs>
              <w:autoSpaceDE w:val="0"/>
              <w:autoSpaceDN w:val="0"/>
              <w:spacing w:before="240" w:line="240" w:lineRule="auto"/>
              <w:jc w:val="center"/>
              <w:rPr>
                <w:rFonts w:ascii="Arial" w:hAnsi="Arial" w:cs="Arial"/>
              </w:rPr>
            </w:pPr>
            <w:r w:rsidRPr="006C2D63">
              <w:rPr>
                <w:rFonts w:ascii="Arial" w:hAnsi="Arial" w:cs="Arial"/>
              </w:rPr>
              <w:t>SMA/Sederajat</w:t>
            </w:r>
          </w:p>
          <w:p w:rsidR="006715B8" w:rsidRPr="006C2D63" w:rsidRDefault="006715B8" w:rsidP="00F83463">
            <w:pPr>
              <w:spacing w:before="240" w:line="240" w:lineRule="auto"/>
              <w:jc w:val="center"/>
              <w:rPr>
                <w:rFonts w:ascii="Arial" w:hAnsi="Arial" w:cs="Arial"/>
              </w:rPr>
            </w:pPr>
            <w:r w:rsidRPr="006C2D63">
              <w:rPr>
                <w:rFonts w:ascii="Arial" w:hAnsi="Arial" w:cs="Arial"/>
              </w:rPr>
              <w:t>Sarjana</w:t>
            </w:r>
          </w:p>
        </w:tc>
        <w:tc>
          <w:tcPr>
            <w:tcW w:w="2135" w:type="dxa"/>
            <w:shd w:val="clear" w:color="auto" w:fill="auto"/>
          </w:tcPr>
          <w:p w:rsidR="006715B8" w:rsidRPr="006C2D63" w:rsidRDefault="006715B8" w:rsidP="00F83463">
            <w:pPr>
              <w:spacing w:before="240" w:after="0" w:line="240" w:lineRule="auto"/>
              <w:jc w:val="center"/>
              <w:rPr>
                <w:rFonts w:ascii="Arial" w:hAnsi="Arial" w:cs="Arial"/>
                <w:sz w:val="24"/>
              </w:rPr>
            </w:pPr>
            <w:r>
              <w:rPr>
                <w:rFonts w:ascii="Arial" w:hAnsi="Arial" w:cs="Arial"/>
                <w:sz w:val="24"/>
              </w:rPr>
              <w:t>7</w:t>
            </w:r>
          </w:p>
          <w:p w:rsidR="006715B8" w:rsidRPr="006C2D63" w:rsidRDefault="006715B8" w:rsidP="00F83463">
            <w:pPr>
              <w:spacing w:before="240" w:after="0" w:line="240" w:lineRule="auto"/>
              <w:jc w:val="center"/>
              <w:rPr>
                <w:rFonts w:ascii="Arial" w:hAnsi="Arial" w:cs="Arial"/>
                <w:sz w:val="24"/>
              </w:rPr>
            </w:pPr>
            <w:r>
              <w:rPr>
                <w:rFonts w:ascii="Arial" w:hAnsi="Arial" w:cs="Arial"/>
                <w:sz w:val="24"/>
              </w:rPr>
              <w:t>6</w:t>
            </w:r>
          </w:p>
          <w:p w:rsidR="006715B8" w:rsidRPr="006C2D63" w:rsidRDefault="006715B8" w:rsidP="00F83463">
            <w:pPr>
              <w:spacing w:before="240" w:after="0" w:line="240" w:lineRule="auto"/>
              <w:jc w:val="center"/>
              <w:rPr>
                <w:rFonts w:ascii="Arial" w:hAnsi="Arial" w:cs="Arial"/>
                <w:sz w:val="24"/>
              </w:rPr>
            </w:pPr>
            <w:r>
              <w:rPr>
                <w:rFonts w:ascii="Arial" w:hAnsi="Arial" w:cs="Arial"/>
                <w:sz w:val="24"/>
              </w:rPr>
              <w:t>14</w:t>
            </w:r>
          </w:p>
          <w:p w:rsidR="006715B8" w:rsidRPr="006C2D63" w:rsidRDefault="006715B8" w:rsidP="00F83463">
            <w:pPr>
              <w:spacing w:before="240" w:after="0" w:line="240" w:lineRule="auto"/>
              <w:jc w:val="center"/>
              <w:rPr>
                <w:rFonts w:ascii="Arial" w:hAnsi="Arial" w:cs="Arial"/>
                <w:sz w:val="24"/>
              </w:rPr>
            </w:pPr>
            <w:r w:rsidRPr="006C2D63">
              <w:rPr>
                <w:rFonts w:ascii="Arial" w:hAnsi="Arial" w:cs="Arial"/>
                <w:sz w:val="24"/>
              </w:rPr>
              <w:t>3</w:t>
            </w:r>
          </w:p>
        </w:tc>
        <w:tc>
          <w:tcPr>
            <w:tcW w:w="1422" w:type="dxa"/>
            <w:shd w:val="clear" w:color="auto" w:fill="auto"/>
          </w:tcPr>
          <w:p w:rsidR="006715B8" w:rsidRPr="006C2D63" w:rsidRDefault="006715B8" w:rsidP="00F83463">
            <w:pPr>
              <w:spacing w:before="120" w:line="240" w:lineRule="auto"/>
              <w:jc w:val="center"/>
              <w:rPr>
                <w:rFonts w:ascii="Arial" w:hAnsi="Arial" w:cs="Arial"/>
                <w:sz w:val="24"/>
              </w:rPr>
            </w:pPr>
            <w:r>
              <w:rPr>
                <w:rFonts w:ascii="Arial" w:hAnsi="Arial" w:cs="Arial"/>
                <w:sz w:val="24"/>
              </w:rPr>
              <w:t>2</w:t>
            </w:r>
            <w:r w:rsidRPr="006C2D63">
              <w:rPr>
                <w:rFonts w:ascii="Arial" w:hAnsi="Arial" w:cs="Arial"/>
                <w:sz w:val="24"/>
              </w:rPr>
              <w:t>3,3%</w:t>
            </w:r>
          </w:p>
          <w:p w:rsidR="006715B8" w:rsidRPr="006C2D63" w:rsidRDefault="006715B8" w:rsidP="00F83463">
            <w:pPr>
              <w:spacing w:before="120" w:line="240" w:lineRule="auto"/>
              <w:jc w:val="center"/>
              <w:rPr>
                <w:rFonts w:ascii="Arial" w:hAnsi="Arial" w:cs="Arial"/>
                <w:sz w:val="24"/>
              </w:rPr>
            </w:pPr>
            <w:r>
              <w:rPr>
                <w:rFonts w:ascii="Arial" w:hAnsi="Arial" w:cs="Arial"/>
                <w:sz w:val="24"/>
              </w:rPr>
              <w:t>20</w:t>
            </w:r>
            <w:r w:rsidRPr="006C2D63">
              <w:rPr>
                <w:rFonts w:ascii="Arial" w:hAnsi="Arial" w:cs="Arial"/>
                <w:sz w:val="24"/>
              </w:rPr>
              <w:t>%</w:t>
            </w:r>
          </w:p>
          <w:p w:rsidR="006715B8" w:rsidRPr="006C2D63" w:rsidRDefault="006715B8" w:rsidP="00F83463">
            <w:pPr>
              <w:spacing w:before="120" w:line="240" w:lineRule="auto"/>
              <w:jc w:val="center"/>
              <w:rPr>
                <w:rFonts w:ascii="Arial" w:hAnsi="Arial" w:cs="Arial"/>
                <w:sz w:val="24"/>
              </w:rPr>
            </w:pPr>
            <w:r>
              <w:rPr>
                <w:rFonts w:ascii="Arial" w:hAnsi="Arial" w:cs="Arial"/>
                <w:sz w:val="24"/>
              </w:rPr>
              <w:t>46,7</w:t>
            </w:r>
            <w:r w:rsidRPr="006C2D63">
              <w:rPr>
                <w:rFonts w:ascii="Arial" w:hAnsi="Arial" w:cs="Arial"/>
                <w:sz w:val="24"/>
              </w:rPr>
              <w:t>%</w:t>
            </w:r>
          </w:p>
          <w:p w:rsidR="006715B8" w:rsidRPr="006C2D63" w:rsidRDefault="006715B8" w:rsidP="00F83463">
            <w:pPr>
              <w:spacing w:before="120" w:line="240" w:lineRule="auto"/>
              <w:jc w:val="center"/>
              <w:rPr>
                <w:rFonts w:ascii="Arial" w:hAnsi="Arial" w:cs="Arial"/>
                <w:sz w:val="24"/>
              </w:rPr>
            </w:pPr>
            <w:r>
              <w:rPr>
                <w:rFonts w:ascii="Arial" w:hAnsi="Arial" w:cs="Arial"/>
                <w:sz w:val="24"/>
              </w:rPr>
              <w:t>10</w:t>
            </w:r>
            <w:r w:rsidRPr="006C2D63">
              <w:rPr>
                <w:rFonts w:ascii="Arial" w:hAnsi="Arial" w:cs="Arial"/>
                <w:sz w:val="24"/>
              </w:rPr>
              <w:t>%</w:t>
            </w:r>
          </w:p>
        </w:tc>
      </w:tr>
      <w:tr w:rsidR="006715B8" w:rsidTr="00F56E47">
        <w:trPr>
          <w:trHeight w:val="518"/>
        </w:trPr>
        <w:tc>
          <w:tcPr>
            <w:tcW w:w="1815" w:type="dxa"/>
            <w:shd w:val="clear" w:color="auto" w:fill="auto"/>
          </w:tcPr>
          <w:p w:rsidR="006715B8" w:rsidRPr="006C2D63" w:rsidRDefault="006715B8" w:rsidP="00366DDE">
            <w:pPr>
              <w:spacing w:before="120" w:line="240" w:lineRule="auto"/>
              <w:jc w:val="center"/>
              <w:rPr>
                <w:rFonts w:ascii="Arial" w:hAnsi="Arial" w:cs="Arial"/>
                <w:b/>
                <w:bCs/>
              </w:rPr>
            </w:pPr>
            <w:r w:rsidRPr="006C2D63">
              <w:rPr>
                <w:rFonts w:ascii="Arial" w:hAnsi="Arial" w:cs="Arial"/>
                <w:b/>
                <w:bCs/>
              </w:rPr>
              <w:t>Total</w:t>
            </w:r>
          </w:p>
        </w:tc>
        <w:tc>
          <w:tcPr>
            <w:tcW w:w="2135" w:type="dxa"/>
            <w:shd w:val="clear" w:color="auto" w:fill="auto"/>
          </w:tcPr>
          <w:p w:rsidR="006715B8" w:rsidRPr="006C2D63" w:rsidRDefault="006715B8" w:rsidP="00366DDE">
            <w:pPr>
              <w:spacing w:before="120" w:line="240" w:lineRule="auto"/>
              <w:jc w:val="center"/>
              <w:rPr>
                <w:rFonts w:ascii="Arial" w:hAnsi="Arial" w:cs="Arial"/>
                <w:b/>
                <w:bCs/>
                <w:sz w:val="24"/>
              </w:rPr>
            </w:pPr>
            <w:r w:rsidRPr="006C2D63">
              <w:rPr>
                <w:rFonts w:ascii="Arial" w:hAnsi="Arial" w:cs="Arial"/>
                <w:b/>
                <w:bCs/>
                <w:sz w:val="24"/>
              </w:rPr>
              <w:t>30</w:t>
            </w:r>
          </w:p>
        </w:tc>
        <w:tc>
          <w:tcPr>
            <w:tcW w:w="1422" w:type="dxa"/>
            <w:shd w:val="clear" w:color="auto" w:fill="auto"/>
          </w:tcPr>
          <w:p w:rsidR="006715B8" w:rsidRPr="006C2D63" w:rsidRDefault="006715B8" w:rsidP="00366DDE">
            <w:pPr>
              <w:spacing w:before="120" w:line="240" w:lineRule="auto"/>
              <w:jc w:val="center"/>
              <w:rPr>
                <w:rFonts w:ascii="Arial" w:hAnsi="Arial" w:cs="Arial"/>
                <w:b/>
                <w:bCs/>
                <w:sz w:val="24"/>
              </w:rPr>
            </w:pPr>
            <w:r w:rsidRPr="006C2D63">
              <w:rPr>
                <w:rFonts w:ascii="Arial" w:hAnsi="Arial" w:cs="Arial"/>
                <w:b/>
                <w:bCs/>
                <w:sz w:val="24"/>
              </w:rPr>
              <w:t>100%</w:t>
            </w:r>
          </w:p>
        </w:tc>
      </w:tr>
    </w:tbl>
    <w:p w:rsidR="00F607A6" w:rsidRDefault="00F607A6" w:rsidP="00251E6D">
      <w:pPr>
        <w:spacing w:after="120" w:line="360" w:lineRule="auto"/>
        <w:ind w:left="284" w:firstLine="436"/>
        <w:jc w:val="both"/>
        <w:rPr>
          <w:rFonts w:ascii="Arial" w:hAnsi="Arial" w:cs="Arial"/>
        </w:rPr>
      </w:pPr>
    </w:p>
    <w:p w:rsidR="00F607A6" w:rsidRDefault="0003383A" w:rsidP="00251E6D">
      <w:pPr>
        <w:spacing w:after="120" w:line="360" w:lineRule="auto"/>
        <w:ind w:firstLine="436"/>
        <w:jc w:val="both"/>
        <w:rPr>
          <w:rFonts w:ascii="Arial" w:hAnsi="Arial" w:cs="Arial"/>
        </w:rPr>
      </w:pPr>
      <w:r>
        <w:rPr>
          <w:rFonts w:ascii="Arial" w:hAnsi="Arial" w:cs="Arial"/>
        </w:rPr>
        <w:t>Berdasarkan tabel 4.</w:t>
      </w:r>
      <w:r w:rsidR="008E5AA5">
        <w:rPr>
          <w:rFonts w:ascii="Arial" w:hAnsi="Arial" w:cs="Arial"/>
        </w:rPr>
        <w:t>3</w:t>
      </w:r>
      <w:r w:rsidR="008E5AA5" w:rsidRPr="00505CE2">
        <w:rPr>
          <w:rFonts w:ascii="Arial" w:hAnsi="Arial" w:cs="Arial"/>
        </w:rPr>
        <w:t xml:space="preserve"> dapat dilihat bahwa banyaknya responden untuk karak</w:t>
      </w:r>
      <w:r w:rsidR="008E5AA5">
        <w:rPr>
          <w:rFonts w:ascii="Arial" w:hAnsi="Arial" w:cs="Arial"/>
        </w:rPr>
        <w:t xml:space="preserve">teristik berdasarkan pendidikan SD </w:t>
      </w:r>
      <w:r w:rsidR="008E5AA5" w:rsidRPr="00505CE2">
        <w:rPr>
          <w:rFonts w:ascii="Arial" w:hAnsi="Arial" w:cs="Arial"/>
        </w:rPr>
        <w:t>yaitu</w:t>
      </w:r>
      <w:r w:rsidR="008E5AA5">
        <w:rPr>
          <w:rFonts w:ascii="Arial" w:hAnsi="Arial" w:cs="Arial"/>
        </w:rPr>
        <w:t xml:space="preserve"> 7 orang dengan persentase 23,3%</w:t>
      </w:r>
      <w:r w:rsidR="00F607A6">
        <w:rPr>
          <w:rFonts w:ascii="Arial" w:hAnsi="Arial" w:cs="Arial"/>
        </w:rPr>
        <w:t>, pendidikan  SMP yaitu 6 orang dengan persentase 20%, pendidikan SMA</w:t>
      </w:r>
      <w:r w:rsidR="008E5AA5">
        <w:rPr>
          <w:rFonts w:ascii="Arial" w:hAnsi="Arial" w:cs="Arial"/>
        </w:rPr>
        <w:t xml:space="preserve"> sebanyak 14 orang dengan persentase 46,7</w:t>
      </w:r>
      <w:r w:rsidR="008E5AA5" w:rsidRPr="00505CE2">
        <w:rPr>
          <w:rFonts w:ascii="Arial" w:hAnsi="Arial" w:cs="Arial"/>
        </w:rPr>
        <w:t>%, kemudian diikuti oleh pendidikan perguruan tinggi/diplom</w:t>
      </w:r>
      <w:r w:rsidR="008E5AA5">
        <w:rPr>
          <w:rFonts w:ascii="Arial" w:hAnsi="Arial" w:cs="Arial"/>
        </w:rPr>
        <w:t>a sebanyak 3 orang dengan persentase 10</w:t>
      </w:r>
      <w:r w:rsidR="00F607A6">
        <w:rPr>
          <w:rFonts w:ascii="Arial" w:hAnsi="Arial" w:cs="Arial"/>
        </w:rPr>
        <w:t>%. Total jumlah responden sebanyak 30 orang.</w:t>
      </w:r>
    </w:p>
    <w:p w:rsidR="00251E6D" w:rsidRDefault="00251E6D" w:rsidP="00251E6D">
      <w:pPr>
        <w:spacing w:after="120" w:line="360" w:lineRule="auto"/>
        <w:ind w:firstLine="436"/>
        <w:jc w:val="both"/>
        <w:rPr>
          <w:rFonts w:ascii="Arial" w:hAnsi="Arial" w:cs="Arial"/>
        </w:rPr>
      </w:pPr>
    </w:p>
    <w:p w:rsidR="00F607A6" w:rsidRPr="00505CE2" w:rsidRDefault="0003383A" w:rsidP="00977F03">
      <w:pPr>
        <w:spacing w:line="360" w:lineRule="auto"/>
        <w:jc w:val="both"/>
        <w:rPr>
          <w:rFonts w:ascii="Arial" w:hAnsi="Arial" w:cs="Arial"/>
        </w:rPr>
      </w:pPr>
      <w:r>
        <w:rPr>
          <w:rFonts w:ascii="Arial" w:hAnsi="Arial" w:cs="Arial"/>
          <w:b/>
        </w:rPr>
        <w:lastRenderedPageBreak/>
        <w:t>Tabel 4.</w:t>
      </w:r>
      <w:r w:rsidR="00F607A6" w:rsidRPr="00A7468F">
        <w:rPr>
          <w:rFonts w:ascii="Arial" w:hAnsi="Arial" w:cs="Arial"/>
          <w:b/>
        </w:rPr>
        <w:t>4</w:t>
      </w:r>
      <w:r w:rsidR="00F607A6" w:rsidRPr="00505CE2">
        <w:rPr>
          <w:rFonts w:ascii="Arial" w:hAnsi="Arial" w:cs="Arial"/>
        </w:rPr>
        <w:t xml:space="preserve"> Distribusi Frekuensi Karakteristik Responden Berdasarkan Pekerjaan</w:t>
      </w:r>
    </w:p>
    <w:tbl>
      <w:tblPr>
        <w:tblW w:w="9242" w:type="dxa"/>
        <w:tblInd w:w="-483" w:type="dxa"/>
        <w:tblBorders>
          <w:top w:val="single" w:sz="4" w:space="0" w:color="auto"/>
          <w:bottom w:val="single" w:sz="4" w:space="0" w:color="auto"/>
          <w:insideH w:val="single" w:sz="4" w:space="0" w:color="auto"/>
        </w:tblBorders>
        <w:tblLook w:val="04A0" w:firstRow="1" w:lastRow="0" w:firstColumn="1" w:lastColumn="0" w:noHBand="0" w:noVBand="1"/>
      </w:tblPr>
      <w:tblGrid>
        <w:gridCol w:w="3080"/>
        <w:gridCol w:w="3081"/>
        <w:gridCol w:w="3081"/>
      </w:tblGrid>
      <w:tr w:rsidR="00F607A6" w:rsidTr="0031382B">
        <w:tc>
          <w:tcPr>
            <w:tcW w:w="3080" w:type="dxa"/>
            <w:shd w:val="clear" w:color="auto" w:fill="auto"/>
          </w:tcPr>
          <w:p w:rsidR="00F607A6" w:rsidRPr="006C2D63" w:rsidRDefault="00F607A6" w:rsidP="00251E6D">
            <w:pPr>
              <w:spacing w:after="120"/>
              <w:jc w:val="center"/>
              <w:rPr>
                <w:rFonts w:ascii="Arial" w:hAnsi="Arial" w:cs="Arial"/>
              </w:rPr>
            </w:pPr>
            <w:r w:rsidRPr="006C2D63">
              <w:rPr>
                <w:rFonts w:ascii="Arial" w:hAnsi="Arial" w:cs="Arial"/>
              </w:rPr>
              <w:t>Pekerjaan</w:t>
            </w:r>
          </w:p>
        </w:tc>
        <w:tc>
          <w:tcPr>
            <w:tcW w:w="3081" w:type="dxa"/>
            <w:shd w:val="clear" w:color="auto" w:fill="auto"/>
          </w:tcPr>
          <w:p w:rsidR="00F607A6" w:rsidRPr="006C2D63" w:rsidRDefault="00F607A6" w:rsidP="00251E6D">
            <w:pPr>
              <w:spacing w:after="120"/>
              <w:jc w:val="center"/>
              <w:rPr>
                <w:rFonts w:ascii="Arial" w:hAnsi="Arial" w:cs="Arial"/>
              </w:rPr>
            </w:pPr>
            <w:r w:rsidRPr="006C2D63">
              <w:rPr>
                <w:rFonts w:ascii="Arial" w:hAnsi="Arial" w:cs="Arial"/>
              </w:rPr>
              <w:t>Jumlah Responden</w:t>
            </w:r>
          </w:p>
        </w:tc>
        <w:tc>
          <w:tcPr>
            <w:tcW w:w="3081" w:type="dxa"/>
            <w:shd w:val="clear" w:color="auto" w:fill="auto"/>
          </w:tcPr>
          <w:p w:rsidR="00F607A6" w:rsidRPr="006C2D63" w:rsidRDefault="00F607A6" w:rsidP="00251E6D">
            <w:pPr>
              <w:spacing w:after="120"/>
              <w:jc w:val="center"/>
              <w:rPr>
                <w:rFonts w:ascii="Arial" w:hAnsi="Arial" w:cs="Arial"/>
              </w:rPr>
            </w:pPr>
            <w:r w:rsidRPr="006C2D63">
              <w:rPr>
                <w:rFonts w:ascii="Arial" w:hAnsi="Arial" w:cs="Arial"/>
              </w:rPr>
              <w:t>Persentase</w:t>
            </w:r>
          </w:p>
        </w:tc>
      </w:tr>
      <w:tr w:rsidR="007F302A" w:rsidTr="00251E6D">
        <w:trPr>
          <w:trHeight w:val="1830"/>
        </w:trPr>
        <w:tc>
          <w:tcPr>
            <w:tcW w:w="3080" w:type="dxa"/>
            <w:shd w:val="clear" w:color="auto" w:fill="auto"/>
          </w:tcPr>
          <w:p w:rsidR="007F302A" w:rsidRPr="006C2D63" w:rsidRDefault="007F302A" w:rsidP="00251E6D">
            <w:pPr>
              <w:spacing w:after="120"/>
              <w:jc w:val="center"/>
              <w:rPr>
                <w:rFonts w:ascii="Arial" w:hAnsi="Arial" w:cs="Arial"/>
              </w:rPr>
            </w:pPr>
            <w:r>
              <w:rPr>
                <w:rFonts w:ascii="Arial" w:hAnsi="Arial" w:cs="Arial"/>
              </w:rPr>
              <w:t>Mahasiswa/i</w:t>
            </w:r>
          </w:p>
          <w:p w:rsidR="007F302A" w:rsidRPr="006C2D63" w:rsidRDefault="007F302A" w:rsidP="00251E6D">
            <w:pPr>
              <w:spacing w:after="120"/>
              <w:jc w:val="center"/>
              <w:rPr>
                <w:rFonts w:ascii="Arial" w:hAnsi="Arial" w:cs="Arial"/>
              </w:rPr>
            </w:pPr>
            <w:r>
              <w:rPr>
                <w:rFonts w:ascii="Arial" w:hAnsi="Arial" w:cs="Arial"/>
              </w:rPr>
              <w:t>Ibu Rumah Tangga</w:t>
            </w:r>
          </w:p>
          <w:p w:rsidR="007F302A" w:rsidRPr="006C2D63" w:rsidRDefault="007F302A" w:rsidP="00251E6D">
            <w:pPr>
              <w:spacing w:after="120"/>
              <w:jc w:val="center"/>
              <w:rPr>
                <w:rFonts w:ascii="Arial" w:hAnsi="Arial" w:cs="Arial"/>
              </w:rPr>
            </w:pPr>
            <w:r w:rsidRPr="006C2D63">
              <w:rPr>
                <w:rFonts w:ascii="Arial" w:hAnsi="Arial" w:cs="Arial"/>
              </w:rPr>
              <w:t>Pegawai Swasta</w:t>
            </w:r>
            <w:r>
              <w:rPr>
                <w:rFonts w:ascii="Arial" w:hAnsi="Arial" w:cs="Arial"/>
              </w:rPr>
              <w:t>/PNS</w:t>
            </w:r>
          </w:p>
          <w:p w:rsidR="007F302A" w:rsidRPr="006C2D63" w:rsidRDefault="007F302A" w:rsidP="00251E6D">
            <w:pPr>
              <w:spacing w:after="120"/>
              <w:jc w:val="center"/>
              <w:rPr>
                <w:rFonts w:ascii="Arial" w:hAnsi="Arial" w:cs="Arial"/>
              </w:rPr>
            </w:pPr>
            <w:r w:rsidRPr="006C2D63">
              <w:rPr>
                <w:rFonts w:ascii="Arial" w:hAnsi="Arial" w:cs="Arial"/>
              </w:rPr>
              <w:t>Lain-lain</w:t>
            </w:r>
          </w:p>
        </w:tc>
        <w:tc>
          <w:tcPr>
            <w:tcW w:w="3081" w:type="dxa"/>
            <w:shd w:val="clear" w:color="auto" w:fill="auto"/>
          </w:tcPr>
          <w:p w:rsidR="007F302A" w:rsidRPr="006C2D63" w:rsidRDefault="007F302A" w:rsidP="00251E6D">
            <w:pPr>
              <w:spacing w:after="120"/>
              <w:jc w:val="center"/>
              <w:rPr>
                <w:rFonts w:ascii="Arial" w:hAnsi="Arial" w:cs="Arial"/>
              </w:rPr>
            </w:pPr>
            <w:r>
              <w:rPr>
                <w:rFonts w:ascii="Arial" w:hAnsi="Arial" w:cs="Arial"/>
              </w:rPr>
              <w:t>3</w:t>
            </w:r>
          </w:p>
          <w:p w:rsidR="007F302A" w:rsidRPr="006C2D63" w:rsidRDefault="007F302A" w:rsidP="00251E6D">
            <w:pPr>
              <w:spacing w:after="120"/>
              <w:jc w:val="center"/>
              <w:rPr>
                <w:rFonts w:ascii="Arial" w:hAnsi="Arial" w:cs="Arial"/>
              </w:rPr>
            </w:pPr>
            <w:r>
              <w:rPr>
                <w:rFonts w:ascii="Arial" w:hAnsi="Arial" w:cs="Arial"/>
              </w:rPr>
              <w:t>11</w:t>
            </w:r>
          </w:p>
          <w:p w:rsidR="007F302A" w:rsidRPr="006C2D63" w:rsidRDefault="007F302A" w:rsidP="00251E6D">
            <w:pPr>
              <w:spacing w:after="120"/>
              <w:jc w:val="center"/>
              <w:rPr>
                <w:rFonts w:ascii="Arial" w:hAnsi="Arial" w:cs="Arial"/>
              </w:rPr>
            </w:pPr>
            <w:r>
              <w:rPr>
                <w:rFonts w:ascii="Arial" w:hAnsi="Arial" w:cs="Arial"/>
              </w:rPr>
              <w:t>3</w:t>
            </w:r>
          </w:p>
          <w:p w:rsidR="007F302A" w:rsidRPr="006C2D63" w:rsidRDefault="007F302A" w:rsidP="00251E6D">
            <w:pPr>
              <w:spacing w:after="120"/>
              <w:jc w:val="center"/>
              <w:rPr>
                <w:rFonts w:ascii="Arial" w:hAnsi="Arial" w:cs="Arial"/>
              </w:rPr>
            </w:pPr>
            <w:r>
              <w:rPr>
                <w:rFonts w:ascii="Arial" w:hAnsi="Arial" w:cs="Arial"/>
              </w:rPr>
              <w:t>13</w:t>
            </w:r>
          </w:p>
        </w:tc>
        <w:tc>
          <w:tcPr>
            <w:tcW w:w="3081" w:type="dxa"/>
            <w:shd w:val="clear" w:color="auto" w:fill="auto"/>
          </w:tcPr>
          <w:p w:rsidR="007F302A" w:rsidRPr="006C2D63" w:rsidRDefault="007F302A" w:rsidP="00251E6D">
            <w:pPr>
              <w:spacing w:after="120"/>
              <w:jc w:val="center"/>
              <w:rPr>
                <w:rFonts w:ascii="Arial" w:hAnsi="Arial" w:cs="Arial"/>
              </w:rPr>
            </w:pPr>
            <w:r>
              <w:rPr>
                <w:rFonts w:ascii="Arial" w:hAnsi="Arial" w:cs="Arial"/>
              </w:rPr>
              <w:t>10</w:t>
            </w:r>
            <w:r w:rsidRPr="006C2D63">
              <w:rPr>
                <w:rFonts w:ascii="Arial" w:hAnsi="Arial" w:cs="Arial"/>
              </w:rPr>
              <w:t xml:space="preserve"> %</w:t>
            </w:r>
          </w:p>
          <w:p w:rsidR="007F302A" w:rsidRPr="006C2D63" w:rsidRDefault="007F302A" w:rsidP="00251E6D">
            <w:pPr>
              <w:spacing w:after="120"/>
              <w:jc w:val="center"/>
              <w:rPr>
                <w:rFonts w:ascii="Arial" w:hAnsi="Arial" w:cs="Arial"/>
              </w:rPr>
            </w:pPr>
            <w:r>
              <w:rPr>
                <w:rFonts w:ascii="Arial" w:hAnsi="Arial" w:cs="Arial"/>
              </w:rPr>
              <w:t>36,7</w:t>
            </w:r>
            <w:r w:rsidRPr="006C2D63">
              <w:rPr>
                <w:rFonts w:ascii="Arial" w:hAnsi="Arial" w:cs="Arial"/>
              </w:rPr>
              <w:t>%</w:t>
            </w:r>
          </w:p>
          <w:p w:rsidR="007F302A" w:rsidRPr="006C2D63" w:rsidRDefault="007F302A" w:rsidP="00251E6D">
            <w:pPr>
              <w:spacing w:after="120"/>
              <w:jc w:val="center"/>
              <w:rPr>
                <w:rFonts w:ascii="Arial" w:hAnsi="Arial" w:cs="Arial"/>
              </w:rPr>
            </w:pPr>
            <w:r>
              <w:rPr>
                <w:rFonts w:ascii="Arial" w:hAnsi="Arial" w:cs="Arial"/>
              </w:rPr>
              <w:t>10</w:t>
            </w:r>
            <w:r w:rsidRPr="006C2D63">
              <w:rPr>
                <w:rFonts w:ascii="Arial" w:hAnsi="Arial" w:cs="Arial"/>
              </w:rPr>
              <w:t>%</w:t>
            </w:r>
          </w:p>
          <w:p w:rsidR="007F302A" w:rsidRPr="006C2D63" w:rsidRDefault="007F302A" w:rsidP="00251E6D">
            <w:pPr>
              <w:spacing w:after="120"/>
              <w:jc w:val="center"/>
              <w:rPr>
                <w:rFonts w:ascii="Arial" w:hAnsi="Arial" w:cs="Arial"/>
              </w:rPr>
            </w:pPr>
            <w:r>
              <w:rPr>
                <w:rFonts w:ascii="Arial" w:hAnsi="Arial" w:cs="Arial"/>
              </w:rPr>
              <w:t>43,3</w:t>
            </w:r>
            <w:r w:rsidRPr="006C2D63">
              <w:rPr>
                <w:rFonts w:ascii="Arial" w:hAnsi="Arial" w:cs="Arial"/>
              </w:rPr>
              <w:t>%</w:t>
            </w:r>
          </w:p>
        </w:tc>
      </w:tr>
      <w:tr w:rsidR="00F607A6" w:rsidTr="0031382B">
        <w:tc>
          <w:tcPr>
            <w:tcW w:w="3080" w:type="dxa"/>
            <w:shd w:val="clear" w:color="auto" w:fill="auto"/>
          </w:tcPr>
          <w:p w:rsidR="00F607A6" w:rsidRPr="006C2D63" w:rsidRDefault="00F607A6" w:rsidP="00251E6D">
            <w:pPr>
              <w:spacing w:after="120"/>
              <w:jc w:val="center"/>
              <w:rPr>
                <w:rFonts w:ascii="Arial" w:hAnsi="Arial" w:cs="Arial"/>
                <w:b/>
                <w:bCs/>
              </w:rPr>
            </w:pPr>
            <w:r w:rsidRPr="006C2D63">
              <w:rPr>
                <w:rFonts w:ascii="Arial" w:hAnsi="Arial" w:cs="Arial"/>
                <w:b/>
                <w:bCs/>
              </w:rPr>
              <w:t>Total</w:t>
            </w:r>
          </w:p>
        </w:tc>
        <w:tc>
          <w:tcPr>
            <w:tcW w:w="3081" w:type="dxa"/>
            <w:shd w:val="clear" w:color="auto" w:fill="auto"/>
          </w:tcPr>
          <w:p w:rsidR="00F607A6" w:rsidRPr="006C2D63" w:rsidRDefault="00F607A6" w:rsidP="00251E6D">
            <w:pPr>
              <w:spacing w:after="120"/>
              <w:jc w:val="center"/>
              <w:rPr>
                <w:rFonts w:ascii="Arial" w:hAnsi="Arial" w:cs="Arial"/>
                <w:b/>
                <w:bCs/>
              </w:rPr>
            </w:pPr>
            <w:r w:rsidRPr="006C2D63">
              <w:rPr>
                <w:rFonts w:ascii="Arial" w:hAnsi="Arial" w:cs="Arial"/>
                <w:b/>
                <w:bCs/>
              </w:rPr>
              <w:t>30</w:t>
            </w:r>
          </w:p>
        </w:tc>
        <w:tc>
          <w:tcPr>
            <w:tcW w:w="3081" w:type="dxa"/>
            <w:shd w:val="clear" w:color="auto" w:fill="auto"/>
          </w:tcPr>
          <w:p w:rsidR="00F607A6" w:rsidRPr="006C2D63" w:rsidRDefault="00F607A6" w:rsidP="00251E6D">
            <w:pPr>
              <w:spacing w:after="120"/>
              <w:jc w:val="center"/>
              <w:rPr>
                <w:rFonts w:ascii="Arial" w:hAnsi="Arial" w:cs="Arial"/>
                <w:b/>
                <w:bCs/>
              </w:rPr>
            </w:pPr>
            <w:r w:rsidRPr="006C2D63">
              <w:rPr>
                <w:rFonts w:ascii="Arial" w:hAnsi="Arial" w:cs="Arial"/>
                <w:b/>
                <w:bCs/>
              </w:rPr>
              <w:t>100%</w:t>
            </w:r>
          </w:p>
        </w:tc>
      </w:tr>
    </w:tbl>
    <w:p w:rsidR="00F607A6" w:rsidRDefault="00F607A6" w:rsidP="00F607A6">
      <w:pPr>
        <w:jc w:val="both"/>
        <w:rPr>
          <w:rFonts w:ascii="Arial" w:hAnsi="Arial" w:cs="Arial"/>
        </w:rPr>
      </w:pPr>
    </w:p>
    <w:p w:rsidR="00F607A6" w:rsidRDefault="0003383A" w:rsidP="00F607A6">
      <w:pPr>
        <w:spacing w:line="360" w:lineRule="auto"/>
        <w:ind w:firstLine="720"/>
        <w:jc w:val="both"/>
        <w:rPr>
          <w:rFonts w:ascii="Arial" w:hAnsi="Arial" w:cs="Arial"/>
        </w:rPr>
      </w:pPr>
      <w:r>
        <w:rPr>
          <w:rFonts w:ascii="Arial" w:hAnsi="Arial" w:cs="Arial"/>
        </w:rPr>
        <w:t>Berdasarkan tabel 4.</w:t>
      </w:r>
      <w:r w:rsidR="00F607A6">
        <w:rPr>
          <w:rFonts w:ascii="Arial" w:hAnsi="Arial" w:cs="Arial"/>
        </w:rPr>
        <w:t>4</w:t>
      </w:r>
      <w:r w:rsidR="00F607A6" w:rsidRPr="00505CE2">
        <w:rPr>
          <w:rFonts w:ascii="Arial" w:hAnsi="Arial" w:cs="Arial"/>
        </w:rPr>
        <w:t xml:space="preserve"> dapat dilihat bahwa</w:t>
      </w:r>
      <w:r w:rsidR="00F607A6">
        <w:rPr>
          <w:rFonts w:ascii="Arial" w:hAnsi="Arial" w:cs="Arial"/>
        </w:rPr>
        <w:t xml:space="preserve"> </w:t>
      </w:r>
      <w:r w:rsidR="00F607A6" w:rsidRPr="00505CE2">
        <w:rPr>
          <w:rFonts w:ascii="Arial" w:hAnsi="Arial" w:cs="Arial"/>
        </w:rPr>
        <w:t>banyaknya jumlah responden untuk karakteristik berdasarkan pekerj</w:t>
      </w:r>
      <w:r w:rsidR="002B557E">
        <w:rPr>
          <w:rFonts w:ascii="Arial" w:hAnsi="Arial" w:cs="Arial"/>
        </w:rPr>
        <w:t>aan yaitu Mahasiswa sebanyak 3</w:t>
      </w:r>
      <w:r w:rsidR="00F607A6" w:rsidRPr="00505CE2">
        <w:rPr>
          <w:rFonts w:ascii="Arial" w:hAnsi="Arial" w:cs="Arial"/>
        </w:rPr>
        <w:t xml:space="preserve"> orang dengan persentase 1</w:t>
      </w:r>
      <w:r w:rsidR="002B557E">
        <w:rPr>
          <w:rFonts w:ascii="Arial" w:hAnsi="Arial" w:cs="Arial"/>
        </w:rPr>
        <w:t>0</w:t>
      </w:r>
      <w:r w:rsidR="00F607A6" w:rsidRPr="00505CE2">
        <w:rPr>
          <w:rFonts w:ascii="Arial" w:hAnsi="Arial" w:cs="Arial"/>
        </w:rPr>
        <w:t xml:space="preserve">%, </w:t>
      </w:r>
      <w:r w:rsidR="002B557E">
        <w:rPr>
          <w:rFonts w:ascii="Arial" w:hAnsi="Arial" w:cs="Arial"/>
        </w:rPr>
        <w:t>Ibu rumah tangga sebanyak 11</w:t>
      </w:r>
      <w:r w:rsidR="00F607A6" w:rsidRPr="00505CE2">
        <w:rPr>
          <w:rFonts w:ascii="Arial" w:hAnsi="Arial" w:cs="Arial"/>
        </w:rPr>
        <w:t xml:space="preserve"> orang dengan pers</w:t>
      </w:r>
      <w:r w:rsidR="002B557E">
        <w:rPr>
          <w:rFonts w:ascii="Arial" w:hAnsi="Arial" w:cs="Arial"/>
        </w:rPr>
        <w:t>entase 36,7</w:t>
      </w:r>
      <w:r w:rsidR="00F607A6">
        <w:rPr>
          <w:rFonts w:ascii="Arial" w:hAnsi="Arial" w:cs="Arial"/>
        </w:rPr>
        <w:t>%, Pegawai swasta</w:t>
      </w:r>
      <w:r w:rsidR="002B557E">
        <w:rPr>
          <w:rFonts w:ascii="Arial" w:hAnsi="Arial" w:cs="Arial"/>
        </w:rPr>
        <w:t>/PNS</w:t>
      </w:r>
      <w:r w:rsidR="00F607A6">
        <w:rPr>
          <w:rFonts w:ascii="Arial" w:hAnsi="Arial" w:cs="Arial"/>
        </w:rPr>
        <w:t xml:space="preserve"> seban</w:t>
      </w:r>
      <w:r w:rsidR="002B557E">
        <w:rPr>
          <w:rFonts w:ascii="Arial" w:hAnsi="Arial" w:cs="Arial"/>
        </w:rPr>
        <w:t>yak 3 orang dengan persentase 10%, lain-lain 13 orang dengan persentase 43,3</w:t>
      </w:r>
      <w:r w:rsidR="00F607A6">
        <w:rPr>
          <w:rFonts w:ascii="Arial" w:hAnsi="Arial" w:cs="Arial"/>
        </w:rPr>
        <w:t>%.</w:t>
      </w:r>
    </w:p>
    <w:p w:rsidR="00B01786" w:rsidRPr="00CC2A0B" w:rsidRDefault="00FE04E7" w:rsidP="00977F03">
      <w:pPr>
        <w:pStyle w:val="Heading3"/>
        <w:spacing w:line="480" w:lineRule="auto"/>
        <w:jc w:val="both"/>
        <w:rPr>
          <w:rFonts w:ascii="Arial" w:hAnsi="Arial" w:cs="Arial"/>
          <w:color w:val="auto"/>
          <w:sz w:val="24"/>
        </w:rPr>
      </w:pPr>
      <w:bookmarkStart w:id="56" w:name="_Toc71141715"/>
      <w:r w:rsidRPr="00CC2A0B">
        <w:rPr>
          <w:rFonts w:ascii="Arial" w:hAnsi="Arial" w:cs="Arial"/>
          <w:color w:val="auto"/>
        </w:rPr>
        <w:t xml:space="preserve">4.2.2 </w:t>
      </w:r>
      <w:r w:rsidR="00B01786" w:rsidRPr="00CC2A0B">
        <w:rPr>
          <w:rFonts w:ascii="Arial" w:hAnsi="Arial" w:cs="Arial"/>
          <w:color w:val="auto"/>
        </w:rPr>
        <w:t>Hasil Penelitian Berdasarkan Tingkat Kepuasan Pasien</w:t>
      </w:r>
      <w:bookmarkEnd w:id="56"/>
    </w:p>
    <w:p w:rsidR="00B01786" w:rsidRPr="00FF3ABD" w:rsidRDefault="00B01786" w:rsidP="00977F03">
      <w:pPr>
        <w:spacing w:line="360" w:lineRule="auto"/>
        <w:jc w:val="both"/>
        <w:rPr>
          <w:rFonts w:ascii="Arial" w:hAnsi="Arial" w:cs="Arial"/>
        </w:rPr>
      </w:pPr>
      <w:r w:rsidRPr="00A7468F">
        <w:rPr>
          <w:rFonts w:ascii="Arial" w:hAnsi="Arial" w:cs="Arial"/>
          <w:b/>
        </w:rPr>
        <w:t>Tabe</w:t>
      </w:r>
      <w:r w:rsidR="0003383A">
        <w:rPr>
          <w:rFonts w:ascii="Arial" w:hAnsi="Arial" w:cs="Arial"/>
          <w:b/>
        </w:rPr>
        <w:t>l 4</w:t>
      </w:r>
      <w:r w:rsidRPr="00A7468F">
        <w:rPr>
          <w:rFonts w:ascii="Arial" w:hAnsi="Arial" w:cs="Arial"/>
          <w:b/>
        </w:rPr>
        <w:t>.5</w:t>
      </w:r>
      <w:r w:rsidRPr="00FF3ABD">
        <w:rPr>
          <w:rFonts w:ascii="Arial" w:hAnsi="Arial" w:cs="Arial"/>
        </w:rPr>
        <w:t xml:space="preserve"> Distribusi Frekuensi Tingkat Kepuasa</w:t>
      </w:r>
      <w:r w:rsidR="00FE04E7">
        <w:rPr>
          <w:rFonts w:ascii="Arial" w:hAnsi="Arial" w:cs="Arial"/>
        </w:rPr>
        <w:t>n Berdasarkan Dimensi Daya Tanggap</w:t>
      </w:r>
    </w:p>
    <w:tbl>
      <w:tblPr>
        <w:tblW w:w="0" w:type="auto"/>
        <w:tblInd w:w="448" w:type="dxa"/>
        <w:tblBorders>
          <w:top w:val="single" w:sz="4" w:space="0" w:color="auto"/>
          <w:bottom w:val="single" w:sz="4" w:space="0" w:color="auto"/>
          <w:insideH w:val="single" w:sz="4" w:space="0" w:color="auto"/>
        </w:tblBorders>
        <w:tblLook w:val="04A0" w:firstRow="1" w:lastRow="0" w:firstColumn="1" w:lastColumn="0" w:noHBand="0" w:noVBand="1"/>
      </w:tblPr>
      <w:tblGrid>
        <w:gridCol w:w="2548"/>
        <w:gridCol w:w="2579"/>
        <w:gridCol w:w="2578"/>
      </w:tblGrid>
      <w:tr w:rsidR="00B01786" w:rsidRPr="00FF3ABD" w:rsidTr="0031382B">
        <w:tc>
          <w:tcPr>
            <w:tcW w:w="2718" w:type="dxa"/>
            <w:shd w:val="clear" w:color="auto" w:fill="auto"/>
          </w:tcPr>
          <w:p w:rsidR="00B01786" w:rsidRPr="006C2D63" w:rsidRDefault="00B01786" w:rsidP="008756B8">
            <w:pPr>
              <w:jc w:val="both"/>
              <w:rPr>
                <w:rFonts w:ascii="Arial" w:hAnsi="Arial" w:cs="Arial"/>
              </w:rPr>
            </w:pPr>
            <w:r w:rsidRPr="006C2D63">
              <w:rPr>
                <w:rFonts w:ascii="Arial" w:hAnsi="Arial" w:cs="Arial"/>
              </w:rPr>
              <w:t xml:space="preserve">            Kategori </w:t>
            </w:r>
          </w:p>
        </w:tc>
        <w:tc>
          <w:tcPr>
            <w:tcW w:w="2719" w:type="dxa"/>
            <w:shd w:val="clear" w:color="auto" w:fill="auto"/>
          </w:tcPr>
          <w:p w:rsidR="00B01786" w:rsidRPr="006C2D63" w:rsidRDefault="00B01786" w:rsidP="008756B8">
            <w:pPr>
              <w:jc w:val="center"/>
              <w:rPr>
                <w:rFonts w:ascii="Arial" w:hAnsi="Arial" w:cs="Arial"/>
              </w:rPr>
            </w:pPr>
            <w:r w:rsidRPr="006C2D63">
              <w:rPr>
                <w:rFonts w:ascii="Arial" w:hAnsi="Arial" w:cs="Arial"/>
              </w:rPr>
              <w:t>Jumlah Responden</w:t>
            </w:r>
          </w:p>
        </w:tc>
        <w:tc>
          <w:tcPr>
            <w:tcW w:w="2719" w:type="dxa"/>
            <w:shd w:val="clear" w:color="auto" w:fill="auto"/>
          </w:tcPr>
          <w:p w:rsidR="00B01786" w:rsidRPr="006C2D63" w:rsidRDefault="00B01786" w:rsidP="008756B8">
            <w:pPr>
              <w:jc w:val="center"/>
              <w:rPr>
                <w:rFonts w:ascii="Arial" w:hAnsi="Arial" w:cs="Arial"/>
              </w:rPr>
            </w:pPr>
            <w:r w:rsidRPr="006C2D63">
              <w:rPr>
                <w:rFonts w:ascii="Arial" w:hAnsi="Arial" w:cs="Arial"/>
              </w:rPr>
              <w:t>Persentase</w:t>
            </w:r>
          </w:p>
        </w:tc>
      </w:tr>
      <w:tr w:rsidR="00B01786" w:rsidRPr="00FF3ABD" w:rsidTr="0031382B">
        <w:trPr>
          <w:trHeight w:val="1943"/>
        </w:trPr>
        <w:tc>
          <w:tcPr>
            <w:tcW w:w="2718" w:type="dxa"/>
            <w:shd w:val="clear" w:color="auto" w:fill="auto"/>
          </w:tcPr>
          <w:p w:rsidR="00B01786" w:rsidRPr="006C2D63" w:rsidRDefault="00B01786" w:rsidP="003259FF">
            <w:pPr>
              <w:spacing w:line="240" w:lineRule="auto"/>
              <w:jc w:val="both"/>
              <w:rPr>
                <w:rFonts w:ascii="Arial" w:hAnsi="Arial" w:cs="Arial"/>
              </w:rPr>
            </w:pPr>
            <w:r w:rsidRPr="006C2D63">
              <w:rPr>
                <w:rFonts w:ascii="Arial" w:hAnsi="Arial" w:cs="Arial"/>
              </w:rPr>
              <w:t>Sangat Puas</w:t>
            </w:r>
          </w:p>
          <w:p w:rsidR="00B01786" w:rsidRPr="006C2D63" w:rsidRDefault="00B01786" w:rsidP="003259FF">
            <w:pPr>
              <w:spacing w:line="240" w:lineRule="auto"/>
              <w:jc w:val="both"/>
              <w:rPr>
                <w:rFonts w:ascii="Arial" w:hAnsi="Arial" w:cs="Arial"/>
              </w:rPr>
            </w:pPr>
            <w:r w:rsidRPr="006C2D63">
              <w:rPr>
                <w:rFonts w:ascii="Arial" w:hAnsi="Arial" w:cs="Arial"/>
              </w:rPr>
              <w:t>Cukup Puas</w:t>
            </w:r>
          </w:p>
          <w:p w:rsidR="00B01786" w:rsidRPr="006C2D63" w:rsidRDefault="00B01786" w:rsidP="003259FF">
            <w:pPr>
              <w:spacing w:line="240" w:lineRule="auto"/>
              <w:jc w:val="both"/>
              <w:rPr>
                <w:rFonts w:ascii="Arial" w:hAnsi="Arial" w:cs="Arial"/>
              </w:rPr>
            </w:pPr>
            <w:r w:rsidRPr="006C2D63">
              <w:rPr>
                <w:rFonts w:ascii="Arial" w:hAnsi="Arial" w:cs="Arial"/>
              </w:rPr>
              <w:t>Puas</w:t>
            </w:r>
          </w:p>
          <w:p w:rsidR="00B01786" w:rsidRPr="006C2D63" w:rsidRDefault="00B01786" w:rsidP="003259FF">
            <w:pPr>
              <w:spacing w:line="240" w:lineRule="auto"/>
              <w:jc w:val="both"/>
              <w:rPr>
                <w:rFonts w:ascii="Arial" w:hAnsi="Arial" w:cs="Arial"/>
              </w:rPr>
            </w:pPr>
            <w:r w:rsidRPr="006C2D63">
              <w:rPr>
                <w:rFonts w:ascii="Arial" w:hAnsi="Arial" w:cs="Arial"/>
              </w:rPr>
              <w:t>Tidak Puas</w:t>
            </w:r>
          </w:p>
          <w:p w:rsidR="00B01786" w:rsidRPr="006C2D63" w:rsidRDefault="00B01786" w:rsidP="003259FF">
            <w:pPr>
              <w:spacing w:line="240" w:lineRule="auto"/>
              <w:jc w:val="both"/>
              <w:rPr>
                <w:rFonts w:ascii="Arial" w:hAnsi="Arial" w:cs="Arial"/>
              </w:rPr>
            </w:pPr>
            <w:r w:rsidRPr="006C2D63">
              <w:rPr>
                <w:rFonts w:ascii="Arial" w:hAnsi="Arial" w:cs="Arial"/>
              </w:rPr>
              <w:t>Sangat Tidak Puas</w:t>
            </w:r>
          </w:p>
        </w:tc>
        <w:tc>
          <w:tcPr>
            <w:tcW w:w="2719" w:type="dxa"/>
            <w:shd w:val="clear" w:color="auto" w:fill="auto"/>
          </w:tcPr>
          <w:p w:rsidR="00B01786" w:rsidRPr="006C2D63" w:rsidRDefault="00FE04E7" w:rsidP="003259FF">
            <w:pPr>
              <w:spacing w:line="240" w:lineRule="auto"/>
              <w:jc w:val="center"/>
              <w:rPr>
                <w:rFonts w:ascii="Arial" w:hAnsi="Arial" w:cs="Arial"/>
              </w:rPr>
            </w:pPr>
            <w:r>
              <w:rPr>
                <w:rFonts w:ascii="Arial" w:hAnsi="Arial" w:cs="Arial"/>
              </w:rPr>
              <w:t>2</w:t>
            </w:r>
          </w:p>
          <w:p w:rsidR="00B01786" w:rsidRPr="006C2D63" w:rsidRDefault="00FE04E7" w:rsidP="003259FF">
            <w:pPr>
              <w:spacing w:line="240" w:lineRule="auto"/>
              <w:jc w:val="center"/>
              <w:rPr>
                <w:rFonts w:ascii="Arial" w:hAnsi="Arial" w:cs="Arial"/>
              </w:rPr>
            </w:pPr>
            <w:r>
              <w:rPr>
                <w:rFonts w:ascii="Arial" w:hAnsi="Arial" w:cs="Arial"/>
              </w:rPr>
              <w:t>21</w:t>
            </w:r>
          </w:p>
          <w:p w:rsidR="00B01786" w:rsidRPr="006C2D63" w:rsidRDefault="00FE04E7" w:rsidP="003259FF">
            <w:pPr>
              <w:spacing w:line="240" w:lineRule="auto"/>
              <w:jc w:val="center"/>
              <w:rPr>
                <w:rFonts w:ascii="Arial" w:hAnsi="Arial" w:cs="Arial"/>
              </w:rPr>
            </w:pPr>
            <w:r>
              <w:rPr>
                <w:rFonts w:ascii="Arial" w:hAnsi="Arial" w:cs="Arial"/>
              </w:rPr>
              <w:t>7</w:t>
            </w:r>
          </w:p>
          <w:p w:rsidR="00B01786" w:rsidRPr="006C2D63" w:rsidRDefault="00B01786" w:rsidP="003259FF">
            <w:pPr>
              <w:spacing w:line="240" w:lineRule="auto"/>
              <w:jc w:val="center"/>
              <w:rPr>
                <w:rFonts w:ascii="Arial" w:hAnsi="Arial" w:cs="Arial"/>
              </w:rPr>
            </w:pPr>
            <w:r w:rsidRPr="006C2D63">
              <w:rPr>
                <w:rFonts w:ascii="Arial" w:hAnsi="Arial" w:cs="Arial"/>
              </w:rPr>
              <w:t>-</w:t>
            </w:r>
          </w:p>
          <w:p w:rsidR="00B01786" w:rsidRPr="006C2D63" w:rsidRDefault="00FE04E7" w:rsidP="003259FF">
            <w:pPr>
              <w:spacing w:line="240" w:lineRule="auto"/>
              <w:jc w:val="center"/>
              <w:rPr>
                <w:rFonts w:ascii="Arial" w:hAnsi="Arial" w:cs="Arial"/>
              </w:rPr>
            </w:pPr>
            <w:r>
              <w:rPr>
                <w:rFonts w:ascii="Arial" w:hAnsi="Arial" w:cs="Arial"/>
              </w:rPr>
              <w:t>-</w:t>
            </w:r>
          </w:p>
        </w:tc>
        <w:tc>
          <w:tcPr>
            <w:tcW w:w="2719" w:type="dxa"/>
            <w:shd w:val="clear" w:color="auto" w:fill="auto"/>
          </w:tcPr>
          <w:p w:rsidR="00B01786" w:rsidRPr="006C2D63" w:rsidRDefault="00FE04E7" w:rsidP="003259FF">
            <w:pPr>
              <w:spacing w:line="240" w:lineRule="auto"/>
              <w:jc w:val="center"/>
              <w:rPr>
                <w:rFonts w:ascii="Arial" w:hAnsi="Arial" w:cs="Arial"/>
              </w:rPr>
            </w:pPr>
            <w:r>
              <w:rPr>
                <w:rFonts w:ascii="Arial" w:hAnsi="Arial" w:cs="Arial"/>
              </w:rPr>
              <w:t>6,7</w:t>
            </w:r>
            <w:r w:rsidR="00B01786" w:rsidRPr="006C2D63">
              <w:rPr>
                <w:rFonts w:ascii="Arial" w:hAnsi="Arial" w:cs="Arial"/>
              </w:rPr>
              <w:t>%</w:t>
            </w:r>
          </w:p>
          <w:p w:rsidR="00B01786" w:rsidRPr="006C2D63" w:rsidRDefault="00FE04E7" w:rsidP="003259FF">
            <w:pPr>
              <w:spacing w:line="240" w:lineRule="auto"/>
              <w:jc w:val="center"/>
              <w:rPr>
                <w:rFonts w:ascii="Arial" w:hAnsi="Arial" w:cs="Arial"/>
              </w:rPr>
            </w:pPr>
            <w:r>
              <w:rPr>
                <w:rFonts w:ascii="Arial" w:hAnsi="Arial" w:cs="Arial"/>
              </w:rPr>
              <w:t>70</w:t>
            </w:r>
            <w:r w:rsidR="00B01786" w:rsidRPr="006C2D63">
              <w:rPr>
                <w:rFonts w:ascii="Arial" w:hAnsi="Arial" w:cs="Arial"/>
              </w:rPr>
              <w:t>%</w:t>
            </w:r>
          </w:p>
          <w:p w:rsidR="00B01786" w:rsidRPr="006C2D63" w:rsidRDefault="00FE04E7" w:rsidP="003259FF">
            <w:pPr>
              <w:spacing w:line="240" w:lineRule="auto"/>
              <w:jc w:val="center"/>
              <w:rPr>
                <w:rFonts w:ascii="Arial" w:hAnsi="Arial" w:cs="Arial"/>
              </w:rPr>
            </w:pPr>
            <w:r>
              <w:rPr>
                <w:rFonts w:ascii="Arial" w:hAnsi="Arial" w:cs="Arial"/>
              </w:rPr>
              <w:t>23,3</w:t>
            </w:r>
            <w:r w:rsidR="00B01786" w:rsidRPr="006C2D63">
              <w:rPr>
                <w:rFonts w:ascii="Arial" w:hAnsi="Arial" w:cs="Arial"/>
              </w:rPr>
              <w:t>%</w:t>
            </w:r>
          </w:p>
          <w:p w:rsidR="00B01786" w:rsidRPr="006C2D63" w:rsidRDefault="00FE04E7" w:rsidP="003259FF">
            <w:pPr>
              <w:spacing w:line="240" w:lineRule="auto"/>
              <w:jc w:val="center"/>
              <w:rPr>
                <w:rFonts w:ascii="Arial" w:hAnsi="Arial" w:cs="Arial"/>
              </w:rPr>
            </w:pPr>
            <w:r>
              <w:rPr>
                <w:rFonts w:ascii="Arial" w:hAnsi="Arial" w:cs="Arial"/>
              </w:rPr>
              <w:t>-</w:t>
            </w:r>
          </w:p>
          <w:p w:rsidR="00B01786" w:rsidRPr="006C2D63" w:rsidRDefault="00FE04E7" w:rsidP="003259FF">
            <w:pPr>
              <w:spacing w:line="240" w:lineRule="auto"/>
              <w:jc w:val="center"/>
              <w:rPr>
                <w:rFonts w:ascii="Arial" w:hAnsi="Arial" w:cs="Arial"/>
              </w:rPr>
            </w:pPr>
            <w:r>
              <w:rPr>
                <w:rFonts w:ascii="Arial" w:hAnsi="Arial" w:cs="Arial"/>
              </w:rPr>
              <w:t>-</w:t>
            </w:r>
          </w:p>
        </w:tc>
      </w:tr>
      <w:tr w:rsidR="00B01786" w:rsidRPr="00FF3ABD" w:rsidTr="0031382B">
        <w:tc>
          <w:tcPr>
            <w:tcW w:w="2718" w:type="dxa"/>
            <w:shd w:val="clear" w:color="auto" w:fill="auto"/>
          </w:tcPr>
          <w:p w:rsidR="00B01786" w:rsidRPr="006C2D63" w:rsidRDefault="00B01786" w:rsidP="008756B8">
            <w:pPr>
              <w:jc w:val="both"/>
              <w:rPr>
                <w:rFonts w:ascii="Arial" w:hAnsi="Arial" w:cs="Arial"/>
                <w:b/>
                <w:bCs/>
              </w:rPr>
            </w:pPr>
            <w:r w:rsidRPr="006C2D63">
              <w:rPr>
                <w:rFonts w:ascii="Arial" w:hAnsi="Arial" w:cs="Arial"/>
                <w:b/>
                <w:bCs/>
              </w:rPr>
              <w:t xml:space="preserve">             Total    </w:t>
            </w:r>
          </w:p>
        </w:tc>
        <w:tc>
          <w:tcPr>
            <w:tcW w:w="2719" w:type="dxa"/>
            <w:shd w:val="clear" w:color="auto" w:fill="auto"/>
          </w:tcPr>
          <w:p w:rsidR="00B01786" w:rsidRPr="006C2D63" w:rsidRDefault="00B01786" w:rsidP="008756B8">
            <w:pPr>
              <w:jc w:val="center"/>
              <w:rPr>
                <w:rFonts w:ascii="Arial" w:hAnsi="Arial" w:cs="Arial"/>
                <w:b/>
                <w:bCs/>
              </w:rPr>
            </w:pPr>
            <w:r w:rsidRPr="006C2D63">
              <w:rPr>
                <w:rFonts w:ascii="Arial" w:hAnsi="Arial" w:cs="Arial"/>
                <w:b/>
                <w:bCs/>
              </w:rPr>
              <w:t>30</w:t>
            </w:r>
          </w:p>
        </w:tc>
        <w:tc>
          <w:tcPr>
            <w:tcW w:w="2719" w:type="dxa"/>
            <w:shd w:val="clear" w:color="auto" w:fill="auto"/>
          </w:tcPr>
          <w:p w:rsidR="00B01786" w:rsidRPr="006C2D63" w:rsidRDefault="00B01786" w:rsidP="008756B8">
            <w:pPr>
              <w:jc w:val="center"/>
              <w:rPr>
                <w:rFonts w:ascii="Arial" w:hAnsi="Arial" w:cs="Arial"/>
                <w:b/>
                <w:bCs/>
              </w:rPr>
            </w:pPr>
            <w:r>
              <w:rPr>
                <w:rFonts w:ascii="Arial" w:hAnsi="Arial" w:cs="Arial"/>
                <w:b/>
                <w:bCs/>
                <w:lang w:val="en-US"/>
              </w:rPr>
              <w:t xml:space="preserve"> </w:t>
            </w:r>
            <w:r w:rsidRPr="006C2D63">
              <w:rPr>
                <w:rFonts w:ascii="Arial" w:hAnsi="Arial" w:cs="Arial"/>
                <w:b/>
                <w:bCs/>
              </w:rPr>
              <w:t>100%</w:t>
            </w:r>
          </w:p>
        </w:tc>
      </w:tr>
    </w:tbl>
    <w:p w:rsidR="00251E6D" w:rsidRDefault="00251E6D" w:rsidP="00251E6D">
      <w:pPr>
        <w:spacing w:line="360" w:lineRule="auto"/>
        <w:ind w:firstLine="426"/>
        <w:jc w:val="both"/>
        <w:rPr>
          <w:rFonts w:ascii="Arial" w:hAnsi="Arial" w:cs="Arial"/>
        </w:rPr>
      </w:pPr>
    </w:p>
    <w:p w:rsidR="00FE04E7" w:rsidRPr="00FF3ABD" w:rsidRDefault="0003383A" w:rsidP="00251E6D">
      <w:pPr>
        <w:spacing w:line="360" w:lineRule="auto"/>
        <w:ind w:firstLine="426"/>
        <w:jc w:val="both"/>
        <w:rPr>
          <w:rFonts w:ascii="Arial" w:hAnsi="Arial" w:cs="Arial"/>
        </w:rPr>
      </w:pPr>
      <w:r>
        <w:rPr>
          <w:rFonts w:ascii="Arial" w:hAnsi="Arial" w:cs="Arial"/>
        </w:rPr>
        <w:t>Berdasarkan tabel 4.</w:t>
      </w:r>
      <w:r w:rsidR="00FE04E7">
        <w:rPr>
          <w:rFonts w:ascii="Arial" w:hAnsi="Arial" w:cs="Arial"/>
        </w:rPr>
        <w:t>5</w:t>
      </w:r>
      <w:r w:rsidR="00FE04E7" w:rsidRPr="00FF3ABD">
        <w:rPr>
          <w:rFonts w:ascii="Arial" w:hAnsi="Arial" w:cs="Arial"/>
        </w:rPr>
        <w:t xml:space="preserve"> menunjukkan bahwa banyaknya responden yang memilih kateogori sangat puas u</w:t>
      </w:r>
      <w:r w:rsidR="008756B8">
        <w:rPr>
          <w:rFonts w:ascii="Arial" w:hAnsi="Arial" w:cs="Arial"/>
        </w:rPr>
        <w:t>ntuk dimensi daya tanggap</w:t>
      </w:r>
      <w:r w:rsidR="00FE04E7">
        <w:rPr>
          <w:rFonts w:ascii="Arial" w:hAnsi="Arial" w:cs="Arial"/>
        </w:rPr>
        <w:t xml:space="preserve"> yaitu 2 orang dengan persentase 6,7%, kategori untuk cukup puas yaitu 21 orang dengan persentase 70</w:t>
      </w:r>
      <w:r w:rsidR="005C5B46">
        <w:rPr>
          <w:rFonts w:ascii="Arial" w:hAnsi="Arial" w:cs="Arial"/>
        </w:rPr>
        <w:t>% dan</w:t>
      </w:r>
      <w:r w:rsidR="00FE04E7">
        <w:rPr>
          <w:rFonts w:ascii="Arial" w:hAnsi="Arial" w:cs="Arial"/>
        </w:rPr>
        <w:t xml:space="preserve"> kategori untuk puas yaitu 7 orang dengan persentase 23,3</w:t>
      </w:r>
      <w:r w:rsidR="005C5B46">
        <w:rPr>
          <w:rFonts w:ascii="Arial" w:hAnsi="Arial" w:cs="Arial"/>
        </w:rPr>
        <w:t>%.</w:t>
      </w:r>
    </w:p>
    <w:p w:rsidR="008756B8" w:rsidRPr="00FF3ABD" w:rsidRDefault="0003383A" w:rsidP="00977F03">
      <w:pPr>
        <w:spacing w:line="360" w:lineRule="auto"/>
        <w:jc w:val="both"/>
        <w:rPr>
          <w:rFonts w:ascii="Arial" w:hAnsi="Arial" w:cs="Arial"/>
        </w:rPr>
      </w:pPr>
      <w:r>
        <w:rPr>
          <w:rFonts w:ascii="Arial" w:hAnsi="Arial" w:cs="Arial"/>
          <w:b/>
        </w:rPr>
        <w:lastRenderedPageBreak/>
        <w:t>Tabel 4.</w:t>
      </w:r>
      <w:r w:rsidR="008756B8" w:rsidRPr="00A7468F">
        <w:rPr>
          <w:rFonts w:ascii="Arial" w:hAnsi="Arial" w:cs="Arial"/>
          <w:b/>
        </w:rPr>
        <w:t>6</w:t>
      </w:r>
      <w:r w:rsidR="008756B8" w:rsidRPr="00FF3ABD">
        <w:rPr>
          <w:rFonts w:ascii="Arial" w:hAnsi="Arial" w:cs="Arial"/>
        </w:rPr>
        <w:t xml:space="preserve"> Distribusi Frekuensi Tingkat Kepuasan Berdasarkan Dimensi </w:t>
      </w:r>
      <w:r w:rsidR="008756B8">
        <w:rPr>
          <w:rFonts w:ascii="Arial" w:hAnsi="Arial" w:cs="Arial"/>
        </w:rPr>
        <w:t>Kehandalan</w:t>
      </w:r>
    </w:p>
    <w:tbl>
      <w:tblPr>
        <w:tblW w:w="0" w:type="auto"/>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395"/>
        <w:gridCol w:w="2457"/>
        <w:gridCol w:w="2454"/>
      </w:tblGrid>
      <w:tr w:rsidR="008756B8" w:rsidRPr="00FF3ABD" w:rsidTr="0031382B">
        <w:trPr>
          <w:trHeight w:val="408"/>
        </w:trPr>
        <w:tc>
          <w:tcPr>
            <w:tcW w:w="2395" w:type="dxa"/>
            <w:shd w:val="clear" w:color="auto" w:fill="auto"/>
          </w:tcPr>
          <w:p w:rsidR="008756B8" w:rsidRPr="006C2D63" w:rsidRDefault="008756B8" w:rsidP="008756B8">
            <w:pPr>
              <w:jc w:val="both"/>
              <w:rPr>
                <w:rFonts w:ascii="Arial" w:hAnsi="Arial" w:cs="Arial"/>
              </w:rPr>
            </w:pPr>
            <w:r w:rsidRPr="006C2D63">
              <w:rPr>
                <w:rFonts w:ascii="Arial" w:hAnsi="Arial" w:cs="Arial"/>
              </w:rPr>
              <w:t xml:space="preserve">            Kategori </w:t>
            </w:r>
          </w:p>
        </w:tc>
        <w:tc>
          <w:tcPr>
            <w:tcW w:w="2457" w:type="dxa"/>
            <w:shd w:val="clear" w:color="auto" w:fill="auto"/>
          </w:tcPr>
          <w:p w:rsidR="008756B8" w:rsidRPr="006C2D63" w:rsidRDefault="008756B8" w:rsidP="008756B8">
            <w:pPr>
              <w:jc w:val="center"/>
              <w:rPr>
                <w:rFonts w:ascii="Arial" w:hAnsi="Arial" w:cs="Arial"/>
              </w:rPr>
            </w:pPr>
            <w:r w:rsidRPr="006C2D63">
              <w:rPr>
                <w:rFonts w:ascii="Arial" w:hAnsi="Arial" w:cs="Arial"/>
              </w:rPr>
              <w:t>Jumlah Responden</w:t>
            </w:r>
          </w:p>
        </w:tc>
        <w:tc>
          <w:tcPr>
            <w:tcW w:w="2454" w:type="dxa"/>
            <w:shd w:val="clear" w:color="auto" w:fill="auto"/>
          </w:tcPr>
          <w:p w:rsidR="008756B8" w:rsidRPr="006C2D63" w:rsidRDefault="008756B8" w:rsidP="008756B8">
            <w:pPr>
              <w:jc w:val="center"/>
              <w:rPr>
                <w:rFonts w:ascii="Arial" w:hAnsi="Arial" w:cs="Arial"/>
              </w:rPr>
            </w:pPr>
            <w:r w:rsidRPr="006C2D63">
              <w:rPr>
                <w:rFonts w:ascii="Arial" w:hAnsi="Arial" w:cs="Arial"/>
              </w:rPr>
              <w:t>Persentase</w:t>
            </w:r>
          </w:p>
        </w:tc>
      </w:tr>
      <w:tr w:rsidR="008756B8" w:rsidRPr="00FF3ABD" w:rsidTr="0031382B">
        <w:trPr>
          <w:trHeight w:val="1637"/>
        </w:trPr>
        <w:tc>
          <w:tcPr>
            <w:tcW w:w="2395" w:type="dxa"/>
            <w:shd w:val="clear" w:color="auto" w:fill="auto"/>
          </w:tcPr>
          <w:p w:rsidR="008756B8" w:rsidRPr="006C2D63" w:rsidRDefault="008756B8" w:rsidP="00A57B98">
            <w:pPr>
              <w:spacing w:line="240" w:lineRule="auto"/>
              <w:jc w:val="both"/>
              <w:rPr>
                <w:rFonts w:ascii="Arial" w:hAnsi="Arial" w:cs="Arial"/>
              </w:rPr>
            </w:pPr>
            <w:r w:rsidRPr="006C2D63">
              <w:rPr>
                <w:rFonts w:ascii="Arial" w:hAnsi="Arial" w:cs="Arial"/>
              </w:rPr>
              <w:t>Sangat Puas</w:t>
            </w:r>
          </w:p>
          <w:p w:rsidR="008756B8" w:rsidRPr="006C2D63" w:rsidRDefault="008756B8" w:rsidP="00A57B98">
            <w:pPr>
              <w:spacing w:line="240" w:lineRule="auto"/>
              <w:jc w:val="both"/>
              <w:rPr>
                <w:rFonts w:ascii="Arial" w:hAnsi="Arial" w:cs="Arial"/>
              </w:rPr>
            </w:pPr>
            <w:r w:rsidRPr="006C2D63">
              <w:rPr>
                <w:rFonts w:ascii="Arial" w:hAnsi="Arial" w:cs="Arial"/>
              </w:rPr>
              <w:t>Puas</w:t>
            </w:r>
          </w:p>
          <w:p w:rsidR="008756B8" w:rsidRPr="006C2D63" w:rsidRDefault="008756B8" w:rsidP="00A57B98">
            <w:pPr>
              <w:spacing w:line="240" w:lineRule="auto"/>
              <w:jc w:val="both"/>
              <w:rPr>
                <w:rFonts w:ascii="Arial" w:hAnsi="Arial" w:cs="Arial"/>
              </w:rPr>
            </w:pPr>
            <w:r>
              <w:rPr>
                <w:rFonts w:ascii="Arial" w:hAnsi="Arial" w:cs="Arial"/>
              </w:rPr>
              <w:t xml:space="preserve">Cukup </w:t>
            </w:r>
            <w:r w:rsidRPr="006C2D63">
              <w:rPr>
                <w:rFonts w:ascii="Arial" w:hAnsi="Arial" w:cs="Arial"/>
              </w:rPr>
              <w:t>Puas</w:t>
            </w:r>
          </w:p>
          <w:p w:rsidR="008756B8" w:rsidRPr="006C2D63" w:rsidRDefault="008756B8" w:rsidP="00A57B98">
            <w:pPr>
              <w:spacing w:line="240" w:lineRule="auto"/>
              <w:jc w:val="both"/>
              <w:rPr>
                <w:rFonts w:ascii="Arial" w:hAnsi="Arial" w:cs="Arial"/>
              </w:rPr>
            </w:pPr>
            <w:r w:rsidRPr="006C2D63">
              <w:rPr>
                <w:rFonts w:ascii="Arial" w:hAnsi="Arial" w:cs="Arial"/>
              </w:rPr>
              <w:t>Tidak Puas</w:t>
            </w:r>
          </w:p>
          <w:p w:rsidR="008756B8" w:rsidRPr="006C2D63" w:rsidRDefault="008756B8" w:rsidP="00A57B98">
            <w:pPr>
              <w:spacing w:line="240" w:lineRule="auto"/>
              <w:jc w:val="both"/>
              <w:rPr>
                <w:rFonts w:ascii="Arial" w:hAnsi="Arial" w:cs="Arial"/>
              </w:rPr>
            </w:pPr>
            <w:r w:rsidRPr="006C2D63">
              <w:rPr>
                <w:rFonts w:ascii="Arial" w:hAnsi="Arial" w:cs="Arial"/>
              </w:rPr>
              <w:t>Sangat Tidak Puas</w:t>
            </w:r>
          </w:p>
        </w:tc>
        <w:tc>
          <w:tcPr>
            <w:tcW w:w="2457" w:type="dxa"/>
            <w:shd w:val="clear" w:color="auto" w:fill="auto"/>
          </w:tcPr>
          <w:p w:rsidR="008756B8" w:rsidRPr="006C2D63" w:rsidRDefault="008756B8" w:rsidP="00A57B98">
            <w:pPr>
              <w:spacing w:line="240" w:lineRule="auto"/>
              <w:jc w:val="center"/>
              <w:rPr>
                <w:rFonts w:ascii="Arial" w:hAnsi="Arial" w:cs="Arial"/>
              </w:rPr>
            </w:pPr>
            <w:r>
              <w:rPr>
                <w:rFonts w:ascii="Arial" w:hAnsi="Arial" w:cs="Arial"/>
              </w:rPr>
              <w:t>3</w:t>
            </w:r>
          </w:p>
          <w:p w:rsidR="008756B8" w:rsidRPr="006C2D63" w:rsidRDefault="008756B8" w:rsidP="00A57B98">
            <w:pPr>
              <w:spacing w:line="240" w:lineRule="auto"/>
              <w:jc w:val="center"/>
              <w:rPr>
                <w:rFonts w:ascii="Arial" w:hAnsi="Arial" w:cs="Arial"/>
              </w:rPr>
            </w:pPr>
            <w:r>
              <w:rPr>
                <w:rFonts w:ascii="Arial" w:hAnsi="Arial" w:cs="Arial"/>
              </w:rPr>
              <w:t>21</w:t>
            </w:r>
          </w:p>
          <w:p w:rsidR="008756B8" w:rsidRPr="006C2D63" w:rsidRDefault="008756B8" w:rsidP="00A57B98">
            <w:pPr>
              <w:spacing w:line="240" w:lineRule="auto"/>
              <w:jc w:val="center"/>
              <w:rPr>
                <w:rFonts w:ascii="Arial" w:hAnsi="Arial" w:cs="Arial"/>
              </w:rPr>
            </w:pPr>
            <w:r>
              <w:rPr>
                <w:rFonts w:ascii="Arial" w:hAnsi="Arial" w:cs="Arial"/>
              </w:rPr>
              <w:t>6</w:t>
            </w:r>
          </w:p>
          <w:p w:rsidR="008756B8" w:rsidRPr="006C2D63" w:rsidRDefault="008756B8" w:rsidP="00A57B98">
            <w:pPr>
              <w:spacing w:line="240" w:lineRule="auto"/>
              <w:jc w:val="center"/>
              <w:rPr>
                <w:rFonts w:ascii="Arial" w:hAnsi="Arial" w:cs="Arial"/>
              </w:rPr>
            </w:pPr>
            <w:r w:rsidRPr="006C2D63">
              <w:rPr>
                <w:rFonts w:ascii="Arial" w:hAnsi="Arial" w:cs="Arial"/>
              </w:rPr>
              <w:t>-</w:t>
            </w:r>
          </w:p>
          <w:p w:rsidR="008756B8" w:rsidRPr="006C2D63" w:rsidRDefault="008756B8" w:rsidP="00A57B98">
            <w:pPr>
              <w:spacing w:line="240" w:lineRule="auto"/>
              <w:jc w:val="center"/>
              <w:rPr>
                <w:rFonts w:ascii="Arial" w:hAnsi="Arial" w:cs="Arial"/>
              </w:rPr>
            </w:pPr>
            <w:r>
              <w:rPr>
                <w:rFonts w:ascii="Arial" w:hAnsi="Arial" w:cs="Arial"/>
              </w:rPr>
              <w:t>-</w:t>
            </w:r>
          </w:p>
        </w:tc>
        <w:tc>
          <w:tcPr>
            <w:tcW w:w="2454" w:type="dxa"/>
            <w:shd w:val="clear" w:color="auto" w:fill="auto"/>
          </w:tcPr>
          <w:p w:rsidR="008756B8" w:rsidRPr="006C2D63" w:rsidRDefault="008756B8" w:rsidP="00A57B98">
            <w:pPr>
              <w:spacing w:line="240" w:lineRule="auto"/>
              <w:jc w:val="center"/>
              <w:rPr>
                <w:rFonts w:ascii="Arial" w:hAnsi="Arial" w:cs="Arial"/>
              </w:rPr>
            </w:pPr>
            <w:r>
              <w:rPr>
                <w:rFonts w:ascii="Arial" w:hAnsi="Arial" w:cs="Arial"/>
              </w:rPr>
              <w:t>1</w:t>
            </w:r>
            <w:r w:rsidRPr="006C2D63">
              <w:rPr>
                <w:rFonts w:ascii="Arial" w:hAnsi="Arial" w:cs="Arial"/>
              </w:rPr>
              <w:t>0%</w:t>
            </w:r>
          </w:p>
          <w:p w:rsidR="008756B8" w:rsidRPr="006C2D63" w:rsidRDefault="008756B8" w:rsidP="00A57B98">
            <w:pPr>
              <w:spacing w:line="240" w:lineRule="auto"/>
              <w:jc w:val="center"/>
              <w:rPr>
                <w:rFonts w:ascii="Arial" w:hAnsi="Arial" w:cs="Arial"/>
              </w:rPr>
            </w:pPr>
            <w:r>
              <w:rPr>
                <w:rFonts w:ascii="Arial" w:hAnsi="Arial" w:cs="Arial"/>
              </w:rPr>
              <w:t>70</w:t>
            </w:r>
            <w:r w:rsidRPr="006C2D63">
              <w:rPr>
                <w:rFonts w:ascii="Arial" w:hAnsi="Arial" w:cs="Arial"/>
              </w:rPr>
              <w:t>%</w:t>
            </w:r>
          </w:p>
          <w:p w:rsidR="008756B8" w:rsidRPr="006C2D63" w:rsidRDefault="008756B8" w:rsidP="00A57B98">
            <w:pPr>
              <w:spacing w:line="240" w:lineRule="auto"/>
              <w:jc w:val="center"/>
              <w:rPr>
                <w:rFonts w:ascii="Arial" w:hAnsi="Arial" w:cs="Arial"/>
              </w:rPr>
            </w:pPr>
            <w:r>
              <w:rPr>
                <w:rFonts w:ascii="Arial" w:hAnsi="Arial" w:cs="Arial"/>
              </w:rPr>
              <w:t>2</w:t>
            </w:r>
            <w:r w:rsidRPr="006C2D63">
              <w:rPr>
                <w:rFonts w:ascii="Arial" w:hAnsi="Arial" w:cs="Arial"/>
              </w:rPr>
              <w:t>0%</w:t>
            </w:r>
          </w:p>
          <w:p w:rsidR="008756B8" w:rsidRPr="006C2D63" w:rsidRDefault="008756B8" w:rsidP="00A57B98">
            <w:pPr>
              <w:spacing w:line="240" w:lineRule="auto"/>
              <w:jc w:val="center"/>
              <w:rPr>
                <w:rFonts w:ascii="Arial" w:hAnsi="Arial" w:cs="Arial"/>
              </w:rPr>
            </w:pPr>
            <w:r w:rsidRPr="006C2D63">
              <w:rPr>
                <w:rFonts w:ascii="Arial" w:hAnsi="Arial" w:cs="Arial"/>
              </w:rPr>
              <w:t>-</w:t>
            </w:r>
          </w:p>
          <w:p w:rsidR="008756B8" w:rsidRPr="006C2D63" w:rsidRDefault="008756B8" w:rsidP="00A57B98">
            <w:pPr>
              <w:spacing w:line="240" w:lineRule="auto"/>
              <w:jc w:val="center"/>
              <w:rPr>
                <w:rFonts w:ascii="Arial" w:hAnsi="Arial" w:cs="Arial"/>
              </w:rPr>
            </w:pPr>
            <w:r>
              <w:rPr>
                <w:rFonts w:ascii="Arial" w:hAnsi="Arial" w:cs="Arial"/>
              </w:rPr>
              <w:t>-</w:t>
            </w:r>
          </w:p>
        </w:tc>
      </w:tr>
      <w:tr w:rsidR="008756B8" w:rsidRPr="00FF3ABD" w:rsidTr="0031382B">
        <w:trPr>
          <w:trHeight w:val="214"/>
        </w:trPr>
        <w:tc>
          <w:tcPr>
            <w:tcW w:w="2395" w:type="dxa"/>
            <w:shd w:val="clear" w:color="auto" w:fill="auto"/>
          </w:tcPr>
          <w:p w:rsidR="008756B8" w:rsidRPr="006C2D63" w:rsidRDefault="008756B8" w:rsidP="008756B8">
            <w:pPr>
              <w:jc w:val="both"/>
              <w:rPr>
                <w:rFonts w:ascii="Arial" w:hAnsi="Arial" w:cs="Arial"/>
                <w:b/>
                <w:bCs/>
              </w:rPr>
            </w:pPr>
            <w:r w:rsidRPr="006C2D63">
              <w:rPr>
                <w:rFonts w:ascii="Arial" w:hAnsi="Arial" w:cs="Arial"/>
                <w:b/>
                <w:bCs/>
              </w:rPr>
              <w:t xml:space="preserve">             Total    </w:t>
            </w:r>
          </w:p>
        </w:tc>
        <w:tc>
          <w:tcPr>
            <w:tcW w:w="2457" w:type="dxa"/>
            <w:shd w:val="clear" w:color="auto" w:fill="auto"/>
          </w:tcPr>
          <w:p w:rsidR="008756B8" w:rsidRPr="006C2D63" w:rsidRDefault="008756B8" w:rsidP="008756B8">
            <w:pPr>
              <w:jc w:val="center"/>
              <w:rPr>
                <w:rFonts w:ascii="Arial" w:hAnsi="Arial" w:cs="Arial"/>
                <w:b/>
                <w:bCs/>
              </w:rPr>
            </w:pPr>
            <w:r w:rsidRPr="006C2D63">
              <w:rPr>
                <w:rFonts w:ascii="Arial" w:hAnsi="Arial" w:cs="Arial"/>
                <w:b/>
                <w:bCs/>
              </w:rPr>
              <w:t>30</w:t>
            </w:r>
          </w:p>
        </w:tc>
        <w:tc>
          <w:tcPr>
            <w:tcW w:w="2454" w:type="dxa"/>
            <w:shd w:val="clear" w:color="auto" w:fill="auto"/>
          </w:tcPr>
          <w:p w:rsidR="008756B8" w:rsidRPr="006C2D63" w:rsidRDefault="008756B8" w:rsidP="008756B8">
            <w:pPr>
              <w:jc w:val="center"/>
              <w:rPr>
                <w:rFonts w:ascii="Arial" w:hAnsi="Arial" w:cs="Arial"/>
                <w:b/>
                <w:bCs/>
              </w:rPr>
            </w:pPr>
            <w:r w:rsidRPr="006C2D63">
              <w:rPr>
                <w:rFonts w:ascii="Arial" w:hAnsi="Arial" w:cs="Arial"/>
                <w:b/>
                <w:bCs/>
              </w:rPr>
              <w:t>100%</w:t>
            </w:r>
          </w:p>
        </w:tc>
      </w:tr>
    </w:tbl>
    <w:p w:rsidR="008756B8" w:rsidRPr="00FF3ABD" w:rsidRDefault="008756B8" w:rsidP="008756B8">
      <w:pPr>
        <w:jc w:val="both"/>
        <w:rPr>
          <w:rFonts w:ascii="Arial" w:hAnsi="Arial" w:cs="Arial"/>
        </w:rPr>
      </w:pPr>
    </w:p>
    <w:p w:rsidR="008756B8" w:rsidRDefault="0003383A" w:rsidP="00251E6D">
      <w:pPr>
        <w:spacing w:line="360" w:lineRule="auto"/>
        <w:ind w:firstLine="426"/>
        <w:jc w:val="both"/>
        <w:rPr>
          <w:rFonts w:ascii="Arial" w:hAnsi="Arial" w:cs="Arial"/>
        </w:rPr>
      </w:pPr>
      <w:r>
        <w:rPr>
          <w:rFonts w:ascii="Arial" w:hAnsi="Arial" w:cs="Arial"/>
        </w:rPr>
        <w:t>Berdasarkan tabel 4.</w:t>
      </w:r>
      <w:r w:rsidR="008756B8">
        <w:rPr>
          <w:rFonts w:ascii="Arial" w:hAnsi="Arial" w:cs="Arial"/>
        </w:rPr>
        <w:t>6</w:t>
      </w:r>
      <w:r w:rsidR="008756B8" w:rsidRPr="00FF3ABD">
        <w:rPr>
          <w:rFonts w:ascii="Arial" w:hAnsi="Arial" w:cs="Arial"/>
        </w:rPr>
        <w:t xml:space="preserve"> menunjukkan bahwa banyaknya responde</w:t>
      </w:r>
      <w:r w:rsidR="008756B8">
        <w:rPr>
          <w:rFonts w:ascii="Arial" w:hAnsi="Arial" w:cs="Arial"/>
        </w:rPr>
        <w:t>n yang memilih kateogori sangat puas untuk dimensi kehandalan yaitu 3 orang dengan persentase 10%, kategori untuk puas yaitu 21 orang dengan persentase 70</w:t>
      </w:r>
      <w:r w:rsidR="008756B8" w:rsidRPr="00FF3ABD">
        <w:rPr>
          <w:rFonts w:ascii="Arial" w:hAnsi="Arial" w:cs="Arial"/>
        </w:rPr>
        <w:t>%, ka</w:t>
      </w:r>
      <w:r w:rsidR="008756B8">
        <w:rPr>
          <w:rFonts w:ascii="Arial" w:hAnsi="Arial" w:cs="Arial"/>
        </w:rPr>
        <w:t>tegori untuk cukup puas yaitu 6</w:t>
      </w:r>
      <w:r w:rsidR="008756B8" w:rsidRPr="00FF3ABD">
        <w:rPr>
          <w:rFonts w:ascii="Arial" w:hAnsi="Arial" w:cs="Arial"/>
        </w:rPr>
        <w:t xml:space="preserve"> orang dengan persenta</w:t>
      </w:r>
      <w:r w:rsidR="00A57B98">
        <w:rPr>
          <w:rFonts w:ascii="Arial" w:hAnsi="Arial" w:cs="Arial"/>
        </w:rPr>
        <w:t>se 20%.</w:t>
      </w:r>
    </w:p>
    <w:p w:rsidR="008756B8" w:rsidRPr="00FF3ABD" w:rsidRDefault="0003383A" w:rsidP="00977F03">
      <w:pPr>
        <w:spacing w:before="240" w:line="360" w:lineRule="auto"/>
        <w:jc w:val="both"/>
        <w:rPr>
          <w:rFonts w:ascii="Arial" w:hAnsi="Arial" w:cs="Arial"/>
        </w:rPr>
      </w:pPr>
      <w:r>
        <w:rPr>
          <w:rFonts w:ascii="Arial" w:hAnsi="Arial" w:cs="Arial"/>
          <w:b/>
        </w:rPr>
        <w:t>Tabel 4.</w:t>
      </w:r>
      <w:r w:rsidR="008756B8" w:rsidRPr="00A7468F">
        <w:rPr>
          <w:rFonts w:ascii="Arial" w:hAnsi="Arial" w:cs="Arial"/>
          <w:b/>
        </w:rPr>
        <w:t>7</w:t>
      </w:r>
      <w:r w:rsidR="008756B8" w:rsidRPr="00FF3ABD">
        <w:rPr>
          <w:rFonts w:ascii="Arial" w:hAnsi="Arial" w:cs="Arial"/>
        </w:rPr>
        <w:t xml:space="preserve"> Distribusi Frekuensi Tingkat Kepuasan Berdasarkan Dimensi Jaminan</w:t>
      </w:r>
    </w:p>
    <w:tbl>
      <w:tblPr>
        <w:tblW w:w="0" w:type="auto"/>
        <w:tblInd w:w="448" w:type="dxa"/>
        <w:tblBorders>
          <w:top w:val="single" w:sz="4" w:space="0" w:color="auto"/>
          <w:bottom w:val="single" w:sz="4" w:space="0" w:color="auto"/>
          <w:insideH w:val="single" w:sz="4" w:space="0" w:color="auto"/>
        </w:tblBorders>
        <w:tblLook w:val="04A0" w:firstRow="1" w:lastRow="0" w:firstColumn="1" w:lastColumn="0" w:noHBand="0" w:noVBand="1"/>
      </w:tblPr>
      <w:tblGrid>
        <w:gridCol w:w="2531"/>
        <w:gridCol w:w="2562"/>
        <w:gridCol w:w="2561"/>
      </w:tblGrid>
      <w:tr w:rsidR="008756B8" w:rsidRPr="00FF3ABD" w:rsidTr="0031382B">
        <w:trPr>
          <w:trHeight w:val="405"/>
        </w:trPr>
        <w:tc>
          <w:tcPr>
            <w:tcW w:w="2531" w:type="dxa"/>
            <w:shd w:val="clear" w:color="auto" w:fill="auto"/>
          </w:tcPr>
          <w:p w:rsidR="008756B8" w:rsidRPr="006C2D63" w:rsidRDefault="008756B8" w:rsidP="00A57B98">
            <w:pPr>
              <w:spacing w:line="240" w:lineRule="auto"/>
              <w:jc w:val="both"/>
              <w:rPr>
                <w:rFonts w:ascii="Arial" w:hAnsi="Arial" w:cs="Arial"/>
              </w:rPr>
            </w:pPr>
            <w:r w:rsidRPr="006C2D63">
              <w:rPr>
                <w:rFonts w:ascii="Arial" w:hAnsi="Arial" w:cs="Arial"/>
              </w:rPr>
              <w:t xml:space="preserve">            Kategori </w:t>
            </w:r>
          </w:p>
        </w:tc>
        <w:tc>
          <w:tcPr>
            <w:tcW w:w="2562" w:type="dxa"/>
            <w:shd w:val="clear" w:color="auto" w:fill="auto"/>
          </w:tcPr>
          <w:p w:rsidR="008756B8" w:rsidRPr="006C2D63" w:rsidRDefault="008756B8" w:rsidP="00A57B98">
            <w:pPr>
              <w:spacing w:line="240" w:lineRule="auto"/>
              <w:jc w:val="center"/>
              <w:rPr>
                <w:rFonts w:ascii="Arial" w:hAnsi="Arial" w:cs="Arial"/>
              </w:rPr>
            </w:pPr>
            <w:r w:rsidRPr="006C2D63">
              <w:rPr>
                <w:rFonts w:ascii="Arial" w:hAnsi="Arial" w:cs="Arial"/>
              </w:rPr>
              <w:t>Jumlah Responden</w:t>
            </w:r>
          </w:p>
        </w:tc>
        <w:tc>
          <w:tcPr>
            <w:tcW w:w="2561" w:type="dxa"/>
            <w:shd w:val="clear" w:color="auto" w:fill="auto"/>
          </w:tcPr>
          <w:p w:rsidR="008756B8" w:rsidRPr="006C2D63" w:rsidRDefault="008756B8" w:rsidP="00A57B98">
            <w:pPr>
              <w:spacing w:line="240" w:lineRule="auto"/>
              <w:jc w:val="center"/>
              <w:rPr>
                <w:rFonts w:ascii="Arial" w:hAnsi="Arial" w:cs="Arial"/>
              </w:rPr>
            </w:pPr>
            <w:r w:rsidRPr="006C2D63">
              <w:rPr>
                <w:rFonts w:ascii="Arial" w:hAnsi="Arial" w:cs="Arial"/>
              </w:rPr>
              <w:t>Persentase</w:t>
            </w:r>
          </w:p>
        </w:tc>
      </w:tr>
      <w:tr w:rsidR="008756B8" w:rsidRPr="00FF3ABD" w:rsidTr="0031382B">
        <w:trPr>
          <w:trHeight w:val="1943"/>
        </w:trPr>
        <w:tc>
          <w:tcPr>
            <w:tcW w:w="2531" w:type="dxa"/>
            <w:shd w:val="clear" w:color="auto" w:fill="auto"/>
          </w:tcPr>
          <w:p w:rsidR="008756B8" w:rsidRPr="006C2D63" w:rsidRDefault="008756B8" w:rsidP="00A57B98">
            <w:pPr>
              <w:spacing w:after="120" w:line="240" w:lineRule="auto"/>
              <w:jc w:val="both"/>
              <w:rPr>
                <w:rFonts w:ascii="Arial" w:hAnsi="Arial" w:cs="Arial"/>
              </w:rPr>
            </w:pPr>
            <w:r w:rsidRPr="006C2D63">
              <w:rPr>
                <w:rFonts w:ascii="Arial" w:hAnsi="Arial" w:cs="Arial"/>
              </w:rPr>
              <w:t>Sangat Puas</w:t>
            </w:r>
          </w:p>
          <w:p w:rsidR="008756B8" w:rsidRPr="006C2D63" w:rsidRDefault="008756B8" w:rsidP="00A57B98">
            <w:pPr>
              <w:spacing w:after="120" w:line="240" w:lineRule="auto"/>
              <w:jc w:val="both"/>
              <w:rPr>
                <w:rFonts w:ascii="Arial" w:hAnsi="Arial" w:cs="Arial"/>
              </w:rPr>
            </w:pPr>
            <w:r w:rsidRPr="006C2D63">
              <w:rPr>
                <w:rFonts w:ascii="Arial" w:hAnsi="Arial" w:cs="Arial"/>
              </w:rPr>
              <w:t>Puas</w:t>
            </w:r>
          </w:p>
          <w:p w:rsidR="008756B8" w:rsidRPr="006C2D63" w:rsidRDefault="008756B8" w:rsidP="00A57B98">
            <w:pPr>
              <w:spacing w:after="120" w:line="240" w:lineRule="auto"/>
              <w:jc w:val="both"/>
              <w:rPr>
                <w:rFonts w:ascii="Arial" w:hAnsi="Arial" w:cs="Arial"/>
              </w:rPr>
            </w:pPr>
            <w:r>
              <w:rPr>
                <w:rFonts w:ascii="Arial" w:hAnsi="Arial" w:cs="Arial"/>
              </w:rPr>
              <w:t xml:space="preserve">Cukup </w:t>
            </w:r>
            <w:r w:rsidRPr="006C2D63">
              <w:rPr>
                <w:rFonts w:ascii="Arial" w:hAnsi="Arial" w:cs="Arial"/>
              </w:rPr>
              <w:t>Puas</w:t>
            </w:r>
          </w:p>
          <w:p w:rsidR="008756B8" w:rsidRPr="006C2D63" w:rsidRDefault="008756B8" w:rsidP="00A57B98">
            <w:pPr>
              <w:spacing w:after="120" w:line="240" w:lineRule="auto"/>
              <w:jc w:val="both"/>
              <w:rPr>
                <w:rFonts w:ascii="Arial" w:hAnsi="Arial" w:cs="Arial"/>
              </w:rPr>
            </w:pPr>
            <w:r w:rsidRPr="006C2D63">
              <w:rPr>
                <w:rFonts w:ascii="Arial" w:hAnsi="Arial" w:cs="Arial"/>
              </w:rPr>
              <w:t>Tidak Puas</w:t>
            </w:r>
          </w:p>
          <w:p w:rsidR="008756B8" w:rsidRPr="006C2D63" w:rsidRDefault="008756B8" w:rsidP="00A57B98">
            <w:pPr>
              <w:spacing w:after="120" w:line="240" w:lineRule="auto"/>
              <w:jc w:val="both"/>
              <w:rPr>
                <w:rFonts w:ascii="Arial" w:hAnsi="Arial" w:cs="Arial"/>
              </w:rPr>
            </w:pPr>
            <w:r w:rsidRPr="006C2D63">
              <w:rPr>
                <w:rFonts w:ascii="Arial" w:hAnsi="Arial" w:cs="Arial"/>
              </w:rPr>
              <w:t>Sangat Tidak Puas</w:t>
            </w:r>
          </w:p>
        </w:tc>
        <w:tc>
          <w:tcPr>
            <w:tcW w:w="2562" w:type="dxa"/>
            <w:shd w:val="clear" w:color="auto" w:fill="auto"/>
          </w:tcPr>
          <w:p w:rsidR="008756B8" w:rsidRPr="006C2D63" w:rsidRDefault="008756B8" w:rsidP="00A57B98">
            <w:pPr>
              <w:spacing w:after="120" w:line="240" w:lineRule="auto"/>
              <w:jc w:val="center"/>
              <w:rPr>
                <w:rFonts w:ascii="Arial" w:hAnsi="Arial" w:cs="Arial"/>
              </w:rPr>
            </w:pPr>
            <w:r>
              <w:rPr>
                <w:rFonts w:ascii="Arial" w:hAnsi="Arial" w:cs="Arial"/>
              </w:rPr>
              <w:t>2</w:t>
            </w:r>
          </w:p>
          <w:p w:rsidR="008756B8" w:rsidRPr="006C2D63" w:rsidRDefault="008756B8" w:rsidP="00A57B98">
            <w:pPr>
              <w:spacing w:after="120" w:line="240" w:lineRule="auto"/>
              <w:jc w:val="center"/>
              <w:rPr>
                <w:rFonts w:ascii="Arial" w:hAnsi="Arial" w:cs="Arial"/>
              </w:rPr>
            </w:pPr>
            <w:r>
              <w:rPr>
                <w:rFonts w:ascii="Arial" w:hAnsi="Arial" w:cs="Arial"/>
              </w:rPr>
              <w:t>22</w:t>
            </w:r>
          </w:p>
          <w:p w:rsidR="008756B8" w:rsidRPr="006C2D63" w:rsidRDefault="008756B8" w:rsidP="00A57B98">
            <w:pPr>
              <w:spacing w:after="120" w:line="240" w:lineRule="auto"/>
              <w:jc w:val="center"/>
              <w:rPr>
                <w:rFonts w:ascii="Arial" w:hAnsi="Arial" w:cs="Arial"/>
              </w:rPr>
            </w:pPr>
            <w:r>
              <w:rPr>
                <w:rFonts w:ascii="Arial" w:hAnsi="Arial" w:cs="Arial"/>
              </w:rPr>
              <w:t>6</w:t>
            </w:r>
          </w:p>
          <w:p w:rsidR="008756B8" w:rsidRPr="006C2D63" w:rsidRDefault="008756B8" w:rsidP="00A57B98">
            <w:pPr>
              <w:spacing w:after="120" w:line="240" w:lineRule="auto"/>
              <w:jc w:val="center"/>
              <w:rPr>
                <w:rFonts w:ascii="Arial" w:hAnsi="Arial" w:cs="Arial"/>
              </w:rPr>
            </w:pPr>
            <w:r w:rsidRPr="006C2D63">
              <w:rPr>
                <w:rFonts w:ascii="Arial" w:hAnsi="Arial" w:cs="Arial"/>
              </w:rPr>
              <w:t>-</w:t>
            </w:r>
          </w:p>
          <w:p w:rsidR="008756B8" w:rsidRPr="006C2D63" w:rsidRDefault="008756B8" w:rsidP="00A57B98">
            <w:pPr>
              <w:spacing w:after="120" w:line="240" w:lineRule="auto"/>
              <w:jc w:val="center"/>
              <w:rPr>
                <w:rFonts w:ascii="Arial" w:hAnsi="Arial" w:cs="Arial"/>
              </w:rPr>
            </w:pPr>
            <w:r w:rsidRPr="006C2D63">
              <w:rPr>
                <w:rFonts w:ascii="Arial" w:hAnsi="Arial" w:cs="Arial"/>
              </w:rPr>
              <w:t>-</w:t>
            </w:r>
          </w:p>
        </w:tc>
        <w:tc>
          <w:tcPr>
            <w:tcW w:w="2561" w:type="dxa"/>
            <w:shd w:val="clear" w:color="auto" w:fill="auto"/>
          </w:tcPr>
          <w:p w:rsidR="008756B8" w:rsidRPr="006C2D63" w:rsidRDefault="008756B8" w:rsidP="00A57B98">
            <w:pPr>
              <w:spacing w:after="120" w:line="240" w:lineRule="auto"/>
              <w:jc w:val="center"/>
              <w:rPr>
                <w:rFonts w:ascii="Arial" w:hAnsi="Arial" w:cs="Arial"/>
              </w:rPr>
            </w:pPr>
            <w:r>
              <w:rPr>
                <w:rFonts w:ascii="Arial" w:hAnsi="Arial" w:cs="Arial"/>
              </w:rPr>
              <w:t>6,7</w:t>
            </w:r>
            <w:r w:rsidRPr="006C2D63">
              <w:rPr>
                <w:rFonts w:ascii="Arial" w:hAnsi="Arial" w:cs="Arial"/>
              </w:rPr>
              <w:t>%</w:t>
            </w:r>
          </w:p>
          <w:p w:rsidR="008756B8" w:rsidRPr="006C2D63" w:rsidRDefault="008756B8" w:rsidP="00A57B98">
            <w:pPr>
              <w:spacing w:after="120" w:line="240" w:lineRule="auto"/>
              <w:jc w:val="center"/>
              <w:rPr>
                <w:rFonts w:ascii="Arial" w:hAnsi="Arial" w:cs="Arial"/>
              </w:rPr>
            </w:pPr>
            <w:r>
              <w:rPr>
                <w:rFonts w:ascii="Arial" w:hAnsi="Arial" w:cs="Arial"/>
              </w:rPr>
              <w:t>73,3</w:t>
            </w:r>
            <w:r w:rsidRPr="006C2D63">
              <w:rPr>
                <w:rFonts w:ascii="Arial" w:hAnsi="Arial" w:cs="Arial"/>
              </w:rPr>
              <w:t>%</w:t>
            </w:r>
          </w:p>
          <w:p w:rsidR="008756B8" w:rsidRPr="006C2D63" w:rsidRDefault="008756B8" w:rsidP="00A57B98">
            <w:pPr>
              <w:spacing w:after="120" w:line="240" w:lineRule="auto"/>
              <w:jc w:val="center"/>
              <w:rPr>
                <w:rFonts w:ascii="Arial" w:hAnsi="Arial" w:cs="Arial"/>
              </w:rPr>
            </w:pPr>
            <w:r>
              <w:rPr>
                <w:rFonts w:ascii="Arial" w:hAnsi="Arial" w:cs="Arial"/>
              </w:rPr>
              <w:t>20</w:t>
            </w:r>
            <w:r w:rsidRPr="006C2D63">
              <w:rPr>
                <w:rFonts w:ascii="Arial" w:hAnsi="Arial" w:cs="Arial"/>
              </w:rPr>
              <w:t>%</w:t>
            </w:r>
          </w:p>
          <w:p w:rsidR="008756B8" w:rsidRPr="006C2D63" w:rsidRDefault="008756B8" w:rsidP="00A57B98">
            <w:pPr>
              <w:spacing w:after="120" w:line="240" w:lineRule="auto"/>
              <w:jc w:val="center"/>
              <w:rPr>
                <w:rFonts w:ascii="Arial" w:hAnsi="Arial" w:cs="Arial"/>
              </w:rPr>
            </w:pPr>
            <w:r w:rsidRPr="006C2D63">
              <w:rPr>
                <w:rFonts w:ascii="Arial" w:hAnsi="Arial" w:cs="Arial"/>
              </w:rPr>
              <w:t>-</w:t>
            </w:r>
          </w:p>
          <w:p w:rsidR="008756B8" w:rsidRPr="006C2D63" w:rsidRDefault="008756B8" w:rsidP="00A57B98">
            <w:pPr>
              <w:spacing w:after="120" w:line="240" w:lineRule="auto"/>
              <w:jc w:val="center"/>
              <w:rPr>
                <w:rFonts w:ascii="Arial" w:hAnsi="Arial" w:cs="Arial"/>
              </w:rPr>
            </w:pPr>
            <w:r w:rsidRPr="006C2D63">
              <w:rPr>
                <w:rFonts w:ascii="Arial" w:hAnsi="Arial" w:cs="Arial"/>
              </w:rPr>
              <w:t>-</w:t>
            </w:r>
          </w:p>
        </w:tc>
      </w:tr>
      <w:tr w:rsidR="008756B8" w:rsidRPr="00FF3ABD" w:rsidTr="0031382B">
        <w:trPr>
          <w:trHeight w:val="264"/>
        </w:trPr>
        <w:tc>
          <w:tcPr>
            <w:tcW w:w="2531" w:type="dxa"/>
            <w:shd w:val="clear" w:color="auto" w:fill="auto"/>
          </w:tcPr>
          <w:p w:rsidR="008756B8" w:rsidRPr="006C2D63" w:rsidRDefault="008756B8" w:rsidP="008756B8">
            <w:pPr>
              <w:spacing w:after="120" w:line="360" w:lineRule="auto"/>
              <w:jc w:val="both"/>
              <w:rPr>
                <w:rFonts w:ascii="Arial" w:hAnsi="Arial" w:cs="Arial"/>
                <w:b/>
                <w:bCs/>
              </w:rPr>
            </w:pPr>
            <w:r w:rsidRPr="006C2D63">
              <w:rPr>
                <w:rFonts w:ascii="Arial" w:hAnsi="Arial" w:cs="Arial"/>
                <w:b/>
                <w:bCs/>
              </w:rPr>
              <w:t xml:space="preserve">             Total    </w:t>
            </w:r>
          </w:p>
        </w:tc>
        <w:tc>
          <w:tcPr>
            <w:tcW w:w="2562" w:type="dxa"/>
            <w:shd w:val="clear" w:color="auto" w:fill="auto"/>
          </w:tcPr>
          <w:p w:rsidR="008756B8" w:rsidRPr="006C2D63" w:rsidRDefault="008756B8" w:rsidP="008756B8">
            <w:pPr>
              <w:spacing w:after="120" w:line="360" w:lineRule="auto"/>
              <w:jc w:val="center"/>
              <w:rPr>
                <w:rFonts w:ascii="Arial" w:hAnsi="Arial" w:cs="Arial"/>
                <w:b/>
                <w:bCs/>
              </w:rPr>
            </w:pPr>
            <w:r w:rsidRPr="006C2D63">
              <w:rPr>
                <w:rFonts w:ascii="Arial" w:hAnsi="Arial" w:cs="Arial"/>
                <w:b/>
                <w:bCs/>
              </w:rPr>
              <w:t>30</w:t>
            </w:r>
          </w:p>
        </w:tc>
        <w:tc>
          <w:tcPr>
            <w:tcW w:w="2561" w:type="dxa"/>
            <w:shd w:val="clear" w:color="auto" w:fill="auto"/>
          </w:tcPr>
          <w:p w:rsidR="008756B8" w:rsidRPr="006C2D63" w:rsidRDefault="008756B8" w:rsidP="008756B8">
            <w:pPr>
              <w:spacing w:after="120" w:line="360" w:lineRule="auto"/>
              <w:jc w:val="center"/>
              <w:rPr>
                <w:rFonts w:ascii="Arial" w:hAnsi="Arial" w:cs="Arial"/>
                <w:b/>
                <w:bCs/>
              </w:rPr>
            </w:pPr>
            <w:r w:rsidRPr="006C2D63">
              <w:rPr>
                <w:rFonts w:ascii="Arial" w:hAnsi="Arial" w:cs="Arial"/>
                <w:b/>
                <w:bCs/>
              </w:rPr>
              <w:t>100</w:t>
            </w:r>
          </w:p>
        </w:tc>
      </w:tr>
    </w:tbl>
    <w:p w:rsidR="0012175E" w:rsidRDefault="0012175E" w:rsidP="00251E6D">
      <w:pPr>
        <w:spacing w:after="120" w:line="360" w:lineRule="auto"/>
        <w:ind w:left="284" w:firstLine="426"/>
        <w:jc w:val="both"/>
        <w:rPr>
          <w:rFonts w:ascii="Arial" w:hAnsi="Arial" w:cs="Arial"/>
        </w:rPr>
      </w:pPr>
    </w:p>
    <w:p w:rsidR="00F56E47" w:rsidRDefault="0003383A" w:rsidP="00251E6D">
      <w:pPr>
        <w:spacing w:after="120" w:line="360" w:lineRule="auto"/>
        <w:ind w:firstLine="426"/>
        <w:jc w:val="both"/>
        <w:rPr>
          <w:rFonts w:ascii="Arial" w:hAnsi="Arial" w:cs="Arial"/>
        </w:rPr>
      </w:pPr>
      <w:r>
        <w:rPr>
          <w:rFonts w:ascii="Arial" w:hAnsi="Arial" w:cs="Arial"/>
        </w:rPr>
        <w:t>Berdasarkan tabel 4.</w:t>
      </w:r>
      <w:r w:rsidR="008756B8">
        <w:rPr>
          <w:rFonts w:ascii="Arial" w:hAnsi="Arial" w:cs="Arial"/>
        </w:rPr>
        <w:t>7</w:t>
      </w:r>
      <w:r w:rsidR="008756B8" w:rsidRPr="00FF3ABD">
        <w:rPr>
          <w:rFonts w:ascii="Arial" w:hAnsi="Arial" w:cs="Arial"/>
        </w:rPr>
        <w:t xml:space="preserve"> menunjukkan bahwa banyaknya responden yang memilih kateogori sangat pua</w:t>
      </w:r>
      <w:r w:rsidR="008756B8">
        <w:rPr>
          <w:rFonts w:ascii="Arial" w:hAnsi="Arial" w:cs="Arial"/>
        </w:rPr>
        <w:t>s untuk dimensi jaminan yaitu 2 orang dengan persentase 6,7</w:t>
      </w:r>
      <w:r w:rsidR="008756B8" w:rsidRPr="00FF3ABD">
        <w:rPr>
          <w:rFonts w:ascii="Arial" w:hAnsi="Arial" w:cs="Arial"/>
        </w:rPr>
        <w:t>%, kategori untuk</w:t>
      </w:r>
      <w:r w:rsidR="008756B8">
        <w:rPr>
          <w:rFonts w:ascii="Arial" w:hAnsi="Arial" w:cs="Arial"/>
        </w:rPr>
        <w:t xml:space="preserve"> puas yaitu 22 orang dengan persentase 73,3%, kategori untuk cukup puas yaitu 6</w:t>
      </w:r>
      <w:r w:rsidR="008756B8" w:rsidRPr="00FF3ABD">
        <w:rPr>
          <w:rFonts w:ascii="Arial" w:hAnsi="Arial" w:cs="Arial"/>
        </w:rPr>
        <w:t xml:space="preserve"> orang dengan </w:t>
      </w:r>
      <w:r w:rsidR="008756B8">
        <w:rPr>
          <w:rFonts w:ascii="Arial" w:hAnsi="Arial" w:cs="Arial"/>
        </w:rPr>
        <w:t>persentase 20</w:t>
      </w:r>
      <w:r w:rsidR="008756B8" w:rsidRPr="00FF3ABD">
        <w:rPr>
          <w:rFonts w:ascii="Arial" w:hAnsi="Arial" w:cs="Arial"/>
        </w:rPr>
        <w:t>%.</w:t>
      </w:r>
    </w:p>
    <w:p w:rsidR="00251E6D" w:rsidRDefault="00251E6D" w:rsidP="00251E6D">
      <w:pPr>
        <w:spacing w:line="360" w:lineRule="auto"/>
        <w:ind w:firstLine="426"/>
        <w:jc w:val="both"/>
        <w:rPr>
          <w:rFonts w:ascii="Arial" w:hAnsi="Arial" w:cs="Arial"/>
        </w:rPr>
      </w:pPr>
    </w:p>
    <w:p w:rsidR="008756B8" w:rsidRPr="00FF3ABD" w:rsidRDefault="0003383A" w:rsidP="00ED7D63">
      <w:pPr>
        <w:spacing w:line="360" w:lineRule="auto"/>
        <w:jc w:val="both"/>
        <w:rPr>
          <w:rFonts w:ascii="Arial" w:hAnsi="Arial" w:cs="Arial"/>
        </w:rPr>
      </w:pPr>
      <w:r>
        <w:rPr>
          <w:rFonts w:ascii="Arial" w:hAnsi="Arial" w:cs="Arial"/>
          <w:b/>
        </w:rPr>
        <w:lastRenderedPageBreak/>
        <w:t>Tabel 4.</w:t>
      </w:r>
      <w:r w:rsidR="008756B8" w:rsidRPr="00A7468F">
        <w:rPr>
          <w:rFonts w:ascii="Arial" w:hAnsi="Arial" w:cs="Arial"/>
          <w:b/>
        </w:rPr>
        <w:t>8</w:t>
      </w:r>
      <w:r w:rsidR="008756B8" w:rsidRPr="00FF3ABD">
        <w:rPr>
          <w:rFonts w:ascii="Arial" w:hAnsi="Arial" w:cs="Arial"/>
        </w:rPr>
        <w:t xml:space="preserve"> Distribusi Frekuensi Tingkat Kepuasan Berdasarkan Dimensi Empati</w:t>
      </w:r>
    </w:p>
    <w:tbl>
      <w:tblPr>
        <w:tblW w:w="0" w:type="auto"/>
        <w:tblInd w:w="448" w:type="dxa"/>
        <w:tblBorders>
          <w:top w:val="single" w:sz="4" w:space="0" w:color="auto"/>
          <w:bottom w:val="single" w:sz="4" w:space="0" w:color="auto"/>
          <w:insideH w:val="single" w:sz="4" w:space="0" w:color="auto"/>
        </w:tblBorders>
        <w:tblLook w:val="04A0" w:firstRow="1" w:lastRow="0" w:firstColumn="1" w:lastColumn="0" w:noHBand="0" w:noVBand="1"/>
      </w:tblPr>
      <w:tblGrid>
        <w:gridCol w:w="2548"/>
        <w:gridCol w:w="2579"/>
        <w:gridCol w:w="2578"/>
      </w:tblGrid>
      <w:tr w:rsidR="008756B8" w:rsidRPr="00FF3ABD" w:rsidTr="0031382B">
        <w:tc>
          <w:tcPr>
            <w:tcW w:w="2718" w:type="dxa"/>
            <w:shd w:val="clear" w:color="auto" w:fill="auto"/>
          </w:tcPr>
          <w:p w:rsidR="008756B8" w:rsidRPr="006C2D63" w:rsidRDefault="008756B8" w:rsidP="008756B8">
            <w:pPr>
              <w:jc w:val="both"/>
              <w:rPr>
                <w:rFonts w:ascii="Arial" w:hAnsi="Arial" w:cs="Arial"/>
              </w:rPr>
            </w:pPr>
            <w:r w:rsidRPr="006C2D63">
              <w:rPr>
                <w:rFonts w:ascii="Arial" w:hAnsi="Arial" w:cs="Arial"/>
              </w:rPr>
              <w:t xml:space="preserve">            Kategori </w:t>
            </w:r>
          </w:p>
        </w:tc>
        <w:tc>
          <w:tcPr>
            <w:tcW w:w="2719" w:type="dxa"/>
            <w:shd w:val="clear" w:color="auto" w:fill="auto"/>
          </w:tcPr>
          <w:p w:rsidR="008756B8" w:rsidRPr="006C2D63" w:rsidRDefault="008756B8" w:rsidP="008756B8">
            <w:pPr>
              <w:jc w:val="center"/>
              <w:rPr>
                <w:rFonts w:ascii="Arial" w:hAnsi="Arial" w:cs="Arial"/>
              </w:rPr>
            </w:pPr>
            <w:r w:rsidRPr="006C2D63">
              <w:rPr>
                <w:rFonts w:ascii="Arial" w:hAnsi="Arial" w:cs="Arial"/>
              </w:rPr>
              <w:t>Jumlah Responden</w:t>
            </w:r>
          </w:p>
        </w:tc>
        <w:tc>
          <w:tcPr>
            <w:tcW w:w="2719" w:type="dxa"/>
            <w:shd w:val="clear" w:color="auto" w:fill="auto"/>
          </w:tcPr>
          <w:p w:rsidR="008756B8" w:rsidRPr="006C2D63" w:rsidRDefault="008756B8" w:rsidP="008756B8">
            <w:pPr>
              <w:jc w:val="center"/>
              <w:rPr>
                <w:rFonts w:ascii="Arial" w:hAnsi="Arial" w:cs="Arial"/>
              </w:rPr>
            </w:pPr>
            <w:r w:rsidRPr="006C2D63">
              <w:rPr>
                <w:rFonts w:ascii="Arial" w:hAnsi="Arial" w:cs="Arial"/>
              </w:rPr>
              <w:t>Persentase</w:t>
            </w:r>
          </w:p>
        </w:tc>
      </w:tr>
      <w:tr w:rsidR="008756B8" w:rsidRPr="00FF3ABD" w:rsidTr="0031382B">
        <w:trPr>
          <w:trHeight w:val="1943"/>
        </w:trPr>
        <w:tc>
          <w:tcPr>
            <w:tcW w:w="2718" w:type="dxa"/>
            <w:shd w:val="clear" w:color="auto" w:fill="auto"/>
          </w:tcPr>
          <w:p w:rsidR="008756B8" w:rsidRDefault="008756B8" w:rsidP="003259FF">
            <w:pPr>
              <w:spacing w:line="240" w:lineRule="auto"/>
              <w:jc w:val="both"/>
              <w:rPr>
                <w:rFonts w:ascii="Arial" w:hAnsi="Arial" w:cs="Arial"/>
              </w:rPr>
            </w:pPr>
            <w:r>
              <w:rPr>
                <w:rFonts w:ascii="Arial" w:hAnsi="Arial" w:cs="Arial"/>
              </w:rPr>
              <w:t>Sangat Puas</w:t>
            </w:r>
          </w:p>
          <w:p w:rsidR="008756B8" w:rsidRPr="006C2D63" w:rsidRDefault="008756B8" w:rsidP="003259FF">
            <w:pPr>
              <w:spacing w:line="240" w:lineRule="auto"/>
              <w:jc w:val="both"/>
              <w:rPr>
                <w:rFonts w:ascii="Arial" w:hAnsi="Arial" w:cs="Arial"/>
              </w:rPr>
            </w:pPr>
            <w:r w:rsidRPr="006C2D63">
              <w:rPr>
                <w:rFonts w:ascii="Arial" w:hAnsi="Arial" w:cs="Arial"/>
              </w:rPr>
              <w:t>Puas</w:t>
            </w:r>
          </w:p>
          <w:p w:rsidR="008756B8" w:rsidRPr="006C2D63" w:rsidRDefault="008756B8" w:rsidP="003259FF">
            <w:pPr>
              <w:spacing w:line="240" w:lineRule="auto"/>
              <w:jc w:val="both"/>
              <w:rPr>
                <w:rFonts w:ascii="Arial" w:hAnsi="Arial" w:cs="Arial"/>
              </w:rPr>
            </w:pPr>
            <w:r>
              <w:rPr>
                <w:rFonts w:ascii="Arial" w:hAnsi="Arial" w:cs="Arial"/>
              </w:rPr>
              <w:t xml:space="preserve">Cukup </w:t>
            </w:r>
            <w:r w:rsidRPr="006C2D63">
              <w:rPr>
                <w:rFonts w:ascii="Arial" w:hAnsi="Arial" w:cs="Arial"/>
              </w:rPr>
              <w:t>Puas</w:t>
            </w:r>
          </w:p>
          <w:p w:rsidR="008756B8" w:rsidRPr="006C2D63" w:rsidRDefault="008756B8" w:rsidP="003259FF">
            <w:pPr>
              <w:spacing w:line="240" w:lineRule="auto"/>
              <w:jc w:val="both"/>
              <w:rPr>
                <w:rFonts w:ascii="Arial" w:hAnsi="Arial" w:cs="Arial"/>
              </w:rPr>
            </w:pPr>
            <w:r>
              <w:rPr>
                <w:rFonts w:ascii="Arial" w:hAnsi="Arial" w:cs="Arial"/>
              </w:rPr>
              <w:t>Tidak</w:t>
            </w:r>
            <w:r w:rsidRPr="006C2D63">
              <w:rPr>
                <w:rFonts w:ascii="Arial" w:hAnsi="Arial" w:cs="Arial"/>
              </w:rPr>
              <w:t xml:space="preserve"> Puas</w:t>
            </w:r>
          </w:p>
          <w:p w:rsidR="008756B8" w:rsidRPr="006C2D63" w:rsidRDefault="008756B8" w:rsidP="003259FF">
            <w:pPr>
              <w:spacing w:line="240" w:lineRule="auto"/>
              <w:jc w:val="both"/>
              <w:rPr>
                <w:rFonts w:ascii="Arial" w:hAnsi="Arial" w:cs="Arial"/>
              </w:rPr>
            </w:pPr>
            <w:r>
              <w:rPr>
                <w:rFonts w:ascii="Arial" w:hAnsi="Arial" w:cs="Arial"/>
              </w:rPr>
              <w:t xml:space="preserve">Sangat </w:t>
            </w:r>
            <w:r w:rsidRPr="006C2D63">
              <w:rPr>
                <w:rFonts w:ascii="Arial" w:hAnsi="Arial" w:cs="Arial"/>
              </w:rPr>
              <w:t>Tidak Puas</w:t>
            </w:r>
          </w:p>
        </w:tc>
        <w:tc>
          <w:tcPr>
            <w:tcW w:w="2719" w:type="dxa"/>
            <w:shd w:val="clear" w:color="auto" w:fill="auto"/>
          </w:tcPr>
          <w:p w:rsidR="008756B8" w:rsidRPr="006C2D63" w:rsidRDefault="008756B8" w:rsidP="003259FF">
            <w:pPr>
              <w:spacing w:line="240" w:lineRule="auto"/>
              <w:jc w:val="center"/>
              <w:rPr>
                <w:rFonts w:ascii="Arial" w:hAnsi="Arial" w:cs="Arial"/>
              </w:rPr>
            </w:pPr>
            <w:r>
              <w:rPr>
                <w:rFonts w:ascii="Arial" w:hAnsi="Arial" w:cs="Arial"/>
              </w:rPr>
              <w:t>2</w:t>
            </w:r>
          </w:p>
          <w:p w:rsidR="008756B8" w:rsidRPr="006C2D63" w:rsidRDefault="008756B8" w:rsidP="003259FF">
            <w:pPr>
              <w:spacing w:line="240" w:lineRule="auto"/>
              <w:jc w:val="center"/>
              <w:rPr>
                <w:rFonts w:ascii="Arial" w:hAnsi="Arial" w:cs="Arial"/>
              </w:rPr>
            </w:pPr>
            <w:r>
              <w:rPr>
                <w:rFonts w:ascii="Arial" w:hAnsi="Arial" w:cs="Arial"/>
              </w:rPr>
              <w:t>18</w:t>
            </w:r>
          </w:p>
          <w:p w:rsidR="008756B8" w:rsidRPr="006C2D63" w:rsidRDefault="008756B8" w:rsidP="003259FF">
            <w:pPr>
              <w:spacing w:line="240" w:lineRule="auto"/>
              <w:jc w:val="center"/>
              <w:rPr>
                <w:rFonts w:ascii="Arial" w:hAnsi="Arial" w:cs="Arial"/>
              </w:rPr>
            </w:pPr>
            <w:r>
              <w:rPr>
                <w:rFonts w:ascii="Arial" w:hAnsi="Arial" w:cs="Arial"/>
              </w:rPr>
              <w:t>9</w:t>
            </w:r>
          </w:p>
          <w:p w:rsidR="008756B8" w:rsidRPr="006C2D63" w:rsidRDefault="008756B8" w:rsidP="003259FF">
            <w:pPr>
              <w:spacing w:line="240" w:lineRule="auto"/>
              <w:jc w:val="center"/>
              <w:rPr>
                <w:rFonts w:ascii="Arial" w:hAnsi="Arial" w:cs="Arial"/>
              </w:rPr>
            </w:pPr>
            <w:r>
              <w:rPr>
                <w:rFonts w:ascii="Arial" w:hAnsi="Arial" w:cs="Arial"/>
              </w:rPr>
              <w:t>1</w:t>
            </w:r>
          </w:p>
          <w:p w:rsidR="008756B8" w:rsidRPr="006C2D63" w:rsidRDefault="008756B8" w:rsidP="003259FF">
            <w:pPr>
              <w:spacing w:line="240" w:lineRule="auto"/>
              <w:jc w:val="center"/>
              <w:rPr>
                <w:rFonts w:ascii="Arial" w:hAnsi="Arial" w:cs="Arial"/>
              </w:rPr>
            </w:pPr>
            <w:r w:rsidRPr="006C2D63">
              <w:rPr>
                <w:rFonts w:ascii="Arial" w:hAnsi="Arial" w:cs="Arial"/>
              </w:rPr>
              <w:t>-</w:t>
            </w:r>
          </w:p>
        </w:tc>
        <w:tc>
          <w:tcPr>
            <w:tcW w:w="2719" w:type="dxa"/>
            <w:shd w:val="clear" w:color="auto" w:fill="auto"/>
          </w:tcPr>
          <w:p w:rsidR="008756B8" w:rsidRPr="006C2D63" w:rsidRDefault="008756B8" w:rsidP="003259FF">
            <w:pPr>
              <w:spacing w:line="240" w:lineRule="auto"/>
              <w:jc w:val="center"/>
              <w:rPr>
                <w:rFonts w:ascii="Arial" w:hAnsi="Arial" w:cs="Arial"/>
              </w:rPr>
            </w:pPr>
            <w:r w:rsidRPr="006C2D63">
              <w:rPr>
                <w:rFonts w:ascii="Arial" w:hAnsi="Arial" w:cs="Arial"/>
              </w:rPr>
              <w:t>6,7%</w:t>
            </w:r>
          </w:p>
          <w:p w:rsidR="008756B8" w:rsidRPr="006C2D63" w:rsidRDefault="008756B8" w:rsidP="003259FF">
            <w:pPr>
              <w:spacing w:line="240" w:lineRule="auto"/>
              <w:jc w:val="center"/>
              <w:rPr>
                <w:rFonts w:ascii="Arial" w:hAnsi="Arial" w:cs="Arial"/>
              </w:rPr>
            </w:pPr>
            <w:r>
              <w:rPr>
                <w:rFonts w:ascii="Arial" w:hAnsi="Arial" w:cs="Arial"/>
              </w:rPr>
              <w:t>6</w:t>
            </w:r>
            <w:r w:rsidRPr="006C2D63">
              <w:rPr>
                <w:rFonts w:ascii="Arial" w:hAnsi="Arial" w:cs="Arial"/>
              </w:rPr>
              <w:t>0%</w:t>
            </w:r>
          </w:p>
          <w:p w:rsidR="008756B8" w:rsidRPr="006C2D63" w:rsidRDefault="008756B8" w:rsidP="003259FF">
            <w:pPr>
              <w:spacing w:line="240" w:lineRule="auto"/>
              <w:jc w:val="center"/>
              <w:rPr>
                <w:rFonts w:ascii="Arial" w:hAnsi="Arial" w:cs="Arial"/>
              </w:rPr>
            </w:pPr>
            <w:r>
              <w:rPr>
                <w:rFonts w:ascii="Arial" w:hAnsi="Arial" w:cs="Arial"/>
              </w:rPr>
              <w:t>30</w:t>
            </w:r>
            <w:r w:rsidRPr="006C2D63">
              <w:rPr>
                <w:rFonts w:ascii="Arial" w:hAnsi="Arial" w:cs="Arial"/>
              </w:rPr>
              <w:t>%</w:t>
            </w:r>
          </w:p>
          <w:p w:rsidR="008756B8" w:rsidRPr="006C2D63" w:rsidRDefault="008756B8" w:rsidP="003259FF">
            <w:pPr>
              <w:spacing w:line="240" w:lineRule="auto"/>
              <w:jc w:val="center"/>
              <w:rPr>
                <w:rFonts w:ascii="Arial" w:hAnsi="Arial" w:cs="Arial"/>
              </w:rPr>
            </w:pPr>
            <w:r>
              <w:rPr>
                <w:rFonts w:ascii="Arial" w:hAnsi="Arial" w:cs="Arial"/>
              </w:rPr>
              <w:t>3,3%</w:t>
            </w:r>
          </w:p>
          <w:p w:rsidR="008756B8" w:rsidRPr="006C2D63" w:rsidRDefault="008756B8" w:rsidP="003259FF">
            <w:pPr>
              <w:spacing w:line="240" w:lineRule="auto"/>
              <w:jc w:val="center"/>
              <w:rPr>
                <w:rFonts w:ascii="Arial" w:hAnsi="Arial" w:cs="Arial"/>
              </w:rPr>
            </w:pPr>
            <w:r w:rsidRPr="006C2D63">
              <w:rPr>
                <w:rFonts w:ascii="Arial" w:hAnsi="Arial" w:cs="Arial"/>
              </w:rPr>
              <w:t>-</w:t>
            </w:r>
          </w:p>
        </w:tc>
      </w:tr>
      <w:tr w:rsidR="008756B8" w:rsidRPr="00FF3ABD" w:rsidTr="0031382B">
        <w:tc>
          <w:tcPr>
            <w:tcW w:w="2718" w:type="dxa"/>
            <w:shd w:val="clear" w:color="auto" w:fill="auto"/>
          </w:tcPr>
          <w:p w:rsidR="008756B8" w:rsidRPr="006C2D63" w:rsidRDefault="008756B8" w:rsidP="003259FF">
            <w:pPr>
              <w:spacing w:line="240" w:lineRule="auto"/>
              <w:jc w:val="both"/>
              <w:rPr>
                <w:rFonts w:ascii="Arial" w:hAnsi="Arial" w:cs="Arial"/>
                <w:b/>
                <w:bCs/>
              </w:rPr>
            </w:pPr>
            <w:r w:rsidRPr="006C2D63">
              <w:rPr>
                <w:rFonts w:ascii="Arial" w:hAnsi="Arial" w:cs="Arial"/>
                <w:b/>
                <w:bCs/>
              </w:rPr>
              <w:t xml:space="preserve">             Total    </w:t>
            </w:r>
          </w:p>
        </w:tc>
        <w:tc>
          <w:tcPr>
            <w:tcW w:w="2719" w:type="dxa"/>
            <w:shd w:val="clear" w:color="auto" w:fill="auto"/>
          </w:tcPr>
          <w:p w:rsidR="008756B8" w:rsidRPr="006C2D63" w:rsidRDefault="008756B8" w:rsidP="003259FF">
            <w:pPr>
              <w:spacing w:line="240" w:lineRule="auto"/>
              <w:jc w:val="center"/>
              <w:rPr>
                <w:rFonts w:ascii="Arial" w:hAnsi="Arial" w:cs="Arial"/>
                <w:b/>
                <w:bCs/>
              </w:rPr>
            </w:pPr>
            <w:r w:rsidRPr="006C2D63">
              <w:rPr>
                <w:rFonts w:ascii="Arial" w:hAnsi="Arial" w:cs="Arial"/>
                <w:b/>
                <w:bCs/>
              </w:rPr>
              <w:t>30</w:t>
            </w:r>
          </w:p>
        </w:tc>
        <w:tc>
          <w:tcPr>
            <w:tcW w:w="2719" w:type="dxa"/>
            <w:shd w:val="clear" w:color="auto" w:fill="auto"/>
          </w:tcPr>
          <w:p w:rsidR="008756B8" w:rsidRPr="006C2D63" w:rsidRDefault="008756B8" w:rsidP="003259FF">
            <w:pPr>
              <w:spacing w:line="240" w:lineRule="auto"/>
              <w:jc w:val="center"/>
              <w:rPr>
                <w:rFonts w:ascii="Arial" w:hAnsi="Arial" w:cs="Arial"/>
                <w:b/>
                <w:bCs/>
              </w:rPr>
            </w:pPr>
            <w:r w:rsidRPr="006C2D63">
              <w:rPr>
                <w:rFonts w:ascii="Arial" w:hAnsi="Arial" w:cs="Arial"/>
                <w:b/>
                <w:bCs/>
              </w:rPr>
              <w:t>100</w:t>
            </w:r>
          </w:p>
        </w:tc>
      </w:tr>
    </w:tbl>
    <w:p w:rsidR="008756B8" w:rsidRPr="00FF3ABD" w:rsidRDefault="008756B8" w:rsidP="008756B8">
      <w:pPr>
        <w:jc w:val="both"/>
        <w:rPr>
          <w:rFonts w:ascii="Arial" w:hAnsi="Arial" w:cs="Arial"/>
        </w:rPr>
      </w:pPr>
    </w:p>
    <w:p w:rsidR="008E5AA5" w:rsidRPr="009274E6" w:rsidRDefault="0003383A" w:rsidP="00251E6D">
      <w:pPr>
        <w:spacing w:line="360" w:lineRule="auto"/>
        <w:ind w:firstLine="426"/>
        <w:jc w:val="both"/>
        <w:rPr>
          <w:rFonts w:ascii="Arial" w:hAnsi="Arial" w:cs="Arial"/>
        </w:rPr>
      </w:pPr>
      <w:r>
        <w:rPr>
          <w:rFonts w:ascii="Arial" w:hAnsi="Arial" w:cs="Arial"/>
        </w:rPr>
        <w:t>Berdasarkan tabel 4.</w:t>
      </w:r>
      <w:r w:rsidR="008756B8">
        <w:rPr>
          <w:rFonts w:ascii="Arial" w:hAnsi="Arial" w:cs="Arial"/>
        </w:rPr>
        <w:t>8</w:t>
      </w:r>
      <w:r w:rsidR="008756B8" w:rsidRPr="00FF3ABD">
        <w:rPr>
          <w:rFonts w:ascii="Arial" w:hAnsi="Arial" w:cs="Arial"/>
        </w:rPr>
        <w:t xml:space="preserve"> menunjukkan bahwa banyak</w:t>
      </w:r>
      <w:r w:rsidR="008756B8">
        <w:rPr>
          <w:rFonts w:ascii="Arial" w:hAnsi="Arial" w:cs="Arial"/>
        </w:rPr>
        <w:t>nya responden yang memilih kate</w:t>
      </w:r>
      <w:r w:rsidR="008756B8" w:rsidRPr="00FF3ABD">
        <w:rPr>
          <w:rFonts w:ascii="Arial" w:hAnsi="Arial" w:cs="Arial"/>
        </w:rPr>
        <w:t>gori sangat pu</w:t>
      </w:r>
      <w:r w:rsidR="008756B8">
        <w:rPr>
          <w:rFonts w:ascii="Arial" w:hAnsi="Arial" w:cs="Arial"/>
        </w:rPr>
        <w:t>as untuk dimensi empati yaitu 2 orang dengan persentase 6,7</w:t>
      </w:r>
      <w:r w:rsidR="008756B8" w:rsidRPr="00FF3ABD">
        <w:rPr>
          <w:rFonts w:ascii="Arial" w:hAnsi="Arial" w:cs="Arial"/>
        </w:rPr>
        <w:t xml:space="preserve">%, kategori untuk </w:t>
      </w:r>
      <w:r w:rsidR="008756B8">
        <w:rPr>
          <w:rFonts w:ascii="Arial" w:hAnsi="Arial" w:cs="Arial"/>
        </w:rPr>
        <w:t>puas yaitu 18 orang dengan persentase 60%, kategori untuk cukup puas yaitu 9</w:t>
      </w:r>
      <w:r w:rsidR="008756B8" w:rsidRPr="00FF3ABD">
        <w:rPr>
          <w:rFonts w:ascii="Arial" w:hAnsi="Arial" w:cs="Arial"/>
        </w:rPr>
        <w:t xml:space="preserve"> orang de</w:t>
      </w:r>
      <w:r w:rsidR="008756B8">
        <w:rPr>
          <w:rFonts w:ascii="Arial" w:hAnsi="Arial" w:cs="Arial"/>
        </w:rPr>
        <w:t>ngan persentase 30%, Kategori tidak puas yaitu 1 orang dengan persentase 3,3%.</w:t>
      </w:r>
    </w:p>
    <w:p w:rsidR="008756B8" w:rsidRPr="00FF3ABD" w:rsidRDefault="0003383A" w:rsidP="00ED7D63">
      <w:pPr>
        <w:spacing w:line="360" w:lineRule="auto"/>
        <w:jc w:val="both"/>
        <w:rPr>
          <w:rFonts w:ascii="Arial" w:hAnsi="Arial" w:cs="Arial"/>
        </w:rPr>
      </w:pPr>
      <w:r>
        <w:rPr>
          <w:rFonts w:ascii="Arial" w:hAnsi="Arial" w:cs="Arial"/>
          <w:b/>
        </w:rPr>
        <w:t>Tabel 4.</w:t>
      </w:r>
      <w:r w:rsidR="008756B8" w:rsidRPr="00A7468F">
        <w:rPr>
          <w:rFonts w:ascii="Arial" w:hAnsi="Arial" w:cs="Arial"/>
          <w:b/>
        </w:rPr>
        <w:t>9</w:t>
      </w:r>
      <w:r w:rsidR="008756B8" w:rsidRPr="00FF3ABD">
        <w:rPr>
          <w:rFonts w:ascii="Arial" w:hAnsi="Arial" w:cs="Arial"/>
        </w:rPr>
        <w:t xml:space="preserve"> Distribusi Frekuensi Tingkat Kepuasan Berdasarkan Dimensi Bukti Fisik</w:t>
      </w:r>
    </w:p>
    <w:tbl>
      <w:tblPr>
        <w:tblW w:w="0" w:type="auto"/>
        <w:tblInd w:w="534" w:type="dxa"/>
        <w:tblBorders>
          <w:top w:val="single" w:sz="4" w:space="0" w:color="auto"/>
          <w:bottom w:val="single" w:sz="4" w:space="0" w:color="auto"/>
          <w:insideH w:val="single" w:sz="4" w:space="0" w:color="auto"/>
        </w:tblBorders>
        <w:tblLook w:val="04A0" w:firstRow="1" w:lastRow="0" w:firstColumn="1" w:lastColumn="0" w:noHBand="0" w:noVBand="1"/>
      </w:tblPr>
      <w:tblGrid>
        <w:gridCol w:w="2379"/>
        <w:gridCol w:w="2441"/>
        <w:gridCol w:w="2438"/>
      </w:tblGrid>
      <w:tr w:rsidR="008756B8" w:rsidRPr="00FF3ABD" w:rsidTr="0031382B">
        <w:tc>
          <w:tcPr>
            <w:tcW w:w="2379" w:type="dxa"/>
            <w:shd w:val="clear" w:color="auto" w:fill="auto"/>
          </w:tcPr>
          <w:p w:rsidR="008756B8" w:rsidRPr="006C2D63" w:rsidRDefault="008756B8" w:rsidP="008756B8">
            <w:pPr>
              <w:jc w:val="both"/>
              <w:rPr>
                <w:rFonts w:ascii="Arial" w:hAnsi="Arial" w:cs="Arial"/>
              </w:rPr>
            </w:pPr>
            <w:r w:rsidRPr="006C2D63">
              <w:rPr>
                <w:rFonts w:ascii="Arial" w:hAnsi="Arial" w:cs="Arial"/>
              </w:rPr>
              <w:t xml:space="preserve">            Kategori </w:t>
            </w:r>
          </w:p>
        </w:tc>
        <w:tc>
          <w:tcPr>
            <w:tcW w:w="2441" w:type="dxa"/>
            <w:shd w:val="clear" w:color="auto" w:fill="auto"/>
          </w:tcPr>
          <w:p w:rsidR="008756B8" w:rsidRPr="006C2D63" w:rsidRDefault="008756B8" w:rsidP="008756B8">
            <w:pPr>
              <w:jc w:val="center"/>
              <w:rPr>
                <w:rFonts w:ascii="Arial" w:hAnsi="Arial" w:cs="Arial"/>
              </w:rPr>
            </w:pPr>
            <w:r w:rsidRPr="006C2D63">
              <w:rPr>
                <w:rFonts w:ascii="Arial" w:hAnsi="Arial" w:cs="Arial"/>
              </w:rPr>
              <w:t>Jumlah Responden</w:t>
            </w:r>
          </w:p>
        </w:tc>
        <w:tc>
          <w:tcPr>
            <w:tcW w:w="2438" w:type="dxa"/>
            <w:shd w:val="clear" w:color="auto" w:fill="auto"/>
          </w:tcPr>
          <w:p w:rsidR="008756B8" w:rsidRPr="006C2D63" w:rsidRDefault="008756B8" w:rsidP="008756B8">
            <w:pPr>
              <w:jc w:val="center"/>
              <w:rPr>
                <w:rFonts w:ascii="Arial" w:hAnsi="Arial" w:cs="Arial"/>
              </w:rPr>
            </w:pPr>
            <w:r w:rsidRPr="006C2D63">
              <w:rPr>
                <w:rFonts w:ascii="Arial" w:hAnsi="Arial" w:cs="Arial"/>
              </w:rPr>
              <w:t>Persentase</w:t>
            </w:r>
          </w:p>
        </w:tc>
      </w:tr>
      <w:tr w:rsidR="008756B8" w:rsidRPr="00FF3ABD" w:rsidTr="0031382B">
        <w:trPr>
          <w:trHeight w:val="1943"/>
        </w:trPr>
        <w:tc>
          <w:tcPr>
            <w:tcW w:w="2379" w:type="dxa"/>
            <w:shd w:val="clear" w:color="auto" w:fill="auto"/>
          </w:tcPr>
          <w:p w:rsidR="008756B8" w:rsidRPr="006C2D63" w:rsidRDefault="008756B8" w:rsidP="003259FF">
            <w:pPr>
              <w:spacing w:line="240" w:lineRule="auto"/>
              <w:jc w:val="both"/>
              <w:rPr>
                <w:rFonts w:ascii="Arial" w:hAnsi="Arial" w:cs="Arial"/>
              </w:rPr>
            </w:pPr>
            <w:r w:rsidRPr="006C2D63">
              <w:rPr>
                <w:rFonts w:ascii="Arial" w:hAnsi="Arial" w:cs="Arial"/>
              </w:rPr>
              <w:t>Sangat Puas</w:t>
            </w:r>
          </w:p>
          <w:p w:rsidR="008756B8" w:rsidRPr="006C2D63" w:rsidRDefault="008756B8" w:rsidP="003259FF">
            <w:pPr>
              <w:spacing w:line="240" w:lineRule="auto"/>
              <w:jc w:val="both"/>
              <w:rPr>
                <w:rFonts w:ascii="Arial" w:hAnsi="Arial" w:cs="Arial"/>
              </w:rPr>
            </w:pPr>
            <w:r w:rsidRPr="006C2D63">
              <w:rPr>
                <w:rFonts w:ascii="Arial" w:hAnsi="Arial" w:cs="Arial"/>
              </w:rPr>
              <w:t>Puas</w:t>
            </w:r>
          </w:p>
          <w:p w:rsidR="008756B8" w:rsidRPr="006C2D63" w:rsidRDefault="0034062C" w:rsidP="003259FF">
            <w:pPr>
              <w:spacing w:line="240" w:lineRule="auto"/>
              <w:jc w:val="both"/>
              <w:rPr>
                <w:rFonts w:ascii="Arial" w:hAnsi="Arial" w:cs="Arial"/>
              </w:rPr>
            </w:pPr>
            <w:r>
              <w:rPr>
                <w:rFonts w:ascii="Arial" w:hAnsi="Arial" w:cs="Arial"/>
              </w:rPr>
              <w:t xml:space="preserve">Cukup </w:t>
            </w:r>
            <w:r w:rsidR="008756B8" w:rsidRPr="006C2D63">
              <w:rPr>
                <w:rFonts w:ascii="Arial" w:hAnsi="Arial" w:cs="Arial"/>
              </w:rPr>
              <w:t>Puas</w:t>
            </w:r>
          </w:p>
          <w:p w:rsidR="008756B8" w:rsidRPr="006C2D63" w:rsidRDefault="008756B8" w:rsidP="003259FF">
            <w:pPr>
              <w:spacing w:line="240" w:lineRule="auto"/>
              <w:jc w:val="both"/>
              <w:rPr>
                <w:rFonts w:ascii="Arial" w:hAnsi="Arial" w:cs="Arial"/>
              </w:rPr>
            </w:pPr>
            <w:r>
              <w:rPr>
                <w:rFonts w:ascii="Arial" w:hAnsi="Arial" w:cs="Arial"/>
              </w:rPr>
              <w:t>Tidak</w:t>
            </w:r>
            <w:r w:rsidRPr="006C2D63">
              <w:rPr>
                <w:rFonts w:ascii="Arial" w:hAnsi="Arial" w:cs="Arial"/>
              </w:rPr>
              <w:t xml:space="preserve"> Puas</w:t>
            </w:r>
          </w:p>
          <w:p w:rsidR="008756B8" w:rsidRPr="006C2D63" w:rsidRDefault="008756B8" w:rsidP="003259FF">
            <w:pPr>
              <w:spacing w:line="240" w:lineRule="auto"/>
              <w:jc w:val="both"/>
              <w:rPr>
                <w:rFonts w:ascii="Arial" w:hAnsi="Arial" w:cs="Arial"/>
              </w:rPr>
            </w:pPr>
            <w:r>
              <w:rPr>
                <w:rFonts w:ascii="Arial" w:hAnsi="Arial" w:cs="Arial"/>
              </w:rPr>
              <w:t xml:space="preserve">Sangat </w:t>
            </w:r>
            <w:r w:rsidRPr="006C2D63">
              <w:rPr>
                <w:rFonts w:ascii="Arial" w:hAnsi="Arial" w:cs="Arial"/>
              </w:rPr>
              <w:t>Tidak Puas</w:t>
            </w:r>
          </w:p>
        </w:tc>
        <w:tc>
          <w:tcPr>
            <w:tcW w:w="2441" w:type="dxa"/>
            <w:shd w:val="clear" w:color="auto" w:fill="auto"/>
          </w:tcPr>
          <w:p w:rsidR="008756B8" w:rsidRPr="006C2D63" w:rsidRDefault="008756B8" w:rsidP="003259FF">
            <w:pPr>
              <w:spacing w:line="240" w:lineRule="auto"/>
              <w:jc w:val="center"/>
              <w:rPr>
                <w:rFonts w:ascii="Arial" w:hAnsi="Arial" w:cs="Arial"/>
              </w:rPr>
            </w:pPr>
            <w:r>
              <w:rPr>
                <w:rFonts w:ascii="Arial" w:hAnsi="Arial" w:cs="Arial"/>
              </w:rPr>
              <w:t>1</w:t>
            </w:r>
          </w:p>
          <w:p w:rsidR="008756B8" w:rsidRPr="006C2D63" w:rsidRDefault="008756B8" w:rsidP="003259FF">
            <w:pPr>
              <w:spacing w:line="240" w:lineRule="auto"/>
              <w:jc w:val="center"/>
              <w:rPr>
                <w:rFonts w:ascii="Arial" w:hAnsi="Arial" w:cs="Arial"/>
              </w:rPr>
            </w:pPr>
            <w:r>
              <w:rPr>
                <w:rFonts w:ascii="Arial" w:hAnsi="Arial" w:cs="Arial"/>
              </w:rPr>
              <w:t>20</w:t>
            </w:r>
          </w:p>
          <w:p w:rsidR="008756B8" w:rsidRPr="006C2D63" w:rsidRDefault="008756B8" w:rsidP="003259FF">
            <w:pPr>
              <w:spacing w:line="240" w:lineRule="auto"/>
              <w:jc w:val="center"/>
              <w:rPr>
                <w:rFonts w:ascii="Arial" w:hAnsi="Arial" w:cs="Arial"/>
              </w:rPr>
            </w:pPr>
            <w:r>
              <w:rPr>
                <w:rFonts w:ascii="Arial" w:hAnsi="Arial" w:cs="Arial"/>
              </w:rPr>
              <w:t>9</w:t>
            </w:r>
          </w:p>
          <w:p w:rsidR="008756B8" w:rsidRPr="006C2D63" w:rsidRDefault="008756B8" w:rsidP="003259FF">
            <w:pPr>
              <w:spacing w:line="240" w:lineRule="auto"/>
              <w:jc w:val="center"/>
              <w:rPr>
                <w:rFonts w:ascii="Arial" w:hAnsi="Arial" w:cs="Arial"/>
              </w:rPr>
            </w:pPr>
            <w:r>
              <w:rPr>
                <w:rFonts w:ascii="Arial" w:hAnsi="Arial" w:cs="Arial"/>
              </w:rPr>
              <w:t>-</w:t>
            </w:r>
          </w:p>
          <w:p w:rsidR="008756B8" w:rsidRPr="006C2D63" w:rsidRDefault="008756B8" w:rsidP="003259FF">
            <w:pPr>
              <w:spacing w:line="240" w:lineRule="auto"/>
              <w:jc w:val="center"/>
              <w:rPr>
                <w:rFonts w:ascii="Arial" w:hAnsi="Arial" w:cs="Arial"/>
              </w:rPr>
            </w:pPr>
            <w:r w:rsidRPr="006C2D63">
              <w:rPr>
                <w:rFonts w:ascii="Arial" w:hAnsi="Arial" w:cs="Arial"/>
              </w:rPr>
              <w:t>-</w:t>
            </w:r>
          </w:p>
        </w:tc>
        <w:tc>
          <w:tcPr>
            <w:tcW w:w="2438" w:type="dxa"/>
            <w:shd w:val="clear" w:color="auto" w:fill="auto"/>
          </w:tcPr>
          <w:p w:rsidR="008756B8" w:rsidRPr="006C2D63" w:rsidRDefault="008756B8" w:rsidP="003259FF">
            <w:pPr>
              <w:spacing w:line="240" w:lineRule="auto"/>
              <w:jc w:val="center"/>
              <w:rPr>
                <w:rFonts w:ascii="Arial" w:hAnsi="Arial" w:cs="Arial"/>
              </w:rPr>
            </w:pPr>
            <w:r>
              <w:rPr>
                <w:rFonts w:ascii="Arial" w:hAnsi="Arial" w:cs="Arial"/>
              </w:rPr>
              <w:t>3,3</w:t>
            </w:r>
            <w:r w:rsidRPr="006C2D63">
              <w:rPr>
                <w:rFonts w:ascii="Arial" w:hAnsi="Arial" w:cs="Arial"/>
              </w:rPr>
              <w:t>%</w:t>
            </w:r>
          </w:p>
          <w:p w:rsidR="008756B8" w:rsidRPr="006C2D63" w:rsidRDefault="008756B8" w:rsidP="003259FF">
            <w:pPr>
              <w:spacing w:line="240" w:lineRule="auto"/>
              <w:jc w:val="center"/>
              <w:rPr>
                <w:rFonts w:ascii="Arial" w:hAnsi="Arial" w:cs="Arial"/>
              </w:rPr>
            </w:pPr>
            <w:r>
              <w:rPr>
                <w:rFonts w:ascii="Arial" w:hAnsi="Arial" w:cs="Arial"/>
              </w:rPr>
              <w:t>66,7</w:t>
            </w:r>
            <w:r w:rsidRPr="006C2D63">
              <w:rPr>
                <w:rFonts w:ascii="Arial" w:hAnsi="Arial" w:cs="Arial"/>
              </w:rPr>
              <w:t>%</w:t>
            </w:r>
          </w:p>
          <w:p w:rsidR="008756B8" w:rsidRPr="006C2D63" w:rsidRDefault="008756B8" w:rsidP="003259FF">
            <w:pPr>
              <w:spacing w:line="240" w:lineRule="auto"/>
              <w:jc w:val="center"/>
              <w:rPr>
                <w:rFonts w:ascii="Arial" w:hAnsi="Arial" w:cs="Arial"/>
              </w:rPr>
            </w:pPr>
            <w:r>
              <w:rPr>
                <w:rFonts w:ascii="Arial" w:hAnsi="Arial" w:cs="Arial"/>
              </w:rPr>
              <w:t>3</w:t>
            </w:r>
            <w:r w:rsidRPr="006C2D63">
              <w:rPr>
                <w:rFonts w:ascii="Arial" w:hAnsi="Arial" w:cs="Arial"/>
              </w:rPr>
              <w:t>0%</w:t>
            </w:r>
          </w:p>
          <w:p w:rsidR="008756B8" w:rsidRDefault="008756B8" w:rsidP="003259FF">
            <w:pPr>
              <w:spacing w:line="240" w:lineRule="auto"/>
              <w:jc w:val="center"/>
              <w:rPr>
                <w:rFonts w:ascii="Arial" w:hAnsi="Arial" w:cs="Arial"/>
              </w:rPr>
            </w:pPr>
            <w:r>
              <w:rPr>
                <w:rFonts w:ascii="Arial" w:hAnsi="Arial" w:cs="Arial"/>
              </w:rPr>
              <w:t>-</w:t>
            </w:r>
          </w:p>
          <w:p w:rsidR="008756B8" w:rsidRPr="006C2D63" w:rsidRDefault="008756B8" w:rsidP="003259FF">
            <w:pPr>
              <w:spacing w:line="240" w:lineRule="auto"/>
              <w:jc w:val="center"/>
              <w:rPr>
                <w:rFonts w:ascii="Arial" w:hAnsi="Arial" w:cs="Arial"/>
              </w:rPr>
            </w:pPr>
            <w:r w:rsidRPr="006C2D63">
              <w:rPr>
                <w:rFonts w:ascii="Arial" w:hAnsi="Arial" w:cs="Arial"/>
              </w:rPr>
              <w:t>-</w:t>
            </w:r>
          </w:p>
        </w:tc>
      </w:tr>
      <w:tr w:rsidR="008756B8" w:rsidRPr="00FF3ABD" w:rsidTr="0031382B">
        <w:tc>
          <w:tcPr>
            <w:tcW w:w="2379" w:type="dxa"/>
            <w:shd w:val="clear" w:color="auto" w:fill="auto"/>
          </w:tcPr>
          <w:p w:rsidR="008756B8" w:rsidRPr="006C2D63" w:rsidRDefault="008756B8" w:rsidP="008756B8">
            <w:pPr>
              <w:jc w:val="both"/>
              <w:rPr>
                <w:rFonts w:ascii="Arial" w:hAnsi="Arial" w:cs="Arial"/>
              </w:rPr>
            </w:pPr>
            <w:r w:rsidRPr="006C2D63">
              <w:rPr>
                <w:rFonts w:ascii="Arial" w:hAnsi="Arial" w:cs="Arial"/>
              </w:rPr>
              <w:t xml:space="preserve">             Total    </w:t>
            </w:r>
          </w:p>
        </w:tc>
        <w:tc>
          <w:tcPr>
            <w:tcW w:w="2441" w:type="dxa"/>
            <w:shd w:val="clear" w:color="auto" w:fill="auto"/>
          </w:tcPr>
          <w:p w:rsidR="008756B8" w:rsidRPr="006C2D63" w:rsidRDefault="008756B8" w:rsidP="008756B8">
            <w:pPr>
              <w:jc w:val="center"/>
              <w:rPr>
                <w:rFonts w:ascii="Arial" w:hAnsi="Arial" w:cs="Arial"/>
              </w:rPr>
            </w:pPr>
            <w:r w:rsidRPr="006C2D63">
              <w:rPr>
                <w:rFonts w:ascii="Arial" w:hAnsi="Arial" w:cs="Arial"/>
              </w:rPr>
              <w:t>30</w:t>
            </w:r>
          </w:p>
        </w:tc>
        <w:tc>
          <w:tcPr>
            <w:tcW w:w="2438" w:type="dxa"/>
            <w:shd w:val="clear" w:color="auto" w:fill="auto"/>
          </w:tcPr>
          <w:p w:rsidR="008756B8" w:rsidRPr="006C2D63" w:rsidRDefault="008756B8" w:rsidP="008756B8">
            <w:pPr>
              <w:jc w:val="center"/>
              <w:rPr>
                <w:rFonts w:ascii="Arial" w:hAnsi="Arial" w:cs="Arial"/>
              </w:rPr>
            </w:pPr>
            <w:r w:rsidRPr="006C2D63">
              <w:rPr>
                <w:rFonts w:ascii="Arial" w:hAnsi="Arial" w:cs="Arial"/>
              </w:rPr>
              <w:t>100</w:t>
            </w:r>
          </w:p>
        </w:tc>
      </w:tr>
    </w:tbl>
    <w:p w:rsidR="0012175E" w:rsidRDefault="0012175E" w:rsidP="00A57B98">
      <w:pPr>
        <w:spacing w:line="360" w:lineRule="auto"/>
        <w:ind w:left="284" w:firstLine="283"/>
        <w:jc w:val="both"/>
        <w:rPr>
          <w:rFonts w:ascii="Arial" w:hAnsi="Arial" w:cs="Arial"/>
        </w:rPr>
      </w:pPr>
    </w:p>
    <w:p w:rsidR="008756B8" w:rsidRPr="00FF3ABD" w:rsidRDefault="008756B8" w:rsidP="00251E6D">
      <w:pPr>
        <w:tabs>
          <w:tab w:val="left" w:pos="0"/>
        </w:tabs>
        <w:spacing w:line="360" w:lineRule="auto"/>
        <w:ind w:firstLine="426"/>
        <w:jc w:val="both"/>
        <w:rPr>
          <w:rFonts w:ascii="Arial" w:hAnsi="Arial" w:cs="Arial"/>
        </w:rPr>
      </w:pPr>
      <w:r>
        <w:rPr>
          <w:rFonts w:ascii="Arial" w:hAnsi="Arial" w:cs="Arial"/>
        </w:rPr>
        <w:t xml:space="preserve">Berdasarkan </w:t>
      </w:r>
      <w:r w:rsidR="0003383A">
        <w:rPr>
          <w:rFonts w:ascii="Arial" w:hAnsi="Arial" w:cs="Arial"/>
        </w:rPr>
        <w:t>tabel 4.</w:t>
      </w:r>
      <w:r>
        <w:rPr>
          <w:rFonts w:ascii="Arial" w:hAnsi="Arial" w:cs="Arial"/>
        </w:rPr>
        <w:t>9</w:t>
      </w:r>
      <w:r w:rsidRPr="00FF3ABD">
        <w:rPr>
          <w:rFonts w:ascii="Arial" w:hAnsi="Arial" w:cs="Arial"/>
        </w:rPr>
        <w:t xml:space="preserve"> menunjukkan bahwa banyaknya responden yang memilih kateogori sangat puas un</w:t>
      </w:r>
      <w:r w:rsidR="0034062C">
        <w:rPr>
          <w:rFonts w:ascii="Arial" w:hAnsi="Arial" w:cs="Arial"/>
        </w:rPr>
        <w:t>tuk dimensi bukti fisik yaitu 1</w:t>
      </w:r>
      <w:r>
        <w:rPr>
          <w:rFonts w:ascii="Arial" w:hAnsi="Arial" w:cs="Arial"/>
        </w:rPr>
        <w:t xml:space="preserve"> orang dengan persenta</w:t>
      </w:r>
      <w:r w:rsidR="0034062C">
        <w:rPr>
          <w:rFonts w:ascii="Arial" w:hAnsi="Arial" w:cs="Arial"/>
        </w:rPr>
        <w:t>se 3,3</w:t>
      </w:r>
      <w:r w:rsidRPr="00FF3ABD">
        <w:rPr>
          <w:rFonts w:ascii="Arial" w:hAnsi="Arial" w:cs="Arial"/>
        </w:rPr>
        <w:t xml:space="preserve">%, kategori untuk </w:t>
      </w:r>
      <w:r>
        <w:rPr>
          <w:rFonts w:ascii="Arial" w:hAnsi="Arial" w:cs="Arial"/>
        </w:rPr>
        <w:t xml:space="preserve"> </w:t>
      </w:r>
      <w:r w:rsidRPr="00FF3ABD">
        <w:rPr>
          <w:rFonts w:ascii="Arial" w:hAnsi="Arial" w:cs="Arial"/>
        </w:rPr>
        <w:t xml:space="preserve">puas yaitu </w:t>
      </w:r>
      <w:r w:rsidR="0034062C">
        <w:rPr>
          <w:rFonts w:ascii="Arial" w:hAnsi="Arial" w:cs="Arial"/>
        </w:rPr>
        <w:t xml:space="preserve">20 </w:t>
      </w:r>
      <w:r w:rsidRPr="00FF3ABD">
        <w:rPr>
          <w:rFonts w:ascii="Arial" w:hAnsi="Arial" w:cs="Arial"/>
        </w:rPr>
        <w:t xml:space="preserve">orang dengan persentase </w:t>
      </w:r>
      <w:r w:rsidR="0034062C">
        <w:rPr>
          <w:rFonts w:ascii="Arial" w:hAnsi="Arial" w:cs="Arial"/>
        </w:rPr>
        <w:t>66,7</w:t>
      </w:r>
      <w:r>
        <w:rPr>
          <w:rFonts w:ascii="Arial" w:hAnsi="Arial" w:cs="Arial"/>
        </w:rPr>
        <w:t>%, kategori untuk</w:t>
      </w:r>
      <w:r w:rsidRPr="00FF3ABD">
        <w:rPr>
          <w:rFonts w:ascii="Arial" w:hAnsi="Arial" w:cs="Arial"/>
        </w:rPr>
        <w:t xml:space="preserve"> </w:t>
      </w:r>
      <w:r w:rsidR="0034062C">
        <w:rPr>
          <w:rFonts w:ascii="Arial" w:hAnsi="Arial" w:cs="Arial"/>
        </w:rPr>
        <w:t xml:space="preserve">cukup </w:t>
      </w:r>
      <w:r w:rsidRPr="00FF3ABD">
        <w:rPr>
          <w:rFonts w:ascii="Arial" w:hAnsi="Arial" w:cs="Arial"/>
        </w:rPr>
        <w:t xml:space="preserve">puas yaitu </w:t>
      </w:r>
      <w:r w:rsidR="0034062C">
        <w:rPr>
          <w:rFonts w:ascii="Arial" w:hAnsi="Arial" w:cs="Arial"/>
        </w:rPr>
        <w:t>9</w:t>
      </w:r>
      <w:r w:rsidRPr="00FF3ABD">
        <w:rPr>
          <w:rFonts w:ascii="Arial" w:hAnsi="Arial" w:cs="Arial"/>
        </w:rPr>
        <w:t xml:space="preserve"> orang dengan persentase </w:t>
      </w:r>
      <w:r w:rsidR="0034062C">
        <w:rPr>
          <w:rFonts w:ascii="Arial" w:hAnsi="Arial" w:cs="Arial"/>
        </w:rPr>
        <w:t>30%.</w:t>
      </w:r>
    </w:p>
    <w:p w:rsidR="0034062C" w:rsidRPr="00977F03" w:rsidRDefault="0003383A" w:rsidP="00977F03">
      <w:pPr>
        <w:spacing w:after="0" w:line="360" w:lineRule="auto"/>
        <w:jc w:val="both"/>
        <w:rPr>
          <w:rFonts w:ascii="Arial" w:hAnsi="Arial" w:cs="Arial"/>
        </w:rPr>
      </w:pPr>
      <w:r>
        <w:rPr>
          <w:rFonts w:ascii="Arial" w:hAnsi="Arial" w:cs="Arial"/>
          <w:b/>
        </w:rPr>
        <w:lastRenderedPageBreak/>
        <w:t>Tabel 4.</w:t>
      </w:r>
      <w:r w:rsidR="0034062C" w:rsidRPr="00A7468F">
        <w:rPr>
          <w:rFonts w:ascii="Arial" w:hAnsi="Arial" w:cs="Arial"/>
          <w:b/>
        </w:rPr>
        <w:t>10</w:t>
      </w:r>
      <w:r w:rsidR="0034062C" w:rsidRPr="00FF3ABD">
        <w:rPr>
          <w:rFonts w:ascii="Arial" w:hAnsi="Arial" w:cs="Arial"/>
          <w:b/>
        </w:rPr>
        <w:t xml:space="preserve"> </w:t>
      </w:r>
      <w:r w:rsidR="0034062C" w:rsidRPr="00FF3ABD">
        <w:rPr>
          <w:rFonts w:ascii="Arial" w:hAnsi="Arial" w:cs="Arial"/>
        </w:rPr>
        <w:t>Rata-rata Tingkat Kep</w:t>
      </w:r>
      <w:r w:rsidR="002D4E05">
        <w:rPr>
          <w:rFonts w:ascii="Arial" w:hAnsi="Arial" w:cs="Arial"/>
        </w:rPr>
        <w:t>uasan Pasien Secara Keseluruhan</w:t>
      </w:r>
      <w:r w:rsidR="00977F03">
        <w:rPr>
          <w:rFonts w:ascii="Arial" w:hAnsi="Arial" w:cs="Arial"/>
        </w:rPr>
        <w:t xml:space="preserve"> </w:t>
      </w:r>
      <w:r w:rsidR="0034062C" w:rsidRPr="00FF3ABD">
        <w:rPr>
          <w:rFonts w:ascii="Arial" w:hAnsi="Arial" w:cs="Arial"/>
        </w:rPr>
        <w:t>Berdasarkan 5 dimensi Terhadap Pelayanan Kefarmasian</w:t>
      </w:r>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1608"/>
        <w:gridCol w:w="1516"/>
        <w:gridCol w:w="1521"/>
        <w:gridCol w:w="1563"/>
        <w:gridCol w:w="1497"/>
      </w:tblGrid>
      <w:tr w:rsidR="0034062C" w:rsidRPr="00FF3ABD" w:rsidTr="0031382B">
        <w:tc>
          <w:tcPr>
            <w:tcW w:w="1608" w:type="dxa"/>
            <w:shd w:val="clear" w:color="auto" w:fill="auto"/>
          </w:tcPr>
          <w:p w:rsidR="0034062C" w:rsidRPr="006C2D63" w:rsidRDefault="0034062C" w:rsidP="009C07C5">
            <w:pPr>
              <w:jc w:val="center"/>
              <w:rPr>
                <w:rFonts w:ascii="Arial" w:hAnsi="Arial" w:cs="Arial"/>
              </w:rPr>
            </w:pPr>
            <w:r w:rsidRPr="006C2D63">
              <w:rPr>
                <w:rFonts w:ascii="Arial" w:hAnsi="Arial" w:cs="Arial"/>
              </w:rPr>
              <w:t>Dimensi</w:t>
            </w:r>
          </w:p>
        </w:tc>
        <w:tc>
          <w:tcPr>
            <w:tcW w:w="1516" w:type="dxa"/>
            <w:shd w:val="clear" w:color="auto" w:fill="auto"/>
          </w:tcPr>
          <w:p w:rsidR="0034062C" w:rsidRPr="006C2D63" w:rsidRDefault="0034062C" w:rsidP="009C07C5">
            <w:pPr>
              <w:jc w:val="center"/>
              <w:rPr>
                <w:rFonts w:ascii="Arial" w:hAnsi="Arial" w:cs="Arial"/>
              </w:rPr>
            </w:pPr>
            <w:r w:rsidRPr="006C2D63">
              <w:rPr>
                <w:rFonts w:ascii="Arial" w:hAnsi="Arial" w:cs="Arial"/>
              </w:rPr>
              <w:t>Skor yang diperoleh</w:t>
            </w:r>
          </w:p>
        </w:tc>
        <w:tc>
          <w:tcPr>
            <w:tcW w:w="1521" w:type="dxa"/>
            <w:shd w:val="clear" w:color="auto" w:fill="auto"/>
          </w:tcPr>
          <w:p w:rsidR="0034062C" w:rsidRPr="006C2D63" w:rsidRDefault="0034062C" w:rsidP="009C07C5">
            <w:pPr>
              <w:jc w:val="center"/>
              <w:rPr>
                <w:rFonts w:ascii="Arial" w:hAnsi="Arial" w:cs="Arial"/>
              </w:rPr>
            </w:pPr>
            <w:r w:rsidRPr="006C2D63">
              <w:rPr>
                <w:rFonts w:ascii="Arial" w:hAnsi="Arial" w:cs="Arial"/>
              </w:rPr>
              <w:t>Skor Maksimal</w:t>
            </w:r>
          </w:p>
        </w:tc>
        <w:tc>
          <w:tcPr>
            <w:tcW w:w="1563" w:type="dxa"/>
            <w:shd w:val="clear" w:color="auto" w:fill="auto"/>
          </w:tcPr>
          <w:p w:rsidR="0034062C" w:rsidRPr="006C2D63" w:rsidRDefault="0034062C" w:rsidP="009C07C5">
            <w:pPr>
              <w:jc w:val="center"/>
              <w:rPr>
                <w:rFonts w:ascii="Arial" w:hAnsi="Arial" w:cs="Arial"/>
              </w:rPr>
            </w:pPr>
            <w:r w:rsidRPr="006C2D63">
              <w:rPr>
                <w:rFonts w:ascii="Arial" w:hAnsi="Arial" w:cs="Arial"/>
              </w:rPr>
              <w:t>Persentase</w:t>
            </w:r>
          </w:p>
        </w:tc>
        <w:tc>
          <w:tcPr>
            <w:tcW w:w="1497" w:type="dxa"/>
            <w:shd w:val="clear" w:color="auto" w:fill="auto"/>
          </w:tcPr>
          <w:p w:rsidR="0034062C" w:rsidRPr="006C2D63" w:rsidRDefault="0034062C" w:rsidP="009C07C5">
            <w:pPr>
              <w:jc w:val="center"/>
              <w:rPr>
                <w:rFonts w:ascii="Arial" w:hAnsi="Arial" w:cs="Arial"/>
              </w:rPr>
            </w:pPr>
            <w:r w:rsidRPr="006C2D63">
              <w:rPr>
                <w:rFonts w:ascii="Arial" w:hAnsi="Arial" w:cs="Arial"/>
              </w:rPr>
              <w:t>Kategori</w:t>
            </w:r>
          </w:p>
        </w:tc>
      </w:tr>
      <w:tr w:rsidR="0034062C" w:rsidRPr="00FF3ABD" w:rsidTr="0031382B">
        <w:tc>
          <w:tcPr>
            <w:tcW w:w="1608" w:type="dxa"/>
            <w:shd w:val="clear" w:color="auto" w:fill="auto"/>
          </w:tcPr>
          <w:p w:rsidR="0034062C" w:rsidRDefault="006F7987" w:rsidP="009C07C5">
            <w:pPr>
              <w:jc w:val="both"/>
              <w:rPr>
                <w:rFonts w:ascii="Arial" w:hAnsi="Arial" w:cs="Arial"/>
              </w:rPr>
            </w:pPr>
            <w:r>
              <w:rPr>
                <w:rFonts w:ascii="Arial" w:hAnsi="Arial" w:cs="Arial"/>
              </w:rPr>
              <w:t>Daya tanggap</w:t>
            </w:r>
          </w:p>
          <w:p w:rsidR="006F7987" w:rsidRPr="006C2D63" w:rsidRDefault="006F7987" w:rsidP="009C07C5">
            <w:pPr>
              <w:jc w:val="both"/>
              <w:rPr>
                <w:rFonts w:ascii="Arial" w:hAnsi="Arial" w:cs="Arial"/>
              </w:rPr>
            </w:pPr>
            <w:r>
              <w:rPr>
                <w:rFonts w:ascii="Arial" w:hAnsi="Arial" w:cs="Arial"/>
              </w:rPr>
              <w:t>kehandalan</w:t>
            </w:r>
          </w:p>
          <w:p w:rsidR="0034062C" w:rsidRPr="006C2D63" w:rsidRDefault="0034062C" w:rsidP="009C07C5">
            <w:pPr>
              <w:jc w:val="both"/>
              <w:rPr>
                <w:rFonts w:ascii="Arial" w:hAnsi="Arial" w:cs="Arial"/>
              </w:rPr>
            </w:pPr>
            <w:r w:rsidRPr="006C2D63">
              <w:rPr>
                <w:rFonts w:ascii="Arial" w:hAnsi="Arial" w:cs="Arial"/>
              </w:rPr>
              <w:t>Jaminan</w:t>
            </w:r>
          </w:p>
          <w:p w:rsidR="0034062C" w:rsidRPr="006C2D63" w:rsidRDefault="0034062C" w:rsidP="009C07C5">
            <w:pPr>
              <w:jc w:val="both"/>
              <w:rPr>
                <w:rFonts w:ascii="Arial" w:hAnsi="Arial" w:cs="Arial"/>
              </w:rPr>
            </w:pPr>
            <w:r w:rsidRPr="006C2D63">
              <w:rPr>
                <w:rFonts w:ascii="Arial" w:hAnsi="Arial" w:cs="Arial"/>
              </w:rPr>
              <w:t>Empati</w:t>
            </w:r>
          </w:p>
          <w:p w:rsidR="0034062C" w:rsidRPr="006C2D63" w:rsidRDefault="0034062C" w:rsidP="009C07C5">
            <w:pPr>
              <w:jc w:val="both"/>
              <w:rPr>
                <w:rFonts w:ascii="Arial" w:hAnsi="Arial" w:cs="Arial"/>
              </w:rPr>
            </w:pPr>
            <w:r w:rsidRPr="006C2D63">
              <w:rPr>
                <w:rFonts w:ascii="Arial" w:hAnsi="Arial" w:cs="Arial"/>
              </w:rPr>
              <w:t>Bukti Fisik</w:t>
            </w:r>
          </w:p>
        </w:tc>
        <w:tc>
          <w:tcPr>
            <w:tcW w:w="1516" w:type="dxa"/>
            <w:shd w:val="clear" w:color="auto" w:fill="auto"/>
          </w:tcPr>
          <w:p w:rsidR="0034062C" w:rsidRPr="006C2D63" w:rsidRDefault="0034062C" w:rsidP="009C07C5">
            <w:pPr>
              <w:jc w:val="center"/>
              <w:rPr>
                <w:rFonts w:ascii="Arial" w:hAnsi="Arial" w:cs="Arial"/>
              </w:rPr>
            </w:pPr>
            <w:r>
              <w:rPr>
                <w:rFonts w:ascii="Arial" w:hAnsi="Arial" w:cs="Arial"/>
              </w:rPr>
              <w:t>686</w:t>
            </w:r>
          </w:p>
          <w:p w:rsidR="0034062C" w:rsidRPr="006C2D63" w:rsidRDefault="0034062C" w:rsidP="009C07C5">
            <w:pPr>
              <w:jc w:val="center"/>
              <w:rPr>
                <w:rFonts w:ascii="Arial" w:hAnsi="Arial" w:cs="Arial"/>
              </w:rPr>
            </w:pPr>
            <w:r>
              <w:rPr>
                <w:rFonts w:ascii="Arial" w:hAnsi="Arial" w:cs="Arial"/>
              </w:rPr>
              <w:t>704</w:t>
            </w:r>
          </w:p>
          <w:p w:rsidR="0034062C" w:rsidRPr="006C2D63" w:rsidRDefault="0034062C" w:rsidP="009C07C5">
            <w:pPr>
              <w:jc w:val="center"/>
              <w:rPr>
                <w:rFonts w:ascii="Arial" w:hAnsi="Arial" w:cs="Arial"/>
              </w:rPr>
            </w:pPr>
            <w:r>
              <w:rPr>
                <w:rFonts w:ascii="Arial" w:hAnsi="Arial" w:cs="Arial"/>
              </w:rPr>
              <w:t>695</w:t>
            </w:r>
          </w:p>
          <w:p w:rsidR="0034062C" w:rsidRPr="006C2D63" w:rsidRDefault="0034062C" w:rsidP="009C07C5">
            <w:pPr>
              <w:jc w:val="center"/>
              <w:rPr>
                <w:rFonts w:ascii="Arial" w:hAnsi="Arial" w:cs="Arial"/>
              </w:rPr>
            </w:pPr>
            <w:r>
              <w:rPr>
                <w:rFonts w:ascii="Arial" w:hAnsi="Arial" w:cs="Arial"/>
              </w:rPr>
              <w:t>666</w:t>
            </w:r>
          </w:p>
          <w:p w:rsidR="0034062C" w:rsidRPr="006C2D63" w:rsidRDefault="0034062C" w:rsidP="009C07C5">
            <w:pPr>
              <w:jc w:val="center"/>
              <w:rPr>
                <w:rFonts w:ascii="Arial" w:hAnsi="Arial" w:cs="Arial"/>
              </w:rPr>
            </w:pPr>
            <w:r>
              <w:rPr>
                <w:rFonts w:ascii="Arial" w:hAnsi="Arial" w:cs="Arial"/>
              </w:rPr>
              <w:t>675</w:t>
            </w:r>
          </w:p>
        </w:tc>
        <w:tc>
          <w:tcPr>
            <w:tcW w:w="1521" w:type="dxa"/>
            <w:shd w:val="clear" w:color="auto" w:fill="auto"/>
          </w:tcPr>
          <w:p w:rsidR="0034062C" w:rsidRPr="006C2D63" w:rsidRDefault="0034062C" w:rsidP="009C07C5">
            <w:pPr>
              <w:jc w:val="center"/>
              <w:rPr>
                <w:rFonts w:ascii="Arial" w:hAnsi="Arial" w:cs="Arial"/>
              </w:rPr>
            </w:pPr>
            <w:r>
              <w:rPr>
                <w:rFonts w:ascii="Arial" w:hAnsi="Arial" w:cs="Arial"/>
              </w:rPr>
              <w:t>90</w:t>
            </w:r>
            <w:r w:rsidRPr="006C2D63">
              <w:rPr>
                <w:rFonts w:ascii="Arial" w:hAnsi="Arial" w:cs="Arial"/>
              </w:rPr>
              <w:t>0</w:t>
            </w:r>
          </w:p>
          <w:p w:rsidR="0034062C" w:rsidRPr="006C2D63" w:rsidRDefault="0034062C" w:rsidP="009C07C5">
            <w:pPr>
              <w:jc w:val="center"/>
              <w:rPr>
                <w:rFonts w:ascii="Arial" w:hAnsi="Arial" w:cs="Arial"/>
              </w:rPr>
            </w:pPr>
            <w:r>
              <w:rPr>
                <w:rFonts w:ascii="Arial" w:hAnsi="Arial" w:cs="Arial"/>
              </w:rPr>
              <w:t>900</w:t>
            </w:r>
          </w:p>
          <w:p w:rsidR="0034062C" w:rsidRPr="006C2D63" w:rsidRDefault="0034062C" w:rsidP="009C07C5">
            <w:pPr>
              <w:jc w:val="center"/>
              <w:rPr>
                <w:rFonts w:ascii="Arial" w:hAnsi="Arial" w:cs="Arial"/>
              </w:rPr>
            </w:pPr>
            <w:r>
              <w:rPr>
                <w:rFonts w:ascii="Arial" w:hAnsi="Arial" w:cs="Arial"/>
              </w:rPr>
              <w:t>900</w:t>
            </w:r>
          </w:p>
          <w:p w:rsidR="0034062C" w:rsidRPr="006C2D63" w:rsidRDefault="0034062C" w:rsidP="009C07C5">
            <w:pPr>
              <w:jc w:val="center"/>
              <w:rPr>
                <w:rFonts w:ascii="Arial" w:hAnsi="Arial" w:cs="Arial"/>
              </w:rPr>
            </w:pPr>
            <w:r>
              <w:rPr>
                <w:rFonts w:ascii="Arial" w:hAnsi="Arial" w:cs="Arial"/>
              </w:rPr>
              <w:t>900</w:t>
            </w:r>
          </w:p>
          <w:p w:rsidR="0034062C" w:rsidRPr="006C2D63" w:rsidRDefault="0034062C" w:rsidP="009C07C5">
            <w:pPr>
              <w:jc w:val="center"/>
              <w:rPr>
                <w:rFonts w:ascii="Arial" w:hAnsi="Arial" w:cs="Arial"/>
              </w:rPr>
            </w:pPr>
            <w:r>
              <w:rPr>
                <w:rFonts w:ascii="Arial" w:hAnsi="Arial" w:cs="Arial"/>
              </w:rPr>
              <w:t>900</w:t>
            </w:r>
          </w:p>
        </w:tc>
        <w:tc>
          <w:tcPr>
            <w:tcW w:w="1563" w:type="dxa"/>
            <w:shd w:val="clear" w:color="auto" w:fill="auto"/>
          </w:tcPr>
          <w:p w:rsidR="0034062C" w:rsidRPr="006C2D63" w:rsidRDefault="0034062C" w:rsidP="009C07C5">
            <w:pPr>
              <w:jc w:val="center"/>
              <w:rPr>
                <w:rFonts w:ascii="Arial" w:hAnsi="Arial" w:cs="Arial"/>
              </w:rPr>
            </w:pPr>
            <w:r>
              <w:rPr>
                <w:rFonts w:ascii="Arial" w:hAnsi="Arial" w:cs="Arial"/>
              </w:rPr>
              <w:t>76,2</w:t>
            </w:r>
            <w:r w:rsidRPr="006C2D63">
              <w:rPr>
                <w:rFonts w:ascii="Arial" w:hAnsi="Arial" w:cs="Arial"/>
              </w:rPr>
              <w:t>%</w:t>
            </w:r>
          </w:p>
          <w:p w:rsidR="0034062C" w:rsidRPr="006C2D63" w:rsidRDefault="0034062C" w:rsidP="009C07C5">
            <w:pPr>
              <w:jc w:val="center"/>
              <w:rPr>
                <w:rFonts w:ascii="Arial" w:hAnsi="Arial" w:cs="Arial"/>
              </w:rPr>
            </w:pPr>
            <w:r>
              <w:rPr>
                <w:rFonts w:ascii="Arial" w:hAnsi="Arial" w:cs="Arial"/>
              </w:rPr>
              <w:t>78,2</w:t>
            </w:r>
            <w:r w:rsidRPr="006C2D63">
              <w:rPr>
                <w:rFonts w:ascii="Arial" w:hAnsi="Arial" w:cs="Arial"/>
              </w:rPr>
              <w:t>%</w:t>
            </w:r>
          </w:p>
          <w:p w:rsidR="0034062C" w:rsidRPr="006C2D63" w:rsidRDefault="0034062C" w:rsidP="009C07C5">
            <w:pPr>
              <w:jc w:val="center"/>
              <w:rPr>
                <w:rFonts w:ascii="Arial" w:hAnsi="Arial" w:cs="Arial"/>
              </w:rPr>
            </w:pPr>
            <w:r>
              <w:rPr>
                <w:rFonts w:ascii="Arial" w:hAnsi="Arial" w:cs="Arial"/>
              </w:rPr>
              <w:t>77,2</w:t>
            </w:r>
            <w:r w:rsidRPr="006C2D63">
              <w:rPr>
                <w:rFonts w:ascii="Arial" w:hAnsi="Arial" w:cs="Arial"/>
              </w:rPr>
              <w:t>%</w:t>
            </w:r>
          </w:p>
          <w:p w:rsidR="0034062C" w:rsidRPr="006C2D63" w:rsidRDefault="0034062C" w:rsidP="009C07C5">
            <w:pPr>
              <w:jc w:val="center"/>
              <w:rPr>
                <w:rFonts w:ascii="Arial" w:hAnsi="Arial" w:cs="Arial"/>
              </w:rPr>
            </w:pPr>
            <w:r>
              <w:rPr>
                <w:rFonts w:ascii="Arial" w:hAnsi="Arial" w:cs="Arial"/>
              </w:rPr>
              <w:t>74</w:t>
            </w:r>
            <w:r w:rsidRPr="006C2D63">
              <w:rPr>
                <w:rFonts w:ascii="Arial" w:hAnsi="Arial" w:cs="Arial"/>
              </w:rPr>
              <w:t>%</w:t>
            </w:r>
          </w:p>
          <w:p w:rsidR="0034062C" w:rsidRPr="006C2D63" w:rsidRDefault="0034062C" w:rsidP="009C07C5">
            <w:pPr>
              <w:jc w:val="center"/>
              <w:rPr>
                <w:rFonts w:ascii="Arial" w:hAnsi="Arial" w:cs="Arial"/>
              </w:rPr>
            </w:pPr>
            <w:r>
              <w:rPr>
                <w:rFonts w:ascii="Arial" w:hAnsi="Arial" w:cs="Arial"/>
              </w:rPr>
              <w:t>75</w:t>
            </w:r>
            <w:r w:rsidRPr="006C2D63">
              <w:rPr>
                <w:rFonts w:ascii="Arial" w:hAnsi="Arial" w:cs="Arial"/>
              </w:rPr>
              <w:t>%</w:t>
            </w:r>
          </w:p>
        </w:tc>
        <w:tc>
          <w:tcPr>
            <w:tcW w:w="1497" w:type="dxa"/>
            <w:shd w:val="clear" w:color="auto" w:fill="auto"/>
          </w:tcPr>
          <w:p w:rsidR="0034062C" w:rsidRPr="006C2D63" w:rsidRDefault="0034062C" w:rsidP="009C07C5">
            <w:pPr>
              <w:jc w:val="center"/>
              <w:rPr>
                <w:rFonts w:ascii="Arial" w:hAnsi="Arial" w:cs="Arial"/>
              </w:rPr>
            </w:pPr>
            <w:r w:rsidRPr="006C2D63">
              <w:rPr>
                <w:rFonts w:ascii="Arial" w:hAnsi="Arial" w:cs="Arial"/>
              </w:rPr>
              <w:t>Puas</w:t>
            </w:r>
          </w:p>
          <w:p w:rsidR="0034062C" w:rsidRPr="006C2D63" w:rsidRDefault="0034062C" w:rsidP="009C07C5">
            <w:pPr>
              <w:jc w:val="center"/>
              <w:rPr>
                <w:rFonts w:ascii="Arial" w:hAnsi="Arial" w:cs="Arial"/>
              </w:rPr>
            </w:pPr>
            <w:r w:rsidRPr="006C2D63">
              <w:rPr>
                <w:rFonts w:ascii="Arial" w:hAnsi="Arial" w:cs="Arial"/>
              </w:rPr>
              <w:t>Puas</w:t>
            </w:r>
          </w:p>
          <w:p w:rsidR="0034062C" w:rsidRPr="006C2D63" w:rsidRDefault="0034062C" w:rsidP="009C07C5">
            <w:pPr>
              <w:jc w:val="center"/>
              <w:rPr>
                <w:rFonts w:ascii="Arial" w:hAnsi="Arial" w:cs="Arial"/>
              </w:rPr>
            </w:pPr>
            <w:r w:rsidRPr="006C2D63">
              <w:rPr>
                <w:rFonts w:ascii="Arial" w:hAnsi="Arial" w:cs="Arial"/>
              </w:rPr>
              <w:t>Puas</w:t>
            </w:r>
          </w:p>
          <w:p w:rsidR="0034062C" w:rsidRPr="006C2D63" w:rsidRDefault="0034062C" w:rsidP="009C07C5">
            <w:pPr>
              <w:jc w:val="center"/>
              <w:rPr>
                <w:rFonts w:ascii="Arial" w:hAnsi="Arial" w:cs="Arial"/>
              </w:rPr>
            </w:pPr>
            <w:r>
              <w:rPr>
                <w:rFonts w:ascii="Arial" w:hAnsi="Arial" w:cs="Arial"/>
              </w:rPr>
              <w:t xml:space="preserve">Cukup </w:t>
            </w:r>
            <w:r w:rsidRPr="006C2D63">
              <w:rPr>
                <w:rFonts w:ascii="Arial" w:hAnsi="Arial" w:cs="Arial"/>
              </w:rPr>
              <w:t>Puas</w:t>
            </w:r>
          </w:p>
          <w:p w:rsidR="0034062C" w:rsidRPr="006C2D63" w:rsidRDefault="0034062C" w:rsidP="009C07C5">
            <w:pPr>
              <w:jc w:val="center"/>
              <w:rPr>
                <w:rFonts w:ascii="Arial" w:hAnsi="Arial" w:cs="Arial"/>
              </w:rPr>
            </w:pPr>
            <w:r>
              <w:rPr>
                <w:rFonts w:ascii="Arial" w:hAnsi="Arial" w:cs="Arial"/>
              </w:rPr>
              <w:t xml:space="preserve">Cukup </w:t>
            </w:r>
            <w:r w:rsidRPr="006C2D63">
              <w:rPr>
                <w:rFonts w:ascii="Arial" w:hAnsi="Arial" w:cs="Arial"/>
              </w:rPr>
              <w:t>Puas</w:t>
            </w:r>
          </w:p>
        </w:tc>
      </w:tr>
      <w:tr w:rsidR="0034062C" w:rsidRPr="00FF3ABD" w:rsidTr="0031382B">
        <w:tc>
          <w:tcPr>
            <w:tcW w:w="1608" w:type="dxa"/>
            <w:shd w:val="clear" w:color="auto" w:fill="auto"/>
          </w:tcPr>
          <w:p w:rsidR="0034062C" w:rsidRPr="006C2D63" w:rsidRDefault="0034062C" w:rsidP="009C07C5">
            <w:pPr>
              <w:jc w:val="center"/>
              <w:rPr>
                <w:rFonts w:ascii="Arial" w:hAnsi="Arial" w:cs="Arial"/>
              </w:rPr>
            </w:pPr>
            <w:r w:rsidRPr="006C2D63">
              <w:rPr>
                <w:rFonts w:ascii="Arial" w:hAnsi="Arial" w:cs="Arial"/>
              </w:rPr>
              <w:t>Total</w:t>
            </w:r>
          </w:p>
        </w:tc>
        <w:tc>
          <w:tcPr>
            <w:tcW w:w="1516" w:type="dxa"/>
            <w:shd w:val="clear" w:color="auto" w:fill="auto"/>
          </w:tcPr>
          <w:p w:rsidR="0034062C" w:rsidRPr="006C2D63" w:rsidRDefault="0034062C" w:rsidP="009C07C5">
            <w:pPr>
              <w:jc w:val="center"/>
              <w:rPr>
                <w:rFonts w:ascii="Arial" w:hAnsi="Arial" w:cs="Arial"/>
              </w:rPr>
            </w:pPr>
            <w:r>
              <w:rPr>
                <w:rFonts w:ascii="Arial" w:hAnsi="Arial" w:cs="Arial"/>
              </w:rPr>
              <w:t>3426</w:t>
            </w:r>
          </w:p>
        </w:tc>
        <w:tc>
          <w:tcPr>
            <w:tcW w:w="1521" w:type="dxa"/>
            <w:shd w:val="clear" w:color="auto" w:fill="auto"/>
          </w:tcPr>
          <w:p w:rsidR="0034062C" w:rsidRPr="006C2D63" w:rsidRDefault="0034062C" w:rsidP="009C07C5">
            <w:pPr>
              <w:jc w:val="center"/>
              <w:rPr>
                <w:rFonts w:ascii="Arial" w:hAnsi="Arial" w:cs="Arial"/>
              </w:rPr>
            </w:pPr>
            <w:r>
              <w:rPr>
                <w:rFonts w:ascii="Arial" w:hAnsi="Arial" w:cs="Arial"/>
              </w:rPr>
              <w:t>4500</w:t>
            </w:r>
          </w:p>
        </w:tc>
        <w:tc>
          <w:tcPr>
            <w:tcW w:w="1563" w:type="dxa"/>
            <w:shd w:val="clear" w:color="auto" w:fill="auto"/>
          </w:tcPr>
          <w:p w:rsidR="0034062C" w:rsidRPr="006C2D63" w:rsidRDefault="0034062C" w:rsidP="009C07C5">
            <w:pPr>
              <w:jc w:val="center"/>
              <w:rPr>
                <w:rFonts w:ascii="Arial" w:hAnsi="Arial" w:cs="Arial"/>
              </w:rPr>
            </w:pPr>
            <w:r>
              <w:rPr>
                <w:rFonts w:ascii="Arial" w:hAnsi="Arial" w:cs="Arial"/>
              </w:rPr>
              <w:t>76,12</w:t>
            </w:r>
            <w:r w:rsidRPr="006C2D63">
              <w:rPr>
                <w:rFonts w:ascii="Arial" w:hAnsi="Arial" w:cs="Arial"/>
              </w:rPr>
              <w:t>%</w:t>
            </w:r>
          </w:p>
        </w:tc>
        <w:tc>
          <w:tcPr>
            <w:tcW w:w="1497" w:type="dxa"/>
            <w:shd w:val="clear" w:color="auto" w:fill="auto"/>
          </w:tcPr>
          <w:p w:rsidR="0034062C" w:rsidRPr="006C2D63" w:rsidRDefault="0034062C" w:rsidP="0034062C">
            <w:pPr>
              <w:jc w:val="center"/>
              <w:rPr>
                <w:rFonts w:ascii="Arial" w:hAnsi="Arial" w:cs="Arial"/>
              </w:rPr>
            </w:pPr>
            <w:r w:rsidRPr="006C2D63">
              <w:rPr>
                <w:rFonts w:ascii="Arial" w:hAnsi="Arial" w:cs="Arial"/>
              </w:rPr>
              <w:t>Puas</w:t>
            </w:r>
          </w:p>
        </w:tc>
      </w:tr>
    </w:tbl>
    <w:p w:rsidR="0034062C" w:rsidRDefault="0003383A" w:rsidP="00977F03">
      <w:pPr>
        <w:spacing w:before="240" w:line="360" w:lineRule="auto"/>
        <w:jc w:val="both"/>
        <w:rPr>
          <w:rFonts w:ascii="Arial" w:hAnsi="Arial" w:cs="Arial"/>
        </w:rPr>
      </w:pPr>
      <w:r>
        <w:rPr>
          <w:rFonts w:ascii="Arial" w:hAnsi="Arial" w:cs="Arial"/>
        </w:rPr>
        <w:tab/>
        <w:t>Berdasarkan tabel 4.</w:t>
      </w:r>
      <w:r w:rsidR="0034062C">
        <w:rPr>
          <w:rFonts w:ascii="Arial" w:hAnsi="Arial" w:cs="Arial"/>
        </w:rPr>
        <w:t>10</w:t>
      </w:r>
      <w:r w:rsidR="0034062C" w:rsidRPr="00FF3ABD">
        <w:rPr>
          <w:rFonts w:ascii="Arial" w:hAnsi="Arial" w:cs="Arial"/>
        </w:rPr>
        <w:t xml:space="preserve"> menunjukkan bahwa persentase tingkat kepuasan b</w:t>
      </w:r>
      <w:r w:rsidR="0034062C">
        <w:rPr>
          <w:rFonts w:ascii="Arial" w:hAnsi="Arial" w:cs="Arial"/>
        </w:rPr>
        <w:t>erdasarkan 5 dimensi (</w:t>
      </w:r>
      <w:r w:rsidR="0034062C" w:rsidRPr="00FF3ABD">
        <w:rPr>
          <w:rFonts w:ascii="Arial" w:hAnsi="Arial" w:cs="Arial"/>
        </w:rPr>
        <w:t>ketanggapan,</w:t>
      </w:r>
      <w:r w:rsidR="0034062C">
        <w:rPr>
          <w:rFonts w:ascii="Arial" w:hAnsi="Arial" w:cs="Arial"/>
        </w:rPr>
        <w:t>kehandalan,</w:t>
      </w:r>
      <w:r w:rsidR="0034062C" w:rsidRPr="00FF3ABD">
        <w:rPr>
          <w:rFonts w:ascii="Arial" w:hAnsi="Arial" w:cs="Arial"/>
        </w:rPr>
        <w:t xml:space="preserve"> jaminan, empati</w:t>
      </w:r>
      <w:r w:rsidR="0034062C">
        <w:rPr>
          <w:rFonts w:ascii="Arial" w:hAnsi="Arial" w:cs="Arial"/>
        </w:rPr>
        <w:t xml:space="preserve">, dan bukti fisik)  adalah 76,12% dengan kategori </w:t>
      </w:r>
      <w:r w:rsidR="0034062C" w:rsidRPr="00FF3ABD">
        <w:rPr>
          <w:rFonts w:ascii="Arial" w:hAnsi="Arial" w:cs="Arial"/>
        </w:rPr>
        <w:t>puas.</w:t>
      </w:r>
    </w:p>
    <w:p w:rsidR="0034062C" w:rsidRPr="00CC2A0B" w:rsidRDefault="0034062C" w:rsidP="003259FF">
      <w:pPr>
        <w:pStyle w:val="Heading2"/>
        <w:spacing w:line="480" w:lineRule="auto"/>
        <w:rPr>
          <w:rFonts w:ascii="Arial" w:hAnsi="Arial" w:cs="Arial"/>
          <w:color w:val="auto"/>
          <w:sz w:val="24"/>
        </w:rPr>
      </w:pPr>
      <w:bookmarkStart w:id="57" w:name="_Toc71141716"/>
      <w:r w:rsidRPr="00CC2A0B">
        <w:rPr>
          <w:rFonts w:ascii="Arial" w:hAnsi="Arial" w:cs="Arial"/>
          <w:color w:val="auto"/>
          <w:sz w:val="24"/>
        </w:rPr>
        <w:t>4.3 Pembahasan</w:t>
      </w:r>
      <w:bookmarkEnd w:id="57"/>
      <w:r w:rsidRPr="00CC2A0B">
        <w:rPr>
          <w:rFonts w:ascii="Arial" w:hAnsi="Arial" w:cs="Arial"/>
          <w:color w:val="auto"/>
          <w:sz w:val="24"/>
        </w:rPr>
        <w:t xml:space="preserve"> </w:t>
      </w:r>
    </w:p>
    <w:p w:rsidR="0034062C" w:rsidRPr="00EA367B" w:rsidRDefault="0034062C" w:rsidP="00A96E07">
      <w:pPr>
        <w:spacing w:after="0" w:line="360" w:lineRule="auto"/>
        <w:jc w:val="both"/>
        <w:rPr>
          <w:rFonts w:ascii="Arial" w:hAnsi="Arial" w:cs="Arial"/>
        </w:rPr>
      </w:pPr>
      <w:r>
        <w:rPr>
          <w:rFonts w:ascii="Arial" w:hAnsi="Arial" w:cs="Arial"/>
          <w:b/>
          <w:sz w:val="24"/>
          <w:szCs w:val="24"/>
        </w:rPr>
        <w:tab/>
      </w:r>
      <w:r w:rsidRPr="00EA367B">
        <w:rPr>
          <w:rFonts w:ascii="Arial" w:hAnsi="Arial" w:cs="Arial"/>
        </w:rPr>
        <w:t xml:space="preserve">Pengukuran gambaran tingkat kepuasan pasien terhadap pelayanan kefarmasian pada pasien rawat jalan di </w:t>
      </w:r>
      <w:r>
        <w:rPr>
          <w:rFonts w:ascii="Arial" w:hAnsi="Arial" w:cs="Arial"/>
        </w:rPr>
        <w:t>Puskesmas desa lingga tiga kecamatan bilah hulu kabupaten labuhanbatu</w:t>
      </w:r>
      <w:r w:rsidRPr="00EA367B">
        <w:rPr>
          <w:rFonts w:ascii="Arial" w:hAnsi="Arial" w:cs="Arial"/>
        </w:rPr>
        <w:t xml:space="preserve"> dengan metode deskriptif dengan menggunakan kuesioner yaitu :</w:t>
      </w:r>
    </w:p>
    <w:p w:rsidR="00A96E07" w:rsidRDefault="0003383A" w:rsidP="00A96E07">
      <w:pPr>
        <w:spacing w:line="360" w:lineRule="auto"/>
        <w:ind w:left="567" w:hanging="284"/>
        <w:jc w:val="both"/>
        <w:rPr>
          <w:rFonts w:ascii="Arial" w:hAnsi="Arial" w:cs="Arial"/>
        </w:rPr>
      </w:pPr>
      <w:r>
        <w:rPr>
          <w:rFonts w:ascii="Arial" w:hAnsi="Arial" w:cs="Arial"/>
        </w:rPr>
        <w:t>a.</w:t>
      </w:r>
      <w:r>
        <w:rPr>
          <w:rFonts w:ascii="Arial" w:hAnsi="Arial" w:cs="Arial"/>
        </w:rPr>
        <w:tab/>
        <w:t>Berdasarkan tabel 4</w:t>
      </w:r>
      <w:r w:rsidR="0034062C">
        <w:rPr>
          <w:rFonts w:ascii="Arial" w:hAnsi="Arial" w:cs="Arial"/>
        </w:rPr>
        <w:t>.1</w:t>
      </w:r>
      <w:r w:rsidR="0034062C" w:rsidRPr="00EA367B">
        <w:rPr>
          <w:rFonts w:ascii="Arial" w:hAnsi="Arial" w:cs="Arial"/>
        </w:rPr>
        <w:t xml:space="preserve"> karakteristik berdasarkan umur diperoleh responden dengan umur 26-45 tahun yang paling banyak ber</w:t>
      </w:r>
      <w:r w:rsidR="00A96E07">
        <w:rPr>
          <w:rFonts w:ascii="Arial" w:hAnsi="Arial" w:cs="Arial"/>
        </w:rPr>
        <w:t>kunjung ke puskesmas sebanyak 11 orang dengan persentase 36,7</w:t>
      </w:r>
      <w:r w:rsidR="0034062C">
        <w:rPr>
          <w:rFonts w:ascii="Arial" w:hAnsi="Arial" w:cs="Arial"/>
        </w:rPr>
        <w:t>%</w:t>
      </w:r>
      <w:r w:rsidR="0034062C" w:rsidRPr="00EA367B">
        <w:rPr>
          <w:rFonts w:ascii="Arial" w:hAnsi="Arial" w:cs="Arial"/>
        </w:rPr>
        <w:t>. Hal ini dikarenakan pasien dengan usia 26-45 tahun termasuk golongan usia produktif yang berpotensi mendapatkan resiko penyakit dari pekerjaan dan daya tahan tubuh. Lalu diikuti dengan umur 17-25 tahun den</w:t>
      </w:r>
      <w:r w:rsidR="00A96E07">
        <w:rPr>
          <w:rFonts w:ascii="Arial" w:hAnsi="Arial" w:cs="Arial"/>
        </w:rPr>
        <w:t>gan jumlah responden sebanyak 9 orang dengan persentase 3</w:t>
      </w:r>
      <w:r w:rsidR="0034062C" w:rsidRPr="00EA367B">
        <w:rPr>
          <w:rFonts w:ascii="Arial" w:hAnsi="Arial" w:cs="Arial"/>
        </w:rPr>
        <w:t>0%, selanju</w:t>
      </w:r>
      <w:r w:rsidR="00A96E07">
        <w:rPr>
          <w:rFonts w:ascii="Arial" w:hAnsi="Arial" w:cs="Arial"/>
        </w:rPr>
        <w:t>tnya umur 46-55 tahun sebanyak 9</w:t>
      </w:r>
      <w:r w:rsidR="0034062C" w:rsidRPr="00EA367B">
        <w:rPr>
          <w:rFonts w:ascii="Arial" w:hAnsi="Arial" w:cs="Arial"/>
        </w:rPr>
        <w:t xml:space="preserve"> o</w:t>
      </w:r>
      <w:r w:rsidR="0034062C">
        <w:rPr>
          <w:rFonts w:ascii="Arial" w:hAnsi="Arial" w:cs="Arial"/>
        </w:rPr>
        <w:t>rang dengan p</w:t>
      </w:r>
      <w:r w:rsidR="00A96E07">
        <w:rPr>
          <w:rFonts w:ascii="Arial" w:hAnsi="Arial" w:cs="Arial"/>
        </w:rPr>
        <w:t>ersentase 30</w:t>
      </w:r>
      <w:r w:rsidR="0034062C">
        <w:rPr>
          <w:rFonts w:ascii="Arial" w:hAnsi="Arial" w:cs="Arial"/>
        </w:rPr>
        <w:t>%, dan yang terakhir sebanyak 1 orang dengan persentase 3,3</w:t>
      </w:r>
      <w:r w:rsidR="0034062C" w:rsidRPr="00EA367B">
        <w:rPr>
          <w:rFonts w:ascii="Arial" w:hAnsi="Arial" w:cs="Arial"/>
        </w:rPr>
        <w:t>% yaitu</w:t>
      </w:r>
      <w:r w:rsidR="0034062C">
        <w:rPr>
          <w:rFonts w:ascii="Arial" w:hAnsi="Arial" w:cs="Arial"/>
        </w:rPr>
        <w:t xml:space="preserve"> </w:t>
      </w:r>
      <w:r w:rsidR="0034062C" w:rsidRPr="00EA367B">
        <w:rPr>
          <w:rFonts w:ascii="Arial" w:hAnsi="Arial" w:cs="Arial"/>
        </w:rPr>
        <w:t>umur &gt;55 tahun</w:t>
      </w:r>
      <w:r w:rsidR="0034062C">
        <w:rPr>
          <w:rFonts w:ascii="Arial" w:hAnsi="Arial" w:cs="Arial"/>
        </w:rPr>
        <w:t>.</w:t>
      </w:r>
    </w:p>
    <w:p w:rsidR="00A96E07" w:rsidRDefault="0003383A" w:rsidP="00A96E07">
      <w:pPr>
        <w:spacing w:after="120" w:line="360" w:lineRule="auto"/>
        <w:ind w:left="567" w:hanging="284"/>
        <w:jc w:val="both"/>
        <w:rPr>
          <w:rFonts w:ascii="Arial" w:hAnsi="Arial" w:cs="Arial"/>
        </w:rPr>
      </w:pPr>
      <w:r>
        <w:rPr>
          <w:rFonts w:ascii="Arial" w:hAnsi="Arial" w:cs="Arial"/>
        </w:rPr>
        <w:t>b.</w:t>
      </w:r>
      <w:r>
        <w:rPr>
          <w:rFonts w:ascii="Arial" w:hAnsi="Arial" w:cs="Arial"/>
        </w:rPr>
        <w:tab/>
        <w:t>Berdasarkan tabel 4.</w:t>
      </w:r>
      <w:r w:rsidR="00A96E07">
        <w:rPr>
          <w:rFonts w:ascii="Arial" w:hAnsi="Arial" w:cs="Arial"/>
        </w:rPr>
        <w:t>2</w:t>
      </w:r>
      <w:r w:rsidR="00A96E07" w:rsidRPr="00EA367B">
        <w:rPr>
          <w:rFonts w:ascii="Arial" w:hAnsi="Arial" w:cs="Arial"/>
        </w:rPr>
        <w:t xml:space="preserve"> karakteristik berdasarkan jenis kelamin diperoleh responden berjenis kelamin perempuan lebih besar dibandingkan responden laki-laki, persentase jenis kel</w:t>
      </w:r>
      <w:r w:rsidR="00A96E07">
        <w:rPr>
          <w:rFonts w:ascii="Arial" w:hAnsi="Arial" w:cs="Arial"/>
        </w:rPr>
        <w:t xml:space="preserve">amin perempuan yaitu sebanyak </w:t>
      </w:r>
      <w:r w:rsidR="00A96E07">
        <w:rPr>
          <w:rFonts w:ascii="Arial" w:hAnsi="Arial" w:cs="Arial"/>
        </w:rPr>
        <w:lastRenderedPageBreak/>
        <w:t>17 orang dengan persentase 56,7</w:t>
      </w:r>
      <w:r w:rsidR="00A96E07" w:rsidRPr="00EA367B">
        <w:rPr>
          <w:rFonts w:ascii="Arial" w:hAnsi="Arial" w:cs="Arial"/>
        </w:rPr>
        <w:t>% sedangkan</w:t>
      </w:r>
      <w:r w:rsidR="00A96E07">
        <w:rPr>
          <w:rFonts w:ascii="Arial" w:hAnsi="Arial" w:cs="Arial"/>
        </w:rPr>
        <w:t xml:space="preserve"> responden laki-laki sebanyak 13 orang dengan persentase 43,3</w:t>
      </w:r>
      <w:r w:rsidR="00A96E07" w:rsidRPr="00EA367B">
        <w:rPr>
          <w:rFonts w:ascii="Arial" w:hAnsi="Arial" w:cs="Arial"/>
        </w:rPr>
        <w:t>%. Perbedaan pola pikir antara laki-laki dan perempuan merupakan penyebab yang mempengaruhi kepuasan. Perempuan cenderung lebih komplek dan tidak berpusat pada diri sendiri, sedangkan laki-laki cenderung sebaliknya namun dianggap mamp</w:t>
      </w:r>
      <w:r w:rsidR="00A96E07">
        <w:rPr>
          <w:rFonts w:ascii="Arial" w:hAnsi="Arial" w:cs="Arial"/>
        </w:rPr>
        <w:t>u untuk memimpin sesuatu.</w:t>
      </w:r>
    </w:p>
    <w:p w:rsidR="00A96E07" w:rsidRDefault="0003383A" w:rsidP="008E3D7A">
      <w:pPr>
        <w:spacing w:after="0" w:line="360" w:lineRule="auto"/>
        <w:ind w:left="567" w:hanging="284"/>
        <w:jc w:val="both"/>
        <w:rPr>
          <w:rFonts w:ascii="Arial" w:hAnsi="Arial" w:cs="Arial"/>
        </w:rPr>
      </w:pPr>
      <w:r>
        <w:rPr>
          <w:rFonts w:ascii="Arial" w:hAnsi="Arial" w:cs="Arial"/>
        </w:rPr>
        <w:t>c.</w:t>
      </w:r>
      <w:r>
        <w:rPr>
          <w:rFonts w:ascii="Arial" w:hAnsi="Arial" w:cs="Arial"/>
        </w:rPr>
        <w:tab/>
        <w:t>Berdasarkan tabel 4.</w:t>
      </w:r>
      <w:r w:rsidR="00A96E07">
        <w:rPr>
          <w:rFonts w:ascii="Arial" w:hAnsi="Arial" w:cs="Arial"/>
        </w:rPr>
        <w:t>3</w:t>
      </w:r>
      <w:r w:rsidR="00A96E07" w:rsidRPr="00EA367B">
        <w:rPr>
          <w:rFonts w:ascii="Arial" w:hAnsi="Arial" w:cs="Arial"/>
        </w:rPr>
        <w:t xml:space="preserve"> karakteristik responden berdasarkan pendidikan diperoleh responden dengan pendidikan menengah</w:t>
      </w:r>
      <w:r w:rsidR="00A96E07">
        <w:rPr>
          <w:rFonts w:ascii="Arial" w:hAnsi="Arial" w:cs="Arial"/>
        </w:rPr>
        <w:t xml:space="preserve"> atas (SMA)</w:t>
      </w:r>
      <w:r w:rsidR="00A96E07" w:rsidRPr="00EA367B">
        <w:rPr>
          <w:rFonts w:ascii="Arial" w:hAnsi="Arial" w:cs="Arial"/>
        </w:rPr>
        <w:t xml:space="preserve"> lebih banyak ber</w:t>
      </w:r>
      <w:r w:rsidR="00A96E07">
        <w:rPr>
          <w:rFonts w:ascii="Arial" w:hAnsi="Arial" w:cs="Arial"/>
        </w:rPr>
        <w:t>kunjung ke puskesmas sebanyak 14 orang dengan  persentase 46,7%. Lalu diikuti</w:t>
      </w:r>
      <w:r w:rsidR="00A96E07" w:rsidRPr="00EA367B">
        <w:rPr>
          <w:rFonts w:ascii="Arial" w:hAnsi="Arial" w:cs="Arial"/>
        </w:rPr>
        <w:t xml:space="preserve"> re</w:t>
      </w:r>
      <w:r w:rsidR="00C2181F">
        <w:rPr>
          <w:rFonts w:ascii="Arial" w:hAnsi="Arial" w:cs="Arial"/>
        </w:rPr>
        <w:t>sponden dengan pendidikan dasar</w:t>
      </w:r>
      <w:r w:rsidR="00A96E07">
        <w:rPr>
          <w:rFonts w:ascii="Arial" w:hAnsi="Arial" w:cs="Arial"/>
        </w:rPr>
        <w:t xml:space="preserve"> (SD) </w:t>
      </w:r>
      <w:r w:rsidR="00A96E07" w:rsidRPr="00EA367B">
        <w:rPr>
          <w:rFonts w:ascii="Arial" w:hAnsi="Arial" w:cs="Arial"/>
        </w:rPr>
        <w:t xml:space="preserve">sebanyak </w:t>
      </w:r>
      <w:r w:rsidR="00A96E07">
        <w:rPr>
          <w:rFonts w:ascii="Arial" w:hAnsi="Arial" w:cs="Arial"/>
        </w:rPr>
        <w:t>7</w:t>
      </w:r>
      <w:r w:rsidR="00A96E07" w:rsidRPr="00EA367B">
        <w:rPr>
          <w:rFonts w:ascii="Arial" w:hAnsi="Arial" w:cs="Arial"/>
        </w:rPr>
        <w:t xml:space="preserve"> orang dengan persentase </w:t>
      </w:r>
      <w:r w:rsidR="00A96E07">
        <w:rPr>
          <w:rFonts w:ascii="Arial" w:hAnsi="Arial" w:cs="Arial"/>
        </w:rPr>
        <w:t>23,3</w:t>
      </w:r>
      <w:r w:rsidR="00A96E07" w:rsidRPr="00EA367B">
        <w:rPr>
          <w:rFonts w:ascii="Arial" w:hAnsi="Arial" w:cs="Arial"/>
        </w:rPr>
        <w:t>%, selanjutnya re</w:t>
      </w:r>
      <w:r w:rsidR="00A96E07">
        <w:rPr>
          <w:rFonts w:ascii="Arial" w:hAnsi="Arial" w:cs="Arial"/>
        </w:rPr>
        <w:t>sponden dengan pendid</w:t>
      </w:r>
      <w:r w:rsidR="004B0158">
        <w:rPr>
          <w:rFonts w:ascii="Arial" w:hAnsi="Arial" w:cs="Arial"/>
        </w:rPr>
        <w:t>ikan menengah pertama</w:t>
      </w:r>
      <w:r w:rsidR="00C2181F">
        <w:rPr>
          <w:rFonts w:ascii="Arial" w:hAnsi="Arial" w:cs="Arial"/>
        </w:rPr>
        <w:t xml:space="preserve">(SMP) </w:t>
      </w:r>
      <w:r w:rsidR="004B0158">
        <w:rPr>
          <w:rFonts w:ascii="Arial" w:hAnsi="Arial" w:cs="Arial"/>
        </w:rPr>
        <w:t>sebanyak 6 orang dengan persentase 20</w:t>
      </w:r>
      <w:r w:rsidR="00A96E07" w:rsidRPr="00EA367B">
        <w:rPr>
          <w:rFonts w:ascii="Arial" w:hAnsi="Arial" w:cs="Arial"/>
        </w:rPr>
        <w:t xml:space="preserve">%, </w:t>
      </w:r>
      <w:r w:rsidR="00A96E07">
        <w:rPr>
          <w:rFonts w:ascii="Arial" w:hAnsi="Arial" w:cs="Arial"/>
        </w:rPr>
        <w:t>dan yang terakhir re</w:t>
      </w:r>
      <w:r w:rsidR="004B0158">
        <w:rPr>
          <w:rFonts w:ascii="Arial" w:hAnsi="Arial" w:cs="Arial"/>
        </w:rPr>
        <w:t>sponden dengan pendidikan diploma/sarjana sebanyak 3</w:t>
      </w:r>
      <w:r w:rsidR="00A96E07">
        <w:rPr>
          <w:rFonts w:ascii="Arial" w:hAnsi="Arial" w:cs="Arial"/>
        </w:rPr>
        <w:t xml:space="preserve"> orang dengan persentase </w:t>
      </w:r>
      <w:r w:rsidR="004B0158">
        <w:rPr>
          <w:rFonts w:ascii="Arial" w:hAnsi="Arial" w:cs="Arial"/>
        </w:rPr>
        <w:t>10</w:t>
      </w:r>
      <w:r w:rsidR="00A96E07">
        <w:rPr>
          <w:rFonts w:ascii="Arial" w:hAnsi="Arial" w:cs="Arial"/>
        </w:rPr>
        <w:t xml:space="preserve">%. </w:t>
      </w:r>
    </w:p>
    <w:p w:rsidR="004B0158" w:rsidRDefault="0003383A" w:rsidP="008E3D7A">
      <w:pPr>
        <w:spacing w:after="0" w:line="360" w:lineRule="auto"/>
        <w:ind w:left="567" w:hanging="284"/>
        <w:jc w:val="both"/>
        <w:rPr>
          <w:rFonts w:ascii="Arial" w:hAnsi="Arial" w:cs="Arial"/>
        </w:rPr>
      </w:pPr>
      <w:r>
        <w:rPr>
          <w:rFonts w:ascii="Arial" w:hAnsi="Arial" w:cs="Arial"/>
        </w:rPr>
        <w:t>d.</w:t>
      </w:r>
      <w:r>
        <w:rPr>
          <w:rFonts w:ascii="Arial" w:hAnsi="Arial" w:cs="Arial"/>
        </w:rPr>
        <w:tab/>
      </w:r>
      <w:r w:rsidRPr="00E96EC7">
        <w:rPr>
          <w:rFonts w:ascii="Arial" w:hAnsi="Arial" w:cs="Arial"/>
        </w:rPr>
        <w:t>Berdasarkan tabel 4.</w:t>
      </w:r>
      <w:r w:rsidR="004B0158" w:rsidRPr="00E96EC7">
        <w:rPr>
          <w:rFonts w:ascii="Arial" w:hAnsi="Arial" w:cs="Arial"/>
        </w:rPr>
        <w:t>4 karakteristik responden berdasarkan pekerjaan diperoleh responden dengan pekerjaan lain-lain lebih banyak berkunjung ke puskesmas yaitu sebanyak 13 orang dengan persentase 43,3%, lalu diikuti responden dengan pekerjaan ibu rumah tangga sebanyak 11 orang dengan persentase 36,7%, Mahasiswa/i sebanyak 3 orang dengan persentase 10%, dan yang terakhir responden dengan pekerjaan pegawai swasta/PNS sebanyak 3 orang dengan persentase 10%. Hal ini sesuai dengan data mata pencaharian penduduk sekitar puskesmas desa lingga yaitu pekerjaan lain-lain</w:t>
      </w:r>
      <w:r w:rsidR="00FD3831" w:rsidRPr="00E96EC7">
        <w:rPr>
          <w:rFonts w:ascii="Arial" w:hAnsi="Arial" w:cs="Arial"/>
        </w:rPr>
        <w:t xml:space="preserve"> lebih banyak yang berkunjung ke puskesmas dari pada pegawai swasta/PNS</w:t>
      </w:r>
      <w:r w:rsidR="004B0158" w:rsidRPr="00E96EC7">
        <w:rPr>
          <w:rFonts w:ascii="Arial" w:hAnsi="Arial" w:cs="Arial"/>
        </w:rPr>
        <w:t>.</w:t>
      </w:r>
      <w:r w:rsidR="00FD3831" w:rsidRPr="00E96EC7">
        <w:rPr>
          <w:rFonts w:ascii="Arial" w:hAnsi="Arial" w:cs="Arial"/>
        </w:rPr>
        <w:t xml:space="preserve"> Hal ini di karenakan pegawai swasta/PNS lebih banyak yang berobat sendiri atau langsung datang ke rumah sakit/ praktek dokter.</w:t>
      </w:r>
    </w:p>
    <w:p w:rsidR="004B0158" w:rsidRDefault="004B0158" w:rsidP="00CB52AF">
      <w:pPr>
        <w:spacing w:after="0" w:line="360" w:lineRule="auto"/>
        <w:ind w:left="567" w:hanging="284"/>
        <w:jc w:val="both"/>
        <w:rPr>
          <w:rFonts w:ascii="Arial" w:hAnsi="Arial" w:cs="Arial"/>
        </w:rPr>
      </w:pPr>
      <w:r w:rsidRPr="00EA367B">
        <w:rPr>
          <w:rFonts w:ascii="Arial" w:hAnsi="Arial" w:cs="Arial"/>
        </w:rPr>
        <w:t>e.</w:t>
      </w:r>
      <w:r w:rsidR="0003383A">
        <w:rPr>
          <w:rFonts w:ascii="Arial" w:hAnsi="Arial" w:cs="Arial"/>
        </w:rPr>
        <w:tab/>
        <w:t>Berdasarkan tabel 4</w:t>
      </w:r>
      <w:r>
        <w:rPr>
          <w:rFonts w:ascii="Arial" w:hAnsi="Arial" w:cs="Arial"/>
        </w:rPr>
        <w:t>.5</w:t>
      </w:r>
      <w:r w:rsidRPr="00EA367B">
        <w:rPr>
          <w:rFonts w:ascii="Arial" w:hAnsi="Arial" w:cs="Arial"/>
        </w:rPr>
        <w:t xml:space="preserve"> tingkat kepuasan berdasarkan dimensi </w:t>
      </w:r>
      <w:r>
        <w:rPr>
          <w:rFonts w:ascii="Arial" w:hAnsi="Arial" w:cs="Arial"/>
        </w:rPr>
        <w:t xml:space="preserve">daya tanggap </w:t>
      </w:r>
      <w:r w:rsidRPr="00EA367B">
        <w:rPr>
          <w:rFonts w:ascii="Arial" w:hAnsi="Arial" w:cs="Arial"/>
        </w:rPr>
        <w:t>diperoleh responden yang memilih katego</w:t>
      </w:r>
      <w:r>
        <w:rPr>
          <w:rFonts w:ascii="Arial" w:hAnsi="Arial" w:cs="Arial"/>
        </w:rPr>
        <w:t xml:space="preserve">ri sangat puas yaitu sebanyak 2 </w:t>
      </w:r>
      <w:r w:rsidRPr="00EA367B">
        <w:rPr>
          <w:rFonts w:ascii="Arial" w:hAnsi="Arial" w:cs="Arial"/>
        </w:rPr>
        <w:t>orang</w:t>
      </w:r>
      <w:r>
        <w:rPr>
          <w:rFonts w:ascii="Arial" w:hAnsi="Arial" w:cs="Arial"/>
        </w:rPr>
        <w:t xml:space="preserve"> dengan persentase 6,7%</w:t>
      </w:r>
      <w:r w:rsidRPr="00EA367B">
        <w:rPr>
          <w:rFonts w:ascii="Arial" w:hAnsi="Arial" w:cs="Arial"/>
        </w:rPr>
        <w:t xml:space="preserve">, kategori </w:t>
      </w:r>
      <w:r>
        <w:rPr>
          <w:rFonts w:ascii="Arial" w:hAnsi="Arial" w:cs="Arial"/>
        </w:rPr>
        <w:t xml:space="preserve">puas sebanyak 21 orang dengan persentase 70%, </w:t>
      </w:r>
      <w:r w:rsidR="008E3D7A">
        <w:rPr>
          <w:rFonts w:ascii="Arial" w:hAnsi="Arial" w:cs="Arial"/>
        </w:rPr>
        <w:t xml:space="preserve">dan </w:t>
      </w:r>
      <w:r>
        <w:rPr>
          <w:rFonts w:ascii="Arial" w:hAnsi="Arial" w:cs="Arial"/>
        </w:rPr>
        <w:t xml:space="preserve">kategori cukup </w:t>
      </w:r>
      <w:r w:rsidRPr="00EA367B">
        <w:rPr>
          <w:rFonts w:ascii="Arial" w:hAnsi="Arial" w:cs="Arial"/>
        </w:rPr>
        <w:t>pua</w:t>
      </w:r>
      <w:r>
        <w:rPr>
          <w:rFonts w:ascii="Arial" w:hAnsi="Arial" w:cs="Arial"/>
        </w:rPr>
        <w:t>s sebanyak 7</w:t>
      </w:r>
      <w:r w:rsidRPr="004B0158">
        <w:rPr>
          <w:rFonts w:ascii="Arial" w:hAnsi="Arial" w:cs="Arial"/>
        </w:rPr>
        <w:t xml:space="preserve"> </w:t>
      </w:r>
      <w:r w:rsidRPr="00EA367B">
        <w:rPr>
          <w:rFonts w:ascii="Arial" w:hAnsi="Arial" w:cs="Arial"/>
        </w:rPr>
        <w:t>orang</w:t>
      </w:r>
      <w:r w:rsidR="008E3D7A">
        <w:rPr>
          <w:rFonts w:ascii="Arial" w:hAnsi="Arial" w:cs="Arial"/>
        </w:rPr>
        <w:t xml:space="preserve"> dengan persentase 23,3%</w:t>
      </w:r>
      <w:r w:rsidRPr="00EA367B">
        <w:rPr>
          <w:rFonts w:ascii="Arial" w:hAnsi="Arial" w:cs="Arial"/>
        </w:rPr>
        <w:t>.</w:t>
      </w:r>
      <w:r w:rsidR="008E3D7A">
        <w:rPr>
          <w:rFonts w:ascii="Arial" w:hAnsi="Arial" w:cs="Arial"/>
        </w:rPr>
        <w:t xml:space="preserve"> Banyak</w:t>
      </w:r>
      <w:r w:rsidR="008E3D7A" w:rsidRPr="00EA367B">
        <w:rPr>
          <w:rFonts w:ascii="Arial" w:hAnsi="Arial" w:cs="Arial"/>
        </w:rPr>
        <w:t>nya jumlah respon</w:t>
      </w:r>
      <w:r w:rsidR="008E3D7A">
        <w:rPr>
          <w:rFonts w:ascii="Arial" w:hAnsi="Arial" w:cs="Arial"/>
        </w:rPr>
        <w:t>den yang memilih kategori puas terjadi karena tenaga farmasi di puskesmas desa lingga tiga cepat tanggap dalam</w:t>
      </w:r>
      <w:r w:rsidR="008E3D7A" w:rsidRPr="00EA367B">
        <w:rPr>
          <w:rFonts w:ascii="Arial" w:hAnsi="Arial" w:cs="Arial"/>
        </w:rPr>
        <w:t xml:space="preserve"> memberikan pelayanan farmasi serta memberikan </w:t>
      </w:r>
      <w:r w:rsidR="008E3D7A" w:rsidRPr="00EA367B">
        <w:rPr>
          <w:rFonts w:ascii="Arial" w:hAnsi="Arial" w:cs="Arial"/>
        </w:rPr>
        <w:lastRenderedPageBreak/>
        <w:t>solusi terhadap masalah pasien sehingga keluhan dan masalah yang dirasakan oleh pasien dapat terjawab atas ketanggapan petugas tenaga farmasi tersebut</w:t>
      </w:r>
      <w:r w:rsidR="008E3D7A">
        <w:rPr>
          <w:rFonts w:ascii="Arial" w:hAnsi="Arial" w:cs="Arial"/>
        </w:rPr>
        <w:t>.</w:t>
      </w:r>
    </w:p>
    <w:p w:rsidR="008E3D7A" w:rsidRDefault="008E3D7A" w:rsidP="00CB52AF">
      <w:pPr>
        <w:spacing w:after="0" w:line="360" w:lineRule="auto"/>
        <w:ind w:left="567" w:hanging="284"/>
        <w:jc w:val="both"/>
        <w:rPr>
          <w:rFonts w:ascii="Arial" w:hAnsi="Arial" w:cs="Arial"/>
        </w:rPr>
      </w:pPr>
      <w:r w:rsidRPr="00EA367B">
        <w:rPr>
          <w:rFonts w:ascii="Arial" w:hAnsi="Arial" w:cs="Arial"/>
        </w:rPr>
        <w:t>f.</w:t>
      </w:r>
      <w:r w:rsidRPr="00EA367B">
        <w:rPr>
          <w:rFonts w:ascii="Arial" w:hAnsi="Arial" w:cs="Arial"/>
        </w:rPr>
        <w:tab/>
      </w:r>
      <w:r w:rsidRPr="00A45992">
        <w:rPr>
          <w:rFonts w:ascii="Arial" w:hAnsi="Arial" w:cs="Arial"/>
        </w:rPr>
        <w:t xml:space="preserve">Berdasarkan tabel </w:t>
      </w:r>
      <w:r w:rsidR="0003383A" w:rsidRPr="00A45992">
        <w:rPr>
          <w:rFonts w:ascii="Arial" w:hAnsi="Arial" w:cs="Arial"/>
        </w:rPr>
        <w:t>4.</w:t>
      </w:r>
      <w:r w:rsidRPr="00A45992">
        <w:rPr>
          <w:rFonts w:ascii="Arial" w:hAnsi="Arial" w:cs="Arial"/>
        </w:rPr>
        <w:t>6 tingkat kepuasan berdasarkan dimensi kehandalan diperoleh responden yang memilih kategori sangat puas adalah sebanyak 3 orang dengan persentase 10%, kategori puas sebanyak 21 orang dengan persentase 70%, kategori cukup puas sebanyak 6 orang dengan persentase 20%, Bany</w:t>
      </w:r>
      <w:r w:rsidR="00CB52AF" w:rsidRPr="00A45992">
        <w:rPr>
          <w:rFonts w:ascii="Arial" w:hAnsi="Arial" w:cs="Arial"/>
        </w:rPr>
        <w:t>aknya responden</w:t>
      </w:r>
      <w:r w:rsidRPr="00A45992">
        <w:rPr>
          <w:rFonts w:ascii="Arial" w:hAnsi="Arial" w:cs="Arial"/>
        </w:rPr>
        <w:t xml:space="preserve"> yang merasa puas dengan d</w:t>
      </w:r>
      <w:r w:rsidR="00340850" w:rsidRPr="00A45992">
        <w:rPr>
          <w:rFonts w:ascii="Arial" w:hAnsi="Arial" w:cs="Arial"/>
        </w:rPr>
        <w:t>imensi kehandalan karna petugas kefarmasian yang ada di puskesmas desa lingga tiga sangat handal saat menyampaikan tentang informasi obat , sehingga pasien merasa puas</w:t>
      </w:r>
      <w:r w:rsidRPr="00A45992">
        <w:rPr>
          <w:rFonts w:ascii="Arial" w:hAnsi="Arial" w:cs="Arial"/>
        </w:rPr>
        <w:t>.</w:t>
      </w:r>
      <w:r w:rsidRPr="00EA367B">
        <w:rPr>
          <w:rFonts w:ascii="Arial" w:hAnsi="Arial" w:cs="Arial"/>
        </w:rPr>
        <w:t xml:space="preserve"> </w:t>
      </w:r>
    </w:p>
    <w:p w:rsidR="008E3D7A" w:rsidRDefault="008E3D7A" w:rsidP="00CB52AF">
      <w:pPr>
        <w:spacing w:after="0" w:line="360" w:lineRule="auto"/>
        <w:ind w:left="567" w:hanging="284"/>
        <w:jc w:val="both"/>
        <w:rPr>
          <w:rFonts w:ascii="Arial" w:hAnsi="Arial" w:cs="Arial"/>
        </w:rPr>
      </w:pPr>
      <w:r w:rsidRPr="00EA367B">
        <w:rPr>
          <w:rFonts w:ascii="Arial" w:hAnsi="Arial" w:cs="Arial"/>
        </w:rPr>
        <w:t>g.</w:t>
      </w:r>
      <w:r w:rsidRPr="00EA367B">
        <w:rPr>
          <w:rFonts w:ascii="Arial" w:hAnsi="Arial" w:cs="Arial"/>
        </w:rPr>
        <w:tab/>
        <w:t xml:space="preserve">Berdasarkan tabel </w:t>
      </w:r>
      <w:r w:rsidR="0003383A">
        <w:rPr>
          <w:rFonts w:ascii="Arial" w:hAnsi="Arial" w:cs="Arial"/>
        </w:rPr>
        <w:t>4</w:t>
      </w:r>
      <w:r>
        <w:rPr>
          <w:rFonts w:ascii="Arial" w:hAnsi="Arial" w:cs="Arial"/>
        </w:rPr>
        <w:t>.7</w:t>
      </w:r>
      <w:r w:rsidRPr="00EA367B">
        <w:rPr>
          <w:rFonts w:ascii="Arial" w:hAnsi="Arial" w:cs="Arial"/>
        </w:rPr>
        <w:t xml:space="preserve"> tingkat kepuasan berdasarkan dimensi jaminan diperoleh responden yang memilih kategori sangat puas sebanyak </w:t>
      </w:r>
      <w:r>
        <w:rPr>
          <w:rFonts w:ascii="Arial" w:hAnsi="Arial" w:cs="Arial"/>
        </w:rPr>
        <w:t>2</w:t>
      </w:r>
      <w:r w:rsidRPr="00EA367B">
        <w:rPr>
          <w:rFonts w:ascii="Arial" w:hAnsi="Arial" w:cs="Arial"/>
        </w:rPr>
        <w:t xml:space="preserve"> orang</w:t>
      </w:r>
      <w:r>
        <w:rPr>
          <w:rFonts w:ascii="Arial" w:hAnsi="Arial" w:cs="Arial"/>
        </w:rPr>
        <w:t xml:space="preserve"> dengan persentase 6,7%</w:t>
      </w:r>
      <w:r w:rsidRPr="00EA367B">
        <w:rPr>
          <w:rFonts w:ascii="Arial" w:hAnsi="Arial" w:cs="Arial"/>
        </w:rPr>
        <w:t xml:space="preserve">, kategori </w:t>
      </w:r>
      <w:r>
        <w:rPr>
          <w:rFonts w:ascii="Arial" w:hAnsi="Arial" w:cs="Arial"/>
        </w:rPr>
        <w:t xml:space="preserve">puas sebanyak </w:t>
      </w:r>
      <w:r w:rsidR="00CB52AF">
        <w:rPr>
          <w:rFonts w:ascii="Arial" w:hAnsi="Arial" w:cs="Arial"/>
        </w:rPr>
        <w:t xml:space="preserve">22 </w:t>
      </w:r>
      <w:r>
        <w:rPr>
          <w:rFonts w:ascii="Arial" w:hAnsi="Arial" w:cs="Arial"/>
        </w:rPr>
        <w:t>orang</w:t>
      </w:r>
      <w:r w:rsidR="00CB52AF">
        <w:rPr>
          <w:rFonts w:ascii="Arial" w:hAnsi="Arial" w:cs="Arial"/>
        </w:rPr>
        <w:t xml:space="preserve"> dengan persentase 73,3%</w:t>
      </w:r>
      <w:r>
        <w:rPr>
          <w:rFonts w:ascii="Arial" w:hAnsi="Arial" w:cs="Arial"/>
        </w:rPr>
        <w:t xml:space="preserve">, kategori </w:t>
      </w:r>
      <w:r w:rsidR="00CB52AF">
        <w:rPr>
          <w:rFonts w:ascii="Arial" w:hAnsi="Arial" w:cs="Arial"/>
        </w:rPr>
        <w:t>cukup puas sebanyak 6 orang. Banyaknya responden yang merasa puas</w:t>
      </w:r>
      <w:r w:rsidRPr="00EA367B">
        <w:rPr>
          <w:rFonts w:ascii="Arial" w:hAnsi="Arial" w:cs="Arial"/>
        </w:rPr>
        <w:t xml:space="preserve"> </w:t>
      </w:r>
      <w:r w:rsidR="00CB52AF">
        <w:rPr>
          <w:rFonts w:ascii="Arial" w:hAnsi="Arial" w:cs="Arial"/>
        </w:rPr>
        <w:t xml:space="preserve">dengan </w:t>
      </w:r>
      <w:r w:rsidRPr="00EA367B">
        <w:rPr>
          <w:rFonts w:ascii="Arial" w:hAnsi="Arial" w:cs="Arial"/>
        </w:rPr>
        <w:t>dimensi jaminan disebabkan oleh pelayanan yang memuaskan tentang pengetahuan tenaga farmasi dalam obat-obatan serta kesopanan dalam memberi pelayanan.</w:t>
      </w:r>
    </w:p>
    <w:p w:rsidR="00CB52AF" w:rsidRDefault="00CB52AF" w:rsidP="00C36D8A">
      <w:pPr>
        <w:spacing w:after="0" w:line="360" w:lineRule="auto"/>
        <w:ind w:left="567" w:hanging="284"/>
        <w:jc w:val="both"/>
        <w:rPr>
          <w:rFonts w:ascii="Arial" w:hAnsi="Arial" w:cs="Arial"/>
        </w:rPr>
      </w:pPr>
      <w:r w:rsidRPr="00EA367B">
        <w:rPr>
          <w:rFonts w:ascii="Arial" w:hAnsi="Arial" w:cs="Arial"/>
        </w:rPr>
        <w:t>h.</w:t>
      </w:r>
      <w:r w:rsidRPr="00EA367B">
        <w:rPr>
          <w:rFonts w:ascii="Arial" w:hAnsi="Arial" w:cs="Arial"/>
        </w:rPr>
        <w:tab/>
        <w:t xml:space="preserve">Berdasarkan tabel </w:t>
      </w:r>
      <w:r w:rsidR="0003383A">
        <w:rPr>
          <w:rFonts w:ascii="Arial" w:hAnsi="Arial" w:cs="Arial"/>
        </w:rPr>
        <w:t>4.</w:t>
      </w:r>
      <w:r>
        <w:rPr>
          <w:rFonts w:ascii="Arial" w:hAnsi="Arial" w:cs="Arial"/>
        </w:rPr>
        <w:t>8</w:t>
      </w:r>
      <w:r w:rsidRPr="00EA367B">
        <w:rPr>
          <w:rFonts w:ascii="Arial" w:hAnsi="Arial" w:cs="Arial"/>
        </w:rPr>
        <w:t xml:space="preserve"> tingkat kepuasan berdasarkan dimensi empati diperoleh responden yang memil</w:t>
      </w:r>
      <w:r>
        <w:rPr>
          <w:rFonts w:ascii="Arial" w:hAnsi="Arial" w:cs="Arial"/>
        </w:rPr>
        <w:t xml:space="preserve">ih kategori sangat puas yaitu 2 </w:t>
      </w:r>
      <w:r w:rsidRPr="00EA367B">
        <w:rPr>
          <w:rFonts w:ascii="Arial" w:hAnsi="Arial" w:cs="Arial"/>
        </w:rPr>
        <w:t>orang</w:t>
      </w:r>
      <w:r>
        <w:rPr>
          <w:rFonts w:ascii="Arial" w:hAnsi="Arial" w:cs="Arial"/>
        </w:rPr>
        <w:t xml:space="preserve"> dengan persentase 6,7%, kategori </w:t>
      </w:r>
      <w:r w:rsidRPr="00EA367B">
        <w:rPr>
          <w:rFonts w:ascii="Arial" w:hAnsi="Arial" w:cs="Arial"/>
        </w:rPr>
        <w:t>puas s</w:t>
      </w:r>
      <w:r>
        <w:rPr>
          <w:rFonts w:ascii="Arial" w:hAnsi="Arial" w:cs="Arial"/>
        </w:rPr>
        <w:t xml:space="preserve">ebanyak 18 orang dengan persentase 60%, kategori cukup puas sebanyak 9 </w:t>
      </w:r>
      <w:r w:rsidRPr="00EA367B">
        <w:rPr>
          <w:rFonts w:ascii="Arial" w:hAnsi="Arial" w:cs="Arial"/>
        </w:rPr>
        <w:t>orang</w:t>
      </w:r>
      <w:r>
        <w:rPr>
          <w:rFonts w:ascii="Arial" w:hAnsi="Arial" w:cs="Arial"/>
        </w:rPr>
        <w:t xml:space="preserve"> dengan persentase 30% dan kategori tidak puas sebanyak 1 orang dengan persentase 3,3%</w:t>
      </w:r>
      <w:r w:rsidRPr="00EA367B">
        <w:rPr>
          <w:rFonts w:ascii="Arial" w:hAnsi="Arial" w:cs="Arial"/>
        </w:rPr>
        <w:t xml:space="preserve">. Tingginya </w:t>
      </w:r>
      <w:r w:rsidR="00C36D8A">
        <w:rPr>
          <w:rFonts w:ascii="Arial" w:hAnsi="Arial" w:cs="Arial"/>
        </w:rPr>
        <w:t xml:space="preserve">jumlah responden yang memilih puas </w:t>
      </w:r>
      <w:r w:rsidRPr="00EA367B">
        <w:rPr>
          <w:rFonts w:ascii="Arial" w:hAnsi="Arial" w:cs="Arial"/>
        </w:rPr>
        <w:t xml:space="preserve">dalam dimensi empati  dapat disebabkan </w:t>
      </w:r>
      <w:r w:rsidR="00C36D8A">
        <w:rPr>
          <w:rFonts w:ascii="Arial" w:hAnsi="Arial" w:cs="Arial"/>
        </w:rPr>
        <w:t xml:space="preserve">karena </w:t>
      </w:r>
      <w:r w:rsidRPr="00EA367B">
        <w:rPr>
          <w:rFonts w:ascii="Arial" w:hAnsi="Arial" w:cs="Arial"/>
        </w:rPr>
        <w:t xml:space="preserve">tingginya </w:t>
      </w:r>
      <w:r w:rsidR="00C36D8A">
        <w:rPr>
          <w:rFonts w:ascii="Arial" w:hAnsi="Arial" w:cs="Arial"/>
        </w:rPr>
        <w:t xml:space="preserve">tingkat kepedulian para petugas kefarmasian dalam memberikan </w:t>
      </w:r>
      <w:r w:rsidRPr="00EA367B">
        <w:rPr>
          <w:rFonts w:ascii="Arial" w:hAnsi="Arial" w:cs="Arial"/>
        </w:rPr>
        <w:t xml:space="preserve">pelayanan. </w:t>
      </w:r>
    </w:p>
    <w:p w:rsidR="00C36D8A" w:rsidRDefault="0003383A" w:rsidP="006678DA">
      <w:pPr>
        <w:spacing w:after="0" w:line="360" w:lineRule="auto"/>
        <w:ind w:left="567" w:hanging="284"/>
        <w:jc w:val="both"/>
        <w:rPr>
          <w:rFonts w:ascii="Arial" w:hAnsi="Arial" w:cs="Arial"/>
        </w:rPr>
      </w:pPr>
      <w:r>
        <w:rPr>
          <w:rFonts w:ascii="Arial" w:hAnsi="Arial" w:cs="Arial"/>
        </w:rPr>
        <w:t>i.</w:t>
      </w:r>
      <w:r>
        <w:rPr>
          <w:rFonts w:ascii="Arial" w:hAnsi="Arial" w:cs="Arial"/>
        </w:rPr>
        <w:tab/>
        <w:t>Berdasarkan tabel 4.</w:t>
      </w:r>
      <w:r w:rsidR="00C36D8A">
        <w:rPr>
          <w:rFonts w:ascii="Arial" w:hAnsi="Arial" w:cs="Arial"/>
        </w:rPr>
        <w:t>9</w:t>
      </w:r>
      <w:r w:rsidR="00C36D8A" w:rsidRPr="00EA367B">
        <w:rPr>
          <w:rFonts w:ascii="Arial" w:hAnsi="Arial" w:cs="Arial"/>
        </w:rPr>
        <w:t xml:space="preserve"> tingkat kepuasan berdasarkan dimensi bukti fisik diperoleh responden yang memilih katego</w:t>
      </w:r>
      <w:r w:rsidR="00C36D8A">
        <w:rPr>
          <w:rFonts w:ascii="Arial" w:hAnsi="Arial" w:cs="Arial"/>
        </w:rPr>
        <w:t>ri sangat puas yaitu sebanyak 1</w:t>
      </w:r>
      <w:r w:rsidR="00C36D8A" w:rsidRPr="00EA367B">
        <w:rPr>
          <w:rFonts w:ascii="Arial" w:hAnsi="Arial" w:cs="Arial"/>
        </w:rPr>
        <w:t xml:space="preserve"> orang</w:t>
      </w:r>
      <w:r w:rsidR="00C36D8A">
        <w:rPr>
          <w:rFonts w:ascii="Arial" w:hAnsi="Arial" w:cs="Arial"/>
        </w:rPr>
        <w:t xml:space="preserve"> dengan persentase 3,3%</w:t>
      </w:r>
      <w:r w:rsidR="00C36D8A" w:rsidRPr="00EA367B">
        <w:rPr>
          <w:rFonts w:ascii="Arial" w:hAnsi="Arial" w:cs="Arial"/>
        </w:rPr>
        <w:t xml:space="preserve">, kategori </w:t>
      </w:r>
      <w:r w:rsidR="00C36D8A">
        <w:rPr>
          <w:rFonts w:ascii="Arial" w:hAnsi="Arial" w:cs="Arial"/>
        </w:rPr>
        <w:t>puas sebanyak 20 orang persentase 66,7%, dan kategori cukup puas sebanyak 9</w:t>
      </w:r>
      <w:r w:rsidR="00C36D8A" w:rsidRPr="00EA367B">
        <w:rPr>
          <w:rFonts w:ascii="Arial" w:hAnsi="Arial" w:cs="Arial"/>
        </w:rPr>
        <w:t xml:space="preserve"> orang</w:t>
      </w:r>
      <w:r w:rsidR="00C36D8A">
        <w:rPr>
          <w:rFonts w:ascii="Arial" w:hAnsi="Arial" w:cs="Arial"/>
        </w:rPr>
        <w:t xml:space="preserve"> dengan persentase 30%, </w:t>
      </w:r>
      <w:r w:rsidR="00C36D8A" w:rsidRPr="00EA367B">
        <w:rPr>
          <w:rFonts w:ascii="Arial" w:hAnsi="Arial" w:cs="Arial"/>
        </w:rPr>
        <w:t>Ketersediaan fasilitas yang menunjang dan sesuai dengan kebutuhan pasien, penampilan petugas yang meyakinkan serta lingkungan yang nyaman dan bersih membuat pasi</w:t>
      </w:r>
      <w:r w:rsidR="00C36D8A">
        <w:rPr>
          <w:rFonts w:ascii="Arial" w:hAnsi="Arial" w:cs="Arial"/>
        </w:rPr>
        <w:t xml:space="preserve">en merasa nyaman </w:t>
      </w:r>
      <w:r w:rsidR="00C36D8A">
        <w:rPr>
          <w:rFonts w:ascii="Arial" w:hAnsi="Arial" w:cs="Arial"/>
        </w:rPr>
        <w:lastRenderedPageBreak/>
        <w:t>dalam menerima</w:t>
      </w:r>
      <w:r w:rsidR="00C36D8A" w:rsidRPr="00C36D8A">
        <w:rPr>
          <w:rFonts w:ascii="Arial" w:hAnsi="Arial" w:cs="Arial"/>
        </w:rPr>
        <w:t xml:space="preserve"> </w:t>
      </w:r>
      <w:r w:rsidR="00C36D8A" w:rsidRPr="00EA367B">
        <w:rPr>
          <w:rFonts w:ascii="Arial" w:hAnsi="Arial" w:cs="Arial"/>
        </w:rPr>
        <w:t>pelayanan sehingga kebutuhan mereka dapat terpenuhi yang menimbulkan kepuasan pada pasien.</w:t>
      </w:r>
    </w:p>
    <w:p w:rsidR="00C36D8A" w:rsidRPr="00EA367B" w:rsidRDefault="0003383A" w:rsidP="006678DA">
      <w:pPr>
        <w:spacing w:line="360" w:lineRule="auto"/>
        <w:ind w:left="567" w:hanging="284"/>
        <w:jc w:val="both"/>
        <w:rPr>
          <w:rFonts w:ascii="Arial" w:hAnsi="Arial" w:cs="Arial"/>
        </w:rPr>
      </w:pPr>
      <w:r>
        <w:rPr>
          <w:rFonts w:ascii="Arial" w:hAnsi="Arial" w:cs="Arial"/>
        </w:rPr>
        <w:t>j.</w:t>
      </w:r>
      <w:r>
        <w:rPr>
          <w:rFonts w:ascii="Arial" w:hAnsi="Arial" w:cs="Arial"/>
        </w:rPr>
        <w:tab/>
        <w:t>Berdasarkan tabel 4.</w:t>
      </w:r>
      <w:r w:rsidR="00C36D8A">
        <w:rPr>
          <w:rFonts w:ascii="Arial" w:hAnsi="Arial" w:cs="Arial"/>
        </w:rPr>
        <w:t xml:space="preserve">10 </w:t>
      </w:r>
      <w:r w:rsidR="00C36D8A" w:rsidRPr="00EA367B">
        <w:rPr>
          <w:rFonts w:ascii="Arial" w:hAnsi="Arial" w:cs="Arial"/>
        </w:rPr>
        <w:t>rata-rata tingkat kepuasan pasien secara keseluruhan berdasarkan 5 dimensi terhadap pelayanan kefarmasian yaitu sesuai dengan rumus yang di kemukakan oleh Arikunto yaitu skor yang diperoleh/skor maksimal x 100 %, maka total skor yang diperoleh dari dimensi kehandalan, ketanggapan, jaminan, empati dan bukti fisik lalu di bagi dengan skor maksimal dikalikan dengan 100%. Berikut</w:t>
      </w:r>
      <w:r w:rsidR="00C36D8A">
        <w:rPr>
          <w:rFonts w:ascii="Arial" w:hAnsi="Arial" w:cs="Arial"/>
        </w:rPr>
        <w:t xml:space="preserve"> </w:t>
      </w:r>
      <w:r w:rsidR="006678DA">
        <w:rPr>
          <w:rFonts w:ascii="Arial" w:hAnsi="Arial" w:cs="Arial"/>
        </w:rPr>
        <w:t>hasil yang diperoleh adalah 3426/4500 x 100% = 76,13</w:t>
      </w:r>
      <w:r w:rsidR="00C36D8A">
        <w:rPr>
          <w:rFonts w:ascii="Arial" w:hAnsi="Arial" w:cs="Arial"/>
        </w:rPr>
        <w:t xml:space="preserve">% dengan kategori </w:t>
      </w:r>
      <w:r w:rsidR="00C36D8A" w:rsidRPr="00EA367B">
        <w:rPr>
          <w:rFonts w:ascii="Arial" w:hAnsi="Arial" w:cs="Arial"/>
        </w:rPr>
        <w:t>puas.</w:t>
      </w:r>
    </w:p>
    <w:p w:rsidR="00FF63B1" w:rsidRDefault="006678DA" w:rsidP="00AD317F">
      <w:pPr>
        <w:spacing w:line="360" w:lineRule="auto"/>
        <w:ind w:firstLine="426"/>
        <w:jc w:val="both"/>
        <w:rPr>
          <w:rFonts w:ascii="Arial" w:hAnsi="Arial" w:cs="Arial"/>
        </w:rPr>
      </w:pPr>
      <w:r>
        <w:rPr>
          <w:rFonts w:ascii="Arial" w:hAnsi="Arial" w:cs="Arial"/>
        </w:rPr>
        <w:tab/>
      </w:r>
      <w:r w:rsidR="00C36D8A" w:rsidRPr="00A7468F">
        <w:rPr>
          <w:rFonts w:ascii="Arial" w:hAnsi="Arial" w:cs="Arial"/>
        </w:rPr>
        <w:t xml:space="preserve">Berdasarkan penelitian yang saya lakukan </w:t>
      </w:r>
      <w:r w:rsidR="00C36D8A">
        <w:rPr>
          <w:rFonts w:ascii="Arial" w:hAnsi="Arial" w:cs="Arial"/>
        </w:rPr>
        <w:t xml:space="preserve">di Puskesmas </w:t>
      </w:r>
      <w:r>
        <w:rPr>
          <w:rFonts w:ascii="Arial" w:hAnsi="Arial" w:cs="Arial"/>
        </w:rPr>
        <w:t xml:space="preserve">desa lingga tiga </w:t>
      </w:r>
      <w:r w:rsidR="00C36D8A" w:rsidRPr="00A7468F">
        <w:rPr>
          <w:rFonts w:ascii="Arial" w:hAnsi="Arial" w:cs="Arial"/>
        </w:rPr>
        <w:t>dengan k</w:t>
      </w:r>
      <w:r>
        <w:rPr>
          <w:rFonts w:ascii="Arial" w:hAnsi="Arial" w:cs="Arial"/>
        </w:rPr>
        <w:t>uesioner</w:t>
      </w:r>
      <w:r w:rsidR="00C36D8A" w:rsidRPr="00A7468F">
        <w:rPr>
          <w:rFonts w:ascii="Arial" w:hAnsi="Arial" w:cs="Arial"/>
        </w:rPr>
        <w:t>, dan dapat diperoleh bahwa tingkat kepuasan pasien terhadap pelayanan kefarmasi</w:t>
      </w:r>
      <w:r w:rsidR="00340850">
        <w:rPr>
          <w:rFonts w:ascii="Arial" w:hAnsi="Arial" w:cs="Arial"/>
        </w:rPr>
        <w:t>an termasuk dalam kategori</w:t>
      </w:r>
      <w:r w:rsidR="00C36D8A" w:rsidRPr="00A7468F">
        <w:rPr>
          <w:rFonts w:ascii="Arial" w:hAnsi="Arial" w:cs="Arial"/>
        </w:rPr>
        <w:t xml:space="preserve"> puas dengan persentase sebesar 76,</w:t>
      </w:r>
      <w:r>
        <w:rPr>
          <w:rFonts w:ascii="Arial" w:hAnsi="Arial" w:cs="Arial"/>
        </w:rPr>
        <w:t>13</w:t>
      </w:r>
      <w:r w:rsidR="00C36D8A" w:rsidRPr="00A7468F">
        <w:rPr>
          <w:rFonts w:ascii="Arial" w:hAnsi="Arial" w:cs="Arial"/>
        </w:rPr>
        <w:t xml:space="preserve">%. Oleh karena itu tingkat kepuasan pasien terhadap pelayanan kefarmasian di puskesmas </w:t>
      </w:r>
      <w:r>
        <w:rPr>
          <w:rFonts w:ascii="Arial" w:hAnsi="Arial" w:cs="Arial"/>
        </w:rPr>
        <w:t>desa lingga tiga</w:t>
      </w:r>
      <w:r w:rsidR="00C36D8A" w:rsidRPr="00A7468F">
        <w:rPr>
          <w:rFonts w:ascii="Arial" w:hAnsi="Arial" w:cs="Arial"/>
        </w:rPr>
        <w:t xml:space="preserve"> baik, maka dari itu puskesmas </w:t>
      </w:r>
      <w:r>
        <w:rPr>
          <w:rFonts w:ascii="Arial" w:hAnsi="Arial" w:cs="Arial"/>
        </w:rPr>
        <w:t xml:space="preserve">desa lingga tiga </w:t>
      </w:r>
      <w:r w:rsidR="00C36D8A" w:rsidRPr="00A7468F">
        <w:rPr>
          <w:rFonts w:ascii="Arial" w:hAnsi="Arial" w:cs="Arial"/>
        </w:rPr>
        <w:t>untuk mempertahankan tingkat kepuasan pasien dan melakukan pelayanan yang lebih baik lagi untuk kedepannya terhadap pelayanan pasien</w:t>
      </w:r>
      <w:r w:rsidR="002600A1">
        <w:rPr>
          <w:rFonts w:ascii="Arial" w:hAnsi="Arial" w:cs="Arial"/>
        </w:rPr>
        <w:t>.</w:t>
      </w:r>
    </w:p>
    <w:p w:rsidR="00C36D8A" w:rsidRDefault="002600A1" w:rsidP="00366DDE">
      <w:pPr>
        <w:spacing w:after="0" w:line="360" w:lineRule="auto"/>
        <w:ind w:firstLine="426"/>
        <w:jc w:val="both"/>
        <w:rPr>
          <w:rFonts w:ascii="Arial" w:hAnsi="Arial" w:cs="Arial"/>
        </w:rPr>
      </w:pPr>
      <w:r w:rsidRPr="002600A1">
        <w:rPr>
          <w:rFonts w:ascii="Arial" w:hAnsi="Arial" w:cs="Arial"/>
        </w:rPr>
        <w:t xml:space="preserve">Berdasarkan </w:t>
      </w:r>
      <w:r>
        <w:rPr>
          <w:rFonts w:ascii="Arial" w:hAnsi="Arial" w:cs="Arial"/>
        </w:rPr>
        <w:t>penelitian terdahulu yang di l</w:t>
      </w:r>
      <w:r w:rsidR="000E2379">
        <w:rPr>
          <w:rFonts w:ascii="Arial" w:hAnsi="Arial" w:cs="Arial"/>
        </w:rPr>
        <w:t xml:space="preserve">akukan oleh </w:t>
      </w:r>
      <w:r w:rsidR="00366DDE">
        <w:rPr>
          <w:rFonts w:ascii="Arial" w:hAnsi="Arial" w:cs="Arial"/>
        </w:rPr>
        <w:t xml:space="preserve"> Satrio Dwi Ram</w:t>
      </w:r>
      <w:r>
        <w:rPr>
          <w:rFonts w:ascii="Arial" w:hAnsi="Arial" w:cs="Arial"/>
        </w:rPr>
        <w:t xml:space="preserve">dhan (2020) di Puskesmas Batu Kota Batu di peroleh bahwa tingkat kepusan pasien rawat jalan terhadap pelayanan kefarmasian termasuk dalam kategori sangat puas dengan persentase 87,08%. </w:t>
      </w:r>
      <w:r w:rsidRPr="002600A1">
        <w:rPr>
          <w:rFonts w:ascii="Arial" w:hAnsi="Arial" w:cs="Arial"/>
        </w:rPr>
        <w:t xml:space="preserve">Sedangkan penelitian </w:t>
      </w:r>
      <w:r>
        <w:rPr>
          <w:rFonts w:ascii="Arial" w:hAnsi="Arial" w:cs="Arial"/>
        </w:rPr>
        <w:t xml:space="preserve">yang saya lakukan di </w:t>
      </w:r>
      <w:r w:rsidRPr="002600A1">
        <w:rPr>
          <w:rFonts w:ascii="Arial" w:hAnsi="Arial" w:cs="Arial"/>
        </w:rPr>
        <w:t xml:space="preserve">Puskesmas </w:t>
      </w:r>
      <w:r>
        <w:rPr>
          <w:rFonts w:ascii="Arial" w:hAnsi="Arial" w:cs="Arial"/>
        </w:rPr>
        <w:t xml:space="preserve">Desa Lingga Tiga, Kecamatan Bilah Hulu, Kabupaten Labuhanbatu </w:t>
      </w:r>
      <w:r w:rsidRPr="002600A1">
        <w:rPr>
          <w:rFonts w:ascii="Arial" w:hAnsi="Arial" w:cs="Arial"/>
        </w:rPr>
        <w:t>diperoleh bahwa tingkat kepuasan pasien terhadap pelayanan kefarmasian</w:t>
      </w:r>
      <w:r>
        <w:rPr>
          <w:rFonts w:ascii="Arial" w:hAnsi="Arial" w:cs="Arial"/>
        </w:rPr>
        <w:t xml:space="preserve"> termasuk dalam kategori </w:t>
      </w:r>
      <w:r w:rsidRPr="002600A1">
        <w:rPr>
          <w:rFonts w:ascii="Arial" w:hAnsi="Arial" w:cs="Arial"/>
        </w:rPr>
        <w:t xml:space="preserve">puas dengan presentase jawaban </w:t>
      </w:r>
      <w:r>
        <w:rPr>
          <w:rFonts w:ascii="Arial" w:hAnsi="Arial" w:cs="Arial"/>
        </w:rPr>
        <w:t xml:space="preserve">76,13% oleh karena itu </w:t>
      </w:r>
      <w:r w:rsidR="005F57AC">
        <w:rPr>
          <w:rFonts w:ascii="Arial" w:hAnsi="Arial" w:cs="Arial"/>
        </w:rPr>
        <w:t>tingkat kepuasan pasien rawat jalan terhadap pelayanan kefarmasian di puskesmas Batu Kota Batu lebih baik dibandingkan di puskesmas Desa Lingga Tiga, Kecamatan Bilah Hulu, Kabupaten Labuhanbatu.</w:t>
      </w:r>
    </w:p>
    <w:p w:rsidR="005F57AC" w:rsidRDefault="00977F03" w:rsidP="00366DDE">
      <w:pPr>
        <w:spacing w:after="0" w:line="360" w:lineRule="auto"/>
        <w:ind w:firstLine="426"/>
        <w:jc w:val="both"/>
        <w:rPr>
          <w:rFonts w:ascii="Arial" w:hAnsi="Arial" w:cs="Arial"/>
        </w:rPr>
      </w:pPr>
      <w:r>
        <w:rPr>
          <w:rFonts w:ascii="Arial" w:hAnsi="Arial" w:cs="Arial"/>
        </w:rPr>
        <w:t>P</w:t>
      </w:r>
      <w:r w:rsidR="005F57AC">
        <w:rPr>
          <w:rFonts w:ascii="Arial" w:hAnsi="Arial" w:cs="Arial"/>
        </w:rPr>
        <w:t>enelitian yang dilakukan ol</w:t>
      </w:r>
      <w:r w:rsidR="00AD317F">
        <w:rPr>
          <w:rFonts w:ascii="Arial" w:hAnsi="Arial" w:cs="Arial"/>
        </w:rPr>
        <w:t>eh Satrio Dwi R</w:t>
      </w:r>
      <w:r w:rsidR="00366DDE">
        <w:rPr>
          <w:rFonts w:ascii="Arial" w:hAnsi="Arial" w:cs="Arial"/>
        </w:rPr>
        <w:t>am</w:t>
      </w:r>
      <w:r w:rsidR="005F57AC">
        <w:rPr>
          <w:rFonts w:ascii="Arial" w:hAnsi="Arial" w:cs="Arial"/>
        </w:rPr>
        <w:t xml:space="preserve">dhan menunjukkan bahwa </w:t>
      </w:r>
      <w:r w:rsidR="00AD317F">
        <w:rPr>
          <w:rFonts w:ascii="Arial" w:hAnsi="Arial" w:cs="Arial"/>
        </w:rPr>
        <w:t xml:space="preserve">dimensi yang memiliki skor tertinggi yaitu empati dengan persentasi 91% hal ini disebabkan karna responden merasa sangat diperhatikan oleh petugas kefarmasian yang ada di Puskesmas Batu Kota Batu. sedangkan penelitian yang saya lakukan dimensi yang memiliki skor tertinggi yaitu kehandalan dengan persentase 78,2% hal ini di sebabkan </w:t>
      </w:r>
      <w:r w:rsidR="00AD317F" w:rsidRPr="00A45992">
        <w:rPr>
          <w:rFonts w:ascii="Arial" w:hAnsi="Arial" w:cs="Arial"/>
        </w:rPr>
        <w:t>karna petugas kefarmasian yang ada di puskesmas desa lingga tiga sangat handal saat meny</w:t>
      </w:r>
      <w:r w:rsidR="00AD317F">
        <w:rPr>
          <w:rFonts w:ascii="Arial" w:hAnsi="Arial" w:cs="Arial"/>
        </w:rPr>
        <w:t xml:space="preserve">ampaikan tentang </w:t>
      </w:r>
      <w:r w:rsidR="00AD317F">
        <w:rPr>
          <w:rFonts w:ascii="Arial" w:hAnsi="Arial" w:cs="Arial"/>
        </w:rPr>
        <w:lastRenderedPageBreak/>
        <w:t>informasi obat</w:t>
      </w:r>
      <w:r w:rsidR="00AD317F" w:rsidRPr="00A45992">
        <w:rPr>
          <w:rFonts w:ascii="Arial" w:hAnsi="Arial" w:cs="Arial"/>
        </w:rPr>
        <w:t>, sehingga pasien merasa puas</w:t>
      </w:r>
      <w:r w:rsidR="00AD317F">
        <w:rPr>
          <w:rFonts w:ascii="Arial" w:hAnsi="Arial" w:cs="Arial"/>
        </w:rPr>
        <w:t>.</w:t>
      </w:r>
      <w:r w:rsidR="009F1EDE">
        <w:rPr>
          <w:rFonts w:ascii="Arial" w:hAnsi="Arial" w:cs="Arial"/>
        </w:rPr>
        <w:t xml:space="preserve"> Dapat di lihat bahwa setiap puskesmas memiliki tingkat kepuasan yang berbeda-beda sesuai dengan perasaan pasien.</w:t>
      </w:r>
    </w:p>
    <w:p w:rsidR="005F57AC" w:rsidRDefault="005F57AC" w:rsidP="00366DDE">
      <w:pPr>
        <w:spacing w:after="0" w:line="360" w:lineRule="auto"/>
        <w:ind w:firstLine="426"/>
        <w:jc w:val="both"/>
        <w:rPr>
          <w:rFonts w:ascii="Arial" w:hAnsi="Arial" w:cs="Arial"/>
        </w:rPr>
      </w:pPr>
      <w:r>
        <w:rPr>
          <w:rFonts w:ascii="Arial" w:hAnsi="Arial" w:cs="Arial"/>
        </w:rPr>
        <w:t>Menurut Peraturan Menteri Kesehatan Republik Indonesia nomor 74 tahun 2016 tentang Standar Pelayanan Kefarmasian di Puskesmas ini bertujuan untuk meningkatkan mutu pelayanan kefarmasian, menjamin kepastian hukum bagi tenaga kefarmasian, dan melindungi pasien dan masyarakat dari penggunaan obat yang tidak rasional dalam rangka keselamatan pasien (patient safety).</w:t>
      </w:r>
    </w:p>
    <w:p w:rsidR="005F57AC" w:rsidRDefault="005F57AC" w:rsidP="00366DDE">
      <w:pPr>
        <w:spacing w:after="0" w:line="360" w:lineRule="auto"/>
        <w:ind w:firstLine="426"/>
        <w:jc w:val="both"/>
        <w:rPr>
          <w:rFonts w:ascii="Arial" w:hAnsi="Arial" w:cs="Arial"/>
        </w:rPr>
      </w:pPr>
      <w:r>
        <w:rPr>
          <w:rFonts w:ascii="Arial" w:hAnsi="Arial" w:cs="Arial"/>
        </w:rPr>
        <w:t>Standar Pelayanan Kefarmasian di Puskesmas ditetapkan sebagai acuan untuk keberhasilan pelaksanaan standar pelayanan kefarmasian di puskesmas ini perlu komitmen dan kerja sama semua pemangku kepentingan terkait. Hal tersebut akan menjadikan pelayanan di puskesmas semakin optimal dan dapat meningkatkan citra puskesmas dan kepuasan pasien atau masyarakat.</w:t>
      </w:r>
    </w:p>
    <w:p w:rsidR="005F57AC" w:rsidRDefault="005F57AC" w:rsidP="002600A1">
      <w:pPr>
        <w:spacing w:line="360" w:lineRule="auto"/>
        <w:ind w:firstLine="426"/>
        <w:jc w:val="both"/>
        <w:rPr>
          <w:rFonts w:ascii="Arial" w:hAnsi="Arial" w:cs="Arial"/>
        </w:rPr>
        <w:sectPr w:rsidR="005F57AC" w:rsidSect="00366DDE">
          <w:headerReference w:type="first" r:id="rId32"/>
          <w:footerReference w:type="first" r:id="rId33"/>
          <w:pgSz w:w="11906" w:h="16838"/>
          <w:pgMar w:top="2268" w:right="1701" w:bottom="1701" w:left="2268" w:header="708" w:footer="708" w:gutter="0"/>
          <w:pgNumType w:start="15"/>
          <w:cols w:space="708"/>
          <w:titlePg/>
          <w:docGrid w:linePitch="653"/>
        </w:sectPr>
      </w:pPr>
    </w:p>
    <w:p w:rsidR="00D249C8" w:rsidRPr="00CC2A0B" w:rsidRDefault="00D249C8" w:rsidP="00CC2A0B">
      <w:pPr>
        <w:pStyle w:val="Heading1"/>
        <w:spacing w:before="0"/>
        <w:jc w:val="center"/>
        <w:rPr>
          <w:rFonts w:ascii="Arial" w:hAnsi="Arial" w:cs="Arial"/>
          <w:color w:val="auto"/>
          <w:sz w:val="24"/>
        </w:rPr>
      </w:pPr>
      <w:bookmarkStart w:id="58" w:name="_Toc71141717"/>
      <w:r w:rsidRPr="00CC2A0B">
        <w:rPr>
          <w:rFonts w:ascii="Arial" w:hAnsi="Arial" w:cs="Arial"/>
          <w:color w:val="auto"/>
          <w:sz w:val="24"/>
          <w:lang w:val="en-US"/>
        </w:rPr>
        <w:lastRenderedPageBreak/>
        <w:t>B</w:t>
      </w:r>
      <w:r w:rsidRPr="00CC2A0B">
        <w:rPr>
          <w:rFonts w:ascii="Arial" w:hAnsi="Arial" w:cs="Arial"/>
          <w:color w:val="auto"/>
          <w:sz w:val="24"/>
        </w:rPr>
        <w:t>AB V</w:t>
      </w:r>
      <w:bookmarkEnd w:id="58"/>
    </w:p>
    <w:p w:rsidR="00D249C8" w:rsidRPr="00CC2A0B" w:rsidRDefault="00D249C8" w:rsidP="00CC2A0B">
      <w:pPr>
        <w:pStyle w:val="Heading1"/>
        <w:spacing w:before="0"/>
        <w:jc w:val="center"/>
        <w:rPr>
          <w:rFonts w:ascii="Arial" w:hAnsi="Arial" w:cs="Arial"/>
          <w:color w:val="auto"/>
          <w:sz w:val="24"/>
        </w:rPr>
      </w:pPr>
      <w:bookmarkStart w:id="59" w:name="_Toc71141718"/>
      <w:r w:rsidRPr="00CC2A0B">
        <w:rPr>
          <w:rFonts w:ascii="Arial" w:hAnsi="Arial" w:cs="Arial"/>
          <w:color w:val="auto"/>
          <w:sz w:val="24"/>
        </w:rPr>
        <w:t>KESIMPULAN DAN SARAN</w:t>
      </w:r>
      <w:bookmarkEnd w:id="59"/>
    </w:p>
    <w:p w:rsidR="00D249C8" w:rsidRPr="005D277B" w:rsidRDefault="00D249C8" w:rsidP="005D277B">
      <w:pPr>
        <w:pStyle w:val="Heading2"/>
        <w:rPr>
          <w:rFonts w:ascii="Arial" w:hAnsi="Arial" w:cs="Arial"/>
          <w:color w:val="auto"/>
          <w:sz w:val="24"/>
        </w:rPr>
      </w:pPr>
      <w:bookmarkStart w:id="60" w:name="_Toc71141719"/>
      <w:r w:rsidRPr="00CC2A0B">
        <w:rPr>
          <w:rFonts w:ascii="Arial" w:hAnsi="Arial" w:cs="Arial"/>
          <w:color w:val="auto"/>
          <w:sz w:val="24"/>
        </w:rPr>
        <w:t>5.1. Kesimpulan</w:t>
      </w:r>
      <w:bookmarkEnd w:id="60"/>
      <w:r w:rsidRPr="005D277B">
        <w:rPr>
          <w:rFonts w:ascii="Arial" w:hAnsi="Arial" w:cs="Arial"/>
        </w:rPr>
        <w:t>.</w:t>
      </w:r>
    </w:p>
    <w:p w:rsidR="00D249C8" w:rsidRPr="00E96EC7" w:rsidRDefault="00D249C8" w:rsidP="00D249C8">
      <w:pPr>
        <w:pStyle w:val="ListParagraph"/>
        <w:numPr>
          <w:ilvl w:val="0"/>
          <w:numId w:val="37"/>
        </w:numPr>
        <w:spacing w:after="0" w:line="360" w:lineRule="auto"/>
        <w:jc w:val="both"/>
        <w:rPr>
          <w:rFonts w:ascii="Arial" w:hAnsi="Arial" w:cs="Arial"/>
        </w:rPr>
      </w:pPr>
      <w:r w:rsidRPr="00E96EC7">
        <w:rPr>
          <w:rFonts w:ascii="Arial" w:hAnsi="Arial" w:cs="Arial"/>
        </w:rPr>
        <w:t>Tingkat kepuasan pasien rawat jalan terhadap pelayanan kefarmasian di puskesmas desa lingga tiga kecamatan bilah hulu kabupaten labuhanbatu menunjukkan bahwa tingkat k</w:t>
      </w:r>
      <w:r w:rsidR="00CB78C7" w:rsidRPr="00E96EC7">
        <w:rPr>
          <w:rFonts w:ascii="Arial" w:hAnsi="Arial" w:cs="Arial"/>
        </w:rPr>
        <w:t>epuasan pada dimensi daya tanggap</w:t>
      </w:r>
      <w:r w:rsidRPr="00E96EC7">
        <w:rPr>
          <w:rFonts w:ascii="Arial" w:hAnsi="Arial" w:cs="Arial"/>
        </w:rPr>
        <w:t xml:space="preserve"> yaitu sebesar </w:t>
      </w:r>
      <w:r w:rsidR="00CB78C7" w:rsidRPr="00E96EC7">
        <w:rPr>
          <w:rFonts w:ascii="Arial" w:hAnsi="Arial" w:cs="Arial"/>
        </w:rPr>
        <w:t>76,2%</w:t>
      </w:r>
      <w:r w:rsidR="00D34007" w:rsidRPr="00E96EC7">
        <w:rPr>
          <w:rFonts w:ascii="Arial" w:hAnsi="Arial" w:cs="Arial"/>
        </w:rPr>
        <w:t xml:space="preserve"> kategori puas.</w:t>
      </w:r>
    </w:p>
    <w:p w:rsidR="00CB78C7" w:rsidRPr="00E96EC7" w:rsidRDefault="00CB78C7" w:rsidP="00CB78C7">
      <w:pPr>
        <w:pStyle w:val="ListParagraph"/>
        <w:numPr>
          <w:ilvl w:val="0"/>
          <w:numId w:val="37"/>
        </w:numPr>
        <w:spacing w:after="0" w:line="360" w:lineRule="auto"/>
        <w:jc w:val="both"/>
        <w:rPr>
          <w:rFonts w:ascii="Arial" w:hAnsi="Arial" w:cs="Arial"/>
        </w:rPr>
      </w:pPr>
      <w:r w:rsidRPr="00E96EC7">
        <w:rPr>
          <w:rFonts w:ascii="Arial" w:hAnsi="Arial" w:cs="Arial"/>
        </w:rPr>
        <w:t>Tingkat kepuasan pasien rawat jalan terhadap pelayanan kefarmasian di puskesmas desa lingga tiga kecamatan bilah hulu kabupaten labuhanbatu menunjukkan bahwa tingkat kepuasan pada dimensi kehandalan yaitu sebesar 78,2%</w:t>
      </w:r>
      <w:r w:rsidR="00D34007" w:rsidRPr="00E96EC7">
        <w:rPr>
          <w:rFonts w:ascii="Arial" w:hAnsi="Arial" w:cs="Arial"/>
        </w:rPr>
        <w:t xml:space="preserve"> kategori puas.</w:t>
      </w:r>
    </w:p>
    <w:p w:rsidR="00D249C8" w:rsidRPr="00E96EC7" w:rsidRDefault="00CB78C7" w:rsidP="00D249C8">
      <w:pPr>
        <w:pStyle w:val="ListParagraph"/>
        <w:numPr>
          <w:ilvl w:val="0"/>
          <w:numId w:val="37"/>
        </w:numPr>
        <w:spacing w:after="0" w:line="360" w:lineRule="auto"/>
        <w:jc w:val="both"/>
        <w:rPr>
          <w:rFonts w:ascii="Arial" w:hAnsi="Arial" w:cs="Arial"/>
        </w:rPr>
      </w:pPr>
      <w:r w:rsidRPr="00E96EC7">
        <w:rPr>
          <w:rFonts w:ascii="Arial" w:hAnsi="Arial" w:cs="Arial"/>
        </w:rPr>
        <w:t xml:space="preserve">Tingkat kepuasan pasien rawat jalan terhadap pelayanan kefarmasian di puskesmas desa lingga tiga kecamatan bilah hulu kabupaten labuhanbatu </w:t>
      </w:r>
      <w:r w:rsidR="00D249C8" w:rsidRPr="00E96EC7">
        <w:rPr>
          <w:rFonts w:ascii="Arial" w:hAnsi="Arial" w:cs="Arial"/>
        </w:rPr>
        <w:t>menunjukkan bahwa tingkat kepuasan</w:t>
      </w:r>
      <w:r w:rsidRPr="00E96EC7">
        <w:rPr>
          <w:rFonts w:ascii="Arial" w:hAnsi="Arial" w:cs="Arial"/>
        </w:rPr>
        <w:t xml:space="preserve"> pada dimensi jaminan sebesar 77,2</w:t>
      </w:r>
      <w:r w:rsidR="00D34007" w:rsidRPr="00E96EC7">
        <w:rPr>
          <w:rFonts w:ascii="Arial" w:hAnsi="Arial" w:cs="Arial"/>
        </w:rPr>
        <w:t>%</w:t>
      </w:r>
      <w:r w:rsidR="00D249C8" w:rsidRPr="00E96EC7">
        <w:rPr>
          <w:rFonts w:ascii="Arial" w:hAnsi="Arial" w:cs="Arial"/>
        </w:rPr>
        <w:t xml:space="preserve"> </w:t>
      </w:r>
      <w:r w:rsidR="00D34007" w:rsidRPr="00E96EC7">
        <w:rPr>
          <w:rFonts w:ascii="Arial" w:hAnsi="Arial" w:cs="Arial"/>
        </w:rPr>
        <w:t>kategori puas</w:t>
      </w:r>
      <w:r w:rsidR="00C927C0" w:rsidRPr="00E96EC7">
        <w:rPr>
          <w:rFonts w:ascii="Arial" w:hAnsi="Arial" w:cs="Arial"/>
        </w:rPr>
        <w:t>.</w:t>
      </w:r>
    </w:p>
    <w:p w:rsidR="00D249C8" w:rsidRPr="00E96EC7" w:rsidRDefault="00CB78C7" w:rsidP="00D249C8">
      <w:pPr>
        <w:pStyle w:val="ListParagraph"/>
        <w:numPr>
          <w:ilvl w:val="0"/>
          <w:numId w:val="37"/>
        </w:numPr>
        <w:spacing w:after="0" w:line="360" w:lineRule="auto"/>
        <w:jc w:val="both"/>
        <w:rPr>
          <w:rFonts w:ascii="Arial" w:hAnsi="Arial" w:cs="Arial"/>
        </w:rPr>
      </w:pPr>
      <w:r w:rsidRPr="00E96EC7">
        <w:rPr>
          <w:rFonts w:ascii="Arial" w:hAnsi="Arial" w:cs="Arial"/>
        </w:rPr>
        <w:t xml:space="preserve">Tingkat kepuasan pasien rawat jalan terhadap pelayanan kefarmasian di puskesmas desa lingga tiga kecamatan bilah hulu kabupaten labuhanbatu </w:t>
      </w:r>
      <w:r w:rsidR="00D249C8" w:rsidRPr="00E96EC7">
        <w:rPr>
          <w:rFonts w:ascii="Arial" w:hAnsi="Arial" w:cs="Arial"/>
        </w:rPr>
        <w:t>menunjukkan bahwa tingkat kepuasan pada d</w:t>
      </w:r>
      <w:r w:rsidRPr="00E96EC7">
        <w:rPr>
          <w:rFonts w:ascii="Arial" w:hAnsi="Arial" w:cs="Arial"/>
        </w:rPr>
        <w:t>imensi empati yaitu sebesar 74</w:t>
      </w:r>
      <w:r w:rsidR="00D249C8" w:rsidRPr="00E96EC7">
        <w:rPr>
          <w:rFonts w:ascii="Arial" w:hAnsi="Arial" w:cs="Arial"/>
        </w:rPr>
        <w:t>%</w:t>
      </w:r>
      <w:r w:rsidR="00D34007" w:rsidRPr="00E96EC7">
        <w:rPr>
          <w:rFonts w:ascii="Arial" w:hAnsi="Arial" w:cs="Arial"/>
        </w:rPr>
        <w:t xml:space="preserve"> kategori cukup puas</w:t>
      </w:r>
      <w:r w:rsidR="00C927C0" w:rsidRPr="00E96EC7">
        <w:rPr>
          <w:rFonts w:ascii="Arial" w:hAnsi="Arial" w:cs="Arial"/>
        </w:rPr>
        <w:t>.</w:t>
      </w:r>
    </w:p>
    <w:p w:rsidR="00D249C8" w:rsidRPr="004D20D9" w:rsidRDefault="00CB78C7" w:rsidP="00D249C8">
      <w:pPr>
        <w:pStyle w:val="ListParagraph"/>
        <w:numPr>
          <w:ilvl w:val="0"/>
          <w:numId w:val="37"/>
        </w:numPr>
        <w:spacing w:after="240" w:line="360" w:lineRule="auto"/>
        <w:jc w:val="both"/>
        <w:rPr>
          <w:rFonts w:ascii="Arial" w:hAnsi="Arial" w:cs="Arial"/>
        </w:rPr>
      </w:pPr>
      <w:r w:rsidRPr="00E96EC7">
        <w:rPr>
          <w:rFonts w:ascii="Arial" w:hAnsi="Arial" w:cs="Arial"/>
        </w:rPr>
        <w:t xml:space="preserve">Tingkat kepuasan pasien rawat jalan terhadap pelayanan kefarmasian di puskesmas desa lingga tiga kecamatan bilah hulu kabupaten labuhanbatu </w:t>
      </w:r>
      <w:r w:rsidR="00D249C8" w:rsidRPr="00E96EC7">
        <w:rPr>
          <w:rFonts w:ascii="Arial" w:hAnsi="Arial" w:cs="Arial"/>
        </w:rPr>
        <w:t>menunjukkan bahwa tingkat kepuasan pada dimens</w:t>
      </w:r>
      <w:r w:rsidRPr="00E96EC7">
        <w:rPr>
          <w:rFonts w:ascii="Arial" w:hAnsi="Arial" w:cs="Arial"/>
        </w:rPr>
        <w:t xml:space="preserve">i bukti fisik yaitu </w:t>
      </w:r>
      <w:r w:rsidRPr="004D20D9">
        <w:rPr>
          <w:rFonts w:ascii="Arial" w:hAnsi="Arial" w:cs="Arial"/>
        </w:rPr>
        <w:t>sebesar 75</w:t>
      </w:r>
      <w:r w:rsidR="00D34007" w:rsidRPr="004D20D9">
        <w:rPr>
          <w:rFonts w:ascii="Arial" w:hAnsi="Arial" w:cs="Arial"/>
        </w:rPr>
        <w:t>% kategori cukup puas</w:t>
      </w:r>
      <w:r w:rsidR="00C927C0" w:rsidRPr="004D20D9">
        <w:rPr>
          <w:rFonts w:ascii="Arial" w:hAnsi="Arial" w:cs="Arial"/>
        </w:rPr>
        <w:t>.</w:t>
      </w:r>
    </w:p>
    <w:p w:rsidR="00D249C8" w:rsidRPr="004D20D9" w:rsidRDefault="00D249C8" w:rsidP="004D20D9">
      <w:pPr>
        <w:pStyle w:val="Heading2"/>
        <w:rPr>
          <w:rFonts w:ascii="Arial" w:hAnsi="Arial" w:cs="Arial"/>
          <w:color w:val="auto"/>
          <w:sz w:val="24"/>
        </w:rPr>
      </w:pPr>
      <w:r w:rsidRPr="004D20D9">
        <w:rPr>
          <w:rFonts w:ascii="Arial" w:hAnsi="Arial" w:cs="Arial"/>
          <w:color w:val="auto"/>
          <w:sz w:val="24"/>
        </w:rPr>
        <w:t xml:space="preserve">5.2. Saran </w:t>
      </w:r>
    </w:p>
    <w:p w:rsidR="00D249C8" w:rsidRDefault="00D249C8" w:rsidP="00D249C8">
      <w:pPr>
        <w:pStyle w:val="BodyText"/>
        <w:numPr>
          <w:ilvl w:val="0"/>
          <w:numId w:val="38"/>
        </w:numPr>
        <w:spacing w:line="360" w:lineRule="auto"/>
        <w:ind w:right="215"/>
        <w:jc w:val="both"/>
      </w:pPr>
      <w:r>
        <w:t>kepada petugas farmasi untuk meningkatkan</w:t>
      </w:r>
      <w:r w:rsidR="00DC3E91">
        <w:t xml:space="preserve"> kualita</w:t>
      </w:r>
      <w:r w:rsidR="004C4B29">
        <w:t>s</w:t>
      </w:r>
      <w:r w:rsidR="00DC3E91">
        <w:t xml:space="preserve"> pelayanan</w:t>
      </w:r>
      <w:r>
        <w:t xml:space="preserve">. </w:t>
      </w:r>
    </w:p>
    <w:p w:rsidR="00A96E07" w:rsidRDefault="00D249C8" w:rsidP="00A95013">
      <w:pPr>
        <w:pStyle w:val="ListParagraph"/>
        <w:numPr>
          <w:ilvl w:val="0"/>
          <w:numId w:val="38"/>
        </w:numPr>
        <w:spacing w:after="0" w:line="360" w:lineRule="auto"/>
        <w:jc w:val="both"/>
        <w:rPr>
          <w:rFonts w:ascii="Arial" w:hAnsi="Arial" w:cs="Arial"/>
        </w:rPr>
      </w:pPr>
      <w:r w:rsidRPr="00EA367B">
        <w:rPr>
          <w:rFonts w:ascii="Arial" w:hAnsi="Arial" w:cs="Arial"/>
        </w:rPr>
        <w:t>Kepada peneliti selanjutnya diha</w:t>
      </w:r>
      <w:r w:rsidR="00CB78C7">
        <w:rPr>
          <w:rFonts w:ascii="Arial" w:hAnsi="Arial" w:cs="Arial"/>
        </w:rPr>
        <w:t xml:space="preserve">rapkan melakukan penelitian di puskesmas </w:t>
      </w:r>
      <w:r w:rsidR="00A95013">
        <w:rPr>
          <w:rFonts w:ascii="Arial" w:hAnsi="Arial" w:cs="Arial"/>
        </w:rPr>
        <w:t xml:space="preserve">lain yang belum pernah diteliti.  </w:t>
      </w:r>
    </w:p>
    <w:p w:rsidR="00A95013" w:rsidRDefault="00A95013" w:rsidP="00220631">
      <w:pPr>
        <w:spacing w:after="0" w:line="360" w:lineRule="auto"/>
        <w:jc w:val="both"/>
        <w:rPr>
          <w:rFonts w:ascii="Arial" w:hAnsi="Arial" w:cs="Arial"/>
        </w:rPr>
      </w:pPr>
    </w:p>
    <w:p w:rsidR="00220631" w:rsidRDefault="00220631" w:rsidP="00220631">
      <w:pPr>
        <w:spacing w:after="0" w:line="360" w:lineRule="auto"/>
        <w:jc w:val="both"/>
        <w:rPr>
          <w:rFonts w:ascii="Arial" w:hAnsi="Arial" w:cs="Arial"/>
        </w:rPr>
      </w:pPr>
    </w:p>
    <w:p w:rsidR="00220631" w:rsidRDefault="004D20D9" w:rsidP="004D20D9">
      <w:pPr>
        <w:rPr>
          <w:rFonts w:ascii="Arial" w:hAnsi="Arial" w:cs="Arial"/>
        </w:rPr>
      </w:pPr>
      <w:r>
        <w:rPr>
          <w:rFonts w:ascii="Arial" w:hAnsi="Arial" w:cs="Arial"/>
        </w:rPr>
        <w:br w:type="page"/>
      </w:r>
    </w:p>
    <w:p w:rsidR="00220631" w:rsidRPr="00C0085F" w:rsidRDefault="00220631" w:rsidP="00C0085F">
      <w:pPr>
        <w:pStyle w:val="Heading1"/>
        <w:spacing w:line="360" w:lineRule="auto"/>
        <w:jc w:val="center"/>
        <w:rPr>
          <w:rFonts w:ascii="Arial" w:hAnsi="Arial" w:cs="Arial"/>
          <w:color w:val="auto"/>
          <w:sz w:val="24"/>
        </w:rPr>
      </w:pPr>
      <w:bookmarkStart w:id="61" w:name="_Toc71141720"/>
      <w:r w:rsidRPr="00C0085F">
        <w:rPr>
          <w:rFonts w:ascii="Arial" w:hAnsi="Arial" w:cs="Arial"/>
          <w:color w:val="auto"/>
          <w:sz w:val="24"/>
        </w:rPr>
        <w:lastRenderedPageBreak/>
        <w:t>Daftar Pustaka</w:t>
      </w:r>
      <w:bookmarkEnd w:id="61"/>
    </w:p>
    <w:p w:rsidR="00220631" w:rsidRDefault="00220631" w:rsidP="00B86C4B">
      <w:pPr>
        <w:spacing w:after="100" w:afterAutospacing="1" w:line="240" w:lineRule="auto"/>
        <w:ind w:left="567" w:hanging="567"/>
        <w:jc w:val="both"/>
        <w:rPr>
          <w:rFonts w:ascii="Arial" w:hAnsi="Arial" w:cs="Arial"/>
        </w:rPr>
      </w:pPr>
      <w:r>
        <w:rPr>
          <w:rFonts w:ascii="Arial" w:hAnsi="Arial" w:cs="Arial"/>
        </w:rPr>
        <w:t>Aspuah</w:t>
      </w:r>
      <w:r w:rsidRPr="00681A80">
        <w:rPr>
          <w:rFonts w:ascii="Arial" w:hAnsi="Arial" w:cs="Arial"/>
        </w:rPr>
        <w:t>,S</w:t>
      </w:r>
      <w:r>
        <w:rPr>
          <w:rFonts w:ascii="Arial" w:hAnsi="Arial" w:cs="Arial"/>
        </w:rPr>
        <w:t>iti</w:t>
      </w:r>
      <w:r w:rsidRPr="00681A80">
        <w:rPr>
          <w:rFonts w:ascii="Arial" w:hAnsi="Arial" w:cs="Arial"/>
        </w:rPr>
        <w:t xml:space="preserve">. 2013. </w:t>
      </w:r>
      <w:r w:rsidRPr="0051284A">
        <w:rPr>
          <w:rFonts w:ascii="Arial" w:hAnsi="Arial" w:cs="Arial"/>
          <w:i/>
        </w:rPr>
        <w:t>Kumpulan Kuesioner dan instrument penelitian kesehatan</w:t>
      </w:r>
      <w:r w:rsidRPr="00681A80">
        <w:rPr>
          <w:rFonts w:ascii="Arial" w:hAnsi="Arial" w:cs="Arial"/>
        </w:rPr>
        <w:t>. Nuha Medika. Yogyakarta.</w:t>
      </w:r>
    </w:p>
    <w:p w:rsidR="00220631" w:rsidRPr="009E387A" w:rsidRDefault="00220631" w:rsidP="00B86C4B">
      <w:pPr>
        <w:spacing w:after="100" w:afterAutospacing="1" w:line="240" w:lineRule="auto"/>
        <w:ind w:left="567" w:hanging="567"/>
        <w:jc w:val="both"/>
        <w:rPr>
          <w:rFonts w:ascii="Arial" w:hAnsi="Arial" w:cs="Arial"/>
        </w:rPr>
      </w:pPr>
      <w:r w:rsidRPr="009E387A">
        <w:rPr>
          <w:rFonts w:ascii="Arial" w:hAnsi="Arial" w:cs="Arial"/>
        </w:rPr>
        <w:t xml:space="preserve">Kurniasih, Retno, 2012. </w:t>
      </w:r>
      <w:r w:rsidRPr="009E387A">
        <w:rPr>
          <w:rFonts w:ascii="Arial" w:hAnsi="Arial" w:cs="Arial"/>
          <w:i/>
          <w:iCs/>
        </w:rPr>
        <w:t xml:space="preserve">Evaluasi Kepuasan Pasien Rawat Jalan Terhadap Pelayanan di Apotek Instalasi Farmasi RS. A Kabupaten Jawa Tengah. </w:t>
      </w:r>
      <w:r w:rsidRPr="009E387A">
        <w:rPr>
          <w:rFonts w:ascii="Arial" w:hAnsi="Arial" w:cs="Arial"/>
        </w:rPr>
        <w:t>Skripsi . Universitas Muhammadiyah Surakarta</w:t>
      </w:r>
    </w:p>
    <w:p w:rsidR="00220631" w:rsidRPr="00F0643C" w:rsidRDefault="00220631" w:rsidP="00B86C4B">
      <w:pPr>
        <w:spacing w:after="100" w:afterAutospacing="1" w:line="240" w:lineRule="auto"/>
        <w:ind w:left="567" w:hanging="567"/>
        <w:jc w:val="both"/>
        <w:rPr>
          <w:rFonts w:ascii="Arial" w:hAnsi="Arial" w:cs="Arial"/>
        </w:rPr>
      </w:pPr>
      <w:r w:rsidRPr="00F0643C">
        <w:rPr>
          <w:rFonts w:ascii="Arial" w:hAnsi="Arial" w:cs="Arial"/>
        </w:rPr>
        <w:t xml:space="preserve">Lubis ,Indah , 2015. </w:t>
      </w:r>
      <w:r w:rsidRPr="00F0643C">
        <w:rPr>
          <w:rFonts w:ascii="Arial" w:hAnsi="Arial" w:cs="Arial"/>
          <w:i/>
          <w:iCs/>
        </w:rPr>
        <w:t xml:space="preserve">Tingkat Kepuasan Pasien Rawat Jalan Terhadap Pelayanan Kefarmasian di Apotek RSU Haji Medan. Kota Medan </w:t>
      </w:r>
      <w:r w:rsidRPr="00F0643C">
        <w:rPr>
          <w:rFonts w:ascii="Arial" w:hAnsi="Arial" w:cs="Arial"/>
        </w:rPr>
        <w:t>. Karya Tulis Ilmiah . Politeknik Kesehatan Kemenkes Medan</w:t>
      </w:r>
    </w:p>
    <w:p w:rsidR="00220631" w:rsidRDefault="00220631" w:rsidP="00B86C4B">
      <w:pPr>
        <w:spacing w:line="240" w:lineRule="auto"/>
        <w:ind w:left="567" w:hanging="567"/>
        <w:jc w:val="both"/>
        <w:rPr>
          <w:rFonts w:ascii="Arial" w:hAnsi="Arial" w:cs="Arial"/>
        </w:rPr>
      </w:pPr>
      <w:r w:rsidRPr="006E2060">
        <w:rPr>
          <w:rFonts w:ascii="Arial" w:hAnsi="Arial" w:cs="Arial"/>
        </w:rPr>
        <w:t xml:space="preserve">Mangkoan, Monalisa, 2016. </w:t>
      </w:r>
      <w:r w:rsidRPr="006E2060">
        <w:rPr>
          <w:rFonts w:ascii="Arial" w:hAnsi="Arial" w:cs="Arial"/>
          <w:i/>
          <w:iCs/>
        </w:rPr>
        <w:t xml:space="preserve">Pelaksanaan Standar Pelayanan Kefarmasian Berdasarkan Peraturan Menteri Kesehatan Republik Indonesia Nomor 39 Tahun 2014 pada Puskesmas Di Kota Yogyakarta. </w:t>
      </w:r>
      <w:r w:rsidRPr="006E2060">
        <w:rPr>
          <w:rFonts w:ascii="Arial" w:hAnsi="Arial" w:cs="Arial"/>
        </w:rPr>
        <w:t>Skripsi . Universitas Sanata Dharma</w:t>
      </w:r>
    </w:p>
    <w:p w:rsidR="00220631" w:rsidRDefault="00220631" w:rsidP="00B86C4B">
      <w:pPr>
        <w:spacing w:line="240" w:lineRule="auto"/>
        <w:ind w:left="567" w:hanging="567"/>
        <w:jc w:val="both"/>
        <w:rPr>
          <w:rFonts w:ascii="Arial" w:hAnsi="Arial" w:cs="Arial"/>
        </w:rPr>
      </w:pPr>
      <w:r w:rsidRPr="0051284A">
        <w:rPr>
          <w:rFonts w:ascii="Arial" w:hAnsi="Arial" w:cs="Arial"/>
        </w:rPr>
        <w:t xml:space="preserve">Notoatmodjo, S, 2017. </w:t>
      </w:r>
      <w:r w:rsidRPr="0051284A">
        <w:rPr>
          <w:rFonts w:ascii="Arial" w:hAnsi="Arial" w:cs="Arial"/>
          <w:i/>
          <w:iCs/>
        </w:rPr>
        <w:t>Metodologi Penelitian Kesehatan</w:t>
      </w:r>
      <w:r w:rsidRPr="0051284A">
        <w:rPr>
          <w:rFonts w:ascii="Arial" w:hAnsi="Arial" w:cs="Arial"/>
        </w:rPr>
        <w:t>, Rineka Cipta, Jakarta</w:t>
      </w:r>
    </w:p>
    <w:p w:rsidR="00220631" w:rsidRDefault="00220631" w:rsidP="00B86C4B">
      <w:pPr>
        <w:spacing w:line="240" w:lineRule="auto"/>
        <w:ind w:left="567" w:hanging="567"/>
        <w:jc w:val="both"/>
        <w:rPr>
          <w:rFonts w:ascii="Arial" w:hAnsi="Arial" w:cs="Arial"/>
        </w:rPr>
      </w:pPr>
      <w:r w:rsidRPr="0051284A">
        <w:rPr>
          <w:rFonts w:ascii="Arial" w:hAnsi="Arial" w:cs="Arial"/>
        </w:rPr>
        <w:t>Pohan, Imbalo, S, 2018</w:t>
      </w:r>
      <w:r w:rsidRPr="0051284A">
        <w:rPr>
          <w:rFonts w:ascii="Arial" w:hAnsi="Arial" w:cs="Arial"/>
          <w:i/>
          <w:iCs/>
        </w:rPr>
        <w:t>. Jaminan Mutu Layanan Kesehatan</w:t>
      </w:r>
      <w:r w:rsidRPr="0051284A">
        <w:rPr>
          <w:rFonts w:ascii="Arial" w:hAnsi="Arial" w:cs="Arial"/>
        </w:rPr>
        <w:t>. Penerbit Buku Kedokteran EGC, Jakarta</w:t>
      </w:r>
    </w:p>
    <w:p w:rsidR="00220631" w:rsidRPr="0051284A" w:rsidRDefault="00220631" w:rsidP="00B86C4B">
      <w:pPr>
        <w:spacing w:line="240" w:lineRule="auto"/>
        <w:ind w:left="567" w:hanging="567"/>
        <w:jc w:val="both"/>
        <w:rPr>
          <w:rFonts w:ascii="Arial" w:hAnsi="Arial" w:cs="Arial"/>
        </w:rPr>
      </w:pPr>
      <w:r w:rsidRPr="0051284A">
        <w:rPr>
          <w:rFonts w:ascii="Arial" w:hAnsi="Arial" w:cs="Arial"/>
        </w:rPr>
        <w:t xml:space="preserve">Priyoto, 2017. </w:t>
      </w:r>
      <w:r w:rsidRPr="0051284A">
        <w:rPr>
          <w:rFonts w:ascii="Arial" w:hAnsi="Arial" w:cs="Arial"/>
          <w:i/>
          <w:iCs/>
        </w:rPr>
        <w:t>Teori Sikap dan Perilaku dalam Kesehatan</w:t>
      </w:r>
      <w:r w:rsidRPr="0051284A">
        <w:rPr>
          <w:rFonts w:ascii="Arial" w:hAnsi="Arial" w:cs="Arial"/>
        </w:rPr>
        <w:t>. Yogyakarta : Nuha Medika</w:t>
      </w:r>
    </w:p>
    <w:p w:rsidR="00220631" w:rsidRPr="00B0531E" w:rsidRDefault="00220631" w:rsidP="00B86C4B">
      <w:pPr>
        <w:autoSpaceDE w:val="0"/>
        <w:autoSpaceDN w:val="0"/>
        <w:adjustRightInd w:val="0"/>
        <w:spacing w:line="240" w:lineRule="auto"/>
        <w:ind w:left="567" w:hanging="567"/>
        <w:jc w:val="both"/>
        <w:rPr>
          <w:rFonts w:ascii="Arial" w:hAnsi="Arial" w:cs="Arial"/>
          <w:color w:val="000000"/>
        </w:rPr>
      </w:pPr>
      <w:r w:rsidRPr="00B0531E">
        <w:rPr>
          <w:rFonts w:ascii="Arial" w:hAnsi="Arial" w:cs="Arial"/>
          <w:color w:val="000000"/>
        </w:rPr>
        <w:t xml:space="preserve">Peraturan Menteri Kesehatan No. 73 Tahun 2016 </w:t>
      </w:r>
      <w:r w:rsidRPr="00B0531E">
        <w:rPr>
          <w:rFonts w:ascii="Arial" w:hAnsi="Arial" w:cs="Arial"/>
          <w:i/>
          <w:iCs/>
          <w:color w:val="000000"/>
        </w:rPr>
        <w:t xml:space="preserve">Tentang Standar Pelayanan Kefarmasian Di Apotek. </w:t>
      </w:r>
    </w:p>
    <w:p w:rsidR="00220631" w:rsidRDefault="00220631" w:rsidP="00B86C4B">
      <w:pPr>
        <w:spacing w:line="240" w:lineRule="auto"/>
        <w:ind w:left="567" w:hanging="567"/>
        <w:jc w:val="both"/>
        <w:rPr>
          <w:rFonts w:ascii="Arial" w:hAnsi="Arial" w:cs="Arial"/>
          <w:i/>
          <w:iCs/>
          <w:color w:val="000000"/>
        </w:rPr>
      </w:pPr>
      <w:r w:rsidRPr="00B0531E">
        <w:rPr>
          <w:rFonts w:ascii="Arial" w:hAnsi="Arial" w:cs="Arial"/>
          <w:color w:val="000000"/>
        </w:rPr>
        <w:t xml:space="preserve">Peraturan Menteri Kesehatan No. 74 Tahun 2016 </w:t>
      </w:r>
      <w:r w:rsidRPr="00B0531E">
        <w:rPr>
          <w:rFonts w:ascii="Arial" w:hAnsi="Arial" w:cs="Arial"/>
          <w:i/>
          <w:iCs/>
          <w:color w:val="000000"/>
        </w:rPr>
        <w:t>Tentang Standar Pelayanan Kefarmasian Di Puskesmas.</w:t>
      </w:r>
    </w:p>
    <w:p w:rsidR="00220631" w:rsidRDefault="00220631" w:rsidP="00B86C4B">
      <w:pPr>
        <w:spacing w:line="240" w:lineRule="auto"/>
        <w:ind w:left="567" w:hanging="567"/>
        <w:jc w:val="both"/>
        <w:rPr>
          <w:rFonts w:ascii="Arial" w:hAnsi="Arial" w:cs="Arial"/>
          <w:i/>
          <w:iCs/>
          <w:color w:val="000000"/>
        </w:rPr>
      </w:pPr>
      <w:r>
        <w:rPr>
          <w:rFonts w:ascii="Arial" w:hAnsi="Arial" w:cs="Arial"/>
          <w:iCs/>
          <w:color w:val="000000"/>
        </w:rPr>
        <w:t xml:space="preserve">Peraturan Menteri Kesehatan No. 43 Tahun 2019 </w:t>
      </w:r>
      <w:r>
        <w:rPr>
          <w:rFonts w:ascii="Arial" w:hAnsi="Arial" w:cs="Arial"/>
          <w:i/>
          <w:iCs/>
          <w:color w:val="000000"/>
        </w:rPr>
        <w:t>Te</w:t>
      </w:r>
      <w:r>
        <w:rPr>
          <w:rFonts w:ascii="Arial" w:hAnsi="Arial" w:cs="Arial"/>
          <w:iCs/>
          <w:color w:val="000000"/>
        </w:rPr>
        <w:t xml:space="preserve">ntang </w:t>
      </w:r>
      <w:r>
        <w:rPr>
          <w:rFonts w:ascii="Arial" w:hAnsi="Arial" w:cs="Arial"/>
          <w:i/>
          <w:iCs/>
          <w:color w:val="000000"/>
        </w:rPr>
        <w:t xml:space="preserve">Pusat Kesehatan Masyarakat. </w:t>
      </w:r>
    </w:p>
    <w:p w:rsidR="007D2185" w:rsidRPr="007D2185" w:rsidRDefault="007D2185" w:rsidP="00B86C4B">
      <w:pPr>
        <w:spacing w:line="240" w:lineRule="auto"/>
        <w:ind w:left="567" w:hanging="567"/>
        <w:jc w:val="both"/>
        <w:rPr>
          <w:rFonts w:ascii="Arial" w:hAnsi="Arial" w:cs="Arial"/>
          <w:iCs/>
          <w:color w:val="000000"/>
        </w:rPr>
      </w:pPr>
      <w:r>
        <w:rPr>
          <w:rFonts w:ascii="Arial" w:hAnsi="Arial" w:cs="Arial"/>
          <w:iCs/>
          <w:color w:val="000000"/>
        </w:rPr>
        <w:t xml:space="preserve">Ramadhan, Satrio, D, 2020. </w:t>
      </w:r>
      <w:r w:rsidRPr="006E2060">
        <w:rPr>
          <w:rFonts w:ascii="Arial" w:hAnsi="Arial" w:cs="Arial"/>
          <w:i/>
          <w:iCs/>
        </w:rPr>
        <w:t>Tingkat Kepuasan Pasien Rawat Jalan Terhadap Pelayanan Kefarma</w:t>
      </w:r>
      <w:r>
        <w:rPr>
          <w:rFonts w:ascii="Arial" w:hAnsi="Arial" w:cs="Arial"/>
          <w:i/>
          <w:iCs/>
        </w:rPr>
        <w:t xml:space="preserve">sian di puskesmas Batu Kota Batu. </w:t>
      </w:r>
      <w:r>
        <w:rPr>
          <w:rFonts w:ascii="Arial" w:hAnsi="Arial" w:cs="Arial"/>
          <w:iCs/>
        </w:rPr>
        <w:t>Skripsi. UIN Maulana Malik Ibrahim Malang.</w:t>
      </w:r>
    </w:p>
    <w:p w:rsidR="00220631" w:rsidRPr="00F0643C" w:rsidRDefault="00220631" w:rsidP="00B86C4B">
      <w:pPr>
        <w:spacing w:line="240" w:lineRule="auto"/>
        <w:ind w:left="567" w:hanging="567"/>
        <w:jc w:val="both"/>
        <w:rPr>
          <w:rFonts w:ascii="Arial" w:hAnsi="Arial" w:cs="Arial"/>
        </w:rPr>
      </w:pPr>
      <w:r>
        <w:rPr>
          <w:rFonts w:ascii="Arial" w:hAnsi="Arial" w:cs="Arial"/>
        </w:rPr>
        <w:t>Safitri, Rini</w:t>
      </w:r>
      <w:r w:rsidRPr="006E2060">
        <w:rPr>
          <w:rFonts w:ascii="Arial" w:hAnsi="Arial" w:cs="Arial"/>
        </w:rPr>
        <w:t xml:space="preserve"> , 2020. </w:t>
      </w:r>
      <w:r w:rsidRPr="006E2060">
        <w:rPr>
          <w:rFonts w:ascii="Arial" w:hAnsi="Arial" w:cs="Arial"/>
          <w:i/>
          <w:iCs/>
        </w:rPr>
        <w:t>Tingkat Kepuasan Pasien Rawat Jalan Terhadap Pelayanan Kefarma</w:t>
      </w:r>
      <w:r>
        <w:rPr>
          <w:rFonts w:ascii="Arial" w:hAnsi="Arial" w:cs="Arial"/>
          <w:i/>
          <w:iCs/>
        </w:rPr>
        <w:t>sian di puskesmas tanjung rejo Kecamatan Percut Sei Tuan</w:t>
      </w:r>
      <w:r w:rsidRPr="006E2060">
        <w:rPr>
          <w:rFonts w:ascii="Arial" w:hAnsi="Arial" w:cs="Arial"/>
          <w:i/>
          <w:iCs/>
        </w:rPr>
        <w:t xml:space="preserve"> </w:t>
      </w:r>
      <w:r w:rsidRPr="006E2060">
        <w:rPr>
          <w:rFonts w:ascii="Arial" w:hAnsi="Arial" w:cs="Arial"/>
        </w:rPr>
        <w:t>. Karya Tulis Ilmiah . Politeknik Kesehatan Kemenkes Medan</w:t>
      </w:r>
    </w:p>
    <w:p w:rsidR="00220631" w:rsidRPr="0051284A" w:rsidRDefault="00220631" w:rsidP="00B86C4B">
      <w:pPr>
        <w:spacing w:line="240" w:lineRule="auto"/>
        <w:ind w:left="567" w:hanging="567"/>
        <w:jc w:val="both"/>
        <w:rPr>
          <w:rFonts w:ascii="Arial" w:hAnsi="Arial" w:cs="Arial"/>
          <w:i/>
          <w:iCs/>
          <w:color w:val="000000"/>
        </w:rPr>
      </w:pPr>
      <w:r w:rsidRPr="0051284A">
        <w:rPr>
          <w:rFonts w:ascii="Arial" w:hAnsi="Arial" w:cs="Arial"/>
        </w:rPr>
        <w:t xml:space="preserve">Sibarani,Halim. </w:t>
      </w:r>
      <w:r w:rsidRPr="0051284A">
        <w:rPr>
          <w:rFonts w:ascii="Arial" w:hAnsi="Arial" w:cs="Arial"/>
          <w:i/>
          <w:iCs/>
        </w:rPr>
        <w:t>Gambaran Tingkat Kepuasan Pasien Rawat Jalan Terhadap Pelayanan Kefarmasian Di Apotek Puskesmas Teladan Kota Medan</w:t>
      </w:r>
      <w:r w:rsidRPr="0051284A">
        <w:rPr>
          <w:rFonts w:ascii="Arial" w:hAnsi="Arial" w:cs="Arial"/>
        </w:rPr>
        <w:t>. Medan: Jurnal Kefarmasian, 2019</w:t>
      </w:r>
    </w:p>
    <w:p w:rsidR="00220631" w:rsidRDefault="00220631" w:rsidP="00B86C4B">
      <w:pPr>
        <w:spacing w:line="240" w:lineRule="auto"/>
        <w:ind w:left="567" w:hanging="567"/>
        <w:jc w:val="both"/>
        <w:rPr>
          <w:rFonts w:ascii="Arial" w:hAnsi="Arial" w:cs="Arial"/>
        </w:rPr>
      </w:pPr>
      <w:r w:rsidRPr="0051284A">
        <w:rPr>
          <w:rFonts w:ascii="Arial" w:hAnsi="Arial" w:cs="Arial"/>
        </w:rPr>
        <w:t xml:space="preserve">Sukamto, Herlinda, 2017. </w:t>
      </w:r>
      <w:r w:rsidRPr="0051284A">
        <w:rPr>
          <w:rFonts w:ascii="Arial" w:hAnsi="Arial" w:cs="Arial"/>
          <w:i/>
          <w:iCs/>
        </w:rPr>
        <w:t>Evaluasi Kepuasan Pasien Terhadap Pelayanan Kefarmasian Di Apotek Rawat Jalan RSUP DR. Wahidin Sudirohusodo Kota Makassar</w:t>
      </w:r>
      <w:r w:rsidRPr="0051284A">
        <w:rPr>
          <w:rFonts w:ascii="Arial" w:hAnsi="Arial" w:cs="Arial"/>
        </w:rPr>
        <w:t>. Skripsi . UIN Alauddin Makassar</w:t>
      </w:r>
    </w:p>
    <w:p w:rsidR="00220631" w:rsidRDefault="00220631" w:rsidP="00B86C4B">
      <w:pPr>
        <w:spacing w:line="240" w:lineRule="auto"/>
        <w:ind w:left="567" w:hanging="567"/>
        <w:jc w:val="both"/>
        <w:rPr>
          <w:rFonts w:ascii="Arial" w:hAnsi="Arial" w:cs="Arial"/>
          <w:i/>
          <w:iCs/>
        </w:rPr>
      </w:pPr>
      <w:r w:rsidRPr="0051284A">
        <w:rPr>
          <w:rFonts w:ascii="Arial" w:hAnsi="Arial" w:cs="Arial"/>
        </w:rPr>
        <w:t xml:space="preserve">Undang-undang No. 36 Tahun 2009 </w:t>
      </w:r>
      <w:r w:rsidRPr="0051284A">
        <w:rPr>
          <w:rFonts w:ascii="Arial" w:hAnsi="Arial" w:cs="Arial"/>
          <w:i/>
          <w:iCs/>
        </w:rPr>
        <w:t>Tentang Kesehatan</w:t>
      </w:r>
    </w:p>
    <w:p w:rsidR="00834145" w:rsidRDefault="002E416F" w:rsidP="00834145">
      <w:pPr>
        <w:spacing w:line="240" w:lineRule="auto"/>
        <w:ind w:left="567" w:hanging="567"/>
        <w:rPr>
          <w:rFonts w:ascii="Arial" w:hAnsi="Arial" w:cs="Arial"/>
          <w:sz w:val="24"/>
          <w:szCs w:val="24"/>
        </w:rPr>
      </w:pPr>
      <w:r w:rsidRPr="00834145">
        <w:rPr>
          <w:rFonts w:ascii="Arial" w:hAnsi="Arial" w:cs="Arial"/>
          <w:b/>
          <w:noProof/>
          <w:sz w:val="24"/>
          <w:szCs w:val="24"/>
          <w:lang w:val="en-US"/>
        </w:rPr>
        <w:lastRenderedPageBreak/>
        <w:drawing>
          <wp:anchor distT="0" distB="0" distL="114300" distR="114300" simplePos="0" relativeHeight="251674624" behindDoc="0" locked="0" layoutInCell="1" allowOverlap="1" wp14:anchorId="48948F1D" wp14:editId="06431B43">
            <wp:simplePos x="0" y="0"/>
            <wp:positionH relativeFrom="margin">
              <wp:posOffset>41275</wp:posOffset>
            </wp:positionH>
            <wp:positionV relativeFrom="margin">
              <wp:posOffset>393065</wp:posOffset>
            </wp:positionV>
            <wp:extent cx="5509260" cy="54159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1.03.10.jpeg"/>
                    <pic:cNvPicPr/>
                  </pic:nvPicPr>
                  <pic:blipFill rotWithShape="1">
                    <a:blip r:embed="rId34">
                      <a:extLst>
                        <a:ext uri="{28A0092B-C50C-407E-A947-70E740481C1C}">
                          <a14:useLocalDpi xmlns:a14="http://schemas.microsoft.com/office/drawing/2010/main" val="0"/>
                        </a:ext>
                      </a:extLst>
                    </a:blip>
                    <a:srcRect t="5421" b="36842"/>
                    <a:stretch/>
                  </pic:blipFill>
                  <pic:spPr bwMode="auto">
                    <a:xfrm>
                      <a:off x="0" y="0"/>
                      <a:ext cx="5509260" cy="541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145" w:rsidRPr="00834145">
        <w:rPr>
          <w:rFonts w:ascii="Arial" w:hAnsi="Arial" w:cs="Arial"/>
          <w:b/>
          <w:sz w:val="24"/>
          <w:szCs w:val="24"/>
        </w:rPr>
        <w:t>Lampiran 1. Surat Pernyataan Responden</w:t>
      </w:r>
      <w:r w:rsidR="00834145">
        <w:rPr>
          <w:rFonts w:ascii="Arial" w:hAnsi="Arial" w:cs="Arial"/>
          <w:sz w:val="24"/>
          <w:szCs w:val="24"/>
        </w:rPr>
        <w:br w:type="page"/>
      </w:r>
    </w:p>
    <w:p w:rsidR="006E7EE7" w:rsidRPr="006E7EE7" w:rsidRDefault="006E7EE7" w:rsidP="006E7EE7">
      <w:pPr>
        <w:autoSpaceDE w:val="0"/>
        <w:autoSpaceDN w:val="0"/>
        <w:adjustRightInd w:val="0"/>
        <w:spacing w:after="0" w:line="360" w:lineRule="auto"/>
        <w:ind w:left="-426" w:firstLine="426"/>
        <w:rPr>
          <w:rFonts w:ascii="Arial" w:hAnsi="Arial" w:cs="Arial"/>
          <w:b/>
          <w:color w:val="000000"/>
        </w:rPr>
      </w:pPr>
      <w:r w:rsidRPr="009B38D8">
        <w:rPr>
          <w:rFonts w:eastAsiaTheme="majorEastAsia"/>
          <w:b/>
          <w:bCs/>
          <w:noProof/>
          <w:lang w:val="en-US"/>
        </w:rPr>
        <w:lastRenderedPageBreak/>
        <w:drawing>
          <wp:anchor distT="0" distB="0" distL="114300" distR="114300" simplePos="0" relativeHeight="251679744" behindDoc="0" locked="0" layoutInCell="1" allowOverlap="1" wp14:anchorId="6C25F9A9" wp14:editId="07E7B4AB">
            <wp:simplePos x="0" y="0"/>
            <wp:positionH relativeFrom="margin">
              <wp:posOffset>-74930</wp:posOffset>
            </wp:positionH>
            <wp:positionV relativeFrom="margin">
              <wp:posOffset>439420</wp:posOffset>
            </wp:positionV>
            <wp:extent cx="5613400" cy="886079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1.03.11.jpeg"/>
                    <pic:cNvPicPr/>
                  </pic:nvPicPr>
                  <pic:blipFill rotWithShape="1">
                    <a:blip r:embed="rId35">
                      <a:extLst>
                        <a:ext uri="{28A0092B-C50C-407E-A947-70E740481C1C}">
                          <a14:useLocalDpi xmlns:a14="http://schemas.microsoft.com/office/drawing/2010/main" val="0"/>
                        </a:ext>
                      </a:extLst>
                    </a:blip>
                    <a:srcRect l="3240" t="7374" b="5266"/>
                    <a:stretch/>
                  </pic:blipFill>
                  <pic:spPr bwMode="auto">
                    <a:xfrm>
                      <a:off x="0" y="0"/>
                      <a:ext cx="5613400" cy="886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38D8">
        <w:rPr>
          <w:rFonts w:ascii="Arial" w:hAnsi="Arial" w:cs="Arial"/>
          <w:b/>
          <w:sz w:val="24"/>
          <w:szCs w:val="24"/>
        </w:rPr>
        <w:t>Lampiran 2. Kuesioner Penelitian</w:t>
      </w:r>
      <w:r w:rsidRPr="009B38D8">
        <w:rPr>
          <w:rFonts w:ascii="Arial" w:eastAsiaTheme="majorEastAsia" w:hAnsi="Arial" w:cs="Arial"/>
          <w:b/>
          <w:bCs/>
          <w:noProof/>
          <w:sz w:val="24"/>
          <w:szCs w:val="24"/>
          <w:lang w:eastAsia="id-ID"/>
        </w:rPr>
        <w:t xml:space="preserve"> </w:t>
      </w:r>
    </w:p>
    <w:p w:rsidR="00834145" w:rsidRDefault="00834145" w:rsidP="006E7EE7">
      <w:pPr>
        <w:ind w:left="-567" w:firstLine="141"/>
        <w:rPr>
          <w:rFonts w:ascii="Arial" w:hAnsi="Arial" w:cs="Arial"/>
        </w:rPr>
      </w:pPr>
      <w:r>
        <w:rPr>
          <w:rFonts w:ascii="Arial" w:hAnsi="Arial" w:cs="Arial"/>
          <w:noProof/>
          <w:lang w:val="en-US"/>
        </w:rPr>
        <w:lastRenderedPageBreak/>
        <w:drawing>
          <wp:inline distT="0" distB="0" distL="0" distR="0" wp14:anchorId="76336B04" wp14:editId="2D9D72D0">
            <wp:extent cx="5828692" cy="8796759"/>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1.03.12.jpeg"/>
                    <pic:cNvPicPr/>
                  </pic:nvPicPr>
                  <pic:blipFill rotWithShape="1">
                    <a:blip r:embed="rId36">
                      <a:extLst>
                        <a:ext uri="{28A0092B-C50C-407E-A947-70E740481C1C}">
                          <a14:useLocalDpi xmlns:a14="http://schemas.microsoft.com/office/drawing/2010/main" val="0"/>
                        </a:ext>
                      </a:extLst>
                    </a:blip>
                    <a:srcRect l="6437" t="5138" b="14743"/>
                    <a:stretch/>
                  </pic:blipFill>
                  <pic:spPr bwMode="auto">
                    <a:xfrm>
                      <a:off x="0" y="0"/>
                      <a:ext cx="5828692" cy="879675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rPr>
        <w:lastRenderedPageBreak/>
        <w:drawing>
          <wp:inline distT="0" distB="0" distL="0" distR="0" wp14:anchorId="55ED948B" wp14:editId="16688CF0">
            <wp:extent cx="6053559" cy="8264324"/>
            <wp:effectExtent l="0" t="0" r="444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1.03.12 (1).jpeg"/>
                    <pic:cNvPicPr/>
                  </pic:nvPicPr>
                  <pic:blipFill rotWithShape="1">
                    <a:blip r:embed="rId37">
                      <a:extLst>
                        <a:ext uri="{28A0092B-C50C-407E-A947-70E740481C1C}">
                          <a14:useLocalDpi xmlns:a14="http://schemas.microsoft.com/office/drawing/2010/main" val="0"/>
                        </a:ext>
                      </a:extLst>
                    </a:blip>
                    <a:srcRect l="7127" t="6797" b="27300"/>
                    <a:stretch/>
                  </pic:blipFill>
                  <pic:spPr bwMode="auto">
                    <a:xfrm>
                      <a:off x="0" y="0"/>
                      <a:ext cx="6071561" cy="8288901"/>
                    </a:xfrm>
                    <a:prstGeom prst="rect">
                      <a:avLst/>
                    </a:prstGeom>
                    <a:ln>
                      <a:noFill/>
                    </a:ln>
                    <a:extLst>
                      <a:ext uri="{53640926-AAD7-44D8-BBD7-CCE9431645EC}">
                        <a14:shadowObscured xmlns:a14="http://schemas.microsoft.com/office/drawing/2010/main"/>
                      </a:ext>
                    </a:extLst>
                  </pic:spPr>
                </pic:pic>
              </a:graphicData>
            </a:graphic>
          </wp:inline>
        </w:drawing>
      </w:r>
    </w:p>
    <w:p w:rsidR="00834145" w:rsidRDefault="00834145" w:rsidP="006E7EE7">
      <w:pPr>
        <w:ind w:left="-567" w:firstLine="141"/>
        <w:rPr>
          <w:rFonts w:ascii="Arial" w:hAnsi="Arial" w:cs="Arial"/>
        </w:rPr>
      </w:pPr>
      <w:r>
        <w:rPr>
          <w:rFonts w:ascii="Arial" w:hAnsi="Arial" w:cs="Arial"/>
        </w:rPr>
        <w:br w:type="page"/>
      </w:r>
      <w:r>
        <w:rPr>
          <w:rFonts w:ascii="Arial" w:hAnsi="Arial" w:cs="Arial"/>
          <w:noProof/>
          <w:lang w:val="en-US"/>
        </w:rPr>
        <w:lastRenderedPageBreak/>
        <w:drawing>
          <wp:inline distT="0" distB="0" distL="0" distR="0" wp14:anchorId="164921CF" wp14:editId="0EA2B395">
            <wp:extent cx="6041985" cy="431735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1.03.13.jpeg"/>
                    <pic:cNvPicPr/>
                  </pic:nvPicPr>
                  <pic:blipFill rotWithShape="1">
                    <a:blip r:embed="rId38">
                      <a:extLst>
                        <a:ext uri="{28A0092B-C50C-407E-A947-70E740481C1C}">
                          <a14:useLocalDpi xmlns:a14="http://schemas.microsoft.com/office/drawing/2010/main" val="0"/>
                        </a:ext>
                      </a:extLst>
                    </a:blip>
                    <a:srcRect l="6437" t="6393" b="40219"/>
                    <a:stretch/>
                  </pic:blipFill>
                  <pic:spPr bwMode="auto">
                    <a:xfrm>
                      <a:off x="0" y="0"/>
                      <a:ext cx="6047996" cy="4321652"/>
                    </a:xfrm>
                    <a:prstGeom prst="rect">
                      <a:avLst/>
                    </a:prstGeom>
                    <a:ln>
                      <a:noFill/>
                    </a:ln>
                    <a:extLst>
                      <a:ext uri="{53640926-AAD7-44D8-BBD7-CCE9431645EC}">
                        <a14:shadowObscured xmlns:a14="http://schemas.microsoft.com/office/drawing/2010/main"/>
                      </a:ext>
                    </a:extLst>
                  </pic:spPr>
                </pic:pic>
              </a:graphicData>
            </a:graphic>
          </wp:inline>
        </w:drawing>
      </w:r>
    </w:p>
    <w:p w:rsidR="00220631" w:rsidRDefault="006E7EE7" w:rsidP="00220631">
      <w:pPr>
        <w:rPr>
          <w:rFonts w:ascii="Arial" w:hAnsi="Arial" w:cs="Arial"/>
        </w:rPr>
      </w:pPr>
      <w:r>
        <w:rPr>
          <w:rFonts w:ascii="Arial" w:hAnsi="Arial" w:cs="Arial"/>
        </w:rPr>
        <w:br w:type="page"/>
      </w:r>
    </w:p>
    <w:p w:rsidR="00220631" w:rsidRPr="00A762FB" w:rsidRDefault="00220631" w:rsidP="00A762FB">
      <w:pPr>
        <w:rPr>
          <w:rFonts w:ascii="Arial" w:hAnsi="Arial" w:cs="Arial"/>
          <w:b/>
          <w:bCs/>
          <w:noProof/>
          <w:lang w:eastAsia="id-ID"/>
        </w:rPr>
      </w:pPr>
      <w:r>
        <w:rPr>
          <w:rFonts w:ascii="Arial" w:hAnsi="Arial" w:cs="Arial"/>
          <w:b/>
          <w:bCs/>
          <w:noProof/>
          <w:lang w:eastAsia="id-ID"/>
        </w:rPr>
        <w:lastRenderedPageBreak/>
        <w:t>Lampiran 3. Surat Izin Pelaksanaan Penelitian dari Jurusan Farmasi</w:t>
      </w:r>
    </w:p>
    <w:p w:rsidR="00220631" w:rsidRPr="00A762FB" w:rsidRDefault="00220631" w:rsidP="00220631">
      <w:pPr>
        <w:rPr>
          <w:rFonts w:ascii="Arial" w:hAnsi="Arial" w:cs="Arial"/>
          <w:b/>
          <w:bCs/>
          <w:noProof/>
          <w:lang w:eastAsia="id-ID"/>
        </w:rPr>
      </w:pPr>
      <w:r>
        <w:rPr>
          <w:rFonts w:ascii="Arial" w:hAnsi="Arial" w:cs="Arial"/>
          <w:b/>
          <w:bCs/>
          <w:noProof/>
          <w:lang w:val="en-US"/>
        </w:rPr>
        <w:drawing>
          <wp:inline distT="0" distB="0" distL="0" distR="0" wp14:anchorId="48534651" wp14:editId="3DBD7D79">
            <wp:extent cx="5011838" cy="76598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2 at 15.14.10.jpeg"/>
                    <pic:cNvPicPr/>
                  </pic:nvPicPr>
                  <pic:blipFill rotWithShape="1">
                    <a:blip r:embed="rId39">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t="15125" b="8425"/>
                    <a:stretch/>
                  </pic:blipFill>
                  <pic:spPr bwMode="auto">
                    <a:xfrm>
                      <a:off x="0" y="0"/>
                      <a:ext cx="5011839" cy="765981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br w:type="textWrapping" w:clear="all"/>
      </w:r>
      <w:r>
        <w:rPr>
          <w:rFonts w:ascii="Arial" w:hAnsi="Arial" w:cs="Arial"/>
          <w:b/>
          <w:sz w:val="24"/>
          <w:szCs w:val="24"/>
        </w:rPr>
        <w:br w:type="page"/>
      </w:r>
      <w:r>
        <w:rPr>
          <w:rFonts w:ascii="Arial" w:hAnsi="Arial" w:cs="Arial"/>
          <w:b/>
          <w:sz w:val="24"/>
          <w:szCs w:val="24"/>
        </w:rPr>
        <w:lastRenderedPageBreak/>
        <w:t>Lam</w:t>
      </w:r>
      <w:r w:rsidR="00FC2F37">
        <w:rPr>
          <w:rFonts w:ascii="Arial" w:hAnsi="Arial" w:cs="Arial"/>
          <w:b/>
          <w:sz w:val="24"/>
          <w:szCs w:val="24"/>
        </w:rPr>
        <w:t>piran 4</w:t>
      </w:r>
      <w:r w:rsidR="00A7661B">
        <w:rPr>
          <w:rFonts w:ascii="Arial" w:hAnsi="Arial" w:cs="Arial"/>
          <w:b/>
          <w:sz w:val="24"/>
          <w:szCs w:val="24"/>
        </w:rPr>
        <w:t>.</w:t>
      </w:r>
      <w:r w:rsidR="00FC2F37">
        <w:rPr>
          <w:rFonts w:ascii="Arial" w:hAnsi="Arial" w:cs="Arial"/>
          <w:b/>
          <w:sz w:val="24"/>
          <w:szCs w:val="24"/>
        </w:rPr>
        <w:t xml:space="preserve"> surat balasan</w:t>
      </w:r>
    </w:p>
    <w:p w:rsidR="00220631" w:rsidRDefault="00220631" w:rsidP="00220631">
      <w:pPr>
        <w:rPr>
          <w:rFonts w:ascii="Arial" w:hAnsi="Arial" w:cs="Arial"/>
          <w:b/>
          <w:sz w:val="24"/>
          <w:szCs w:val="24"/>
        </w:rPr>
      </w:pPr>
      <w:r>
        <w:rPr>
          <w:rFonts w:ascii="Arial" w:hAnsi="Arial" w:cs="Arial"/>
          <w:b/>
          <w:noProof/>
          <w:sz w:val="24"/>
          <w:szCs w:val="24"/>
          <w:lang w:val="en-US"/>
        </w:rPr>
        <w:drawing>
          <wp:inline distT="0" distB="0" distL="0" distR="0" wp14:anchorId="298361F3" wp14:editId="30517CB2">
            <wp:extent cx="5069711" cy="778976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2 at 15.09.00.jpeg"/>
                    <pic:cNvPicPr/>
                  </pic:nvPicPr>
                  <pic:blipFill rotWithShape="1">
                    <a:blip r:embed="rId41">
                      <a:extLst>
                        <a:ext uri="{BEBA8EAE-BF5A-486C-A8C5-ECC9F3942E4B}">
                          <a14:imgProps xmlns:a14="http://schemas.microsoft.com/office/drawing/2010/main">
                            <a14:imgLayer r:embed="rId4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 t="23552" r="-189" b="12934"/>
                    <a:stretch/>
                  </pic:blipFill>
                  <pic:spPr bwMode="auto">
                    <a:xfrm>
                      <a:off x="0" y="0"/>
                      <a:ext cx="5067994" cy="7787124"/>
                    </a:xfrm>
                    <a:prstGeom prst="rect">
                      <a:avLst/>
                    </a:prstGeom>
                    <a:ln>
                      <a:noFill/>
                    </a:ln>
                    <a:extLst>
                      <a:ext uri="{53640926-AAD7-44D8-BBD7-CCE9431645EC}">
                        <a14:shadowObscured xmlns:a14="http://schemas.microsoft.com/office/drawing/2010/main"/>
                      </a:ext>
                    </a:extLst>
                  </pic:spPr>
                </pic:pic>
              </a:graphicData>
            </a:graphic>
          </wp:inline>
        </w:drawing>
      </w:r>
    </w:p>
    <w:p w:rsidR="00220631" w:rsidRDefault="00220631" w:rsidP="00220631">
      <w:pPr>
        <w:rPr>
          <w:rFonts w:ascii="Arial" w:hAnsi="Arial" w:cs="Arial"/>
          <w:b/>
          <w:sz w:val="24"/>
          <w:szCs w:val="24"/>
        </w:rPr>
      </w:pPr>
      <w:r>
        <w:rPr>
          <w:rFonts w:ascii="Arial" w:hAnsi="Arial" w:cs="Arial"/>
          <w:b/>
          <w:sz w:val="24"/>
          <w:szCs w:val="24"/>
        </w:rPr>
        <w:lastRenderedPageBreak/>
        <w:t>Lampiran 5</w:t>
      </w:r>
      <w:r w:rsidR="00A7661B">
        <w:rPr>
          <w:rFonts w:ascii="Arial" w:hAnsi="Arial" w:cs="Arial"/>
          <w:b/>
          <w:sz w:val="24"/>
          <w:szCs w:val="24"/>
        </w:rPr>
        <w:t>.</w:t>
      </w:r>
      <w:r>
        <w:rPr>
          <w:rFonts w:ascii="Arial" w:hAnsi="Arial" w:cs="Arial"/>
          <w:b/>
          <w:sz w:val="24"/>
          <w:szCs w:val="24"/>
        </w:rPr>
        <w:t xml:space="preserve"> Foto </w:t>
      </w:r>
      <w:r w:rsidR="009B38D8">
        <w:rPr>
          <w:rFonts w:ascii="Arial" w:hAnsi="Arial" w:cs="Arial"/>
          <w:b/>
          <w:sz w:val="24"/>
          <w:szCs w:val="24"/>
        </w:rPr>
        <w:t>Pengisian Kuesioner</w:t>
      </w:r>
    </w:p>
    <w:p w:rsidR="00220631" w:rsidRDefault="00220631" w:rsidP="00220631">
      <w:pPr>
        <w:rPr>
          <w:rFonts w:ascii="Arial" w:hAnsi="Arial" w:cs="Arial"/>
          <w:b/>
          <w:sz w:val="24"/>
          <w:szCs w:val="24"/>
        </w:rPr>
      </w:pPr>
      <w:r>
        <w:rPr>
          <w:rFonts w:ascii="Arial" w:hAnsi="Arial" w:cs="Arial"/>
          <w:b/>
          <w:noProof/>
          <w:sz w:val="24"/>
          <w:szCs w:val="24"/>
          <w:lang w:val="en-US"/>
        </w:rPr>
        <w:drawing>
          <wp:inline distT="0" distB="0" distL="0" distR="0" wp14:anchorId="41299533" wp14:editId="734DABE0">
            <wp:extent cx="5039995" cy="283908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2 at 15.09.54 (1).jpeg"/>
                    <pic:cNvPicPr/>
                  </pic:nvPicPr>
                  <pic:blipFill>
                    <a:blip r:embed="rId43" cstate="print">
                      <a:extLst>
                        <a:ext uri="{BEBA8EAE-BF5A-486C-A8C5-ECC9F3942E4B}">
                          <a14:imgProps xmlns:a14="http://schemas.microsoft.com/office/drawing/2010/main">
                            <a14:imgLayer r:embed="rId4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039995" cy="2839085"/>
                    </a:xfrm>
                    <a:prstGeom prst="rect">
                      <a:avLst/>
                    </a:prstGeom>
                  </pic:spPr>
                </pic:pic>
              </a:graphicData>
            </a:graphic>
          </wp:inline>
        </w:drawing>
      </w:r>
    </w:p>
    <w:p w:rsidR="00220631" w:rsidRDefault="00220631" w:rsidP="00220631">
      <w:pPr>
        <w:rPr>
          <w:rFonts w:ascii="Arial" w:hAnsi="Arial" w:cs="Arial"/>
          <w:b/>
          <w:sz w:val="24"/>
          <w:szCs w:val="24"/>
        </w:rPr>
      </w:pPr>
    </w:p>
    <w:p w:rsidR="00570934" w:rsidRDefault="0057388A" w:rsidP="00220631">
      <w:pPr>
        <w:ind w:left="1134" w:hanging="1134"/>
        <w:rPr>
          <w:rFonts w:ascii="Arial" w:hAnsi="Arial" w:cs="Arial"/>
          <w:b/>
          <w:sz w:val="24"/>
          <w:szCs w:val="24"/>
        </w:rPr>
      </w:pPr>
      <w:r>
        <w:rPr>
          <w:rFonts w:ascii="Arial" w:hAnsi="Arial" w:cs="Arial"/>
          <w:b/>
          <w:noProof/>
          <w:sz w:val="24"/>
          <w:szCs w:val="24"/>
          <w:lang w:val="en-US"/>
        </w:rPr>
        <w:drawing>
          <wp:inline distT="0" distB="0" distL="0" distR="0" wp14:anchorId="05C7B53A" wp14:editId="5980277E">
            <wp:extent cx="5040086" cy="334191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2 at 15.35.20.jpeg"/>
                    <pic:cNvPicPr/>
                  </pic:nvPicPr>
                  <pic:blipFill>
                    <a:blip r:embed="rId45">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039995" cy="3341854"/>
                    </a:xfrm>
                    <a:prstGeom prst="rect">
                      <a:avLst/>
                    </a:prstGeom>
                  </pic:spPr>
                </pic:pic>
              </a:graphicData>
            </a:graphic>
          </wp:inline>
        </w:drawing>
      </w:r>
    </w:p>
    <w:p w:rsidR="00570934" w:rsidRDefault="00570934" w:rsidP="00570934">
      <w:pPr>
        <w:rPr>
          <w:rFonts w:ascii="Arial" w:hAnsi="Arial" w:cs="Arial"/>
          <w:sz w:val="24"/>
          <w:szCs w:val="24"/>
        </w:rPr>
      </w:pPr>
    </w:p>
    <w:p w:rsidR="00D267A5" w:rsidRDefault="00570934" w:rsidP="00570934">
      <w:pPr>
        <w:tabs>
          <w:tab w:val="left" w:pos="5575"/>
        </w:tabs>
        <w:rPr>
          <w:rFonts w:ascii="Arial" w:hAnsi="Arial" w:cs="Arial"/>
          <w:sz w:val="24"/>
          <w:szCs w:val="24"/>
        </w:rPr>
      </w:pPr>
      <w:r>
        <w:rPr>
          <w:rFonts w:ascii="Arial" w:hAnsi="Arial" w:cs="Arial"/>
          <w:sz w:val="24"/>
          <w:szCs w:val="24"/>
        </w:rPr>
        <w:tab/>
      </w:r>
    </w:p>
    <w:p w:rsidR="00D267A5" w:rsidRDefault="00D267A5">
      <w:pPr>
        <w:rPr>
          <w:rFonts w:ascii="Arial" w:hAnsi="Arial" w:cs="Arial"/>
          <w:sz w:val="24"/>
          <w:szCs w:val="24"/>
        </w:rPr>
      </w:pPr>
      <w:r>
        <w:rPr>
          <w:rFonts w:ascii="Arial" w:hAnsi="Arial" w:cs="Arial"/>
          <w:sz w:val="24"/>
          <w:szCs w:val="24"/>
        </w:rPr>
        <w:br w:type="page"/>
      </w:r>
    </w:p>
    <w:p w:rsidR="00570934" w:rsidRDefault="00D267A5" w:rsidP="00570934">
      <w:pPr>
        <w:tabs>
          <w:tab w:val="left" w:pos="5575"/>
        </w:tabs>
        <w:rPr>
          <w:rFonts w:ascii="Arial" w:hAnsi="Arial" w:cs="Arial"/>
          <w:b/>
          <w:sz w:val="24"/>
          <w:szCs w:val="24"/>
        </w:rPr>
      </w:pPr>
      <w:r w:rsidRPr="00D267A5">
        <w:rPr>
          <w:rFonts w:ascii="Arial" w:hAnsi="Arial" w:cs="Arial"/>
          <w:b/>
          <w:sz w:val="24"/>
          <w:szCs w:val="24"/>
        </w:rPr>
        <w:lastRenderedPageBreak/>
        <w:t>Lampiran 6</w:t>
      </w:r>
      <w:r w:rsidR="00A7661B">
        <w:rPr>
          <w:rFonts w:ascii="Arial" w:hAnsi="Arial" w:cs="Arial"/>
          <w:b/>
          <w:sz w:val="24"/>
          <w:szCs w:val="24"/>
        </w:rPr>
        <w:t>.</w:t>
      </w:r>
      <w:r>
        <w:rPr>
          <w:rFonts w:ascii="Arial" w:hAnsi="Arial" w:cs="Arial"/>
          <w:b/>
          <w:sz w:val="24"/>
          <w:szCs w:val="24"/>
        </w:rPr>
        <w:t xml:space="preserve"> Foto Puskesmas Lingga Tiga</w:t>
      </w:r>
    </w:p>
    <w:p w:rsidR="00D267A5" w:rsidRDefault="00D267A5" w:rsidP="00D267A5">
      <w:pPr>
        <w:tabs>
          <w:tab w:val="left" w:pos="5575"/>
        </w:tabs>
        <w:rPr>
          <w:rFonts w:ascii="Arial" w:hAnsi="Arial" w:cs="Arial"/>
          <w:sz w:val="24"/>
          <w:szCs w:val="24"/>
        </w:rPr>
      </w:pPr>
      <w:r>
        <w:rPr>
          <w:rFonts w:ascii="Arial" w:hAnsi="Arial" w:cs="Arial"/>
          <w:b/>
          <w:noProof/>
          <w:sz w:val="24"/>
          <w:szCs w:val="24"/>
          <w:lang w:val="en-US"/>
        </w:rPr>
        <w:drawing>
          <wp:inline distT="0" distB="0" distL="0" distR="0" wp14:anchorId="46139660" wp14:editId="787CB05F">
            <wp:extent cx="4976949" cy="370985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0.30.38.jpeg"/>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976949" cy="3709852"/>
                    </a:xfrm>
                    <a:prstGeom prst="rect">
                      <a:avLst/>
                    </a:prstGeom>
                  </pic:spPr>
                </pic:pic>
              </a:graphicData>
            </a:graphic>
          </wp:inline>
        </w:drawing>
      </w:r>
    </w:p>
    <w:p w:rsidR="00D267A5" w:rsidRDefault="00D267A5" w:rsidP="00D267A5">
      <w:pPr>
        <w:tabs>
          <w:tab w:val="left" w:pos="5575"/>
        </w:tabs>
        <w:rPr>
          <w:rFonts w:ascii="Arial" w:hAnsi="Arial" w:cs="Arial"/>
          <w:sz w:val="24"/>
          <w:szCs w:val="24"/>
        </w:rPr>
      </w:pPr>
      <w:r>
        <w:rPr>
          <w:rFonts w:ascii="Arial" w:hAnsi="Arial" w:cs="Arial"/>
          <w:noProof/>
          <w:sz w:val="24"/>
          <w:szCs w:val="24"/>
          <w:lang w:val="en-US"/>
        </w:rPr>
        <w:drawing>
          <wp:inline distT="0" distB="0" distL="0" distR="0" wp14:anchorId="6291B969" wp14:editId="0B82EE81">
            <wp:extent cx="4976949" cy="35530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0.30.46.jpeg"/>
                    <pic:cNvPicPr/>
                  </pic:nvPicPr>
                  <pic:blipFill>
                    <a:blip r:embed="rId49">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976951" cy="3553098"/>
                    </a:xfrm>
                    <a:prstGeom prst="rect">
                      <a:avLst/>
                    </a:prstGeom>
                  </pic:spPr>
                </pic:pic>
              </a:graphicData>
            </a:graphic>
          </wp:inline>
        </w:drawing>
      </w:r>
    </w:p>
    <w:p w:rsidR="00D267A5" w:rsidRDefault="00D267A5" w:rsidP="00D267A5">
      <w:pPr>
        <w:tabs>
          <w:tab w:val="left" w:pos="5575"/>
        </w:tabs>
        <w:rPr>
          <w:rFonts w:ascii="Arial" w:hAnsi="Arial" w:cs="Arial"/>
          <w:sz w:val="24"/>
          <w:szCs w:val="24"/>
        </w:rPr>
      </w:pPr>
    </w:p>
    <w:p w:rsidR="00D267A5" w:rsidRDefault="00D267A5">
      <w:pPr>
        <w:rPr>
          <w:rFonts w:ascii="Arial" w:hAnsi="Arial" w:cs="Arial"/>
          <w:sz w:val="24"/>
          <w:szCs w:val="24"/>
        </w:rPr>
      </w:pPr>
      <w:r>
        <w:rPr>
          <w:rFonts w:ascii="Arial" w:hAnsi="Arial" w:cs="Arial"/>
          <w:sz w:val="24"/>
          <w:szCs w:val="24"/>
        </w:rPr>
        <w:br w:type="page"/>
      </w:r>
      <w:r>
        <w:rPr>
          <w:rFonts w:ascii="Arial" w:hAnsi="Arial" w:cs="Arial"/>
          <w:noProof/>
          <w:sz w:val="24"/>
          <w:szCs w:val="24"/>
          <w:lang w:val="en-US"/>
        </w:rPr>
        <w:lastRenderedPageBreak/>
        <w:drawing>
          <wp:inline distT="0" distB="0" distL="0" distR="0">
            <wp:extent cx="5039995" cy="378015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0.30.42.jpeg"/>
                    <pic:cNvPicPr/>
                  </pic:nvPicPr>
                  <pic:blipFill>
                    <a:blip r:embed="rId51">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A762FB" w:rsidRDefault="00570934">
      <w:pPr>
        <w:rPr>
          <w:rFonts w:ascii="Arial" w:hAnsi="Arial" w:cs="Arial"/>
          <w:sz w:val="24"/>
          <w:szCs w:val="24"/>
        </w:rPr>
      </w:pPr>
      <w:r>
        <w:rPr>
          <w:rFonts w:ascii="Arial" w:hAnsi="Arial" w:cs="Arial"/>
          <w:sz w:val="24"/>
          <w:szCs w:val="24"/>
        </w:rPr>
        <w:br w:type="page"/>
      </w:r>
    </w:p>
    <w:p w:rsidR="008F7FA1" w:rsidRPr="00A762FB" w:rsidRDefault="00A762FB" w:rsidP="00A762FB">
      <w:pPr>
        <w:rPr>
          <w:rFonts w:ascii="Arial" w:hAnsi="Arial" w:cs="Arial"/>
          <w:sz w:val="24"/>
          <w:szCs w:val="24"/>
        </w:rPr>
      </w:pPr>
      <w:r>
        <w:rPr>
          <w:rFonts w:ascii="Arial" w:hAnsi="Arial" w:cs="Arial"/>
          <w:b/>
          <w:sz w:val="24"/>
          <w:szCs w:val="24"/>
        </w:rPr>
        <w:lastRenderedPageBreak/>
        <w:t>Lampiran 7</w:t>
      </w:r>
      <w:r w:rsidR="00A7661B">
        <w:rPr>
          <w:rFonts w:ascii="Arial" w:hAnsi="Arial" w:cs="Arial"/>
          <w:b/>
          <w:sz w:val="24"/>
          <w:szCs w:val="24"/>
        </w:rPr>
        <w:t>.</w:t>
      </w:r>
      <w:r>
        <w:rPr>
          <w:rFonts w:ascii="Arial" w:hAnsi="Arial" w:cs="Arial"/>
          <w:b/>
          <w:sz w:val="24"/>
          <w:szCs w:val="24"/>
        </w:rPr>
        <w:t xml:space="preserve"> Kartu Bimbingan</w:t>
      </w:r>
    </w:p>
    <w:p w:rsidR="00A762FB" w:rsidRDefault="00A762FB" w:rsidP="00A762FB">
      <w:pPr>
        <w:tabs>
          <w:tab w:val="left" w:pos="5575"/>
        </w:tabs>
        <w:jc w:val="center"/>
        <w:rPr>
          <w:rFonts w:ascii="Arial" w:hAnsi="Arial" w:cs="Arial"/>
          <w:b/>
          <w:sz w:val="24"/>
          <w:szCs w:val="24"/>
        </w:rPr>
      </w:pPr>
      <w:r>
        <w:rPr>
          <w:rFonts w:ascii="Arial" w:hAnsi="Arial" w:cs="Arial"/>
          <w:b/>
          <w:noProof/>
          <w:sz w:val="24"/>
          <w:szCs w:val="24"/>
          <w:lang w:val="en-US"/>
        </w:rPr>
        <w:drawing>
          <wp:inline distT="0" distB="0" distL="0" distR="0" wp14:anchorId="4CA3E4B2" wp14:editId="46895ABA">
            <wp:extent cx="5081286" cy="781291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5 at 22.30.11 (4).jpeg"/>
                    <pic:cNvPicPr/>
                  </pic:nvPicPr>
                  <pic:blipFill rotWithShape="1">
                    <a:blip r:embed="rId53">
                      <a:extLst>
                        <a:ext uri="{BEBA8EAE-BF5A-486C-A8C5-ECC9F3942E4B}">
                          <a14:imgProps xmlns:a14="http://schemas.microsoft.com/office/drawing/2010/main">
                            <a14:imgLayer r:embed="rId54">
                              <a14:imgEffect>
                                <a14:brightnessContrast contrast="40000"/>
                              </a14:imgEffect>
                            </a14:imgLayer>
                          </a14:imgProps>
                        </a:ext>
                        <a:ext uri="{28A0092B-C50C-407E-A947-70E740481C1C}">
                          <a14:useLocalDpi xmlns:a14="http://schemas.microsoft.com/office/drawing/2010/main" val="0"/>
                        </a:ext>
                      </a:extLst>
                    </a:blip>
                    <a:srcRect l="3784" t="25221" r="14487" b="13054"/>
                    <a:stretch/>
                  </pic:blipFill>
                  <pic:spPr bwMode="auto">
                    <a:xfrm>
                      <a:off x="0" y="0"/>
                      <a:ext cx="5081286" cy="7812912"/>
                    </a:xfrm>
                    <a:prstGeom prst="rect">
                      <a:avLst/>
                    </a:prstGeom>
                    <a:ln>
                      <a:noFill/>
                    </a:ln>
                    <a:extLst>
                      <a:ext uri="{53640926-AAD7-44D8-BBD7-CCE9431645EC}">
                        <a14:shadowObscured xmlns:a14="http://schemas.microsoft.com/office/drawing/2010/main"/>
                      </a:ext>
                    </a:extLst>
                  </pic:spPr>
                </pic:pic>
              </a:graphicData>
            </a:graphic>
          </wp:inline>
        </w:drawing>
      </w:r>
    </w:p>
    <w:p w:rsidR="00A762FB" w:rsidRDefault="00A762FB" w:rsidP="00A762FB">
      <w:pPr>
        <w:tabs>
          <w:tab w:val="left" w:pos="5575"/>
        </w:tabs>
        <w:rPr>
          <w:rFonts w:ascii="Arial" w:hAnsi="Arial" w:cs="Arial"/>
          <w:b/>
          <w:sz w:val="24"/>
          <w:szCs w:val="24"/>
        </w:rPr>
      </w:pPr>
      <w:r>
        <w:rPr>
          <w:rFonts w:ascii="Arial" w:hAnsi="Arial" w:cs="Arial"/>
          <w:b/>
          <w:sz w:val="24"/>
          <w:szCs w:val="24"/>
        </w:rPr>
        <w:lastRenderedPageBreak/>
        <w:t>Lampiran 8</w:t>
      </w:r>
      <w:r w:rsidR="00A7661B">
        <w:rPr>
          <w:rFonts w:ascii="Arial" w:hAnsi="Arial" w:cs="Arial"/>
          <w:b/>
          <w:sz w:val="24"/>
          <w:szCs w:val="24"/>
        </w:rPr>
        <w:t>.</w:t>
      </w:r>
      <w:r>
        <w:rPr>
          <w:rFonts w:ascii="Arial" w:hAnsi="Arial" w:cs="Arial"/>
          <w:b/>
          <w:sz w:val="24"/>
          <w:szCs w:val="24"/>
        </w:rPr>
        <w:t xml:space="preserve"> Surat Persetujuan Kepk</w:t>
      </w:r>
    </w:p>
    <w:p w:rsidR="00A762FB" w:rsidRPr="00D267A5" w:rsidRDefault="00A762FB" w:rsidP="00A762FB">
      <w:pPr>
        <w:tabs>
          <w:tab w:val="left" w:pos="5575"/>
        </w:tabs>
        <w:rPr>
          <w:rFonts w:ascii="Arial" w:hAnsi="Arial" w:cs="Arial"/>
          <w:b/>
          <w:sz w:val="24"/>
          <w:szCs w:val="24"/>
        </w:rPr>
        <w:sectPr w:rsidR="00A762FB" w:rsidRPr="00D267A5" w:rsidSect="006E7EE7">
          <w:headerReference w:type="first" r:id="rId55"/>
          <w:footerReference w:type="first" r:id="rId56"/>
          <w:pgSz w:w="11906" w:h="16838"/>
          <w:pgMar w:top="1276" w:right="1701" w:bottom="2268" w:left="2268" w:header="708" w:footer="708" w:gutter="0"/>
          <w:pgNumType w:start="25"/>
          <w:cols w:space="708"/>
          <w:titlePg/>
          <w:docGrid w:linePitch="360"/>
        </w:sectPr>
      </w:pPr>
      <w:r>
        <w:rPr>
          <w:rFonts w:ascii="Arial" w:hAnsi="Arial" w:cs="Arial"/>
          <w:b/>
          <w:noProof/>
          <w:sz w:val="24"/>
          <w:szCs w:val="24"/>
          <w:lang w:val="en-US"/>
        </w:rPr>
        <w:drawing>
          <wp:inline distT="0" distB="0" distL="0" distR="0">
            <wp:extent cx="5104637" cy="7778188"/>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4 at 12.08.16.jpeg"/>
                    <pic:cNvPicPr/>
                  </pic:nvPicPr>
                  <pic:blipFill>
                    <a:blip r:embed="rId57">
                      <a:extLst>
                        <a:ext uri="{28A0092B-C50C-407E-A947-70E740481C1C}">
                          <a14:useLocalDpi xmlns:a14="http://schemas.microsoft.com/office/drawing/2010/main" val="0"/>
                        </a:ext>
                      </a:extLst>
                    </a:blip>
                    <a:stretch>
                      <a:fillRect/>
                    </a:stretch>
                  </pic:blipFill>
                  <pic:spPr>
                    <a:xfrm>
                      <a:off x="0" y="0"/>
                      <a:ext cx="5109714" cy="7785924"/>
                    </a:xfrm>
                    <a:prstGeom prst="rect">
                      <a:avLst/>
                    </a:prstGeom>
                  </pic:spPr>
                </pic:pic>
              </a:graphicData>
            </a:graphic>
          </wp:inline>
        </w:drawing>
      </w:r>
    </w:p>
    <w:p w:rsidR="0057388A" w:rsidRPr="00570934" w:rsidRDefault="008F7FA1" w:rsidP="008F7FA1">
      <w:pPr>
        <w:tabs>
          <w:tab w:val="left" w:pos="5575"/>
        </w:tabs>
        <w:rPr>
          <w:rFonts w:ascii="Arial" w:hAnsi="Arial" w:cs="Arial"/>
          <w:sz w:val="24"/>
          <w:szCs w:val="24"/>
        </w:rPr>
        <w:sectPr w:rsidR="0057388A" w:rsidRPr="00570934" w:rsidSect="006E7EE7">
          <w:pgSz w:w="16838" w:h="11906" w:orient="landscape"/>
          <w:pgMar w:top="1701" w:right="2268" w:bottom="2268" w:left="1701" w:header="709" w:footer="709" w:gutter="0"/>
          <w:pgNumType w:start="39"/>
          <w:cols w:space="708"/>
          <w:titlePg/>
          <w:docGrid w:linePitch="360"/>
        </w:sectPr>
      </w:pPr>
      <w:r w:rsidRPr="008F7FA1">
        <w:rPr>
          <w:rFonts w:ascii="Arial" w:hAnsi="Arial" w:cs="Arial"/>
          <w:noProof/>
          <w:sz w:val="24"/>
          <w:szCs w:val="24"/>
          <w:lang w:val="en-US"/>
        </w:rPr>
        <w:lastRenderedPageBreak/>
        <mc:AlternateContent>
          <mc:Choice Requires="wps">
            <w:drawing>
              <wp:anchor distT="0" distB="0" distL="114300" distR="114300" simplePos="0" relativeHeight="251673600" behindDoc="0" locked="0" layoutInCell="1" allowOverlap="1" wp14:editId="36B11C9B">
                <wp:simplePos x="0" y="0"/>
                <wp:positionH relativeFrom="column">
                  <wp:posOffset>8346</wp:posOffset>
                </wp:positionH>
                <wp:positionV relativeFrom="paragraph">
                  <wp:posOffset>-561703</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762FB" w:rsidRPr="008F7FA1" w:rsidRDefault="00A762FB">
                            <w:pPr>
                              <w:rPr>
                                <w:rFonts w:ascii="Arial" w:hAnsi="Arial" w:cs="Arial"/>
                                <w:b/>
                                <w:sz w:val="24"/>
                              </w:rPr>
                            </w:pPr>
                            <w:r>
                              <w:rPr>
                                <w:rFonts w:ascii="Arial" w:hAnsi="Arial" w:cs="Arial"/>
                                <w:b/>
                                <w:sz w:val="24"/>
                              </w:rPr>
                              <w:t>Lampiran 9.</w:t>
                            </w:r>
                            <w:r w:rsidRPr="008F7FA1">
                              <w:rPr>
                                <w:rFonts w:ascii="Arial" w:hAnsi="Arial" w:cs="Arial"/>
                                <w:b/>
                                <w:sz w:val="24"/>
                              </w:rPr>
                              <w:t xml:space="preserve"> Master Tabel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65pt;margin-top:-44.2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" filled="f" stroked="f">
                <v:textbox style="mso-fit-shape-to-text:t">
                  <w:txbxContent>
                    <w:p w:rsidR="00A762FB" w:rsidRPr="008F7FA1" w:rsidRDefault="00A762FB">
                      <w:pPr>
                        <w:rPr>
                          <w:rFonts w:ascii="Arial" w:hAnsi="Arial" w:cs="Arial"/>
                          <w:b/>
                          <w:sz w:val="24"/>
                        </w:rPr>
                      </w:pPr>
                      <w:r>
                        <w:rPr>
                          <w:rFonts w:ascii="Arial" w:hAnsi="Arial" w:cs="Arial"/>
                          <w:b/>
                          <w:sz w:val="24"/>
                        </w:rPr>
                        <w:t>Lampiran 9.</w:t>
                      </w:r>
                      <w:r w:rsidRPr="008F7FA1">
                        <w:rPr>
                          <w:rFonts w:ascii="Arial" w:hAnsi="Arial" w:cs="Arial"/>
                          <w:b/>
                          <w:sz w:val="24"/>
                        </w:rPr>
                        <w:t xml:space="preserve"> Master Tabel</w:t>
                      </w:r>
                    </w:p>
                  </w:txbxContent>
                </v:textbox>
              </v:shape>
            </w:pict>
          </mc:Fallback>
        </mc:AlternateContent>
      </w:r>
      <w:r w:rsidR="00902CC2">
        <w:rPr>
          <w:rFonts w:ascii="Arial" w:hAnsi="Arial" w:cs="Arial"/>
          <w:noProof/>
          <w:sz w:val="24"/>
          <w:szCs w:val="24"/>
          <w:lang w:val="en-US"/>
        </w:rPr>
        <w:drawing>
          <wp:inline distT="0" distB="0" distL="0" distR="0">
            <wp:extent cx="8789158" cy="50087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8">
                      <a:extLst>
                        <a:ext uri="{28A0092B-C50C-407E-A947-70E740481C1C}">
                          <a14:useLocalDpi xmlns:a14="http://schemas.microsoft.com/office/drawing/2010/main" val="0"/>
                        </a:ext>
                      </a:extLst>
                    </a:blip>
                    <a:stretch>
                      <a:fillRect/>
                    </a:stretch>
                  </pic:blipFill>
                  <pic:spPr>
                    <a:xfrm>
                      <a:off x="0" y="0"/>
                      <a:ext cx="8785850" cy="5006843"/>
                    </a:xfrm>
                    <a:prstGeom prst="rect">
                      <a:avLst/>
                    </a:prstGeom>
                  </pic:spPr>
                </pic:pic>
              </a:graphicData>
            </a:graphic>
          </wp:inline>
        </w:drawing>
      </w:r>
    </w:p>
    <w:p w:rsidR="00C02129" w:rsidRPr="0057388A" w:rsidRDefault="00C02129" w:rsidP="008F7FA1">
      <w:pPr>
        <w:rPr>
          <w:rFonts w:ascii="Arial" w:hAnsi="Arial" w:cs="Arial"/>
          <w:b/>
          <w:sz w:val="24"/>
          <w:szCs w:val="24"/>
        </w:rPr>
      </w:pPr>
    </w:p>
    <w:sectPr w:rsidR="00C02129" w:rsidRPr="0057388A" w:rsidSect="008F7FA1">
      <w:headerReference w:type="first" r:id="rId59"/>
      <w:footerReference w:type="first" r:id="rId60"/>
      <w:type w:val="continuous"/>
      <w:pgSz w:w="16838" w:h="11906" w:orient="landscape"/>
      <w:pgMar w:top="1701" w:right="2268" w:bottom="226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A66" w:rsidRDefault="003A3A66" w:rsidP="00AD0343">
      <w:pPr>
        <w:spacing w:after="0" w:line="240" w:lineRule="auto"/>
      </w:pPr>
      <w:r>
        <w:separator/>
      </w:r>
    </w:p>
  </w:endnote>
  <w:endnote w:type="continuationSeparator" w:id="0">
    <w:p w:rsidR="003A3A66" w:rsidRDefault="003A3A66" w:rsidP="00AD0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Default="00A762FB" w:rsidP="007B3A7C">
    <w:pPr>
      <w:pStyle w:val="Footer"/>
      <w:jc w:val="right"/>
    </w:pPr>
  </w:p>
  <w:p w:rsidR="00A762FB" w:rsidRDefault="00A762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13054"/>
      <w:docPartObj>
        <w:docPartGallery w:val="Page Numbers (Bottom of Page)"/>
        <w:docPartUnique/>
      </w:docPartObj>
    </w:sdtPr>
    <w:sdtEndPr>
      <w:rPr>
        <w:noProof/>
      </w:rPr>
    </w:sdtEndPr>
    <w:sdtContent>
      <w:p w:rsidR="00A762FB" w:rsidRDefault="00A762FB">
        <w:pPr>
          <w:pStyle w:val="Footer"/>
          <w:jc w:val="center"/>
        </w:pPr>
        <w:r>
          <w:fldChar w:fldCharType="begin"/>
        </w:r>
        <w:r>
          <w:instrText xml:space="preserve"> PAGE   \* MERGEFORMAT </w:instrText>
        </w:r>
        <w:r>
          <w:fldChar w:fldCharType="separate"/>
        </w:r>
        <w:r w:rsidR="00AA0B33">
          <w:rPr>
            <w:noProof/>
          </w:rPr>
          <w:t>i</w:t>
        </w:r>
        <w:r>
          <w:rPr>
            <w:noProof/>
          </w:rPr>
          <w:fldChar w:fldCharType="end"/>
        </w:r>
      </w:p>
    </w:sdtContent>
  </w:sdt>
  <w:p w:rsidR="00A762FB" w:rsidRDefault="00A762FB">
    <w:pPr>
      <w:pStyle w:val="ListParagraph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416810"/>
      <w:docPartObj>
        <w:docPartGallery w:val="Page Numbers (Bottom of Page)"/>
        <w:docPartUnique/>
      </w:docPartObj>
    </w:sdtPr>
    <w:sdtEndPr>
      <w:rPr>
        <w:noProof/>
      </w:rPr>
    </w:sdtEndPr>
    <w:sdtContent>
      <w:p w:rsidR="00A762FB" w:rsidRDefault="00A762FB">
        <w:pPr>
          <w:pStyle w:val="Footer"/>
          <w:jc w:val="center"/>
        </w:pPr>
        <w:r>
          <w:fldChar w:fldCharType="begin"/>
        </w:r>
        <w:r>
          <w:instrText xml:space="preserve"> PAGE   \* MERGEFORMAT </w:instrText>
        </w:r>
        <w:r>
          <w:fldChar w:fldCharType="separate"/>
        </w:r>
        <w:r w:rsidR="00AA0B33">
          <w:rPr>
            <w:noProof/>
          </w:rPr>
          <w:t>1</w:t>
        </w:r>
        <w:r>
          <w:rPr>
            <w:noProof/>
          </w:rPr>
          <w:fldChar w:fldCharType="end"/>
        </w:r>
      </w:p>
    </w:sdtContent>
  </w:sdt>
  <w:p w:rsidR="00A762FB" w:rsidRDefault="00A762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Default="00A762FB">
    <w:pPr>
      <w:pStyle w:val="Footer"/>
      <w:jc w:val="center"/>
    </w:pPr>
  </w:p>
  <w:p w:rsidR="006E7EE7" w:rsidRDefault="006E7EE7">
    <w:pPr>
      <w:pStyle w:val="Footer"/>
      <w:jc w:val="center"/>
    </w:pPr>
  </w:p>
  <w:p w:rsidR="00A762FB" w:rsidRDefault="00A762FB">
    <w:pPr>
      <w:pStyle w:val="ListParagraph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560488"/>
      <w:docPartObj>
        <w:docPartGallery w:val="Page Numbers (Bottom of Page)"/>
        <w:docPartUnique/>
      </w:docPartObj>
    </w:sdtPr>
    <w:sdtEndPr>
      <w:rPr>
        <w:noProof/>
      </w:rPr>
    </w:sdtEndPr>
    <w:sdtContent>
      <w:p w:rsidR="00A762FB" w:rsidRDefault="00A762FB">
        <w:pPr>
          <w:pStyle w:val="Footer"/>
          <w:jc w:val="center"/>
        </w:pPr>
        <w:r>
          <w:fldChar w:fldCharType="begin"/>
        </w:r>
        <w:r>
          <w:instrText xml:space="preserve"> PAGE   \* MERGEFORMAT </w:instrText>
        </w:r>
        <w:r>
          <w:fldChar w:fldCharType="separate"/>
        </w:r>
        <w:r w:rsidR="00AA0B33">
          <w:rPr>
            <w:noProof/>
          </w:rPr>
          <w:t>5</w:t>
        </w:r>
        <w:r>
          <w:rPr>
            <w:noProof/>
          </w:rPr>
          <w:fldChar w:fldCharType="end"/>
        </w:r>
      </w:p>
    </w:sdtContent>
  </w:sdt>
  <w:p w:rsidR="00A762FB" w:rsidRDefault="00A762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Default="00A762FB" w:rsidP="006C5346">
    <w:pPr>
      <w:pStyle w:val="Footer"/>
      <w:tabs>
        <w:tab w:val="center" w:pos="3968"/>
        <w:tab w:val="left" w:pos="5053"/>
      </w:tabs>
    </w:pPr>
    <w:r>
      <w:tab/>
    </w:r>
    <w:sdt>
      <w:sdtPr>
        <w:id w:val="-609402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A0B33">
          <w:rPr>
            <w:noProof/>
          </w:rPr>
          <w:t>11</w:t>
        </w:r>
        <w:r>
          <w:rPr>
            <w:noProof/>
          </w:rPr>
          <w:fldChar w:fldCharType="end"/>
        </w:r>
      </w:sdtContent>
    </w:sdt>
    <w:r>
      <w:rPr>
        <w:noProof/>
      </w:rPr>
      <w:tab/>
    </w:r>
    <w:r>
      <w:rPr>
        <w:noProof/>
      </w:rPr>
      <w:tab/>
    </w:r>
  </w:p>
  <w:p w:rsidR="00A762FB" w:rsidRDefault="00A762F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546356"/>
      <w:docPartObj>
        <w:docPartGallery w:val="Page Numbers (Bottom of Page)"/>
        <w:docPartUnique/>
      </w:docPartObj>
    </w:sdtPr>
    <w:sdtEndPr>
      <w:rPr>
        <w:noProof/>
      </w:rPr>
    </w:sdtEndPr>
    <w:sdtContent>
      <w:p w:rsidR="00A762FB" w:rsidRDefault="00A762FB">
        <w:pPr>
          <w:pStyle w:val="Footer"/>
          <w:jc w:val="center"/>
        </w:pPr>
        <w:r>
          <w:fldChar w:fldCharType="begin"/>
        </w:r>
        <w:r>
          <w:instrText xml:space="preserve"> PAGE   \* MERGEFORMAT </w:instrText>
        </w:r>
        <w:r>
          <w:fldChar w:fldCharType="separate"/>
        </w:r>
        <w:r w:rsidR="00AA0B33">
          <w:rPr>
            <w:noProof/>
          </w:rPr>
          <w:t>15</w:t>
        </w:r>
        <w:r>
          <w:rPr>
            <w:noProof/>
          </w:rPr>
          <w:fldChar w:fldCharType="end"/>
        </w:r>
      </w:p>
    </w:sdtContent>
  </w:sdt>
  <w:p w:rsidR="00A762FB" w:rsidRDefault="00A762F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44261"/>
      <w:docPartObj>
        <w:docPartGallery w:val="Page Numbers (Bottom of Page)"/>
        <w:docPartUnique/>
      </w:docPartObj>
    </w:sdtPr>
    <w:sdtEndPr>
      <w:rPr>
        <w:noProof/>
      </w:rPr>
    </w:sdtEndPr>
    <w:sdtContent>
      <w:p w:rsidR="00A762FB" w:rsidRDefault="00A762FB" w:rsidP="00220631">
        <w:pPr>
          <w:pStyle w:val="Footer"/>
          <w:jc w:val="center"/>
        </w:pPr>
        <w:r>
          <w:fldChar w:fldCharType="begin"/>
        </w:r>
        <w:r>
          <w:instrText xml:space="preserve"> PAGE   \* MERGEFORMAT </w:instrText>
        </w:r>
        <w:r>
          <w:fldChar w:fldCharType="separate"/>
        </w:r>
        <w:r w:rsidR="00AA0B33">
          <w:rPr>
            <w:noProof/>
          </w:rPr>
          <w:t>39</w:t>
        </w:r>
        <w:r>
          <w:rPr>
            <w:noProof/>
          </w:rPr>
          <w:fldChar w:fldCharType="end"/>
        </w:r>
      </w:p>
    </w:sdtContent>
  </w:sdt>
  <w:p w:rsidR="00A762FB" w:rsidRDefault="00A762F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Default="00A762FB" w:rsidP="00220631">
    <w:pPr>
      <w:pStyle w:val="Footer"/>
      <w:jc w:val="center"/>
    </w:pPr>
  </w:p>
  <w:p w:rsidR="00A762FB" w:rsidRDefault="00A762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A66" w:rsidRDefault="003A3A66" w:rsidP="00AD0343">
      <w:pPr>
        <w:spacing w:after="0" w:line="240" w:lineRule="auto"/>
      </w:pPr>
      <w:r>
        <w:separator/>
      </w:r>
    </w:p>
  </w:footnote>
  <w:footnote w:type="continuationSeparator" w:id="0">
    <w:p w:rsidR="003A3A66" w:rsidRDefault="003A3A66" w:rsidP="00AD0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Default="00A762FB" w:rsidP="007B3A7C">
    <w:pPr>
      <w:pStyle w:val="Footer"/>
      <w:jc w:val="right"/>
    </w:pPr>
  </w:p>
  <w:p w:rsidR="00A762FB" w:rsidRDefault="00A762FB">
    <w:pPr>
      <w:pStyle w:val="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Default="00A762FB" w:rsidP="007B3A7C">
    <w:pPr>
      <w:pStyle w:val="Footer"/>
      <w:jc w:val="right"/>
    </w:pPr>
  </w:p>
  <w:p w:rsidR="00A762FB" w:rsidRDefault="00A762FB">
    <w:pPr>
      <w:pStyle w:val="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Pr="00212954" w:rsidRDefault="00A762FB" w:rsidP="009C07C5">
    <w:pPr>
      <w:pStyle w:val="Header"/>
      <w:jc w:val="right"/>
      <w:rPr>
        <w:rFonts w:ascii="Arial" w:hAnsi="Arial" w:cs="Arial"/>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316235"/>
      <w:docPartObj>
        <w:docPartGallery w:val="Page Numbers (Top of Page)"/>
        <w:docPartUnique/>
      </w:docPartObj>
    </w:sdtPr>
    <w:sdtEndPr>
      <w:rPr>
        <w:noProof/>
      </w:rPr>
    </w:sdtEndPr>
    <w:sdtContent>
      <w:p w:rsidR="00A762FB" w:rsidRDefault="00A762FB">
        <w:pPr>
          <w:pStyle w:val="Header"/>
          <w:jc w:val="right"/>
        </w:pPr>
        <w:r>
          <w:fldChar w:fldCharType="begin"/>
        </w:r>
        <w:r>
          <w:instrText xml:space="preserve"> PAGE   \* MERGEFORMAT </w:instrText>
        </w:r>
        <w:r>
          <w:fldChar w:fldCharType="separate"/>
        </w:r>
        <w:r w:rsidR="00AA0B33">
          <w:rPr>
            <w:noProof/>
          </w:rPr>
          <w:t>38</w:t>
        </w:r>
        <w:r>
          <w:rPr>
            <w:noProof/>
          </w:rPr>
          <w:fldChar w:fldCharType="end"/>
        </w:r>
      </w:p>
    </w:sdtContent>
  </w:sdt>
  <w:p w:rsidR="00A762FB" w:rsidRDefault="00A762FB">
    <w:pPr>
      <w:pStyle w:val="Foo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Pr="00212954" w:rsidRDefault="00A762FB" w:rsidP="009C07C5">
    <w:pPr>
      <w:pStyle w:val="Header"/>
      <w:jc w:val="right"/>
      <w:rPr>
        <w:rFonts w:ascii="Arial" w:hAnsi="Arial" w:cs="Arial"/>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Pr="00212954" w:rsidRDefault="00A762FB" w:rsidP="009C07C5">
    <w:pPr>
      <w:pStyle w:val="Header"/>
      <w:jc w:val="right"/>
      <w:rPr>
        <w:rFonts w:ascii="Arial" w:hAnsi="Arial" w:cs="Arial"/>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Pr="00212954" w:rsidRDefault="00A762FB" w:rsidP="009C07C5">
    <w:pPr>
      <w:pStyle w:val="Header"/>
      <w:jc w:val="right"/>
      <w:rPr>
        <w:rFonts w:ascii="Arial" w:hAnsi="Arial" w:cs="Arial"/>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Pr="00212954" w:rsidRDefault="00A762FB" w:rsidP="00220631">
    <w:pPr>
      <w:pStyle w:val="Header"/>
      <w:tabs>
        <w:tab w:val="left" w:pos="7158"/>
      </w:tabs>
      <w:rPr>
        <w:rFonts w:ascii="Arial" w:hAnsi="Arial" w:cs="Arial"/>
        <w:lang w:val="en-US"/>
      </w:rPr>
    </w:pPr>
    <w:r>
      <w:rPr>
        <w:rFonts w:ascii="Arial" w:hAnsi="Arial" w:cs="Arial"/>
        <w:lang w:val="en-U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FB" w:rsidRPr="00212954" w:rsidRDefault="00A762FB" w:rsidP="00220631">
    <w:pPr>
      <w:pStyle w:val="Header"/>
      <w:tabs>
        <w:tab w:val="left" w:pos="7158"/>
      </w:tabs>
      <w:rPr>
        <w:rFonts w:ascii="Arial" w:hAnsi="Arial" w:cs="Arial"/>
        <w:lang w:val="en-US"/>
      </w:rPr>
    </w:pPr>
    <w:r>
      <w:rPr>
        <w:rFonts w:ascii="Arial" w:hAnsi="Arial" w:cs="Arial"/>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7E8A"/>
    <w:multiLevelType w:val="hybridMultilevel"/>
    <w:tmpl w:val="A1B8A944"/>
    <w:lvl w:ilvl="0" w:tplc="1D1034C0">
      <w:start w:val="1"/>
      <w:numFmt w:val="decimal"/>
      <w:lvlText w:val="%1."/>
      <w:lvlJc w:val="left"/>
      <w:pPr>
        <w:ind w:left="871" w:hanging="284"/>
      </w:pPr>
      <w:rPr>
        <w:rFonts w:ascii="Arial" w:eastAsia="Arial" w:hAnsi="Arial" w:cs="Arial" w:hint="default"/>
        <w:spacing w:val="-1"/>
        <w:w w:val="100"/>
        <w:sz w:val="22"/>
        <w:szCs w:val="22"/>
        <w:lang w:eastAsia="en-US" w:bidi="ar-SA"/>
      </w:rPr>
    </w:lvl>
    <w:lvl w:ilvl="1" w:tplc="1D8E2404">
      <w:start w:val="1"/>
      <w:numFmt w:val="lowerLetter"/>
      <w:lvlText w:val="%2."/>
      <w:lvlJc w:val="left"/>
      <w:pPr>
        <w:ind w:left="1231" w:hanging="360"/>
      </w:pPr>
      <w:rPr>
        <w:rFonts w:ascii="Arial" w:eastAsia="Arial" w:hAnsi="Arial" w:cs="Arial" w:hint="default"/>
        <w:spacing w:val="-1"/>
        <w:w w:val="100"/>
        <w:sz w:val="22"/>
        <w:szCs w:val="22"/>
        <w:lang w:eastAsia="en-US" w:bidi="ar-SA"/>
      </w:rPr>
    </w:lvl>
    <w:lvl w:ilvl="2" w:tplc="038C9530">
      <w:numFmt w:val="bullet"/>
      <w:lvlText w:val="•"/>
      <w:lvlJc w:val="left"/>
      <w:pPr>
        <w:ind w:left="2074" w:hanging="360"/>
      </w:pPr>
      <w:rPr>
        <w:rFonts w:hint="default"/>
        <w:lang w:eastAsia="en-US" w:bidi="ar-SA"/>
      </w:rPr>
    </w:lvl>
    <w:lvl w:ilvl="3" w:tplc="D910EAB6">
      <w:numFmt w:val="bullet"/>
      <w:lvlText w:val="•"/>
      <w:lvlJc w:val="left"/>
      <w:pPr>
        <w:ind w:left="2908" w:hanging="360"/>
      </w:pPr>
      <w:rPr>
        <w:rFonts w:hint="default"/>
        <w:lang w:eastAsia="en-US" w:bidi="ar-SA"/>
      </w:rPr>
    </w:lvl>
    <w:lvl w:ilvl="4" w:tplc="CB3E9EA6">
      <w:numFmt w:val="bullet"/>
      <w:lvlText w:val="•"/>
      <w:lvlJc w:val="left"/>
      <w:pPr>
        <w:ind w:left="3742" w:hanging="360"/>
      </w:pPr>
      <w:rPr>
        <w:rFonts w:hint="default"/>
        <w:lang w:eastAsia="en-US" w:bidi="ar-SA"/>
      </w:rPr>
    </w:lvl>
    <w:lvl w:ilvl="5" w:tplc="E6DC03EA">
      <w:numFmt w:val="bullet"/>
      <w:lvlText w:val="•"/>
      <w:lvlJc w:val="left"/>
      <w:pPr>
        <w:ind w:left="4576" w:hanging="360"/>
      </w:pPr>
      <w:rPr>
        <w:rFonts w:hint="default"/>
        <w:lang w:eastAsia="en-US" w:bidi="ar-SA"/>
      </w:rPr>
    </w:lvl>
    <w:lvl w:ilvl="6" w:tplc="6E182FCE">
      <w:numFmt w:val="bullet"/>
      <w:lvlText w:val="•"/>
      <w:lvlJc w:val="left"/>
      <w:pPr>
        <w:ind w:left="5410" w:hanging="360"/>
      </w:pPr>
      <w:rPr>
        <w:rFonts w:hint="default"/>
        <w:lang w:eastAsia="en-US" w:bidi="ar-SA"/>
      </w:rPr>
    </w:lvl>
    <w:lvl w:ilvl="7" w:tplc="7A00D11C">
      <w:numFmt w:val="bullet"/>
      <w:lvlText w:val="•"/>
      <w:lvlJc w:val="left"/>
      <w:pPr>
        <w:ind w:left="6244" w:hanging="360"/>
      </w:pPr>
      <w:rPr>
        <w:rFonts w:hint="default"/>
        <w:lang w:eastAsia="en-US" w:bidi="ar-SA"/>
      </w:rPr>
    </w:lvl>
    <w:lvl w:ilvl="8" w:tplc="DACE8E7E">
      <w:numFmt w:val="bullet"/>
      <w:lvlText w:val="•"/>
      <w:lvlJc w:val="left"/>
      <w:pPr>
        <w:ind w:left="7078" w:hanging="360"/>
      </w:pPr>
      <w:rPr>
        <w:rFonts w:hint="default"/>
        <w:lang w:eastAsia="en-US" w:bidi="ar-SA"/>
      </w:rPr>
    </w:lvl>
  </w:abstractNum>
  <w:abstractNum w:abstractNumId="1">
    <w:nsid w:val="0AA17567"/>
    <w:multiLevelType w:val="hybridMultilevel"/>
    <w:tmpl w:val="C57CD5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BF035C"/>
    <w:multiLevelType w:val="multilevel"/>
    <w:tmpl w:val="28C4643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D954584"/>
    <w:multiLevelType w:val="multilevel"/>
    <w:tmpl w:val="539864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825379"/>
    <w:multiLevelType w:val="multilevel"/>
    <w:tmpl w:val="1644AEE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AF4D23"/>
    <w:multiLevelType w:val="hybridMultilevel"/>
    <w:tmpl w:val="503A0FE0"/>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
    <w:nsid w:val="15104B33"/>
    <w:multiLevelType w:val="hybridMultilevel"/>
    <w:tmpl w:val="5EECF214"/>
    <w:lvl w:ilvl="0" w:tplc="0421000F">
      <w:start w:val="1"/>
      <w:numFmt w:val="decimal"/>
      <w:lvlText w:val="%1."/>
      <w:lvlJc w:val="left"/>
      <w:pPr>
        <w:ind w:left="1951" w:hanging="360"/>
      </w:pPr>
    </w:lvl>
    <w:lvl w:ilvl="1" w:tplc="04210019" w:tentative="1">
      <w:start w:val="1"/>
      <w:numFmt w:val="lowerLetter"/>
      <w:lvlText w:val="%2."/>
      <w:lvlJc w:val="left"/>
      <w:pPr>
        <w:ind w:left="2671" w:hanging="360"/>
      </w:pPr>
    </w:lvl>
    <w:lvl w:ilvl="2" w:tplc="0421001B" w:tentative="1">
      <w:start w:val="1"/>
      <w:numFmt w:val="lowerRoman"/>
      <w:lvlText w:val="%3."/>
      <w:lvlJc w:val="right"/>
      <w:pPr>
        <w:ind w:left="3391" w:hanging="180"/>
      </w:pPr>
    </w:lvl>
    <w:lvl w:ilvl="3" w:tplc="0421000F" w:tentative="1">
      <w:start w:val="1"/>
      <w:numFmt w:val="decimal"/>
      <w:lvlText w:val="%4."/>
      <w:lvlJc w:val="left"/>
      <w:pPr>
        <w:ind w:left="4111" w:hanging="360"/>
      </w:pPr>
    </w:lvl>
    <w:lvl w:ilvl="4" w:tplc="04210019" w:tentative="1">
      <w:start w:val="1"/>
      <w:numFmt w:val="lowerLetter"/>
      <w:lvlText w:val="%5."/>
      <w:lvlJc w:val="left"/>
      <w:pPr>
        <w:ind w:left="4831" w:hanging="360"/>
      </w:pPr>
    </w:lvl>
    <w:lvl w:ilvl="5" w:tplc="0421001B" w:tentative="1">
      <w:start w:val="1"/>
      <w:numFmt w:val="lowerRoman"/>
      <w:lvlText w:val="%6."/>
      <w:lvlJc w:val="right"/>
      <w:pPr>
        <w:ind w:left="5551" w:hanging="180"/>
      </w:pPr>
    </w:lvl>
    <w:lvl w:ilvl="6" w:tplc="0421000F" w:tentative="1">
      <w:start w:val="1"/>
      <w:numFmt w:val="decimal"/>
      <w:lvlText w:val="%7."/>
      <w:lvlJc w:val="left"/>
      <w:pPr>
        <w:ind w:left="6271" w:hanging="360"/>
      </w:pPr>
    </w:lvl>
    <w:lvl w:ilvl="7" w:tplc="04210019" w:tentative="1">
      <w:start w:val="1"/>
      <w:numFmt w:val="lowerLetter"/>
      <w:lvlText w:val="%8."/>
      <w:lvlJc w:val="left"/>
      <w:pPr>
        <w:ind w:left="6991" w:hanging="360"/>
      </w:pPr>
    </w:lvl>
    <w:lvl w:ilvl="8" w:tplc="0421001B" w:tentative="1">
      <w:start w:val="1"/>
      <w:numFmt w:val="lowerRoman"/>
      <w:lvlText w:val="%9."/>
      <w:lvlJc w:val="right"/>
      <w:pPr>
        <w:ind w:left="7711" w:hanging="180"/>
      </w:pPr>
    </w:lvl>
  </w:abstractNum>
  <w:abstractNum w:abstractNumId="7">
    <w:nsid w:val="20F92170"/>
    <w:multiLevelType w:val="hybridMultilevel"/>
    <w:tmpl w:val="20608DC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19A5731"/>
    <w:multiLevelType w:val="hybridMultilevel"/>
    <w:tmpl w:val="88F82FA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D623D06"/>
    <w:multiLevelType w:val="multilevel"/>
    <w:tmpl w:val="927C48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E8D1A38"/>
    <w:multiLevelType w:val="multilevel"/>
    <w:tmpl w:val="0C1E39A8"/>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2F307CC0"/>
    <w:multiLevelType w:val="multilevel"/>
    <w:tmpl w:val="50F6831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497592"/>
    <w:multiLevelType w:val="hybridMultilevel"/>
    <w:tmpl w:val="1974F084"/>
    <w:lvl w:ilvl="0" w:tplc="98FCA22E">
      <w:start w:val="1"/>
      <w:numFmt w:val="decimal"/>
      <w:lvlText w:val="4.2.%1"/>
      <w:lvlJc w:val="left"/>
      <w:pPr>
        <w:ind w:left="720" w:hanging="360"/>
      </w:pPr>
      <w:rPr>
        <w:rFonts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1895882"/>
    <w:multiLevelType w:val="hybridMultilevel"/>
    <w:tmpl w:val="67E678BE"/>
    <w:lvl w:ilvl="0" w:tplc="04210019">
      <w:start w:val="1"/>
      <w:numFmt w:val="lowerLetter"/>
      <w:lvlText w:val="%1."/>
      <w:lvlJc w:val="left"/>
      <w:pPr>
        <w:ind w:left="2671" w:hanging="360"/>
      </w:pPr>
    </w:lvl>
    <w:lvl w:ilvl="1" w:tplc="04210019" w:tentative="1">
      <w:start w:val="1"/>
      <w:numFmt w:val="lowerLetter"/>
      <w:lvlText w:val="%2."/>
      <w:lvlJc w:val="left"/>
      <w:pPr>
        <w:ind w:left="3391" w:hanging="360"/>
      </w:pPr>
    </w:lvl>
    <w:lvl w:ilvl="2" w:tplc="0421001B" w:tentative="1">
      <w:start w:val="1"/>
      <w:numFmt w:val="lowerRoman"/>
      <w:lvlText w:val="%3."/>
      <w:lvlJc w:val="right"/>
      <w:pPr>
        <w:ind w:left="4111" w:hanging="180"/>
      </w:pPr>
    </w:lvl>
    <w:lvl w:ilvl="3" w:tplc="0421000F" w:tentative="1">
      <w:start w:val="1"/>
      <w:numFmt w:val="decimal"/>
      <w:lvlText w:val="%4."/>
      <w:lvlJc w:val="left"/>
      <w:pPr>
        <w:ind w:left="4831" w:hanging="360"/>
      </w:pPr>
    </w:lvl>
    <w:lvl w:ilvl="4" w:tplc="04210019" w:tentative="1">
      <w:start w:val="1"/>
      <w:numFmt w:val="lowerLetter"/>
      <w:lvlText w:val="%5."/>
      <w:lvlJc w:val="left"/>
      <w:pPr>
        <w:ind w:left="5551" w:hanging="360"/>
      </w:pPr>
    </w:lvl>
    <w:lvl w:ilvl="5" w:tplc="0421001B" w:tentative="1">
      <w:start w:val="1"/>
      <w:numFmt w:val="lowerRoman"/>
      <w:lvlText w:val="%6."/>
      <w:lvlJc w:val="right"/>
      <w:pPr>
        <w:ind w:left="6271" w:hanging="180"/>
      </w:pPr>
    </w:lvl>
    <w:lvl w:ilvl="6" w:tplc="0421000F" w:tentative="1">
      <w:start w:val="1"/>
      <w:numFmt w:val="decimal"/>
      <w:lvlText w:val="%7."/>
      <w:lvlJc w:val="left"/>
      <w:pPr>
        <w:ind w:left="6991" w:hanging="360"/>
      </w:pPr>
    </w:lvl>
    <w:lvl w:ilvl="7" w:tplc="04210019" w:tentative="1">
      <w:start w:val="1"/>
      <w:numFmt w:val="lowerLetter"/>
      <w:lvlText w:val="%8."/>
      <w:lvlJc w:val="left"/>
      <w:pPr>
        <w:ind w:left="7711" w:hanging="360"/>
      </w:pPr>
    </w:lvl>
    <w:lvl w:ilvl="8" w:tplc="0421001B" w:tentative="1">
      <w:start w:val="1"/>
      <w:numFmt w:val="lowerRoman"/>
      <w:lvlText w:val="%9."/>
      <w:lvlJc w:val="right"/>
      <w:pPr>
        <w:ind w:left="8431" w:hanging="180"/>
      </w:pPr>
    </w:lvl>
  </w:abstractNum>
  <w:abstractNum w:abstractNumId="14">
    <w:nsid w:val="4AE214E3"/>
    <w:multiLevelType w:val="hybridMultilevel"/>
    <w:tmpl w:val="0A34BEC4"/>
    <w:lvl w:ilvl="0" w:tplc="08A87F0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50D70F51"/>
    <w:multiLevelType w:val="hybridMultilevel"/>
    <w:tmpl w:val="A56A4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2A7A94"/>
    <w:multiLevelType w:val="multilevel"/>
    <w:tmpl w:val="C5445D84"/>
    <w:lvl w:ilvl="0">
      <w:start w:val="2"/>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7">
    <w:nsid w:val="54EE713C"/>
    <w:multiLevelType w:val="hybridMultilevel"/>
    <w:tmpl w:val="D842095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8DB0A7F"/>
    <w:multiLevelType w:val="hybridMultilevel"/>
    <w:tmpl w:val="A01A9742"/>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9">
    <w:nsid w:val="59CA5750"/>
    <w:multiLevelType w:val="hybridMultilevel"/>
    <w:tmpl w:val="DC2E68C6"/>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0">
    <w:nsid w:val="5F2E4022"/>
    <w:multiLevelType w:val="hybridMultilevel"/>
    <w:tmpl w:val="20DE333E"/>
    <w:lvl w:ilvl="0" w:tplc="04210019">
      <w:start w:val="1"/>
      <w:numFmt w:val="lowerLetter"/>
      <w:lvlText w:val="%1."/>
      <w:lvlJc w:val="left"/>
      <w:pPr>
        <w:ind w:left="2671" w:hanging="360"/>
      </w:pPr>
    </w:lvl>
    <w:lvl w:ilvl="1" w:tplc="04210019" w:tentative="1">
      <w:start w:val="1"/>
      <w:numFmt w:val="lowerLetter"/>
      <w:lvlText w:val="%2."/>
      <w:lvlJc w:val="left"/>
      <w:pPr>
        <w:ind w:left="3391" w:hanging="360"/>
      </w:pPr>
    </w:lvl>
    <w:lvl w:ilvl="2" w:tplc="0421001B" w:tentative="1">
      <w:start w:val="1"/>
      <w:numFmt w:val="lowerRoman"/>
      <w:lvlText w:val="%3."/>
      <w:lvlJc w:val="right"/>
      <w:pPr>
        <w:ind w:left="4111" w:hanging="180"/>
      </w:pPr>
    </w:lvl>
    <w:lvl w:ilvl="3" w:tplc="0421000F" w:tentative="1">
      <w:start w:val="1"/>
      <w:numFmt w:val="decimal"/>
      <w:lvlText w:val="%4."/>
      <w:lvlJc w:val="left"/>
      <w:pPr>
        <w:ind w:left="4831" w:hanging="360"/>
      </w:pPr>
    </w:lvl>
    <w:lvl w:ilvl="4" w:tplc="04210019" w:tentative="1">
      <w:start w:val="1"/>
      <w:numFmt w:val="lowerLetter"/>
      <w:lvlText w:val="%5."/>
      <w:lvlJc w:val="left"/>
      <w:pPr>
        <w:ind w:left="5551" w:hanging="360"/>
      </w:pPr>
    </w:lvl>
    <w:lvl w:ilvl="5" w:tplc="0421001B" w:tentative="1">
      <w:start w:val="1"/>
      <w:numFmt w:val="lowerRoman"/>
      <w:lvlText w:val="%6."/>
      <w:lvlJc w:val="right"/>
      <w:pPr>
        <w:ind w:left="6271" w:hanging="180"/>
      </w:pPr>
    </w:lvl>
    <w:lvl w:ilvl="6" w:tplc="0421000F" w:tentative="1">
      <w:start w:val="1"/>
      <w:numFmt w:val="decimal"/>
      <w:lvlText w:val="%7."/>
      <w:lvlJc w:val="left"/>
      <w:pPr>
        <w:ind w:left="6991" w:hanging="360"/>
      </w:pPr>
    </w:lvl>
    <w:lvl w:ilvl="7" w:tplc="04210019" w:tentative="1">
      <w:start w:val="1"/>
      <w:numFmt w:val="lowerLetter"/>
      <w:lvlText w:val="%8."/>
      <w:lvlJc w:val="left"/>
      <w:pPr>
        <w:ind w:left="7711" w:hanging="360"/>
      </w:pPr>
    </w:lvl>
    <w:lvl w:ilvl="8" w:tplc="0421001B" w:tentative="1">
      <w:start w:val="1"/>
      <w:numFmt w:val="lowerRoman"/>
      <w:lvlText w:val="%9."/>
      <w:lvlJc w:val="right"/>
      <w:pPr>
        <w:ind w:left="8431" w:hanging="180"/>
      </w:pPr>
    </w:lvl>
  </w:abstractNum>
  <w:abstractNum w:abstractNumId="21">
    <w:nsid w:val="60A67ABB"/>
    <w:multiLevelType w:val="hybridMultilevel"/>
    <w:tmpl w:val="D39A6400"/>
    <w:lvl w:ilvl="0" w:tplc="04210019">
      <w:start w:val="1"/>
      <w:numFmt w:val="lowerLetter"/>
      <w:lvlText w:val="%1."/>
      <w:lvlJc w:val="left"/>
      <w:pPr>
        <w:ind w:left="2671" w:hanging="360"/>
      </w:pPr>
    </w:lvl>
    <w:lvl w:ilvl="1" w:tplc="04210019" w:tentative="1">
      <w:start w:val="1"/>
      <w:numFmt w:val="lowerLetter"/>
      <w:lvlText w:val="%2."/>
      <w:lvlJc w:val="left"/>
      <w:pPr>
        <w:ind w:left="3391" w:hanging="360"/>
      </w:pPr>
    </w:lvl>
    <w:lvl w:ilvl="2" w:tplc="0421001B" w:tentative="1">
      <w:start w:val="1"/>
      <w:numFmt w:val="lowerRoman"/>
      <w:lvlText w:val="%3."/>
      <w:lvlJc w:val="right"/>
      <w:pPr>
        <w:ind w:left="4111" w:hanging="180"/>
      </w:pPr>
    </w:lvl>
    <w:lvl w:ilvl="3" w:tplc="0421000F" w:tentative="1">
      <w:start w:val="1"/>
      <w:numFmt w:val="decimal"/>
      <w:lvlText w:val="%4."/>
      <w:lvlJc w:val="left"/>
      <w:pPr>
        <w:ind w:left="4831" w:hanging="360"/>
      </w:pPr>
    </w:lvl>
    <w:lvl w:ilvl="4" w:tplc="04210019" w:tentative="1">
      <w:start w:val="1"/>
      <w:numFmt w:val="lowerLetter"/>
      <w:lvlText w:val="%5."/>
      <w:lvlJc w:val="left"/>
      <w:pPr>
        <w:ind w:left="5551" w:hanging="360"/>
      </w:pPr>
    </w:lvl>
    <w:lvl w:ilvl="5" w:tplc="0421001B" w:tentative="1">
      <w:start w:val="1"/>
      <w:numFmt w:val="lowerRoman"/>
      <w:lvlText w:val="%6."/>
      <w:lvlJc w:val="right"/>
      <w:pPr>
        <w:ind w:left="6271" w:hanging="180"/>
      </w:pPr>
    </w:lvl>
    <w:lvl w:ilvl="6" w:tplc="0421000F" w:tentative="1">
      <w:start w:val="1"/>
      <w:numFmt w:val="decimal"/>
      <w:lvlText w:val="%7."/>
      <w:lvlJc w:val="left"/>
      <w:pPr>
        <w:ind w:left="6991" w:hanging="360"/>
      </w:pPr>
    </w:lvl>
    <w:lvl w:ilvl="7" w:tplc="04210019" w:tentative="1">
      <w:start w:val="1"/>
      <w:numFmt w:val="lowerLetter"/>
      <w:lvlText w:val="%8."/>
      <w:lvlJc w:val="left"/>
      <w:pPr>
        <w:ind w:left="7711" w:hanging="360"/>
      </w:pPr>
    </w:lvl>
    <w:lvl w:ilvl="8" w:tplc="0421001B" w:tentative="1">
      <w:start w:val="1"/>
      <w:numFmt w:val="lowerRoman"/>
      <w:lvlText w:val="%9."/>
      <w:lvlJc w:val="right"/>
      <w:pPr>
        <w:ind w:left="8431" w:hanging="180"/>
      </w:pPr>
    </w:lvl>
  </w:abstractNum>
  <w:abstractNum w:abstractNumId="22">
    <w:nsid w:val="60DC1B98"/>
    <w:multiLevelType w:val="hybridMultilevel"/>
    <w:tmpl w:val="7C5414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63700EA1"/>
    <w:multiLevelType w:val="hybridMultilevel"/>
    <w:tmpl w:val="B1E8BA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3CB2943"/>
    <w:multiLevelType w:val="multilevel"/>
    <w:tmpl w:val="412A552C"/>
    <w:lvl w:ilvl="0">
      <w:start w:val="1"/>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25">
    <w:nsid w:val="656F2A7E"/>
    <w:multiLevelType w:val="hybridMultilevel"/>
    <w:tmpl w:val="E138C524"/>
    <w:lvl w:ilvl="0" w:tplc="04210019">
      <w:start w:val="1"/>
      <w:numFmt w:val="lowerLetter"/>
      <w:lvlText w:val="%1."/>
      <w:lvlJc w:val="left"/>
      <w:pPr>
        <w:ind w:left="2671" w:hanging="360"/>
      </w:pPr>
    </w:lvl>
    <w:lvl w:ilvl="1" w:tplc="04210019" w:tentative="1">
      <w:start w:val="1"/>
      <w:numFmt w:val="lowerLetter"/>
      <w:lvlText w:val="%2."/>
      <w:lvlJc w:val="left"/>
      <w:pPr>
        <w:ind w:left="3391" w:hanging="360"/>
      </w:pPr>
    </w:lvl>
    <w:lvl w:ilvl="2" w:tplc="0421001B" w:tentative="1">
      <w:start w:val="1"/>
      <w:numFmt w:val="lowerRoman"/>
      <w:lvlText w:val="%3."/>
      <w:lvlJc w:val="right"/>
      <w:pPr>
        <w:ind w:left="4111" w:hanging="180"/>
      </w:pPr>
    </w:lvl>
    <w:lvl w:ilvl="3" w:tplc="0421000F" w:tentative="1">
      <w:start w:val="1"/>
      <w:numFmt w:val="decimal"/>
      <w:lvlText w:val="%4."/>
      <w:lvlJc w:val="left"/>
      <w:pPr>
        <w:ind w:left="4831" w:hanging="360"/>
      </w:pPr>
    </w:lvl>
    <w:lvl w:ilvl="4" w:tplc="04210019" w:tentative="1">
      <w:start w:val="1"/>
      <w:numFmt w:val="lowerLetter"/>
      <w:lvlText w:val="%5."/>
      <w:lvlJc w:val="left"/>
      <w:pPr>
        <w:ind w:left="5551" w:hanging="360"/>
      </w:pPr>
    </w:lvl>
    <w:lvl w:ilvl="5" w:tplc="0421001B" w:tentative="1">
      <w:start w:val="1"/>
      <w:numFmt w:val="lowerRoman"/>
      <w:lvlText w:val="%6."/>
      <w:lvlJc w:val="right"/>
      <w:pPr>
        <w:ind w:left="6271" w:hanging="180"/>
      </w:pPr>
    </w:lvl>
    <w:lvl w:ilvl="6" w:tplc="0421000F" w:tentative="1">
      <w:start w:val="1"/>
      <w:numFmt w:val="decimal"/>
      <w:lvlText w:val="%7."/>
      <w:lvlJc w:val="left"/>
      <w:pPr>
        <w:ind w:left="6991" w:hanging="360"/>
      </w:pPr>
    </w:lvl>
    <w:lvl w:ilvl="7" w:tplc="04210019" w:tentative="1">
      <w:start w:val="1"/>
      <w:numFmt w:val="lowerLetter"/>
      <w:lvlText w:val="%8."/>
      <w:lvlJc w:val="left"/>
      <w:pPr>
        <w:ind w:left="7711" w:hanging="360"/>
      </w:pPr>
    </w:lvl>
    <w:lvl w:ilvl="8" w:tplc="0421001B" w:tentative="1">
      <w:start w:val="1"/>
      <w:numFmt w:val="lowerRoman"/>
      <w:lvlText w:val="%9."/>
      <w:lvlJc w:val="right"/>
      <w:pPr>
        <w:ind w:left="8431" w:hanging="180"/>
      </w:pPr>
    </w:lvl>
  </w:abstractNum>
  <w:abstractNum w:abstractNumId="26">
    <w:nsid w:val="678F380E"/>
    <w:multiLevelType w:val="hybridMultilevel"/>
    <w:tmpl w:val="7722DB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88F1059"/>
    <w:multiLevelType w:val="hybridMultilevel"/>
    <w:tmpl w:val="AFF00D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8A00ABD"/>
    <w:multiLevelType w:val="multilevel"/>
    <w:tmpl w:val="6760292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BFB566C"/>
    <w:multiLevelType w:val="hybridMultilevel"/>
    <w:tmpl w:val="3DCE7076"/>
    <w:lvl w:ilvl="0" w:tplc="6C8A70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75DF3CD8"/>
    <w:multiLevelType w:val="hybridMultilevel"/>
    <w:tmpl w:val="B8B80D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5F50E69"/>
    <w:multiLevelType w:val="hybridMultilevel"/>
    <w:tmpl w:val="F26A8E86"/>
    <w:lvl w:ilvl="0" w:tplc="04210019">
      <w:start w:val="1"/>
      <w:numFmt w:val="lowerLetter"/>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2">
    <w:nsid w:val="764D3D49"/>
    <w:multiLevelType w:val="hybridMultilevel"/>
    <w:tmpl w:val="DA627EF0"/>
    <w:lvl w:ilvl="0" w:tplc="03D2083A">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3">
    <w:nsid w:val="78C57511"/>
    <w:multiLevelType w:val="hybridMultilevel"/>
    <w:tmpl w:val="AEE29D8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7BEA0CBE"/>
    <w:multiLevelType w:val="hybridMultilevel"/>
    <w:tmpl w:val="29F4F9D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DD82367"/>
    <w:multiLevelType w:val="hybridMultilevel"/>
    <w:tmpl w:val="C8A85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76838"/>
    <w:multiLevelType w:val="hybridMultilevel"/>
    <w:tmpl w:val="FA02DD14"/>
    <w:lvl w:ilvl="0" w:tplc="04210019">
      <w:start w:val="1"/>
      <w:numFmt w:val="lowerLetter"/>
      <w:lvlText w:val="%1."/>
      <w:lvlJc w:val="left"/>
      <w:pPr>
        <w:ind w:left="1448" w:hanging="360"/>
      </w:pPr>
    </w:lvl>
    <w:lvl w:ilvl="1" w:tplc="04210019" w:tentative="1">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abstractNum w:abstractNumId="37">
    <w:nsid w:val="7F732B40"/>
    <w:multiLevelType w:val="multilevel"/>
    <w:tmpl w:val="30B2A0CC"/>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2160" w:hanging="1800"/>
      </w:pPr>
      <w:rPr>
        <w:rFonts w:hint="default"/>
        <w:b/>
        <w:sz w:val="24"/>
      </w:rPr>
    </w:lvl>
  </w:abstractNum>
  <w:num w:numId="1">
    <w:abstractNumId w:val="28"/>
  </w:num>
  <w:num w:numId="2">
    <w:abstractNumId w:val="18"/>
  </w:num>
  <w:num w:numId="3">
    <w:abstractNumId w:val="1"/>
  </w:num>
  <w:num w:numId="4">
    <w:abstractNumId w:val="32"/>
  </w:num>
  <w:num w:numId="5">
    <w:abstractNumId w:val="37"/>
  </w:num>
  <w:num w:numId="6">
    <w:abstractNumId w:val="8"/>
  </w:num>
  <w:num w:numId="7">
    <w:abstractNumId w:val="29"/>
  </w:num>
  <w:num w:numId="8">
    <w:abstractNumId w:val="31"/>
  </w:num>
  <w:num w:numId="9">
    <w:abstractNumId w:val="22"/>
  </w:num>
  <w:num w:numId="10">
    <w:abstractNumId w:val="34"/>
  </w:num>
  <w:num w:numId="11">
    <w:abstractNumId w:val="16"/>
  </w:num>
  <w:num w:numId="12">
    <w:abstractNumId w:val="10"/>
  </w:num>
  <w:num w:numId="13">
    <w:abstractNumId w:val="19"/>
  </w:num>
  <w:num w:numId="14">
    <w:abstractNumId w:val="36"/>
  </w:num>
  <w:num w:numId="15">
    <w:abstractNumId w:val="33"/>
  </w:num>
  <w:num w:numId="16">
    <w:abstractNumId w:val="5"/>
  </w:num>
  <w:num w:numId="17">
    <w:abstractNumId w:val="26"/>
  </w:num>
  <w:num w:numId="18">
    <w:abstractNumId w:val="17"/>
  </w:num>
  <w:num w:numId="19">
    <w:abstractNumId w:val="27"/>
  </w:num>
  <w:num w:numId="20">
    <w:abstractNumId w:val="24"/>
  </w:num>
  <w:num w:numId="21">
    <w:abstractNumId w:val="3"/>
  </w:num>
  <w:num w:numId="22">
    <w:abstractNumId w:val="4"/>
  </w:num>
  <w:num w:numId="23">
    <w:abstractNumId w:val="9"/>
  </w:num>
  <w:num w:numId="24">
    <w:abstractNumId w:val="23"/>
  </w:num>
  <w:num w:numId="25">
    <w:abstractNumId w:val="7"/>
  </w:num>
  <w:num w:numId="26">
    <w:abstractNumId w:val="14"/>
  </w:num>
  <w:num w:numId="27">
    <w:abstractNumId w:val="0"/>
  </w:num>
  <w:num w:numId="28">
    <w:abstractNumId w:val="6"/>
  </w:num>
  <w:num w:numId="29">
    <w:abstractNumId w:val="13"/>
  </w:num>
  <w:num w:numId="30">
    <w:abstractNumId w:val="25"/>
  </w:num>
  <w:num w:numId="31">
    <w:abstractNumId w:val="20"/>
  </w:num>
  <w:num w:numId="32">
    <w:abstractNumId w:val="21"/>
  </w:num>
  <w:num w:numId="33">
    <w:abstractNumId w:val="30"/>
  </w:num>
  <w:num w:numId="34">
    <w:abstractNumId w:val="12"/>
  </w:num>
  <w:num w:numId="35">
    <w:abstractNumId w:val="2"/>
  </w:num>
  <w:num w:numId="36">
    <w:abstractNumId w:val="11"/>
  </w:num>
  <w:num w:numId="37">
    <w:abstractNumId w:val="15"/>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0EA"/>
    <w:rsid w:val="00000AF3"/>
    <w:rsid w:val="00015E3D"/>
    <w:rsid w:val="0002075F"/>
    <w:rsid w:val="00024F1B"/>
    <w:rsid w:val="0002607A"/>
    <w:rsid w:val="0003221D"/>
    <w:rsid w:val="0003383A"/>
    <w:rsid w:val="0004043D"/>
    <w:rsid w:val="00051373"/>
    <w:rsid w:val="000561FD"/>
    <w:rsid w:val="00062501"/>
    <w:rsid w:val="00065723"/>
    <w:rsid w:val="00065827"/>
    <w:rsid w:val="000774F6"/>
    <w:rsid w:val="00077F7B"/>
    <w:rsid w:val="00080C90"/>
    <w:rsid w:val="00083C50"/>
    <w:rsid w:val="0008454D"/>
    <w:rsid w:val="000934EC"/>
    <w:rsid w:val="00097C00"/>
    <w:rsid w:val="000A6306"/>
    <w:rsid w:val="000C63D5"/>
    <w:rsid w:val="000D131B"/>
    <w:rsid w:val="000D1908"/>
    <w:rsid w:val="000D32AE"/>
    <w:rsid w:val="000D414A"/>
    <w:rsid w:val="000E2379"/>
    <w:rsid w:val="000E45A1"/>
    <w:rsid w:val="000F33E8"/>
    <w:rsid w:val="00100818"/>
    <w:rsid w:val="00103077"/>
    <w:rsid w:val="0012175E"/>
    <w:rsid w:val="001364BD"/>
    <w:rsid w:val="00141858"/>
    <w:rsid w:val="001441EC"/>
    <w:rsid w:val="001468FD"/>
    <w:rsid w:val="0015292D"/>
    <w:rsid w:val="00156CCC"/>
    <w:rsid w:val="001666BD"/>
    <w:rsid w:val="00176A5B"/>
    <w:rsid w:val="001B370C"/>
    <w:rsid w:val="001B5A52"/>
    <w:rsid w:val="001B63AC"/>
    <w:rsid w:val="001C30A3"/>
    <w:rsid w:val="001C3D10"/>
    <w:rsid w:val="001E311B"/>
    <w:rsid w:val="001E5B40"/>
    <w:rsid w:val="001F2CDF"/>
    <w:rsid w:val="00207A4E"/>
    <w:rsid w:val="00216119"/>
    <w:rsid w:val="00220631"/>
    <w:rsid w:val="00223660"/>
    <w:rsid w:val="002252A8"/>
    <w:rsid w:val="00227DF0"/>
    <w:rsid w:val="002348A7"/>
    <w:rsid w:val="00243778"/>
    <w:rsid w:val="00246CD6"/>
    <w:rsid w:val="00251828"/>
    <w:rsid w:val="00251E6D"/>
    <w:rsid w:val="00253D4E"/>
    <w:rsid w:val="00254784"/>
    <w:rsid w:val="002600A1"/>
    <w:rsid w:val="00263FE8"/>
    <w:rsid w:val="00271725"/>
    <w:rsid w:val="00272192"/>
    <w:rsid w:val="00274DA8"/>
    <w:rsid w:val="00275440"/>
    <w:rsid w:val="00285992"/>
    <w:rsid w:val="00287B3C"/>
    <w:rsid w:val="00296994"/>
    <w:rsid w:val="002A03E1"/>
    <w:rsid w:val="002B182B"/>
    <w:rsid w:val="002B32D6"/>
    <w:rsid w:val="002B557E"/>
    <w:rsid w:val="002B64EC"/>
    <w:rsid w:val="002C2A0C"/>
    <w:rsid w:val="002D30C1"/>
    <w:rsid w:val="002D38B2"/>
    <w:rsid w:val="002D4651"/>
    <w:rsid w:val="002D4E05"/>
    <w:rsid w:val="002E25B8"/>
    <w:rsid w:val="002E416F"/>
    <w:rsid w:val="002E615E"/>
    <w:rsid w:val="00301F20"/>
    <w:rsid w:val="003100D9"/>
    <w:rsid w:val="0031382B"/>
    <w:rsid w:val="0031466A"/>
    <w:rsid w:val="00315D89"/>
    <w:rsid w:val="003259FF"/>
    <w:rsid w:val="00337F3A"/>
    <w:rsid w:val="0034062C"/>
    <w:rsid w:val="00340850"/>
    <w:rsid w:val="00342ADC"/>
    <w:rsid w:val="00350F30"/>
    <w:rsid w:val="00352274"/>
    <w:rsid w:val="003524B8"/>
    <w:rsid w:val="00353420"/>
    <w:rsid w:val="00354ADB"/>
    <w:rsid w:val="00364AFE"/>
    <w:rsid w:val="00365A1F"/>
    <w:rsid w:val="00366DDE"/>
    <w:rsid w:val="003849D9"/>
    <w:rsid w:val="00393E74"/>
    <w:rsid w:val="003A2B52"/>
    <w:rsid w:val="003A3A66"/>
    <w:rsid w:val="003B0D50"/>
    <w:rsid w:val="003D56A3"/>
    <w:rsid w:val="003D7DC1"/>
    <w:rsid w:val="003E2F54"/>
    <w:rsid w:val="003E68E8"/>
    <w:rsid w:val="00406AD0"/>
    <w:rsid w:val="00416888"/>
    <w:rsid w:val="00420600"/>
    <w:rsid w:val="004253A5"/>
    <w:rsid w:val="004262C9"/>
    <w:rsid w:val="00426511"/>
    <w:rsid w:val="004270EA"/>
    <w:rsid w:val="0043702A"/>
    <w:rsid w:val="0043703B"/>
    <w:rsid w:val="00446547"/>
    <w:rsid w:val="004529D7"/>
    <w:rsid w:val="00465A69"/>
    <w:rsid w:val="0048177C"/>
    <w:rsid w:val="00486546"/>
    <w:rsid w:val="00486862"/>
    <w:rsid w:val="0049517E"/>
    <w:rsid w:val="00495F19"/>
    <w:rsid w:val="00496223"/>
    <w:rsid w:val="004A1D2A"/>
    <w:rsid w:val="004A581C"/>
    <w:rsid w:val="004A59B2"/>
    <w:rsid w:val="004B0158"/>
    <w:rsid w:val="004B2704"/>
    <w:rsid w:val="004B30D6"/>
    <w:rsid w:val="004C4B29"/>
    <w:rsid w:val="004C4CEF"/>
    <w:rsid w:val="004D20D9"/>
    <w:rsid w:val="004D5AC9"/>
    <w:rsid w:val="004E166D"/>
    <w:rsid w:val="004F1A44"/>
    <w:rsid w:val="004F2365"/>
    <w:rsid w:val="004F3E23"/>
    <w:rsid w:val="004F7481"/>
    <w:rsid w:val="00504C46"/>
    <w:rsid w:val="0050609F"/>
    <w:rsid w:val="0051044E"/>
    <w:rsid w:val="00512279"/>
    <w:rsid w:val="0051284A"/>
    <w:rsid w:val="00512C8B"/>
    <w:rsid w:val="00516222"/>
    <w:rsid w:val="005440CE"/>
    <w:rsid w:val="00551D50"/>
    <w:rsid w:val="00570934"/>
    <w:rsid w:val="0057388A"/>
    <w:rsid w:val="0058728D"/>
    <w:rsid w:val="005A7676"/>
    <w:rsid w:val="005B4C24"/>
    <w:rsid w:val="005C222B"/>
    <w:rsid w:val="005C26C7"/>
    <w:rsid w:val="005C51F7"/>
    <w:rsid w:val="005C5B46"/>
    <w:rsid w:val="005C74C3"/>
    <w:rsid w:val="005D277B"/>
    <w:rsid w:val="005D2C3E"/>
    <w:rsid w:val="005D4D18"/>
    <w:rsid w:val="005D4EF8"/>
    <w:rsid w:val="005D739C"/>
    <w:rsid w:val="005D793C"/>
    <w:rsid w:val="005F0BB4"/>
    <w:rsid w:val="005F57AC"/>
    <w:rsid w:val="00602697"/>
    <w:rsid w:val="00603D0E"/>
    <w:rsid w:val="00603D49"/>
    <w:rsid w:val="00626182"/>
    <w:rsid w:val="00633BD8"/>
    <w:rsid w:val="00637AD1"/>
    <w:rsid w:val="00641BC1"/>
    <w:rsid w:val="00643416"/>
    <w:rsid w:val="006502FE"/>
    <w:rsid w:val="0065416F"/>
    <w:rsid w:val="006567B2"/>
    <w:rsid w:val="0066378F"/>
    <w:rsid w:val="006678DA"/>
    <w:rsid w:val="006715B8"/>
    <w:rsid w:val="00671730"/>
    <w:rsid w:val="00672A18"/>
    <w:rsid w:val="00675C71"/>
    <w:rsid w:val="006769F7"/>
    <w:rsid w:val="00681A80"/>
    <w:rsid w:val="00682B24"/>
    <w:rsid w:val="00683E50"/>
    <w:rsid w:val="006849A9"/>
    <w:rsid w:val="006A7EB8"/>
    <w:rsid w:val="006B7648"/>
    <w:rsid w:val="006C28C1"/>
    <w:rsid w:val="006C4569"/>
    <w:rsid w:val="006C5346"/>
    <w:rsid w:val="006D352B"/>
    <w:rsid w:val="006D4C07"/>
    <w:rsid w:val="006E0F72"/>
    <w:rsid w:val="006E1E47"/>
    <w:rsid w:val="006E2060"/>
    <w:rsid w:val="006E3DA0"/>
    <w:rsid w:val="006E77EA"/>
    <w:rsid w:val="006E7EE7"/>
    <w:rsid w:val="006F7987"/>
    <w:rsid w:val="00702C62"/>
    <w:rsid w:val="0070357E"/>
    <w:rsid w:val="00717C45"/>
    <w:rsid w:val="00722A57"/>
    <w:rsid w:val="0072520F"/>
    <w:rsid w:val="00734168"/>
    <w:rsid w:val="00745012"/>
    <w:rsid w:val="00747EB8"/>
    <w:rsid w:val="00751DE5"/>
    <w:rsid w:val="00752221"/>
    <w:rsid w:val="0075512A"/>
    <w:rsid w:val="0075523F"/>
    <w:rsid w:val="00760419"/>
    <w:rsid w:val="00765B70"/>
    <w:rsid w:val="007671C7"/>
    <w:rsid w:val="00771260"/>
    <w:rsid w:val="00772A12"/>
    <w:rsid w:val="00781959"/>
    <w:rsid w:val="00783A49"/>
    <w:rsid w:val="00783E34"/>
    <w:rsid w:val="007942FF"/>
    <w:rsid w:val="007B1882"/>
    <w:rsid w:val="007B3A7C"/>
    <w:rsid w:val="007C5B15"/>
    <w:rsid w:val="007C6569"/>
    <w:rsid w:val="007C7C55"/>
    <w:rsid w:val="007D2185"/>
    <w:rsid w:val="007F302A"/>
    <w:rsid w:val="007F5A61"/>
    <w:rsid w:val="007F5AF5"/>
    <w:rsid w:val="00811634"/>
    <w:rsid w:val="008140BD"/>
    <w:rsid w:val="008167AE"/>
    <w:rsid w:val="00834145"/>
    <w:rsid w:val="008348AB"/>
    <w:rsid w:val="00837D90"/>
    <w:rsid w:val="00840237"/>
    <w:rsid w:val="008422CB"/>
    <w:rsid w:val="00860029"/>
    <w:rsid w:val="00875538"/>
    <w:rsid w:val="008756B8"/>
    <w:rsid w:val="00877C3C"/>
    <w:rsid w:val="00884BEB"/>
    <w:rsid w:val="00894754"/>
    <w:rsid w:val="008A7C9B"/>
    <w:rsid w:val="008B51EF"/>
    <w:rsid w:val="008B7452"/>
    <w:rsid w:val="008C523E"/>
    <w:rsid w:val="008D2D38"/>
    <w:rsid w:val="008E3D7A"/>
    <w:rsid w:val="008E56AB"/>
    <w:rsid w:val="008E5AA5"/>
    <w:rsid w:val="008F7FA1"/>
    <w:rsid w:val="00900EAD"/>
    <w:rsid w:val="00902CC2"/>
    <w:rsid w:val="00910FCB"/>
    <w:rsid w:val="00920E0F"/>
    <w:rsid w:val="00923584"/>
    <w:rsid w:val="00927D41"/>
    <w:rsid w:val="00930344"/>
    <w:rsid w:val="00931ADC"/>
    <w:rsid w:val="00937200"/>
    <w:rsid w:val="0094617D"/>
    <w:rsid w:val="00946602"/>
    <w:rsid w:val="0095773D"/>
    <w:rsid w:val="009578D6"/>
    <w:rsid w:val="00961286"/>
    <w:rsid w:val="00977F03"/>
    <w:rsid w:val="00981327"/>
    <w:rsid w:val="00984612"/>
    <w:rsid w:val="00985C04"/>
    <w:rsid w:val="009974E0"/>
    <w:rsid w:val="009A00AE"/>
    <w:rsid w:val="009A3D50"/>
    <w:rsid w:val="009A41D7"/>
    <w:rsid w:val="009B254C"/>
    <w:rsid w:val="009B38D8"/>
    <w:rsid w:val="009B6C45"/>
    <w:rsid w:val="009C0471"/>
    <w:rsid w:val="009C07C5"/>
    <w:rsid w:val="009C52E7"/>
    <w:rsid w:val="009D499C"/>
    <w:rsid w:val="009E387A"/>
    <w:rsid w:val="009F1184"/>
    <w:rsid w:val="009F1EDE"/>
    <w:rsid w:val="00A03C9B"/>
    <w:rsid w:val="00A14E72"/>
    <w:rsid w:val="00A16EBF"/>
    <w:rsid w:val="00A42BC6"/>
    <w:rsid w:val="00A447E0"/>
    <w:rsid w:val="00A45992"/>
    <w:rsid w:val="00A47D9F"/>
    <w:rsid w:val="00A55F75"/>
    <w:rsid w:val="00A57344"/>
    <w:rsid w:val="00A57B98"/>
    <w:rsid w:val="00A62415"/>
    <w:rsid w:val="00A62C7A"/>
    <w:rsid w:val="00A7400E"/>
    <w:rsid w:val="00A762FB"/>
    <w:rsid w:val="00A7661B"/>
    <w:rsid w:val="00A85F29"/>
    <w:rsid w:val="00A95013"/>
    <w:rsid w:val="00A96E07"/>
    <w:rsid w:val="00AA0B33"/>
    <w:rsid w:val="00AC2D25"/>
    <w:rsid w:val="00AD0343"/>
    <w:rsid w:val="00AD317F"/>
    <w:rsid w:val="00AE18F5"/>
    <w:rsid w:val="00AE4AEB"/>
    <w:rsid w:val="00B01786"/>
    <w:rsid w:val="00B0531E"/>
    <w:rsid w:val="00B07E16"/>
    <w:rsid w:val="00B219CD"/>
    <w:rsid w:val="00B27314"/>
    <w:rsid w:val="00B503B8"/>
    <w:rsid w:val="00B536FA"/>
    <w:rsid w:val="00B53E4D"/>
    <w:rsid w:val="00B56D04"/>
    <w:rsid w:val="00B6363C"/>
    <w:rsid w:val="00B72F0D"/>
    <w:rsid w:val="00B762B5"/>
    <w:rsid w:val="00B7765A"/>
    <w:rsid w:val="00B86C4B"/>
    <w:rsid w:val="00B87C60"/>
    <w:rsid w:val="00BB0239"/>
    <w:rsid w:val="00BB7B56"/>
    <w:rsid w:val="00BC3134"/>
    <w:rsid w:val="00BC55B8"/>
    <w:rsid w:val="00BC71DE"/>
    <w:rsid w:val="00BE314E"/>
    <w:rsid w:val="00BE5CE3"/>
    <w:rsid w:val="00BF0326"/>
    <w:rsid w:val="00BF1FFF"/>
    <w:rsid w:val="00BF2E83"/>
    <w:rsid w:val="00C0085F"/>
    <w:rsid w:val="00C02129"/>
    <w:rsid w:val="00C07C4B"/>
    <w:rsid w:val="00C2181F"/>
    <w:rsid w:val="00C30BA5"/>
    <w:rsid w:val="00C36D8A"/>
    <w:rsid w:val="00C47630"/>
    <w:rsid w:val="00C52F69"/>
    <w:rsid w:val="00C566D2"/>
    <w:rsid w:val="00C577E7"/>
    <w:rsid w:val="00C67248"/>
    <w:rsid w:val="00C927C0"/>
    <w:rsid w:val="00C95030"/>
    <w:rsid w:val="00CA40F4"/>
    <w:rsid w:val="00CA68E9"/>
    <w:rsid w:val="00CB52AF"/>
    <w:rsid w:val="00CB78C7"/>
    <w:rsid w:val="00CC2A0B"/>
    <w:rsid w:val="00CC670B"/>
    <w:rsid w:val="00CC724F"/>
    <w:rsid w:val="00CE4F3F"/>
    <w:rsid w:val="00CE7EC8"/>
    <w:rsid w:val="00CF3E4A"/>
    <w:rsid w:val="00CF61E7"/>
    <w:rsid w:val="00D2337C"/>
    <w:rsid w:val="00D249C8"/>
    <w:rsid w:val="00D267A5"/>
    <w:rsid w:val="00D34007"/>
    <w:rsid w:val="00D42E03"/>
    <w:rsid w:val="00D43D30"/>
    <w:rsid w:val="00D659C9"/>
    <w:rsid w:val="00D66AEA"/>
    <w:rsid w:val="00D72463"/>
    <w:rsid w:val="00D764E2"/>
    <w:rsid w:val="00D812CC"/>
    <w:rsid w:val="00D82412"/>
    <w:rsid w:val="00D87876"/>
    <w:rsid w:val="00D90DA8"/>
    <w:rsid w:val="00D96FAA"/>
    <w:rsid w:val="00DA4A86"/>
    <w:rsid w:val="00DB2309"/>
    <w:rsid w:val="00DB5BA8"/>
    <w:rsid w:val="00DC3E91"/>
    <w:rsid w:val="00DC55ED"/>
    <w:rsid w:val="00DD1962"/>
    <w:rsid w:val="00DE1E1B"/>
    <w:rsid w:val="00DE4DB5"/>
    <w:rsid w:val="00DE7F03"/>
    <w:rsid w:val="00DF1606"/>
    <w:rsid w:val="00E133FE"/>
    <w:rsid w:val="00E3020E"/>
    <w:rsid w:val="00E3515A"/>
    <w:rsid w:val="00E41976"/>
    <w:rsid w:val="00E47D77"/>
    <w:rsid w:val="00E51F37"/>
    <w:rsid w:val="00E52F52"/>
    <w:rsid w:val="00E53367"/>
    <w:rsid w:val="00E722EE"/>
    <w:rsid w:val="00E74F3C"/>
    <w:rsid w:val="00E752E3"/>
    <w:rsid w:val="00E80305"/>
    <w:rsid w:val="00E96EC7"/>
    <w:rsid w:val="00EA7422"/>
    <w:rsid w:val="00EB244D"/>
    <w:rsid w:val="00EC128B"/>
    <w:rsid w:val="00EC4206"/>
    <w:rsid w:val="00EC4E03"/>
    <w:rsid w:val="00ED7D63"/>
    <w:rsid w:val="00EE2D1C"/>
    <w:rsid w:val="00EF07D4"/>
    <w:rsid w:val="00EF7A05"/>
    <w:rsid w:val="00F02DA0"/>
    <w:rsid w:val="00F02DA1"/>
    <w:rsid w:val="00F0643C"/>
    <w:rsid w:val="00F1052C"/>
    <w:rsid w:val="00F10539"/>
    <w:rsid w:val="00F20FE8"/>
    <w:rsid w:val="00F25B94"/>
    <w:rsid w:val="00F4003E"/>
    <w:rsid w:val="00F4029C"/>
    <w:rsid w:val="00F424B2"/>
    <w:rsid w:val="00F44D3A"/>
    <w:rsid w:val="00F51405"/>
    <w:rsid w:val="00F56E47"/>
    <w:rsid w:val="00F607A6"/>
    <w:rsid w:val="00F67E5F"/>
    <w:rsid w:val="00F83463"/>
    <w:rsid w:val="00F87055"/>
    <w:rsid w:val="00F93E7A"/>
    <w:rsid w:val="00FA5B56"/>
    <w:rsid w:val="00FB0B77"/>
    <w:rsid w:val="00FB7616"/>
    <w:rsid w:val="00FC07F4"/>
    <w:rsid w:val="00FC1664"/>
    <w:rsid w:val="00FC2F37"/>
    <w:rsid w:val="00FC35F9"/>
    <w:rsid w:val="00FD3831"/>
    <w:rsid w:val="00FD516B"/>
    <w:rsid w:val="00FD7299"/>
    <w:rsid w:val="00FE04E7"/>
    <w:rsid w:val="00FE5252"/>
    <w:rsid w:val="00FF3603"/>
    <w:rsid w:val="00FF5888"/>
    <w:rsid w:val="00FF63B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3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6E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6E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0EA"/>
    <w:rPr>
      <w:rFonts w:ascii="Tahoma" w:hAnsi="Tahoma" w:cs="Tahoma"/>
      <w:sz w:val="16"/>
      <w:szCs w:val="16"/>
    </w:rPr>
  </w:style>
  <w:style w:type="paragraph" w:styleId="ListParagraph">
    <w:name w:val="List Paragraph"/>
    <w:basedOn w:val="Normal"/>
    <w:link w:val="ListParagraphChar"/>
    <w:uiPriority w:val="34"/>
    <w:qFormat/>
    <w:rsid w:val="001C30A3"/>
    <w:pPr>
      <w:ind w:left="720"/>
      <w:contextualSpacing/>
    </w:pPr>
  </w:style>
  <w:style w:type="paragraph" w:customStyle="1" w:styleId="Default">
    <w:name w:val="Default"/>
    <w:rsid w:val="002B64E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D03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343"/>
  </w:style>
  <w:style w:type="paragraph" w:styleId="Footer">
    <w:name w:val="footer"/>
    <w:basedOn w:val="Normal"/>
    <w:link w:val="FooterChar"/>
    <w:uiPriority w:val="99"/>
    <w:unhideWhenUsed/>
    <w:rsid w:val="00AD0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343"/>
  </w:style>
  <w:style w:type="character" w:customStyle="1" w:styleId="Heading1Char">
    <w:name w:val="Heading 1 Char"/>
    <w:basedOn w:val="DefaultParagraphFont"/>
    <w:link w:val="Heading1"/>
    <w:uiPriority w:val="9"/>
    <w:rsid w:val="00AD03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16E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6EB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3020E"/>
    <w:pPr>
      <w:outlineLvl w:val="9"/>
    </w:pPr>
    <w:rPr>
      <w:lang w:val="en-US" w:eastAsia="ja-JP"/>
    </w:rPr>
  </w:style>
  <w:style w:type="paragraph" w:styleId="TOC1">
    <w:name w:val="toc 1"/>
    <w:basedOn w:val="Normal"/>
    <w:next w:val="Normal"/>
    <w:autoRedefine/>
    <w:uiPriority w:val="39"/>
    <w:unhideWhenUsed/>
    <w:rsid w:val="006E7EE7"/>
    <w:pPr>
      <w:tabs>
        <w:tab w:val="right" w:leader="dot" w:pos="7927"/>
      </w:tabs>
      <w:spacing w:after="0" w:line="360" w:lineRule="auto"/>
    </w:pPr>
  </w:style>
  <w:style w:type="paragraph" w:styleId="TOC2">
    <w:name w:val="toc 2"/>
    <w:basedOn w:val="Normal"/>
    <w:next w:val="Normal"/>
    <w:autoRedefine/>
    <w:uiPriority w:val="39"/>
    <w:unhideWhenUsed/>
    <w:rsid w:val="00E3020E"/>
    <w:pPr>
      <w:spacing w:after="100"/>
      <w:ind w:left="220"/>
    </w:pPr>
  </w:style>
  <w:style w:type="paragraph" w:styleId="TOC3">
    <w:name w:val="toc 3"/>
    <w:basedOn w:val="Normal"/>
    <w:next w:val="Normal"/>
    <w:autoRedefine/>
    <w:uiPriority w:val="39"/>
    <w:unhideWhenUsed/>
    <w:rsid w:val="00E3020E"/>
    <w:pPr>
      <w:spacing w:after="100"/>
      <w:ind w:left="440"/>
    </w:pPr>
  </w:style>
  <w:style w:type="character" w:styleId="Hyperlink">
    <w:name w:val="Hyperlink"/>
    <w:basedOn w:val="DefaultParagraphFont"/>
    <w:uiPriority w:val="99"/>
    <w:unhideWhenUsed/>
    <w:rsid w:val="00E3020E"/>
    <w:rPr>
      <w:color w:val="0000FF" w:themeColor="hyperlink"/>
      <w:u w:val="single"/>
    </w:rPr>
  </w:style>
  <w:style w:type="table" w:styleId="TableGrid">
    <w:name w:val="Table Grid"/>
    <w:basedOn w:val="TableNormal"/>
    <w:uiPriority w:val="59"/>
    <w:rsid w:val="00663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985C0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985C04"/>
    <w:rPr>
      <w:rFonts w:ascii="Arial" w:eastAsia="Arial" w:hAnsi="Arial" w:cs="Arial"/>
    </w:rPr>
  </w:style>
  <w:style w:type="character" w:styleId="PlaceholderText">
    <w:name w:val="Placeholder Text"/>
    <w:basedOn w:val="DefaultParagraphFont"/>
    <w:uiPriority w:val="99"/>
    <w:semiHidden/>
    <w:rsid w:val="00920E0F"/>
    <w:rPr>
      <w:color w:val="808080"/>
    </w:rPr>
  </w:style>
  <w:style w:type="paragraph" w:customStyle="1" w:styleId="ListParagraph1">
    <w:name w:val="List Paragraph1"/>
    <w:basedOn w:val="Normal"/>
    <w:uiPriority w:val="34"/>
    <w:qFormat/>
    <w:rsid w:val="007B3A7C"/>
    <w:pPr>
      <w:spacing w:after="0" w:line="360" w:lineRule="auto"/>
      <w:ind w:left="720"/>
      <w:contextualSpacing/>
      <w:jc w:val="center"/>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rsid w:val="009C0471"/>
  </w:style>
  <w:style w:type="paragraph" w:styleId="HTMLPreformatted">
    <w:name w:val="HTML Preformatted"/>
    <w:basedOn w:val="Normal"/>
    <w:link w:val="HTMLPreformattedChar"/>
    <w:uiPriority w:val="99"/>
    <w:semiHidden/>
    <w:unhideWhenUsed/>
    <w:rsid w:val="00350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50F30"/>
    <w:rPr>
      <w:rFonts w:ascii="Courier New" w:eastAsia="Times New Roman" w:hAnsi="Courier New" w:cs="Courier New"/>
      <w:sz w:val="20"/>
      <w:szCs w:val="20"/>
      <w:lang w:eastAsia="id-ID"/>
    </w:rPr>
  </w:style>
  <w:style w:type="character" w:customStyle="1" w:styleId="y2iqfc">
    <w:name w:val="y2iqfc"/>
    <w:basedOn w:val="DefaultParagraphFont"/>
    <w:rsid w:val="00350F30"/>
  </w:style>
  <w:style w:type="paragraph" w:styleId="NoSpacing">
    <w:name w:val="No Spacing"/>
    <w:uiPriority w:val="1"/>
    <w:qFormat/>
    <w:rsid w:val="00062501"/>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3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6E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6E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0EA"/>
    <w:rPr>
      <w:rFonts w:ascii="Tahoma" w:hAnsi="Tahoma" w:cs="Tahoma"/>
      <w:sz w:val="16"/>
      <w:szCs w:val="16"/>
    </w:rPr>
  </w:style>
  <w:style w:type="paragraph" w:styleId="ListParagraph">
    <w:name w:val="List Paragraph"/>
    <w:basedOn w:val="Normal"/>
    <w:link w:val="ListParagraphChar"/>
    <w:uiPriority w:val="34"/>
    <w:qFormat/>
    <w:rsid w:val="001C30A3"/>
    <w:pPr>
      <w:ind w:left="720"/>
      <w:contextualSpacing/>
    </w:pPr>
  </w:style>
  <w:style w:type="paragraph" w:customStyle="1" w:styleId="Default">
    <w:name w:val="Default"/>
    <w:rsid w:val="002B64E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D03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343"/>
  </w:style>
  <w:style w:type="paragraph" w:styleId="Footer">
    <w:name w:val="footer"/>
    <w:basedOn w:val="Normal"/>
    <w:link w:val="FooterChar"/>
    <w:uiPriority w:val="99"/>
    <w:unhideWhenUsed/>
    <w:rsid w:val="00AD0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343"/>
  </w:style>
  <w:style w:type="character" w:customStyle="1" w:styleId="Heading1Char">
    <w:name w:val="Heading 1 Char"/>
    <w:basedOn w:val="DefaultParagraphFont"/>
    <w:link w:val="Heading1"/>
    <w:uiPriority w:val="9"/>
    <w:rsid w:val="00AD03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16E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6EB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3020E"/>
    <w:pPr>
      <w:outlineLvl w:val="9"/>
    </w:pPr>
    <w:rPr>
      <w:lang w:val="en-US" w:eastAsia="ja-JP"/>
    </w:rPr>
  </w:style>
  <w:style w:type="paragraph" w:styleId="TOC1">
    <w:name w:val="toc 1"/>
    <w:basedOn w:val="Normal"/>
    <w:next w:val="Normal"/>
    <w:autoRedefine/>
    <w:uiPriority w:val="39"/>
    <w:unhideWhenUsed/>
    <w:rsid w:val="006E7EE7"/>
    <w:pPr>
      <w:tabs>
        <w:tab w:val="right" w:leader="dot" w:pos="7927"/>
      </w:tabs>
      <w:spacing w:after="0" w:line="360" w:lineRule="auto"/>
    </w:pPr>
  </w:style>
  <w:style w:type="paragraph" w:styleId="TOC2">
    <w:name w:val="toc 2"/>
    <w:basedOn w:val="Normal"/>
    <w:next w:val="Normal"/>
    <w:autoRedefine/>
    <w:uiPriority w:val="39"/>
    <w:unhideWhenUsed/>
    <w:rsid w:val="00E3020E"/>
    <w:pPr>
      <w:spacing w:after="100"/>
      <w:ind w:left="220"/>
    </w:pPr>
  </w:style>
  <w:style w:type="paragraph" w:styleId="TOC3">
    <w:name w:val="toc 3"/>
    <w:basedOn w:val="Normal"/>
    <w:next w:val="Normal"/>
    <w:autoRedefine/>
    <w:uiPriority w:val="39"/>
    <w:unhideWhenUsed/>
    <w:rsid w:val="00E3020E"/>
    <w:pPr>
      <w:spacing w:after="100"/>
      <w:ind w:left="440"/>
    </w:pPr>
  </w:style>
  <w:style w:type="character" w:styleId="Hyperlink">
    <w:name w:val="Hyperlink"/>
    <w:basedOn w:val="DefaultParagraphFont"/>
    <w:uiPriority w:val="99"/>
    <w:unhideWhenUsed/>
    <w:rsid w:val="00E3020E"/>
    <w:rPr>
      <w:color w:val="0000FF" w:themeColor="hyperlink"/>
      <w:u w:val="single"/>
    </w:rPr>
  </w:style>
  <w:style w:type="table" w:styleId="TableGrid">
    <w:name w:val="Table Grid"/>
    <w:basedOn w:val="TableNormal"/>
    <w:uiPriority w:val="59"/>
    <w:rsid w:val="00663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985C0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985C04"/>
    <w:rPr>
      <w:rFonts w:ascii="Arial" w:eastAsia="Arial" w:hAnsi="Arial" w:cs="Arial"/>
    </w:rPr>
  </w:style>
  <w:style w:type="character" w:styleId="PlaceholderText">
    <w:name w:val="Placeholder Text"/>
    <w:basedOn w:val="DefaultParagraphFont"/>
    <w:uiPriority w:val="99"/>
    <w:semiHidden/>
    <w:rsid w:val="00920E0F"/>
    <w:rPr>
      <w:color w:val="808080"/>
    </w:rPr>
  </w:style>
  <w:style w:type="paragraph" w:customStyle="1" w:styleId="ListParagraph1">
    <w:name w:val="List Paragraph1"/>
    <w:basedOn w:val="Normal"/>
    <w:uiPriority w:val="34"/>
    <w:qFormat/>
    <w:rsid w:val="007B3A7C"/>
    <w:pPr>
      <w:spacing w:after="0" w:line="360" w:lineRule="auto"/>
      <w:ind w:left="720"/>
      <w:contextualSpacing/>
      <w:jc w:val="center"/>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rsid w:val="009C0471"/>
  </w:style>
  <w:style w:type="paragraph" w:styleId="HTMLPreformatted">
    <w:name w:val="HTML Preformatted"/>
    <w:basedOn w:val="Normal"/>
    <w:link w:val="HTMLPreformattedChar"/>
    <w:uiPriority w:val="99"/>
    <w:semiHidden/>
    <w:unhideWhenUsed/>
    <w:rsid w:val="00350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50F30"/>
    <w:rPr>
      <w:rFonts w:ascii="Courier New" w:eastAsia="Times New Roman" w:hAnsi="Courier New" w:cs="Courier New"/>
      <w:sz w:val="20"/>
      <w:szCs w:val="20"/>
      <w:lang w:eastAsia="id-ID"/>
    </w:rPr>
  </w:style>
  <w:style w:type="character" w:customStyle="1" w:styleId="y2iqfc">
    <w:name w:val="y2iqfc"/>
    <w:basedOn w:val="DefaultParagraphFont"/>
    <w:rsid w:val="00350F30"/>
  </w:style>
  <w:style w:type="paragraph" w:styleId="NoSpacing">
    <w:name w:val="No Spacing"/>
    <w:uiPriority w:val="1"/>
    <w:qFormat/>
    <w:rsid w:val="0006250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3712">
      <w:bodyDiv w:val="1"/>
      <w:marLeft w:val="0"/>
      <w:marRight w:val="0"/>
      <w:marTop w:val="0"/>
      <w:marBottom w:val="0"/>
      <w:divBdr>
        <w:top w:val="none" w:sz="0" w:space="0" w:color="auto"/>
        <w:left w:val="none" w:sz="0" w:space="0" w:color="auto"/>
        <w:bottom w:val="none" w:sz="0" w:space="0" w:color="auto"/>
        <w:right w:val="none" w:sz="0" w:space="0" w:color="auto"/>
      </w:divBdr>
    </w:div>
    <w:div w:id="187913854">
      <w:bodyDiv w:val="1"/>
      <w:marLeft w:val="0"/>
      <w:marRight w:val="0"/>
      <w:marTop w:val="0"/>
      <w:marBottom w:val="0"/>
      <w:divBdr>
        <w:top w:val="none" w:sz="0" w:space="0" w:color="auto"/>
        <w:left w:val="none" w:sz="0" w:space="0" w:color="auto"/>
        <w:bottom w:val="none" w:sz="0" w:space="0" w:color="auto"/>
        <w:right w:val="none" w:sz="0" w:space="0" w:color="auto"/>
      </w:divBdr>
    </w:div>
    <w:div w:id="336884430">
      <w:bodyDiv w:val="1"/>
      <w:marLeft w:val="0"/>
      <w:marRight w:val="0"/>
      <w:marTop w:val="0"/>
      <w:marBottom w:val="0"/>
      <w:divBdr>
        <w:top w:val="none" w:sz="0" w:space="0" w:color="auto"/>
        <w:left w:val="none" w:sz="0" w:space="0" w:color="auto"/>
        <w:bottom w:val="none" w:sz="0" w:space="0" w:color="auto"/>
        <w:right w:val="none" w:sz="0" w:space="0" w:color="auto"/>
      </w:divBdr>
    </w:div>
    <w:div w:id="589777788">
      <w:bodyDiv w:val="1"/>
      <w:marLeft w:val="0"/>
      <w:marRight w:val="0"/>
      <w:marTop w:val="0"/>
      <w:marBottom w:val="0"/>
      <w:divBdr>
        <w:top w:val="none" w:sz="0" w:space="0" w:color="auto"/>
        <w:left w:val="none" w:sz="0" w:space="0" w:color="auto"/>
        <w:bottom w:val="none" w:sz="0" w:space="0" w:color="auto"/>
        <w:right w:val="none" w:sz="0" w:space="0" w:color="auto"/>
      </w:divBdr>
    </w:div>
    <w:div w:id="804153939">
      <w:bodyDiv w:val="1"/>
      <w:marLeft w:val="0"/>
      <w:marRight w:val="0"/>
      <w:marTop w:val="0"/>
      <w:marBottom w:val="0"/>
      <w:divBdr>
        <w:top w:val="none" w:sz="0" w:space="0" w:color="auto"/>
        <w:left w:val="none" w:sz="0" w:space="0" w:color="auto"/>
        <w:bottom w:val="none" w:sz="0" w:space="0" w:color="auto"/>
        <w:right w:val="none" w:sz="0" w:space="0" w:color="auto"/>
      </w:divBdr>
    </w:div>
    <w:div w:id="1076394041">
      <w:bodyDiv w:val="1"/>
      <w:marLeft w:val="0"/>
      <w:marRight w:val="0"/>
      <w:marTop w:val="0"/>
      <w:marBottom w:val="0"/>
      <w:divBdr>
        <w:top w:val="none" w:sz="0" w:space="0" w:color="auto"/>
        <w:left w:val="none" w:sz="0" w:space="0" w:color="auto"/>
        <w:bottom w:val="none" w:sz="0" w:space="0" w:color="auto"/>
        <w:right w:val="none" w:sz="0" w:space="0" w:color="auto"/>
      </w:divBdr>
    </w:div>
    <w:div w:id="1380282289">
      <w:bodyDiv w:val="1"/>
      <w:marLeft w:val="0"/>
      <w:marRight w:val="0"/>
      <w:marTop w:val="0"/>
      <w:marBottom w:val="0"/>
      <w:divBdr>
        <w:top w:val="none" w:sz="0" w:space="0" w:color="auto"/>
        <w:left w:val="none" w:sz="0" w:space="0" w:color="auto"/>
        <w:bottom w:val="none" w:sz="0" w:space="0" w:color="auto"/>
        <w:right w:val="none" w:sz="0" w:space="0" w:color="auto"/>
      </w:divBdr>
    </w:div>
    <w:div w:id="1577857606">
      <w:bodyDiv w:val="1"/>
      <w:marLeft w:val="0"/>
      <w:marRight w:val="0"/>
      <w:marTop w:val="0"/>
      <w:marBottom w:val="0"/>
      <w:divBdr>
        <w:top w:val="none" w:sz="0" w:space="0" w:color="auto"/>
        <w:left w:val="none" w:sz="0" w:space="0" w:color="auto"/>
        <w:bottom w:val="none" w:sz="0" w:space="0" w:color="auto"/>
        <w:right w:val="none" w:sz="0" w:space="0" w:color="auto"/>
      </w:divBdr>
    </w:div>
    <w:div w:id="1615552047">
      <w:bodyDiv w:val="1"/>
      <w:marLeft w:val="0"/>
      <w:marRight w:val="0"/>
      <w:marTop w:val="0"/>
      <w:marBottom w:val="0"/>
      <w:divBdr>
        <w:top w:val="none" w:sz="0" w:space="0" w:color="auto"/>
        <w:left w:val="none" w:sz="0" w:space="0" w:color="auto"/>
        <w:bottom w:val="none" w:sz="0" w:space="0" w:color="auto"/>
        <w:right w:val="none" w:sz="0" w:space="0" w:color="auto"/>
      </w:divBdr>
    </w:div>
    <w:div w:id="1708329960">
      <w:bodyDiv w:val="1"/>
      <w:marLeft w:val="0"/>
      <w:marRight w:val="0"/>
      <w:marTop w:val="0"/>
      <w:marBottom w:val="0"/>
      <w:divBdr>
        <w:top w:val="none" w:sz="0" w:space="0" w:color="auto"/>
        <w:left w:val="none" w:sz="0" w:space="0" w:color="auto"/>
        <w:bottom w:val="none" w:sz="0" w:space="0" w:color="auto"/>
        <w:right w:val="none" w:sz="0" w:space="0" w:color="auto"/>
      </w:divBdr>
    </w:div>
    <w:div w:id="200096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header" Target="header4.xml"/><Relationship Id="rId39" Type="http://schemas.openxmlformats.org/officeDocument/2006/relationships/image" Target="media/image13.jpeg"/><Relationship Id="rId21" Type="http://schemas.openxmlformats.org/officeDocument/2006/relationships/footer" Target="footer1.xml"/><Relationship Id="rId34" Type="http://schemas.openxmlformats.org/officeDocument/2006/relationships/image" Target="media/image8.jpeg"/><Relationship Id="rId42" Type="http://schemas.microsoft.com/office/2007/relationships/hdphoto" Target="media/hdphoto6.wdp"/><Relationship Id="rId47" Type="http://schemas.openxmlformats.org/officeDocument/2006/relationships/image" Target="media/image17.jpeg"/><Relationship Id="rId50" Type="http://schemas.microsoft.com/office/2007/relationships/hdphoto" Target="media/hdphoto10.wdp"/><Relationship Id="rId55"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1.xml"/><Relationship Id="rId29" Type="http://schemas.openxmlformats.org/officeDocument/2006/relationships/footer" Target="footer5.xml"/><Relationship Id="rId41" Type="http://schemas.openxmlformats.org/officeDocument/2006/relationships/image" Target="media/image14.jpeg"/><Relationship Id="rId54" Type="http://schemas.microsoft.com/office/2007/relationships/hdphoto" Target="media/hdphoto12.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image" Target="media/image11.jpeg"/><Relationship Id="rId40" Type="http://schemas.microsoft.com/office/2007/relationships/hdphoto" Target="media/hdphoto5.wdp"/><Relationship Id="rId45" Type="http://schemas.openxmlformats.org/officeDocument/2006/relationships/image" Target="media/image16.jpeg"/><Relationship Id="rId53" Type="http://schemas.openxmlformats.org/officeDocument/2006/relationships/image" Target="media/image20.jpeg"/><Relationship Id="rId58"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image" Target="media/image10.jpeg"/><Relationship Id="rId49" Type="http://schemas.openxmlformats.org/officeDocument/2006/relationships/image" Target="media/image18.jpeg"/><Relationship Id="rId57" Type="http://schemas.openxmlformats.org/officeDocument/2006/relationships/image" Target="media/image21.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6.xml"/><Relationship Id="rId44" Type="http://schemas.microsoft.com/office/2007/relationships/hdphoto" Target="media/hdphoto7.wdp"/><Relationship Id="rId52" Type="http://schemas.microsoft.com/office/2007/relationships/hdphoto" Target="media/hdphoto11.wdp"/><Relationship Id="rId60"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image" Target="media/image9.jpeg"/><Relationship Id="rId43" Type="http://schemas.openxmlformats.org/officeDocument/2006/relationships/image" Target="media/image15.jpeg"/><Relationship Id="rId48" Type="http://schemas.microsoft.com/office/2007/relationships/hdphoto" Target="media/hdphoto9.wdp"/><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image" Target="media/image12.jpeg"/><Relationship Id="rId46" Type="http://schemas.microsoft.com/office/2007/relationships/hdphoto" Target="media/hdphoto8.wdp"/><Relationship Id="rId5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sas13</b:Tag>
    <b:SourceType>JournalArticle</b:SourceType>
    <b:Guid>{32EA88ED-11B4-4282-ABB6-09600EE87059}</b:Guid>
    <b:Author>
      <b:Author>
        <b:NameList>
          <b:Person>
            <b:Last>s</b:Last>
            <b:First>aspuan</b:First>
          </b:Person>
        </b:NameList>
      </b:Author>
    </b:Author>
    <b:Title>Kumpulan Kuesioner dan instrument penelitian kesehatan. Nuha Medika. Yogyakarta.</b:Title>
    <b:Year>2013. </b:Year>
    <b:RefOrder>1</b:RefOrder>
  </b:Source>
</b:Sources>
</file>

<file path=customXml/itemProps1.xml><?xml version="1.0" encoding="utf-8"?>
<ds:datastoreItem xmlns:ds="http://schemas.openxmlformats.org/officeDocument/2006/customXml" ds:itemID="{66364903-6F59-4A58-8AF1-FE22545E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8202</Words>
  <Characters>46757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6</cp:revision>
  <cp:lastPrinted>1980-01-03T21:31:00Z</cp:lastPrinted>
  <dcterms:created xsi:type="dcterms:W3CDTF">2021-07-19T00:51:00Z</dcterms:created>
  <dcterms:modified xsi:type="dcterms:W3CDTF">1980-01-03T21:31:00Z</dcterms:modified>
</cp:coreProperties>
</file>