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55552" w14:textId="77777777" w:rsidR="005C4BAE" w:rsidRPr="007418DA" w:rsidRDefault="000E41BE" w:rsidP="00BB7EA3">
      <w:pPr>
        <w:spacing w:after="0" w:line="480" w:lineRule="auto"/>
        <w:jc w:val="center"/>
        <w:rPr>
          <w:rFonts w:ascii="Arial" w:hAnsi="Arial" w:cs="Arial"/>
          <w:b/>
          <w:bCs/>
          <w:sz w:val="28"/>
          <w:szCs w:val="28"/>
        </w:rPr>
      </w:pPr>
      <w:r>
        <w:rPr>
          <w:rFonts w:ascii="Arial" w:hAnsi="Arial" w:cs="Arial"/>
          <w:b/>
          <w:bCs/>
          <w:sz w:val="28"/>
          <w:szCs w:val="28"/>
        </w:rPr>
        <w:t>KARYA TULIS ILMIAH</w:t>
      </w:r>
    </w:p>
    <w:p w14:paraId="68E71449" w14:textId="77777777" w:rsidR="005C4BAE" w:rsidRPr="007418DA" w:rsidRDefault="005C4BAE" w:rsidP="00293DBD">
      <w:pPr>
        <w:spacing w:line="240" w:lineRule="auto"/>
        <w:jc w:val="center"/>
        <w:rPr>
          <w:rFonts w:ascii="Arial" w:hAnsi="Arial" w:cs="Arial"/>
          <w:b/>
          <w:bCs/>
          <w:sz w:val="28"/>
          <w:szCs w:val="28"/>
        </w:rPr>
      </w:pPr>
      <w:r w:rsidRPr="007418DA">
        <w:rPr>
          <w:rFonts w:ascii="Arial" w:hAnsi="Arial" w:cs="Arial"/>
          <w:b/>
          <w:bCs/>
          <w:sz w:val="28"/>
          <w:szCs w:val="28"/>
        </w:rPr>
        <w:t>GAMBARAN PENGETAHUAN SIKAP DAN TINDAKAN</w:t>
      </w:r>
      <w:r w:rsidR="00293DBD">
        <w:rPr>
          <w:rFonts w:ascii="Arial" w:hAnsi="Arial" w:cs="Arial"/>
          <w:b/>
          <w:bCs/>
          <w:sz w:val="28"/>
          <w:szCs w:val="28"/>
        </w:rPr>
        <w:t xml:space="preserve"> </w:t>
      </w:r>
      <w:r w:rsidRPr="007418DA">
        <w:rPr>
          <w:rFonts w:ascii="Arial" w:hAnsi="Arial" w:cs="Arial"/>
          <w:b/>
          <w:bCs/>
          <w:sz w:val="28"/>
          <w:szCs w:val="28"/>
        </w:rPr>
        <w:t>MAHASISWA</w:t>
      </w:r>
      <w:r w:rsidR="00ED4B15">
        <w:rPr>
          <w:rFonts w:ascii="Arial" w:hAnsi="Arial" w:cs="Arial"/>
          <w:b/>
          <w:bCs/>
          <w:sz w:val="28"/>
          <w:szCs w:val="28"/>
        </w:rPr>
        <w:t xml:space="preserve"> FAKULTAS</w:t>
      </w:r>
      <w:r w:rsidRPr="007418DA">
        <w:rPr>
          <w:rFonts w:ascii="Arial" w:hAnsi="Arial" w:cs="Arial"/>
          <w:b/>
          <w:bCs/>
          <w:sz w:val="28"/>
          <w:szCs w:val="28"/>
        </w:rPr>
        <w:t xml:space="preserve"> </w:t>
      </w:r>
      <w:r w:rsidR="00ED4B15">
        <w:rPr>
          <w:rFonts w:ascii="Arial" w:hAnsi="Arial" w:cs="Arial"/>
          <w:b/>
          <w:bCs/>
          <w:sz w:val="28"/>
          <w:szCs w:val="28"/>
        </w:rPr>
        <w:t xml:space="preserve">EKONOMI PRODI </w:t>
      </w:r>
      <w:r w:rsidR="00293DBD">
        <w:rPr>
          <w:rFonts w:ascii="Arial" w:hAnsi="Arial" w:cs="Arial"/>
          <w:b/>
          <w:bCs/>
          <w:sz w:val="28"/>
          <w:szCs w:val="28"/>
        </w:rPr>
        <w:t xml:space="preserve">            </w:t>
      </w:r>
      <w:r w:rsidR="00ED4B15">
        <w:rPr>
          <w:rFonts w:ascii="Arial" w:hAnsi="Arial" w:cs="Arial"/>
          <w:b/>
          <w:bCs/>
          <w:sz w:val="28"/>
          <w:szCs w:val="28"/>
        </w:rPr>
        <w:t xml:space="preserve">AKUNTANSI </w:t>
      </w:r>
      <w:r w:rsidRPr="007418DA">
        <w:rPr>
          <w:rFonts w:ascii="Arial" w:hAnsi="Arial" w:cs="Arial"/>
          <w:b/>
          <w:bCs/>
          <w:sz w:val="28"/>
          <w:szCs w:val="28"/>
        </w:rPr>
        <w:t xml:space="preserve">UNIVERSITAS SIMALUNGUN </w:t>
      </w:r>
      <w:r w:rsidR="00293DBD">
        <w:rPr>
          <w:rFonts w:ascii="Arial" w:hAnsi="Arial" w:cs="Arial"/>
          <w:b/>
          <w:bCs/>
          <w:sz w:val="28"/>
          <w:szCs w:val="28"/>
        </w:rPr>
        <w:br/>
      </w:r>
      <w:r w:rsidRPr="007418DA">
        <w:rPr>
          <w:rFonts w:ascii="Arial" w:hAnsi="Arial" w:cs="Arial"/>
          <w:b/>
          <w:bCs/>
          <w:sz w:val="28"/>
          <w:szCs w:val="28"/>
        </w:rPr>
        <w:t>TENTANG SWAMEDIKASI</w:t>
      </w:r>
      <w:r w:rsidR="007418DA" w:rsidRPr="007418DA">
        <w:rPr>
          <w:rFonts w:ascii="Arial" w:hAnsi="Arial" w:cs="Arial"/>
          <w:b/>
          <w:bCs/>
          <w:sz w:val="28"/>
          <w:szCs w:val="28"/>
        </w:rPr>
        <w:br/>
      </w:r>
      <w:r w:rsidRPr="007418DA">
        <w:rPr>
          <w:rFonts w:ascii="Arial" w:hAnsi="Arial" w:cs="Arial"/>
          <w:b/>
          <w:bCs/>
          <w:sz w:val="28"/>
          <w:szCs w:val="28"/>
        </w:rPr>
        <w:t>PENYAKIT GASTRITIS</w:t>
      </w:r>
    </w:p>
    <w:p w14:paraId="04022B23" w14:textId="77777777" w:rsidR="007418DA" w:rsidRDefault="007418DA" w:rsidP="0075053E">
      <w:pPr>
        <w:spacing w:line="240" w:lineRule="auto"/>
        <w:jc w:val="center"/>
        <w:rPr>
          <w:rFonts w:ascii="Arial" w:hAnsi="Arial" w:cs="Arial"/>
          <w:sz w:val="28"/>
          <w:szCs w:val="28"/>
        </w:rPr>
      </w:pPr>
    </w:p>
    <w:p w14:paraId="623D7F6E" w14:textId="77777777" w:rsidR="0075053E" w:rsidRDefault="0075053E" w:rsidP="0075053E">
      <w:pPr>
        <w:spacing w:line="240" w:lineRule="auto"/>
        <w:jc w:val="center"/>
        <w:rPr>
          <w:rFonts w:ascii="Arial" w:hAnsi="Arial" w:cs="Arial"/>
          <w:sz w:val="28"/>
          <w:szCs w:val="28"/>
        </w:rPr>
      </w:pPr>
    </w:p>
    <w:p w14:paraId="6C4E951F" w14:textId="77777777" w:rsidR="00DB5CA6" w:rsidRDefault="00DB5CA6" w:rsidP="0075053E">
      <w:pPr>
        <w:spacing w:line="240" w:lineRule="auto"/>
        <w:jc w:val="center"/>
        <w:rPr>
          <w:rFonts w:ascii="Arial" w:hAnsi="Arial" w:cs="Arial"/>
          <w:sz w:val="28"/>
          <w:szCs w:val="28"/>
        </w:rPr>
      </w:pPr>
    </w:p>
    <w:p w14:paraId="1DBBB143" w14:textId="77777777" w:rsidR="0075053E" w:rsidRPr="007418DA" w:rsidRDefault="0075053E" w:rsidP="0075053E">
      <w:pPr>
        <w:spacing w:line="240" w:lineRule="auto"/>
        <w:jc w:val="center"/>
        <w:rPr>
          <w:rFonts w:ascii="Arial" w:hAnsi="Arial" w:cs="Arial"/>
          <w:sz w:val="28"/>
          <w:szCs w:val="28"/>
        </w:rPr>
      </w:pPr>
    </w:p>
    <w:p w14:paraId="448C1980" w14:textId="77777777" w:rsidR="007418DA" w:rsidRDefault="007418DA" w:rsidP="0075053E">
      <w:pPr>
        <w:spacing w:line="240" w:lineRule="auto"/>
        <w:jc w:val="center"/>
        <w:rPr>
          <w:rFonts w:ascii="Arial" w:hAnsi="Arial" w:cs="Arial"/>
          <w:sz w:val="28"/>
          <w:szCs w:val="28"/>
        </w:rPr>
      </w:pPr>
      <w:r w:rsidRPr="007418DA">
        <w:rPr>
          <w:rFonts w:ascii="Arial" w:hAnsi="Arial" w:cs="Arial"/>
          <w:noProof/>
          <w:sz w:val="28"/>
          <w:szCs w:val="28"/>
          <w:lang w:val="id-ID" w:eastAsia="id-ID"/>
        </w:rPr>
        <w:drawing>
          <wp:inline distT="0" distB="0" distL="0" distR="0" wp14:anchorId="59E3311A" wp14:editId="7BDFA3F5">
            <wp:extent cx="1798320" cy="1701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pic:spPr>
                </pic:pic>
              </a:graphicData>
            </a:graphic>
          </wp:inline>
        </w:drawing>
      </w:r>
    </w:p>
    <w:p w14:paraId="4DBB2C40" w14:textId="77777777" w:rsidR="00DB5CA6" w:rsidRPr="007418DA" w:rsidRDefault="00DB5CA6" w:rsidP="0075053E">
      <w:pPr>
        <w:spacing w:line="240" w:lineRule="auto"/>
        <w:jc w:val="center"/>
        <w:rPr>
          <w:rFonts w:ascii="Arial" w:hAnsi="Arial" w:cs="Arial"/>
          <w:sz w:val="28"/>
          <w:szCs w:val="28"/>
        </w:rPr>
      </w:pPr>
    </w:p>
    <w:p w14:paraId="209D6A8B" w14:textId="77777777" w:rsidR="005C4BAE" w:rsidRPr="007418DA" w:rsidRDefault="005C4BAE" w:rsidP="0075053E">
      <w:pPr>
        <w:spacing w:line="240" w:lineRule="auto"/>
        <w:jc w:val="center"/>
        <w:rPr>
          <w:rFonts w:ascii="Arial" w:hAnsi="Arial" w:cs="Arial"/>
          <w:sz w:val="28"/>
          <w:szCs w:val="28"/>
        </w:rPr>
      </w:pPr>
    </w:p>
    <w:p w14:paraId="520D216C" w14:textId="77777777" w:rsidR="00DB5CA6" w:rsidRPr="007418DA" w:rsidRDefault="00DB5CA6" w:rsidP="0075053E">
      <w:pPr>
        <w:spacing w:line="240" w:lineRule="auto"/>
        <w:rPr>
          <w:rFonts w:ascii="Arial" w:hAnsi="Arial" w:cs="Arial"/>
          <w:sz w:val="28"/>
          <w:szCs w:val="28"/>
        </w:rPr>
      </w:pPr>
    </w:p>
    <w:p w14:paraId="5CC81EA6" w14:textId="77777777" w:rsidR="005C4BAE" w:rsidRPr="007418DA" w:rsidRDefault="005C4BAE" w:rsidP="0075053E">
      <w:pPr>
        <w:spacing w:line="240" w:lineRule="auto"/>
        <w:jc w:val="center"/>
        <w:rPr>
          <w:rFonts w:ascii="Arial" w:hAnsi="Arial" w:cs="Arial"/>
          <w:b/>
          <w:bCs/>
          <w:sz w:val="28"/>
          <w:szCs w:val="28"/>
        </w:rPr>
      </w:pPr>
      <w:r w:rsidRPr="007418DA">
        <w:rPr>
          <w:rFonts w:ascii="Arial" w:hAnsi="Arial" w:cs="Arial"/>
          <w:b/>
          <w:bCs/>
          <w:sz w:val="28"/>
          <w:szCs w:val="28"/>
        </w:rPr>
        <w:t>EKA ANGELIN PUTRIA ELIZABETH</w:t>
      </w:r>
      <w:r w:rsidR="0075053E">
        <w:rPr>
          <w:rFonts w:ascii="Arial" w:hAnsi="Arial" w:cs="Arial"/>
          <w:b/>
          <w:bCs/>
          <w:sz w:val="28"/>
          <w:szCs w:val="28"/>
        </w:rPr>
        <w:br/>
      </w:r>
      <w:r w:rsidRPr="007418DA">
        <w:rPr>
          <w:rFonts w:ascii="Arial" w:hAnsi="Arial" w:cs="Arial"/>
          <w:b/>
          <w:bCs/>
          <w:sz w:val="28"/>
          <w:szCs w:val="28"/>
        </w:rPr>
        <w:t>P07539018008</w:t>
      </w:r>
    </w:p>
    <w:p w14:paraId="044CAE29" w14:textId="77777777" w:rsidR="005C4BAE" w:rsidRDefault="005C4BAE" w:rsidP="0075053E">
      <w:pPr>
        <w:spacing w:line="240" w:lineRule="auto"/>
        <w:rPr>
          <w:rFonts w:ascii="Arial" w:hAnsi="Arial" w:cs="Arial"/>
          <w:b/>
          <w:bCs/>
          <w:sz w:val="28"/>
          <w:szCs w:val="28"/>
        </w:rPr>
      </w:pPr>
    </w:p>
    <w:p w14:paraId="0CC204EF" w14:textId="77777777" w:rsidR="0075053E" w:rsidRDefault="0075053E" w:rsidP="0075053E">
      <w:pPr>
        <w:spacing w:line="240" w:lineRule="auto"/>
        <w:rPr>
          <w:rFonts w:ascii="Arial" w:hAnsi="Arial" w:cs="Arial"/>
          <w:b/>
          <w:bCs/>
          <w:sz w:val="28"/>
          <w:szCs w:val="28"/>
        </w:rPr>
      </w:pPr>
    </w:p>
    <w:p w14:paraId="0A43F47B" w14:textId="77777777" w:rsidR="00FA35C1" w:rsidRDefault="00FA35C1" w:rsidP="0075053E">
      <w:pPr>
        <w:spacing w:line="240" w:lineRule="auto"/>
        <w:rPr>
          <w:rFonts w:ascii="Arial" w:hAnsi="Arial" w:cs="Arial"/>
          <w:b/>
          <w:bCs/>
          <w:sz w:val="28"/>
          <w:szCs w:val="28"/>
        </w:rPr>
      </w:pPr>
    </w:p>
    <w:p w14:paraId="6C06DA3D" w14:textId="77777777" w:rsidR="00FA35C1" w:rsidRDefault="00FA35C1" w:rsidP="0075053E">
      <w:pPr>
        <w:spacing w:line="240" w:lineRule="auto"/>
        <w:rPr>
          <w:rFonts w:ascii="Arial" w:hAnsi="Arial" w:cs="Arial"/>
          <w:b/>
          <w:bCs/>
          <w:sz w:val="28"/>
          <w:szCs w:val="28"/>
        </w:rPr>
      </w:pPr>
    </w:p>
    <w:p w14:paraId="5DEF41E8" w14:textId="77777777" w:rsidR="0075053E" w:rsidRPr="007418DA" w:rsidRDefault="0075053E" w:rsidP="0075053E">
      <w:pPr>
        <w:spacing w:line="240" w:lineRule="auto"/>
        <w:rPr>
          <w:rFonts w:ascii="Arial" w:hAnsi="Arial" w:cs="Arial"/>
          <w:b/>
          <w:bCs/>
          <w:sz w:val="28"/>
          <w:szCs w:val="28"/>
        </w:rPr>
      </w:pPr>
    </w:p>
    <w:p w14:paraId="3EC042EA" w14:textId="77777777" w:rsidR="00510EB9" w:rsidRDefault="005C4BAE" w:rsidP="0075053E">
      <w:pPr>
        <w:spacing w:line="240" w:lineRule="auto"/>
        <w:jc w:val="center"/>
        <w:rPr>
          <w:rFonts w:ascii="Arial" w:hAnsi="Arial" w:cs="Arial"/>
          <w:b/>
          <w:bCs/>
          <w:sz w:val="28"/>
          <w:szCs w:val="28"/>
        </w:rPr>
      </w:pPr>
      <w:r w:rsidRPr="0075053E">
        <w:rPr>
          <w:rFonts w:ascii="Arial" w:hAnsi="Arial" w:cs="Arial"/>
          <w:b/>
          <w:bCs/>
          <w:sz w:val="28"/>
          <w:szCs w:val="28"/>
        </w:rPr>
        <w:t>POLITEKNIK KESEHATAN KEMENKES MEDAN</w:t>
      </w:r>
      <w:r w:rsidR="0075053E" w:rsidRPr="0075053E">
        <w:rPr>
          <w:rFonts w:ascii="Arial" w:hAnsi="Arial" w:cs="Arial"/>
          <w:b/>
          <w:bCs/>
          <w:sz w:val="28"/>
          <w:szCs w:val="28"/>
        </w:rPr>
        <w:br/>
      </w:r>
      <w:r w:rsidRPr="0075053E">
        <w:rPr>
          <w:rFonts w:ascii="Arial" w:hAnsi="Arial" w:cs="Arial"/>
          <w:b/>
          <w:bCs/>
          <w:sz w:val="28"/>
          <w:szCs w:val="28"/>
        </w:rPr>
        <w:t>JURUSAN FARMASI</w:t>
      </w:r>
      <w:r w:rsidR="0075053E" w:rsidRPr="0075053E">
        <w:rPr>
          <w:rFonts w:ascii="Arial" w:hAnsi="Arial" w:cs="Arial"/>
          <w:b/>
          <w:bCs/>
          <w:sz w:val="28"/>
          <w:szCs w:val="28"/>
        </w:rPr>
        <w:br/>
      </w:r>
      <w:r w:rsidRPr="0075053E">
        <w:rPr>
          <w:rFonts w:ascii="Arial" w:hAnsi="Arial" w:cs="Arial"/>
          <w:b/>
          <w:bCs/>
          <w:sz w:val="28"/>
          <w:szCs w:val="28"/>
        </w:rPr>
        <w:t>2021</w:t>
      </w:r>
      <w:r w:rsidR="00510EB9">
        <w:rPr>
          <w:rFonts w:ascii="Arial" w:hAnsi="Arial" w:cs="Arial"/>
          <w:b/>
          <w:bCs/>
          <w:sz w:val="28"/>
          <w:szCs w:val="28"/>
        </w:rPr>
        <w:br w:type="page"/>
      </w:r>
    </w:p>
    <w:p w14:paraId="70D3D87B" w14:textId="77777777" w:rsidR="0075053E" w:rsidRPr="00FA46C2" w:rsidRDefault="0075053E" w:rsidP="00FA46C2">
      <w:pPr>
        <w:spacing w:after="0" w:line="480" w:lineRule="auto"/>
        <w:jc w:val="center"/>
        <w:rPr>
          <w:rFonts w:ascii="Arial" w:hAnsi="Arial" w:cs="Arial"/>
          <w:b/>
          <w:bCs/>
          <w:sz w:val="28"/>
          <w:szCs w:val="28"/>
        </w:rPr>
        <w:sectPr w:rsidR="0075053E" w:rsidRPr="00FA46C2" w:rsidSect="000F7177">
          <w:footerReference w:type="default" r:id="rId10"/>
          <w:pgSz w:w="11906" w:h="16838" w:code="9"/>
          <w:pgMar w:top="2268" w:right="1701" w:bottom="1701" w:left="2268" w:header="1417" w:footer="1417" w:gutter="0"/>
          <w:cols w:space="720"/>
          <w:titlePg/>
          <w:docGrid w:linePitch="360"/>
        </w:sectPr>
      </w:pPr>
    </w:p>
    <w:p w14:paraId="0A24DFD9" w14:textId="77777777" w:rsidR="00EF07C1" w:rsidRPr="007418DA" w:rsidRDefault="00EF07C1" w:rsidP="00EF07C1">
      <w:pPr>
        <w:spacing w:after="0" w:line="480" w:lineRule="auto"/>
        <w:jc w:val="center"/>
        <w:rPr>
          <w:rFonts w:ascii="Arial" w:hAnsi="Arial" w:cs="Arial"/>
          <w:b/>
          <w:bCs/>
          <w:sz w:val="28"/>
          <w:szCs w:val="28"/>
        </w:rPr>
      </w:pPr>
      <w:bookmarkStart w:id="0" w:name="_Toc70935892"/>
      <w:bookmarkStart w:id="1" w:name="_Toc72015726"/>
      <w:r>
        <w:rPr>
          <w:rFonts w:ascii="Arial" w:hAnsi="Arial" w:cs="Arial"/>
          <w:b/>
          <w:bCs/>
          <w:sz w:val="28"/>
          <w:szCs w:val="28"/>
        </w:rPr>
        <w:lastRenderedPageBreak/>
        <w:t>KARYA TULIS ILMIAH</w:t>
      </w:r>
    </w:p>
    <w:p w14:paraId="43AC305E" w14:textId="77777777" w:rsidR="00EF07C1" w:rsidRDefault="00EF07C1" w:rsidP="00EF07C1">
      <w:pPr>
        <w:spacing w:line="240" w:lineRule="auto"/>
        <w:jc w:val="center"/>
        <w:rPr>
          <w:rFonts w:ascii="Arial" w:hAnsi="Arial" w:cs="Arial"/>
          <w:b/>
          <w:bCs/>
          <w:sz w:val="28"/>
          <w:szCs w:val="28"/>
        </w:rPr>
      </w:pPr>
      <w:r w:rsidRPr="007418DA">
        <w:rPr>
          <w:rFonts w:ascii="Arial" w:hAnsi="Arial" w:cs="Arial"/>
          <w:b/>
          <w:bCs/>
          <w:sz w:val="28"/>
          <w:szCs w:val="28"/>
        </w:rPr>
        <w:t>GAMBARAN PENGETAHUAN SIKAP DAN TINDAKAN</w:t>
      </w:r>
      <w:r>
        <w:rPr>
          <w:rFonts w:ascii="Arial" w:hAnsi="Arial" w:cs="Arial"/>
          <w:b/>
          <w:bCs/>
          <w:sz w:val="28"/>
          <w:szCs w:val="28"/>
        </w:rPr>
        <w:t xml:space="preserve"> </w:t>
      </w:r>
      <w:r w:rsidRPr="007418DA">
        <w:rPr>
          <w:rFonts w:ascii="Arial" w:hAnsi="Arial" w:cs="Arial"/>
          <w:b/>
          <w:bCs/>
          <w:sz w:val="28"/>
          <w:szCs w:val="28"/>
        </w:rPr>
        <w:t>MAHASISWA</w:t>
      </w:r>
      <w:r>
        <w:rPr>
          <w:rFonts w:ascii="Arial" w:hAnsi="Arial" w:cs="Arial"/>
          <w:b/>
          <w:bCs/>
          <w:sz w:val="28"/>
          <w:szCs w:val="28"/>
        </w:rPr>
        <w:t xml:space="preserve"> FAKULTAS</w:t>
      </w:r>
      <w:r w:rsidRPr="007418DA">
        <w:rPr>
          <w:rFonts w:ascii="Arial" w:hAnsi="Arial" w:cs="Arial"/>
          <w:b/>
          <w:bCs/>
          <w:sz w:val="28"/>
          <w:szCs w:val="28"/>
        </w:rPr>
        <w:t xml:space="preserve"> </w:t>
      </w:r>
      <w:r>
        <w:rPr>
          <w:rFonts w:ascii="Arial" w:hAnsi="Arial" w:cs="Arial"/>
          <w:b/>
          <w:bCs/>
          <w:sz w:val="28"/>
          <w:szCs w:val="28"/>
        </w:rPr>
        <w:t xml:space="preserve">EKONOMI PRODI             AKUNTANSI </w:t>
      </w:r>
      <w:r w:rsidRPr="007418DA">
        <w:rPr>
          <w:rFonts w:ascii="Arial" w:hAnsi="Arial" w:cs="Arial"/>
          <w:b/>
          <w:bCs/>
          <w:sz w:val="28"/>
          <w:szCs w:val="28"/>
        </w:rPr>
        <w:t xml:space="preserve">UNIVERSITAS SIMALUNGUN </w:t>
      </w:r>
      <w:r>
        <w:rPr>
          <w:rFonts w:ascii="Arial" w:hAnsi="Arial" w:cs="Arial"/>
          <w:b/>
          <w:bCs/>
          <w:sz w:val="28"/>
          <w:szCs w:val="28"/>
        </w:rPr>
        <w:br/>
      </w:r>
      <w:r w:rsidRPr="007418DA">
        <w:rPr>
          <w:rFonts w:ascii="Arial" w:hAnsi="Arial" w:cs="Arial"/>
          <w:b/>
          <w:bCs/>
          <w:sz w:val="28"/>
          <w:szCs w:val="28"/>
        </w:rPr>
        <w:t>TENTANG SWAMEDIKASI</w:t>
      </w:r>
      <w:r w:rsidRPr="007418DA">
        <w:rPr>
          <w:rFonts w:ascii="Arial" w:hAnsi="Arial" w:cs="Arial"/>
          <w:b/>
          <w:bCs/>
          <w:sz w:val="28"/>
          <w:szCs w:val="28"/>
        </w:rPr>
        <w:br/>
        <w:t>PENYAKIT GASTRITIS</w:t>
      </w:r>
    </w:p>
    <w:p w14:paraId="3FC86A41" w14:textId="77777777" w:rsidR="00EF07C1" w:rsidRPr="00D134EA" w:rsidRDefault="00EF07C1" w:rsidP="00EF07C1">
      <w:pPr>
        <w:spacing w:line="240" w:lineRule="auto"/>
        <w:jc w:val="center"/>
        <w:rPr>
          <w:rFonts w:ascii="Arial" w:hAnsi="Arial" w:cs="Arial"/>
          <w:sz w:val="28"/>
          <w:szCs w:val="28"/>
        </w:rPr>
      </w:pPr>
      <w:r w:rsidRPr="00D134EA">
        <w:rPr>
          <w:rFonts w:ascii="Arial" w:hAnsi="Arial" w:cs="Arial"/>
          <w:sz w:val="28"/>
          <w:szCs w:val="28"/>
        </w:rPr>
        <w:t xml:space="preserve">Sebagai Syarat Menyelesaikan Pendidikan Program Studi </w:t>
      </w:r>
      <w:r w:rsidRPr="00D134EA">
        <w:rPr>
          <w:rFonts w:ascii="Arial" w:hAnsi="Arial" w:cs="Arial"/>
          <w:sz w:val="28"/>
          <w:szCs w:val="28"/>
        </w:rPr>
        <w:br/>
        <w:t>Diploma III Farmasi</w:t>
      </w:r>
    </w:p>
    <w:p w14:paraId="06A10CDE" w14:textId="77777777" w:rsidR="00EF07C1" w:rsidRDefault="00EF07C1" w:rsidP="00EF07C1">
      <w:pPr>
        <w:spacing w:line="240" w:lineRule="auto"/>
        <w:jc w:val="center"/>
        <w:rPr>
          <w:rFonts w:ascii="Arial" w:hAnsi="Arial" w:cs="Arial"/>
          <w:sz w:val="28"/>
          <w:szCs w:val="28"/>
        </w:rPr>
      </w:pPr>
    </w:p>
    <w:p w14:paraId="6B775E89" w14:textId="77777777" w:rsidR="00EF07C1" w:rsidRDefault="00EF07C1" w:rsidP="00EF07C1">
      <w:pPr>
        <w:spacing w:line="240" w:lineRule="auto"/>
        <w:jc w:val="center"/>
        <w:rPr>
          <w:rFonts w:ascii="Arial" w:hAnsi="Arial" w:cs="Arial"/>
          <w:sz w:val="28"/>
          <w:szCs w:val="28"/>
        </w:rPr>
      </w:pPr>
    </w:p>
    <w:p w14:paraId="5D72AF52" w14:textId="77777777" w:rsidR="00EF07C1" w:rsidRPr="007418DA" w:rsidRDefault="00EF07C1" w:rsidP="00EF07C1">
      <w:pPr>
        <w:spacing w:line="240" w:lineRule="auto"/>
        <w:rPr>
          <w:rFonts w:ascii="Arial" w:hAnsi="Arial" w:cs="Arial"/>
          <w:sz w:val="28"/>
          <w:szCs w:val="28"/>
        </w:rPr>
      </w:pPr>
    </w:p>
    <w:p w14:paraId="13BCB8E1" w14:textId="77777777" w:rsidR="00EF07C1" w:rsidRDefault="00EF07C1" w:rsidP="00EF07C1">
      <w:pPr>
        <w:spacing w:line="240" w:lineRule="auto"/>
        <w:jc w:val="center"/>
        <w:rPr>
          <w:rFonts w:ascii="Arial" w:hAnsi="Arial" w:cs="Arial"/>
          <w:sz w:val="28"/>
          <w:szCs w:val="28"/>
        </w:rPr>
      </w:pPr>
      <w:r w:rsidRPr="007418DA">
        <w:rPr>
          <w:rFonts w:ascii="Arial" w:hAnsi="Arial" w:cs="Arial"/>
          <w:noProof/>
          <w:sz w:val="28"/>
          <w:szCs w:val="28"/>
          <w:lang w:val="id-ID" w:eastAsia="id-ID"/>
        </w:rPr>
        <w:drawing>
          <wp:inline distT="0" distB="0" distL="0" distR="0" wp14:anchorId="4DA1F553" wp14:editId="594D4CCA">
            <wp:extent cx="1798320" cy="17011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pic:spPr>
                </pic:pic>
              </a:graphicData>
            </a:graphic>
          </wp:inline>
        </w:drawing>
      </w:r>
    </w:p>
    <w:p w14:paraId="4A0D4C48" w14:textId="77777777" w:rsidR="00EF07C1" w:rsidRDefault="00EF07C1" w:rsidP="00D134EA">
      <w:pPr>
        <w:spacing w:line="240" w:lineRule="auto"/>
        <w:rPr>
          <w:rFonts w:ascii="Arial" w:hAnsi="Arial" w:cs="Arial"/>
          <w:sz w:val="28"/>
          <w:szCs w:val="28"/>
        </w:rPr>
      </w:pPr>
    </w:p>
    <w:p w14:paraId="7B343700" w14:textId="77777777" w:rsidR="00EF07C1" w:rsidRDefault="00EF07C1" w:rsidP="00193F17">
      <w:pPr>
        <w:spacing w:line="240" w:lineRule="auto"/>
        <w:rPr>
          <w:rFonts w:ascii="Arial" w:hAnsi="Arial" w:cs="Arial"/>
          <w:sz w:val="28"/>
          <w:szCs w:val="28"/>
        </w:rPr>
      </w:pPr>
    </w:p>
    <w:p w14:paraId="1D2EFAD5" w14:textId="77777777" w:rsidR="006B4B36" w:rsidRPr="007418DA" w:rsidRDefault="006B4B36" w:rsidP="00193F17">
      <w:pPr>
        <w:spacing w:line="240" w:lineRule="auto"/>
        <w:rPr>
          <w:rFonts w:ascii="Arial" w:hAnsi="Arial" w:cs="Arial"/>
          <w:sz w:val="28"/>
          <w:szCs w:val="28"/>
        </w:rPr>
      </w:pPr>
    </w:p>
    <w:p w14:paraId="2E596C5C" w14:textId="77777777" w:rsidR="00EF07C1" w:rsidRPr="007418DA" w:rsidRDefault="00EF07C1" w:rsidP="00EF07C1">
      <w:pPr>
        <w:spacing w:line="240" w:lineRule="auto"/>
        <w:rPr>
          <w:rFonts w:ascii="Arial" w:hAnsi="Arial" w:cs="Arial"/>
          <w:sz w:val="28"/>
          <w:szCs w:val="28"/>
        </w:rPr>
      </w:pPr>
    </w:p>
    <w:p w14:paraId="379EDAFE" w14:textId="77777777" w:rsidR="00EF07C1" w:rsidRPr="007418DA" w:rsidRDefault="00EF07C1" w:rsidP="00EF07C1">
      <w:pPr>
        <w:spacing w:line="240" w:lineRule="auto"/>
        <w:jc w:val="center"/>
        <w:rPr>
          <w:rFonts w:ascii="Arial" w:hAnsi="Arial" w:cs="Arial"/>
          <w:b/>
          <w:bCs/>
          <w:sz w:val="28"/>
          <w:szCs w:val="28"/>
        </w:rPr>
      </w:pPr>
      <w:r w:rsidRPr="007418DA">
        <w:rPr>
          <w:rFonts w:ascii="Arial" w:hAnsi="Arial" w:cs="Arial"/>
          <w:b/>
          <w:bCs/>
          <w:sz w:val="28"/>
          <w:szCs w:val="28"/>
        </w:rPr>
        <w:t>EKA ANGELIN PUTRIA ELIZABETH</w:t>
      </w:r>
      <w:r>
        <w:rPr>
          <w:rFonts w:ascii="Arial" w:hAnsi="Arial" w:cs="Arial"/>
          <w:b/>
          <w:bCs/>
          <w:sz w:val="28"/>
          <w:szCs w:val="28"/>
        </w:rPr>
        <w:br/>
      </w:r>
      <w:r w:rsidRPr="007418DA">
        <w:rPr>
          <w:rFonts w:ascii="Arial" w:hAnsi="Arial" w:cs="Arial"/>
          <w:b/>
          <w:bCs/>
          <w:sz w:val="28"/>
          <w:szCs w:val="28"/>
        </w:rPr>
        <w:t>P07539018008</w:t>
      </w:r>
    </w:p>
    <w:p w14:paraId="64440662" w14:textId="77777777" w:rsidR="00EF07C1" w:rsidRDefault="00EF07C1" w:rsidP="00EF07C1">
      <w:pPr>
        <w:spacing w:line="240" w:lineRule="auto"/>
        <w:rPr>
          <w:rFonts w:ascii="Arial" w:hAnsi="Arial" w:cs="Arial"/>
          <w:b/>
          <w:bCs/>
          <w:sz w:val="28"/>
          <w:szCs w:val="28"/>
        </w:rPr>
      </w:pPr>
    </w:p>
    <w:p w14:paraId="20B5BBB7" w14:textId="77777777" w:rsidR="008559CE" w:rsidRDefault="008559CE" w:rsidP="00EF07C1">
      <w:pPr>
        <w:spacing w:line="240" w:lineRule="auto"/>
        <w:rPr>
          <w:rFonts w:ascii="Arial" w:hAnsi="Arial" w:cs="Arial"/>
          <w:b/>
          <w:bCs/>
          <w:sz w:val="28"/>
          <w:szCs w:val="28"/>
        </w:rPr>
      </w:pPr>
    </w:p>
    <w:p w14:paraId="76EF1459" w14:textId="77777777" w:rsidR="0057400B" w:rsidRPr="0057400B" w:rsidRDefault="0057400B" w:rsidP="00EF07C1">
      <w:pPr>
        <w:spacing w:line="240" w:lineRule="auto"/>
        <w:rPr>
          <w:rFonts w:ascii="Arial" w:hAnsi="Arial" w:cs="Arial"/>
          <w:b/>
          <w:bCs/>
          <w:sz w:val="28"/>
          <w:szCs w:val="28"/>
          <w:lang w:val="id-ID"/>
        </w:rPr>
      </w:pPr>
    </w:p>
    <w:p w14:paraId="4CEC955D" w14:textId="77777777" w:rsidR="00EF07C1" w:rsidRPr="0075053E" w:rsidRDefault="00EF07C1" w:rsidP="0057400B">
      <w:pPr>
        <w:spacing w:after="0" w:line="240" w:lineRule="auto"/>
        <w:jc w:val="center"/>
        <w:rPr>
          <w:rFonts w:ascii="Arial" w:hAnsi="Arial" w:cs="Arial"/>
          <w:b/>
          <w:bCs/>
          <w:sz w:val="28"/>
          <w:szCs w:val="28"/>
        </w:rPr>
      </w:pPr>
      <w:r w:rsidRPr="0075053E">
        <w:rPr>
          <w:rFonts w:ascii="Arial" w:hAnsi="Arial" w:cs="Arial"/>
          <w:b/>
          <w:bCs/>
          <w:sz w:val="28"/>
          <w:szCs w:val="28"/>
        </w:rPr>
        <w:t>POLITEKNIK KESEHATAN KEMENKES MEDAN</w:t>
      </w:r>
      <w:r w:rsidRPr="0075053E">
        <w:rPr>
          <w:rFonts w:ascii="Arial" w:hAnsi="Arial" w:cs="Arial"/>
          <w:b/>
          <w:bCs/>
          <w:sz w:val="28"/>
          <w:szCs w:val="28"/>
        </w:rPr>
        <w:br/>
        <w:t>JURUSAN FARMASI</w:t>
      </w:r>
      <w:r w:rsidRPr="0075053E">
        <w:rPr>
          <w:rFonts w:ascii="Arial" w:hAnsi="Arial" w:cs="Arial"/>
          <w:b/>
          <w:bCs/>
          <w:sz w:val="28"/>
          <w:szCs w:val="28"/>
        </w:rPr>
        <w:br/>
        <w:t>2021</w:t>
      </w:r>
      <w:r w:rsidRPr="0075053E">
        <w:rPr>
          <w:rFonts w:ascii="Arial" w:hAnsi="Arial" w:cs="Arial"/>
          <w:b/>
          <w:bCs/>
        </w:rPr>
        <w:br w:type="page"/>
      </w:r>
    </w:p>
    <w:p w14:paraId="2B2AF484" w14:textId="77777777" w:rsidR="00EF07C1" w:rsidRDefault="00EF07C1" w:rsidP="000F52AC">
      <w:pPr>
        <w:pStyle w:val="1"/>
        <w:sectPr w:rsidR="00EF07C1" w:rsidSect="000F7177">
          <w:footerReference w:type="default" r:id="rId11"/>
          <w:pgSz w:w="11906" w:h="16838" w:code="9"/>
          <w:pgMar w:top="2268" w:right="1701" w:bottom="1701" w:left="2268" w:header="1417" w:footer="1417" w:gutter="0"/>
          <w:pgNumType w:fmt="lowerRoman" w:start="1"/>
          <w:cols w:space="720"/>
          <w:docGrid w:linePitch="360"/>
        </w:sectPr>
      </w:pPr>
    </w:p>
    <w:bookmarkEnd w:id="0"/>
    <w:bookmarkEnd w:id="1"/>
    <w:p w14:paraId="045BF845" w14:textId="236232D3" w:rsidR="005C4BAE" w:rsidRPr="005C4BAE" w:rsidRDefault="006752EB" w:rsidP="00A54A3D">
      <w:pPr>
        <w:jc w:val="center"/>
        <w:rPr>
          <w:rFonts w:ascii="Arial" w:hAnsi="Arial" w:cs="Arial"/>
        </w:rPr>
      </w:pPr>
      <w:r>
        <w:rPr>
          <w:rFonts w:ascii="Arial" w:hAnsi="Arial" w:cs="Arial"/>
          <w:noProof/>
          <w:lang w:val="id-ID" w:eastAsia="id-ID"/>
        </w:rPr>
        <w:lastRenderedPageBreak/>
        <w:drawing>
          <wp:inline distT="0" distB="0" distL="0" distR="0" wp14:anchorId="094497C8" wp14:editId="21B00B11">
            <wp:extent cx="5039995" cy="7758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758430"/>
                    </a:xfrm>
                    <a:prstGeom prst="rect">
                      <a:avLst/>
                    </a:prstGeom>
                  </pic:spPr>
                </pic:pic>
              </a:graphicData>
            </a:graphic>
          </wp:inline>
        </w:drawing>
      </w:r>
      <w:r w:rsidR="005C4BAE" w:rsidRPr="005C4BAE">
        <w:rPr>
          <w:rFonts w:ascii="Arial" w:hAnsi="Arial" w:cs="Arial"/>
        </w:rPr>
        <w:t> </w:t>
      </w:r>
    </w:p>
    <w:p w14:paraId="57500FBC" w14:textId="77777777" w:rsidR="009A17E9" w:rsidRPr="00A54A3D" w:rsidRDefault="009A17E9" w:rsidP="00A54A3D">
      <w:pPr>
        <w:rPr>
          <w:rFonts w:ascii="Arial" w:hAnsi="Arial" w:cs="Arial"/>
        </w:rPr>
        <w:sectPr w:rsidR="009A17E9" w:rsidRPr="00A54A3D" w:rsidSect="000F7177">
          <w:footerReference w:type="default" r:id="rId13"/>
          <w:pgSz w:w="11906" w:h="16838" w:code="9"/>
          <w:pgMar w:top="2268" w:right="1701" w:bottom="1701" w:left="2268" w:header="1417" w:footer="1417" w:gutter="0"/>
          <w:pgNumType w:fmt="lowerRoman" w:start="1"/>
          <w:cols w:space="720"/>
          <w:docGrid w:linePitch="360"/>
        </w:sectPr>
      </w:pPr>
    </w:p>
    <w:p w14:paraId="3E1361E4" w14:textId="3C8BE019" w:rsidR="007843EB" w:rsidRPr="00567985" w:rsidRDefault="006752EB" w:rsidP="004A4588">
      <w:pPr>
        <w:pStyle w:val="Heading1"/>
        <w:spacing w:line="480" w:lineRule="auto"/>
        <w:jc w:val="center"/>
        <w:rPr>
          <w:rFonts w:ascii="Arial" w:hAnsi="Arial" w:cs="Arial"/>
          <w:b/>
          <w:bCs/>
          <w:color w:val="auto"/>
          <w:sz w:val="24"/>
          <w:szCs w:val="24"/>
        </w:rPr>
      </w:pPr>
      <w:bookmarkStart w:id="2" w:name="_Toc72015728"/>
      <w:bookmarkStart w:id="3" w:name="_Toc87123371"/>
      <w:bookmarkStart w:id="4" w:name="_Toc70935894"/>
      <w:r>
        <w:rPr>
          <w:rFonts w:ascii="Arial" w:hAnsi="Arial" w:cs="Arial"/>
          <w:b/>
          <w:bCs/>
          <w:noProof/>
          <w:color w:val="auto"/>
          <w:sz w:val="24"/>
          <w:szCs w:val="24"/>
          <w:lang w:val="id-ID" w:eastAsia="id-ID"/>
        </w:rPr>
        <w:lastRenderedPageBreak/>
        <w:drawing>
          <wp:inline distT="0" distB="0" distL="0" distR="0" wp14:anchorId="49F7AB9C" wp14:editId="7DC9AA01">
            <wp:extent cx="5039995" cy="7852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saha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852410"/>
                    </a:xfrm>
                    <a:prstGeom prst="rect">
                      <a:avLst/>
                    </a:prstGeom>
                  </pic:spPr>
                </pic:pic>
              </a:graphicData>
            </a:graphic>
          </wp:inline>
        </w:drawing>
      </w:r>
      <w:bookmarkStart w:id="5" w:name="_GoBack"/>
      <w:bookmarkEnd w:id="2"/>
      <w:bookmarkEnd w:id="3"/>
      <w:bookmarkEnd w:id="5"/>
    </w:p>
    <w:p w14:paraId="089F4E42" w14:textId="77777777" w:rsidR="00DA353A" w:rsidRDefault="00DA353A" w:rsidP="00C00A04">
      <w:pPr>
        <w:spacing w:after="0" w:line="240" w:lineRule="auto"/>
        <w:jc w:val="center"/>
        <w:rPr>
          <w:rFonts w:ascii="Arial" w:hAnsi="Arial" w:cs="Arial"/>
          <w:b/>
          <w:bCs/>
        </w:rPr>
      </w:pPr>
      <w:r w:rsidRPr="00181478">
        <w:rPr>
          <w:rFonts w:ascii="Arial" w:hAnsi="Arial" w:cs="Arial"/>
          <w:b/>
          <w:bCs/>
        </w:rPr>
        <w:lastRenderedPageBreak/>
        <w:t>GAMBARAN PENGETAHUAN SIKAP DAN TINDAKAN</w:t>
      </w:r>
      <w:r w:rsidR="00AA5B04">
        <w:rPr>
          <w:rFonts w:ascii="Arial" w:hAnsi="Arial" w:cs="Arial"/>
          <w:b/>
          <w:bCs/>
        </w:rPr>
        <w:t xml:space="preserve">                </w:t>
      </w:r>
      <w:r w:rsidRPr="00181478">
        <w:rPr>
          <w:rFonts w:ascii="Arial" w:hAnsi="Arial" w:cs="Arial"/>
          <w:b/>
          <w:bCs/>
        </w:rPr>
        <w:t xml:space="preserve"> MAHASISWA FAKULTAS EKONOMI PRODI</w:t>
      </w:r>
      <w:r w:rsidR="00AA5B04">
        <w:rPr>
          <w:rFonts w:ascii="Arial" w:hAnsi="Arial" w:cs="Arial"/>
          <w:b/>
          <w:bCs/>
        </w:rPr>
        <w:t xml:space="preserve">                                    </w:t>
      </w:r>
      <w:r w:rsidRPr="00181478">
        <w:rPr>
          <w:rFonts w:ascii="Arial" w:hAnsi="Arial" w:cs="Arial"/>
          <w:b/>
          <w:bCs/>
        </w:rPr>
        <w:t xml:space="preserve"> AKUNTANSI UNIVERSITAS SIMALUNGUN </w:t>
      </w:r>
      <w:r w:rsidRPr="00181478">
        <w:rPr>
          <w:rFonts w:ascii="Arial" w:hAnsi="Arial" w:cs="Arial"/>
          <w:b/>
          <w:bCs/>
        </w:rPr>
        <w:br/>
        <w:t>TENTANG SWAMEDIKASI</w:t>
      </w:r>
      <w:r w:rsidR="00181478">
        <w:rPr>
          <w:rFonts w:ascii="Arial" w:hAnsi="Arial" w:cs="Arial"/>
          <w:b/>
          <w:bCs/>
        </w:rPr>
        <w:t xml:space="preserve"> </w:t>
      </w:r>
      <w:r w:rsidR="00AA5B04">
        <w:rPr>
          <w:rFonts w:ascii="Arial" w:hAnsi="Arial" w:cs="Arial"/>
          <w:b/>
          <w:bCs/>
        </w:rPr>
        <w:br/>
      </w:r>
      <w:r w:rsidRPr="00181478">
        <w:rPr>
          <w:rFonts w:ascii="Arial" w:hAnsi="Arial" w:cs="Arial"/>
          <w:b/>
          <w:bCs/>
        </w:rPr>
        <w:t>PENYAKIT GASTRITIS</w:t>
      </w:r>
    </w:p>
    <w:p w14:paraId="6289F910" w14:textId="77777777" w:rsidR="00C00A04" w:rsidRPr="00181478" w:rsidRDefault="00C00A04" w:rsidP="00C00A04">
      <w:pPr>
        <w:spacing w:after="0" w:line="240" w:lineRule="auto"/>
        <w:jc w:val="center"/>
        <w:rPr>
          <w:rFonts w:ascii="Arial" w:hAnsi="Arial" w:cs="Arial"/>
          <w:b/>
          <w:bCs/>
        </w:rPr>
      </w:pPr>
    </w:p>
    <w:p w14:paraId="6224D8C4" w14:textId="77777777" w:rsidR="007843EB" w:rsidRDefault="007843EB" w:rsidP="00AA5B04">
      <w:pPr>
        <w:pStyle w:val="1"/>
        <w:ind w:left="0" w:firstLine="0"/>
        <w:jc w:val="both"/>
        <w:rPr>
          <w:b w:val="0"/>
          <w:bCs w:val="0"/>
          <w:sz w:val="22"/>
          <w:szCs w:val="22"/>
        </w:rPr>
      </w:pPr>
      <w:bookmarkStart w:id="6" w:name="_Toc72015729"/>
      <w:r w:rsidRPr="009905F8">
        <w:rPr>
          <w:b w:val="0"/>
          <w:bCs w:val="0"/>
          <w:sz w:val="22"/>
          <w:szCs w:val="22"/>
        </w:rPr>
        <w:t xml:space="preserve">Dengan ini </w:t>
      </w:r>
      <w:r w:rsidR="00181478" w:rsidRPr="009905F8">
        <w:rPr>
          <w:b w:val="0"/>
          <w:bCs w:val="0"/>
          <w:sz w:val="22"/>
          <w:szCs w:val="22"/>
        </w:rPr>
        <w:t>S</w:t>
      </w:r>
      <w:r w:rsidRPr="009905F8">
        <w:rPr>
          <w:b w:val="0"/>
          <w:bCs w:val="0"/>
          <w:sz w:val="22"/>
          <w:szCs w:val="22"/>
        </w:rPr>
        <w:t>aya menyatakan bahwa dalam Karya Tulis Ilmiah ini tidak terdapat karya yang pernah diajukan</w:t>
      </w:r>
      <w:r w:rsidR="001B2579" w:rsidRPr="009905F8">
        <w:rPr>
          <w:b w:val="0"/>
          <w:bCs w:val="0"/>
          <w:sz w:val="22"/>
          <w:szCs w:val="22"/>
        </w:rPr>
        <w:t xml:space="preserve"> </w:t>
      </w:r>
      <w:r w:rsidRPr="009905F8">
        <w:rPr>
          <w:b w:val="0"/>
          <w:bCs w:val="0"/>
          <w:sz w:val="22"/>
          <w:szCs w:val="22"/>
        </w:rPr>
        <w:t xml:space="preserve">disuatu </w:t>
      </w:r>
      <w:r w:rsidR="004A4588">
        <w:rPr>
          <w:b w:val="0"/>
          <w:bCs w:val="0"/>
          <w:sz w:val="22"/>
          <w:szCs w:val="22"/>
        </w:rPr>
        <w:t>P</w:t>
      </w:r>
      <w:r w:rsidRPr="009905F8">
        <w:rPr>
          <w:b w:val="0"/>
          <w:bCs w:val="0"/>
          <w:sz w:val="22"/>
          <w:szCs w:val="22"/>
        </w:rPr>
        <w:t>erguruan</w:t>
      </w:r>
      <w:r w:rsidR="004A4588">
        <w:rPr>
          <w:b w:val="0"/>
          <w:bCs w:val="0"/>
          <w:sz w:val="22"/>
          <w:szCs w:val="22"/>
        </w:rPr>
        <w:t xml:space="preserve"> T</w:t>
      </w:r>
      <w:r w:rsidRPr="009905F8">
        <w:rPr>
          <w:b w:val="0"/>
          <w:bCs w:val="0"/>
          <w:sz w:val="22"/>
          <w:szCs w:val="22"/>
        </w:rPr>
        <w:t xml:space="preserve">inggi dan sepanjang pengetahuan </w:t>
      </w:r>
      <w:r w:rsidR="00181478" w:rsidRPr="009905F8">
        <w:rPr>
          <w:b w:val="0"/>
          <w:bCs w:val="0"/>
          <w:sz w:val="22"/>
          <w:szCs w:val="22"/>
        </w:rPr>
        <w:t>S</w:t>
      </w:r>
      <w:r w:rsidRPr="009905F8">
        <w:rPr>
          <w:b w:val="0"/>
          <w:bCs w:val="0"/>
          <w:sz w:val="22"/>
          <w:szCs w:val="22"/>
        </w:rPr>
        <w:t>aya juga tidak terdapat karya atau pendapat yang pernah ditulis atau diterbitkan oleh orang lain, kecuali yang secara tertulis diacu</w:t>
      </w:r>
      <w:r w:rsidR="00C938E9" w:rsidRPr="009905F8">
        <w:rPr>
          <w:b w:val="0"/>
          <w:bCs w:val="0"/>
          <w:sz w:val="22"/>
          <w:szCs w:val="22"/>
        </w:rPr>
        <w:t xml:space="preserve"> dalam</w:t>
      </w:r>
      <w:r w:rsidR="009905F8">
        <w:rPr>
          <w:b w:val="0"/>
          <w:bCs w:val="0"/>
          <w:sz w:val="22"/>
          <w:szCs w:val="22"/>
        </w:rPr>
        <w:t xml:space="preserve"> daftar pustaka</w:t>
      </w:r>
      <w:r w:rsidR="00C938E9" w:rsidRPr="009905F8">
        <w:rPr>
          <w:b w:val="0"/>
          <w:bCs w:val="0"/>
          <w:sz w:val="22"/>
          <w:szCs w:val="22"/>
        </w:rPr>
        <w:t>.</w:t>
      </w:r>
      <w:bookmarkEnd w:id="6"/>
    </w:p>
    <w:p w14:paraId="3A9CBE01" w14:textId="77777777" w:rsidR="00064151" w:rsidRPr="009905F8" w:rsidRDefault="00064151" w:rsidP="00AA5B04">
      <w:pPr>
        <w:pStyle w:val="1"/>
        <w:ind w:left="0" w:firstLine="0"/>
        <w:jc w:val="both"/>
        <w:rPr>
          <w:b w:val="0"/>
          <w:bCs w:val="0"/>
          <w:sz w:val="22"/>
          <w:szCs w:val="22"/>
        </w:rPr>
      </w:pPr>
    </w:p>
    <w:p w14:paraId="2A320E4C" w14:textId="77777777" w:rsidR="00C938E9" w:rsidRDefault="00AA5B04" w:rsidP="00C938E9">
      <w:pPr>
        <w:pStyle w:val="1"/>
        <w:spacing w:line="360" w:lineRule="auto"/>
        <w:ind w:left="0" w:firstLine="0"/>
        <w:jc w:val="both"/>
        <w:rPr>
          <w:b w:val="0"/>
          <w:bCs w:val="0"/>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5A070A">
        <w:rPr>
          <w:sz w:val="22"/>
          <w:szCs w:val="22"/>
        </w:rPr>
        <w:t xml:space="preserve">     </w:t>
      </w:r>
      <w:r>
        <w:rPr>
          <w:b w:val="0"/>
          <w:bCs w:val="0"/>
          <w:sz w:val="22"/>
          <w:szCs w:val="22"/>
        </w:rPr>
        <w:t>Medan,    Mei 2021</w:t>
      </w:r>
    </w:p>
    <w:p w14:paraId="5D5B3C98" w14:textId="77777777" w:rsidR="00AA5B04" w:rsidRDefault="00AA5B04" w:rsidP="00C938E9">
      <w:pPr>
        <w:pStyle w:val="1"/>
        <w:spacing w:line="360" w:lineRule="auto"/>
        <w:ind w:left="0" w:firstLine="0"/>
        <w:jc w:val="both"/>
        <w:rPr>
          <w:b w:val="0"/>
          <w:bCs w:val="0"/>
          <w:sz w:val="22"/>
          <w:szCs w:val="22"/>
        </w:rPr>
      </w:pPr>
    </w:p>
    <w:p w14:paraId="10307BE6" w14:textId="77777777" w:rsidR="00AA5B04" w:rsidRDefault="00AA5B04" w:rsidP="00C938E9">
      <w:pPr>
        <w:pStyle w:val="1"/>
        <w:spacing w:line="360" w:lineRule="auto"/>
        <w:ind w:left="0" w:firstLine="0"/>
        <w:jc w:val="both"/>
        <w:rPr>
          <w:b w:val="0"/>
          <w:bCs w:val="0"/>
          <w:sz w:val="22"/>
          <w:szCs w:val="22"/>
        </w:rPr>
      </w:pPr>
    </w:p>
    <w:p w14:paraId="2F0DD084" w14:textId="77777777" w:rsidR="00AA5B04" w:rsidRPr="00AA5B04" w:rsidRDefault="00AA5B04" w:rsidP="00AA5B04">
      <w:pPr>
        <w:pStyle w:val="1"/>
        <w:ind w:left="0" w:firstLine="0"/>
        <w:jc w:val="both"/>
        <w:rPr>
          <w:b w:val="0"/>
          <w:bCs w:val="0"/>
          <w:sz w:val="22"/>
          <w:szCs w:val="22"/>
        </w:rPr>
      </w:pP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t xml:space="preserve">Eka Angelin Putria Elizabeth     </w:t>
      </w:r>
      <w:r>
        <w:rPr>
          <w:b w:val="0"/>
          <w:bCs w:val="0"/>
          <w:sz w:val="22"/>
          <w:szCs w:val="22"/>
        </w:rPr>
        <w:br/>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t xml:space="preserve">            P07539018008</w:t>
      </w:r>
    </w:p>
    <w:p w14:paraId="40052701" w14:textId="77777777" w:rsidR="007843EB" w:rsidRDefault="007843EB" w:rsidP="007934BE">
      <w:pPr>
        <w:pStyle w:val="1"/>
        <w:spacing w:line="360" w:lineRule="auto"/>
      </w:pPr>
    </w:p>
    <w:p w14:paraId="20B61D0B" w14:textId="77777777" w:rsidR="00320E3B" w:rsidRDefault="00320E3B" w:rsidP="007843EB">
      <w:pPr>
        <w:pStyle w:val="1"/>
        <w:spacing w:line="360" w:lineRule="auto"/>
        <w:jc w:val="left"/>
      </w:pPr>
      <w:r>
        <w:br w:type="page"/>
      </w:r>
    </w:p>
    <w:p w14:paraId="0584F402" w14:textId="77777777" w:rsidR="00DE6E50" w:rsidRPr="007E255A" w:rsidRDefault="00DE6E50" w:rsidP="0053054D">
      <w:pPr>
        <w:pStyle w:val="1"/>
        <w:spacing w:after="0"/>
        <w:ind w:left="0" w:firstLine="0"/>
        <w:jc w:val="left"/>
        <w:rPr>
          <w:sz w:val="22"/>
          <w:szCs w:val="22"/>
        </w:rPr>
      </w:pPr>
      <w:bookmarkStart w:id="7" w:name="_Toc72015731"/>
      <w:r w:rsidRPr="007E255A">
        <w:rPr>
          <w:sz w:val="22"/>
          <w:szCs w:val="22"/>
        </w:rPr>
        <w:lastRenderedPageBreak/>
        <w:t>POLITEKNIK KESEHATAN</w:t>
      </w:r>
      <w:r w:rsidR="00052AB5">
        <w:rPr>
          <w:sz w:val="22"/>
          <w:szCs w:val="22"/>
        </w:rPr>
        <w:t xml:space="preserve"> </w:t>
      </w:r>
      <w:r w:rsidRPr="007E255A">
        <w:rPr>
          <w:sz w:val="22"/>
          <w:szCs w:val="22"/>
        </w:rPr>
        <w:t>KEMENKES MEDAN</w:t>
      </w:r>
      <w:r w:rsidRPr="007E255A">
        <w:rPr>
          <w:sz w:val="22"/>
          <w:szCs w:val="22"/>
        </w:rPr>
        <w:br/>
        <w:t>JURUSAN FARMASI</w:t>
      </w:r>
      <w:r w:rsidRPr="007E255A">
        <w:rPr>
          <w:sz w:val="22"/>
          <w:szCs w:val="22"/>
        </w:rPr>
        <w:br/>
        <w:t>KTI, MEI 2021</w:t>
      </w:r>
      <w:bookmarkEnd w:id="7"/>
    </w:p>
    <w:p w14:paraId="5891AF5E" w14:textId="77777777" w:rsidR="007E255A" w:rsidRDefault="00DE6E50" w:rsidP="006C1253">
      <w:pPr>
        <w:pStyle w:val="1"/>
        <w:spacing w:before="240"/>
        <w:ind w:left="0" w:firstLine="0"/>
        <w:jc w:val="left"/>
        <w:rPr>
          <w:sz w:val="22"/>
          <w:szCs w:val="22"/>
        </w:rPr>
      </w:pPr>
      <w:bookmarkStart w:id="8" w:name="_Toc72015732"/>
      <w:r w:rsidRPr="001F2583">
        <w:rPr>
          <w:sz w:val="22"/>
          <w:szCs w:val="22"/>
        </w:rPr>
        <w:t>EKA ANGELIN PUTRIA ELIZABETH</w:t>
      </w:r>
      <w:r w:rsidR="001F2583">
        <w:rPr>
          <w:sz w:val="22"/>
          <w:szCs w:val="22"/>
        </w:rPr>
        <w:br/>
      </w:r>
      <w:r w:rsidR="007E255A" w:rsidRPr="001F2583">
        <w:rPr>
          <w:sz w:val="22"/>
          <w:szCs w:val="22"/>
        </w:rPr>
        <w:br/>
      </w:r>
      <w:r w:rsidR="007E255A" w:rsidRPr="007E255A">
        <w:rPr>
          <w:sz w:val="22"/>
          <w:szCs w:val="22"/>
        </w:rPr>
        <w:t>GAMBARAN PENGETAHUAN SIKAP DAN TINDAKAN MAHASISWA FAKULTAS EKONOMI PRODI AKUNTANSI UNIVERSITAS SIMALUNGUN TENTANG SWAMEDIKASI PENYAKIT GASTRITIS</w:t>
      </w:r>
      <w:bookmarkEnd w:id="8"/>
    </w:p>
    <w:p w14:paraId="68017D4A" w14:textId="77777777" w:rsidR="00D3664B" w:rsidRDefault="00B57D60" w:rsidP="004D4FA0">
      <w:pPr>
        <w:pStyle w:val="1"/>
        <w:ind w:left="0" w:firstLine="0"/>
        <w:jc w:val="left"/>
        <w:rPr>
          <w:sz w:val="22"/>
          <w:szCs w:val="22"/>
        </w:rPr>
      </w:pPr>
      <w:r>
        <w:rPr>
          <w:sz w:val="22"/>
          <w:szCs w:val="22"/>
        </w:rPr>
        <w:t xml:space="preserve">xiv </w:t>
      </w:r>
      <w:r w:rsidR="00D3664B">
        <w:rPr>
          <w:sz w:val="22"/>
          <w:szCs w:val="22"/>
        </w:rPr>
        <w:t>+ 31 halaman</w:t>
      </w:r>
      <w:r>
        <w:rPr>
          <w:sz w:val="22"/>
          <w:szCs w:val="22"/>
        </w:rPr>
        <w:t>.</w:t>
      </w:r>
      <w:r w:rsidR="00D3664B">
        <w:rPr>
          <w:sz w:val="22"/>
          <w:szCs w:val="22"/>
        </w:rPr>
        <w:t xml:space="preserve"> 7 tabel</w:t>
      </w:r>
      <w:r>
        <w:rPr>
          <w:sz w:val="22"/>
          <w:szCs w:val="22"/>
        </w:rPr>
        <w:t>.</w:t>
      </w:r>
      <w:r w:rsidR="00D3664B">
        <w:rPr>
          <w:sz w:val="22"/>
          <w:szCs w:val="22"/>
        </w:rPr>
        <w:t xml:space="preserve"> 2 gambar</w:t>
      </w:r>
      <w:r>
        <w:rPr>
          <w:sz w:val="22"/>
          <w:szCs w:val="22"/>
        </w:rPr>
        <w:t>.</w:t>
      </w:r>
      <w:r w:rsidR="00D3664B">
        <w:rPr>
          <w:sz w:val="22"/>
          <w:szCs w:val="22"/>
        </w:rPr>
        <w:t xml:space="preserve"> </w:t>
      </w:r>
      <w:r>
        <w:rPr>
          <w:sz w:val="22"/>
          <w:szCs w:val="22"/>
        </w:rPr>
        <w:t>10</w:t>
      </w:r>
      <w:r w:rsidR="00D3664B">
        <w:rPr>
          <w:sz w:val="22"/>
          <w:szCs w:val="22"/>
        </w:rPr>
        <w:t xml:space="preserve"> lampiran</w:t>
      </w:r>
      <w:r>
        <w:rPr>
          <w:sz w:val="22"/>
          <w:szCs w:val="22"/>
        </w:rPr>
        <w:t>.</w:t>
      </w:r>
    </w:p>
    <w:p w14:paraId="1C307F6A" w14:textId="77777777" w:rsidR="00052AB5" w:rsidRPr="00567985" w:rsidRDefault="00052AB5" w:rsidP="000518EA">
      <w:pPr>
        <w:pStyle w:val="Heading1"/>
        <w:spacing w:line="480" w:lineRule="auto"/>
        <w:jc w:val="center"/>
        <w:rPr>
          <w:rFonts w:ascii="Arial" w:hAnsi="Arial" w:cs="Arial"/>
          <w:b/>
          <w:bCs/>
          <w:color w:val="auto"/>
          <w:sz w:val="24"/>
          <w:szCs w:val="24"/>
        </w:rPr>
      </w:pPr>
      <w:bookmarkStart w:id="9" w:name="_Toc72015733"/>
      <w:bookmarkStart w:id="10" w:name="_Toc87123372"/>
      <w:r w:rsidRPr="00567985">
        <w:rPr>
          <w:rFonts w:ascii="Arial" w:hAnsi="Arial" w:cs="Arial"/>
          <w:b/>
          <w:bCs/>
          <w:color w:val="auto"/>
          <w:sz w:val="24"/>
          <w:szCs w:val="24"/>
        </w:rPr>
        <w:t>ABSTRAK</w:t>
      </w:r>
      <w:bookmarkEnd w:id="9"/>
      <w:bookmarkEnd w:id="10"/>
    </w:p>
    <w:p w14:paraId="0B94BED5" w14:textId="77777777" w:rsidR="007E255A" w:rsidRDefault="008A53C0" w:rsidP="004D4FA0">
      <w:pPr>
        <w:pStyle w:val="ListParagraph"/>
        <w:tabs>
          <w:tab w:val="left" w:leader="dot" w:pos="8640"/>
        </w:tabs>
        <w:spacing w:line="240" w:lineRule="auto"/>
        <w:ind w:left="-18" w:firstLine="869"/>
        <w:jc w:val="both"/>
        <w:rPr>
          <w:rFonts w:ascii="Arial" w:hAnsi="Arial" w:cs="Arial"/>
        </w:rPr>
      </w:pPr>
      <w:r w:rsidRPr="00FC1BCE">
        <w:rPr>
          <w:rFonts w:ascii="Arial" w:hAnsi="Arial" w:cs="Arial"/>
        </w:rPr>
        <w:t>Swamedikasi adalah pengobatan yang dilakukan seseorang secara mandiri mulai dari mengenali penyakit atau gejala yang dialami sampai dengan pemilihan penggunaan obat. Gastritis merupakan penyakit pada lambung yang terjadi akibat peradangan dinding lambung</w:t>
      </w:r>
      <w:r w:rsidR="00660CD1">
        <w:rPr>
          <w:rFonts w:ascii="Arial" w:hAnsi="Arial" w:cs="Arial"/>
        </w:rPr>
        <w:t xml:space="preserve">, </w:t>
      </w:r>
      <w:r w:rsidRPr="00FC1BCE">
        <w:rPr>
          <w:rFonts w:ascii="Arial" w:hAnsi="Arial" w:cs="Arial"/>
        </w:rPr>
        <w:t>penyakit yang dapat disembuhkan melalui</w:t>
      </w:r>
      <w:r w:rsidR="00660CD1">
        <w:rPr>
          <w:rFonts w:ascii="Arial" w:hAnsi="Arial" w:cs="Arial"/>
        </w:rPr>
        <w:t xml:space="preserve"> </w:t>
      </w:r>
      <w:r w:rsidRPr="00FC1BCE">
        <w:rPr>
          <w:rFonts w:ascii="Arial" w:hAnsi="Arial" w:cs="Arial"/>
        </w:rPr>
        <w:t>swamedikasi.</w:t>
      </w:r>
      <w:r w:rsidR="00EB663E">
        <w:rPr>
          <w:rFonts w:ascii="Arial" w:hAnsi="Arial" w:cs="Arial"/>
        </w:rPr>
        <w:t xml:space="preserve"> P</w:t>
      </w:r>
      <w:r w:rsidRPr="00FC1BCE">
        <w:rPr>
          <w:rFonts w:ascii="Arial" w:hAnsi="Arial" w:cs="Arial"/>
        </w:rPr>
        <w:t xml:space="preserve">enelitian ini </w:t>
      </w:r>
      <w:r w:rsidR="00EB663E">
        <w:rPr>
          <w:rFonts w:ascii="Arial" w:hAnsi="Arial" w:cs="Arial"/>
        </w:rPr>
        <w:t>bertujuan</w:t>
      </w:r>
      <w:r w:rsidRPr="00FC1BCE">
        <w:rPr>
          <w:rFonts w:ascii="Arial" w:hAnsi="Arial" w:cs="Arial"/>
        </w:rPr>
        <w:t xml:space="preserve"> </w:t>
      </w:r>
      <w:r w:rsidR="00EB663E">
        <w:rPr>
          <w:rFonts w:ascii="Arial" w:hAnsi="Arial" w:cs="Arial"/>
        </w:rPr>
        <w:t>u</w:t>
      </w:r>
      <w:r w:rsidRPr="00FC1BCE">
        <w:rPr>
          <w:rFonts w:ascii="Arial" w:hAnsi="Arial" w:cs="Arial"/>
        </w:rPr>
        <w:t>ntuk mengetahui gambaran pengetahuan, sikap dan tindakan mahasiswa Fakultas Ekonomi Prodi Akuntansi Universitas Simalungun tentang swamedikasi penyakit gastritis.</w:t>
      </w:r>
    </w:p>
    <w:p w14:paraId="6469A321" w14:textId="77777777" w:rsidR="007E255A" w:rsidRDefault="00EB663E" w:rsidP="004D4FA0">
      <w:pPr>
        <w:pStyle w:val="ListParagraph"/>
        <w:tabs>
          <w:tab w:val="left" w:leader="dot" w:pos="8640"/>
        </w:tabs>
        <w:spacing w:line="240" w:lineRule="auto"/>
        <w:ind w:left="-18" w:firstLine="869"/>
        <w:jc w:val="both"/>
        <w:rPr>
          <w:rFonts w:ascii="Arial" w:hAnsi="Arial" w:cs="Arial"/>
        </w:rPr>
      </w:pPr>
      <w:r>
        <w:rPr>
          <w:rFonts w:ascii="Arial" w:hAnsi="Arial" w:cs="Arial"/>
        </w:rPr>
        <w:t>Penelitian ini menggunakan metode deskriptif dengan cara</w:t>
      </w:r>
      <w:r w:rsidR="008A53C0" w:rsidRPr="00FC1BCE">
        <w:rPr>
          <w:rFonts w:ascii="Arial" w:hAnsi="Arial" w:cs="Arial"/>
        </w:rPr>
        <w:t xml:space="preserve"> </w:t>
      </w:r>
      <w:r w:rsidR="008A53C0" w:rsidRPr="004B43BC">
        <w:rPr>
          <w:rFonts w:ascii="Arial" w:hAnsi="Arial" w:cs="Arial"/>
          <w:i/>
          <w:iCs/>
        </w:rPr>
        <w:t>Quota sampling</w:t>
      </w:r>
      <w:r>
        <w:rPr>
          <w:rFonts w:ascii="Arial" w:hAnsi="Arial" w:cs="Arial"/>
        </w:rPr>
        <w:t>,</w:t>
      </w:r>
      <w:r w:rsidR="005C76ED">
        <w:rPr>
          <w:rFonts w:ascii="Arial" w:hAnsi="Arial" w:cs="Arial"/>
        </w:rPr>
        <w:t xml:space="preserve"> </w:t>
      </w:r>
      <w:r w:rsidR="008A53C0" w:rsidRPr="00FC1BCE">
        <w:rPr>
          <w:rFonts w:ascii="Arial" w:hAnsi="Arial" w:cs="Arial"/>
        </w:rPr>
        <w:t xml:space="preserve">dengan jumlah sampel sebanyak 40 orang. </w:t>
      </w:r>
      <w:r w:rsidR="005C76ED">
        <w:rPr>
          <w:rFonts w:ascii="Arial" w:hAnsi="Arial" w:cs="Arial"/>
        </w:rPr>
        <w:t>P</w:t>
      </w:r>
      <w:r w:rsidR="008A53C0" w:rsidRPr="00FC1BCE">
        <w:rPr>
          <w:rFonts w:ascii="Arial" w:hAnsi="Arial" w:cs="Arial"/>
        </w:rPr>
        <w:t>engumpul</w:t>
      </w:r>
      <w:r w:rsidR="005C76ED">
        <w:rPr>
          <w:rFonts w:ascii="Arial" w:hAnsi="Arial" w:cs="Arial"/>
        </w:rPr>
        <w:t>an</w:t>
      </w:r>
      <w:r w:rsidR="008A53C0" w:rsidRPr="00FC1BCE">
        <w:rPr>
          <w:rFonts w:ascii="Arial" w:hAnsi="Arial" w:cs="Arial"/>
        </w:rPr>
        <w:t xml:space="preserve"> data dalam penelitian ini adalah kuesioner </w:t>
      </w:r>
      <w:r w:rsidR="005C76ED">
        <w:rPr>
          <w:rFonts w:ascii="Arial" w:hAnsi="Arial" w:cs="Arial"/>
        </w:rPr>
        <w:t xml:space="preserve">dalam bentuk </w:t>
      </w:r>
      <w:r w:rsidR="005C76ED" w:rsidRPr="004B43BC">
        <w:rPr>
          <w:rFonts w:ascii="Arial" w:hAnsi="Arial" w:cs="Arial"/>
          <w:i/>
          <w:iCs/>
        </w:rPr>
        <w:t>google formulir</w:t>
      </w:r>
      <w:r w:rsidR="004B43BC">
        <w:rPr>
          <w:rFonts w:ascii="Arial" w:hAnsi="Arial" w:cs="Arial"/>
          <w:i/>
          <w:iCs/>
        </w:rPr>
        <w:t>.</w:t>
      </w:r>
    </w:p>
    <w:p w14:paraId="43A41A34" w14:textId="77777777" w:rsidR="007E255A" w:rsidRDefault="00272A9B" w:rsidP="004D4FA0">
      <w:pPr>
        <w:pStyle w:val="ListParagraph"/>
        <w:tabs>
          <w:tab w:val="left" w:leader="dot" w:pos="8640"/>
        </w:tabs>
        <w:spacing w:line="240" w:lineRule="auto"/>
        <w:ind w:left="-18" w:firstLine="869"/>
        <w:jc w:val="both"/>
        <w:rPr>
          <w:rFonts w:ascii="Arial" w:hAnsi="Arial" w:cs="Arial"/>
        </w:rPr>
      </w:pPr>
      <w:r w:rsidRPr="00FC1BCE">
        <w:rPr>
          <w:rFonts w:ascii="Arial" w:hAnsi="Arial" w:cs="Arial"/>
        </w:rPr>
        <w:t>Hasil penelitian menunjukkan</w:t>
      </w:r>
      <w:r w:rsidR="009B425C" w:rsidRPr="00FC1BCE">
        <w:rPr>
          <w:rFonts w:ascii="Arial" w:hAnsi="Arial" w:cs="Arial"/>
        </w:rPr>
        <w:t xml:space="preserve"> responden dengan</w:t>
      </w:r>
      <w:r w:rsidRPr="00FC1BCE">
        <w:rPr>
          <w:rFonts w:ascii="Arial" w:hAnsi="Arial" w:cs="Arial"/>
        </w:rPr>
        <w:t xml:space="preserve"> pengetahuan</w:t>
      </w:r>
      <w:r w:rsidR="009B425C" w:rsidRPr="00FC1BCE">
        <w:rPr>
          <w:rFonts w:ascii="Arial" w:hAnsi="Arial" w:cs="Arial"/>
        </w:rPr>
        <w:t xml:space="preserve"> baik yaitu 20 </w:t>
      </w:r>
      <w:r w:rsidR="00052AB5">
        <w:rPr>
          <w:rFonts w:ascii="Arial" w:hAnsi="Arial" w:cs="Arial"/>
        </w:rPr>
        <w:t>orang</w:t>
      </w:r>
      <w:r w:rsidR="001054A2" w:rsidRPr="00FC1BCE">
        <w:rPr>
          <w:rFonts w:ascii="Arial" w:hAnsi="Arial" w:cs="Arial"/>
        </w:rPr>
        <w:t xml:space="preserve"> </w:t>
      </w:r>
      <w:r w:rsidR="009B425C" w:rsidRPr="00FC1BCE">
        <w:rPr>
          <w:rFonts w:ascii="Arial" w:hAnsi="Arial" w:cs="Arial"/>
        </w:rPr>
        <w:t>(50%), cukup baik 17</w:t>
      </w:r>
      <w:r w:rsidR="00052AB5">
        <w:rPr>
          <w:rFonts w:ascii="Arial" w:hAnsi="Arial" w:cs="Arial"/>
        </w:rPr>
        <w:t xml:space="preserve"> orang </w:t>
      </w:r>
      <w:r w:rsidR="009B425C" w:rsidRPr="00FC1BCE">
        <w:rPr>
          <w:rFonts w:ascii="Arial" w:hAnsi="Arial" w:cs="Arial"/>
        </w:rPr>
        <w:t>(42,5%) sedangkan pada kategori kurang baik 3</w:t>
      </w:r>
      <w:r w:rsidR="00052AB5">
        <w:rPr>
          <w:rFonts w:ascii="Arial" w:hAnsi="Arial" w:cs="Arial"/>
        </w:rPr>
        <w:t xml:space="preserve"> orang</w:t>
      </w:r>
      <w:r w:rsidR="009B425C" w:rsidRPr="00FC1BCE">
        <w:rPr>
          <w:rFonts w:ascii="Arial" w:hAnsi="Arial" w:cs="Arial"/>
        </w:rPr>
        <w:t xml:space="preserve"> (7,5%) dan tidak baik 0 (0%).</w:t>
      </w:r>
      <w:r w:rsidR="00EF546E" w:rsidRPr="00FC1BCE">
        <w:rPr>
          <w:rFonts w:ascii="Arial" w:hAnsi="Arial" w:cs="Arial"/>
        </w:rPr>
        <w:t xml:space="preserve"> Sikap baik yaitu sebanyak 33</w:t>
      </w:r>
      <w:r w:rsidR="00052AB5">
        <w:rPr>
          <w:rFonts w:ascii="Arial" w:hAnsi="Arial" w:cs="Arial"/>
        </w:rPr>
        <w:t xml:space="preserve"> orang</w:t>
      </w:r>
      <w:r w:rsidR="00EF546E" w:rsidRPr="00FC1BCE">
        <w:rPr>
          <w:rFonts w:ascii="Arial" w:hAnsi="Arial" w:cs="Arial"/>
        </w:rPr>
        <w:t xml:space="preserve"> (82,5%), sikap cukup baik sebanyak </w:t>
      </w:r>
      <w:r w:rsidR="00EF546E" w:rsidRPr="00835C18">
        <w:rPr>
          <w:rFonts w:ascii="Arial" w:hAnsi="Arial" w:cs="Arial"/>
        </w:rPr>
        <w:t>7</w:t>
      </w:r>
      <w:r w:rsidR="00835C18">
        <w:rPr>
          <w:rFonts w:ascii="Arial" w:hAnsi="Arial" w:cs="Arial"/>
        </w:rPr>
        <w:t xml:space="preserve">orang </w:t>
      </w:r>
      <w:r w:rsidR="00EF546E" w:rsidRPr="00835C18">
        <w:rPr>
          <w:rFonts w:ascii="Arial" w:hAnsi="Arial" w:cs="Arial"/>
        </w:rPr>
        <w:t>(17</w:t>
      </w:r>
      <w:r w:rsidR="00EF546E" w:rsidRPr="00FC1BCE">
        <w:rPr>
          <w:rFonts w:ascii="Arial" w:hAnsi="Arial" w:cs="Arial"/>
        </w:rPr>
        <w:t xml:space="preserve">,5%), </w:t>
      </w:r>
      <w:r w:rsidR="00271C44">
        <w:rPr>
          <w:rFonts w:ascii="Arial" w:hAnsi="Arial" w:cs="Arial"/>
        </w:rPr>
        <w:t>tidak ada yang memiliki sikap kurang baik dan tidak baik</w:t>
      </w:r>
      <w:r w:rsidR="00271C44" w:rsidRPr="00835C18">
        <w:rPr>
          <w:rFonts w:ascii="Arial" w:hAnsi="Arial" w:cs="Arial"/>
        </w:rPr>
        <w:t xml:space="preserve">. </w:t>
      </w:r>
      <w:r w:rsidR="001054A2" w:rsidRPr="00835C18">
        <w:rPr>
          <w:rFonts w:ascii="Arial" w:hAnsi="Arial" w:cs="Arial"/>
        </w:rPr>
        <w:t>Tindakan pada kategori</w:t>
      </w:r>
      <w:r w:rsidR="00835C18" w:rsidRPr="00835C18">
        <w:rPr>
          <w:rFonts w:ascii="Arial" w:hAnsi="Arial" w:cs="Arial"/>
        </w:rPr>
        <w:t xml:space="preserve"> baik </w:t>
      </w:r>
      <w:r w:rsidR="001054A2" w:rsidRPr="00835C18">
        <w:rPr>
          <w:rFonts w:ascii="Arial" w:hAnsi="Arial" w:cs="Arial"/>
        </w:rPr>
        <w:t xml:space="preserve"> sebanyak </w:t>
      </w:r>
      <w:r w:rsidR="001054A2" w:rsidRPr="00FC1BCE">
        <w:rPr>
          <w:rFonts w:ascii="Arial" w:hAnsi="Arial" w:cs="Arial"/>
        </w:rPr>
        <w:t xml:space="preserve">38 </w:t>
      </w:r>
      <w:r w:rsidR="00271C44">
        <w:rPr>
          <w:rFonts w:ascii="Arial" w:hAnsi="Arial" w:cs="Arial"/>
        </w:rPr>
        <w:t>orang</w:t>
      </w:r>
      <w:r w:rsidR="001054A2" w:rsidRPr="00FC1BCE">
        <w:rPr>
          <w:rFonts w:ascii="Arial" w:hAnsi="Arial" w:cs="Arial"/>
        </w:rPr>
        <w:t xml:space="preserve"> (95%), cukup baik sebanyak 2 </w:t>
      </w:r>
      <w:r w:rsidR="00052AB5">
        <w:rPr>
          <w:rFonts w:ascii="Arial" w:hAnsi="Arial" w:cs="Arial"/>
        </w:rPr>
        <w:t>orang</w:t>
      </w:r>
      <w:r w:rsidR="001054A2" w:rsidRPr="00FC1BCE">
        <w:rPr>
          <w:rFonts w:ascii="Arial" w:hAnsi="Arial" w:cs="Arial"/>
        </w:rPr>
        <w:t xml:space="preserve"> (5%), t</w:t>
      </w:r>
      <w:r w:rsidR="00271C44">
        <w:rPr>
          <w:rFonts w:ascii="Arial" w:hAnsi="Arial" w:cs="Arial"/>
        </w:rPr>
        <w:t>idak ada yang memiliki tindakan kurang baik dan tidak baik.</w:t>
      </w:r>
    </w:p>
    <w:p w14:paraId="098E2857" w14:textId="77777777" w:rsidR="00FC1BCE" w:rsidRDefault="00FC1BCE" w:rsidP="004D4FA0">
      <w:pPr>
        <w:pStyle w:val="ListParagraph"/>
        <w:tabs>
          <w:tab w:val="left" w:leader="dot" w:pos="8640"/>
        </w:tabs>
        <w:spacing w:line="240" w:lineRule="auto"/>
        <w:ind w:left="-18" w:firstLine="869"/>
        <w:jc w:val="both"/>
        <w:rPr>
          <w:rFonts w:ascii="Arial" w:hAnsi="Arial" w:cs="Arial"/>
        </w:rPr>
      </w:pPr>
      <w:r>
        <w:rPr>
          <w:rFonts w:ascii="Arial" w:hAnsi="Arial" w:cs="Arial"/>
        </w:rPr>
        <w:t>Kesimpulan</w:t>
      </w:r>
      <w:r w:rsidR="007B6A46">
        <w:rPr>
          <w:rFonts w:ascii="Arial" w:hAnsi="Arial" w:cs="Arial"/>
        </w:rPr>
        <w:t xml:space="preserve"> penelitian ini </w:t>
      </w:r>
      <w:r w:rsidR="004357C8">
        <w:rPr>
          <w:rFonts w:ascii="Arial" w:hAnsi="Arial" w:cs="Arial"/>
        </w:rPr>
        <w:t>menunjukkan</w:t>
      </w:r>
      <w:r w:rsidR="007B6A46">
        <w:rPr>
          <w:rFonts w:ascii="Arial" w:hAnsi="Arial" w:cs="Arial"/>
        </w:rPr>
        <w:t xml:space="preserve"> gambaran pengetahuan termasuk kategori</w:t>
      </w:r>
      <w:r w:rsidR="007E29CE">
        <w:rPr>
          <w:rFonts w:ascii="Arial" w:hAnsi="Arial" w:cs="Arial"/>
        </w:rPr>
        <w:t xml:space="preserve"> cukup baik (72,5%), sikap termasuk</w:t>
      </w:r>
      <w:r w:rsidR="00B57D60">
        <w:rPr>
          <w:rFonts w:ascii="Arial" w:hAnsi="Arial" w:cs="Arial"/>
        </w:rPr>
        <w:t xml:space="preserve"> </w:t>
      </w:r>
      <w:r w:rsidR="007E29CE">
        <w:rPr>
          <w:rFonts w:ascii="Arial" w:hAnsi="Arial" w:cs="Arial"/>
        </w:rPr>
        <w:t xml:space="preserve">kategori baik (84,75%), </w:t>
      </w:r>
      <w:r w:rsidR="004357C8">
        <w:rPr>
          <w:rFonts w:ascii="Arial" w:hAnsi="Arial" w:cs="Arial"/>
        </w:rPr>
        <w:t>t</w:t>
      </w:r>
      <w:r w:rsidR="007E29CE">
        <w:rPr>
          <w:rFonts w:ascii="Arial" w:hAnsi="Arial" w:cs="Arial"/>
        </w:rPr>
        <w:t>indakan</w:t>
      </w:r>
      <w:r w:rsidR="00B57D60">
        <w:rPr>
          <w:rFonts w:ascii="Arial" w:hAnsi="Arial" w:cs="Arial"/>
        </w:rPr>
        <w:t xml:space="preserve"> termasuk </w:t>
      </w:r>
      <w:r w:rsidR="007E29CE">
        <w:rPr>
          <w:rFonts w:ascii="Arial" w:hAnsi="Arial" w:cs="Arial"/>
        </w:rPr>
        <w:t>kategori baik (90,5%)</w:t>
      </w:r>
      <w:r w:rsidR="004357C8">
        <w:rPr>
          <w:rFonts w:ascii="Arial" w:hAnsi="Arial" w:cs="Arial"/>
        </w:rPr>
        <w:t>.</w:t>
      </w:r>
    </w:p>
    <w:p w14:paraId="2DAE5737" w14:textId="77777777" w:rsidR="007E29CE" w:rsidRPr="004357C8" w:rsidRDefault="007E29CE" w:rsidP="00660CD1">
      <w:pPr>
        <w:spacing w:after="0" w:line="240" w:lineRule="auto"/>
        <w:jc w:val="both"/>
        <w:rPr>
          <w:rFonts w:ascii="Arial" w:hAnsi="Arial" w:cs="Arial"/>
        </w:rPr>
      </w:pPr>
      <w:r w:rsidRPr="004357C8">
        <w:rPr>
          <w:rFonts w:ascii="Arial" w:hAnsi="Arial" w:cs="Arial"/>
        </w:rPr>
        <w:t>Kata Kunci</w:t>
      </w:r>
      <w:r w:rsidR="004357C8" w:rsidRPr="004357C8">
        <w:rPr>
          <w:rFonts w:ascii="Arial" w:hAnsi="Arial" w:cs="Arial"/>
        </w:rPr>
        <w:tab/>
      </w:r>
      <w:r w:rsidRPr="004357C8">
        <w:rPr>
          <w:rFonts w:ascii="Arial" w:hAnsi="Arial" w:cs="Arial"/>
        </w:rPr>
        <w:t>:</w:t>
      </w:r>
      <w:r w:rsidR="004357C8" w:rsidRPr="004357C8">
        <w:rPr>
          <w:rFonts w:ascii="Arial" w:hAnsi="Arial" w:cs="Arial"/>
        </w:rPr>
        <w:t xml:space="preserve">  </w:t>
      </w:r>
      <w:r w:rsidRPr="004357C8">
        <w:rPr>
          <w:rFonts w:ascii="Arial" w:hAnsi="Arial" w:cs="Arial"/>
        </w:rPr>
        <w:t xml:space="preserve">Pengetahuan, </w:t>
      </w:r>
      <w:r w:rsidR="00052AB5" w:rsidRPr="004357C8">
        <w:rPr>
          <w:rFonts w:ascii="Arial" w:hAnsi="Arial" w:cs="Arial"/>
        </w:rPr>
        <w:t>S</w:t>
      </w:r>
      <w:r w:rsidRPr="004357C8">
        <w:rPr>
          <w:rFonts w:ascii="Arial" w:hAnsi="Arial" w:cs="Arial"/>
        </w:rPr>
        <w:t>ikap, Tindakan, Swamedikasi, Gastritis</w:t>
      </w:r>
    </w:p>
    <w:p w14:paraId="1454A902" w14:textId="77777777" w:rsidR="00BD2A7E" w:rsidRPr="00835C18" w:rsidRDefault="00BD2A7E" w:rsidP="00660CD1">
      <w:pPr>
        <w:spacing w:after="0" w:line="240" w:lineRule="auto"/>
        <w:jc w:val="both"/>
        <w:rPr>
          <w:rFonts w:ascii="Arial" w:hAnsi="Arial" w:cs="Arial"/>
        </w:rPr>
      </w:pPr>
      <w:r w:rsidRPr="004357C8">
        <w:rPr>
          <w:rFonts w:ascii="Arial" w:hAnsi="Arial" w:cs="Arial"/>
        </w:rPr>
        <w:t>Daftar Bacaan</w:t>
      </w:r>
      <w:r w:rsidR="004357C8" w:rsidRPr="004357C8">
        <w:rPr>
          <w:rFonts w:ascii="Arial" w:hAnsi="Arial" w:cs="Arial"/>
        </w:rPr>
        <w:tab/>
      </w:r>
      <w:r w:rsidRPr="004357C8">
        <w:rPr>
          <w:rFonts w:ascii="Arial" w:hAnsi="Arial" w:cs="Arial"/>
        </w:rPr>
        <w:t>:</w:t>
      </w:r>
      <w:r w:rsidR="004357C8" w:rsidRPr="004357C8">
        <w:rPr>
          <w:rFonts w:ascii="Arial" w:hAnsi="Arial" w:cs="Arial"/>
        </w:rPr>
        <w:t xml:space="preserve"> 10</w:t>
      </w:r>
      <w:r w:rsidRPr="004357C8">
        <w:rPr>
          <w:rFonts w:ascii="Arial" w:hAnsi="Arial" w:cs="Arial"/>
        </w:rPr>
        <w:t xml:space="preserve"> (</w:t>
      </w:r>
      <w:r w:rsidRPr="00835C18">
        <w:rPr>
          <w:rFonts w:ascii="Arial" w:hAnsi="Arial" w:cs="Arial"/>
        </w:rPr>
        <w:t>2009</w:t>
      </w:r>
      <w:r w:rsidR="00835C18">
        <w:rPr>
          <w:rFonts w:ascii="Arial" w:hAnsi="Arial" w:cs="Arial"/>
        </w:rPr>
        <w:t xml:space="preserve"> </w:t>
      </w:r>
      <w:r w:rsidRPr="00835C18">
        <w:rPr>
          <w:rFonts w:ascii="Arial" w:hAnsi="Arial" w:cs="Arial"/>
        </w:rPr>
        <w:t>-</w:t>
      </w:r>
      <w:r w:rsidR="00835C18">
        <w:rPr>
          <w:rFonts w:ascii="Arial" w:hAnsi="Arial" w:cs="Arial"/>
        </w:rPr>
        <w:t xml:space="preserve"> </w:t>
      </w:r>
      <w:r w:rsidRPr="00835C18">
        <w:rPr>
          <w:rFonts w:ascii="Arial" w:hAnsi="Arial" w:cs="Arial"/>
        </w:rPr>
        <w:t>2020)</w:t>
      </w:r>
    </w:p>
    <w:p w14:paraId="0EE464E8" w14:textId="77777777" w:rsidR="00FC676F" w:rsidRPr="00835C18" w:rsidRDefault="00FC676F" w:rsidP="00052AB5">
      <w:pPr>
        <w:spacing w:line="240" w:lineRule="auto"/>
        <w:jc w:val="both"/>
        <w:rPr>
          <w:rFonts w:ascii="Arial" w:hAnsi="Arial" w:cs="Arial"/>
        </w:rPr>
      </w:pPr>
      <w:r w:rsidRPr="00835C18">
        <w:rPr>
          <w:rFonts w:ascii="Arial" w:hAnsi="Arial" w:cs="Arial"/>
        </w:rPr>
        <w:br w:type="page"/>
      </w:r>
    </w:p>
    <w:p w14:paraId="6AFFCE14" w14:textId="77777777" w:rsidR="00FC676F" w:rsidRPr="00D33D57" w:rsidRDefault="00FC676F" w:rsidP="00FC676F">
      <w:pPr>
        <w:pStyle w:val="NoSpacing"/>
        <w:tabs>
          <w:tab w:val="left" w:pos="720"/>
        </w:tabs>
        <w:jc w:val="both"/>
        <w:rPr>
          <w:rFonts w:ascii="Arial" w:hAnsi="Arial" w:cs="Arial"/>
          <w:b/>
        </w:rPr>
      </w:pPr>
      <w:r w:rsidRPr="00D33D57">
        <w:rPr>
          <w:rFonts w:ascii="Arial" w:hAnsi="Arial" w:cs="Arial"/>
          <w:b/>
        </w:rPr>
        <w:lastRenderedPageBreak/>
        <w:t>MEDAN HEALTH POLYTECHNICS OF MINISTRY OF HEALTH</w:t>
      </w:r>
    </w:p>
    <w:p w14:paraId="7291BF23" w14:textId="77777777" w:rsidR="00FC676F" w:rsidRPr="00D33D57" w:rsidRDefault="00FC676F" w:rsidP="00FC676F">
      <w:pPr>
        <w:pStyle w:val="NoSpacing"/>
        <w:jc w:val="both"/>
        <w:rPr>
          <w:rFonts w:ascii="Arial" w:hAnsi="Arial" w:cs="Arial"/>
          <w:b/>
        </w:rPr>
      </w:pPr>
      <w:r w:rsidRPr="00D33D57">
        <w:rPr>
          <w:rFonts w:ascii="Arial" w:hAnsi="Arial" w:cs="Arial"/>
          <w:b/>
        </w:rPr>
        <w:t>PHARMACY  DEPARTMENT</w:t>
      </w:r>
    </w:p>
    <w:p w14:paraId="5C5E94E1" w14:textId="77777777" w:rsidR="00FC676F" w:rsidRPr="00D33D57" w:rsidRDefault="00FC676F" w:rsidP="00FC676F">
      <w:pPr>
        <w:spacing w:line="240" w:lineRule="auto"/>
        <w:jc w:val="both"/>
        <w:rPr>
          <w:rFonts w:ascii="Arial" w:hAnsi="Arial" w:cs="Arial"/>
          <w:b/>
          <w:lang w:val="id-ID"/>
        </w:rPr>
      </w:pPr>
      <w:r w:rsidRPr="00D33D57">
        <w:rPr>
          <w:rFonts w:ascii="Arial" w:hAnsi="Arial" w:cs="Arial"/>
          <w:b/>
        </w:rPr>
        <w:t>SCIENTIFIC PAPER</w:t>
      </w:r>
      <w:r w:rsidRPr="00D33D57">
        <w:rPr>
          <w:rFonts w:ascii="Arial" w:hAnsi="Arial" w:cs="Arial"/>
        </w:rPr>
        <w:t xml:space="preserve">, </w:t>
      </w:r>
      <w:r w:rsidRPr="00D33D57">
        <w:rPr>
          <w:rFonts w:ascii="Arial" w:hAnsi="Arial" w:cs="Arial"/>
          <w:b/>
        </w:rPr>
        <w:t>MAY 2021</w:t>
      </w:r>
      <w:r w:rsidRPr="00D33D57">
        <w:rPr>
          <w:rFonts w:ascii="Arial" w:hAnsi="Arial" w:cs="Arial"/>
          <w:b/>
          <w:lang w:val="id-ID"/>
        </w:rPr>
        <w:t xml:space="preserve"> </w:t>
      </w:r>
    </w:p>
    <w:p w14:paraId="33825C9F" w14:textId="77777777" w:rsidR="00FC676F" w:rsidRPr="00835C18" w:rsidRDefault="00FC676F" w:rsidP="00FC676F">
      <w:pPr>
        <w:spacing w:line="240" w:lineRule="auto"/>
        <w:jc w:val="both"/>
        <w:rPr>
          <w:rFonts w:ascii="Arial" w:hAnsi="Arial" w:cs="Arial"/>
          <w:b/>
        </w:rPr>
      </w:pPr>
      <w:r w:rsidRPr="00835C18">
        <w:rPr>
          <w:rFonts w:ascii="Arial" w:hAnsi="Arial" w:cs="Arial"/>
          <w:b/>
        </w:rPr>
        <w:t xml:space="preserve">EKA ANGELIN </w:t>
      </w:r>
      <w:r w:rsidRPr="00835C18">
        <w:rPr>
          <w:rFonts w:ascii="Arial" w:hAnsi="Arial" w:cs="Arial"/>
          <w:b/>
          <w:lang w:val="id-ID"/>
        </w:rPr>
        <w:t>PUTRIA</w:t>
      </w:r>
      <w:r w:rsidRPr="00835C18">
        <w:rPr>
          <w:rFonts w:ascii="Arial" w:hAnsi="Arial" w:cs="Arial"/>
          <w:b/>
        </w:rPr>
        <w:t xml:space="preserve"> ELIZABETH</w:t>
      </w:r>
    </w:p>
    <w:p w14:paraId="2B281448" w14:textId="77777777" w:rsidR="00FC676F" w:rsidRPr="00CA6DDA" w:rsidRDefault="00FC676F" w:rsidP="00FC676F">
      <w:pPr>
        <w:spacing w:line="240" w:lineRule="auto"/>
        <w:jc w:val="both"/>
        <w:rPr>
          <w:rFonts w:ascii="Arial" w:hAnsi="Arial" w:cs="Arial"/>
          <w:b/>
        </w:rPr>
      </w:pPr>
      <w:r w:rsidRPr="00CA6DDA">
        <w:rPr>
          <w:rFonts w:ascii="Arial" w:hAnsi="Arial" w:cs="Arial"/>
          <w:b/>
        </w:rPr>
        <w:t xml:space="preserve">DESCRIPTION OF KNOWLEDGE, ATTITUDES AND ACTIONS OF STUDENTS </w:t>
      </w:r>
      <w:r w:rsidRPr="00CA6DDA">
        <w:rPr>
          <w:rFonts w:ascii="Arial" w:hAnsi="Arial" w:cs="Arial"/>
          <w:b/>
          <w:lang w:val="id-ID"/>
        </w:rPr>
        <w:t xml:space="preserve">OF </w:t>
      </w:r>
      <w:r w:rsidRPr="00CA6DDA">
        <w:rPr>
          <w:rFonts w:ascii="Arial" w:hAnsi="Arial" w:cs="Arial"/>
          <w:b/>
        </w:rPr>
        <w:t xml:space="preserve">FACULTY OF ECONOMICS, DEPARTMENT OF ACCOUNTING, SIMALUNGUN UNIVERSITY ABOUT </w:t>
      </w:r>
      <w:r w:rsidRPr="00CA6DDA">
        <w:rPr>
          <w:rFonts w:ascii="Arial" w:hAnsi="Arial" w:cs="Arial"/>
          <w:b/>
          <w:lang w:val="id-ID"/>
        </w:rPr>
        <w:t>SELF-</w:t>
      </w:r>
      <w:r w:rsidRPr="00CA6DDA">
        <w:rPr>
          <w:rFonts w:ascii="Arial" w:hAnsi="Arial" w:cs="Arial"/>
          <w:b/>
        </w:rPr>
        <w:t xml:space="preserve">MEDICATION </w:t>
      </w:r>
      <w:r w:rsidRPr="00CA6DDA">
        <w:rPr>
          <w:rFonts w:ascii="Arial" w:hAnsi="Arial" w:cs="Arial"/>
          <w:b/>
          <w:lang w:val="id-ID"/>
        </w:rPr>
        <w:t xml:space="preserve">FOR </w:t>
      </w:r>
      <w:r w:rsidRPr="00CA6DDA">
        <w:rPr>
          <w:rFonts w:ascii="Arial" w:hAnsi="Arial" w:cs="Arial"/>
          <w:b/>
        </w:rPr>
        <w:t xml:space="preserve">GASTRITIS </w:t>
      </w:r>
    </w:p>
    <w:p w14:paraId="3B9EE3CD" w14:textId="77777777" w:rsidR="00FC676F" w:rsidRPr="00CA6DDA" w:rsidRDefault="000F0F6E" w:rsidP="00FC676F">
      <w:pPr>
        <w:spacing w:line="240" w:lineRule="auto"/>
        <w:jc w:val="both"/>
        <w:rPr>
          <w:rFonts w:ascii="Arial" w:hAnsi="Arial" w:cs="Arial"/>
          <w:b/>
        </w:rPr>
      </w:pPr>
      <w:r>
        <w:rPr>
          <w:rFonts w:ascii="Arial" w:hAnsi="Arial" w:cs="Arial"/>
          <w:b/>
        </w:rPr>
        <w:t xml:space="preserve">xiv </w:t>
      </w:r>
      <w:r w:rsidR="00FC676F" w:rsidRPr="00CA6DDA">
        <w:rPr>
          <w:rFonts w:ascii="Arial" w:hAnsi="Arial" w:cs="Arial"/>
          <w:b/>
        </w:rPr>
        <w:t>+ 31 pages</w:t>
      </w:r>
      <w:r>
        <w:rPr>
          <w:rFonts w:ascii="Arial" w:hAnsi="Arial" w:cs="Arial"/>
          <w:b/>
        </w:rPr>
        <w:t>.</w:t>
      </w:r>
      <w:r w:rsidR="00FC676F" w:rsidRPr="00CA6DDA">
        <w:rPr>
          <w:rFonts w:ascii="Arial" w:hAnsi="Arial" w:cs="Arial"/>
          <w:b/>
        </w:rPr>
        <w:t xml:space="preserve"> 7 tables</w:t>
      </w:r>
      <w:r>
        <w:rPr>
          <w:rFonts w:ascii="Arial" w:hAnsi="Arial" w:cs="Arial"/>
          <w:b/>
        </w:rPr>
        <w:t>.</w:t>
      </w:r>
      <w:r w:rsidR="00FC676F" w:rsidRPr="00CA6DDA">
        <w:rPr>
          <w:rFonts w:ascii="Arial" w:hAnsi="Arial" w:cs="Arial"/>
          <w:b/>
        </w:rPr>
        <w:t xml:space="preserve"> 2 pictures</w:t>
      </w:r>
      <w:r>
        <w:rPr>
          <w:rFonts w:ascii="Arial" w:hAnsi="Arial" w:cs="Arial"/>
          <w:b/>
        </w:rPr>
        <w:t>.</w:t>
      </w:r>
      <w:r w:rsidR="00FC676F" w:rsidRPr="00CA6DDA">
        <w:rPr>
          <w:rFonts w:ascii="Arial" w:hAnsi="Arial" w:cs="Arial"/>
          <w:b/>
        </w:rPr>
        <w:t xml:space="preserve"> </w:t>
      </w:r>
      <w:r>
        <w:rPr>
          <w:rFonts w:ascii="Arial" w:hAnsi="Arial" w:cs="Arial"/>
          <w:b/>
        </w:rPr>
        <w:t>10</w:t>
      </w:r>
      <w:r w:rsidR="00FC676F" w:rsidRPr="00CA6DDA">
        <w:rPr>
          <w:rFonts w:ascii="Arial" w:hAnsi="Arial" w:cs="Arial"/>
          <w:b/>
        </w:rPr>
        <w:t xml:space="preserve"> attachments</w:t>
      </w:r>
      <w:r>
        <w:rPr>
          <w:rFonts w:ascii="Arial" w:hAnsi="Arial" w:cs="Arial"/>
          <w:b/>
        </w:rPr>
        <w:t>.</w:t>
      </w:r>
    </w:p>
    <w:p w14:paraId="5995FA8D" w14:textId="77777777" w:rsidR="00FC676F" w:rsidRPr="00CA6DDA" w:rsidRDefault="00FC676F" w:rsidP="00835C18">
      <w:pPr>
        <w:spacing w:line="360" w:lineRule="auto"/>
        <w:jc w:val="center"/>
        <w:rPr>
          <w:rFonts w:ascii="Arial" w:hAnsi="Arial" w:cs="Arial"/>
          <w:b/>
        </w:rPr>
      </w:pPr>
      <w:r w:rsidRPr="00CA6DDA">
        <w:rPr>
          <w:rFonts w:ascii="Arial" w:hAnsi="Arial" w:cs="Arial"/>
          <w:b/>
        </w:rPr>
        <w:t>ABSTRACT</w:t>
      </w:r>
    </w:p>
    <w:p w14:paraId="69B9CD36" w14:textId="77777777" w:rsidR="00FC676F" w:rsidRPr="000379A1" w:rsidRDefault="00FC676F" w:rsidP="00835C18">
      <w:pPr>
        <w:spacing w:after="0" w:line="240" w:lineRule="auto"/>
        <w:ind w:firstLine="851"/>
        <w:jc w:val="both"/>
        <w:rPr>
          <w:rFonts w:ascii="Arial" w:hAnsi="Arial" w:cs="Arial"/>
          <w:color w:val="FF0000"/>
        </w:rPr>
      </w:pPr>
      <w:r w:rsidRPr="00CA6DDA">
        <w:rPr>
          <w:rFonts w:ascii="Arial" w:hAnsi="Arial" w:cs="Arial"/>
        </w:rPr>
        <w:t>Self</w:t>
      </w:r>
      <w:r w:rsidR="00B9350E">
        <w:rPr>
          <w:rFonts w:ascii="Arial" w:hAnsi="Arial" w:cs="Arial"/>
        </w:rPr>
        <w:t xml:space="preserve"> </w:t>
      </w:r>
      <w:r w:rsidRPr="00CA6DDA">
        <w:rPr>
          <w:rFonts w:ascii="Arial" w:hAnsi="Arial" w:cs="Arial"/>
        </w:rPr>
        <w:t>medication a treatment that is carried out by a person independently, start</w:t>
      </w:r>
      <w:r w:rsidR="003B6FBB">
        <w:rPr>
          <w:rFonts w:ascii="Arial" w:hAnsi="Arial" w:cs="Arial"/>
        </w:rPr>
        <w:t xml:space="preserve"> </w:t>
      </w:r>
      <w:r w:rsidRPr="00CA6DDA">
        <w:rPr>
          <w:rFonts w:ascii="Arial" w:hAnsi="Arial" w:cs="Arial"/>
        </w:rPr>
        <w:t>from recognizing</w:t>
      </w:r>
      <w:r w:rsidR="003B6FBB">
        <w:rPr>
          <w:rFonts w:ascii="Arial" w:hAnsi="Arial" w:cs="Arial"/>
        </w:rPr>
        <w:t xml:space="preserve"> </w:t>
      </w:r>
      <w:r w:rsidRPr="00CA6DDA">
        <w:rPr>
          <w:rFonts w:ascii="Arial" w:hAnsi="Arial" w:cs="Arial"/>
        </w:rPr>
        <w:t>disease or symptoms is experiencing to selection of drugs.</w:t>
      </w:r>
      <w:r w:rsidR="00064151">
        <w:rPr>
          <w:rFonts w:ascii="Arial" w:hAnsi="Arial" w:cs="Arial"/>
        </w:rPr>
        <w:t xml:space="preserve"> </w:t>
      </w:r>
      <w:r w:rsidRPr="00CA6DDA">
        <w:rPr>
          <w:rFonts w:ascii="Arial" w:hAnsi="Arial" w:cs="Arial"/>
        </w:rPr>
        <w:t xml:space="preserve">Gastritis a disease that can be cured through self-medication, </w:t>
      </w:r>
      <w:r w:rsidR="00A84668">
        <w:rPr>
          <w:rFonts w:ascii="Arial" w:hAnsi="Arial" w:cs="Arial"/>
        </w:rPr>
        <w:t xml:space="preserve">a </w:t>
      </w:r>
      <w:r w:rsidRPr="00CA6DDA">
        <w:rPr>
          <w:rFonts w:ascii="Arial" w:hAnsi="Arial" w:cs="Arial"/>
        </w:rPr>
        <w:t>disease of stomach occurs due inflammation of</w:t>
      </w:r>
      <w:r w:rsidR="00282125">
        <w:rPr>
          <w:rFonts w:ascii="Arial" w:hAnsi="Arial" w:cs="Arial"/>
        </w:rPr>
        <w:t xml:space="preserve"> </w:t>
      </w:r>
      <w:r w:rsidRPr="00CA6DDA">
        <w:rPr>
          <w:rFonts w:ascii="Arial" w:hAnsi="Arial" w:cs="Arial"/>
        </w:rPr>
        <w:t>stomach wall. This study aims describe knowledge, attitudes</w:t>
      </w:r>
      <w:r w:rsidR="00A84668">
        <w:rPr>
          <w:rFonts w:ascii="Arial" w:hAnsi="Arial" w:cs="Arial"/>
        </w:rPr>
        <w:t xml:space="preserve">, </w:t>
      </w:r>
      <w:r w:rsidRPr="00CA6DDA">
        <w:rPr>
          <w:rFonts w:ascii="Arial" w:hAnsi="Arial" w:cs="Arial"/>
        </w:rPr>
        <w:t>actions students</w:t>
      </w:r>
      <w:r w:rsidR="00FF3595">
        <w:rPr>
          <w:rFonts w:ascii="Arial" w:hAnsi="Arial" w:cs="Arial"/>
        </w:rPr>
        <w:t xml:space="preserve"> </w:t>
      </w:r>
      <w:r w:rsidRPr="00CA6DDA">
        <w:rPr>
          <w:rFonts w:ascii="Arial" w:hAnsi="Arial" w:cs="Arial"/>
        </w:rPr>
        <w:t>Faculty of Economics,</w:t>
      </w:r>
      <w:r w:rsidR="00A84668">
        <w:rPr>
          <w:rFonts w:ascii="Arial" w:hAnsi="Arial" w:cs="Arial"/>
        </w:rPr>
        <w:t xml:space="preserve"> </w:t>
      </w:r>
      <w:r w:rsidRPr="00CA6DDA">
        <w:rPr>
          <w:rFonts w:ascii="Arial" w:hAnsi="Arial" w:cs="Arial"/>
        </w:rPr>
        <w:t xml:space="preserve">Simalungun </w:t>
      </w:r>
      <w:r w:rsidRPr="00835C18">
        <w:rPr>
          <w:rFonts w:ascii="Arial" w:hAnsi="Arial" w:cs="Arial"/>
        </w:rPr>
        <w:t>University, Accounting Program regarding self</w:t>
      </w:r>
      <w:r w:rsidR="00B9350E">
        <w:rPr>
          <w:rFonts w:ascii="Arial" w:hAnsi="Arial" w:cs="Arial"/>
        </w:rPr>
        <w:t xml:space="preserve"> </w:t>
      </w:r>
      <w:r w:rsidRPr="00835C18">
        <w:rPr>
          <w:rFonts w:ascii="Arial" w:hAnsi="Arial" w:cs="Arial"/>
        </w:rPr>
        <w:t>medication of gastritis.</w:t>
      </w:r>
    </w:p>
    <w:p w14:paraId="1802703A" w14:textId="77777777" w:rsidR="00FC676F" w:rsidRPr="00835C18" w:rsidRDefault="00FC676F" w:rsidP="00835C18">
      <w:pPr>
        <w:spacing w:after="0" w:line="240" w:lineRule="auto"/>
        <w:ind w:firstLine="851"/>
        <w:jc w:val="both"/>
        <w:rPr>
          <w:rFonts w:ascii="Arial" w:hAnsi="Arial" w:cs="Arial"/>
        </w:rPr>
      </w:pPr>
      <w:r w:rsidRPr="00835C18">
        <w:rPr>
          <w:rFonts w:ascii="Arial" w:hAnsi="Arial" w:cs="Arial"/>
        </w:rPr>
        <w:t>This research is a descriptive study examines 40 samples obtained through Quota sampling technique. The data collection of research</w:t>
      </w:r>
      <w:r w:rsidR="00B9350E">
        <w:rPr>
          <w:rFonts w:ascii="Arial" w:hAnsi="Arial" w:cs="Arial"/>
        </w:rPr>
        <w:t xml:space="preserve"> </w:t>
      </w:r>
      <w:r w:rsidRPr="00835C18">
        <w:rPr>
          <w:rFonts w:ascii="Arial" w:hAnsi="Arial" w:cs="Arial"/>
        </w:rPr>
        <w:t>carried out questionnaire in</w:t>
      </w:r>
      <w:r w:rsidR="00282125">
        <w:rPr>
          <w:rFonts w:ascii="Arial" w:hAnsi="Arial" w:cs="Arial"/>
        </w:rPr>
        <w:t xml:space="preserve"> </w:t>
      </w:r>
      <w:r w:rsidRPr="00835C18">
        <w:rPr>
          <w:rFonts w:ascii="Arial" w:hAnsi="Arial" w:cs="Arial"/>
        </w:rPr>
        <w:t>form of google form.</w:t>
      </w:r>
    </w:p>
    <w:p w14:paraId="30983238" w14:textId="77777777" w:rsidR="00FC676F" w:rsidRPr="00835C18" w:rsidRDefault="00A84668" w:rsidP="00835C18">
      <w:pPr>
        <w:spacing w:after="0" w:line="240" w:lineRule="auto"/>
        <w:ind w:firstLine="851"/>
        <w:jc w:val="both"/>
        <w:rPr>
          <w:rFonts w:ascii="Arial" w:hAnsi="Arial" w:cs="Arial"/>
          <w:lang w:val="id-ID"/>
        </w:rPr>
      </w:pPr>
      <w:r>
        <w:rPr>
          <w:rFonts w:ascii="Arial" w:hAnsi="Arial" w:cs="Arial"/>
        </w:rPr>
        <w:t>F</w:t>
      </w:r>
      <w:r w:rsidR="00FC676F" w:rsidRPr="00835C18">
        <w:rPr>
          <w:rFonts w:ascii="Arial" w:hAnsi="Arial" w:cs="Arial"/>
        </w:rPr>
        <w:t>ollowing results of</w:t>
      </w:r>
      <w:r w:rsidR="00064151">
        <w:rPr>
          <w:rFonts w:ascii="Arial" w:hAnsi="Arial" w:cs="Arial"/>
        </w:rPr>
        <w:t xml:space="preserve"> </w:t>
      </w:r>
      <w:r w:rsidR="00FC676F" w:rsidRPr="00835C18">
        <w:rPr>
          <w:rFonts w:ascii="Arial" w:hAnsi="Arial" w:cs="Arial"/>
        </w:rPr>
        <w:t>study obtained from</w:t>
      </w:r>
      <w:r w:rsidR="00064151">
        <w:rPr>
          <w:rFonts w:ascii="Arial" w:hAnsi="Arial" w:cs="Arial"/>
        </w:rPr>
        <w:t xml:space="preserve"> </w:t>
      </w:r>
      <w:r w:rsidR="00FC676F" w:rsidRPr="00835C18">
        <w:rPr>
          <w:rFonts w:ascii="Arial" w:hAnsi="Arial" w:cs="Arial"/>
        </w:rPr>
        <w:t>respondents:</w:t>
      </w:r>
      <w:r w:rsidR="003B6FBB">
        <w:rPr>
          <w:rFonts w:ascii="Arial" w:hAnsi="Arial" w:cs="Arial"/>
        </w:rPr>
        <w:t xml:space="preserve"> </w:t>
      </w:r>
      <w:r w:rsidR="00FC676F" w:rsidRPr="00835C18">
        <w:rPr>
          <w:rFonts w:ascii="Arial" w:hAnsi="Arial" w:cs="Arial"/>
        </w:rPr>
        <w:t>20 respondents (50%) had</w:t>
      </w:r>
      <w:r w:rsidR="006B3394">
        <w:rPr>
          <w:rFonts w:ascii="Arial" w:hAnsi="Arial" w:cs="Arial"/>
        </w:rPr>
        <w:t xml:space="preserve"> </w:t>
      </w:r>
      <w:r w:rsidR="00FC676F" w:rsidRPr="00835C18">
        <w:rPr>
          <w:rFonts w:ascii="Arial" w:hAnsi="Arial" w:cs="Arial"/>
        </w:rPr>
        <w:t>level o</w:t>
      </w:r>
      <w:r w:rsidR="006B3394">
        <w:rPr>
          <w:rFonts w:ascii="Arial" w:hAnsi="Arial" w:cs="Arial"/>
        </w:rPr>
        <w:t xml:space="preserve">f </w:t>
      </w:r>
      <w:r w:rsidR="00FC676F" w:rsidRPr="00835C18">
        <w:rPr>
          <w:rFonts w:ascii="Arial" w:hAnsi="Arial" w:cs="Arial"/>
        </w:rPr>
        <w:t>knowledge in</w:t>
      </w:r>
      <w:r w:rsidR="00064151">
        <w:rPr>
          <w:rFonts w:ascii="Arial" w:hAnsi="Arial" w:cs="Arial"/>
        </w:rPr>
        <w:t xml:space="preserve"> </w:t>
      </w:r>
      <w:r w:rsidR="00FC676F" w:rsidRPr="00835C18">
        <w:rPr>
          <w:rFonts w:ascii="Arial" w:hAnsi="Arial" w:cs="Arial"/>
        </w:rPr>
        <w:t xml:space="preserve">good category, 17 respondents (42.5%) in fairly good category, 3 respondents (7.5%) in </w:t>
      </w:r>
      <w:r w:rsidR="00282125">
        <w:rPr>
          <w:rFonts w:ascii="Arial" w:hAnsi="Arial" w:cs="Arial"/>
        </w:rPr>
        <w:t xml:space="preserve"> </w:t>
      </w:r>
      <w:r w:rsidR="00FC676F" w:rsidRPr="00835C18">
        <w:rPr>
          <w:rFonts w:ascii="Arial" w:hAnsi="Arial" w:cs="Arial"/>
        </w:rPr>
        <w:t>poor category, 0 respondents (0%) in</w:t>
      </w:r>
      <w:r w:rsidR="00282125">
        <w:rPr>
          <w:rFonts w:ascii="Arial" w:hAnsi="Arial" w:cs="Arial"/>
        </w:rPr>
        <w:t xml:space="preserve"> </w:t>
      </w:r>
      <w:r w:rsidR="00FC676F" w:rsidRPr="00835C18">
        <w:rPr>
          <w:rFonts w:ascii="Arial" w:hAnsi="Arial" w:cs="Arial"/>
        </w:rPr>
        <w:t>bad category; 33 respondents (82.5%) attitude level in good category, 7 respondents (17.5%), in</w:t>
      </w:r>
      <w:r w:rsidR="00064151">
        <w:rPr>
          <w:rFonts w:ascii="Arial" w:hAnsi="Arial" w:cs="Arial"/>
        </w:rPr>
        <w:t xml:space="preserve"> </w:t>
      </w:r>
      <w:r w:rsidR="00FC676F" w:rsidRPr="00835C18">
        <w:rPr>
          <w:rFonts w:ascii="Arial" w:hAnsi="Arial" w:cs="Arial"/>
        </w:rPr>
        <w:t>fairly good category, none</w:t>
      </w:r>
      <w:r w:rsidR="00B9350E">
        <w:rPr>
          <w:rFonts w:ascii="Arial" w:hAnsi="Arial" w:cs="Arial"/>
        </w:rPr>
        <w:t xml:space="preserve"> a</w:t>
      </w:r>
      <w:r w:rsidR="00FC676F" w:rsidRPr="00835C18">
        <w:rPr>
          <w:rFonts w:ascii="Arial" w:hAnsi="Arial" w:cs="Arial"/>
        </w:rPr>
        <w:t xml:space="preserve"> poor or bad attitude level; 38 respondents (95%) had level of action in</w:t>
      </w:r>
      <w:r w:rsidR="00FF3595">
        <w:rPr>
          <w:rFonts w:ascii="Arial" w:hAnsi="Arial" w:cs="Arial"/>
        </w:rPr>
        <w:t xml:space="preserve"> </w:t>
      </w:r>
      <w:r w:rsidR="00FC676F" w:rsidRPr="00835C18">
        <w:rPr>
          <w:rFonts w:ascii="Arial" w:hAnsi="Arial" w:cs="Arial"/>
        </w:rPr>
        <w:t>good category, 2 respondents (5%) in</w:t>
      </w:r>
      <w:r w:rsidR="003B6FBB">
        <w:rPr>
          <w:rFonts w:ascii="Arial" w:hAnsi="Arial" w:cs="Arial"/>
        </w:rPr>
        <w:t xml:space="preserve"> </w:t>
      </w:r>
      <w:r w:rsidR="00FC676F" w:rsidRPr="00835C18">
        <w:rPr>
          <w:rFonts w:ascii="Arial" w:hAnsi="Arial" w:cs="Arial"/>
        </w:rPr>
        <w:t>fairly good category</w:t>
      </w:r>
      <w:r w:rsidR="0052711C">
        <w:rPr>
          <w:rFonts w:ascii="Arial" w:hAnsi="Arial" w:cs="Arial"/>
        </w:rPr>
        <w:t xml:space="preserve">, </w:t>
      </w:r>
      <w:r w:rsidR="00FC676F" w:rsidRPr="00835C18">
        <w:rPr>
          <w:rFonts w:ascii="Arial" w:hAnsi="Arial" w:cs="Arial"/>
        </w:rPr>
        <w:t>none</w:t>
      </w:r>
      <w:r w:rsidR="00FF3595">
        <w:rPr>
          <w:rFonts w:ascii="Arial" w:hAnsi="Arial" w:cs="Arial"/>
        </w:rPr>
        <w:t xml:space="preserve"> </w:t>
      </w:r>
      <w:r w:rsidR="00FC676F" w:rsidRPr="00835C18">
        <w:rPr>
          <w:rFonts w:ascii="Arial" w:hAnsi="Arial" w:cs="Arial"/>
        </w:rPr>
        <w:t>level of action in less good</w:t>
      </w:r>
      <w:r w:rsidR="0052711C">
        <w:rPr>
          <w:rFonts w:ascii="Arial" w:hAnsi="Arial" w:cs="Arial"/>
        </w:rPr>
        <w:t xml:space="preserve">, </w:t>
      </w:r>
      <w:r w:rsidR="00FC676F" w:rsidRPr="00835C18">
        <w:rPr>
          <w:rFonts w:ascii="Arial" w:hAnsi="Arial" w:cs="Arial"/>
        </w:rPr>
        <w:t>bad categories.</w:t>
      </w:r>
    </w:p>
    <w:p w14:paraId="59CB5D51" w14:textId="77777777" w:rsidR="00FC676F" w:rsidRPr="00CA6DDA" w:rsidRDefault="00FC676F" w:rsidP="00835C18">
      <w:pPr>
        <w:spacing w:line="240" w:lineRule="auto"/>
        <w:ind w:firstLine="851"/>
        <w:jc w:val="both"/>
        <w:rPr>
          <w:rFonts w:ascii="Arial" w:hAnsi="Arial" w:cs="Arial"/>
          <w:lang w:val="id-ID"/>
        </w:rPr>
      </w:pPr>
      <w:r w:rsidRPr="00835C18">
        <w:rPr>
          <w:rFonts w:ascii="Arial" w:hAnsi="Arial" w:cs="Arial"/>
        </w:rPr>
        <w:t>This study concludes</w:t>
      </w:r>
      <w:r w:rsidR="00282125">
        <w:rPr>
          <w:rFonts w:ascii="Arial" w:hAnsi="Arial" w:cs="Arial"/>
        </w:rPr>
        <w:t xml:space="preserve"> </w:t>
      </w:r>
      <w:r w:rsidRPr="00835C18">
        <w:rPr>
          <w:rFonts w:ascii="Arial" w:hAnsi="Arial" w:cs="Arial"/>
        </w:rPr>
        <w:t>description students</w:t>
      </w:r>
      <w:r w:rsidR="0052711C">
        <w:rPr>
          <w:rFonts w:ascii="Arial" w:hAnsi="Arial" w:cs="Arial"/>
        </w:rPr>
        <w:t xml:space="preserve"> </w:t>
      </w:r>
      <w:r w:rsidRPr="00835C18">
        <w:rPr>
          <w:rFonts w:ascii="Arial" w:hAnsi="Arial" w:cs="Arial"/>
        </w:rPr>
        <w:t>follows: 72.5% with knowledge in fairly good category, 84.75% with attitudes in good category</w:t>
      </w:r>
      <w:r w:rsidR="00064151">
        <w:rPr>
          <w:rFonts w:ascii="Arial" w:hAnsi="Arial" w:cs="Arial"/>
        </w:rPr>
        <w:t xml:space="preserve"> </w:t>
      </w:r>
      <w:r w:rsidRPr="00835C18">
        <w:rPr>
          <w:rFonts w:ascii="Arial" w:hAnsi="Arial" w:cs="Arial"/>
        </w:rPr>
        <w:t>and 90.5% with actions in good category</w:t>
      </w:r>
      <w:r w:rsidRPr="00CA6DDA">
        <w:rPr>
          <w:rFonts w:ascii="Arial" w:hAnsi="Arial" w:cs="Arial"/>
        </w:rPr>
        <w:t>.</w:t>
      </w:r>
    </w:p>
    <w:p w14:paraId="69C7D77F" w14:textId="77777777" w:rsidR="00FC676F" w:rsidRPr="00CA6DDA" w:rsidRDefault="00FC676F" w:rsidP="00FC676F">
      <w:pPr>
        <w:spacing w:line="240" w:lineRule="auto"/>
        <w:jc w:val="both"/>
        <w:rPr>
          <w:rFonts w:ascii="Arial" w:hAnsi="Arial" w:cs="Arial"/>
        </w:rPr>
      </w:pPr>
      <w:r w:rsidRPr="00CA6DDA">
        <w:rPr>
          <w:rFonts w:ascii="Arial" w:hAnsi="Arial" w:cs="Arial"/>
        </w:rPr>
        <w:t>Keywords</w:t>
      </w:r>
      <w:r>
        <w:rPr>
          <w:rFonts w:ascii="Arial" w:hAnsi="Arial" w:cs="Arial"/>
          <w:lang w:val="id-ID"/>
        </w:rPr>
        <w:tab/>
      </w:r>
      <w:r w:rsidRPr="00CA6DDA">
        <w:rPr>
          <w:rFonts w:ascii="Arial" w:hAnsi="Arial" w:cs="Arial"/>
        </w:rPr>
        <w:t>: Knowledge, Attitude, Action, Self-medication, Gastritis</w:t>
      </w:r>
    </w:p>
    <w:p w14:paraId="32A312A2" w14:textId="77777777" w:rsidR="00FC676F" w:rsidRDefault="00FC676F" w:rsidP="00835C18">
      <w:pPr>
        <w:spacing w:after="0" w:line="240" w:lineRule="auto"/>
        <w:jc w:val="both"/>
        <w:rPr>
          <w:rFonts w:ascii="Arial" w:hAnsi="Arial" w:cs="Arial"/>
          <w:lang w:val="id-ID"/>
        </w:rPr>
      </w:pPr>
      <w:r>
        <w:rPr>
          <w:rFonts w:ascii="Arial" w:hAnsi="Arial" w:cs="Arial"/>
        </w:rPr>
        <w:t>Re</w:t>
      </w:r>
      <w:r>
        <w:rPr>
          <w:rFonts w:ascii="Arial" w:hAnsi="Arial" w:cs="Arial"/>
          <w:lang w:val="id-ID"/>
        </w:rPr>
        <w:t>ferences</w:t>
      </w:r>
      <w:r>
        <w:rPr>
          <w:rFonts w:ascii="Arial" w:hAnsi="Arial" w:cs="Arial"/>
          <w:lang w:val="id-ID"/>
        </w:rPr>
        <w:tab/>
      </w:r>
      <w:r w:rsidRPr="00CA6DDA">
        <w:rPr>
          <w:rFonts w:ascii="Arial" w:hAnsi="Arial" w:cs="Arial"/>
        </w:rPr>
        <w:t>: 10 (</w:t>
      </w:r>
      <w:r w:rsidRPr="00835C18">
        <w:rPr>
          <w:rFonts w:ascii="Arial" w:hAnsi="Arial" w:cs="Arial"/>
        </w:rPr>
        <w:t>2009</w:t>
      </w:r>
      <w:r w:rsidR="00835C18" w:rsidRPr="00835C18">
        <w:rPr>
          <w:rFonts w:ascii="Arial" w:hAnsi="Arial" w:cs="Arial"/>
        </w:rPr>
        <w:t xml:space="preserve"> </w:t>
      </w:r>
      <w:r w:rsidRPr="00835C18">
        <w:rPr>
          <w:rFonts w:ascii="Arial" w:hAnsi="Arial" w:cs="Arial"/>
        </w:rPr>
        <w:t>-</w:t>
      </w:r>
      <w:r w:rsidR="00835C18" w:rsidRPr="00835C18">
        <w:rPr>
          <w:rFonts w:ascii="Arial" w:hAnsi="Arial" w:cs="Arial"/>
        </w:rPr>
        <w:t xml:space="preserve"> </w:t>
      </w:r>
      <w:r w:rsidRPr="00835C18">
        <w:rPr>
          <w:rFonts w:ascii="Arial" w:hAnsi="Arial" w:cs="Arial"/>
        </w:rPr>
        <w:t>2020</w:t>
      </w:r>
      <w:r w:rsidRPr="00CA6DDA">
        <w:rPr>
          <w:rFonts w:ascii="Arial" w:hAnsi="Arial" w:cs="Arial"/>
        </w:rPr>
        <w:t>)</w:t>
      </w:r>
    </w:p>
    <w:p w14:paraId="350E8F1E" w14:textId="77777777" w:rsidR="00052AB5" w:rsidRDefault="00052AB5" w:rsidP="00052AB5">
      <w:pPr>
        <w:spacing w:line="240" w:lineRule="auto"/>
        <w:jc w:val="both"/>
        <w:rPr>
          <w:rFonts w:ascii="Arial" w:hAnsi="Arial" w:cs="Arial"/>
        </w:rPr>
      </w:pPr>
    </w:p>
    <w:p w14:paraId="0A954991" w14:textId="77777777" w:rsidR="00052AB5" w:rsidRDefault="00052AB5" w:rsidP="00052AB5">
      <w:pPr>
        <w:spacing w:line="240" w:lineRule="auto"/>
        <w:jc w:val="both"/>
        <w:rPr>
          <w:rFonts w:ascii="Arial" w:hAnsi="Arial" w:cs="Arial"/>
        </w:rPr>
      </w:pPr>
    </w:p>
    <w:p w14:paraId="1C340716" w14:textId="77777777" w:rsidR="00052AB5" w:rsidRDefault="00052AB5" w:rsidP="00052AB5">
      <w:pPr>
        <w:spacing w:line="240" w:lineRule="auto"/>
        <w:jc w:val="both"/>
        <w:rPr>
          <w:rFonts w:ascii="Arial" w:hAnsi="Arial" w:cs="Arial"/>
        </w:rPr>
      </w:pPr>
    </w:p>
    <w:p w14:paraId="13008E71" w14:textId="77777777" w:rsidR="00052AB5" w:rsidRDefault="00052AB5" w:rsidP="00052AB5">
      <w:pPr>
        <w:spacing w:line="240" w:lineRule="auto"/>
        <w:jc w:val="both"/>
        <w:rPr>
          <w:rFonts w:ascii="Arial" w:hAnsi="Arial" w:cs="Arial"/>
        </w:rPr>
      </w:pPr>
    </w:p>
    <w:p w14:paraId="1765486A" w14:textId="77777777" w:rsidR="00B9350E" w:rsidRDefault="00B9350E" w:rsidP="00052AB5">
      <w:pPr>
        <w:spacing w:line="240" w:lineRule="auto"/>
        <w:jc w:val="both"/>
        <w:rPr>
          <w:rFonts w:ascii="Arial" w:hAnsi="Arial" w:cs="Arial"/>
        </w:rPr>
      </w:pPr>
    </w:p>
    <w:p w14:paraId="2397C94D" w14:textId="77777777" w:rsidR="00835C18" w:rsidRDefault="00835C18" w:rsidP="00052AB5">
      <w:pPr>
        <w:spacing w:line="240" w:lineRule="auto"/>
        <w:jc w:val="both"/>
        <w:rPr>
          <w:rFonts w:ascii="Arial" w:hAnsi="Arial" w:cs="Arial"/>
        </w:rPr>
      </w:pPr>
    </w:p>
    <w:p w14:paraId="11124AB2" w14:textId="77777777" w:rsidR="00052AB5" w:rsidRPr="008B0E56" w:rsidRDefault="00052AB5" w:rsidP="008B0E56">
      <w:pPr>
        <w:spacing w:line="240" w:lineRule="auto"/>
        <w:jc w:val="both"/>
        <w:rPr>
          <w:rFonts w:ascii="Arial" w:hAnsi="Arial" w:cs="Arial"/>
        </w:rPr>
      </w:pPr>
    </w:p>
    <w:p w14:paraId="05C8393A" w14:textId="77777777" w:rsidR="00685DF9" w:rsidRPr="005E6EB4" w:rsidRDefault="00685DF9" w:rsidP="000F0F6E">
      <w:pPr>
        <w:pStyle w:val="Heading1"/>
        <w:spacing w:line="480" w:lineRule="auto"/>
        <w:jc w:val="center"/>
        <w:rPr>
          <w:rFonts w:ascii="Arial" w:hAnsi="Arial" w:cs="Arial"/>
          <w:b/>
          <w:bCs/>
          <w:color w:val="auto"/>
          <w:sz w:val="24"/>
          <w:szCs w:val="24"/>
        </w:rPr>
      </w:pPr>
      <w:bookmarkStart w:id="11" w:name="_Toc72015734"/>
      <w:bookmarkStart w:id="12" w:name="_Toc87123373"/>
      <w:r w:rsidRPr="005E6EB4">
        <w:rPr>
          <w:rFonts w:ascii="Arial" w:hAnsi="Arial" w:cs="Arial"/>
          <w:b/>
          <w:bCs/>
          <w:color w:val="auto"/>
          <w:sz w:val="24"/>
          <w:szCs w:val="24"/>
        </w:rPr>
        <w:lastRenderedPageBreak/>
        <w:t>KATA PENGANTAR</w:t>
      </w:r>
      <w:bookmarkEnd w:id="11"/>
      <w:bookmarkEnd w:id="12"/>
    </w:p>
    <w:p w14:paraId="6D482023" w14:textId="77777777" w:rsidR="00DA21C7" w:rsidRPr="008B0E56" w:rsidRDefault="0087182E" w:rsidP="000F0F6E">
      <w:pPr>
        <w:pStyle w:val="1"/>
        <w:spacing w:after="0" w:line="360" w:lineRule="auto"/>
        <w:ind w:left="0" w:firstLine="851"/>
        <w:jc w:val="both"/>
        <w:rPr>
          <w:b w:val="0"/>
          <w:bCs w:val="0"/>
          <w:sz w:val="22"/>
          <w:szCs w:val="22"/>
        </w:rPr>
      </w:pPr>
      <w:bookmarkStart w:id="13" w:name="_Toc72015735"/>
      <w:r w:rsidRPr="008B0E56">
        <w:rPr>
          <w:b w:val="0"/>
          <w:bCs w:val="0"/>
          <w:sz w:val="22"/>
          <w:szCs w:val="22"/>
        </w:rPr>
        <w:t xml:space="preserve">Puji dan </w:t>
      </w:r>
      <w:r w:rsidR="00A90E52" w:rsidRPr="008B0E56">
        <w:rPr>
          <w:b w:val="0"/>
          <w:bCs w:val="0"/>
          <w:sz w:val="22"/>
          <w:szCs w:val="22"/>
        </w:rPr>
        <w:t>S</w:t>
      </w:r>
      <w:r w:rsidRPr="008B0E56">
        <w:rPr>
          <w:b w:val="0"/>
          <w:bCs w:val="0"/>
          <w:sz w:val="22"/>
          <w:szCs w:val="22"/>
        </w:rPr>
        <w:t xml:space="preserve">yukur kepada Tuhan </w:t>
      </w:r>
      <w:r w:rsidR="00A90E52" w:rsidRPr="008B0E56">
        <w:rPr>
          <w:b w:val="0"/>
          <w:bCs w:val="0"/>
          <w:sz w:val="22"/>
          <w:szCs w:val="22"/>
        </w:rPr>
        <w:t>y</w:t>
      </w:r>
      <w:r w:rsidRPr="008B0E56">
        <w:rPr>
          <w:b w:val="0"/>
          <w:bCs w:val="0"/>
          <w:sz w:val="22"/>
          <w:szCs w:val="22"/>
        </w:rPr>
        <w:t xml:space="preserve">ang Maha Esa, atas segala Cinta dan Kasih-Nya sehingga </w:t>
      </w:r>
      <w:r w:rsidR="00A90E52" w:rsidRPr="008B0E56">
        <w:rPr>
          <w:b w:val="0"/>
          <w:bCs w:val="0"/>
          <w:sz w:val="22"/>
          <w:szCs w:val="22"/>
        </w:rPr>
        <w:t>P</w:t>
      </w:r>
      <w:r w:rsidRPr="008B0E56">
        <w:rPr>
          <w:b w:val="0"/>
          <w:bCs w:val="0"/>
          <w:sz w:val="22"/>
          <w:szCs w:val="22"/>
        </w:rPr>
        <w:t xml:space="preserve">enulis dapat menyelesaikan penelitian dan penulisan Karya Tulis Ilmiah yang berjudul </w:t>
      </w:r>
      <w:r w:rsidRPr="000F0F6E">
        <w:rPr>
          <w:sz w:val="22"/>
          <w:szCs w:val="22"/>
        </w:rPr>
        <w:t xml:space="preserve">Gambaran Pengetahuan Sikap dan Tindakan Mahasiswa Fakultas Ekonomi Prodi Akuntansi Universitas Simalungun </w:t>
      </w:r>
      <w:r w:rsidR="00835C18">
        <w:rPr>
          <w:sz w:val="22"/>
          <w:szCs w:val="22"/>
        </w:rPr>
        <w:t>t</w:t>
      </w:r>
      <w:r w:rsidRPr="000F0F6E">
        <w:rPr>
          <w:sz w:val="22"/>
          <w:szCs w:val="22"/>
        </w:rPr>
        <w:t>entang Swamedikasi Penyakit Gastritis</w:t>
      </w:r>
      <w:bookmarkStart w:id="14" w:name="_Toc72015736"/>
      <w:bookmarkEnd w:id="13"/>
      <w:r w:rsidR="00DA21C7" w:rsidRPr="000F0F6E">
        <w:rPr>
          <w:sz w:val="22"/>
          <w:szCs w:val="22"/>
        </w:rPr>
        <w:t>.</w:t>
      </w:r>
    </w:p>
    <w:p w14:paraId="0305D628" w14:textId="77777777" w:rsidR="0087182E" w:rsidRPr="008B0E56" w:rsidRDefault="0087182E" w:rsidP="000F0F6E">
      <w:pPr>
        <w:pStyle w:val="1"/>
        <w:spacing w:after="0" w:line="360" w:lineRule="auto"/>
        <w:ind w:left="0" w:firstLine="851"/>
        <w:jc w:val="both"/>
        <w:rPr>
          <w:b w:val="0"/>
          <w:bCs w:val="0"/>
          <w:sz w:val="22"/>
          <w:szCs w:val="22"/>
        </w:rPr>
      </w:pPr>
      <w:r w:rsidRPr="008B0E56">
        <w:rPr>
          <w:b w:val="0"/>
          <w:bCs w:val="0"/>
          <w:sz w:val="22"/>
          <w:szCs w:val="22"/>
        </w:rPr>
        <w:t xml:space="preserve">Karya Tulis Ilmiah disusun oleh </w:t>
      </w:r>
      <w:r w:rsidR="007F1E5F">
        <w:rPr>
          <w:b w:val="0"/>
          <w:bCs w:val="0"/>
          <w:sz w:val="22"/>
          <w:szCs w:val="22"/>
        </w:rPr>
        <w:t>P</w:t>
      </w:r>
      <w:r w:rsidRPr="008B0E56">
        <w:rPr>
          <w:b w:val="0"/>
          <w:bCs w:val="0"/>
          <w:sz w:val="22"/>
          <w:szCs w:val="22"/>
        </w:rPr>
        <w:t xml:space="preserve">enulis Untuk memenuhi persyaratan dalam menyelesaikan pendidikan Program Diploma III di Jurusan Farmasi Poltekkes Kemenkes Medan, pada penyelesaiannya </w:t>
      </w:r>
      <w:r w:rsidR="00A90E52" w:rsidRPr="008B0E56">
        <w:rPr>
          <w:b w:val="0"/>
          <w:bCs w:val="0"/>
          <w:sz w:val="22"/>
          <w:szCs w:val="22"/>
        </w:rPr>
        <w:t>P</w:t>
      </w:r>
      <w:r w:rsidRPr="008B0E56">
        <w:rPr>
          <w:b w:val="0"/>
          <w:bCs w:val="0"/>
          <w:sz w:val="22"/>
          <w:szCs w:val="22"/>
        </w:rPr>
        <w:t xml:space="preserve">enulis mendapatkan banyak bimbingan, saran, bantuan, dukungan dan doa dari berbagai banyak pihak. Oleh karena itu, pada kesempatan ini </w:t>
      </w:r>
      <w:r w:rsidR="00A90E52" w:rsidRPr="008B0E56">
        <w:rPr>
          <w:b w:val="0"/>
          <w:bCs w:val="0"/>
          <w:sz w:val="22"/>
          <w:szCs w:val="22"/>
        </w:rPr>
        <w:t>P</w:t>
      </w:r>
      <w:r w:rsidRPr="008B0E56">
        <w:rPr>
          <w:b w:val="0"/>
          <w:bCs w:val="0"/>
          <w:sz w:val="22"/>
          <w:szCs w:val="22"/>
        </w:rPr>
        <w:t>enulis menyampaikan rasa hormat dan terimakasih kepada:</w:t>
      </w:r>
      <w:bookmarkEnd w:id="14"/>
    </w:p>
    <w:p w14:paraId="11F55E54" w14:textId="77777777" w:rsidR="0087182E" w:rsidRPr="008B0E56" w:rsidRDefault="0087182E" w:rsidP="00D47148">
      <w:pPr>
        <w:pStyle w:val="ListParagraph"/>
        <w:numPr>
          <w:ilvl w:val="0"/>
          <w:numId w:val="31"/>
        </w:numPr>
        <w:spacing w:after="200" w:line="360" w:lineRule="auto"/>
        <w:ind w:left="284" w:hanging="284"/>
        <w:jc w:val="both"/>
        <w:rPr>
          <w:rFonts w:ascii="Arial" w:hAnsi="Arial" w:cs="Arial"/>
        </w:rPr>
      </w:pPr>
      <w:r w:rsidRPr="008B0E56">
        <w:rPr>
          <w:rFonts w:ascii="Arial" w:hAnsi="Arial" w:cs="Arial"/>
        </w:rPr>
        <w:t>Ibu Dra. Ida Nurhayati,</w:t>
      </w:r>
      <w:r w:rsidR="007F1E5F">
        <w:rPr>
          <w:rFonts w:ascii="Arial" w:hAnsi="Arial" w:cs="Arial"/>
        </w:rPr>
        <w:t xml:space="preserve"> </w:t>
      </w:r>
      <w:r w:rsidRPr="008B0E56">
        <w:rPr>
          <w:rFonts w:ascii="Arial" w:hAnsi="Arial" w:cs="Arial"/>
        </w:rPr>
        <w:t>M.Kes, selaku Direktur Poltekkes Kemenkes</w:t>
      </w:r>
      <w:r w:rsidR="00DA21C7" w:rsidRPr="008B0E56">
        <w:rPr>
          <w:rFonts w:ascii="Arial" w:hAnsi="Arial" w:cs="Arial"/>
        </w:rPr>
        <w:t xml:space="preserve"> </w:t>
      </w:r>
      <w:r w:rsidRPr="008B0E56">
        <w:rPr>
          <w:rFonts w:ascii="Arial" w:hAnsi="Arial" w:cs="Arial"/>
        </w:rPr>
        <w:t>Medan.</w:t>
      </w:r>
    </w:p>
    <w:p w14:paraId="0D306CED" w14:textId="77777777" w:rsidR="0087182E" w:rsidRPr="008B0E56" w:rsidRDefault="0087182E" w:rsidP="00D47148">
      <w:pPr>
        <w:pStyle w:val="ListParagraph"/>
        <w:numPr>
          <w:ilvl w:val="0"/>
          <w:numId w:val="31"/>
        </w:numPr>
        <w:spacing w:after="200" w:line="360" w:lineRule="auto"/>
        <w:ind w:left="284" w:hanging="284"/>
        <w:jc w:val="both"/>
        <w:rPr>
          <w:rFonts w:ascii="Arial" w:hAnsi="Arial" w:cs="Arial"/>
        </w:rPr>
      </w:pPr>
      <w:r w:rsidRPr="008B0E56">
        <w:rPr>
          <w:rFonts w:ascii="Arial" w:hAnsi="Arial" w:cs="Arial"/>
        </w:rPr>
        <w:t>Ibu Dra. Masniah,</w:t>
      </w:r>
      <w:r w:rsidR="00C2546B" w:rsidRPr="008B0E56">
        <w:rPr>
          <w:rFonts w:ascii="Arial" w:hAnsi="Arial" w:cs="Arial"/>
        </w:rPr>
        <w:t xml:space="preserve"> </w:t>
      </w:r>
      <w:r w:rsidRPr="008B0E56">
        <w:rPr>
          <w:rFonts w:ascii="Arial" w:hAnsi="Arial" w:cs="Arial"/>
        </w:rPr>
        <w:t>M.Kes.,Apt. selaku Ketua Jurusan Farmasi Poltekkes Kemenkes</w:t>
      </w:r>
      <w:r w:rsidR="00DA21C7" w:rsidRPr="008B0E56">
        <w:rPr>
          <w:rFonts w:ascii="Arial" w:hAnsi="Arial" w:cs="Arial"/>
        </w:rPr>
        <w:t xml:space="preserve"> </w:t>
      </w:r>
      <w:r w:rsidRPr="008B0E56">
        <w:rPr>
          <w:rFonts w:ascii="Arial" w:hAnsi="Arial" w:cs="Arial"/>
        </w:rPr>
        <w:t>Medan. Selaku dosen pembimbing akademik yang telah memberikan bimbingan dan motivasi selama menjadi mahasiswa di Jurusan Farmasi Poltekkes Kemenkes Medan.</w:t>
      </w:r>
    </w:p>
    <w:p w14:paraId="15CF7141" w14:textId="77777777" w:rsidR="0087182E" w:rsidRPr="008B0E56" w:rsidRDefault="0087182E" w:rsidP="00D47148">
      <w:pPr>
        <w:pStyle w:val="ListParagraph"/>
        <w:numPr>
          <w:ilvl w:val="0"/>
          <w:numId w:val="31"/>
        </w:numPr>
        <w:spacing w:after="200" w:line="360" w:lineRule="auto"/>
        <w:ind w:left="284" w:hanging="284"/>
        <w:jc w:val="both"/>
        <w:rPr>
          <w:rFonts w:ascii="Arial" w:hAnsi="Arial" w:cs="Arial"/>
        </w:rPr>
      </w:pPr>
      <w:r w:rsidRPr="008B0E56">
        <w:rPr>
          <w:rFonts w:ascii="Arial" w:hAnsi="Arial" w:cs="Arial"/>
        </w:rPr>
        <w:t>Bapak Drs. Hotman Sitanggang, M.Pd</w:t>
      </w:r>
      <w:r w:rsidR="00A90E52" w:rsidRPr="008B0E56">
        <w:rPr>
          <w:rFonts w:ascii="Arial" w:hAnsi="Arial" w:cs="Arial"/>
        </w:rPr>
        <w:t xml:space="preserve">. </w:t>
      </w:r>
      <w:r w:rsidRPr="008B0E56">
        <w:rPr>
          <w:rFonts w:ascii="Arial" w:hAnsi="Arial" w:cs="Arial"/>
        </w:rPr>
        <w:t>se</w:t>
      </w:r>
      <w:r w:rsidR="00D47148">
        <w:rPr>
          <w:rFonts w:ascii="Arial" w:hAnsi="Arial" w:cs="Arial"/>
        </w:rPr>
        <w:t xml:space="preserve">bagai </w:t>
      </w:r>
      <w:r w:rsidRPr="008B0E56">
        <w:rPr>
          <w:rFonts w:ascii="Arial" w:hAnsi="Arial" w:cs="Arial"/>
        </w:rPr>
        <w:t xml:space="preserve">dosen pembimbing Karya Tulis Ilmiah sekaligus ketua penguji yang telah banyak memberikan bimbingan dan saran-saran membangun kepada </w:t>
      </w:r>
      <w:r w:rsidR="00A90E52" w:rsidRPr="008B0E56">
        <w:rPr>
          <w:rFonts w:ascii="Arial" w:hAnsi="Arial" w:cs="Arial"/>
        </w:rPr>
        <w:t>P</w:t>
      </w:r>
      <w:r w:rsidRPr="008B0E56">
        <w:rPr>
          <w:rFonts w:ascii="Arial" w:hAnsi="Arial" w:cs="Arial"/>
        </w:rPr>
        <w:t>enulis dari awal sampai selesainya penyusunan Karya Tulis Ilmiah ini</w:t>
      </w:r>
      <w:r w:rsidR="00A90E52" w:rsidRPr="008B0E56">
        <w:rPr>
          <w:rFonts w:ascii="Arial" w:hAnsi="Arial" w:cs="Arial"/>
        </w:rPr>
        <w:t>.</w:t>
      </w:r>
    </w:p>
    <w:p w14:paraId="52388415" w14:textId="77777777" w:rsidR="0087182E" w:rsidRPr="008B0E56" w:rsidRDefault="00B12386" w:rsidP="00D47148">
      <w:pPr>
        <w:pStyle w:val="ListParagraph"/>
        <w:numPr>
          <w:ilvl w:val="0"/>
          <w:numId w:val="31"/>
        </w:numPr>
        <w:spacing w:after="200" w:line="360" w:lineRule="auto"/>
        <w:ind w:left="284" w:hanging="284"/>
        <w:jc w:val="both"/>
        <w:rPr>
          <w:rFonts w:ascii="Arial" w:hAnsi="Arial" w:cs="Arial"/>
        </w:rPr>
      </w:pPr>
      <w:r w:rsidRPr="008B0E56">
        <w:rPr>
          <w:rFonts w:ascii="Arial" w:hAnsi="Arial" w:cs="Arial"/>
        </w:rPr>
        <w:t>Bapak Lavinur, S</w:t>
      </w:r>
      <w:r w:rsidR="00A90E52" w:rsidRPr="008B0E56">
        <w:rPr>
          <w:rFonts w:ascii="Arial" w:hAnsi="Arial" w:cs="Arial"/>
        </w:rPr>
        <w:t>.</w:t>
      </w:r>
      <w:r w:rsidRPr="008B0E56">
        <w:rPr>
          <w:rFonts w:ascii="Arial" w:hAnsi="Arial" w:cs="Arial"/>
        </w:rPr>
        <w:t>T</w:t>
      </w:r>
      <w:r w:rsidR="00A90E52" w:rsidRPr="008B0E56">
        <w:rPr>
          <w:rFonts w:ascii="Arial" w:hAnsi="Arial" w:cs="Arial"/>
        </w:rPr>
        <w:t>.</w:t>
      </w:r>
      <w:r w:rsidRPr="008B0E56">
        <w:rPr>
          <w:rFonts w:ascii="Arial" w:hAnsi="Arial" w:cs="Arial"/>
        </w:rPr>
        <w:t>,</w:t>
      </w:r>
      <w:r w:rsidR="00A90E52" w:rsidRPr="008B0E56">
        <w:rPr>
          <w:rFonts w:ascii="Arial" w:hAnsi="Arial" w:cs="Arial"/>
        </w:rPr>
        <w:t xml:space="preserve"> </w:t>
      </w:r>
      <w:r w:rsidRPr="008B0E56">
        <w:rPr>
          <w:rFonts w:ascii="Arial" w:hAnsi="Arial" w:cs="Arial"/>
        </w:rPr>
        <w:t>M.Si</w:t>
      </w:r>
      <w:r w:rsidR="00A90E52" w:rsidRPr="008B0E56">
        <w:rPr>
          <w:rFonts w:ascii="Arial" w:hAnsi="Arial" w:cs="Arial"/>
        </w:rPr>
        <w:t>.</w:t>
      </w:r>
      <w:r w:rsidRPr="008B0E56">
        <w:rPr>
          <w:rFonts w:ascii="Arial" w:hAnsi="Arial" w:cs="Arial"/>
        </w:rPr>
        <w:t xml:space="preserve"> </w:t>
      </w:r>
      <w:r w:rsidR="0087182E" w:rsidRPr="008B0E56">
        <w:rPr>
          <w:rFonts w:ascii="Arial" w:hAnsi="Arial" w:cs="Arial"/>
        </w:rPr>
        <w:t>dan ibu</w:t>
      </w:r>
      <w:r w:rsidRPr="008B0E56">
        <w:rPr>
          <w:rFonts w:ascii="Arial" w:hAnsi="Arial" w:cs="Arial"/>
        </w:rPr>
        <w:t xml:space="preserve"> Zulfa Ismaniar Fauzi, S</w:t>
      </w:r>
      <w:r w:rsidR="00A90E52" w:rsidRPr="008B0E56">
        <w:rPr>
          <w:rFonts w:ascii="Arial" w:hAnsi="Arial" w:cs="Arial"/>
        </w:rPr>
        <w:t>.</w:t>
      </w:r>
      <w:r w:rsidRPr="008B0E56">
        <w:rPr>
          <w:rFonts w:ascii="Arial" w:hAnsi="Arial" w:cs="Arial"/>
        </w:rPr>
        <w:t>E</w:t>
      </w:r>
      <w:r w:rsidR="00A90E52" w:rsidRPr="008B0E56">
        <w:rPr>
          <w:rFonts w:ascii="Arial" w:hAnsi="Arial" w:cs="Arial"/>
        </w:rPr>
        <w:t>.</w:t>
      </w:r>
      <w:r w:rsidRPr="008B0E56">
        <w:rPr>
          <w:rFonts w:ascii="Arial" w:hAnsi="Arial" w:cs="Arial"/>
        </w:rPr>
        <w:t>,M.</w:t>
      </w:r>
      <w:r w:rsidR="005E6EB4">
        <w:rPr>
          <w:rFonts w:ascii="Arial" w:hAnsi="Arial" w:cs="Arial"/>
        </w:rPr>
        <w:t>S</w:t>
      </w:r>
      <w:r w:rsidRPr="008B0E56">
        <w:rPr>
          <w:rFonts w:ascii="Arial" w:hAnsi="Arial" w:cs="Arial"/>
        </w:rPr>
        <w:t>i</w:t>
      </w:r>
      <w:r w:rsidR="00A90E52" w:rsidRPr="008B0E56">
        <w:rPr>
          <w:rFonts w:ascii="Arial" w:hAnsi="Arial" w:cs="Arial"/>
        </w:rPr>
        <w:t>.</w:t>
      </w:r>
      <w:r w:rsidR="0087182E" w:rsidRPr="008B0E56">
        <w:rPr>
          <w:rFonts w:ascii="Arial" w:hAnsi="Arial" w:cs="Arial"/>
        </w:rPr>
        <w:t xml:space="preserve"> sebagai </w:t>
      </w:r>
      <w:r w:rsidR="005E6EB4">
        <w:rPr>
          <w:rFonts w:ascii="Arial" w:hAnsi="Arial" w:cs="Arial"/>
        </w:rPr>
        <w:t>D</w:t>
      </w:r>
      <w:r w:rsidR="0087182E" w:rsidRPr="008B0E56">
        <w:rPr>
          <w:rFonts w:ascii="Arial" w:hAnsi="Arial" w:cs="Arial"/>
        </w:rPr>
        <w:t xml:space="preserve">osen </w:t>
      </w:r>
      <w:r w:rsidR="005E6EB4">
        <w:rPr>
          <w:rFonts w:ascii="Arial" w:hAnsi="Arial" w:cs="Arial"/>
        </w:rPr>
        <w:t>P</w:t>
      </w:r>
      <w:r w:rsidR="0087182E" w:rsidRPr="008B0E56">
        <w:rPr>
          <w:rFonts w:ascii="Arial" w:hAnsi="Arial" w:cs="Arial"/>
        </w:rPr>
        <w:t>enguji</w:t>
      </w:r>
      <w:r w:rsidR="00617BD5" w:rsidRPr="008B0E56">
        <w:rPr>
          <w:rFonts w:ascii="Arial" w:hAnsi="Arial" w:cs="Arial"/>
        </w:rPr>
        <w:t xml:space="preserve"> </w:t>
      </w:r>
      <w:r w:rsidR="0087182E" w:rsidRPr="008B0E56">
        <w:rPr>
          <w:rFonts w:ascii="Arial" w:hAnsi="Arial" w:cs="Arial"/>
        </w:rPr>
        <w:t xml:space="preserve">yang telah memberikan masukan dan saran-saran mulai perencanaan penelitian sampai selesainya Karya Tulis Ilmiah ini. </w:t>
      </w:r>
    </w:p>
    <w:p w14:paraId="5D2FFFAE" w14:textId="77777777" w:rsidR="0087182E" w:rsidRPr="008B0E56" w:rsidRDefault="0087182E" w:rsidP="00D47148">
      <w:pPr>
        <w:pStyle w:val="ListParagraph"/>
        <w:numPr>
          <w:ilvl w:val="0"/>
          <w:numId w:val="31"/>
        </w:numPr>
        <w:spacing w:after="200" w:line="360" w:lineRule="auto"/>
        <w:ind w:left="284" w:hanging="284"/>
        <w:jc w:val="both"/>
        <w:rPr>
          <w:rFonts w:ascii="Arial" w:hAnsi="Arial" w:cs="Arial"/>
        </w:rPr>
      </w:pPr>
      <w:r w:rsidRPr="008B0E56">
        <w:rPr>
          <w:rFonts w:ascii="Arial" w:hAnsi="Arial" w:cs="Arial"/>
        </w:rPr>
        <w:t>Seluruh Dosen dan Pegawai Jurusan Farmasi Poltekkes Kemenkes Medan.</w:t>
      </w:r>
      <w:r w:rsidRPr="008B0E56">
        <w:t xml:space="preserve"> </w:t>
      </w:r>
    </w:p>
    <w:p w14:paraId="15709F30" w14:textId="77777777" w:rsidR="0087182E" w:rsidRPr="008B0E56" w:rsidRDefault="0087182E" w:rsidP="00D47148">
      <w:pPr>
        <w:pStyle w:val="ListParagraph"/>
        <w:numPr>
          <w:ilvl w:val="0"/>
          <w:numId w:val="31"/>
        </w:numPr>
        <w:spacing w:after="0" w:line="360" w:lineRule="auto"/>
        <w:ind w:left="284" w:hanging="284"/>
        <w:jc w:val="both"/>
        <w:rPr>
          <w:rFonts w:ascii="Arial" w:hAnsi="Arial" w:cs="Arial"/>
        </w:rPr>
      </w:pPr>
      <w:r w:rsidRPr="008B0E56">
        <w:rPr>
          <w:rFonts w:ascii="Arial" w:hAnsi="Arial" w:cs="Arial"/>
        </w:rPr>
        <w:t xml:space="preserve">Teristimewa kepada orang tua yang sangat </w:t>
      </w:r>
      <w:r w:rsidR="00A90E52" w:rsidRPr="008B0E56">
        <w:rPr>
          <w:rFonts w:ascii="Arial" w:hAnsi="Arial" w:cs="Arial"/>
        </w:rPr>
        <w:t>P</w:t>
      </w:r>
      <w:r w:rsidRPr="008B0E56">
        <w:rPr>
          <w:rFonts w:ascii="Arial" w:hAnsi="Arial" w:cs="Arial"/>
        </w:rPr>
        <w:t>enulis sayangi dan cintai, Bapak</w:t>
      </w:r>
      <w:r w:rsidR="00B12386" w:rsidRPr="008B0E56">
        <w:rPr>
          <w:rFonts w:ascii="Arial" w:hAnsi="Arial" w:cs="Arial"/>
        </w:rPr>
        <w:t xml:space="preserve"> H. Riahman Girsang</w:t>
      </w:r>
      <w:r w:rsidRPr="008B0E56">
        <w:rPr>
          <w:rFonts w:ascii="Arial" w:hAnsi="Arial" w:cs="Arial"/>
        </w:rPr>
        <w:t xml:space="preserve"> dan Ibu</w:t>
      </w:r>
      <w:r w:rsidR="00B12386" w:rsidRPr="008B0E56">
        <w:rPr>
          <w:rFonts w:ascii="Arial" w:hAnsi="Arial" w:cs="Arial"/>
        </w:rPr>
        <w:t xml:space="preserve"> Evy Rumika</w:t>
      </w:r>
      <w:r w:rsidRPr="008B0E56">
        <w:rPr>
          <w:rFonts w:ascii="Arial" w:hAnsi="Arial" w:cs="Arial"/>
        </w:rPr>
        <w:t xml:space="preserve"> atas kasih sayang, doa dan yang selalu memberikan dukungan penuh baik moril maupun materil dan mengerti keadaan </w:t>
      </w:r>
      <w:r w:rsidR="00617BD5" w:rsidRPr="008B0E56">
        <w:rPr>
          <w:rFonts w:ascii="Arial" w:hAnsi="Arial" w:cs="Arial"/>
        </w:rPr>
        <w:t>P</w:t>
      </w:r>
      <w:r w:rsidRPr="008B0E56">
        <w:rPr>
          <w:rFonts w:ascii="Arial" w:hAnsi="Arial" w:cs="Arial"/>
        </w:rPr>
        <w:t xml:space="preserve">enulis serta motivasi yang sangat berharga sehingga </w:t>
      </w:r>
      <w:r w:rsidR="00617BD5" w:rsidRPr="008B0E56">
        <w:rPr>
          <w:rFonts w:ascii="Arial" w:hAnsi="Arial" w:cs="Arial"/>
        </w:rPr>
        <w:t>P</w:t>
      </w:r>
      <w:r w:rsidRPr="008B0E56">
        <w:rPr>
          <w:rFonts w:ascii="Arial" w:hAnsi="Arial" w:cs="Arial"/>
        </w:rPr>
        <w:t xml:space="preserve">enulis dapat menyelesaikan pendidikan dan penulisan Karya Tulis Ilmiah. </w:t>
      </w:r>
    </w:p>
    <w:p w14:paraId="1C97BA46" w14:textId="77777777" w:rsidR="0087182E" w:rsidRPr="008B0E56" w:rsidRDefault="0087182E" w:rsidP="000F0F6E">
      <w:pPr>
        <w:pStyle w:val="ListParagraph"/>
        <w:spacing w:after="200" w:line="360" w:lineRule="auto"/>
        <w:jc w:val="both"/>
        <w:rPr>
          <w:rFonts w:ascii="Arial" w:hAnsi="Arial" w:cs="Arial"/>
        </w:rPr>
      </w:pPr>
    </w:p>
    <w:p w14:paraId="03D1CE00" w14:textId="77777777" w:rsidR="0087182E" w:rsidRPr="008B0E56" w:rsidRDefault="0087182E" w:rsidP="00D47148">
      <w:pPr>
        <w:pStyle w:val="ListParagraph"/>
        <w:numPr>
          <w:ilvl w:val="0"/>
          <w:numId w:val="31"/>
        </w:numPr>
        <w:spacing w:after="0" w:line="360" w:lineRule="auto"/>
        <w:ind w:left="284" w:hanging="284"/>
        <w:jc w:val="both"/>
        <w:rPr>
          <w:rFonts w:ascii="Arial" w:hAnsi="Arial" w:cs="Arial"/>
        </w:rPr>
      </w:pPr>
      <w:r w:rsidRPr="008B0E56">
        <w:rPr>
          <w:rFonts w:ascii="Arial" w:hAnsi="Arial" w:cs="Arial"/>
        </w:rPr>
        <w:lastRenderedPageBreak/>
        <w:t>Seluruh teman-teman seperjuangan Mahasiswa angkatan 201</w:t>
      </w:r>
      <w:r w:rsidR="00B12386" w:rsidRPr="008B0E56">
        <w:rPr>
          <w:rFonts w:ascii="Arial" w:hAnsi="Arial" w:cs="Arial"/>
        </w:rPr>
        <w:t xml:space="preserve">8 </w:t>
      </w:r>
      <w:r w:rsidRPr="008B0E56">
        <w:rPr>
          <w:rFonts w:ascii="Arial" w:hAnsi="Arial" w:cs="Arial"/>
        </w:rPr>
        <w:t>di Jurusan Farmasi Poltekkes Kemenkes Medan</w:t>
      </w:r>
      <w:r w:rsidR="007F1E5F">
        <w:rPr>
          <w:rFonts w:ascii="Arial" w:hAnsi="Arial" w:cs="Arial"/>
        </w:rPr>
        <w:t xml:space="preserve"> </w:t>
      </w:r>
      <w:r w:rsidR="00DA21C7" w:rsidRPr="007F1E5F">
        <w:rPr>
          <w:rFonts w:ascii="Arial" w:hAnsi="Arial" w:cs="Arial"/>
        </w:rPr>
        <w:t xml:space="preserve">dan </w:t>
      </w:r>
      <w:r w:rsidR="00DA21C7" w:rsidRPr="008B0E56">
        <w:rPr>
          <w:rFonts w:ascii="Arial" w:hAnsi="Arial" w:cs="Arial"/>
        </w:rPr>
        <w:t>semua pihak yang tidak dapat disebutkan satu persatu</w:t>
      </w:r>
      <w:r w:rsidR="009C368E" w:rsidRPr="008B0E56">
        <w:rPr>
          <w:rFonts w:ascii="Arial" w:hAnsi="Arial" w:cs="Arial"/>
        </w:rPr>
        <w:t>.</w:t>
      </w:r>
    </w:p>
    <w:p w14:paraId="22D87CD1" w14:textId="77777777" w:rsidR="009C368E" w:rsidRPr="008B0E56" w:rsidRDefault="009C368E" w:rsidP="000F0F6E">
      <w:pPr>
        <w:spacing w:after="200" w:line="360" w:lineRule="auto"/>
        <w:ind w:firstLine="851"/>
        <w:jc w:val="both"/>
        <w:rPr>
          <w:rFonts w:ascii="Arial" w:hAnsi="Arial" w:cs="Arial"/>
        </w:rPr>
      </w:pPr>
      <w:r w:rsidRPr="008B0E56">
        <w:rPr>
          <w:rFonts w:ascii="Arial" w:hAnsi="Arial" w:cs="Arial"/>
        </w:rPr>
        <w:t xml:space="preserve">Penulis berupaya semaksimal mungkin dalam penyelesaian Karya Tulis Ilmiah ini, namun </w:t>
      </w:r>
      <w:r w:rsidR="00617BD5" w:rsidRPr="008B0E56">
        <w:rPr>
          <w:rFonts w:ascii="Arial" w:hAnsi="Arial" w:cs="Arial"/>
        </w:rPr>
        <w:t>P</w:t>
      </w:r>
      <w:r w:rsidRPr="008B0E56">
        <w:rPr>
          <w:rFonts w:ascii="Arial" w:hAnsi="Arial" w:cs="Arial"/>
        </w:rPr>
        <w:t xml:space="preserve">enulis menyadari masih banyak kelemahan baik dari segi isi maupun tata bahasa, untuk itu </w:t>
      </w:r>
      <w:r w:rsidR="00617BD5" w:rsidRPr="008B0E56">
        <w:rPr>
          <w:rFonts w:ascii="Arial" w:hAnsi="Arial" w:cs="Arial"/>
        </w:rPr>
        <w:t>P</w:t>
      </w:r>
      <w:r w:rsidRPr="008B0E56">
        <w:rPr>
          <w:rFonts w:ascii="Arial" w:hAnsi="Arial" w:cs="Arial"/>
        </w:rPr>
        <w:t>enulis mengharapkan adanya kritik dan saran yang membangun dari pembaca demi sempurnanya Karya Tulis Ilmiah ini. Kiranya Karya Tulis Ilmiah ini bermanfaat bagi pembaca.</w:t>
      </w:r>
    </w:p>
    <w:p w14:paraId="663914D9" w14:textId="35CE2048" w:rsidR="0087182E" w:rsidRPr="008B0E56" w:rsidRDefault="006752EB" w:rsidP="008B0E56">
      <w:pPr>
        <w:spacing w:after="200" w:line="240" w:lineRule="auto"/>
        <w:ind w:left="360"/>
        <w:jc w:val="both"/>
        <w:rPr>
          <w:rFonts w:ascii="Arial" w:hAnsi="Arial" w:cs="Arial"/>
        </w:rPr>
      </w:pPr>
      <w:r>
        <w:rPr>
          <w:noProof/>
          <w:lang w:val="id-ID" w:eastAsia="id-ID"/>
        </w:rPr>
        <mc:AlternateContent>
          <mc:Choice Requires="wps">
            <w:drawing>
              <wp:anchor distT="0" distB="0" distL="114300" distR="114300" simplePos="0" relativeHeight="251677696" behindDoc="0" locked="0" layoutInCell="1" allowOverlap="1" wp14:anchorId="0587C0D8" wp14:editId="355916D8">
                <wp:simplePos x="0" y="0"/>
                <wp:positionH relativeFrom="column">
                  <wp:posOffset>3088005</wp:posOffset>
                </wp:positionH>
                <wp:positionV relativeFrom="paragraph">
                  <wp:posOffset>53340</wp:posOffset>
                </wp:positionV>
                <wp:extent cx="2432050" cy="2482850"/>
                <wp:effectExtent l="0" t="0" r="25400" b="127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0" cy="2482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8601DA9" w14:textId="77777777" w:rsidR="000F7177" w:rsidRDefault="000F7177" w:rsidP="005A3734">
                            <w:pPr>
                              <w:shd w:val="clear" w:color="auto" w:fill="FFFFFF" w:themeFill="background1"/>
                              <w:jc w:val="center"/>
                              <w:rPr>
                                <w:rFonts w:ascii="Arial" w:hAnsi="Arial" w:cs="Arial"/>
                              </w:rPr>
                            </w:pPr>
                            <w:r w:rsidRPr="005A3734">
                              <w:rPr>
                                <w:rFonts w:ascii="Arial" w:hAnsi="Arial" w:cs="Arial"/>
                              </w:rPr>
                              <w:t>Medan, Mei 2021</w:t>
                            </w:r>
                          </w:p>
                          <w:p w14:paraId="4A5EBF86" w14:textId="77777777" w:rsidR="000F7177" w:rsidRDefault="000F7177" w:rsidP="007F1E5F">
                            <w:pPr>
                              <w:shd w:val="clear" w:color="auto" w:fill="FFFFFF" w:themeFill="background1"/>
                              <w:spacing w:after="0" w:line="240" w:lineRule="auto"/>
                              <w:jc w:val="center"/>
                              <w:rPr>
                                <w:rFonts w:ascii="Arial" w:hAnsi="Arial" w:cs="Arial"/>
                              </w:rPr>
                            </w:pPr>
                            <w:r w:rsidRPr="005A3734">
                              <w:rPr>
                                <w:rFonts w:ascii="Arial" w:hAnsi="Arial" w:cs="Arial"/>
                              </w:rPr>
                              <w:t>Penulis</w:t>
                            </w:r>
                            <w:r>
                              <w:rPr>
                                <w:rFonts w:ascii="Arial" w:hAnsi="Arial" w:cs="Arial"/>
                              </w:rPr>
                              <w:br/>
                            </w:r>
                          </w:p>
                          <w:p w14:paraId="2FE65D6F" w14:textId="77777777" w:rsidR="000F7177" w:rsidRDefault="000F7177" w:rsidP="007F1E5F">
                            <w:pPr>
                              <w:shd w:val="clear" w:color="auto" w:fill="FFFFFF" w:themeFill="background1"/>
                              <w:spacing w:after="0" w:line="240" w:lineRule="auto"/>
                              <w:jc w:val="center"/>
                              <w:rPr>
                                <w:rFonts w:ascii="Arial" w:hAnsi="Arial" w:cs="Arial"/>
                              </w:rPr>
                            </w:pPr>
                          </w:p>
                          <w:p w14:paraId="339B386D" w14:textId="77777777" w:rsidR="000F7177" w:rsidRDefault="000F7177" w:rsidP="007F1E5F">
                            <w:pPr>
                              <w:shd w:val="clear" w:color="auto" w:fill="FFFFFF" w:themeFill="background1"/>
                              <w:spacing w:after="0" w:line="240" w:lineRule="auto"/>
                              <w:jc w:val="center"/>
                              <w:rPr>
                                <w:rFonts w:ascii="Arial" w:hAnsi="Arial" w:cs="Arial"/>
                              </w:rPr>
                            </w:pPr>
                          </w:p>
                          <w:p w14:paraId="64D083EA" w14:textId="77777777" w:rsidR="000F7177" w:rsidRPr="007F1E5F" w:rsidRDefault="000F7177" w:rsidP="007F1E5F">
                            <w:pPr>
                              <w:shd w:val="clear" w:color="auto" w:fill="FFFFFF" w:themeFill="background1"/>
                              <w:spacing w:after="0" w:line="240" w:lineRule="auto"/>
                              <w:jc w:val="center"/>
                              <w:rPr>
                                <w:rFonts w:ascii="Arial" w:hAnsi="Arial" w:cs="Arial"/>
                              </w:rPr>
                            </w:pPr>
                          </w:p>
                          <w:p w14:paraId="2E618B70" w14:textId="77777777" w:rsidR="000F7177" w:rsidRPr="005A3734" w:rsidRDefault="000F7177" w:rsidP="00D758E1">
                            <w:pPr>
                              <w:shd w:val="clear" w:color="auto" w:fill="FFFFFF" w:themeFill="background1"/>
                              <w:spacing w:after="0"/>
                              <w:jc w:val="center"/>
                              <w:rPr>
                                <w:rFonts w:ascii="Arial" w:hAnsi="Arial" w:cs="Arial"/>
                              </w:rPr>
                            </w:pPr>
                            <w:r w:rsidRPr="005A3734">
                              <w:rPr>
                                <w:rFonts w:ascii="Arial" w:hAnsi="Arial" w:cs="Arial"/>
                              </w:rPr>
                              <w:t>Eka Angelin Putria Elizabeth</w:t>
                            </w:r>
                          </w:p>
                          <w:p w14:paraId="6F2F22F3" w14:textId="77777777" w:rsidR="000F7177" w:rsidRDefault="000F7177" w:rsidP="005A3734">
                            <w:pPr>
                              <w:shd w:val="clear" w:color="auto" w:fill="FFFFFF" w:themeFill="background1"/>
                              <w:jc w:val="center"/>
                            </w:pPr>
                            <w:r w:rsidRPr="005A3734">
                              <w:rPr>
                                <w:rFonts w:ascii="Arial" w:hAnsi="Arial" w:cs="Arial"/>
                              </w:rPr>
                              <w:t>P07539018008</w:t>
                            </w:r>
                          </w:p>
                          <w:p w14:paraId="7E5CA741" w14:textId="77777777" w:rsidR="000F7177" w:rsidRDefault="000F7177" w:rsidP="005A3734">
                            <w:pPr>
                              <w:shd w:val="clear" w:color="auto" w:fill="FFFFFF" w:themeFill="background1"/>
                              <w:jc w:val="center"/>
                            </w:pPr>
                          </w:p>
                          <w:p w14:paraId="438966DE" w14:textId="77777777" w:rsidR="000F7177" w:rsidRDefault="000F7177" w:rsidP="005A3734">
                            <w:pPr>
                              <w:shd w:val="clear" w:color="auto" w:fill="FFFFFF" w:themeFill="background1"/>
                              <w:jc w:val="center"/>
                            </w:pPr>
                          </w:p>
                          <w:p w14:paraId="093C2F0A" w14:textId="77777777" w:rsidR="000F7177" w:rsidRDefault="000F7177" w:rsidP="005A3734">
                            <w:pPr>
                              <w:shd w:val="clear" w:color="auto" w:fill="FFFFFF" w:themeFill="background1"/>
                              <w:jc w:val="center"/>
                            </w:pPr>
                          </w:p>
                          <w:p w14:paraId="64E544AF" w14:textId="77777777" w:rsidR="000F7177" w:rsidRDefault="000F7177" w:rsidP="005A3734">
                            <w:pPr>
                              <w:shd w:val="clear" w:color="auto" w:fill="FFFFFF" w:themeFill="background1"/>
                              <w:jc w:val="center"/>
                            </w:pPr>
                          </w:p>
                          <w:p w14:paraId="4A88D44D" w14:textId="77777777" w:rsidR="000F7177" w:rsidRDefault="000F7177" w:rsidP="005A3734">
                            <w:pPr>
                              <w:shd w:val="clear" w:color="auto" w:fill="FFFFFF" w:themeFill="background1"/>
                              <w:jc w:val="center"/>
                            </w:pPr>
                          </w:p>
                          <w:p w14:paraId="7E4568EF" w14:textId="77777777" w:rsidR="000F7177" w:rsidRDefault="000F7177" w:rsidP="005A3734">
                            <w:pPr>
                              <w:shd w:val="clear" w:color="auto" w:fill="FFFFFF" w:themeFill="background1"/>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7" o:spid="_x0000_s1026" style="position:absolute;left:0;text-align:left;margin-left:243.15pt;margin-top:4.2pt;width:191.5pt;height:1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" fillcolor="white [3201]" strokecolor="white [3212]" strokeweight="1pt">
                <v:path arrowok="t"/>
                <v:textbox>
                  <w:txbxContent>
                    <w:p w14:paraId="68601DA9" w14:textId="77777777" w:rsidR="000F7177" w:rsidRDefault="000F7177" w:rsidP="005A3734">
                      <w:pPr>
                        <w:shd w:val="clear" w:color="auto" w:fill="FFFFFF" w:themeFill="background1"/>
                        <w:jc w:val="center"/>
                        <w:rPr>
                          <w:rFonts w:ascii="Arial" w:hAnsi="Arial" w:cs="Arial"/>
                        </w:rPr>
                      </w:pPr>
                      <w:r w:rsidRPr="005A3734">
                        <w:rPr>
                          <w:rFonts w:ascii="Arial" w:hAnsi="Arial" w:cs="Arial"/>
                        </w:rPr>
                        <w:t>Medan, Mei 2021</w:t>
                      </w:r>
                    </w:p>
                    <w:p w14:paraId="4A5EBF86" w14:textId="77777777" w:rsidR="000F7177" w:rsidRDefault="000F7177" w:rsidP="007F1E5F">
                      <w:pPr>
                        <w:shd w:val="clear" w:color="auto" w:fill="FFFFFF" w:themeFill="background1"/>
                        <w:spacing w:after="0" w:line="240" w:lineRule="auto"/>
                        <w:jc w:val="center"/>
                        <w:rPr>
                          <w:rFonts w:ascii="Arial" w:hAnsi="Arial" w:cs="Arial"/>
                        </w:rPr>
                      </w:pPr>
                      <w:r w:rsidRPr="005A3734">
                        <w:rPr>
                          <w:rFonts w:ascii="Arial" w:hAnsi="Arial" w:cs="Arial"/>
                        </w:rPr>
                        <w:t>Penulis</w:t>
                      </w:r>
                      <w:r>
                        <w:rPr>
                          <w:rFonts w:ascii="Arial" w:hAnsi="Arial" w:cs="Arial"/>
                        </w:rPr>
                        <w:br/>
                      </w:r>
                    </w:p>
                    <w:p w14:paraId="2FE65D6F" w14:textId="77777777" w:rsidR="000F7177" w:rsidRDefault="000F7177" w:rsidP="007F1E5F">
                      <w:pPr>
                        <w:shd w:val="clear" w:color="auto" w:fill="FFFFFF" w:themeFill="background1"/>
                        <w:spacing w:after="0" w:line="240" w:lineRule="auto"/>
                        <w:jc w:val="center"/>
                        <w:rPr>
                          <w:rFonts w:ascii="Arial" w:hAnsi="Arial" w:cs="Arial"/>
                        </w:rPr>
                      </w:pPr>
                    </w:p>
                    <w:p w14:paraId="339B386D" w14:textId="77777777" w:rsidR="000F7177" w:rsidRDefault="000F7177" w:rsidP="007F1E5F">
                      <w:pPr>
                        <w:shd w:val="clear" w:color="auto" w:fill="FFFFFF" w:themeFill="background1"/>
                        <w:spacing w:after="0" w:line="240" w:lineRule="auto"/>
                        <w:jc w:val="center"/>
                        <w:rPr>
                          <w:rFonts w:ascii="Arial" w:hAnsi="Arial" w:cs="Arial"/>
                        </w:rPr>
                      </w:pPr>
                    </w:p>
                    <w:p w14:paraId="64D083EA" w14:textId="77777777" w:rsidR="000F7177" w:rsidRPr="007F1E5F" w:rsidRDefault="000F7177" w:rsidP="007F1E5F">
                      <w:pPr>
                        <w:shd w:val="clear" w:color="auto" w:fill="FFFFFF" w:themeFill="background1"/>
                        <w:spacing w:after="0" w:line="240" w:lineRule="auto"/>
                        <w:jc w:val="center"/>
                        <w:rPr>
                          <w:rFonts w:ascii="Arial" w:hAnsi="Arial" w:cs="Arial"/>
                        </w:rPr>
                      </w:pPr>
                    </w:p>
                    <w:p w14:paraId="2E618B70" w14:textId="77777777" w:rsidR="000F7177" w:rsidRPr="005A3734" w:rsidRDefault="000F7177" w:rsidP="00D758E1">
                      <w:pPr>
                        <w:shd w:val="clear" w:color="auto" w:fill="FFFFFF" w:themeFill="background1"/>
                        <w:spacing w:after="0"/>
                        <w:jc w:val="center"/>
                        <w:rPr>
                          <w:rFonts w:ascii="Arial" w:hAnsi="Arial" w:cs="Arial"/>
                        </w:rPr>
                      </w:pPr>
                      <w:r w:rsidRPr="005A3734">
                        <w:rPr>
                          <w:rFonts w:ascii="Arial" w:hAnsi="Arial" w:cs="Arial"/>
                        </w:rPr>
                        <w:t>Eka Angelin Putria Elizabeth</w:t>
                      </w:r>
                    </w:p>
                    <w:p w14:paraId="6F2F22F3" w14:textId="77777777" w:rsidR="000F7177" w:rsidRDefault="000F7177" w:rsidP="005A3734">
                      <w:pPr>
                        <w:shd w:val="clear" w:color="auto" w:fill="FFFFFF" w:themeFill="background1"/>
                        <w:jc w:val="center"/>
                      </w:pPr>
                      <w:r w:rsidRPr="005A3734">
                        <w:rPr>
                          <w:rFonts w:ascii="Arial" w:hAnsi="Arial" w:cs="Arial"/>
                        </w:rPr>
                        <w:t>P07539018008</w:t>
                      </w:r>
                    </w:p>
                    <w:p w14:paraId="7E5CA741" w14:textId="77777777" w:rsidR="000F7177" w:rsidRDefault="000F7177" w:rsidP="005A3734">
                      <w:pPr>
                        <w:shd w:val="clear" w:color="auto" w:fill="FFFFFF" w:themeFill="background1"/>
                        <w:jc w:val="center"/>
                      </w:pPr>
                    </w:p>
                    <w:p w14:paraId="438966DE" w14:textId="77777777" w:rsidR="000F7177" w:rsidRDefault="000F7177" w:rsidP="005A3734">
                      <w:pPr>
                        <w:shd w:val="clear" w:color="auto" w:fill="FFFFFF" w:themeFill="background1"/>
                        <w:jc w:val="center"/>
                      </w:pPr>
                    </w:p>
                    <w:p w14:paraId="093C2F0A" w14:textId="77777777" w:rsidR="000F7177" w:rsidRDefault="000F7177" w:rsidP="005A3734">
                      <w:pPr>
                        <w:shd w:val="clear" w:color="auto" w:fill="FFFFFF" w:themeFill="background1"/>
                        <w:jc w:val="center"/>
                      </w:pPr>
                    </w:p>
                    <w:p w14:paraId="64E544AF" w14:textId="77777777" w:rsidR="000F7177" w:rsidRDefault="000F7177" w:rsidP="005A3734">
                      <w:pPr>
                        <w:shd w:val="clear" w:color="auto" w:fill="FFFFFF" w:themeFill="background1"/>
                        <w:jc w:val="center"/>
                      </w:pPr>
                    </w:p>
                    <w:p w14:paraId="4A88D44D" w14:textId="77777777" w:rsidR="000F7177" w:rsidRDefault="000F7177" w:rsidP="005A3734">
                      <w:pPr>
                        <w:shd w:val="clear" w:color="auto" w:fill="FFFFFF" w:themeFill="background1"/>
                        <w:jc w:val="center"/>
                      </w:pPr>
                    </w:p>
                    <w:p w14:paraId="7E4568EF" w14:textId="77777777" w:rsidR="000F7177" w:rsidRDefault="000F7177" w:rsidP="005A3734">
                      <w:pPr>
                        <w:shd w:val="clear" w:color="auto" w:fill="FFFFFF" w:themeFill="background1"/>
                        <w:jc w:val="center"/>
                      </w:pPr>
                    </w:p>
                  </w:txbxContent>
                </v:textbox>
              </v:rect>
            </w:pict>
          </mc:Fallback>
        </mc:AlternateContent>
      </w:r>
    </w:p>
    <w:p w14:paraId="36E1A824" w14:textId="77777777" w:rsidR="00685DF9" w:rsidRPr="008B0E56" w:rsidRDefault="00685DF9" w:rsidP="008B0E56">
      <w:pPr>
        <w:pStyle w:val="1"/>
        <w:ind w:left="0" w:firstLine="851"/>
        <w:jc w:val="both"/>
        <w:rPr>
          <w:sz w:val="22"/>
          <w:szCs w:val="22"/>
        </w:rPr>
      </w:pPr>
      <w:r w:rsidRPr="008B0E56">
        <w:rPr>
          <w:sz w:val="22"/>
          <w:szCs w:val="22"/>
        </w:rPr>
        <w:br w:type="page"/>
      </w:r>
    </w:p>
    <w:p w14:paraId="09FC48B8" w14:textId="77777777" w:rsidR="005C4BAE" w:rsidRPr="008B0E56" w:rsidRDefault="005C4BAE" w:rsidP="008B0E56">
      <w:pPr>
        <w:pStyle w:val="Heading1"/>
        <w:spacing w:line="240" w:lineRule="auto"/>
        <w:jc w:val="center"/>
        <w:rPr>
          <w:rFonts w:ascii="Arial" w:hAnsi="Arial" w:cs="Arial"/>
          <w:b/>
          <w:bCs/>
          <w:color w:val="auto"/>
          <w:sz w:val="22"/>
          <w:szCs w:val="22"/>
        </w:rPr>
      </w:pPr>
      <w:bookmarkStart w:id="15" w:name="_Toc72015737"/>
      <w:bookmarkStart w:id="16" w:name="_Toc87123374"/>
      <w:r w:rsidRPr="008B0E56">
        <w:rPr>
          <w:rFonts w:ascii="Arial" w:hAnsi="Arial" w:cs="Arial"/>
          <w:b/>
          <w:bCs/>
          <w:color w:val="auto"/>
          <w:sz w:val="22"/>
          <w:szCs w:val="22"/>
        </w:rPr>
        <w:lastRenderedPageBreak/>
        <w:t>DAFTAR ISI</w:t>
      </w:r>
      <w:bookmarkEnd w:id="4"/>
      <w:bookmarkEnd w:id="15"/>
      <w:bookmarkEnd w:id="16"/>
    </w:p>
    <w:p w14:paraId="2E7E73F1" w14:textId="77777777" w:rsidR="00CD0500" w:rsidRPr="008B0E56" w:rsidRDefault="00CD0500" w:rsidP="008B0E56">
      <w:pPr>
        <w:pStyle w:val="1"/>
        <w:jc w:val="right"/>
        <w:rPr>
          <w:sz w:val="22"/>
          <w:szCs w:val="22"/>
        </w:rPr>
      </w:pPr>
      <w:bookmarkStart w:id="17" w:name="_Toc72015738"/>
      <w:r w:rsidRPr="008B0E56">
        <w:rPr>
          <w:sz w:val="22"/>
          <w:szCs w:val="22"/>
        </w:rPr>
        <w:t>Halaman</w:t>
      </w:r>
      <w:bookmarkEnd w:id="17"/>
    </w:p>
    <w:sdt>
      <w:sdtPr>
        <w:rPr>
          <w:rFonts w:asciiTheme="minorHAnsi" w:hAnsiTheme="minorHAnsi" w:cstheme="minorBidi"/>
          <w:b w:val="0"/>
          <w:bCs w:val="0"/>
          <w:noProof w:val="0"/>
        </w:rPr>
        <w:id w:val="233056358"/>
        <w:docPartObj>
          <w:docPartGallery w:val="Table of Contents"/>
          <w:docPartUnique/>
        </w:docPartObj>
      </w:sdtPr>
      <w:sdtEndPr/>
      <w:sdtContent>
        <w:p w14:paraId="4432A7C3" w14:textId="78AB17D2" w:rsidR="00567985" w:rsidRPr="00452BE1"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0" w:history="1">
            <w:r w:rsidR="00452BE1" w:rsidRPr="00452BE1">
              <w:rPr>
                <w:rStyle w:val="Hyperlink"/>
                <w:color w:val="auto"/>
                <w:u w:val="none"/>
              </w:rPr>
              <w:t>LEMBAR PE</w:t>
            </w:r>
            <w:r w:rsidR="00452BE1">
              <w:rPr>
                <w:rStyle w:val="Hyperlink"/>
                <w:color w:val="auto"/>
                <w:u w:val="none"/>
              </w:rPr>
              <w:t>RSETUJUAN</w:t>
            </w:r>
            <w:r w:rsidR="00452BE1" w:rsidRPr="00452BE1">
              <w:rPr>
                <w:webHidden/>
              </w:rPr>
              <w:tab/>
            </w:r>
            <w:r w:rsidR="002F6D6C">
              <w:rPr>
                <w:webHidden/>
              </w:rPr>
              <w:t>i</w:t>
            </w:r>
          </w:hyperlink>
        </w:p>
        <w:p w14:paraId="665ABB0E" w14:textId="53AE0B27" w:rsidR="007C5A3D" w:rsidRDefault="00A73A7A" w:rsidP="0046345D">
          <w:pPr>
            <w:pStyle w:val="TOC1"/>
            <w:tabs>
              <w:tab w:val="clear" w:pos="8261"/>
              <w:tab w:val="right" w:leader="dot" w:pos="7938"/>
            </w:tabs>
            <w:rPr>
              <w:rFonts w:asciiTheme="minorHAnsi" w:eastAsiaTheme="minorEastAsia" w:hAnsiTheme="minorHAnsi" w:cstheme="minorBidi"/>
              <w:lang w:val="id-ID" w:eastAsia="id-ID"/>
            </w:rPr>
          </w:pPr>
          <w:r w:rsidRPr="008B0E56">
            <w:fldChar w:fldCharType="begin"/>
          </w:r>
          <w:r w:rsidR="00567985" w:rsidRPr="008B0E56">
            <w:instrText xml:space="preserve"> TOC \o "1-3" \h \z \u </w:instrText>
          </w:r>
          <w:r w:rsidRPr="008B0E56">
            <w:fldChar w:fldCharType="separate"/>
          </w:r>
          <w:hyperlink w:anchor="_Toc87123370" w:history="1">
            <w:r w:rsidR="007C5A3D" w:rsidRPr="00535F69">
              <w:rPr>
                <w:rStyle w:val="Hyperlink"/>
              </w:rPr>
              <w:t>LEMBAR PENGESAHAN</w:t>
            </w:r>
            <w:r w:rsidR="007C5A3D">
              <w:rPr>
                <w:webHidden/>
              </w:rPr>
              <w:tab/>
            </w:r>
            <w:r>
              <w:rPr>
                <w:webHidden/>
              </w:rPr>
              <w:fldChar w:fldCharType="begin"/>
            </w:r>
            <w:r w:rsidR="007C5A3D">
              <w:rPr>
                <w:webHidden/>
              </w:rPr>
              <w:instrText xml:space="preserve"> PAGEREF _Toc87123370 \h </w:instrText>
            </w:r>
            <w:r>
              <w:rPr>
                <w:webHidden/>
              </w:rPr>
            </w:r>
            <w:r>
              <w:rPr>
                <w:webHidden/>
              </w:rPr>
              <w:fldChar w:fldCharType="separate"/>
            </w:r>
            <w:r w:rsidR="00554942">
              <w:rPr>
                <w:webHidden/>
              </w:rPr>
              <w:t>ii</w:t>
            </w:r>
            <w:r>
              <w:rPr>
                <w:webHidden/>
              </w:rPr>
              <w:fldChar w:fldCharType="end"/>
            </w:r>
          </w:hyperlink>
        </w:p>
        <w:p w14:paraId="41C6F269" w14:textId="5D823C73"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1" w:history="1">
            <w:r w:rsidR="007C5A3D" w:rsidRPr="00535F69">
              <w:rPr>
                <w:rStyle w:val="Hyperlink"/>
              </w:rPr>
              <w:t>SURAT PERNYATAAN</w:t>
            </w:r>
            <w:r w:rsidR="007C5A3D">
              <w:rPr>
                <w:webHidden/>
              </w:rPr>
              <w:tab/>
            </w:r>
            <w:r w:rsidR="00A73A7A">
              <w:rPr>
                <w:webHidden/>
              </w:rPr>
              <w:fldChar w:fldCharType="begin"/>
            </w:r>
            <w:r w:rsidR="007C5A3D">
              <w:rPr>
                <w:webHidden/>
              </w:rPr>
              <w:instrText xml:space="preserve"> PAGEREF _Toc87123371 \h </w:instrText>
            </w:r>
            <w:r w:rsidR="00A73A7A">
              <w:rPr>
                <w:webHidden/>
              </w:rPr>
            </w:r>
            <w:r w:rsidR="00A73A7A">
              <w:rPr>
                <w:webHidden/>
              </w:rPr>
              <w:fldChar w:fldCharType="separate"/>
            </w:r>
            <w:r w:rsidR="00554942">
              <w:rPr>
                <w:webHidden/>
              </w:rPr>
              <w:t>iii</w:t>
            </w:r>
            <w:r w:rsidR="00A73A7A">
              <w:rPr>
                <w:webHidden/>
              </w:rPr>
              <w:fldChar w:fldCharType="end"/>
            </w:r>
          </w:hyperlink>
        </w:p>
        <w:p w14:paraId="084E7652" w14:textId="420AD894"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2" w:history="1">
            <w:r w:rsidR="007C5A3D" w:rsidRPr="00535F69">
              <w:rPr>
                <w:rStyle w:val="Hyperlink"/>
              </w:rPr>
              <w:t>ABSTRAK</w:t>
            </w:r>
            <w:r w:rsidR="007C5A3D">
              <w:rPr>
                <w:webHidden/>
              </w:rPr>
              <w:tab/>
            </w:r>
            <w:r w:rsidR="00A73A7A">
              <w:rPr>
                <w:webHidden/>
              </w:rPr>
              <w:fldChar w:fldCharType="begin"/>
            </w:r>
            <w:r w:rsidR="007C5A3D">
              <w:rPr>
                <w:webHidden/>
              </w:rPr>
              <w:instrText xml:space="preserve"> PAGEREF _Toc87123372 \h </w:instrText>
            </w:r>
            <w:r w:rsidR="00A73A7A">
              <w:rPr>
                <w:webHidden/>
              </w:rPr>
            </w:r>
            <w:r w:rsidR="00A73A7A">
              <w:rPr>
                <w:webHidden/>
              </w:rPr>
              <w:fldChar w:fldCharType="separate"/>
            </w:r>
            <w:r w:rsidR="00554942">
              <w:rPr>
                <w:webHidden/>
              </w:rPr>
              <w:t>iv</w:t>
            </w:r>
            <w:r w:rsidR="00A73A7A">
              <w:rPr>
                <w:webHidden/>
              </w:rPr>
              <w:fldChar w:fldCharType="end"/>
            </w:r>
          </w:hyperlink>
        </w:p>
        <w:p w14:paraId="451DE8E7" w14:textId="2E64892A"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3" w:history="1">
            <w:r w:rsidR="007C5A3D" w:rsidRPr="00535F69">
              <w:rPr>
                <w:rStyle w:val="Hyperlink"/>
              </w:rPr>
              <w:t>KATA PENGANTAR</w:t>
            </w:r>
            <w:r w:rsidR="007C5A3D">
              <w:rPr>
                <w:webHidden/>
              </w:rPr>
              <w:tab/>
            </w:r>
            <w:r w:rsidR="00A73A7A">
              <w:rPr>
                <w:webHidden/>
              </w:rPr>
              <w:fldChar w:fldCharType="begin"/>
            </w:r>
            <w:r w:rsidR="007C5A3D">
              <w:rPr>
                <w:webHidden/>
              </w:rPr>
              <w:instrText xml:space="preserve"> PAGEREF _Toc87123373 \h </w:instrText>
            </w:r>
            <w:r w:rsidR="00A73A7A">
              <w:rPr>
                <w:webHidden/>
              </w:rPr>
            </w:r>
            <w:r w:rsidR="00A73A7A">
              <w:rPr>
                <w:webHidden/>
              </w:rPr>
              <w:fldChar w:fldCharType="separate"/>
            </w:r>
            <w:r w:rsidR="00554942">
              <w:rPr>
                <w:webHidden/>
              </w:rPr>
              <w:t>vi</w:t>
            </w:r>
            <w:r w:rsidR="00A73A7A">
              <w:rPr>
                <w:webHidden/>
              </w:rPr>
              <w:fldChar w:fldCharType="end"/>
            </w:r>
          </w:hyperlink>
        </w:p>
        <w:p w14:paraId="277CB9D7" w14:textId="20BAEAC1"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4" w:history="1">
            <w:r w:rsidR="007C5A3D" w:rsidRPr="00535F69">
              <w:rPr>
                <w:rStyle w:val="Hyperlink"/>
              </w:rPr>
              <w:t>DAFTAR ISI</w:t>
            </w:r>
            <w:r w:rsidR="007C5A3D">
              <w:rPr>
                <w:webHidden/>
              </w:rPr>
              <w:tab/>
            </w:r>
            <w:r w:rsidR="00A73A7A">
              <w:rPr>
                <w:webHidden/>
              </w:rPr>
              <w:fldChar w:fldCharType="begin"/>
            </w:r>
            <w:r w:rsidR="007C5A3D">
              <w:rPr>
                <w:webHidden/>
              </w:rPr>
              <w:instrText xml:space="preserve"> PAGEREF _Toc87123374 \h </w:instrText>
            </w:r>
            <w:r w:rsidR="00A73A7A">
              <w:rPr>
                <w:webHidden/>
              </w:rPr>
            </w:r>
            <w:r w:rsidR="00A73A7A">
              <w:rPr>
                <w:webHidden/>
              </w:rPr>
              <w:fldChar w:fldCharType="separate"/>
            </w:r>
            <w:r w:rsidR="00554942">
              <w:rPr>
                <w:webHidden/>
              </w:rPr>
              <w:t>viii</w:t>
            </w:r>
            <w:r w:rsidR="00A73A7A">
              <w:rPr>
                <w:webHidden/>
              </w:rPr>
              <w:fldChar w:fldCharType="end"/>
            </w:r>
          </w:hyperlink>
        </w:p>
        <w:p w14:paraId="76F2315D" w14:textId="7142AE4A"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5" w:history="1">
            <w:r w:rsidR="007C5A3D" w:rsidRPr="00535F69">
              <w:rPr>
                <w:rStyle w:val="Hyperlink"/>
              </w:rPr>
              <w:t>DAFTAR TABEL</w:t>
            </w:r>
            <w:r w:rsidR="007C5A3D">
              <w:rPr>
                <w:webHidden/>
              </w:rPr>
              <w:tab/>
            </w:r>
            <w:r w:rsidR="00A73A7A">
              <w:rPr>
                <w:webHidden/>
              </w:rPr>
              <w:fldChar w:fldCharType="begin"/>
            </w:r>
            <w:r w:rsidR="007C5A3D">
              <w:rPr>
                <w:webHidden/>
              </w:rPr>
              <w:instrText xml:space="preserve"> PAGEREF _Toc87123375 \h </w:instrText>
            </w:r>
            <w:r w:rsidR="00A73A7A">
              <w:rPr>
                <w:webHidden/>
              </w:rPr>
            </w:r>
            <w:r w:rsidR="00A73A7A">
              <w:rPr>
                <w:webHidden/>
              </w:rPr>
              <w:fldChar w:fldCharType="separate"/>
            </w:r>
            <w:r w:rsidR="00554942">
              <w:rPr>
                <w:webHidden/>
              </w:rPr>
              <w:t>x</w:t>
            </w:r>
            <w:r w:rsidR="00A73A7A">
              <w:rPr>
                <w:webHidden/>
              </w:rPr>
              <w:fldChar w:fldCharType="end"/>
            </w:r>
          </w:hyperlink>
        </w:p>
        <w:p w14:paraId="445CA8D5" w14:textId="7C7BDFCF"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6" w:history="1">
            <w:r w:rsidR="007C5A3D" w:rsidRPr="00535F69">
              <w:rPr>
                <w:rStyle w:val="Hyperlink"/>
              </w:rPr>
              <w:t>DAFTAR GAMBAR</w:t>
            </w:r>
            <w:r w:rsidR="007C5A3D">
              <w:rPr>
                <w:webHidden/>
              </w:rPr>
              <w:tab/>
            </w:r>
            <w:r w:rsidR="00A73A7A">
              <w:rPr>
                <w:webHidden/>
              </w:rPr>
              <w:fldChar w:fldCharType="begin"/>
            </w:r>
            <w:r w:rsidR="007C5A3D">
              <w:rPr>
                <w:webHidden/>
              </w:rPr>
              <w:instrText xml:space="preserve"> PAGEREF _Toc87123376 \h </w:instrText>
            </w:r>
            <w:r w:rsidR="00A73A7A">
              <w:rPr>
                <w:webHidden/>
              </w:rPr>
            </w:r>
            <w:r w:rsidR="00A73A7A">
              <w:rPr>
                <w:webHidden/>
              </w:rPr>
              <w:fldChar w:fldCharType="separate"/>
            </w:r>
            <w:r w:rsidR="00554942">
              <w:rPr>
                <w:webHidden/>
              </w:rPr>
              <w:t>xi</w:t>
            </w:r>
            <w:r w:rsidR="00A73A7A">
              <w:rPr>
                <w:webHidden/>
              </w:rPr>
              <w:fldChar w:fldCharType="end"/>
            </w:r>
          </w:hyperlink>
        </w:p>
        <w:p w14:paraId="31C5CA86" w14:textId="115070B0"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7" w:history="1">
            <w:r w:rsidR="007C5A3D" w:rsidRPr="00535F69">
              <w:rPr>
                <w:rStyle w:val="Hyperlink"/>
              </w:rPr>
              <w:t>DAFTAR LAMPIRAN</w:t>
            </w:r>
            <w:r w:rsidR="007C5A3D">
              <w:rPr>
                <w:webHidden/>
              </w:rPr>
              <w:tab/>
            </w:r>
            <w:r w:rsidR="00A73A7A">
              <w:rPr>
                <w:webHidden/>
              </w:rPr>
              <w:fldChar w:fldCharType="begin"/>
            </w:r>
            <w:r w:rsidR="007C5A3D">
              <w:rPr>
                <w:webHidden/>
              </w:rPr>
              <w:instrText xml:space="preserve"> PAGEREF _Toc87123377 \h </w:instrText>
            </w:r>
            <w:r w:rsidR="00A73A7A">
              <w:rPr>
                <w:webHidden/>
              </w:rPr>
            </w:r>
            <w:r w:rsidR="00A73A7A">
              <w:rPr>
                <w:webHidden/>
              </w:rPr>
              <w:fldChar w:fldCharType="separate"/>
            </w:r>
            <w:r w:rsidR="00554942">
              <w:rPr>
                <w:webHidden/>
              </w:rPr>
              <w:t>xii</w:t>
            </w:r>
            <w:r w:rsidR="00A73A7A">
              <w:rPr>
                <w:webHidden/>
              </w:rPr>
              <w:fldChar w:fldCharType="end"/>
            </w:r>
          </w:hyperlink>
        </w:p>
        <w:p w14:paraId="0BF733AD" w14:textId="50A2238C"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78" w:history="1">
            <w:r w:rsidR="007C5A3D" w:rsidRPr="00535F69">
              <w:rPr>
                <w:rStyle w:val="Hyperlink"/>
              </w:rPr>
              <w:t>BAB I PENDAHULUAN</w:t>
            </w:r>
            <w:r w:rsidR="007C5A3D">
              <w:rPr>
                <w:webHidden/>
              </w:rPr>
              <w:tab/>
            </w:r>
            <w:r w:rsidR="00A73A7A">
              <w:rPr>
                <w:webHidden/>
              </w:rPr>
              <w:fldChar w:fldCharType="begin"/>
            </w:r>
            <w:r w:rsidR="007C5A3D">
              <w:rPr>
                <w:webHidden/>
              </w:rPr>
              <w:instrText xml:space="preserve"> PAGEREF _Toc87123378 \h </w:instrText>
            </w:r>
            <w:r w:rsidR="00A73A7A">
              <w:rPr>
                <w:webHidden/>
              </w:rPr>
            </w:r>
            <w:r w:rsidR="00A73A7A">
              <w:rPr>
                <w:webHidden/>
              </w:rPr>
              <w:fldChar w:fldCharType="separate"/>
            </w:r>
            <w:r w:rsidR="00554942">
              <w:rPr>
                <w:webHidden/>
              </w:rPr>
              <w:t>1</w:t>
            </w:r>
            <w:r w:rsidR="00A73A7A">
              <w:rPr>
                <w:webHidden/>
              </w:rPr>
              <w:fldChar w:fldCharType="end"/>
            </w:r>
          </w:hyperlink>
        </w:p>
        <w:p w14:paraId="258621C8" w14:textId="1FCB58A3" w:rsidR="007C5A3D" w:rsidRPr="007C5A3D" w:rsidRDefault="00EE1AFE" w:rsidP="0046345D">
          <w:pPr>
            <w:pStyle w:val="TOC2"/>
            <w:tabs>
              <w:tab w:val="clear" w:pos="8261"/>
              <w:tab w:val="right" w:leader="dot" w:pos="7938"/>
            </w:tabs>
            <w:spacing w:line="240" w:lineRule="auto"/>
            <w:rPr>
              <w:rFonts w:ascii="Arial" w:eastAsiaTheme="minorEastAsia" w:hAnsi="Arial" w:cs="Arial"/>
              <w:noProof/>
              <w:lang w:val="id-ID" w:eastAsia="id-ID"/>
            </w:rPr>
          </w:pPr>
          <w:hyperlink w:anchor="_Toc87123379" w:history="1">
            <w:r w:rsidR="007C5A3D" w:rsidRPr="007C5A3D">
              <w:rPr>
                <w:rStyle w:val="Hyperlink"/>
                <w:rFonts w:ascii="Arial" w:hAnsi="Arial" w:cs="Arial"/>
                <w:noProof/>
              </w:rPr>
              <w:t>1.1 Latar Belakang</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_Toc87123379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1</w:t>
            </w:r>
            <w:r w:rsidR="00A73A7A" w:rsidRPr="007C5A3D">
              <w:rPr>
                <w:rFonts w:ascii="Arial" w:hAnsi="Arial" w:cs="Arial"/>
                <w:noProof/>
                <w:webHidden/>
              </w:rPr>
              <w:fldChar w:fldCharType="end"/>
            </w:r>
          </w:hyperlink>
        </w:p>
        <w:p w14:paraId="25CAB665" w14:textId="3A46017D" w:rsidR="007C5A3D" w:rsidRPr="007C5A3D" w:rsidRDefault="00EE1AFE" w:rsidP="0046345D">
          <w:pPr>
            <w:pStyle w:val="TOC2"/>
            <w:tabs>
              <w:tab w:val="clear" w:pos="8261"/>
              <w:tab w:val="left" w:pos="1320"/>
              <w:tab w:val="right" w:leader="dot" w:pos="7938"/>
            </w:tabs>
            <w:spacing w:line="240" w:lineRule="auto"/>
            <w:rPr>
              <w:rFonts w:ascii="Arial" w:eastAsiaTheme="minorEastAsia" w:hAnsi="Arial" w:cs="Arial"/>
              <w:noProof/>
              <w:lang w:val="id-ID" w:eastAsia="id-ID"/>
            </w:rPr>
          </w:pPr>
          <w:hyperlink w:anchor="_Toc87123380" w:history="1">
            <w:r w:rsidR="007C5A3D" w:rsidRPr="007C5A3D">
              <w:rPr>
                <w:rStyle w:val="Hyperlink"/>
                <w:rFonts w:ascii="Arial" w:hAnsi="Arial" w:cs="Arial"/>
                <w:noProof/>
              </w:rPr>
              <w:t>1.2</w:t>
            </w:r>
            <w:r w:rsidR="007C5A3D">
              <w:rPr>
                <w:rFonts w:ascii="Arial" w:eastAsiaTheme="minorEastAsia" w:hAnsi="Arial" w:cs="Arial"/>
                <w:noProof/>
                <w:lang w:eastAsia="id-ID"/>
              </w:rPr>
              <w:t xml:space="preserve"> </w:t>
            </w:r>
            <w:r w:rsidR="007C5A3D" w:rsidRPr="007C5A3D">
              <w:rPr>
                <w:rStyle w:val="Hyperlink"/>
                <w:rFonts w:ascii="Arial" w:hAnsi="Arial" w:cs="Arial"/>
                <w:noProof/>
              </w:rPr>
              <w:t>Perumusan Masalah</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_Toc87123380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2</w:t>
            </w:r>
            <w:r w:rsidR="00A73A7A" w:rsidRPr="007C5A3D">
              <w:rPr>
                <w:rFonts w:ascii="Arial" w:hAnsi="Arial" w:cs="Arial"/>
                <w:noProof/>
                <w:webHidden/>
              </w:rPr>
              <w:fldChar w:fldCharType="end"/>
            </w:r>
          </w:hyperlink>
        </w:p>
        <w:p w14:paraId="6CC41821" w14:textId="542215C4" w:rsidR="007C5A3D" w:rsidRPr="007C5A3D" w:rsidRDefault="00EE1AFE" w:rsidP="0046345D">
          <w:pPr>
            <w:pStyle w:val="TOC2"/>
            <w:tabs>
              <w:tab w:val="clear" w:pos="8261"/>
              <w:tab w:val="left" w:pos="1320"/>
              <w:tab w:val="right" w:leader="dot" w:pos="7938"/>
            </w:tabs>
            <w:spacing w:line="240" w:lineRule="auto"/>
            <w:rPr>
              <w:rFonts w:ascii="Arial" w:eastAsiaTheme="minorEastAsia" w:hAnsi="Arial" w:cs="Arial"/>
              <w:noProof/>
              <w:lang w:val="id-ID" w:eastAsia="id-ID"/>
            </w:rPr>
          </w:pPr>
          <w:hyperlink w:anchor="_Toc87123381" w:history="1">
            <w:r w:rsidR="007C5A3D" w:rsidRPr="007C5A3D">
              <w:rPr>
                <w:rStyle w:val="Hyperlink"/>
                <w:rFonts w:ascii="Arial" w:hAnsi="Arial" w:cs="Arial"/>
                <w:noProof/>
              </w:rPr>
              <w:t>1.3</w:t>
            </w:r>
            <w:r w:rsidR="007C5A3D">
              <w:rPr>
                <w:rFonts w:ascii="Arial" w:eastAsiaTheme="minorEastAsia" w:hAnsi="Arial" w:cs="Arial"/>
                <w:noProof/>
                <w:lang w:eastAsia="id-ID"/>
              </w:rPr>
              <w:t xml:space="preserve"> </w:t>
            </w:r>
            <w:r w:rsidR="007C5A3D" w:rsidRPr="007C5A3D">
              <w:rPr>
                <w:rStyle w:val="Hyperlink"/>
                <w:rFonts w:ascii="Arial" w:hAnsi="Arial" w:cs="Arial"/>
                <w:noProof/>
              </w:rPr>
              <w:t>Tujuan Penelitian</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_Toc87123381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2</w:t>
            </w:r>
            <w:r w:rsidR="00A73A7A" w:rsidRPr="007C5A3D">
              <w:rPr>
                <w:rFonts w:ascii="Arial" w:hAnsi="Arial" w:cs="Arial"/>
                <w:noProof/>
                <w:webHidden/>
              </w:rPr>
              <w:fldChar w:fldCharType="end"/>
            </w:r>
          </w:hyperlink>
        </w:p>
        <w:p w14:paraId="39DEA938" w14:textId="23241264" w:rsidR="007C5A3D" w:rsidRPr="007C5A3D" w:rsidRDefault="00EE1AFE" w:rsidP="0046345D">
          <w:pPr>
            <w:pStyle w:val="TOC3"/>
            <w:tabs>
              <w:tab w:val="clear" w:pos="8261"/>
              <w:tab w:val="right" w:leader="dot" w:pos="7938"/>
            </w:tabs>
            <w:spacing w:line="240" w:lineRule="auto"/>
            <w:rPr>
              <w:rFonts w:ascii="Arial" w:eastAsiaTheme="minorEastAsia" w:hAnsi="Arial" w:cs="Arial"/>
              <w:noProof/>
              <w:lang w:val="id-ID" w:eastAsia="id-ID"/>
            </w:rPr>
          </w:pPr>
          <w:hyperlink w:anchor="_Toc87123382" w:history="1">
            <w:r w:rsidR="007C5A3D" w:rsidRPr="007C5A3D">
              <w:rPr>
                <w:rStyle w:val="Hyperlink"/>
                <w:rFonts w:ascii="Arial" w:hAnsi="Arial" w:cs="Arial"/>
                <w:noProof/>
              </w:rPr>
              <w:t>1.3.1</w:t>
            </w:r>
            <w:r w:rsidR="007C5A3D">
              <w:rPr>
                <w:rStyle w:val="Hyperlink"/>
                <w:rFonts w:ascii="Arial" w:hAnsi="Arial" w:cs="Arial"/>
                <w:noProof/>
              </w:rPr>
              <w:t xml:space="preserve"> </w:t>
            </w:r>
            <w:r w:rsidR="007C5A3D" w:rsidRPr="007C5A3D">
              <w:rPr>
                <w:rStyle w:val="Hyperlink"/>
                <w:rFonts w:ascii="Arial" w:hAnsi="Arial" w:cs="Arial"/>
                <w:noProof/>
              </w:rPr>
              <w:t>Tujuan Umum</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_Toc87123382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2</w:t>
            </w:r>
            <w:r w:rsidR="00A73A7A" w:rsidRPr="007C5A3D">
              <w:rPr>
                <w:rFonts w:ascii="Arial" w:hAnsi="Arial" w:cs="Arial"/>
                <w:noProof/>
                <w:webHidden/>
              </w:rPr>
              <w:fldChar w:fldCharType="end"/>
            </w:r>
          </w:hyperlink>
        </w:p>
        <w:p w14:paraId="2E0E8D4E" w14:textId="3A907A50" w:rsidR="007C5A3D" w:rsidRPr="007C5A3D" w:rsidRDefault="00EE1AFE" w:rsidP="0046345D">
          <w:pPr>
            <w:pStyle w:val="TOC3"/>
            <w:tabs>
              <w:tab w:val="clear" w:pos="8261"/>
              <w:tab w:val="left" w:pos="1843"/>
              <w:tab w:val="right" w:leader="dot" w:pos="7938"/>
            </w:tabs>
            <w:spacing w:line="240" w:lineRule="auto"/>
            <w:rPr>
              <w:rFonts w:ascii="Arial" w:eastAsiaTheme="minorEastAsia" w:hAnsi="Arial" w:cs="Arial"/>
              <w:noProof/>
              <w:lang w:val="id-ID" w:eastAsia="id-ID"/>
            </w:rPr>
          </w:pPr>
          <w:hyperlink w:anchor="_Toc87123383" w:history="1">
            <w:r w:rsidR="007C5A3D" w:rsidRPr="007C5A3D">
              <w:rPr>
                <w:rStyle w:val="Hyperlink"/>
                <w:rFonts w:ascii="Arial" w:hAnsi="Arial" w:cs="Arial"/>
                <w:noProof/>
              </w:rPr>
              <w:t>1.3.2</w:t>
            </w:r>
            <w:r w:rsidR="007C5A3D">
              <w:rPr>
                <w:rFonts w:ascii="Arial" w:eastAsiaTheme="minorEastAsia" w:hAnsi="Arial" w:cs="Arial"/>
                <w:noProof/>
                <w:lang w:eastAsia="id-ID"/>
              </w:rPr>
              <w:t xml:space="preserve"> </w:t>
            </w:r>
            <w:r w:rsidR="007C5A3D" w:rsidRPr="007C5A3D">
              <w:rPr>
                <w:rStyle w:val="Hyperlink"/>
                <w:rFonts w:ascii="Arial" w:hAnsi="Arial" w:cs="Arial"/>
                <w:noProof/>
              </w:rPr>
              <w:t>Tujuan Khusus</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_Toc87123383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3</w:t>
            </w:r>
            <w:r w:rsidR="00A73A7A" w:rsidRPr="007C5A3D">
              <w:rPr>
                <w:rFonts w:ascii="Arial" w:hAnsi="Arial" w:cs="Arial"/>
                <w:noProof/>
                <w:webHidden/>
              </w:rPr>
              <w:fldChar w:fldCharType="end"/>
            </w:r>
          </w:hyperlink>
        </w:p>
        <w:p w14:paraId="7F4FB981" w14:textId="4F1BF059" w:rsidR="007C5A3D" w:rsidRPr="007C5A3D" w:rsidRDefault="00EE1AFE" w:rsidP="0046345D">
          <w:pPr>
            <w:pStyle w:val="TOC2"/>
            <w:tabs>
              <w:tab w:val="clear" w:pos="8261"/>
              <w:tab w:val="left" w:pos="1320"/>
              <w:tab w:val="right" w:leader="dot" w:pos="7938"/>
            </w:tabs>
            <w:spacing w:line="240" w:lineRule="auto"/>
            <w:rPr>
              <w:rFonts w:ascii="Arial" w:eastAsiaTheme="minorEastAsia" w:hAnsi="Arial" w:cs="Arial"/>
              <w:noProof/>
              <w:lang w:val="id-ID" w:eastAsia="id-ID"/>
            </w:rPr>
          </w:pPr>
          <w:hyperlink w:anchor="_Toc87123384" w:history="1">
            <w:r w:rsidR="007C5A3D" w:rsidRPr="007C5A3D">
              <w:rPr>
                <w:rStyle w:val="Hyperlink"/>
                <w:rFonts w:ascii="Arial" w:hAnsi="Arial" w:cs="Arial"/>
                <w:noProof/>
              </w:rPr>
              <w:t>1.4</w:t>
            </w:r>
            <w:r w:rsidR="007C5A3D">
              <w:rPr>
                <w:rFonts w:ascii="Arial" w:eastAsiaTheme="minorEastAsia" w:hAnsi="Arial" w:cs="Arial"/>
                <w:noProof/>
                <w:lang w:eastAsia="id-ID"/>
              </w:rPr>
              <w:t xml:space="preserve"> </w:t>
            </w:r>
            <w:r w:rsidR="007C5A3D" w:rsidRPr="007C5A3D">
              <w:rPr>
                <w:rStyle w:val="Hyperlink"/>
                <w:rFonts w:ascii="Arial" w:hAnsi="Arial" w:cs="Arial"/>
                <w:noProof/>
              </w:rPr>
              <w:t>Manfaat Penelitian</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_Toc87123384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3</w:t>
            </w:r>
            <w:r w:rsidR="00A73A7A" w:rsidRPr="007C5A3D">
              <w:rPr>
                <w:rFonts w:ascii="Arial" w:hAnsi="Arial" w:cs="Arial"/>
                <w:noProof/>
                <w:webHidden/>
              </w:rPr>
              <w:fldChar w:fldCharType="end"/>
            </w:r>
          </w:hyperlink>
        </w:p>
        <w:p w14:paraId="308C97B4" w14:textId="23AE0B78" w:rsidR="007C5A3D"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385" w:history="1">
            <w:r w:rsidR="007C5A3D" w:rsidRPr="00535F69">
              <w:rPr>
                <w:rStyle w:val="Hyperlink"/>
              </w:rPr>
              <w:t>BAB II TINJAUAN PUSTAKA</w:t>
            </w:r>
            <w:r w:rsidR="007C5A3D">
              <w:rPr>
                <w:webHidden/>
              </w:rPr>
              <w:tab/>
            </w:r>
            <w:r w:rsidR="00A73A7A">
              <w:rPr>
                <w:webHidden/>
              </w:rPr>
              <w:fldChar w:fldCharType="begin"/>
            </w:r>
            <w:r w:rsidR="007C5A3D">
              <w:rPr>
                <w:webHidden/>
              </w:rPr>
              <w:instrText xml:space="preserve"> PAGEREF _Toc87123385 \h </w:instrText>
            </w:r>
            <w:r w:rsidR="00A73A7A">
              <w:rPr>
                <w:webHidden/>
              </w:rPr>
            </w:r>
            <w:r w:rsidR="00A73A7A">
              <w:rPr>
                <w:webHidden/>
              </w:rPr>
              <w:fldChar w:fldCharType="separate"/>
            </w:r>
            <w:r w:rsidR="00554942">
              <w:rPr>
                <w:webHidden/>
              </w:rPr>
              <w:t>4</w:t>
            </w:r>
            <w:r w:rsidR="00A73A7A">
              <w:rPr>
                <w:webHidden/>
              </w:rPr>
              <w:fldChar w:fldCharType="end"/>
            </w:r>
          </w:hyperlink>
        </w:p>
        <w:p w14:paraId="1CA4A863" w14:textId="3CC9199F" w:rsidR="007C5A3D" w:rsidRPr="007C5A3D" w:rsidRDefault="00EE1AFE" w:rsidP="0046345D">
          <w:pPr>
            <w:pStyle w:val="TOC2"/>
            <w:tabs>
              <w:tab w:val="clear" w:pos="8261"/>
              <w:tab w:val="left" w:pos="1320"/>
              <w:tab w:val="right" w:leader="dot" w:pos="7938"/>
            </w:tabs>
            <w:spacing w:line="240" w:lineRule="auto"/>
            <w:rPr>
              <w:rFonts w:ascii="Arial" w:eastAsiaTheme="minorEastAsia" w:hAnsi="Arial" w:cs="Arial"/>
              <w:noProof/>
              <w:lang w:val="id-ID" w:eastAsia="id-ID"/>
            </w:rPr>
          </w:pPr>
          <w:hyperlink w:anchor="_Toc87123386" w:history="1">
            <w:r w:rsidR="007C5A3D" w:rsidRPr="007C5A3D">
              <w:rPr>
                <w:rStyle w:val="Hyperlink"/>
                <w:rFonts w:ascii="Arial" w:hAnsi="Arial" w:cs="Arial"/>
                <w:noProof/>
              </w:rPr>
              <w:t>2.1.</w:t>
            </w:r>
            <w:r w:rsidR="007C5A3D">
              <w:rPr>
                <w:rFonts w:ascii="Arial" w:eastAsiaTheme="minorEastAsia" w:hAnsi="Arial" w:cs="Arial"/>
                <w:noProof/>
                <w:lang w:eastAsia="id-ID"/>
              </w:rPr>
              <w:t xml:space="preserve"> </w:t>
            </w:r>
            <w:r w:rsidR="007C5A3D" w:rsidRPr="007C5A3D">
              <w:rPr>
                <w:rStyle w:val="Hyperlink"/>
                <w:rFonts w:ascii="Arial" w:hAnsi="Arial" w:cs="Arial"/>
                <w:noProof/>
              </w:rPr>
              <w:t>Pengertian Pengetahuan, Sikap dan Tindakan</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_Toc87123386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4</w:t>
            </w:r>
            <w:r w:rsidR="00A73A7A" w:rsidRPr="007C5A3D">
              <w:rPr>
                <w:rFonts w:ascii="Arial" w:hAnsi="Arial" w:cs="Arial"/>
                <w:noProof/>
                <w:webHidden/>
              </w:rPr>
              <w:fldChar w:fldCharType="end"/>
            </w:r>
          </w:hyperlink>
        </w:p>
        <w:p w14:paraId="73DCA931" w14:textId="4105A50D" w:rsidR="007C5A3D" w:rsidRPr="007C5A3D" w:rsidRDefault="00EE1AFE" w:rsidP="0046345D">
          <w:pPr>
            <w:pStyle w:val="TOC2"/>
            <w:tabs>
              <w:tab w:val="clear" w:pos="8261"/>
              <w:tab w:val="right" w:leader="dot" w:pos="7938"/>
            </w:tabs>
            <w:spacing w:line="240" w:lineRule="auto"/>
            <w:rPr>
              <w:rFonts w:ascii="Arial" w:eastAsiaTheme="minorEastAsia" w:hAnsi="Arial" w:cs="Arial"/>
              <w:noProof/>
              <w:lang w:val="id-ID" w:eastAsia="id-ID"/>
            </w:rPr>
          </w:pPr>
          <w:hyperlink w:anchor="_Toc87123387" w:history="1">
            <w:r w:rsidR="007C5A3D" w:rsidRPr="007C5A3D">
              <w:rPr>
                <w:rStyle w:val="Hyperlink"/>
                <w:rFonts w:ascii="Arial" w:hAnsi="Arial" w:cs="Arial"/>
                <w:noProof/>
              </w:rPr>
              <w:t>2.1.1</w:t>
            </w:r>
            <w:r w:rsidR="007C5A3D">
              <w:rPr>
                <w:rStyle w:val="Hyperlink"/>
                <w:rFonts w:ascii="Arial" w:hAnsi="Arial" w:cs="Arial"/>
                <w:noProof/>
              </w:rPr>
              <w:t xml:space="preserve"> </w:t>
            </w:r>
            <w:r w:rsidR="007C5A3D" w:rsidRPr="007C5A3D">
              <w:rPr>
                <w:rStyle w:val="Hyperlink"/>
                <w:rFonts w:ascii="Arial" w:hAnsi="Arial" w:cs="Arial"/>
                <w:noProof/>
              </w:rPr>
              <w:t>Pengertian Pengetahuan</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_Toc87123387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4</w:t>
            </w:r>
            <w:r w:rsidR="00A73A7A" w:rsidRPr="007C5A3D">
              <w:rPr>
                <w:rFonts w:ascii="Arial" w:hAnsi="Arial" w:cs="Arial"/>
                <w:noProof/>
                <w:webHidden/>
              </w:rPr>
              <w:fldChar w:fldCharType="end"/>
            </w:r>
          </w:hyperlink>
        </w:p>
        <w:p w14:paraId="7353A4B9" w14:textId="722A3017" w:rsidR="007C5A3D" w:rsidRPr="007C5A3D" w:rsidRDefault="00EE1AFE" w:rsidP="0046345D">
          <w:pPr>
            <w:pStyle w:val="TOC3"/>
            <w:tabs>
              <w:tab w:val="clear" w:pos="8261"/>
              <w:tab w:val="left" w:pos="1843"/>
              <w:tab w:val="right" w:leader="dot" w:pos="7938"/>
            </w:tabs>
            <w:spacing w:line="240" w:lineRule="auto"/>
            <w:rPr>
              <w:rFonts w:ascii="Arial" w:eastAsiaTheme="minorEastAsia" w:hAnsi="Arial" w:cs="Arial"/>
              <w:noProof/>
              <w:lang w:val="id-ID" w:eastAsia="id-ID"/>
            </w:rPr>
          </w:pPr>
          <w:hyperlink w:anchor="_Toc87123388" w:history="1">
            <w:r w:rsidR="007C5A3D" w:rsidRPr="007C5A3D">
              <w:rPr>
                <w:rStyle w:val="Hyperlink"/>
                <w:rFonts w:ascii="Arial" w:hAnsi="Arial" w:cs="Arial"/>
                <w:noProof/>
              </w:rPr>
              <w:t>2.1.2</w:t>
            </w:r>
            <w:r w:rsidR="007C5A3D">
              <w:rPr>
                <w:rFonts w:ascii="Arial" w:eastAsiaTheme="minorEastAsia" w:hAnsi="Arial" w:cs="Arial"/>
                <w:noProof/>
                <w:lang w:eastAsia="id-ID"/>
              </w:rPr>
              <w:t xml:space="preserve"> </w:t>
            </w:r>
            <w:r w:rsidR="007C5A3D" w:rsidRPr="007C5A3D">
              <w:rPr>
                <w:rStyle w:val="Hyperlink"/>
                <w:rFonts w:ascii="Arial" w:hAnsi="Arial" w:cs="Arial"/>
                <w:noProof/>
              </w:rPr>
              <w:t>Pengertian Sikap</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_Toc87123388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5</w:t>
            </w:r>
            <w:r w:rsidR="00A73A7A" w:rsidRPr="007C5A3D">
              <w:rPr>
                <w:rFonts w:ascii="Arial" w:hAnsi="Arial" w:cs="Arial"/>
                <w:noProof/>
                <w:webHidden/>
              </w:rPr>
              <w:fldChar w:fldCharType="end"/>
            </w:r>
          </w:hyperlink>
        </w:p>
        <w:p w14:paraId="6AE34B02" w14:textId="76A63B94" w:rsidR="007C5A3D" w:rsidRPr="007C5A3D" w:rsidRDefault="00EE1AFE" w:rsidP="0046345D">
          <w:pPr>
            <w:pStyle w:val="TOC3"/>
            <w:tabs>
              <w:tab w:val="clear" w:pos="8261"/>
              <w:tab w:val="left" w:pos="1904"/>
              <w:tab w:val="right" w:leader="dot" w:pos="7938"/>
            </w:tabs>
            <w:spacing w:line="240" w:lineRule="auto"/>
            <w:rPr>
              <w:rFonts w:ascii="Arial" w:eastAsiaTheme="minorEastAsia" w:hAnsi="Arial" w:cs="Arial"/>
              <w:noProof/>
              <w:lang w:val="id-ID" w:eastAsia="id-ID"/>
            </w:rPr>
          </w:pPr>
          <w:hyperlink w:anchor="_Toc87123389" w:history="1">
            <w:r w:rsidR="007C5A3D" w:rsidRPr="007C5A3D">
              <w:rPr>
                <w:rStyle w:val="Hyperlink"/>
                <w:rFonts w:ascii="Arial" w:hAnsi="Arial" w:cs="Arial"/>
                <w:noProof/>
              </w:rPr>
              <w:t>2.1.3 PengertianTindakan</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_Toc87123389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6</w:t>
            </w:r>
            <w:r w:rsidR="00A73A7A" w:rsidRPr="007C5A3D">
              <w:rPr>
                <w:rFonts w:ascii="Arial" w:hAnsi="Arial" w:cs="Arial"/>
                <w:noProof/>
                <w:webHidden/>
              </w:rPr>
              <w:fldChar w:fldCharType="end"/>
            </w:r>
          </w:hyperlink>
        </w:p>
        <w:p w14:paraId="2CC18B08" w14:textId="12C9B529" w:rsidR="007C5A3D" w:rsidRPr="007C5A3D" w:rsidRDefault="00EE1AFE" w:rsidP="0046345D">
          <w:pPr>
            <w:pStyle w:val="TOC2"/>
            <w:tabs>
              <w:tab w:val="clear" w:pos="8261"/>
              <w:tab w:val="left" w:pos="1320"/>
              <w:tab w:val="right" w:leader="dot" w:pos="7938"/>
            </w:tabs>
            <w:spacing w:line="240" w:lineRule="auto"/>
            <w:rPr>
              <w:rFonts w:ascii="Arial" w:eastAsiaTheme="minorEastAsia" w:hAnsi="Arial" w:cs="Arial"/>
              <w:noProof/>
              <w:lang w:val="id-ID" w:eastAsia="id-ID"/>
            </w:rPr>
          </w:pPr>
          <w:hyperlink w:anchor="_Toc87123390" w:history="1">
            <w:r w:rsidR="007C5A3D" w:rsidRPr="007C5A3D">
              <w:rPr>
                <w:rStyle w:val="Hyperlink"/>
                <w:rFonts w:ascii="Arial" w:hAnsi="Arial" w:cs="Arial"/>
                <w:noProof/>
              </w:rPr>
              <w:t>2.2</w:t>
            </w:r>
            <w:r w:rsidR="007C5A3D">
              <w:rPr>
                <w:rFonts w:ascii="Arial" w:eastAsiaTheme="minorEastAsia" w:hAnsi="Arial" w:cs="Arial"/>
                <w:noProof/>
                <w:lang w:eastAsia="id-ID"/>
              </w:rPr>
              <w:t xml:space="preserve"> </w:t>
            </w:r>
            <w:r w:rsidR="007C5A3D" w:rsidRPr="007C5A3D">
              <w:rPr>
                <w:rStyle w:val="Hyperlink"/>
                <w:rFonts w:ascii="Arial" w:hAnsi="Arial" w:cs="Arial"/>
                <w:noProof/>
              </w:rPr>
              <w:t>Defenisi Swamedikasi</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_Toc87123390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6</w:t>
            </w:r>
            <w:r w:rsidR="00A73A7A" w:rsidRPr="007C5A3D">
              <w:rPr>
                <w:rFonts w:ascii="Arial" w:hAnsi="Arial" w:cs="Arial"/>
                <w:noProof/>
                <w:webHidden/>
              </w:rPr>
              <w:fldChar w:fldCharType="end"/>
            </w:r>
          </w:hyperlink>
        </w:p>
        <w:p w14:paraId="17FF7CC3" w14:textId="77001545" w:rsidR="007C5A3D" w:rsidRPr="007C5A3D" w:rsidRDefault="00EE1AFE" w:rsidP="0046345D">
          <w:pPr>
            <w:pStyle w:val="TOC2"/>
            <w:tabs>
              <w:tab w:val="clear" w:pos="8261"/>
              <w:tab w:val="right" w:leader="dot" w:pos="7938"/>
            </w:tabs>
            <w:spacing w:line="240" w:lineRule="auto"/>
            <w:rPr>
              <w:rFonts w:ascii="Arial" w:eastAsiaTheme="minorEastAsia" w:hAnsi="Arial" w:cs="Arial"/>
              <w:noProof/>
              <w:lang w:val="id-ID" w:eastAsia="id-ID"/>
            </w:rPr>
          </w:pPr>
          <w:hyperlink w:anchor="_Toc87123391" w:history="1">
            <w:r w:rsidR="007C5A3D" w:rsidRPr="007C5A3D">
              <w:rPr>
                <w:rStyle w:val="Hyperlink"/>
                <w:rFonts w:ascii="Arial" w:hAnsi="Arial" w:cs="Arial"/>
                <w:noProof/>
              </w:rPr>
              <w:t>2.2.1</w:t>
            </w:r>
            <w:r w:rsidR="007C5A3D">
              <w:rPr>
                <w:rStyle w:val="Hyperlink"/>
                <w:rFonts w:ascii="Arial" w:hAnsi="Arial" w:cs="Arial"/>
                <w:noProof/>
              </w:rPr>
              <w:t xml:space="preserve"> </w:t>
            </w:r>
            <w:r w:rsidR="007C5A3D" w:rsidRPr="007C5A3D">
              <w:rPr>
                <w:rStyle w:val="Hyperlink"/>
                <w:rFonts w:ascii="Arial" w:hAnsi="Arial" w:cs="Arial"/>
                <w:noProof/>
              </w:rPr>
              <w:t>Defenisi Swamedikasi</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_Toc87123391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6</w:t>
            </w:r>
            <w:r w:rsidR="00A73A7A" w:rsidRPr="007C5A3D">
              <w:rPr>
                <w:rFonts w:ascii="Arial" w:hAnsi="Arial" w:cs="Arial"/>
                <w:noProof/>
                <w:webHidden/>
              </w:rPr>
              <w:fldChar w:fldCharType="end"/>
            </w:r>
          </w:hyperlink>
        </w:p>
        <w:p w14:paraId="3F6209ED" w14:textId="1235AA71" w:rsidR="007C5A3D" w:rsidRPr="007C5A3D" w:rsidRDefault="00EE1AFE" w:rsidP="0046345D">
          <w:pPr>
            <w:pStyle w:val="TOC3"/>
            <w:tabs>
              <w:tab w:val="clear" w:pos="8261"/>
              <w:tab w:val="left" w:pos="1904"/>
              <w:tab w:val="right" w:leader="dot" w:pos="7938"/>
            </w:tabs>
            <w:spacing w:line="240" w:lineRule="auto"/>
            <w:rPr>
              <w:rFonts w:ascii="Arial" w:eastAsiaTheme="minorEastAsia" w:hAnsi="Arial" w:cs="Arial"/>
              <w:noProof/>
              <w:lang w:val="id-ID" w:eastAsia="id-ID"/>
            </w:rPr>
          </w:pPr>
          <w:hyperlink w:anchor="_Toc87123392" w:history="1">
            <w:r w:rsidR="007C5A3D" w:rsidRPr="007C5A3D">
              <w:rPr>
                <w:rStyle w:val="Hyperlink"/>
                <w:rFonts w:ascii="Arial" w:hAnsi="Arial" w:cs="Arial"/>
                <w:noProof/>
              </w:rPr>
              <w:t>2.2.2 Tujuan Swamedikasi</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_Toc87123392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7</w:t>
            </w:r>
            <w:r w:rsidR="00A73A7A" w:rsidRPr="007C5A3D">
              <w:rPr>
                <w:rFonts w:ascii="Arial" w:hAnsi="Arial" w:cs="Arial"/>
                <w:noProof/>
                <w:webHidden/>
              </w:rPr>
              <w:fldChar w:fldCharType="end"/>
            </w:r>
          </w:hyperlink>
        </w:p>
        <w:p w14:paraId="2F238EB5" w14:textId="1BD77DBE" w:rsidR="007C5A3D" w:rsidRPr="007C5A3D" w:rsidRDefault="00EE1AFE" w:rsidP="0046345D">
          <w:pPr>
            <w:pStyle w:val="TOC3"/>
            <w:tabs>
              <w:tab w:val="clear" w:pos="8261"/>
              <w:tab w:val="left" w:pos="1843"/>
              <w:tab w:val="right" w:leader="dot" w:pos="7938"/>
            </w:tabs>
            <w:spacing w:line="240" w:lineRule="auto"/>
            <w:rPr>
              <w:rFonts w:ascii="Arial" w:eastAsiaTheme="minorEastAsia" w:hAnsi="Arial" w:cs="Arial"/>
              <w:noProof/>
              <w:lang w:val="id-ID" w:eastAsia="id-ID"/>
            </w:rPr>
          </w:pPr>
          <w:hyperlink w:anchor="_Toc87123393" w:history="1">
            <w:r w:rsidR="007C5A3D" w:rsidRPr="007C5A3D">
              <w:rPr>
                <w:rStyle w:val="Hyperlink"/>
                <w:rFonts w:ascii="Arial" w:hAnsi="Arial" w:cs="Arial"/>
                <w:noProof/>
              </w:rPr>
              <w:t>2.2.3</w:t>
            </w:r>
            <w:r w:rsidR="007C5A3D">
              <w:rPr>
                <w:rFonts w:ascii="Arial" w:eastAsiaTheme="minorEastAsia" w:hAnsi="Arial" w:cs="Arial"/>
                <w:noProof/>
                <w:lang w:eastAsia="id-ID"/>
              </w:rPr>
              <w:t xml:space="preserve"> </w:t>
            </w:r>
            <w:r w:rsidR="007C5A3D" w:rsidRPr="007C5A3D">
              <w:rPr>
                <w:rStyle w:val="Hyperlink"/>
                <w:rFonts w:ascii="Arial" w:hAnsi="Arial" w:cs="Arial"/>
                <w:noProof/>
              </w:rPr>
              <w:t>Kondisi yang Diperbolehkan Swamedikasi</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_Toc87123393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7</w:t>
            </w:r>
            <w:r w:rsidR="00A73A7A" w:rsidRPr="007C5A3D">
              <w:rPr>
                <w:rFonts w:ascii="Arial" w:hAnsi="Arial" w:cs="Arial"/>
                <w:noProof/>
                <w:webHidden/>
              </w:rPr>
              <w:fldChar w:fldCharType="end"/>
            </w:r>
          </w:hyperlink>
        </w:p>
        <w:p w14:paraId="022685C8" w14:textId="4F10DEE6" w:rsidR="007C5A3D" w:rsidRPr="007C5A3D" w:rsidRDefault="00EE1AFE" w:rsidP="0046345D">
          <w:pPr>
            <w:pStyle w:val="TOC3"/>
            <w:tabs>
              <w:tab w:val="clear" w:pos="8261"/>
              <w:tab w:val="left" w:pos="1843"/>
              <w:tab w:val="right" w:leader="dot" w:pos="7938"/>
            </w:tabs>
            <w:spacing w:line="240" w:lineRule="auto"/>
            <w:rPr>
              <w:rFonts w:ascii="Arial" w:eastAsiaTheme="minorEastAsia" w:hAnsi="Arial" w:cs="Arial"/>
              <w:noProof/>
              <w:lang w:val="id-ID" w:eastAsia="id-ID"/>
            </w:rPr>
          </w:pPr>
          <w:hyperlink w:anchor="_Toc87123394" w:history="1">
            <w:r w:rsidR="007C5A3D" w:rsidRPr="007C5A3D">
              <w:rPr>
                <w:rStyle w:val="Hyperlink"/>
                <w:rFonts w:ascii="Arial" w:hAnsi="Arial" w:cs="Arial"/>
                <w:noProof/>
              </w:rPr>
              <w:t>2.2.3</w:t>
            </w:r>
            <w:r w:rsidR="007C5A3D">
              <w:rPr>
                <w:rFonts w:ascii="Arial" w:eastAsiaTheme="minorEastAsia" w:hAnsi="Arial" w:cs="Arial"/>
                <w:noProof/>
                <w:lang w:eastAsia="id-ID"/>
              </w:rPr>
              <w:t xml:space="preserve"> </w:t>
            </w:r>
            <w:r w:rsidR="007C5A3D" w:rsidRPr="007C5A3D">
              <w:rPr>
                <w:rStyle w:val="Hyperlink"/>
                <w:rFonts w:ascii="Arial" w:hAnsi="Arial" w:cs="Arial"/>
                <w:noProof/>
              </w:rPr>
              <w:t>Keuntungan dan Kerugian Swamedikasi</w:t>
            </w:r>
            <w:r w:rsidR="007C5A3D" w:rsidRPr="007C5A3D">
              <w:rPr>
                <w:rFonts w:ascii="Arial" w:hAnsi="Arial" w:cs="Arial"/>
                <w:noProof/>
                <w:webHidden/>
              </w:rPr>
              <w:tab/>
            </w:r>
            <w:r w:rsidR="00A73A7A" w:rsidRPr="007C5A3D">
              <w:rPr>
                <w:rFonts w:ascii="Arial" w:hAnsi="Arial" w:cs="Arial"/>
                <w:noProof/>
                <w:webHidden/>
              </w:rPr>
              <w:fldChar w:fldCharType="begin"/>
            </w:r>
            <w:r w:rsidR="007C5A3D" w:rsidRPr="007C5A3D">
              <w:rPr>
                <w:rFonts w:ascii="Arial" w:hAnsi="Arial" w:cs="Arial"/>
                <w:noProof/>
                <w:webHidden/>
              </w:rPr>
              <w:instrText xml:space="preserve"> PAGEREF _Toc87123394 \h </w:instrText>
            </w:r>
            <w:r w:rsidR="00A73A7A" w:rsidRPr="007C5A3D">
              <w:rPr>
                <w:rFonts w:ascii="Arial" w:hAnsi="Arial" w:cs="Arial"/>
                <w:noProof/>
                <w:webHidden/>
              </w:rPr>
            </w:r>
            <w:r w:rsidR="00A73A7A" w:rsidRPr="007C5A3D">
              <w:rPr>
                <w:rFonts w:ascii="Arial" w:hAnsi="Arial" w:cs="Arial"/>
                <w:noProof/>
                <w:webHidden/>
              </w:rPr>
              <w:fldChar w:fldCharType="separate"/>
            </w:r>
            <w:r w:rsidR="00554942">
              <w:rPr>
                <w:rFonts w:ascii="Arial" w:hAnsi="Arial" w:cs="Arial"/>
                <w:noProof/>
                <w:webHidden/>
              </w:rPr>
              <w:t>8</w:t>
            </w:r>
            <w:r w:rsidR="00A73A7A" w:rsidRPr="007C5A3D">
              <w:rPr>
                <w:rFonts w:ascii="Arial" w:hAnsi="Arial" w:cs="Arial"/>
                <w:noProof/>
                <w:webHidden/>
              </w:rPr>
              <w:fldChar w:fldCharType="end"/>
            </w:r>
          </w:hyperlink>
        </w:p>
        <w:p w14:paraId="1AE6FCD6" w14:textId="2E762CD6" w:rsidR="007C5A3D" w:rsidRPr="00D21B62" w:rsidRDefault="00EE1AFE" w:rsidP="0046345D">
          <w:pPr>
            <w:pStyle w:val="TOC2"/>
            <w:tabs>
              <w:tab w:val="clear" w:pos="8261"/>
              <w:tab w:val="left" w:pos="1320"/>
              <w:tab w:val="right" w:leader="dot" w:pos="7938"/>
            </w:tabs>
            <w:spacing w:line="240" w:lineRule="auto"/>
            <w:rPr>
              <w:rFonts w:eastAsiaTheme="minorEastAsia"/>
              <w:noProof/>
              <w:lang w:val="id-ID" w:eastAsia="id-ID"/>
            </w:rPr>
          </w:pPr>
          <w:hyperlink w:anchor="_Toc87123395" w:history="1">
            <w:r w:rsidR="007C5A3D" w:rsidRPr="00D21B62">
              <w:rPr>
                <w:rStyle w:val="Hyperlink"/>
                <w:rFonts w:ascii="Arial" w:hAnsi="Arial" w:cs="Arial"/>
                <w:noProof/>
              </w:rPr>
              <w:t>2.3</w:t>
            </w:r>
            <w:r w:rsidR="00D21B62">
              <w:rPr>
                <w:rFonts w:eastAsiaTheme="minorEastAsia"/>
                <w:noProof/>
                <w:lang w:eastAsia="id-ID"/>
              </w:rPr>
              <w:t xml:space="preserve"> </w:t>
            </w:r>
            <w:r w:rsidR="007C5A3D" w:rsidRPr="00D21B62">
              <w:rPr>
                <w:rStyle w:val="Hyperlink"/>
                <w:rFonts w:ascii="Arial" w:hAnsi="Arial" w:cs="Arial"/>
                <w:noProof/>
              </w:rPr>
              <w:t>Informasi Obat</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_Toc87123395 \h </w:instrText>
            </w:r>
            <w:r w:rsidR="00A73A7A" w:rsidRPr="00D21B62">
              <w:rPr>
                <w:noProof/>
                <w:webHidden/>
              </w:rPr>
            </w:r>
            <w:r w:rsidR="00A73A7A" w:rsidRPr="00D21B62">
              <w:rPr>
                <w:noProof/>
                <w:webHidden/>
              </w:rPr>
              <w:fldChar w:fldCharType="separate"/>
            </w:r>
            <w:r w:rsidR="00554942">
              <w:rPr>
                <w:noProof/>
                <w:webHidden/>
              </w:rPr>
              <w:t>8</w:t>
            </w:r>
            <w:r w:rsidR="00A73A7A" w:rsidRPr="00D21B62">
              <w:rPr>
                <w:noProof/>
                <w:webHidden/>
              </w:rPr>
              <w:fldChar w:fldCharType="end"/>
            </w:r>
          </w:hyperlink>
        </w:p>
        <w:p w14:paraId="2A7E538B" w14:textId="2E9E9EB6"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396" w:history="1">
            <w:r w:rsidR="007C5A3D" w:rsidRPr="00D21B62">
              <w:rPr>
                <w:rStyle w:val="Hyperlink"/>
                <w:rFonts w:ascii="Arial" w:hAnsi="Arial" w:cs="Arial"/>
                <w:noProof/>
              </w:rPr>
              <w:t>2.3.1</w:t>
            </w:r>
            <w:r w:rsidR="00D21B62">
              <w:rPr>
                <w:rFonts w:eastAsiaTheme="minorEastAsia"/>
                <w:noProof/>
                <w:lang w:eastAsia="id-ID"/>
              </w:rPr>
              <w:t xml:space="preserve"> </w:t>
            </w:r>
            <w:r w:rsidR="007C5A3D" w:rsidRPr="00D21B62">
              <w:rPr>
                <w:rStyle w:val="Hyperlink"/>
                <w:rFonts w:ascii="Arial" w:hAnsi="Arial" w:cs="Arial"/>
                <w:noProof/>
              </w:rPr>
              <w:t>Pengertian Obat</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_Toc87123396 \h </w:instrText>
            </w:r>
            <w:r w:rsidR="00A73A7A" w:rsidRPr="00D21B62">
              <w:rPr>
                <w:noProof/>
                <w:webHidden/>
              </w:rPr>
            </w:r>
            <w:r w:rsidR="00A73A7A" w:rsidRPr="00D21B62">
              <w:rPr>
                <w:noProof/>
                <w:webHidden/>
              </w:rPr>
              <w:fldChar w:fldCharType="separate"/>
            </w:r>
            <w:r w:rsidR="00554942">
              <w:rPr>
                <w:noProof/>
                <w:webHidden/>
              </w:rPr>
              <w:t>8</w:t>
            </w:r>
            <w:r w:rsidR="00A73A7A" w:rsidRPr="00D21B62">
              <w:rPr>
                <w:noProof/>
                <w:webHidden/>
              </w:rPr>
              <w:fldChar w:fldCharType="end"/>
            </w:r>
          </w:hyperlink>
        </w:p>
        <w:p w14:paraId="4B57D602" w14:textId="0543F188" w:rsidR="007C5A3D" w:rsidRPr="00D21B62" w:rsidRDefault="00EE1AFE" w:rsidP="0046345D">
          <w:pPr>
            <w:pStyle w:val="TOC3"/>
            <w:tabs>
              <w:tab w:val="clear" w:pos="8261"/>
              <w:tab w:val="left" w:pos="1904"/>
              <w:tab w:val="right" w:leader="dot" w:pos="7938"/>
            </w:tabs>
            <w:spacing w:line="240" w:lineRule="auto"/>
            <w:rPr>
              <w:rFonts w:eastAsiaTheme="minorEastAsia"/>
              <w:noProof/>
              <w:lang w:val="id-ID" w:eastAsia="id-ID"/>
            </w:rPr>
          </w:pPr>
          <w:hyperlink w:anchor="_Toc87123397" w:history="1">
            <w:r w:rsidR="007C5A3D" w:rsidRPr="00D21B62">
              <w:rPr>
                <w:rStyle w:val="Hyperlink"/>
                <w:rFonts w:ascii="Arial" w:hAnsi="Arial" w:cs="Arial"/>
                <w:noProof/>
              </w:rPr>
              <w:t>2.3.2 Kriteria Obat yang Digunakan dalam Swamedikasi</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_Toc87123397 \h </w:instrText>
            </w:r>
            <w:r w:rsidR="00A73A7A" w:rsidRPr="00D21B62">
              <w:rPr>
                <w:noProof/>
                <w:webHidden/>
              </w:rPr>
            </w:r>
            <w:r w:rsidR="00A73A7A" w:rsidRPr="00D21B62">
              <w:rPr>
                <w:noProof/>
                <w:webHidden/>
              </w:rPr>
              <w:fldChar w:fldCharType="separate"/>
            </w:r>
            <w:r w:rsidR="00554942">
              <w:rPr>
                <w:noProof/>
                <w:webHidden/>
              </w:rPr>
              <w:t>9</w:t>
            </w:r>
            <w:r w:rsidR="00A73A7A" w:rsidRPr="00D21B62">
              <w:rPr>
                <w:noProof/>
                <w:webHidden/>
              </w:rPr>
              <w:fldChar w:fldCharType="end"/>
            </w:r>
          </w:hyperlink>
        </w:p>
        <w:p w14:paraId="03B9F4C1" w14:textId="7AB4FE28" w:rsidR="007C5A3D" w:rsidRPr="00D21B62" w:rsidRDefault="00EE1AFE" w:rsidP="0046345D">
          <w:pPr>
            <w:pStyle w:val="TOC2"/>
            <w:tabs>
              <w:tab w:val="clear" w:pos="8261"/>
              <w:tab w:val="right" w:leader="dot" w:pos="7938"/>
            </w:tabs>
            <w:spacing w:line="240" w:lineRule="auto"/>
            <w:rPr>
              <w:rFonts w:eastAsiaTheme="minorEastAsia"/>
              <w:noProof/>
              <w:lang w:val="id-ID" w:eastAsia="id-ID"/>
            </w:rPr>
          </w:pPr>
          <w:hyperlink w:anchor="_Toc87123398" w:history="1">
            <w:r w:rsidR="007C5A3D" w:rsidRPr="00D21B62">
              <w:rPr>
                <w:rStyle w:val="Hyperlink"/>
                <w:rFonts w:ascii="Arial" w:hAnsi="Arial" w:cs="Arial"/>
                <w:noProof/>
              </w:rPr>
              <w:t>2.4 Gatritis (maag)</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_Toc87123398 \h </w:instrText>
            </w:r>
            <w:r w:rsidR="00A73A7A" w:rsidRPr="00D21B62">
              <w:rPr>
                <w:noProof/>
                <w:webHidden/>
              </w:rPr>
            </w:r>
            <w:r w:rsidR="00A73A7A" w:rsidRPr="00D21B62">
              <w:rPr>
                <w:noProof/>
                <w:webHidden/>
              </w:rPr>
              <w:fldChar w:fldCharType="separate"/>
            </w:r>
            <w:r w:rsidR="00554942">
              <w:rPr>
                <w:noProof/>
                <w:webHidden/>
              </w:rPr>
              <w:t>11</w:t>
            </w:r>
            <w:r w:rsidR="00A73A7A" w:rsidRPr="00D21B62">
              <w:rPr>
                <w:noProof/>
                <w:webHidden/>
              </w:rPr>
              <w:fldChar w:fldCharType="end"/>
            </w:r>
          </w:hyperlink>
        </w:p>
        <w:p w14:paraId="0FEF446B" w14:textId="3B875C14" w:rsidR="007C5A3D" w:rsidRPr="00D21B62" w:rsidRDefault="00EE1AFE" w:rsidP="0046345D">
          <w:pPr>
            <w:pStyle w:val="TOC2"/>
            <w:tabs>
              <w:tab w:val="clear" w:pos="8261"/>
              <w:tab w:val="right" w:leader="dot" w:pos="7938"/>
            </w:tabs>
            <w:spacing w:line="240" w:lineRule="auto"/>
            <w:rPr>
              <w:rFonts w:eastAsiaTheme="minorEastAsia"/>
              <w:noProof/>
              <w:lang w:val="id-ID" w:eastAsia="id-ID"/>
            </w:rPr>
          </w:pPr>
          <w:hyperlink w:anchor="_Toc87123399" w:history="1">
            <w:r w:rsidR="007C5A3D" w:rsidRPr="00D21B62">
              <w:rPr>
                <w:rStyle w:val="Hyperlink"/>
                <w:rFonts w:ascii="Arial" w:hAnsi="Arial" w:cs="Arial"/>
                <w:noProof/>
              </w:rPr>
              <w:t>2.5 Jenis-Jenis Gastritis</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_Toc87123399 \h </w:instrText>
            </w:r>
            <w:r w:rsidR="00A73A7A" w:rsidRPr="00D21B62">
              <w:rPr>
                <w:noProof/>
                <w:webHidden/>
              </w:rPr>
            </w:r>
            <w:r w:rsidR="00A73A7A" w:rsidRPr="00D21B62">
              <w:rPr>
                <w:noProof/>
                <w:webHidden/>
              </w:rPr>
              <w:fldChar w:fldCharType="separate"/>
            </w:r>
            <w:r w:rsidR="00554942">
              <w:rPr>
                <w:noProof/>
                <w:webHidden/>
              </w:rPr>
              <w:t>12</w:t>
            </w:r>
            <w:r w:rsidR="00A73A7A" w:rsidRPr="00D21B62">
              <w:rPr>
                <w:noProof/>
                <w:webHidden/>
              </w:rPr>
              <w:fldChar w:fldCharType="end"/>
            </w:r>
          </w:hyperlink>
        </w:p>
        <w:p w14:paraId="6920681A" w14:textId="18112771" w:rsidR="007C5A3D" w:rsidRPr="00D21B62" w:rsidRDefault="00EE1AFE" w:rsidP="0046345D">
          <w:pPr>
            <w:pStyle w:val="TOC2"/>
            <w:tabs>
              <w:tab w:val="clear" w:pos="8261"/>
              <w:tab w:val="right" w:leader="dot" w:pos="7938"/>
            </w:tabs>
            <w:spacing w:line="240" w:lineRule="auto"/>
            <w:rPr>
              <w:rFonts w:ascii="Arial" w:eastAsiaTheme="minorEastAsia" w:hAnsi="Arial" w:cs="Arial"/>
              <w:noProof/>
              <w:lang w:val="id-ID" w:eastAsia="id-ID"/>
            </w:rPr>
          </w:pPr>
          <w:hyperlink w:anchor="_Toc87123400" w:history="1">
            <w:r w:rsidR="007C5A3D" w:rsidRPr="00D21B62">
              <w:rPr>
                <w:rStyle w:val="Hyperlink"/>
                <w:rFonts w:ascii="Arial" w:hAnsi="Arial" w:cs="Arial"/>
                <w:noProof/>
              </w:rPr>
              <w:t>2.6 Pengobatan Gastritis</w:t>
            </w:r>
            <w:r w:rsidR="007C5A3D" w:rsidRPr="00D21B62">
              <w:rPr>
                <w:rFonts w:ascii="Arial" w:hAnsi="Arial" w:cs="Arial"/>
                <w:noProof/>
                <w:webHidden/>
              </w:rPr>
              <w:tab/>
            </w:r>
            <w:r w:rsidR="00A73A7A" w:rsidRPr="00D21B62">
              <w:rPr>
                <w:rFonts w:ascii="Arial" w:hAnsi="Arial" w:cs="Arial"/>
                <w:noProof/>
                <w:webHidden/>
              </w:rPr>
              <w:fldChar w:fldCharType="begin"/>
            </w:r>
            <w:r w:rsidR="007C5A3D" w:rsidRPr="00D21B62">
              <w:rPr>
                <w:rFonts w:ascii="Arial" w:hAnsi="Arial" w:cs="Arial"/>
                <w:noProof/>
                <w:webHidden/>
              </w:rPr>
              <w:instrText xml:space="preserve"> PAGEREF _Toc87123400 \h </w:instrText>
            </w:r>
            <w:r w:rsidR="00A73A7A" w:rsidRPr="00D21B62">
              <w:rPr>
                <w:rFonts w:ascii="Arial" w:hAnsi="Arial" w:cs="Arial"/>
                <w:noProof/>
                <w:webHidden/>
              </w:rPr>
            </w:r>
            <w:r w:rsidR="00A73A7A" w:rsidRPr="00D21B62">
              <w:rPr>
                <w:rFonts w:ascii="Arial" w:hAnsi="Arial" w:cs="Arial"/>
                <w:noProof/>
                <w:webHidden/>
              </w:rPr>
              <w:fldChar w:fldCharType="separate"/>
            </w:r>
            <w:r w:rsidR="00554942">
              <w:rPr>
                <w:rFonts w:ascii="Arial" w:hAnsi="Arial" w:cs="Arial"/>
                <w:noProof/>
                <w:webHidden/>
              </w:rPr>
              <w:t>13</w:t>
            </w:r>
            <w:r w:rsidR="00A73A7A" w:rsidRPr="00D21B62">
              <w:rPr>
                <w:rFonts w:ascii="Arial" w:hAnsi="Arial" w:cs="Arial"/>
                <w:noProof/>
                <w:webHidden/>
              </w:rPr>
              <w:fldChar w:fldCharType="end"/>
            </w:r>
          </w:hyperlink>
        </w:p>
        <w:p w14:paraId="1B46A63B" w14:textId="075835FF" w:rsidR="007C5A3D" w:rsidRPr="00D21B62" w:rsidRDefault="00EE1AFE" w:rsidP="0046345D">
          <w:pPr>
            <w:pStyle w:val="TOC2"/>
            <w:tabs>
              <w:tab w:val="clear" w:pos="8261"/>
              <w:tab w:val="left" w:pos="1320"/>
              <w:tab w:val="right" w:leader="dot" w:pos="7938"/>
            </w:tabs>
            <w:spacing w:line="240" w:lineRule="auto"/>
            <w:rPr>
              <w:rFonts w:ascii="Arial" w:eastAsiaTheme="minorEastAsia" w:hAnsi="Arial" w:cs="Arial"/>
              <w:noProof/>
              <w:lang w:val="id-ID" w:eastAsia="id-ID"/>
            </w:rPr>
          </w:pPr>
          <w:hyperlink w:anchor="_Toc87123401" w:history="1">
            <w:r w:rsidR="007C5A3D" w:rsidRPr="00D21B62">
              <w:rPr>
                <w:rStyle w:val="Hyperlink"/>
                <w:rFonts w:ascii="Arial" w:hAnsi="Arial" w:cs="Arial"/>
                <w:noProof/>
              </w:rPr>
              <w:t>2.7</w:t>
            </w:r>
            <w:r w:rsidR="00D21B62">
              <w:rPr>
                <w:rFonts w:ascii="Arial" w:eastAsiaTheme="minorEastAsia" w:hAnsi="Arial" w:cs="Arial"/>
                <w:noProof/>
                <w:lang w:eastAsia="id-ID"/>
              </w:rPr>
              <w:t xml:space="preserve"> </w:t>
            </w:r>
            <w:r w:rsidR="007C5A3D" w:rsidRPr="00D21B62">
              <w:rPr>
                <w:rStyle w:val="Hyperlink"/>
                <w:rFonts w:ascii="Arial" w:hAnsi="Arial" w:cs="Arial"/>
                <w:noProof/>
              </w:rPr>
              <w:t>Kerangka Konsep</w:t>
            </w:r>
            <w:r w:rsidR="007C5A3D" w:rsidRPr="00D21B62">
              <w:rPr>
                <w:rFonts w:ascii="Arial" w:hAnsi="Arial" w:cs="Arial"/>
                <w:noProof/>
                <w:webHidden/>
              </w:rPr>
              <w:tab/>
            </w:r>
            <w:r w:rsidR="00A73A7A" w:rsidRPr="00D21B62">
              <w:rPr>
                <w:rFonts w:ascii="Arial" w:hAnsi="Arial" w:cs="Arial"/>
                <w:noProof/>
                <w:webHidden/>
              </w:rPr>
              <w:fldChar w:fldCharType="begin"/>
            </w:r>
            <w:r w:rsidR="007C5A3D" w:rsidRPr="00D21B62">
              <w:rPr>
                <w:rFonts w:ascii="Arial" w:hAnsi="Arial" w:cs="Arial"/>
                <w:noProof/>
                <w:webHidden/>
              </w:rPr>
              <w:instrText xml:space="preserve"> PAGEREF _Toc87123401 \h </w:instrText>
            </w:r>
            <w:r w:rsidR="00A73A7A" w:rsidRPr="00D21B62">
              <w:rPr>
                <w:rFonts w:ascii="Arial" w:hAnsi="Arial" w:cs="Arial"/>
                <w:noProof/>
                <w:webHidden/>
              </w:rPr>
            </w:r>
            <w:r w:rsidR="00A73A7A" w:rsidRPr="00D21B62">
              <w:rPr>
                <w:rFonts w:ascii="Arial" w:hAnsi="Arial" w:cs="Arial"/>
                <w:noProof/>
                <w:webHidden/>
              </w:rPr>
              <w:fldChar w:fldCharType="separate"/>
            </w:r>
            <w:r w:rsidR="00554942">
              <w:rPr>
                <w:rFonts w:ascii="Arial" w:hAnsi="Arial" w:cs="Arial"/>
                <w:noProof/>
                <w:webHidden/>
              </w:rPr>
              <w:t>15</w:t>
            </w:r>
            <w:r w:rsidR="00A73A7A" w:rsidRPr="00D21B62">
              <w:rPr>
                <w:rFonts w:ascii="Arial" w:hAnsi="Arial" w:cs="Arial"/>
                <w:noProof/>
                <w:webHidden/>
              </w:rPr>
              <w:fldChar w:fldCharType="end"/>
            </w:r>
          </w:hyperlink>
        </w:p>
        <w:p w14:paraId="0063F7C9" w14:textId="7BB1520E" w:rsidR="007C5A3D" w:rsidRPr="00D21B62" w:rsidRDefault="00EE1AFE" w:rsidP="0046345D">
          <w:pPr>
            <w:pStyle w:val="TOC2"/>
            <w:tabs>
              <w:tab w:val="clear" w:pos="8261"/>
              <w:tab w:val="left" w:pos="1320"/>
              <w:tab w:val="right" w:leader="dot" w:pos="7938"/>
            </w:tabs>
            <w:spacing w:line="240" w:lineRule="auto"/>
            <w:rPr>
              <w:rFonts w:eastAsiaTheme="minorEastAsia"/>
              <w:noProof/>
              <w:lang w:val="id-ID" w:eastAsia="id-ID"/>
            </w:rPr>
          </w:pPr>
          <w:hyperlink w:anchor="_Toc87123402" w:history="1">
            <w:r w:rsidR="007C5A3D" w:rsidRPr="00D21B62">
              <w:rPr>
                <w:rStyle w:val="Hyperlink"/>
                <w:rFonts w:ascii="Arial" w:hAnsi="Arial" w:cs="Arial"/>
                <w:noProof/>
              </w:rPr>
              <w:t>2.8</w:t>
            </w:r>
            <w:r w:rsidR="007C2010">
              <w:rPr>
                <w:rFonts w:eastAsiaTheme="minorEastAsia"/>
                <w:noProof/>
                <w:lang w:eastAsia="id-ID"/>
              </w:rPr>
              <w:t xml:space="preserve"> </w:t>
            </w:r>
            <w:r w:rsidR="007C5A3D" w:rsidRPr="00D21B62">
              <w:rPr>
                <w:rStyle w:val="Hyperlink"/>
                <w:rFonts w:ascii="Arial" w:hAnsi="Arial" w:cs="Arial"/>
                <w:noProof/>
              </w:rPr>
              <w:t>Definisi Operasional</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_Toc87123402 \h </w:instrText>
            </w:r>
            <w:r w:rsidR="00A73A7A" w:rsidRPr="00D21B62">
              <w:rPr>
                <w:noProof/>
                <w:webHidden/>
              </w:rPr>
            </w:r>
            <w:r w:rsidR="00A73A7A" w:rsidRPr="00D21B62">
              <w:rPr>
                <w:noProof/>
                <w:webHidden/>
              </w:rPr>
              <w:fldChar w:fldCharType="separate"/>
            </w:r>
            <w:r w:rsidR="00554942">
              <w:rPr>
                <w:noProof/>
                <w:webHidden/>
              </w:rPr>
              <w:t>15</w:t>
            </w:r>
            <w:r w:rsidR="00A73A7A" w:rsidRPr="00D21B62">
              <w:rPr>
                <w:noProof/>
                <w:webHidden/>
              </w:rPr>
              <w:fldChar w:fldCharType="end"/>
            </w:r>
          </w:hyperlink>
        </w:p>
        <w:p w14:paraId="16257F09" w14:textId="61ABCF76" w:rsidR="007C5A3D" w:rsidRPr="00D21B62"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403" w:history="1">
            <w:r w:rsidR="007C5A3D" w:rsidRPr="00D21B62">
              <w:rPr>
                <w:rStyle w:val="Hyperlink"/>
              </w:rPr>
              <w:t>BAB III METODE PENELITIAN</w:t>
            </w:r>
            <w:r w:rsidR="007C5A3D" w:rsidRPr="00D21B62">
              <w:rPr>
                <w:webHidden/>
              </w:rPr>
              <w:tab/>
            </w:r>
            <w:r w:rsidR="00A73A7A" w:rsidRPr="00D21B62">
              <w:rPr>
                <w:webHidden/>
              </w:rPr>
              <w:fldChar w:fldCharType="begin"/>
            </w:r>
            <w:r w:rsidR="007C5A3D" w:rsidRPr="00D21B62">
              <w:rPr>
                <w:webHidden/>
              </w:rPr>
              <w:instrText xml:space="preserve"> PAGEREF _Toc87123403 \h </w:instrText>
            </w:r>
            <w:r w:rsidR="00A73A7A" w:rsidRPr="00D21B62">
              <w:rPr>
                <w:webHidden/>
              </w:rPr>
            </w:r>
            <w:r w:rsidR="00A73A7A" w:rsidRPr="00D21B62">
              <w:rPr>
                <w:webHidden/>
              </w:rPr>
              <w:fldChar w:fldCharType="separate"/>
            </w:r>
            <w:r w:rsidR="00554942">
              <w:rPr>
                <w:webHidden/>
              </w:rPr>
              <w:t>17</w:t>
            </w:r>
            <w:r w:rsidR="00A73A7A" w:rsidRPr="00D21B62">
              <w:rPr>
                <w:webHidden/>
              </w:rPr>
              <w:fldChar w:fldCharType="end"/>
            </w:r>
          </w:hyperlink>
        </w:p>
        <w:p w14:paraId="37874BC5" w14:textId="774FF31A" w:rsidR="007C5A3D" w:rsidRPr="00D21B62" w:rsidRDefault="00EE1AFE" w:rsidP="0046345D">
          <w:pPr>
            <w:pStyle w:val="TOC2"/>
            <w:tabs>
              <w:tab w:val="clear" w:pos="8261"/>
              <w:tab w:val="right" w:leader="dot" w:pos="7938"/>
            </w:tabs>
            <w:spacing w:line="240" w:lineRule="auto"/>
            <w:rPr>
              <w:rFonts w:eastAsiaTheme="minorEastAsia"/>
              <w:noProof/>
              <w:lang w:val="id-ID" w:eastAsia="id-ID"/>
            </w:rPr>
          </w:pPr>
          <w:hyperlink w:anchor="_Toc87123404" w:history="1">
            <w:r w:rsidR="007C5A3D" w:rsidRPr="00D21B62">
              <w:rPr>
                <w:rStyle w:val="Hyperlink"/>
                <w:rFonts w:ascii="Arial" w:hAnsi="Arial" w:cs="Arial"/>
                <w:noProof/>
              </w:rPr>
              <w:t>3.1 Jenis dan Desain Penelitian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_Toc87123404 \h </w:instrText>
            </w:r>
            <w:r w:rsidR="00A73A7A" w:rsidRPr="00D21B62">
              <w:rPr>
                <w:noProof/>
                <w:webHidden/>
              </w:rPr>
            </w:r>
            <w:r w:rsidR="00A73A7A" w:rsidRPr="00D21B62">
              <w:rPr>
                <w:noProof/>
                <w:webHidden/>
              </w:rPr>
              <w:fldChar w:fldCharType="separate"/>
            </w:r>
            <w:r w:rsidR="00554942">
              <w:rPr>
                <w:noProof/>
                <w:webHidden/>
              </w:rPr>
              <w:t>17</w:t>
            </w:r>
            <w:r w:rsidR="00A73A7A" w:rsidRPr="00D21B62">
              <w:rPr>
                <w:noProof/>
                <w:webHidden/>
              </w:rPr>
              <w:fldChar w:fldCharType="end"/>
            </w:r>
          </w:hyperlink>
        </w:p>
        <w:p w14:paraId="5C72A20F" w14:textId="73039304" w:rsidR="007C5A3D" w:rsidRPr="00D21B62" w:rsidRDefault="00EE1AFE" w:rsidP="0046345D">
          <w:pPr>
            <w:pStyle w:val="TOC2"/>
            <w:tabs>
              <w:tab w:val="clear" w:pos="8261"/>
              <w:tab w:val="right" w:leader="dot" w:pos="7938"/>
            </w:tabs>
            <w:spacing w:line="240" w:lineRule="auto"/>
            <w:rPr>
              <w:rFonts w:eastAsiaTheme="minorEastAsia"/>
              <w:noProof/>
              <w:lang w:val="id-ID" w:eastAsia="id-ID"/>
            </w:rPr>
          </w:pPr>
          <w:hyperlink w:anchor="_Toc87123405" w:history="1">
            <w:r w:rsidR="007C5A3D" w:rsidRPr="00D21B62">
              <w:rPr>
                <w:rStyle w:val="Hyperlink"/>
                <w:rFonts w:ascii="Arial" w:hAnsi="Arial" w:cs="Arial"/>
                <w:noProof/>
              </w:rPr>
              <w:t>3.2  Lokasi dan Waktu Penelitian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_Toc87123405 \h </w:instrText>
            </w:r>
            <w:r w:rsidR="00A73A7A" w:rsidRPr="00D21B62">
              <w:rPr>
                <w:noProof/>
                <w:webHidden/>
              </w:rPr>
            </w:r>
            <w:r w:rsidR="00A73A7A" w:rsidRPr="00D21B62">
              <w:rPr>
                <w:noProof/>
                <w:webHidden/>
              </w:rPr>
              <w:fldChar w:fldCharType="separate"/>
            </w:r>
            <w:r w:rsidR="00554942">
              <w:rPr>
                <w:noProof/>
                <w:webHidden/>
              </w:rPr>
              <w:t>17</w:t>
            </w:r>
            <w:r w:rsidR="00A73A7A" w:rsidRPr="00D21B62">
              <w:rPr>
                <w:noProof/>
                <w:webHidden/>
              </w:rPr>
              <w:fldChar w:fldCharType="end"/>
            </w:r>
          </w:hyperlink>
        </w:p>
        <w:p w14:paraId="34BFEF2B" w14:textId="13279316"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06" w:history="1">
            <w:r w:rsidR="007C5A3D" w:rsidRPr="00D21B62">
              <w:rPr>
                <w:rStyle w:val="Hyperlink"/>
                <w:rFonts w:ascii="Arial" w:hAnsi="Arial" w:cs="Arial"/>
                <w:noProof/>
              </w:rPr>
              <w:t>3.2.1 Lokasi Penelitian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_Toc87123406 \h </w:instrText>
            </w:r>
            <w:r w:rsidR="00A73A7A" w:rsidRPr="00D21B62">
              <w:rPr>
                <w:noProof/>
                <w:webHidden/>
              </w:rPr>
            </w:r>
            <w:r w:rsidR="00A73A7A" w:rsidRPr="00D21B62">
              <w:rPr>
                <w:noProof/>
                <w:webHidden/>
              </w:rPr>
              <w:fldChar w:fldCharType="separate"/>
            </w:r>
            <w:r w:rsidR="00554942">
              <w:rPr>
                <w:noProof/>
                <w:webHidden/>
              </w:rPr>
              <w:t>17</w:t>
            </w:r>
            <w:r w:rsidR="00A73A7A" w:rsidRPr="00D21B62">
              <w:rPr>
                <w:noProof/>
                <w:webHidden/>
              </w:rPr>
              <w:fldChar w:fldCharType="end"/>
            </w:r>
          </w:hyperlink>
        </w:p>
        <w:p w14:paraId="424716AB" w14:textId="41B4B4FC"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07" w:history="1">
            <w:r w:rsidR="007C5A3D" w:rsidRPr="00D21B62">
              <w:rPr>
                <w:rStyle w:val="Hyperlink"/>
                <w:rFonts w:ascii="Arial" w:hAnsi="Arial" w:cs="Arial"/>
                <w:noProof/>
              </w:rPr>
              <w:t>3.2.2</w:t>
            </w:r>
            <w:r w:rsidR="007C2010">
              <w:rPr>
                <w:rFonts w:eastAsiaTheme="minorEastAsia"/>
                <w:noProof/>
                <w:lang w:eastAsia="id-ID"/>
              </w:rPr>
              <w:t xml:space="preserve"> </w:t>
            </w:r>
            <w:r w:rsidR="007C5A3D" w:rsidRPr="00D21B62">
              <w:rPr>
                <w:rStyle w:val="Hyperlink"/>
                <w:rFonts w:ascii="Arial" w:hAnsi="Arial" w:cs="Arial"/>
                <w:noProof/>
              </w:rPr>
              <w:t>Waktu Penelitian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_Toc87123407 \h </w:instrText>
            </w:r>
            <w:r w:rsidR="00A73A7A" w:rsidRPr="00D21B62">
              <w:rPr>
                <w:noProof/>
                <w:webHidden/>
              </w:rPr>
            </w:r>
            <w:r w:rsidR="00A73A7A" w:rsidRPr="00D21B62">
              <w:rPr>
                <w:noProof/>
                <w:webHidden/>
              </w:rPr>
              <w:fldChar w:fldCharType="separate"/>
            </w:r>
            <w:r w:rsidR="00554942">
              <w:rPr>
                <w:noProof/>
                <w:webHidden/>
              </w:rPr>
              <w:t>17</w:t>
            </w:r>
            <w:r w:rsidR="00A73A7A" w:rsidRPr="00D21B62">
              <w:rPr>
                <w:noProof/>
                <w:webHidden/>
              </w:rPr>
              <w:fldChar w:fldCharType="end"/>
            </w:r>
          </w:hyperlink>
        </w:p>
        <w:p w14:paraId="3C3D73FD" w14:textId="4CB177B4" w:rsidR="007C5A3D" w:rsidRPr="00D21B62" w:rsidRDefault="00EE1AFE" w:rsidP="0046345D">
          <w:pPr>
            <w:pStyle w:val="TOC2"/>
            <w:tabs>
              <w:tab w:val="clear" w:pos="8261"/>
              <w:tab w:val="left" w:pos="1320"/>
              <w:tab w:val="right" w:leader="dot" w:pos="7938"/>
            </w:tabs>
            <w:spacing w:line="240" w:lineRule="auto"/>
            <w:rPr>
              <w:rFonts w:eastAsiaTheme="minorEastAsia"/>
              <w:noProof/>
              <w:lang w:val="id-ID" w:eastAsia="id-ID"/>
            </w:rPr>
          </w:pPr>
          <w:hyperlink w:anchor="_Toc87123408" w:history="1">
            <w:r w:rsidR="007C5A3D" w:rsidRPr="00D21B62">
              <w:rPr>
                <w:rStyle w:val="Hyperlink"/>
                <w:rFonts w:ascii="Arial" w:hAnsi="Arial" w:cs="Arial"/>
                <w:noProof/>
              </w:rPr>
              <w:t>3.3 Populasi dan Sampel Penelitian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_Toc87123408 \h </w:instrText>
            </w:r>
            <w:r w:rsidR="00A73A7A" w:rsidRPr="00D21B62">
              <w:rPr>
                <w:noProof/>
                <w:webHidden/>
              </w:rPr>
            </w:r>
            <w:r w:rsidR="00A73A7A" w:rsidRPr="00D21B62">
              <w:rPr>
                <w:noProof/>
                <w:webHidden/>
              </w:rPr>
              <w:fldChar w:fldCharType="separate"/>
            </w:r>
            <w:r w:rsidR="00554942">
              <w:rPr>
                <w:noProof/>
                <w:webHidden/>
              </w:rPr>
              <w:t>17</w:t>
            </w:r>
            <w:r w:rsidR="00A73A7A" w:rsidRPr="00D21B62">
              <w:rPr>
                <w:noProof/>
                <w:webHidden/>
              </w:rPr>
              <w:fldChar w:fldCharType="end"/>
            </w:r>
          </w:hyperlink>
        </w:p>
        <w:p w14:paraId="1C9790E5" w14:textId="687AEECF"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09" w:history="1">
            <w:r w:rsidR="007C5A3D" w:rsidRPr="00D21B62">
              <w:rPr>
                <w:rStyle w:val="Hyperlink"/>
                <w:rFonts w:ascii="Arial" w:hAnsi="Arial" w:cs="Arial"/>
                <w:noProof/>
              </w:rPr>
              <w:t>3.3.1</w:t>
            </w:r>
            <w:r w:rsidR="007C2010">
              <w:rPr>
                <w:rFonts w:eastAsiaTheme="minorEastAsia"/>
                <w:noProof/>
                <w:lang w:eastAsia="id-ID"/>
              </w:rPr>
              <w:t xml:space="preserve"> </w:t>
            </w:r>
            <w:r w:rsidR="007C5A3D" w:rsidRPr="00D21B62">
              <w:rPr>
                <w:rStyle w:val="Hyperlink"/>
                <w:rFonts w:ascii="Arial" w:hAnsi="Arial" w:cs="Arial"/>
                <w:noProof/>
              </w:rPr>
              <w:t>Populasi Penelitian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_Toc87123409 \h </w:instrText>
            </w:r>
            <w:r w:rsidR="00A73A7A" w:rsidRPr="00D21B62">
              <w:rPr>
                <w:noProof/>
                <w:webHidden/>
              </w:rPr>
            </w:r>
            <w:r w:rsidR="00A73A7A" w:rsidRPr="00D21B62">
              <w:rPr>
                <w:noProof/>
                <w:webHidden/>
              </w:rPr>
              <w:fldChar w:fldCharType="separate"/>
            </w:r>
            <w:r w:rsidR="00554942">
              <w:rPr>
                <w:noProof/>
                <w:webHidden/>
              </w:rPr>
              <w:t>17</w:t>
            </w:r>
            <w:r w:rsidR="00A73A7A" w:rsidRPr="00D21B62">
              <w:rPr>
                <w:noProof/>
                <w:webHidden/>
              </w:rPr>
              <w:fldChar w:fldCharType="end"/>
            </w:r>
          </w:hyperlink>
        </w:p>
        <w:p w14:paraId="7D9E6ED0" w14:textId="5BEE144D"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10" w:history="1">
            <w:r w:rsidR="007C5A3D" w:rsidRPr="00D21B62">
              <w:rPr>
                <w:rStyle w:val="Hyperlink"/>
                <w:rFonts w:ascii="Arial" w:hAnsi="Arial" w:cs="Arial"/>
                <w:noProof/>
              </w:rPr>
              <w:t>3.3.2</w:t>
            </w:r>
            <w:r w:rsidR="007C2010">
              <w:rPr>
                <w:rFonts w:eastAsiaTheme="minorEastAsia"/>
                <w:noProof/>
                <w:lang w:eastAsia="id-ID"/>
              </w:rPr>
              <w:t xml:space="preserve"> </w:t>
            </w:r>
            <w:r w:rsidR="007C5A3D" w:rsidRPr="00D21B62">
              <w:rPr>
                <w:rStyle w:val="Hyperlink"/>
                <w:rFonts w:ascii="Arial" w:hAnsi="Arial" w:cs="Arial"/>
                <w:noProof/>
              </w:rPr>
              <w:t>Sampel Penelitian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_Toc87123410 \h </w:instrText>
            </w:r>
            <w:r w:rsidR="00A73A7A" w:rsidRPr="00D21B62">
              <w:rPr>
                <w:noProof/>
                <w:webHidden/>
              </w:rPr>
            </w:r>
            <w:r w:rsidR="00A73A7A" w:rsidRPr="00D21B62">
              <w:rPr>
                <w:noProof/>
                <w:webHidden/>
              </w:rPr>
              <w:fldChar w:fldCharType="separate"/>
            </w:r>
            <w:r w:rsidR="00554942">
              <w:rPr>
                <w:noProof/>
                <w:webHidden/>
              </w:rPr>
              <w:t>17</w:t>
            </w:r>
            <w:r w:rsidR="00A73A7A" w:rsidRPr="00D21B62">
              <w:rPr>
                <w:noProof/>
                <w:webHidden/>
              </w:rPr>
              <w:fldChar w:fldCharType="end"/>
            </w:r>
          </w:hyperlink>
        </w:p>
        <w:p w14:paraId="420E28A9" w14:textId="70CD63D6" w:rsidR="007C5A3D" w:rsidRPr="00D21B62" w:rsidRDefault="00EE1AFE" w:rsidP="0046345D">
          <w:pPr>
            <w:pStyle w:val="TOC2"/>
            <w:tabs>
              <w:tab w:val="clear" w:pos="8261"/>
              <w:tab w:val="left" w:pos="1320"/>
              <w:tab w:val="right" w:leader="dot" w:pos="7938"/>
            </w:tabs>
            <w:spacing w:line="240" w:lineRule="auto"/>
            <w:rPr>
              <w:rFonts w:eastAsiaTheme="minorEastAsia"/>
              <w:noProof/>
              <w:lang w:val="id-ID" w:eastAsia="id-ID"/>
            </w:rPr>
          </w:pPr>
          <w:hyperlink w:anchor="_Toc87123411" w:history="1">
            <w:r w:rsidR="007C5A3D" w:rsidRPr="00D21B62">
              <w:rPr>
                <w:rStyle w:val="Hyperlink"/>
                <w:rFonts w:ascii="Arial" w:hAnsi="Arial" w:cs="Arial"/>
                <w:noProof/>
              </w:rPr>
              <w:t>3.4</w:t>
            </w:r>
            <w:r w:rsidR="007C2010">
              <w:rPr>
                <w:rFonts w:eastAsiaTheme="minorEastAsia"/>
                <w:noProof/>
                <w:lang w:eastAsia="id-ID"/>
              </w:rPr>
              <w:t xml:space="preserve"> </w:t>
            </w:r>
            <w:r w:rsidR="007C5A3D" w:rsidRPr="00D21B62">
              <w:rPr>
                <w:rStyle w:val="Hyperlink"/>
                <w:rFonts w:ascii="Arial" w:hAnsi="Arial" w:cs="Arial"/>
                <w:noProof/>
              </w:rPr>
              <w:t>Jenis dan Cara Pengumpulan Data</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_Toc87123411 \h </w:instrText>
            </w:r>
            <w:r w:rsidR="00A73A7A" w:rsidRPr="00D21B62">
              <w:rPr>
                <w:noProof/>
                <w:webHidden/>
              </w:rPr>
            </w:r>
            <w:r w:rsidR="00A73A7A" w:rsidRPr="00D21B62">
              <w:rPr>
                <w:noProof/>
                <w:webHidden/>
              </w:rPr>
              <w:fldChar w:fldCharType="separate"/>
            </w:r>
            <w:r w:rsidR="00554942">
              <w:rPr>
                <w:noProof/>
                <w:webHidden/>
              </w:rPr>
              <w:t>18</w:t>
            </w:r>
            <w:r w:rsidR="00A73A7A" w:rsidRPr="00D21B62">
              <w:rPr>
                <w:noProof/>
                <w:webHidden/>
              </w:rPr>
              <w:fldChar w:fldCharType="end"/>
            </w:r>
          </w:hyperlink>
        </w:p>
        <w:p w14:paraId="343AA20E" w14:textId="379EA9A2"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12" w:history="1">
            <w:r w:rsidR="007C5A3D" w:rsidRPr="00D21B62">
              <w:rPr>
                <w:rStyle w:val="Hyperlink"/>
                <w:rFonts w:ascii="Arial" w:hAnsi="Arial" w:cs="Arial"/>
                <w:noProof/>
              </w:rPr>
              <w:t>3.4.1</w:t>
            </w:r>
            <w:r w:rsidR="007C2010">
              <w:rPr>
                <w:rFonts w:eastAsiaTheme="minorEastAsia"/>
                <w:noProof/>
                <w:lang w:eastAsia="id-ID"/>
              </w:rPr>
              <w:t xml:space="preserve"> </w:t>
            </w:r>
            <w:r w:rsidR="007C5A3D" w:rsidRPr="00D21B62">
              <w:rPr>
                <w:rStyle w:val="Hyperlink"/>
                <w:rFonts w:ascii="Arial" w:hAnsi="Arial" w:cs="Arial"/>
                <w:noProof/>
              </w:rPr>
              <w:t>Jenis Data</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_Toc87123412 \h </w:instrText>
            </w:r>
            <w:r w:rsidR="00A73A7A" w:rsidRPr="00D21B62">
              <w:rPr>
                <w:noProof/>
                <w:webHidden/>
              </w:rPr>
            </w:r>
            <w:r w:rsidR="00A73A7A" w:rsidRPr="00D21B62">
              <w:rPr>
                <w:noProof/>
                <w:webHidden/>
              </w:rPr>
              <w:fldChar w:fldCharType="separate"/>
            </w:r>
            <w:r w:rsidR="00554942">
              <w:rPr>
                <w:noProof/>
                <w:webHidden/>
              </w:rPr>
              <w:t>18</w:t>
            </w:r>
            <w:r w:rsidR="00A73A7A" w:rsidRPr="00D21B62">
              <w:rPr>
                <w:noProof/>
                <w:webHidden/>
              </w:rPr>
              <w:fldChar w:fldCharType="end"/>
            </w:r>
          </w:hyperlink>
        </w:p>
        <w:p w14:paraId="4867B193" w14:textId="5DF85D46"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13" w:history="1">
            <w:r w:rsidR="007C5A3D" w:rsidRPr="00D21B62">
              <w:rPr>
                <w:rStyle w:val="Hyperlink"/>
                <w:rFonts w:ascii="Arial" w:hAnsi="Arial" w:cs="Arial"/>
                <w:noProof/>
              </w:rPr>
              <w:t>3.4.2</w:t>
            </w:r>
            <w:r w:rsidR="007C2010">
              <w:rPr>
                <w:rFonts w:eastAsiaTheme="minorEastAsia"/>
                <w:noProof/>
                <w:lang w:eastAsia="id-ID"/>
              </w:rPr>
              <w:t xml:space="preserve"> </w:t>
            </w:r>
            <w:r w:rsidR="007C5A3D" w:rsidRPr="00D21B62">
              <w:rPr>
                <w:rStyle w:val="Hyperlink"/>
                <w:rFonts w:ascii="Arial" w:hAnsi="Arial" w:cs="Arial"/>
                <w:noProof/>
              </w:rPr>
              <w:t>Cara Pengumpulan Data</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_Toc87123413 \h </w:instrText>
            </w:r>
            <w:r w:rsidR="00A73A7A" w:rsidRPr="00D21B62">
              <w:rPr>
                <w:noProof/>
                <w:webHidden/>
              </w:rPr>
            </w:r>
            <w:r w:rsidR="00A73A7A" w:rsidRPr="00D21B62">
              <w:rPr>
                <w:noProof/>
                <w:webHidden/>
              </w:rPr>
              <w:fldChar w:fldCharType="separate"/>
            </w:r>
            <w:r w:rsidR="00554942">
              <w:rPr>
                <w:noProof/>
                <w:webHidden/>
              </w:rPr>
              <w:t>18</w:t>
            </w:r>
            <w:r w:rsidR="00A73A7A" w:rsidRPr="00D21B62">
              <w:rPr>
                <w:noProof/>
                <w:webHidden/>
              </w:rPr>
              <w:fldChar w:fldCharType="end"/>
            </w:r>
          </w:hyperlink>
        </w:p>
        <w:p w14:paraId="4D1440F9" w14:textId="760DF038" w:rsidR="007C5A3D" w:rsidRPr="00D21B62" w:rsidRDefault="00EE1AFE" w:rsidP="0046345D">
          <w:pPr>
            <w:pStyle w:val="TOC2"/>
            <w:tabs>
              <w:tab w:val="clear" w:pos="8261"/>
              <w:tab w:val="left" w:pos="1320"/>
              <w:tab w:val="right" w:leader="dot" w:pos="7938"/>
            </w:tabs>
            <w:spacing w:line="240" w:lineRule="auto"/>
            <w:rPr>
              <w:rFonts w:eastAsiaTheme="minorEastAsia"/>
              <w:noProof/>
              <w:lang w:val="id-ID" w:eastAsia="id-ID"/>
            </w:rPr>
          </w:pPr>
          <w:hyperlink w:anchor="_Toc87123414" w:history="1">
            <w:r w:rsidR="007C5A3D" w:rsidRPr="00D21B62">
              <w:rPr>
                <w:rStyle w:val="Hyperlink"/>
                <w:rFonts w:ascii="Arial" w:hAnsi="Arial" w:cs="Arial"/>
                <w:noProof/>
              </w:rPr>
              <w:t>3.5</w:t>
            </w:r>
            <w:r w:rsidR="007C2010">
              <w:rPr>
                <w:rFonts w:eastAsiaTheme="minorEastAsia"/>
                <w:noProof/>
                <w:lang w:eastAsia="id-ID"/>
              </w:rPr>
              <w:t xml:space="preserve"> </w:t>
            </w:r>
            <w:r w:rsidR="007C5A3D" w:rsidRPr="00D21B62">
              <w:rPr>
                <w:rStyle w:val="Hyperlink"/>
                <w:rFonts w:ascii="Arial" w:hAnsi="Arial" w:cs="Arial"/>
                <w:noProof/>
              </w:rPr>
              <w:t>Pengolahan Data dan Analisis</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_Toc87123414 \h </w:instrText>
            </w:r>
            <w:r w:rsidR="00A73A7A" w:rsidRPr="00D21B62">
              <w:rPr>
                <w:noProof/>
                <w:webHidden/>
              </w:rPr>
            </w:r>
            <w:r w:rsidR="00A73A7A" w:rsidRPr="00D21B62">
              <w:rPr>
                <w:noProof/>
                <w:webHidden/>
              </w:rPr>
              <w:fldChar w:fldCharType="separate"/>
            </w:r>
            <w:r w:rsidR="00554942">
              <w:rPr>
                <w:noProof/>
                <w:webHidden/>
              </w:rPr>
              <w:t>18</w:t>
            </w:r>
            <w:r w:rsidR="00A73A7A" w:rsidRPr="00D21B62">
              <w:rPr>
                <w:noProof/>
                <w:webHidden/>
              </w:rPr>
              <w:fldChar w:fldCharType="end"/>
            </w:r>
          </w:hyperlink>
        </w:p>
        <w:p w14:paraId="1D0D71DE" w14:textId="2A22ADB5"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15" w:history="1">
            <w:r w:rsidR="007C5A3D" w:rsidRPr="00D21B62">
              <w:rPr>
                <w:rStyle w:val="Hyperlink"/>
                <w:rFonts w:ascii="Arial" w:hAnsi="Arial" w:cs="Arial"/>
                <w:noProof/>
              </w:rPr>
              <w:t>3.5.1</w:t>
            </w:r>
            <w:r w:rsidR="007C2010">
              <w:rPr>
                <w:rFonts w:eastAsiaTheme="minorEastAsia"/>
                <w:noProof/>
                <w:lang w:eastAsia="id-ID"/>
              </w:rPr>
              <w:t xml:space="preserve"> </w:t>
            </w:r>
            <w:r w:rsidR="007C5A3D" w:rsidRPr="00D21B62">
              <w:rPr>
                <w:rStyle w:val="Hyperlink"/>
                <w:rFonts w:ascii="Arial" w:hAnsi="Arial" w:cs="Arial"/>
                <w:noProof/>
              </w:rPr>
              <w:t>Pengolahan Data</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_Toc87123415 \h </w:instrText>
            </w:r>
            <w:r w:rsidR="00A73A7A" w:rsidRPr="00D21B62">
              <w:rPr>
                <w:noProof/>
                <w:webHidden/>
              </w:rPr>
            </w:r>
            <w:r w:rsidR="00A73A7A" w:rsidRPr="00D21B62">
              <w:rPr>
                <w:noProof/>
                <w:webHidden/>
              </w:rPr>
              <w:fldChar w:fldCharType="separate"/>
            </w:r>
            <w:r w:rsidR="00554942">
              <w:rPr>
                <w:noProof/>
                <w:webHidden/>
              </w:rPr>
              <w:t>18</w:t>
            </w:r>
            <w:r w:rsidR="00A73A7A" w:rsidRPr="00D21B62">
              <w:rPr>
                <w:noProof/>
                <w:webHidden/>
              </w:rPr>
              <w:fldChar w:fldCharType="end"/>
            </w:r>
          </w:hyperlink>
        </w:p>
        <w:p w14:paraId="27D60A39" w14:textId="28E28AC8" w:rsidR="007C5A3D" w:rsidRPr="00D21B62" w:rsidRDefault="00EE1AFE" w:rsidP="0046345D">
          <w:pPr>
            <w:pStyle w:val="TOC2"/>
            <w:tabs>
              <w:tab w:val="clear" w:pos="8261"/>
              <w:tab w:val="left" w:pos="1320"/>
              <w:tab w:val="right" w:leader="dot" w:pos="7938"/>
            </w:tabs>
            <w:spacing w:line="240" w:lineRule="auto"/>
            <w:rPr>
              <w:rFonts w:eastAsiaTheme="minorEastAsia"/>
              <w:noProof/>
              <w:lang w:val="id-ID" w:eastAsia="id-ID"/>
            </w:rPr>
          </w:pPr>
          <w:hyperlink w:anchor="_Toc87123416" w:history="1">
            <w:r w:rsidR="007C5A3D" w:rsidRPr="00D21B62">
              <w:rPr>
                <w:rStyle w:val="Hyperlink"/>
                <w:rFonts w:ascii="Arial" w:hAnsi="Arial" w:cs="Arial"/>
                <w:noProof/>
              </w:rPr>
              <w:t>3.6</w:t>
            </w:r>
            <w:r w:rsidR="007C2010">
              <w:rPr>
                <w:rFonts w:eastAsiaTheme="minorEastAsia"/>
                <w:noProof/>
                <w:lang w:eastAsia="id-ID"/>
              </w:rPr>
              <w:t xml:space="preserve"> </w:t>
            </w:r>
            <w:r w:rsidR="007C5A3D" w:rsidRPr="00D21B62">
              <w:rPr>
                <w:rStyle w:val="Hyperlink"/>
                <w:rFonts w:ascii="Arial" w:hAnsi="Arial" w:cs="Arial"/>
                <w:noProof/>
              </w:rPr>
              <w:t>Metode Pengukuran Variabel</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_Toc87123416 \h </w:instrText>
            </w:r>
            <w:r w:rsidR="00A73A7A" w:rsidRPr="00D21B62">
              <w:rPr>
                <w:noProof/>
                <w:webHidden/>
              </w:rPr>
            </w:r>
            <w:r w:rsidR="00A73A7A" w:rsidRPr="00D21B62">
              <w:rPr>
                <w:noProof/>
                <w:webHidden/>
              </w:rPr>
              <w:fldChar w:fldCharType="separate"/>
            </w:r>
            <w:r w:rsidR="00554942">
              <w:rPr>
                <w:noProof/>
                <w:webHidden/>
              </w:rPr>
              <w:t>19</w:t>
            </w:r>
            <w:r w:rsidR="00A73A7A" w:rsidRPr="00D21B62">
              <w:rPr>
                <w:noProof/>
                <w:webHidden/>
              </w:rPr>
              <w:fldChar w:fldCharType="end"/>
            </w:r>
          </w:hyperlink>
        </w:p>
        <w:p w14:paraId="5952E580" w14:textId="21F6FC34"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17" w:history="1">
            <w:r w:rsidR="007C5A3D" w:rsidRPr="00D21B62">
              <w:rPr>
                <w:rStyle w:val="Hyperlink"/>
                <w:rFonts w:ascii="Arial" w:hAnsi="Arial" w:cs="Arial"/>
                <w:noProof/>
              </w:rPr>
              <w:t>3.6.1</w:t>
            </w:r>
            <w:r w:rsidR="007C2010">
              <w:rPr>
                <w:rFonts w:eastAsiaTheme="minorEastAsia"/>
                <w:noProof/>
                <w:lang w:eastAsia="id-ID"/>
              </w:rPr>
              <w:t xml:space="preserve"> </w:t>
            </w:r>
            <w:r w:rsidR="007C5A3D" w:rsidRPr="00D21B62">
              <w:rPr>
                <w:rStyle w:val="Hyperlink"/>
                <w:rFonts w:ascii="Arial" w:hAnsi="Arial" w:cs="Arial"/>
                <w:noProof/>
              </w:rPr>
              <w:t>Pengetahuan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_Toc87123417 \h </w:instrText>
            </w:r>
            <w:r w:rsidR="00A73A7A" w:rsidRPr="00D21B62">
              <w:rPr>
                <w:noProof/>
                <w:webHidden/>
              </w:rPr>
            </w:r>
            <w:r w:rsidR="00A73A7A" w:rsidRPr="00D21B62">
              <w:rPr>
                <w:noProof/>
                <w:webHidden/>
              </w:rPr>
              <w:fldChar w:fldCharType="separate"/>
            </w:r>
            <w:r w:rsidR="00554942">
              <w:rPr>
                <w:noProof/>
                <w:webHidden/>
              </w:rPr>
              <w:t>19</w:t>
            </w:r>
            <w:r w:rsidR="00A73A7A" w:rsidRPr="00D21B62">
              <w:rPr>
                <w:noProof/>
                <w:webHidden/>
              </w:rPr>
              <w:fldChar w:fldCharType="end"/>
            </w:r>
          </w:hyperlink>
        </w:p>
        <w:p w14:paraId="5C3B5390" w14:textId="048E9A6F"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18" w:history="1">
            <w:r w:rsidR="007C5A3D" w:rsidRPr="00D21B62">
              <w:rPr>
                <w:rStyle w:val="Hyperlink"/>
                <w:rFonts w:ascii="Arial" w:hAnsi="Arial" w:cs="Arial"/>
                <w:noProof/>
              </w:rPr>
              <w:t>3.6.2</w:t>
            </w:r>
            <w:r w:rsidR="007C2010">
              <w:rPr>
                <w:rFonts w:eastAsiaTheme="minorEastAsia"/>
                <w:noProof/>
                <w:lang w:eastAsia="id-ID"/>
              </w:rPr>
              <w:t xml:space="preserve"> </w:t>
            </w:r>
            <w:r w:rsidR="007C5A3D" w:rsidRPr="00D21B62">
              <w:rPr>
                <w:rStyle w:val="Hyperlink"/>
                <w:rFonts w:ascii="Arial" w:hAnsi="Arial" w:cs="Arial"/>
                <w:noProof/>
              </w:rPr>
              <w:t>Sikap</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_Toc87123418 \h </w:instrText>
            </w:r>
            <w:r w:rsidR="00A73A7A" w:rsidRPr="00D21B62">
              <w:rPr>
                <w:noProof/>
                <w:webHidden/>
              </w:rPr>
            </w:r>
            <w:r w:rsidR="00A73A7A" w:rsidRPr="00D21B62">
              <w:rPr>
                <w:noProof/>
                <w:webHidden/>
              </w:rPr>
              <w:fldChar w:fldCharType="separate"/>
            </w:r>
            <w:r w:rsidR="00554942">
              <w:rPr>
                <w:noProof/>
                <w:webHidden/>
              </w:rPr>
              <w:t>20</w:t>
            </w:r>
            <w:r w:rsidR="00A73A7A" w:rsidRPr="00D21B62">
              <w:rPr>
                <w:noProof/>
                <w:webHidden/>
              </w:rPr>
              <w:fldChar w:fldCharType="end"/>
            </w:r>
          </w:hyperlink>
        </w:p>
        <w:p w14:paraId="6B01A303" w14:textId="12482792" w:rsidR="007C5A3D" w:rsidRPr="00D21B62" w:rsidRDefault="00EE1AFE" w:rsidP="0046345D">
          <w:pPr>
            <w:pStyle w:val="TOC3"/>
            <w:tabs>
              <w:tab w:val="clear" w:pos="8261"/>
              <w:tab w:val="left" w:pos="1843"/>
              <w:tab w:val="right" w:leader="dot" w:pos="7938"/>
            </w:tabs>
            <w:spacing w:line="240" w:lineRule="auto"/>
            <w:rPr>
              <w:rFonts w:eastAsiaTheme="minorEastAsia"/>
              <w:noProof/>
              <w:lang w:val="id-ID" w:eastAsia="id-ID"/>
            </w:rPr>
          </w:pPr>
          <w:hyperlink w:anchor="_Toc87123419" w:history="1">
            <w:r w:rsidR="007C5A3D" w:rsidRPr="00D21B62">
              <w:rPr>
                <w:rStyle w:val="Hyperlink"/>
                <w:rFonts w:ascii="Arial" w:hAnsi="Arial" w:cs="Arial"/>
                <w:noProof/>
              </w:rPr>
              <w:t>3.6.3</w:t>
            </w:r>
            <w:r w:rsidR="007C2010">
              <w:rPr>
                <w:rFonts w:eastAsiaTheme="minorEastAsia"/>
                <w:noProof/>
                <w:lang w:eastAsia="id-ID"/>
              </w:rPr>
              <w:t xml:space="preserve"> </w:t>
            </w:r>
            <w:r w:rsidR="007C5A3D" w:rsidRPr="00D21B62">
              <w:rPr>
                <w:rStyle w:val="Hyperlink"/>
                <w:rFonts w:ascii="Arial" w:hAnsi="Arial" w:cs="Arial"/>
                <w:noProof/>
              </w:rPr>
              <w:t>Tindakan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_Toc87123419 \h </w:instrText>
            </w:r>
            <w:r w:rsidR="00A73A7A" w:rsidRPr="00D21B62">
              <w:rPr>
                <w:noProof/>
                <w:webHidden/>
              </w:rPr>
            </w:r>
            <w:r w:rsidR="00A73A7A" w:rsidRPr="00D21B62">
              <w:rPr>
                <w:noProof/>
                <w:webHidden/>
              </w:rPr>
              <w:fldChar w:fldCharType="separate"/>
            </w:r>
            <w:r w:rsidR="00554942">
              <w:rPr>
                <w:noProof/>
                <w:webHidden/>
              </w:rPr>
              <w:t>21</w:t>
            </w:r>
            <w:r w:rsidR="00A73A7A" w:rsidRPr="00D21B62">
              <w:rPr>
                <w:noProof/>
                <w:webHidden/>
              </w:rPr>
              <w:fldChar w:fldCharType="end"/>
            </w:r>
          </w:hyperlink>
        </w:p>
        <w:p w14:paraId="38D792EA" w14:textId="4F708FC4" w:rsidR="007C5A3D" w:rsidRPr="007C2010" w:rsidRDefault="00EE1AFE" w:rsidP="0046345D">
          <w:pPr>
            <w:pStyle w:val="TOC1"/>
            <w:tabs>
              <w:tab w:val="clear" w:pos="8261"/>
              <w:tab w:val="right" w:leader="dot" w:pos="7938"/>
            </w:tabs>
            <w:rPr>
              <w:rFonts w:eastAsiaTheme="minorEastAsia"/>
              <w:lang w:val="id-ID" w:eastAsia="id-ID"/>
            </w:rPr>
          </w:pPr>
          <w:hyperlink w:anchor="_Toc87123420" w:history="1">
            <w:r w:rsidR="007C5A3D" w:rsidRPr="007C2010">
              <w:rPr>
                <w:rStyle w:val="Hyperlink"/>
              </w:rPr>
              <w:t>BAB IV HASIL DAN PEMBAHASAN</w:t>
            </w:r>
            <w:r w:rsidR="007C5A3D" w:rsidRPr="007C2010">
              <w:rPr>
                <w:webHidden/>
              </w:rPr>
              <w:tab/>
            </w:r>
            <w:r w:rsidR="00A73A7A" w:rsidRPr="007C2010">
              <w:rPr>
                <w:webHidden/>
              </w:rPr>
              <w:fldChar w:fldCharType="begin"/>
            </w:r>
            <w:r w:rsidR="007C5A3D" w:rsidRPr="007C2010">
              <w:rPr>
                <w:webHidden/>
              </w:rPr>
              <w:instrText xml:space="preserve"> PAGEREF _Toc87123420 \h </w:instrText>
            </w:r>
            <w:r w:rsidR="00A73A7A" w:rsidRPr="007C2010">
              <w:rPr>
                <w:webHidden/>
              </w:rPr>
            </w:r>
            <w:r w:rsidR="00A73A7A" w:rsidRPr="007C2010">
              <w:rPr>
                <w:webHidden/>
              </w:rPr>
              <w:fldChar w:fldCharType="separate"/>
            </w:r>
            <w:r w:rsidR="00554942">
              <w:rPr>
                <w:webHidden/>
              </w:rPr>
              <w:t>22</w:t>
            </w:r>
            <w:r w:rsidR="00A73A7A" w:rsidRPr="007C2010">
              <w:rPr>
                <w:webHidden/>
              </w:rPr>
              <w:fldChar w:fldCharType="end"/>
            </w:r>
          </w:hyperlink>
        </w:p>
        <w:p w14:paraId="412BF958" w14:textId="672D7AE8" w:rsidR="007C5A3D" w:rsidRPr="007C2010" w:rsidRDefault="00EE1AFE" w:rsidP="0046345D">
          <w:pPr>
            <w:pStyle w:val="TOC2"/>
            <w:tabs>
              <w:tab w:val="clear" w:pos="8261"/>
              <w:tab w:val="right" w:leader="dot" w:pos="7938"/>
            </w:tabs>
            <w:spacing w:line="240" w:lineRule="auto"/>
            <w:rPr>
              <w:rFonts w:ascii="Arial" w:eastAsiaTheme="minorEastAsia" w:hAnsi="Arial" w:cs="Arial"/>
              <w:noProof/>
              <w:lang w:val="id-ID" w:eastAsia="id-ID"/>
            </w:rPr>
          </w:pPr>
          <w:hyperlink w:anchor="_Toc87123421" w:history="1">
            <w:r w:rsidR="007C5A3D" w:rsidRPr="007C2010">
              <w:rPr>
                <w:rStyle w:val="Hyperlink"/>
                <w:rFonts w:ascii="Arial" w:hAnsi="Arial" w:cs="Arial"/>
                <w:noProof/>
              </w:rPr>
              <w:t>4.1 Hasil Penelitian</w:t>
            </w:r>
            <w:r w:rsidR="007C5A3D" w:rsidRPr="007C2010">
              <w:rPr>
                <w:rFonts w:ascii="Arial" w:hAnsi="Arial" w:cs="Arial"/>
                <w:noProof/>
                <w:webHidden/>
              </w:rPr>
              <w:tab/>
            </w:r>
            <w:r w:rsidR="00A73A7A" w:rsidRPr="007C2010">
              <w:rPr>
                <w:rFonts w:ascii="Arial" w:hAnsi="Arial" w:cs="Arial"/>
                <w:noProof/>
                <w:webHidden/>
              </w:rPr>
              <w:fldChar w:fldCharType="begin"/>
            </w:r>
            <w:r w:rsidR="007C5A3D" w:rsidRPr="007C2010">
              <w:rPr>
                <w:rFonts w:ascii="Arial" w:hAnsi="Arial" w:cs="Arial"/>
                <w:noProof/>
                <w:webHidden/>
              </w:rPr>
              <w:instrText xml:space="preserve"> PAGEREF _Toc87123421 \h </w:instrText>
            </w:r>
            <w:r w:rsidR="00A73A7A" w:rsidRPr="007C2010">
              <w:rPr>
                <w:rFonts w:ascii="Arial" w:hAnsi="Arial" w:cs="Arial"/>
                <w:noProof/>
                <w:webHidden/>
              </w:rPr>
            </w:r>
            <w:r w:rsidR="00A73A7A" w:rsidRPr="007C2010">
              <w:rPr>
                <w:rFonts w:ascii="Arial" w:hAnsi="Arial" w:cs="Arial"/>
                <w:noProof/>
                <w:webHidden/>
              </w:rPr>
              <w:fldChar w:fldCharType="separate"/>
            </w:r>
            <w:r w:rsidR="00554942">
              <w:rPr>
                <w:rFonts w:ascii="Arial" w:hAnsi="Arial" w:cs="Arial"/>
                <w:noProof/>
                <w:webHidden/>
              </w:rPr>
              <w:t>22</w:t>
            </w:r>
            <w:r w:rsidR="00A73A7A" w:rsidRPr="007C2010">
              <w:rPr>
                <w:rFonts w:ascii="Arial" w:hAnsi="Arial" w:cs="Arial"/>
                <w:noProof/>
                <w:webHidden/>
              </w:rPr>
              <w:fldChar w:fldCharType="end"/>
            </w:r>
          </w:hyperlink>
        </w:p>
        <w:p w14:paraId="4F0972BE" w14:textId="2E5E2476" w:rsidR="007C5A3D" w:rsidRPr="007C2010" w:rsidRDefault="00EE1AFE" w:rsidP="0046345D">
          <w:pPr>
            <w:pStyle w:val="TOC3"/>
            <w:tabs>
              <w:tab w:val="clear" w:pos="8261"/>
              <w:tab w:val="right" w:leader="dot" w:pos="7938"/>
            </w:tabs>
            <w:spacing w:line="240" w:lineRule="auto"/>
            <w:rPr>
              <w:rFonts w:ascii="Arial" w:eastAsiaTheme="minorEastAsia" w:hAnsi="Arial" w:cs="Arial"/>
              <w:noProof/>
              <w:lang w:val="id-ID" w:eastAsia="id-ID"/>
            </w:rPr>
          </w:pPr>
          <w:hyperlink w:anchor="_Toc87123422" w:history="1">
            <w:r w:rsidR="007C5A3D" w:rsidRPr="007C2010">
              <w:rPr>
                <w:rStyle w:val="Hyperlink"/>
                <w:rFonts w:ascii="Arial" w:hAnsi="Arial" w:cs="Arial"/>
                <w:noProof/>
              </w:rPr>
              <w:t>4.1.1 Profil Lahan Penelitian</w:t>
            </w:r>
            <w:r w:rsidR="007C5A3D" w:rsidRPr="007C2010">
              <w:rPr>
                <w:rFonts w:ascii="Arial" w:hAnsi="Arial" w:cs="Arial"/>
                <w:noProof/>
                <w:webHidden/>
              </w:rPr>
              <w:tab/>
            </w:r>
            <w:r w:rsidR="00A73A7A" w:rsidRPr="007C2010">
              <w:rPr>
                <w:rFonts w:ascii="Arial" w:hAnsi="Arial" w:cs="Arial"/>
                <w:noProof/>
                <w:webHidden/>
              </w:rPr>
              <w:fldChar w:fldCharType="begin"/>
            </w:r>
            <w:r w:rsidR="007C5A3D" w:rsidRPr="007C2010">
              <w:rPr>
                <w:rFonts w:ascii="Arial" w:hAnsi="Arial" w:cs="Arial"/>
                <w:noProof/>
                <w:webHidden/>
              </w:rPr>
              <w:instrText xml:space="preserve"> PAGEREF _Toc87123422 \h </w:instrText>
            </w:r>
            <w:r w:rsidR="00A73A7A" w:rsidRPr="007C2010">
              <w:rPr>
                <w:rFonts w:ascii="Arial" w:hAnsi="Arial" w:cs="Arial"/>
                <w:noProof/>
                <w:webHidden/>
              </w:rPr>
            </w:r>
            <w:r w:rsidR="00A73A7A" w:rsidRPr="007C2010">
              <w:rPr>
                <w:rFonts w:ascii="Arial" w:hAnsi="Arial" w:cs="Arial"/>
                <w:noProof/>
                <w:webHidden/>
              </w:rPr>
              <w:fldChar w:fldCharType="separate"/>
            </w:r>
            <w:r w:rsidR="00554942">
              <w:rPr>
                <w:rFonts w:ascii="Arial" w:hAnsi="Arial" w:cs="Arial"/>
                <w:noProof/>
                <w:webHidden/>
              </w:rPr>
              <w:t>22</w:t>
            </w:r>
            <w:r w:rsidR="00A73A7A" w:rsidRPr="007C2010">
              <w:rPr>
                <w:rFonts w:ascii="Arial" w:hAnsi="Arial" w:cs="Arial"/>
                <w:noProof/>
                <w:webHidden/>
              </w:rPr>
              <w:fldChar w:fldCharType="end"/>
            </w:r>
          </w:hyperlink>
        </w:p>
        <w:p w14:paraId="3883D1B1" w14:textId="40A02C6E"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23" w:history="1">
            <w:r w:rsidR="007C5A3D" w:rsidRPr="00D21B62">
              <w:rPr>
                <w:rStyle w:val="Hyperlink"/>
                <w:rFonts w:ascii="Arial" w:hAnsi="Arial" w:cs="Arial"/>
                <w:noProof/>
              </w:rPr>
              <w:t>4.1.2 Karekteristik Responden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_Toc87123423 \h </w:instrText>
            </w:r>
            <w:r w:rsidR="00A73A7A" w:rsidRPr="00D21B62">
              <w:rPr>
                <w:noProof/>
                <w:webHidden/>
              </w:rPr>
            </w:r>
            <w:r w:rsidR="00A73A7A" w:rsidRPr="00D21B62">
              <w:rPr>
                <w:noProof/>
                <w:webHidden/>
              </w:rPr>
              <w:fldChar w:fldCharType="separate"/>
            </w:r>
            <w:r w:rsidR="00554942">
              <w:rPr>
                <w:noProof/>
                <w:webHidden/>
              </w:rPr>
              <w:t>22</w:t>
            </w:r>
            <w:r w:rsidR="00A73A7A" w:rsidRPr="00D21B62">
              <w:rPr>
                <w:noProof/>
                <w:webHidden/>
              </w:rPr>
              <w:fldChar w:fldCharType="end"/>
            </w:r>
          </w:hyperlink>
        </w:p>
        <w:p w14:paraId="34105801" w14:textId="1E8B1B5C"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24" w:history="1">
            <w:r w:rsidR="007C5A3D" w:rsidRPr="00D21B62">
              <w:rPr>
                <w:rStyle w:val="Hyperlink"/>
                <w:rFonts w:ascii="Arial" w:hAnsi="Arial" w:cs="Arial"/>
                <w:noProof/>
              </w:rPr>
              <w:t>4.1.3 Pengetahuan Responden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_Toc87123424 \h </w:instrText>
            </w:r>
            <w:r w:rsidR="00A73A7A" w:rsidRPr="00D21B62">
              <w:rPr>
                <w:noProof/>
                <w:webHidden/>
              </w:rPr>
            </w:r>
            <w:r w:rsidR="00A73A7A" w:rsidRPr="00D21B62">
              <w:rPr>
                <w:noProof/>
                <w:webHidden/>
              </w:rPr>
              <w:fldChar w:fldCharType="separate"/>
            </w:r>
            <w:r w:rsidR="00554942">
              <w:rPr>
                <w:noProof/>
                <w:webHidden/>
              </w:rPr>
              <w:t>24</w:t>
            </w:r>
            <w:r w:rsidR="00A73A7A" w:rsidRPr="00D21B62">
              <w:rPr>
                <w:noProof/>
                <w:webHidden/>
              </w:rPr>
              <w:fldChar w:fldCharType="end"/>
            </w:r>
          </w:hyperlink>
        </w:p>
        <w:p w14:paraId="720CFCFF" w14:textId="35BF43D5"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25" w:history="1">
            <w:r w:rsidR="007C5A3D" w:rsidRPr="00D21B62">
              <w:rPr>
                <w:rStyle w:val="Hyperlink"/>
                <w:rFonts w:ascii="Arial" w:hAnsi="Arial" w:cs="Arial"/>
                <w:noProof/>
              </w:rPr>
              <w:t>4.1.4 Sikap Responden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_Toc87123425 \h </w:instrText>
            </w:r>
            <w:r w:rsidR="00A73A7A" w:rsidRPr="00D21B62">
              <w:rPr>
                <w:noProof/>
                <w:webHidden/>
              </w:rPr>
            </w:r>
            <w:r w:rsidR="00A73A7A" w:rsidRPr="00D21B62">
              <w:rPr>
                <w:noProof/>
                <w:webHidden/>
              </w:rPr>
              <w:fldChar w:fldCharType="separate"/>
            </w:r>
            <w:r w:rsidR="00554942">
              <w:rPr>
                <w:noProof/>
                <w:webHidden/>
              </w:rPr>
              <w:t>24</w:t>
            </w:r>
            <w:r w:rsidR="00A73A7A" w:rsidRPr="00D21B62">
              <w:rPr>
                <w:noProof/>
                <w:webHidden/>
              </w:rPr>
              <w:fldChar w:fldCharType="end"/>
            </w:r>
          </w:hyperlink>
        </w:p>
        <w:p w14:paraId="7752AC48" w14:textId="00680DFE"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26" w:history="1">
            <w:r w:rsidR="007C5A3D" w:rsidRPr="00D21B62">
              <w:rPr>
                <w:rStyle w:val="Hyperlink"/>
                <w:rFonts w:ascii="Arial" w:hAnsi="Arial" w:cs="Arial"/>
                <w:noProof/>
              </w:rPr>
              <w:t>4.1.5 Tindakan Responden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_Toc87123426 \h </w:instrText>
            </w:r>
            <w:r w:rsidR="00A73A7A" w:rsidRPr="00D21B62">
              <w:rPr>
                <w:noProof/>
                <w:webHidden/>
              </w:rPr>
            </w:r>
            <w:r w:rsidR="00A73A7A" w:rsidRPr="00D21B62">
              <w:rPr>
                <w:noProof/>
                <w:webHidden/>
              </w:rPr>
              <w:fldChar w:fldCharType="separate"/>
            </w:r>
            <w:r w:rsidR="00554942">
              <w:rPr>
                <w:noProof/>
                <w:webHidden/>
              </w:rPr>
              <w:t>25</w:t>
            </w:r>
            <w:r w:rsidR="00A73A7A" w:rsidRPr="00D21B62">
              <w:rPr>
                <w:noProof/>
                <w:webHidden/>
              </w:rPr>
              <w:fldChar w:fldCharType="end"/>
            </w:r>
          </w:hyperlink>
        </w:p>
        <w:p w14:paraId="39A84ADB" w14:textId="590903C1" w:rsidR="007C5A3D" w:rsidRPr="00D21B62" w:rsidRDefault="00EE1AFE" w:rsidP="0046345D">
          <w:pPr>
            <w:pStyle w:val="TOC2"/>
            <w:tabs>
              <w:tab w:val="clear" w:pos="8261"/>
              <w:tab w:val="left" w:pos="1320"/>
              <w:tab w:val="right" w:leader="dot" w:pos="7938"/>
            </w:tabs>
            <w:spacing w:line="240" w:lineRule="auto"/>
            <w:rPr>
              <w:rFonts w:eastAsiaTheme="minorEastAsia"/>
              <w:noProof/>
              <w:lang w:val="id-ID" w:eastAsia="id-ID"/>
            </w:rPr>
          </w:pPr>
          <w:hyperlink w:anchor="_Toc87123427" w:history="1">
            <w:r w:rsidR="007C5A3D" w:rsidRPr="00D21B62">
              <w:rPr>
                <w:rStyle w:val="Hyperlink"/>
                <w:rFonts w:ascii="Arial" w:hAnsi="Arial" w:cs="Arial"/>
                <w:noProof/>
              </w:rPr>
              <w:t>4.2</w:t>
            </w:r>
            <w:r w:rsidR="007C2010">
              <w:rPr>
                <w:rFonts w:eastAsiaTheme="minorEastAsia"/>
                <w:noProof/>
                <w:lang w:eastAsia="id-ID"/>
              </w:rPr>
              <w:t xml:space="preserve"> </w:t>
            </w:r>
            <w:r w:rsidR="007C5A3D" w:rsidRPr="00D21B62">
              <w:rPr>
                <w:rStyle w:val="Hyperlink"/>
                <w:rFonts w:ascii="Arial" w:hAnsi="Arial" w:cs="Arial"/>
                <w:noProof/>
              </w:rPr>
              <w:t>Pembahasan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_Toc87123427 \h </w:instrText>
            </w:r>
            <w:r w:rsidR="00A73A7A" w:rsidRPr="00D21B62">
              <w:rPr>
                <w:noProof/>
                <w:webHidden/>
              </w:rPr>
            </w:r>
            <w:r w:rsidR="00A73A7A" w:rsidRPr="00D21B62">
              <w:rPr>
                <w:noProof/>
                <w:webHidden/>
              </w:rPr>
              <w:fldChar w:fldCharType="separate"/>
            </w:r>
            <w:r w:rsidR="00554942">
              <w:rPr>
                <w:noProof/>
                <w:webHidden/>
              </w:rPr>
              <w:t>26</w:t>
            </w:r>
            <w:r w:rsidR="00A73A7A" w:rsidRPr="00D21B62">
              <w:rPr>
                <w:noProof/>
                <w:webHidden/>
              </w:rPr>
              <w:fldChar w:fldCharType="end"/>
            </w:r>
          </w:hyperlink>
        </w:p>
        <w:p w14:paraId="084C816A" w14:textId="7A283FD3"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28" w:history="1">
            <w:r w:rsidR="007C5A3D" w:rsidRPr="00D21B62">
              <w:rPr>
                <w:rStyle w:val="Hyperlink"/>
                <w:rFonts w:ascii="Arial" w:hAnsi="Arial" w:cs="Arial"/>
                <w:noProof/>
              </w:rPr>
              <w:t>4.2.1 Karakteristik Responden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_Toc87123428 \h </w:instrText>
            </w:r>
            <w:r w:rsidR="00A73A7A" w:rsidRPr="00D21B62">
              <w:rPr>
                <w:noProof/>
                <w:webHidden/>
              </w:rPr>
            </w:r>
            <w:r w:rsidR="00A73A7A" w:rsidRPr="00D21B62">
              <w:rPr>
                <w:noProof/>
                <w:webHidden/>
              </w:rPr>
              <w:fldChar w:fldCharType="separate"/>
            </w:r>
            <w:r w:rsidR="00554942">
              <w:rPr>
                <w:noProof/>
                <w:webHidden/>
              </w:rPr>
              <w:t>26</w:t>
            </w:r>
            <w:r w:rsidR="00A73A7A" w:rsidRPr="00D21B62">
              <w:rPr>
                <w:noProof/>
                <w:webHidden/>
              </w:rPr>
              <w:fldChar w:fldCharType="end"/>
            </w:r>
          </w:hyperlink>
        </w:p>
        <w:p w14:paraId="7A0D686A" w14:textId="3AB44327"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29" w:history="1">
            <w:r w:rsidR="007C5A3D" w:rsidRPr="00D21B62">
              <w:rPr>
                <w:rStyle w:val="Hyperlink"/>
                <w:rFonts w:ascii="Arial" w:hAnsi="Arial" w:cs="Arial"/>
                <w:noProof/>
              </w:rPr>
              <w:t>4.2.2 Tingkat Pengetahuan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_Toc87123429 \h </w:instrText>
            </w:r>
            <w:r w:rsidR="00A73A7A" w:rsidRPr="00D21B62">
              <w:rPr>
                <w:noProof/>
                <w:webHidden/>
              </w:rPr>
            </w:r>
            <w:r w:rsidR="00A73A7A" w:rsidRPr="00D21B62">
              <w:rPr>
                <w:noProof/>
                <w:webHidden/>
              </w:rPr>
              <w:fldChar w:fldCharType="separate"/>
            </w:r>
            <w:r w:rsidR="00554942">
              <w:rPr>
                <w:noProof/>
                <w:webHidden/>
              </w:rPr>
              <w:t>26</w:t>
            </w:r>
            <w:r w:rsidR="00A73A7A" w:rsidRPr="00D21B62">
              <w:rPr>
                <w:noProof/>
                <w:webHidden/>
              </w:rPr>
              <w:fldChar w:fldCharType="end"/>
            </w:r>
          </w:hyperlink>
        </w:p>
        <w:p w14:paraId="6F6BB173" w14:textId="5E97422D"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30" w:history="1">
            <w:r w:rsidR="007C5A3D" w:rsidRPr="00D21B62">
              <w:rPr>
                <w:rStyle w:val="Hyperlink"/>
                <w:rFonts w:ascii="Arial" w:hAnsi="Arial" w:cs="Arial"/>
                <w:noProof/>
              </w:rPr>
              <w:t>4.2.3 Tingkat Sikap</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_Toc87123430 \h </w:instrText>
            </w:r>
            <w:r w:rsidR="00A73A7A" w:rsidRPr="00D21B62">
              <w:rPr>
                <w:noProof/>
                <w:webHidden/>
              </w:rPr>
            </w:r>
            <w:r w:rsidR="00A73A7A" w:rsidRPr="00D21B62">
              <w:rPr>
                <w:noProof/>
                <w:webHidden/>
              </w:rPr>
              <w:fldChar w:fldCharType="separate"/>
            </w:r>
            <w:r w:rsidR="00554942">
              <w:rPr>
                <w:noProof/>
                <w:webHidden/>
              </w:rPr>
              <w:t>27</w:t>
            </w:r>
            <w:r w:rsidR="00A73A7A" w:rsidRPr="00D21B62">
              <w:rPr>
                <w:noProof/>
                <w:webHidden/>
              </w:rPr>
              <w:fldChar w:fldCharType="end"/>
            </w:r>
          </w:hyperlink>
        </w:p>
        <w:p w14:paraId="11838E3A" w14:textId="0B6F6862" w:rsidR="007C5A3D" w:rsidRPr="00D21B62" w:rsidRDefault="00EE1AFE" w:rsidP="0046345D">
          <w:pPr>
            <w:pStyle w:val="TOC3"/>
            <w:tabs>
              <w:tab w:val="clear" w:pos="8261"/>
              <w:tab w:val="right" w:leader="dot" w:pos="7938"/>
            </w:tabs>
            <w:spacing w:line="240" w:lineRule="auto"/>
            <w:rPr>
              <w:rFonts w:eastAsiaTheme="minorEastAsia"/>
              <w:noProof/>
              <w:lang w:val="id-ID" w:eastAsia="id-ID"/>
            </w:rPr>
          </w:pPr>
          <w:hyperlink w:anchor="_Toc87123431" w:history="1">
            <w:r w:rsidR="007C5A3D" w:rsidRPr="00D21B62">
              <w:rPr>
                <w:rStyle w:val="Hyperlink"/>
                <w:rFonts w:ascii="Arial" w:hAnsi="Arial" w:cs="Arial"/>
                <w:noProof/>
              </w:rPr>
              <w:t>4.2.4 Tingkat Tindakan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_Toc87123431 \h </w:instrText>
            </w:r>
            <w:r w:rsidR="00A73A7A" w:rsidRPr="00D21B62">
              <w:rPr>
                <w:noProof/>
                <w:webHidden/>
              </w:rPr>
            </w:r>
            <w:r w:rsidR="00A73A7A" w:rsidRPr="00D21B62">
              <w:rPr>
                <w:noProof/>
                <w:webHidden/>
              </w:rPr>
              <w:fldChar w:fldCharType="separate"/>
            </w:r>
            <w:r w:rsidR="00554942">
              <w:rPr>
                <w:noProof/>
                <w:webHidden/>
              </w:rPr>
              <w:t>27</w:t>
            </w:r>
            <w:r w:rsidR="00A73A7A" w:rsidRPr="00D21B62">
              <w:rPr>
                <w:noProof/>
                <w:webHidden/>
              </w:rPr>
              <w:fldChar w:fldCharType="end"/>
            </w:r>
          </w:hyperlink>
        </w:p>
        <w:p w14:paraId="7EF40DE0" w14:textId="59BE4FDD" w:rsidR="007C5A3D" w:rsidRPr="00D21B62"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432" w:history="1">
            <w:r w:rsidR="007C5A3D" w:rsidRPr="00D21B62">
              <w:rPr>
                <w:rStyle w:val="Hyperlink"/>
              </w:rPr>
              <w:t>BAB V KESIMPULAN DAN SARAN</w:t>
            </w:r>
            <w:r w:rsidR="007C5A3D" w:rsidRPr="00D21B62">
              <w:rPr>
                <w:webHidden/>
              </w:rPr>
              <w:tab/>
            </w:r>
            <w:r w:rsidR="00A73A7A" w:rsidRPr="00D21B62">
              <w:rPr>
                <w:webHidden/>
              </w:rPr>
              <w:fldChar w:fldCharType="begin"/>
            </w:r>
            <w:r w:rsidR="007C5A3D" w:rsidRPr="00D21B62">
              <w:rPr>
                <w:webHidden/>
              </w:rPr>
              <w:instrText xml:space="preserve"> PAGEREF _Toc87123432 \h </w:instrText>
            </w:r>
            <w:r w:rsidR="00A73A7A" w:rsidRPr="00D21B62">
              <w:rPr>
                <w:webHidden/>
              </w:rPr>
            </w:r>
            <w:r w:rsidR="00A73A7A" w:rsidRPr="00D21B62">
              <w:rPr>
                <w:webHidden/>
              </w:rPr>
              <w:fldChar w:fldCharType="separate"/>
            </w:r>
            <w:r w:rsidR="00554942">
              <w:rPr>
                <w:webHidden/>
              </w:rPr>
              <w:t>29</w:t>
            </w:r>
            <w:r w:rsidR="00A73A7A" w:rsidRPr="00D21B62">
              <w:rPr>
                <w:webHidden/>
              </w:rPr>
              <w:fldChar w:fldCharType="end"/>
            </w:r>
          </w:hyperlink>
        </w:p>
        <w:p w14:paraId="73C53D2A" w14:textId="37536547" w:rsidR="007C5A3D" w:rsidRPr="00D21B62" w:rsidRDefault="00EE1AFE" w:rsidP="0046345D">
          <w:pPr>
            <w:pStyle w:val="TOC2"/>
            <w:tabs>
              <w:tab w:val="clear" w:pos="8261"/>
              <w:tab w:val="right" w:leader="dot" w:pos="7938"/>
            </w:tabs>
            <w:spacing w:line="240" w:lineRule="auto"/>
            <w:rPr>
              <w:rFonts w:eastAsiaTheme="minorEastAsia"/>
              <w:noProof/>
              <w:lang w:val="id-ID" w:eastAsia="id-ID"/>
            </w:rPr>
          </w:pPr>
          <w:hyperlink w:anchor="_Toc87123433" w:history="1">
            <w:r w:rsidR="007C5A3D" w:rsidRPr="00D21B62">
              <w:rPr>
                <w:rStyle w:val="Hyperlink"/>
                <w:rFonts w:ascii="Arial" w:hAnsi="Arial" w:cs="Arial"/>
                <w:noProof/>
              </w:rPr>
              <w:t>5.1 Kesimpulan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_Toc87123433 \h </w:instrText>
            </w:r>
            <w:r w:rsidR="00A73A7A" w:rsidRPr="00D21B62">
              <w:rPr>
                <w:noProof/>
                <w:webHidden/>
              </w:rPr>
            </w:r>
            <w:r w:rsidR="00A73A7A" w:rsidRPr="00D21B62">
              <w:rPr>
                <w:noProof/>
                <w:webHidden/>
              </w:rPr>
              <w:fldChar w:fldCharType="separate"/>
            </w:r>
            <w:r w:rsidR="00554942">
              <w:rPr>
                <w:noProof/>
                <w:webHidden/>
              </w:rPr>
              <w:t>29</w:t>
            </w:r>
            <w:r w:rsidR="00A73A7A" w:rsidRPr="00D21B62">
              <w:rPr>
                <w:noProof/>
                <w:webHidden/>
              </w:rPr>
              <w:fldChar w:fldCharType="end"/>
            </w:r>
          </w:hyperlink>
        </w:p>
        <w:p w14:paraId="70C85896" w14:textId="4B835751" w:rsidR="007C5A3D" w:rsidRPr="00D21B62" w:rsidRDefault="00EE1AFE" w:rsidP="0046345D">
          <w:pPr>
            <w:pStyle w:val="TOC2"/>
            <w:tabs>
              <w:tab w:val="clear" w:pos="8261"/>
              <w:tab w:val="right" w:leader="dot" w:pos="7938"/>
            </w:tabs>
            <w:spacing w:line="240" w:lineRule="auto"/>
            <w:rPr>
              <w:rFonts w:eastAsiaTheme="minorEastAsia"/>
              <w:noProof/>
              <w:lang w:val="id-ID" w:eastAsia="id-ID"/>
            </w:rPr>
          </w:pPr>
          <w:hyperlink w:anchor="_Toc87123434" w:history="1">
            <w:r w:rsidR="007C5A3D" w:rsidRPr="00D21B62">
              <w:rPr>
                <w:rStyle w:val="Hyperlink"/>
                <w:rFonts w:ascii="Arial" w:hAnsi="Arial" w:cs="Arial"/>
                <w:noProof/>
              </w:rPr>
              <w:t>5.2 Saran</w:t>
            </w:r>
            <w:r w:rsidR="007C5A3D" w:rsidRPr="00D21B62">
              <w:rPr>
                <w:noProof/>
                <w:webHidden/>
              </w:rPr>
              <w:tab/>
            </w:r>
            <w:r w:rsidR="00A73A7A" w:rsidRPr="00D21B62">
              <w:rPr>
                <w:noProof/>
                <w:webHidden/>
              </w:rPr>
              <w:fldChar w:fldCharType="begin"/>
            </w:r>
            <w:r w:rsidR="007C5A3D" w:rsidRPr="00D21B62">
              <w:rPr>
                <w:noProof/>
                <w:webHidden/>
              </w:rPr>
              <w:instrText xml:space="preserve"> PAGEREF _Toc87123434 \h </w:instrText>
            </w:r>
            <w:r w:rsidR="00A73A7A" w:rsidRPr="00D21B62">
              <w:rPr>
                <w:noProof/>
                <w:webHidden/>
              </w:rPr>
            </w:r>
            <w:r w:rsidR="00A73A7A" w:rsidRPr="00D21B62">
              <w:rPr>
                <w:noProof/>
                <w:webHidden/>
              </w:rPr>
              <w:fldChar w:fldCharType="separate"/>
            </w:r>
            <w:r w:rsidR="00554942">
              <w:rPr>
                <w:noProof/>
                <w:webHidden/>
              </w:rPr>
              <w:t>29</w:t>
            </w:r>
            <w:r w:rsidR="00A73A7A" w:rsidRPr="00D21B62">
              <w:rPr>
                <w:noProof/>
                <w:webHidden/>
              </w:rPr>
              <w:fldChar w:fldCharType="end"/>
            </w:r>
          </w:hyperlink>
        </w:p>
        <w:p w14:paraId="50FB54B9" w14:textId="54C266FA" w:rsidR="007C5A3D" w:rsidRPr="00D21B62"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435" w:history="1">
            <w:r w:rsidR="007C5A3D" w:rsidRPr="00D21B62">
              <w:rPr>
                <w:rStyle w:val="Hyperlink"/>
              </w:rPr>
              <w:t>DAFTAR PUSTAKA</w:t>
            </w:r>
            <w:r w:rsidR="007C5A3D" w:rsidRPr="00D21B62">
              <w:rPr>
                <w:webHidden/>
              </w:rPr>
              <w:tab/>
            </w:r>
            <w:r w:rsidR="00A73A7A" w:rsidRPr="00D21B62">
              <w:rPr>
                <w:webHidden/>
              </w:rPr>
              <w:fldChar w:fldCharType="begin"/>
            </w:r>
            <w:r w:rsidR="007C5A3D" w:rsidRPr="00D21B62">
              <w:rPr>
                <w:webHidden/>
              </w:rPr>
              <w:instrText xml:space="preserve"> PAGEREF _Toc87123435 \h </w:instrText>
            </w:r>
            <w:r w:rsidR="00A73A7A" w:rsidRPr="00D21B62">
              <w:rPr>
                <w:webHidden/>
              </w:rPr>
            </w:r>
            <w:r w:rsidR="00A73A7A" w:rsidRPr="00D21B62">
              <w:rPr>
                <w:webHidden/>
              </w:rPr>
              <w:fldChar w:fldCharType="separate"/>
            </w:r>
            <w:r w:rsidR="00554942">
              <w:rPr>
                <w:webHidden/>
              </w:rPr>
              <w:t>30</w:t>
            </w:r>
            <w:r w:rsidR="00A73A7A" w:rsidRPr="00D21B62">
              <w:rPr>
                <w:webHidden/>
              </w:rPr>
              <w:fldChar w:fldCharType="end"/>
            </w:r>
          </w:hyperlink>
        </w:p>
        <w:p w14:paraId="54EE1C24" w14:textId="1F855358" w:rsidR="007C5A3D" w:rsidRPr="00D21B62" w:rsidRDefault="00EE1AFE" w:rsidP="0046345D">
          <w:pPr>
            <w:pStyle w:val="TOC1"/>
            <w:tabs>
              <w:tab w:val="clear" w:pos="8261"/>
              <w:tab w:val="right" w:leader="dot" w:pos="7938"/>
            </w:tabs>
            <w:rPr>
              <w:rFonts w:asciiTheme="minorHAnsi" w:eastAsiaTheme="minorEastAsia" w:hAnsiTheme="minorHAnsi" w:cstheme="minorBidi"/>
              <w:lang w:val="id-ID" w:eastAsia="id-ID"/>
            </w:rPr>
          </w:pPr>
          <w:hyperlink w:anchor="_Toc87123436" w:history="1">
            <w:r w:rsidR="007C5A3D" w:rsidRPr="00D21B62">
              <w:rPr>
                <w:rStyle w:val="Hyperlink"/>
              </w:rPr>
              <w:t>LAMPIRAN</w:t>
            </w:r>
            <w:r w:rsidR="007C5A3D" w:rsidRPr="00D21B62">
              <w:rPr>
                <w:webHidden/>
              </w:rPr>
              <w:tab/>
            </w:r>
            <w:r w:rsidR="00A73A7A" w:rsidRPr="00D21B62">
              <w:rPr>
                <w:webHidden/>
              </w:rPr>
              <w:fldChar w:fldCharType="begin"/>
            </w:r>
            <w:r w:rsidR="007C5A3D" w:rsidRPr="00D21B62">
              <w:rPr>
                <w:webHidden/>
              </w:rPr>
              <w:instrText xml:space="preserve"> PAGEREF _Toc87123436 \h </w:instrText>
            </w:r>
            <w:r w:rsidR="00A73A7A" w:rsidRPr="00D21B62">
              <w:rPr>
                <w:webHidden/>
              </w:rPr>
            </w:r>
            <w:r w:rsidR="00A73A7A" w:rsidRPr="00D21B62">
              <w:rPr>
                <w:webHidden/>
              </w:rPr>
              <w:fldChar w:fldCharType="separate"/>
            </w:r>
            <w:r w:rsidR="00554942">
              <w:rPr>
                <w:webHidden/>
              </w:rPr>
              <w:t>31</w:t>
            </w:r>
            <w:r w:rsidR="00A73A7A" w:rsidRPr="00D21B62">
              <w:rPr>
                <w:webHidden/>
              </w:rPr>
              <w:fldChar w:fldCharType="end"/>
            </w:r>
          </w:hyperlink>
        </w:p>
        <w:p w14:paraId="4DBA703D" w14:textId="77777777" w:rsidR="00567985" w:rsidRDefault="00A73A7A" w:rsidP="0046345D">
          <w:pPr>
            <w:tabs>
              <w:tab w:val="right" w:leader="dot" w:pos="7938"/>
            </w:tabs>
            <w:spacing w:line="240" w:lineRule="auto"/>
          </w:pPr>
          <w:r w:rsidRPr="008B0E56">
            <w:rPr>
              <w:rFonts w:ascii="Arial" w:hAnsi="Arial" w:cs="Arial"/>
              <w:b/>
              <w:bCs/>
              <w:noProof/>
            </w:rPr>
            <w:fldChar w:fldCharType="end"/>
          </w:r>
        </w:p>
      </w:sdtContent>
    </w:sdt>
    <w:p w14:paraId="0470A1DD" w14:textId="77777777" w:rsidR="006039F2" w:rsidRPr="008E5B01" w:rsidRDefault="00A73A7A" w:rsidP="00D21B62">
      <w:pPr>
        <w:pStyle w:val="TOC1"/>
        <w:rPr>
          <w:rFonts w:eastAsiaTheme="minorEastAsia"/>
          <w:lang w:val="id-ID" w:eastAsia="id-ID"/>
        </w:rPr>
      </w:pPr>
      <w:r w:rsidRPr="008E5B01">
        <w:fldChar w:fldCharType="begin"/>
      </w:r>
      <w:r w:rsidR="006039F2" w:rsidRPr="008E5B01">
        <w:instrText xml:space="preserve"> TOC \h \z \t "1;1;2;2;3;3" </w:instrText>
      </w:r>
      <w:r w:rsidRPr="008E5B01">
        <w:fldChar w:fldCharType="separate"/>
      </w:r>
    </w:p>
    <w:p w14:paraId="6FFE5C9F" w14:textId="77777777" w:rsidR="00D3664B" w:rsidRPr="00C15547" w:rsidRDefault="00A73A7A" w:rsidP="000518EA">
      <w:pPr>
        <w:pStyle w:val="Heading1"/>
        <w:spacing w:line="480" w:lineRule="auto"/>
        <w:jc w:val="center"/>
        <w:rPr>
          <w:rFonts w:ascii="Arial" w:hAnsi="Arial" w:cs="Arial"/>
          <w:b/>
          <w:bCs/>
          <w:color w:val="auto"/>
          <w:sz w:val="24"/>
          <w:szCs w:val="24"/>
        </w:rPr>
      </w:pPr>
      <w:r w:rsidRPr="008E5B01">
        <w:rPr>
          <w:sz w:val="22"/>
          <w:szCs w:val="22"/>
        </w:rPr>
        <w:fldChar w:fldCharType="end"/>
      </w:r>
      <w:r w:rsidR="00403FAF">
        <w:rPr>
          <w:sz w:val="22"/>
          <w:szCs w:val="22"/>
        </w:rPr>
        <w:br w:type="page"/>
      </w:r>
      <w:bookmarkStart w:id="18" w:name="_Toc87123375"/>
      <w:r w:rsidR="00D3664B" w:rsidRPr="00C15547">
        <w:rPr>
          <w:rFonts w:ascii="Arial" w:hAnsi="Arial" w:cs="Arial"/>
          <w:b/>
          <w:bCs/>
          <w:color w:val="auto"/>
          <w:sz w:val="24"/>
          <w:szCs w:val="24"/>
        </w:rPr>
        <w:lastRenderedPageBreak/>
        <w:t>DAFTAR TABEL</w:t>
      </w:r>
      <w:bookmarkEnd w:id="18"/>
    </w:p>
    <w:p w14:paraId="0C342897" w14:textId="77777777" w:rsidR="00D3664B" w:rsidRPr="00D21B62" w:rsidRDefault="00D3664B" w:rsidP="00D21B62">
      <w:pPr>
        <w:pStyle w:val="1"/>
        <w:jc w:val="right"/>
        <w:rPr>
          <w:b w:val="0"/>
          <w:bCs w:val="0"/>
          <w:color w:val="FF0000"/>
        </w:rPr>
      </w:pPr>
      <w:r w:rsidRPr="008E2423">
        <w:rPr>
          <w:b w:val="0"/>
          <w:bCs w:val="0"/>
        </w:rPr>
        <w:t>Halama</w:t>
      </w:r>
      <w:r w:rsidR="00CD4CF9">
        <w:rPr>
          <w:b w:val="0"/>
          <w:bCs w:val="0"/>
        </w:rPr>
        <w:t>n</w:t>
      </w:r>
      <w:r w:rsidR="00A73A7A" w:rsidRPr="00D21B62">
        <w:rPr>
          <w:b w:val="0"/>
          <w:bCs w:val="0"/>
          <w:color w:val="FF0000"/>
        </w:rPr>
        <w:fldChar w:fldCharType="begin"/>
      </w:r>
      <w:r w:rsidRPr="00D21B62">
        <w:rPr>
          <w:b w:val="0"/>
          <w:bCs w:val="0"/>
          <w:color w:val="FF0000"/>
        </w:rPr>
        <w:instrText xml:space="preserve"> TOC \h \z \t "t;1" </w:instrText>
      </w:r>
      <w:r w:rsidR="00A73A7A" w:rsidRPr="00D21B62">
        <w:rPr>
          <w:b w:val="0"/>
          <w:bCs w:val="0"/>
          <w:color w:val="FF0000"/>
        </w:rPr>
        <w:fldChar w:fldCharType="separate"/>
      </w:r>
    </w:p>
    <w:p w14:paraId="4805E0D4" w14:textId="76224714" w:rsidR="00D3664B" w:rsidRPr="00D21B62" w:rsidRDefault="00EE1AFE" w:rsidP="0046345D">
      <w:pPr>
        <w:pStyle w:val="TOC1"/>
        <w:tabs>
          <w:tab w:val="clear" w:pos="8261"/>
          <w:tab w:val="right" w:leader="dot" w:pos="7938"/>
        </w:tabs>
        <w:spacing w:after="160"/>
        <w:rPr>
          <w:rFonts w:asciiTheme="minorHAnsi" w:eastAsiaTheme="minorEastAsia" w:hAnsiTheme="minorHAnsi" w:cstheme="minorBidi"/>
          <w:b w:val="0"/>
          <w:bCs w:val="0"/>
          <w:lang w:val="id-ID" w:eastAsia="id-ID"/>
        </w:rPr>
      </w:pPr>
      <w:hyperlink w:anchor="_Toc71219256" w:history="1">
        <w:r w:rsidR="00D3664B" w:rsidRPr="00D21B62">
          <w:rPr>
            <w:rStyle w:val="Hyperlink"/>
            <w:b w:val="0"/>
            <w:bCs w:val="0"/>
            <w:color w:val="auto"/>
          </w:rPr>
          <w:t>Tabel 4.1 Distribusi Frekuen</w:t>
        </w:r>
        <w:r w:rsidR="0011180F" w:rsidRPr="00D21B62">
          <w:rPr>
            <w:rStyle w:val="Hyperlink"/>
            <w:b w:val="0"/>
            <w:bCs w:val="0"/>
            <w:color w:val="auto"/>
          </w:rPr>
          <w:t>SI</w:t>
        </w:r>
        <w:r w:rsidR="00D3664B" w:rsidRPr="00D21B62">
          <w:rPr>
            <w:rStyle w:val="Hyperlink"/>
            <w:b w:val="0"/>
            <w:bCs w:val="0"/>
            <w:color w:val="auto"/>
          </w:rPr>
          <w:t xml:space="preserve"> Responden Berdasarkan Jenis</w:t>
        </w:r>
        <w:r w:rsidR="00617BD5" w:rsidRPr="00D21B62">
          <w:rPr>
            <w:rStyle w:val="Hyperlink"/>
            <w:b w:val="0"/>
            <w:bCs w:val="0"/>
            <w:color w:val="auto"/>
          </w:rPr>
          <w:t xml:space="preserve"> </w:t>
        </w:r>
        <w:r w:rsidR="00D3664B" w:rsidRPr="00D21B62">
          <w:rPr>
            <w:rStyle w:val="Hyperlink"/>
            <w:b w:val="0"/>
            <w:bCs w:val="0"/>
            <w:color w:val="auto"/>
          </w:rPr>
          <w:t xml:space="preserve">Kelamin </w:t>
        </w:r>
        <w:r w:rsidR="00D3664B" w:rsidRPr="00D21B62">
          <w:rPr>
            <w:b w:val="0"/>
            <w:bCs w:val="0"/>
            <w:webHidden/>
          </w:rPr>
          <w:tab/>
        </w:r>
        <w:r w:rsidR="00A73A7A" w:rsidRPr="00D21B62">
          <w:rPr>
            <w:b w:val="0"/>
            <w:bCs w:val="0"/>
            <w:webHidden/>
          </w:rPr>
          <w:fldChar w:fldCharType="begin"/>
        </w:r>
        <w:r w:rsidR="00D3664B" w:rsidRPr="00D21B62">
          <w:rPr>
            <w:b w:val="0"/>
            <w:bCs w:val="0"/>
            <w:webHidden/>
          </w:rPr>
          <w:instrText xml:space="preserve"> PAGEREF _Toc71219256 \h </w:instrText>
        </w:r>
        <w:r w:rsidR="00A73A7A" w:rsidRPr="00D21B62">
          <w:rPr>
            <w:b w:val="0"/>
            <w:bCs w:val="0"/>
            <w:webHidden/>
          </w:rPr>
        </w:r>
        <w:r w:rsidR="00A73A7A" w:rsidRPr="00D21B62">
          <w:rPr>
            <w:b w:val="0"/>
            <w:bCs w:val="0"/>
            <w:webHidden/>
          </w:rPr>
          <w:fldChar w:fldCharType="separate"/>
        </w:r>
        <w:r w:rsidR="00554942">
          <w:rPr>
            <w:b w:val="0"/>
            <w:bCs w:val="0"/>
            <w:webHidden/>
          </w:rPr>
          <w:t>22</w:t>
        </w:r>
        <w:r w:rsidR="00A73A7A" w:rsidRPr="00D21B62">
          <w:rPr>
            <w:b w:val="0"/>
            <w:bCs w:val="0"/>
            <w:webHidden/>
          </w:rPr>
          <w:fldChar w:fldCharType="end"/>
        </w:r>
      </w:hyperlink>
    </w:p>
    <w:p w14:paraId="248EF2CB" w14:textId="56D57E15" w:rsidR="00D3664B" w:rsidRPr="00D21B62" w:rsidRDefault="00EE1AFE" w:rsidP="0046345D">
      <w:pPr>
        <w:pStyle w:val="TOC1"/>
        <w:tabs>
          <w:tab w:val="clear" w:pos="8261"/>
          <w:tab w:val="right" w:leader="dot" w:pos="7938"/>
        </w:tabs>
        <w:spacing w:after="160"/>
        <w:rPr>
          <w:rFonts w:asciiTheme="minorHAnsi" w:eastAsiaTheme="minorEastAsia" w:hAnsiTheme="minorHAnsi" w:cstheme="minorBidi"/>
          <w:b w:val="0"/>
          <w:bCs w:val="0"/>
          <w:lang w:val="id-ID" w:eastAsia="id-ID"/>
        </w:rPr>
      </w:pPr>
      <w:hyperlink w:anchor="_Toc71219257" w:history="1">
        <w:r w:rsidR="00D3664B" w:rsidRPr="00D21B62">
          <w:rPr>
            <w:rStyle w:val="Hyperlink"/>
            <w:b w:val="0"/>
            <w:bCs w:val="0"/>
            <w:color w:val="auto"/>
          </w:rPr>
          <w:t xml:space="preserve">Tabel 4.2 Distribusi Frekuensi </w:t>
        </w:r>
        <w:r w:rsidR="006D3B64" w:rsidRPr="00D21B62">
          <w:rPr>
            <w:rStyle w:val="Hyperlink"/>
            <w:b w:val="0"/>
            <w:bCs w:val="0"/>
            <w:color w:val="auto"/>
          </w:rPr>
          <w:t>R</w:t>
        </w:r>
        <w:r w:rsidR="00D3664B" w:rsidRPr="00D21B62">
          <w:rPr>
            <w:rStyle w:val="Hyperlink"/>
            <w:b w:val="0"/>
            <w:bCs w:val="0"/>
            <w:color w:val="auto"/>
          </w:rPr>
          <w:t>esponden Berdasarkan Pendidikan</w:t>
        </w:r>
        <w:r w:rsidR="0011180F" w:rsidRPr="00D21B62">
          <w:rPr>
            <w:rStyle w:val="Hyperlink"/>
            <w:b w:val="0"/>
            <w:bCs w:val="0"/>
            <w:color w:val="auto"/>
          </w:rPr>
          <w:t xml:space="preserve"> </w:t>
        </w:r>
        <w:r w:rsidR="00D3664B" w:rsidRPr="00D21B62">
          <w:rPr>
            <w:rStyle w:val="Hyperlink"/>
            <w:b w:val="0"/>
            <w:bCs w:val="0"/>
            <w:color w:val="auto"/>
          </w:rPr>
          <w:t>I</w:t>
        </w:r>
        <w:r w:rsidR="006D3B64" w:rsidRPr="00D21B62">
          <w:rPr>
            <w:rStyle w:val="Hyperlink"/>
            <w:b w:val="0"/>
            <w:bCs w:val="0"/>
            <w:color w:val="auto"/>
          </w:rPr>
          <w:t>bu</w:t>
        </w:r>
        <w:r w:rsidR="00D3664B" w:rsidRPr="00D21B62">
          <w:rPr>
            <w:rStyle w:val="Hyperlink"/>
            <w:b w:val="0"/>
            <w:bCs w:val="0"/>
            <w:color w:val="auto"/>
          </w:rPr>
          <w:t xml:space="preserve"> </w:t>
        </w:r>
        <w:r w:rsidR="00D3664B" w:rsidRPr="00D21B62">
          <w:rPr>
            <w:b w:val="0"/>
            <w:bCs w:val="0"/>
            <w:webHidden/>
          </w:rPr>
          <w:tab/>
        </w:r>
        <w:r w:rsidR="00A73A7A" w:rsidRPr="00D21B62">
          <w:rPr>
            <w:b w:val="0"/>
            <w:bCs w:val="0"/>
            <w:webHidden/>
          </w:rPr>
          <w:fldChar w:fldCharType="begin"/>
        </w:r>
        <w:r w:rsidR="00D3664B" w:rsidRPr="00D21B62">
          <w:rPr>
            <w:b w:val="0"/>
            <w:bCs w:val="0"/>
            <w:webHidden/>
          </w:rPr>
          <w:instrText xml:space="preserve"> PAGEREF _Toc71219257 \h </w:instrText>
        </w:r>
        <w:r w:rsidR="00A73A7A" w:rsidRPr="00D21B62">
          <w:rPr>
            <w:b w:val="0"/>
            <w:bCs w:val="0"/>
            <w:webHidden/>
          </w:rPr>
        </w:r>
        <w:r w:rsidR="00A73A7A" w:rsidRPr="00D21B62">
          <w:rPr>
            <w:b w:val="0"/>
            <w:bCs w:val="0"/>
            <w:webHidden/>
          </w:rPr>
          <w:fldChar w:fldCharType="separate"/>
        </w:r>
        <w:r w:rsidR="00554942">
          <w:rPr>
            <w:b w:val="0"/>
            <w:bCs w:val="0"/>
            <w:webHidden/>
          </w:rPr>
          <w:t>22</w:t>
        </w:r>
        <w:r w:rsidR="00A73A7A" w:rsidRPr="00D21B62">
          <w:rPr>
            <w:b w:val="0"/>
            <w:bCs w:val="0"/>
            <w:webHidden/>
          </w:rPr>
          <w:fldChar w:fldCharType="end"/>
        </w:r>
      </w:hyperlink>
    </w:p>
    <w:p w14:paraId="1B051E0E" w14:textId="1FD2A2B9" w:rsidR="00D3664B" w:rsidRPr="00D21B62" w:rsidRDefault="00EE1AFE" w:rsidP="0046345D">
      <w:pPr>
        <w:pStyle w:val="TOC1"/>
        <w:tabs>
          <w:tab w:val="clear" w:pos="8261"/>
          <w:tab w:val="right" w:leader="dot" w:pos="7938"/>
        </w:tabs>
        <w:spacing w:after="160"/>
        <w:rPr>
          <w:rFonts w:asciiTheme="minorHAnsi" w:eastAsiaTheme="minorEastAsia" w:hAnsiTheme="minorHAnsi" w:cstheme="minorBidi"/>
          <w:b w:val="0"/>
          <w:bCs w:val="0"/>
          <w:lang w:val="id-ID" w:eastAsia="id-ID"/>
        </w:rPr>
      </w:pPr>
      <w:hyperlink w:anchor="_Toc71219258" w:history="1">
        <w:r w:rsidR="00D3664B" w:rsidRPr="00D21B62">
          <w:rPr>
            <w:rStyle w:val="Hyperlink"/>
            <w:b w:val="0"/>
            <w:bCs w:val="0"/>
            <w:color w:val="auto"/>
          </w:rPr>
          <w:t xml:space="preserve">Tabel 4.3 Distribusi </w:t>
        </w:r>
        <w:r w:rsidR="006D3B64" w:rsidRPr="00D21B62">
          <w:rPr>
            <w:rStyle w:val="Hyperlink"/>
            <w:b w:val="0"/>
            <w:bCs w:val="0"/>
            <w:color w:val="auto"/>
          </w:rPr>
          <w:t>Fr</w:t>
        </w:r>
        <w:r w:rsidR="00D3664B" w:rsidRPr="00D21B62">
          <w:rPr>
            <w:rStyle w:val="Hyperlink"/>
            <w:b w:val="0"/>
            <w:bCs w:val="0"/>
            <w:color w:val="auto"/>
          </w:rPr>
          <w:t xml:space="preserve">ekuensi Responden Berdasarkan Uang </w:t>
        </w:r>
        <w:r w:rsidR="006D3B64" w:rsidRPr="00D21B62">
          <w:rPr>
            <w:rStyle w:val="Hyperlink"/>
            <w:b w:val="0"/>
            <w:bCs w:val="0"/>
            <w:color w:val="auto"/>
          </w:rPr>
          <w:t>Saku</w:t>
        </w:r>
        <w:r w:rsidR="00D3664B" w:rsidRPr="00D21B62">
          <w:rPr>
            <w:b w:val="0"/>
            <w:bCs w:val="0"/>
            <w:webHidden/>
          </w:rPr>
          <w:tab/>
        </w:r>
        <w:r w:rsidR="00A73A7A" w:rsidRPr="00D21B62">
          <w:rPr>
            <w:b w:val="0"/>
            <w:bCs w:val="0"/>
            <w:webHidden/>
          </w:rPr>
          <w:fldChar w:fldCharType="begin"/>
        </w:r>
        <w:r w:rsidR="00D3664B" w:rsidRPr="00D21B62">
          <w:rPr>
            <w:b w:val="0"/>
            <w:bCs w:val="0"/>
            <w:webHidden/>
          </w:rPr>
          <w:instrText xml:space="preserve"> PAGEREF _Toc71219258 \h </w:instrText>
        </w:r>
        <w:r w:rsidR="00A73A7A" w:rsidRPr="00D21B62">
          <w:rPr>
            <w:b w:val="0"/>
            <w:bCs w:val="0"/>
            <w:webHidden/>
          </w:rPr>
        </w:r>
        <w:r w:rsidR="00A73A7A" w:rsidRPr="00D21B62">
          <w:rPr>
            <w:b w:val="0"/>
            <w:bCs w:val="0"/>
            <w:webHidden/>
          </w:rPr>
          <w:fldChar w:fldCharType="separate"/>
        </w:r>
        <w:r w:rsidR="00554942">
          <w:rPr>
            <w:b w:val="0"/>
            <w:bCs w:val="0"/>
            <w:webHidden/>
          </w:rPr>
          <w:t>23</w:t>
        </w:r>
        <w:r w:rsidR="00A73A7A" w:rsidRPr="00D21B62">
          <w:rPr>
            <w:b w:val="0"/>
            <w:bCs w:val="0"/>
            <w:webHidden/>
          </w:rPr>
          <w:fldChar w:fldCharType="end"/>
        </w:r>
      </w:hyperlink>
    </w:p>
    <w:p w14:paraId="2E5EBD6D" w14:textId="55779222" w:rsidR="00D3664B" w:rsidRPr="00D21B62" w:rsidRDefault="00EE1AFE" w:rsidP="0046345D">
      <w:pPr>
        <w:pStyle w:val="TOC1"/>
        <w:tabs>
          <w:tab w:val="clear" w:pos="8261"/>
          <w:tab w:val="right" w:leader="dot" w:pos="7938"/>
        </w:tabs>
        <w:spacing w:after="160"/>
        <w:rPr>
          <w:rFonts w:asciiTheme="minorHAnsi" w:eastAsiaTheme="minorEastAsia" w:hAnsiTheme="minorHAnsi" w:cstheme="minorBidi"/>
          <w:b w:val="0"/>
          <w:bCs w:val="0"/>
          <w:lang w:val="id-ID" w:eastAsia="id-ID"/>
        </w:rPr>
      </w:pPr>
      <w:hyperlink w:anchor="_Toc71219259" w:history="1">
        <w:r w:rsidR="00D3664B" w:rsidRPr="00D21B62">
          <w:rPr>
            <w:rStyle w:val="Hyperlink"/>
            <w:b w:val="0"/>
            <w:bCs w:val="0"/>
            <w:color w:val="auto"/>
          </w:rPr>
          <w:t xml:space="preserve">Tabel 4.4 Distribusi </w:t>
        </w:r>
        <w:r w:rsidR="006D3B64" w:rsidRPr="00D21B62">
          <w:rPr>
            <w:rStyle w:val="Hyperlink"/>
            <w:b w:val="0"/>
            <w:bCs w:val="0"/>
            <w:color w:val="auto"/>
          </w:rPr>
          <w:t>Frekuensi</w:t>
        </w:r>
        <w:r w:rsidR="00D3664B" w:rsidRPr="00D21B62">
          <w:rPr>
            <w:rStyle w:val="Hyperlink"/>
            <w:b w:val="0"/>
            <w:bCs w:val="0"/>
            <w:color w:val="auto"/>
          </w:rPr>
          <w:t xml:space="preserve"> Responden Berdasarkan Tin</w:t>
        </w:r>
        <w:r w:rsidR="006D3B64" w:rsidRPr="00D21B62">
          <w:rPr>
            <w:rStyle w:val="Hyperlink"/>
            <w:b w:val="0"/>
            <w:bCs w:val="0"/>
            <w:color w:val="auto"/>
          </w:rPr>
          <w:t>ggal</w:t>
        </w:r>
        <w:r w:rsidR="00D3664B" w:rsidRPr="00D21B62">
          <w:rPr>
            <w:b w:val="0"/>
            <w:bCs w:val="0"/>
            <w:webHidden/>
          </w:rPr>
          <w:tab/>
        </w:r>
        <w:r w:rsidR="00A73A7A" w:rsidRPr="00D21B62">
          <w:rPr>
            <w:b w:val="0"/>
            <w:bCs w:val="0"/>
            <w:webHidden/>
          </w:rPr>
          <w:fldChar w:fldCharType="begin"/>
        </w:r>
        <w:r w:rsidR="00D3664B" w:rsidRPr="00D21B62">
          <w:rPr>
            <w:b w:val="0"/>
            <w:bCs w:val="0"/>
            <w:webHidden/>
          </w:rPr>
          <w:instrText xml:space="preserve"> PAGEREF _Toc71219259 \h </w:instrText>
        </w:r>
        <w:r w:rsidR="00A73A7A" w:rsidRPr="00D21B62">
          <w:rPr>
            <w:b w:val="0"/>
            <w:bCs w:val="0"/>
            <w:webHidden/>
          </w:rPr>
        </w:r>
        <w:r w:rsidR="00A73A7A" w:rsidRPr="00D21B62">
          <w:rPr>
            <w:b w:val="0"/>
            <w:bCs w:val="0"/>
            <w:webHidden/>
          </w:rPr>
          <w:fldChar w:fldCharType="separate"/>
        </w:r>
        <w:r w:rsidR="00554942">
          <w:rPr>
            <w:b w:val="0"/>
            <w:bCs w:val="0"/>
            <w:webHidden/>
          </w:rPr>
          <w:t>23</w:t>
        </w:r>
        <w:r w:rsidR="00A73A7A" w:rsidRPr="00D21B62">
          <w:rPr>
            <w:b w:val="0"/>
            <w:bCs w:val="0"/>
            <w:webHidden/>
          </w:rPr>
          <w:fldChar w:fldCharType="end"/>
        </w:r>
      </w:hyperlink>
    </w:p>
    <w:p w14:paraId="0395DD3C" w14:textId="6AA9700A" w:rsidR="00D3664B" w:rsidRPr="00D21B62" w:rsidRDefault="00EE1AFE" w:rsidP="0046345D">
      <w:pPr>
        <w:pStyle w:val="TOC1"/>
        <w:tabs>
          <w:tab w:val="clear" w:pos="8261"/>
          <w:tab w:val="right" w:leader="dot" w:pos="7938"/>
        </w:tabs>
        <w:spacing w:after="160"/>
        <w:rPr>
          <w:rFonts w:asciiTheme="minorHAnsi" w:eastAsiaTheme="minorEastAsia" w:hAnsiTheme="minorHAnsi" w:cstheme="minorBidi"/>
          <w:b w:val="0"/>
          <w:bCs w:val="0"/>
          <w:lang w:val="id-ID" w:eastAsia="id-ID"/>
        </w:rPr>
      </w:pPr>
      <w:hyperlink w:anchor="_Toc71219260" w:history="1">
        <w:r w:rsidR="00D3664B" w:rsidRPr="00D21B62">
          <w:rPr>
            <w:rStyle w:val="Hyperlink"/>
            <w:b w:val="0"/>
            <w:bCs w:val="0"/>
            <w:color w:val="auto"/>
          </w:rPr>
          <w:t xml:space="preserve">Tabel 4.5 Distribusi Frekuensi Tingkat Pengetahuan Responden </w:t>
        </w:r>
        <w:r w:rsidR="00D3664B" w:rsidRPr="00D21B62">
          <w:rPr>
            <w:b w:val="0"/>
            <w:bCs w:val="0"/>
            <w:webHidden/>
          </w:rPr>
          <w:tab/>
        </w:r>
        <w:r w:rsidR="00A73A7A" w:rsidRPr="00D21B62">
          <w:rPr>
            <w:b w:val="0"/>
            <w:bCs w:val="0"/>
            <w:webHidden/>
          </w:rPr>
          <w:fldChar w:fldCharType="begin"/>
        </w:r>
        <w:r w:rsidR="00D3664B" w:rsidRPr="00D21B62">
          <w:rPr>
            <w:b w:val="0"/>
            <w:bCs w:val="0"/>
            <w:webHidden/>
          </w:rPr>
          <w:instrText xml:space="preserve"> PAGEREF _Toc71219260 \h </w:instrText>
        </w:r>
        <w:r w:rsidR="00A73A7A" w:rsidRPr="00D21B62">
          <w:rPr>
            <w:b w:val="0"/>
            <w:bCs w:val="0"/>
            <w:webHidden/>
          </w:rPr>
        </w:r>
        <w:r w:rsidR="00A73A7A" w:rsidRPr="00D21B62">
          <w:rPr>
            <w:b w:val="0"/>
            <w:bCs w:val="0"/>
            <w:webHidden/>
          </w:rPr>
          <w:fldChar w:fldCharType="separate"/>
        </w:r>
        <w:r w:rsidR="00554942">
          <w:rPr>
            <w:b w:val="0"/>
            <w:bCs w:val="0"/>
            <w:webHidden/>
          </w:rPr>
          <w:t>24</w:t>
        </w:r>
        <w:r w:rsidR="00A73A7A" w:rsidRPr="00D21B62">
          <w:rPr>
            <w:b w:val="0"/>
            <w:bCs w:val="0"/>
            <w:webHidden/>
          </w:rPr>
          <w:fldChar w:fldCharType="end"/>
        </w:r>
      </w:hyperlink>
    </w:p>
    <w:p w14:paraId="27550A16" w14:textId="7A019912" w:rsidR="00D3664B" w:rsidRPr="00D21B62" w:rsidRDefault="00EE1AFE" w:rsidP="0046345D">
      <w:pPr>
        <w:pStyle w:val="TOC1"/>
        <w:tabs>
          <w:tab w:val="clear" w:pos="8261"/>
          <w:tab w:val="right" w:leader="dot" w:pos="7938"/>
        </w:tabs>
        <w:spacing w:after="160"/>
        <w:rPr>
          <w:rFonts w:asciiTheme="minorHAnsi" w:eastAsiaTheme="minorEastAsia" w:hAnsiTheme="minorHAnsi" w:cstheme="minorBidi"/>
          <w:b w:val="0"/>
          <w:bCs w:val="0"/>
          <w:lang w:val="id-ID" w:eastAsia="id-ID"/>
        </w:rPr>
      </w:pPr>
      <w:hyperlink w:anchor="_Toc71219261" w:history="1">
        <w:r w:rsidR="00D3664B" w:rsidRPr="00D21B62">
          <w:rPr>
            <w:rStyle w:val="Hyperlink"/>
            <w:b w:val="0"/>
            <w:bCs w:val="0"/>
            <w:color w:val="auto"/>
          </w:rPr>
          <w:t xml:space="preserve">Tabel 4.6 Distribusi Frekuensi Tingkat Sikap Responden </w:t>
        </w:r>
        <w:r w:rsidR="00D3664B" w:rsidRPr="00D21B62">
          <w:rPr>
            <w:b w:val="0"/>
            <w:bCs w:val="0"/>
            <w:webHidden/>
          </w:rPr>
          <w:tab/>
        </w:r>
        <w:r w:rsidR="00A73A7A" w:rsidRPr="00D21B62">
          <w:rPr>
            <w:b w:val="0"/>
            <w:bCs w:val="0"/>
            <w:webHidden/>
          </w:rPr>
          <w:fldChar w:fldCharType="begin"/>
        </w:r>
        <w:r w:rsidR="00D3664B" w:rsidRPr="00D21B62">
          <w:rPr>
            <w:b w:val="0"/>
            <w:bCs w:val="0"/>
            <w:webHidden/>
          </w:rPr>
          <w:instrText xml:space="preserve"> PAGEREF _Toc71219261 \h </w:instrText>
        </w:r>
        <w:r w:rsidR="00A73A7A" w:rsidRPr="00D21B62">
          <w:rPr>
            <w:b w:val="0"/>
            <w:bCs w:val="0"/>
            <w:webHidden/>
          </w:rPr>
        </w:r>
        <w:r w:rsidR="00A73A7A" w:rsidRPr="00D21B62">
          <w:rPr>
            <w:b w:val="0"/>
            <w:bCs w:val="0"/>
            <w:webHidden/>
          </w:rPr>
          <w:fldChar w:fldCharType="separate"/>
        </w:r>
        <w:r w:rsidR="00554942">
          <w:rPr>
            <w:b w:val="0"/>
            <w:bCs w:val="0"/>
            <w:webHidden/>
          </w:rPr>
          <w:t>24</w:t>
        </w:r>
        <w:r w:rsidR="00A73A7A" w:rsidRPr="00D21B62">
          <w:rPr>
            <w:b w:val="0"/>
            <w:bCs w:val="0"/>
            <w:webHidden/>
          </w:rPr>
          <w:fldChar w:fldCharType="end"/>
        </w:r>
      </w:hyperlink>
    </w:p>
    <w:p w14:paraId="0470A5D1" w14:textId="6337700D" w:rsidR="00D3664B" w:rsidRPr="00D21B62" w:rsidRDefault="00EE1AFE" w:rsidP="0046345D">
      <w:pPr>
        <w:pStyle w:val="TOC1"/>
        <w:tabs>
          <w:tab w:val="clear" w:pos="8261"/>
          <w:tab w:val="right" w:leader="dot" w:pos="7938"/>
        </w:tabs>
        <w:spacing w:after="160"/>
        <w:rPr>
          <w:rFonts w:asciiTheme="minorHAnsi" w:eastAsiaTheme="minorEastAsia" w:hAnsiTheme="minorHAnsi" w:cstheme="minorBidi"/>
          <w:b w:val="0"/>
          <w:bCs w:val="0"/>
          <w:lang w:val="id-ID" w:eastAsia="id-ID"/>
        </w:rPr>
      </w:pPr>
      <w:hyperlink w:anchor="_Toc71219262" w:history="1">
        <w:r w:rsidR="00D3664B" w:rsidRPr="00D21B62">
          <w:rPr>
            <w:rStyle w:val="Hyperlink"/>
            <w:b w:val="0"/>
            <w:bCs w:val="0"/>
            <w:color w:val="auto"/>
          </w:rPr>
          <w:t>Tabel 4.7 Distribusi Frekuensi Tingkat Tindakan Res</w:t>
        </w:r>
        <w:r w:rsidR="006D3B64" w:rsidRPr="00D21B62">
          <w:rPr>
            <w:rStyle w:val="Hyperlink"/>
            <w:b w:val="0"/>
            <w:bCs w:val="0"/>
            <w:color w:val="auto"/>
          </w:rPr>
          <w:t>ponden</w:t>
        </w:r>
        <w:r w:rsidR="00D3664B" w:rsidRPr="00D21B62">
          <w:rPr>
            <w:b w:val="0"/>
            <w:bCs w:val="0"/>
            <w:webHidden/>
          </w:rPr>
          <w:tab/>
        </w:r>
        <w:r w:rsidR="00A73A7A" w:rsidRPr="00D21B62">
          <w:rPr>
            <w:b w:val="0"/>
            <w:bCs w:val="0"/>
            <w:webHidden/>
          </w:rPr>
          <w:fldChar w:fldCharType="begin"/>
        </w:r>
        <w:r w:rsidR="00D3664B" w:rsidRPr="00D21B62">
          <w:rPr>
            <w:b w:val="0"/>
            <w:bCs w:val="0"/>
            <w:webHidden/>
          </w:rPr>
          <w:instrText xml:space="preserve"> PAGEREF _Toc71219262 \h </w:instrText>
        </w:r>
        <w:r w:rsidR="00A73A7A" w:rsidRPr="00D21B62">
          <w:rPr>
            <w:b w:val="0"/>
            <w:bCs w:val="0"/>
            <w:webHidden/>
          </w:rPr>
        </w:r>
        <w:r w:rsidR="00A73A7A" w:rsidRPr="00D21B62">
          <w:rPr>
            <w:b w:val="0"/>
            <w:bCs w:val="0"/>
            <w:webHidden/>
          </w:rPr>
          <w:fldChar w:fldCharType="separate"/>
        </w:r>
        <w:r w:rsidR="00554942">
          <w:rPr>
            <w:b w:val="0"/>
            <w:bCs w:val="0"/>
            <w:webHidden/>
          </w:rPr>
          <w:t>25</w:t>
        </w:r>
        <w:r w:rsidR="00A73A7A" w:rsidRPr="00D21B62">
          <w:rPr>
            <w:b w:val="0"/>
            <w:bCs w:val="0"/>
            <w:webHidden/>
          </w:rPr>
          <w:fldChar w:fldCharType="end"/>
        </w:r>
      </w:hyperlink>
    </w:p>
    <w:p w14:paraId="709602C3" w14:textId="77777777" w:rsidR="002046E5" w:rsidRPr="00D21B62" w:rsidRDefault="00A73A7A" w:rsidP="00D21B62">
      <w:pPr>
        <w:spacing w:line="240" w:lineRule="auto"/>
        <w:rPr>
          <w:rFonts w:ascii="Arial" w:hAnsi="Arial" w:cs="Arial"/>
        </w:rPr>
      </w:pPr>
      <w:r w:rsidRPr="00D21B62">
        <w:rPr>
          <w:rFonts w:ascii="Arial" w:hAnsi="Arial" w:cs="Arial"/>
          <w:color w:val="FF0000"/>
        </w:rPr>
        <w:fldChar w:fldCharType="end"/>
      </w:r>
    </w:p>
    <w:p w14:paraId="45F4E9C0" w14:textId="77777777" w:rsidR="00215895" w:rsidRPr="00AB31F8" w:rsidRDefault="00215895" w:rsidP="00215895">
      <w:pPr>
        <w:jc w:val="both"/>
        <w:rPr>
          <w:rFonts w:ascii="Arial" w:hAnsi="Arial" w:cs="Arial"/>
          <w:b/>
          <w:bCs/>
        </w:rPr>
      </w:pPr>
    </w:p>
    <w:p w14:paraId="5FB84EC7" w14:textId="77777777" w:rsidR="005C4BAE" w:rsidRPr="00AB31F8" w:rsidRDefault="002046E5" w:rsidP="00AB31F8">
      <w:pPr>
        <w:jc w:val="both"/>
        <w:rPr>
          <w:rFonts w:ascii="Arial" w:hAnsi="Arial" w:cs="Arial"/>
          <w:b/>
          <w:bCs/>
        </w:rPr>
      </w:pPr>
      <w:r w:rsidRPr="00AB31F8">
        <w:rPr>
          <w:rFonts w:ascii="Arial" w:hAnsi="Arial" w:cs="Arial"/>
          <w:b/>
          <w:bCs/>
        </w:rPr>
        <w:br w:type="page"/>
      </w:r>
    </w:p>
    <w:p w14:paraId="3CB314F1" w14:textId="77777777" w:rsidR="005C4BAE" w:rsidRPr="000518EA" w:rsidRDefault="005C4BAE" w:rsidP="000518EA">
      <w:pPr>
        <w:pStyle w:val="Heading1"/>
        <w:spacing w:line="480" w:lineRule="auto"/>
        <w:jc w:val="center"/>
        <w:rPr>
          <w:rFonts w:ascii="Arial" w:hAnsi="Arial" w:cs="Arial"/>
          <w:b/>
          <w:bCs/>
          <w:color w:val="auto"/>
          <w:sz w:val="24"/>
          <w:szCs w:val="24"/>
        </w:rPr>
      </w:pPr>
      <w:bookmarkStart w:id="19" w:name="_Toc70935896"/>
      <w:bookmarkStart w:id="20" w:name="_Toc72015741"/>
      <w:bookmarkStart w:id="21" w:name="_Toc87123376"/>
      <w:r w:rsidRPr="000518EA">
        <w:rPr>
          <w:rFonts w:ascii="Arial" w:hAnsi="Arial" w:cs="Arial"/>
          <w:b/>
          <w:bCs/>
          <w:color w:val="auto"/>
          <w:sz w:val="24"/>
          <w:szCs w:val="24"/>
        </w:rPr>
        <w:lastRenderedPageBreak/>
        <w:t>DAFTAR GAMBAR</w:t>
      </w:r>
      <w:bookmarkEnd w:id="19"/>
      <w:bookmarkEnd w:id="20"/>
      <w:bookmarkEnd w:id="21"/>
    </w:p>
    <w:p w14:paraId="3D372390" w14:textId="77777777" w:rsidR="008E2423" w:rsidRPr="008E2423" w:rsidRDefault="008E2423" w:rsidP="008E2423">
      <w:pPr>
        <w:jc w:val="right"/>
        <w:rPr>
          <w:rFonts w:ascii="Arial" w:hAnsi="Arial" w:cs="Arial"/>
        </w:rPr>
      </w:pPr>
      <w:r w:rsidRPr="008E2423">
        <w:rPr>
          <w:rFonts w:ascii="Arial" w:hAnsi="Arial" w:cs="Arial"/>
        </w:rPr>
        <w:t>Halaman</w:t>
      </w:r>
    </w:p>
    <w:p w14:paraId="075C2621" w14:textId="083D7841" w:rsidR="00DB1BE1" w:rsidRPr="007C2010" w:rsidRDefault="00A73A7A" w:rsidP="0046345D">
      <w:pPr>
        <w:pStyle w:val="TOC1"/>
        <w:tabs>
          <w:tab w:val="clear" w:pos="8261"/>
          <w:tab w:val="right" w:leader="dot" w:pos="7938"/>
        </w:tabs>
        <w:spacing w:line="360" w:lineRule="auto"/>
        <w:rPr>
          <w:rFonts w:eastAsiaTheme="minorEastAsia"/>
          <w:b w:val="0"/>
          <w:bCs w:val="0"/>
          <w:lang w:val="id-ID" w:eastAsia="id-ID"/>
        </w:rPr>
      </w:pPr>
      <w:r w:rsidRPr="007C2010">
        <w:rPr>
          <w:b w:val="0"/>
          <w:bCs w:val="0"/>
        </w:rPr>
        <w:fldChar w:fldCharType="begin"/>
      </w:r>
      <w:r w:rsidR="00DB1BE1" w:rsidRPr="007C2010">
        <w:rPr>
          <w:b w:val="0"/>
          <w:bCs w:val="0"/>
        </w:rPr>
        <w:instrText xml:space="preserve"> TOC \f \h \z \t "GAMBAR;1" </w:instrText>
      </w:r>
      <w:r w:rsidRPr="007C2010">
        <w:rPr>
          <w:b w:val="0"/>
          <w:bCs w:val="0"/>
        </w:rPr>
        <w:fldChar w:fldCharType="separate"/>
      </w:r>
      <w:hyperlink w:anchor="_Toc66292168" w:history="1">
        <w:r w:rsidR="00DB1BE1" w:rsidRPr="007C2010">
          <w:rPr>
            <w:rStyle w:val="Hyperlink"/>
            <w:b w:val="0"/>
            <w:bCs w:val="0"/>
            <w:color w:val="auto"/>
          </w:rPr>
          <w:t>Gambar 2.1 Peringatan pada Obat BebasTerbatas ( Rohmawati,2016)</w:t>
        </w:r>
        <w:r w:rsidR="00DB1BE1" w:rsidRPr="007C2010">
          <w:rPr>
            <w:b w:val="0"/>
            <w:bCs w:val="0"/>
            <w:webHidden/>
          </w:rPr>
          <w:tab/>
        </w:r>
        <w:r w:rsidRPr="007C2010">
          <w:rPr>
            <w:b w:val="0"/>
            <w:bCs w:val="0"/>
            <w:webHidden/>
          </w:rPr>
          <w:fldChar w:fldCharType="begin"/>
        </w:r>
        <w:r w:rsidR="00DB1BE1" w:rsidRPr="007C2010">
          <w:rPr>
            <w:b w:val="0"/>
            <w:bCs w:val="0"/>
            <w:webHidden/>
          </w:rPr>
          <w:instrText xml:space="preserve"> PAGEREF _Toc66292168 \h </w:instrText>
        </w:r>
        <w:r w:rsidRPr="007C2010">
          <w:rPr>
            <w:b w:val="0"/>
            <w:bCs w:val="0"/>
            <w:webHidden/>
          </w:rPr>
        </w:r>
        <w:r w:rsidRPr="007C2010">
          <w:rPr>
            <w:b w:val="0"/>
            <w:bCs w:val="0"/>
            <w:webHidden/>
          </w:rPr>
          <w:fldChar w:fldCharType="separate"/>
        </w:r>
        <w:r w:rsidR="00554942">
          <w:rPr>
            <w:b w:val="0"/>
            <w:bCs w:val="0"/>
            <w:webHidden/>
          </w:rPr>
          <w:t>10</w:t>
        </w:r>
        <w:r w:rsidRPr="007C2010">
          <w:rPr>
            <w:b w:val="0"/>
            <w:bCs w:val="0"/>
            <w:webHidden/>
          </w:rPr>
          <w:fldChar w:fldCharType="end"/>
        </w:r>
      </w:hyperlink>
    </w:p>
    <w:p w14:paraId="752F7928" w14:textId="269C82C4" w:rsidR="00DB1BE1" w:rsidRPr="007C2010" w:rsidRDefault="00EE1AFE" w:rsidP="0046345D">
      <w:pPr>
        <w:pStyle w:val="TOC1"/>
        <w:tabs>
          <w:tab w:val="clear" w:pos="8261"/>
          <w:tab w:val="right" w:leader="dot" w:pos="7938"/>
        </w:tabs>
        <w:spacing w:line="360" w:lineRule="auto"/>
        <w:rPr>
          <w:rFonts w:eastAsiaTheme="minorEastAsia"/>
          <w:b w:val="0"/>
          <w:bCs w:val="0"/>
          <w:lang w:val="id-ID" w:eastAsia="id-ID"/>
        </w:rPr>
      </w:pPr>
      <w:hyperlink w:anchor="_Toc66292169" w:history="1">
        <w:r w:rsidR="00EA7913" w:rsidRPr="007C2010">
          <w:rPr>
            <w:rStyle w:val="Hyperlink"/>
            <w:b w:val="0"/>
            <w:bCs w:val="0"/>
            <w:color w:val="auto"/>
          </w:rPr>
          <w:t>G</w:t>
        </w:r>
        <w:r w:rsidR="00DB1BE1" w:rsidRPr="007C2010">
          <w:rPr>
            <w:rStyle w:val="Hyperlink"/>
            <w:b w:val="0"/>
            <w:bCs w:val="0"/>
            <w:color w:val="auto"/>
          </w:rPr>
          <w:t>ambar 2.2 Kerangka Konsep</w:t>
        </w:r>
        <w:r w:rsidR="00DB1BE1" w:rsidRPr="007C2010">
          <w:rPr>
            <w:b w:val="0"/>
            <w:bCs w:val="0"/>
            <w:webHidden/>
          </w:rPr>
          <w:tab/>
        </w:r>
        <w:r w:rsidR="00A73A7A" w:rsidRPr="007C2010">
          <w:rPr>
            <w:b w:val="0"/>
            <w:bCs w:val="0"/>
            <w:webHidden/>
          </w:rPr>
          <w:fldChar w:fldCharType="begin"/>
        </w:r>
        <w:r w:rsidR="00DB1BE1" w:rsidRPr="007C2010">
          <w:rPr>
            <w:b w:val="0"/>
            <w:bCs w:val="0"/>
            <w:webHidden/>
          </w:rPr>
          <w:instrText xml:space="preserve"> PAGEREF _Toc66292169 \h </w:instrText>
        </w:r>
        <w:r w:rsidR="00A73A7A" w:rsidRPr="007C2010">
          <w:rPr>
            <w:b w:val="0"/>
            <w:bCs w:val="0"/>
            <w:webHidden/>
          </w:rPr>
        </w:r>
        <w:r w:rsidR="00A73A7A" w:rsidRPr="007C2010">
          <w:rPr>
            <w:b w:val="0"/>
            <w:bCs w:val="0"/>
            <w:webHidden/>
          </w:rPr>
          <w:fldChar w:fldCharType="separate"/>
        </w:r>
        <w:r w:rsidR="00554942">
          <w:rPr>
            <w:b w:val="0"/>
            <w:bCs w:val="0"/>
            <w:webHidden/>
          </w:rPr>
          <w:t>15</w:t>
        </w:r>
        <w:r w:rsidR="00A73A7A" w:rsidRPr="007C2010">
          <w:rPr>
            <w:b w:val="0"/>
            <w:bCs w:val="0"/>
            <w:webHidden/>
          </w:rPr>
          <w:fldChar w:fldCharType="end"/>
        </w:r>
      </w:hyperlink>
    </w:p>
    <w:p w14:paraId="3947E413" w14:textId="77777777" w:rsidR="00DB1BE1" w:rsidRPr="007C2010" w:rsidRDefault="00A73A7A" w:rsidP="00BD5217">
      <w:pPr>
        <w:spacing w:line="360" w:lineRule="auto"/>
        <w:jc w:val="both"/>
        <w:rPr>
          <w:rFonts w:ascii="Arial" w:hAnsi="Arial" w:cs="Arial"/>
        </w:rPr>
      </w:pPr>
      <w:r w:rsidRPr="007C2010">
        <w:rPr>
          <w:rFonts w:ascii="Arial" w:hAnsi="Arial" w:cs="Arial"/>
        </w:rPr>
        <w:fldChar w:fldCharType="end"/>
      </w:r>
    </w:p>
    <w:p w14:paraId="16058027" w14:textId="77777777" w:rsidR="005C4BAE" w:rsidRPr="005C4BAE" w:rsidRDefault="005C4BAE" w:rsidP="005C4BAE">
      <w:pPr>
        <w:rPr>
          <w:rFonts w:ascii="Arial" w:hAnsi="Arial" w:cs="Arial"/>
        </w:rPr>
      </w:pPr>
      <w:r w:rsidRPr="005C4BAE">
        <w:rPr>
          <w:rFonts w:ascii="Arial" w:hAnsi="Arial" w:cs="Arial"/>
        </w:rPr>
        <w:t xml:space="preserve"> </w:t>
      </w:r>
    </w:p>
    <w:p w14:paraId="6C120413" w14:textId="77777777" w:rsidR="005C4BAE" w:rsidRDefault="005C4BAE" w:rsidP="005C4BAE">
      <w:pPr>
        <w:rPr>
          <w:rFonts w:ascii="Arial" w:hAnsi="Arial" w:cs="Arial"/>
        </w:rPr>
      </w:pPr>
      <w:r>
        <w:rPr>
          <w:rFonts w:ascii="Arial" w:hAnsi="Arial" w:cs="Arial"/>
        </w:rPr>
        <w:br w:type="page"/>
      </w:r>
    </w:p>
    <w:p w14:paraId="0A3337AE" w14:textId="77777777" w:rsidR="005C4BAE" w:rsidRPr="000518EA" w:rsidRDefault="005C4BAE" w:rsidP="000518EA">
      <w:pPr>
        <w:pStyle w:val="Heading1"/>
        <w:spacing w:line="480" w:lineRule="auto"/>
        <w:jc w:val="center"/>
        <w:rPr>
          <w:rFonts w:ascii="Arial" w:hAnsi="Arial" w:cs="Arial"/>
          <w:b/>
          <w:bCs/>
          <w:color w:val="auto"/>
          <w:sz w:val="24"/>
          <w:szCs w:val="24"/>
        </w:rPr>
      </w:pPr>
      <w:bookmarkStart w:id="22" w:name="_Toc70935897"/>
      <w:bookmarkStart w:id="23" w:name="_Toc72015742"/>
      <w:bookmarkStart w:id="24" w:name="_Toc87123377"/>
      <w:r w:rsidRPr="000518EA">
        <w:rPr>
          <w:rFonts w:ascii="Arial" w:hAnsi="Arial" w:cs="Arial"/>
          <w:b/>
          <w:bCs/>
          <w:color w:val="auto"/>
          <w:sz w:val="24"/>
          <w:szCs w:val="24"/>
        </w:rPr>
        <w:lastRenderedPageBreak/>
        <w:t>DAFTAR LAMPIRAN</w:t>
      </w:r>
      <w:bookmarkEnd w:id="22"/>
      <w:bookmarkEnd w:id="23"/>
      <w:bookmarkEnd w:id="24"/>
    </w:p>
    <w:p w14:paraId="69EBBB8A" w14:textId="77777777" w:rsidR="00CD0500" w:rsidRPr="00CD0500" w:rsidRDefault="00CD0500" w:rsidP="00CD0500">
      <w:pPr>
        <w:pStyle w:val="1"/>
        <w:spacing w:line="360" w:lineRule="auto"/>
        <w:jc w:val="right"/>
        <w:rPr>
          <w:b w:val="0"/>
          <w:bCs w:val="0"/>
          <w:sz w:val="22"/>
          <w:szCs w:val="22"/>
        </w:rPr>
      </w:pPr>
      <w:bookmarkStart w:id="25" w:name="_Toc72015743"/>
      <w:r w:rsidRPr="00CD0500">
        <w:rPr>
          <w:b w:val="0"/>
          <w:bCs w:val="0"/>
          <w:sz w:val="22"/>
          <w:szCs w:val="22"/>
        </w:rPr>
        <w:t>Halaman</w:t>
      </w:r>
      <w:bookmarkEnd w:id="25"/>
    </w:p>
    <w:p w14:paraId="13869938" w14:textId="151108B4" w:rsidR="00AA3071" w:rsidRPr="007C2010" w:rsidRDefault="00A73A7A"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r>
        <w:fldChar w:fldCharType="begin"/>
      </w:r>
      <w:r w:rsidR="00AA3071">
        <w:instrText xml:space="preserve"> TOC \f \h \z \t "lampiran;1" </w:instrText>
      </w:r>
      <w:r>
        <w:fldChar w:fldCharType="separate"/>
      </w:r>
      <w:hyperlink w:anchor="_Toc71220004" w:history="1">
        <w:r w:rsidR="00AA3071" w:rsidRPr="007C2010">
          <w:rPr>
            <w:rStyle w:val="Hyperlink"/>
            <w:b w:val="0"/>
            <w:bCs w:val="0"/>
            <w:color w:val="auto"/>
          </w:rPr>
          <w:t>Lampiran 1</w:t>
        </w:r>
        <w:r w:rsidR="001172C8" w:rsidRPr="007C2010">
          <w:rPr>
            <w:rStyle w:val="Hyperlink"/>
            <w:b w:val="0"/>
            <w:bCs w:val="0"/>
            <w:color w:val="auto"/>
          </w:rPr>
          <w:t xml:space="preserve"> </w:t>
        </w:r>
        <w:r w:rsidR="00AA3071" w:rsidRPr="007C2010">
          <w:rPr>
            <w:rStyle w:val="Hyperlink"/>
            <w:b w:val="0"/>
            <w:bCs w:val="0"/>
            <w:color w:val="auto"/>
          </w:rPr>
          <w:t xml:space="preserve">Surat Pernyataan Persetujuan Responden </w:t>
        </w:r>
        <w:r w:rsidR="009D7F63">
          <w:rPr>
            <w:rStyle w:val="Hyperlink"/>
            <w:b w:val="0"/>
            <w:bCs w:val="0"/>
            <w:color w:val="auto"/>
          </w:rPr>
          <w:t>u</w:t>
        </w:r>
        <w:r w:rsidR="00AA3071" w:rsidRPr="007C2010">
          <w:rPr>
            <w:rStyle w:val="Hyperlink"/>
            <w:b w:val="0"/>
            <w:bCs w:val="0"/>
            <w:color w:val="auto"/>
          </w:rPr>
          <w:t xml:space="preserve">ntuk </w:t>
        </w:r>
        <w:r w:rsidR="009D7F63">
          <w:rPr>
            <w:rStyle w:val="Hyperlink"/>
            <w:b w:val="0"/>
            <w:bCs w:val="0"/>
            <w:color w:val="auto"/>
          </w:rPr>
          <w:br/>
          <w:t xml:space="preserve">   </w:t>
        </w:r>
        <w:r w:rsidR="00AA3071" w:rsidRPr="007C2010">
          <w:rPr>
            <w:rStyle w:val="Hyperlink"/>
            <w:b w:val="0"/>
            <w:bCs w:val="0"/>
            <w:color w:val="auto"/>
          </w:rPr>
          <w:t xml:space="preserve">Ikut Serta </w:t>
        </w:r>
        <w:r w:rsidR="009D7F63">
          <w:rPr>
            <w:rStyle w:val="Hyperlink"/>
            <w:b w:val="0"/>
            <w:bCs w:val="0"/>
            <w:color w:val="auto"/>
          </w:rPr>
          <w:t>d</w:t>
        </w:r>
        <w:r w:rsidR="00AA3071" w:rsidRPr="007C2010">
          <w:rPr>
            <w:rStyle w:val="Hyperlink"/>
            <w:b w:val="0"/>
            <w:bCs w:val="0"/>
            <w:color w:val="auto"/>
          </w:rPr>
          <w:t>alam Penelitia</w:t>
        </w:r>
        <w:r w:rsidR="009A04FF" w:rsidRPr="007C2010">
          <w:rPr>
            <w:rStyle w:val="Hyperlink"/>
            <w:b w:val="0"/>
            <w:bCs w:val="0"/>
            <w:color w:val="auto"/>
          </w:rPr>
          <w:t>n</w:t>
        </w:r>
        <w:r w:rsidR="00AA3071" w:rsidRPr="007C2010">
          <w:rPr>
            <w:b w:val="0"/>
            <w:bCs w:val="0"/>
            <w:webHidden/>
          </w:rPr>
          <w:tab/>
        </w:r>
        <w:r w:rsidRPr="007C2010">
          <w:rPr>
            <w:b w:val="0"/>
            <w:bCs w:val="0"/>
            <w:webHidden/>
          </w:rPr>
          <w:fldChar w:fldCharType="begin"/>
        </w:r>
        <w:r w:rsidR="00AA3071" w:rsidRPr="007C2010">
          <w:rPr>
            <w:b w:val="0"/>
            <w:bCs w:val="0"/>
            <w:webHidden/>
          </w:rPr>
          <w:instrText xml:space="preserve"> PAGEREF _Toc71220004 \h </w:instrText>
        </w:r>
        <w:r w:rsidRPr="007C2010">
          <w:rPr>
            <w:b w:val="0"/>
            <w:bCs w:val="0"/>
            <w:webHidden/>
          </w:rPr>
        </w:r>
        <w:r w:rsidRPr="007C2010">
          <w:rPr>
            <w:b w:val="0"/>
            <w:bCs w:val="0"/>
            <w:webHidden/>
          </w:rPr>
          <w:fldChar w:fldCharType="separate"/>
        </w:r>
        <w:r w:rsidR="00554942">
          <w:rPr>
            <w:b w:val="0"/>
            <w:bCs w:val="0"/>
            <w:webHidden/>
          </w:rPr>
          <w:t>31</w:t>
        </w:r>
        <w:r w:rsidRPr="007C2010">
          <w:rPr>
            <w:b w:val="0"/>
            <w:bCs w:val="0"/>
            <w:webHidden/>
          </w:rPr>
          <w:fldChar w:fldCharType="end"/>
        </w:r>
      </w:hyperlink>
    </w:p>
    <w:p w14:paraId="2DB0A507" w14:textId="70D440EA" w:rsidR="00AA3071"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05" w:history="1">
        <w:r w:rsidR="00AA3071" w:rsidRPr="007C2010">
          <w:rPr>
            <w:rStyle w:val="Hyperlink"/>
            <w:b w:val="0"/>
            <w:bCs w:val="0"/>
            <w:color w:val="auto"/>
          </w:rPr>
          <w:t>Lampiran 2 Kuesioner Penelitian</w:t>
        </w:r>
        <w:r w:rsidR="00AA3071" w:rsidRPr="007C2010">
          <w:rPr>
            <w:b w:val="0"/>
            <w:bCs w:val="0"/>
            <w:webHidden/>
          </w:rPr>
          <w:tab/>
        </w:r>
        <w:r w:rsidR="00A73A7A" w:rsidRPr="007C2010">
          <w:rPr>
            <w:b w:val="0"/>
            <w:bCs w:val="0"/>
            <w:webHidden/>
          </w:rPr>
          <w:fldChar w:fldCharType="begin"/>
        </w:r>
        <w:r w:rsidR="00AA3071" w:rsidRPr="007C2010">
          <w:rPr>
            <w:b w:val="0"/>
            <w:bCs w:val="0"/>
            <w:webHidden/>
          </w:rPr>
          <w:instrText xml:space="preserve"> PAGEREF _Toc71220005 \h </w:instrText>
        </w:r>
        <w:r w:rsidR="00A73A7A" w:rsidRPr="007C2010">
          <w:rPr>
            <w:b w:val="0"/>
            <w:bCs w:val="0"/>
            <w:webHidden/>
          </w:rPr>
        </w:r>
        <w:r w:rsidR="00A73A7A" w:rsidRPr="007C2010">
          <w:rPr>
            <w:b w:val="0"/>
            <w:bCs w:val="0"/>
            <w:webHidden/>
          </w:rPr>
          <w:fldChar w:fldCharType="separate"/>
        </w:r>
        <w:r w:rsidR="00554942">
          <w:rPr>
            <w:b w:val="0"/>
            <w:bCs w:val="0"/>
            <w:webHidden/>
          </w:rPr>
          <w:t>32</w:t>
        </w:r>
        <w:r w:rsidR="00A73A7A" w:rsidRPr="007C2010">
          <w:rPr>
            <w:b w:val="0"/>
            <w:bCs w:val="0"/>
            <w:webHidden/>
          </w:rPr>
          <w:fldChar w:fldCharType="end"/>
        </w:r>
      </w:hyperlink>
    </w:p>
    <w:p w14:paraId="6CB7D369" w14:textId="77777777" w:rsidR="00AA3071"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08" w:history="1">
        <w:r w:rsidR="00AA3071" w:rsidRPr="007C2010">
          <w:rPr>
            <w:rStyle w:val="Hyperlink"/>
            <w:b w:val="0"/>
            <w:bCs w:val="0"/>
            <w:color w:val="auto"/>
          </w:rPr>
          <w:t>Lampiran 3 Master tabel penelitian</w:t>
        </w:r>
        <w:r w:rsidR="00AA3071" w:rsidRPr="007C2010">
          <w:rPr>
            <w:b w:val="0"/>
            <w:bCs w:val="0"/>
            <w:webHidden/>
          </w:rPr>
          <w:tab/>
        </w:r>
        <w:r w:rsidR="00B175B0" w:rsidRPr="007C2010">
          <w:rPr>
            <w:b w:val="0"/>
            <w:bCs w:val="0"/>
            <w:webHidden/>
          </w:rPr>
          <w:t>41</w:t>
        </w:r>
      </w:hyperlink>
    </w:p>
    <w:p w14:paraId="63364320" w14:textId="77777777" w:rsidR="00AA3071"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09" w:history="1">
        <w:r w:rsidR="00AA3071" w:rsidRPr="007C2010">
          <w:rPr>
            <w:rStyle w:val="Hyperlink"/>
            <w:b w:val="0"/>
            <w:bCs w:val="0"/>
            <w:color w:val="auto"/>
          </w:rPr>
          <w:t>Lampiran 4 Surat Mohon Izin Penelitian ke Universitas Simalungun</w:t>
        </w:r>
        <w:r w:rsidR="00AA3071" w:rsidRPr="007C2010">
          <w:rPr>
            <w:b w:val="0"/>
            <w:bCs w:val="0"/>
            <w:webHidden/>
          </w:rPr>
          <w:tab/>
        </w:r>
        <w:r w:rsidR="00B175B0" w:rsidRPr="007C2010">
          <w:rPr>
            <w:b w:val="0"/>
            <w:bCs w:val="0"/>
            <w:webHidden/>
          </w:rPr>
          <w:t>42</w:t>
        </w:r>
      </w:hyperlink>
    </w:p>
    <w:p w14:paraId="33BA16B1" w14:textId="77777777" w:rsidR="00AA3071"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10" w:history="1">
        <w:r w:rsidR="00AA3071" w:rsidRPr="007C2010">
          <w:rPr>
            <w:rStyle w:val="Hyperlink"/>
            <w:b w:val="0"/>
            <w:bCs w:val="0"/>
            <w:color w:val="auto"/>
          </w:rPr>
          <w:t>Lampiran 5 Surat Balasan Izin Penelitian Dari Universitas Simalungun</w:t>
        </w:r>
        <w:r w:rsidR="00AA3071" w:rsidRPr="007C2010">
          <w:rPr>
            <w:b w:val="0"/>
            <w:bCs w:val="0"/>
            <w:webHidden/>
          </w:rPr>
          <w:tab/>
        </w:r>
        <w:r w:rsidR="00B175B0" w:rsidRPr="007C2010">
          <w:rPr>
            <w:b w:val="0"/>
            <w:bCs w:val="0"/>
            <w:webHidden/>
          </w:rPr>
          <w:t>43</w:t>
        </w:r>
      </w:hyperlink>
    </w:p>
    <w:p w14:paraId="050545A4" w14:textId="24E699BF" w:rsidR="00AA3071"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11" w:history="1">
        <w:r w:rsidR="00AA3071" w:rsidRPr="007C2010">
          <w:rPr>
            <w:rStyle w:val="Hyperlink"/>
            <w:b w:val="0"/>
            <w:bCs w:val="0"/>
            <w:color w:val="auto"/>
          </w:rPr>
          <w:t xml:space="preserve">Lampiran 6 Poster </w:t>
        </w:r>
        <w:r w:rsidR="00AA3071" w:rsidRPr="007C2010">
          <w:rPr>
            <w:b w:val="0"/>
            <w:bCs w:val="0"/>
            <w:webHidden/>
          </w:rPr>
          <w:tab/>
        </w:r>
        <w:r w:rsidR="00A73A7A" w:rsidRPr="007C2010">
          <w:rPr>
            <w:b w:val="0"/>
            <w:bCs w:val="0"/>
            <w:webHidden/>
          </w:rPr>
          <w:fldChar w:fldCharType="begin"/>
        </w:r>
        <w:r w:rsidR="00AA3071" w:rsidRPr="007C2010">
          <w:rPr>
            <w:b w:val="0"/>
            <w:bCs w:val="0"/>
            <w:webHidden/>
          </w:rPr>
          <w:instrText xml:space="preserve"> PAGEREF _Toc71220011 \h </w:instrText>
        </w:r>
        <w:r w:rsidR="00A73A7A" w:rsidRPr="007C2010">
          <w:rPr>
            <w:b w:val="0"/>
            <w:bCs w:val="0"/>
            <w:webHidden/>
          </w:rPr>
        </w:r>
        <w:r w:rsidR="00A73A7A" w:rsidRPr="007C2010">
          <w:rPr>
            <w:b w:val="0"/>
            <w:bCs w:val="0"/>
            <w:webHidden/>
          </w:rPr>
          <w:fldChar w:fldCharType="separate"/>
        </w:r>
        <w:r w:rsidR="00554942">
          <w:rPr>
            <w:b w:val="0"/>
            <w:bCs w:val="0"/>
            <w:webHidden/>
          </w:rPr>
          <w:t>45</w:t>
        </w:r>
        <w:r w:rsidR="00A73A7A" w:rsidRPr="007C2010">
          <w:rPr>
            <w:b w:val="0"/>
            <w:bCs w:val="0"/>
            <w:webHidden/>
          </w:rPr>
          <w:fldChar w:fldCharType="end"/>
        </w:r>
      </w:hyperlink>
    </w:p>
    <w:p w14:paraId="364D670A" w14:textId="7E454E14" w:rsidR="00AA3071"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12" w:history="1">
        <w:r w:rsidR="00AA3071" w:rsidRPr="007C2010">
          <w:rPr>
            <w:rStyle w:val="Hyperlink"/>
            <w:b w:val="0"/>
            <w:bCs w:val="0"/>
            <w:color w:val="auto"/>
          </w:rPr>
          <w:t xml:space="preserve">Lampiran 7 Foto </w:t>
        </w:r>
        <w:r w:rsidR="004D34F6">
          <w:rPr>
            <w:rStyle w:val="Hyperlink"/>
            <w:b w:val="0"/>
            <w:bCs w:val="0"/>
            <w:color w:val="auto"/>
          </w:rPr>
          <w:t>d</w:t>
        </w:r>
        <w:r w:rsidR="00AA3071" w:rsidRPr="007C2010">
          <w:rPr>
            <w:rStyle w:val="Hyperlink"/>
            <w:b w:val="0"/>
            <w:bCs w:val="0"/>
            <w:color w:val="auto"/>
          </w:rPr>
          <w:t>engan salah satu Dosen di Universitas Simalungun</w:t>
        </w:r>
        <w:r w:rsidR="00AA3071" w:rsidRPr="007C2010">
          <w:rPr>
            <w:b w:val="0"/>
            <w:bCs w:val="0"/>
            <w:webHidden/>
          </w:rPr>
          <w:tab/>
        </w:r>
        <w:r w:rsidR="00A73A7A" w:rsidRPr="007C2010">
          <w:rPr>
            <w:b w:val="0"/>
            <w:bCs w:val="0"/>
            <w:webHidden/>
          </w:rPr>
          <w:fldChar w:fldCharType="begin"/>
        </w:r>
        <w:r w:rsidR="00AA3071" w:rsidRPr="007C2010">
          <w:rPr>
            <w:b w:val="0"/>
            <w:bCs w:val="0"/>
            <w:webHidden/>
          </w:rPr>
          <w:instrText xml:space="preserve"> PAGEREF _Toc71220012 \h </w:instrText>
        </w:r>
        <w:r w:rsidR="00A73A7A" w:rsidRPr="007C2010">
          <w:rPr>
            <w:b w:val="0"/>
            <w:bCs w:val="0"/>
            <w:webHidden/>
          </w:rPr>
        </w:r>
        <w:r w:rsidR="00A73A7A" w:rsidRPr="007C2010">
          <w:rPr>
            <w:b w:val="0"/>
            <w:bCs w:val="0"/>
            <w:webHidden/>
          </w:rPr>
          <w:fldChar w:fldCharType="separate"/>
        </w:r>
        <w:r w:rsidR="00554942">
          <w:rPr>
            <w:b w:val="0"/>
            <w:bCs w:val="0"/>
            <w:webHidden/>
          </w:rPr>
          <w:t>46</w:t>
        </w:r>
        <w:r w:rsidR="00A73A7A" w:rsidRPr="007C2010">
          <w:rPr>
            <w:b w:val="0"/>
            <w:bCs w:val="0"/>
            <w:webHidden/>
          </w:rPr>
          <w:fldChar w:fldCharType="end"/>
        </w:r>
      </w:hyperlink>
    </w:p>
    <w:p w14:paraId="5276C8E4" w14:textId="4F222147" w:rsidR="00AA3071"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14" w:history="1">
        <w:r w:rsidR="00AA3071" w:rsidRPr="007C2010">
          <w:rPr>
            <w:rStyle w:val="Hyperlink"/>
            <w:b w:val="0"/>
            <w:bCs w:val="0"/>
            <w:color w:val="auto"/>
          </w:rPr>
          <w:t>Lampiran 8 Gambar Dokumentasi Membagikan Kuesioner</w:t>
        </w:r>
        <w:r w:rsidR="00AA3071" w:rsidRPr="007C2010">
          <w:rPr>
            <w:b w:val="0"/>
            <w:bCs w:val="0"/>
            <w:webHidden/>
          </w:rPr>
          <w:tab/>
        </w:r>
        <w:r w:rsidR="00A73A7A" w:rsidRPr="007C2010">
          <w:rPr>
            <w:b w:val="0"/>
            <w:bCs w:val="0"/>
            <w:webHidden/>
          </w:rPr>
          <w:fldChar w:fldCharType="begin"/>
        </w:r>
        <w:r w:rsidR="00AA3071" w:rsidRPr="007C2010">
          <w:rPr>
            <w:b w:val="0"/>
            <w:bCs w:val="0"/>
            <w:webHidden/>
          </w:rPr>
          <w:instrText xml:space="preserve"> PAGEREF _Toc71220014 \h </w:instrText>
        </w:r>
        <w:r w:rsidR="00A73A7A" w:rsidRPr="007C2010">
          <w:rPr>
            <w:b w:val="0"/>
            <w:bCs w:val="0"/>
            <w:webHidden/>
          </w:rPr>
        </w:r>
        <w:r w:rsidR="00A73A7A" w:rsidRPr="007C2010">
          <w:rPr>
            <w:b w:val="0"/>
            <w:bCs w:val="0"/>
            <w:webHidden/>
          </w:rPr>
          <w:fldChar w:fldCharType="separate"/>
        </w:r>
        <w:r w:rsidR="00554942">
          <w:rPr>
            <w:b w:val="0"/>
            <w:bCs w:val="0"/>
            <w:webHidden/>
          </w:rPr>
          <w:t>47</w:t>
        </w:r>
        <w:r w:rsidR="00A73A7A" w:rsidRPr="007C2010">
          <w:rPr>
            <w:b w:val="0"/>
            <w:bCs w:val="0"/>
            <w:webHidden/>
          </w:rPr>
          <w:fldChar w:fldCharType="end"/>
        </w:r>
      </w:hyperlink>
    </w:p>
    <w:p w14:paraId="3205C000" w14:textId="77777777" w:rsidR="001D3A67"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14" w:history="1">
        <w:r w:rsidR="001D3A67" w:rsidRPr="007C2010">
          <w:rPr>
            <w:rStyle w:val="Hyperlink"/>
            <w:b w:val="0"/>
            <w:bCs w:val="0"/>
            <w:color w:val="auto"/>
          </w:rPr>
          <w:t>Lampiran 9 Ethical Clearance</w:t>
        </w:r>
        <w:r w:rsidR="001D3A67" w:rsidRPr="007C2010">
          <w:rPr>
            <w:b w:val="0"/>
            <w:bCs w:val="0"/>
            <w:webHidden/>
          </w:rPr>
          <w:tab/>
          <w:t>47</w:t>
        </w:r>
      </w:hyperlink>
    </w:p>
    <w:p w14:paraId="21A38C6E" w14:textId="77777777" w:rsidR="001D3A67" w:rsidRPr="007C2010" w:rsidRDefault="00EE1AFE" w:rsidP="0046345D">
      <w:pPr>
        <w:pStyle w:val="TOC1"/>
        <w:tabs>
          <w:tab w:val="clear" w:pos="8261"/>
          <w:tab w:val="right" w:leader="dot" w:pos="7938"/>
        </w:tabs>
        <w:spacing w:line="360" w:lineRule="auto"/>
        <w:rPr>
          <w:rFonts w:asciiTheme="minorHAnsi" w:eastAsiaTheme="minorEastAsia" w:hAnsiTheme="minorHAnsi" w:cstheme="minorBidi"/>
          <w:b w:val="0"/>
          <w:bCs w:val="0"/>
          <w:lang w:val="id-ID" w:eastAsia="id-ID"/>
        </w:rPr>
      </w:pPr>
      <w:hyperlink w:anchor="_Toc71220014" w:history="1">
        <w:r w:rsidR="001D3A67" w:rsidRPr="007C2010">
          <w:rPr>
            <w:rStyle w:val="Hyperlink"/>
            <w:b w:val="0"/>
            <w:bCs w:val="0"/>
            <w:color w:val="auto"/>
          </w:rPr>
          <w:t xml:space="preserve">Lampiran </w:t>
        </w:r>
        <w:r w:rsidR="00566A82" w:rsidRPr="007C2010">
          <w:rPr>
            <w:rStyle w:val="Hyperlink"/>
            <w:b w:val="0"/>
            <w:bCs w:val="0"/>
            <w:color w:val="auto"/>
          </w:rPr>
          <w:t>10 Kartu Bimbingan</w:t>
        </w:r>
        <w:r w:rsidR="001D3A67" w:rsidRPr="007C2010">
          <w:rPr>
            <w:b w:val="0"/>
            <w:bCs w:val="0"/>
            <w:webHidden/>
          </w:rPr>
          <w:tab/>
          <w:t>48</w:t>
        </w:r>
      </w:hyperlink>
    </w:p>
    <w:p w14:paraId="1A4F15EE" w14:textId="77777777" w:rsidR="00AA3071" w:rsidRDefault="00AA3071" w:rsidP="0046345D">
      <w:pPr>
        <w:pStyle w:val="TOC1"/>
        <w:tabs>
          <w:tab w:val="clear" w:pos="8261"/>
          <w:tab w:val="right" w:leader="dot" w:pos="7938"/>
        </w:tabs>
        <w:rPr>
          <w:lang w:val="id-ID" w:eastAsia="id-ID"/>
        </w:rPr>
      </w:pPr>
    </w:p>
    <w:p w14:paraId="67090740" w14:textId="77777777" w:rsidR="007C79A3" w:rsidRPr="00D06A77" w:rsidRDefault="00A73A7A" w:rsidP="00D21B62">
      <w:pPr>
        <w:pStyle w:val="TOC1"/>
        <w:rPr>
          <w:rFonts w:asciiTheme="minorHAnsi" w:eastAsiaTheme="minorEastAsia" w:hAnsiTheme="minorHAnsi" w:cstheme="minorBidi"/>
          <w:lang w:val="id-ID" w:eastAsia="id-ID"/>
        </w:rPr>
      </w:pPr>
      <w:r>
        <w:fldChar w:fldCharType="end"/>
      </w:r>
    </w:p>
    <w:p w14:paraId="60682081" w14:textId="77777777" w:rsidR="000F52AC" w:rsidRPr="0075053E" w:rsidRDefault="000F52AC" w:rsidP="00DB1BE1">
      <w:pPr>
        <w:pStyle w:val="1"/>
        <w:ind w:left="0" w:firstLine="0"/>
        <w:jc w:val="both"/>
      </w:pPr>
    </w:p>
    <w:p w14:paraId="15B3D12E" w14:textId="77777777" w:rsidR="005C4BAE" w:rsidRDefault="005C4BAE" w:rsidP="005C4BAE">
      <w:pPr>
        <w:rPr>
          <w:rFonts w:ascii="Arial" w:hAnsi="Arial" w:cs="Arial"/>
        </w:rPr>
      </w:pPr>
      <w:r>
        <w:rPr>
          <w:rFonts w:ascii="Arial" w:hAnsi="Arial" w:cs="Arial"/>
        </w:rPr>
        <w:br w:type="page"/>
      </w:r>
    </w:p>
    <w:p w14:paraId="2E6C7CCC" w14:textId="77777777" w:rsidR="00C90109" w:rsidRDefault="00C90109" w:rsidP="007418DA">
      <w:pPr>
        <w:spacing w:line="360" w:lineRule="auto"/>
        <w:jc w:val="center"/>
        <w:rPr>
          <w:rFonts w:ascii="Arial" w:hAnsi="Arial" w:cs="Arial"/>
          <w:b/>
          <w:bCs/>
          <w:sz w:val="24"/>
          <w:szCs w:val="24"/>
        </w:rPr>
        <w:sectPr w:rsidR="00C90109" w:rsidSect="000F7177">
          <w:footerReference w:type="default" r:id="rId15"/>
          <w:pgSz w:w="11906" w:h="16838" w:code="9"/>
          <w:pgMar w:top="2268" w:right="1701" w:bottom="1701" w:left="2268" w:header="1417" w:footer="1417" w:gutter="0"/>
          <w:pgNumType w:fmt="lowerRoman" w:start="2"/>
          <w:cols w:space="720"/>
          <w:docGrid w:linePitch="360"/>
        </w:sectPr>
      </w:pPr>
    </w:p>
    <w:p w14:paraId="626CB9BC" w14:textId="77777777" w:rsidR="00542002" w:rsidRDefault="005C4BAE" w:rsidP="00542002">
      <w:pPr>
        <w:pStyle w:val="Heading1"/>
        <w:spacing w:before="0" w:line="360" w:lineRule="auto"/>
        <w:jc w:val="center"/>
        <w:rPr>
          <w:rFonts w:ascii="Arial" w:hAnsi="Arial" w:cs="Arial"/>
          <w:b/>
          <w:bCs/>
          <w:color w:val="auto"/>
          <w:sz w:val="24"/>
          <w:szCs w:val="24"/>
        </w:rPr>
      </w:pPr>
      <w:bookmarkStart w:id="26" w:name="_Toc66292227"/>
      <w:bookmarkStart w:id="27" w:name="_Toc70935898"/>
      <w:bookmarkStart w:id="28" w:name="_Toc72015744"/>
      <w:bookmarkStart w:id="29" w:name="_Toc87123378"/>
      <w:r w:rsidRPr="000518EA">
        <w:rPr>
          <w:rFonts w:ascii="Arial" w:hAnsi="Arial" w:cs="Arial"/>
          <w:b/>
          <w:bCs/>
          <w:color w:val="auto"/>
          <w:sz w:val="24"/>
          <w:szCs w:val="24"/>
        </w:rPr>
        <w:lastRenderedPageBreak/>
        <w:t>BAB I</w:t>
      </w:r>
      <w:bookmarkStart w:id="30" w:name="_Toc70935899"/>
      <w:bookmarkStart w:id="31" w:name="_Toc72015745"/>
      <w:bookmarkEnd w:id="26"/>
      <w:bookmarkEnd w:id="27"/>
      <w:bookmarkEnd w:id="28"/>
    </w:p>
    <w:p w14:paraId="12FC6299" w14:textId="53864E0A" w:rsidR="005C4BAE" w:rsidRPr="000518EA" w:rsidRDefault="005C4BAE" w:rsidP="00542002">
      <w:pPr>
        <w:pStyle w:val="Heading1"/>
        <w:spacing w:before="0" w:line="480" w:lineRule="auto"/>
        <w:jc w:val="center"/>
        <w:rPr>
          <w:rFonts w:ascii="Arial" w:hAnsi="Arial" w:cs="Arial"/>
          <w:b/>
          <w:bCs/>
          <w:color w:val="auto"/>
          <w:sz w:val="24"/>
          <w:szCs w:val="24"/>
        </w:rPr>
      </w:pPr>
      <w:r w:rsidRPr="000518EA">
        <w:rPr>
          <w:rFonts w:ascii="Arial" w:hAnsi="Arial" w:cs="Arial"/>
          <w:b/>
          <w:bCs/>
          <w:color w:val="auto"/>
          <w:sz w:val="24"/>
          <w:szCs w:val="24"/>
        </w:rPr>
        <w:t>PENDAHULUAN</w:t>
      </w:r>
      <w:bookmarkEnd w:id="29"/>
      <w:bookmarkEnd w:id="30"/>
      <w:bookmarkEnd w:id="31"/>
    </w:p>
    <w:p w14:paraId="775F3BCE" w14:textId="77777777" w:rsidR="005C4BAE" w:rsidRPr="00542002" w:rsidRDefault="005C4BAE" w:rsidP="003A79B2">
      <w:pPr>
        <w:pStyle w:val="Heading2"/>
        <w:spacing w:before="0" w:line="360" w:lineRule="auto"/>
        <w:rPr>
          <w:rFonts w:ascii="Arial" w:hAnsi="Arial" w:cs="Arial"/>
          <w:b/>
          <w:bCs/>
          <w:color w:val="auto"/>
          <w:sz w:val="24"/>
          <w:szCs w:val="24"/>
        </w:rPr>
      </w:pPr>
      <w:bookmarkStart w:id="32" w:name="_Toc70935900"/>
      <w:bookmarkStart w:id="33" w:name="_Toc72015746"/>
      <w:bookmarkStart w:id="34" w:name="_Toc87123379"/>
      <w:r w:rsidRPr="00542002">
        <w:rPr>
          <w:rFonts w:ascii="Arial" w:hAnsi="Arial" w:cs="Arial"/>
          <w:b/>
          <w:bCs/>
          <w:color w:val="auto"/>
          <w:sz w:val="24"/>
          <w:szCs w:val="24"/>
        </w:rPr>
        <w:t>1.1 L</w:t>
      </w:r>
      <w:bookmarkEnd w:id="32"/>
      <w:r w:rsidR="00D02FE1" w:rsidRPr="00542002">
        <w:rPr>
          <w:rFonts w:ascii="Arial" w:hAnsi="Arial" w:cs="Arial"/>
          <w:b/>
          <w:bCs/>
          <w:color w:val="auto"/>
          <w:sz w:val="24"/>
          <w:szCs w:val="24"/>
        </w:rPr>
        <w:t>atar Belakang</w:t>
      </w:r>
      <w:bookmarkEnd w:id="33"/>
      <w:bookmarkEnd w:id="34"/>
    </w:p>
    <w:p w14:paraId="1B863ED5" w14:textId="77777777" w:rsidR="005C4BAE" w:rsidRPr="005C4BAE" w:rsidRDefault="0087130F" w:rsidP="00B55950">
      <w:pPr>
        <w:spacing w:after="0" w:line="360" w:lineRule="auto"/>
        <w:ind w:firstLine="851"/>
        <w:jc w:val="both"/>
        <w:rPr>
          <w:rFonts w:ascii="Arial" w:hAnsi="Arial" w:cs="Arial"/>
        </w:rPr>
      </w:pPr>
      <w:r>
        <w:rPr>
          <w:rFonts w:ascii="Arial" w:hAnsi="Arial" w:cs="Arial"/>
        </w:rPr>
        <w:t>Berdasarkan</w:t>
      </w:r>
      <w:r w:rsidRPr="00D668F5">
        <w:rPr>
          <w:rFonts w:ascii="Arial" w:hAnsi="Arial" w:cs="Arial"/>
        </w:rPr>
        <w:t xml:space="preserve"> </w:t>
      </w:r>
      <w:r w:rsidR="00D668F5" w:rsidRPr="00D668F5">
        <w:rPr>
          <w:rFonts w:ascii="Arial" w:hAnsi="Arial" w:cs="Arial"/>
        </w:rPr>
        <w:t>U</w:t>
      </w:r>
      <w:r w:rsidRPr="00D668F5">
        <w:rPr>
          <w:rFonts w:ascii="Arial" w:hAnsi="Arial" w:cs="Arial"/>
        </w:rPr>
        <w:t>ndang</w:t>
      </w:r>
      <w:r>
        <w:rPr>
          <w:rFonts w:ascii="Arial" w:hAnsi="Arial" w:cs="Arial"/>
        </w:rPr>
        <w:t xml:space="preserve">-undang </w:t>
      </w:r>
      <w:r w:rsidR="005C4BAE" w:rsidRPr="005C4BAE">
        <w:rPr>
          <w:rFonts w:ascii="Arial" w:hAnsi="Arial" w:cs="Arial"/>
        </w:rPr>
        <w:t>No.</w:t>
      </w:r>
      <w:r>
        <w:rPr>
          <w:rFonts w:ascii="Arial" w:hAnsi="Arial" w:cs="Arial"/>
        </w:rPr>
        <w:t>36 T</w:t>
      </w:r>
      <w:r w:rsidR="005C4BAE" w:rsidRPr="005C4BAE">
        <w:rPr>
          <w:rFonts w:ascii="Arial" w:hAnsi="Arial" w:cs="Arial"/>
        </w:rPr>
        <w:t>ahun 2009 kesehatan</w:t>
      </w:r>
      <w:r>
        <w:rPr>
          <w:rFonts w:ascii="Arial" w:hAnsi="Arial" w:cs="Arial"/>
        </w:rPr>
        <w:t>, yang dimaksud dengan kesehatan</w:t>
      </w:r>
      <w:r w:rsidR="005C4BAE" w:rsidRPr="005C4BAE">
        <w:rPr>
          <w:rFonts w:ascii="Arial" w:hAnsi="Arial" w:cs="Arial"/>
        </w:rPr>
        <w:t xml:space="preserve"> adalah keadaan sehat, baik secara fisik, mental, spiritual maupun sosial yang memungkinan setiap orang untuk hidup produktif secara sosial dan ekonomis.</w:t>
      </w:r>
    </w:p>
    <w:p w14:paraId="08252190" w14:textId="77777777" w:rsidR="005C4BAE" w:rsidRPr="005C4BAE" w:rsidRDefault="005C4BAE" w:rsidP="00E63E35">
      <w:pPr>
        <w:spacing w:after="0" w:line="360" w:lineRule="auto"/>
        <w:ind w:firstLine="851"/>
        <w:jc w:val="both"/>
        <w:rPr>
          <w:rFonts w:ascii="Arial" w:hAnsi="Arial" w:cs="Arial"/>
        </w:rPr>
      </w:pPr>
      <w:r w:rsidRPr="005C4BAE">
        <w:rPr>
          <w:rFonts w:ascii="Arial" w:hAnsi="Arial" w:cs="Arial"/>
        </w:rPr>
        <w:t xml:space="preserve">Gastritis merupakan penyakit yang sering kita jumpai dalam masyarakat, kurang tahunya dan cara penanganan yang tidak tepat merupakan salah satu penyebabnya. Orang sering menyebutnya dengan penyakit maag. Masyarakat sering menganggap remeh penyakit gastritis, padahal jika </w:t>
      </w:r>
      <w:r w:rsidR="00E63E35">
        <w:rPr>
          <w:rFonts w:ascii="Arial" w:hAnsi="Arial" w:cs="Arial"/>
        </w:rPr>
        <w:t>peradangan pada mukosa lambung</w:t>
      </w:r>
      <w:r w:rsidRPr="005C4BAE">
        <w:rPr>
          <w:rFonts w:ascii="Arial" w:hAnsi="Arial" w:cs="Arial"/>
        </w:rPr>
        <w:t xml:space="preserve"> semakin besar dan parah maka lapisan mukosa akan tampak sembab, merah dan mudah berdarah yang menjadikan sering merasa nyeri pada bagian perut</w:t>
      </w:r>
      <w:r w:rsidR="00DC3819">
        <w:rPr>
          <w:rFonts w:ascii="Arial" w:hAnsi="Arial" w:cs="Arial"/>
        </w:rPr>
        <w:t>.</w:t>
      </w:r>
    </w:p>
    <w:p w14:paraId="13853CEC" w14:textId="77777777" w:rsidR="005C4BAE" w:rsidRPr="005C4BAE" w:rsidRDefault="005C4BAE" w:rsidP="00B55950">
      <w:pPr>
        <w:spacing w:after="0" w:line="360" w:lineRule="auto"/>
        <w:ind w:firstLine="851"/>
        <w:jc w:val="both"/>
        <w:rPr>
          <w:rFonts w:ascii="Arial" w:hAnsi="Arial" w:cs="Arial"/>
        </w:rPr>
      </w:pPr>
      <w:r w:rsidRPr="005C4BAE">
        <w:rPr>
          <w:rFonts w:ascii="Arial" w:hAnsi="Arial" w:cs="Arial"/>
        </w:rPr>
        <w:t>Menurut data World Health Organization</w:t>
      </w:r>
      <w:r w:rsidR="00BE773E">
        <w:rPr>
          <w:rFonts w:ascii="Arial" w:hAnsi="Arial" w:cs="Arial"/>
        </w:rPr>
        <w:t xml:space="preserve"> (WHO</w:t>
      </w:r>
      <w:r w:rsidR="00A30C60">
        <w:rPr>
          <w:rFonts w:ascii="Arial" w:hAnsi="Arial" w:cs="Arial"/>
        </w:rPr>
        <w:t>,2014</w:t>
      </w:r>
      <w:r w:rsidR="00BE773E">
        <w:rPr>
          <w:rFonts w:ascii="Arial" w:hAnsi="Arial" w:cs="Arial"/>
        </w:rPr>
        <w:t>)</w:t>
      </w:r>
      <w:r w:rsidR="00A30C60">
        <w:rPr>
          <w:rFonts w:ascii="Arial" w:hAnsi="Arial" w:cs="Arial"/>
        </w:rPr>
        <w:t xml:space="preserve"> insiden gastritis di dunia sekitar 1,8</w:t>
      </w:r>
      <w:r w:rsidR="00B94799">
        <w:rPr>
          <w:rFonts w:ascii="Arial" w:hAnsi="Arial" w:cs="Arial"/>
        </w:rPr>
        <w:t xml:space="preserve"> </w:t>
      </w:r>
      <w:r w:rsidR="00A30C60">
        <w:rPr>
          <w:rFonts w:ascii="Arial" w:hAnsi="Arial" w:cs="Arial"/>
        </w:rPr>
        <w:t>-</w:t>
      </w:r>
      <w:r w:rsidR="00B94799">
        <w:rPr>
          <w:rFonts w:ascii="Arial" w:hAnsi="Arial" w:cs="Arial"/>
        </w:rPr>
        <w:t xml:space="preserve"> </w:t>
      </w:r>
      <w:r w:rsidR="00A30C60">
        <w:rPr>
          <w:rFonts w:ascii="Arial" w:hAnsi="Arial" w:cs="Arial"/>
        </w:rPr>
        <w:t>2</w:t>
      </w:r>
      <w:r w:rsidR="00617BD5">
        <w:rPr>
          <w:rFonts w:ascii="Arial" w:hAnsi="Arial" w:cs="Arial"/>
        </w:rPr>
        <w:t>,</w:t>
      </w:r>
      <w:r w:rsidR="00A30C60">
        <w:rPr>
          <w:rFonts w:ascii="Arial" w:hAnsi="Arial" w:cs="Arial"/>
        </w:rPr>
        <w:t>1 juta dari penduduk setiap tahunnya, tinjauan terhadap beberapa negara di dunia mendapatkan hasil presentase dari angka kejadia</w:t>
      </w:r>
      <w:r w:rsidR="004F166C">
        <w:rPr>
          <w:rFonts w:ascii="Arial" w:hAnsi="Arial" w:cs="Arial"/>
        </w:rPr>
        <w:t>n</w:t>
      </w:r>
      <w:r w:rsidR="00A30C60">
        <w:rPr>
          <w:rFonts w:ascii="Arial" w:hAnsi="Arial" w:cs="Arial"/>
        </w:rPr>
        <w:t xml:space="preserve"> gastritis didunia, yaitu Inggris (22%), China (31%),</w:t>
      </w:r>
      <w:r w:rsidR="00E061A0">
        <w:rPr>
          <w:rFonts w:ascii="Arial" w:hAnsi="Arial" w:cs="Arial"/>
        </w:rPr>
        <w:t xml:space="preserve"> J</w:t>
      </w:r>
      <w:r w:rsidR="00A30C60">
        <w:rPr>
          <w:rFonts w:ascii="Arial" w:hAnsi="Arial" w:cs="Arial"/>
        </w:rPr>
        <w:t>epang (14,5%), Kanada</w:t>
      </w:r>
      <w:r w:rsidR="00E061A0">
        <w:rPr>
          <w:rFonts w:ascii="Arial" w:hAnsi="Arial" w:cs="Arial"/>
        </w:rPr>
        <w:t xml:space="preserve"> </w:t>
      </w:r>
      <w:r w:rsidR="00A30C60">
        <w:rPr>
          <w:rFonts w:ascii="Arial" w:hAnsi="Arial" w:cs="Arial"/>
        </w:rPr>
        <w:t>(35%)</w:t>
      </w:r>
      <w:r w:rsidR="00D668F5">
        <w:rPr>
          <w:rFonts w:ascii="Arial" w:hAnsi="Arial" w:cs="Arial"/>
          <w:color w:val="FF0000"/>
        </w:rPr>
        <w:t xml:space="preserve"> </w:t>
      </w:r>
      <w:r w:rsidR="00A30C60" w:rsidRPr="00D668F5">
        <w:rPr>
          <w:rFonts w:ascii="Arial" w:hAnsi="Arial" w:cs="Arial"/>
        </w:rPr>
        <w:t>dan</w:t>
      </w:r>
      <w:r w:rsidR="00A30C60">
        <w:rPr>
          <w:rFonts w:ascii="Arial" w:hAnsi="Arial" w:cs="Arial"/>
        </w:rPr>
        <w:t xml:space="preserve"> Perancis (29,5%</w:t>
      </w:r>
      <w:r w:rsidR="00D758E1">
        <w:rPr>
          <w:rFonts w:ascii="Arial" w:hAnsi="Arial" w:cs="Arial"/>
        </w:rPr>
        <w:t>)</w:t>
      </w:r>
      <w:r w:rsidR="00A30C60">
        <w:rPr>
          <w:rFonts w:ascii="Arial" w:hAnsi="Arial" w:cs="Arial"/>
        </w:rPr>
        <w:t xml:space="preserve">. </w:t>
      </w:r>
      <w:r w:rsidRPr="005C4BAE">
        <w:rPr>
          <w:rFonts w:ascii="Arial" w:hAnsi="Arial" w:cs="Arial"/>
        </w:rPr>
        <w:t>Kejadian maag di Indonesia cukup tinggi, dari penelitian yang dilakukan oleh Kementrian Kesehatan RI angka kejadian maag di beberapa kota,</w:t>
      </w:r>
      <w:r w:rsidR="00884C33">
        <w:rPr>
          <w:rFonts w:ascii="Arial" w:hAnsi="Arial" w:cs="Arial"/>
        </w:rPr>
        <w:t xml:space="preserve"> seperti </w:t>
      </w:r>
      <w:r w:rsidRPr="005C4BAE">
        <w:rPr>
          <w:rFonts w:ascii="Arial" w:hAnsi="Arial" w:cs="Arial"/>
        </w:rPr>
        <w:t>Pontianak menempati urutan kedelapan dengan persentase 31,1%. Maag sendiri merupakan suatu penyakit yang dapat disembuhkan melalui pengobatan sendiri atau swamedikasi</w:t>
      </w:r>
      <w:r w:rsidR="001B693E">
        <w:rPr>
          <w:rFonts w:ascii="Arial" w:hAnsi="Arial" w:cs="Arial"/>
        </w:rPr>
        <w:t xml:space="preserve"> </w:t>
      </w:r>
      <w:r w:rsidR="00A73A7A">
        <w:rPr>
          <w:rFonts w:ascii="Arial" w:hAnsi="Arial" w:cs="Arial"/>
        </w:rPr>
        <w:fldChar w:fldCharType="begin" w:fldLock="1"/>
      </w:r>
      <w:r w:rsidR="00B67D4E">
        <w:rPr>
          <w:rFonts w:ascii="Arial" w:hAnsi="Arial" w:cs="Arial"/>
        </w:rPr>
        <w:instrText>ADDIN CSL_CITATION {"citationItems":[{"id":"ITEM-1","itemData":{"ISBN":"9789896540821","author":[{"dropping-particle":"","family":"Bahiyah Teh","given":"","non-dropping-particle":"","parse-names":false,"suffix":""}],"id":"ITEM-1","issue":"1","issued":{"date-parts":[["2020"]]},"page":"1-9","title":"Tingkat Pengetahuan dan Perilaku Swamedikasi Maag pada Mahasiswa Thailand di Malang","type":"article-journal","volume":"21"},"uris":["http://www.mendeley.com/documents/?uuid=7bdfa951-cbbf-4dbb-aa33-8f2b20ba71ca"]}],"mendeley":{"formattedCitation":"(Bahiyah Teh 2020)","plainTextFormattedCitation":"(Bahiyah Teh 2020)"},"properties":{"noteIndex":0},"schema":"https://github.com/citation-style-language/schema/raw/master/csl-citation.json"}</w:instrText>
      </w:r>
      <w:r w:rsidR="00A73A7A">
        <w:rPr>
          <w:rFonts w:ascii="Arial" w:hAnsi="Arial" w:cs="Arial"/>
        </w:rPr>
        <w:fldChar w:fldCharType="separate"/>
      </w:r>
      <w:r w:rsidR="00B67D4E" w:rsidRPr="00B67D4E">
        <w:rPr>
          <w:rFonts w:ascii="Arial" w:hAnsi="Arial" w:cs="Arial"/>
          <w:noProof/>
        </w:rPr>
        <w:t>(Bahiyah Teh 2020)</w:t>
      </w:r>
      <w:r w:rsidR="00A73A7A">
        <w:rPr>
          <w:rFonts w:ascii="Arial" w:hAnsi="Arial" w:cs="Arial"/>
        </w:rPr>
        <w:fldChar w:fldCharType="end"/>
      </w:r>
      <w:r w:rsidR="003319C5">
        <w:rPr>
          <w:rFonts w:ascii="Arial" w:hAnsi="Arial" w:cs="Arial"/>
        </w:rPr>
        <w:t>.</w:t>
      </w:r>
    </w:p>
    <w:p w14:paraId="797EF8A1" w14:textId="77777777" w:rsidR="005C4BAE" w:rsidRDefault="005C4BAE" w:rsidP="00604CC7">
      <w:pPr>
        <w:spacing w:line="360" w:lineRule="auto"/>
        <w:ind w:firstLine="851"/>
        <w:jc w:val="both"/>
        <w:rPr>
          <w:rFonts w:ascii="Arial" w:hAnsi="Arial" w:cs="Arial"/>
        </w:rPr>
      </w:pPr>
      <w:r w:rsidRPr="005C4BAE">
        <w:rPr>
          <w:rFonts w:ascii="Arial" w:hAnsi="Arial" w:cs="Arial"/>
        </w:rPr>
        <w:t xml:space="preserve">Gastritis merupakan salah satu penyakit yang umumnya diderita oleh kalangan remaja, yang disebabkan oleh berbagai faktor misalnya tidak teraturnya pola makan, gaya hidup dan salah satunya yaitu meningkatnya aktivitas (tugas perkuliahan) sehingga mahasiswa tidak sempat untuk mengatur pola makannya dan malas untuk makan. Gastritis merupakan penyakit yang cenderung mengalami kekambuhan sehingga pasien harus berulang kali untuk berobat, salah satu penyebab kekambuhan gastritis adalah karena minimnya pengetahuan penderita dalam mencegah </w:t>
      </w:r>
      <w:r w:rsidR="00551964">
        <w:rPr>
          <w:rFonts w:ascii="Arial" w:hAnsi="Arial" w:cs="Arial"/>
        </w:rPr>
        <w:t>penyakit gastritis.</w:t>
      </w:r>
    </w:p>
    <w:p w14:paraId="171542F5" w14:textId="77777777" w:rsidR="005C4BAE" w:rsidRPr="005C4BAE" w:rsidRDefault="00DA353A" w:rsidP="00DC3819">
      <w:pPr>
        <w:spacing w:after="0" w:line="360" w:lineRule="auto"/>
        <w:ind w:firstLine="851"/>
        <w:jc w:val="both"/>
        <w:rPr>
          <w:rFonts w:ascii="Arial" w:hAnsi="Arial" w:cs="Arial"/>
        </w:rPr>
      </w:pPr>
      <w:r w:rsidRPr="00437C09">
        <w:rPr>
          <w:rFonts w:ascii="Arial" w:hAnsi="Arial" w:cs="Arial"/>
        </w:rPr>
        <w:t xml:space="preserve">Swamedikasi atau pengobatan sendiri adalah tindakan yang dilakukan untuk mengatasi masalah kesehatan dengan menggunakan obat-obatan yang </w:t>
      </w:r>
      <w:r w:rsidRPr="00437C09">
        <w:rPr>
          <w:rFonts w:ascii="Arial" w:hAnsi="Arial" w:cs="Arial"/>
        </w:rPr>
        <w:lastRenderedPageBreak/>
        <w:t>dapat dikonsumsi tanpa pengawasan dari dokter</w:t>
      </w:r>
      <w:r>
        <w:rPr>
          <w:rFonts w:ascii="Arial" w:hAnsi="Arial" w:cs="Arial"/>
        </w:rPr>
        <w:t>.</w:t>
      </w:r>
      <w:r w:rsidR="00A00BC2">
        <w:rPr>
          <w:rFonts w:ascii="Arial" w:hAnsi="Arial" w:cs="Arial"/>
        </w:rPr>
        <w:t xml:space="preserve"> </w:t>
      </w:r>
      <w:r w:rsidR="005C4BAE" w:rsidRPr="005C4BAE">
        <w:rPr>
          <w:rFonts w:ascii="Arial" w:hAnsi="Arial" w:cs="Arial"/>
        </w:rPr>
        <w:t xml:space="preserve">Prevalensi swamedikasi cenderung mengalami peningkatan dikalangan masyarakat untuk mengatasi gejala atau penyakit yang dianggap ringan (Widayanti,2012). Berdasarkan data yang diperoleh dari Badan Pusat Statistik tahun 2016 menunjukkan bahwa 61,5 % masyarakat </w:t>
      </w:r>
      <w:r w:rsidR="00551964">
        <w:rPr>
          <w:rFonts w:ascii="Arial" w:hAnsi="Arial" w:cs="Arial"/>
        </w:rPr>
        <w:t>I</w:t>
      </w:r>
      <w:r w:rsidR="005C4BAE" w:rsidRPr="005C4BAE">
        <w:rPr>
          <w:rFonts w:ascii="Arial" w:hAnsi="Arial" w:cs="Arial"/>
        </w:rPr>
        <w:t>ndonesia melakukan swamedikasi. Angka 61,5% tersebut relatif lebih tinggi dibanding persentase penduduk yang berobat jalan ke dokter hanya 44%.</w:t>
      </w:r>
    </w:p>
    <w:p w14:paraId="25B67E42" w14:textId="77777777" w:rsidR="005C4BAE" w:rsidRPr="005C4BAE" w:rsidRDefault="00551964" w:rsidP="00293DBD">
      <w:pPr>
        <w:spacing w:after="0" w:line="360" w:lineRule="auto"/>
        <w:ind w:firstLine="851"/>
        <w:jc w:val="both"/>
        <w:rPr>
          <w:rFonts w:ascii="Arial" w:hAnsi="Arial" w:cs="Arial"/>
        </w:rPr>
      </w:pPr>
      <w:r>
        <w:rPr>
          <w:rFonts w:ascii="Arial" w:hAnsi="Arial" w:cs="Arial"/>
        </w:rPr>
        <w:t>Menurut</w:t>
      </w:r>
      <w:r w:rsidR="005C4BAE" w:rsidRPr="005C4BAE">
        <w:rPr>
          <w:rFonts w:ascii="Arial" w:hAnsi="Arial" w:cs="Arial"/>
        </w:rPr>
        <w:t xml:space="preserve"> penelitian sebelumnya yang dilakukan oleh Bahiyah Teh (2020) tentang tingkat pengetahuan dan perilaku swamedikasi</w:t>
      </w:r>
      <w:r>
        <w:rPr>
          <w:rFonts w:ascii="Arial" w:hAnsi="Arial" w:cs="Arial"/>
        </w:rPr>
        <w:t xml:space="preserve"> Gastritis </w:t>
      </w:r>
      <w:r w:rsidR="005C4BAE" w:rsidRPr="005C4BAE">
        <w:rPr>
          <w:rFonts w:ascii="Arial" w:hAnsi="Arial" w:cs="Arial"/>
        </w:rPr>
        <w:t>pada mahasiswa Thailand di Kota Malang dengan tingkat pengetahuan yaitu 3,1% ter</w:t>
      </w:r>
      <w:r>
        <w:rPr>
          <w:rFonts w:ascii="Arial" w:hAnsi="Arial" w:cs="Arial"/>
        </w:rPr>
        <w:t>masuk kategori</w:t>
      </w:r>
      <w:r w:rsidR="005C4BAE" w:rsidRPr="005C4BAE">
        <w:rPr>
          <w:rFonts w:ascii="Arial" w:hAnsi="Arial" w:cs="Arial"/>
        </w:rPr>
        <w:t xml:space="preserve"> sangat rendah, 6,2 % ter</w:t>
      </w:r>
      <w:r>
        <w:rPr>
          <w:rFonts w:ascii="Arial" w:hAnsi="Arial" w:cs="Arial"/>
        </w:rPr>
        <w:t xml:space="preserve">masuk kategori </w:t>
      </w:r>
      <w:r w:rsidR="005C4BAE" w:rsidRPr="005C4BAE">
        <w:rPr>
          <w:rFonts w:ascii="Arial" w:hAnsi="Arial" w:cs="Arial"/>
        </w:rPr>
        <w:t>rendah, 41,5% t</w:t>
      </w:r>
      <w:r>
        <w:rPr>
          <w:rFonts w:ascii="Arial" w:hAnsi="Arial" w:cs="Arial"/>
        </w:rPr>
        <w:t>ermasuk kategori</w:t>
      </w:r>
      <w:r w:rsidR="005C4BAE" w:rsidRPr="005C4BAE">
        <w:rPr>
          <w:rFonts w:ascii="Arial" w:hAnsi="Arial" w:cs="Arial"/>
        </w:rPr>
        <w:t xml:space="preserve"> cukup</w:t>
      </w:r>
      <w:r w:rsidR="00D668F5">
        <w:rPr>
          <w:rFonts w:ascii="Arial" w:hAnsi="Arial" w:cs="Arial"/>
        </w:rPr>
        <w:t xml:space="preserve"> </w:t>
      </w:r>
      <w:r w:rsidR="005C4BAE" w:rsidRPr="00D668F5">
        <w:rPr>
          <w:rFonts w:ascii="Arial" w:hAnsi="Arial" w:cs="Arial"/>
        </w:rPr>
        <w:t xml:space="preserve">dan </w:t>
      </w:r>
      <w:r w:rsidR="005C4BAE" w:rsidRPr="005C4BAE">
        <w:rPr>
          <w:rFonts w:ascii="Arial" w:hAnsi="Arial" w:cs="Arial"/>
        </w:rPr>
        <w:t>49,5% ter</w:t>
      </w:r>
      <w:r>
        <w:rPr>
          <w:rFonts w:ascii="Arial" w:hAnsi="Arial" w:cs="Arial"/>
        </w:rPr>
        <w:t xml:space="preserve">masuk kategori </w:t>
      </w:r>
      <w:r w:rsidR="005C4BAE" w:rsidRPr="005C4BAE">
        <w:rPr>
          <w:rFonts w:ascii="Arial" w:hAnsi="Arial" w:cs="Arial"/>
        </w:rPr>
        <w:t>tinggi. Perilaku swamedikasi maag pada mahasiswa Thailand di Malang yaitu 6,2% ter</w:t>
      </w:r>
      <w:r>
        <w:rPr>
          <w:rFonts w:ascii="Arial" w:hAnsi="Arial" w:cs="Arial"/>
        </w:rPr>
        <w:t>masuk kategori</w:t>
      </w:r>
      <w:r w:rsidR="005C4BAE" w:rsidRPr="005C4BAE">
        <w:rPr>
          <w:rFonts w:ascii="Arial" w:hAnsi="Arial" w:cs="Arial"/>
        </w:rPr>
        <w:t xml:space="preserve"> kurang, 40% ter</w:t>
      </w:r>
      <w:r>
        <w:rPr>
          <w:rFonts w:ascii="Arial" w:hAnsi="Arial" w:cs="Arial"/>
        </w:rPr>
        <w:t>masuk kategori</w:t>
      </w:r>
      <w:r w:rsidR="005C4BAE" w:rsidRPr="005C4BAE">
        <w:rPr>
          <w:rFonts w:ascii="Arial" w:hAnsi="Arial" w:cs="Arial"/>
        </w:rPr>
        <w:t xml:space="preserve"> cukup, 53,8% ter</w:t>
      </w:r>
      <w:r>
        <w:rPr>
          <w:rFonts w:ascii="Arial" w:hAnsi="Arial" w:cs="Arial"/>
        </w:rPr>
        <w:t>masuk kategori</w:t>
      </w:r>
      <w:r w:rsidR="005C4BAE" w:rsidRPr="005C4BAE">
        <w:rPr>
          <w:rFonts w:ascii="Arial" w:hAnsi="Arial" w:cs="Arial"/>
        </w:rPr>
        <w:t xml:space="preserve"> baik.</w:t>
      </w:r>
    </w:p>
    <w:p w14:paraId="651667DE" w14:textId="77777777" w:rsidR="004D34F6" w:rsidRPr="005C4BAE" w:rsidRDefault="00550B28" w:rsidP="00202760">
      <w:pPr>
        <w:tabs>
          <w:tab w:val="left" w:pos="851"/>
        </w:tabs>
        <w:spacing w:line="360" w:lineRule="auto"/>
        <w:ind w:firstLine="851"/>
        <w:jc w:val="both"/>
        <w:rPr>
          <w:rFonts w:ascii="Arial" w:hAnsi="Arial" w:cs="Arial"/>
        </w:rPr>
      </w:pPr>
      <w:r>
        <w:rPr>
          <w:rFonts w:ascii="Arial" w:hAnsi="Arial" w:cs="Arial"/>
        </w:rPr>
        <w:t>Kambuhnya penyakit gastritis bisa disebabkan karena pola makan tidak teratur, stres karena tekanan hidup yang semakin besar</w:t>
      </w:r>
      <w:r w:rsidR="00D668F5">
        <w:rPr>
          <w:rFonts w:ascii="Arial" w:hAnsi="Arial" w:cs="Arial"/>
        </w:rPr>
        <w:t xml:space="preserve"> </w:t>
      </w:r>
      <w:r w:rsidRPr="00D668F5">
        <w:rPr>
          <w:rFonts w:ascii="Arial" w:hAnsi="Arial" w:cs="Arial"/>
        </w:rPr>
        <w:t xml:space="preserve">dan </w:t>
      </w:r>
      <w:r>
        <w:rPr>
          <w:rFonts w:ascii="Arial" w:hAnsi="Arial" w:cs="Arial"/>
        </w:rPr>
        <w:t>lupa waktu makan dan tidur khususnya di saat mengerjakan tugas kuliah yang sangat banyak</w:t>
      </w:r>
      <w:r w:rsidR="00041D7A">
        <w:rPr>
          <w:rFonts w:ascii="Arial" w:hAnsi="Arial" w:cs="Arial"/>
        </w:rPr>
        <w:t xml:space="preserve">. Sehingga </w:t>
      </w:r>
      <w:r w:rsidR="00551964">
        <w:rPr>
          <w:rFonts w:ascii="Arial" w:hAnsi="Arial" w:cs="Arial"/>
        </w:rPr>
        <w:t>P</w:t>
      </w:r>
      <w:r w:rsidR="00041D7A">
        <w:rPr>
          <w:rFonts w:ascii="Arial" w:hAnsi="Arial" w:cs="Arial"/>
        </w:rPr>
        <w:t xml:space="preserve">enulis tertarik untuk meneliti mahasiswa Fakultas </w:t>
      </w:r>
      <w:r w:rsidR="00ED4B15">
        <w:rPr>
          <w:rFonts w:ascii="Arial" w:hAnsi="Arial" w:cs="Arial"/>
        </w:rPr>
        <w:t>Ekonomi Prodi Akuntansi</w:t>
      </w:r>
      <w:r w:rsidR="00041D7A">
        <w:rPr>
          <w:rFonts w:ascii="Arial" w:hAnsi="Arial" w:cs="Arial"/>
        </w:rPr>
        <w:t xml:space="preserve"> Universitas Simalungun, di karenakan di wilayah Universitas tersebut sangat kurang pedagang yang menjual makanan yang hiegenis</w:t>
      </w:r>
      <w:r w:rsidR="00551964">
        <w:rPr>
          <w:rFonts w:ascii="Arial" w:hAnsi="Arial" w:cs="Arial"/>
        </w:rPr>
        <w:t xml:space="preserve"> serta bersih</w:t>
      </w:r>
      <w:r w:rsidR="007A6989">
        <w:rPr>
          <w:rFonts w:ascii="Arial" w:hAnsi="Arial" w:cs="Arial"/>
        </w:rPr>
        <w:t>,</w:t>
      </w:r>
      <w:r w:rsidR="00F07D20">
        <w:rPr>
          <w:rFonts w:ascii="Arial" w:hAnsi="Arial" w:cs="Arial"/>
        </w:rPr>
        <w:t xml:space="preserve"> sehingga mahasiswa difakultas Ekonomi kesulitan untuk mendapatkan makanan yang hiegenis dan bersih.</w:t>
      </w:r>
      <w:r w:rsidR="007A6989">
        <w:rPr>
          <w:rFonts w:ascii="Arial" w:hAnsi="Arial" w:cs="Arial"/>
        </w:rPr>
        <w:t xml:space="preserve"> </w:t>
      </w:r>
      <w:r w:rsidR="00F07D20">
        <w:rPr>
          <w:rFonts w:ascii="Arial" w:hAnsi="Arial" w:cs="Arial"/>
        </w:rPr>
        <w:t>M</w:t>
      </w:r>
      <w:r w:rsidR="007A6989">
        <w:rPr>
          <w:rFonts w:ascii="Arial" w:hAnsi="Arial" w:cs="Arial"/>
        </w:rPr>
        <w:t xml:space="preserve">ahasiswa di Fakultas </w:t>
      </w:r>
      <w:r w:rsidR="00ED4B15">
        <w:rPr>
          <w:rFonts w:ascii="Arial" w:hAnsi="Arial" w:cs="Arial"/>
        </w:rPr>
        <w:t xml:space="preserve">Ekonomi Prodi Akuntansi </w:t>
      </w:r>
      <w:r w:rsidR="007A6989">
        <w:rPr>
          <w:rFonts w:ascii="Arial" w:hAnsi="Arial" w:cs="Arial"/>
        </w:rPr>
        <w:t>memiliki jadwal yang padat sehingga menyebabkan pola makan yang tidak teratur.</w:t>
      </w:r>
    </w:p>
    <w:p w14:paraId="279B8AD7" w14:textId="77777777" w:rsidR="005C4BAE" w:rsidRPr="005D3203" w:rsidRDefault="005C4BAE" w:rsidP="003A79B2">
      <w:pPr>
        <w:pStyle w:val="Heading2"/>
        <w:tabs>
          <w:tab w:val="left" w:pos="851"/>
        </w:tabs>
        <w:spacing w:before="0" w:line="360" w:lineRule="auto"/>
        <w:rPr>
          <w:rFonts w:ascii="Arial" w:hAnsi="Arial" w:cs="Arial"/>
          <w:b/>
          <w:bCs/>
          <w:color w:val="auto"/>
          <w:sz w:val="22"/>
          <w:szCs w:val="22"/>
        </w:rPr>
      </w:pPr>
      <w:bookmarkStart w:id="35" w:name="_Toc70935901"/>
      <w:bookmarkStart w:id="36" w:name="_Toc72015747"/>
      <w:bookmarkStart w:id="37" w:name="_Toc87123380"/>
      <w:r w:rsidRPr="005D3203">
        <w:rPr>
          <w:rFonts w:ascii="Arial" w:hAnsi="Arial" w:cs="Arial"/>
          <w:b/>
          <w:bCs/>
          <w:color w:val="auto"/>
          <w:sz w:val="22"/>
          <w:szCs w:val="22"/>
        </w:rPr>
        <w:t>1.2</w:t>
      </w:r>
      <w:r w:rsidR="008B0E56">
        <w:rPr>
          <w:rFonts w:ascii="Arial" w:hAnsi="Arial" w:cs="Arial"/>
          <w:b/>
          <w:bCs/>
          <w:color w:val="auto"/>
          <w:sz w:val="22"/>
          <w:szCs w:val="22"/>
        </w:rPr>
        <w:tab/>
      </w:r>
      <w:r w:rsidRPr="005D3203">
        <w:rPr>
          <w:rFonts w:ascii="Arial" w:hAnsi="Arial" w:cs="Arial"/>
          <w:b/>
          <w:bCs/>
          <w:color w:val="auto"/>
          <w:sz w:val="22"/>
          <w:szCs w:val="22"/>
        </w:rPr>
        <w:t>Perumusan Masalah</w:t>
      </w:r>
      <w:bookmarkEnd w:id="35"/>
      <w:bookmarkEnd w:id="36"/>
      <w:bookmarkEnd w:id="37"/>
    </w:p>
    <w:p w14:paraId="152A0FC2" w14:textId="77777777" w:rsidR="003464C2" w:rsidRPr="005C4BAE" w:rsidRDefault="0006429A" w:rsidP="008B0E56">
      <w:pPr>
        <w:tabs>
          <w:tab w:val="left" w:pos="851"/>
        </w:tabs>
        <w:spacing w:line="360" w:lineRule="auto"/>
        <w:jc w:val="both"/>
        <w:rPr>
          <w:rFonts w:ascii="Arial" w:hAnsi="Arial" w:cs="Arial"/>
        </w:rPr>
      </w:pPr>
      <w:r>
        <w:rPr>
          <w:rFonts w:ascii="Arial" w:hAnsi="Arial" w:cs="Arial"/>
        </w:rPr>
        <w:tab/>
      </w:r>
      <w:r w:rsidR="005C4BAE" w:rsidRPr="005C4BAE">
        <w:rPr>
          <w:rFonts w:ascii="Arial" w:hAnsi="Arial" w:cs="Arial"/>
        </w:rPr>
        <w:t>Bagaimana gambaran pengetahuan</w:t>
      </w:r>
      <w:r w:rsidR="001B693E">
        <w:rPr>
          <w:rFonts w:ascii="Arial" w:hAnsi="Arial" w:cs="Arial"/>
        </w:rPr>
        <w:t>,</w:t>
      </w:r>
      <w:r w:rsidR="005C4BAE" w:rsidRPr="005C4BAE">
        <w:rPr>
          <w:rFonts w:ascii="Arial" w:hAnsi="Arial" w:cs="Arial"/>
        </w:rPr>
        <w:t xml:space="preserve"> sikap</w:t>
      </w:r>
      <w:r w:rsidR="001B693E">
        <w:rPr>
          <w:rFonts w:ascii="Arial" w:hAnsi="Arial" w:cs="Arial"/>
        </w:rPr>
        <w:t xml:space="preserve"> </w:t>
      </w:r>
      <w:r w:rsidR="005C4BAE" w:rsidRPr="005C4BAE">
        <w:rPr>
          <w:rFonts w:ascii="Arial" w:hAnsi="Arial" w:cs="Arial"/>
        </w:rPr>
        <w:t xml:space="preserve">dan tindakan mahasiswa di Fakultas </w:t>
      </w:r>
      <w:r w:rsidR="006A74C0">
        <w:rPr>
          <w:rFonts w:ascii="Arial" w:hAnsi="Arial" w:cs="Arial"/>
        </w:rPr>
        <w:t xml:space="preserve">Ekonomi Prodi Akuntansi </w:t>
      </w:r>
      <w:r w:rsidR="005C4BAE" w:rsidRPr="005C4BAE">
        <w:rPr>
          <w:rFonts w:ascii="Arial" w:hAnsi="Arial" w:cs="Arial"/>
        </w:rPr>
        <w:t>Universitas Simalungun tentang swamedikasi gastritis</w:t>
      </w:r>
      <w:r w:rsidR="00AA3071">
        <w:rPr>
          <w:rFonts w:ascii="Arial" w:hAnsi="Arial" w:cs="Arial"/>
        </w:rPr>
        <w:t>.</w:t>
      </w:r>
    </w:p>
    <w:p w14:paraId="09AB3B0E" w14:textId="77777777" w:rsidR="005C4BAE" w:rsidRPr="005D3203" w:rsidRDefault="005C4BAE" w:rsidP="001D7E21">
      <w:pPr>
        <w:pStyle w:val="Heading2"/>
        <w:spacing w:before="0" w:line="360" w:lineRule="auto"/>
        <w:rPr>
          <w:rFonts w:ascii="Arial" w:hAnsi="Arial" w:cs="Arial"/>
          <w:b/>
          <w:bCs/>
          <w:color w:val="auto"/>
          <w:sz w:val="22"/>
          <w:szCs w:val="22"/>
        </w:rPr>
      </w:pPr>
      <w:bookmarkStart w:id="38" w:name="_Toc70935902"/>
      <w:bookmarkStart w:id="39" w:name="_Toc72015748"/>
      <w:bookmarkStart w:id="40" w:name="_Toc87123381"/>
      <w:r w:rsidRPr="005D3203">
        <w:rPr>
          <w:rFonts w:ascii="Arial" w:hAnsi="Arial" w:cs="Arial"/>
          <w:b/>
          <w:bCs/>
          <w:color w:val="auto"/>
          <w:sz w:val="22"/>
          <w:szCs w:val="22"/>
        </w:rPr>
        <w:t>1.3</w:t>
      </w:r>
      <w:r w:rsidR="0006429A" w:rsidRPr="005D3203">
        <w:rPr>
          <w:rFonts w:ascii="Arial" w:hAnsi="Arial" w:cs="Arial"/>
          <w:b/>
          <w:bCs/>
          <w:color w:val="auto"/>
          <w:sz w:val="22"/>
          <w:szCs w:val="22"/>
        </w:rPr>
        <w:tab/>
      </w:r>
      <w:r w:rsidRPr="005D3203">
        <w:rPr>
          <w:rFonts w:ascii="Arial" w:hAnsi="Arial" w:cs="Arial"/>
          <w:b/>
          <w:bCs/>
          <w:color w:val="auto"/>
          <w:sz w:val="22"/>
          <w:szCs w:val="22"/>
        </w:rPr>
        <w:t>Tujuan Penelitian</w:t>
      </w:r>
      <w:bookmarkEnd w:id="38"/>
      <w:bookmarkEnd w:id="39"/>
      <w:bookmarkEnd w:id="40"/>
    </w:p>
    <w:p w14:paraId="090536B2" w14:textId="77777777" w:rsidR="005C4BAE" w:rsidRPr="005D3203" w:rsidRDefault="005C4BAE" w:rsidP="00C77FC2">
      <w:pPr>
        <w:pStyle w:val="Heading3"/>
        <w:spacing w:line="360" w:lineRule="auto"/>
        <w:rPr>
          <w:rFonts w:ascii="Arial" w:hAnsi="Arial" w:cs="Arial"/>
          <w:b/>
          <w:bCs/>
          <w:sz w:val="22"/>
          <w:szCs w:val="22"/>
        </w:rPr>
      </w:pPr>
      <w:bookmarkStart w:id="41" w:name="_Toc70935903"/>
      <w:bookmarkStart w:id="42" w:name="_Toc72015749"/>
      <w:bookmarkStart w:id="43" w:name="_Toc87123382"/>
      <w:r w:rsidRPr="005D3203">
        <w:rPr>
          <w:rFonts w:ascii="Arial" w:hAnsi="Arial" w:cs="Arial"/>
          <w:b/>
          <w:bCs/>
          <w:color w:val="auto"/>
          <w:sz w:val="22"/>
          <w:szCs w:val="22"/>
        </w:rPr>
        <w:t>1.3.1    Tujuan Umum</w:t>
      </w:r>
      <w:bookmarkEnd w:id="41"/>
      <w:bookmarkEnd w:id="42"/>
      <w:bookmarkEnd w:id="43"/>
    </w:p>
    <w:p w14:paraId="280FFD64" w14:textId="77777777" w:rsidR="00C62EDA" w:rsidRPr="005C4BAE" w:rsidRDefault="005C4BAE" w:rsidP="00566A82">
      <w:pPr>
        <w:spacing w:after="0" w:line="360" w:lineRule="auto"/>
        <w:ind w:firstLine="851"/>
        <w:jc w:val="both"/>
        <w:rPr>
          <w:rFonts w:ascii="Arial" w:hAnsi="Arial" w:cs="Arial"/>
        </w:rPr>
      </w:pPr>
      <w:r w:rsidRPr="005C4BAE">
        <w:rPr>
          <w:rFonts w:ascii="Arial" w:hAnsi="Arial" w:cs="Arial"/>
        </w:rPr>
        <w:t xml:space="preserve">Untuk mengetahui gambaran pengetahuan, sikap dan tindakan mahasiswa Fakultas </w:t>
      </w:r>
      <w:r w:rsidR="00ED4B15">
        <w:rPr>
          <w:rFonts w:ascii="Arial" w:hAnsi="Arial" w:cs="Arial"/>
        </w:rPr>
        <w:t xml:space="preserve">Ekonomi Prodi Akuntansi </w:t>
      </w:r>
      <w:r w:rsidRPr="005C4BAE">
        <w:rPr>
          <w:rFonts w:ascii="Arial" w:hAnsi="Arial" w:cs="Arial"/>
        </w:rPr>
        <w:t>Universitas Simalungun tentang swamedikasi penyakit gastritis.</w:t>
      </w:r>
    </w:p>
    <w:p w14:paraId="0878BE0C" w14:textId="77777777" w:rsidR="005C4BAE" w:rsidRPr="00542002" w:rsidRDefault="005C4BAE" w:rsidP="00C77FC2">
      <w:pPr>
        <w:pStyle w:val="Heading3"/>
        <w:tabs>
          <w:tab w:val="left" w:pos="709"/>
        </w:tabs>
        <w:spacing w:line="360" w:lineRule="auto"/>
        <w:rPr>
          <w:rFonts w:ascii="Arial" w:hAnsi="Arial" w:cs="Arial"/>
          <w:b/>
          <w:bCs/>
          <w:color w:val="auto"/>
        </w:rPr>
      </w:pPr>
      <w:bookmarkStart w:id="44" w:name="_Toc70935904"/>
      <w:bookmarkStart w:id="45" w:name="_Toc72015750"/>
      <w:bookmarkStart w:id="46" w:name="_Toc87123383"/>
      <w:r w:rsidRPr="00542002">
        <w:rPr>
          <w:rFonts w:ascii="Arial" w:hAnsi="Arial" w:cs="Arial"/>
          <w:b/>
          <w:bCs/>
          <w:color w:val="auto"/>
        </w:rPr>
        <w:lastRenderedPageBreak/>
        <w:t>1.3.2</w:t>
      </w:r>
      <w:r w:rsidRPr="00542002">
        <w:rPr>
          <w:rFonts w:ascii="Arial" w:hAnsi="Arial" w:cs="Arial"/>
          <w:b/>
          <w:bCs/>
          <w:color w:val="auto"/>
        </w:rPr>
        <w:tab/>
        <w:t>Tujuan Khusus</w:t>
      </w:r>
      <w:bookmarkEnd w:id="44"/>
      <w:bookmarkEnd w:id="45"/>
      <w:bookmarkEnd w:id="46"/>
    </w:p>
    <w:p w14:paraId="1B1F883C" w14:textId="77777777" w:rsidR="005C4BAE" w:rsidRPr="005C4BAE" w:rsidRDefault="005C4BAE" w:rsidP="00293DBD">
      <w:pPr>
        <w:spacing w:after="0" w:line="360" w:lineRule="auto"/>
        <w:ind w:firstLine="720"/>
        <w:jc w:val="both"/>
        <w:rPr>
          <w:rFonts w:ascii="Arial" w:hAnsi="Arial" w:cs="Arial"/>
        </w:rPr>
      </w:pPr>
      <w:r w:rsidRPr="005C4BAE">
        <w:rPr>
          <w:rFonts w:ascii="Arial" w:hAnsi="Arial" w:cs="Arial"/>
        </w:rPr>
        <w:t>Berdasarkan perumusan masalah diatas maka tujuan yang dilakukan dari penelitian ini adalah sebagai berikut:</w:t>
      </w:r>
    </w:p>
    <w:p w14:paraId="23BA3047" w14:textId="77777777" w:rsidR="005C4BAE" w:rsidRPr="0021739E" w:rsidRDefault="005C4BAE" w:rsidP="004B43BC">
      <w:pPr>
        <w:pStyle w:val="ListParagraph"/>
        <w:numPr>
          <w:ilvl w:val="0"/>
          <w:numId w:val="27"/>
        </w:numPr>
        <w:spacing w:line="360" w:lineRule="auto"/>
        <w:ind w:left="567" w:hanging="425"/>
        <w:jc w:val="both"/>
        <w:rPr>
          <w:rFonts w:ascii="Arial" w:hAnsi="Arial" w:cs="Arial"/>
        </w:rPr>
      </w:pPr>
      <w:r w:rsidRPr="0021739E">
        <w:rPr>
          <w:rFonts w:ascii="Arial" w:hAnsi="Arial" w:cs="Arial"/>
        </w:rPr>
        <w:t>Untuk mengetahui gambaran pengetahuan mahasiswa di Fakul</w:t>
      </w:r>
      <w:r w:rsidR="00ED4B15">
        <w:rPr>
          <w:rFonts w:ascii="Arial" w:hAnsi="Arial" w:cs="Arial"/>
        </w:rPr>
        <w:t xml:space="preserve">tas Ekonomi Prodi Akuntansi </w:t>
      </w:r>
      <w:r w:rsidRPr="0021739E">
        <w:rPr>
          <w:rFonts w:ascii="Arial" w:hAnsi="Arial" w:cs="Arial"/>
        </w:rPr>
        <w:t>Universitas Simalungun tentang swamedikasi penyakit gastritis.</w:t>
      </w:r>
    </w:p>
    <w:p w14:paraId="38DADC66" w14:textId="77777777" w:rsidR="005C4BAE" w:rsidRPr="0021739E" w:rsidRDefault="005C4BAE" w:rsidP="004B43BC">
      <w:pPr>
        <w:pStyle w:val="ListParagraph"/>
        <w:numPr>
          <w:ilvl w:val="0"/>
          <w:numId w:val="27"/>
        </w:numPr>
        <w:spacing w:line="360" w:lineRule="auto"/>
        <w:ind w:left="567" w:hanging="425"/>
        <w:jc w:val="both"/>
        <w:rPr>
          <w:rFonts w:ascii="Arial" w:hAnsi="Arial" w:cs="Arial"/>
        </w:rPr>
      </w:pPr>
      <w:r w:rsidRPr="0021739E">
        <w:rPr>
          <w:rFonts w:ascii="Arial" w:hAnsi="Arial" w:cs="Arial"/>
        </w:rPr>
        <w:t xml:space="preserve">Untuk mengetahui gambaran sikap mahasiswa di Fakultas </w:t>
      </w:r>
      <w:r w:rsidR="00ED4B15">
        <w:rPr>
          <w:rFonts w:ascii="Arial" w:hAnsi="Arial" w:cs="Arial"/>
        </w:rPr>
        <w:t xml:space="preserve">Ekonomi Prodi Akuntansi </w:t>
      </w:r>
      <w:r w:rsidRPr="0021739E">
        <w:rPr>
          <w:rFonts w:ascii="Arial" w:hAnsi="Arial" w:cs="Arial"/>
        </w:rPr>
        <w:t xml:space="preserve">Universitas Simalungun tentang </w:t>
      </w:r>
      <w:r w:rsidR="00F07D20">
        <w:rPr>
          <w:rFonts w:ascii="Arial" w:hAnsi="Arial" w:cs="Arial"/>
        </w:rPr>
        <w:t xml:space="preserve">swamedikasi </w:t>
      </w:r>
      <w:r w:rsidRPr="0021739E">
        <w:rPr>
          <w:rFonts w:ascii="Arial" w:hAnsi="Arial" w:cs="Arial"/>
        </w:rPr>
        <w:t>penyakit gastritis.</w:t>
      </w:r>
    </w:p>
    <w:p w14:paraId="3F460F45" w14:textId="77777777" w:rsidR="005C4BAE" w:rsidRPr="0021739E" w:rsidRDefault="005C4BAE" w:rsidP="00DE25F3">
      <w:pPr>
        <w:pStyle w:val="ListParagraph"/>
        <w:numPr>
          <w:ilvl w:val="0"/>
          <w:numId w:val="27"/>
        </w:numPr>
        <w:spacing w:line="360" w:lineRule="auto"/>
        <w:ind w:left="567" w:hanging="425"/>
        <w:jc w:val="both"/>
        <w:rPr>
          <w:rFonts w:ascii="Arial" w:hAnsi="Arial" w:cs="Arial"/>
        </w:rPr>
      </w:pPr>
      <w:r w:rsidRPr="0021739E">
        <w:rPr>
          <w:rFonts w:ascii="Arial" w:hAnsi="Arial" w:cs="Arial"/>
        </w:rPr>
        <w:t>Untuk mengetahui gambaran tindakan mahasiswa di Fakulta</w:t>
      </w:r>
      <w:r w:rsidR="004E2D39">
        <w:rPr>
          <w:rFonts w:ascii="Arial" w:hAnsi="Arial" w:cs="Arial"/>
        </w:rPr>
        <w:t xml:space="preserve">s Ekonomi Prodi Akuntansi </w:t>
      </w:r>
      <w:r w:rsidRPr="0021739E">
        <w:rPr>
          <w:rFonts w:ascii="Arial" w:hAnsi="Arial" w:cs="Arial"/>
        </w:rPr>
        <w:t>Universitas Simalungun tentang</w:t>
      </w:r>
      <w:r w:rsidR="00F07D20">
        <w:rPr>
          <w:rFonts w:ascii="Arial" w:hAnsi="Arial" w:cs="Arial"/>
        </w:rPr>
        <w:t xml:space="preserve"> swamedikasi</w:t>
      </w:r>
      <w:r w:rsidRPr="0021739E">
        <w:rPr>
          <w:rFonts w:ascii="Arial" w:hAnsi="Arial" w:cs="Arial"/>
        </w:rPr>
        <w:t xml:space="preserve"> penyakit gastritis.</w:t>
      </w:r>
    </w:p>
    <w:p w14:paraId="7DC49837" w14:textId="77777777" w:rsidR="005C4BAE" w:rsidRPr="00542002" w:rsidRDefault="005C4BAE" w:rsidP="007E7E93">
      <w:pPr>
        <w:pStyle w:val="Heading2"/>
        <w:tabs>
          <w:tab w:val="left" w:pos="567"/>
        </w:tabs>
        <w:spacing w:before="0" w:line="360" w:lineRule="auto"/>
        <w:rPr>
          <w:rFonts w:ascii="Arial" w:hAnsi="Arial" w:cs="Arial"/>
          <w:b/>
          <w:bCs/>
          <w:color w:val="auto"/>
          <w:sz w:val="24"/>
          <w:szCs w:val="24"/>
        </w:rPr>
      </w:pPr>
      <w:bookmarkStart w:id="47" w:name="_Toc70935905"/>
      <w:bookmarkStart w:id="48" w:name="_Toc72015751"/>
      <w:bookmarkStart w:id="49" w:name="_Toc87123384"/>
      <w:r w:rsidRPr="00542002">
        <w:rPr>
          <w:rFonts w:ascii="Arial" w:hAnsi="Arial" w:cs="Arial"/>
          <w:b/>
          <w:bCs/>
          <w:color w:val="auto"/>
          <w:sz w:val="24"/>
          <w:szCs w:val="24"/>
        </w:rPr>
        <w:t>1.4</w:t>
      </w:r>
      <w:r w:rsidR="008B0E56" w:rsidRPr="00542002">
        <w:rPr>
          <w:rFonts w:ascii="Arial" w:hAnsi="Arial" w:cs="Arial"/>
          <w:b/>
          <w:bCs/>
          <w:color w:val="auto"/>
          <w:sz w:val="24"/>
          <w:szCs w:val="24"/>
        </w:rPr>
        <w:tab/>
      </w:r>
      <w:r w:rsidRPr="00542002">
        <w:rPr>
          <w:rFonts w:ascii="Arial" w:hAnsi="Arial" w:cs="Arial"/>
          <w:b/>
          <w:bCs/>
          <w:color w:val="auto"/>
          <w:sz w:val="24"/>
          <w:szCs w:val="24"/>
        </w:rPr>
        <w:t>Manfaat Penelitian</w:t>
      </w:r>
      <w:bookmarkEnd w:id="47"/>
      <w:bookmarkEnd w:id="48"/>
      <w:bookmarkEnd w:id="49"/>
    </w:p>
    <w:p w14:paraId="7A106120" w14:textId="77777777" w:rsidR="002A178D" w:rsidRPr="00B952F6" w:rsidRDefault="002A178D" w:rsidP="00EF07C1">
      <w:pPr>
        <w:pStyle w:val="ListParagraph"/>
        <w:numPr>
          <w:ilvl w:val="0"/>
          <w:numId w:val="32"/>
        </w:numPr>
        <w:spacing w:after="0" w:line="360" w:lineRule="auto"/>
        <w:ind w:left="567" w:hanging="425"/>
        <w:contextualSpacing w:val="0"/>
        <w:jc w:val="both"/>
        <w:rPr>
          <w:rFonts w:ascii="Arial" w:hAnsi="Arial" w:cs="Arial"/>
        </w:rPr>
      </w:pPr>
      <w:r w:rsidRPr="00DB1101">
        <w:rPr>
          <w:rFonts w:ascii="Arial" w:hAnsi="Arial" w:cs="Arial"/>
        </w:rPr>
        <w:t>Sebag</w:t>
      </w:r>
      <w:r>
        <w:rPr>
          <w:rFonts w:ascii="Arial" w:hAnsi="Arial" w:cs="Arial"/>
        </w:rPr>
        <w:t>ai informasi bagi mahasiswa Fakultas Ekonomi Prodi Akuntansi di Universitas Simalungun dengan</w:t>
      </w:r>
      <w:r w:rsidR="00D758E1">
        <w:rPr>
          <w:rFonts w:ascii="Arial" w:hAnsi="Arial" w:cs="Arial"/>
        </w:rPr>
        <w:t xml:space="preserve"> </w:t>
      </w:r>
      <w:r>
        <w:rPr>
          <w:rFonts w:ascii="Arial" w:hAnsi="Arial" w:cs="Arial"/>
        </w:rPr>
        <w:t>pemberian poster tentang swamedikasi penyakit gastritis.</w:t>
      </w:r>
    </w:p>
    <w:p w14:paraId="616AFF3C" w14:textId="77777777" w:rsidR="002A178D" w:rsidRDefault="002A178D" w:rsidP="0039056A">
      <w:pPr>
        <w:spacing w:after="0" w:line="360" w:lineRule="auto"/>
        <w:ind w:left="567" w:hanging="425"/>
        <w:jc w:val="both"/>
        <w:rPr>
          <w:rFonts w:ascii="Arial" w:hAnsi="Arial" w:cs="Arial"/>
          <w:lang w:val="id-ID"/>
        </w:rPr>
      </w:pPr>
      <w:r>
        <w:rPr>
          <w:rFonts w:ascii="Arial" w:hAnsi="Arial" w:cs="Arial"/>
        </w:rPr>
        <w:t xml:space="preserve">2.  </w:t>
      </w:r>
      <w:r w:rsidRPr="00426E00">
        <w:rPr>
          <w:rFonts w:ascii="Arial" w:hAnsi="Arial" w:cs="Arial"/>
        </w:rPr>
        <w:t xml:space="preserve">Untuk bahan </w:t>
      </w:r>
      <w:r w:rsidR="00202760">
        <w:rPr>
          <w:rFonts w:ascii="Arial" w:hAnsi="Arial" w:cs="Arial"/>
        </w:rPr>
        <w:t xml:space="preserve">bacaan </w:t>
      </w:r>
      <w:r w:rsidRPr="00426E00">
        <w:rPr>
          <w:rFonts w:ascii="Arial" w:hAnsi="Arial" w:cs="Arial"/>
        </w:rPr>
        <w:t>bagi peneliti selanjutnya terkait dengan</w:t>
      </w:r>
      <w:r>
        <w:rPr>
          <w:rFonts w:ascii="Arial" w:hAnsi="Arial" w:cs="Arial"/>
        </w:rPr>
        <w:t xml:space="preserve"> swamedikasi penyakit</w:t>
      </w:r>
      <w:r w:rsidR="0039056A">
        <w:rPr>
          <w:rFonts w:ascii="Arial" w:hAnsi="Arial" w:cs="Arial"/>
        </w:rPr>
        <w:t xml:space="preserve"> </w:t>
      </w:r>
      <w:r>
        <w:rPr>
          <w:rFonts w:ascii="Arial" w:hAnsi="Arial" w:cs="Arial"/>
        </w:rPr>
        <w:t>gastritis.</w:t>
      </w:r>
    </w:p>
    <w:p w14:paraId="60CE8F50" w14:textId="77777777" w:rsidR="0057400B" w:rsidRPr="0057400B" w:rsidRDefault="0057400B" w:rsidP="0039056A">
      <w:pPr>
        <w:spacing w:after="0" w:line="360" w:lineRule="auto"/>
        <w:ind w:left="567" w:hanging="425"/>
        <w:jc w:val="both"/>
        <w:rPr>
          <w:rFonts w:ascii="Arial" w:hAnsi="Arial" w:cs="Arial"/>
          <w:lang w:val="id-ID"/>
        </w:rPr>
        <w:sectPr w:rsidR="0057400B" w:rsidRPr="0057400B" w:rsidSect="000F7177">
          <w:headerReference w:type="default" r:id="rId16"/>
          <w:footerReference w:type="default" r:id="rId17"/>
          <w:headerReference w:type="first" r:id="rId18"/>
          <w:footerReference w:type="first" r:id="rId19"/>
          <w:pgSz w:w="11906" w:h="16838" w:code="9"/>
          <w:pgMar w:top="2268" w:right="1701" w:bottom="1701" w:left="2268" w:header="1417" w:footer="1417" w:gutter="0"/>
          <w:pgNumType w:start="1"/>
          <w:cols w:space="720"/>
          <w:titlePg/>
          <w:docGrid w:linePitch="360"/>
        </w:sectPr>
      </w:pPr>
    </w:p>
    <w:p w14:paraId="1A0C7AB7" w14:textId="77777777" w:rsidR="00542002" w:rsidRDefault="005C4BAE" w:rsidP="00542002">
      <w:pPr>
        <w:pStyle w:val="Heading1"/>
        <w:spacing w:before="0" w:line="360" w:lineRule="auto"/>
        <w:jc w:val="center"/>
        <w:rPr>
          <w:rFonts w:ascii="Arial" w:hAnsi="Arial" w:cs="Arial"/>
          <w:b/>
          <w:bCs/>
          <w:color w:val="auto"/>
          <w:sz w:val="24"/>
          <w:szCs w:val="24"/>
        </w:rPr>
      </w:pPr>
      <w:bookmarkStart w:id="50" w:name="_Toc66292235"/>
      <w:bookmarkStart w:id="51" w:name="_Toc70935906"/>
      <w:bookmarkStart w:id="52" w:name="_Toc72015752"/>
      <w:bookmarkStart w:id="53" w:name="_Toc87123385"/>
      <w:r w:rsidRPr="000518EA">
        <w:rPr>
          <w:rFonts w:ascii="Arial" w:hAnsi="Arial" w:cs="Arial"/>
          <w:b/>
          <w:bCs/>
          <w:color w:val="auto"/>
          <w:sz w:val="24"/>
          <w:szCs w:val="24"/>
        </w:rPr>
        <w:lastRenderedPageBreak/>
        <w:t>BAB II</w:t>
      </w:r>
      <w:bookmarkStart w:id="54" w:name="_Toc70935907"/>
      <w:bookmarkStart w:id="55" w:name="_Toc72015753"/>
      <w:bookmarkEnd w:id="50"/>
      <w:bookmarkEnd w:id="51"/>
      <w:bookmarkEnd w:id="52"/>
    </w:p>
    <w:p w14:paraId="6F5CED31" w14:textId="2F924922" w:rsidR="005C4BAE" w:rsidRPr="000518EA" w:rsidRDefault="005C4BAE" w:rsidP="00542002">
      <w:pPr>
        <w:pStyle w:val="Heading1"/>
        <w:spacing w:before="0" w:line="480" w:lineRule="auto"/>
        <w:jc w:val="center"/>
        <w:rPr>
          <w:rFonts w:ascii="Arial" w:hAnsi="Arial" w:cs="Arial"/>
          <w:b/>
          <w:bCs/>
          <w:color w:val="auto"/>
          <w:sz w:val="24"/>
          <w:szCs w:val="24"/>
        </w:rPr>
      </w:pPr>
      <w:r w:rsidRPr="000518EA">
        <w:rPr>
          <w:rFonts w:ascii="Arial" w:hAnsi="Arial" w:cs="Arial"/>
          <w:b/>
          <w:bCs/>
          <w:color w:val="auto"/>
          <w:sz w:val="24"/>
          <w:szCs w:val="24"/>
        </w:rPr>
        <w:t>TINJAUAN PUSTAKA</w:t>
      </w:r>
      <w:bookmarkEnd w:id="53"/>
      <w:bookmarkEnd w:id="54"/>
      <w:bookmarkEnd w:id="55"/>
    </w:p>
    <w:p w14:paraId="5B0457AD" w14:textId="77777777" w:rsidR="002C4225" w:rsidRPr="00542002" w:rsidRDefault="005C4BAE" w:rsidP="007E7E93">
      <w:pPr>
        <w:pStyle w:val="Heading2"/>
        <w:spacing w:before="0" w:line="480" w:lineRule="auto"/>
        <w:rPr>
          <w:rFonts w:ascii="Arial" w:hAnsi="Arial" w:cs="Arial"/>
          <w:b/>
          <w:bCs/>
          <w:color w:val="auto"/>
          <w:sz w:val="24"/>
          <w:szCs w:val="24"/>
        </w:rPr>
      </w:pPr>
      <w:bookmarkStart w:id="56" w:name="_Toc70935908"/>
      <w:bookmarkStart w:id="57" w:name="_Toc72015754"/>
      <w:bookmarkStart w:id="58" w:name="_Toc87123386"/>
      <w:r w:rsidRPr="00542002">
        <w:rPr>
          <w:rFonts w:ascii="Arial" w:hAnsi="Arial" w:cs="Arial"/>
          <w:b/>
          <w:bCs/>
          <w:color w:val="auto"/>
          <w:sz w:val="24"/>
          <w:szCs w:val="24"/>
        </w:rPr>
        <w:t>2.1</w:t>
      </w:r>
      <w:r w:rsidR="001D7E21" w:rsidRPr="00542002">
        <w:rPr>
          <w:rFonts w:ascii="Arial" w:hAnsi="Arial" w:cs="Arial"/>
          <w:b/>
          <w:bCs/>
          <w:color w:val="auto"/>
          <w:sz w:val="24"/>
          <w:szCs w:val="24"/>
        </w:rPr>
        <w:t>.</w:t>
      </w:r>
      <w:r w:rsidRPr="00542002">
        <w:rPr>
          <w:rFonts w:ascii="Arial" w:hAnsi="Arial" w:cs="Arial"/>
          <w:b/>
          <w:bCs/>
          <w:color w:val="auto"/>
          <w:sz w:val="24"/>
          <w:szCs w:val="24"/>
        </w:rPr>
        <w:tab/>
        <w:t>Pengertian Pengetahuan</w:t>
      </w:r>
      <w:bookmarkEnd w:id="56"/>
      <w:bookmarkEnd w:id="57"/>
      <w:r w:rsidR="001D7E21" w:rsidRPr="00542002">
        <w:rPr>
          <w:rFonts w:ascii="Arial" w:hAnsi="Arial" w:cs="Arial"/>
          <w:b/>
          <w:bCs/>
          <w:color w:val="auto"/>
          <w:sz w:val="24"/>
          <w:szCs w:val="24"/>
        </w:rPr>
        <w:t>, Sikap dan Tindakan</w:t>
      </w:r>
      <w:bookmarkEnd w:id="58"/>
    </w:p>
    <w:p w14:paraId="50A470D2" w14:textId="77777777" w:rsidR="00F07D20" w:rsidRPr="00542002" w:rsidRDefault="001D7E21" w:rsidP="007E7E93">
      <w:pPr>
        <w:pStyle w:val="Heading2"/>
        <w:spacing w:before="0" w:line="360" w:lineRule="auto"/>
        <w:rPr>
          <w:rFonts w:ascii="Arial" w:hAnsi="Arial" w:cs="Arial"/>
          <w:b/>
          <w:bCs/>
          <w:color w:val="auto"/>
          <w:sz w:val="24"/>
          <w:szCs w:val="24"/>
        </w:rPr>
      </w:pPr>
      <w:bookmarkStart w:id="59" w:name="_Toc87123387"/>
      <w:r w:rsidRPr="00542002">
        <w:rPr>
          <w:rFonts w:ascii="Arial" w:hAnsi="Arial" w:cs="Arial"/>
          <w:b/>
          <w:bCs/>
          <w:color w:val="auto"/>
          <w:sz w:val="24"/>
          <w:szCs w:val="24"/>
        </w:rPr>
        <w:t>2.1.1    Pengertian Pengetahuan</w:t>
      </w:r>
      <w:bookmarkEnd w:id="59"/>
    </w:p>
    <w:p w14:paraId="4F89147C" w14:textId="77777777" w:rsidR="0006429A" w:rsidRPr="00C721B3" w:rsidRDefault="00C721B3" w:rsidP="00C721B3">
      <w:pPr>
        <w:pStyle w:val="3"/>
        <w:spacing w:after="0" w:line="360" w:lineRule="auto"/>
        <w:ind w:firstLine="851"/>
        <w:rPr>
          <w:b w:val="0"/>
          <w:bCs w:val="0"/>
          <w:sz w:val="22"/>
          <w:szCs w:val="22"/>
        </w:rPr>
      </w:pPr>
      <w:r>
        <w:rPr>
          <w:b w:val="0"/>
          <w:bCs w:val="0"/>
          <w:sz w:val="22"/>
          <w:szCs w:val="22"/>
        </w:rPr>
        <w:t>Pengetahuan adalah hasil penginderaan manusia</w:t>
      </w:r>
      <w:r w:rsidR="00D668F5">
        <w:rPr>
          <w:b w:val="0"/>
          <w:bCs w:val="0"/>
          <w:sz w:val="22"/>
          <w:szCs w:val="22"/>
        </w:rPr>
        <w:t xml:space="preserve"> </w:t>
      </w:r>
      <w:r w:rsidRPr="00D668F5">
        <w:rPr>
          <w:b w:val="0"/>
          <w:bCs w:val="0"/>
          <w:sz w:val="22"/>
          <w:szCs w:val="22"/>
        </w:rPr>
        <w:t xml:space="preserve">atau </w:t>
      </w:r>
      <w:r>
        <w:rPr>
          <w:b w:val="0"/>
          <w:bCs w:val="0"/>
          <w:sz w:val="22"/>
          <w:szCs w:val="22"/>
        </w:rPr>
        <w:t xml:space="preserve">hasil tahu seseorang terhadap objek melalui indera yang dimilikinya (mata, hidung, telinga dan sebagainya). </w:t>
      </w:r>
      <w:r w:rsidRPr="00C721B3">
        <w:rPr>
          <w:b w:val="0"/>
          <w:bCs w:val="0"/>
          <w:sz w:val="22"/>
          <w:szCs w:val="22"/>
        </w:rPr>
        <w:t>Sebagian besar pengetahuan seseorang diperoleh melalui indra pendengaran (telinga</w:t>
      </w:r>
      <w:r w:rsidRPr="00D668F5">
        <w:rPr>
          <w:b w:val="0"/>
          <w:bCs w:val="0"/>
          <w:sz w:val="22"/>
          <w:szCs w:val="22"/>
        </w:rPr>
        <w:t>)</w:t>
      </w:r>
      <w:r w:rsidR="00D668F5">
        <w:rPr>
          <w:b w:val="0"/>
          <w:bCs w:val="0"/>
          <w:sz w:val="22"/>
          <w:szCs w:val="22"/>
        </w:rPr>
        <w:t xml:space="preserve"> </w:t>
      </w:r>
      <w:r w:rsidRPr="00D668F5">
        <w:rPr>
          <w:b w:val="0"/>
          <w:bCs w:val="0"/>
          <w:sz w:val="22"/>
          <w:szCs w:val="22"/>
        </w:rPr>
        <w:t xml:space="preserve">dan </w:t>
      </w:r>
      <w:r w:rsidRPr="00C721B3">
        <w:rPr>
          <w:b w:val="0"/>
          <w:bCs w:val="0"/>
          <w:sz w:val="22"/>
          <w:szCs w:val="22"/>
        </w:rPr>
        <w:t>indra pengeliatan (mata)</w:t>
      </w:r>
      <w:r>
        <w:rPr>
          <w:b w:val="0"/>
          <w:bCs w:val="0"/>
          <w:sz w:val="22"/>
          <w:szCs w:val="22"/>
        </w:rPr>
        <w:t xml:space="preserve"> (Notoatmodjo,2016)</w:t>
      </w:r>
    </w:p>
    <w:p w14:paraId="58E3BDF9" w14:textId="77777777" w:rsidR="005C4BAE" w:rsidRDefault="0006429A" w:rsidP="00CD0500">
      <w:pPr>
        <w:tabs>
          <w:tab w:val="left" w:pos="851"/>
        </w:tabs>
        <w:spacing w:after="0" w:line="360" w:lineRule="auto"/>
        <w:jc w:val="both"/>
        <w:rPr>
          <w:rFonts w:ascii="Arial" w:hAnsi="Arial" w:cs="Arial"/>
        </w:rPr>
      </w:pPr>
      <w:r>
        <w:rPr>
          <w:rFonts w:ascii="Arial" w:hAnsi="Arial" w:cs="Arial"/>
        </w:rPr>
        <w:tab/>
      </w:r>
      <w:r w:rsidR="005C4BAE" w:rsidRPr="005C4BAE">
        <w:rPr>
          <w:rFonts w:ascii="Arial" w:hAnsi="Arial" w:cs="Arial"/>
        </w:rPr>
        <w:t>Pengetahuan</w:t>
      </w:r>
      <w:r w:rsidR="00C721B3">
        <w:rPr>
          <w:rFonts w:ascii="Arial" w:hAnsi="Arial" w:cs="Arial"/>
        </w:rPr>
        <w:t xml:space="preserve"> </w:t>
      </w:r>
      <w:r w:rsidR="005C4BAE" w:rsidRPr="005C4BAE">
        <w:rPr>
          <w:rFonts w:ascii="Arial" w:hAnsi="Arial" w:cs="Arial"/>
        </w:rPr>
        <w:t>terhadap objek mempunyai intensitas atau tingkatan yang berbeda-beda. Secara garis besarnya dibagi dalam</w:t>
      </w:r>
      <w:r w:rsidR="00E061A0">
        <w:rPr>
          <w:rFonts w:ascii="Arial" w:hAnsi="Arial" w:cs="Arial"/>
        </w:rPr>
        <w:t xml:space="preserve"> enam </w:t>
      </w:r>
      <w:r w:rsidR="005C4BAE" w:rsidRPr="005C4BAE">
        <w:rPr>
          <w:rFonts w:ascii="Arial" w:hAnsi="Arial" w:cs="Arial"/>
        </w:rPr>
        <w:t>tingkat pengetahuan</w:t>
      </w:r>
      <w:r w:rsidR="00C721B3">
        <w:rPr>
          <w:rFonts w:ascii="Arial" w:hAnsi="Arial" w:cs="Arial"/>
        </w:rPr>
        <w:t>, yaitu</w:t>
      </w:r>
      <w:r w:rsidR="005C4BAE" w:rsidRPr="005C4BAE">
        <w:rPr>
          <w:rFonts w:ascii="Arial" w:hAnsi="Arial" w:cs="Arial"/>
        </w:rPr>
        <w:t>:</w:t>
      </w:r>
    </w:p>
    <w:p w14:paraId="33FBECFF" w14:textId="77777777" w:rsidR="0006429A" w:rsidRPr="007E7E93" w:rsidRDefault="007E7E93" w:rsidP="007E7E93">
      <w:pPr>
        <w:tabs>
          <w:tab w:val="left" w:pos="851"/>
        </w:tabs>
        <w:spacing w:after="0" w:line="360" w:lineRule="auto"/>
        <w:jc w:val="both"/>
        <w:rPr>
          <w:rFonts w:ascii="Arial" w:hAnsi="Arial" w:cs="Arial"/>
          <w:i/>
          <w:iCs/>
        </w:rPr>
      </w:pPr>
      <w:r w:rsidRPr="007E7E93">
        <w:rPr>
          <w:rFonts w:ascii="Arial" w:hAnsi="Arial" w:cs="Arial"/>
        </w:rPr>
        <w:t xml:space="preserve">1. </w:t>
      </w:r>
      <w:r w:rsidR="0006429A" w:rsidRPr="007E7E93">
        <w:rPr>
          <w:rFonts w:ascii="Arial" w:hAnsi="Arial" w:cs="Arial"/>
        </w:rPr>
        <w:t xml:space="preserve">Tahu </w:t>
      </w:r>
      <w:r w:rsidR="0006429A" w:rsidRPr="007E7E93">
        <w:rPr>
          <w:rFonts w:ascii="Arial" w:hAnsi="Arial" w:cs="Arial"/>
          <w:i/>
          <w:iCs/>
        </w:rPr>
        <w:t>(know)</w:t>
      </w:r>
    </w:p>
    <w:p w14:paraId="62BFCFEC" w14:textId="77777777" w:rsidR="0006429A" w:rsidRDefault="005C4BAE" w:rsidP="007E7E93">
      <w:pPr>
        <w:spacing w:after="0" w:line="360" w:lineRule="auto"/>
        <w:ind w:firstLine="720"/>
        <w:jc w:val="both"/>
        <w:rPr>
          <w:rFonts w:ascii="Arial" w:hAnsi="Arial" w:cs="Arial"/>
        </w:rPr>
      </w:pPr>
      <w:r w:rsidRPr="005C4BAE">
        <w:rPr>
          <w:rFonts w:ascii="Arial" w:hAnsi="Arial" w:cs="Arial"/>
        </w:rPr>
        <w:t xml:space="preserve">Tahu diartikan hanya sebagai </w:t>
      </w:r>
      <w:r w:rsidRPr="000C1049">
        <w:rPr>
          <w:rFonts w:ascii="Arial" w:hAnsi="Arial" w:cs="Arial"/>
          <w:i/>
          <w:iCs/>
        </w:rPr>
        <w:t>recall</w:t>
      </w:r>
      <w:r w:rsidRPr="005C4BAE">
        <w:rPr>
          <w:rFonts w:ascii="Arial" w:hAnsi="Arial" w:cs="Arial"/>
        </w:rPr>
        <w:t xml:space="preserve"> (memanggil) memori yang telah ada sebelumnya setelah mengamati sesuatu (Notoatmojo,2010). Oleh sebab itu merupakan tingkat pengetahuan yang paling rendah. Kata kerja untuk mengukur bahwa orang tahu tentang apa yang dipelajari antara lain: menyebutkan,</w:t>
      </w:r>
      <w:r w:rsidR="008F2055">
        <w:rPr>
          <w:rFonts w:ascii="Arial" w:hAnsi="Arial" w:cs="Arial"/>
        </w:rPr>
        <w:t xml:space="preserve"> </w:t>
      </w:r>
      <w:r w:rsidRPr="005C4BAE">
        <w:rPr>
          <w:rFonts w:ascii="Arial" w:hAnsi="Arial" w:cs="Arial"/>
        </w:rPr>
        <w:t>menguraikan, mendefenisikan,</w:t>
      </w:r>
      <w:r w:rsidR="008F2055">
        <w:rPr>
          <w:rFonts w:ascii="Arial" w:hAnsi="Arial" w:cs="Arial"/>
        </w:rPr>
        <w:t xml:space="preserve"> </w:t>
      </w:r>
      <w:r w:rsidRPr="005C4BAE">
        <w:rPr>
          <w:rFonts w:ascii="Arial" w:hAnsi="Arial" w:cs="Arial"/>
        </w:rPr>
        <w:t>menyatakan</w:t>
      </w:r>
      <w:r w:rsidR="00D668F5">
        <w:rPr>
          <w:rFonts w:ascii="Arial" w:hAnsi="Arial" w:cs="Arial"/>
          <w:color w:val="FF0000"/>
        </w:rPr>
        <w:t xml:space="preserve"> </w:t>
      </w:r>
      <w:r w:rsidRPr="00D668F5">
        <w:rPr>
          <w:rFonts w:ascii="Arial" w:hAnsi="Arial" w:cs="Arial"/>
        </w:rPr>
        <w:t>dan</w:t>
      </w:r>
      <w:r w:rsidRPr="005C4BAE">
        <w:rPr>
          <w:rFonts w:ascii="Arial" w:hAnsi="Arial" w:cs="Arial"/>
        </w:rPr>
        <w:t xml:space="preserve"> sebagainya</w:t>
      </w:r>
      <w:r w:rsidR="00BF77FE">
        <w:rPr>
          <w:rFonts w:ascii="Arial" w:hAnsi="Arial" w:cs="Arial"/>
        </w:rPr>
        <w:t>.</w:t>
      </w:r>
    </w:p>
    <w:p w14:paraId="7398700A" w14:textId="77777777" w:rsidR="005C4BAE" w:rsidRPr="007E7E93" w:rsidRDefault="007E7E93" w:rsidP="007E7E93">
      <w:pPr>
        <w:spacing w:after="0" w:line="360" w:lineRule="auto"/>
        <w:jc w:val="both"/>
        <w:rPr>
          <w:rFonts w:ascii="Arial" w:hAnsi="Arial" w:cs="Arial"/>
        </w:rPr>
      </w:pPr>
      <w:r w:rsidRPr="007E7E93">
        <w:rPr>
          <w:rFonts w:ascii="Arial" w:hAnsi="Arial" w:cs="Arial"/>
        </w:rPr>
        <w:t xml:space="preserve">2. </w:t>
      </w:r>
      <w:r w:rsidR="005C4BAE" w:rsidRPr="007E7E93">
        <w:rPr>
          <w:rFonts w:ascii="Arial" w:hAnsi="Arial" w:cs="Arial"/>
        </w:rPr>
        <w:t xml:space="preserve">Memahami </w:t>
      </w:r>
      <w:r w:rsidR="005C4BAE" w:rsidRPr="007E7E93">
        <w:rPr>
          <w:rFonts w:ascii="Arial" w:hAnsi="Arial" w:cs="Arial"/>
          <w:i/>
          <w:iCs/>
        </w:rPr>
        <w:t>(comprehension)</w:t>
      </w:r>
    </w:p>
    <w:p w14:paraId="3A0F31A2" w14:textId="77777777" w:rsidR="00B55950" w:rsidRDefault="005C4BAE" w:rsidP="001B2027">
      <w:pPr>
        <w:spacing w:after="0" w:line="360" w:lineRule="auto"/>
        <w:ind w:firstLine="851"/>
        <w:jc w:val="both"/>
        <w:rPr>
          <w:rFonts w:ascii="Arial" w:hAnsi="Arial" w:cs="Arial"/>
        </w:rPr>
      </w:pPr>
      <w:r w:rsidRPr="005C4BAE">
        <w:rPr>
          <w:rFonts w:ascii="Arial" w:hAnsi="Arial" w:cs="Arial"/>
        </w:rPr>
        <w:t xml:space="preserve">Memahami suatu objek bukan sekedar tahu terhadap objek tersebut, tidak sekedar dapat menyebutkan, tetapi orang tersebut harus dapat menginterpretasikan secara benar tentang objek yang diketahui tersebut (Notoatmodjo,2010). </w:t>
      </w:r>
    </w:p>
    <w:p w14:paraId="73EFF362" w14:textId="77777777" w:rsidR="005C4BAE" w:rsidRPr="007E7E93" w:rsidRDefault="007E7E93" w:rsidP="007E7E93">
      <w:pPr>
        <w:spacing w:after="0" w:line="360" w:lineRule="auto"/>
        <w:jc w:val="both"/>
        <w:rPr>
          <w:rFonts w:ascii="Arial" w:hAnsi="Arial" w:cs="Arial"/>
        </w:rPr>
      </w:pPr>
      <w:r>
        <w:rPr>
          <w:rFonts w:ascii="Arial" w:hAnsi="Arial" w:cs="Arial"/>
        </w:rPr>
        <w:t xml:space="preserve">3. </w:t>
      </w:r>
      <w:r w:rsidR="005C4BAE" w:rsidRPr="007E7E93">
        <w:rPr>
          <w:rFonts w:ascii="Arial" w:hAnsi="Arial" w:cs="Arial"/>
        </w:rPr>
        <w:t>Aplikasi (</w:t>
      </w:r>
      <w:r w:rsidR="005C4BAE" w:rsidRPr="007E7E93">
        <w:rPr>
          <w:rFonts w:ascii="Arial" w:hAnsi="Arial" w:cs="Arial"/>
          <w:i/>
          <w:iCs/>
        </w:rPr>
        <w:t>aplication)</w:t>
      </w:r>
    </w:p>
    <w:p w14:paraId="5758E725" w14:textId="77777777" w:rsidR="008C13DA" w:rsidRPr="005C4BAE" w:rsidRDefault="005C4BAE" w:rsidP="001B2027">
      <w:pPr>
        <w:spacing w:after="0" w:line="360" w:lineRule="auto"/>
        <w:ind w:firstLine="851"/>
        <w:jc w:val="both"/>
        <w:rPr>
          <w:rFonts w:ascii="Arial" w:hAnsi="Arial" w:cs="Arial"/>
        </w:rPr>
      </w:pPr>
      <w:r w:rsidRPr="005C4BAE">
        <w:rPr>
          <w:rFonts w:ascii="Arial" w:hAnsi="Arial" w:cs="Arial"/>
        </w:rPr>
        <w:t>Aplikasi diartikan apabila seseorang yang telah memahami objek yang dimaksud dapat menggunakan atau mengaplikasikan prinsip yang te</w:t>
      </w:r>
      <w:r w:rsidR="00C721B3">
        <w:rPr>
          <w:rFonts w:ascii="Arial" w:hAnsi="Arial" w:cs="Arial"/>
        </w:rPr>
        <w:t>l</w:t>
      </w:r>
      <w:r w:rsidRPr="005C4BAE">
        <w:rPr>
          <w:rFonts w:ascii="Arial" w:hAnsi="Arial" w:cs="Arial"/>
        </w:rPr>
        <w:t>ah diketahui tersebut pada situasi yang lain (Notoatmodjo,2010).</w:t>
      </w:r>
    </w:p>
    <w:p w14:paraId="08A849B1" w14:textId="77777777" w:rsidR="005C4BAE" w:rsidRPr="007E7E93" w:rsidRDefault="007E7E93" w:rsidP="007E7E93">
      <w:pPr>
        <w:spacing w:after="0" w:line="360" w:lineRule="auto"/>
        <w:jc w:val="both"/>
        <w:rPr>
          <w:rFonts w:ascii="Arial" w:hAnsi="Arial" w:cs="Arial"/>
        </w:rPr>
      </w:pPr>
      <w:r>
        <w:rPr>
          <w:rFonts w:ascii="Arial" w:hAnsi="Arial" w:cs="Arial"/>
        </w:rPr>
        <w:t xml:space="preserve">4. </w:t>
      </w:r>
      <w:r w:rsidR="005C4BAE" w:rsidRPr="007E7E93">
        <w:rPr>
          <w:rFonts w:ascii="Arial" w:hAnsi="Arial" w:cs="Arial"/>
        </w:rPr>
        <w:t xml:space="preserve">Analisis </w:t>
      </w:r>
      <w:r w:rsidR="008F2055" w:rsidRPr="007E7E93">
        <w:rPr>
          <w:rFonts w:ascii="Arial" w:hAnsi="Arial" w:cs="Arial"/>
          <w:i/>
          <w:iCs/>
        </w:rPr>
        <w:t>(</w:t>
      </w:r>
      <w:r w:rsidR="005C4BAE" w:rsidRPr="007E7E93">
        <w:rPr>
          <w:rFonts w:ascii="Arial" w:hAnsi="Arial" w:cs="Arial"/>
          <w:i/>
          <w:iCs/>
        </w:rPr>
        <w:t>analysis)</w:t>
      </w:r>
    </w:p>
    <w:p w14:paraId="3B1FB736" w14:textId="77777777" w:rsidR="005C4BAE" w:rsidRPr="005C4BAE" w:rsidRDefault="005C4BAE" w:rsidP="001B2027">
      <w:pPr>
        <w:spacing w:after="0" w:line="360" w:lineRule="auto"/>
        <w:ind w:firstLine="851"/>
        <w:jc w:val="both"/>
        <w:rPr>
          <w:rFonts w:ascii="Arial" w:hAnsi="Arial" w:cs="Arial"/>
        </w:rPr>
      </w:pPr>
      <w:r w:rsidRPr="005C4BAE">
        <w:rPr>
          <w:rFonts w:ascii="Arial" w:hAnsi="Arial" w:cs="Arial"/>
        </w:rPr>
        <w:t>Analisis adalah kemampuan seseorang untuk menjabarkan dan memisahkan dan mencari hubungan antara komponen</w:t>
      </w:r>
      <w:r w:rsidR="008F2055">
        <w:rPr>
          <w:rFonts w:ascii="Arial" w:hAnsi="Arial" w:cs="Arial"/>
        </w:rPr>
        <w:t>-</w:t>
      </w:r>
      <w:r w:rsidRPr="005C4BAE">
        <w:rPr>
          <w:rFonts w:ascii="Arial" w:hAnsi="Arial" w:cs="Arial"/>
        </w:rPr>
        <w:t>komponen yang terdapat dalam suatu masalah atau objek yang diketahui. Indikasi bahwa pengetahuan seseorang telah sampai pada tingkat analisis adalah apabila orang tersebut telah dapat membedakan</w:t>
      </w:r>
      <w:r w:rsidR="008F2055">
        <w:rPr>
          <w:rFonts w:ascii="Arial" w:hAnsi="Arial" w:cs="Arial"/>
        </w:rPr>
        <w:t xml:space="preserve"> </w:t>
      </w:r>
      <w:r w:rsidRPr="005C4BAE">
        <w:rPr>
          <w:rFonts w:ascii="Arial" w:hAnsi="Arial" w:cs="Arial"/>
        </w:rPr>
        <w:t>atau mengelompokkan, membuat diagram (bagan) terhadap pengetahuan atas objek tersebut (Notoatmodjo,2010)</w:t>
      </w:r>
    </w:p>
    <w:p w14:paraId="4AC45707" w14:textId="77777777" w:rsidR="005C4BAE" w:rsidRPr="007E7E93" w:rsidRDefault="007E7E93" w:rsidP="007E7E93">
      <w:pPr>
        <w:spacing w:after="0" w:line="360" w:lineRule="auto"/>
        <w:jc w:val="both"/>
        <w:rPr>
          <w:rFonts w:ascii="Arial" w:hAnsi="Arial" w:cs="Arial"/>
        </w:rPr>
      </w:pPr>
      <w:r>
        <w:rPr>
          <w:rFonts w:ascii="Arial" w:hAnsi="Arial" w:cs="Arial"/>
        </w:rPr>
        <w:lastRenderedPageBreak/>
        <w:t xml:space="preserve">5. </w:t>
      </w:r>
      <w:r w:rsidR="005C4BAE" w:rsidRPr="007E7E93">
        <w:rPr>
          <w:rFonts w:ascii="Arial" w:hAnsi="Arial" w:cs="Arial"/>
        </w:rPr>
        <w:t>Sintesis</w:t>
      </w:r>
    </w:p>
    <w:p w14:paraId="694B7B29" w14:textId="77777777" w:rsidR="005C4BAE" w:rsidRPr="005C4BAE" w:rsidRDefault="005C4BAE" w:rsidP="001B2027">
      <w:pPr>
        <w:spacing w:after="0" w:line="360" w:lineRule="auto"/>
        <w:ind w:firstLine="851"/>
        <w:jc w:val="both"/>
        <w:rPr>
          <w:rFonts w:ascii="Arial" w:hAnsi="Arial" w:cs="Arial"/>
        </w:rPr>
      </w:pPr>
      <w:r w:rsidRPr="005C4BAE">
        <w:rPr>
          <w:rFonts w:ascii="Arial" w:hAnsi="Arial" w:cs="Arial"/>
        </w:rPr>
        <w:t>Menunjukkan kepada suatu kemampuan seseorang untuk</w:t>
      </w:r>
      <w:r w:rsidR="008F2055">
        <w:rPr>
          <w:rFonts w:ascii="Arial" w:hAnsi="Arial" w:cs="Arial"/>
        </w:rPr>
        <w:t xml:space="preserve"> m</w:t>
      </w:r>
      <w:r w:rsidRPr="005C4BAE">
        <w:rPr>
          <w:rFonts w:ascii="Arial" w:hAnsi="Arial" w:cs="Arial"/>
        </w:rPr>
        <w:t>erangkum atau meletakkan dalam suatu hubungan yang logis dari komponen komponen pengetahuan yang dimiliki. Dengan kata lain sintesis adalah kemampuan untuk menyusun formulasi baru dari formulasi formulasi yang telah ada (Notoatmodjo,2010).</w:t>
      </w:r>
    </w:p>
    <w:p w14:paraId="0FC0C903" w14:textId="77777777" w:rsidR="005C4BAE" w:rsidRPr="007E7E93" w:rsidRDefault="007E7E93" w:rsidP="007E7E93">
      <w:pPr>
        <w:spacing w:after="0" w:line="360" w:lineRule="auto"/>
        <w:jc w:val="both"/>
        <w:rPr>
          <w:rFonts w:ascii="Arial" w:hAnsi="Arial" w:cs="Arial"/>
        </w:rPr>
      </w:pPr>
      <w:r>
        <w:rPr>
          <w:rFonts w:ascii="Arial" w:hAnsi="Arial" w:cs="Arial"/>
        </w:rPr>
        <w:t xml:space="preserve">6. </w:t>
      </w:r>
      <w:r w:rsidR="005C4BAE" w:rsidRPr="007E7E93">
        <w:rPr>
          <w:rFonts w:ascii="Arial" w:hAnsi="Arial" w:cs="Arial"/>
        </w:rPr>
        <w:t>Evaluasi</w:t>
      </w:r>
    </w:p>
    <w:p w14:paraId="71EC27E4" w14:textId="77777777" w:rsidR="005C4BAE" w:rsidRPr="005C4BAE" w:rsidRDefault="005C4BAE" w:rsidP="001B2027">
      <w:pPr>
        <w:spacing w:line="360" w:lineRule="auto"/>
        <w:ind w:firstLine="851"/>
        <w:jc w:val="both"/>
        <w:rPr>
          <w:rFonts w:ascii="Arial" w:hAnsi="Arial" w:cs="Arial"/>
        </w:rPr>
      </w:pPr>
      <w:r w:rsidRPr="005C4BAE">
        <w:rPr>
          <w:rFonts w:ascii="Arial" w:hAnsi="Arial" w:cs="Arial"/>
        </w:rPr>
        <w:t>Evaluasi ini berkaitan dengan kemampuan seseorang untuk melakukan justifikasi atau penilaian terhadap suatu objek tertentu. Penilaian ini dengan sendirinya didasarkan pada suatu kriteria yang di tentukan sendiri (Notoatmodjo,2010).</w:t>
      </w:r>
    </w:p>
    <w:p w14:paraId="0BC351B0" w14:textId="77777777" w:rsidR="005C4BAE" w:rsidRPr="00542002" w:rsidRDefault="005C4BAE" w:rsidP="00D47148">
      <w:pPr>
        <w:pStyle w:val="Heading3"/>
        <w:spacing w:before="0" w:line="360" w:lineRule="auto"/>
        <w:rPr>
          <w:rFonts w:ascii="Arial" w:hAnsi="Arial" w:cs="Arial"/>
          <w:b/>
          <w:bCs/>
          <w:color w:val="auto"/>
        </w:rPr>
      </w:pPr>
      <w:bookmarkStart w:id="60" w:name="_Toc70935910"/>
      <w:bookmarkStart w:id="61" w:name="_Toc72015756"/>
      <w:bookmarkStart w:id="62" w:name="_Toc87123388"/>
      <w:r w:rsidRPr="00542002">
        <w:rPr>
          <w:rFonts w:ascii="Arial" w:hAnsi="Arial" w:cs="Arial"/>
          <w:b/>
          <w:bCs/>
          <w:color w:val="auto"/>
        </w:rPr>
        <w:t>2.1.2</w:t>
      </w:r>
      <w:r w:rsidRPr="00542002">
        <w:rPr>
          <w:rFonts w:ascii="Arial" w:hAnsi="Arial" w:cs="Arial"/>
          <w:b/>
          <w:bCs/>
          <w:color w:val="auto"/>
        </w:rPr>
        <w:tab/>
        <w:t>Pengertian Sikap</w:t>
      </w:r>
      <w:bookmarkEnd w:id="60"/>
      <w:bookmarkEnd w:id="61"/>
      <w:bookmarkEnd w:id="62"/>
    </w:p>
    <w:p w14:paraId="5F218A27" w14:textId="77777777" w:rsidR="008B6540" w:rsidRDefault="005C4BAE" w:rsidP="00120033">
      <w:pPr>
        <w:spacing w:after="0" w:line="360" w:lineRule="auto"/>
        <w:ind w:firstLine="851"/>
        <w:jc w:val="both"/>
        <w:rPr>
          <w:rFonts w:ascii="Arial" w:hAnsi="Arial" w:cs="Arial"/>
        </w:rPr>
      </w:pPr>
      <w:r w:rsidRPr="005C4BAE">
        <w:rPr>
          <w:rFonts w:ascii="Arial" w:hAnsi="Arial" w:cs="Arial"/>
        </w:rPr>
        <w:t>Sikap merupakan reaksi atau respons yang masih tertutup dari seseorang terhadap suatu stimulus atau objek</w:t>
      </w:r>
      <w:r w:rsidR="00E33B48">
        <w:rPr>
          <w:rFonts w:ascii="Arial" w:hAnsi="Arial" w:cs="Arial"/>
        </w:rPr>
        <w:t xml:space="preserve">. Menurut </w:t>
      </w:r>
      <w:r w:rsidR="00E33B48" w:rsidRPr="007020C1">
        <w:rPr>
          <w:rFonts w:ascii="Arial" w:hAnsi="Arial" w:cs="Arial"/>
          <w:i/>
          <w:iCs/>
        </w:rPr>
        <w:t xml:space="preserve">Theodore R </w:t>
      </w:r>
      <w:r w:rsidRPr="007020C1">
        <w:rPr>
          <w:rFonts w:ascii="Arial" w:hAnsi="Arial" w:cs="Arial"/>
          <w:i/>
          <w:iCs/>
        </w:rPr>
        <w:t>Newcomb</w:t>
      </w:r>
      <w:r w:rsidR="00E33B48" w:rsidRPr="007020C1">
        <w:rPr>
          <w:rFonts w:ascii="Arial" w:hAnsi="Arial" w:cs="Arial"/>
          <w:i/>
          <w:iCs/>
        </w:rPr>
        <w:t>e</w:t>
      </w:r>
      <w:r w:rsidRPr="005C4BAE">
        <w:rPr>
          <w:rFonts w:ascii="Arial" w:hAnsi="Arial" w:cs="Arial"/>
        </w:rPr>
        <w:t xml:space="preserve">, salah seorang ahli psikologis sosial, menyatakan bahwa sikap merupakan kesiapan atau kesediaan untuk bertindak. Sikap belum merupakan suatu tindakan atau aktivitas, akan tetapi merupakan </w:t>
      </w:r>
      <w:r w:rsidR="000D4384">
        <w:rPr>
          <w:rFonts w:ascii="Arial" w:hAnsi="Arial" w:cs="Arial"/>
        </w:rPr>
        <w:t>faktor-faktor yang mempermudah</w:t>
      </w:r>
      <w:r w:rsidRPr="005C4BAE">
        <w:rPr>
          <w:rFonts w:ascii="Arial" w:hAnsi="Arial" w:cs="Arial"/>
        </w:rPr>
        <w:t xml:space="preserve"> tindakan suatu perilaku.</w:t>
      </w:r>
    </w:p>
    <w:p w14:paraId="24BDE35F" w14:textId="77777777" w:rsidR="005C4BAE" w:rsidRPr="005C4BAE" w:rsidRDefault="008F2055" w:rsidP="00120033">
      <w:pPr>
        <w:spacing w:after="0" w:line="360" w:lineRule="auto"/>
        <w:ind w:firstLine="851"/>
        <w:jc w:val="both"/>
        <w:rPr>
          <w:rFonts w:ascii="Arial" w:hAnsi="Arial" w:cs="Arial"/>
        </w:rPr>
      </w:pPr>
      <w:r>
        <w:rPr>
          <w:rFonts w:ascii="Arial" w:hAnsi="Arial" w:cs="Arial"/>
        </w:rPr>
        <w:t>S</w:t>
      </w:r>
      <w:r w:rsidR="005C4BAE" w:rsidRPr="005C4BAE">
        <w:rPr>
          <w:rFonts w:ascii="Arial" w:hAnsi="Arial" w:cs="Arial"/>
        </w:rPr>
        <w:t>ikap adalah reaksi atau respon seseorang yang masih tertutup terhadap sesuatu stimulus atau objek. Seperti halnya dengan pengetahuan, sikap juga memiliki beberapa tingkatan yaitu:</w:t>
      </w:r>
    </w:p>
    <w:p w14:paraId="23C867E3" w14:textId="77777777" w:rsidR="005C4BAE" w:rsidRPr="001B2027" w:rsidRDefault="005C4BAE" w:rsidP="001B2027">
      <w:pPr>
        <w:pStyle w:val="ListParagraph"/>
        <w:numPr>
          <w:ilvl w:val="0"/>
          <w:numId w:val="35"/>
        </w:numPr>
        <w:spacing w:line="360" w:lineRule="auto"/>
        <w:ind w:left="426" w:hanging="426"/>
        <w:jc w:val="both"/>
        <w:rPr>
          <w:rFonts w:ascii="Arial" w:hAnsi="Arial" w:cs="Arial"/>
        </w:rPr>
      </w:pPr>
      <w:r w:rsidRPr="001B2027">
        <w:rPr>
          <w:rFonts w:ascii="Arial" w:hAnsi="Arial" w:cs="Arial"/>
        </w:rPr>
        <w:t xml:space="preserve">Menerima </w:t>
      </w:r>
      <w:r w:rsidRPr="001B2027">
        <w:rPr>
          <w:rFonts w:ascii="Arial" w:hAnsi="Arial" w:cs="Arial"/>
          <w:i/>
          <w:iCs/>
        </w:rPr>
        <w:t>(receiving)</w:t>
      </w:r>
      <w:r w:rsidRPr="001B2027">
        <w:rPr>
          <w:rFonts w:ascii="Arial" w:hAnsi="Arial" w:cs="Arial"/>
        </w:rPr>
        <w:t xml:space="preserve"> diartikan bahwa seseorang mau dan memperhatikan </w:t>
      </w:r>
      <w:r w:rsidR="008303B6" w:rsidRPr="001B2027">
        <w:rPr>
          <w:rFonts w:ascii="Arial" w:hAnsi="Arial" w:cs="Arial"/>
        </w:rPr>
        <w:t xml:space="preserve">    </w:t>
      </w:r>
      <w:r w:rsidRPr="001B2027">
        <w:rPr>
          <w:rFonts w:ascii="Arial" w:hAnsi="Arial" w:cs="Arial"/>
        </w:rPr>
        <w:t>rangsangan yang diberikan kepada objek</w:t>
      </w:r>
    </w:p>
    <w:p w14:paraId="5A464807" w14:textId="77777777" w:rsidR="005C4BAE" w:rsidRPr="001B2027" w:rsidRDefault="005C4BAE" w:rsidP="001B2027">
      <w:pPr>
        <w:pStyle w:val="ListParagraph"/>
        <w:numPr>
          <w:ilvl w:val="0"/>
          <w:numId w:val="35"/>
        </w:numPr>
        <w:tabs>
          <w:tab w:val="left" w:pos="0"/>
        </w:tabs>
        <w:spacing w:line="360" w:lineRule="auto"/>
        <w:ind w:left="426" w:hanging="426"/>
        <w:jc w:val="both"/>
        <w:rPr>
          <w:rFonts w:ascii="Arial" w:hAnsi="Arial" w:cs="Arial"/>
        </w:rPr>
      </w:pPr>
      <w:r w:rsidRPr="001B2027">
        <w:rPr>
          <w:rFonts w:ascii="Arial" w:hAnsi="Arial" w:cs="Arial"/>
        </w:rPr>
        <w:t>Merespon</w:t>
      </w:r>
      <w:r w:rsidR="0006429A" w:rsidRPr="001B2027">
        <w:rPr>
          <w:rFonts w:ascii="Arial" w:hAnsi="Arial" w:cs="Arial"/>
        </w:rPr>
        <w:t xml:space="preserve"> </w:t>
      </w:r>
      <w:r w:rsidRPr="001B2027">
        <w:rPr>
          <w:rFonts w:ascii="Arial" w:hAnsi="Arial" w:cs="Arial"/>
        </w:rPr>
        <w:t>berarti memberikan jawaban apabila</w:t>
      </w:r>
      <w:r w:rsidR="001F6014" w:rsidRPr="001B2027">
        <w:rPr>
          <w:rFonts w:ascii="Arial" w:hAnsi="Arial" w:cs="Arial"/>
        </w:rPr>
        <w:t xml:space="preserve"> </w:t>
      </w:r>
      <w:r w:rsidRPr="001B2027">
        <w:rPr>
          <w:rFonts w:ascii="Arial" w:hAnsi="Arial" w:cs="Arial"/>
        </w:rPr>
        <w:t>ditanya,</w:t>
      </w:r>
      <w:r w:rsidR="00FD7CCB" w:rsidRPr="001B2027">
        <w:rPr>
          <w:rFonts w:ascii="Arial" w:hAnsi="Arial" w:cs="Arial"/>
        </w:rPr>
        <w:t xml:space="preserve"> </w:t>
      </w:r>
      <w:r w:rsidRPr="001B2027">
        <w:rPr>
          <w:rFonts w:ascii="Arial" w:hAnsi="Arial" w:cs="Arial"/>
        </w:rPr>
        <w:t xml:space="preserve">mengerjakan </w:t>
      </w:r>
      <w:r w:rsidR="008303B6" w:rsidRPr="001B2027">
        <w:rPr>
          <w:rFonts w:ascii="Arial" w:hAnsi="Arial" w:cs="Arial"/>
        </w:rPr>
        <w:t xml:space="preserve">   </w:t>
      </w:r>
      <w:r w:rsidRPr="001B2027">
        <w:rPr>
          <w:rFonts w:ascii="Arial" w:hAnsi="Arial" w:cs="Arial"/>
        </w:rPr>
        <w:t>menyelesaikan tugas yang diberikan.</w:t>
      </w:r>
    </w:p>
    <w:p w14:paraId="55462935" w14:textId="77777777" w:rsidR="005C4BAE" w:rsidRPr="001B2027" w:rsidRDefault="005C4BAE" w:rsidP="001B2027">
      <w:pPr>
        <w:pStyle w:val="ListParagraph"/>
        <w:numPr>
          <w:ilvl w:val="0"/>
          <w:numId w:val="35"/>
        </w:numPr>
        <w:spacing w:line="360" w:lineRule="auto"/>
        <w:ind w:left="426" w:hanging="426"/>
        <w:jc w:val="both"/>
        <w:rPr>
          <w:rFonts w:ascii="Arial" w:hAnsi="Arial" w:cs="Arial"/>
        </w:rPr>
      </w:pPr>
      <w:r w:rsidRPr="001B2027">
        <w:rPr>
          <w:rFonts w:ascii="Arial" w:hAnsi="Arial" w:cs="Arial"/>
        </w:rPr>
        <w:t xml:space="preserve">Menghargai </w:t>
      </w:r>
      <w:r w:rsidRPr="001B2027">
        <w:rPr>
          <w:rFonts w:ascii="Arial" w:hAnsi="Arial" w:cs="Arial"/>
          <w:i/>
          <w:iCs/>
        </w:rPr>
        <w:t>(valuing</w:t>
      </w:r>
      <w:r w:rsidRPr="001B2027">
        <w:rPr>
          <w:rFonts w:ascii="Arial" w:hAnsi="Arial" w:cs="Arial"/>
        </w:rPr>
        <w:t>) diartikan mengajak orang lain untuk mengerjakan atau mendiskusikan dengan orang lain terhadap suatu masalah adalah indikasi dari menghargai.</w:t>
      </w:r>
    </w:p>
    <w:p w14:paraId="7FA7A8F9" w14:textId="77777777" w:rsidR="00367CC3" w:rsidRPr="001B2027" w:rsidRDefault="005C4BAE" w:rsidP="001B2027">
      <w:pPr>
        <w:pStyle w:val="ListParagraph"/>
        <w:numPr>
          <w:ilvl w:val="0"/>
          <w:numId w:val="35"/>
        </w:numPr>
        <w:spacing w:after="0" w:line="360" w:lineRule="auto"/>
        <w:ind w:left="426" w:hanging="426"/>
        <w:jc w:val="both"/>
        <w:rPr>
          <w:rFonts w:ascii="Arial" w:hAnsi="Arial" w:cs="Arial"/>
        </w:rPr>
      </w:pPr>
      <w:r w:rsidRPr="001B2027">
        <w:rPr>
          <w:rFonts w:ascii="Arial" w:hAnsi="Arial" w:cs="Arial"/>
        </w:rPr>
        <w:t>Bertanggung jawab (</w:t>
      </w:r>
      <w:r w:rsidRPr="001B2027">
        <w:rPr>
          <w:rFonts w:ascii="Arial" w:hAnsi="Arial" w:cs="Arial"/>
          <w:i/>
          <w:iCs/>
        </w:rPr>
        <w:t>responsible)</w:t>
      </w:r>
      <w:r w:rsidRPr="001B2027">
        <w:rPr>
          <w:rFonts w:ascii="Arial" w:hAnsi="Arial" w:cs="Arial"/>
        </w:rPr>
        <w:t xml:space="preserve"> berarti tanggung jawab atas segala sesuatu yang telah dipilihnya dengan segala resiko merupakan sikap yang paling tinggi.</w:t>
      </w:r>
    </w:p>
    <w:p w14:paraId="5E0A46AD" w14:textId="77777777" w:rsidR="00C62EDA" w:rsidRPr="00BF77FE" w:rsidRDefault="00C62EDA" w:rsidP="001B2027">
      <w:pPr>
        <w:spacing w:after="0"/>
        <w:ind w:left="426" w:hanging="426"/>
        <w:jc w:val="both"/>
        <w:rPr>
          <w:rFonts w:ascii="Arial" w:hAnsi="Arial" w:cs="Arial"/>
        </w:rPr>
      </w:pPr>
    </w:p>
    <w:p w14:paraId="4B463C2E" w14:textId="77777777" w:rsidR="005C4BAE" w:rsidRPr="00542002" w:rsidRDefault="005C4BAE" w:rsidP="00542002">
      <w:pPr>
        <w:pStyle w:val="Heading3"/>
        <w:spacing w:before="0" w:line="360" w:lineRule="auto"/>
        <w:rPr>
          <w:rFonts w:ascii="Arial" w:hAnsi="Arial" w:cs="Arial"/>
          <w:b/>
          <w:bCs/>
          <w:color w:val="auto"/>
        </w:rPr>
      </w:pPr>
      <w:bookmarkStart w:id="63" w:name="_Toc70935911"/>
      <w:bookmarkStart w:id="64" w:name="_Toc72015757"/>
      <w:bookmarkStart w:id="65" w:name="_Toc87123389"/>
      <w:r w:rsidRPr="00542002">
        <w:rPr>
          <w:rFonts w:ascii="Arial" w:hAnsi="Arial" w:cs="Arial"/>
          <w:b/>
          <w:bCs/>
          <w:color w:val="auto"/>
        </w:rPr>
        <w:lastRenderedPageBreak/>
        <w:t xml:space="preserve">2.1.3 </w:t>
      </w:r>
      <w:r w:rsidRPr="00542002">
        <w:rPr>
          <w:rFonts w:ascii="Arial" w:hAnsi="Arial" w:cs="Arial"/>
          <w:b/>
          <w:bCs/>
          <w:color w:val="auto"/>
        </w:rPr>
        <w:tab/>
      </w:r>
      <w:r w:rsidR="00341158" w:rsidRPr="00542002">
        <w:rPr>
          <w:rFonts w:ascii="Arial" w:hAnsi="Arial" w:cs="Arial"/>
          <w:b/>
          <w:bCs/>
          <w:color w:val="auto"/>
        </w:rPr>
        <w:t>Pengertian</w:t>
      </w:r>
      <w:r w:rsidRPr="00542002">
        <w:rPr>
          <w:rFonts w:ascii="Arial" w:hAnsi="Arial" w:cs="Arial"/>
          <w:b/>
          <w:bCs/>
          <w:color w:val="auto"/>
        </w:rPr>
        <w:t>Tindakan</w:t>
      </w:r>
      <w:bookmarkEnd w:id="63"/>
      <w:bookmarkEnd w:id="64"/>
      <w:bookmarkEnd w:id="65"/>
    </w:p>
    <w:p w14:paraId="607F88AD" w14:textId="77777777" w:rsidR="00367CC3" w:rsidRDefault="00367CC3" w:rsidP="00367CC3">
      <w:pPr>
        <w:spacing w:after="0" w:line="360" w:lineRule="auto"/>
        <w:ind w:firstLine="851"/>
        <w:jc w:val="both"/>
        <w:rPr>
          <w:rFonts w:ascii="Arial" w:hAnsi="Arial" w:cs="Arial"/>
        </w:rPr>
      </w:pPr>
      <w:r>
        <w:rPr>
          <w:rFonts w:ascii="Arial" w:hAnsi="Arial" w:cs="Arial"/>
        </w:rPr>
        <w:t xml:space="preserve">Tindakan merupakan suatu perbuatan terhadap objek. Tindakan dapat dikatakan tindak lanjut dari sikap. </w:t>
      </w:r>
      <w:r w:rsidR="005C4BAE" w:rsidRPr="005C4BAE">
        <w:rPr>
          <w:rFonts w:ascii="Arial" w:hAnsi="Arial" w:cs="Arial"/>
        </w:rPr>
        <w:t xml:space="preserve">Suatu sikap belum semuanya terwujud dalam suatu tindakan </w:t>
      </w:r>
      <w:r w:rsidR="005C4BAE" w:rsidRPr="00367CC3">
        <w:rPr>
          <w:rFonts w:ascii="Arial" w:hAnsi="Arial" w:cs="Arial"/>
          <w:i/>
          <w:iCs/>
        </w:rPr>
        <w:t>(overt behavior).</w:t>
      </w:r>
      <w:r w:rsidR="005C4BAE" w:rsidRPr="005C4BAE">
        <w:rPr>
          <w:rFonts w:ascii="Arial" w:hAnsi="Arial" w:cs="Arial"/>
        </w:rPr>
        <w:t xml:space="preserve"> Untuk mewujudkan sikap, menjadi suatu perbuatan nyata diperlukan faktor pendukung atau suatu kondisi yang memungkinkan, antara lain adalah fasilitas. Setelah seseorang mengetahui sebuah stimulus atau objek kesehatan, kemudian mengadakan penilaian atau pendapat terhadap apa yang diketahui, proses selanjutnya diharapkan akan melaksanakan atau mempraktikkan apa yang diketahui atau disikapinya </w:t>
      </w:r>
      <w:r>
        <w:rPr>
          <w:rFonts w:ascii="Arial" w:hAnsi="Arial" w:cs="Arial"/>
        </w:rPr>
        <w:t>(Notoatmodjo,2017)</w:t>
      </w:r>
    </w:p>
    <w:p w14:paraId="17AB3821" w14:textId="77777777" w:rsidR="00367CC3" w:rsidRDefault="00367CC3" w:rsidP="00DF29A6">
      <w:pPr>
        <w:spacing w:after="0" w:line="360" w:lineRule="auto"/>
        <w:jc w:val="both"/>
        <w:rPr>
          <w:rFonts w:ascii="Arial" w:hAnsi="Arial" w:cs="Arial"/>
        </w:rPr>
      </w:pPr>
      <w:r>
        <w:rPr>
          <w:rFonts w:ascii="Arial" w:hAnsi="Arial" w:cs="Arial"/>
        </w:rPr>
        <w:t>Tindakan dapat dibedakan menjadi tiga tingkatan, yaitu:</w:t>
      </w:r>
    </w:p>
    <w:p w14:paraId="1E951751" w14:textId="77777777" w:rsidR="005C4BAE" w:rsidRPr="005C4BAE" w:rsidRDefault="00DF29A6" w:rsidP="00103A24">
      <w:pPr>
        <w:spacing w:after="0" w:line="360" w:lineRule="auto"/>
        <w:ind w:left="284" w:hanging="284"/>
        <w:jc w:val="both"/>
        <w:rPr>
          <w:rFonts w:ascii="Arial" w:hAnsi="Arial" w:cs="Arial"/>
        </w:rPr>
      </w:pPr>
      <w:r>
        <w:rPr>
          <w:rFonts w:ascii="Arial" w:hAnsi="Arial" w:cs="Arial"/>
        </w:rPr>
        <w:t xml:space="preserve">1. </w:t>
      </w:r>
      <w:r w:rsidR="005C4BAE" w:rsidRPr="00DF29A6">
        <w:rPr>
          <w:rFonts w:ascii="Arial" w:hAnsi="Arial" w:cs="Arial"/>
        </w:rPr>
        <w:t>Praktik terpimpin</w:t>
      </w:r>
      <w:r w:rsidR="00103A24">
        <w:rPr>
          <w:rFonts w:ascii="Arial" w:hAnsi="Arial" w:cs="Arial"/>
        </w:rPr>
        <w:t>, a</w:t>
      </w:r>
      <w:r w:rsidR="005C4BAE" w:rsidRPr="005C4BAE">
        <w:rPr>
          <w:rFonts w:ascii="Arial" w:hAnsi="Arial" w:cs="Arial"/>
        </w:rPr>
        <w:t>pabila suatu objek atau seseorang telah melakukan sesuatu tapi masih</w:t>
      </w:r>
      <w:r>
        <w:rPr>
          <w:rFonts w:ascii="Arial" w:hAnsi="Arial" w:cs="Arial"/>
        </w:rPr>
        <w:t xml:space="preserve"> </w:t>
      </w:r>
      <w:r w:rsidR="005C4BAE" w:rsidRPr="005C4BAE">
        <w:rPr>
          <w:rFonts w:ascii="Arial" w:hAnsi="Arial" w:cs="Arial"/>
        </w:rPr>
        <w:t>tergantung pada tuntutan atau penggunaan panduan.</w:t>
      </w:r>
    </w:p>
    <w:p w14:paraId="58AC4349" w14:textId="77777777" w:rsidR="005C4BAE" w:rsidRPr="005C4BAE" w:rsidRDefault="00DF29A6" w:rsidP="00103A24">
      <w:pPr>
        <w:tabs>
          <w:tab w:val="left" w:pos="284"/>
        </w:tabs>
        <w:spacing w:after="0" w:line="360" w:lineRule="auto"/>
        <w:ind w:left="284" w:hanging="284"/>
        <w:jc w:val="both"/>
        <w:rPr>
          <w:rFonts w:ascii="Arial" w:hAnsi="Arial" w:cs="Arial"/>
        </w:rPr>
      </w:pPr>
      <w:r>
        <w:rPr>
          <w:rFonts w:ascii="Arial" w:hAnsi="Arial" w:cs="Arial"/>
        </w:rPr>
        <w:t xml:space="preserve">2. </w:t>
      </w:r>
      <w:r w:rsidR="005C4BAE" w:rsidRPr="00DF29A6">
        <w:rPr>
          <w:rFonts w:ascii="Arial" w:hAnsi="Arial" w:cs="Arial"/>
        </w:rPr>
        <w:t>Praktik secara mekanisme</w:t>
      </w:r>
      <w:r w:rsidR="00103A24">
        <w:rPr>
          <w:rFonts w:ascii="Arial" w:hAnsi="Arial" w:cs="Arial"/>
        </w:rPr>
        <w:t>, a</w:t>
      </w:r>
      <w:r w:rsidR="005C4BAE" w:rsidRPr="005C4BAE">
        <w:rPr>
          <w:rFonts w:ascii="Arial" w:hAnsi="Arial" w:cs="Arial"/>
        </w:rPr>
        <w:t xml:space="preserve">pabila subjek atau seseorang telah melakukan atau memperhatikan suatu </w:t>
      </w:r>
      <w:r w:rsidR="00D350FA">
        <w:rPr>
          <w:rFonts w:ascii="Arial" w:hAnsi="Arial" w:cs="Arial"/>
        </w:rPr>
        <w:t xml:space="preserve">  </w:t>
      </w:r>
      <w:r w:rsidR="005C4BAE" w:rsidRPr="005C4BAE">
        <w:rPr>
          <w:rFonts w:ascii="Arial" w:hAnsi="Arial" w:cs="Arial"/>
        </w:rPr>
        <w:t xml:space="preserve">hal </w:t>
      </w:r>
      <w:r>
        <w:rPr>
          <w:rFonts w:ascii="Arial" w:hAnsi="Arial" w:cs="Arial"/>
        </w:rPr>
        <w:t xml:space="preserve">  </w:t>
      </w:r>
      <w:r w:rsidR="005C4BAE" w:rsidRPr="005C4BAE">
        <w:rPr>
          <w:rFonts w:ascii="Arial" w:hAnsi="Arial" w:cs="Arial"/>
        </w:rPr>
        <w:t>secara otomatis, maka disebut praktik atau tindakan mekanis.</w:t>
      </w:r>
    </w:p>
    <w:p w14:paraId="639E1E96" w14:textId="77777777" w:rsidR="00FD7CCB" w:rsidRPr="005C4BAE" w:rsidRDefault="00DF29A6" w:rsidP="00103A24">
      <w:pPr>
        <w:spacing w:after="0" w:line="360" w:lineRule="auto"/>
        <w:ind w:left="284" w:hanging="284"/>
        <w:jc w:val="both"/>
        <w:rPr>
          <w:rFonts w:ascii="Arial" w:hAnsi="Arial" w:cs="Arial"/>
        </w:rPr>
      </w:pPr>
      <w:r>
        <w:rPr>
          <w:rFonts w:ascii="Arial" w:hAnsi="Arial" w:cs="Arial"/>
        </w:rPr>
        <w:t xml:space="preserve">3. </w:t>
      </w:r>
      <w:r w:rsidR="005C4BAE" w:rsidRPr="00DF29A6">
        <w:rPr>
          <w:rFonts w:ascii="Arial" w:hAnsi="Arial" w:cs="Arial"/>
        </w:rPr>
        <w:t>Ad</w:t>
      </w:r>
      <w:r w:rsidR="00367CC3" w:rsidRPr="00DF29A6">
        <w:rPr>
          <w:rFonts w:ascii="Arial" w:hAnsi="Arial" w:cs="Arial"/>
        </w:rPr>
        <w:t>o</w:t>
      </w:r>
      <w:r w:rsidR="005C4BAE" w:rsidRPr="00DF29A6">
        <w:rPr>
          <w:rFonts w:ascii="Arial" w:hAnsi="Arial" w:cs="Arial"/>
        </w:rPr>
        <w:t>psi</w:t>
      </w:r>
      <w:r w:rsidR="005C4BAE" w:rsidRPr="005C4BAE">
        <w:rPr>
          <w:rFonts w:ascii="Arial" w:hAnsi="Arial" w:cs="Arial"/>
        </w:rPr>
        <w:t xml:space="preserve"> adalah suatu tindakan atau praktik yang sudah berkembang artinya, apa</w:t>
      </w:r>
      <w:r>
        <w:rPr>
          <w:rFonts w:ascii="Arial" w:hAnsi="Arial" w:cs="Arial"/>
        </w:rPr>
        <w:t xml:space="preserve"> </w:t>
      </w:r>
      <w:r w:rsidR="005C4BAE" w:rsidRPr="005C4BAE">
        <w:rPr>
          <w:rFonts w:ascii="Arial" w:hAnsi="Arial" w:cs="Arial"/>
        </w:rPr>
        <w:t>yang dilakukan tidak sekedar rutinitas atau mekanisme saja, tetapi sudah dilakukan modifikasi</w:t>
      </w:r>
      <w:r w:rsidR="00D668F5">
        <w:rPr>
          <w:rFonts w:ascii="Arial" w:hAnsi="Arial" w:cs="Arial"/>
        </w:rPr>
        <w:t xml:space="preserve"> </w:t>
      </w:r>
      <w:r w:rsidR="005C4BAE" w:rsidRPr="00D668F5">
        <w:rPr>
          <w:rFonts w:ascii="Arial" w:hAnsi="Arial" w:cs="Arial"/>
        </w:rPr>
        <w:t xml:space="preserve">atau </w:t>
      </w:r>
      <w:r w:rsidR="005C4BAE" w:rsidRPr="005C4BAE">
        <w:rPr>
          <w:rFonts w:ascii="Arial" w:hAnsi="Arial" w:cs="Arial"/>
        </w:rPr>
        <w:t>tindakan atau perilaku yang berkualitas. Pengukuran perilaku dapat dilakukan secara tidak langsung yaitu dengan dengan wawancara terhadap kegiatan-kegiatan yang telah dilakukan beberapa jam, hari</w:t>
      </w:r>
      <w:r w:rsidR="00D668F5">
        <w:rPr>
          <w:rFonts w:ascii="Arial" w:hAnsi="Arial" w:cs="Arial"/>
          <w:color w:val="FF0000"/>
        </w:rPr>
        <w:t xml:space="preserve"> </w:t>
      </w:r>
      <w:r w:rsidR="005C4BAE" w:rsidRPr="00D668F5">
        <w:rPr>
          <w:rFonts w:ascii="Arial" w:hAnsi="Arial" w:cs="Arial"/>
        </w:rPr>
        <w:t>atau</w:t>
      </w:r>
      <w:r w:rsidR="005C4BAE" w:rsidRPr="005C4BAE">
        <w:rPr>
          <w:rFonts w:ascii="Arial" w:hAnsi="Arial" w:cs="Arial"/>
        </w:rPr>
        <w:t xml:space="preserve"> bulan yang lalu </w:t>
      </w:r>
      <w:r w:rsidR="005C4BAE" w:rsidRPr="001B578A">
        <w:rPr>
          <w:rFonts w:ascii="Arial" w:hAnsi="Arial" w:cs="Arial"/>
          <w:i/>
          <w:iCs/>
        </w:rPr>
        <w:t>(recall)</w:t>
      </w:r>
      <w:r w:rsidR="005C4BAE" w:rsidRPr="005C4BAE">
        <w:rPr>
          <w:rFonts w:ascii="Arial" w:hAnsi="Arial" w:cs="Arial"/>
        </w:rPr>
        <w:t>. Pengukuran juga dapat dilakukan secara langsung yakni dengan mengobservasi tindakan atau kegiatan responden (Notoadmodjo, 2010).</w:t>
      </w:r>
    </w:p>
    <w:p w14:paraId="44083CE1" w14:textId="77777777" w:rsidR="007C5A3D" w:rsidRPr="00542002" w:rsidRDefault="005C4BAE" w:rsidP="009E205E">
      <w:pPr>
        <w:pStyle w:val="Heading2"/>
        <w:spacing w:before="0" w:line="480" w:lineRule="auto"/>
        <w:rPr>
          <w:rFonts w:ascii="Arial" w:hAnsi="Arial" w:cs="Arial"/>
          <w:b/>
          <w:bCs/>
          <w:color w:val="auto"/>
          <w:sz w:val="24"/>
          <w:szCs w:val="24"/>
        </w:rPr>
      </w:pPr>
      <w:bookmarkStart w:id="66" w:name="_Toc70935912"/>
      <w:bookmarkStart w:id="67" w:name="_Toc72015758"/>
      <w:bookmarkStart w:id="68" w:name="_Toc87123390"/>
      <w:r w:rsidRPr="00542002">
        <w:rPr>
          <w:rFonts w:ascii="Arial" w:hAnsi="Arial" w:cs="Arial"/>
          <w:b/>
          <w:bCs/>
          <w:color w:val="auto"/>
          <w:sz w:val="24"/>
          <w:szCs w:val="24"/>
        </w:rPr>
        <w:t>2.2</w:t>
      </w:r>
      <w:r w:rsidR="0083092B" w:rsidRPr="00542002">
        <w:rPr>
          <w:rFonts w:ascii="Arial" w:hAnsi="Arial" w:cs="Arial"/>
          <w:b/>
          <w:bCs/>
          <w:color w:val="auto"/>
          <w:sz w:val="24"/>
          <w:szCs w:val="24"/>
        </w:rPr>
        <w:t xml:space="preserve"> </w:t>
      </w:r>
      <w:r w:rsidR="002F5085" w:rsidRPr="00542002">
        <w:rPr>
          <w:rFonts w:ascii="Arial" w:hAnsi="Arial" w:cs="Arial"/>
          <w:b/>
          <w:bCs/>
          <w:color w:val="auto"/>
          <w:sz w:val="24"/>
          <w:szCs w:val="24"/>
        </w:rPr>
        <w:t xml:space="preserve">Defenisi </w:t>
      </w:r>
      <w:r w:rsidRPr="00542002">
        <w:rPr>
          <w:rFonts w:ascii="Arial" w:hAnsi="Arial" w:cs="Arial"/>
          <w:b/>
          <w:bCs/>
          <w:color w:val="auto"/>
          <w:sz w:val="24"/>
          <w:szCs w:val="24"/>
        </w:rPr>
        <w:t>Swamedikasi</w:t>
      </w:r>
      <w:bookmarkEnd w:id="66"/>
      <w:bookmarkEnd w:id="67"/>
      <w:bookmarkEnd w:id="68"/>
      <w:r w:rsidR="00293D1C" w:rsidRPr="00542002">
        <w:rPr>
          <w:rFonts w:ascii="Arial" w:hAnsi="Arial" w:cs="Arial"/>
          <w:b/>
          <w:bCs/>
          <w:color w:val="auto"/>
          <w:sz w:val="24"/>
          <w:szCs w:val="24"/>
        </w:rPr>
        <w:t xml:space="preserve"> dan Tujuan Swamedikasi</w:t>
      </w:r>
    </w:p>
    <w:p w14:paraId="0B145C28" w14:textId="77777777" w:rsidR="001D7E21" w:rsidRPr="001D7E21" w:rsidRDefault="001D7E21" w:rsidP="00DF0961">
      <w:pPr>
        <w:pStyle w:val="Heading2"/>
        <w:spacing w:before="0" w:line="360" w:lineRule="auto"/>
        <w:rPr>
          <w:rFonts w:ascii="Arial" w:hAnsi="Arial" w:cs="Arial"/>
          <w:b/>
          <w:bCs/>
          <w:color w:val="auto"/>
          <w:sz w:val="22"/>
          <w:szCs w:val="22"/>
        </w:rPr>
      </w:pPr>
      <w:bookmarkStart w:id="69" w:name="_Toc87123391"/>
      <w:r w:rsidRPr="00542002">
        <w:rPr>
          <w:rFonts w:ascii="Arial" w:hAnsi="Arial" w:cs="Arial"/>
          <w:b/>
          <w:bCs/>
          <w:color w:val="auto"/>
          <w:sz w:val="24"/>
          <w:szCs w:val="24"/>
        </w:rPr>
        <w:t>2.2.1 Defenisi Swamedikasi</w:t>
      </w:r>
      <w:bookmarkEnd w:id="69"/>
    </w:p>
    <w:p w14:paraId="27202AE6" w14:textId="77777777" w:rsidR="005C4BAE" w:rsidRPr="005C4BAE" w:rsidRDefault="001B578A" w:rsidP="007E2D69">
      <w:pPr>
        <w:spacing w:line="360" w:lineRule="auto"/>
        <w:ind w:firstLine="851"/>
        <w:jc w:val="both"/>
        <w:rPr>
          <w:rFonts w:ascii="Arial" w:hAnsi="Arial" w:cs="Arial"/>
        </w:rPr>
      </w:pPr>
      <w:r>
        <w:rPr>
          <w:rFonts w:ascii="Arial" w:hAnsi="Arial" w:cs="Arial"/>
        </w:rPr>
        <w:t>S</w:t>
      </w:r>
      <w:r w:rsidR="000432E2">
        <w:rPr>
          <w:rFonts w:ascii="Arial" w:hAnsi="Arial" w:cs="Arial"/>
        </w:rPr>
        <w:t>wamedikasi adalah pemilihan</w:t>
      </w:r>
      <w:r w:rsidR="00DA353A">
        <w:rPr>
          <w:rFonts w:ascii="Arial" w:hAnsi="Arial" w:cs="Arial"/>
        </w:rPr>
        <w:t xml:space="preserve"> </w:t>
      </w:r>
      <w:r w:rsidR="000432E2">
        <w:rPr>
          <w:rFonts w:ascii="Arial" w:hAnsi="Arial" w:cs="Arial"/>
        </w:rPr>
        <w:t>dan penggunaan obat modern, herbal maupun obat tradisional oleh seorang individu untuk mengatasi penyakit atau gejala penyakit (WHO,2010).</w:t>
      </w:r>
      <w:r w:rsidR="00DA353A" w:rsidRPr="00DA353A">
        <w:rPr>
          <w:rFonts w:ascii="Arial" w:hAnsi="Arial" w:cs="Arial"/>
        </w:rPr>
        <w:t xml:space="preserve"> </w:t>
      </w:r>
      <w:r w:rsidR="00DA353A" w:rsidRPr="00437C09">
        <w:rPr>
          <w:rFonts w:ascii="Arial" w:hAnsi="Arial" w:cs="Arial"/>
        </w:rPr>
        <w:t>Swamedikasi atau pengobatan sendiri adalah tindakan yang dilakukan untuk mengatasi masalah kesehatan dengan menggunakan obat-obatan yang dapat dikonsumsi tanpa pengawasan dari dokter</w:t>
      </w:r>
      <w:r w:rsidR="00DA353A">
        <w:rPr>
          <w:rFonts w:ascii="Arial" w:hAnsi="Arial" w:cs="Arial"/>
        </w:rPr>
        <w:t>.</w:t>
      </w:r>
      <w:r w:rsidR="000D4384">
        <w:rPr>
          <w:rFonts w:ascii="Arial" w:hAnsi="Arial" w:cs="Arial"/>
        </w:rPr>
        <w:t xml:space="preserve"> </w:t>
      </w:r>
      <w:r w:rsidR="005C4BAE" w:rsidRPr="005C4BAE">
        <w:rPr>
          <w:rFonts w:ascii="Arial" w:hAnsi="Arial" w:cs="Arial"/>
        </w:rPr>
        <w:t xml:space="preserve">Swamedikasi biasanya dilakukan untuk mengatasi keluhan ringan yang </w:t>
      </w:r>
      <w:r w:rsidR="005C4BAE" w:rsidRPr="005C4BAE">
        <w:rPr>
          <w:rFonts w:ascii="Arial" w:hAnsi="Arial" w:cs="Arial"/>
        </w:rPr>
        <w:lastRenderedPageBreak/>
        <w:t>sering kali dialami oleh banyak orang</w:t>
      </w:r>
      <w:r w:rsidR="000D4384">
        <w:rPr>
          <w:rFonts w:ascii="Arial" w:hAnsi="Arial" w:cs="Arial"/>
        </w:rPr>
        <w:t xml:space="preserve"> </w:t>
      </w:r>
      <w:r w:rsidR="005C4BAE" w:rsidRPr="005C4BAE">
        <w:rPr>
          <w:rFonts w:ascii="Arial" w:hAnsi="Arial" w:cs="Arial"/>
        </w:rPr>
        <w:t>/</w:t>
      </w:r>
      <w:r w:rsidR="007020C1">
        <w:rPr>
          <w:rFonts w:ascii="Arial" w:hAnsi="Arial" w:cs="Arial"/>
        </w:rPr>
        <w:t xml:space="preserve"> </w:t>
      </w:r>
      <w:r w:rsidR="005C4BAE" w:rsidRPr="005C4BAE">
        <w:rPr>
          <w:rFonts w:ascii="Arial" w:hAnsi="Arial" w:cs="Arial"/>
        </w:rPr>
        <w:t>seperti pusing, demam, maag (BPOM</w:t>
      </w:r>
      <w:r w:rsidR="001D7E21">
        <w:rPr>
          <w:rFonts w:ascii="Arial" w:hAnsi="Arial" w:cs="Arial"/>
        </w:rPr>
        <w:t xml:space="preserve"> </w:t>
      </w:r>
      <w:r w:rsidR="005C4BAE" w:rsidRPr="005C4BAE">
        <w:rPr>
          <w:rFonts w:ascii="Arial" w:hAnsi="Arial" w:cs="Arial"/>
        </w:rPr>
        <w:t xml:space="preserve">2014). </w:t>
      </w:r>
    </w:p>
    <w:p w14:paraId="181A6E28" w14:textId="77777777" w:rsidR="005C4BAE" w:rsidRPr="009E205E" w:rsidRDefault="005C4BAE" w:rsidP="00BF77FE">
      <w:pPr>
        <w:pStyle w:val="Heading3"/>
        <w:spacing w:before="0" w:line="360" w:lineRule="auto"/>
        <w:rPr>
          <w:rFonts w:ascii="Arial" w:hAnsi="Arial" w:cs="Arial"/>
          <w:b/>
          <w:bCs/>
          <w:color w:val="auto"/>
        </w:rPr>
      </w:pPr>
      <w:bookmarkStart w:id="70" w:name="_Toc70935914"/>
      <w:bookmarkStart w:id="71" w:name="_Toc72015760"/>
      <w:bookmarkStart w:id="72" w:name="_Toc87123392"/>
      <w:r w:rsidRPr="009E205E">
        <w:rPr>
          <w:rFonts w:ascii="Arial" w:hAnsi="Arial" w:cs="Arial"/>
          <w:b/>
          <w:bCs/>
          <w:color w:val="auto"/>
        </w:rPr>
        <w:t>2.2.</w:t>
      </w:r>
      <w:r w:rsidR="001D7E21" w:rsidRPr="009E205E">
        <w:rPr>
          <w:rFonts w:ascii="Arial" w:hAnsi="Arial" w:cs="Arial"/>
          <w:b/>
          <w:bCs/>
          <w:color w:val="auto"/>
        </w:rPr>
        <w:t xml:space="preserve">2 </w:t>
      </w:r>
      <w:r w:rsidRPr="009E205E">
        <w:rPr>
          <w:rFonts w:ascii="Arial" w:hAnsi="Arial" w:cs="Arial"/>
          <w:b/>
          <w:bCs/>
          <w:color w:val="auto"/>
        </w:rPr>
        <w:t>Tujuan Swamedikasi</w:t>
      </w:r>
      <w:bookmarkEnd w:id="70"/>
      <w:bookmarkEnd w:id="71"/>
      <w:bookmarkEnd w:id="72"/>
    </w:p>
    <w:p w14:paraId="4900BBA3" w14:textId="77777777" w:rsidR="001D70E1" w:rsidRDefault="007E2D69" w:rsidP="00120033">
      <w:pPr>
        <w:tabs>
          <w:tab w:val="left" w:pos="851"/>
        </w:tabs>
        <w:spacing w:after="0" w:line="360" w:lineRule="auto"/>
        <w:jc w:val="both"/>
        <w:rPr>
          <w:rFonts w:ascii="Arial" w:hAnsi="Arial" w:cs="Arial"/>
        </w:rPr>
      </w:pPr>
      <w:r>
        <w:rPr>
          <w:rFonts w:ascii="Arial" w:hAnsi="Arial" w:cs="Arial"/>
        </w:rPr>
        <w:tab/>
      </w:r>
      <w:r w:rsidR="00FF1432">
        <w:rPr>
          <w:rFonts w:ascii="Arial" w:hAnsi="Arial" w:cs="Arial"/>
        </w:rPr>
        <w:t>Swamedikasi</w:t>
      </w:r>
      <w:r w:rsidR="001D70E1">
        <w:rPr>
          <w:rFonts w:ascii="Arial" w:hAnsi="Arial" w:cs="Arial"/>
        </w:rPr>
        <w:t xml:space="preserve"> biasanya dilakukan untuk mengatas</w:t>
      </w:r>
      <w:r w:rsidR="00DA353A">
        <w:rPr>
          <w:rFonts w:ascii="Arial" w:hAnsi="Arial" w:cs="Arial"/>
        </w:rPr>
        <w:t>i</w:t>
      </w:r>
      <w:r w:rsidR="001D70E1">
        <w:rPr>
          <w:rFonts w:ascii="Arial" w:hAnsi="Arial" w:cs="Arial"/>
        </w:rPr>
        <w:t xml:space="preserve"> keluhan-keluhan dan penyakit ringan yang</w:t>
      </w:r>
      <w:r w:rsidR="001B578A">
        <w:rPr>
          <w:rFonts w:ascii="Arial" w:hAnsi="Arial" w:cs="Arial"/>
        </w:rPr>
        <w:t xml:space="preserve"> </w:t>
      </w:r>
      <w:r w:rsidR="001D70E1">
        <w:rPr>
          <w:rFonts w:ascii="Arial" w:hAnsi="Arial" w:cs="Arial"/>
        </w:rPr>
        <w:t>banyak dialami masyarakat, seperti demam, nyeri, pusing, batuk, influenza, sakit maag, diare, penyakit kulit</w:t>
      </w:r>
      <w:r w:rsidR="001D7E21">
        <w:rPr>
          <w:rFonts w:ascii="Arial" w:hAnsi="Arial" w:cs="Arial"/>
        </w:rPr>
        <w:t>.</w:t>
      </w:r>
    </w:p>
    <w:p w14:paraId="3C2B4484" w14:textId="77777777" w:rsidR="005C4BAE" w:rsidRPr="005C4BAE" w:rsidRDefault="001D70E1" w:rsidP="007E2D69">
      <w:pPr>
        <w:tabs>
          <w:tab w:val="left" w:pos="851"/>
        </w:tabs>
        <w:spacing w:line="360" w:lineRule="auto"/>
        <w:jc w:val="both"/>
        <w:rPr>
          <w:rFonts w:ascii="Arial" w:hAnsi="Arial" w:cs="Arial"/>
        </w:rPr>
      </w:pPr>
      <w:r>
        <w:rPr>
          <w:rFonts w:ascii="Arial" w:hAnsi="Arial" w:cs="Arial"/>
        </w:rPr>
        <w:tab/>
      </w:r>
      <w:r w:rsidR="001B578A">
        <w:rPr>
          <w:rFonts w:ascii="Arial" w:hAnsi="Arial" w:cs="Arial"/>
        </w:rPr>
        <w:t xml:space="preserve">Tindakan </w:t>
      </w:r>
      <w:r w:rsidR="005C4BAE" w:rsidRPr="005C4BAE">
        <w:rPr>
          <w:rFonts w:ascii="Arial" w:hAnsi="Arial" w:cs="Arial"/>
        </w:rPr>
        <w:t>swamedikasi didasari oleh pemikiran</w:t>
      </w:r>
      <w:r w:rsidR="00087E9B">
        <w:rPr>
          <w:rFonts w:ascii="Arial" w:hAnsi="Arial" w:cs="Arial"/>
        </w:rPr>
        <w:t xml:space="preserve"> diri sendiri</w:t>
      </w:r>
      <w:r w:rsidR="005C4BAE" w:rsidRPr="005C4BAE">
        <w:rPr>
          <w:rFonts w:ascii="Arial" w:hAnsi="Arial" w:cs="Arial"/>
        </w:rPr>
        <w:t xml:space="preserve"> bahwa pengobatan sendiri cukup untuk mengobati masalah kesehatan yang dialami tanpa melibatkan tenaga kesehatan alasan lain adalah karena semakin mahalnya biaya pengobatan ke dokter, tidak cukupnya waktu yang dimiliki untuk berobat atau kurangnya akses ke fasilitas-fasilitas kesehatan (Hermawati,2012). </w:t>
      </w:r>
    </w:p>
    <w:p w14:paraId="62F04FCC" w14:textId="77777777" w:rsidR="005C4BAE" w:rsidRPr="009E205E" w:rsidRDefault="005C4BAE" w:rsidP="009E205E">
      <w:pPr>
        <w:pStyle w:val="Heading3"/>
        <w:spacing w:before="0" w:line="360" w:lineRule="auto"/>
      </w:pPr>
      <w:bookmarkStart w:id="73" w:name="_Toc70935915"/>
      <w:bookmarkStart w:id="74" w:name="_Toc72015761"/>
      <w:bookmarkStart w:id="75" w:name="_Toc87123393"/>
      <w:r w:rsidRPr="009E205E">
        <w:rPr>
          <w:rFonts w:ascii="Arial" w:hAnsi="Arial" w:cs="Arial"/>
          <w:b/>
          <w:bCs/>
          <w:color w:val="auto"/>
        </w:rPr>
        <w:t>2.2.</w:t>
      </w:r>
      <w:r w:rsidR="001D7E21" w:rsidRPr="009E205E">
        <w:rPr>
          <w:rFonts w:ascii="Arial" w:hAnsi="Arial" w:cs="Arial"/>
          <w:b/>
          <w:bCs/>
          <w:color w:val="auto"/>
        </w:rPr>
        <w:t>3</w:t>
      </w:r>
      <w:r w:rsidR="00DF0961" w:rsidRPr="009E205E">
        <w:rPr>
          <w:rFonts w:ascii="Arial" w:hAnsi="Arial" w:cs="Arial"/>
          <w:b/>
          <w:bCs/>
          <w:color w:val="auto"/>
        </w:rPr>
        <w:t xml:space="preserve"> </w:t>
      </w:r>
      <w:r w:rsidRPr="009E205E">
        <w:rPr>
          <w:rFonts w:ascii="Arial" w:hAnsi="Arial" w:cs="Arial"/>
          <w:b/>
          <w:bCs/>
          <w:color w:val="auto"/>
        </w:rPr>
        <w:t xml:space="preserve">Kondisi </w:t>
      </w:r>
      <w:r w:rsidR="001B578A" w:rsidRPr="009E205E">
        <w:rPr>
          <w:rFonts w:ascii="Arial" w:hAnsi="Arial" w:cs="Arial"/>
          <w:b/>
          <w:bCs/>
          <w:color w:val="auto"/>
        </w:rPr>
        <w:t>y</w:t>
      </w:r>
      <w:r w:rsidRPr="009E205E">
        <w:rPr>
          <w:rFonts w:ascii="Arial" w:hAnsi="Arial" w:cs="Arial"/>
          <w:b/>
          <w:bCs/>
          <w:color w:val="auto"/>
        </w:rPr>
        <w:t>ang Diperbolehkan Swamedikasi</w:t>
      </w:r>
      <w:bookmarkEnd w:id="73"/>
      <w:bookmarkEnd w:id="74"/>
      <w:bookmarkEnd w:id="75"/>
    </w:p>
    <w:p w14:paraId="383228C4" w14:textId="77777777" w:rsidR="005C4BAE" w:rsidRPr="005C4BAE" w:rsidRDefault="005C4BAE" w:rsidP="00120033">
      <w:pPr>
        <w:spacing w:after="0" w:line="360" w:lineRule="auto"/>
        <w:ind w:firstLine="851"/>
        <w:jc w:val="both"/>
        <w:rPr>
          <w:rFonts w:ascii="Arial" w:hAnsi="Arial" w:cs="Arial"/>
        </w:rPr>
      </w:pPr>
      <w:r w:rsidRPr="005C4BAE">
        <w:rPr>
          <w:rFonts w:ascii="Arial" w:hAnsi="Arial" w:cs="Arial"/>
        </w:rPr>
        <w:t xml:space="preserve">Perilaku swamedikasi memiliki dasar hukum sesuai dengan aturan permenkes No. 919/MENKES/PER/X/1993, secara sederhana swamedikasi adalah upaya seseorang dalam mengobati gejala sakit atau penyakit tanpa berkonsultasi dengan dokter terlebih dahulu. Namun, bukan berarti </w:t>
      </w:r>
      <w:r w:rsidR="00570A84">
        <w:rPr>
          <w:rFonts w:ascii="Arial" w:hAnsi="Arial" w:cs="Arial"/>
        </w:rPr>
        <w:t>sembarangan</w:t>
      </w:r>
      <w:r w:rsidRPr="005C4BAE">
        <w:rPr>
          <w:rFonts w:ascii="Arial" w:hAnsi="Arial" w:cs="Arial"/>
        </w:rPr>
        <w:t xml:space="preserve"> mengobati, justru pasien harus mencari informasi obat yang sesuai dengan penyakitnya dan apoteker yang dapat berperan disini. Apoteker dapat memberikan informasi obat yang objektif dan rasional. </w:t>
      </w:r>
    </w:p>
    <w:p w14:paraId="7752B101" w14:textId="77777777" w:rsidR="005C4BAE" w:rsidRPr="005C4BAE" w:rsidRDefault="005C4BAE" w:rsidP="00980980">
      <w:pPr>
        <w:spacing w:after="0" w:line="360" w:lineRule="auto"/>
        <w:ind w:firstLine="851"/>
        <w:jc w:val="both"/>
        <w:rPr>
          <w:rFonts w:ascii="Arial" w:hAnsi="Arial" w:cs="Arial"/>
        </w:rPr>
      </w:pPr>
      <w:r w:rsidRPr="005C4BAE">
        <w:rPr>
          <w:rFonts w:ascii="Arial" w:hAnsi="Arial" w:cs="Arial"/>
        </w:rPr>
        <w:t xml:space="preserve">Kondisi yang diperbolehkan untuk melakukan swamedikasi adalah sebagai berikut: </w:t>
      </w:r>
    </w:p>
    <w:p w14:paraId="3A5D7058" w14:textId="77777777" w:rsidR="005C4BAE" w:rsidRPr="007E2D69" w:rsidRDefault="005C4BAE" w:rsidP="00980980">
      <w:pPr>
        <w:pStyle w:val="ListParagraph"/>
        <w:numPr>
          <w:ilvl w:val="0"/>
          <w:numId w:val="3"/>
        </w:numPr>
        <w:spacing w:line="360" w:lineRule="auto"/>
        <w:ind w:left="284" w:hanging="284"/>
        <w:jc w:val="both"/>
        <w:rPr>
          <w:rFonts w:ascii="Arial" w:hAnsi="Arial" w:cs="Arial"/>
        </w:rPr>
      </w:pPr>
      <w:r w:rsidRPr="007E2D69">
        <w:rPr>
          <w:rFonts w:ascii="Arial" w:hAnsi="Arial" w:cs="Arial"/>
        </w:rPr>
        <w:t>Mengatasi penyakit ringan. Penyakit yang mempunyai durasi terbatas (self-limitting rate) atau dapat sembuh dengan sendirinya dan tidak mengancam bagi diri pasien.</w:t>
      </w:r>
    </w:p>
    <w:p w14:paraId="2DABB8E9" w14:textId="77777777" w:rsidR="005C4BAE" w:rsidRPr="007E2D69" w:rsidRDefault="005C4BAE" w:rsidP="00980980">
      <w:pPr>
        <w:pStyle w:val="ListParagraph"/>
        <w:numPr>
          <w:ilvl w:val="0"/>
          <w:numId w:val="3"/>
        </w:numPr>
        <w:spacing w:line="360" w:lineRule="auto"/>
        <w:ind w:left="284" w:hanging="284"/>
        <w:jc w:val="both"/>
        <w:rPr>
          <w:rFonts w:ascii="Arial" w:hAnsi="Arial" w:cs="Arial"/>
        </w:rPr>
      </w:pPr>
      <w:r w:rsidRPr="007E2D69">
        <w:rPr>
          <w:rFonts w:ascii="Arial" w:hAnsi="Arial" w:cs="Arial"/>
        </w:rPr>
        <w:t>Perawatan simptomatik minor, seperti rasa tidak enak badan dan cedera ringan.</w:t>
      </w:r>
    </w:p>
    <w:p w14:paraId="2FE18D6D" w14:textId="77777777" w:rsidR="005C4BAE" w:rsidRPr="007E2D69" w:rsidRDefault="005C4BAE" w:rsidP="00980980">
      <w:pPr>
        <w:pStyle w:val="ListParagraph"/>
        <w:numPr>
          <w:ilvl w:val="0"/>
          <w:numId w:val="3"/>
        </w:numPr>
        <w:spacing w:line="360" w:lineRule="auto"/>
        <w:ind w:left="284" w:hanging="284"/>
        <w:jc w:val="both"/>
        <w:rPr>
          <w:rFonts w:ascii="Arial" w:hAnsi="Arial" w:cs="Arial"/>
        </w:rPr>
      </w:pPr>
      <w:r w:rsidRPr="007E2D69">
        <w:rPr>
          <w:rFonts w:ascii="Arial" w:hAnsi="Arial" w:cs="Arial"/>
        </w:rPr>
        <w:t>Profilaksis/pencegahan dan penyembuhan penyakit ringan.</w:t>
      </w:r>
    </w:p>
    <w:p w14:paraId="7AFB4CB6" w14:textId="77777777" w:rsidR="005C4BAE" w:rsidRPr="007E2D69" w:rsidRDefault="005C4BAE" w:rsidP="00980980">
      <w:pPr>
        <w:pStyle w:val="ListParagraph"/>
        <w:numPr>
          <w:ilvl w:val="0"/>
          <w:numId w:val="3"/>
        </w:numPr>
        <w:spacing w:line="360" w:lineRule="auto"/>
        <w:ind w:left="284" w:hanging="284"/>
        <w:jc w:val="both"/>
        <w:rPr>
          <w:rFonts w:ascii="Arial" w:hAnsi="Arial" w:cs="Arial"/>
        </w:rPr>
      </w:pPr>
      <w:r w:rsidRPr="007E2D69">
        <w:rPr>
          <w:rFonts w:ascii="Arial" w:hAnsi="Arial" w:cs="Arial"/>
        </w:rPr>
        <w:t>Penyakit kronis yang sebelumnya sudah pernah didiagnosis dokter atau tenaga medis profesional lainnya,</w:t>
      </w:r>
      <w:r w:rsidR="00570A84">
        <w:rPr>
          <w:rFonts w:ascii="Arial" w:hAnsi="Arial" w:cs="Arial"/>
        </w:rPr>
        <w:t xml:space="preserve"> </w:t>
      </w:r>
      <w:r w:rsidRPr="007E2D69">
        <w:rPr>
          <w:rFonts w:ascii="Arial" w:hAnsi="Arial" w:cs="Arial"/>
        </w:rPr>
        <w:t>seperti asma dan astritis.</w:t>
      </w:r>
    </w:p>
    <w:p w14:paraId="15BAD236" w14:textId="77777777" w:rsidR="005C4BAE" w:rsidRPr="007E2D69" w:rsidRDefault="00570A84" w:rsidP="00980980">
      <w:pPr>
        <w:pStyle w:val="ListParagraph"/>
        <w:numPr>
          <w:ilvl w:val="0"/>
          <w:numId w:val="3"/>
        </w:numPr>
        <w:spacing w:after="120" w:line="360" w:lineRule="auto"/>
        <w:ind w:left="284" w:hanging="284"/>
        <w:jc w:val="both"/>
        <w:rPr>
          <w:rFonts w:ascii="Arial" w:hAnsi="Arial" w:cs="Arial"/>
        </w:rPr>
      </w:pPr>
      <w:r>
        <w:rPr>
          <w:rFonts w:ascii="Arial" w:hAnsi="Arial" w:cs="Arial"/>
        </w:rPr>
        <w:t>Saat melakukan</w:t>
      </w:r>
      <w:r w:rsidR="005C4BAE" w:rsidRPr="007E2D69">
        <w:rPr>
          <w:rFonts w:ascii="Arial" w:hAnsi="Arial" w:cs="Arial"/>
        </w:rPr>
        <w:t xml:space="preserve"> pengobatan sendiri harus mampu menilai kondisi yang dialami p</w:t>
      </w:r>
      <w:r>
        <w:rPr>
          <w:rFonts w:ascii="Arial" w:hAnsi="Arial" w:cs="Arial"/>
        </w:rPr>
        <w:t>enderita</w:t>
      </w:r>
      <w:r w:rsidR="005C4BAE" w:rsidRPr="007E2D69">
        <w:rPr>
          <w:rFonts w:ascii="Arial" w:hAnsi="Arial" w:cs="Arial"/>
        </w:rPr>
        <w:t>. Memungkinkan atau tidak untuk di upayakan pengobatan sendiri.</w:t>
      </w:r>
      <w:r w:rsidR="007E2D69">
        <w:rPr>
          <w:rFonts w:ascii="Arial" w:hAnsi="Arial" w:cs="Arial"/>
        </w:rPr>
        <w:t xml:space="preserve"> Jika tidak, di</w:t>
      </w:r>
      <w:r w:rsidR="005C4BAE" w:rsidRPr="007E2D69">
        <w:rPr>
          <w:rFonts w:ascii="Arial" w:hAnsi="Arial" w:cs="Arial"/>
        </w:rPr>
        <w:t>sarankan untuk mengatasi gejala yang sangat mengganggu dan sarankan untuk pemeriksaan ke dokter.</w:t>
      </w:r>
    </w:p>
    <w:p w14:paraId="3B1F3144" w14:textId="77777777" w:rsidR="005C4BAE" w:rsidRPr="009E205E" w:rsidRDefault="005C4BAE" w:rsidP="004016B5">
      <w:pPr>
        <w:pStyle w:val="Heading3"/>
        <w:spacing w:line="360" w:lineRule="auto"/>
        <w:rPr>
          <w:rFonts w:ascii="Arial" w:hAnsi="Arial" w:cs="Arial"/>
          <w:b/>
          <w:bCs/>
          <w:color w:val="auto"/>
        </w:rPr>
      </w:pPr>
      <w:bookmarkStart w:id="76" w:name="_Toc70935916"/>
      <w:bookmarkStart w:id="77" w:name="_Toc72015762"/>
      <w:bookmarkStart w:id="78" w:name="_Toc87123394"/>
      <w:r w:rsidRPr="009E205E">
        <w:rPr>
          <w:rFonts w:ascii="Arial" w:hAnsi="Arial" w:cs="Arial"/>
          <w:b/>
          <w:bCs/>
          <w:color w:val="auto"/>
        </w:rPr>
        <w:lastRenderedPageBreak/>
        <w:t>2.2.</w:t>
      </w:r>
      <w:r w:rsidR="002F5085" w:rsidRPr="009E205E">
        <w:rPr>
          <w:rFonts w:ascii="Arial" w:hAnsi="Arial" w:cs="Arial"/>
          <w:b/>
          <w:bCs/>
          <w:color w:val="auto"/>
        </w:rPr>
        <w:t>3</w:t>
      </w:r>
      <w:r w:rsidRPr="009E205E">
        <w:rPr>
          <w:rFonts w:ascii="Arial" w:hAnsi="Arial" w:cs="Arial"/>
          <w:b/>
          <w:bCs/>
          <w:color w:val="auto"/>
        </w:rPr>
        <w:tab/>
        <w:t>Keuntungan dan Kerugian Swamedikasi</w:t>
      </w:r>
      <w:bookmarkEnd w:id="76"/>
      <w:bookmarkEnd w:id="77"/>
      <w:bookmarkEnd w:id="78"/>
    </w:p>
    <w:p w14:paraId="36B1DAC4" w14:textId="77777777" w:rsidR="005C4BAE" w:rsidRPr="005C4BAE" w:rsidRDefault="00092949" w:rsidP="00120033">
      <w:pPr>
        <w:spacing w:after="0" w:line="360" w:lineRule="auto"/>
        <w:ind w:firstLine="851"/>
        <w:jc w:val="both"/>
        <w:rPr>
          <w:rFonts w:ascii="Arial" w:hAnsi="Arial" w:cs="Arial"/>
        </w:rPr>
      </w:pPr>
      <w:r>
        <w:rPr>
          <w:rFonts w:ascii="Arial" w:hAnsi="Arial" w:cs="Arial"/>
        </w:rPr>
        <w:t>S</w:t>
      </w:r>
      <w:r w:rsidR="005C4BAE" w:rsidRPr="005C4BAE">
        <w:rPr>
          <w:rFonts w:ascii="Arial" w:hAnsi="Arial" w:cs="Arial"/>
        </w:rPr>
        <w:t>wamedikasi yang baik harus memberikan keuntungan kepada konsumen yakni sebagai berikut:</w:t>
      </w:r>
    </w:p>
    <w:p w14:paraId="60225B9B" w14:textId="77777777" w:rsidR="005C4BAE" w:rsidRPr="007E2D69" w:rsidRDefault="005C4BAE" w:rsidP="00D83EA7">
      <w:pPr>
        <w:pStyle w:val="ListParagraph"/>
        <w:numPr>
          <w:ilvl w:val="0"/>
          <w:numId w:val="37"/>
        </w:numPr>
        <w:spacing w:line="360" w:lineRule="auto"/>
        <w:ind w:left="284" w:hanging="284"/>
        <w:jc w:val="both"/>
        <w:rPr>
          <w:rFonts w:ascii="Arial" w:hAnsi="Arial" w:cs="Arial"/>
        </w:rPr>
      </w:pPr>
      <w:r w:rsidRPr="007E2D69">
        <w:rPr>
          <w:rFonts w:ascii="Arial" w:hAnsi="Arial" w:cs="Arial"/>
        </w:rPr>
        <w:t>Keamanan: aman apabila digunakan sesuai dengan petunjuk (efek samping dapat diperkirakan)</w:t>
      </w:r>
    </w:p>
    <w:p w14:paraId="21213150" w14:textId="77777777" w:rsidR="005C4BAE" w:rsidRPr="00DF0961" w:rsidRDefault="005C4BAE" w:rsidP="00DF0961">
      <w:pPr>
        <w:pStyle w:val="ListParagraph"/>
        <w:numPr>
          <w:ilvl w:val="0"/>
          <w:numId w:val="37"/>
        </w:numPr>
        <w:spacing w:line="360" w:lineRule="auto"/>
        <w:ind w:left="284" w:hanging="284"/>
        <w:jc w:val="both"/>
        <w:rPr>
          <w:rFonts w:ascii="Arial" w:hAnsi="Arial" w:cs="Arial"/>
        </w:rPr>
      </w:pPr>
      <w:r w:rsidRPr="00DF0961">
        <w:rPr>
          <w:rFonts w:ascii="Arial" w:hAnsi="Arial" w:cs="Arial"/>
        </w:rPr>
        <w:t xml:space="preserve">Efikasi: sesuai dengan keluhan penyakit </w:t>
      </w:r>
    </w:p>
    <w:p w14:paraId="116D8209" w14:textId="77777777" w:rsidR="005C4BAE" w:rsidRPr="00DF0961" w:rsidRDefault="005C4BAE" w:rsidP="00DF0961">
      <w:pPr>
        <w:pStyle w:val="ListParagraph"/>
        <w:numPr>
          <w:ilvl w:val="0"/>
          <w:numId w:val="37"/>
        </w:numPr>
        <w:spacing w:line="360" w:lineRule="auto"/>
        <w:ind w:left="284" w:hanging="284"/>
        <w:jc w:val="both"/>
        <w:rPr>
          <w:rFonts w:ascii="Arial" w:hAnsi="Arial" w:cs="Arial"/>
        </w:rPr>
      </w:pPr>
      <w:r w:rsidRPr="00DF0961">
        <w:rPr>
          <w:rFonts w:ascii="Arial" w:hAnsi="Arial" w:cs="Arial"/>
        </w:rPr>
        <w:t>Seseorang akan sering memilih produk yang cocok sesuai dengan pengalaman sebelumnya</w:t>
      </w:r>
    </w:p>
    <w:p w14:paraId="3122610C" w14:textId="77777777" w:rsidR="005C4BAE" w:rsidRPr="00DF0961" w:rsidRDefault="005C4BAE" w:rsidP="00DF0961">
      <w:pPr>
        <w:pStyle w:val="ListParagraph"/>
        <w:numPr>
          <w:ilvl w:val="0"/>
          <w:numId w:val="37"/>
        </w:numPr>
        <w:spacing w:line="360" w:lineRule="auto"/>
        <w:ind w:left="284" w:hanging="284"/>
        <w:jc w:val="both"/>
        <w:rPr>
          <w:rFonts w:ascii="Arial" w:hAnsi="Arial" w:cs="Arial"/>
        </w:rPr>
      </w:pPr>
      <w:r w:rsidRPr="00DF0961">
        <w:rPr>
          <w:rFonts w:ascii="Arial" w:hAnsi="Arial" w:cs="Arial"/>
        </w:rPr>
        <w:t>Ekonomis</w:t>
      </w:r>
    </w:p>
    <w:p w14:paraId="0EF1D1AB" w14:textId="77777777" w:rsidR="005C4BAE" w:rsidRPr="00DF0961" w:rsidRDefault="005C4BAE" w:rsidP="00DF0961">
      <w:pPr>
        <w:pStyle w:val="ListParagraph"/>
        <w:numPr>
          <w:ilvl w:val="0"/>
          <w:numId w:val="37"/>
        </w:numPr>
        <w:spacing w:after="0" w:line="360" w:lineRule="auto"/>
        <w:ind w:left="284" w:hanging="284"/>
        <w:jc w:val="both"/>
        <w:rPr>
          <w:rFonts w:ascii="Arial" w:hAnsi="Arial" w:cs="Arial"/>
        </w:rPr>
      </w:pPr>
      <w:r w:rsidRPr="00DF0961">
        <w:rPr>
          <w:rFonts w:ascii="Arial" w:hAnsi="Arial" w:cs="Arial"/>
        </w:rPr>
        <w:t xml:space="preserve">Cepat mengakses pengobatan </w:t>
      </w:r>
    </w:p>
    <w:p w14:paraId="6E054B75" w14:textId="77777777" w:rsidR="005C4BAE" w:rsidRPr="005C4BAE" w:rsidRDefault="00092949" w:rsidP="0026613D">
      <w:pPr>
        <w:spacing w:after="0" w:line="360" w:lineRule="auto"/>
        <w:jc w:val="both"/>
        <w:rPr>
          <w:rFonts w:ascii="Arial" w:hAnsi="Arial" w:cs="Arial"/>
        </w:rPr>
      </w:pPr>
      <w:r>
        <w:rPr>
          <w:rFonts w:ascii="Arial" w:hAnsi="Arial" w:cs="Arial"/>
        </w:rPr>
        <w:t>S</w:t>
      </w:r>
      <w:r w:rsidR="005C4BAE" w:rsidRPr="005C4BAE">
        <w:rPr>
          <w:rFonts w:ascii="Arial" w:hAnsi="Arial" w:cs="Arial"/>
        </w:rPr>
        <w:t>wamedikasi yang</w:t>
      </w:r>
      <w:r w:rsidR="00570A84">
        <w:rPr>
          <w:rFonts w:ascii="Arial" w:hAnsi="Arial" w:cs="Arial"/>
        </w:rPr>
        <w:t xml:space="preserve"> tidak </w:t>
      </w:r>
      <w:r w:rsidR="005C4BAE" w:rsidRPr="005C4BAE">
        <w:rPr>
          <w:rFonts w:ascii="Arial" w:hAnsi="Arial" w:cs="Arial"/>
        </w:rPr>
        <w:t>baik</w:t>
      </w:r>
      <w:r w:rsidR="00570A84">
        <w:rPr>
          <w:rFonts w:ascii="Arial" w:hAnsi="Arial" w:cs="Arial"/>
        </w:rPr>
        <w:t xml:space="preserve"> </w:t>
      </w:r>
      <w:r w:rsidR="005C4BAE" w:rsidRPr="005C4BAE">
        <w:rPr>
          <w:rFonts w:ascii="Arial" w:hAnsi="Arial" w:cs="Arial"/>
        </w:rPr>
        <w:t>memberikan kerugian kepada konsumen yakni sebagai berikut:</w:t>
      </w:r>
    </w:p>
    <w:p w14:paraId="5C2CCC80" w14:textId="77777777" w:rsidR="005C4BAE" w:rsidRPr="007E2D69"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Kes</w:t>
      </w:r>
      <w:r w:rsidR="00570A84">
        <w:rPr>
          <w:rFonts w:ascii="Arial" w:hAnsi="Arial" w:cs="Arial"/>
        </w:rPr>
        <w:t>a</w:t>
      </w:r>
      <w:r w:rsidRPr="007E2D69">
        <w:rPr>
          <w:rFonts w:ascii="Arial" w:hAnsi="Arial" w:cs="Arial"/>
        </w:rPr>
        <w:t>lahan diagnosis diri</w:t>
      </w:r>
    </w:p>
    <w:p w14:paraId="3DAE3439" w14:textId="77777777" w:rsidR="005C4BAE" w:rsidRPr="007E2D69"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Kesalahan pemilihan terapi</w:t>
      </w:r>
    </w:p>
    <w:p w14:paraId="5F1653DC" w14:textId="77777777" w:rsidR="005C4BAE" w:rsidRPr="007E2D69"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Kegagalan mencari nasihat medis yang sesuai</w:t>
      </w:r>
    </w:p>
    <w:p w14:paraId="769C0100" w14:textId="77777777" w:rsidR="005C4BAE" w:rsidRPr="007E2D69"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Kegagalan mengenali risiko farmakologis</w:t>
      </w:r>
    </w:p>
    <w:p w14:paraId="59DF5449" w14:textId="77777777" w:rsidR="005C4BAE" w:rsidRPr="007E2D69"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Kegagalan mengenali kontraindikasi pada diagnosis diri, interaksi, peringatan dan pencegahan.</w:t>
      </w:r>
    </w:p>
    <w:p w14:paraId="67B154F3" w14:textId="77777777" w:rsidR="005C4BAE" w:rsidRPr="007E2D69"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Kegagalan untuk mengenali zat aktif yang sama dalam obat dengan nama yang berbeda.</w:t>
      </w:r>
    </w:p>
    <w:p w14:paraId="1914E5B7" w14:textId="77777777" w:rsidR="005C4BAE" w:rsidRPr="007E2D69"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 xml:space="preserve">Kegagalan mengenali reaksi efek samping obat </w:t>
      </w:r>
    </w:p>
    <w:p w14:paraId="51BD657C" w14:textId="77777777" w:rsidR="0026613D" w:rsidRPr="0026613D"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Ketidak cukupan dosis justru berlebih</w:t>
      </w:r>
    </w:p>
    <w:p w14:paraId="69EB353D" w14:textId="77777777" w:rsidR="0026613D" w:rsidRDefault="005C4BAE" w:rsidP="0026613D">
      <w:pPr>
        <w:pStyle w:val="ListParagraph"/>
        <w:numPr>
          <w:ilvl w:val="0"/>
          <w:numId w:val="33"/>
        </w:numPr>
        <w:spacing w:line="360" w:lineRule="auto"/>
        <w:ind w:left="284" w:hanging="284"/>
        <w:jc w:val="both"/>
        <w:rPr>
          <w:rFonts w:ascii="Arial" w:hAnsi="Arial" w:cs="Arial"/>
        </w:rPr>
      </w:pPr>
      <w:r w:rsidRPr="007E2D69">
        <w:rPr>
          <w:rFonts w:ascii="Arial" w:hAnsi="Arial" w:cs="Arial"/>
        </w:rPr>
        <w:t>Ketidaktepatan dalam menyimpan obat yang sesuai kondisi</w:t>
      </w:r>
    </w:p>
    <w:p w14:paraId="7F665446" w14:textId="77777777" w:rsidR="0026613D" w:rsidRPr="00756FFC" w:rsidRDefault="0026613D" w:rsidP="00756FFC">
      <w:pPr>
        <w:pStyle w:val="ListParagraph"/>
        <w:numPr>
          <w:ilvl w:val="0"/>
          <w:numId w:val="33"/>
        </w:numPr>
        <w:spacing w:line="360" w:lineRule="auto"/>
        <w:ind w:left="284"/>
        <w:jc w:val="both"/>
        <w:rPr>
          <w:rFonts w:ascii="Arial" w:hAnsi="Arial" w:cs="Arial"/>
        </w:rPr>
      </w:pPr>
      <w:r w:rsidRPr="00756FFC">
        <w:rPr>
          <w:rFonts w:ascii="Arial" w:hAnsi="Arial" w:cs="Arial"/>
        </w:rPr>
        <w:t>Resiko Ketergantungan dan penyalahgunaan</w:t>
      </w:r>
    </w:p>
    <w:p w14:paraId="13BC0FF2" w14:textId="77777777" w:rsidR="0026613D" w:rsidRPr="00756FFC" w:rsidRDefault="0026613D" w:rsidP="00C82D99">
      <w:pPr>
        <w:pStyle w:val="ListParagraph"/>
        <w:numPr>
          <w:ilvl w:val="0"/>
          <w:numId w:val="33"/>
        </w:numPr>
        <w:spacing w:after="120" w:line="360" w:lineRule="auto"/>
        <w:ind w:left="283" w:hanging="357"/>
        <w:jc w:val="both"/>
        <w:rPr>
          <w:rFonts w:ascii="Arial" w:hAnsi="Arial" w:cs="Arial"/>
        </w:rPr>
      </w:pPr>
      <w:r w:rsidRPr="00756FFC">
        <w:rPr>
          <w:rFonts w:ascii="Arial" w:hAnsi="Arial" w:cs="Arial"/>
        </w:rPr>
        <w:t>Salah dalam rute pemberian</w:t>
      </w:r>
    </w:p>
    <w:p w14:paraId="30BC7CF9" w14:textId="77777777" w:rsidR="005C4BAE" w:rsidRPr="009E205E" w:rsidRDefault="005C4BAE" w:rsidP="00C82D99">
      <w:pPr>
        <w:pStyle w:val="Heading2"/>
        <w:tabs>
          <w:tab w:val="left" w:pos="851"/>
        </w:tabs>
        <w:spacing w:before="0" w:line="480" w:lineRule="auto"/>
        <w:rPr>
          <w:rFonts w:ascii="Arial" w:hAnsi="Arial" w:cs="Arial"/>
          <w:b/>
          <w:bCs/>
          <w:color w:val="auto"/>
          <w:sz w:val="24"/>
          <w:szCs w:val="24"/>
        </w:rPr>
      </w:pPr>
      <w:bookmarkStart w:id="79" w:name="_Toc70935917"/>
      <w:bookmarkStart w:id="80" w:name="_Toc72015763"/>
      <w:bookmarkStart w:id="81" w:name="_Toc87123395"/>
      <w:r w:rsidRPr="009E205E">
        <w:rPr>
          <w:rFonts w:ascii="Arial" w:hAnsi="Arial" w:cs="Arial"/>
          <w:b/>
          <w:bCs/>
          <w:color w:val="auto"/>
          <w:sz w:val="24"/>
          <w:szCs w:val="24"/>
        </w:rPr>
        <w:t>2.3</w:t>
      </w:r>
      <w:r w:rsidR="00293D1C" w:rsidRPr="009E205E">
        <w:rPr>
          <w:rFonts w:ascii="Arial" w:hAnsi="Arial" w:cs="Arial"/>
          <w:b/>
          <w:bCs/>
          <w:color w:val="auto"/>
          <w:sz w:val="24"/>
          <w:szCs w:val="24"/>
        </w:rPr>
        <w:t xml:space="preserve"> </w:t>
      </w:r>
      <w:r w:rsidRPr="009E205E">
        <w:rPr>
          <w:rFonts w:ascii="Arial" w:hAnsi="Arial" w:cs="Arial"/>
          <w:b/>
          <w:bCs/>
          <w:color w:val="auto"/>
          <w:sz w:val="24"/>
          <w:szCs w:val="24"/>
        </w:rPr>
        <w:t>Informasi Obat</w:t>
      </w:r>
      <w:bookmarkEnd w:id="79"/>
      <w:bookmarkEnd w:id="80"/>
      <w:bookmarkEnd w:id="81"/>
    </w:p>
    <w:p w14:paraId="4A132FED" w14:textId="77777777" w:rsidR="005C4BAE" w:rsidRPr="009E205E" w:rsidRDefault="005C4BAE" w:rsidP="00C82D99">
      <w:pPr>
        <w:pStyle w:val="Heading3"/>
        <w:tabs>
          <w:tab w:val="left" w:pos="851"/>
        </w:tabs>
        <w:spacing w:before="0" w:after="120" w:line="360" w:lineRule="auto"/>
        <w:rPr>
          <w:rFonts w:ascii="Arial" w:hAnsi="Arial" w:cs="Arial"/>
          <w:b/>
          <w:bCs/>
          <w:color w:val="auto"/>
        </w:rPr>
      </w:pPr>
      <w:bookmarkStart w:id="82" w:name="_Toc70935918"/>
      <w:bookmarkStart w:id="83" w:name="_Toc72015764"/>
      <w:bookmarkStart w:id="84" w:name="_Toc87123396"/>
      <w:r w:rsidRPr="009E205E">
        <w:rPr>
          <w:rFonts w:ascii="Arial" w:hAnsi="Arial" w:cs="Arial"/>
          <w:b/>
          <w:bCs/>
          <w:color w:val="auto"/>
        </w:rPr>
        <w:t>2.3.1</w:t>
      </w:r>
      <w:r w:rsidR="00293D1C" w:rsidRPr="009E205E">
        <w:rPr>
          <w:rFonts w:ascii="Arial" w:hAnsi="Arial" w:cs="Arial"/>
          <w:b/>
          <w:bCs/>
          <w:color w:val="auto"/>
        </w:rPr>
        <w:t xml:space="preserve"> </w:t>
      </w:r>
      <w:r w:rsidRPr="009E205E">
        <w:rPr>
          <w:rFonts w:ascii="Arial" w:hAnsi="Arial" w:cs="Arial"/>
          <w:b/>
          <w:bCs/>
          <w:color w:val="auto"/>
        </w:rPr>
        <w:t>Pengertian Obat</w:t>
      </w:r>
      <w:bookmarkEnd w:id="82"/>
      <w:bookmarkEnd w:id="83"/>
      <w:bookmarkEnd w:id="84"/>
    </w:p>
    <w:p w14:paraId="5D227E46" w14:textId="77777777" w:rsidR="005C4BAE" w:rsidRPr="005C4BAE" w:rsidRDefault="005C4BAE" w:rsidP="00092949">
      <w:pPr>
        <w:spacing w:after="0" w:line="360" w:lineRule="auto"/>
        <w:ind w:firstLine="851"/>
        <w:jc w:val="both"/>
        <w:rPr>
          <w:rFonts w:ascii="Arial" w:hAnsi="Arial" w:cs="Arial"/>
        </w:rPr>
      </w:pPr>
      <w:r w:rsidRPr="005C4BAE">
        <w:rPr>
          <w:rFonts w:ascii="Arial" w:hAnsi="Arial" w:cs="Arial"/>
        </w:rPr>
        <w:t>Obat adalah bahan atau paduan bahan, termasuk produk biologi yang digunakan untuk mempengaruhi atau menyelidiki sistem fisiologi atau keadaan patologi dalam rangka penetapan diagnosis, pencegahan, penyembuhan, pemulihan, peningkatan kesehatan dan kontrasepsi untuk manusia (Undang-Undang Kesehatan No.73</w:t>
      </w:r>
      <w:r w:rsidR="002243C9">
        <w:rPr>
          <w:rFonts w:ascii="Arial" w:hAnsi="Arial" w:cs="Arial"/>
        </w:rPr>
        <w:t xml:space="preserve"> </w:t>
      </w:r>
      <w:r w:rsidRPr="005C4BAE">
        <w:rPr>
          <w:rFonts w:ascii="Arial" w:hAnsi="Arial" w:cs="Arial"/>
        </w:rPr>
        <w:t>tahun</w:t>
      </w:r>
      <w:r w:rsidR="002243C9">
        <w:rPr>
          <w:rFonts w:ascii="Arial" w:hAnsi="Arial" w:cs="Arial"/>
        </w:rPr>
        <w:t xml:space="preserve"> </w:t>
      </w:r>
      <w:r w:rsidRPr="005C4BAE">
        <w:rPr>
          <w:rFonts w:ascii="Arial" w:hAnsi="Arial" w:cs="Arial"/>
        </w:rPr>
        <w:t>2016).</w:t>
      </w:r>
      <w:r w:rsidR="00092949">
        <w:rPr>
          <w:rFonts w:ascii="Arial" w:hAnsi="Arial" w:cs="Arial"/>
        </w:rPr>
        <w:t xml:space="preserve"> </w:t>
      </w:r>
      <w:r w:rsidR="00092949" w:rsidRPr="005C4BAE">
        <w:rPr>
          <w:rFonts w:ascii="Arial" w:hAnsi="Arial" w:cs="Arial"/>
        </w:rPr>
        <w:t xml:space="preserve">Obat adalah semua bahan tunggal atau </w:t>
      </w:r>
      <w:r w:rsidR="00092949" w:rsidRPr="005C4BAE">
        <w:rPr>
          <w:rFonts w:ascii="Arial" w:hAnsi="Arial" w:cs="Arial"/>
        </w:rPr>
        <w:lastRenderedPageBreak/>
        <w:t>campuran yang digunakan oleh semua makhluk untuk bagian dalam maupun bagian luar, guna mencegah,</w:t>
      </w:r>
      <w:r w:rsidR="002243C9">
        <w:rPr>
          <w:rFonts w:ascii="Arial" w:hAnsi="Arial" w:cs="Arial"/>
        </w:rPr>
        <w:t xml:space="preserve"> </w:t>
      </w:r>
      <w:r w:rsidR="00092949" w:rsidRPr="005C4BAE">
        <w:rPr>
          <w:rFonts w:ascii="Arial" w:hAnsi="Arial" w:cs="Arial"/>
        </w:rPr>
        <w:t>meringankan, maupun menyembuhkan penyakit</w:t>
      </w:r>
      <w:r w:rsidR="004016B5">
        <w:rPr>
          <w:rFonts w:ascii="Arial" w:hAnsi="Arial" w:cs="Arial"/>
        </w:rPr>
        <w:t>.</w:t>
      </w:r>
    </w:p>
    <w:p w14:paraId="0F5321D8" w14:textId="77777777" w:rsidR="005C4BAE" w:rsidRPr="005C4BAE" w:rsidRDefault="005C4BAE" w:rsidP="00C82D99">
      <w:pPr>
        <w:spacing w:after="120" w:line="360" w:lineRule="auto"/>
        <w:ind w:firstLine="851"/>
        <w:jc w:val="both"/>
        <w:rPr>
          <w:rFonts w:ascii="Arial" w:hAnsi="Arial" w:cs="Arial"/>
        </w:rPr>
      </w:pPr>
      <w:r w:rsidRPr="005C4BAE">
        <w:rPr>
          <w:rFonts w:ascii="Arial" w:hAnsi="Arial" w:cs="Arial"/>
        </w:rPr>
        <w:t>Obat tidak hanya memiliki efek yang menguntungkan, tetapi juga merugikan. Penggunaan obat selain harus memperhatikan efek yang diinginkan juga harus mengetahui efek yang tidak diinginkan. Efek samping obat adalah setiap respons obat yang merugikan dan tidak diharapkan yang terjadi karena penggunaan obat dengan dosis atau takaran normal pada manusia untuk tujuan profilaksis, diagnosis dan terapi.</w:t>
      </w:r>
    </w:p>
    <w:p w14:paraId="034609DA" w14:textId="77777777" w:rsidR="005C4BAE" w:rsidRPr="009E205E" w:rsidRDefault="005C4BAE" w:rsidP="00C82D99">
      <w:pPr>
        <w:pStyle w:val="Heading3"/>
        <w:spacing w:before="0" w:line="360" w:lineRule="auto"/>
        <w:rPr>
          <w:rFonts w:ascii="Arial" w:hAnsi="Arial" w:cs="Arial"/>
          <w:b/>
          <w:bCs/>
          <w:color w:val="auto"/>
        </w:rPr>
      </w:pPr>
      <w:bookmarkStart w:id="85" w:name="_Toc70935919"/>
      <w:bookmarkStart w:id="86" w:name="_Toc72015765"/>
      <w:bookmarkStart w:id="87" w:name="_Toc87123397"/>
      <w:r w:rsidRPr="009E205E">
        <w:rPr>
          <w:rFonts w:ascii="Arial" w:hAnsi="Arial" w:cs="Arial"/>
          <w:b/>
          <w:bCs/>
          <w:color w:val="auto"/>
        </w:rPr>
        <w:t xml:space="preserve">2.3.2 </w:t>
      </w:r>
      <w:r w:rsidRPr="009E205E">
        <w:rPr>
          <w:rFonts w:ascii="Arial" w:hAnsi="Arial" w:cs="Arial"/>
          <w:b/>
          <w:bCs/>
          <w:color w:val="auto"/>
        </w:rPr>
        <w:tab/>
        <w:t xml:space="preserve">Kriteria Obat yang </w:t>
      </w:r>
      <w:r w:rsidR="002243C9" w:rsidRPr="009E205E">
        <w:rPr>
          <w:rFonts w:ascii="Arial" w:hAnsi="Arial" w:cs="Arial"/>
          <w:b/>
          <w:bCs/>
          <w:color w:val="auto"/>
        </w:rPr>
        <w:t>D</w:t>
      </w:r>
      <w:r w:rsidRPr="009E205E">
        <w:rPr>
          <w:rFonts w:ascii="Arial" w:hAnsi="Arial" w:cs="Arial"/>
          <w:b/>
          <w:bCs/>
          <w:color w:val="auto"/>
        </w:rPr>
        <w:t>igunakan dalam Swamedikasi</w:t>
      </w:r>
      <w:bookmarkEnd w:id="85"/>
      <w:bookmarkEnd w:id="86"/>
      <w:bookmarkEnd w:id="87"/>
    </w:p>
    <w:p w14:paraId="30F4B462" w14:textId="77777777" w:rsidR="005C4BAE" w:rsidRPr="005C4BAE" w:rsidRDefault="005C4BAE" w:rsidP="00E222D0">
      <w:pPr>
        <w:spacing w:after="0" w:line="360" w:lineRule="auto"/>
        <w:ind w:firstLine="851"/>
        <w:jc w:val="both"/>
        <w:rPr>
          <w:rFonts w:ascii="Arial" w:hAnsi="Arial" w:cs="Arial"/>
        </w:rPr>
      </w:pPr>
      <w:r w:rsidRPr="005C4BAE">
        <w:rPr>
          <w:rFonts w:ascii="Arial" w:hAnsi="Arial" w:cs="Arial"/>
        </w:rPr>
        <w:t>Jenis obat yang digunakan dalam swamedikasi meliputi: Obat bebas, obat bebas terbatas</w:t>
      </w:r>
      <w:r w:rsidRPr="00D668F5">
        <w:rPr>
          <w:rFonts w:ascii="Arial" w:hAnsi="Arial" w:cs="Arial"/>
        </w:rPr>
        <w:t xml:space="preserve"> dan </w:t>
      </w:r>
      <w:r w:rsidRPr="005C4BAE">
        <w:rPr>
          <w:rFonts w:ascii="Arial" w:hAnsi="Arial" w:cs="Arial"/>
        </w:rPr>
        <w:t xml:space="preserve">OWA (Obat Wajib Apotek). Penggunaan obat bebas dan obat bebas terbatas, yang sesuai dengan aturan dan kondisi penderita akan mendukung penggunaan obat yang rasional. </w:t>
      </w:r>
    </w:p>
    <w:p w14:paraId="36B8D252" w14:textId="77777777" w:rsidR="005C4BAE" w:rsidRPr="005C4BAE" w:rsidRDefault="005C4BAE" w:rsidP="00E222D0">
      <w:pPr>
        <w:spacing w:after="0" w:line="360" w:lineRule="auto"/>
        <w:ind w:firstLine="851"/>
        <w:jc w:val="both"/>
        <w:rPr>
          <w:rFonts w:ascii="Arial" w:hAnsi="Arial" w:cs="Arial"/>
        </w:rPr>
      </w:pPr>
      <w:r w:rsidRPr="005C4BAE">
        <w:rPr>
          <w:rFonts w:ascii="Arial" w:hAnsi="Arial" w:cs="Arial"/>
        </w:rPr>
        <w:t>Obat yang diserahkan tanpa resep harus memenuhi kriteria berikut (Permenkes No. 919/Menkes/Per/X/1993</w:t>
      </w:r>
      <w:r w:rsidR="002243C9">
        <w:rPr>
          <w:rFonts w:ascii="Arial" w:hAnsi="Arial" w:cs="Arial"/>
        </w:rPr>
        <w:t>)</w:t>
      </w:r>
      <w:r w:rsidR="00E222D0">
        <w:rPr>
          <w:rFonts w:ascii="Arial" w:hAnsi="Arial" w:cs="Arial"/>
        </w:rPr>
        <w:t>:</w:t>
      </w:r>
    </w:p>
    <w:p w14:paraId="6B695F8A" w14:textId="77777777" w:rsidR="005C4BAE" w:rsidRPr="007E2D69" w:rsidRDefault="005C4BAE" w:rsidP="004B43BC">
      <w:pPr>
        <w:pStyle w:val="ListParagraph"/>
        <w:numPr>
          <w:ilvl w:val="0"/>
          <w:numId w:val="6"/>
        </w:numPr>
        <w:spacing w:line="360" w:lineRule="auto"/>
        <w:ind w:left="284" w:hanging="284"/>
        <w:jc w:val="both"/>
        <w:rPr>
          <w:rFonts w:ascii="Arial" w:hAnsi="Arial" w:cs="Arial"/>
        </w:rPr>
      </w:pPr>
      <w:r w:rsidRPr="007E2D69">
        <w:rPr>
          <w:rFonts w:ascii="Arial" w:hAnsi="Arial" w:cs="Arial"/>
        </w:rPr>
        <w:t>Tidak dikontraindikasikan untuk pengguna pada wanita hamil, anak dibawah usia 2 tahun</w:t>
      </w:r>
      <w:r w:rsidR="00D668F5">
        <w:rPr>
          <w:rFonts w:ascii="Arial" w:hAnsi="Arial" w:cs="Arial"/>
          <w:color w:val="FF0000"/>
        </w:rPr>
        <w:t xml:space="preserve"> </w:t>
      </w:r>
      <w:r w:rsidRPr="00D668F5">
        <w:rPr>
          <w:rFonts w:ascii="Arial" w:hAnsi="Arial" w:cs="Arial"/>
        </w:rPr>
        <w:t>dan</w:t>
      </w:r>
      <w:r w:rsidRPr="007E2D69">
        <w:rPr>
          <w:rFonts w:ascii="Arial" w:hAnsi="Arial" w:cs="Arial"/>
        </w:rPr>
        <w:t xml:space="preserve"> orang tua diatas 65 tahun.</w:t>
      </w:r>
    </w:p>
    <w:p w14:paraId="44832379" w14:textId="77777777" w:rsidR="005C4BAE" w:rsidRPr="007E2D69" w:rsidRDefault="005C4BAE" w:rsidP="00980980">
      <w:pPr>
        <w:pStyle w:val="ListParagraph"/>
        <w:numPr>
          <w:ilvl w:val="0"/>
          <w:numId w:val="6"/>
        </w:numPr>
        <w:spacing w:line="360" w:lineRule="auto"/>
        <w:ind w:left="284" w:hanging="284"/>
        <w:jc w:val="both"/>
        <w:rPr>
          <w:rFonts w:ascii="Arial" w:hAnsi="Arial" w:cs="Arial"/>
        </w:rPr>
      </w:pPr>
      <w:r w:rsidRPr="007E2D69">
        <w:rPr>
          <w:rFonts w:ascii="Arial" w:hAnsi="Arial" w:cs="Arial"/>
        </w:rPr>
        <w:t>Pengobatan sendiri dengan obat dimaksud tidak memberikan resiko pada kelanjutan penyakit.</w:t>
      </w:r>
    </w:p>
    <w:p w14:paraId="75F4B9FC" w14:textId="77777777" w:rsidR="005C4BAE" w:rsidRPr="007E2D69" w:rsidRDefault="005C4BAE" w:rsidP="00980980">
      <w:pPr>
        <w:pStyle w:val="ListParagraph"/>
        <w:numPr>
          <w:ilvl w:val="0"/>
          <w:numId w:val="6"/>
        </w:numPr>
        <w:spacing w:line="360" w:lineRule="auto"/>
        <w:ind w:left="284" w:hanging="284"/>
        <w:jc w:val="both"/>
        <w:rPr>
          <w:rFonts w:ascii="Arial" w:hAnsi="Arial" w:cs="Arial"/>
        </w:rPr>
      </w:pPr>
      <w:r w:rsidRPr="007E2D69">
        <w:rPr>
          <w:rFonts w:ascii="Arial" w:hAnsi="Arial" w:cs="Arial"/>
        </w:rPr>
        <w:t>Penggunaannya tidak memerlukan cara dan atau alat khusus yang harus dilakukan oleh tenaga kesehatan.</w:t>
      </w:r>
    </w:p>
    <w:p w14:paraId="4890015E" w14:textId="77777777" w:rsidR="005C4BAE" w:rsidRPr="007E2D69" w:rsidRDefault="005C4BAE" w:rsidP="00D83EA7">
      <w:pPr>
        <w:pStyle w:val="ListParagraph"/>
        <w:numPr>
          <w:ilvl w:val="0"/>
          <w:numId w:val="6"/>
        </w:numPr>
        <w:spacing w:line="360" w:lineRule="auto"/>
        <w:ind w:left="284" w:hanging="284"/>
        <w:jc w:val="both"/>
        <w:rPr>
          <w:rFonts w:ascii="Arial" w:hAnsi="Arial" w:cs="Arial"/>
        </w:rPr>
      </w:pPr>
      <w:r w:rsidRPr="007E2D69">
        <w:rPr>
          <w:rFonts w:ascii="Arial" w:hAnsi="Arial" w:cs="Arial"/>
        </w:rPr>
        <w:t>Penggunaannya diperlukan untuk penyakit yang pravalensinya tinggi di Indonesia.</w:t>
      </w:r>
    </w:p>
    <w:p w14:paraId="579140B3" w14:textId="77777777" w:rsidR="00C77FC2" w:rsidRPr="004016B5" w:rsidRDefault="005C4BAE" w:rsidP="00D83EA7">
      <w:pPr>
        <w:pStyle w:val="ListParagraph"/>
        <w:numPr>
          <w:ilvl w:val="0"/>
          <w:numId w:val="6"/>
        </w:numPr>
        <w:spacing w:after="120" w:line="360" w:lineRule="auto"/>
        <w:ind w:left="284" w:hanging="284"/>
        <w:jc w:val="both"/>
        <w:rPr>
          <w:rFonts w:ascii="Arial" w:hAnsi="Arial" w:cs="Arial"/>
        </w:rPr>
      </w:pPr>
      <w:r w:rsidRPr="007E2D69">
        <w:rPr>
          <w:rFonts w:ascii="Arial" w:hAnsi="Arial" w:cs="Arial"/>
        </w:rPr>
        <w:t>Obat yang dimaksud memiliki rasio khasiat keamanan yang dapat dipertanggung jawabkan untuk pengobatan sendiri.</w:t>
      </w:r>
    </w:p>
    <w:p w14:paraId="7A6BECCA" w14:textId="77777777" w:rsidR="005C4BAE" w:rsidRPr="009E205E" w:rsidRDefault="005C4BAE" w:rsidP="00D83EA7">
      <w:pPr>
        <w:pStyle w:val="3"/>
        <w:tabs>
          <w:tab w:val="left" w:pos="851"/>
        </w:tabs>
        <w:spacing w:after="120" w:line="360" w:lineRule="auto"/>
      </w:pPr>
      <w:bookmarkStart w:id="88" w:name="_Toc70935920"/>
      <w:bookmarkStart w:id="89" w:name="_Toc72015766"/>
      <w:r w:rsidRPr="009E205E">
        <w:t>2.3.3</w:t>
      </w:r>
      <w:r w:rsidR="00C82D99" w:rsidRPr="009E205E">
        <w:t xml:space="preserve"> </w:t>
      </w:r>
      <w:r w:rsidRPr="009E205E">
        <w:t xml:space="preserve">Penggolongan Obat yang </w:t>
      </w:r>
      <w:r w:rsidR="002243C9" w:rsidRPr="009E205E">
        <w:t>D</w:t>
      </w:r>
      <w:r w:rsidRPr="009E205E">
        <w:t>igun</w:t>
      </w:r>
      <w:r w:rsidR="00A00BC2" w:rsidRPr="009E205E">
        <w:t>a</w:t>
      </w:r>
      <w:r w:rsidRPr="009E205E">
        <w:t>kaan dalam Swamedikasi</w:t>
      </w:r>
      <w:bookmarkEnd w:id="88"/>
      <w:bookmarkEnd w:id="89"/>
    </w:p>
    <w:p w14:paraId="1967F274" w14:textId="77777777" w:rsidR="00A6384B" w:rsidRPr="005C4BAE" w:rsidRDefault="005C4BAE" w:rsidP="00A6384B">
      <w:pPr>
        <w:spacing w:after="0" w:line="360" w:lineRule="auto"/>
        <w:ind w:firstLine="851"/>
        <w:jc w:val="both"/>
        <w:rPr>
          <w:rFonts w:ascii="Arial" w:hAnsi="Arial" w:cs="Arial"/>
        </w:rPr>
      </w:pPr>
      <w:r w:rsidRPr="005C4BAE">
        <w:rPr>
          <w:rFonts w:ascii="Arial" w:hAnsi="Arial" w:cs="Arial"/>
        </w:rPr>
        <w:t>Penggolongan obat yang diperbolehkan dalam swamedikasi hanyalah golongan obat bebas, bebas terbatas</w:t>
      </w:r>
      <w:r w:rsidR="00D668F5">
        <w:rPr>
          <w:rFonts w:ascii="Arial" w:hAnsi="Arial" w:cs="Arial"/>
          <w:color w:val="FF0000"/>
        </w:rPr>
        <w:t xml:space="preserve"> </w:t>
      </w:r>
      <w:r w:rsidRPr="00D668F5">
        <w:rPr>
          <w:rFonts w:ascii="Arial" w:hAnsi="Arial" w:cs="Arial"/>
        </w:rPr>
        <w:t>dan</w:t>
      </w:r>
      <w:r w:rsidRPr="005C4BAE">
        <w:rPr>
          <w:rFonts w:ascii="Arial" w:hAnsi="Arial" w:cs="Arial"/>
        </w:rPr>
        <w:t xml:space="preserve"> wajib apotek sebagaimana rincian penjelasan seperti dibawah ini: </w:t>
      </w:r>
    </w:p>
    <w:p w14:paraId="43CD035D" w14:textId="77777777" w:rsidR="005C4BAE" w:rsidRPr="007E2D69" w:rsidRDefault="005C4BAE" w:rsidP="004B43BC">
      <w:pPr>
        <w:pStyle w:val="ListParagraph"/>
        <w:numPr>
          <w:ilvl w:val="0"/>
          <w:numId w:val="7"/>
        </w:numPr>
        <w:spacing w:after="0" w:line="360" w:lineRule="auto"/>
        <w:ind w:left="426" w:hanging="426"/>
        <w:jc w:val="both"/>
        <w:rPr>
          <w:rFonts w:ascii="Arial" w:hAnsi="Arial" w:cs="Arial"/>
        </w:rPr>
      </w:pPr>
      <w:r w:rsidRPr="007E2D69">
        <w:rPr>
          <w:rFonts w:ascii="Arial" w:hAnsi="Arial" w:cs="Arial"/>
        </w:rPr>
        <w:t xml:space="preserve">Obat Bebas </w:t>
      </w:r>
    </w:p>
    <w:p w14:paraId="2B06DB9B" w14:textId="77777777" w:rsidR="005C4BAE" w:rsidRPr="005C4BAE" w:rsidRDefault="005C4BAE" w:rsidP="00C82D99">
      <w:pPr>
        <w:spacing w:after="0" w:line="360" w:lineRule="auto"/>
        <w:ind w:firstLine="426"/>
        <w:jc w:val="both"/>
        <w:rPr>
          <w:rFonts w:ascii="Arial" w:hAnsi="Arial" w:cs="Arial"/>
        </w:rPr>
      </w:pPr>
      <w:r w:rsidRPr="005C4BAE">
        <w:rPr>
          <w:rFonts w:ascii="Arial" w:hAnsi="Arial" w:cs="Arial"/>
        </w:rPr>
        <w:t xml:space="preserve">Obat bebas adalah obat yang dijual secara bebas di warung kelontong, toko obat dan apotek. Pemakaian obat bebas ditujukan untuk mengatasi penyakit ringan sehingga tidak memerlukan pengawasan dari tenaga medis selama </w:t>
      </w:r>
      <w:r w:rsidRPr="005C4BAE">
        <w:rPr>
          <w:rFonts w:ascii="Arial" w:hAnsi="Arial" w:cs="Arial"/>
        </w:rPr>
        <w:lastRenderedPageBreak/>
        <w:t xml:space="preserve">diminum sesuai petunjuk yang tertera pada kemasan, ini dikarenakan jenis zat aktif pada obat bebas relatif aman. Efek samping yang ditimbulkan pun minimum dan tidak berbahaya. Karena semua informasi penting untuk swamedikasi dengan obat bebas tertera pada kemasan atau brosur informasi didalamnya, pembelian obat sangat disarankan dengan kemasannya. Logo khas obat bebas adalah tanda berupa lingkaran hijau dengan garis tepi bewarna hitam. </w:t>
      </w:r>
      <w:r w:rsidR="002243C9">
        <w:rPr>
          <w:rFonts w:ascii="Arial" w:hAnsi="Arial" w:cs="Arial"/>
        </w:rPr>
        <w:t>Berikut y</w:t>
      </w:r>
      <w:r w:rsidRPr="005C4BAE">
        <w:rPr>
          <w:rFonts w:ascii="Arial" w:hAnsi="Arial" w:cs="Arial"/>
        </w:rPr>
        <w:t>ang termasuk</w:t>
      </w:r>
      <w:r w:rsidR="002243C9">
        <w:rPr>
          <w:rFonts w:ascii="Arial" w:hAnsi="Arial" w:cs="Arial"/>
        </w:rPr>
        <w:t xml:space="preserve"> </w:t>
      </w:r>
      <w:r w:rsidRPr="005C4BAE">
        <w:rPr>
          <w:rFonts w:ascii="Arial" w:hAnsi="Arial" w:cs="Arial"/>
        </w:rPr>
        <w:t xml:space="preserve">golongan </w:t>
      </w:r>
      <w:r w:rsidR="002243C9">
        <w:rPr>
          <w:rFonts w:ascii="Arial" w:hAnsi="Arial" w:cs="Arial"/>
        </w:rPr>
        <w:t>obat bebas</w:t>
      </w:r>
      <w:r w:rsidRPr="005C4BAE">
        <w:rPr>
          <w:rFonts w:ascii="Arial" w:hAnsi="Arial" w:cs="Arial"/>
        </w:rPr>
        <w:t xml:space="preserve"> contohnya adalah promag, mylanta, polysilane, Al (OH)</w:t>
      </w:r>
      <w:r w:rsidRPr="002243C9">
        <w:rPr>
          <w:rFonts w:ascii="Arial" w:hAnsi="Arial" w:cs="Arial"/>
          <w:vertAlign w:val="subscript"/>
        </w:rPr>
        <w:t>3</w:t>
      </w:r>
      <w:r w:rsidRPr="005C4BAE">
        <w:rPr>
          <w:rFonts w:ascii="Arial" w:hAnsi="Arial" w:cs="Arial"/>
        </w:rPr>
        <w:t>, Mg</w:t>
      </w:r>
      <w:r w:rsidR="002243C9">
        <w:rPr>
          <w:rFonts w:ascii="Arial" w:hAnsi="Arial" w:cs="Arial"/>
        </w:rPr>
        <w:t xml:space="preserve"> </w:t>
      </w:r>
      <w:r w:rsidRPr="005C4BAE">
        <w:rPr>
          <w:rFonts w:ascii="Arial" w:hAnsi="Arial" w:cs="Arial"/>
        </w:rPr>
        <w:t>(OH)</w:t>
      </w:r>
      <w:r w:rsidRPr="002243C9">
        <w:rPr>
          <w:rFonts w:ascii="Arial" w:hAnsi="Arial" w:cs="Arial"/>
          <w:vertAlign w:val="subscript"/>
        </w:rPr>
        <w:t>2</w:t>
      </w:r>
      <w:r w:rsidRPr="005C4BAE">
        <w:rPr>
          <w:rFonts w:ascii="Arial" w:hAnsi="Arial" w:cs="Arial"/>
        </w:rPr>
        <w:t>)</w:t>
      </w:r>
      <w:r w:rsidR="004016B5">
        <w:rPr>
          <w:rFonts w:ascii="Arial" w:hAnsi="Arial" w:cs="Arial"/>
        </w:rPr>
        <w:t>.</w:t>
      </w:r>
    </w:p>
    <w:p w14:paraId="41239476" w14:textId="77777777" w:rsidR="005C4BAE" w:rsidRPr="007E2D69" w:rsidRDefault="005C4BAE" w:rsidP="004B43BC">
      <w:pPr>
        <w:pStyle w:val="ListParagraph"/>
        <w:numPr>
          <w:ilvl w:val="0"/>
          <w:numId w:val="7"/>
        </w:numPr>
        <w:spacing w:after="0" w:line="360" w:lineRule="auto"/>
        <w:ind w:left="426" w:hanging="426"/>
        <w:jc w:val="both"/>
        <w:rPr>
          <w:rFonts w:ascii="Arial" w:hAnsi="Arial" w:cs="Arial"/>
        </w:rPr>
      </w:pPr>
      <w:r w:rsidRPr="007E2D69">
        <w:rPr>
          <w:rFonts w:ascii="Arial" w:hAnsi="Arial" w:cs="Arial"/>
        </w:rPr>
        <w:t>Obat Bebas Terbatas</w:t>
      </w:r>
    </w:p>
    <w:p w14:paraId="0D0353D4" w14:textId="77777777" w:rsidR="005C4BAE" w:rsidRPr="005C4BAE" w:rsidRDefault="005C4BAE" w:rsidP="00C82D99">
      <w:pPr>
        <w:spacing w:after="0" w:line="360" w:lineRule="auto"/>
        <w:ind w:firstLine="426"/>
        <w:jc w:val="both"/>
        <w:rPr>
          <w:rFonts w:ascii="Arial" w:hAnsi="Arial" w:cs="Arial"/>
        </w:rPr>
      </w:pPr>
      <w:r w:rsidRPr="005C4BAE">
        <w:rPr>
          <w:rFonts w:ascii="Arial" w:hAnsi="Arial" w:cs="Arial"/>
        </w:rPr>
        <w:t>Menurut keputusan Menteri Kesehatan RI yang menetapkan obat obatan kedalam daftar obat “W” memberikan pengertian obat bebas terbatas adalah obat keras yang dapat diserahkan kepada pemakaiannya tanpa resep dokter, bila penyerahannya memenuhi persyaratan yang sebagaimana telah diatur dalam PERMENKES N</w:t>
      </w:r>
      <w:r w:rsidR="0069616C">
        <w:rPr>
          <w:rFonts w:ascii="Arial" w:hAnsi="Arial" w:cs="Arial"/>
        </w:rPr>
        <w:t>O</w:t>
      </w:r>
      <w:r w:rsidRPr="005C4BAE">
        <w:rPr>
          <w:rFonts w:ascii="Arial" w:hAnsi="Arial" w:cs="Arial"/>
        </w:rPr>
        <w:t>: 919/MENKES/PER/X/1993 pasal 2.</w:t>
      </w:r>
    </w:p>
    <w:p w14:paraId="53B3A124" w14:textId="77777777" w:rsidR="005C4BAE" w:rsidRPr="005C4BAE" w:rsidRDefault="005C4BAE" w:rsidP="00C82D99">
      <w:pPr>
        <w:spacing w:after="0" w:line="360" w:lineRule="auto"/>
        <w:ind w:firstLine="426"/>
        <w:jc w:val="both"/>
        <w:rPr>
          <w:rFonts w:ascii="Arial" w:hAnsi="Arial" w:cs="Arial"/>
        </w:rPr>
      </w:pPr>
      <w:r w:rsidRPr="005C4BAE">
        <w:rPr>
          <w:rFonts w:ascii="Arial" w:hAnsi="Arial" w:cs="Arial"/>
        </w:rPr>
        <w:t xml:space="preserve">Obat bebas terbatas adalah obat yang sebenarnya termasuk obat keras tetapi masih dapat diperjual belikan bebas tanpa resep </w:t>
      </w:r>
      <w:r w:rsidRPr="00D668F5">
        <w:rPr>
          <w:rFonts w:ascii="Arial" w:hAnsi="Arial" w:cs="Arial"/>
        </w:rPr>
        <w:t>dokter</w:t>
      </w:r>
      <w:r w:rsidR="00D668F5">
        <w:rPr>
          <w:rFonts w:ascii="Arial" w:hAnsi="Arial" w:cs="Arial"/>
        </w:rPr>
        <w:t xml:space="preserve"> </w:t>
      </w:r>
      <w:r w:rsidRPr="00D668F5">
        <w:rPr>
          <w:rFonts w:ascii="Arial" w:hAnsi="Arial" w:cs="Arial"/>
        </w:rPr>
        <w:t xml:space="preserve">dan disertai </w:t>
      </w:r>
      <w:r w:rsidRPr="005C4BAE">
        <w:rPr>
          <w:rFonts w:ascii="Arial" w:hAnsi="Arial" w:cs="Arial"/>
        </w:rPr>
        <w:t>dengan tanda peringatan. Tanda khusus pada kemasan dan etiket obat bebas terbatas adalah lingkaran biru dengan garis tepi bewarna hitam. Contoh: Neosanmag fast (kandungan famotidine, calcium carbonat, magnesium hydroxide)</w:t>
      </w:r>
      <w:r w:rsidR="004016B5">
        <w:rPr>
          <w:rFonts w:ascii="Arial" w:hAnsi="Arial" w:cs="Arial"/>
        </w:rPr>
        <w:t>.</w:t>
      </w:r>
    </w:p>
    <w:p w14:paraId="2D39B39A" w14:textId="77777777" w:rsidR="005C4BAE" w:rsidRDefault="005C4BAE" w:rsidP="00C82D99">
      <w:pPr>
        <w:spacing w:after="0" w:line="360" w:lineRule="auto"/>
        <w:ind w:firstLine="426"/>
        <w:jc w:val="both"/>
        <w:rPr>
          <w:rFonts w:ascii="Arial" w:hAnsi="Arial" w:cs="Arial"/>
        </w:rPr>
      </w:pPr>
      <w:r w:rsidRPr="005C4BAE">
        <w:rPr>
          <w:rFonts w:ascii="Arial" w:hAnsi="Arial" w:cs="Arial"/>
        </w:rPr>
        <w:t>Sebelum menggunakan obat, termasuk obat bebas dan bebas terbatas harus diketahui sifat dan cara pemakaiannya agar penggunaannya tepat dan aman. Informasi tersebut dapat di</w:t>
      </w:r>
      <w:r w:rsidR="0069616C">
        <w:rPr>
          <w:rFonts w:ascii="Arial" w:hAnsi="Arial" w:cs="Arial"/>
        </w:rPr>
        <w:t>lihat</w:t>
      </w:r>
      <w:r w:rsidRPr="005C4BAE">
        <w:rPr>
          <w:rFonts w:ascii="Arial" w:hAnsi="Arial" w:cs="Arial"/>
        </w:rPr>
        <w:t xml:space="preserve"> dari etiket atau brosur pada kemasan obat bebas dan bebas terbatas. Tanda peringatan selalu tercantum pada kemasan obat bebas terbatas, yang memuat pemberitahuan sebagai berikut:</w:t>
      </w:r>
    </w:p>
    <w:p w14:paraId="19ABE667" w14:textId="77777777" w:rsidR="001143E3" w:rsidRPr="005C4BAE" w:rsidRDefault="00C035FD" w:rsidP="00C035FD">
      <w:pPr>
        <w:spacing w:after="0" w:line="360" w:lineRule="auto"/>
        <w:jc w:val="both"/>
        <w:rPr>
          <w:rFonts w:ascii="Arial" w:hAnsi="Arial" w:cs="Arial"/>
        </w:rPr>
      </w:pPr>
      <w:r>
        <w:rPr>
          <w:noProof/>
          <w:lang w:val="id-ID" w:eastAsia="id-ID"/>
        </w:rPr>
        <w:drawing>
          <wp:anchor distT="0" distB="0" distL="114300" distR="114300" simplePos="0" relativeHeight="251659264" behindDoc="0" locked="0" layoutInCell="1" allowOverlap="1" wp14:anchorId="43FDE1AE" wp14:editId="7DC7A76D">
            <wp:simplePos x="0" y="0"/>
            <wp:positionH relativeFrom="column">
              <wp:posOffset>3175</wp:posOffset>
            </wp:positionH>
            <wp:positionV relativeFrom="paragraph">
              <wp:posOffset>84455</wp:posOffset>
            </wp:positionV>
            <wp:extent cx="2796540" cy="1753870"/>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6540" cy="1753870"/>
                    </a:xfrm>
                    <a:prstGeom prst="rect">
                      <a:avLst/>
                    </a:prstGeom>
                    <a:noFill/>
                    <a:ln>
                      <a:noFill/>
                    </a:ln>
                  </pic:spPr>
                </pic:pic>
              </a:graphicData>
            </a:graphic>
          </wp:anchor>
        </w:drawing>
      </w:r>
    </w:p>
    <w:p w14:paraId="72B2AD85" w14:textId="77777777" w:rsidR="005C4BAE" w:rsidRPr="005C4BAE" w:rsidRDefault="005C4BAE" w:rsidP="0006429A">
      <w:pPr>
        <w:spacing w:line="360" w:lineRule="auto"/>
        <w:jc w:val="both"/>
        <w:rPr>
          <w:rFonts w:ascii="Arial" w:hAnsi="Arial" w:cs="Arial"/>
        </w:rPr>
      </w:pPr>
    </w:p>
    <w:p w14:paraId="4BB7B8AF" w14:textId="77777777" w:rsidR="005C4BAE" w:rsidRPr="005C4BAE" w:rsidRDefault="005C4BAE" w:rsidP="0006429A">
      <w:pPr>
        <w:spacing w:line="360" w:lineRule="auto"/>
        <w:jc w:val="both"/>
        <w:rPr>
          <w:rFonts w:ascii="Arial" w:hAnsi="Arial" w:cs="Arial"/>
        </w:rPr>
      </w:pPr>
    </w:p>
    <w:p w14:paraId="6234E4AB" w14:textId="77777777" w:rsidR="005C4BAE" w:rsidRPr="005C4BAE" w:rsidRDefault="005C4BAE" w:rsidP="0006429A">
      <w:pPr>
        <w:spacing w:line="360" w:lineRule="auto"/>
        <w:jc w:val="both"/>
        <w:rPr>
          <w:rFonts w:ascii="Arial" w:hAnsi="Arial" w:cs="Arial"/>
        </w:rPr>
      </w:pPr>
    </w:p>
    <w:p w14:paraId="22355ED2" w14:textId="77777777" w:rsidR="005C4BAE" w:rsidRPr="005C4BAE" w:rsidRDefault="005C4BAE" w:rsidP="0006429A">
      <w:pPr>
        <w:spacing w:line="360" w:lineRule="auto"/>
        <w:jc w:val="both"/>
        <w:rPr>
          <w:rFonts w:ascii="Arial" w:hAnsi="Arial" w:cs="Arial"/>
        </w:rPr>
      </w:pPr>
    </w:p>
    <w:p w14:paraId="74836AF0" w14:textId="77777777" w:rsidR="005C4BAE" w:rsidRPr="005C4BAE" w:rsidRDefault="005C4BAE" w:rsidP="0006429A">
      <w:pPr>
        <w:spacing w:line="360" w:lineRule="auto"/>
        <w:jc w:val="both"/>
        <w:rPr>
          <w:rFonts w:ascii="Arial" w:hAnsi="Arial" w:cs="Arial"/>
        </w:rPr>
      </w:pPr>
    </w:p>
    <w:p w14:paraId="70AA726B" w14:textId="77777777" w:rsidR="005C4BAE" w:rsidRDefault="005C4BAE" w:rsidP="000F52AC">
      <w:pPr>
        <w:pStyle w:val="GAMBAR"/>
      </w:pPr>
      <w:bookmarkStart w:id="90" w:name="_Toc66292168"/>
      <w:r w:rsidRPr="005C4BAE">
        <w:t>Gambar 2.1 Peringatan pada Obat BebasTerbatas (Rohmawati,2016)</w:t>
      </w:r>
      <w:bookmarkEnd w:id="90"/>
    </w:p>
    <w:p w14:paraId="55F46F2D" w14:textId="77777777" w:rsidR="005C4BAE" w:rsidRPr="001143E3" w:rsidRDefault="005C4BAE" w:rsidP="004B43BC">
      <w:pPr>
        <w:pStyle w:val="ListParagraph"/>
        <w:numPr>
          <w:ilvl w:val="0"/>
          <w:numId w:val="7"/>
        </w:numPr>
        <w:spacing w:after="0" w:line="360" w:lineRule="auto"/>
        <w:ind w:left="426" w:hanging="426"/>
        <w:jc w:val="both"/>
        <w:rPr>
          <w:rFonts w:ascii="Arial" w:hAnsi="Arial" w:cs="Arial"/>
        </w:rPr>
      </w:pPr>
      <w:r w:rsidRPr="001143E3">
        <w:rPr>
          <w:rFonts w:ascii="Arial" w:hAnsi="Arial" w:cs="Arial"/>
        </w:rPr>
        <w:lastRenderedPageBreak/>
        <w:t xml:space="preserve">Obat </w:t>
      </w:r>
      <w:r w:rsidR="0069616C">
        <w:rPr>
          <w:rFonts w:ascii="Arial" w:hAnsi="Arial" w:cs="Arial"/>
        </w:rPr>
        <w:t>W</w:t>
      </w:r>
      <w:r w:rsidRPr="001143E3">
        <w:rPr>
          <w:rFonts w:ascii="Arial" w:hAnsi="Arial" w:cs="Arial"/>
        </w:rPr>
        <w:t xml:space="preserve">ajib </w:t>
      </w:r>
      <w:r w:rsidR="0069616C">
        <w:rPr>
          <w:rFonts w:ascii="Arial" w:hAnsi="Arial" w:cs="Arial"/>
        </w:rPr>
        <w:t>A</w:t>
      </w:r>
      <w:r w:rsidRPr="001143E3">
        <w:rPr>
          <w:rFonts w:ascii="Arial" w:hAnsi="Arial" w:cs="Arial"/>
        </w:rPr>
        <w:t>potek</w:t>
      </w:r>
    </w:p>
    <w:p w14:paraId="1D59F860" w14:textId="77777777" w:rsidR="005C4BAE" w:rsidRPr="005C4BAE" w:rsidRDefault="005C4BAE" w:rsidP="00C85B8C">
      <w:pPr>
        <w:spacing w:after="0" w:line="360" w:lineRule="auto"/>
        <w:ind w:firstLine="851"/>
        <w:jc w:val="both"/>
        <w:rPr>
          <w:rFonts w:ascii="Arial" w:hAnsi="Arial" w:cs="Arial"/>
        </w:rPr>
      </w:pPr>
      <w:r w:rsidRPr="005C4BAE">
        <w:rPr>
          <w:rFonts w:ascii="Arial" w:hAnsi="Arial" w:cs="Arial"/>
        </w:rPr>
        <w:t xml:space="preserve">Obat wajib apotek adalah beberapa obat keras yang dapat diserahkan tanpa resep dokter, namun harus diserahkan oleh </w:t>
      </w:r>
      <w:r w:rsidR="00E82320">
        <w:rPr>
          <w:rFonts w:ascii="Arial" w:hAnsi="Arial" w:cs="Arial"/>
        </w:rPr>
        <w:t>A</w:t>
      </w:r>
      <w:r w:rsidRPr="005C4BAE">
        <w:rPr>
          <w:rFonts w:ascii="Arial" w:hAnsi="Arial" w:cs="Arial"/>
        </w:rPr>
        <w:t>poteker di apotek. Pemilihan dan penggunaan obat OWA harus dengan bimbingan apoteker.</w:t>
      </w:r>
    </w:p>
    <w:p w14:paraId="1F9A4B5A" w14:textId="77777777" w:rsidR="005C4BAE" w:rsidRPr="005C4BAE" w:rsidRDefault="005C4BAE" w:rsidP="00C85B8C">
      <w:pPr>
        <w:spacing w:after="0" w:line="360" w:lineRule="auto"/>
        <w:ind w:firstLine="851"/>
        <w:jc w:val="both"/>
        <w:rPr>
          <w:rFonts w:ascii="Arial" w:hAnsi="Arial" w:cs="Arial"/>
        </w:rPr>
      </w:pPr>
      <w:r w:rsidRPr="005C4BAE">
        <w:rPr>
          <w:rFonts w:ascii="Arial" w:hAnsi="Arial" w:cs="Arial"/>
        </w:rPr>
        <w:t xml:space="preserve">Menurut Kemenkes No 347/Menkes/SK/VII/1990, pada penyerahan obat wajib apotek ini oleh </w:t>
      </w:r>
      <w:r w:rsidR="00E82320">
        <w:rPr>
          <w:rFonts w:ascii="Arial" w:hAnsi="Arial" w:cs="Arial"/>
        </w:rPr>
        <w:t>A</w:t>
      </w:r>
      <w:r w:rsidRPr="005C4BAE">
        <w:rPr>
          <w:rFonts w:ascii="Arial" w:hAnsi="Arial" w:cs="Arial"/>
        </w:rPr>
        <w:t xml:space="preserve">poteker terdapat kewajiban-kewajiban sebagai berikut: (Hermawati,2012). </w:t>
      </w:r>
    </w:p>
    <w:p w14:paraId="7D497251" w14:textId="77777777" w:rsidR="005C4BAE" w:rsidRPr="001143E3" w:rsidRDefault="005C4BAE" w:rsidP="00C82D99">
      <w:pPr>
        <w:pStyle w:val="ListParagraph"/>
        <w:numPr>
          <w:ilvl w:val="0"/>
          <w:numId w:val="8"/>
        </w:numPr>
        <w:spacing w:line="360" w:lineRule="auto"/>
        <w:ind w:left="284" w:hanging="284"/>
        <w:jc w:val="both"/>
        <w:rPr>
          <w:rFonts w:ascii="Arial" w:hAnsi="Arial" w:cs="Arial"/>
        </w:rPr>
      </w:pPr>
      <w:r w:rsidRPr="001143E3">
        <w:rPr>
          <w:rFonts w:ascii="Arial" w:hAnsi="Arial" w:cs="Arial"/>
        </w:rPr>
        <w:t>Memahami ketentuan dan batasan tiap jenis obat per pasien yang disebutkan obat wajib apotek yang bersangkutan.</w:t>
      </w:r>
    </w:p>
    <w:p w14:paraId="05B3773A" w14:textId="77777777" w:rsidR="005C4BAE" w:rsidRPr="0070382C" w:rsidRDefault="005C4BAE" w:rsidP="00C82D99">
      <w:pPr>
        <w:pStyle w:val="ListParagraph"/>
        <w:numPr>
          <w:ilvl w:val="0"/>
          <w:numId w:val="8"/>
        </w:numPr>
        <w:spacing w:line="360" w:lineRule="auto"/>
        <w:ind w:left="284" w:hanging="284"/>
        <w:jc w:val="both"/>
        <w:rPr>
          <w:rFonts w:ascii="Arial" w:hAnsi="Arial" w:cs="Arial"/>
        </w:rPr>
      </w:pPr>
      <w:r w:rsidRPr="0070382C">
        <w:rPr>
          <w:rFonts w:ascii="Arial" w:hAnsi="Arial" w:cs="Arial"/>
        </w:rPr>
        <w:t>Membuat catatan pasien serta obat yang telah diserahkan</w:t>
      </w:r>
    </w:p>
    <w:p w14:paraId="50F1B1D4" w14:textId="77777777" w:rsidR="005C4BAE" w:rsidRPr="0070382C" w:rsidRDefault="005C4BAE" w:rsidP="00C82D99">
      <w:pPr>
        <w:pStyle w:val="ListParagraph"/>
        <w:numPr>
          <w:ilvl w:val="0"/>
          <w:numId w:val="8"/>
        </w:numPr>
        <w:spacing w:before="240" w:line="360" w:lineRule="auto"/>
        <w:ind w:left="284" w:hanging="284"/>
        <w:jc w:val="both"/>
        <w:rPr>
          <w:rFonts w:ascii="Arial" w:hAnsi="Arial" w:cs="Arial"/>
        </w:rPr>
      </w:pPr>
      <w:r w:rsidRPr="0070382C">
        <w:rPr>
          <w:rFonts w:ascii="Arial" w:hAnsi="Arial" w:cs="Arial"/>
        </w:rPr>
        <w:t>Memberikan informasi meliputi dosis aturan pakainya, kontraindikasi, efek samping, yang perlu diperhatikan oleh pasien.</w:t>
      </w:r>
    </w:p>
    <w:p w14:paraId="633FEFF9" w14:textId="77777777" w:rsidR="005C4BAE" w:rsidRPr="009E205E" w:rsidRDefault="005C4BAE" w:rsidP="00CE282B">
      <w:pPr>
        <w:pStyle w:val="Heading2"/>
        <w:spacing w:before="0" w:line="360" w:lineRule="auto"/>
        <w:rPr>
          <w:rFonts w:ascii="Arial" w:hAnsi="Arial" w:cs="Arial"/>
          <w:b/>
          <w:bCs/>
          <w:color w:val="auto"/>
          <w:sz w:val="24"/>
          <w:szCs w:val="24"/>
        </w:rPr>
      </w:pPr>
      <w:bookmarkStart w:id="91" w:name="_Toc70935921"/>
      <w:bookmarkStart w:id="92" w:name="_Toc72015767"/>
      <w:bookmarkStart w:id="93" w:name="_Toc87123398"/>
      <w:r w:rsidRPr="009E205E">
        <w:rPr>
          <w:rFonts w:ascii="Arial" w:hAnsi="Arial" w:cs="Arial"/>
          <w:b/>
          <w:bCs/>
          <w:color w:val="auto"/>
          <w:sz w:val="24"/>
          <w:szCs w:val="24"/>
        </w:rPr>
        <w:t>2.4</w:t>
      </w:r>
      <w:r w:rsidR="00E95DFD" w:rsidRPr="009E205E">
        <w:rPr>
          <w:rFonts w:ascii="Arial" w:hAnsi="Arial" w:cs="Arial"/>
          <w:b/>
          <w:bCs/>
          <w:color w:val="auto"/>
          <w:sz w:val="24"/>
          <w:szCs w:val="24"/>
        </w:rPr>
        <w:t xml:space="preserve"> </w:t>
      </w:r>
      <w:r w:rsidRPr="009E205E">
        <w:rPr>
          <w:rFonts w:ascii="Arial" w:hAnsi="Arial" w:cs="Arial"/>
          <w:b/>
          <w:bCs/>
          <w:color w:val="auto"/>
          <w:sz w:val="24"/>
          <w:szCs w:val="24"/>
        </w:rPr>
        <w:t>Gatritis (maag)</w:t>
      </w:r>
      <w:bookmarkEnd w:id="91"/>
      <w:bookmarkEnd w:id="92"/>
      <w:bookmarkEnd w:id="93"/>
    </w:p>
    <w:p w14:paraId="26E61B1F" w14:textId="77777777" w:rsidR="00C62EDA" w:rsidRPr="005C4BAE" w:rsidRDefault="005C4BAE" w:rsidP="00E82320">
      <w:pPr>
        <w:spacing w:after="120" w:line="360" w:lineRule="auto"/>
        <w:ind w:firstLine="851"/>
        <w:jc w:val="both"/>
        <w:rPr>
          <w:rFonts w:ascii="Arial" w:hAnsi="Arial" w:cs="Arial"/>
        </w:rPr>
      </w:pPr>
      <w:r w:rsidRPr="005C4BAE">
        <w:rPr>
          <w:rFonts w:ascii="Arial" w:hAnsi="Arial" w:cs="Arial"/>
        </w:rPr>
        <w:t>Gastritis atau Dyspepsia atau istilah yang sering dikenal oleh masyarakat sebagai maag atau penyakit lambung adalah kumpulan gejala yang dirasakan sebagai nyeri terutama di ulu hati, orang yang terserang penyakit ini biasanya sering mual, muntah, rasa penuh</w:t>
      </w:r>
      <w:r w:rsidR="00D668F5">
        <w:rPr>
          <w:rFonts w:ascii="Arial" w:hAnsi="Arial" w:cs="Arial"/>
        </w:rPr>
        <w:t xml:space="preserve"> </w:t>
      </w:r>
      <w:r w:rsidRPr="00D668F5">
        <w:rPr>
          <w:rFonts w:ascii="Arial" w:hAnsi="Arial" w:cs="Arial"/>
        </w:rPr>
        <w:t xml:space="preserve">dan </w:t>
      </w:r>
      <w:r w:rsidRPr="005C4BAE">
        <w:rPr>
          <w:rFonts w:ascii="Arial" w:hAnsi="Arial" w:cs="Arial"/>
        </w:rPr>
        <w:t xml:space="preserve">rasa tidak nyaman. Gastritis secara umum didefinisikan sebagai peradangan pada mukosa lain. Infeksi gastritis terutama disebabkan oleh bakteri </w:t>
      </w:r>
      <w:r w:rsidRPr="000D4384">
        <w:rPr>
          <w:rFonts w:ascii="Arial" w:hAnsi="Arial" w:cs="Arial"/>
          <w:i/>
          <w:iCs/>
        </w:rPr>
        <w:t>Helicobacter pylori</w:t>
      </w:r>
      <w:r w:rsidRPr="005C4BAE">
        <w:rPr>
          <w:rFonts w:ascii="Arial" w:hAnsi="Arial" w:cs="Arial"/>
        </w:rPr>
        <w:t xml:space="preserve"> (dr. Endang L &amp; dr. V.A. Puspadewi</w:t>
      </w:r>
      <w:r w:rsidR="00E82320">
        <w:rPr>
          <w:rFonts w:ascii="Arial" w:hAnsi="Arial" w:cs="Arial"/>
        </w:rPr>
        <w:t>, 2016</w:t>
      </w:r>
      <w:r w:rsidRPr="005C4BAE">
        <w:rPr>
          <w:rFonts w:ascii="Arial" w:hAnsi="Arial" w:cs="Arial"/>
        </w:rPr>
        <w:t>). S</w:t>
      </w:r>
      <w:r w:rsidR="00E55E1B">
        <w:rPr>
          <w:rFonts w:ascii="Arial" w:hAnsi="Arial" w:cs="Arial"/>
        </w:rPr>
        <w:t>a</w:t>
      </w:r>
      <w:r w:rsidRPr="005C4BAE">
        <w:rPr>
          <w:rFonts w:ascii="Arial" w:hAnsi="Arial" w:cs="Arial"/>
        </w:rPr>
        <w:t xml:space="preserve">kit maag adalah peningkatan produksi asam lambung sehingga terjadi iritasi lambung. </w:t>
      </w:r>
    </w:p>
    <w:p w14:paraId="64AB2ACF" w14:textId="77777777" w:rsidR="005C4BAE" w:rsidRPr="009E205E" w:rsidRDefault="005C4BAE" w:rsidP="00E82320">
      <w:pPr>
        <w:pStyle w:val="3"/>
        <w:spacing w:after="0" w:line="360" w:lineRule="auto"/>
      </w:pPr>
      <w:bookmarkStart w:id="94" w:name="_Toc70935922"/>
      <w:bookmarkStart w:id="95" w:name="_Toc72015768"/>
      <w:r w:rsidRPr="009E205E">
        <w:t>2.4.</w:t>
      </w:r>
      <w:r w:rsidR="000F52AC" w:rsidRPr="009E205E">
        <w:t>1</w:t>
      </w:r>
      <w:r w:rsidR="00887958" w:rsidRPr="009E205E">
        <w:t xml:space="preserve"> </w:t>
      </w:r>
      <w:r w:rsidRPr="009E205E">
        <w:t>Gejala dan Penyebab Gastritis</w:t>
      </w:r>
      <w:bookmarkEnd w:id="94"/>
      <w:bookmarkEnd w:id="95"/>
      <w:r w:rsidRPr="009E205E">
        <w:t xml:space="preserve"> </w:t>
      </w:r>
    </w:p>
    <w:p w14:paraId="15962A08" w14:textId="77777777" w:rsidR="005C4BAE" w:rsidRPr="00887958" w:rsidRDefault="00887958" w:rsidP="00887958">
      <w:pPr>
        <w:tabs>
          <w:tab w:val="left" w:pos="851"/>
        </w:tabs>
        <w:spacing w:after="0" w:line="360" w:lineRule="auto"/>
        <w:ind w:left="284" w:hanging="284"/>
        <w:jc w:val="both"/>
        <w:rPr>
          <w:rFonts w:ascii="Arial" w:hAnsi="Arial" w:cs="Arial"/>
        </w:rPr>
      </w:pPr>
      <w:r>
        <w:rPr>
          <w:rFonts w:ascii="Arial" w:hAnsi="Arial" w:cs="Arial"/>
        </w:rPr>
        <w:t xml:space="preserve">1. </w:t>
      </w:r>
      <w:r w:rsidR="005C4BAE" w:rsidRPr="00887958">
        <w:rPr>
          <w:rFonts w:ascii="Arial" w:hAnsi="Arial" w:cs="Arial"/>
        </w:rPr>
        <w:t>Gejala Gastritis</w:t>
      </w:r>
    </w:p>
    <w:p w14:paraId="3CD73EC9" w14:textId="77777777" w:rsidR="00C035FD" w:rsidRDefault="005C4BAE" w:rsidP="004B6B30">
      <w:pPr>
        <w:tabs>
          <w:tab w:val="left" w:pos="284"/>
        </w:tabs>
        <w:spacing w:after="0" w:line="360" w:lineRule="auto"/>
        <w:ind w:firstLine="851"/>
        <w:jc w:val="both"/>
        <w:rPr>
          <w:rFonts w:ascii="Arial" w:hAnsi="Arial" w:cs="Arial"/>
        </w:rPr>
      </w:pPr>
      <w:r w:rsidRPr="005C4BAE">
        <w:rPr>
          <w:rFonts w:ascii="Arial" w:hAnsi="Arial" w:cs="Arial"/>
        </w:rPr>
        <w:t>Rasa nyeri akan menghilang dengan diberi makanan atau antasida, sekurang-kurangnya untuk sementara. Rasa mual dan muntah sering menyertai di ulu hati. Selain bersendawa, berat badan biasanya menurun. Sering tak cocok makanan tertentu misalnya lemak, makanan yang pedas dan makanan yang membuat gas (Bahiyah Teh 2020).</w:t>
      </w:r>
    </w:p>
    <w:p w14:paraId="2890829B" w14:textId="77777777" w:rsidR="005C4BAE" w:rsidRPr="005C4BAE" w:rsidRDefault="005C4BAE" w:rsidP="004B6B30">
      <w:pPr>
        <w:spacing w:after="0" w:line="360" w:lineRule="auto"/>
        <w:ind w:left="709" w:hanging="709"/>
        <w:jc w:val="both"/>
        <w:rPr>
          <w:rFonts w:ascii="Arial" w:hAnsi="Arial" w:cs="Arial"/>
        </w:rPr>
      </w:pPr>
      <w:r w:rsidRPr="005C4BAE">
        <w:rPr>
          <w:rFonts w:ascii="Arial" w:hAnsi="Arial" w:cs="Arial"/>
        </w:rPr>
        <w:t>Gejala gastritis antara lain:</w:t>
      </w:r>
    </w:p>
    <w:p w14:paraId="4AEF4921" w14:textId="77777777" w:rsidR="005C4BAE" w:rsidRPr="0070382C" w:rsidRDefault="005C4BAE" w:rsidP="004B6B30">
      <w:pPr>
        <w:pStyle w:val="ListParagraph"/>
        <w:numPr>
          <w:ilvl w:val="0"/>
          <w:numId w:val="9"/>
        </w:numPr>
        <w:spacing w:line="360" w:lineRule="auto"/>
        <w:ind w:left="284" w:hanging="284"/>
        <w:jc w:val="both"/>
        <w:rPr>
          <w:rFonts w:ascii="Arial" w:hAnsi="Arial" w:cs="Arial"/>
        </w:rPr>
      </w:pPr>
      <w:r w:rsidRPr="0070382C">
        <w:rPr>
          <w:rFonts w:ascii="Arial" w:hAnsi="Arial" w:cs="Arial"/>
        </w:rPr>
        <w:t>Tidak nyaman sampai nyeri pada saluran pencernaan terutama bagian atas</w:t>
      </w:r>
    </w:p>
    <w:p w14:paraId="58D54224" w14:textId="77777777" w:rsidR="005C4BAE" w:rsidRPr="001C604D" w:rsidRDefault="005C4BAE" w:rsidP="004B6B30">
      <w:pPr>
        <w:pStyle w:val="ListParagraph"/>
        <w:numPr>
          <w:ilvl w:val="0"/>
          <w:numId w:val="9"/>
        </w:numPr>
        <w:spacing w:line="360" w:lineRule="auto"/>
        <w:ind w:left="284" w:hanging="284"/>
        <w:jc w:val="both"/>
        <w:rPr>
          <w:rFonts w:ascii="Arial" w:hAnsi="Arial" w:cs="Arial"/>
        </w:rPr>
      </w:pPr>
      <w:r w:rsidRPr="00D668F5">
        <w:rPr>
          <w:rFonts w:ascii="Arial" w:hAnsi="Arial" w:cs="Arial"/>
        </w:rPr>
        <w:t>Mual</w:t>
      </w:r>
      <w:r w:rsidR="00D668F5" w:rsidRPr="00D668F5">
        <w:rPr>
          <w:rFonts w:ascii="Arial" w:hAnsi="Arial" w:cs="Arial"/>
        </w:rPr>
        <w:t xml:space="preserve"> </w:t>
      </w:r>
      <w:r w:rsidR="001C604D" w:rsidRPr="00D668F5">
        <w:rPr>
          <w:rFonts w:ascii="Arial" w:hAnsi="Arial" w:cs="Arial"/>
        </w:rPr>
        <w:t xml:space="preserve">dan </w:t>
      </w:r>
      <w:r w:rsidR="001C604D">
        <w:rPr>
          <w:rFonts w:ascii="Arial" w:hAnsi="Arial" w:cs="Arial"/>
        </w:rPr>
        <w:t>muntah</w:t>
      </w:r>
    </w:p>
    <w:p w14:paraId="0857400A" w14:textId="77777777" w:rsidR="005C4BAE" w:rsidRPr="0070382C" w:rsidRDefault="005C4BAE" w:rsidP="004B6B30">
      <w:pPr>
        <w:pStyle w:val="ListParagraph"/>
        <w:numPr>
          <w:ilvl w:val="0"/>
          <w:numId w:val="9"/>
        </w:numPr>
        <w:spacing w:line="360" w:lineRule="auto"/>
        <w:ind w:left="284" w:hanging="284"/>
        <w:jc w:val="both"/>
        <w:rPr>
          <w:rFonts w:ascii="Arial" w:hAnsi="Arial" w:cs="Arial"/>
        </w:rPr>
      </w:pPr>
      <w:r w:rsidRPr="0070382C">
        <w:rPr>
          <w:rFonts w:ascii="Arial" w:hAnsi="Arial" w:cs="Arial"/>
        </w:rPr>
        <w:t>Nyeri ulu hati</w:t>
      </w:r>
    </w:p>
    <w:p w14:paraId="164074C3" w14:textId="77777777" w:rsidR="005C4BAE" w:rsidRPr="0070382C" w:rsidRDefault="005C4BAE" w:rsidP="004B6B30">
      <w:pPr>
        <w:pStyle w:val="ListParagraph"/>
        <w:numPr>
          <w:ilvl w:val="0"/>
          <w:numId w:val="9"/>
        </w:numPr>
        <w:spacing w:line="360" w:lineRule="auto"/>
        <w:ind w:left="284" w:hanging="284"/>
        <w:jc w:val="both"/>
        <w:rPr>
          <w:rFonts w:ascii="Arial" w:hAnsi="Arial" w:cs="Arial"/>
        </w:rPr>
      </w:pPr>
      <w:r w:rsidRPr="0070382C">
        <w:rPr>
          <w:rFonts w:ascii="Arial" w:hAnsi="Arial" w:cs="Arial"/>
        </w:rPr>
        <w:t>Lambung merasa penuh</w:t>
      </w:r>
    </w:p>
    <w:p w14:paraId="41CC0800" w14:textId="77777777" w:rsidR="005C4BAE" w:rsidRPr="0070382C" w:rsidRDefault="005C4BAE" w:rsidP="004B6B30">
      <w:pPr>
        <w:pStyle w:val="ListParagraph"/>
        <w:numPr>
          <w:ilvl w:val="0"/>
          <w:numId w:val="9"/>
        </w:numPr>
        <w:spacing w:line="360" w:lineRule="auto"/>
        <w:ind w:left="284" w:hanging="284"/>
        <w:jc w:val="both"/>
        <w:rPr>
          <w:rFonts w:ascii="Arial" w:hAnsi="Arial" w:cs="Arial"/>
        </w:rPr>
      </w:pPr>
      <w:r w:rsidRPr="0070382C">
        <w:rPr>
          <w:rFonts w:ascii="Arial" w:hAnsi="Arial" w:cs="Arial"/>
        </w:rPr>
        <w:lastRenderedPageBreak/>
        <w:t>Kembung</w:t>
      </w:r>
    </w:p>
    <w:p w14:paraId="4B5BB374" w14:textId="77777777" w:rsidR="005C4BAE" w:rsidRPr="0070382C" w:rsidRDefault="005C4BAE" w:rsidP="004B6B30">
      <w:pPr>
        <w:pStyle w:val="ListParagraph"/>
        <w:numPr>
          <w:ilvl w:val="0"/>
          <w:numId w:val="9"/>
        </w:numPr>
        <w:spacing w:line="360" w:lineRule="auto"/>
        <w:ind w:left="284" w:hanging="284"/>
        <w:jc w:val="both"/>
        <w:rPr>
          <w:rFonts w:ascii="Arial" w:hAnsi="Arial" w:cs="Arial"/>
        </w:rPr>
      </w:pPr>
      <w:r w:rsidRPr="0070382C">
        <w:rPr>
          <w:rFonts w:ascii="Arial" w:hAnsi="Arial" w:cs="Arial"/>
        </w:rPr>
        <w:t>Cepat kenyang</w:t>
      </w:r>
    </w:p>
    <w:p w14:paraId="18003F9C" w14:textId="77777777" w:rsidR="005C4BAE" w:rsidRPr="0070382C" w:rsidRDefault="005C4BAE" w:rsidP="004B6B30">
      <w:pPr>
        <w:pStyle w:val="ListParagraph"/>
        <w:numPr>
          <w:ilvl w:val="0"/>
          <w:numId w:val="9"/>
        </w:numPr>
        <w:spacing w:line="360" w:lineRule="auto"/>
        <w:ind w:left="284" w:hanging="284"/>
        <w:jc w:val="both"/>
        <w:rPr>
          <w:rFonts w:ascii="Arial" w:hAnsi="Arial" w:cs="Arial"/>
        </w:rPr>
      </w:pPr>
      <w:r w:rsidRPr="0070382C">
        <w:rPr>
          <w:rFonts w:ascii="Arial" w:hAnsi="Arial" w:cs="Arial"/>
        </w:rPr>
        <w:t xml:space="preserve">Perut </w:t>
      </w:r>
      <w:r w:rsidR="001950CA">
        <w:rPr>
          <w:rFonts w:ascii="Arial" w:hAnsi="Arial" w:cs="Arial"/>
        </w:rPr>
        <w:t>menimbulkan suara</w:t>
      </w:r>
      <w:r w:rsidRPr="0070382C">
        <w:rPr>
          <w:rFonts w:ascii="Arial" w:hAnsi="Arial" w:cs="Arial"/>
        </w:rPr>
        <w:t xml:space="preserve"> </w:t>
      </w:r>
      <w:r w:rsidRPr="00A00BC2">
        <w:rPr>
          <w:rFonts w:ascii="Arial" w:hAnsi="Arial" w:cs="Arial"/>
          <w:i/>
          <w:iCs/>
        </w:rPr>
        <w:t>(borbogygmi)</w:t>
      </w:r>
    </w:p>
    <w:p w14:paraId="5C950EAC" w14:textId="77777777" w:rsidR="005C4BAE" w:rsidRPr="0070382C" w:rsidRDefault="005C4BAE" w:rsidP="004B6B30">
      <w:pPr>
        <w:pStyle w:val="ListParagraph"/>
        <w:numPr>
          <w:ilvl w:val="0"/>
          <w:numId w:val="9"/>
        </w:numPr>
        <w:spacing w:line="360" w:lineRule="auto"/>
        <w:ind w:left="284" w:hanging="284"/>
        <w:jc w:val="both"/>
        <w:rPr>
          <w:rFonts w:ascii="Arial" w:hAnsi="Arial" w:cs="Arial"/>
        </w:rPr>
      </w:pPr>
      <w:r w:rsidRPr="0070382C">
        <w:rPr>
          <w:rFonts w:ascii="Arial" w:hAnsi="Arial" w:cs="Arial"/>
        </w:rPr>
        <w:t xml:space="preserve">Sering </w:t>
      </w:r>
      <w:r w:rsidR="001950CA">
        <w:rPr>
          <w:rFonts w:ascii="Arial" w:hAnsi="Arial" w:cs="Arial"/>
        </w:rPr>
        <w:t>buang angin</w:t>
      </w:r>
      <w:r w:rsidRPr="0070382C">
        <w:rPr>
          <w:rFonts w:ascii="Arial" w:hAnsi="Arial" w:cs="Arial"/>
        </w:rPr>
        <w:t>.</w:t>
      </w:r>
    </w:p>
    <w:p w14:paraId="5D60D5DE" w14:textId="77777777" w:rsidR="005C4BAE" w:rsidRPr="004B6B30" w:rsidRDefault="004B6B30" w:rsidP="004B6B30">
      <w:pPr>
        <w:spacing w:after="0" w:line="360" w:lineRule="auto"/>
        <w:jc w:val="both"/>
        <w:rPr>
          <w:rFonts w:ascii="Arial" w:hAnsi="Arial" w:cs="Arial"/>
        </w:rPr>
      </w:pPr>
      <w:r>
        <w:rPr>
          <w:rFonts w:ascii="Arial" w:hAnsi="Arial" w:cs="Arial"/>
        </w:rPr>
        <w:t xml:space="preserve">2. </w:t>
      </w:r>
      <w:r w:rsidR="005C4BAE" w:rsidRPr="004B6B30">
        <w:rPr>
          <w:rFonts w:ascii="Arial" w:hAnsi="Arial" w:cs="Arial"/>
        </w:rPr>
        <w:t>Penyebab Gastritis</w:t>
      </w:r>
    </w:p>
    <w:p w14:paraId="66F98960" w14:textId="77777777" w:rsidR="005C4BAE" w:rsidRPr="005C4BAE" w:rsidRDefault="005C4BAE" w:rsidP="004B6B30">
      <w:pPr>
        <w:spacing w:after="0" w:line="360" w:lineRule="auto"/>
        <w:jc w:val="both"/>
        <w:rPr>
          <w:rFonts w:ascii="Arial" w:hAnsi="Arial" w:cs="Arial"/>
        </w:rPr>
      </w:pPr>
      <w:r w:rsidRPr="005C4BAE">
        <w:rPr>
          <w:rFonts w:ascii="Arial" w:hAnsi="Arial" w:cs="Arial"/>
        </w:rPr>
        <w:t>Beberapa faktor yang dapat memperburuk</w:t>
      </w:r>
      <w:r w:rsidR="00D668F5">
        <w:rPr>
          <w:rFonts w:ascii="Arial" w:hAnsi="Arial" w:cs="Arial"/>
          <w:color w:val="FF0000"/>
        </w:rPr>
        <w:t xml:space="preserve"> </w:t>
      </w:r>
      <w:r w:rsidRPr="00D668F5">
        <w:rPr>
          <w:rFonts w:ascii="Arial" w:hAnsi="Arial" w:cs="Arial"/>
        </w:rPr>
        <w:t xml:space="preserve">dan </w:t>
      </w:r>
      <w:r w:rsidRPr="005C4BAE">
        <w:rPr>
          <w:rFonts w:ascii="Arial" w:hAnsi="Arial" w:cs="Arial"/>
        </w:rPr>
        <w:t>menyebabkan kekambuhan gastritis adalah sebagai berikut:</w:t>
      </w:r>
    </w:p>
    <w:p w14:paraId="0E181F04" w14:textId="77777777" w:rsidR="005C4BAE" w:rsidRPr="0070382C" w:rsidRDefault="005C4BAE" w:rsidP="004B6B30">
      <w:pPr>
        <w:pStyle w:val="ListParagraph"/>
        <w:numPr>
          <w:ilvl w:val="0"/>
          <w:numId w:val="10"/>
        </w:numPr>
        <w:spacing w:line="360" w:lineRule="auto"/>
        <w:ind w:left="284" w:hanging="284"/>
        <w:jc w:val="both"/>
        <w:rPr>
          <w:rFonts w:ascii="Arial" w:hAnsi="Arial" w:cs="Arial"/>
        </w:rPr>
      </w:pPr>
      <w:r w:rsidRPr="0070382C">
        <w:rPr>
          <w:rFonts w:ascii="Arial" w:hAnsi="Arial" w:cs="Arial"/>
        </w:rPr>
        <w:t>Pola makanan yang tidak teratur.</w:t>
      </w:r>
    </w:p>
    <w:p w14:paraId="4E6A8896" w14:textId="77777777" w:rsidR="005C4BAE" w:rsidRPr="0070382C" w:rsidRDefault="005C4BAE" w:rsidP="004B6B30">
      <w:pPr>
        <w:pStyle w:val="ListParagraph"/>
        <w:numPr>
          <w:ilvl w:val="0"/>
          <w:numId w:val="10"/>
        </w:numPr>
        <w:spacing w:line="360" w:lineRule="auto"/>
        <w:ind w:left="284" w:hanging="284"/>
        <w:jc w:val="both"/>
        <w:rPr>
          <w:rFonts w:ascii="Arial" w:hAnsi="Arial" w:cs="Arial"/>
        </w:rPr>
      </w:pPr>
      <w:r w:rsidRPr="0070382C">
        <w:rPr>
          <w:rFonts w:ascii="Arial" w:hAnsi="Arial" w:cs="Arial"/>
        </w:rPr>
        <w:t>Makanan yang pedas atau asam.</w:t>
      </w:r>
    </w:p>
    <w:p w14:paraId="6806BBCE" w14:textId="77777777" w:rsidR="005C4BAE" w:rsidRPr="0070382C" w:rsidRDefault="005C4BAE" w:rsidP="004B6B30">
      <w:pPr>
        <w:pStyle w:val="ListParagraph"/>
        <w:numPr>
          <w:ilvl w:val="0"/>
          <w:numId w:val="10"/>
        </w:numPr>
        <w:spacing w:line="360" w:lineRule="auto"/>
        <w:ind w:left="284" w:hanging="284"/>
        <w:jc w:val="both"/>
        <w:rPr>
          <w:rFonts w:ascii="Arial" w:hAnsi="Arial" w:cs="Arial"/>
        </w:rPr>
      </w:pPr>
      <w:r w:rsidRPr="0070382C">
        <w:rPr>
          <w:rFonts w:ascii="Arial" w:hAnsi="Arial" w:cs="Arial"/>
        </w:rPr>
        <w:t>Minuman bersoda, kopi</w:t>
      </w:r>
      <w:r w:rsidR="00D668F5">
        <w:rPr>
          <w:rFonts w:ascii="Arial" w:hAnsi="Arial" w:cs="Arial"/>
        </w:rPr>
        <w:t xml:space="preserve"> </w:t>
      </w:r>
      <w:r w:rsidRPr="00D668F5">
        <w:rPr>
          <w:rFonts w:ascii="Arial" w:hAnsi="Arial" w:cs="Arial"/>
        </w:rPr>
        <w:t xml:space="preserve">dan </w:t>
      </w:r>
      <w:r w:rsidRPr="0070382C">
        <w:rPr>
          <w:rFonts w:ascii="Arial" w:hAnsi="Arial" w:cs="Arial"/>
        </w:rPr>
        <w:t>alkohol.</w:t>
      </w:r>
    </w:p>
    <w:p w14:paraId="655FBB74" w14:textId="77777777" w:rsidR="005C4BAE" w:rsidRPr="0070382C" w:rsidRDefault="005C4BAE" w:rsidP="004B6B30">
      <w:pPr>
        <w:pStyle w:val="ListParagraph"/>
        <w:numPr>
          <w:ilvl w:val="0"/>
          <w:numId w:val="10"/>
        </w:numPr>
        <w:spacing w:line="360" w:lineRule="auto"/>
        <w:ind w:left="284" w:hanging="284"/>
        <w:jc w:val="both"/>
        <w:rPr>
          <w:rFonts w:ascii="Arial" w:hAnsi="Arial" w:cs="Arial"/>
        </w:rPr>
      </w:pPr>
      <w:r w:rsidRPr="0070382C">
        <w:rPr>
          <w:rFonts w:ascii="Arial" w:hAnsi="Arial" w:cs="Arial"/>
        </w:rPr>
        <w:t>Obat</w:t>
      </w:r>
      <w:r w:rsidR="00A00BC2">
        <w:rPr>
          <w:rFonts w:ascii="Arial" w:hAnsi="Arial" w:cs="Arial"/>
        </w:rPr>
        <w:t>-obatan</w:t>
      </w:r>
      <w:r w:rsidRPr="0070382C">
        <w:rPr>
          <w:rFonts w:ascii="Arial" w:hAnsi="Arial" w:cs="Arial"/>
        </w:rPr>
        <w:t xml:space="preserve"> yang bersifat iritatif.</w:t>
      </w:r>
    </w:p>
    <w:p w14:paraId="24A74761" w14:textId="77777777" w:rsidR="00E41ABA" w:rsidRPr="000D4384" w:rsidRDefault="005C4BAE" w:rsidP="004B6B30">
      <w:pPr>
        <w:pStyle w:val="ListParagraph"/>
        <w:numPr>
          <w:ilvl w:val="0"/>
          <w:numId w:val="10"/>
        </w:numPr>
        <w:spacing w:after="0" w:line="360" w:lineRule="auto"/>
        <w:ind w:left="284" w:hanging="284"/>
        <w:jc w:val="both"/>
        <w:rPr>
          <w:rFonts w:ascii="Arial" w:hAnsi="Arial" w:cs="Arial"/>
        </w:rPr>
      </w:pPr>
      <w:r w:rsidRPr="0070382C">
        <w:rPr>
          <w:rFonts w:ascii="Arial" w:hAnsi="Arial" w:cs="Arial"/>
        </w:rPr>
        <w:t>Faktor stre</w:t>
      </w:r>
      <w:bookmarkStart w:id="96" w:name="_Toc70935923"/>
      <w:bookmarkStart w:id="97" w:name="_Toc72015769"/>
      <w:r w:rsidR="000D4384">
        <w:rPr>
          <w:rFonts w:ascii="Arial" w:hAnsi="Arial" w:cs="Arial"/>
        </w:rPr>
        <w:t>s</w:t>
      </w:r>
    </w:p>
    <w:p w14:paraId="406A1FD7" w14:textId="77777777" w:rsidR="005C4BAE" w:rsidRPr="009E205E" w:rsidRDefault="005C4BAE" w:rsidP="0031635B">
      <w:pPr>
        <w:pStyle w:val="Heading2"/>
        <w:spacing w:before="0" w:line="360" w:lineRule="auto"/>
        <w:rPr>
          <w:rFonts w:ascii="Arial" w:hAnsi="Arial" w:cs="Arial"/>
          <w:b/>
          <w:bCs/>
          <w:color w:val="auto"/>
          <w:sz w:val="24"/>
          <w:szCs w:val="24"/>
        </w:rPr>
      </w:pPr>
      <w:bookmarkStart w:id="98" w:name="_Toc87123399"/>
      <w:r w:rsidRPr="009E205E">
        <w:rPr>
          <w:rFonts w:ascii="Arial" w:hAnsi="Arial" w:cs="Arial"/>
          <w:b/>
          <w:bCs/>
          <w:color w:val="auto"/>
          <w:sz w:val="24"/>
          <w:szCs w:val="24"/>
        </w:rPr>
        <w:t>2.5</w:t>
      </w:r>
      <w:r w:rsidR="00A00BC2" w:rsidRPr="009E205E">
        <w:rPr>
          <w:rFonts w:ascii="Arial" w:hAnsi="Arial" w:cs="Arial"/>
          <w:b/>
          <w:bCs/>
          <w:color w:val="auto"/>
          <w:sz w:val="24"/>
          <w:szCs w:val="24"/>
        </w:rPr>
        <w:t xml:space="preserve"> </w:t>
      </w:r>
      <w:r w:rsidRPr="009E205E">
        <w:rPr>
          <w:rFonts w:ascii="Arial" w:hAnsi="Arial" w:cs="Arial"/>
          <w:b/>
          <w:bCs/>
          <w:color w:val="auto"/>
          <w:sz w:val="24"/>
          <w:szCs w:val="24"/>
        </w:rPr>
        <w:t>Jenis</w:t>
      </w:r>
      <w:r w:rsidR="00CE282B" w:rsidRPr="009E205E">
        <w:rPr>
          <w:rFonts w:ascii="Arial" w:hAnsi="Arial" w:cs="Arial"/>
          <w:b/>
          <w:bCs/>
          <w:color w:val="auto"/>
          <w:sz w:val="24"/>
          <w:szCs w:val="24"/>
        </w:rPr>
        <w:t xml:space="preserve"> </w:t>
      </w:r>
      <w:r w:rsidRPr="009E205E">
        <w:rPr>
          <w:rFonts w:ascii="Arial" w:hAnsi="Arial" w:cs="Arial"/>
          <w:b/>
          <w:bCs/>
          <w:color w:val="auto"/>
          <w:sz w:val="24"/>
          <w:szCs w:val="24"/>
        </w:rPr>
        <w:t>-</w:t>
      </w:r>
      <w:r w:rsidR="00CE282B" w:rsidRPr="009E205E">
        <w:rPr>
          <w:rFonts w:ascii="Arial" w:hAnsi="Arial" w:cs="Arial"/>
          <w:b/>
          <w:bCs/>
          <w:color w:val="auto"/>
          <w:sz w:val="24"/>
          <w:szCs w:val="24"/>
        </w:rPr>
        <w:t xml:space="preserve"> j</w:t>
      </w:r>
      <w:r w:rsidRPr="009E205E">
        <w:rPr>
          <w:rFonts w:ascii="Arial" w:hAnsi="Arial" w:cs="Arial"/>
          <w:b/>
          <w:bCs/>
          <w:color w:val="auto"/>
          <w:sz w:val="24"/>
          <w:szCs w:val="24"/>
        </w:rPr>
        <w:t>enis Gastritis</w:t>
      </w:r>
      <w:bookmarkEnd w:id="96"/>
      <w:bookmarkEnd w:id="97"/>
      <w:bookmarkEnd w:id="98"/>
      <w:r w:rsidRPr="009E205E">
        <w:rPr>
          <w:rFonts w:ascii="Arial" w:hAnsi="Arial" w:cs="Arial"/>
          <w:b/>
          <w:bCs/>
          <w:color w:val="auto"/>
          <w:sz w:val="24"/>
          <w:szCs w:val="24"/>
        </w:rPr>
        <w:t xml:space="preserve"> </w:t>
      </w:r>
    </w:p>
    <w:p w14:paraId="42545F82" w14:textId="77777777" w:rsidR="005C4BAE" w:rsidRPr="004B6B30" w:rsidRDefault="00CE282B" w:rsidP="004B6B30">
      <w:pPr>
        <w:tabs>
          <w:tab w:val="left" w:pos="709"/>
        </w:tabs>
        <w:spacing w:after="0" w:line="360" w:lineRule="auto"/>
        <w:jc w:val="both"/>
        <w:rPr>
          <w:rFonts w:ascii="Arial" w:hAnsi="Arial" w:cs="Arial"/>
        </w:rPr>
      </w:pPr>
      <w:r w:rsidRPr="004B6B30">
        <w:rPr>
          <w:rFonts w:ascii="Arial" w:hAnsi="Arial" w:cs="Arial"/>
        </w:rPr>
        <w:t>1.</w:t>
      </w:r>
      <w:r w:rsidR="00A00BC2" w:rsidRPr="004B6B30">
        <w:rPr>
          <w:rFonts w:ascii="Arial" w:hAnsi="Arial" w:cs="Arial"/>
        </w:rPr>
        <w:t xml:space="preserve"> </w:t>
      </w:r>
      <w:r w:rsidR="005C4BAE" w:rsidRPr="004B6B30">
        <w:rPr>
          <w:rFonts w:ascii="Arial" w:hAnsi="Arial" w:cs="Arial"/>
        </w:rPr>
        <w:t>Gastritis Akut</w:t>
      </w:r>
    </w:p>
    <w:p w14:paraId="39E0E75A" w14:textId="77777777" w:rsidR="005C4BAE" w:rsidRPr="005C4BAE" w:rsidRDefault="005C4BAE" w:rsidP="0031635B">
      <w:pPr>
        <w:spacing w:after="0" w:line="360" w:lineRule="auto"/>
        <w:ind w:left="284" w:firstLine="567"/>
        <w:jc w:val="both"/>
        <w:rPr>
          <w:rFonts w:ascii="Arial" w:hAnsi="Arial" w:cs="Arial"/>
        </w:rPr>
      </w:pPr>
      <w:r w:rsidRPr="005C4BAE">
        <w:rPr>
          <w:rFonts w:ascii="Arial" w:hAnsi="Arial" w:cs="Arial"/>
        </w:rPr>
        <w:t>Peradangan pada lapisan lambung yang terjadi secara tiba-tiba, menyebabkan nyeri ulu hati yang hebat, namun hanya bersifat sementara. Gastritis akut dapat disebabkan oleh karena stres, zat kimia misalnya obat</w:t>
      </w:r>
      <w:r w:rsidR="00957BA3">
        <w:rPr>
          <w:rFonts w:ascii="Arial" w:hAnsi="Arial" w:cs="Arial"/>
        </w:rPr>
        <w:t>-</w:t>
      </w:r>
      <w:r w:rsidRPr="005C4BAE">
        <w:rPr>
          <w:rFonts w:ascii="Arial" w:hAnsi="Arial" w:cs="Arial"/>
        </w:rPr>
        <w:t>obatan</w:t>
      </w:r>
      <w:r w:rsidR="00957BA3">
        <w:rPr>
          <w:rFonts w:ascii="Arial" w:hAnsi="Arial" w:cs="Arial"/>
        </w:rPr>
        <w:t>,</w:t>
      </w:r>
      <w:r w:rsidRPr="005C4BAE">
        <w:rPr>
          <w:rFonts w:ascii="Arial" w:hAnsi="Arial" w:cs="Arial"/>
        </w:rPr>
        <w:t xml:space="preserve"> alkohol, makanan pedas, panas maupun asam. Perangsangan saraf simpatis NV (Nervus Vagus) yang akan meningkatkan produksi asam klorida (HC</w:t>
      </w:r>
      <w:r w:rsidR="0080648A">
        <w:rPr>
          <w:rFonts w:ascii="Arial" w:hAnsi="Arial" w:cs="Arial"/>
        </w:rPr>
        <w:t>l</w:t>
      </w:r>
      <w:r w:rsidRPr="005C4BAE">
        <w:rPr>
          <w:rFonts w:ascii="Arial" w:hAnsi="Arial" w:cs="Arial"/>
        </w:rPr>
        <w:t>) dalam lambung. Adanya HC</w:t>
      </w:r>
      <w:r w:rsidR="0080648A">
        <w:rPr>
          <w:rFonts w:ascii="Arial" w:hAnsi="Arial" w:cs="Arial"/>
        </w:rPr>
        <w:t>l</w:t>
      </w:r>
      <w:r w:rsidRPr="005C4BAE">
        <w:rPr>
          <w:rFonts w:ascii="Arial" w:hAnsi="Arial" w:cs="Arial"/>
        </w:rPr>
        <w:t xml:space="preserve"> yang berada di dalam lambung akan menimbulkan rasa mual, muntah dan anoreksia. Gastritis akut sering disebabkan oleh diet yang tidak benar, makan yang terlalu banyak</w:t>
      </w:r>
      <w:r w:rsidR="00957BA3">
        <w:rPr>
          <w:rFonts w:ascii="Arial" w:hAnsi="Arial" w:cs="Arial"/>
        </w:rPr>
        <w:t xml:space="preserve">, </w:t>
      </w:r>
      <w:r w:rsidRPr="005C4BAE">
        <w:rPr>
          <w:rFonts w:ascii="Arial" w:hAnsi="Arial" w:cs="Arial"/>
        </w:rPr>
        <w:t xml:space="preserve">terlalu cepat atau makan makanan </w:t>
      </w:r>
      <w:r w:rsidR="00E41ABA">
        <w:rPr>
          <w:rFonts w:ascii="Arial" w:hAnsi="Arial" w:cs="Arial"/>
        </w:rPr>
        <w:t>pedas yang</w:t>
      </w:r>
      <w:r w:rsidR="00822E26">
        <w:rPr>
          <w:rFonts w:ascii="Arial" w:hAnsi="Arial" w:cs="Arial"/>
        </w:rPr>
        <w:t xml:space="preserve"> </w:t>
      </w:r>
      <w:r w:rsidR="00E41ABA">
        <w:rPr>
          <w:rFonts w:ascii="Arial" w:hAnsi="Arial" w:cs="Arial"/>
        </w:rPr>
        <w:t>berlebihan</w:t>
      </w:r>
      <w:r w:rsidRPr="005C4BAE">
        <w:rPr>
          <w:rFonts w:ascii="Arial" w:hAnsi="Arial" w:cs="Arial"/>
        </w:rPr>
        <w:t xml:space="preserve"> (Nurhayati,</w:t>
      </w:r>
      <w:r w:rsidR="0031635B">
        <w:rPr>
          <w:rFonts w:ascii="Arial" w:hAnsi="Arial" w:cs="Arial"/>
        </w:rPr>
        <w:t xml:space="preserve"> </w:t>
      </w:r>
      <w:r w:rsidRPr="005C4BAE">
        <w:rPr>
          <w:rFonts w:ascii="Arial" w:hAnsi="Arial" w:cs="Arial"/>
        </w:rPr>
        <w:t>2010).</w:t>
      </w:r>
    </w:p>
    <w:p w14:paraId="04183B78" w14:textId="77777777" w:rsidR="005C4BAE" w:rsidRPr="00CE282B" w:rsidRDefault="00CE282B" w:rsidP="0031635B">
      <w:pPr>
        <w:tabs>
          <w:tab w:val="left" w:pos="284"/>
        </w:tabs>
        <w:spacing w:after="0" w:line="360" w:lineRule="auto"/>
        <w:ind w:left="142" w:hanging="142"/>
        <w:jc w:val="both"/>
        <w:rPr>
          <w:rFonts w:ascii="Arial" w:hAnsi="Arial" w:cs="Arial"/>
        </w:rPr>
      </w:pPr>
      <w:r>
        <w:rPr>
          <w:rFonts w:ascii="Arial" w:hAnsi="Arial" w:cs="Arial"/>
        </w:rPr>
        <w:t xml:space="preserve">2. </w:t>
      </w:r>
      <w:r w:rsidR="005C4BAE" w:rsidRPr="00CE282B">
        <w:rPr>
          <w:rFonts w:ascii="Arial" w:hAnsi="Arial" w:cs="Arial"/>
        </w:rPr>
        <w:t xml:space="preserve">Gastritis Kronis </w:t>
      </w:r>
    </w:p>
    <w:p w14:paraId="30AE20EB" w14:textId="77777777" w:rsidR="005C4BAE" w:rsidRPr="005C4BAE" w:rsidRDefault="005C4BAE" w:rsidP="0031635B">
      <w:pPr>
        <w:spacing w:line="360" w:lineRule="auto"/>
        <w:ind w:left="284" w:firstLine="567"/>
        <w:jc w:val="both"/>
        <w:rPr>
          <w:rFonts w:ascii="Arial" w:hAnsi="Arial" w:cs="Arial"/>
        </w:rPr>
      </w:pPr>
      <w:r w:rsidRPr="005C4BAE">
        <w:rPr>
          <w:rFonts w:ascii="Arial" w:hAnsi="Arial" w:cs="Arial"/>
        </w:rPr>
        <w:t>Inflamasi lambung yang lama dapat disebabkan oleh ulkus benigna atau maligna dari lambung atau oleh bakteri Helicobacter pylori (H. pylori). Gastritis kronik ditandai oleh atrofi progresif epitel kelenjar disertai dengan kehilangan sel pametal dan chief cell. Akibatnya produksi asam klorida, pepsin dan faktor intrinsik menurun. Dinding lambung menjadi tipis dan mukosa mempunyai permukaan yang rata. Bentuk gastritis ini sering dihubungkan dengan tukak lambung dan kanker.</w:t>
      </w:r>
    </w:p>
    <w:p w14:paraId="2331A54C" w14:textId="77777777" w:rsidR="005C4BAE" w:rsidRPr="004737B5" w:rsidRDefault="005C4BAE" w:rsidP="00A043B0">
      <w:pPr>
        <w:pStyle w:val="Heading2"/>
        <w:spacing w:before="0" w:line="360" w:lineRule="auto"/>
        <w:rPr>
          <w:rFonts w:ascii="Arial" w:hAnsi="Arial" w:cs="Arial"/>
          <w:b/>
          <w:bCs/>
          <w:color w:val="auto"/>
          <w:sz w:val="24"/>
          <w:szCs w:val="24"/>
        </w:rPr>
      </w:pPr>
      <w:bookmarkStart w:id="99" w:name="_Toc70935924"/>
      <w:bookmarkStart w:id="100" w:name="_Toc72015770"/>
      <w:bookmarkStart w:id="101" w:name="_Toc87123400"/>
      <w:r w:rsidRPr="004737B5">
        <w:rPr>
          <w:rFonts w:ascii="Arial" w:hAnsi="Arial" w:cs="Arial"/>
          <w:b/>
          <w:bCs/>
          <w:color w:val="auto"/>
          <w:sz w:val="24"/>
          <w:szCs w:val="24"/>
        </w:rPr>
        <w:lastRenderedPageBreak/>
        <w:t>2.6</w:t>
      </w:r>
      <w:r w:rsidR="00957BA3" w:rsidRPr="004737B5">
        <w:rPr>
          <w:rFonts w:ascii="Arial" w:hAnsi="Arial" w:cs="Arial"/>
          <w:b/>
          <w:bCs/>
          <w:color w:val="auto"/>
          <w:sz w:val="24"/>
          <w:szCs w:val="24"/>
        </w:rPr>
        <w:t xml:space="preserve"> </w:t>
      </w:r>
      <w:r w:rsidRPr="004737B5">
        <w:rPr>
          <w:rFonts w:ascii="Arial" w:hAnsi="Arial" w:cs="Arial"/>
          <w:b/>
          <w:bCs/>
          <w:color w:val="auto"/>
          <w:sz w:val="24"/>
          <w:szCs w:val="24"/>
        </w:rPr>
        <w:t>Pengobatan Ga</w:t>
      </w:r>
      <w:r w:rsidR="00822E26" w:rsidRPr="004737B5">
        <w:rPr>
          <w:rFonts w:ascii="Arial" w:hAnsi="Arial" w:cs="Arial"/>
          <w:b/>
          <w:bCs/>
          <w:color w:val="auto"/>
          <w:sz w:val="24"/>
          <w:szCs w:val="24"/>
        </w:rPr>
        <w:t>s</w:t>
      </w:r>
      <w:r w:rsidRPr="004737B5">
        <w:rPr>
          <w:rFonts w:ascii="Arial" w:hAnsi="Arial" w:cs="Arial"/>
          <w:b/>
          <w:bCs/>
          <w:color w:val="auto"/>
          <w:sz w:val="24"/>
          <w:szCs w:val="24"/>
        </w:rPr>
        <w:t>tritis</w:t>
      </w:r>
      <w:bookmarkEnd w:id="99"/>
      <w:bookmarkEnd w:id="100"/>
      <w:bookmarkEnd w:id="101"/>
    </w:p>
    <w:p w14:paraId="429F2ADA" w14:textId="77777777" w:rsidR="005C4BAE" w:rsidRPr="005C4BAE" w:rsidRDefault="005C4BAE" w:rsidP="00A043B0">
      <w:pPr>
        <w:spacing w:after="0" w:line="360" w:lineRule="auto"/>
        <w:ind w:left="426" w:firstLine="425"/>
        <w:jc w:val="both"/>
        <w:rPr>
          <w:rFonts w:ascii="Arial" w:hAnsi="Arial" w:cs="Arial"/>
        </w:rPr>
      </w:pPr>
      <w:r w:rsidRPr="005C4BAE">
        <w:rPr>
          <w:rFonts w:ascii="Arial" w:hAnsi="Arial" w:cs="Arial"/>
        </w:rPr>
        <w:t>Pengobatan umum bagi penderita penyakit gastritis dapat dilakukan dengan</w:t>
      </w:r>
      <w:r w:rsidR="00A043B0">
        <w:rPr>
          <w:rFonts w:ascii="Arial" w:hAnsi="Arial" w:cs="Arial"/>
        </w:rPr>
        <w:t xml:space="preserve"> </w:t>
      </w:r>
      <w:r w:rsidRPr="005C4BAE">
        <w:rPr>
          <w:rFonts w:ascii="Arial" w:hAnsi="Arial" w:cs="Arial"/>
        </w:rPr>
        <w:t>cara berikut:</w:t>
      </w:r>
    </w:p>
    <w:p w14:paraId="6F3BC9A7" w14:textId="77777777" w:rsidR="005C4BAE" w:rsidRPr="0070382C" w:rsidRDefault="005C4BAE" w:rsidP="00A043B0">
      <w:pPr>
        <w:pStyle w:val="ListParagraph"/>
        <w:numPr>
          <w:ilvl w:val="0"/>
          <w:numId w:val="12"/>
        </w:numPr>
        <w:spacing w:line="360" w:lineRule="auto"/>
        <w:ind w:left="709" w:hanging="283"/>
        <w:jc w:val="both"/>
        <w:rPr>
          <w:rFonts w:ascii="Arial" w:hAnsi="Arial" w:cs="Arial"/>
        </w:rPr>
      </w:pPr>
      <w:r w:rsidRPr="0070382C">
        <w:rPr>
          <w:rFonts w:ascii="Arial" w:hAnsi="Arial" w:cs="Arial"/>
        </w:rPr>
        <w:t>Istirahat yang cukup</w:t>
      </w:r>
    </w:p>
    <w:p w14:paraId="63B4116A" w14:textId="77777777" w:rsidR="005C4BAE" w:rsidRPr="0070382C" w:rsidRDefault="005C4BAE" w:rsidP="00A043B0">
      <w:pPr>
        <w:pStyle w:val="ListParagraph"/>
        <w:numPr>
          <w:ilvl w:val="0"/>
          <w:numId w:val="12"/>
        </w:numPr>
        <w:spacing w:line="360" w:lineRule="auto"/>
        <w:ind w:left="709" w:hanging="283"/>
        <w:jc w:val="both"/>
        <w:rPr>
          <w:rFonts w:ascii="Arial" w:hAnsi="Arial" w:cs="Arial"/>
        </w:rPr>
      </w:pPr>
      <w:r w:rsidRPr="0070382C">
        <w:rPr>
          <w:rFonts w:ascii="Arial" w:hAnsi="Arial" w:cs="Arial"/>
        </w:rPr>
        <w:t>Melatih diri untuk bekerja dengan tenang, tidak terburu-buru.</w:t>
      </w:r>
    </w:p>
    <w:p w14:paraId="0E0CF231" w14:textId="77777777" w:rsidR="005C4BAE" w:rsidRPr="0070382C" w:rsidRDefault="005C4BAE" w:rsidP="00A043B0">
      <w:pPr>
        <w:pStyle w:val="ListParagraph"/>
        <w:numPr>
          <w:ilvl w:val="0"/>
          <w:numId w:val="12"/>
        </w:numPr>
        <w:spacing w:line="360" w:lineRule="auto"/>
        <w:ind w:left="709" w:hanging="283"/>
        <w:jc w:val="both"/>
        <w:rPr>
          <w:rFonts w:ascii="Arial" w:hAnsi="Arial" w:cs="Arial"/>
        </w:rPr>
      </w:pPr>
      <w:r w:rsidRPr="0070382C">
        <w:rPr>
          <w:rFonts w:ascii="Arial" w:hAnsi="Arial" w:cs="Arial"/>
        </w:rPr>
        <w:t xml:space="preserve">Hindari stres, usahakanlah untuk menghilangkan ketegangan atau </w:t>
      </w:r>
      <w:r w:rsidR="00822E26">
        <w:rPr>
          <w:rFonts w:ascii="Arial" w:hAnsi="Arial" w:cs="Arial"/>
        </w:rPr>
        <w:t xml:space="preserve">  </w:t>
      </w:r>
      <w:r w:rsidRPr="0070382C">
        <w:rPr>
          <w:rFonts w:ascii="Arial" w:hAnsi="Arial" w:cs="Arial"/>
        </w:rPr>
        <w:t>kecemasan.</w:t>
      </w:r>
    </w:p>
    <w:p w14:paraId="21B3FDBF" w14:textId="77777777" w:rsidR="00BD077D" w:rsidRDefault="005C4BAE" w:rsidP="00BD077D">
      <w:pPr>
        <w:pStyle w:val="ListParagraph"/>
        <w:numPr>
          <w:ilvl w:val="0"/>
          <w:numId w:val="12"/>
        </w:numPr>
        <w:spacing w:after="0" w:line="360" w:lineRule="auto"/>
        <w:ind w:left="709" w:hanging="283"/>
        <w:jc w:val="both"/>
        <w:rPr>
          <w:rFonts w:ascii="Arial" w:hAnsi="Arial" w:cs="Arial"/>
        </w:rPr>
      </w:pPr>
      <w:r w:rsidRPr="0070382C">
        <w:rPr>
          <w:rFonts w:ascii="Arial" w:hAnsi="Arial" w:cs="Arial"/>
        </w:rPr>
        <w:t>Atur diet yang sesuai, jangan minum minuman beralkohol</w:t>
      </w:r>
      <w:r w:rsidR="00D668F5">
        <w:rPr>
          <w:rFonts w:ascii="Arial" w:hAnsi="Arial" w:cs="Arial"/>
          <w:color w:val="FF0000"/>
        </w:rPr>
        <w:t xml:space="preserve"> </w:t>
      </w:r>
      <w:r w:rsidRPr="00D668F5">
        <w:rPr>
          <w:rFonts w:ascii="Arial" w:hAnsi="Arial" w:cs="Arial"/>
        </w:rPr>
        <w:t>dan</w:t>
      </w:r>
      <w:r w:rsidRPr="0070382C">
        <w:rPr>
          <w:rFonts w:ascii="Arial" w:hAnsi="Arial" w:cs="Arial"/>
        </w:rPr>
        <w:t xml:space="preserve"> hentikan kebiasaan merokok.</w:t>
      </w:r>
    </w:p>
    <w:p w14:paraId="111A47DB" w14:textId="77777777" w:rsidR="00C85B8C" w:rsidRPr="005C4BAE" w:rsidRDefault="005C4BAE" w:rsidP="00BD077D">
      <w:pPr>
        <w:spacing w:after="0" w:line="360" w:lineRule="auto"/>
        <w:ind w:left="426" w:firstLine="425"/>
        <w:jc w:val="both"/>
        <w:rPr>
          <w:rFonts w:ascii="Arial" w:hAnsi="Arial" w:cs="Arial"/>
        </w:rPr>
      </w:pPr>
      <w:r w:rsidRPr="00BD077D">
        <w:rPr>
          <w:rFonts w:ascii="Arial" w:hAnsi="Arial" w:cs="Arial"/>
        </w:rPr>
        <w:t>Pemberian obat</w:t>
      </w:r>
      <w:r w:rsidR="00BD077D">
        <w:rPr>
          <w:rFonts w:ascii="Arial" w:hAnsi="Arial" w:cs="Arial"/>
        </w:rPr>
        <w:t>, b</w:t>
      </w:r>
      <w:r w:rsidRPr="005C4BAE">
        <w:rPr>
          <w:rFonts w:ascii="Arial" w:hAnsi="Arial" w:cs="Arial"/>
        </w:rPr>
        <w:t>erdasarkan mekanisme kerjanya, obat-obat tukak lambung dan usus dapat digolongkan dalam enam kelompok, yaitu antasida, penghambat sekresi asam, zat pelindung mukosa, antibiotika, obat yang memperkuat motilitas lambung dan obat penenang (Misnadiarly,</w:t>
      </w:r>
      <w:r w:rsidR="00BD077D">
        <w:rPr>
          <w:rFonts w:ascii="Arial" w:hAnsi="Arial" w:cs="Arial"/>
        </w:rPr>
        <w:t xml:space="preserve"> </w:t>
      </w:r>
      <w:r w:rsidRPr="005C4BAE">
        <w:rPr>
          <w:rFonts w:ascii="Arial" w:hAnsi="Arial" w:cs="Arial"/>
        </w:rPr>
        <w:t>2009).</w:t>
      </w:r>
    </w:p>
    <w:p w14:paraId="38434A44" w14:textId="77777777" w:rsidR="005C4BAE" w:rsidRPr="00BD077D" w:rsidRDefault="00BD077D" w:rsidP="00DA0856">
      <w:pPr>
        <w:tabs>
          <w:tab w:val="left" w:pos="709"/>
        </w:tabs>
        <w:spacing w:after="0" w:line="360" w:lineRule="auto"/>
        <w:ind w:left="426"/>
        <w:jc w:val="both"/>
        <w:rPr>
          <w:rFonts w:ascii="Arial" w:hAnsi="Arial" w:cs="Arial"/>
        </w:rPr>
      </w:pPr>
      <w:r>
        <w:rPr>
          <w:rFonts w:ascii="Arial" w:hAnsi="Arial" w:cs="Arial"/>
        </w:rPr>
        <w:t xml:space="preserve">1. </w:t>
      </w:r>
      <w:r w:rsidR="005C4BAE" w:rsidRPr="00BD077D">
        <w:rPr>
          <w:rFonts w:ascii="Arial" w:hAnsi="Arial" w:cs="Arial"/>
        </w:rPr>
        <w:t>Antasida</w:t>
      </w:r>
    </w:p>
    <w:p w14:paraId="0884E4E7" w14:textId="77777777" w:rsidR="005C4BAE" w:rsidRPr="005C4BAE" w:rsidRDefault="005C4BAE" w:rsidP="00BD077D">
      <w:pPr>
        <w:spacing w:after="0" w:line="360" w:lineRule="auto"/>
        <w:ind w:left="426" w:firstLine="294"/>
        <w:jc w:val="both"/>
        <w:rPr>
          <w:rFonts w:ascii="Arial" w:hAnsi="Arial" w:cs="Arial"/>
        </w:rPr>
      </w:pPr>
      <w:r w:rsidRPr="005C4BAE">
        <w:rPr>
          <w:rFonts w:ascii="Arial" w:hAnsi="Arial" w:cs="Arial"/>
        </w:rPr>
        <w:t>Antasida merupakan obat umum yang paling banyak digunakan dalam terapi penyakit maag, meskipun sebenarnya bukanlah obat penyembuh dan hanya berfungsi untuk mengurangi rasa nyeri. Antasida berfungsi untuk mempertahankan pH cairan lambung antara 3-5. Dengan cara ini, penggunaan antasida dalam dosis yang cukup akan menetralkan cairan lambung selama dua jam berikutnya (3 jam sesudah makan).</w:t>
      </w:r>
    </w:p>
    <w:p w14:paraId="6D4E2F5B" w14:textId="77777777" w:rsidR="005C4BAE" w:rsidRPr="0070382C" w:rsidRDefault="005C4BAE" w:rsidP="004A29E6">
      <w:pPr>
        <w:spacing w:after="0" w:line="360" w:lineRule="auto"/>
        <w:ind w:left="426"/>
        <w:jc w:val="both"/>
        <w:rPr>
          <w:rFonts w:ascii="Arial" w:hAnsi="Arial" w:cs="Arial"/>
        </w:rPr>
      </w:pPr>
      <w:r w:rsidRPr="005C4BAE">
        <w:rPr>
          <w:rFonts w:ascii="Arial" w:hAnsi="Arial" w:cs="Arial"/>
        </w:rPr>
        <w:t>Namun, antasida juga memiliki efek samping. Efek samping yang sering muncul</w:t>
      </w:r>
      <w:r w:rsidR="004918B8">
        <w:rPr>
          <w:rFonts w:ascii="Arial" w:hAnsi="Arial" w:cs="Arial"/>
        </w:rPr>
        <w:t xml:space="preserve"> </w:t>
      </w:r>
      <w:r w:rsidRPr="005C4BAE">
        <w:rPr>
          <w:rFonts w:ascii="Arial" w:hAnsi="Arial" w:cs="Arial"/>
        </w:rPr>
        <w:t>adalah diare dan sembelit. Garam magnesium terkandung didalamnya umumnya menyebabkan diare,</w:t>
      </w:r>
      <w:r w:rsidR="00957BA3">
        <w:rPr>
          <w:rFonts w:ascii="Arial" w:hAnsi="Arial" w:cs="Arial"/>
        </w:rPr>
        <w:t xml:space="preserve"> </w:t>
      </w:r>
      <w:r w:rsidRPr="005C4BAE">
        <w:rPr>
          <w:rFonts w:ascii="Arial" w:hAnsi="Arial" w:cs="Arial"/>
        </w:rPr>
        <w:t>sed</w:t>
      </w:r>
      <w:r w:rsidR="00957BA3">
        <w:rPr>
          <w:rFonts w:ascii="Arial" w:hAnsi="Arial" w:cs="Arial"/>
        </w:rPr>
        <w:t xml:space="preserve">angkan </w:t>
      </w:r>
      <w:r w:rsidRPr="005C4BAE">
        <w:rPr>
          <w:rFonts w:ascii="Arial" w:hAnsi="Arial" w:cs="Arial"/>
        </w:rPr>
        <w:t>garam aluminium cenderung menyebabkan sembelit. Obat antasida yang beredar dipasaran antara lain Alumy, Actal, Aludona, Antimaag, Gelusil, Neosanmaag, Promaa</w:t>
      </w:r>
      <w:r w:rsidRPr="004A29E6">
        <w:rPr>
          <w:rFonts w:ascii="Arial" w:hAnsi="Arial" w:cs="Arial"/>
        </w:rPr>
        <w:t>g</w:t>
      </w:r>
      <w:r w:rsidR="004A29E6" w:rsidRPr="004A29E6">
        <w:rPr>
          <w:rFonts w:ascii="Arial" w:hAnsi="Arial" w:cs="Arial"/>
        </w:rPr>
        <w:t xml:space="preserve">. </w:t>
      </w:r>
      <w:r w:rsidRPr="0070382C">
        <w:rPr>
          <w:rFonts w:ascii="Arial" w:hAnsi="Arial" w:cs="Arial"/>
        </w:rPr>
        <w:t>Penghambat Sekresi Asam</w:t>
      </w:r>
    </w:p>
    <w:p w14:paraId="6B7BB429" w14:textId="77777777" w:rsidR="005C4BAE" w:rsidRPr="005C4BAE" w:rsidRDefault="005C4BAE" w:rsidP="002D78D2">
      <w:pPr>
        <w:spacing w:after="0" w:line="360" w:lineRule="auto"/>
        <w:ind w:left="426"/>
        <w:jc w:val="both"/>
        <w:rPr>
          <w:rFonts w:ascii="Arial" w:hAnsi="Arial" w:cs="Arial"/>
        </w:rPr>
      </w:pPr>
      <w:r w:rsidRPr="005C4BAE">
        <w:rPr>
          <w:rFonts w:ascii="Arial" w:hAnsi="Arial" w:cs="Arial"/>
        </w:rPr>
        <w:t>Obat golongan ini dibagi dalam beberapa kelompok sebagai berikut:</w:t>
      </w:r>
    </w:p>
    <w:p w14:paraId="03BB7DB6" w14:textId="77777777" w:rsidR="002039EF" w:rsidRPr="002D78D2" w:rsidRDefault="002D78D2" w:rsidP="002D78D2">
      <w:pPr>
        <w:spacing w:after="0" w:line="360" w:lineRule="auto"/>
        <w:ind w:left="993"/>
        <w:jc w:val="both"/>
        <w:rPr>
          <w:rFonts w:ascii="Arial" w:hAnsi="Arial" w:cs="Arial"/>
          <w:i/>
          <w:iCs/>
        </w:rPr>
      </w:pPr>
      <w:r>
        <w:rPr>
          <w:rFonts w:ascii="Arial" w:hAnsi="Arial" w:cs="Arial"/>
        </w:rPr>
        <w:t xml:space="preserve">a. </w:t>
      </w:r>
      <w:r w:rsidR="005C4BAE" w:rsidRPr="002D78D2">
        <w:rPr>
          <w:rFonts w:ascii="Arial" w:hAnsi="Arial" w:cs="Arial"/>
        </w:rPr>
        <w:t>Obat</w:t>
      </w:r>
      <w:r w:rsidR="005C4BAE" w:rsidRPr="002D78D2">
        <w:rPr>
          <w:rFonts w:ascii="Arial" w:hAnsi="Arial" w:cs="Arial"/>
          <w:i/>
          <w:iCs/>
        </w:rPr>
        <w:t xml:space="preserve"> </w:t>
      </w:r>
      <w:r w:rsidR="005C4BAE" w:rsidRPr="002D78D2">
        <w:rPr>
          <w:rFonts w:ascii="Arial" w:hAnsi="Arial" w:cs="Arial"/>
        </w:rPr>
        <w:t>Antihistamin</w:t>
      </w:r>
      <w:r w:rsidR="005C4BAE" w:rsidRPr="002D78D2">
        <w:rPr>
          <w:rFonts w:ascii="Arial" w:hAnsi="Arial" w:cs="Arial"/>
          <w:i/>
          <w:iCs/>
        </w:rPr>
        <w:t xml:space="preserve"> </w:t>
      </w:r>
      <w:r w:rsidR="005C4BAE" w:rsidRPr="002D78D2">
        <w:rPr>
          <w:rFonts w:ascii="Arial" w:hAnsi="Arial" w:cs="Arial"/>
        </w:rPr>
        <w:t>H2-</w:t>
      </w:r>
      <w:r w:rsidR="00D079AA" w:rsidRPr="002D78D2">
        <w:rPr>
          <w:rFonts w:ascii="Arial" w:hAnsi="Arial" w:cs="Arial"/>
        </w:rPr>
        <w:t>b</w:t>
      </w:r>
      <w:r w:rsidR="005C4BAE" w:rsidRPr="002D78D2">
        <w:rPr>
          <w:rFonts w:ascii="Arial" w:hAnsi="Arial" w:cs="Arial"/>
        </w:rPr>
        <w:t>lockers</w:t>
      </w:r>
      <w:r>
        <w:rPr>
          <w:rFonts w:ascii="Arial" w:hAnsi="Arial" w:cs="Arial"/>
        </w:rPr>
        <w:t xml:space="preserve">, </w:t>
      </w:r>
      <w:r w:rsidR="005C4BAE" w:rsidRPr="005C4BAE">
        <w:rPr>
          <w:rFonts w:ascii="Arial" w:hAnsi="Arial" w:cs="Arial"/>
        </w:rPr>
        <w:t xml:space="preserve">secara selektif dapat mengurangi sekresi asam lambung dan pepsin. Obat </w:t>
      </w:r>
      <w:r w:rsidR="005C4BAE" w:rsidRPr="00D079AA">
        <w:rPr>
          <w:rFonts w:ascii="Arial" w:hAnsi="Arial" w:cs="Arial"/>
        </w:rPr>
        <w:t>H2-</w:t>
      </w:r>
      <w:r w:rsidR="00D079AA" w:rsidRPr="00D079AA">
        <w:rPr>
          <w:rFonts w:ascii="Arial" w:hAnsi="Arial" w:cs="Arial"/>
        </w:rPr>
        <w:t>b</w:t>
      </w:r>
      <w:r w:rsidR="005C4BAE" w:rsidRPr="00D079AA">
        <w:rPr>
          <w:rFonts w:ascii="Arial" w:hAnsi="Arial" w:cs="Arial"/>
        </w:rPr>
        <w:t>locker</w:t>
      </w:r>
      <w:r w:rsidR="00D079AA" w:rsidRPr="00D079AA">
        <w:rPr>
          <w:rFonts w:ascii="Arial" w:hAnsi="Arial" w:cs="Arial"/>
        </w:rPr>
        <w:t>s</w:t>
      </w:r>
      <w:r w:rsidR="00D079AA">
        <w:rPr>
          <w:rFonts w:ascii="Arial" w:hAnsi="Arial" w:cs="Arial"/>
        </w:rPr>
        <w:t xml:space="preserve"> </w:t>
      </w:r>
      <w:r w:rsidR="005C4BAE" w:rsidRPr="005C4BAE">
        <w:rPr>
          <w:rFonts w:ascii="Arial" w:hAnsi="Arial" w:cs="Arial"/>
        </w:rPr>
        <w:t>yang sudah beredar dipasaran adalah Simetidin, Ranitidin</w:t>
      </w:r>
      <w:r w:rsidR="004A29E6">
        <w:rPr>
          <w:rFonts w:ascii="Arial" w:hAnsi="Arial" w:cs="Arial"/>
          <w:color w:val="FF0000"/>
        </w:rPr>
        <w:t xml:space="preserve"> </w:t>
      </w:r>
      <w:r w:rsidR="005C4BAE" w:rsidRPr="004A29E6">
        <w:rPr>
          <w:rFonts w:ascii="Arial" w:hAnsi="Arial" w:cs="Arial"/>
        </w:rPr>
        <w:t>dan</w:t>
      </w:r>
      <w:r w:rsidR="005C4BAE" w:rsidRPr="005C4BAE">
        <w:rPr>
          <w:rFonts w:ascii="Arial" w:hAnsi="Arial" w:cs="Arial"/>
        </w:rPr>
        <w:t xml:space="preserve"> Famotidin. Efek samping obat </w:t>
      </w:r>
      <w:r w:rsidR="005C4BAE" w:rsidRPr="00D079AA">
        <w:rPr>
          <w:rFonts w:ascii="Arial" w:hAnsi="Arial" w:cs="Arial"/>
        </w:rPr>
        <w:t>H2-Blockers</w:t>
      </w:r>
      <w:r w:rsidR="005C4BAE" w:rsidRPr="005C4BAE">
        <w:rPr>
          <w:rFonts w:ascii="Arial" w:hAnsi="Arial" w:cs="Arial"/>
        </w:rPr>
        <w:t xml:space="preserve"> jarang terjadi. Yang biasanya timbul berupa diare, nyeri otot, pusing dan reaksi alergi pada kulit.</w:t>
      </w:r>
    </w:p>
    <w:p w14:paraId="4AD2697C" w14:textId="77777777" w:rsidR="002D78D2" w:rsidRPr="005C4BAE" w:rsidRDefault="002D78D2" w:rsidP="002D78D2">
      <w:pPr>
        <w:spacing w:after="0" w:line="360" w:lineRule="auto"/>
        <w:ind w:left="1134"/>
        <w:jc w:val="both"/>
        <w:rPr>
          <w:rFonts w:ascii="Arial" w:hAnsi="Arial" w:cs="Arial"/>
        </w:rPr>
      </w:pPr>
    </w:p>
    <w:p w14:paraId="0525A6FF" w14:textId="77777777" w:rsidR="005C4BAE" w:rsidRPr="002D78D2" w:rsidRDefault="002D78D2" w:rsidP="002D78D2">
      <w:pPr>
        <w:pStyle w:val="ListParagraph"/>
        <w:spacing w:after="0" w:line="360" w:lineRule="auto"/>
        <w:ind w:left="993"/>
        <w:jc w:val="both"/>
        <w:rPr>
          <w:rFonts w:ascii="Arial" w:hAnsi="Arial" w:cs="Arial"/>
          <w:i/>
          <w:iCs/>
        </w:rPr>
      </w:pPr>
      <w:r>
        <w:rPr>
          <w:rFonts w:ascii="Arial" w:hAnsi="Arial" w:cs="Arial"/>
        </w:rPr>
        <w:lastRenderedPageBreak/>
        <w:t xml:space="preserve">b. </w:t>
      </w:r>
      <w:r w:rsidR="005C4BAE" w:rsidRPr="0080648A">
        <w:rPr>
          <w:rFonts w:ascii="Arial" w:hAnsi="Arial" w:cs="Arial"/>
        </w:rPr>
        <w:t>Penghambat Pompa Proton</w:t>
      </w:r>
      <w:r w:rsidR="005C4BAE" w:rsidRPr="00223CA2">
        <w:rPr>
          <w:rFonts w:ascii="Arial" w:hAnsi="Arial" w:cs="Arial"/>
          <w:i/>
          <w:iCs/>
        </w:rPr>
        <w:t xml:space="preserve"> (Proton Pump Inhibitor/PPI)</w:t>
      </w:r>
      <w:r>
        <w:rPr>
          <w:rFonts w:ascii="Arial" w:hAnsi="Arial" w:cs="Arial"/>
          <w:i/>
          <w:iCs/>
        </w:rPr>
        <w:t xml:space="preserve">, </w:t>
      </w:r>
      <w:r w:rsidR="005C4BAE" w:rsidRPr="005C4BAE">
        <w:rPr>
          <w:rFonts w:ascii="Arial" w:hAnsi="Arial" w:cs="Arial"/>
        </w:rPr>
        <w:t>pompa proton adalah obat yang berguna untuk mengurangi sekresi asam lambung dengan jalan menghambat enzim dalam sel-sel parietal. Sistem kerja obat ini panjang</w:t>
      </w:r>
      <w:r w:rsidR="004A29E6">
        <w:rPr>
          <w:rFonts w:ascii="Arial" w:hAnsi="Arial" w:cs="Arial"/>
          <w:color w:val="FF0000"/>
        </w:rPr>
        <w:t xml:space="preserve"> </w:t>
      </w:r>
      <w:r w:rsidR="005C4BAE" w:rsidRPr="004A29E6">
        <w:rPr>
          <w:rFonts w:ascii="Arial" w:hAnsi="Arial" w:cs="Arial"/>
        </w:rPr>
        <w:t>dan</w:t>
      </w:r>
      <w:r w:rsidR="005C4BAE" w:rsidRPr="005C4BAE">
        <w:rPr>
          <w:rFonts w:ascii="Arial" w:hAnsi="Arial" w:cs="Arial"/>
        </w:rPr>
        <w:t xml:space="preserve"> memiliki daya penghambatan asam lebih kuat dari pada H2-</w:t>
      </w:r>
      <w:r w:rsidR="002039EF">
        <w:rPr>
          <w:rFonts w:ascii="Arial" w:hAnsi="Arial" w:cs="Arial"/>
        </w:rPr>
        <w:t>b</w:t>
      </w:r>
      <w:r w:rsidR="005C4BAE" w:rsidRPr="005C4BAE">
        <w:rPr>
          <w:rFonts w:ascii="Arial" w:hAnsi="Arial" w:cs="Arial"/>
        </w:rPr>
        <w:t>lockers</w:t>
      </w:r>
      <w:r w:rsidR="002039EF">
        <w:rPr>
          <w:rFonts w:ascii="Arial" w:hAnsi="Arial" w:cs="Arial"/>
        </w:rPr>
        <w:t>.</w:t>
      </w:r>
    </w:p>
    <w:p w14:paraId="10843C29" w14:textId="77777777" w:rsidR="005C4BAE" w:rsidRPr="00DA0856" w:rsidRDefault="002D78D2" w:rsidP="00DA0856">
      <w:pPr>
        <w:pStyle w:val="ListParagraph"/>
        <w:spacing w:after="0" w:line="360" w:lineRule="auto"/>
        <w:ind w:left="993"/>
        <w:jc w:val="both"/>
        <w:rPr>
          <w:rFonts w:ascii="Arial" w:hAnsi="Arial" w:cs="Arial"/>
        </w:rPr>
      </w:pPr>
      <w:r w:rsidRPr="00DA0856">
        <w:rPr>
          <w:rFonts w:ascii="Arial" w:hAnsi="Arial" w:cs="Arial"/>
        </w:rPr>
        <w:t xml:space="preserve">c. </w:t>
      </w:r>
      <w:r w:rsidR="005C4BAE" w:rsidRPr="00DA0856">
        <w:rPr>
          <w:rFonts w:ascii="Arial" w:hAnsi="Arial" w:cs="Arial"/>
        </w:rPr>
        <w:t>Antikolinergika</w:t>
      </w:r>
    </w:p>
    <w:p w14:paraId="3C04BB39" w14:textId="77777777" w:rsidR="005C4BAE" w:rsidRPr="005C4BAE" w:rsidRDefault="005C4BAE" w:rsidP="00DA0856">
      <w:pPr>
        <w:spacing w:line="360" w:lineRule="auto"/>
        <w:ind w:left="993"/>
        <w:jc w:val="both"/>
        <w:rPr>
          <w:rFonts w:ascii="Arial" w:hAnsi="Arial" w:cs="Arial"/>
        </w:rPr>
      </w:pPr>
      <w:r w:rsidRPr="005C4BAE">
        <w:rPr>
          <w:rFonts w:ascii="Arial" w:hAnsi="Arial" w:cs="Arial"/>
        </w:rPr>
        <w:t>Obat antikolinergika didalam saluran pencernaan berguna untuk mengurangi sekresi asam lambung dan menekan gerak peristaltik lambung. Obat-obat antikolinergika generasi baru, seperti Pizenzepin (Gastrozepin) dan Fentonium, bekerja lebih selektif. Obat-obatan ini terutama berfungsi untuk menekan sekresi asam lambung. Efek samping yang ditimbulkannya juga sangat kecil, berupa perasaan mulut kering dan gangguan akomodasi.</w:t>
      </w:r>
    </w:p>
    <w:p w14:paraId="1C8F5ABE" w14:textId="77777777" w:rsidR="005C4BAE" w:rsidRPr="00DA0856" w:rsidRDefault="002D78D2" w:rsidP="00DA0856">
      <w:pPr>
        <w:spacing w:after="0" w:line="360" w:lineRule="auto"/>
        <w:ind w:left="993"/>
        <w:jc w:val="both"/>
        <w:rPr>
          <w:rFonts w:ascii="Arial" w:hAnsi="Arial" w:cs="Arial"/>
        </w:rPr>
      </w:pPr>
      <w:r w:rsidRPr="00DA0856">
        <w:rPr>
          <w:rFonts w:ascii="Arial" w:hAnsi="Arial" w:cs="Arial"/>
        </w:rPr>
        <w:t xml:space="preserve">d. </w:t>
      </w:r>
      <w:r w:rsidR="005C4BAE" w:rsidRPr="00DA0856">
        <w:rPr>
          <w:rFonts w:ascii="Arial" w:hAnsi="Arial" w:cs="Arial"/>
        </w:rPr>
        <w:t xml:space="preserve">Analog Prostaglandin E.1 </w:t>
      </w:r>
    </w:p>
    <w:p w14:paraId="4298E71E" w14:textId="77777777" w:rsidR="005C4BAE" w:rsidRPr="005C4BAE" w:rsidRDefault="005C4BAE" w:rsidP="00DA0856">
      <w:pPr>
        <w:spacing w:line="360" w:lineRule="auto"/>
        <w:ind w:left="993"/>
        <w:jc w:val="both"/>
        <w:rPr>
          <w:rFonts w:ascii="Arial" w:hAnsi="Arial" w:cs="Arial"/>
        </w:rPr>
      </w:pPr>
      <w:r w:rsidRPr="005C4BAE">
        <w:rPr>
          <w:rFonts w:ascii="Arial" w:hAnsi="Arial" w:cs="Arial"/>
        </w:rPr>
        <w:t>Obat baru analog prostaglandin E.1 (Misoprotol/Cytotec) berfungsi untuk menghambat secara langsung sel-sel parietal. Selain itu, obat ini juga berguna untuk melindungi mukosa lambung dengan jalan stimulasi produk mukus dan bikarbonat. Oleh karena itu, analog prostaglandin E.1 sekarang sering digunakan sebagai tambahan untuk proteksi lambung pada terapi yang menggunakan obat-obat anti-inflamasi non-steroid (OAINS).</w:t>
      </w:r>
    </w:p>
    <w:p w14:paraId="7EE7374C" w14:textId="77777777" w:rsidR="005C4BAE" w:rsidRPr="00DA0856" w:rsidRDefault="00B32B5B" w:rsidP="00DA0856">
      <w:pPr>
        <w:spacing w:after="0" w:line="360" w:lineRule="auto"/>
        <w:ind w:left="709" w:hanging="283"/>
        <w:jc w:val="both"/>
        <w:rPr>
          <w:rFonts w:ascii="Arial" w:hAnsi="Arial" w:cs="Arial"/>
        </w:rPr>
      </w:pPr>
      <w:r>
        <w:rPr>
          <w:rFonts w:ascii="Arial" w:hAnsi="Arial" w:cs="Arial"/>
        </w:rPr>
        <w:t xml:space="preserve">2. </w:t>
      </w:r>
      <w:r w:rsidR="005C4BAE" w:rsidRPr="00DA0856">
        <w:rPr>
          <w:rFonts w:ascii="Arial" w:hAnsi="Arial" w:cs="Arial"/>
        </w:rPr>
        <w:t>Zat-Zat Pelindung Mukosa</w:t>
      </w:r>
    </w:p>
    <w:p w14:paraId="074150CE" w14:textId="77777777" w:rsidR="00092949" w:rsidRPr="005C4BAE" w:rsidRDefault="005C4BAE" w:rsidP="00B32B5B">
      <w:pPr>
        <w:spacing w:after="0" w:line="360" w:lineRule="auto"/>
        <w:ind w:left="426" w:firstLine="283"/>
        <w:jc w:val="both"/>
        <w:rPr>
          <w:rFonts w:ascii="Arial" w:hAnsi="Arial" w:cs="Arial"/>
        </w:rPr>
      </w:pPr>
      <w:r w:rsidRPr="005C4BAE">
        <w:rPr>
          <w:rFonts w:ascii="Arial" w:hAnsi="Arial" w:cs="Arial"/>
        </w:rPr>
        <w:t>Zat-zat pelindung mukosa (mucosa profectiva) seperti aluminium hidroksida, sukralfat</w:t>
      </w:r>
      <w:r w:rsidR="004A29E6">
        <w:rPr>
          <w:rFonts w:ascii="Arial" w:hAnsi="Arial" w:cs="Arial"/>
          <w:color w:val="FF0000"/>
        </w:rPr>
        <w:t xml:space="preserve"> </w:t>
      </w:r>
      <w:r w:rsidRPr="004A29E6">
        <w:rPr>
          <w:rFonts w:ascii="Arial" w:hAnsi="Arial" w:cs="Arial"/>
        </w:rPr>
        <w:t>dan</w:t>
      </w:r>
      <w:r w:rsidRPr="005C4BAE">
        <w:rPr>
          <w:rFonts w:ascii="Arial" w:hAnsi="Arial" w:cs="Arial"/>
        </w:rPr>
        <w:t xml:space="preserve"> bismut koloidal berguna untuk menutupi tukak dengan suatu lapisan pelindung terhadap serangan asam pepsin. Bismut sitrat juga berdaya bakteriostatik terhadap Helicobacter pylori</w:t>
      </w:r>
      <w:r w:rsidR="00672400">
        <w:rPr>
          <w:rFonts w:ascii="Arial" w:hAnsi="Arial" w:cs="Arial"/>
        </w:rPr>
        <w:t>.</w:t>
      </w:r>
    </w:p>
    <w:p w14:paraId="6FC59B6A" w14:textId="77777777" w:rsidR="005C4BAE" w:rsidRPr="00223CA2" w:rsidRDefault="00B32B5B" w:rsidP="00B32B5B">
      <w:pPr>
        <w:pStyle w:val="ListParagraph"/>
        <w:tabs>
          <w:tab w:val="left" w:pos="709"/>
        </w:tabs>
        <w:spacing w:after="0" w:line="360" w:lineRule="auto"/>
        <w:ind w:left="426"/>
        <w:jc w:val="both"/>
        <w:rPr>
          <w:rFonts w:ascii="Arial" w:hAnsi="Arial" w:cs="Arial"/>
        </w:rPr>
      </w:pPr>
      <w:r>
        <w:rPr>
          <w:rFonts w:ascii="Arial" w:hAnsi="Arial" w:cs="Arial"/>
        </w:rPr>
        <w:t xml:space="preserve">3. </w:t>
      </w:r>
      <w:r w:rsidR="005C4BAE" w:rsidRPr="00223CA2">
        <w:rPr>
          <w:rFonts w:ascii="Arial" w:hAnsi="Arial" w:cs="Arial"/>
        </w:rPr>
        <w:t xml:space="preserve">Antibiotika </w:t>
      </w:r>
    </w:p>
    <w:p w14:paraId="0AE834A3" w14:textId="77777777" w:rsidR="00120033" w:rsidRDefault="005C4BAE" w:rsidP="00B32B5B">
      <w:pPr>
        <w:spacing w:after="0" w:line="360" w:lineRule="auto"/>
        <w:ind w:left="426" w:firstLine="283"/>
        <w:jc w:val="both"/>
        <w:rPr>
          <w:rFonts w:ascii="Arial" w:hAnsi="Arial" w:cs="Arial"/>
        </w:rPr>
      </w:pPr>
      <w:r w:rsidRPr="005C4BAE">
        <w:rPr>
          <w:rFonts w:ascii="Arial" w:hAnsi="Arial" w:cs="Arial"/>
        </w:rPr>
        <w:t>Antibiotika antara lain amoksisilin, tetrasiklin, klaritromisin, metromidazol</w:t>
      </w:r>
      <w:r w:rsidR="004A29E6">
        <w:rPr>
          <w:rFonts w:ascii="Arial" w:hAnsi="Arial" w:cs="Arial"/>
          <w:color w:val="FF0000"/>
        </w:rPr>
        <w:t xml:space="preserve"> </w:t>
      </w:r>
      <w:r w:rsidRPr="004A29E6">
        <w:rPr>
          <w:rFonts w:ascii="Arial" w:hAnsi="Arial" w:cs="Arial"/>
        </w:rPr>
        <w:t>dan</w:t>
      </w:r>
      <w:r w:rsidRPr="005C4BAE">
        <w:rPr>
          <w:rFonts w:ascii="Arial" w:hAnsi="Arial" w:cs="Arial"/>
        </w:rPr>
        <w:t xml:space="preserve"> tinidazol adalah obat obat yang terutama digunakan dalam kombinasi sebagai triple atau quadruple therapy untuk membunuh kuman Helicobacter pylori.</w:t>
      </w:r>
    </w:p>
    <w:p w14:paraId="0937FFE6" w14:textId="77777777" w:rsidR="00B32B5B" w:rsidRDefault="00B32B5B" w:rsidP="00B32B5B">
      <w:pPr>
        <w:spacing w:after="0" w:line="360" w:lineRule="auto"/>
        <w:ind w:left="426" w:firstLine="283"/>
        <w:jc w:val="both"/>
        <w:rPr>
          <w:rFonts w:ascii="Arial" w:hAnsi="Arial" w:cs="Arial"/>
        </w:rPr>
      </w:pPr>
    </w:p>
    <w:p w14:paraId="4460D440" w14:textId="77777777" w:rsidR="00B32B5B" w:rsidRPr="005C4BAE" w:rsidRDefault="00B32B5B" w:rsidP="00B32B5B">
      <w:pPr>
        <w:spacing w:after="0" w:line="360" w:lineRule="auto"/>
        <w:ind w:left="426" w:firstLine="283"/>
        <w:jc w:val="both"/>
        <w:rPr>
          <w:rFonts w:ascii="Arial" w:hAnsi="Arial" w:cs="Arial"/>
        </w:rPr>
      </w:pPr>
    </w:p>
    <w:p w14:paraId="51BB6FD8" w14:textId="77777777" w:rsidR="005C4BAE" w:rsidRPr="00B32B5B" w:rsidRDefault="00B32B5B" w:rsidP="00B32B5B">
      <w:pPr>
        <w:tabs>
          <w:tab w:val="left" w:pos="709"/>
        </w:tabs>
        <w:spacing w:after="0" w:line="360" w:lineRule="auto"/>
        <w:ind w:left="426"/>
        <w:jc w:val="both"/>
        <w:rPr>
          <w:rFonts w:ascii="Arial" w:hAnsi="Arial" w:cs="Arial"/>
        </w:rPr>
      </w:pPr>
      <w:r>
        <w:rPr>
          <w:rFonts w:ascii="Arial" w:hAnsi="Arial" w:cs="Arial"/>
        </w:rPr>
        <w:lastRenderedPageBreak/>
        <w:t xml:space="preserve">4. </w:t>
      </w:r>
      <w:r w:rsidR="005C4BAE" w:rsidRPr="00B32B5B">
        <w:rPr>
          <w:rFonts w:ascii="Arial" w:hAnsi="Arial" w:cs="Arial"/>
        </w:rPr>
        <w:t>Obat yang Memperkuat Motilitas Lambung</w:t>
      </w:r>
    </w:p>
    <w:p w14:paraId="1EBE8E15" w14:textId="77777777" w:rsidR="005C4BAE" w:rsidRPr="005C4BAE" w:rsidRDefault="005C4BAE" w:rsidP="00B32B5B">
      <w:pPr>
        <w:spacing w:after="0" w:line="360" w:lineRule="auto"/>
        <w:ind w:left="426" w:firstLine="283"/>
        <w:jc w:val="both"/>
        <w:rPr>
          <w:rFonts w:ascii="Arial" w:hAnsi="Arial" w:cs="Arial"/>
        </w:rPr>
      </w:pPr>
      <w:r w:rsidRPr="005C4BAE">
        <w:rPr>
          <w:rFonts w:ascii="Arial" w:hAnsi="Arial" w:cs="Arial"/>
        </w:rPr>
        <w:t>Obat yang memperkuat motilitas lambung juga dinamakan prokinetika, obat ini berdaya antiemetik. Penggunaan antiemetik dapat memperkuat motilitas lambung sehingga pengaliran kembali (refleks) empedu dan enzim dari duodenum ke lambung dapat dicegah dan tukak dapat sembuh lebih cepat.</w:t>
      </w:r>
    </w:p>
    <w:p w14:paraId="0F5D8297" w14:textId="77777777" w:rsidR="005C4BAE" w:rsidRPr="00223CA2" w:rsidRDefault="00B32B5B" w:rsidP="00B32B5B">
      <w:pPr>
        <w:pStyle w:val="ListParagraph"/>
        <w:tabs>
          <w:tab w:val="left" w:pos="709"/>
        </w:tabs>
        <w:spacing w:after="0" w:line="360" w:lineRule="auto"/>
        <w:ind w:left="426"/>
        <w:jc w:val="both"/>
        <w:rPr>
          <w:rFonts w:ascii="Arial" w:hAnsi="Arial" w:cs="Arial"/>
        </w:rPr>
      </w:pPr>
      <w:r>
        <w:rPr>
          <w:rFonts w:ascii="Arial" w:hAnsi="Arial" w:cs="Arial"/>
        </w:rPr>
        <w:t xml:space="preserve">5. </w:t>
      </w:r>
      <w:r w:rsidR="005C4BAE" w:rsidRPr="00223CA2">
        <w:rPr>
          <w:rFonts w:ascii="Arial" w:hAnsi="Arial" w:cs="Arial"/>
        </w:rPr>
        <w:t>Obat penenang</w:t>
      </w:r>
    </w:p>
    <w:p w14:paraId="11678EDC" w14:textId="77777777" w:rsidR="00CA471A" w:rsidRPr="005C4BAE" w:rsidRDefault="005C4BAE" w:rsidP="00B32B5B">
      <w:pPr>
        <w:spacing w:after="0" w:line="360" w:lineRule="auto"/>
        <w:ind w:left="425" w:firstLine="284"/>
        <w:jc w:val="both"/>
        <w:rPr>
          <w:rFonts w:ascii="Arial" w:hAnsi="Arial" w:cs="Arial"/>
        </w:rPr>
      </w:pPr>
      <w:r w:rsidRPr="005C4BAE">
        <w:rPr>
          <w:rFonts w:ascii="Arial" w:hAnsi="Arial" w:cs="Arial"/>
        </w:rPr>
        <w:t>Obat penenang diperlukan karena suda</w:t>
      </w:r>
      <w:r w:rsidR="0080648A">
        <w:rPr>
          <w:rFonts w:ascii="Arial" w:hAnsi="Arial" w:cs="Arial"/>
        </w:rPr>
        <w:t xml:space="preserve">h </w:t>
      </w:r>
      <w:r w:rsidRPr="005C4BAE">
        <w:rPr>
          <w:rFonts w:ascii="Arial" w:hAnsi="Arial" w:cs="Arial"/>
        </w:rPr>
        <w:t>lama</w:t>
      </w:r>
      <w:r w:rsidR="0080648A">
        <w:rPr>
          <w:rFonts w:ascii="Arial" w:hAnsi="Arial" w:cs="Arial"/>
        </w:rPr>
        <w:t xml:space="preserve"> </w:t>
      </w:r>
      <w:r w:rsidRPr="005C4BAE">
        <w:rPr>
          <w:rFonts w:ascii="Arial" w:hAnsi="Arial" w:cs="Arial"/>
        </w:rPr>
        <w:t>diketahui bahwa stres</w:t>
      </w:r>
      <w:r w:rsidR="002039EF">
        <w:rPr>
          <w:rFonts w:ascii="Arial" w:hAnsi="Arial" w:cs="Arial"/>
        </w:rPr>
        <w:t xml:space="preserve"> </w:t>
      </w:r>
      <w:r w:rsidRPr="005C4BAE">
        <w:rPr>
          <w:rFonts w:ascii="Arial" w:hAnsi="Arial" w:cs="Arial"/>
        </w:rPr>
        <w:t>emosional membuat penyakit tukak lambung bertambah parah. Sebaliknya, pada waktu sakit akut biasanya juga timbul kegelisahan dan kecemasan. Untuk mengatasi keadaan tersebut, penderita sering diberi terapi antasida disertai tambahan obat penenang, misalnya Meprobomat, Oksazeparm</w:t>
      </w:r>
      <w:r w:rsidRPr="004A29E6">
        <w:rPr>
          <w:rFonts w:ascii="Arial" w:hAnsi="Arial" w:cs="Arial"/>
        </w:rPr>
        <w:t xml:space="preserve"> atau </w:t>
      </w:r>
      <w:r w:rsidRPr="005C4BAE">
        <w:rPr>
          <w:rFonts w:ascii="Arial" w:hAnsi="Arial" w:cs="Arial"/>
        </w:rPr>
        <w:t>Benzodiazepim.</w:t>
      </w:r>
    </w:p>
    <w:p w14:paraId="4CE043A5" w14:textId="77777777" w:rsidR="005C4BAE" w:rsidRPr="005D3203" w:rsidRDefault="005C4BAE" w:rsidP="00AF17E8">
      <w:pPr>
        <w:pStyle w:val="Heading2"/>
        <w:spacing w:line="360" w:lineRule="auto"/>
        <w:rPr>
          <w:rFonts w:ascii="Arial" w:hAnsi="Arial" w:cs="Arial"/>
          <w:b/>
          <w:bCs/>
          <w:color w:val="auto"/>
          <w:sz w:val="22"/>
          <w:szCs w:val="22"/>
        </w:rPr>
      </w:pPr>
      <w:bookmarkStart w:id="102" w:name="_Toc70935925"/>
      <w:bookmarkStart w:id="103" w:name="_Toc72015771"/>
      <w:bookmarkStart w:id="104" w:name="_Toc87123401"/>
      <w:r w:rsidRPr="005D3203">
        <w:rPr>
          <w:rFonts w:ascii="Arial" w:hAnsi="Arial" w:cs="Arial"/>
          <w:b/>
          <w:bCs/>
          <w:color w:val="auto"/>
          <w:sz w:val="22"/>
          <w:szCs w:val="22"/>
        </w:rPr>
        <w:t>2.7</w:t>
      </w:r>
      <w:r w:rsidR="00223CA2" w:rsidRPr="005D3203">
        <w:rPr>
          <w:rFonts w:ascii="Arial" w:hAnsi="Arial" w:cs="Arial"/>
          <w:b/>
          <w:bCs/>
          <w:color w:val="auto"/>
          <w:sz w:val="22"/>
          <w:szCs w:val="22"/>
        </w:rPr>
        <w:tab/>
      </w:r>
      <w:r w:rsidRPr="005D3203">
        <w:rPr>
          <w:rFonts w:ascii="Arial" w:hAnsi="Arial" w:cs="Arial"/>
          <w:b/>
          <w:bCs/>
          <w:color w:val="auto"/>
          <w:sz w:val="22"/>
          <w:szCs w:val="22"/>
        </w:rPr>
        <w:t>Kerangka Konsep</w:t>
      </w:r>
      <w:bookmarkEnd w:id="102"/>
      <w:bookmarkEnd w:id="103"/>
      <w:bookmarkEnd w:id="104"/>
    </w:p>
    <w:p w14:paraId="528FF3D9" w14:textId="53F5CF4C" w:rsidR="005C4BAE" w:rsidRPr="005C4BAE" w:rsidRDefault="006752EB" w:rsidP="00AF17E8">
      <w:pPr>
        <w:spacing w:after="0" w:line="360" w:lineRule="auto"/>
        <w:ind w:firstLine="720"/>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75648" behindDoc="0" locked="0" layoutInCell="1" allowOverlap="1" wp14:anchorId="6F6EEAEB" wp14:editId="0C69DAA6">
                <wp:simplePos x="0" y="0"/>
                <wp:positionH relativeFrom="column">
                  <wp:posOffset>3252470</wp:posOffset>
                </wp:positionH>
                <wp:positionV relativeFrom="paragraph">
                  <wp:posOffset>283845</wp:posOffset>
                </wp:positionV>
                <wp:extent cx="1606550" cy="952500"/>
                <wp:effectExtent l="0" t="0" r="12700" b="1905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0" cy="952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47D39F" w14:textId="77777777" w:rsidR="000F7177" w:rsidRPr="00AF17E8" w:rsidRDefault="000F7177" w:rsidP="00AF17E8">
                            <w:pPr>
                              <w:pStyle w:val="ListParagraph"/>
                              <w:numPr>
                                <w:ilvl w:val="0"/>
                                <w:numId w:val="30"/>
                              </w:numPr>
                              <w:spacing w:line="240" w:lineRule="auto"/>
                              <w:jc w:val="both"/>
                              <w:rPr>
                                <w:rFonts w:ascii="Arial" w:hAnsi="Arial" w:cs="Arial"/>
                              </w:rPr>
                            </w:pPr>
                            <w:r w:rsidRPr="00AF17E8">
                              <w:rPr>
                                <w:rFonts w:ascii="Arial" w:hAnsi="Arial" w:cs="Arial"/>
                              </w:rPr>
                              <w:t>Baik</w:t>
                            </w:r>
                          </w:p>
                          <w:p w14:paraId="088E5594" w14:textId="77777777" w:rsidR="000F7177" w:rsidRPr="00AF17E8" w:rsidRDefault="000F7177" w:rsidP="00AF17E8">
                            <w:pPr>
                              <w:pStyle w:val="ListParagraph"/>
                              <w:numPr>
                                <w:ilvl w:val="0"/>
                                <w:numId w:val="30"/>
                              </w:numPr>
                              <w:spacing w:line="240" w:lineRule="auto"/>
                              <w:jc w:val="both"/>
                              <w:rPr>
                                <w:rFonts w:ascii="Arial" w:hAnsi="Arial" w:cs="Arial"/>
                              </w:rPr>
                            </w:pPr>
                            <w:r w:rsidRPr="00AF17E8">
                              <w:rPr>
                                <w:rFonts w:ascii="Arial" w:hAnsi="Arial" w:cs="Arial"/>
                              </w:rPr>
                              <w:t>Cukup Baik</w:t>
                            </w:r>
                          </w:p>
                          <w:p w14:paraId="5775C7EF" w14:textId="77777777" w:rsidR="000F7177" w:rsidRPr="00AF17E8" w:rsidRDefault="000F7177" w:rsidP="00AF17E8">
                            <w:pPr>
                              <w:pStyle w:val="ListParagraph"/>
                              <w:numPr>
                                <w:ilvl w:val="0"/>
                                <w:numId w:val="30"/>
                              </w:numPr>
                              <w:spacing w:line="240" w:lineRule="auto"/>
                              <w:jc w:val="both"/>
                              <w:rPr>
                                <w:rFonts w:ascii="Arial" w:hAnsi="Arial" w:cs="Arial"/>
                              </w:rPr>
                            </w:pPr>
                            <w:r w:rsidRPr="00AF17E8">
                              <w:rPr>
                                <w:rFonts w:ascii="Arial" w:hAnsi="Arial" w:cs="Arial"/>
                              </w:rPr>
                              <w:t>Kurang baik</w:t>
                            </w:r>
                          </w:p>
                          <w:p w14:paraId="5C840C5D" w14:textId="77777777" w:rsidR="000F7177" w:rsidRPr="00AF17E8" w:rsidRDefault="000F7177" w:rsidP="00AF17E8">
                            <w:pPr>
                              <w:pStyle w:val="ListParagraph"/>
                              <w:numPr>
                                <w:ilvl w:val="0"/>
                                <w:numId w:val="30"/>
                              </w:numPr>
                              <w:spacing w:line="240" w:lineRule="auto"/>
                              <w:jc w:val="both"/>
                              <w:rPr>
                                <w:rFonts w:ascii="Arial" w:hAnsi="Arial" w:cs="Arial"/>
                              </w:rPr>
                            </w:pPr>
                            <w:r w:rsidRPr="00AF17E8">
                              <w:rPr>
                                <w:rFonts w:ascii="Arial" w:hAnsi="Arial" w:cs="Arial"/>
                              </w:rPr>
                              <w:t>Tidak Baik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256.1pt;margin-top:22.35pt;width:126.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" fillcolor="white [3201]" strokecolor="white [3212]" strokeweight="1pt">
                <v:path arrowok="t"/>
                <v:textbox>
                  <w:txbxContent>
                    <w:p w14:paraId="3247D39F" w14:textId="77777777" w:rsidR="000F7177" w:rsidRPr="00AF17E8" w:rsidRDefault="000F7177" w:rsidP="00AF17E8">
                      <w:pPr>
                        <w:pStyle w:val="ListParagraph"/>
                        <w:numPr>
                          <w:ilvl w:val="0"/>
                          <w:numId w:val="30"/>
                        </w:numPr>
                        <w:spacing w:line="240" w:lineRule="auto"/>
                        <w:jc w:val="both"/>
                        <w:rPr>
                          <w:rFonts w:ascii="Arial" w:hAnsi="Arial" w:cs="Arial"/>
                        </w:rPr>
                      </w:pPr>
                      <w:r w:rsidRPr="00AF17E8">
                        <w:rPr>
                          <w:rFonts w:ascii="Arial" w:hAnsi="Arial" w:cs="Arial"/>
                        </w:rPr>
                        <w:t>Baik</w:t>
                      </w:r>
                    </w:p>
                    <w:p w14:paraId="088E5594" w14:textId="77777777" w:rsidR="000F7177" w:rsidRPr="00AF17E8" w:rsidRDefault="000F7177" w:rsidP="00AF17E8">
                      <w:pPr>
                        <w:pStyle w:val="ListParagraph"/>
                        <w:numPr>
                          <w:ilvl w:val="0"/>
                          <w:numId w:val="30"/>
                        </w:numPr>
                        <w:spacing w:line="240" w:lineRule="auto"/>
                        <w:jc w:val="both"/>
                        <w:rPr>
                          <w:rFonts w:ascii="Arial" w:hAnsi="Arial" w:cs="Arial"/>
                        </w:rPr>
                      </w:pPr>
                      <w:r w:rsidRPr="00AF17E8">
                        <w:rPr>
                          <w:rFonts w:ascii="Arial" w:hAnsi="Arial" w:cs="Arial"/>
                        </w:rPr>
                        <w:t>Cukup Baik</w:t>
                      </w:r>
                    </w:p>
                    <w:p w14:paraId="5775C7EF" w14:textId="77777777" w:rsidR="000F7177" w:rsidRPr="00AF17E8" w:rsidRDefault="000F7177" w:rsidP="00AF17E8">
                      <w:pPr>
                        <w:pStyle w:val="ListParagraph"/>
                        <w:numPr>
                          <w:ilvl w:val="0"/>
                          <w:numId w:val="30"/>
                        </w:numPr>
                        <w:spacing w:line="240" w:lineRule="auto"/>
                        <w:jc w:val="both"/>
                        <w:rPr>
                          <w:rFonts w:ascii="Arial" w:hAnsi="Arial" w:cs="Arial"/>
                        </w:rPr>
                      </w:pPr>
                      <w:r w:rsidRPr="00AF17E8">
                        <w:rPr>
                          <w:rFonts w:ascii="Arial" w:hAnsi="Arial" w:cs="Arial"/>
                        </w:rPr>
                        <w:t>Kurang baik</w:t>
                      </w:r>
                    </w:p>
                    <w:p w14:paraId="5C840C5D" w14:textId="77777777" w:rsidR="000F7177" w:rsidRPr="00AF17E8" w:rsidRDefault="000F7177" w:rsidP="00AF17E8">
                      <w:pPr>
                        <w:pStyle w:val="ListParagraph"/>
                        <w:numPr>
                          <w:ilvl w:val="0"/>
                          <w:numId w:val="30"/>
                        </w:numPr>
                        <w:spacing w:line="240" w:lineRule="auto"/>
                        <w:jc w:val="both"/>
                        <w:rPr>
                          <w:rFonts w:ascii="Arial" w:hAnsi="Arial" w:cs="Arial"/>
                        </w:rPr>
                      </w:pPr>
                      <w:r w:rsidRPr="00AF17E8">
                        <w:rPr>
                          <w:rFonts w:ascii="Arial" w:hAnsi="Arial" w:cs="Arial"/>
                        </w:rPr>
                        <w:t>Tidak Baik</w:t>
                      </w:r>
                    </w:p>
                  </w:txbxContent>
                </v:textbox>
              </v:rect>
            </w:pict>
          </mc:Fallback>
        </mc:AlternateContent>
      </w:r>
      <w:r w:rsidR="005C4BAE" w:rsidRPr="005C4BAE">
        <w:rPr>
          <w:rFonts w:ascii="Arial" w:hAnsi="Arial" w:cs="Arial"/>
        </w:rPr>
        <w:t>Variabel bebas</w:t>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t>Parameter</w:t>
      </w:r>
    </w:p>
    <w:p w14:paraId="778A9CAD" w14:textId="53DB60CB" w:rsidR="005C4BAE" w:rsidRPr="005C4BAE" w:rsidRDefault="006752EB" w:rsidP="00C62EDA">
      <w:pPr>
        <w:spacing w:after="0"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63360" behindDoc="0" locked="0" layoutInCell="1" allowOverlap="1" wp14:anchorId="0D372FFC" wp14:editId="50B1E642">
                <wp:simplePos x="0" y="0"/>
                <wp:positionH relativeFrom="column">
                  <wp:posOffset>1766570</wp:posOffset>
                </wp:positionH>
                <wp:positionV relativeFrom="paragraph">
                  <wp:posOffset>150495</wp:posOffset>
                </wp:positionV>
                <wp:extent cx="374650" cy="571500"/>
                <wp:effectExtent l="0" t="0" r="25400" b="19050"/>
                <wp:wrapNone/>
                <wp:docPr id="8" name="Right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57150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6" o:spid="_x0000_s1026" type="#_x0000_t86" style="position:absolute;margin-left:139.1pt;margin-top:11.85pt;width:29.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" adj="1180" strokecolor="black [3200]" strokeweight=".5pt">
                <v:stroke joinstyle="miter"/>
              </v:shape>
            </w:pict>
          </mc:Fallback>
        </mc:AlternateContent>
      </w:r>
      <w:r>
        <w:rPr>
          <w:rFonts w:ascii="Arial" w:hAnsi="Arial" w:cs="Arial"/>
          <w:noProof/>
          <w:lang w:val="id-ID" w:eastAsia="id-ID"/>
        </w:rPr>
        <mc:AlternateContent>
          <mc:Choice Requires="wps">
            <w:drawing>
              <wp:anchor distT="0" distB="0" distL="114300" distR="114300" simplePos="0" relativeHeight="251661312" behindDoc="0" locked="0" layoutInCell="1" allowOverlap="1" wp14:anchorId="19389EB5" wp14:editId="2ED8B078">
                <wp:simplePos x="0" y="0"/>
                <wp:positionH relativeFrom="column">
                  <wp:posOffset>45720</wp:posOffset>
                </wp:positionH>
                <wp:positionV relativeFrom="paragraph">
                  <wp:posOffset>86995</wp:posOffset>
                </wp:positionV>
                <wp:extent cx="1606550" cy="679450"/>
                <wp:effectExtent l="0" t="0" r="12700" b="2540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0" cy="679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FC463A" w14:textId="77777777" w:rsidR="000F7177" w:rsidRPr="00AF17E8" w:rsidRDefault="000F7177" w:rsidP="00AF17E8">
                            <w:pPr>
                              <w:pStyle w:val="ListParagraph"/>
                              <w:numPr>
                                <w:ilvl w:val="0"/>
                                <w:numId w:val="14"/>
                              </w:numPr>
                              <w:spacing w:line="240" w:lineRule="auto"/>
                              <w:rPr>
                                <w:rFonts w:ascii="Arial" w:hAnsi="Arial" w:cs="Arial"/>
                              </w:rPr>
                            </w:pPr>
                            <w:r w:rsidRPr="00AF17E8">
                              <w:rPr>
                                <w:rFonts w:ascii="Arial" w:hAnsi="Arial" w:cs="Arial"/>
                              </w:rPr>
                              <w:t>Pengetahuan</w:t>
                            </w:r>
                          </w:p>
                          <w:p w14:paraId="171EC55D" w14:textId="77777777" w:rsidR="000F7177" w:rsidRPr="00AF17E8" w:rsidRDefault="000F7177" w:rsidP="00AF17E8">
                            <w:pPr>
                              <w:pStyle w:val="ListParagraph"/>
                              <w:numPr>
                                <w:ilvl w:val="0"/>
                                <w:numId w:val="14"/>
                              </w:numPr>
                              <w:spacing w:line="240" w:lineRule="auto"/>
                              <w:rPr>
                                <w:rFonts w:ascii="Arial" w:hAnsi="Arial" w:cs="Arial"/>
                              </w:rPr>
                            </w:pPr>
                            <w:r w:rsidRPr="00AF17E8">
                              <w:rPr>
                                <w:rFonts w:ascii="Arial" w:hAnsi="Arial" w:cs="Arial"/>
                              </w:rPr>
                              <w:t>Sikap</w:t>
                            </w:r>
                          </w:p>
                          <w:p w14:paraId="12862D4C" w14:textId="77777777" w:rsidR="000F7177" w:rsidRPr="00AF17E8" w:rsidRDefault="000F7177" w:rsidP="00AF17E8">
                            <w:pPr>
                              <w:pStyle w:val="ListParagraph"/>
                              <w:numPr>
                                <w:ilvl w:val="0"/>
                                <w:numId w:val="14"/>
                              </w:numPr>
                              <w:spacing w:line="240" w:lineRule="auto"/>
                              <w:rPr>
                                <w:rFonts w:ascii="Arial" w:hAnsi="Arial" w:cs="Arial"/>
                              </w:rPr>
                            </w:pPr>
                            <w:r w:rsidRPr="00AF17E8">
                              <w:rPr>
                                <w:rFonts w:ascii="Arial" w:hAnsi="Arial" w:cs="Arial"/>
                              </w:rPr>
                              <w:t xml:space="preserve">Tindakan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3.6pt;margin-top:6.85pt;width:126.5pt;height: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" fillcolor="white [3201]" strokecolor="black [3213]" strokeweight="1pt">
                <v:path arrowok="t"/>
                <v:textbox>
                  <w:txbxContent>
                    <w:p w14:paraId="06FC463A" w14:textId="77777777" w:rsidR="000F7177" w:rsidRPr="00AF17E8" w:rsidRDefault="000F7177" w:rsidP="00AF17E8">
                      <w:pPr>
                        <w:pStyle w:val="ListParagraph"/>
                        <w:numPr>
                          <w:ilvl w:val="0"/>
                          <w:numId w:val="14"/>
                        </w:numPr>
                        <w:spacing w:line="240" w:lineRule="auto"/>
                        <w:rPr>
                          <w:rFonts w:ascii="Arial" w:hAnsi="Arial" w:cs="Arial"/>
                        </w:rPr>
                      </w:pPr>
                      <w:r w:rsidRPr="00AF17E8">
                        <w:rPr>
                          <w:rFonts w:ascii="Arial" w:hAnsi="Arial" w:cs="Arial"/>
                        </w:rPr>
                        <w:t>Pengetahuan</w:t>
                      </w:r>
                    </w:p>
                    <w:p w14:paraId="171EC55D" w14:textId="77777777" w:rsidR="000F7177" w:rsidRPr="00AF17E8" w:rsidRDefault="000F7177" w:rsidP="00AF17E8">
                      <w:pPr>
                        <w:pStyle w:val="ListParagraph"/>
                        <w:numPr>
                          <w:ilvl w:val="0"/>
                          <w:numId w:val="14"/>
                        </w:numPr>
                        <w:spacing w:line="240" w:lineRule="auto"/>
                        <w:rPr>
                          <w:rFonts w:ascii="Arial" w:hAnsi="Arial" w:cs="Arial"/>
                        </w:rPr>
                      </w:pPr>
                      <w:r w:rsidRPr="00AF17E8">
                        <w:rPr>
                          <w:rFonts w:ascii="Arial" w:hAnsi="Arial" w:cs="Arial"/>
                        </w:rPr>
                        <w:t>Sikap</w:t>
                      </w:r>
                    </w:p>
                    <w:p w14:paraId="12862D4C" w14:textId="77777777" w:rsidR="000F7177" w:rsidRPr="00AF17E8" w:rsidRDefault="000F7177" w:rsidP="00AF17E8">
                      <w:pPr>
                        <w:pStyle w:val="ListParagraph"/>
                        <w:numPr>
                          <w:ilvl w:val="0"/>
                          <w:numId w:val="14"/>
                        </w:numPr>
                        <w:spacing w:line="240" w:lineRule="auto"/>
                        <w:rPr>
                          <w:rFonts w:ascii="Arial" w:hAnsi="Arial" w:cs="Arial"/>
                        </w:rPr>
                      </w:pPr>
                      <w:r w:rsidRPr="00AF17E8">
                        <w:rPr>
                          <w:rFonts w:ascii="Arial" w:hAnsi="Arial" w:cs="Arial"/>
                        </w:rPr>
                        <w:t xml:space="preserve">Tindakan </w:t>
                      </w:r>
                    </w:p>
                  </w:txbxContent>
                </v:textbox>
              </v:rect>
            </w:pict>
          </mc:Fallback>
        </mc:AlternateContent>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p>
    <w:p w14:paraId="1BA998AE" w14:textId="53ED2C4C" w:rsidR="005C4BAE" w:rsidRPr="005C4BAE" w:rsidRDefault="006752EB" w:rsidP="00C62EDA">
      <w:pPr>
        <w:spacing w:after="0" w:line="360" w:lineRule="auto"/>
        <w:jc w:val="both"/>
        <w:rPr>
          <w:rFonts w:ascii="Arial" w:hAnsi="Arial" w:cs="Arial"/>
        </w:rPr>
      </w:pPr>
      <w:r>
        <w:rPr>
          <w:rFonts w:ascii="Arial" w:hAnsi="Arial" w:cs="Arial"/>
          <w:noProof/>
          <w:lang w:val="id-ID" w:eastAsia="id-ID"/>
        </w:rPr>
        <mc:AlternateContent>
          <mc:Choice Requires="wps">
            <w:drawing>
              <wp:anchor distT="4294967295" distB="4294967295" distL="114300" distR="114300" simplePos="0" relativeHeight="251665408" behindDoc="0" locked="0" layoutInCell="1" allowOverlap="1" wp14:anchorId="2C2D3629" wp14:editId="5E6B42C3">
                <wp:simplePos x="0" y="0"/>
                <wp:positionH relativeFrom="column">
                  <wp:posOffset>2298700</wp:posOffset>
                </wp:positionH>
                <wp:positionV relativeFrom="paragraph">
                  <wp:posOffset>137794</wp:posOffset>
                </wp:positionV>
                <wp:extent cx="425450" cy="0"/>
                <wp:effectExtent l="0" t="76200" r="12700" b="952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81pt;margin-top:10.85pt;width:33.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" strokecolor="black [3200]" strokeweight=".5pt">
                <v:stroke endarrow="block" joinstyle="miter"/>
                <o:lock v:ext="edit" shapetype="f"/>
              </v:shape>
            </w:pict>
          </mc:Fallback>
        </mc:AlternateContent>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r w:rsidR="005C4BAE" w:rsidRPr="005C4BAE">
        <w:rPr>
          <w:rFonts w:ascii="Arial" w:hAnsi="Arial" w:cs="Arial"/>
        </w:rPr>
        <w:tab/>
      </w:r>
    </w:p>
    <w:p w14:paraId="5452FA31" w14:textId="77777777" w:rsidR="009A14BA" w:rsidRDefault="005C4BAE" w:rsidP="00C62EDA">
      <w:pPr>
        <w:spacing w:after="0" w:line="360" w:lineRule="auto"/>
        <w:jc w:val="both"/>
        <w:rPr>
          <w:rFonts w:ascii="Arial" w:hAnsi="Arial" w:cs="Arial"/>
        </w:rPr>
      </w:pPr>
      <w:r w:rsidRPr="005C4BAE">
        <w:rPr>
          <w:rFonts w:ascii="Arial" w:hAnsi="Arial" w:cs="Arial"/>
        </w:rPr>
        <w:tab/>
      </w:r>
      <w:r w:rsidRPr="005C4BAE">
        <w:rPr>
          <w:rFonts w:ascii="Arial" w:hAnsi="Arial" w:cs="Arial"/>
        </w:rPr>
        <w:tab/>
      </w:r>
      <w:r w:rsidRPr="005C4BAE">
        <w:rPr>
          <w:rFonts w:ascii="Arial" w:hAnsi="Arial" w:cs="Arial"/>
        </w:rPr>
        <w:tab/>
      </w:r>
      <w:r w:rsidRPr="005C4BAE">
        <w:rPr>
          <w:rFonts w:ascii="Arial" w:hAnsi="Arial" w:cs="Arial"/>
        </w:rPr>
        <w:tab/>
      </w:r>
      <w:r w:rsidRPr="005C4BAE">
        <w:rPr>
          <w:rFonts w:ascii="Arial" w:hAnsi="Arial" w:cs="Arial"/>
        </w:rPr>
        <w:tab/>
      </w:r>
    </w:p>
    <w:p w14:paraId="0E54FF5F" w14:textId="77777777" w:rsidR="005C4BAE" w:rsidRPr="005C4BAE" w:rsidRDefault="005C4BAE" w:rsidP="00C62EDA">
      <w:pPr>
        <w:spacing w:after="0" w:line="360" w:lineRule="auto"/>
        <w:jc w:val="both"/>
        <w:rPr>
          <w:rFonts w:ascii="Arial" w:hAnsi="Arial" w:cs="Arial"/>
        </w:rPr>
      </w:pPr>
      <w:r w:rsidRPr="005C4BAE">
        <w:rPr>
          <w:rFonts w:ascii="Arial" w:hAnsi="Arial" w:cs="Arial"/>
        </w:rPr>
        <w:tab/>
      </w:r>
      <w:r w:rsidRPr="005C4BAE">
        <w:rPr>
          <w:rFonts w:ascii="Arial" w:hAnsi="Arial" w:cs="Arial"/>
        </w:rPr>
        <w:tab/>
      </w:r>
    </w:p>
    <w:p w14:paraId="6DD5A39E" w14:textId="77777777" w:rsidR="004A29E6" w:rsidRPr="005C4BAE" w:rsidRDefault="005C4BAE" w:rsidP="00B32B5B">
      <w:pPr>
        <w:pStyle w:val="GAMBAR"/>
        <w:spacing w:after="0"/>
        <w:jc w:val="center"/>
      </w:pPr>
      <w:bookmarkStart w:id="105" w:name="_Toc66292169"/>
      <w:r w:rsidRPr="005C4BAE">
        <w:t>Gambar 2.2 Kerangka Konsep</w:t>
      </w:r>
      <w:bookmarkEnd w:id="105"/>
    </w:p>
    <w:p w14:paraId="37F2E8DF" w14:textId="77777777" w:rsidR="005C4BAE" w:rsidRPr="005D3203" w:rsidRDefault="005C4BAE" w:rsidP="00892CCA">
      <w:pPr>
        <w:pStyle w:val="Heading2"/>
        <w:spacing w:before="0" w:line="360" w:lineRule="auto"/>
        <w:rPr>
          <w:rFonts w:ascii="Arial" w:hAnsi="Arial" w:cs="Arial"/>
          <w:b/>
          <w:bCs/>
          <w:color w:val="auto"/>
          <w:sz w:val="22"/>
          <w:szCs w:val="22"/>
        </w:rPr>
      </w:pPr>
      <w:bookmarkStart w:id="106" w:name="_Toc70935926"/>
      <w:bookmarkStart w:id="107" w:name="_Toc72015772"/>
      <w:bookmarkStart w:id="108" w:name="_Toc87123402"/>
      <w:r w:rsidRPr="005D3203">
        <w:rPr>
          <w:rFonts w:ascii="Arial" w:hAnsi="Arial" w:cs="Arial"/>
          <w:b/>
          <w:bCs/>
          <w:color w:val="auto"/>
          <w:sz w:val="22"/>
          <w:szCs w:val="22"/>
        </w:rPr>
        <w:t>2.8</w:t>
      </w:r>
      <w:r w:rsidRPr="005D3203">
        <w:rPr>
          <w:rFonts w:ascii="Arial" w:hAnsi="Arial" w:cs="Arial"/>
          <w:b/>
          <w:bCs/>
          <w:color w:val="auto"/>
          <w:sz w:val="22"/>
          <w:szCs w:val="22"/>
        </w:rPr>
        <w:tab/>
        <w:t>Definisi Operasional</w:t>
      </w:r>
      <w:bookmarkEnd w:id="106"/>
      <w:bookmarkEnd w:id="107"/>
      <w:bookmarkEnd w:id="108"/>
    </w:p>
    <w:p w14:paraId="7CDC923E" w14:textId="77777777" w:rsidR="005C4BAE" w:rsidRPr="00B32B5B" w:rsidRDefault="00B32B5B" w:rsidP="00B32B5B">
      <w:pPr>
        <w:spacing w:after="0" w:line="360" w:lineRule="auto"/>
        <w:jc w:val="both"/>
        <w:rPr>
          <w:rFonts w:ascii="Arial" w:hAnsi="Arial" w:cs="Arial"/>
        </w:rPr>
      </w:pPr>
      <w:r>
        <w:rPr>
          <w:rFonts w:ascii="Arial" w:hAnsi="Arial" w:cs="Arial"/>
        </w:rPr>
        <w:t>1.</w:t>
      </w:r>
      <w:r w:rsidR="00EE0EC6">
        <w:rPr>
          <w:rFonts w:ascii="Arial" w:hAnsi="Arial" w:cs="Arial"/>
        </w:rPr>
        <w:t xml:space="preserve"> </w:t>
      </w:r>
      <w:r w:rsidR="005C4BAE" w:rsidRPr="00B32B5B">
        <w:rPr>
          <w:rFonts w:ascii="Arial" w:hAnsi="Arial" w:cs="Arial"/>
        </w:rPr>
        <w:t>Pengetahuan</w:t>
      </w:r>
    </w:p>
    <w:p w14:paraId="34E34F8F" w14:textId="77777777" w:rsidR="00672400" w:rsidRDefault="005C4BAE" w:rsidP="00EE0EC6">
      <w:pPr>
        <w:spacing w:after="0" w:line="360" w:lineRule="auto"/>
        <w:ind w:firstLine="426"/>
        <w:jc w:val="both"/>
        <w:rPr>
          <w:rFonts w:ascii="Arial" w:hAnsi="Arial" w:cs="Arial"/>
        </w:rPr>
      </w:pPr>
      <w:r w:rsidRPr="005C4BAE">
        <w:rPr>
          <w:rFonts w:ascii="Arial" w:hAnsi="Arial" w:cs="Arial"/>
        </w:rPr>
        <w:t>Pengetahuan adalah suatu hasil tahu mahasiswa tentang swamedikasi penyakit gastritis diukur menggunakan kuesioner dengan menggunakan skala Guttman</w:t>
      </w:r>
      <w:r w:rsidR="005223D5">
        <w:rPr>
          <w:rFonts w:ascii="Arial" w:hAnsi="Arial" w:cs="Arial"/>
        </w:rPr>
        <w:t>,</w:t>
      </w:r>
      <w:r w:rsidRPr="005C4BAE">
        <w:rPr>
          <w:rFonts w:ascii="Arial" w:hAnsi="Arial" w:cs="Arial"/>
        </w:rPr>
        <w:t xml:space="preserve"> </w:t>
      </w:r>
      <w:r w:rsidR="005223D5">
        <w:rPr>
          <w:rFonts w:ascii="Arial" w:hAnsi="Arial" w:cs="Arial"/>
        </w:rPr>
        <w:t>d</w:t>
      </w:r>
      <w:r w:rsidRPr="005C4BAE">
        <w:rPr>
          <w:rFonts w:ascii="Arial" w:hAnsi="Arial" w:cs="Arial"/>
        </w:rPr>
        <w:t>engan hasil baik, cukup, kurang baik, tidak baik.</w:t>
      </w:r>
    </w:p>
    <w:p w14:paraId="0F6FDE52" w14:textId="77777777" w:rsidR="005C4BAE" w:rsidRPr="00223CA2" w:rsidRDefault="00EE0EC6" w:rsidP="00EE0EC6">
      <w:pPr>
        <w:pStyle w:val="ListParagraph"/>
        <w:spacing w:after="0" w:line="360" w:lineRule="auto"/>
        <w:ind w:left="0"/>
        <w:jc w:val="both"/>
        <w:rPr>
          <w:rFonts w:ascii="Arial" w:hAnsi="Arial" w:cs="Arial"/>
        </w:rPr>
      </w:pPr>
      <w:r>
        <w:rPr>
          <w:rFonts w:ascii="Arial" w:hAnsi="Arial" w:cs="Arial"/>
        </w:rPr>
        <w:t>2.</w:t>
      </w:r>
      <w:r w:rsidR="00C77FC2">
        <w:rPr>
          <w:rFonts w:ascii="Arial" w:hAnsi="Arial" w:cs="Arial"/>
        </w:rPr>
        <w:t xml:space="preserve"> </w:t>
      </w:r>
      <w:r w:rsidR="005C4BAE" w:rsidRPr="00223CA2">
        <w:rPr>
          <w:rFonts w:ascii="Arial" w:hAnsi="Arial" w:cs="Arial"/>
        </w:rPr>
        <w:t>Sikap</w:t>
      </w:r>
    </w:p>
    <w:p w14:paraId="51B09A33" w14:textId="77777777" w:rsidR="00EE0EC6" w:rsidRDefault="005C4BAE" w:rsidP="00EE0EC6">
      <w:pPr>
        <w:spacing w:after="0" w:line="360" w:lineRule="auto"/>
        <w:ind w:firstLine="284"/>
        <w:jc w:val="both"/>
        <w:rPr>
          <w:rFonts w:ascii="Arial" w:hAnsi="Arial" w:cs="Arial"/>
        </w:rPr>
      </w:pPr>
      <w:r w:rsidRPr="005C4BAE">
        <w:rPr>
          <w:rFonts w:ascii="Arial" w:hAnsi="Arial" w:cs="Arial"/>
        </w:rPr>
        <w:t>Sikap adalah suatu reaksi atau respon mahasiswa terhadap swamedikasi penyakit gastritis dengan menggunakan kuesioner dengan menggunakan skala likert. Dengan hasil baik, cukup baik, kurang baik, tidak baik.</w:t>
      </w:r>
      <w:r w:rsidR="00C77FC2" w:rsidRPr="00EE0EC6">
        <w:rPr>
          <w:rFonts w:ascii="Arial" w:hAnsi="Arial" w:cs="Arial"/>
        </w:rPr>
        <w:t xml:space="preserve"> </w:t>
      </w:r>
    </w:p>
    <w:p w14:paraId="7F186905" w14:textId="77777777" w:rsidR="005C4BAE" w:rsidRPr="00EE0EC6" w:rsidRDefault="00EE0EC6" w:rsidP="00EE0EC6">
      <w:pPr>
        <w:spacing w:after="0" w:line="360" w:lineRule="auto"/>
        <w:ind w:left="284" w:hanging="284"/>
        <w:jc w:val="both"/>
        <w:rPr>
          <w:rFonts w:ascii="Arial" w:hAnsi="Arial" w:cs="Arial"/>
        </w:rPr>
      </w:pPr>
      <w:r>
        <w:rPr>
          <w:rFonts w:ascii="Arial" w:hAnsi="Arial" w:cs="Arial"/>
        </w:rPr>
        <w:t>3.</w:t>
      </w:r>
      <w:r w:rsidR="005C4BAE" w:rsidRPr="00EE0EC6">
        <w:rPr>
          <w:rFonts w:ascii="Arial" w:hAnsi="Arial" w:cs="Arial"/>
        </w:rPr>
        <w:t>Tindakan</w:t>
      </w:r>
    </w:p>
    <w:p w14:paraId="6681E47E" w14:textId="77777777" w:rsidR="005C4BAE" w:rsidRPr="005C4BAE" w:rsidRDefault="005C4BAE" w:rsidP="00EE0EC6">
      <w:pPr>
        <w:spacing w:after="0" w:line="360" w:lineRule="auto"/>
        <w:ind w:firstLine="284"/>
        <w:jc w:val="both"/>
        <w:rPr>
          <w:rFonts w:ascii="Arial" w:hAnsi="Arial" w:cs="Arial"/>
        </w:rPr>
      </w:pPr>
      <w:r w:rsidRPr="005C4BAE">
        <w:rPr>
          <w:rFonts w:ascii="Arial" w:hAnsi="Arial" w:cs="Arial"/>
        </w:rPr>
        <w:t>Tindakan adalah suatu perbuatan mahasiswa terhadap swamedikasi penyakit gastritis dengan menggunakan skala Guttman. Dengan hasil baik, cukup baik, kurang baik, tidak baik.</w:t>
      </w:r>
    </w:p>
    <w:p w14:paraId="2027A365" w14:textId="77777777" w:rsidR="00B135B5" w:rsidRPr="00B135B5" w:rsidRDefault="00B135B5" w:rsidP="00B135B5">
      <w:pPr>
        <w:spacing w:line="360" w:lineRule="auto"/>
        <w:jc w:val="both"/>
        <w:rPr>
          <w:rFonts w:ascii="Arial" w:hAnsi="Arial" w:cs="Arial"/>
        </w:rPr>
        <w:sectPr w:rsidR="00B135B5" w:rsidRPr="00B135B5" w:rsidSect="000F7177">
          <w:footerReference w:type="first" r:id="rId21"/>
          <w:pgSz w:w="11906" w:h="16838" w:code="9"/>
          <w:pgMar w:top="2268" w:right="1701" w:bottom="1701" w:left="2268" w:header="1417" w:footer="1417" w:gutter="0"/>
          <w:pgNumType w:start="4"/>
          <w:cols w:space="720"/>
          <w:titlePg/>
          <w:docGrid w:linePitch="360"/>
        </w:sectPr>
      </w:pPr>
    </w:p>
    <w:p w14:paraId="5873DA97" w14:textId="77777777" w:rsidR="004737B5" w:rsidRDefault="005C4BAE" w:rsidP="004737B5">
      <w:pPr>
        <w:pStyle w:val="Heading1"/>
        <w:spacing w:before="0" w:line="360" w:lineRule="auto"/>
        <w:jc w:val="center"/>
        <w:rPr>
          <w:rFonts w:ascii="Arial" w:hAnsi="Arial" w:cs="Arial"/>
          <w:b/>
          <w:bCs/>
          <w:color w:val="auto"/>
          <w:sz w:val="24"/>
          <w:szCs w:val="24"/>
        </w:rPr>
      </w:pPr>
      <w:bookmarkStart w:id="109" w:name="_Toc66292256"/>
      <w:bookmarkStart w:id="110" w:name="_Toc70935927"/>
      <w:bookmarkStart w:id="111" w:name="_Toc72015773"/>
      <w:bookmarkStart w:id="112" w:name="_Toc87123403"/>
      <w:r w:rsidRPr="000518EA">
        <w:rPr>
          <w:rFonts w:ascii="Arial" w:hAnsi="Arial" w:cs="Arial"/>
          <w:b/>
          <w:bCs/>
          <w:color w:val="auto"/>
          <w:sz w:val="24"/>
          <w:szCs w:val="24"/>
        </w:rPr>
        <w:lastRenderedPageBreak/>
        <w:t>BAB III</w:t>
      </w:r>
      <w:bookmarkStart w:id="113" w:name="_Toc70935928"/>
      <w:bookmarkStart w:id="114" w:name="_Toc72015774"/>
      <w:bookmarkEnd w:id="109"/>
      <w:bookmarkEnd w:id="110"/>
      <w:bookmarkEnd w:id="111"/>
    </w:p>
    <w:p w14:paraId="2BB42991" w14:textId="29F5DEDF" w:rsidR="005C4BAE" w:rsidRPr="008B0E56" w:rsidRDefault="005C4BAE" w:rsidP="00F91B4B">
      <w:pPr>
        <w:pStyle w:val="Heading1"/>
        <w:spacing w:before="0" w:line="480" w:lineRule="auto"/>
        <w:jc w:val="center"/>
        <w:rPr>
          <w:rFonts w:ascii="Arial" w:hAnsi="Arial" w:cs="Arial"/>
          <w:b/>
          <w:bCs/>
          <w:color w:val="auto"/>
          <w:sz w:val="24"/>
          <w:szCs w:val="24"/>
        </w:rPr>
      </w:pPr>
      <w:r w:rsidRPr="000518EA">
        <w:rPr>
          <w:rFonts w:ascii="Arial" w:hAnsi="Arial" w:cs="Arial"/>
          <w:b/>
          <w:bCs/>
          <w:color w:val="auto"/>
          <w:sz w:val="24"/>
          <w:szCs w:val="24"/>
        </w:rPr>
        <w:t>METODE PENELITIAN</w:t>
      </w:r>
      <w:bookmarkEnd w:id="112"/>
      <w:bookmarkEnd w:id="113"/>
      <w:bookmarkEnd w:id="114"/>
    </w:p>
    <w:p w14:paraId="39AB6B47" w14:textId="77777777" w:rsidR="005C4BAE" w:rsidRPr="004737B5" w:rsidRDefault="005C4BAE" w:rsidP="00F91B4B">
      <w:pPr>
        <w:pStyle w:val="Heading2"/>
        <w:spacing w:before="0" w:line="360" w:lineRule="auto"/>
        <w:rPr>
          <w:rFonts w:ascii="Arial" w:hAnsi="Arial" w:cs="Arial"/>
          <w:b/>
          <w:bCs/>
          <w:color w:val="auto"/>
          <w:sz w:val="24"/>
          <w:szCs w:val="24"/>
        </w:rPr>
      </w:pPr>
      <w:bookmarkStart w:id="115" w:name="_Toc70935929"/>
      <w:bookmarkStart w:id="116" w:name="_Toc72015775"/>
      <w:bookmarkStart w:id="117" w:name="_Toc87123404"/>
      <w:r w:rsidRPr="004737B5">
        <w:rPr>
          <w:rFonts w:ascii="Arial" w:hAnsi="Arial" w:cs="Arial"/>
          <w:b/>
          <w:bCs/>
          <w:color w:val="auto"/>
          <w:sz w:val="24"/>
          <w:szCs w:val="24"/>
        </w:rPr>
        <w:t>3.1 Jenis dan Desain Penelitian</w:t>
      </w:r>
      <w:bookmarkEnd w:id="115"/>
      <w:bookmarkEnd w:id="116"/>
      <w:bookmarkEnd w:id="117"/>
    </w:p>
    <w:p w14:paraId="003F6733" w14:textId="77777777" w:rsidR="005C4BAE" w:rsidRPr="005C4BAE" w:rsidRDefault="005C4BAE" w:rsidP="00F91B4B">
      <w:pPr>
        <w:spacing w:after="0" w:line="360" w:lineRule="auto"/>
        <w:ind w:firstLine="851"/>
        <w:jc w:val="both"/>
        <w:rPr>
          <w:rFonts w:ascii="Arial" w:hAnsi="Arial" w:cs="Arial"/>
        </w:rPr>
      </w:pPr>
      <w:r w:rsidRPr="005C4BAE">
        <w:rPr>
          <w:rFonts w:ascii="Arial" w:hAnsi="Arial" w:cs="Arial"/>
        </w:rPr>
        <w:t>Jenis penelitian yang digunakan</w:t>
      </w:r>
      <w:r w:rsidR="0080648A">
        <w:rPr>
          <w:rFonts w:ascii="Arial" w:hAnsi="Arial" w:cs="Arial"/>
        </w:rPr>
        <w:t xml:space="preserve"> </w:t>
      </w:r>
      <w:r w:rsidRPr="005C4BAE">
        <w:rPr>
          <w:rFonts w:ascii="Arial" w:hAnsi="Arial" w:cs="Arial"/>
        </w:rPr>
        <w:t>adalah metode survei deskriptif.</w:t>
      </w:r>
      <w:r w:rsidR="0080648A">
        <w:rPr>
          <w:rFonts w:ascii="Arial" w:hAnsi="Arial" w:cs="Arial"/>
        </w:rPr>
        <w:t xml:space="preserve"> </w:t>
      </w:r>
      <w:r w:rsidRPr="005C4BAE">
        <w:rPr>
          <w:rFonts w:ascii="Arial" w:hAnsi="Arial" w:cs="Arial"/>
        </w:rPr>
        <w:t>Suatu peneliitian yang dilakukan untuk mendeskripsikan atau menggambarkan suatu fenomena yang terjadi didalam masyarakat.</w:t>
      </w:r>
      <w:r w:rsidR="0080648A">
        <w:rPr>
          <w:rFonts w:ascii="Arial" w:hAnsi="Arial" w:cs="Arial"/>
        </w:rPr>
        <w:t xml:space="preserve"> </w:t>
      </w:r>
      <w:r w:rsidRPr="005C4BAE">
        <w:rPr>
          <w:rFonts w:ascii="Arial" w:hAnsi="Arial" w:cs="Arial"/>
        </w:rPr>
        <w:t xml:space="preserve">Dalam bidang kesehatan, survei deskriptif digunakan untuk menggambarkan atau memotret masalah kesehatan yang terkait dengan kesehatan sekelompok penduduk atau orang tinggal dalam komunitas tertentu (Notoatmodjo,2017). Dimana penelitian ini akan mendeskripsikan gambaran pengetahuan, sikap dan tindakan mahasiswa tentang swamedikasi penyakit gastritis di Fakultas </w:t>
      </w:r>
      <w:r w:rsidR="006A74C0">
        <w:rPr>
          <w:rFonts w:ascii="Arial" w:hAnsi="Arial" w:cs="Arial"/>
        </w:rPr>
        <w:t>Ekonomi Prodi Akuntansi</w:t>
      </w:r>
      <w:r w:rsidRPr="005C4BAE">
        <w:rPr>
          <w:rFonts w:ascii="Arial" w:hAnsi="Arial" w:cs="Arial"/>
        </w:rPr>
        <w:t xml:space="preserve"> Universitas Simalungun.</w:t>
      </w:r>
    </w:p>
    <w:p w14:paraId="1B66D24A" w14:textId="77777777" w:rsidR="005C4BAE" w:rsidRPr="004737B5" w:rsidRDefault="005C4BAE" w:rsidP="004737B5">
      <w:pPr>
        <w:pStyle w:val="Heading2"/>
        <w:spacing w:before="0" w:line="480" w:lineRule="auto"/>
        <w:rPr>
          <w:rFonts w:ascii="Arial" w:hAnsi="Arial" w:cs="Arial"/>
          <w:b/>
          <w:bCs/>
          <w:color w:val="auto"/>
          <w:sz w:val="24"/>
          <w:szCs w:val="24"/>
        </w:rPr>
      </w:pPr>
      <w:bookmarkStart w:id="118" w:name="_Toc70935930"/>
      <w:bookmarkStart w:id="119" w:name="_Toc72015776"/>
      <w:bookmarkStart w:id="120" w:name="_Toc87123405"/>
      <w:r w:rsidRPr="004737B5">
        <w:rPr>
          <w:rFonts w:ascii="Arial" w:hAnsi="Arial" w:cs="Arial"/>
          <w:b/>
          <w:bCs/>
          <w:color w:val="auto"/>
          <w:sz w:val="24"/>
          <w:szCs w:val="24"/>
        </w:rPr>
        <w:t>3.2</w:t>
      </w:r>
      <w:r w:rsidR="0080648A" w:rsidRPr="004737B5">
        <w:rPr>
          <w:rFonts w:ascii="Arial" w:hAnsi="Arial" w:cs="Arial"/>
          <w:b/>
          <w:bCs/>
          <w:color w:val="auto"/>
          <w:sz w:val="24"/>
          <w:szCs w:val="24"/>
        </w:rPr>
        <w:t xml:space="preserve"> </w:t>
      </w:r>
      <w:r w:rsidR="00AC30F0" w:rsidRPr="004737B5">
        <w:rPr>
          <w:rFonts w:ascii="Arial" w:hAnsi="Arial" w:cs="Arial"/>
          <w:b/>
          <w:bCs/>
          <w:color w:val="auto"/>
          <w:sz w:val="24"/>
          <w:szCs w:val="24"/>
        </w:rPr>
        <w:t xml:space="preserve">   </w:t>
      </w:r>
      <w:r w:rsidRPr="004737B5">
        <w:rPr>
          <w:rFonts w:ascii="Arial" w:hAnsi="Arial" w:cs="Arial"/>
          <w:b/>
          <w:bCs/>
          <w:color w:val="auto"/>
          <w:sz w:val="24"/>
          <w:szCs w:val="24"/>
        </w:rPr>
        <w:t>Lokasi dan Waktu Penelitian</w:t>
      </w:r>
      <w:bookmarkEnd w:id="118"/>
      <w:bookmarkEnd w:id="119"/>
      <w:bookmarkEnd w:id="120"/>
    </w:p>
    <w:p w14:paraId="529E34A7" w14:textId="77777777" w:rsidR="005C4BAE" w:rsidRPr="004737B5" w:rsidRDefault="005C4BAE" w:rsidP="00F91B4B">
      <w:pPr>
        <w:pStyle w:val="Heading3"/>
        <w:spacing w:before="0" w:line="360" w:lineRule="auto"/>
        <w:rPr>
          <w:rFonts w:ascii="Arial" w:hAnsi="Arial" w:cs="Arial"/>
          <w:b/>
          <w:bCs/>
          <w:color w:val="auto"/>
        </w:rPr>
      </w:pPr>
      <w:bookmarkStart w:id="121" w:name="_Toc70935931"/>
      <w:bookmarkStart w:id="122" w:name="_Toc72015777"/>
      <w:bookmarkStart w:id="123" w:name="_Toc87123406"/>
      <w:r w:rsidRPr="004737B5">
        <w:rPr>
          <w:rFonts w:ascii="Arial" w:hAnsi="Arial" w:cs="Arial"/>
          <w:b/>
          <w:bCs/>
          <w:color w:val="auto"/>
        </w:rPr>
        <w:t>3.2.1 Lokasi Penelitian</w:t>
      </w:r>
      <w:bookmarkEnd w:id="121"/>
      <w:bookmarkEnd w:id="122"/>
      <w:bookmarkEnd w:id="123"/>
    </w:p>
    <w:p w14:paraId="1A56D5BE" w14:textId="77777777" w:rsidR="005C4BAE" w:rsidRPr="005C4BAE" w:rsidRDefault="0080648A" w:rsidP="00C62EDA">
      <w:pPr>
        <w:spacing w:after="0" w:line="360" w:lineRule="auto"/>
        <w:ind w:firstLine="851"/>
        <w:jc w:val="both"/>
        <w:rPr>
          <w:rFonts w:ascii="Arial" w:hAnsi="Arial" w:cs="Arial"/>
        </w:rPr>
      </w:pPr>
      <w:r>
        <w:rPr>
          <w:rFonts w:ascii="Arial" w:hAnsi="Arial" w:cs="Arial"/>
        </w:rPr>
        <w:t>P</w:t>
      </w:r>
      <w:r w:rsidR="005C4BAE" w:rsidRPr="005C4BAE">
        <w:rPr>
          <w:rFonts w:ascii="Arial" w:hAnsi="Arial" w:cs="Arial"/>
        </w:rPr>
        <w:t>enelitian</w:t>
      </w:r>
      <w:r>
        <w:rPr>
          <w:rFonts w:ascii="Arial" w:hAnsi="Arial" w:cs="Arial"/>
        </w:rPr>
        <w:t xml:space="preserve"> ini</w:t>
      </w:r>
      <w:r w:rsidR="005C4BAE" w:rsidRPr="005C4BAE">
        <w:rPr>
          <w:rFonts w:ascii="Arial" w:hAnsi="Arial" w:cs="Arial"/>
        </w:rPr>
        <w:t xml:space="preserve"> dilakukan di Fakultas</w:t>
      </w:r>
      <w:r w:rsidR="004E2D39">
        <w:rPr>
          <w:rFonts w:ascii="Arial" w:hAnsi="Arial" w:cs="Arial"/>
        </w:rPr>
        <w:t xml:space="preserve"> Ekonomi Prodi Akuntansi </w:t>
      </w:r>
      <w:r w:rsidR="005C4BAE" w:rsidRPr="005C4BAE">
        <w:rPr>
          <w:rFonts w:ascii="Arial" w:hAnsi="Arial" w:cs="Arial"/>
        </w:rPr>
        <w:t>Universitas Simalungun Pematang Siantar, dengan menggunakan google form.</w:t>
      </w:r>
    </w:p>
    <w:p w14:paraId="1052A328" w14:textId="77777777" w:rsidR="005C4BAE" w:rsidRPr="004737B5" w:rsidRDefault="005C4BAE" w:rsidP="005671CB">
      <w:pPr>
        <w:pStyle w:val="Heading3"/>
        <w:spacing w:line="360" w:lineRule="auto"/>
        <w:rPr>
          <w:rFonts w:ascii="Arial" w:hAnsi="Arial" w:cs="Arial"/>
          <w:b/>
          <w:bCs/>
          <w:color w:val="auto"/>
        </w:rPr>
      </w:pPr>
      <w:bookmarkStart w:id="124" w:name="_Toc70935932"/>
      <w:bookmarkStart w:id="125" w:name="_Toc72015778"/>
      <w:bookmarkStart w:id="126" w:name="_Toc87123407"/>
      <w:r w:rsidRPr="004737B5">
        <w:rPr>
          <w:rFonts w:ascii="Arial" w:hAnsi="Arial" w:cs="Arial"/>
          <w:b/>
          <w:bCs/>
          <w:color w:val="auto"/>
        </w:rPr>
        <w:t>3.2.2</w:t>
      </w:r>
      <w:r w:rsidRPr="004737B5">
        <w:rPr>
          <w:rFonts w:ascii="Arial" w:hAnsi="Arial" w:cs="Arial"/>
          <w:b/>
          <w:bCs/>
          <w:color w:val="auto"/>
        </w:rPr>
        <w:tab/>
        <w:t>Waktu Penelitian</w:t>
      </w:r>
      <w:bookmarkEnd w:id="124"/>
      <w:bookmarkEnd w:id="125"/>
      <w:bookmarkEnd w:id="126"/>
    </w:p>
    <w:p w14:paraId="4D49F3CC" w14:textId="77777777" w:rsidR="005C4BAE" w:rsidRPr="005C4BAE" w:rsidRDefault="005C4BAE" w:rsidP="00F91B4B">
      <w:pPr>
        <w:spacing w:after="0" w:line="480" w:lineRule="auto"/>
        <w:ind w:left="851"/>
        <w:jc w:val="both"/>
        <w:rPr>
          <w:rFonts w:ascii="Arial" w:hAnsi="Arial" w:cs="Arial"/>
        </w:rPr>
      </w:pPr>
      <w:r w:rsidRPr="005C4BAE">
        <w:rPr>
          <w:rFonts w:ascii="Arial" w:hAnsi="Arial" w:cs="Arial"/>
        </w:rPr>
        <w:t xml:space="preserve">Penelitian </w:t>
      </w:r>
      <w:r w:rsidR="00A6496D">
        <w:rPr>
          <w:rFonts w:ascii="Arial" w:hAnsi="Arial" w:cs="Arial"/>
        </w:rPr>
        <w:t xml:space="preserve">ini </w:t>
      </w:r>
      <w:r w:rsidRPr="005C4BAE">
        <w:rPr>
          <w:rFonts w:ascii="Arial" w:hAnsi="Arial" w:cs="Arial"/>
        </w:rPr>
        <w:t>dilak</w:t>
      </w:r>
      <w:r w:rsidR="00A6496D">
        <w:rPr>
          <w:rFonts w:ascii="Arial" w:hAnsi="Arial" w:cs="Arial"/>
        </w:rPr>
        <w:t>sanakan</w:t>
      </w:r>
      <w:r w:rsidRPr="005C4BAE">
        <w:rPr>
          <w:rFonts w:ascii="Arial" w:hAnsi="Arial" w:cs="Arial"/>
        </w:rPr>
        <w:t xml:space="preserve"> </w:t>
      </w:r>
      <w:r w:rsidR="0037623B">
        <w:rPr>
          <w:rFonts w:ascii="Arial" w:hAnsi="Arial" w:cs="Arial"/>
        </w:rPr>
        <w:t xml:space="preserve">mulai dari </w:t>
      </w:r>
      <w:r w:rsidR="007F788A">
        <w:rPr>
          <w:rFonts w:ascii="Arial" w:hAnsi="Arial" w:cs="Arial"/>
        </w:rPr>
        <w:t>bulan P</w:t>
      </w:r>
      <w:r w:rsidR="0037623B">
        <w:rPr>
          <w:rFonts w:ascii="Arial" w:hAnsi="Arial" w:cs="Arial"/>
        </w:rPr>
        <w:t xml:space="preserve">ebruari sampai </w:t>
      </w:r>
      <w:r w:rsidR="006103A3">
        <w:rPr>
          <w:rFonts w:ascii="Arial" w:hAnsi="Arial" w:cs="Arial"/>
        </w:rPr>
        <w:t>Mei</w:t>
      </w:r>
      <w:r w:rsidR="0037623B">
        <w:rPr>
          <w:rFonts w:ascii="Arial" w:hAnsi="Arial" w:cs="Arial"/>
        </w:rPr>
        <w:t xml:space="preserve"> 2021</w:t>
      </w:r>
    </w:p>
    <w:p w14:paraId="291AB0C7" w14:textId="77777777" w:rsidR="005C4BAE" w:rsidRPr="004737B5" w:rsidRDefault="005C4BAE" w:rsidP="00F91B4B">
      <w:pPr>
        <w:pStyle w:val="Heading2"/>
        <w:spacing w:before="0" w:line="480" w:lineRule="auto"/>
        <w:rPr>
          <w:rFonts w:ascii="Arial" w:hAnsi="Arial" w:cs="Arial"/>
          <w:b/>
          <w:bCs/>
          <w:color w:val="auto"/>
          <w:sz w:val="24"/>
          <w:szCs w:val="24"/>
        </w:rPr>
      </w:pPr>
      <w:bookmarkStart w:id="127" w:name="_Toc70935933"/>
      <w:bookmarkStart w:id="128" w:name="_Toc72015779"/>
      <w:bookmarkStart w:id="129" w:name="_Toc87123408"/>
      <w:r w:rsidRPr="004737B5">
        <w:rPr>
          <w:rFonts w:ascii="Arial" w:hAnsi="Arial" w:cs="Arial"/>
          <w:b/>
          <w:bCs/>
          <w:color w:val="auto"/>
          <w:sz w:val="24"/>
          <w:szCs w:val="24"/>
        </w:rPr>
        <w:t xml:space="preserve">3.3 </w:t>
      </w:r>
      <w:r w:rsidRPr="004737B5">
        <w:rPr>
          <w:rFonts w:ascii="Arial" w:hAnsi="Arial" w:cs="Arial"/>
          <w:b/>
          <w:bCs/>
          <w:color w:val="auto"/>
          <w:sz w:val="24"/>
          <w:szCs w:val="24"/>
        </w:rPr>
        <w:tab/>
        <w:t>Populasi dan Sampel Penelitian</w:t>
      </w:r>
      <w:bookmarkEnd w:id="127"/>
      <w:bookmarkEnd w:id="128"/>
      <w:bookmarkEnd w:id="129"/>
    </w:p>
    <w:p w14:paraId="7FFC89B2" w14:textId="77777777" w:rsidR="005C4BAE" w:rsidRPr="004737B5" w:rsidRDefault="005C4BAE" w:rsidP="00F91B4B">
      <w:pPr>
        <w:pStyle w:val="Heading3"/>
        <w:spacing w:before="0" w:line="360" w:lineRule="auto"/>
        <w:rPr>
          <w:rFonts w:ascii="Arial" w:hAnsi="Arial" w:cs="Arial"/>
          <w:b/>
          <w:bCs/>
          <w:color w:val="auto"/>
        </w:rPr>
      </w:pPr>
      <w:bookmarkStart w:id="130" w:name="_Toc70935934"/>
      <w:bookmarkStart w:id="131" w:name="_Toc72015780"/>
      <w:bookmarkStart w:id="132" w:name="_Toc87123409"/>
      <w:r w:rsidRPr="004737B5">
        <w:rPr>
          <w:rFonts w:ascii="Arial" w:hAnsi="Arial" w:cs="Arial"/>
          <w:b/>
          <w:bCs/>
          <w:color w:val="auto"/>
        </w:rPr>
        <w:t>3.3.1</w:t>
      </w:r>
      <w:r w:rsidRPr="004737B5">
        <w:rPr>
          <w:rFonts w:ascii="Arial" w:hAnsi="Arial" w:cs="Arial"/>
          <w:b/>
          <w:bCs/>
          <w:color w:val="auto"/>
        </w:rPr>
        <w:tab/>
        <w:t>Populasi Penelitian</w:t>
      </w:r>
      <w:bookmarkEnd w:id="130"/>
      <w:bookmarkEnd w:id="131"/>
      <w:bookmarkEnd w:id="132"/>
    </w:p>
    <w:p w14:paraId="163B75D7" w14:textId="77777777" w:rsidR="005C4BAE" w:rsidRPr="005C4BAE" w:rsidRDefault="005C4BAE" w:rsidP="00F91B4B">
      <w:pPr>
        <w:spacing w:after="0" w:line="360" w:lineRule="auto"/>
        <w:ind w:firstLine="851"/>
        <w:jc w:val="both"/>
        <w:rPr>
          <w:rFonts w:ascii="Arial" w:hAnsi="Arial" w:cs="Arial"/>
        </w:rPr>
      </w:pPr>
      <w:r w:rsidRPr="005C4BAE">
        <w:rPr>
          <w:rFonts w:ascii="Arial" w:hAnsi="Arial" w:cs="Arial"/>
        </w:rPr>
        <w:t xml:space="preserve">Populasi dalam penelitian ini adalah seluruh mahasiswa Fakultas </w:t>
      </w:r>
      <w:r w:rsidR="004E2D39">
        <w:rPr>
          <w:rFonts w:ascii="Arial" w:hAnsi="Arial" w:cs="Arial"/>
        </w:rPr>
        <w:t>Ekonomi Prodi Akuntasi</w:t>
      </w:r>
      <w:r w:rsidRPr="005C4BAE">
        <w:rPr>
          <w:rFonts w:ascii="Arial" w:hAnsi="Arial" w:cs="Arial"/>
        </w:rPr>
        <w:t xml:space="preserve"> di Universitas Simalungun yang berjumlah 148 orang.</w:t>
      </w:r>
    </w:p>
    <w:p w14:paraId="02247C78" w14:textId="77777777" w:rsidR="005C4BAE" w:rsidRPr="00427067" w:rsidRDefault="005C4BAE" w:rsidP="00AC30F0">
      <w:pPr>
        <w:pStyle w:val="Heading3"/>
        <w:spacing w:before="0" w:line="360" w:lineRule="auto"/>
        <w:rPr>
          <w:rFonts w:ascii="Arial" w:hAnsi="Arial" w:cs="Arial"/>
          <w:b/>
          <w:bCs/>
          <w:color w:val="auto"/>
        </w:rPr>
      </w:pPr>
      <w:bookmarkStart w:id="133" w:name="_Toc70935935"/>
      <w:bookmarkStart w:id="134" w:name="_Toc72015781"/>
      <w:bookmarkStart w:id="135" w:name="_Toc87123410"/>
      <w:r w:rsidRPr="00427067">
        <w:rPr>
          <w:rFonts w:ascii="Arial" w:hAnsi="Arial" w:cs="Arial"/>
          <w:b/>
          <w:bCs/>
          <w:color w:val="auto"/>
        </w:rPr>
        <w:t>3.3.2</w:t>
      </w:r>
      <w:r w:rsidRPr="00427067">
        <w:rPr>
          <w:rFonts w:ascii="Arial" w:hAnsi="Arial" w:cs="Arial"/>
          <w:b/>
          <w:bCs/>
          <w:color w:val="auto"/>
        </w:rPr>
        <w:tab/>
        <w:t>Sampel Penelitian</w:t>
      </w:r>
      <w:bookmarkEnd w:id="133"/>
      <w:bookmarkEnd w:id="134"/>
      <w:bookmarkEnd w:id="135"/>
    </w:p>
    <w:p w14:paraId="4CC7C662" w14:textId="77777777" w:rsidR="00480D91" w:rsidRDefault="005C4BAE" w:rsidP="00480D91">
      <w:pPr>
        <w:spacing w:after="0" w:line="360" w:lineRule="auto"/>
        <w:ind w:firstLine="851"/>
        <w:jc w:val="both"/>
        <w:rPr>
          <w:rFonts w:ascii="Arial" w:hAnsi="Arial" w:cs="Arial"/>
        </w:rPr>
      </w:pPr>
      <w:r w:rsidRPr="005C4BAE">
        <w:rPr>
          <w:rFonts w:ascii="Arial" w:hAnsi="Arial" w:cs="Arial"/>
        </w:rPr>
        <w:t xml:space="preserve">Sampel dalam penelitian ini adalah mahasiswa di Fakultas </w:t>
      </w:r>
      <w:r w:rsidR="004E2D39">
        <w:rPr>
          <w:rFonts w:ascii="Arial" w:hAnsi="Arial" w:cs="Arial"/>
        </w:rPr>
        <w:t xml:space="preserve">Ekonomi Prodi Akuntansi </w:t>
      </w:r>
      <w:r w:rsidRPr="005C4BAE">
        <w:rPr>
          <w:rFonts w:ascii="Arial" w:hAnsi="Arial" w:cs="Arial"/>
        </w:rPr>
        <w:t xml:space="preserve">Universitas Simalungun di Pematang Siantar. Pengambilan sampel penelitian ini adalah Quota Sampling, yaitu dengan menetapkan sejumlah anggota sampel. Besar sampel yang digunakan pada penelitian ini adalah sebanyak </w:t>
      </w:r>
      <w:r w:rsidR="002039EF">
        <w:rPr>
          <w:rFonts w:ascii="Arial" w:hAnsi="Arial" w:cs="Arial"/>
        </w:rPr>
        <w:t>40 orang.</w:t>
      </w:r>
      <w:r w:rsidR="00480D91">
        <w:rPr>
          <w:rFonts w:ascii="Arial" w:hAnsi="Arial" w:cs="Arial"/>
        </w:rPr>
        <w:t xml:space="preserve"> </w:t>
      </w:r>
      <w:r w:rsidRPr="005C4BAE">
        <w:rPr>
          <w:rFonts w:ascii="Arial" w:hAnsi="Arial" w:cs="Arial"/>
        </w:rPr>
        <w:t>Dengan kriteria inklusi sebagai berikut:</w:t>
      </w:r>
    </w:p>
    <w:p w14:paraId="27127FB0" w14:textId="70B32170" w:rsidR="00F91B4B" w:rsidRDefault="00F91B4B" w:rsidP="00480D91">
      <w:pPr>
        <w:spacing w:after="0" w:line="360" w:lineRule="auto"/>
        <w:jc w:val="both"/>
        <w:rPr>
          <w:rFonts w:ascii="Arial" w:hAnsi="Arial" w:cs="Arial"/>
        </w:rPr>
      </w:pPr>
      <w:r>
        <w:rPr>
          <w:rFonts w:ascii="Arial" w:hAnsi="Arial" w:cs="Arial"/>
        </w:rPr>
        <w:t>Kriteria inklusi adalah kriteria atau ciri-ciri yang harus dipenuhi setiap masing-masing anggota populasi yang akan dijadikan sampel.</w:t>
      </w:r>
    </w:p>
    <w:p w14:paraId="2316B28F" w14:textId="77777777" w:rsidR="004737B5" w:rsidRDefault="004737B5" w:rsidP="00480D91">
      <w:pPr>
        <w:spacing w:after="0" w:line="360" w:lineRule="auto"/>
        <w:jc w:val="both"/>
        <w:rPr>
          <w:rFonts w:ascii="Arial" w:hAnsi="Arial" w:cs="Arial"/>
        </w:rPr>
      </w:pPr>
    </w:p>
    <w:p w14:paraId="0BB94481" w14:textId="77777777" w:rsidR="00F91B4B" w:rsidRDefault="00F91B4B" w:rsidP="00F91B4B">
      <w:pPr>
        <w:pStyle w:val="ListParagraph"/>
        <w:numPr>
          <w:ilvl w:val="0"/>
          <w:numId w:val="16"/>
        </w:numPr>
        <w:spacing w:line="360" w:lineRule="auto"/>
        <w:ind w:left="284" w:hanging="284"/>
        <w:jc w:val="both"/>
        <w:rPr>
          <w:rFonts w:ascii="Arial" w:hAnsi="Arial" w:cs="Arial"/>
        </w:rPr>
      </w:pPr>
      <w:r>
        <w:rPr>
          <w:rFonts w:ascii="Arial" w:hAnsi="Arial" w:cs="Arial"/>
        </w:rPr>
        <w:lastRenderedPageBreak/>
        <w:t>Mahasiswa Fakultas Ekonomi Prodi Akuntansi</w:t>
      </w:r>
    </w:p>
    <w:p w14:paraId="5D85B9DD" w14:textId="77777777" w:rsidR="00F91B4B" w:rsidRDefault="00F91B4B" w:rsidP="00F91B4B">
      <w:pPr>
        <w:pStyle w:val="ListParagraph"/>
        <w:numPr>
          <w:ilvl w:val="0"/>
          <w:numId w:val="16"/>
        </w:numPr>
        <w:spacing w:line="360" w:lineRule="auto"/>
        <w:ind w:left="284" w:hanging="284"/>
        <w:jc w:val="both"/>
        <w:rPr>
          <w:rFonts w:ascii="Arial" w:hAnsi="Arial" w:cs="Arial"/>
        </w:rPr>
      </w:pPr>
      <w:r>
        <w:rPr>
          <w:rFonts w:ascii="Arial" w:hAnsi="Arial" w:cs="Arial"/>
        </w:rPr>
        <w:t>Bersedia menjadi responden</w:t>
      </w:r>
    </w:p>
    <w:p w14:paraId="6E384B8B" w14:textId="77777777" w:rsidR="00F91B4B" w:rsidRDefault="00F91B4B" w:rsidP="00F91B4B">
      <w:pPr>
        <w:pStyle w:val="ListParagraph"/>
        <w:numPr>
          <w:ilvl w:val="0"/>
          <w:numId w:val="16"/>
        </w:numPr>
        <w:spacing w:line="360" w:lineRule="auto"/>
        <w:ind w:left="284" w:hanging="284"/>
        <w:jc w:val="both"/>
        <w:rPr>
          <w:rFonts w:ascii="Arial" w:hAnsi="Arial" w:cs="Arial"/>
        </w:rPr>
      </w:pPr>
      <w:r>
        <w:rPr>
          <w:rFonts w:ascii="Arial" w:hAnsi="Arial" w:cs="Arial"/>
        </w:rPr>
        <w:t>Aktif menggunakan android</w:t>
      </w:r>
    </w:p>
    <w:p w14:paraId="00B701CB" w14:textId="77777777" w:rsidR="00F91B4B" w:rsidRDefault="00F91B4B" w:rsidP="00F91B4B">
      <w:pPr>
        <w:pStyle w:val="ListParagraph"/>
        <w:numPr>
          <w:ilvl w:val="0"/>
          <w:numId w:val="16"/>
        </w:numPr>
        <w:spacing w:line="360" w:lineRule="auto"/>
        <w:ind w:left="284" w:hanging="284"/>
        <w:jc w:val="both"/>
        <w:rPr>
          <w:rFonts w:ascii="Arial" w:hAnsi="Arial" w:cs="Arial"/>
        </w:rPr>
      </w:pPr>
      <w:r>
        <w:rPr>
          <w:rFonts w:ascii="Arial" w:hAnsi="Arial" w:cs="Arial"/>
        </w:rPr>
        <w:t>Mengisi jawaban kuesioner yang dibagikan</w:t>
      </w:r>
    </w:p>
    <w:p w14:paraId="07CC8A9D" w14:textId="77777777" w:rsidR="003127D2" w:rsidRPr="00F91B4B" w:rsidRDefault="00F91B4B" w:rsidP="00480D91">
      <w:pPr>
        <w:pStyle w:val="ListParagraph"/>
        <w:numPr>
          <w:ilvl w:val="0"/>
          <w:numId w:val="16"/>
        </w:numPr>
        <w:spacing w:after="120" w:line="360" w:lineRule="auto"/>
        <w:ind w:left="284" w:hanging="284"/>
        <w:jc w:val="both"/>
        <w:rPr>
          <w:rFonts w:ascii="Arial" w:hAnsi="Arial" w:cs="Arial"/>
        </w:rPr>
      </w:pPr>
      <w:r>
        <w:rPr>
          <w:rFonts w:ascii="Arial" w:hAnsi="Arial" w:cs="Arial"/>
        </w:rPr>
        <w:t>Mengisi Kuesioner</w:t>
      </w:r>
    </w:p>
    <w:p w14:paraId="4CEE4F8D" w14:textId="77777777" w:rsidR="005C4BAE" w:rsidRPr="004737B5" w:rsidRDefault="005C4BAE" w:rsidP="00FE1E1F">
      <w:pPr>
        <w:pStyle w:val="Heading2"/>
        <w:spacing w:before="0" w:line="480" w:lineRule="auto"/>
        <w:rPr>
          <w:rFonts w:ascii="Arial" w:hAnsi="Arial" w:cs="Arial"/>
          <w:b/>
          <w:bCs/>
          <w:color w:val="auto"/>
          <w:sz w:val="24"/>
          <w:szCs w:val="24"/>
        </w:rPr>
      </w:pPr>
      <w:bookmarkStart w:id="136" w:name="_Toc70935936"/>
      <w:bookmarkStart w:id="137" w:name="_Toc72015782"/>
      <w:bookmarkStart w:id="138" w:name="_Toc87123411"/>
      <w:r w:rsidRPr="004737B5">
        <w:rPr>
          <w:rFonts w:ascii="Arial" w:hAnsi="Arial" w:cs="Arial"/>
          <w:b/>
          <w:bCs/>
          <w:color w:val="auto"/>
          <w:sz w:val="24"/>
          <w:szCs w:val="24"/>
        </w:rPr>
        <w:t>3.4</w:t>
      </w:r>
      <w:r w:rsidR="00FE1E1F" w:rsidRPr="004737B5">
        <w:rPr>
          <w:rFonts w:ascii="Arial" w:hAnsi="Arial" w:cs="Arial"/>
          <w:b/>
          <w:bCs/>
          <w:color w:val="auto"/>
          <w:sz w:val="24"/>
          <w:szCs w:val="24"/>
        </w:rPr>
        <w:t xml:space="preserve"> </w:t>
      </w:r>
      <w:r w:rsidRPr="004737B5">
        <w:rPr>
          <w:rFonts w:ascii="Arial" w:hAnsi="Arial" w:cs="Arial"/>
          <w:b/>
          <w:bCs/>
          <w:color w:val="auto"/>
          <w:sz w:val="24"/>
          <w:szCs w:val="24"/>
        </w:rPr>
        <w:t>Jenis dan Cara Pengumpulan Data</w:t>
      </w:r>
      <w:bookmarkEnd w:id="136"/>
      <w:bookmarkEnd w:id="137"/>
      <w:bookmarkEnd w:id="138"/>
    </w:p>
    <w:p w14:paraId="6D6EA122" w14:textId="77777777" w:rsidR="005C4BAE" w:rsidRPr="00403FAF" w:rsidRDefault="005C4BAE" w:rsidP="00FE1E1F">
      <w:pPr>
        <w:pStyle w:val="Heading3"/>
        <w:spacing w:before="0" w:line="360" w:lineRule="auto"/>
        <w:jc w:val="both"/>
        <w:rPr>
          <w:rFonts w:ascii="Arial" w:hAnsi="Arial" w:cs="Arial"/>
          <w:b/>
          <w:bCs/>
          <w:color w:val="auto"/>
          <w:sz w:val="22"/>
          <w:szCs w:val="22"/>
        </w:rPr>
      </w:pPr>
      <w:bookmarkStart w:id="139" w:name="_Toc70935937"/>
      <w:bookmarkStart w:id="140" w:name="_Toc72015783"/>
      <w:bookmarkStart w:id="141" w:name="_Toc87123412"/>
      <w:r w:rsidRPr="004737B5">
        <w:rPr>
          <w:rFonts w:ascii="Arial" w:hAnsi="Arial" w:cs="Arial"/>
          <w:b/>
          <w:bCs/>
          <w:color w:val="auto"/>
        </w:rPr>
        <w:t>3.4.1</w:t>
      </w:r>
      <w:r w:rsidR="00FE1E1F" w:rsidRPr="004737B5">
        <w:rPr>
          <w:rFonts w:ascii="Arial" w:hAnsi="Arial" w:cs="Arial"/>
          <w:b/>
          <w:bCs/>
          <w:color w:val="auto"/>
        </w:rPr>
        <w:t xml:space="preserve"> </w:t>
      </w:r>
      <w:r w:rsidRPr="004737B5">
        <w:rPr>
          <w:rFonts w:ascii="Arial" w:hAnsi="Arial" w:cs="Arial"/>
          <w:b/>
          <w:bCs/>
          <w:color w:val="auto"/>
        </w:rPr>
        <w:t>Jenis Data</w:t>
      </w:r>
      <w:bookmarkEnd w:id="139"/>
      <w:bookmarkEnd w:id="140"/>
      <w:bookmarkEnd w:id="141"/>
    </w:p>
    <w:p w14:paraId="482893D5" w14:textId="77777777" w:rsidR="005C4BAE" w:rsidRPr="005C4BAE" w:rsidRDefault="005C4BAE" w:rsidP="004F64BC">
      <w:pPr>
        <w:spacing w:after="0" w:line="360" w:lineRule="auto"/>
        <w:jc w:val="both"/>
        <w:rPr>
          <w:rFonts w:ascii="Arial" w:hAnsi="Arial" w:cs="Arial"/>
        </w:rPr>
      </w:pPr>
      <w:r w:rsidRPr="005C4BAE">
        <w:rPr>
          <w:rFonts w:ascii="Arial" w:hAnsi="Arial" w:cs="Arial"/>
        </w:rPr>
        <w:tab/>
        <w:t>Data primer, yaitu data yang diperoleh dari lembar</w:t>
      </w:r>
      <w:r w:rsidR="001335A6">
        <w:rPr>
          <w:rFonts w:ascii="Arial" w:hAnsi="Arial" w:cs="Arial"/>
        </w:rPr>
        <w:t xml:space="preserve"> isian kuesioner</w:t>
      </w:r>
      <w:r w:rsidRPr="005C4BAE">
        <w:rPr>
          <w:rFonts w:ascii="Arial" w:hAnsi="Arial" w:cs="Arial"/>
        </w:rPr>
        <w:t xml:space="preserve"> google form yang diberikan kepada responden. Dimana kuesioner berisi pernyataan dan dipilih jawaban yang telah disajikan.</w:t>
      </w:r>
    </w:p>
    <w:p w14:paraId="57BC1D3B" w14:textId="77777777" w:rsidR="005C4BAE" w:rsidRPr="005C4BAE" w:rsidRDefault="005C4BAE" w:rsidP="004F64BC">
      <w:pPr>
        <w:spacing w:line="360" w:lineRule="auto"/>
        <w:jc w:val="both"/>
        <w:rPr>
          <w:rFonts w:ascii="Arial" w:hAnsi="Arial" w:cs="Arial"/>
        </w:rPr>
      </w:pPr>
      <w:r w:rsidRPr="005C4BAE">
        <w:rPr>
          <w:rFonts w:ascii="Arial" w:hAnsi="Arial" w:cs="Arial"/>
        </w:rPr>
        <w:tab/>
        <w:t>Data sekunder, yaitu data yang diperoleh secara tidak langsung oleh peneliti tetapi diperoleh dari data yang sudah ada. Data yang diperoleh dari kantor tata usaha Fakultas</w:t>
      </w:r>
      <w:r w:rsidR="004E2D39">
        <w:rPr>
          <w:rFonts w:ascii="Arial" w:hAnsi="Arial" w:cs="Arial"/>
        </w:rPr>
        <w:t xml:space="preserve"> Ekonomi Prodi Akuntasi </w:t>
      </w:r>
      <w:r w:rsidRPr="005C4BAE">
        <w:rPr>
          <w:rFonts w:ascii="Arial" w:hAnsi="Arial" w:cs="Arial"/>
        </w:rPr>
        <w:t>Universitas Simalungun.</w:t>
      </w:r>
    </w:p>
    <w:p w14:paraId="66BA4BE1" w14:textId="77777777" w:rsidR="005C4BAE" w:rsidRPr="004737B5" w:rsidRDefault="005C4BAE" w:rsidP="00FE1E1F">
      <w:pPr>
        <w:pStyle w:val="Heading3"/>
        <w:spacing w:before="0" w:line="360" w:lineRule="auto"/>
        <w:rPr>
          <w:rFonts w:ascii="Arial" w:hAnsi="Arial" w:cs="Arial"/>
          <w:b/>
          <w:bCs/>
          <w:color w:val="auto"/>
        </w:rPr>
      </w:pPr>
      <w:bookmarkStart w:id="142" w:name="_Toc70935938"/>
      <w:bookmarkStart w:id="143" w:name="_Toc72015784"/>
      <w:bookmarkStart w:id="144" w:name="_Toc87123413"/>
      <w:r w:rsidRPr="004737B5">
        <w:rPr>
          <w:rFonts w:ascii="Arial" w:hAnsi="Arial" w:cs="Arial"/>
          <w:b/>
          <w:bCs/>
          <w:color w:val="auto"/>
        </w:rPr>
        <w:t>3.4.2</w:t>
      </w:r>
      <w:r w:rsidR="00C5710F" w:rsidRPr="004737B5">
        <w:rPr>
          <w:rFonts w:ascii="Arial" w:hAnsi="Arial" w:cs="Arial"/>
          <w:b/>
          <w:bCs/>
          <w:color w:val="auto"/>
        </w:rPr>
        <w:tab/>
      </w:r>
      <w:r w:rsidRPr="004737B5">
        <w:rPr>
          <w:rFonts w:ascii="Arial" w:hAnsi="Arial" w:cs="Arial"/>
          <w:b/>
          <w:bCs/>
          <w:color w:val="auto"/>
        </w:rPr>
        <w:t>Cara Pengumpulan Data</w:t>
      </w:r>
      <w:bookmarkEnd w:id="142"/>
      <w:bookmarkEnd w:id="143"/>
      <w:bookmarkEnd w:id="144"/>
    </w:p>
    <w:p w14:paraId="13FDE2B7" w14:textId="77777777" w:rsidR="00AC30F0" w:rsidRPr="005C4BAE" w:rsidRDefault="005C4BAE" w:rsidP="00892CCA">
      <w:pPr>
        <w:spacing w:after="0" w:line="360" w:lineRule="auto"/>
        <w:ind w:firstLine="851"/>
        <w:jc w:val="both"/>
        <w:rPr>
          <w:rFonts w:ascii="Arial" w:hAnsi="Arial" w:cs="Arial"/>
        </w:rPr>
      </w:pPr>
      <w:r w:rsidRPr="005C4BAE">
        <w:rPr>
          <w:rFonts w:ascii="Arial" w:hAnsi="Arial" w:cs="Arial"/>
        </w:rPr>
        <w:t xml:space="preserve">Dalam penelitian ini, data </w:t>
      </w:r>
      <w:r w:rsidR="00477C5B">
        <w:rPr>
          <w:rFonts w:ascii="Arial" w:hAnsi="Arial" w:cs="Arial"/>
        </w:rPr>
        <w:t xml:space="preserve">gambaran </w:t>
      </w:r>
      <w:r w:rsidRPr="005C4BAE">
        <w:rPr>
          <w:rFonts w:ascii="Arial" w:hAnsi="Arial" w:cs="Arial"/>
        </w:rPr>
        <w:t>pengetahuan</w:t>
      </w:r>
      <w:r w:rsidR="00477C5B">
        <w:rPr>
          <w:rFonts w:ascii="Arial" w:hAnsi="Arial" w:cs="Arial"/>
        </w:rPr>
        <w:t xml:space="preserve">, </w:t>
      </w:r>
      <w:r w:rsidRPr="005C4BAE">
        <w:rPr>
          <w:rFonts w:ascii="Arial" w:hAnsi="Arial" w:cs="Arial"/>
        </w:rPr>
        <w:t>sikap</w:t>
      </w:r>
      <w:r w:rsidR="00477C5B">
        <w:rPr>
          <w:rFonts w:ascii="Arial" w:hAnsi="Arial" w:cs="Arial"/>
        </w:rPr>
        <w:t xml:space="preserve"> dan tindakan </w:t>
      </w:r>
      <w:r w:rsidRPr="005C4BAE">
        <w:rPr>
          <w:rFonts w:ascii="Arial" w:hAnsi="Arial" w:cs="Arial"/>
        </w:rPr>
        <w:t xml:space="preserve"> mahasiswa tentang swamedikasi penyakit gastritis di Fakultas</w:t>
      </w:r>
      <w:r w:rsidR="004E2D39">
        <w:rPr>
          <w:rFonts w:ascii="Arial" w:hAnsi="Arial" w:cs="Arial"/>
        </w:rPr>
        <w:t xml:space="preserve"> Ekonomi Prodi Akuntansi </w:t>
      </w:r>
      <w:r w:rsidRPr="005C4BAE">
        <w:rPr>
          <w:rFonts w:ascii="Arial" w:hAnsi="Arial" w:cs="Arial"/>
        </w:rPr>
        <w:t xml:space="preserve">Universitas </w:t>
      </w:r>
      <w:r w:rsidR="004E2D39">
        <w:rPr>
          <w:rFonts w:ascii="Arial" w:hAnsi="Arial" w:cs="Arial"/>
        </w:rPr>
        <w:t>S</w:t>
      </w:r>
      <w:r w:rsidRPr="005C4BAE">
        <w:rPr>
          <w:rFonts w:ascii="Arial" w:hAnsi="Arial" w:cs="Arial"/>
        </w:rPr>
        <w:t>imalungun diperoleh langsung menggunakan kuesioner melalui google form yang dapat diakses oleh responden, melalui link ini</w:t>
      </w:r>
      <w:r w:rsidR="00554D0D">
        <w:rPr>
          <w:rFonts w:ascii="Arial" w:hAnsi="Arial" w:cs="Arial"/>
        </w:rPr>
        <w:t xml:space="preserve"> </w:t>
      </w:r>
      <w:hyperlink r:id="rId22" w:history="1">
        <w:r w:rsidR="003464C2" w:rsidRPr="00425E7B">
          <w:rPr>
            <w:rStyle w:val="Hyperlink"/>
            <w:rFonts w:ascii="Arial" w:hAnsi="Arial" w:cs="Arial"/>
            <w:color w:val="auto"/>
            <w:u w:val="none"/>
          </w:rPr>
          <w:t>https://docs.google.com/forms/d/e/1FAIpQLSezLddZ1MaKpoOya3yRRy9qPuOXGFC6v4DM6a2EA2KQtJyA_A/viewform?usp=sf_link</w:t>
        </w:r>
      </w:hyperlink>
      <w:r w:rsidR="0016308C" w:rsidRPr="00425E7B">
        <w:rPr>
          <w:rStyle w:val="Hyperlink"/>
          <w:rFonts w:ascii="Arial" w:hAnsi="Arial" w:cs="Arial"/>
          <w:color w:val="auto"/>
          <w:u w:val="none"/>
        </w:rPr>
        <w:t xml:space="preserve"> </w:t>
      </w:r>
      <w:r w:rsidR="0016308C">
        <w:rPr>
          <w:rStyle w:val="Hyperlink"/>
          <w:rFonts w:ascii="Arial" w:hAnsi="Arial" w:cs="Arial"/>
        </w:rPr>
        <w:br/>
      </w:r>
      <w:r w:rsidR="0016308C">
        <w:rPr>
          <w:rStyle w:val="Hyperlink"/>
          <w:rFonts w:ascii="Arial" w:hAnsi="Arial" w:cs="Arial"/>
          <w:color w:val="auto"/>
          <w:u w:val="none"/>
        </w:rPr>
        <w:t>Yang dibagikan pada tanggal 12 April</w:t>
      </w:r>
      <w:r w:rsidR="00092949">
        <w:rPr>
          <w:rStyle w:val="Hyperlink"/>
          <w:rFonts w:ascii="Arial" w:hAnsi="Arial" w:cs="Arial"/>
          <w:color w:val="auto"/>
          <w:u w:val="none"/>
        </w:rPr>
        <w:t xml:space="preserve"> 2021</w:t>
      </w:r>
      <w:r w:rsidR="00494A5A">
        <w:rPr>
          <w:rStyle w:val="Hyperlink"/>
          <w:rFonts w:ascii="Arial" w:hAnsi="Arial" w:cs="Arial"/>
          <w:color w:val="auto"/>
          <w:u w:val="none"/>
        </w:rPr>
        <w:t xml:space="preserve">, </w:t>
      </w:r>
      <w:r w:rsidR="008407F4">
        <w:rPr>
          <w:rStyle w:val="Hyperlink"/>
          <w:rFonts w:ascii="Arial" w:hAnsi="Arial" w:cs="Arial"/>
          <w:color w:val="auto"/>
          <w:u w:val="none"/>
        </w:rPr>
        <w:t>bersamaan dengan surat persetujuan responden</w:t>
      </w:r>
      <w:r w:rsidR="00093FD5">
        <w:rPr>
          <w:rStyle w:val="Hyperlink"/>
          <w:rFonts w:ascii="Arial" w:hAnsi="Arial" w:cs="Arial"/>
          <w:color w:val="auto"/>
          <w:u w:val="none"/>
        </w:rPr>
        <w:t>.</w:t>
      </w:r>
    </w:p>
    <w:p w14:paraId="0DEF3025" w14:textId="77777777" w:rsidR="005C4BAE" w:rsidRPr="004737B5" w:rsidRDefault="005C4BAE" w:rsidP="00425E7B">
      <w:pPr>
        <w:pStyle w:val="Heading2"/>
        <w:spacing w:before="0" w:line="480" w:lineRule="auto"/>
        <w:rPr>
          <w:rFonts w:ascii="Arial" w:hAnsi="Arial" w:cs="Arial"/>
          <w:b/>
          <w:bCs/>
          <w:color w:val="auto"/>
          <w:sz w:val="24"/>
          <w:szCs w:val="24"/>
        </w:rPr>
      </w:pPr>
      <w:bookmarkStart w:id="145" w:name="_Toc70935939"/>
      <w:bookmarkStart w:id="146" w:name="_Toc72015785"/>
      <w:bookmarkStart w:id="147" w:name="_Toc87123414"/>
      <w:r w:rsidRPr="004737B5">
        <w:rPr>
          <w:rFonts w:ascii="Arial" w:hAnsi="Arial" w:cs="Arial"/>
          <w:b/>
          <w:bCs/>
          <w:color w:val="auto"/>
          <w:sz w:val="24"/>
          <w:szCs w:val="24"/>
        </w:rPr>
        <w:t>3.5</w:t>
      </w:r>
      <w:r w:rsidR="00425E7B" w:rsidRPr="004737B5">
        <w:rPr>
          <w:rFonts w:ascii="Arial" w:hAnsi="Arial" w:cs="Arial"/>
          <w:b/>
          <w:bCs/>
          <w:color w:val="auto"/>
          <w:sz w:val="24"/>
          <w:szCs w:val="24"/>
        </w:rPr>
        <w:t xml:space="preserve"> </w:t>
      </w:r>
      <w:r w:rsidRPr="004737B5">
        <w:rPr>
          <w:rFonts w:ascii="Arial" w:hAnsi="Arial" w:cs="Arial"/>
          <w:b/>
          <w:bCs/>
          <w:color w:val="auto"/>
          <w:sz w:val="24"/>
          <w:szCs w:val="24"/>
        </w:rPr>
        <w:t>Pengolahan Data dan Analisis</w:t>
      </w:r>
      <w:bookmarkEnd w:id="145"/>
      <w:bookmarkEnd w:id="146"/>
      <w:bookmarkEnd w:id="147"/>
    </w:p>
    <w:p w14:paraId="2C16AE9E" w14:textId="77777777" w:rsidR="005C4BAE" w:rsidRPr="004737B5" w:rsidRDefault="005C4BAE" w:rsidP="00892CCA">
      <w:pPr>
        <w:pStyle w:val="Heading3"/>
        <w:spacing w:before="0" w:line="360" w:lineRule="auto"/>
        <w:rPr>
          <w:rFonts w:ascii="Arial" w:hAnsi="Arial" w:cs="Arial"/>
          <w:b/>
          <w:bCs/>
          <w:color w:val="auto"/>
        </w:rPr>
      </w:pPr>
      <w:bookmarkStart w:id="148" w:name="_Toc70935940"/>
      <w:bookmarkStart w:id="149" w:name="_Toc72015786"/>
      <w:bookmarkStart w:id="150" w:name="_Toc87123415"/>
      <w:r w:rsidRPr="004737B5">
        <w:rPr>
          <w:rFonts w:ascii="Arial" w:hAnsi="Arial" w:cs="Arial"/>
          <w:b/>
          <w:bCs/>
          <w:color w:val="auto"/>
        </w:rPr>
        <w:t>3.5.1</w:t>
      </w:r>
      <w:r w:rsidR="00425E7B" w:rsidRPr="004737B5">
        <w:rPr>
          <w:rFonts w:ascii="Arial" w:hAnsi="Arial" w:cs="Arial"/>
          <w:b/>
          <w:bCs/>
          <w:color w:val="auto"/>
        </w:rPr>
        <w:t xml:space="preserve"> </w:t>
      </w:r>
      <w:r w:rsidRPr="004737B5">
        <w:rPr>
          <w:rFonts w:ascii="Arial" w:hAnsi="Arial" w:cs="Arial"/>
          <w:b/>
          <w:bCs/>
          <w:color w:val="auto"/>
        </w:rPr>
        <w:t>Pengolahan Data</w:t>
      </w:r>
      <w:bookmarkEnd w:id="148"/>
      <w:bookmarkEnd w:id="149"/>
      <w:bookmarkEnd w:id="150"/>
    </w:p>
    <w:p w14:paraId="7D35BF8F" w14:textId="77777777" w:rsidR="004F64BC" w:rsidRPr="005C4BAE" w:rsidRDefault="005C4BAE" w:rsidP="00FE1E1F">
      <w:pPr>
        <w:spacing w:after="0" w:line="360" w:lineRule="auto"/>
        <w:ind w:left="567"/>
        <w:jc w:val="both"/>
        <w:rPr>
          <w:rFonts w:ascii="Arial" w:hAnsi="Arial" w:cs="Arial"/>
        </w:rPr>
      </w:pPr>
      <w:r w:rsidRPr="005C4BAE">
        <w:rPr>
          <w:rFonts w:ascii="Arial" w:hAnsi="Arial" w:cs="Arial"/>
        </w:rPr>
        <w:t>Data yang dikumpulkan diolah dengan langkah-langkah sebagai berikut</w:t>
      </w:r>
      <w:r w:rsidR="004F64BC">
        <w:rPr>
          <w:rFonts w:ascii="Arial" w:hAnsi="Arial" w:cs="Arial"/>
        </w:rPr>
        <w:t>:</w:t>
      </w:r>
    </w:p>
    <w:p w14:paraId="1202BAD3" w14:textId="77777777" w:rsidR="005C4BAE" w:rsidRPr="00425E7B" w:rsidRDefault="00425E7B" w:rsidP="00425E7B">
      <w:pPr>
        <w:spacing w:after="0" w:line="360" w:lineRule="auto"/>
        <w:jc w:val="both"/>
        <w:rPr>
          <w:rFonts w:ascii="Arial" w:hAnsi="Arial" w:cs="Arial"/>
        </w:rPr>
      </w:pPr>
      <w:r>
        <w:rPr>
          <w:rFonts w:ascii="Arial" w:hAnsi="Arial" w:cs="Arial"/>
        </w:rPr>
        <w:t xml:space="preserve">1. </w:t>
      </w:r>
      <w:r w:rsidR="005C4BAE" w:rsidRPr="00425E7B">
        <w:rPr>
          <w:rFonts w:ascii="Arial" w:hAnsi="Arial" w:cs="Arial"/>
        </w:rPr>
        <w:t>Penyuntingan Data (editing)</w:t>
      </w:r>
    </w:p>
    <w:p w14:paraId="0DC5FD75" w14:textId="3F0C376C" w:rsidR="005C4BAE" w:rsidRDefault="005C4BAE" w:rsidP="00D87397">
      <w:pPr>
        <w:spacing w:after="0" w:line="360" w:lineRule="auto"/>
        <w:ind w:firstLine="851"/>
        <w:jc w:val="both"/>
        <w:rPr>
          <w:rFonts w:ascii="Arial" w:hAnsi="Arial" w:cs="Arial"/>
        </w:rPr>
      </w:pPr>
      <w:r w:rsidRPr="005C4BAE">
        <w:rPr>
          <w:rFonts w:ascii="Arial" w:hAnsi="Arial" w:cs="Arial"/>
        </w:rPr>
        <w:t>Hasil kusioner yang diperoleh atau perlu disunting (edit) terlebih dahulu. Kalau ternyata masih ada data atau informasi yang tidak lengkap, maka kusioner tersebut dikembalikan kepada responden untuk dilengkapi kembali.</w:t>
      </w:r>
    </w:p>
    <w:p w14:paraId="52B70B44" w14:textId="53381228" w:rsidR="00427067" w:rsidRDefault="00427067" w:rsidP="00D87397">
      <w:pPr>
        <w:spacing w:after="0" w:line="360" w:lineRule="auto"/>
        <w:ind w:firstLine="851"/>
        <w:jc w:val="both"/>
        <w:rPr>
          <w:rFonts w:ascii="Arial" w:hAnsi="Arial" w:cs="Arial"/>
        </w:rPr>
      </w:pPr>
    </w:p>
    <w:p w14:paraId="291D7C4C" w14:textId="6B363B6F" w:rsidR="00427067" w:rsidRDefault="00427067" w:rsidP="00D87397">
      <w:pPr>
        <w:spacing w:after="0" w:line="360" w:lineRule="auto"/>
        <w:ind w:firstLine="851"/>
        <w:jc w:val="both"/>
        <w:rPr>
          <w:rFonts w:ascii="Arial" w:hAnsi="Arial" w:cs="Arial"/>
        </w:rPr>
      </w:pPr>
    </w:p>
    <w:p w14:paraId="1A930AA3" w14:textId="77777777" w:rsidR="00427067" w:rsidRPr="005C4BAE" w:rsidRDefault="00427067" w:rsidP="00D87397">
      <w:pPr>
        <w:spacing w:after="0" w:line="360" w:lineRule="auto"/>
        <w:ind w:firstLine="851"/>
        <w:jc w:val="both"/>
        <w:rPr>
          <w:rFonts w:ascii="Arial" w:hAnsi="Arial" w:cs="Arial"/>
        </w:rPr>
      </w:pPr>
    </w:p>
    <w:p w14:paraId="7F992BF2" w14:textId="77777777" w:rsidR="005C4BAE" w:rsidRPr="00425E7B" w:rsidRDefault="00425E7B" w:rsidP="00425E7B">
      <w:pPr>
        <w:spacing w:after="0" w:line="360" w:lineRule="auto"/>
        <w:jc w:val="both"/>
        <w:rPr>
          <w:rFonts w:ascii="Arial" w:hAnsi="Arial" w:cs="Arial"/>
        </w:rPr>
      </w:pPr>
      <w:r>
        <w:rPr>
          <w:rFonts w:ascii="Arial" w:hAnsi="Arial" w:cs="Arial"/>
        </w:rPr>
        <w:lastRenderedPageBreak/>
        <w:t xml:space="preserve">2. </w:t>
      </w:r>
      <w:r w:rsidR="005C4BAE" w:rsidRPr="00425E7B">
        <w:rPr>
          <w:rFonts w:ascii="Arial" w:hAnsi="Arial" w:cs="Arial"/>
        </w:rPr>
        <w:t>Membuat Lembaran Kode atau Kartu Kode (coding sheet)</w:t>
      </w:r>
    </w:p>
    <w:p w14:paraId="23395CDB" w14:textId="38CCEEF1" w:rsidR="00FE1E1F" w:rsidRPr="005C4BAE" w:rsidRDefault="005C4BAE" w:rsidP="004737B5">
      <w:pPr>
        <w:spacing w:after="0" w:line="360" w:lineRule="auto"/>
        <w:ind w:firstLine="851"/>
        <w:jc w:val="both"/>
        <w:rPr>
          <w:rFonts w:ascii="Arial" w:hAnsi="Arial" w:cs="Arial"/>
        </w:rPr>
      </w:pPr>
      <w:r w:rsidRPr="005C4BAE">
        <w:rPr>
          <w:rFonts w:ascii="Arial" w:hAnsi="Arial" w:cs="Arial"/>
        </w:rPr>
        <w:t>Lembaran atau kartu kode adalah instrument berupa kolom-kolom untuk merekam data secara manual. Lembaran atau kode berisi nomor responden dan nomor-nomor pertanyaan.</w:t>
      </w:r>
    </w:p>
    <w:p w14:paraId="6AAC0F3A" w14:textId="77777777" w:rsidR="005C4BAE" w:rsidRPr="00425E7B" w:rsidRDefault="00425E7B" w:rsidP="00425E7B">
      <w:pPr>
        <w:spacing w:after="0" w:line="360" w:lineRule="auto"/>
        <w:jc w:val="both"/>
        <w:rPr>
          <w:rFonts w:ascii="Arial" w:hAnsi="Arial" w:cs="Arial"/>
        </w:rPr>
      </w:pPr>
      <w:r>
        <w:rPr>
          <w:rFonts w:ascii="Arial" w:hAnsi="Arial" w:cs="Arial"/>
        </w:rPr>
        <w:t xml:space="preserve">3. </w:t>
      </w:r>
      <w:r w:rsidR="005C4BAE" w:rsidRPr="00425E7B">
        <w:rPr>
          <w:rFonts w:ascii="Arial" w:hAnsi="Arial" w:cs="Arial"/>
        </w:rPr>
        <w:t>Memasukkan Data (data entry)</w:t>
      </w:r>
    </w:p>
    <w:p w14:paraId="65D123D2" w14:textId="77777777" w:rsidR="005C4BAE" w:rsidRPr="005C4BAE" w:rsidRDefault="005C4BAE" w:rsidP="00D87397">
      <w:pPr>
        <w:spacing w:after="0" w:line="360" w:lineRule="auto"/>
        <w:ind w:firstLine="851"/>
        <w:jc w:val="both"/>
        <w:rPr>
          <w:rFonts w:ascii="Arial" w:hAnsi="Arial" w:cs="Arial"/>
        </w:rPr>
      </w:pPr>
      <w:r w:rsidRPr="005C4BAE">
        <w:rPr>
          <w:rFonts w:ascii="Arial" w:hAnsi="Arial" w:cs="Arial"/>
        </w:rPr>
        <w:t>Yakni mengisi kolom-kolom atau kotak kotak lembar kode atau kartu kode sesuai dengan jawaban masing-masing pertanyaan.</w:t>
      </w:r>
    </w:p>
    <w:p w14:paraId="235823E1" w14:textId="77777777" w:rsidR="005C4BAE" w:rsidRPr="00425E7B" w:rsidRDefault="00425E7B" w:rsidP="00425E7B">
      <w:pPr>
        <w:spacing w:after="0" w:line="360" w:lineRule="auto"/>
        <w:jc w:val="both"/>
        <w:rPr>
          <w:rFonts w:ascii="Arial" w:hAnsi="Arial" w:cs="Arial"/>
        </w:rPr>
      </w:pPr>
      <w:r>
        <w:rPr>
          <w:rFonts w:ascii="Arial" w:hAnsi="Arial" w:cs="Arial"/>
        </w:rPr>
        <w:t xml:space="preserve">4. </w:t>
      </w:r>
      <w:r w:rsidR="005C4BAE" w:rsidRPr="00425E7B">
        <w:rPr>
          <w:rFonts w:ascii="Arial" w:hAnsi="Arial" w:cs="Arial"/>
        </w:rPr>
        <w:t>Tabulasi (tabulating)</w:t>
      </w:r>
    </w:p>
    <w:p w14:paraId="07653A7F" w14:textId="77777777" w:rsidR="005C4BAE" w:rsidRPr="005C4BAE" w:rsidRDefault="005C4BAE" w:rsidP="00FE1E1F">
      <w:pPr>
        <w:spacing w:after="120" w:line="360" w:lineRule="auto"/>
        <w:ind w:firstLine="851"/>
        <w:jc w:val="both"/>
        <w:rPr>
          <w:rFonts w:ascii="Arial" w:hAnsi="Arial" w:cs="Arial"/>
        </w:rPr>
      </w:pPr>
      <w:r w:rsidRPr="005C4BAE">
        <w:rPr>
          <w:rFonts w:ascii="Arial" w:hAnsi="Arial" w:cs="Arial"/>
        </w:rPr>
        <w:t>Yakni membuat tabel-tabel data, sesuai dengan tujuan penelitian atau yang diingini oleh peneliti.</w:t>
      </w:r>
    </w:p>
    <w:p w14:paraId="5181BFC0" w14:textId="77777777" w:rsidR="005C4BAE" w:rsidRPr="00D0715A" w:rsidRDefault="005C4BAE" w:rsidP="00D0715A">
      <w:pPr>
        <w:pStyle w:val="3"/>
        <w:spacing w:after="0" w:line="360" w:lineRule="auto"/>
      </w:pPr>
      <w:bookmarkStart w:id="151" w:name="_Toc70935941"/>
      <w:bookmarkStart w:id="152" w:name="_Toc72015787"/>
      <w:r w:rsidRPr="00D0715A">
        <w:t>3.5.2</w:t>
      </w:r>
      <w:r w:rsidRPr="00D0715A">
        <w:tab/>
        <w:t>Analisis Data</w:t>
      </w:r>
      <w:bookmarkEnd w:id="151"/>
      <w:bookmarkEnd w:id="152"/>
    </w:p>
    <w:p w14:paraId="79A609A1" w14:textId="77777777" w:rsidR="00E9288F" w:rsidRPr="005C4BAE" w:rsidRDefault="005C4BAE" w:rsidP="00425E7B">
      <w:pPr>
        <w:spacing w:after="120" w:line="360" w:lineRule="auto"/>
        <w:ind w:firstLine="851"/>
        <w:jc w:val="both"/>
        <w:rPr>
          <w:rFonts w:ascii="Arial" w:hAnsi="Arial" w:cs="Arial"/>
        </w:rPr>
      </w:pPr>
      <w:r w:rsidRPr="005C4BAE">
        <w:rPr>
          <w:rFonts w:ascii="Arial" w:hAnsi="Arial" w:cs="Arial"/>
        </w:rPr>
        <w:t>Analisis data dilakukan dengan melihat jumlah responden dan persentase dari setiap jawaban, analisis bersifat deskriptif dan data disajikan dalam bentuk tabel distribusi frekuensi.</w:t>
      </w:r>
    </w:p>
    <w:p w14:paraId="71CC605E" w14:textId="3FE26BF9" w:rsidR="005C4BAE" w:rsidRPr="004737B5" w:rsidRDefault="005C4BAE" w:rsidP="00425E7B">
      <w:pPr>
        <w:pStyle w:val="Heading2"/>
        <w:spacing w:before="0" w:line="480" w:lineRule="auto"/>
        <w:rPr>
          <w:rFonts w:ascii="Arial" w:hAnsi="Arial" w:cs="Arial"/>
          <w:b/>
          <w:bCs/>
          <w:color w:val="auto"/>
          <w:sz w:val="24"/>
          <w:szCs w:val="24"/>
        </w:rPr>
      </w:pPr>
      <w:bookmarkStart w:id="153" w:name="_Toc70935942"/>
      <w:bookmarkStart w:id="154" w:name="_Toc72015788"/>
      <w:bookmarkStart w:id="155" w:name="_Toc87123416"/>
      <w:r w:rsidRPr="004737B5">
        <w:rPr>
          <w:rFonts w:ascii="Arial" w:hAnsi="Arial" w:cs="Arial"/>
          <w:b/>
          <w:bCs/>
          <w:color w:val="auto"/>
          <w:sz w:val="24"/>
          <w:szCs w:val="24"/>
        </w:rPr>
        <w:t>3.6</w:t>
      </w:r>
      <w:r w:rsidR="004737B5">
        <w:rPr>
          <w:rFonts w:ascii="Arial" w:hAnsi="Arial" w:cs="Arial"/>
          <w:b/>
          <w:bCs/>
          <w:color w:val="auto"/>
          <w:sz w:val="24"/>
          <w:szCs w:val="24"/>
        </w:rPr>
        <w:t xml:space="preserve"> </w:t>
      </w:r>
      <w:r w:rsidRPr="004737B5">
        <w:rPr>
          <w:rFonts w:ascii="Arial" w:hAnsi="Arial" w:cs="Arial"/>
          <w:b/>
          <w:bCs/>
          <w:color w:val="auto"/>
          <w:sz w:val="24"/>
          <w:szCs w:val="24"/>
        </w:rPr>
        <w:t>Metode Pengukuran Variabel</w:t>
      </w:r>
      <w:bookmarkEnd w:id="153"/>
      <w:bookmarkEnd w:id="154"/>
      <w:bookmarkEnd w:id="155"/>
    </w:p>
    <w:p w14:paraId="4899F228" w14:textId="40214106" w:rsidR="005C4BAE" w:rsidRPr="00403FAF" w:rsidRDefault="005C4BAE" w:rsidP="00425E7B">
      <w:pPr>
        <w:pStyle w:val="Heading3"/>
        <w:spacing w:before="0" w:line="360" w:lineRule="auto"/>
        <w:rPr>
          <w:rFonts w:ascii="Arial" w:hAnsi="Arial" w:cs="Arial"/>
          <w:b/>
          <w:bCs/>
          <w:color w:val="auto"/>
          <w:sz w:val="22"/>
          <w:szCs w:val="22"/>
        </w:rPr>
      </w:pPr>
      <w:bookmarkStart w:id="156" w:name="_Toc70935943"/>
      <w:bookmarkStart w:id="157" w:name="_Toc72015789"/>
      <w:bookmarkStart w:id="158" w:name="_Toc87123417"/>
      <w:r w:rsidRPr="004737B5">
        <w:rPr>
          <w:rFonts w:ascii="Arial" w:hAnsi="Arial" w:cs="Arial"/>
          <w:b/>
          <w:bCs/>
          <w:color w:val="auto"/>
        </w:rPr>
        <w:t>3.6.1</w:t>
      </w:r>
      <w:r w:rsidR="00D0715A">
        <w:rPr>
          <w:rFonts w:ascii="Arial" w:hAnsi="Arial" w:cs="Arial"/>
          <w:b/>
          <w:bCs/>
          <w:color w:val="auto"/>
        </w:rPr>
        <w:t xml:space="preserve"> </w:t>
      </w:r>
      <w:r w:rsidRPr="004737B5">
        <w:rPr>
          <w:rFonts w:ascii="Arial" w:hAnsi="Arial" w:cs="Arial"/>
          <w:b/>
          <w:bCs/>
          <w:color w:val="auto"/>
        </w:rPr>
        <w:t>Pengetahuan</w:t>
      </w:r>
      <w:bookmarkEnd w:id="156"/>
      <w:bookmarkEnd w:id="157"/>
      <w:bookmarkEnd w:id="158"/>
    </w:p>
    <w:p w14:paraId="54EBB3AF" w14:textId="77777777" w:rsidR="005C4BAE" w:rsidRPr="005C4BAE" w:rsidRDefault="005C4BAE" w:rsidP="003B2043">
      <w:pPr>
        <w:spacing w:after="0" w:line="360" w:lineRule="auto"/>
        <w:ind w:firstLine="851"/>
        <w:jc w:val="both"/>
        <w:rPr>
          <w:rFonts w:ascii="Arial" w:hAnsi="Arial" w:cs="Arial"/>
        </w:rPr>
      </w:pPr>
      <w:r w:rsidRPr="005C4BAE">
        <w:rPr>
          <w:rFonts w:ascii="Arial" w:hAnsi="Arial" w:cs="Arial"/>
        </w:rPr>
        <w:t>Pengetahuan dapat diukur dengan mengggunakan skala Guttman. Nilai tertinggi tiap satu pertanyaan adalah satu, jumlah pertanyaan 10 maka nilai tertinggi dari seluruh pertanyaan adalah</w:t>
      </w:r>
      <w:r w:rsidR="0070759C">
        <w:rPr>
          <w:rFonts w:ascii="Arial" w:hAnsi="Arial" w:cs="Arial"/>
        </w:rPr>
        <w:t xml:space="preserve"> </w:t>
      </w:r>
      <w:r w:rsidRPr="005C4BAE">
        <w:rPr>
          <w:rFonts w:ascii="Arial" w:hAnsi="Arial" w:cs="Arial"/>
        </w:rPr>
        <w:t>10.</w:t>
      </w:r>
      <w:r w:rsidR="0070759C">
        <w:rPr>
          <w:rFonts w:ascii="Arial" w:hAnsi="Arial" w:cs="Arial"/>
        </w:rPr>
        <w:t xml:space="preserve"> </w:t>
      </w:r>
      <w:r w:rsidRPr="005C4BAE">
        <w:rPr>
          <w:rFonts w:ascii="Arial" w:hAnsi="Arial" w:cs="Arial"/>
        </w:rPr>
        <w:t>Pertanyaan</w:t>
      </w:r>
      <w:r w:rsidR="0070759C">
        <w:rPr>
          <w:rFonts w:ascii="Arial" w:hAnsi="Arial" w:cs="Arial"/>
        </w:rPr>
        <w:t xml:space="preserve"> </w:t>
      </w:r>
      <w:r w:rsidRPr="005C4BAE">
        <w:rPr>
          <w:rFonts w:ascii="Arial" w:hAnsi="Arial" w:cs="Arial"/>
        </w:rPr>
        <w:t xml:space="preserve">dengan dua pilihan “benar” dan “salah”. Pertanyaan dikelompokkan menjadi dua kelompok yaitu pertanyaan positif dan pertanyaan negatif. Penilaian diberikan dengan skor 0 (nol) dan 1 (satu). Pada pertanyaan </w:t>
      </w:r>
      <w:r w:rsidR="003B2043">
        <w:rPr>
          <w:rFonts w:ascii="Arial" w:hAnsi="Arial" w:cs="Arial"/>
        </w:rPr>
        <w:t>positif</w:t>
      </w:r>
      <w:r w:rsidRPr="005C4BAE">
        <w:rPr>
          <w:rFonts w:ascii="Arial" w:hAnsi="Arial" w:cs="Arial"/>
        </w:rPr>
        <w:t xml:space="preserve"> skor 0 (nol) untuk jawaban salah dan skor (satu) untuk jawaban benar. Pada pertanyaan </w:t>
      </w:r>
      <w:r w:rsidR="003B2043">
        <w:rPr>
          <w:rFonts w:ascii="Arial" w:hAnsi="Arial" w:cs="Arial"/>
        </w:rPr>
        <w:t>negatif</w:t>
      </w:r>
      <w:r w:rsidRPr="005C4BAE">
        <w:rPr>
          <w:rFonts w:ascii="Arial" w:hAnsi="Arial" w:cs="Arial"/>
        </w:rPr>
        <w:t xml:space="preserve"> skor 0 (nol) untuk jawaban benar dan skor 1 (satu) untuk jawaban salah.</w:t>
      </w:r>
    </w:p>
    <w:p w14:paraId="71592187" w14:textId="77777777" w:rsidR="005C4BAE" w:rsidRDefault="006827B4" w:rsidP="006827B4">
      <w:pPr>
        <w:spacing w:line="360" w:lineRule="auto"/>
        <w:ind w:firstLine="720"/>
        <w:jc w:val="both"/>
        <w:rPr>
          <w:rFonts w:ascii="Arial" w:hAnsi="Arial" w:cs="Arial"/>
        </w:rPr>
      </w:pPr>
      <w:r>
        <w:rPr>
          <w:rFonts w:ascii="Arial" w:hAnsi="Arial" w:cs="Arial"/>
        </w:rPr>
        <w:t>S</w:t>
      </w:r>
      <w:r w:rsidR="005C4BAE" w:rsidRPr="005C4BAE">
        <w:rPr>
          <w:rFonts w:ascii="Arial" w:hAnsi="Arial" w:cs="Arial"/>
        </w:rPr>
        <w:t>coring untuk penarikan kesimpulan ditentukan dengan membandingkan skor maksimal</w:t>
      </w:r>
      <w:r w:rsidR="00FE1E1F">
        <w:rPr>
          <w:rFonts w:ascii="Arial" w:hAnsi="Arial" w:cs="Arial"/>
        </w:rPr>
        <w:t xml:space="preserve"> (Sugiono,</w:t>
      </w:r>
      <w:r w:rsidR="00A44EDD">
        <w:rPr>
          <w:rFonts w:ascii="Arial" w:hAnsi="Arial" w:cs="Arial"/>
        </w:rPr>
        <w:t xml:space="preserve"> 2013)</w:t>
      </w:r>
      <w:r w:rsidR="005C4BAE" w:rsidRPr="005C4BAE">
        <w:rPr>
          <w:rFonts w:ascii="Arial" w:hAnsi="Arial" w:cs="Arial"/>
        </w:rPr>
        <w:t>:</w:t>
      </w:r>
    </w:p>
    <w:p w14:paraId="036839E6" w14:textId="77777777" w:rsidR="00C5710F" w:rsidRPr="005C4BAE" w:rsidRDefault="00C5710F" w:rsidP="00223CA2">
      <w:pPr>
        <w:spacing w:line="360" w:lineRule="auto"/>
        <w:jc w:val="both"/>
        <w:rPr>
          <w:rFonts w:ascii="Arial" w:hAnsi="Arial" w:cs="Arial"/>
        </w:rPr>
      </w:pPr>
      <m:oMathPara>
        <m:oMath>
          <m:r>
            <w:rPr>
              <w:rFonts w:ascii="Cambria Math" w:hAnsi="Cambria Math" w:cs="Arial"/>
              <w:sz w:val="24"/>
              <w:szCs w:val="24"/>
            </w:rPr>
            <m:t>Skor=</m:t>
          </m:r>
          <m:f>
            <m:fPr>
              <m:ctrlPr>
                <w:rPr>
                  <w:rFonts w:ascii="Cambria Math" w:hAnsi="Cambria Math" w:cs="Arial"/>
                  <w:i/>
                  <w:sz w:val="24"/>
                  <w:szCs w:val="24"/>
                </w:rPr>
              </m:ctrlPr>
            </m:fPr>
            <m:num>
              <m:r>
                <w:rPr>
                  <w:rFonts w:ascii="Cambria Math" w:hAnsi="Cambria Math" w:cs="Arial"/>
                  <w:sz w:val="24"/>
                  <w:szCs w:val="24"/>
                </w:rPr>
                <m:t>skor yang dicapai</m:t>
              </m:r>
            </m:num>
            <m:den>
              <m:r>
                <w:rPr>
                  <w:rFonts w:ascii="Cambria Math" w:hAnsi="Cambria Math" w:cs="Arial"/>
                  <w:sz w:val="24"/>
                  <w:szCs w:val="24"/>
                </w:rPr>
                <m:t>skor maksimal</m:t>
              </m:r>
            </m:den>
          </m:f>
          <m:r>
            <w:rPr>
              <w:rFonts w:ascii="Cambria Math" w:hAnsi="Cambria Math" w:cs="Arial"/>
              <w:sz w:val="24"/>
              <w:szCs w:val="24"/>
            </w:rPr>
            <m:t xml:space="preserve"> ×100%</m:t>
          </m:r>
        </m:oMath>
      </m:oMathPara>
    </w:p>
    <w:p w14:paraId="5081D7CA" w14:textId="77777777" w:rsidR="005C4BAE" w:rsidRPr="005C4BAE" w:rsidRDefault="005C4BAE" w:rsidP="00D87397">
      <w:pPr>
        <w:spacing w:after="0" w:line="360" w:lineRule="auto"/>
        <w:ind w:firstLine="851"/>
        <w:jc w:val="both"/>
        <w:rPr>
          <w:rFonts w:ascii="Arial" w:hAnsi="Arial" w:cs="Arial"/>
        </w:rPr>
      </w:pPr>
      <w:r w:rsidRPr="005C4BAE">
        <w:rPr>
          <w:rFonts w:ascii="Arial" w:hAnsi="Arial" w:cs="Arial"/>
        </w:rPr>
        <w:t>Berdasarkan total skor yang diperoleh selanjutnya pengetahuan dikategorikan atas baik, cukup dan kurang dengan defenisi sebagai berikut:</w:t>
      </w:r>
    </w:p>
    <w:p w14:paraId="204032CE" w14:textId="77777777" w:rsidR="005C4BAE" w:rsidRPr="00C5710F" w:rsidRDefault="005C4BAE" w:rsidP="00665AF9">
      <w:pPr>
        <w:pStyle w:val="ListParagraph"/>
        <w:numPr>
          <w:ilvl w:val="0"/>
          <w:numId w:val="18"/>
        </w:numPr>
        <w:spacing w:line="360" w:lineRule="auto"/>
        <w:jc w:val="both"/>
        <w:rPr>
          <w:rFonts w:ascii="Arial" w:hAnsi="Arial" w:cs="Arial"/>
        </w:rPr>
      </w:pPr>
      <w:r w:rsidRPr="00C5710F">
        <w:rPr>
          <w:rFonts w:ascii="Arial" w:hAnsi="Arial" w:cs="Arial"/>
        </w:rPr>
        <w:t xml:space="preserve">Skor &lt; 40% jawaban benar : </w:t>
      </w:r>
      <w:r w:rsidR="006827B4">
        <w:rPr>
          <w:rFonts w:ascii="Arial" w:hAnsi="Arial" w:cs="Arial"/>
        </w:rPr>
        <w:t>P</w:t>
      </w:r>
      <w:r w:rsidRPr="00C5710F">
        <w:rPr>
          <w:rFonts w:ascii="Arial" w:hAnsi="Arial" w:cs="Arial"/>
        </w:rPr>
        <w:t>engetahuan tidak baik</w:t>
      </w:r>
    </w:p>
    <w:p w14:paraId="59E9DB2E" w14:textId="77777777" w:rsidR="005C4BAE" w:rsidRPr="00C5710F" w:rsidRDefault="005C4BAE" w:rsidP="00665AF9">
      <w:pPr>
        <w:pStyle w:val="ListParagraph"/>
        <w:numPr>
          <w:ilvl w:val="0"/>
          <w:numId w:val="18"/>
        </w:numPr>
        <w:spacing w:line="360" w:lineRule="auto"/>
        <w:jc w:val="both"/>
        <w:rPr>
          <w:rFonts w:ascii="Arial" w:hAnsi="Arial" w:cs="Arial"/>
        </w:rPr>
      </w:pPr>
      <w:r w:rsidRPr="00C5710F">
        <w:rPr>
          <w:rFonts w:ascii="Arial" w:hAnsi="Arial" w:cs="Arial"/>
        </w:rPr>
        <w:t>Skor 40</w:t>
      </w:r>
      <w:r w:rsidR="006827B4">
        <w:rPr>
          <w:rFonts w:ascii="Arial" w:hAnsi="Arial" w:cs="Arial"/>
        </w:rPr>
        <w:t xml:space="preserve"> </w:t>
      </w:r>
      <w:r w:rsidRPr="00C5710F">
        <w:rPr>
          <w:rFonts w:ascii="Arial" w:hAnsi="Arial" w:cs="Arial"/>
        </w:rPr>
        <w:t>-</w:t>
      </w:r>
      <w:r w:rsidR="006827B4">
        <w:rPr>
          <w:rFonts w:ascii="Arial" w:hAnsi="Arial" w:cs="Arial"/>
        </w:rPr>
        <w:t xml:space="preserve"> </w:t>
      </w:r>
      <w:r w:rsidRPr="00C5710F">
        <w:rPr>
          <w:rFonts w:ascii="Arial" w:hAnsi="Arial" w:cs="Arial"/>
        </w:rPr>
        <w:t>55 % jawaban benar: pengetahuan kurang baik</w:t>
      </w:r>
    </w:p>
    <w:p w14:paraId="7B8A6573" w14:textId="77777777" w:rsidR="005C4BAE" w:rsidRPr="00C5710F" w:rsidRDefault="005C4BAE" w:rsidP="00665AF9">
      <w:pPr>
        <w:pStyle w:val="ListParagraph"/>
        <w:numPr>
          <w:ilvl w:val="0"/>
          <w:numId w:val="18"/>
        </w:numPr>
        <w:spacing w:line="360" w:lineRule="auto"/>
        <w:jc w:val="both"/>
        <w:rPr>
          <w:rFonts w:ascii="Arial" w:hAnsi="Arial" w:cs="Arial"/>
        </w:rPr>
      </w:pPr>
      <w:r w:rsidRPr="00C5710F">
        <w:rPr>
          <w:rFonts w:ascii="Arial" w:hAnsi="Arial" w:cs="Arial"/>
        </w:rPr>
        <w:lastRenderedPageBreak/>
        <w:t>Skor 56</w:t>
      </w:r>
      <w:r w:rsidR="006827B4">
        <w:rPr>
          <w:rFonts w:ascii="Arial" w:hAnsi="Arial" w:cs="Arial"/>
        </w:rPr>
        <w:t xml:space="preserve"> </w:t>
      </w:r>
      <w:r w:rsidRPr="00C5710F">
        <w:rPr>
          <w:rFonts w:ascii="Arial" w:hAnsi="Arial" w:cs="Arial"/>
        </w:rPr>
        <w:t>-</w:t>
      </w:r>
      <w:r w:rsidR="006827B4">
        <w:rPr>
          <w:rFonts w:ascii="Arial" w:hAnsi="Arial" w:cs="Arial"/>
        </w:rPr>
        <w:t xml:space="preserve">  </w:t>
      </w:r>
      <w:r w:rsidRPr="00C5710F">
        <w:rPr>
          <w:rFonts w:ascii="Arial" w:hAnsi="Arial" w:cs="Arial"/>
        </w:rPr>
        <w:t>75 % jawaban benar: Pengetahhuan cukup baik</w:t>
      </w:r>
    </w:p>
    <w:p w14:paraId="0762E2A5" w14:textId="77777777" w:rsidR="005C4BAE" w:rsidRPr="00C5710F" w:rsidRDefault="005C4BAE" w:rsidP="00665AF9">
      <w:pPr>
        <w:pStyle w:val="ListParagraph"/>
        <w:numPr>
          <w:ilvl w:val="0"/>
          <w:numId w:val="18"/>
        </w:numPr>
        <w:spacing w:line="360" w:lineRule="auto"/>
        <w:jc w:val="both"/>
        <w:rPr>
          <w:rFonts w:ascii="Arial" w:hAnsi="Arial" w:cs="Arial"/>
        </w:rPr>
      </w:pPr>
      <w:r w:rsidRPr="00C5710F">
        <w:rPr>
          <w:rFonts w:ascii="Arial" w:hAnsi="Arial" w:cs="Arial"/>
        </w:rPr>
        <w:t>Skor 76</w:t>
      </w:r>
      <w:r w:rsidR="006827B4">
        <w:rPr>
          <w:rFonts w:ascii="Arial" w:hAnsi="Arial" w:cs="Arial"/>
        </w:rPr>
        <w:t xml:space="preserve"> </w:t>
      </w:r>
      <w:r w:rsidRPr="00C5710F">
        <w:rPr>
          <w:rFonts w:ascii="Arial" w:hAnsi="Arial" w:cs="Arial"/>
        </w:rPr>
        <w:t>-</w:t>
      </w:r>
      <w:r w:rsidR="006827B4">
        <w:rPr>
          <w:rFonts w:ascii="Arial" w:hAnsi="Arial" w:cs="Arial"/>
        </w:rPr>
        <w:t xml:space="preserve"> </w:t>
      </w:r>
      <w:r w:rsidRPr="00C5710F">
        <w:rPr>
          <w:rFonts w:ascii="Arial" w:hAnsi="Arial" w:cs="Arial"/>
        </w:rPr>
        <w:t>100% jawaban benar: Pengetahuan baik</w:t>
      </w:r>
    </w:p>
    <w:p w14:paraId="779D7CC6" w14:textId="77777777" w:rsidR="005C4BAE" w:rsidRPr="00D0715A" w:rsidRDefault="005C4BAE" w:rsidP="00A44EDD">
      <w:pPr>
        <w:pStyle w:val="Heading3"/>
        <w:spacing w:before="0" w:line="360" w:lineRule="auto"/>
        <w:rPr>
          <w:rFonts w:ascii="Arial" w:hAnsi="Arial" w:cs="Arial"/>
          <w:b/>
          <w:bCs/>
          <w:color w:val="auto"/>
        </w:rPr>
      </w:pPr>
      <w:bookmarkStart w:id="159" w:name="_Toc70935944"/>
      <w:bookmarkStart w:id="160" w:name="_Toc72015790"/>
      <w:bookmarkStart w:id="161" w:name="_Toc87123418"/>
      <w:r w:rsidRPr="00D0715A">
        <w:rPr>
          <w:rFonts w:ascii="Arial" w:hAnsi="Arial" w:cs="Arial"/>
          <w:b/>
          <w:bCs/>
          <w:color w:val="auto"/>
        </w:rPr>
        <w:t>3.6.2</w:t>
      </w:r>
      <w:r w:rsidR="00C5710F" w:rsidRPr="00D0715A">
        <w:rPr>
          <w:rFonts w:ascii="Arial" w:hAnsi="Arial" w:cs="Arial"/>
          <w:b/>
          <w:bCs/>
          <w:color w:val="auto"/>
        </w:rPr>
        <w:tab/>
      </w:r>
      <w:r w:rsidRPr="00D0715A">
        <w:rPr>
          <w:rFonts w:ascii="Arial" w:hAnsi="Arial" w:cs="Arial"/>
          <w:b/>
          <w:bCs/>
          <w:color w:val="auto"/>
        </w:rPr>
        <w:t>Sikap</w:t>
      </w:r>
      <w:bookmarkEnd w:id="159"/>
      <w:bookmarkEnd w:id="160"/>
      <w:bookmarkEnd w:id="161"/>
    </w:p>
    <w:p w14:paraId="6FC8B7E8" w14:textId="77777777" w:rsidR="005C4BAE" w:rsidRPr="005C4BAE" w:rsidRDefault="005C4BAE" w:rsidP="00C5710F">
      <w:pPr>
        <w:spacing w:line="360" w:lineRule="auto"/>
        <w:ind w:firstLine="851"/>
        <w:jc w:val="both"/>
        <w:rPr>
          <w:rFonts w:ascii="Arial" w:hAnsi="Arial" w:cs="Arial"/>
        </w:rPr>
      </w:pPr>
      <w:r w:rsidRPr="005C4BAE">
        <w:rPr>
          <w:rFonts w:ascii="Arial" w:hAnsi="Arial" w:cs="Arial"/>
        </w:rPr>
        <w:t>Sikap diukur menggunakan skala Likert berbentuk checklist. Skala Likert digunakan untuk mengukur sikap, pendapat dan persepsi seseorang atau sekelompok orang tentang fenomena sosial. Dimana pertanyaan mengenai sikap dikelompokkan menjadi 2 kelompok, yaitu pertanyaan positif dan negatif (Sugiono,2013).</w:t>
      </w:r>
    </w:p>
    <w:p w14:paraId="0244226A" w14:textId="77777777" w:rsidR="005C4BAE" w:rsidRPr="005C4BAE" w:rsidRDefault="005C4BAE" w:rsidP="00D87397">
      <w:pPr>
        <w:spacing w:after="0" w:line="360" w:lineRule="auto"/>
        <w:jc w:val="both"/>
        <w:rPr>
          <w:rFonts w:ascii="Arial" w:hAnsi="Arial" w:cs="Arial"/>
        </w:rPr>
      </w:pPr>
      <w:r w:rsidRPr="005C4BAE">
        <w:rPr>
          <w:rFonts w:ascii="Arial" w:hAnsi="Arial" w:cs="Arial"/>
        </w:rPr>
        <w:t>Bobot setiap pilihan sebagai berikut:</w:t>
      </w:r>
    </w:p>
    <w:p w14:paraId="0AE8FBFA" w14:textId="77777777" w:rsidR="005C4BAE" w:rsidRPr="005C4BAE" w:rsidRDefault="005C4BAE" w:rsidP="00427067">
      <w:pPr>
        <w:spacing w:after="0" w:line="360" w:lineRule="auto"/>
        <w:jc w:val="both"/>
        <w:rPr>
          <w:rFonts w:ascii="Arial" w:hAnsi="Arial" w:cs="Arial"/>
        </w:rPr>
      </w:pPr>
      <w:r w:rsidRPr="005C4BAE">
        <w:rPr>
          <w:rFonts w:ascii="Arial" w:hAnsi="Arial" w:cs="Arial"/>
        </w:rPr>
        <w:tab/>
        <w:t>Pertanyaan merupakan sikap positif, diberi bobot sebagai beriku</w:t>
      </w:r>
      <w:r w:rsidR="00C77FC2">
        <w:rPr>
          <w:rFonts w:ascii="Arial" w:hAnsi="Arial" w:cs="Arial"/>
        </w:rPr>
        <w:t>t</w:t>
      </w:r>
      <w:r w:rsidRPr="005C4BAE">
        <w:rPr>
          <w:rFonts w:ascii="Arial" w:hAnsi="Arial" w:cs="Arial"/>
        </w:rPr>
        <w:t>:</w:t>
      </w:r>
    </w:p>
    <w:p w14:paraId="27175388" w14:textId="77777777" w:rsidR="005C4BAE" w:rsidRPr="00C5710F" w:rsidRDefault="005C4BAE" w:rsidP="00665AF9">
      <w:pPr>
        <w:pStyle w:val="ListParagraph"/>
        <w:numPr>
          <w:ilvl w:val="0"/>
          <w:numId w:val="19"/>
        </w:numPr>
        <w:spacing w:line="360" w:lineRule="auto"/>
        <w:jc w:val="both"/>
        <w:rPr>
          <w:rFonts w:ascii="Arial" w:hAnsi="Arial" w:cs="Arial"/>
        </w:rPr>
      </w:pPr>
      <w:r w:rsidRPr="00C5710F">
        <w:rPr>
          <w:rFonts w:ascii="Arial" w:hAnsi="Arial" w:cs="Arial"/>
        </w:rPr>
        <w:t>Sangat Setuju</w:t>
      </w:r>
      <w:r w:rsidR="006827B4">
        <w:rPr>
          <w:rFonts w:ascii="Arial" w:hAnsi="Arial" w:cs="Arial"/>
        </w:rPr>
        <w:t xml:space="preserve">             </w:t>
      </w:r>
      <w:r w:rsidRPr="00C5710F">
        <w:rPr>
          <w:rFonts w:ascii="Arial" w:hAnsi="Arial" w:cs="Arial"/>
        </w:rPr>
        <w:t>Bobot 4</w:t>
      </w:r>
    </w:p>
    <w:p w14:paraId="44EC4B3C" w14:textId="77777777" w:rsidR="005C4BAE" w:rsidRPr="00C5710F" w:rsidRDefault="005C4BAE" w:rsidP="00665AF9">
      <w:pPr>
        <w:pStyle w:val="ListParagraph"/>
        <w:numPr>
          <w:ilvl w:val="0"/>
          <w:numId w:val="19"/>
        </w:numPr>
        <w:spacing w:line="360" w:lineRule="auto"/>
        <w:jc w:val="both"/>
        <w:rPr>
          <w:rFonts w:ascii="Arial" w:hAnsi="Arial" w:cs="Arial"/>
        </w:rPr>
      </w:pPr>
      <w:r w:rsidRPr="00C5710F">
        <w:rPr>
          <w:rFonts w:ascii="Arial" w:hAnsi="Arial" w:cs="Arial"/>
        </w:rPr>
        <w:t>Setuju</w:t>
      </w:r>
      <w:r w:rsidRPr="00C5710F">
        <w:rPr>
          <w:rFonts w:ascii="Arial" w:hAnsi="Arial" w:cs="Arial"/>
        </w:rPr>
        <w:tab/>
      </w:r>
      <w:r w:rsidRPr="00C5710F">
        <w:rPr>
          <w:rFonts w:ascii="Arial" w:hAnsi="Arial" w:cs="Arial"/>
        </w:rPr>
        <w:tab/>
      </w:r>
      <w:r w:rsidRPr="00C5710F">
        <w:rPr>
          <w:rFonts w:ascii="Arial" w:hAnsi="Arial" w:cs="Arial"/>
        </w:rPr>
        <w:tab/>
        <w:t>Bobot 3</w:t>
      </w:r>
    </w:p>
    <w:p w14:paraId="380F084A" w14:textId="77777777" w:rsidR="005C4BAE" w:rsidRPr="00C5710F" w:rsidRDefault="005C4BAE" w:rsidP="00665AF9">
      <w:pPr>
        <w:pStyle w:val="ListParagraph"/>
        <w:numPr>
          <w:ilvl w:val="0"/>
          <w:numId w:val="19"/>
        </w:numPr>
        <w:spacing w:line="360" w:lineRule="auto"/>
        <w:jc w:val="both"/>
        <w:rPr>
          <w:rFonts w:ascii="Arial" w:hAnsi="Arial" w:cs="Arial"/>
        </w:rPr>
      </w:pPr>
      <w:r w:rsidRPr="00C5710F">
        <w:rPr>
          <w:rFonts w:ascii="Arial" w:hAnsi="Arial" w:cs="Arial"/>
        </w:rPr>
        <w:t>Tidak Setuju</w:t>
      </w:r>
      <w:r w:rsidRPr="00C5710F">
        <w:rPr>
          <w:rFonts w:ascii="Arial" w:hAnsi="Arial" w:cs="Arial"/>
        </w:rPr>
        <w:tab/>
      </w:r>
      <w:r w:rsidRPr="00C5710F">
        <w:rPr>
          <w:rFonts w:ascii="Arial" w:hAnsi="Arial" w:cs="Arial"/>
        </w:rPr>
        <w:tab/>
        <w:t>Bobot 2</w:t>
      </w:r>
    </w:p>
    <w:p w14:paraId="33BDC59E" w14:textId="77777777" w:rsidR="002E1DBB" w:rsidRPr="007010B0" w:rsidRDefault="005C4BAE" w:rsidP="007010B0">
      <w:pPr>
        <w:pStyle w:val="ListParagraph"/>
        <w:numPr>
          <w:ilvl w:val="0"/>
          <w:numId w:val="19"/>
        </w:numPr>
        <w:spacing w:line="360" w:lineRule="auto"/>
        <w:jc w:val="both"/>
        <w:rPr>
          <w:rFonts w:ascii="Arial" w:hAnsi="Arial" w:cs="Arial"/>
        </w:rPr>
      </w:pPr>
      <w:r w:rsidRPr="00C5710F">
        <w:rPr>
          <w:rFonts w:ascii="Arial" w:hAnsi="Arial" w:cs="Arial"/>
        </w:rPr>
        <w:t>Sangat Tidak setuju</w:t>
      </w:r>
      <w:r w:rsidRPr="00C5710F">
        <w:rPr>
          <w:rFonts w:ascii="Arial" w:hAnsi="Arial" w:cs="Arial"/>
        </w:rPr>
        <w:tab/>
        <w:t>Bobot 1</w:t>
      </w:r>
    </w:p>
    <w:p w14:paraId="125303DC" w14:textId="77777777" w:rsidR="005C4BAE" w:rsidRPr="005C4BAE" w:rsidRDefault="005C4BAE" w:rsidP="00427067">
      <w:pPr>
        <w:spacing w:after="0" w:line="360" w:lineRule="auto"/>
        <w:jc w:val="both"/>
        <w:rPr>
          <w:rFonts w:ascii="Arial" w:hAnsi="Arial" w:cs="Arial"/>
        </w:rPr>
      </w:pPr>
      <w:r w:rsidRPr="005C4BAE">
        <w:rPr>
          <w:rFonts w:ascii="Arial" w:hAnsi="Arial" w:cs="Arial"/>
        </w:rPr>
        <w:t>Pertanyaan yang merupakan sikap negatif, diberi bobot sebagai berikut:</w:t>
      </w:r>
    </w:p>
    <w:p w14:paraId="15C7D103" w14:textId="77777777" w:rsidR="005C4BAE" w:rsidRPr="00C5710F" w:rsidRDefault="005C4BAE" w:rsidP="00665AF9">
      <w:pPr>
        <w:pStyle w:val="ListParagraph"/>
        <w:numPr>
          <w:ilvl w:val="0"/>
          <w:numId w:val="20"/>
        </w:numPr>
        <w:spacing w:line="360" w:lineRule="auto"/>
        <w:jc w:val="both"/>
        <w:rPr>
          <w:rFonts w:ascii="Arial" w:hAnsi="Arial" w:cs="Arial"/>
        </w:rPr>
      </w:pPr>
      <w:r w:rsidRPr="00C5710F">
        <w:rPr>
          <w:rFonts w:ascii="Arial" w:hAnsi="Arial" w:cs="Arial"/>
        </w:rPr>
        <w:t xml:space="preserve">Sangat Setuju </w:t>
      </w:r>
      <w:r w:rsidRPr="00C5710F">
        <w:rPr>
          <w:rFonts w:ascii="Arial" w:hAnsi="Arial" w:cs="Arial"/>
        </w:rPr>
        <w:tab/>
        <w:t>Bobot 1</w:t>
      </w:r>
    </w:p>
    <w:p w14:paraId="2DAA1B82" w14:textId="77777777" w:rsidR="005C4BAE" w:rsidRPr="00C5710F" w:rsidRDefault="005C4BAE" w:rsidP="00665AF9">
      <w:pPr>
        <w:pStyle w:val="ListParagraph"/>
        <w:numPr>
          <w:ilvl w:val="0"/>
          <w:numId w:val="20"/>
        </w:numPr>
        <w:spacing w:line="360" w:lineRule="auto"/>
        <w:jc w:val="both"/>
        <w:rPr>
          <w:rFonts w:ascii="Arial" w:hAnsi="Arial" w:cs="Arial"/>
        </w:rPr>
      </w:pPr>
      <w:r w:rsidRPr="00C5710F">
        <w:rPr>
          <w:rFonts w:ascii="Arial" w:hAnsi="Arial" w:cs="Arial"/>
        </w:rPr>
        <w:t xml:space="preserve">Setuju </w:t>
      </w:r>
      <w:r w:rsidRPr="00C5710F">
        <w:rPr>
          <w:rFonts w:ascii="Arial" w:hAnsi="Arial" w:cs="Arial"/>
        </w:rPr>
        <w:tab/>
      </w:r>
      <w:r w:rsidRPr="00C5710F">
        <w:rPr>
          <w:rFonts w:ascii="Arial" w:hAnsi="Arial" w:cs="Arial"/>
        </w:rPr>
        <w:tab/>
      </w:r>
      <w:r w:rsidRPr="00C5710F">
        <w:rPr>
          <w:rFonts w:ascii="Arial" w:hAnsi="Arial" w:cs="Arial"/>
        </w:rPr>
        <w:tab/>
        <w:t>Bobot 2</w:t>
      </w:r>
    </w:p>
    <w:p w14:paraId="71EE25A3" w14:textId="77777777" w:rsidR="005C4BAE" w:rsidRPr="00C5710F" w:rsidRDefault="005C4BAE" w:rsidP="00665AF9">
      <w:pPr>
        <w:pStyle w:val="ListParagraph"/>
        <w:numPr>
          <w:ilvl w:val="0"/>
          <w:numId w:val="20"/>
        </w:numPr>
        <w:spacing w:line="360" w:lineRule="auto"/>
        <w:jc w:val="both"/>
        <w:rPr>
          <w:rFonts w:ascii="Arial" w:hAnsi="Arial" w:cs="Arial"/>
        </w:rPr>
      </w:pPr>
      <w:r w:rsidRPr="00C5710F">
        <w:rPr>
          <w:rFonts w:ascii="Arial" w:hAnsi="Arial" w:cs="Arial"/>
        </w:rPr>
        <w:t>Tidak Setuju</w:t>
      </w:r>
      <w:r w:rsidRPr="00C5710F">
        <w:rPr>
          <w:rFonts w:ascii="Arial" w:hAnsi="Arial" w:cs="Arial"/>
        </w:rPr>
        <w:tab/>
      </w:r>
      <w:r w:rsidRPr="00C5710F">
        <w:rPr>
          <w:rFonts w:ascii="Arial" w:hAnsi="Arial" w:cs="Arial"/>
        </w:rPr>
        <w:tab/>
        <w:t>Bobot 3</w:t>
      </w:r>
    </w:p>
    <w:p w14:paraId="5826CF21" w14:textId="77777777" w:rsidR="005C4BAE" w:rsidRPr="00C5710F" w:rsidRDefault="005C4BAE" w:rsidP="00665AF9">
      <w:pPr>
        <w:pStyle w:val="ListParagraph"/>
        <w:numPr>
          <w:ilvl w:val="0"/>
          <w:numId w:val="20"/>
        </w:numPr>
        <w:spacing w:line="360" w:lineRule="auto"/>
        <w:jc w:val="both"/>
        <w:rPr>
          <w:rFonts w:ascii="Arial" w:hAnsi="Arial" w:cs="Arial"/>
        </w:rPr>
      </w:pPr>
      <w:r w:rsidRPr="00C5710F">
        <w:rPr>
          <w:rFonts w:ascii="Arial" w:hAnsi="Arial" w:cs="Arial"/>
        </w:rPr>
        <w:t>Sangat Tidak Setuju</w:t>
      </w:r>
      <w:r w:rsidRPr="00C5710F">
        <w:rPr>
          <w:rFonts w:ascii="Arial" w:hAnsi="Arial" w:cs="Arial"/>
        </w:rPr>
        <w:tab/>
        <w:t>Bobot 4</w:t>
      </w:r>
    </w:p>
    <w:p w14:paraId="63E51B00" w14:textId="77777777" w:rsidR="005C4BAE" w:rsidRPr="005C4BAE" w:rsidRDefault="00C5710F" w:rsidP="00223CA2">
      <w:pPr>
        <w:spacing w:line="360" w:lineRule="auto"/>
        <w:jc w:val="both"/>
        <w:rPr>
          <w:rFonts w:ascii="Arial" w:hAnsi="Arial" w:cs="Arial"/>
        </w:rPr>
      </w:pPr>
      <m:oMathPara>
        <m:oMath>
          <m:r>
            <w:rPr>
              <w:rFonts w:ascii="Cambria Math" w:hAnsi="Cambria Math" w:cs="Arial"/>
              <w:sz w:val="24"/>
              <w:szCs w:val="24"/>
            </w:rPr>
            <m:t>Skor=</m:t>
          </m:r>
          <m:f>
            <m:fPr>
              <m:ctrlPr>
                <w:rPr>
                  <w:rFonts w:ascii="Cambria Math" w:hAnsi="Cambria Math" w:cs="Arial"/>
                  <w:i/>
                  <w:sz w:val="24"/>
                  <w:szCs w:val="24"/>
                </w:rPr>
              </m:ctrlPr>
            </m:fPr>
            <m:num>
              <m:r>
                <w:rPr>
                  <w:rFonts w:ascii="Cambria Math" w:hAnsi="Cambria Math" w:cs="Arial"/>
                  <w:sz w:val="24"/>
                  <w:szCs w:val="24"/>
                </w:rPr>
                <m:t>skor yang dicapai</m:t>
              </m:r>
            </m:num>
            <m:den>
              <m:r>
                <w:rPr>
                  <w:rFonts w:ascii="Cambria Math" w:hAnsi="Cambria Math" w:cs="Arial"/>
                  <w:sz w:val="24"/>
                  <w:szCs w:val="24"/>
                </w:rPr>
                <m:t>skor maksimal</m:t>
              </m:r>
            </m:den>
          </m:f>
          <m:r>
            <w:rPr>
              <w:rFonts w:ascii="Cambria Math" w:hAnsi="Cambria Math" w:cs="Arial"/>
              <w:sz w:val="24"/>
              <w:szCs w:val="24"/>
            </w:rPr>
            <m:t xml:space="preserve"> ×100%</m:t>
          </m:r>
        </m:oMath>
      </m:oMathPara>
    </w:p>
    <w:p w14:paraId="6749AC0F" w14:textId="77777777" w:rsidR="00C77FC2" w:rsidRPr="005C4BAE" w:rsidRDefault="005C4BAE" w:rsidP="00427067">
      <w:pPr>
        <w:spacing w:after="0" w:line="360" w:lineRule="auto"/>
        <w:ind w:firstLine="851"/>
        <w:jc w:val="both"/>
        <w:rPr>
          <w:rFonts w:ascii="Arial" w:hAnsi="Arial" w:cs="Arial"/>
        </w:rPr>
      </w:pPr>
      <w:r w:rsidRPr="005C4BAE">
        <w:rPr>
          <w:rFonts w:ascii="Arial" w:hAnsi="Arial" w:cs="Arial"/>
        </w:rPr>
        <w:t xml:space="preserve">Menurut </w:t>
      </w:r>
      <w:r w:rsidR="006827B4">
        <w:rPr>
          <w:rFonts w:ascii="Arial" w:hAnsi="Arial" w:cs="Arial"/>
        </w:rPr>
        <w:t xml:space="preserve">Sugiono (2013), </w:t>
      </w:r>
      <w:r w:rsidRPr="005C4BAE">
        <w:rPr>
          <w:rFonts w:ascii="Arial" w:hAnsi="Arial" w:cs="Arial"/>
        </w:rPr>
        <w:t>data yang terkumpul dilakukan kategori menurut skala ordinal, dengan memperhatikan jawaban yang benar dengan ketentuan sebagai berikut:</w:t>
      </w:r>
    </w:p>
    <w:p w14:paraId="105AAC38" w14:textId="77777777" w:rsidR="005C4BAE" w:rsidRPr="00C5710F" w:rsidRDefault="005C4BAE" w:rsidP="00665AF9">
      <w:pPr>
        <w:pStyle w:val="ListParagraph"/>
        <w:numPr>
          <w:ilvl w:val="1"/>
          <w:numId w:val="21"/>
        </w:numPr>
        <w:spacing w:line="360" w:lineRule="auto"/>
        <w:jc w:val="both"/>
        <w:rPr>
          <w:rFonts w:ascii="Arial" w:hAnsi="Arial" w:cs="Arial"/>
        </w:rPr>
      </w:pPr>
      <w:r w:rsidRPr="00C5710F">
        <w:rPr>
          <w:rFonts w:ascii="Arial" w:hAnsi="Arial" w:cs="Arial"/>
        </w:rPr>
        <w:t xml:space="preserve">Skor&lt; 40% jawaban benar </w:t>
      </w:r>
      <w:r w:rsidRPr="00C5710F">
        <w:rPr>
          <w:rFonts w:ascii="Arial" w:hAnsi="Arial" w:cs="Arial"/>
        </w:rPr>
        <w:tab/>
        <w:t>: Sikap Tidak Baik</w:t>
      </w:r>
    </w:p>
    <w:p w14:paraId="018DA1FC" w14:textId="77777777" w:rsidR="005C4BAE" w:rsidRPr="00C5710F" w:rsidRDefault="005C4BAE" w:rsidP="00665AF9">
      <w:pPr>
        <w:pStyle w:val="ListParagraph"/>
        <w:numPr>
          <w:ilvl w:val="1"/>
          <w:numId w:val="21"/>
        </w:numPr>
        <w:spacing w:line="360" w:lineRule="auto"/>
        <w:jc w:val="both"/>
        <w:rPr>
          <w:rFonts w:ascii="Arial" w:hAnsi="Arial" w:cs="Arial"/>
        </w:rPr>
      </w:pPr>
      <w:r w:rsidRPr="00C5710F">
        <w:rPr>
          <w:rFonts w:ascii="Arial" w:hAnsi="Arial" w:cs="Arial"/>
        </w:rPr>
        <w:t>Skor 40-55% jawaban benar</w:t>
      </w:r>
      <w:r w:rsidRPr="00C5710F">
        <w:rPr>
          <w:rFonts w:ascii="Arial" w:hAnsi="Arial" w:cs="Arial"/>
        </w:rPr>
        <w:tab/>
        <w:t>: Sikap Kurang Baik</w:t>
      </w:r>
    </w:p>
    <w:p w14:paraId="318BF885" w14:textId="77777777" w:rsidR="005C4BAE" w:rsidRPr="00C5710F" w:rsidRDefault="005C4BAE" w:rsidP="00665AF9">
      <w:pPr>
        <w:pStyle w:val="ListParagraph"/>
        <w:numPr>
          <w:ilvl w:val="1"/>
          <w:numId w:val="21"/>
        </w:numPr>
        <w:spacing w:line="360" w:lineRule="auto"/>
        <w:jc w:val="both"/>
        <w:rPr>
          <w:rFonts w:ascii="Arial" w:hAnsi="Arial" w:cs="Arial"/>
        </w:rPr>
      </w:pPr>
      <w:r w:rsidRPr="00C5710F">
        <w:rPr>
          <w:rFonts w:ascii="Arial" w:hAnsi="Arial" w:cs="Arial"/>
        </w:rPr>
        <w:t xml:space="preserve">Skor 56-75% </w:t>
      </w:r>
      <w:r w:rsidRPr="00C5710F">
        <w:rPr>
          <w:rFonts w:ascii="Arial" w:hAnsi="Arial" w:cs="Arial"/>
        </w:rPr>
        <w:tab/>
        <w:t>jawaban benar: Sikap Cukup Baik</w:t>
      </w:r>
    </w:p>
    <w:p w14:paraId="61C9D417" w14:textId="2D6AEBFD" w:rsidR="005C4BAE" w:rsidRDefault="005C4BAE" w:rsidP="00665AF9">
      <w:pPr>
        <w:pStyle w:val="ListParagraph"/>
        <w:numPr>
          <w:ilvl w:val="1"/>
          <w:numId w:val="21"/>
        </w:numPr>
        <w:spacing w:line="360" w:lineRule="auto"/>
        <w:jc w:val="both"/>
        <w:rPr>
          <w:rFonts w:ascii="Arial" w:hAnsi="Arial" w:cs="Arial"/>
        </w:rPr>
      </w:pPr>
      <w:r w:rsidRPr="00C5710F">
        <w:rPr>
          <w:rFonts w:ascii="Arial" w:hAnsi="Arial" w:cs="Arial"/>
        </w:rPr>
        <w:t>Skor 76-100%</w:t>
      </w:r>
      <w:r w:rsidRPr="00C5710F">
        <w:rPr>
          <w:rFonts w:ascii="Arial" w:hAnsi="Arial" w:cs="Arial"/>
        </w:rPr>
        <w:tab/>
        <w:t>jawaban benar: Sikap Baik</w:t>
      </w:r>
    </w:p>
    <w:p w14:paraId="79EC1017" w14:textId="77777777" w:rsidR="00427067" w:rsidRPr="00C5710F" w:rsidRDefault="00427067" w:rsidP="00427067">
      <w:pPr>
        <w:pStyle w:val="ListParagraph"/>
        <w:spacing w:line="360" w:lineRule="auto"/>
        <w:ind w:left="1440"/>
        <w:jc w:val="both"/>
        <w:rPr>
          <w:rFonts w:ascii="Arial" w:hAnsi="Arial" w:cs="Arial"/>
        </w:rPr>
      </w:pPr>
    </w:p>
    <w:p w14:paraId="16DA7087" w14:textId="77777777" w:rsidR="005C4BAE" w:rsidRPr="00D0715A" w:rsidRDefault="005C4BAE" w:rsidP="00A44EDD">
      <w:pPr>
        <w:pStyle w:val="Heading3"/>
        <w:spacing w:before="0" w:line="360" w:lineRule="auto"/>
        <w:rPr>
          <w:rFonts w:ascii="Arial" w:hAnsi="Arial" w:cs="Arial"/>
          <w:b/>
          <w:bCs/>
          <w:color w:val="auto"/>
        </w:rPr>
      </w:pPr>
      <w:bookmarkStart w:id="162" w:name="_Toc70935945"/>
      <w:bookmarkStart w:id="163" w:name="_Toc72015791"/>
      <w:bookmarkStart w:id="164" w:name="_Toc87123419"/>
      <w:r w:rsidRPr="00D0715A">
        <w:rPr>
          <w:rFonts w:ascii="Arial" w:hAnsi="Arial" w:cs="Arial"/>
          <w:b/>
          <w:bCs/>
          <w:color w:val="auto"/>
        </w:rPr>
        <w:lastRenderedPageBreak/>
        <w:t>3.6.3</w:t>
      </w:r>
      <w:r w:rsidRPr="00D0715A">
        <w:rPr>
          <w:rFonts w:ascii="Arial" w:hAnsi="Arial" w:cs="Arial"/>
          <w:b/>
          <w:bCs/>
          <w:color w:val="auto"/>
        </w:rPr>
        <w:tab/>
        <w:t>Tindakan</w:t>
      </w:r>
      <w:bookmarkEnd w:id="162"/>
      <w:bookmarkEnd w:id="163"/>
      <w:bookmarkEnd w:id="164"/>
    </w:p>
    <w:p w14:paraId="551BB811" w14:textId="77777777" w:rsidR="00D87397" w:rsidRPr="005C4BAE" w:rsidRDefault="005C4BAE" w:rsidP="00FB44F4">
      <w:pPr>
        <w:spacing w:after="0" w:line="360" w:lineRule="auto"/>
        <w:ind w:firstLine="851"/>
        <w:jc w:val="both"/>
        <w:rPr>
          <w:rFonts w:ascii="Arial" w:hAnsi="Arial" w:cs="Arial"/>
        </w:rPr>
      </w:pPr>
      <w:r w:rsidRPr="005C4BAE">
        <w:rPr>
          <w:rFonts w:ascii="Arial" w:hAnsi="Arial" w:cs="Arial"/>
        </w:rPr>
        <w:t>Tindakan diukur dengan menggunakan skala Guttman (Sugiyono, 2017). Nilai tertinggi tiap satu pertanyaan adalah satu, jumlah pertanyaan 10 (sepuluh) maka nilai tertinggi dari seluruh pertanyaan adalah 10.</w:t>
      </w:r>
      <w:r w:rsidR="002E1DBB">
        <w:rPr>
          <w:rFonts w:ascii="Arial" w:hAnsi="Arial" w:cs="Arial"/>
        </w:rPr>
        <w:t xml:space="preserve"> </w:t>
      </w:r>
      <w:r w:rsidRPr="005C4BAE">
        <w:rPr>
          <w:rFonts w:ascii="Arial" w:hAnsi="Arial" w:cs="Arial"/>
        </w:rPr>
        <w:t>Pertanyaan dengan dua pilihan yaitu “Benar” dan “Salah”.</w:t>
      </w:r>
      <w:r w:rsidR="00FB44F4">
        <w:rPr>
          <w:rFonts w:ascii="Arial" w:hAnsi="Arial" w:cs="Arial"/>
        </w:rPr>
        <w:t xml:space="preserve"> </w:t>
      </w:r>
      <w:r w:rsidRPr="005C4BAE">
        <w:rPr>
          <w:rFonts w:ascii="Arial" w:hAnsi="Arial" w:cs="Arial"/>
        </w:rPr>
        <w:t>Pertanyaan dikelompokkan menjadi dua kelompok yaitu pertanyaan positif dan pertanyaan negatif.</w:t>
      </w:r>
      <w:r w:rsidR="00FB44F4">
        <w:rPr>
          <w:rFonts w:ascii="Arial" w:hAnsi="Arial" w:cs="Arial"/>
        </w:rPr>
        <w:t xml:space="preserve"> </w:t>
      </w:r>
      <w:r w:rsidRPr="005C4BAE">
        <w:rPr>
          <w:rFonts w:ascii="Arial" w:hAnsi="Arial" w:cs="Arial"/>
        </w:rPr>
        <w:t>Jika pertanyaan tersebut positif maka diberikan skor (1) untuk pilihan jawaban “Benar” dan skor (0) untuk pilihan jawaban “Salah”. Sedangkan pertanyaan negatif diberikan skor (1) untuk pilihan jawaban “Salah” dan skor (0) untuk pilihan jawaban “Benar”.</w:t>
      </w:r>
    </w:p>
    <w:p w14:paraId="237159E4" w14:textId="77777777" w:rsidR="005C4BAE" w:rsidRDefault="005C4BAE" w:rsidP="00C5710F">
      <w:pPr>
        <w:spacing w:line="360" w:lineRule="auto"/>
        <w:ind w:firstLine="851"/>
        <w:jc w:val="both"/>
        <w:rPr>
          <w:rFonts w:ascii="Arial" w:hAnsi="Arial" w:cs="Arial"/>
        </w:rPr>
      </w:pPr>
      <w:r w:rsidRPr="005C4BAE">
        <w:rPr>
          <w:rFonts w:ascii="Arial" w:hAnsi="Arial" w:cs="Arial"/>
        </w:rPr>
        <w:t xml:space="preserve">Menurut </w:t>
      </w:r>
      <w:r w:rsidR="006827B4">
        <w:rPr>
          <w:rFonts w:ascii="Arial" w:hAnsi="Arial" w:cs="Arial"/>
        </w:rPr>
        <w:t>Sugiyono</w:t>
      </w:r>
      <w:r w:rsidR="00A44EDD">
        <w:rPr>
          <w:rFonts w:ascii="Arial" w:hAnsi="Arial" w:cs="Arial"/>
        </w:rPr>
        <w:t xml:space="preserve"> </w:t>
      </w:r>
      <w:r w:rsidR="006827B4">
        <w:rPr>
          <w:rFonts w:ascii="Arial" w:hAnsi="Arial" w:cs="Arial"/>
        </w:rPr>
        <w:t>(2017)</w:t>
      </w:r>
      <w:r w:rsidRPr="005C4BAE">
        <w:rPr>
          <w:rFonts w:ascii="Arial" w:hAnsi="Arial" w:cs="Arial"/>
        </w:rPr>
        <w:t>, scoring untuk penarikan kesimpulan ditentukan dengan membandingkan skor maksimal:</w:t>
      </w:r>
    </w:p>
    <w:p w14:paraId="4E924104" w14:textId="77777777" w:rsidR="00637792" w:rsidRDefault="00C5710F" w:rsidP="007010B0">
      <w:pPr>
        <w:spacing w:line="360" w:lineRule="auto"/>
        <w:ind w:firstLine="851"/>
        <w:jc w:val="both"/>
        <w:rPr>
          <w:rFonts w:ascii="Arial" w:hAnsi="Arial" w:cs="Arial"/>
        </w:rPr>
      </w:pPr>
      <m:oMathPara>
        <m:oMath>
          <m:r>
            <w:rPr>
              <w:rFonts w:ascii="Cambria Math" w:hAnsi="Cambria Math" w:cs="Arial"/>
              <w:sz w:val="24"/>
              <w:szCs w:val="24"/>
            </w:rPr>
            <m:t>Skor=</m:t>
          </m:r>
          <m:f>
            <m:fPr>
              <m:ctrlPr>
                <w:rPr>
                  <w:rFonts w:ascii="Cambria Math" w:hAnsi="Cambria Math" w:cs="Arial"/>
                  <w:i/>
                  <w:sz w:val="24"/>
                  <w:szCs w:val="24"/>
                </w:rPr>
              </m:ctrlPr>
            </m:fPr>
            <m:num>
              <m:r>
                <w:rPr>
                  <w:rFonts w:ascii="Cambria Math" w:hAnsi="Cambria Math" w:cs="Arial"/>
                  <w:sz w:val="24"/>
                  <w:szCs w:val="24"/>
                </w:rPr>
                <m:t>skor yang dicapai</m:t>
              </m:r>
            </m:num>
            <m:den>
              <m:r>
                <w:rPr>
                  <w:rFonts w:ascii="Cambria Math" w:hAnsi="Cambria Math" w:cs="Arial"/>
                  <w:sz w:val="24"/>
                  <w:szCs w:val="24"/>
                </w:rPr>
                <m:t>skor maksimal</m:t>
              </m:r>
            </m:den>
          </m:f>
          <m:r>
            <w:rPr>
              <w:rFonts w:ascii="Cambria Math" w:hAnsi="Cambria Math" w:cs="Arial"/>
              <w:sz w:val="24"/>
              <w:szCs w:val="24"/>
            </w:rPr>
            <m:t xml:space="preserve"> ×100%</m:t>
          </m:r>
        </m:oMath>
      </m:oMathPara>
    </w:p>
    <w:p w14:paraId="5BD51157" w14:textId="77777777" w:rsidR="005C4BAE" w:rsidRPr="005C4BAE" w:rsidRDefault="005C4BAE" w:rsidP="00C5710F">
      <w:pPr>
        <w:spacing w:line="360" w:lineRule="auto"/>
        <w:ind w:firstLine="851"/>
        <w:jc w:val="both"/>
        <w:rPr>
          <w:rFonts w:ascii="Arial" w:hAnsi="Arial" w:cs="Arial"/>
        </w:rPr>
      </w:pPr>
      <w:r w:rsidRPr="005C4BAE">
        <w:rPr>
          <w:rFonts w:ascii="Arial" w:hAnsi="Arial" w:cs="Arial"/>
        </w:rPr>
        <w:t>Berdasarkan total skor yang diperoleh selanjutnya tindakan dikategorikan atas baik, cukup, kurang dan tidak baik dengan defenisi sebagai berikut:</w:t>
      </w:r>
    </w:p>
    <w:p w14:paraId="18071D1C" w14:textId="77777777" w:rsidR="005C4BAE" w:rsidRPr="0094534A" w:rsidRDefault="005C4BAE" w:rsidP="00665AF9">
      <w:pPr>
        <w:pStyle w:val="ListParagraph"/>
        <w:numPr>
          <w:ilvl w:val="1"/>
          <w:numId w:val="22"/>
        </w:numPr>
        <w:spacing w:line="360" w:lineRule="auto"/>
        <w:jc w:val="both"/>
        <w:rPr>
          <w:rFonts w:ascii="Arial" w:hAnsi="Arial" w:cs="Arial"/>
        </w:rPr>
      </w:pPr>
      <w:r w:rsidRPr="0094534A">
        <w:rPr>
          <w:rFonts w:ascii="Arial" w:hAnsi="Arial" w:cs="Arial"/>
        </w:rPr>
        <w:t xml:space="preserve">Skor &lt; 40% jawaban benar </w:t>
      </w:r>
      <w:r w:rsidRPr="0094534A">
        <w:rPr>
          <w:rFonts w:ascii="Arial" w:hAnsi="Arial" w:cs="Arial"/>
        </w:rPr>
        <w:tab/>
        <w:t xml:space="preserve">: </w:t>
      </w:r>
      <w:r w:rsidR="00FB44F4">
        <w:rPr>
          <w:rFonts w:ascii="Arial" w:hAnsi="Arial" w:cs="Arial"/>
        </w:rPr>
        <w:t>T</w:t>
      </w:r>
      <w:r w:rsidRPr="0094534A">
        <w:rPr>
          <w:rFonts w:ascii="Arial" w:hAnsi="Arial" w:cs="Arial"/>
        </w:rPr>
        <w:t>idak baik</w:t>
      </w:r>
    </w:p>
    <w:p w14:paraId="63F4813A" w14:textId="77777777" w:rsidR="005C4BAE" w:rsidRPr="0094534A" w:rsidRDefault="005C4BAE" w:rsidP="00665AF9">
      <w:pPr>
        <w:pStyle w:val="ListParagraph"/>
        <w:numPr>
          <w:ilvl w:val="1"/>
          <w:numId w:val="22"/>
        </w:numPr>
        <w:spacing w:line="360" w:lineRule="auto"/>
        <w:jc w:val="both"/>
        <w:rPr>
          <w:rFonts w:ascii="Arial" w:hAnsi="Arial" w:cs="Arial"/>
        </w:rPr>
      </w:pPr>
      <w:r w:rsidRPr="0094534A">
        <w:rPr>
          <w:rFonts w:ascii="Arial" w:hAnsi="Arial" w:cs="Arial"/>
        </w:rPr>
        <w:t>Skor 40</w:t>
      </w:r>
      <w:r w:rsidR="006827B4">
        <w:rPr>
          <w:rFonts w:ascii="Arial" w:hAnsi="Arial" w:cs="Arial"/>
        </w:rPr>
        <w:t xml:space="preserve"> </w:t>
      </w:r>
      <w:r w:rsidRPr="0094534A">
        <w:rPr>
          <w:rFonts w:ascii="Arial" w:hAnsi="Arial" w:cs="Arial"/>
        </w:rPr>
        <w:t>-</w:t>
      </w:r>
      <w:r w:rsidR="006827B4">
        <w:rPr>
          <w:rFonts w:ascii="Arial" w:hAnsi="Arial" w:cs="Arial"/>
        </w:rPr>
        <w:t xml:space="preserve"> </w:t>
      </w:r>
      <w:r w:rsidRPr="0094534A">
        <w:rPr>
          <w:rFonts w:ascii="Arial" w:hAnsi="Arial" w:cs="Arial"/>
        </w:rPr>
        <w:t>55 % jawaban benar</w:t>
      </w:r>
      <w:r w:rsidR="006827B4">
        <w:rPr>
          <w:rFonts w:ascii="Arial" w:hAnsi="Arial" w:cs="Arial"/>
        </w:rPr>
        <w:t xml:space="preserve"> </w:t>
      </w:r>
      <w:r w:rsidRPr="0094534A">
        <w:rPr>
          <w:rFonts w:ascii="Arial" w:hAnsi="Arial" w:cs="Arial"/>
        </w:rPr>
        <w:t xml:space="preserve">: </w:t>
      </w:r>
      <w:r w:rsidR="00FB44F4">
        <w:rPr>
          <w:rFonts w:ascii="Arial" w:hAnsi="Arial" w:cs="Arial"/>
        </w:rPr>
        <w:t>K</w:t>
      </w:r>
      <w:r w:rsidRPr="0094534A">
        <w:rPr>
          <w:rFonts w:ascii="Arial" w:hAnsi="Arial" w:cs="Arial"/>
        </w:rPr>
        <w:t>urang baik</w:t>
      </w:r>
    </w:p>
    <w:p w14:paraId="360E87E8" w14:textId="77777777" w:rsidR="005C4BAE" w:rsidRPr="0094534A" w:rsidRDefault="005C4BAE" w:rsidP="00665AF9">
      <w:pPr>
        <w:pStyle w:val="ListParagraph"/>
        <w:numPr>
          <w:ilvl w:val="1"/>
          <w:numId w:val="22"/>
        </w:numPr>
        <w:spacing w:line="360" w:lineRule="auto"/>
        <w:jc w:val="both"/>
        <w:rPr>
          <w:rFonts w:ascii="Arial" w:hAnsi="Arial" w:cs="Arial"/>
        </w:rPr>
      </w:pPr>
      <w:r w:rsidRPr="0094534A">
        <w:rPr>
          <w:rFonts w:ascii="Arial" w:hAnsi="Arial" w:cs="Arial"/>
        </w:rPr>
        <w:t>Skor 56</w:t>
      </w:r>
      <w:r w:rsidR="006827B4">
        <w:rPr>
          <w:rFonts w:ascii="Arial" w:hAnsi="Arial" w:cs="Arial"/>
        </w:rPr>
        <w:t xml:space="preserve"> </w:t>
      </w:r>
      <w:r w:rsidRPr="0094534A">
        <w:rPr>
          <w:rFonts w:ascii="Arial" w:hAnsi="Arial" w:cs="Arial"/>
        </w:rPr>
        <w:t>-</w:t>
      </w:r>
      <w:r w:rsidR="006827B4">
        <w:rPr>
          <w:rFonts w:ascii="Arial" w:hAnsi="Arial" w:cs="Arial"/>
        </w:rPr>
        <w:t xml:space="preserve"> </w:t>
      </w:r>
      <w:r w:rsidRPr="0094534A">
        <w:rPr>
          <w:rFonts w:ascii="Arial" w:hAnsi="Arial" w:cs="Arial"/>
        </w:rPr>
        <w:t>75 % jawaban benar</w:t>
      </w:r>
      <w:r w:rsidR="00A44EDD">
        <w:rPr>
          <w:rFonts w:ascii="Arial" w:hAnsi="Arial" w:cs="Arial"/>
        </w:rPr>
        <w:t xml:space="preserve"> </w:t>
      </w:r>
      <w:r w:rsidRPr="0094534A">
        <w:rPr>
          <w:rFonts w:ascii="Arial" w:hAnsi="Arial" w:cs="Arial"/>
        </w:rPr>
        <w:t xml:space="preserve">: </w:t>
      </w:r>
      <w:r w:rsidR="00FB44F4">
        <w:rPr>
          <w:rFonts w:ascii="Arial" w:hAnsi="Arial" w:cs="Arial"/>
        </w:rPr>
        <w:t>C</w:t>
      </w:r>
      <w:r w:rsidRPr="0094534A">
        <w:rPr>
          <w:rFonts w:ascii="Arial" w:hAnsi="Arial" w:cs="Arial"/>
        </w:rPr>
        <w:t>ukup baik</w:t>
      </w:r>
    </w:p>
    <w:p w14:paraId="66809018" w14:textId="77777777" w:rsidR="005C4BAE" w:rsidRDefault="005C4BAE" w:rsidP="00665AF9">
      <w:pPr>
        <w:pStyle w:val="ListParagraph"/>
        <w:numPr>
          <w:ilvl w:val="1"/>
          <w:numId w:val="22"/>
        </w:numPr>
        <w:spacing w:line="360" w:lineRule="auto"/>
        <w:jc w:val="both"/>
        <w:rPr>
          <w:rFonts w:ascii="Arial" w:hAnsi="Arial" w:cs="Arial"/>
        </w:rPr>
      </w:pPr>
      <w:r w:rsidRPr="0094534A">
        <w:rPr>
          <w:rFonts w:ascii="Arial" w:hAnsi="Arial" w:cs="Arial"/>
        </w:rPr>
        <w:t>Skor 76</w:t>
      </w:r>
      <w:r w:rsidR="006827B4">
        <w:rPr>
          <w:rFonts w:ascii="Arial" w:hAnsi="Arial" w:cs="Arial"/>
        </w:rPr>
        <w:t xml:space="preserve"> </w:t>
      </w:r>
      <w:r w:rsidRPr="0094534A">
        <w:rPr>
          <w:rFonts w:ascii="Arial" w:hAnsi="Arial" w:cs="Arial"/>
        </w:rPr>
        <w:t>-</w:t>
      </w:r>
      <w:r w:rsidR="006827B4">
        <w:rPr>
          <w:rFonts w:ascii="Arial" w:hAnsi="Arial" w:cs="Arial"/>
        </w:rPr>
        <w:t xml:space="preserve"> </w:t>
      </w:r>
      <w:r w:rsidRPr="0094534A">
        <w:rPr>
          <w:rFonts w:ascii="Arial" w:hAnsi="Arial" w:cs="Arial"/>
        </w:rPr>
        <w:t xml:space="preserve">100% jawaban benar: </w:t>
      </w:r>
      <w:r w:rsidR="00FB44F4">
        <w:rPr>
          <w:rFonts w:ascii="Arial" w:hAnsi="Arial" w:cs="Arial"/>
        </w:rPr>
        <w:t>B</w:t>
      </w:r>
      <w:r w:rsidRPr="0094534A">
        <w:rPr>
          <w:rFonts w:ascii="Arial" w:hAnsi="Arial" w:cs="Arial"/>
        </w:rPr>
        <w:t>aik</w:t>
      </w:r>
    </w:p>
    <w:p w14:paraId="6D24C720" w14:textId="77777777" w:rsidR="00C43024" w:rsidRDefault="00C43024" w:rsidP="00C43024">
      <w:pPr>
        <w:pStyle w:val="ListParagraph"/>
        <w:spacing w:line="360" w:lineRule="auto"/>
        <w:ind w:left="1440"/>
        <w:jc w:val="both"/>
        <w:rPr>
          <w:rFonts w:ascii="Arial" w:hAnsi="Arial" w:cs="Arial"/>
        </w:rPr>
      </w:pPr>
      <w:r>
        <w:rPr>
          <w:rFonts w:ascii="Arial" w:hAnsi="Arial" w:cs="Arial"/>
        </w:rPr>
        <w:br w:type="page"/>
      </w:r>
    </w:p>
    <w:p w14:paraId="36F811BC" w14:textId="77777777" w:rsidR="00291B22" w:rsidRDefault="00291B22" w:rsidP="00BB7EA3">
      <w:pPr>
        <w:pStyle w:val="ListParagraph"/>
        <w:spacing w:after="0" w:line="360" w:lineRule="auto"/>
        <w:ind w:left="0"/>
        <w:jc w:val="center"/>
        <w:rPr>
          <w:rFonts w:ascii="Arial" w:hAnsi="Arial" w:cs="Arial"/>
          <w:b/>
          <w:bCs/>
          <w:sz w:val="24"/>
          <w:szCs w:val="24"/>
        </w:rPr>
        <w:sectPr w:rsidR="00291B22" w:rsidSect="000F7177">
          <w:footerReference w:type="first" r:id="rId23"/>
          <w:pgSz w:w="11906" w:h="16838" w:code="9"/>
          <w:pgMar w:top="2268" w:right="1701" w:bottom="1701" w:left="2268" w:header="1417" w:footer="1417" w:gutter="0"/>
          <w:pgNumType w:start="17"/>
          <w:cols w:space="720"/>
          <w:titlePg/>
          <w:docGrid w:linePitch="360"/>
        </w:sectPr>
      </w:pPr>
    </w:p>
    <w:p w14:paraId="386D3C49" w14:textId="77777777" w:rsidR="00D0715A" w:rsidRDefault="00C43024" w:rsidP="00D0715A">
      <w:pPr>
        <w:pStyle w:val="Heading1"/>
        <w:spacing w:before="0" w:line="360" w:lineRule="auto"/>
        <w:jc w:val="center"/>
        <w:rPr>
          <w:rFonts w:ascii="Arial" w:hAnsi="Arial" w:cs="Arial"/>
          <w:b/>
          <w:bCs/>
          <w:color w:val="auto"/>
          <w:sz w:val="24"/>
          <w:szCs w:val="24"/>
        </w:rPr>
      </w:pPr>
      <w:bookmarkStart w:id="165" w:name="_Toc70935946"/>
      <w:bookmarkStart w:id="166" w:name="_Toc72015792"/>
      <w:bookmarkStart w:id="167" w:name="_Toc87123420"/>
      <w:r w:rsidRPr="000518EA">
        <w:rPr>
          <w:rFonts w:ascii="Arial" w:hAnsi="Arial" w:cs="Arial"/>
          <w:b/>
          <w:bCs/>
          <w:color w:val="auto"/>
          <w:sz w:val="24"/>
          <w:szCs w:val="24"/>
        </w:rPr>
        <w:lastRenderedPageBreak/>
        <w:t>BAB IV</w:t>
      </w:r>
      <w:bookmarkStart w:id="168" w:name="_Toc70935947"/>
      <w:bookmarkStart w:id="169" w:name="_Toc72015793"/>
      <w:bookmarkEnd w:id="165"/>
      <w:bookmarkEnd w:id="166"/>
    </w:p>
    <w:p w14:paraId="65CD1D8E" w14:textId="59D0C047" w:rsidR="00BB7EA3" w:rsidRPr="000518EA" w:rsidRDefault="00BB7EA3" w:rsidP="0057400B">
      <w:pPr>
        <w:pStyle w:val="Heading1"/>
        <w:spacing w:before="0" w:line="480" w:lineRule="auto"/>
        <w:jc w:val="center"/>
        <w:rPr>
          <w:rFonts w:ascii="Arial" w:hAnsi="Arial" w:cs="Arial"/>
          <w:b/>
          <w:bCs/>
          <w:color w:val="auto"/>
          <w:sz w:val="24"/>
          <w:szCs w:val="24"/>
        </w:rPr>
      </w:pPr>
      <w:r w:rsidRPr="000518EA">
        <w:rPr>
          <w:rFonts w:ascii="Arial" w:hAnsi="Arial" w:cs="Arial"/>
          <w:b/>
          <w:bCs/>
          <w:color w:val="auto"/>
          <w:sz w:val="24"/>
          <w:szCs w:val="24"/>
        </w:rPr>
        <w:t>HASIL DAN PEMBAHASAN</w:t>
      </w:r>
      <w:bookmarkEnd w:id="167"/>
      <w:bookmarkEnd w:id="168"/>
      <w:bookmarkEnd w:id="169"/>
    </w:p>
    <w:p w14:paraId="08F3BCA3" w14:textId="77777777" w:rsidR="00C43024" w:rsidRPr="00D0715A" w:rsidRDefault="00BB7EA3" w:rsidP="00416C0C">
      <w:pPr>
        <w:pStyle w:val="Heading2"/>
        <w:spacing w:before="0" w:line="360" w:lineRule="auto"/>
        <w:rPr>
          <w:rFonts w:ascii="Arial" w:hAnsi="Arial" w:cs="Arial"/>
          <w:b/>
          <w:bCs/>
          <w:color w:val="auto"/>
          <w:sz w:val="24"/>
          <w:szCs w:val="24"/>
        </w:rPr>
      </w:pPr>
      <w:bookmarkStart w:id="170" w:name="_Toc70935948"/>
      <w:bookmarkStart w:id="171" w:name="_Toc72015794"/>
      <w:bookmarkStart w:id="172" w:name="_Toc87123421"/>
      <w:r w:rsidRPr="00D0715A">
        <w:rPr>
          <w:rFonts w:ascii="Arial" w:hAnsi="Arial" w:cs="Arial"/>
          <w:b/>
          <w:bCs/>
          <w:color w:val="auto"/>
          <w:sz w:val="24"/>
          <w:szCs w:val="24"/>
        </w:rPr>
        <w:t>4.1 Hasil Penelitian</w:t>
      </w:r>
      <w:bookmarkEnd w:id="170"/>
      <w:bookmarkEnd w:id="171"/>
      <w:bookmarkEnd w:id="172"/>
    </w:p>
    <w:p w14:paraId="099869D9" w14:textId="77777777" w:rsidR="00BB7EA3" w:rsidRPr="00D0715A" w:rsidRDefault="00BB7EA3" w:rsidP="00AC30F0">
      <w:pPr>
        <w:pStyle w:val="Heading3"/>
        <w:spacing w:line="360" w:lineRule="auto"/>
        <w:rPr>
          <w:rFonts w:ascii="Arial" w:hAnsi="Arial" w:cs="Arial"/>
          <w:b/>
          <w:bCs/>
          <w:color w:val="auto"/>
        </w:rPr>
      </w:pPr>
      <w:bookmarkStart w:id="173" w:name="_Toc70935949"/>
      <w:bookmarkStart w:id="174" w:name="_Toc72015795"/>
      <w:bookmarkStart w:id="175" w:name="_Toc87123422"/>
      <w:r w:rsidRPr="00D0715A">
        <w:rPr>
          <w:rFonts w:ascii="Arial" w:hAnsi="Arial" w:cs="Arial"/>
          <w:b/>
          <w:bCs/>
          <w:color w:val="auto"/>
        </w:rPr>
        <w:t>4.1.1 Profi</w:t>
      </w:r>
      <w:r w:rsidR="00AC30F0" w:rsidRPr="00D0715A">
        <w:rPr>
          <w:rFonts w:ascii="Arial" w:hAnsi="Arial" w:cs="Arial"/>
          <w:b/>
          <w:bCs/>
          <w:color w:val="auto"/>
        </w:rPr>
        <w:t>l</w:t>
      </w:r>
      <w:r w:rsidRPr="00D0715A">
        <w:rPr>
          <w:rFonts w:ascii="Arial" w:hAnsi="Arial" w:cs="Arial"/>
          <w:b/>
          <w:bCs/>
          <w:color w:val="auto"/>
        </w:rPr>
        <w:t xml:space="preserve"> Lahan Penelitian</w:t>
      </w:r>
      <w:bookmarkEnd w:id="173"/>
      <w:bookmarkEnd w:id="174"/>
      <w:bookmarkEnd w:id="175"/>
    </w:p>
    <w:p w14:paraId="372158E3" w14:textId="77777777" w:rsidR="009B79AB" w:rsidRPr="00E9288F" w:rsidRDefault="00E02B90" w:rsidP="00682879">
      <w:pPr>
        <w:pStyle w:val="ListParagraph"/>
        <w:spacing w:after="0" w:line="360" w:lineRule="auto"/>
        <w:ind w:left="0" w:firstLine="851"/>
        <w:jc w:val="both"/>
        <w:rPr>
          <w:rFonts w:ascii="Arial" w:hAnsi="Arial" w:cs="Arial"/>
        </w:rPr>
      </w:pPr>
      <w:r w:rsidRPr="00E9288F">
        <w:rPr>
          <w:rFonts w:ascii="Arial" w:hAnsi="Arial" w:cs="Arial"/>
        </w:rPr>
        <w:t xml:space="preserve">Universitas Simalungun yang berada di Jl. Sisingamangaraja Barat, Bah Kapul, Siantar Sitalasari, Kota Pematang Siantar, Sumatera Utara. Yang terdiri dari </w:t>
      </w:r>
      <w:r w:rsidR="000C171D" w:rsidRPr="00E9288F">
        <w:rPr>
          <w:rFonts w:ascii="Arial" w:hAnsi="Arial" w:cs="Arial"/>
        </w:rPr>
        <w:t>beberapa Fakultas antara lain Fakultas Ekonomi, Pertanian, Hukum, Keguruan dan Ilmu Pendidikan</w:t>
      </w:r>
      <w:r w:rsidR="004A29E6">
        <w:rPr>
          <w:rFonts w:ascii="Arial" w:hAnsi="Arial" w:cs="Arial"/>
          <w:color w:val="FF0000"/>
        </w:rPr>
        <w:t xml:space="preserve"> </w:t>
      </w:r>
      <w:r w:rsidR="000C171D" w:rsidRPr="004A29E6">
        <w:rPr>
          <w:rFonts w:ascii="Arial" w:hAnsi="Arial" w:cs="Arial"/>
        </w:rPr>
        <w:t>dan</w:t>
      </w:r>
      <w:r w:rsidR="000C171D" w:rsidRPr="00E9288F">
        <w:rPr>
          <w:rFonts w:ascii="Arial" w:hAnsi="Arial" w:cs="Arial"/>
        </w:rPr>
        <w:t xml:space="preserve"> Teknik. </w:t>
      </w:r>
      <w:r w:rsidR="009B79AB" w:rsidRPr="00E9288F">
        <w:rPr>
          <w:rFonts w:ascii="Arial" w:hAnsi="Arial" w:cs="Arial"/>
        </w:rPr>
        <w:t>Fakultas Ekonomi Universitas Simalungun merupakan salah satu dari lima fakultas yang menjadi dasar identitas dalam berkiprah di dunia pendidikan</w:t>
      </w:r>
      <w:r w:rsidR="00416C0C">
        <w:rPr>
          <w:rFonts w:ascii="Arial" w:hAnsi="Arial" w:cs="Arial"/>
        </w:rPr>
        <w:t>.</w:t>
      </w:r>
    </w:p>
    <w:p w14:paraId="155BD901" w14:textId="77777777" w:rsidR="009B79AB" w:rsidRPr="00D0715A" w:rsidRDefault="009B79AB" w:rsidP="00AC30F0">
      <w:pPr>
        <w:pStyle w:val="Heading3"/>
        <w:spacing w:line="360" w:lineRule="auto"/>
        <w:rPr>
          <w:rFonts w:ascii="Arial" w:hAnsi="Arial" w:cs="Arial"/>
          <w:b/>
          <w:bCs/>
          <w:color w:val="auto"/>
        </w:rPr>
      </w:pPr>
      <w:bookmarkStart w:id="176" w:name="_Toc70935950"/>
      <w:bookmarkStart w:id="177" w:name="_Toc72015796"/>
      <w:bookmarkStart w:id="178" w:name="_Toc87123423"/>
      <w:r w:rsidRPr="00D0715A">
        <w:rPr>
          <w:rFonts w:ascii="Arial" w:hAnsi="Arial" w:cs="Arial"/>
          <w:b/>
          <w:bCs/>
          <w:color w:val="auto"/>
        </w:rPr>
        <w:t>4.1.2 Karekteristik Responden</w:t>
      </w:r>
      <w:bookmarkEnd w:id="176"/>
      <w:bookmarkEnd w:id="177"/>
      <w:bookmarkEnd w:id="178"/>
    </w:p>
    <w:p w14:paraId="7FA0BB59" w14:textId="77777777" w:rsidR="000C171D" w:rsidRPr="00E9288F" w:rsidRDefault="00DE2E03" w:rsidP="00682879">
      <w:pPr>
        <w:pStyle w:val="ListParagraph"/>
        <w:spacing w:after="0" w:line="360" w:lineRule="auto"/>
        <w:ind w:left="0" w:firstLine="851"/>
        <w:jc w:val="both"/>
        <w:rPr>
          <w:rFonts w:ascii="Arial" w:hAnsi="Arial" w:cs="Arial"/>
        </w:rPr>
      </w:pPr>
      <w:r w:rsidRPr="00E9288F">
        <w:rPr>
          <w:rFonts w:ascii="Arial" w:hAnsi="Arial" w:cs="Arial"/>
        </w:rPr>
        <w:t>Karakteristik responden terdiri dari jenis kelamin, pendidikan ibu, uang saku perbulannya dan tinggal bersama orang tua, keluarga/wali.</w:t>
      </w:r>
    </w:p>
    <w:p w14:paraId="54404A2E" w14:textId="60C83CC1" w:rsidR="00087C04" w:rsidRPr="00087C04" w:rsidRDefault="00087C04" w:rsidP="001D7E21">
      <w:pPr>
        <w:pStyle w:val="t"/>
        <w:ind w:left="1134" w:hanging="1134"/>
        <w:rPr>
          <w:i/>
          <w:iCs/>
        </w:rPr>
      </w:pPr>
      <w:bookmarkStart w:id="179" w:name="_Toc70861009"/>
      <w:bookmarkStart w:id="180" w:name="_Toc70861456"/>
      <w:bookmarkStart w:id="181" w:name="_Toc71218260"/>
      <w:bookmarkStart w:id="182" w:name="_Toc71219256"/>
      <w:r w:rsidRPr="00087C04">
        <w:t xml:space="preserve">Tabel 4. </w:t>
      </w:r>
      <w:r w:rsidR="00A73A7A">
        <w:fldChar w:fldCharType="begin"/>
      </w:r>
      <w:r w:rsidR="006678DE">
        <w:instrText xml:space="preserve"> SEQ Tabel_4. \* ARABIC </w:instrText>
      </w:r>
      <w:r w:rsidR="00A73A7A">
        <w:fldChar w:fldCharType="separate"/>
      </w:r>
      <w:r w:rsidR="00554942">
        <w:rPr>
          <w:noProof/>
        </w:rPr>
        <w:t>1</w:t>
      </w:r>
      <w:r w:rsidR="00A73A7A">
        <w:rPr>
          <w:noProof/>
        </w:rPr>
        <w:fldChar w:fldCharType="end"/>
      </w:r>
      <w:r w:rsidRPr="00087C04">
        <w:t xml:space="preserve"> Distribusi Frekuensi Berdasarkan Jenis</w:t>
      </w:r>
      <w:r w:rsidR="0039056A">
        <w:t xml:space="preserve"> </w:t>
      </w:r>
      <w:r w:rsidRPr="00087C04">
        <w:t>Kelamin</w:t>
      </w:r>
      <w:bookmarkEnd w:id="179"/>
      <w:bookmarkEnd w:id="180"/>
      <w:bookmarkEnd w:id="181"/>
      <w:bookmarkEnd w:id="18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6"/>
        <w:gridCol w:w="2719"/>
      </w:tblGrid>
      <w:tr w:rsidR="008563D9" w:rsidRPr="00E9288F" w14:paraId="30A7ABA1" w14:textId="77777777" w:rsidTr="00432B0F">
        <w:tc>
          <w:tcPr>
            <w:tcW w:w="2753" w:type="dxa"/>
            <w:tcBorders>
              <w:top w:val="single" w:sz="4" w:space="0" w:color="auto"/>
              <w:bottom w:val="single" w:sz="4" w:space="0" w:color="auto"/>
            </w:tcBorders>
            <w:vAlign w:val="center"/>
          </w:tcPr>
          <w:p w14:paraId="416AA280" w14:textId="77777777" w:rsidR="008563D9" w:rsidRPr="00E9288F" w:rsidRDefault="008563D9" w:rsidP="00682879">
            <w:pPr>
              <w:spacing w:line="360" w:lineRule="auto"/>
              <w:jc w:val="center"/>
              <w:rPr>
                <w:rFonts w:ascii="Arial" w:hAnsi="Arial" w:cs="Arial"/>
                <w:b/>
                <w:bCs/>
              </w:rPr>
            </w:pPr>
            <w:r w:rsidRPr="00E9288F">
              <w:rPr>
                <w:rFonts w:ascii="Arial" w:hAnsi="Arial" w:cs="Arial"/>
                <w:b/>
                <w:bCs/>
              </w:rPr>
              <w:t>Jenis Kelamin</w:t>
            </w:r>
          </w:p>
        </w:tc>
        <w:tc>
          <w:tcPr>
            <w:tcW w:w="2754" w:type="dxa"/>
            <w:tcBorders>
              <w:top w:val="single" w:sz="4" w:space="0" w:color="auto"/>
              <w:bottom w:val="single" w:sz="4" w:space="0" w:color="auto"/>
            </w:tcBorders>
            <w:vAlign w:val="center"/>
          </w:tcPr>
          <w:p w14:paraId="32E8CF88" w14:textId="77777777" w:rsidR="008563D9" w:rsidRPr="00E9288F" w:rsidRDefault="008563D9" w:rsidP="00682879">
            <w:pPr>
              <w:spacing w:line="360" w:lineRule="auto"/>
              <w:jc w:val="center"/>
              <w:rPr>
                <w:rFonts w:ascii="Arial" w:hAnsi="Arial" w:cs="Arial"/>
                <w:b/>
                <w:bCs/>
              </w:rPr>
            </w:pPr>
            <w:r w:rsidRPr="00E9288F">
              <w:rPr>
                <w:rFonts w:ascii="Arial" w:hAnsi="Arial" w:cs="Arial"/>
                <w:b/>
                <w:bCs/>
              </w:rPr>
              <w:t>Frekuensi</w:t>
            </w:r>
          </w:p>
        </w:tc>
        <w:tc>
          <w:tcPr>
            <w:tcW w:w="2754" w:type="dxa"/>
            <w:tcBorders>
              <w:top w:val="single" w:sz="4" w:space="0" w:color="auto"/>
              <w:bottom w:val="single" w:sz="4" w:space="0" w:color="auto"/>
            </w:tcBorders>
            <w:vAlign w:val="center"/>
          </w:tcPr>
          <w:p w14:paraId="286E75BD" w14:textId="77777777" w:rsidR="008563D9" w:rsidRPr="00E9288F" w:rsidRDefault="008563D9" w:rsidP="00682879">
            <w:pPr>
              <w:spacing w:line="360" w:lineRule="auto"/>
              <w:jc w:val="center"/>
              <w:rPr>
                <w:rFonts w:ascii="Arial" w:hAnsi="Arial" w:cs="Arial"/>
                <w:b/>
                <w:bCs/>
              </w:rPr>
            </w:pPr>
            <w:r w:rsidRPr="00E9288F">
              <w:rPr>
                <w:rFonts w:ascii="Arial" w:hAnsi="Arial" w:cs="Arial"/>
                <w:b/>
                <w:bCs/>
              </w:rPr>
              <w:t>Presentase (%)</w:t>
            </w:r>
          </w:p>
        </w:tc>
      </w:tr>
      <w:tr w:rsidR="008563D9" w:rsidRPr="00E9288F" w14:paraId="1A526BFA" w14:textId="77777777" w:rsidTr="00432B0F">
        <w:tc>
          <w:tcPr>
            <w:tcW w:w="2753" w:type="dxa"/>
            <w:tcBorders>
              <w:top w:val="single" w:sz="4" w:space="0" w:color="auto"/>
            </w:tcBorders>
            <w:vAlign w:val="center"/>
          </w:tcPr>
          <w:p w14:paraId="2B6FFC68" w14:textId="77777777" w:rsidR="008563D9" w:rsidRPr="00E9288F" w:rsidRDefault="008563D9" w:rsidP="00682879">
            <w:pPr>
              <w:spacing w:line="360" w:lineRule="auto"/>
              <w:jc w:val="center"/>
              <w:rPr>
                <w:rFonts w:ascii="Arial" w:hAnsi="Arial" w:cs="Arial"/>
              </w:rPr>
            </w:pPr>
            <w:r w:rsidRPr="00E9288F">
              <w:rPr>
                <w:rFonts w:ascii="Arial" w:hAnsi="Arial" w:cs="Arial"/>
              </w:rPr>
              <w:t>Laki-Laki</w:t>
            </w:r>
          </w:p>
        </w:tc>
        <w:tc>
          <w:tcPr>
            <w:tcW w:w="2754" w:type="dxa"/>
            <w:tcBorders>
              <w:top w:val="single" w:sz="4" w:space="0" w:color="auto"/>
            </w:tcBorders>
            <w:vAlign w:val="center"/>
          </w:tcPr>
          <w:p w14:paraId="0232EF1D" w14:textId="77777777" w:rsidR="008563D9" w:rsidRPr="00E9288F" w:rsidRDefault="008563D9" w:rsidP="00682879">
            <w:pPr>
              <w:spacing w:line="360" w:lineRule="auto"/>
              <w:jc w:val="center"/>
              <w:rPr>
                <w:rFonts w:ascii="Arial" w:hAnsi="Arial" w:cs="Arial"/>
              </w:rPr>
            </w:pPr>
            <w:r w:rsidRPr="00E9288F">
              <w:rPr>
                <w:rFonts w:ascii="Arial" w:hAnsi="Arial" w:cs="Arial"/>
              </w:rPr>
              <w:t>8</w:t>
            </w:r>
          </w:p>
        </w:tc>
        <w:tc>
          <w:tcPr>
            <w:tcW w:w="2754" w:type="dxa"/>
            <w:tcBorders>
              <w:top w:val="single" w:sz="4" w:space="0" w:color="auto"/>
            </w:tcBorders>
            <w:vAlign w:val="center"/>
          </w:tcPr>
          <w:p w14:paraId="770BCA07" w14:textId="77777777" w:rsidR="008563D9" w:rsidRPr="00E9288F" w:rsidRDefault="008563D9" w:rsidP="00682879">
            <w:pPr>
              <w:spacing w:line="360" w:lineRule="auto"/>
              <w:jc w:val="center"/>
              <w:rPr>
                <w:rFonts w:ascii="Arial" w:hAnsi="Arial" w:cs="Arial"/>
              </w:rPr>
            </w:pPr>
            <w:r w:rsidRPr="00E9288F">
              <w:rPr>
                <w:rFonts w:ascii="Arial" w:hAnsi="Arial" w:cs="Arial"/>
              </w:rPr>
              <w:t>20%</w:t>
            </w:r>
          </w:p>
        </w:tc>
      </w:tr>
      <w:tr w:rsidR="008563D9" w:rsidRPr="00E9288F" w14:paraId="6A20EF6E" w14:textId="77777777" w:rsidTr="00432B0F">
        <w:tc>
          <w:tcPr>
            <w:tcW w:w="2753" w:type="dxa"/>
            <w:tcBorders>
              <w:bottom w:val="single" w:sz="4" w:space="0" w:color="auto"/>
            </w:tcBorders>
            <w:vAlign w:val="center"/>
          </w:tcPr>
          <w:p w14:paraId="670522EB" w14:textId="77777777" w:rsidR="008563D9" w:rsidRPr="00E9288F" w:rsidRDefault="008563D9" w:rsidP="00682879">
            <w:pPr>
              <w:spacing w:line="360" w:lineRule="auto"/>
              <w:jc w:val="center"/>
              <w:rPr>
                <w:rFonts w:ascii="Arial" w:hAnsi="Arial" w:cs="Arial"/>
              </w:rPr>
            </w:pPr>
            <w:r w:rsidRPr="00E9288F">
              <w:rPr>
                <w:rFonts w:ascii="Arial" w:hAnsi="Arial" w:cs="Arial"/>
              </w:rPr>
              <w:t>Perempuan</w:t>
            </w:r>
          </w:p>
        </w:tc>
        <w:tc>
          <w:tcPr>
            <w:tcW w:w="2754" w:type="dxa"/>
            <w:tcBorders>
              <w:bottom w:val="single" w:sz="4" w:space="0" w:color="auto"/>
            </w:tcBorders>
            <w:vAlign w:val="center"/>
          </w:tcPr>
          <w:p w14:paraId="4B198E0D" w14:textId="77777777" w:rsidR="008563D9" w:rsidRPr="00E9288F" w:rsidRDefault="008563D9" w:rsidP="00682879">
            <w:pPr>
              <w:spacing w:line="360" w:lineRule="auto"/>
              <w:jc w:val="center"/>
              <w:rPr>
                <w:rFonts w:ascii="Arial" w:hAnsi="Arial" w:cs="Arial"/>
              </w:rPr>
            </w:pPr>
            <w:r w:rsidRPr="00E9288F">
              <w:rPr>
                <w:rFonts w:ascii="Arial" w:hAnsi="Arial" w:cs="Arial"/>
              </w:rPr>
              <w:t>32</w:t>
            </w:r>
          </w:p>
        </w:tc>
        <w:tc>
          <w:tcPr>
            <w:tcW w:w="2754" w:type="dxa"/>
            <w:tcBorders>
              <w:bottom w:val="single" w:sz="4" w:space="0" w:color="auto"/>
            </w:tcBorders>
            <w:vAlign w:val="center"/>
          </w:tcPr>
          <w:p w14:paraId="2E6B6C27" w14:textId="77777777" w:rsidR="008563D9" w:rsidRPr="00E9288F" w:rsidRDefault="008563D9" w:rsidP="00682879">
            <w:pPr>
              <w:spacing w:line="360" w:lineRule="auto"/>
              <w:jc w:val="center"/>
              <w:rPr>
                <w:rFonts w:ascii="Arial" w:hAnsi="Arial" w:cs="Arial"/>
              </w:rPr>
            </w:pPr>
            <w:r w:rsidRPr="00E9288F">
              <w:rPr>
                <w:rFonts w:ascii="Arial" w:hAnsi="Arial" w:cs="Arial"/>
              </w:rPr>
              <w:t>80%</w:t>
            </w:r>
          </w:p>
        </w:tc>
      </w:tr>
      <w:tr w:rsidR="008563D9" w:rsidRPr="00E9288F" w14:paraId="461EC25E" w14:textId="77777777" w:rsidTr="00432B0F">
        <w:tblPrEx>
          <w:tblLook w:val="0000" w:firstRow="0" w:lastRow="0" w:firstColumn="0" w:lastColumn="0" w:noHBand="0" w:noVBand="0"/>
        </w:tblPrEx>
        <w:trPr>
          <w:trHeight w:val="343"/>
        </w:trPr>
        <w:tc>
          <w:tcPr>
            <w:tcW w:w="8261" w:type="dxa"/>
            <w:gridSpan w:val="3"/>
            <w:tcBorders>
              <w:top w:val="single" w:sz="4" w:space="0" w:color="auto"/>
              <w:bottom w:val="single" w:sz="4" w:space="0" w:color="auto"/>
            </w:tcBorders>
            <w:vAlign w:val="center"/>
          </w:tcPr>
          <w:p w14:paraId="0C8E31F2" w14:textId="77777777" w:rsidR="008563D9" w:rsidRPr="00E9288F" w:rsidRDefault="008563D9" w:rsidP="00682879">
            <w:pPr>
              <w:spacing w:line="360" w:lineRule="auto"/>
              <w:jc w:val="center"/>
              <w:rPr>
                <w:rFonts w:ascii="Arial" w:hAnsi="Arial" w:cs="Arial"/>
                <w:b/>
                <w:bCs/>
              </w:rPr>
            </w:pPr>
            <w:r w:rsidRPr="00E9288F">
              <w:rPr>
                <w:rFonts w:ascii="Arial" w:hAnsi="Arial" w:cs="Arial"/>
                <w:b/>
                <w:bCs/>
              </w:rPr>
              <w:t>Total                                     40                                          100</w:t>
            </w:r>
          </w:p>
        </w:tc>
      </w:tr>
    </w:tbl>
    <w:p w14:paraId="2513657E" w14:textId="77777777" w:rsidR="007418DA" w:rsidRPr="00E9288F" w:rsidRDefault="007418DA" w:rsidP="00682879">
      <w:pPr>
        <w:spacing w:after="0" w:line="360" w:lineRule="auto"/>
        <w:jc w:val="both"/>
        <w:rPr>
          <w:rFonts w:ascii="Arial" w:hAnsi="Arial" w:cs="Arial"/>
        </w:rPr>
      </w:pPr>
    </w:p>
    <w:p w14:paraId="74296857" w14:textId="77777777" w:rsidR="00CF74D7" w:rsidRDefault="008563D9" w:rsidP="00682879">
      <w:pPr>
        <w:spacing w:after="0" w:line="360" w:lineRule="auto"/>
        <w:ind w:firstLine="851"/>
        <w:jc w:val="both"/>
        <w:rPr>
          <w:rFonts w:ascii="Arial" w:hAnsi="Arial" w:cs="Arial"/>
        </w:rPr>
      </w:pPr>
      <w:r w:rsidRPr="00E9288F">
        <w:rPr>
          <w:rFonts w:ascii="Arial" w:hAnsi="Arial" w:cs="Arial"/>
        </w:rPr>
        <w:t>Berdas</w:t>
      </w:r>
      <w:r w:rsidR="00E9288F">
        <w:rPr>
          <w:rFonts w:ascii="Arial" w:hAnsi="Arial" w:cs="Arial"/>
        </w:rPr>
        <w:t>a</w:t>
      </w:r>
      <w:r w:rsidRPr="00E9288F">
        <w:rPr>
          <w:rFonts w:ascii="Arial" w:hAnsi="Arial" w:cs="Arial"/>
        </w:rPr>
        <w:t xml:space="preserve">rkan </w:t>
      </w:r>
      <w:r w:rsidR="0039056A">
        <w:rPr>
          <w:rFonts w:ascii="Arial" w:hAnsi="Arial" w:cs="Arial"/>
        </w:rPr>
        <w:t>t</w:t>
      </w:r>
      <w:r w:rsidRPr="00E9288F">
        <w:rPr>
          <w:rFonts w:ascii="Arial" w:hAnsi="Arial" w:cs="Arial"/>
        </w:rPr>
        <w:t>abel 4.1 diatas, dapat dijelaskan bahwa dari 40 responden yaitu 8 responden (20%) adalah berjenis kelamin laki laki</w:t>
      </w:r>
      <w:r w:rsidR="004F24EA">
        <w:rPr>
          <w:rFonts w:ascii="Arial" w:hAnsi="Arial" w:cs="Arial"/>
        </w:rPr>
        <w:t>, dan</w:t>
      </w:r>
      <w:r w:rsidRPr="00E9288F">
        <w:rPr>
          <w:rFonts w:ascii="Arial" w:hAnsi="Arial" w:cs="Arial"/>
        </w:rPr>
        <w:t xml:space="preserve"> 32 responden (</w:t>
      </w:r>
      <w:r w:rsidR="00CF74D7" w:rsidRPr="00E9288F">
        <w:rPr>
          <w:rFonts w:ascii="Arial" w:hAnsi="Arial" w:cs="Arial"/>
        </w:rPr>
        <w:t>80%) adalah berjenis kelamin perempuan.</w:t>
      </w:r>
    </w:p>
    <w:p w14:paraId="7394BC13" w14:textId="23AB23F5" w:rsidR="00087C04" w:rsidRPr="00087C04" w:rsidRDefault="00087C04" w:rsidP="0039056A">
      <w:pPr>
        <w:pStyle w:val="t"/>
        <w:ind w:left="993" w:hanging="993"/>
        <w:rPr>
          <w:i/>
          <w:iCs/>
        </w:rPr>
      </w:pPr>
      <w:bookmarkStart w:id="183" w:name="_Toc70861010"/>
      <w:bookmarkStart w:id="184" w:name="_Toc70861457"/>
      <w:bookmarkStart w:id="185" w:name="_Toc71219257"/>
      <w:r w:rsidRPr="00087C04">
        <w:t xml:space="preserve">Tabel 4. </w:t>
      </w:r>
      <w:r w:rsidR="00A73A7A">
        <w:fldChar w:fldCharType="begin"/>
      </w:r>
      <w:r w:rsidR="006678DE">
        <w:instrText xml:space="preserve"> SEQ Tabel_4. \* ARABIC </w:instrText>
      </w:r>
      <w:r w:rsidR="00A73A7A">
        <w:fldChar w:fldCharType="separate"/>
      </w:r>
      <w:r w:rsidR="00554942">
        <w:rPr>
          <w:noProof/>
        </w:rPr>
        <w:t>2</w:t>
      </w:r>
      <w:r w:rsidR="00A73A7A">
        <w:rPr>
          <w:noProof/>
        </w:rPr>
        <w:fldChar w:fldCharType="end"/>
      </w:r>
      <w:r w:rsidRPr="00087C04">
        <w:t xml:space="preserve"> Distribusi Frekuensi </w:t>
      </w:r>
      <w:r w:rsidR="006D3B64">
        <w:t>R</w:t>
      </w:r>
      <w:r w:rsidRPr="00087C04">
        <w:t>esponden Berdasarkan Pendidikan Ibu</w:t>
      </w:r>
      <w:bookmarkEnd w:id="183"/>
      <w:bookmarkEnd w:id="184"/>
      <w:bookmarkEnd w:id="18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6"/>
        <w:gridCol w:w="2719"/>
      </w:tblGrid>
      <w:tr w:rsidR="00CF74D7" w:rsidRPr="00E9288F" w14:paraId="55FCA2C7" w14:textId="77777777" w:rsidTr="00432B0F">
        <w:tc>
          <w:tcPr>
            <w:tcW w:w="2753" w:type="dxa"/>
            <w:tcBorders>
              <w:top w:val="single" w:sz="4" w:space="0" w:color="auto"/>
              <w:bottom w:val="single" w:sz="4" w:space="0" w:color="auto"/>
            </w:tcBorders>
          </w:tcPr>
          <w:p w14:paraId="2C002974" w14:textId="77777777" w:rsidR="00CF74D7" w:rsidRPr="00E9288F" w:rsidRDefault="00CF74D7" w:rsidP="00E9288F">
            <w:pPr>
              <w:spacing w:line="360" w:lineRule="auto"/>
              <w:jc w:val="center"/>
              <w:rPr>
                <w:rFonts w:ascii="Arial" w:hAnsi="Arial" w:cs="Arial"/>
                <w:b/>
                <w:bCs/>
              </w:rPr>
            </w:pPr>
            <w:r w:rsidRPr="00E9288F">
              <w:rPr>
                <w:rFonts w:ascii="Arial" w:hAnsi="Arial" w:cs="Arial"/>
                <w:b/>
                <w:bCs/>
              </w:rPr>
              <w:t>Pendidikan Ibu</w:t>
            </w:r>
          </w:p>
        </w:tc>
        <w:tc>
          <w:tcPr>
            <w:tcW w:w="2754" w:type="dxa"/>
            <w:tcBorders>
              <w:top w:val="single" w:sz="4" w:space="0" w:color="auto"/>
              <w:bottom w:val="single" w:sz="4" w:space="0" w:color="auto"/>
            </w:tcBorders>
          </w:tcPr>
          <w:p w14:paraId="1D43070F" w14:textId="77777777" w:rsidR="00CF74D7" w:rsidRPr="00E9288F" w:rsidRDefault="00CF74D7" w:rsidP="00E9288F">
            <w:pPr>
              <w:spacing w:line="360" w:lineRule="auto"/>
              <w:jc w:val="center"/>
              <w:rPr>
                <w:rFonts w:ascii="Arial" w:hAnsi="Arial" w:cs="Arial"/>
                <w:b/>
                <w:bCs/>
              </w:rPr>
            </w:pPr>
            <w:r w:rsidRPr="00E9288F">
              <w:rPr>
                <w:rFonts w:ascii="Arial" w:hAnsi="Arial" w:cs="Arial"/>
                <w:b/>
                <w:bCs/>
              </w:rPr>
              <w:t>Frekuensi</w:t>
            </w:r>
          </w:p>
        </w:tc>
        <w:tc>
          <w:tcPr>
            <w:tcW w:w="2754" w:type="dxa"/>
            <w:tcBorders>
              <w:top w:val="single" w:sz="4" w:space="0" w:color="auto"/>
              <w:bottom w:val="single" w:sz="4" w:space="0" w:color="auto"/>
            </w:tcBorders>
          </w:tcPr>
          <w:p w14:paraId="2F727B9B" w14:textId="77777777" w:rsidR="00CF74D7" w:rsidRPr="00E9288F" w:rsidRDefault="00CF74D7" w:rsidP="00E9288F">
            <w:pPr>
              <w:spacing w:line="360" w:lineRule="auto"/>
              <w:jc w:val="center"/>
              <w:rPr>
                <w:rFonts w:ascii="Arial" w:hAnsi="Arial" w:cs="Arial"/>
                <w:b/>
                <w:bCs/>
              </w:rPr>
            </w:pPr>
            <w:r w:rsidRPr="00E9288F">
              <w:rPr>
                <w:rFonts w:ascii="Arial" w:hAnsi="Arial" w:cs="Arial"/>
                <w:b/>
                <w:bCs/>
              </w:rPr>
              <w:t>Presentase</w:t>
            </w:r>
          </w:p>
        </w:tc>
      </w:tr>
      <w:tr w:rsidR="00CF74D7" w:rsidRPr="00E9288F" w14:paraId="5E887B50" w14:textId="77777777" w:rsidTr="00432B0F">
        <w:tc>
          <w:tcPr>
            <w:tcW w:w="2753" w:type="dxa"/>
            <w:tcBorders>
              <w:top w:val="single" w:sz="4" w:space="0" w:color="auto"/>
            </w:tcBorders>
          </w:tcPr>
          <w:p w14:paraId="57FD9258" w14:textId="77777777" w:rsidR="00CF74D7" w:rsidRPr="00E9288F" w:rsidRDefault="00CF74D7" w:rsidP="00E9288F">
            <w:pPr>
              <w:spacing w:line="360" w:lineRule="auto"/>
              <w:jc w:val="center"/>
              <w:rPr>
                <w:rFonts w:ascii="Arial" w:hAnsi="Arial" w:cs="Arial"/>
              </w:rPr>
            </w:pPr>
            <w:r w:rsidRPr="00E9288F">
              <w:rPr>
                <w:rFonts w:ascii="Arial" w:hAnsi="Arial" w:cs="Arial"/>
              </w:rPr>
              <w:t>SD</w:t>
            </w:r>
          </w:p>
        </w:tc>
        <w:tc>
          <w:tcPr>
            <w:tcW w:w="2754" w:type="dxa"/>
            <w:tcBorders>
              <w:top w:val="single" w:sz="4" w:space="0" w:color="auto"/>
            </w:tcBorders>
          </w:tcPr>
          <w:p w14:paraId="35E422F2" w14:textId="77777777" w:rsidR="00CF74D7" w:rsidRPr="00E9288F" w:rsidRDefault="00CF74D7" w:rsidP="00E9288F">
            <w:pPr>
              <w:spacing w:line="360" w:lineRule="auto"/>
              <w:jc w:val="center"/>
              <w:rPr>
                <w:rFonts w:ascii="Arial" w:hAnsi="Arial" w:cs="Arial"/>
              </w:rPr>
            </w:pPr>
            <w:r w:rsidRPr="00E9288F">
              <w:rPr>
                <w:rFonts w:ascii="Arial" w:hAnsi="Arial" w:cs="Arial"/>
              </w:rPr>
              <w:t>6</w:t>
            </w:r>
          </w:p>
        </w:tc>
        <w:tc>
          <w:tcPr>
            <w:tcW w:w="2754" w:type="dxa"/>
            <w:tcBorders>
              <w:top w:val="single" w:sz="4" w:space="0" w:color="auto"/>
            </w:tcBorders>
          </w:tcPr>
          <w:p w14:paraId="0C1D63C0" w14:textId="77777777" w:rsidR="00CF74D7" w:rsidRPr="00E9288F" w:rsidRDefault="00CF74D7" w:rsidP="00E9288F">
            <w:pPr>
              <w:spacing w:line="360" w:lineRule="auto"/>
              <w:jc w:val="center"/>
              <w:rPr>
                <w:rFonts w:ascii="Arial" w:hAnsi="Arial" w:cs="Arial"/>
              </w:rPr>
            </w:pPr>
            <w:r w:rsidRPr="00E9288F">
              <w:rPr>
                <w:rFonts w:ascii="Arial" w:hAnsi="Arial" w:cs="Arial"/>
              </w:rPr>
              <w:t>15%</w:t>
            </w:r>
          </w:p>
        </w:tc>
      </w:tr>
      <w:tr w:rsidR="00CF74D7" w:rsidRPr="00E9288F" w14:paraId="1C1BC6AA" w14:textId="77777777" w:rsidTr="00432B0F">
        <w:tc>
          <w:tcPr>
            <w:tcW w:w="2753" w:type="dxa"/>
          </w:tcPr>
          <w:p w14:paraId="34EF9F9A" w14:textId="77777777" w:rsidR="00CF74D7" w:rsidRPr="00E9288F" w:rsidRDefault="00CF74D7" w:rsidP="00E9288F">
            <w:pPr>
              <w:spacing w:line="360" w:lineRule="auto"/>
              <w:jc w:val="center"/>
              <w:rPr>
                <w:rFonts w:ascii="Arial" w:hAnsi="Arial" w:cs="Arial"/>
              </w:rPr>
            </w:pPr>
            <w:r w:rsidRPr="00E9288F">
              <w:rPr>
                <w:rFonts w:ascii="Arial" w:hAnsi="Arial" w:cs="Arial"/>
              </w:rPr>
              <w:t>SMP</w:t>
            </w:r>
          </w:p>
        </w:tc>
        <w:tc>
          <w:tcPr>
            <w:tcW w:w="2754" w:type="dxa"/>
          </w:tcPr>
          <w:p w14:paraId="67CAB43B" w14:textId="77777777" w:rsidR="00CF74D7" w:rsidRPr="00E9288F" w:rsidRDefault="00CF74D7" w:rsidP="00E9288F">
            <w:pPr>
              <w:spacing w:line="360" w:lineRule="auto"/>
              <w:jc w:val="center"/>
              <w:rPr>
                <w:rFonts w:ascii="Arial" w:hAnsi="Arial" w:cs="Arial"/>
              </w:rPr>
            </w:pPr>
            <w:r w:rsidRPr="00E9288F">
              <w:rPr>
                <w:rFonts w:ascii="Arial" w:hAnsi="Arial" w:cs="Arial"/>
              </w:rPr>
              <w:t>6</w:t>
            </w:r>
          </w:p>
        </w:tc>
        <w:tc>
          <w:tcPr>
            <w:tcW w:w="2754" w:type="dxa"/>
          </w:tcPr>
          <w:p w14:paraId="66711ABE" w14:textId="77777777" w:rsidR="00CF74D7" w:rsidRPr="00E9288F" w:rsidRDefault="00CF74D7" w:rsidP="00E9288F">
            <w:pPr>
              <w:spacing w:line="360" w:lineRule="auto"/>
              <w:jc w:val="center"/>
              <w:rPr>
                <w:rFonts w:ascii="Arial" w:hAnsi="Arial" w:cs="Arial"/>
              </w:rPr>
            </w:pPr>
            <w:r w:rsidRPr="00E9288F">
              <w:rPr>
                <w:rFonts w:ascii="Arial" w:hAnsi="Arial" w:cs="Arial"/>
              </w:rPr>
              <w:t>15%</w:t>
            </w:r>
          </w:p>
        </w:tc>
      </w:tr>
      <w:tr w:rsidR="00CF74D7" w:rsidRPr="00E9288F" w14:paraId="206C02ED" w14:textId="77777777" w:rsidTr="00432B0F">
        <w:tc>
          <w:tcPr>
            <w:tcW w:w="2753" w:type="dxa"/>
          </w:tcPr>
          <w:p w14:paraId="70A120DA" w14:textId="77777777" w:rsidR="00CF74D7" w:rsidRPr="00E9288F" w:rsidRDefault="00CF74D7" w:rsidP="00E9288F">
            <w:pPr>
              <w:spacing w:line="360" w:lineRule="auto"/>
              <w:jc w:val="center"/>
              <w:rPr>
                <w:rFonts w:ascii="Arial" w:hAnsi="Arial" w:cs="Arial"/>
              </w:rPr>
            </w:pPr>
            <w:r w:rsidRPr="00E9288F">
              <w:rPr>
                <w:rFonts w:ascii="Arial" w:hAnsi="Arial" w:cs="Arial"/>
              </w:rPr>
              <w:t>SMA</w:t>
            </w:r>
          </w:p>
        </w:tc>
        <w:tc>
          <w:tcPr>
            <w:tcW w:w="2754" w:type="dxa"/>
          </w:tcPr>
          <w:p w14:paraId="707634C4" w14:textId="77777777" w:rsidR="00CF74D7" w:rsidRPr="00E9288F" w:rsidRDefault="00CF74D7" w:rsidP="00E9288F">
            <w:pPr>
              <w:spacing w:line="360" w:lineRule="auto"/>
              <w:jc w:val="center"/>
              <w:rPr>
                <w:rFonts w:ascii="Arial" w:hAnsi="Arial" w:cs="Arial"/>
              </w:rPr>
            </w:pPr>
            <w:r w:rsidRPr="00E9288F">
              <w:rPr>
                <w:rFonts w:ascii="Arial" w:hAnsi="Arial" w:cs="Arial"/>
              </w:rPr>
              <w:t>17</w:t>
            </w:r>
          </w:p>
        </w:tc>
        <w:tc>
          <w:tcPr>
            <w:tcW w:w="2754" w:type="dxa"/>
          </w:tcPr>
          <w:p w14:paraId="01D340DD" w14:textId="77777777" w:rsidR="00CF74D7" w:rsidRPr="00E9288F" w:rsidRDefault="00CF74D7" w:rsidP="00E9288F">
            <w:pPr>
              <w:spacing w:line="360" w:lineRule="auto"/>
              <w:jc w:val="center"/>
              <w:rPr>
                <w:rFonts w:ascii="Arial" w:hAnsi="Arial" w:cs="Arial"/>
              </w:rPr>
            </w:pPr>
            <w:r w:rsidRPr="00E9288F">
              <w:rPr>
                <w:rFonts w:ascii="Arial" w:hAnsi="Arial" w:cs="Arial"/>
              </w:rPr>
              <w:t>42,5%</w:t>
            </w:r>
          </w:p>
        </w:tc>
      </w:tr>
      <w:tr w:rsidR="00CF74D7" w:rsidRPr="00E9288F" w14:paraId="139EAD46" w14:textId="77777777" w:rsidTr="00432B0F">
        <w:tc>
          <w:tcPr>
            <w:tcW w:w="2753" w:type="dxa"/>
          </w:tcPr>
          <w:p w14:paraId="6AB9111E" w14:textId="77777777" w:rsidR="00CF74D7" w:rsidRPr="00E9288F" w:rsidRDefault="00CF74D7" w:rsidP="00E9288F">
            <w:pPr>
              <w:spacing w:line="360" w:lineRule="auto"/>
              <w:jc w:val="center"/>
              <w:rPr>
                <w:rFonts w:ascii="Arial" w:hAnsi="Arial" w:cs="Arial"/>
              </w:rPr>
            </w:pPr>
            <w:r w:rsidRPr="00E9288F">
              <w:rPr>
                <w:rFonts w:ascii="Arial" w:hAnsi="Arial" w:cs="Arial"/>
              </w:rPr>
              <w:t>Perguruan Tinggi</w:t>
            </w:r>
          </w:p>
        </w:tc>
        <w:tc>
          <w:tcPr>
            <w:tcW w:w="2754" w:type="dxa"/>
          </w:tcPr>
          <w:p w14:paraId="58D2A6A1" w14:textId="77777777" w:rsidR="00CF74D7" w:rsidRPr="00E9288F" w:rsidRDefault="00CF74D7" w:rsidP="00E9288F">
            <w:pPr>
              <w:spacing w:line="360" w:lineRule="auto"/>
              <w:jc w:val="center"/>
              <w:rPr>
                <w:rFonts w:ascii="Arial" w:hAnsi="Arial" w:cs="Arial"/>
              </w:rPr>
            </w:pPr>
            <w:r w:rsidRPr="00E9288F">
              <w:rPr>
                <w:rFonts w:ascii="Arial" w:hAnsi="Arial" w:cs="Arial"/>
              </w:rPr>
              <w:t>10</w:t>
            </w:r>
          </w:p>
        </w:tc>
        <w:tc>
          <w:tcPr>
            <w:tcW w:w="2754" w:type="dxa"/>
          </w:tcPr>
          <w:p w14:paraId="244F5C8F" w14:textId="77777777" w:rsidR="00CF74D7" w:rsidRPr="00E9288F" w:rsidRDefault="00CF74D7" w:rsidP="00E9288F">
            <w:pPr>
              <w:spacing w:line="360" w:lineRule="auto"/>
              <w:jc w:val="center"/>
              <w:rPr>
                <w:rFonts w:ascii="Arial" w:hAnsi="Arial" w:cs="Arial"/>
              </w:rPr>
            </w:pPr>
            <w:r w:rsidRPr="00E9288F">
              <w:rPr>
                <w:rFonts w:ascii="Arial" w:hAnsi="Arial" w:cs="Arial"/>
              </w:rPr>
              <w:t>25</w:t>
            </w:r>
            <w:r w:rsidR="00AA172C" w:rsidRPr="00E9288F">
              <w:rPr>
                <w:rFonts w:ascii="Arial" w:hAnsi="Arial" w:cs="Arial"/>
              </w:rPr>
              <w:t>%</w:t>
            </w:r>
          </w:p>
        </w:tc>
      </w:tr>
      <w:tr w:rsidR="00CF74D7" w:rsidRPr="00E9288F" w14:paraId="0CD22B83" w14:textId="77777777" w:rsidTr="00432B0F">
        <w:tc>
          <w:tcPr>
            <w:tcW w:w="2753" w:type="dxa"/>
            <w:tcBorders>
              <w:bottom w:val="single" w:sz="4" w:space="0" w:color="auto"/>
            </w:tcBorders>
          </w:tcPr>
          <w:p w14:paraId="496A094E" w14:textId="77777777" w:rsidR="00CF74D7" w:rsidRPr="00E9288F" w:rsidRDefault="00CF74D7" w:rsidP="00E9288F">
            <w:pPr>
              <w:spacing w:line="360" w:lineRule="auto"/>
              <w:jc w:val="center"/>
              <w:rPr>
                <w:rFonts w:ascii="Arial" w:hAnsi="Arial" w:cs="Arial"/>
              </w:rPr>
            </w:pPr>
            <w:r w:rsidRPr="00E9288F">
              <w:rPr>
                <w:rFonts w:ascii="Arial" w:hAnsi="Arial" w:cs="Arial"/>
              </w:rPr>
              <w:t>Lain lain</w:t>
            </w:r>
          </w:p>
        </w:tc>
        <w:tc>
          <w:tcPr>
            <w:tcW w:w="2754" w:type="dxa"/>
            <w:tcBorders>
              <w:bottom w:val="single" w:sz="4" w:space="0" w:color="auto"/>
            </w:tcBorders>
          </w:tcPr>
          <w:p w14:paraId="03F3DBFE" w14:textId="77777777" w:rsidR="00CF74D7" w:rsidRPr="00E9288F" w:rsidRDefault="00CF74D7" w:rsidP="00E9288F">
            <w:pPr>
              <w:spacing w:line="360" w:lineRule="auto"/>
              <w:jc w:val="center"/>
              <w:rPr>
                <w:rFonts w:ascii="Arial" w:hAnsi="Arial" w:cs="Arial"/>
              </w:rPr>
            </w:pPr>
            <w:r w:rsidRPr="00E9288F">
              <w:rPr>
                <w:rFonts w:ascii="Arial" w:hAnsi="Arial" w:cs="Arial"/>
              </w:rPr>
              <w:t>1</w:t>
            </w:r>
          </w:p>
        </w:tc>
        <w:tc>
          <w:tcPr>
            <w:tcW w:w="2754" w:type="dxa"/>
            <w:tcBorders>
              <w:bottom w:val="single" w:sz="4" w:space="0" w:color="auto"/>
            </w:tcBorders>
          </w:tcPr>
          <w:p w14:paraId="3D4B4CE8" w14:textId="77777777" w:rsidR="00CF74D7" w:rsidRPr="00E9288F" w:rsidRDefault="00CF74D7" w:rsidP="00E9288F">
            <w:pPr>
              <w:spacing w:line="360" w:lineRule="auto"/>
              <w:jc w:val="center"/>
              <w:rPr>
                <w:rFonts w:ascii="Arial" w:hAnsi="Arial" w:cs="Arial"/>
              </w:rPr>
            </w:pPr>
            <w:r w:rsidRPr="00E9288F">
              <w:rPr>
                <w:rFonts w:ascii="Arial" w:hAnsi="Arial" w:cs="Arial"/>
              </w:rPr>
              <w:t>2,5 %</w:t>
            </w:r>
          </w:p>
        </w:tc>
      </w:tr>
      <w:tr w:rsidR="00CF74D7" w:rsidRPr="00E9288F" w14:paraId="5C39EDCB" w14:textId="77777777" w:rsidTr="00432B0F">
        <w:tc>
          <w:tcPr>
            <w:tcW w:w="2753" w:type="dxa"/>
            <w:tcBorders>
              <w:top w:val="single" w:sz="4" w:space="0" w:color="auto"/>
              <w:bottom w:val="single" w:sz="4" w:space="0" w:color="auto"/>
            </w:tcBorders>
          </w:tcPr>
          <w:p w14:paraId="75DC0226" w14:textId="77777777" w:rsidR="00CF74D7" w:rsidRPr="00E9288F" w:rsidRDefault="00CF74D7" w:rsidP="00E9288F">
            <w:pPr>
              <w:spacing w:line="360" w:lineRule="auto"/>
              <w:jc w:val="center"/>
              <w:rPr>
                <w:rFonts w:ascii="Arial" w:hAnsi="Arial" w:cs="Arial"/>
                <w:b/>
                <w:bCs/>
              </w:rPr>
            </w:pPr>
            <w:r w:rsidRPr="00E9288F">
              <w:rPr>
                <w:rFonts w:ascii="Arial" w:hAnsi="Arial" w:cs="Arial"/>
                <w:b/>
                <w:bCs/>
              </w:rPr>
              <w:t>Total</w:t>
            </w:r>
          </w:p>
        </w:tc>
        <w:tc>
          <w:tcPr>
            <w:tcW w:w="2754" w:type="dxa"/>
            <w:tcBorders>
              <w:top w:val="single" w:sz="4" w:space="0" w:color="auto"/>
              <w:bottom w:val="single" w:sz="4" w:space="0" w:color="auto"/>
            </w:tcBorders>
          </w:tcPr>
          <w:p w14:paraId="144B698A" w14:textId="77777777" w:rsidR="00CF74D7" w:rsidRPr="00E9288F" w:rsidRDefault="00AA172C" w:rsidP="00E9288F">
            <w:pPr>
              <w:spacing w:line="360" w:lineRule="auto"/>
              <w:jc w:val="center"/>
              <w:rPr>
                <w:rFonts w:ascii="Arial" w:hAnsi="Arial" w:cs="Arial"/>
                <w:b/>
                <w:bCs/>
              </w:rPr>
            </w:pPr>
            <w:r w:rsidRPr="00E9288F">
              <w:rPr>
                <w:rFonts w:ascii="Arial" w:hAnsi="Arial" w:cs="Arial"/>
                <w:b/>
                <w:bCs/>
              </w:rPr>
              <w:t>40</w:t>
            </w:r>
          </w:p>
        </w:tc>
        <w:tc>
          <w:tcPr>
            <w:tcW w:w="2754" w:type="dxa"/>
            <w:tcBorders>
              <w:top w:val="single" w:sz="4" w:space="0" w:color="auto"/>
              <w:bottom w:val="single" w:sz="4" w:space="0" w:color="auto"/>
            </w:tcBorders>
          </w:tcPr>
          <w:p w14:paraId="2C1C7ED1" w14:textId="77777777" w:rsidR="00CF74D7" w:rsidRPr="00E9288F" w:rsidRDefault="00AA172C" w:rsidP="00E9288F">
            <w:pPr>
              <w:spacing w:line="360" w:lineRule="auto"/>
              <w:jc w:val="center"/>
              <w:rPr>
                <w:rFonts w:ascii="Arial" w:hAnsi="Arial" w:cs="Arial"/>
                <w:b/>
                <w:bCs/>
              </w:rPr>
            </w:pPr>
            <w:r w:rsidRPr="00E9288F">
              <w:rPr>
                <w:rFonts w:ascii="Arial" w:hAnsi="Arial" w:cs="Arial"/>
                <w:b/>
                <w:bCs/>
              </w:rPr>
              <w:t>100</w:t>
            </w:r>
          </w:p>
        </w:tc>
      </w:tr>
    </w:tbl>
    <w:p w14:paraId="356464BB" w14:textId="77777777" w:rsidR="00476F91" w:rsidRDefault="00476F91" w:rsidP="00040971">
      <w:pPr>
        <w:spacing w:after="0" w:line="360" w:lineRule="auto"/>
        <w:jc w:val="both"/>
        <w:rPr>
          <w:rFonts w:ascii="Arial" w:hAnsi="Arial" w:cs="Arial"/>
        </w:rPr>
      </w:pPr>
    </w:p>
    <w:p w14:paraId="6779278F" w14:textId="77777777" w:rsidR="008563D9" w:rsidRPr="00E9288F" w:rsidRDefault="00AA172C" w:rsidP="00040971">
      <w:pPr>
        <w:spacing w:line="360" w:lineRule="auto"/>
        <w:ind w:firstLine="851"/>
        <w:jc w:val="both"/>
        <w:rPr>
          <w:rFonts w:ascii="Arial" w:hAnsi="Arial" w:cs="Arial"/>
        </w:rPr>
      </w:pPr>
      <w:r w:rsidRPr="00E9288F">
        <w:rPr>
          <w:rFonts w:ascii="Arial" w:hAnsi="Arial" w:cs="Arial"/>
        </w:rPr>
        <w:lastRenderedPageBreak/>
        <w:t>Berdasarkan Tabel</w:t>
      </w:r>
      <w:r w:rsidR="00385BFA">
        <w:rPr>
          <w:rFonts w:ascii="Arial" w:hAnsi="Arial" w:cs="Arial"/>
        </w:rPr>
        <w:t xml:space="preserve"> </w:t>
      </w:r>
      <w:r w:rsidRPr="00E9288F">
        <w:rPr>
          <w:rFonts w:ascii="Arial" w:hAnsi="Arial" w:cs="Arial"/>
        </w:rPr>
        <w:t>4.2 diata</w:t>
      </w:r>
      <w:r w:rsidR="00385BFA">
        <w:rPr>
          <w:rFonts w:ascii="Arial" w:hAnsi="Arial" w:cs="Arial"/>
        </w:rPr>
        <w:t>s</w:t>
      </w:r>
      <w:r w:rsidRPr="00E9288F">
        <w:rPr>
          <w:rFonts w:ascii="Arial" w:hAnsi="Arial" w:cs="Arial"/>
        </w:rPr>
        <w:t>, dapat dijelaskan bahwa dari 40 responden yaitu 6 responden (15%) pendidikan ibu SD, 6 responden (15%) pendidikan ibu SMP, 17 responden (42,5%) pendidikan ibu SMA, 10 responden (25%) Pendidikan ibu Perguruan tinggi dan 1 responden Pendidikan ibu Lain lain.</w:t>
      </w:r>
    </w:p>
    <w:p w14:paraId="2DEF79AF" w14:textId="42791798" w:rsidR="00087C04" w:rsidRPr="00087C04" w:rsidRDefault="00087C04" w:rsidP="0039056A">
      <w:pPr>
        <w:pStyle w:val="t"/>
        <w:ind w:left="993" w:hanging="993"/>
        <w:rPr>
          <w:i/>
          <w:iCs/>
        </w:rPr>
      </w:pPr>
      <w:bookmarkStart w:id="186" w:name="_Toc70861011"/>
      <w:bookmarkStart w:id="187" w:name="_Toc70861458"/>
      <w:bookmarkStart w:id="188" w:name="_Toc71219258"/>
      <w:r w:rsidRPr="00087C04">
        <w:t xml:space="preserve">Tabel 4. </w:t>
      </w:r>
      <w:r w:rsidR="00A73A7A">
        <w:fldChar w:fldCharType="begin"/>
      </w:r>
      <w:r w:rsidR="006678DE">
        <w:instrText xml:space="preserve"> SEQ Tabel_4. \* ARABIC </w:instrText>
      </w:r>
      <w:r w:rsidR="00A73A7A">
        <w:fldChar w:fldCharType="separate"/>
      </w:r>
      <w:r w:rsidR="00554942">
        <w:rPr>
          <w:noProof/>
        </w:rPr>
        <w:t>3</w:t>
      </w:r>
      <w:r w:rsidR="00A73A7A">
        <w:rPr>
          <w:noProof/>
        </w:rPr>
        <w:fldChar w:fldCharType="end"/>
      </w:r>
      <w:r w:rsidRPr="00087C04">
        <w:t xml:space="preserve"> Distribusi </w:t>
      </w:r>
      <w:r w:rsidR="00383A09">
        <w:t>F</w:t>
      </w:r>
      <w:r w:rsidRPr="00087C04">
        <w:t xml:space="preserve">rekuensi Berdasarkan Uang </w:t>
      </w:r>
      <w:r w:rsidR="0039056A">
        <w:t xml:space="preserve"> </w:t>
      </w:r>
      <w:r w:rsidR="00383A09">
        <w:t>S</w:t>
      </w:r>
      <w:r w:rsidRPr="00087C04">
        <w:t>aku</w:t>
      </w:r>
      <w:bookmarkEnd w:id="186"/>
      <w:bookmarkEnd w:id="187"/>
      <w:bookmarkEnd w:id="18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2088"/>
        <w:gridCol w:w="2718"/>
      </w:tblGrid>
      <w:tr w:rsidR="00AA172C" w:rsidRPr="00E9288F" w14:paraId="080DB190" w14:textId="77777777" w:rsidTr="00432B0F">
        <w:tc>
          <w:tcPr>
            <w:tcW w:w="3397" w:type="dxa"/>
            <w:tcBorders>
              <w:top w:val="single" w:sz="4" w:space="0" w:color="auto"/>
              <w:bottom w:val="single" w:sz="4" w:space="0" w:color="auto"/>
            </w:tcBorders>
            <w:vAlign w:val="center"/>
          </w:tcPr>
          <w:p w14:paraId="571BF528" w14:textId="77777777" w:rsidR="00AA172C" w:rsidRPr="00E9288F" w:rsidRDefault="00AA172C" w:rsidP="00E9288F">
            <w:pPr>
              <w:spacing w:line="360" w:lineRule="auto"/>
              <w:jc w:val="center"/>
              <w:rPr>
                <w:rFonts w:ascii="Arial" w:hAnsi="Arial" w:cs="Arial"/>
                <w:b/>
                <w:bCs/>
              </w:rPr>
            </w:pPr>
            <w:r w:rsidRPr="00E9288F">
              <w:rPr>
                <w:rFonts w:ascii="Arial" w:hAnsi="Arial" w:cs="Arial"/>
                <w:b/>
                <w:bCs/>
              </w:rPr>
              <w:t>Uang Saku</w:t>
            </w:r>
          </w:p>
        </w:tc>
        <w:tc>
          <w:tcPr>
            <w:tcW w:w="2110" w:type="dxa"/>
            <w:tcBorders>
              <w:top w:val="single" w:sz="4" w:space="0" w:color="auto"/>
              <w:bottom w:val="single" w:sz="4" w:space="0" w:color="auto"/>
            </w:tcBorders>
            <w:vAlign w:val="center"/>
          </w:tcPr>
          <w:p w14:paraId="6698DD6A" w14:textId="77777777" w:rsidR="00AA172C" w:rsidRPr="00E9288F" w:rsidRDefault="00AA172C" w:rsidP="00E9288F">
            <w:pPr>
              <w:spacing w:line="360" w:lineRule="auto"/>
              <w:jc w:val="center"/>
              <w:rPr>
                <w:rFonts w:ascii="Arial" w:hAnsi="Arial" w:cs="Arial"/>
                <w:b/>
                <w:bCs/>
              </w:rPr>
            </w:pPr>
            <w:r w:rsidRPr="00E9288F">
              <w:rPr>
                <w:rFonts w:ascii="Arial" w:hAnsi="Arial" w:cs="Arial"/>
                <w:b/>
                <w:bCs/>
              </w:rPr>
              <w:t>Frekuensi</w:t>
            </w:r>
          </w:p>
        </w:tc>
        <w:tc>
          <w:tcPr>
            <w:tcW w:w="2754" w:type="dxa"/>
            <w:tcBorders>
              <w:top w:val="single" w:sz="4" w:space="0" w:color="auto"/>
              <w:bottom w:val="single" w:sz="4" w:space="0" w:color="auto"/>
            </w:tcBorders>
            <w:vAlign w:val="center"/>
          </w:tcPr>
          <w:p w14:paraId="11731C34" w14:textId="77777777" w:rsidR="00AA172C" w:rsidRPr="00E9288F" w:rsidRDefault="00AA172C" w:rsidP="00E9288F">
            <w:pPr>
              <w:spacing w:line="360" w:lineRule="auto"/>
              <w:jc w:val="center"/>
              <w:rPr>
                <w:rFonts w:ascii="Arial" w:hAnsi="Arial" w:cs="Arial"/>
                <w:b/>
                <w:bCs/>
              </w:rPr>
            </w:pPr>
            <w:r w:rsidRPr="00E9288F">
              <w:rPr>
                <w:rFonts w:ascii="Arial" w:hAnsi="Arial" w:cs="Arial"/>
                <w:b/>
                <w:bCs/>
              </w:rPr>
              <w:t>Presentase (%)</w:t>
            </w:r>
          </w:p>
        </w:tc>
      </w:tr>
      <w:tr w:rsidR="00AA172C" w:rsidRPr="00E9288F" w14:paraId="7A18FADC" w14:textId="77777777" w:rsidTr="00432B0F">
        <w:tc>
          <w:tcPr>
            <w:tcW w:w="3397" w:type="dxa"/>
            <w:tcBorders>
              <w:top w:val="single" w:sz="4" w:space="0" w:color="auto"/>
            </w:tcBorders>
            <w:vAlign w:val="center"/>
          </w:tcPr>
          <w:p w14:paraId="10619D69" w14:textId="77777777" w:rsidR="00AA172C" w:rsidRPr="00E9288F" w:rsidRDefault="00AA172C" w:rsidP="00E9288F">
            <w:pPr>
              <w:spacing w:line="360" w:lineRule="auto"/>
              <w:jc w:val="center"/>
              <w:rPr>
                <w:rFonts w:ascii="Arial" w:hAnsi="Arial" w:cs="Arial"/>
              </w:rPr>
            </w:pPr>
            <w:r w:rsidRPr="00E9288F">
              <w:rPr>
                <w:rFonts w:ascii="Arial" w:hAnsi="Arial" w:cs="Arial"/>
              </w:rPr>
              <w:t>&lt; Rp 500.000</w:t>
            </w:r>
          </w:p>
        </w:tc>
        <w:tc>
          <w:tcPr>
            <w:tcW w:w="2110" w:type="dxa"/>
            <w:tcBorders>
              <w:top w:val="single" w:sz="4" w:space="0" w:color="auto"/>
            </w:tcBorders>
            <w:vAlign w:val="center"/>
          </w:tcPr>
          <w:p w14:paraId="0BE06C30" w14:textId="77777777" w:rsidR="00AA172C" w:rsidRPr="00E9288F" w:rsidRDefault="008B3DE5" w:rsidP="00E9288F">
            <w:pPr>
              <w:spacing w:line="360" w:lineRule="auto"/>
              <w:jc w:val="center"/>
              <w:rPr>
                <w:rFonts w:ascii="Arial" w:hAnsi="Arial" w:cs="Arial"/>
              </w:rPr>
            </w:pPr>
            <w:r w:rsidRPr="00E9288F">
              <w:rPr>
                <w:rFonts w:ascii="Arial" w:hAnsi="Arial" w:cs="Arial"/>
              </w:rPr>
              <w:t>25</w:t>
            </w:r>
          </w:p>
        </w:tc>
        <w:tc>
          <w:tcPr>
            <w:tcW w:w="2754" w:type="dxa"/>
            <w:tcBorders>
              <w:top w:val="single" w:sz="4" w:space="0" w:color="auto"/>
            </w:tcBorders>
            <w:vAlign w:val="center"/>
          </w:tcPr>
          <w:p w14:paraId="3BA312E7" w14:textId="77777777" w:rsidR="00AA172C" w:rsidRPr="00E9288F" w:rsidRDefault="008B3DE5" w:rsidP="00E9288F">
            <w:pPr>
              <w:spacing w:line="360" w:lineRule="auto"/>
              <w:jc w:val="center"/>
              <w:rPr>
                <w:rFonts w:ascii="Arial" w:hAnsi="Arial" w:cs="Arial"/>
              </w:rPr>
            </w:pPr>
            <w:r w:rsidRPr="00E9288F">
              <w:rPr>
                <w:rFonts w:ascii="Arial" w:hAnsi="Arial" w:cs="Arial"/>
              </w:rPr>
              <w:t>62,5 %</w:t>
            </w:r>
          </w:p>
        </w:tc>
      </w:tr>
      <w:tr w:rsidR="00AA172C" w:rsidRPr="00E9288F" w14:paraId="227339EB" w14:textId="77777777" w:rsidTr="00432B0F">
        <w:tc>
          <w:tcPr>
            <w:tcW w:w="3397" w:type="dxa"/>
            <w:vAlign w:val="center"/>
          </w:tcPr>
          <w:p w14:paraId="2B5CCD0C" w14:textId="77777777" w:rsidR="00AA172C" w:rsidRPr="00E9288F" w:rsidRDefault="00AA172C" w:rsidP="00E9288F">
            <w:pPr>
              <w:spacing w:line="360" w:lineRule="auto"/>
              <w:jc w:val="center"/>
              <w:rPr>
                <w:rFonts w:ascii="Arial" w:hAnsi="Arial" w:cs="Arial"/>
              </w:rPr>
            </w:pPr>
            <w:r w:rsidRPr="00E9288F">
              <w:rPr>
                <w:rFonts w:ascii="Arial" w:hAnsi="Arial" w:cs="Arial"/>
              </w:rPr>
              <w:t>Rp 500.000- Rp. 1.000.000</w:t>
            </w:r>
          </w:p>
        </w:tc>
        <w:tc>
          <w:tcPr>
            <w:tcW w:w="2110" w:type="dxa"/>
            <w:vAlign w:val="center"/>
          </w:tcPr>
          <w:p w14:paraId="22331A68" w14:textId="77777777" w:rsidR="00AA172C" w:rsidRPr="00E9288F" w:rsidRDefault="008B3DE5" w:rsidP="00E9288F">
            <w:pPr>
              <w:spacing w:line="360" w:lineRule="auto"/>
              <w:jc w:val="center"/>
              <w:rPr>
                <w:rFonts w:ascii="Arial" w:hAnsi="Arial" w:cs="Arial"/>
              </w:rPr>
            </w:pPr>
            <w:r w:rsidRPr="00E9288F">
              <w:rPr>
                <w:rFonts w:ascii="Arial" w:hAnsi="Arial" w:cs="Arial"/>
              </w:rPr>
              <w:t>11</w:t>
            </w:r>
          </w:p>
        </w:tc>
        <w:tc>
          <w:tcPr>
            <w:tcW w:w="2754" w:type="dxa"/>
            <w:vAlign w:val="center"/>
          </w:tcPr>
          <w:p w14:paraId="1D88C17A" w14:textId="77777777" w:rsidR="00AA172C" w:rsidRPr="00E9288F" w:rsidRDefault="008B3DE5" w:rsidP="00E9288F">
            <w:pPr>
              <w:spacing w:line="360" w:lineRule="auto"/>
              <w:jc w:val="center"/>
              <w:rPr>
                <w:rFonts w:ascii="Arial" w:hAnsi="Arial" w:cs="Arial"/>
              </w:rPr>
            </w:pPr>
            <w:r w:rsidRPr="00E9288F">
              <w:rPr>
                <w:rFonts w:ascii="Arial" w:hAnsi="Arial" w:cs="Arial"/>
              </w:rPr>
              <w:t>27,5</w:t>
            </w:r>
          </w:p>
        </w:tc>
      </w:tr>
      <w:tr w:rsidR="00AA172C" w:rsidRPr="00E9288F" w14:paraId="20797A58" w14:textId="77777777" w:rsidTr="00432B0F">
        <w:tc>
          <w:tcPr>
            <w:tcW w:w="3397" w:type="dxa"/>
            <w:vAlign w:val="center"/>
          </w:tcPr>
          <w:p w14:paraId="3981A29F" w14:textId="77777777" w:rsidR="00AA172C" w:rsidRPr="00E9288F" w:rsidRDefault="00AA172C" w:rsidP="00E9288F">
            <w:pPr>
              <w:spacing w:line="360" w:lineRule="auto"/>
              <w:jc w:val="center"/>
              <w:rPr>
                <w:rFonts w:ascii="Arial" w:hAnsi="Arial" w:cs="Arial"/>
              </w:rPr>
            </w:pPr>
            <w:r w:rsidRPr="00E9288F">
              <w:rPr>
                <w:rFonts w:ascii="Arial" w:hAnsi="Arial" w:cs="Arial"/>
              </w:rPr>
              <w:t>Rp 1.000.000- Rp 2.000.000</w:t>
            </w:r>
          </w:p>
        </w:tc>
        <w:tc>
          <w:tcPr>
            <w:tcW w:w="2110" w:type="dxa"/>
            <w:vAlign w:val="center"/>
          </w:tcPr>
          <w:p w14:paraId="3D4874B8" w14:textId="77777777" w:rsidR="00AA172C" w:rsidRPr="00E9288F" w:rsidRDefault="008B3DE5" w:rsidP="00E9288F">
            <w:pPr>
              <w:spacing w:line="360" w:lineRule="auto"/>
              <w:jc w:val="center"/>
              <w:rPr>
                <w:rFonts w:ascii="Arial" w:hAnsi="Arial" w:cs="Arial"/>
              </w:rPr>
            </w:pPr>
            <w:r w:rsidRPr="00E9288F">
              <w:rPr>
                <w:rFonts w:ascii="Arial" w:hAnsi="Arial" w:cs="Arial"/>
              </w:rPr>
              <w:t>2</w:t>
            </w:r>
          </w:p>
        </w:tc>
        <w:tc>
          <w:tcPr>
            <w:tcW w:w="2754" w:type="dxa"/>
            <w:vAlign w:val="center"/>
          </w:tcPr>
          <w:p w14:paraId="1FB29136" w14:textId="77777777" w:rsidR="00AA172C" w:rsidRPr="00E9288F" w:rsidRDefault="008B3DE5" w:rsidP="00E9288F">
            <w:pPr>
              <w:spacing w:line="360" w:lineRule="auto"/>
              <w:jc w:val="center"/>
              <w:rPr>
                <w:rFonts w:ascii="Arial" w:hAnsi="Arial" w:cs="Arial"/>
              </w:rPr>
            </w:pPr>
            <w:r w:rsidRPr="00E9288F">
              <w:rPr>
                <w:rFonts w:ascii="Arial" w:hAnsi="Arial" w:cs="Arial"/>
              </w:rPr>
              <w:t>5%</w:t>
            </w:r>
          </w:p>
        </w:tc>
      </w:tr>
      <w:tr w:rsidR="00AA172C" w:rsidRPr="00E9288F" w14:paraId="18AD1F3C" w14:textId="77777777" w:rsidTr="00C37894">
        <w:trPr>
          <w:trHeight w:val="378"/>
        </w:trPr>
        <w:tc>
          <w:tcPr>
            <w:tcW w:w="3397" w:type="dxa"/>
            <w:tcBorders>
              <w:bottom w:val="single" w:sz="4" w:space="0" w:color="auto"/>
            </w:tcBorders>
            <w:vAlign w:val="center"/>
          </w:tcPr>
          <w:p w14:paraId="6F573E82" w14:textId="77777777" w:rsidR="00AA172C" w:rsidRPr="00E9288F" w:rsidRDefault="00AA172C" w:rsidP="00E9288F">
            <w:pPr>
              <w:spacing w:line="360" w:lineRule="auto"/>
              <w:jc w:val="center"/>
              <w:rPr>
                <w:rFonts w:ascii="Arial" w:hAnsi="Arial" w:cs="Arial"/>
              </w:rPr>
            </w:pPr>
            <w:r w:rsidRPr="00E9288F">
              <w:rPr>
                <w:rFonts w:ascii="Arial" w:hAnsi="Arial" w:cs="Arial"/>
              </w:rPr>
              <w:t>&gt; Rp 2.000.000,00</w:t>
            </w:r>
          </w:p>
        </w:tc>
        <w:tc>
          <w:tcPr>
            <w:tcW w:w="2110" w:type="dxa"/>
            <w:tcBorders>
              <w:bottom w:val="single" w:sz="4" w:space="0" w:color="auto"/>
            </w:tcBorders>
            <w:vAlign w:val="center"/>
          </w:tcPr>
          <w:p w14:paraId="0105F871" w14:textId="77777777" w:rsidR="00AA172C" w:rsidRPr="00E9288F" w:rsidRDefault="008B3DE5" w:rsidP="00E9288F">
            <w:pPr>
              <w:spacing w:line="360" w:lineRule="auto"/>
              <w:jc w:val="center"/>
              <w:rPr>
                <w:rFonts w:ascii="Arial" w:hAnsi="Arial" w:cs="Arial"/>
              </w:rPr>
            </w:pPr>
            <w:r w:rsidRPr="00E9288F">
              <w:rPr>
                <w:rFonts w:ascii="Arial" w:hAnsi="Arial" w:cs="Arial"/>
              </w:rPr>
              <w:t>2</w:t>
            </w:r>
          </w:p>
        </w:tc>
        <w:tc>
          <w:tcPr>
            <w:tcW w:w="2754" w:type="dxa"/>
            <w:tcBorders>
              <w:bottom w:val="single" w:sz="4" w:space="0" w:color="auto"/>
            </w:tcBorders>
            <w:vAlign w:val="center"/>
          </w:tcPr>
          <w:p w14:paraId="5D18BA3A" w14:textId="77777777" w:rsidR="00AA172C" w:rsidRPr="00E9288F" w:rsidRDefault="008B3DE5" w:rsidP="00E9288F">
            <w:pPr>
              <w:spacing w:line="360" w:lineRule="auto"/>
              <w:jc w:val="center"/>
              <w:rPr>
                <w:rFonts w:ascii="Arial" w:hAnsi="Arial" w:cs="Arial"/>
              </w:rPr>
            </w:pPr>
            <w:r w:rsidRPr="00E9288F">
              <w:rPr>
                <w:rFonts w:ascii="Arial" w:hAnsi="Arial" w:cs="Arial"/>
              </w:rPr>
              <w:t>5%</w:t>
            </w:r>
          </w:p>
        </w:tc>
      </w:tr>
      <w:tr w:rsidR="00AA172C" w:rsidRPr="00E9288F" w14:paraId="1C00AB63" w14:textId="77777777" w:rsidTr="00C37894">
        <w:tc>
          <w:tcPr>
            <w:tcW w:w="3397" w:type="dxa"/>
            <w:tcBorders>
              <w:top w:val="single" w:sz="4" w:space="0" w:color="auto"/>
              <w:bottom w:val="single" w:sz="4" w:space="0" w:color="auto"/>
            </w:tcBorders>
            <w:vAlign w:val="center"/>
          </w:tcPr>
          <w:p w14:paraId="44940FC5" w14:textId="77777777" w:rsidR="00AA172C" w:rsidRPr="00E9288F" w:rsidRDefault="008B3DE5" w:rsidP="00E9288F">
            <w:pPr>
              <w:spacing w:line="360" w:lineRule="auto"/>
              <w:jc w:val="center"/>
              <w:rPr>
                <w:rFonts w:ascii="Arial" w:hAnsi="Arial" w:cs="Arial"/>
                <w:b/>
                <w:bCs/>
              </w:rPr>
            </w:pPr>
            <w:r w:rsidRPr="00E9288F">
              <w:rPr>
                <w:rFonts w:ascii="Arial" w:hAnsi="Arial" w:cs="Arial"/>
                <w:b/>
                <w:bCs/>
              </w:rPr>
              <w:t>Total</w:t>
            </w:r>
          </w:p>
        </w:tc>
        <w:tc>
          <w:tcPr>
            <w:tcW w:w="2110" w:type="dxa"/>
            <w:tcBorders>
              <w:top w:val="single" w:sz="4" w:space="0" w:color="auto"/>
              <w:bottom w:val="single" w:sz="4" w:space="0" w:color="auto"/>
            </w:tcBorders>
            <w:vAlign w:val="center"/>
          </w:tcPr>
          <w:p w14:paraId="7F2DE3A3" w14:textId="77777777" w:rsidR="00AA172C" w:rsidRPr="00E9288F" w:rsidRDefault="008B3DE5" w:rsidP="00E9288F">
            <w:pPr>
              <w:spacing w:line="360" w:lineRule="auto"/>
              <w:jc w:val="center"/>
              <w:rPr>
                <w:rFonts w:ascii="Arial" w:hAnsi="Arial" w:cs="Arial"/>
                <w:b/>
                <w:bCs/>
              </w:rPr>
            </w:pPr>
            <w:r w:rsidRPr="00E9288F">
              <w:rPr>
                <w:rFonts w:ascii="Arial" w:hAnsi="Arial" w:cs="Arial"/>
                <w:b/>
                <w:bCs/>
              </w:rPr>
              <w:t>40</w:t>
            </w:r>
          </w:p>
        </w:tc>
        <w:tc>
          <w:tcPr>
            <w:tcW w:w="2754" w:type="dxa"/>
            <w:tcBorders>
              <w:top w:val="single" w:sz="4" w:space="0" w:color="auto"/>
              <w:bottom w:val="single" w:sz="4" w:space="0" w:color="auto"/>
            </w:tcBorders>
            <w:vAlign w:val="center"/>
          </w:tcPr>
          <w:p w14:paraId="1E82D3B6" w14:textId="77777777" w:rsidR="00AA172C" w:rsidRPr="00E9288F" w:rsidRDefault="008B3DE5" w:rsidP="00E9288F">
            <w:pPr>
              <w:spacing w:line="360" w:lineRule="auto"/>
              <w:jc w:val="center"/>
              <w:rPr>
                <w:rFonts w:ascii="Arial" w:hAnsi="Arial" w:cs="Arial"/>
                <w:b/>
                <w:bCs/>
              </w:rPr>
            </w:pPr>
            <w:r w:rsidRPr="00E9288F">
              <w:rPr>
                <w:rFonts w:ascii="Arial" w:hAnsi="Arial" w:cs="Arial"/>
                <w:b/>
                <w:bCs/>
              </w:rPr>
              <w:t>100</w:t>
            </w:r>
          </w:p>
        </w:tc>
      </w:tr>
    </w:tbl>
    <w:p w14:paraId="60BBA644" w14:textId="77777777" w:rsidR="009D6BB9" w:rsidRDefault="00D92041" w:rsidP="00AC30F0">
      <w:pPr>
        <w:spacing w:before="240" w:after="0" w:line="360" w:lineRule="auto"/>
        <w:ind w:firstLine="851"/>
        <w:jc w:val="both"/>
        <w:rPr>
          <w:rFonts w:ascii="Arial" w:hAnsi="Arial" w:cs="Arial"/>
        </w:rPr>
      </w:pPr>
      <w:r w:rsidRPr="00E9288F">
        <w:rPr>
          <w:rFonts w:ascii="Arial" w:hAnsi="Arial" w:cs="Arial"/>
        </w:rPr>
        <w:t xml:space="preserve">Berdasarkan tabel 4.3 diatas dapat dijelaskan bahwa dari 40 responden yaitu 25 responden (62,5%) uang </w:t>
      </w:r>
      <w:r w:rsidR="00760895">
        <w:rPr>
          <w:rFonts w:ascii="Arial" w:hAnsi="Arial" w:cs="Arial"/>
        </w:rPr>
        <w:t>saku</w:t>
      </w:r>
      <w:r w:rsidRPr="00E9288F">
        <w:rPr>
          <w:rFonts w:ascii="Arial" w:hAnsi="Arial" w:cs="Arial"/>
        </w:rPr>
        <w:t xml:space="preserve"> perbulan &lt;Rp.500.000, 11 responden (27%) uang </w:t>
      </w:r>
      <w:r w:rsidR="00760895">
        <w:rPr>
          <w:rFonts w:ascii="Arial" w:hAnsi="Arial" w:cs="Arial"/>
        </w:rPr>
        <w:t xml:space="preserve">saku </w:t>
      </w:r>
      <w:r w:rsidRPr="00E9288F">
        <w:rPr>
          <w:rFonts w:ascii="Arial" w:hAnsi="Arial" w:cs="Arial"/>
        </w:rPr>
        <w:t>perbulan Rp</w:t>
      </w:r>
      <w:r w:rsidR="00760895">
        <w:rPr>
          <w:rFonts w:ascii="Arial" w:hAnsi="Arial" w:cs="Arial"/>
        </w:rPr>
        <w:t xml:space="preserve">. </w:t>
      </w:r>
      <w:r w:rsidRPr="00E9288F">
        <w:rPr>
          <w:rFonts w:ascii="Arial" w:hAnsi="Arial" w:cs="Arial"/>
        </w:rPr>
        <w:t>500.000</w:t>
      </w:r>
      <w:r w:rsidR="00A44EDD">
        <w:rPr>
          <w:rFonts w:ascii="Arial" w:hAnsi="Arial" w:cs="Arial"/>
        </w:rPr>
        <w:t xml:space="preserve"> </w:t>
      </w:r>
      <w:r w:rsidRPr="00E9288F">
        <w:rPr>
          <w:rFonts w:ascii="Arial" w:hAnsi="Arial" w:cs="Arial"/>
        </w:rPr>
        <w:t>-</w:t>
      </w:r>
      <w:r w:rsidR="00FB44F4">
        <w:rPr>
          <w:rFonts w:ascii="Arial" w:hAnsi="Arial" w:cs="Arial"/>
        </w:rPr>
        <w:t xml:space="preserve"> </w:t>
      </w:r>
      <w:r w:rsidRPr="00E9288F">
        <w:rPr>
          <w:rFonts w:ascii="Arial" w:hAnsi="Arial" w:cs="Arial"/>
        </w:rPr>
        <w:t>Rp.1.000.000, 2 responden (5%) uang saku perbulan Rp. 1.000.000</w:t>
      </w:r>
      <w:r w:rsidR="00A44EDD">
        <w:rPr>
          <w:rFonts w:ascii="Arial" w:hAnsi="Arial" w:cs="Arial"/>
        </w:rPr>
        <w:t xml:space="preserve"> </w:t>
      </w:r>
      <w:r w:rsidRPr="00E9288F">
        <w:rPr>
          <w:rFonts w:ascii="Arial" w:hAnsi="Arial" w:cs="Arial"/>
        </w:rPr>
        <w:t>-</w:t>
      </w:r>
      <w:r w:rsidR="00FB44F4">
        <w:rPr>
          <w:rFonts w:ascii="Arial" w:hAnsi="Arial" w:cs="Arial"/>
        </w:rPr>
        <w:t xml:space="preserve"> </w:t>
      </w:r>
      <w:r w:rsidRPr="00E9288F">
        <w:rPr>
          <w:rFonts w:ascii="Arial" w:hAnsi="Arial" w:cs="Arial"/>
        </w:rPr>
        <w:t>Rp.2.000.000 dan 2 responden (5%) uang saku perbulan &gt;</w:t>
      </w:r>
      <w:r w:rsidR="009D6BB9">
        <w:rPr>
          <w:rFonts w:ascii="Arial" w:hAnsi="Arial" w:cs="Arial"/>
        </w:rPr>
        <w:t xml:space="preserve"> </w:t>
      </w:r>
      <w:r w:rsidRPr="00E9288F">
        <w:rPr>
          <w:rFonts w:ascii="Arial" w:hAnsi="Arial" w:cs="Arial"/>
        </w:rPr>
        <w:t>Rp 2.000.000</w:t>
      </w:r>
      <w:r w:rsidR="00383A09">
        <w:rPr>
          <w:rFonts w:ascii="Arial" w:hAnsi="Arial" w:cs="Arial"/>
        </w:rPr>
        <w:t>.</w:t>
      </w:r>
    </w:p>
    <w:p w14:paraId="19E66C7A" w14:textId="5907ED45" w:rsidR="002046E5" w:rsidRPr="002046E5" w:rsidRDefault="002046E5" w:rsidP="00AC30F0">
      <w:pPr>
        <w:pStyle w:val="t"/>
        <w:spacing w:before="240"/>
        <w:ind w:left="1418" w:hanging="1418"/>
        <w:jc w:val="both"/>
        <w:rPr>
          <w:i/>
          <w:iCs/>
        </w:rPr>
      </w:pPr>
      <w:bookmarkStart w:id="189" w:name="_Toc70861012"/>
      <w:bookmarkStart w:id="190" w:name="_Toc70861459"/>
      <w:bookmarkStart w:id="191" w:name="_Toc71219259"/>
      <w:r w:rsidRPr="002046E5">
        <w:t>Tabel</w:t>
      </w:r>
      <w:r w:rsidR="00CF2546">
        <w:t xml:space="preserve"> </w:t>
      </w:r>
      <w:r w:rsidRPr="002046E5">
        <w:t>4.</w:t>
      </w:r>
      <w:r w:rsidR="00A73A7A">
        <w:fldChar w:fldCharType="begin"/>
      </w:r>
      <w:r w:rsidR="006678DE">
        <w:instrText xml:space="preserve"> SEQ Tabel_4. \* ARABIC </w:instrText>
      </w:r>
      <w:r w:rsidR="00A73A7A">
        <w:fldChar w:fldCharType="separate"/>
      </w:r>
      <w:r w:rsidR="00554942">
        <w:rPr>
          <w:noProof/>
        </w:rPr>
        <w:t>4</w:t>
      </w:r>
      <w:r w:rsidR="00A73A7A">
        <w:rPr>
          <w:noProof/>
        </w:rPr>
        <w:fldChar w:fldCharType="end"/>
      </w:r>
      <w:r w:rsidR="00383A09">
        <w:t xml:space="preserve"> </w:t>
      </w:r>
      <w:r w:rsidRPr="002046E5">
        <w:t>Distribusi Frekuensi</w:t>
      </w:r>
      <w:bookmarkEnd w:id="189"/>
      <w:bookmarkEnd w:id="190"/>
      <w:bookmarkEnd w:id="191"/>
      <w:r w:rsidR="00CF2546">
        <w:t xml:space="preserve"> Berdasarkan Tempat Tinggal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14"/>
        <w:gridCol w:w="2717"/>
      </w:tblGrid>
      <w:tr w:rsidR="00C05419" w:rsidRPr="00E9288F" w14:paraId="35024D55" w14:textId="77777777" w:rsidTr="00C37894">
        <w:trPr>
          <w:jc w:val="center"/>
        </w:trPr>
        <w:tc>
          <w:tcPr>
            <w:tcW w:w="2753" w:type="dxa"/>
            <w:tcBorders>
              <w:top w:val="single" w:sz="4" w:space="0" w:color="auto"/>
              <w:bottom w:val="single" w:sz="4" w:space="0" w:color="auto"/>
            </w:tcBorders>
            <w:vAlign w:val="center"/>
          </w:tcPr>
          <w:p w14:paraId="37DC3BC5" w14:textId="77777777" w:rsidR="00C05419" w:rsidRPr="00E9288F" w:rsidRDefault="00C05419" w:rsidP="00E9288F">
            <w:pPr>
              <w:spacing w:line="360" w:lineRule="auto"/>
              <w:jc w:val="center"/>
              <w:rPr>
                <w:rFonts w:ascii="Arial" w:hAnsi="Arial" w:cs="Arial"/>
                <w:b/>
                <w:bCs/>
              </w:rPr>
            </w:pPr>
            <w:r w:rsidRPr="00E9288F">
              <w:rPr>
                <w:rFonts w:ascii="Arial" w:hAnsi="Arial" w:cs="Arial"/>
                <w:b/>
                <w:bCs/>
              </w:rPr>
              <w:t>Tinggal Bersama</w:t>
            </w:r>
          </w:p>
        </w:tc>
        <w:tc>
          <w:tcPr>
            <w:tcW w:w="2754" w:type="dxa"/>
            <w:tcBorders>
              <w:top w:val="single" w:sz="4" w:space="0" w:color="auto"/>
              <w:bottom w:val="single" w:sz="4" w:space="0" w:color="auto"/>
            </w:tcBorders>
            <w:vAlign w:val="center"/>
          </w:tcPr>
          <w:p w14:paraId="16EDB7EE" w14:textId="77777777" w:rsidR="00C05419" w:rsidRPr="00E9288F" w:rsidRDefault="00C05419" w:rsidP="00E9288F">
            <w:pPr>
              <w:spacing w:line="360" w:lineRule="auto"/>
              <w:jc w:val="center"/>
              <w:rPr>
                <w:rFonts w:ascii="Arial" w:hAnsi="Arial" w:cs="Arial"/>
                <w:b/>
                <w:bCs/>
              </w:rPr>
            </w:pPr>
            <w:r w:rsidRPr="00E9288F">
              <w:rPr>
                <w:rFonts w:ascii="Arial" w:hAnsi="Arial" w:cs="Arial"/>
                <w:b/>
                <w:bCs/>
              </w:rPr>
              <w:t>Frekuensi</w:t>
            </w:r>
          </w:p>
        </w:tc>
        <w:tc>
          <w:tcPr>
            <w:tcW w:w="2754" w:type="dxa"/>
            <w:tcBorders>
              <w:top w:val="single" w:sz="4" w:space="0" w:color="auto"/>
              <w:bottom w:val="single" w:sz="4" w:space="0" w:color="auto"/>
            </w:tcBorders>
            <w:vAlign w:val="center"/>
          </w:tcPr>
          <w:p w14:paraId="38B5E440" w14:textId="77777777" w:rsidR="00C05419" w:rsidRPr="00E9288F" w:rsidRDefault="00C05419" w:rsidP="00E9288F">
            <w:pPr>
              <w:spacing w:line="360" w:lineRule="auto"/>
              <w:jc w:val="center"/>
              <w:rPr>
                <w:rFonts w:ascii="Arial" w:hAnsi="Arial" w:cs="Arial"/>
                <w:b/>
                <w:bCs/>
              </w:rPr>
            </w:pPr>
            <w:r w:rsidRPr="00E9288F">
              <w:rPr>
                <w:rFonts w:ascii="Arial" w:hAnsi="Arial" w:cs="Arial"/>
                <w:b/>
                <w:bCs/>
              </w:rPr>
              <w:t>Persentase (%)</w:t>
            </w:r>
          </w:p>
        </w:tc>
      </w:tr>
      <w:tr w:rsidR="00C05419" w:rsidRPr="00E9288F" w14:paraId="00778212" w14:textId="77777777" w:rsidTr="00C37894">
        <w:trPr>
          <w:jc w:val="center"/>
        </w:trPr>
        <w:tc>
          <w:tcPr>
            <w:tcW w:w="2753" w:type="dxa"/>
            <w:tcBorders>
              <w:top w:val="single" w:sz="4" w:space="0" w:color="auto"/>
            </w:tcBorders>
            <w:vAlign w:val="center"/>
          </w:tcPr>
          <w:p w14:paraId="345D86CD" w14:textId="77777777" w:rsidR="00C05419" w:rsidRPr="00E9288F" w:rsidRDefault="00C05419" w:rsidP="00E9288F">
            <w:pPr>
              <w:spacing w:line="360" w:lineRule="auto"/>
              <w:jc w:val="center"/>
              <w:rPr>
                <w:rFonts w:ascii="Arial" w:hAnsi="Arial" w:cs="Arial"/>
              </w:rPr>
            </w:pPr>
            <w:r w:rsidRPr="00E9288F">
              <w:rPr>
                <w:rFonts w:ascii="Arial" w:hAnsi="Arial" w:cs="Arial"/>
              </w:rPr>
              <w:t>Orangtua</w:t>
            </w:r>
          </w:p>
        </w:tc>
        <w:tc>
          <w:tcPr>
            <w:tcW w:w="2754" w:type="dxa"/>
            <w:tcBorders>
              <w:top w:val="single" w:sz="4" w:space="0" w:color="auto"/>
            </w:tcBorders>
            <w:vAlign w:val="center"/>
          </w:tcPr>
          <w:p w14:paraId="030946E9" w14:textId="77777777" w:rsidR="00C05419" w:rsidRPr="00E9288F" w:rsidRDefault="00C05419" w:rsidP="00E9288F">
            <w:pPr>
              <w:spacing w:line="360" w:lineRule="auto"/>
              <w:jc w:val="center"/>
              <w:rPr>
                <w:rFonts w:ascii="Arial" w:hAnsi="Arial" w:cs="Arial"/>
              </w:rPr>
            </w:pPr>
            <w:r w:rsidRPr="00E9288F">
              <w:rPr>
                <w:rFonts w:ascii="Arial" w:hAnsi="Arial" w:cs="Arial"/>
              </w:rPr>
              <w:t>25</w:t>
            </w:r>
          </w:p>
        </w:tc>
        <w:tc>
          <w:tcPr>
            <w:tcW w:w="2754" w:type="dxa"/>
            <w:tcBorders>
              <w:top w:val="single" w:sz="4" w:space="0" w:color="auto"/>
            </w:tcBorders>
            <w:vAlign w:val="center"/>
          </w:tcPr>
          <w:p w14:paraId="15F2035B" w14:textId="77777777" w:rsidR="00C05419" w:rsidRPr="00E9288F" w:rsidRDefault="00C05419" w:rsidP="00E9288F">
            <w:pPr>
              <w:spacing w:line="360" w:lineRule="auto"/>
              <w:jc w:val="center"/>
              <w:rPr>
                <w:rFonts w:ascii="Arial" w:hAnsi="Arial" w:cs="Arial"/>
              </w:rPr>
            </w:pPr>
            <w:r w:rsidRPr="00E9288F">
              <w:rPr>
                <w:rFonts w:ascii="Arial" w:hAnsi="Arial" w:cs="Arial"/>
              </w:rPr>
              <w:t>62,5%</w:t>
            </w:r>
          </w:p>
        </w:tc>
      </w:tr>
      <w:tr w:rsidR="00C05419" w:rsidRPr="00E9288F" w14:paraId="6AEA9A14" w14:textId="77777777" w:rsidTr="00C37894">
        <w:trPr>
          <w:jc w:val="center"/>
        </w:trPr>
        <w:tc>
          <w:tcPr>
            <w:tcW w:w="2753" w:type="dxa"/>
            <w:vAlign w:val="center"/>
          </w:tcPr>
          <w:p w14:paraId="03C5A603" w14:textId="77777777" w:rsidR="00C05419" w:rsidRPr="00E9288F" w:rsidRDefault="00C05419" w:rsidP="00E9288F">
            <w:pPr>
              <w:spacing w:line="360" w:lineRule="auto"/>
              <w:jc w:val="center"/>
              <w:rPr>
                <w:rFonts w:ascii="Arial" w:hAnsi="Arial" w:cs="Arial"/>
              </w:rPr>
            </w:pPr>
            <w:r w:rsidRPr="00E9288F">
              <w:rPr>
                <w:rFonts w:ascii="Arial" w:hAnsi="Arial" w:cs="Arial"/>
              </w:rPr>
              <w:t>Keluarga/Wali</w:t>
            </w:r>
          </w:p>
        </w:tc>
        <w:tc>
          <w:tcPr>
            <w:tcW w:w="2754" w:type="dxa"/>
            <w:vAlign w:val="center"/>
          </w:tcPr>
          <w:p w14:paraId="507E80C8" w14:textId="77777777" w:rsidR="00C05419" w:rsidRPr="00E9288F" w:rsidRDefault="00C05419" w:rsidP="00E9288F">
            <w:pPr>
              <w:spacing w:line="360" w:lineRule="auto"/>
              <w:jc w:val="center"/>
              <w:rPr>
                <w:rFonts w:ascii="Arial" w:hAnsi="Arial" w:cs="Arial"/>
              </w:rPr>
            </w:pPr>
            <w:r w:rsidRPr="00E9288F">
              <w:rPr>
                <w:rFonts w:ascii="Arial" w:hAnsi="Arial" w:cs="Arial"/>
              </w:rPr>
              <w:t>7</w:t>
            </w:r>
          </w:p>
        </w:tc>
        <w:tc>
          <w:tcPr>
            <w:tcW w:w="2754" w:type="dxa"/>
            <w:vAlign w:val="center"/>
          </w:tcPr>
          <w:p w14:paraId="201F46C4" w14:textId="77777777" w:rsidR="00C05419" w:rsidRPr="00E9288F" w:rsidRDefault="00C05419" w:rsidP="00E9288F">
            <w:pPr>
              <w:spacing w:line="360" w:lineRule="auto"/>
              <w:jc w:val="center"/>
              <w:rPr>
                <w:rFonts w:ascii="Arial" w:hAnsi="Arial" w:cs="Arial"/>
              </w:rPr>
            </w:pPr>
            <w:r w:rsidRPr="00E9288F">
              <w:rPr>
                <w:rFonts w:ascii="Arial" w:hAnsi="Arial" w:cs="Arial"/>
              </w:rPr>
              <w:t>17,5%</w:t>
            </w:r>
          </w:p>
        </w:tc>
      </w:tr>
      <w:tr w:rsidR="00C05419" w:rsidRPr="00E9288F" w14:paraId="3590FABC" w14:textId="77777777" w:rsidTr="00C37894">
        <w:trPr>
          <w:jc w:val="center"/>
        </w:trPr>
        <w:tc>
          <w:tcPr>
            <w:tcW w:w="2753" w:type="dxa"/>
            <w:tcBorders>
              <w:bottom w:val="single" w:sz="4" w:space="0" w:color="auto"/>
            </w:tcBorders>
            <w:vAlign w:val="center"/>
          </w:tcPr>
          <w:p w14:paraId="4525D90B" w14:textId="77777777" w:rsidR="00C05419" w:rsidRPr="00E9288F" w:rsidRDefault="00C05419" w:rsidP="00E9288F">
            <w:pPr>
              <w:spacing w:line="360" w:lineRule="auto"/>
              <w:jc w:val="center"/>
              <w:rPr>
                <w:rFonts w:ascii="Arial" w:hAnsi="Arial" w:cs="Arial"/>
              </w:rPr>
            </w:pPr>
            <w:r w:rsidRPr="00E9288F">
              <w:rPr>
                <w:rFonts w:ascii="Arial" w:hAnsi="Arial" w:cs="Arial"/>
              </w:rPr>
              <w:t>Kos/Asrama</w:t>
            </w:r>
          </w:p>
        </w:tc>
        <w:tc>
          <w:tcPr>
            <w:tcW w:w="2754" w:type="dxa"/>
            <w:tcBorders>
              <w:bottom w:val="single" w:sz="4" w:space="0" w:color="auto"/>
            </w:tcBorders>
            <w:vAlign w:val="center"/>
          </w:tcPr>
          <w:p w14:paraId="58044480" w14:textId="77777777" w:rsidR="00C05419" w:rsidRPr="00E9288F" w:rsidRDefault="00C05419" w:rsidP="00E9288F">
            <w:pPr>
              <w:spacing w:line="360" w:lineRule="auto"/>
              <w:jc w:val="center"/>
              <w:rPr>
                <w:rFonts w:ascii="Arial" w:hAnsi="Arial" w:cs="Arial"/>
              </w:rPr>
            </w:pPr>
            <w:r w:rsidRPr="00E9288F">
              <w:rPr>
                <w:rFonts w:ascii="Arial" w:hAnsi="Arial" w:cs="Arial"/>
              </w:rPr>
              <w:t>8</w:t>
            </w:r>
          </w:p>
        </w:tc>
        <w:tc>
          <w:tcPr>
            <w:tcW w:w="2754" w:type="dxa"/>
            <w:tcBorders>
              <w:bottom w:val="single" w:sz="4" w:space="0" w:color="auto"/>
            </w:tcBorders>
            <w:vAlign w:val="center"/>
          </w:tcPr>
          <w:p w14:paraId="36C4C39C" w14:textId="77777777" w:rsidR="00C05419" w:rsidRPr="00E9288F" w:rsidRDefault="00C05419" w:rsidP="00E9288F">
            <w:pPr>
              <w:spacing w:line="360" w:lineRule="auto"/>
              <w:jc w:val="center"/>
              <w:rPr>
                <w:rFonts w:ascii="Arial" w:hAnsi="Arial" w:cs="Arial"/>
              </w:rPr>
            </w:pPr>
            <w:r w:rsidRPr="00E9288F">
              <w:rPr>
                <w:rFonts w:ascii="Arial" w:hAnsi="Arial" w:cs="Arial"/>
              </w:rPr>
              <w:t>20%</w:t>
            </w:r>
          </w:p>
        </w:tc>
      </w:tr>
      <w:tr w:rsidR="00C05419" w:rsidRPr="00E9288F" w14:paraId="14AF8F7A" w14:textId="77777777" w:rsidTr="00C37894">
        <w:trPr>
          <w:jc w:val="center"/>
        </w:trPr>
        <w:tc>
          <w:tcPr>
            <w:tcW w:w="2753" w:type="dxa"/>
            <w:tcBorders>
              <w:top w:val="single" w:sz="4" w:space="0" w:color="auto"/>
              <w:bottom w:val="single" w:sz="4" w:space="0" w:color="auto"/>
            </w:tcBorders>
            <w:vAlign w:val="center"/>
          </w:tcPr>
          <w:p w14:paraId="15EFC794" w14:textId="77777777" w:rsidR="00C05419" w:rsidRPr="00E9288F" w:rsidRDefault="00C05419" w:rsidP="00E9288F">
            <w:pPr>
              <w:spacing w:line="360" w:lineRule="auto"/>
              <w:jc w:val="center"/>
              <w:rPr>
                <w:rFonts w:ascii="Arial" w:hAnsi="Arial" w:cs="Arial"/>
                <w:b/>
                <w:bCs/>
              </w:rPr>
            </w:pPr>
            <w:r w:rsidRPr="00E9288F">
              <w:rPr>
                <w:rFonts w:ascii="Arial" w:hAnsi="Arial" w:cs="Arial"/>
                <w:b/>
                <w:bCs/>
              </w:rPr>
              <w:t>Total</w:t>
            </w:r>
          </w:p>
        </w:tc>
        <w:tc>
          <w:tcPr>
            <w:tcW w:w="2754" w:type="dxa"/>
            <w:tcBorders>
              <w:top w:val="single" w:sz="4" w:space="0" w:color="auto"/>
              <w:bottom w:val="single" w:sz="4" w:space="0" w:color="auto"/>
            </w:tcBorders>
            <w:vAlign w:val="center"/>
          </w:tcPr>
          <w:p w14:paraId="2AC844F8" w14:textId="77777777" w:rsidR="00C05419" w:rsidRPr="00E9288F" w:rsidRDefault="00C05419" w:rsidP="00E9288F">
            <w:pPr>
              <w:spacing w:line="360" w:lineRule="auto"/>
              <w:jc w:val="center"/>
              <w:rPr>
                <w:rFonts w:ascii="Arial" w:hAnsi="Arial" w:cs="Arial"/>
                <w:b/>
                <w:bCs/>
              </w:rPr>
            </w:pPr>
            <w:r w:rsidRPr="00E9288F">
              <w:rPr>
                <w:rFonts w:ascii="Arial" w:hAnsi="Arial" w:cs="Arial"/>
                <w:b/>
                <w:bCs/>
              </w:rPr>
              <w:t>40</w:t>
            </w:r>
          </w:p>
        </w:tc>
        <w:tc>
          <w:tcPr>
            <w:tcW w:w="2754" w:type="dxa"/>
            <w:tcBorders>
              <w:top w:val="single" w:sz="4" w:space="0" w:color="auto"/>
              <w:bottom w:val="single" w:sz="4" w:space="0" w:color="auto"/>
            </w:tcBorders>
            <w:vAlign w:val="center"/>
          </w:tcPr>
          <w:p w14:paraId="600AAD84" w14:textId="77777777" w:rsidR="00C05419" w:rsidRPr="00E9288F" w:rsidRDefault="00C05419" w:rsidP="00E9288F">
            <w:pPr>
              <w:spacing w:line="360" w:lineRule="auto"/>
              <w:jc w:val="center"/>
              <w:rPr>
                <w:rFonts w:ascii="Arial" w:hAnsi="Arial" w:cs="Arial"/>
                <w:b/>
                <w:bCs/>
              </w:rPr>
            </w:pPr>
            <w:r w:rsidRPr="00E9288F">
              <w:rPr>
                <w:rFonts w:ascii="Arial" w:hAnsi="Arial" w:cs="Arial"/>
                <w:b/>
                <w:bCs/>
              </w:rPr>
              <w:t>100</w:t>
            </w:r>
          </w:p>
        </w:tc>
      </w:tr>
    </w:tbl>
    <w:p w14:paraId="2E1FEBBA" w14:textId="77777777" w:rsidR="00D14A2B" w:rsidRDefault="00C05419" w:rsidP="00133BBB">
      <w:pPr>
        <w:tabs>
          <w:tab w:val="left" w:pos="720"/>
          <w:tab w:val="left" w:pos="1440"/>
          <w:tab w:val="left" w:pos="2614"/>
        </w:tabs>
        <w:spacing w:before="240" w:line="360" w:lineRule="auto"/>
        <w:jc w:val="both"/>
        <w:rPr>
          <w:rFonts w:ascii="Arial" w:hAnsi="Arial" w:cs="Arial"/>
          <w:lang w:val="id-ID"/>
        </w:rPr>
      </w:pPr>
      <w:r w:rsidRPr="00E9288F">
        <w:rPr>
          <w:rFonts w:ascii="Arial" w:hAnsi="Arial" w:cs="Arial"/>
        </w:rPr>
        <w:tab/>
        <w:t xml:space="preserve"> Berdasarkan tabel 4.4 diatas, dapat dijelaskan bahwa dari 40 responden yaitu 25 responden (62,5%) tinggal bersama orang tua, 7 responden (17,5%) tinggal bersama Keluarga/Wali dan</w:t>
      </w:r>
      <w:r w:rsidR="00D14A2B" w:rsidRPr="00E9288F">
        <w:rPr>
          <w:rFonts w:ascii="Arial" w:hAnsi="Arial" w:cs="Arial"/>
        </w:rPr>
        <w:t xml:space="preserve"> 8 responden (20%) tinggal di kos/asrama.</w:t>
      </w:r>
    </w:p>
    <w:p w14:paraId="19A2FF16" w14:textId="77777777" w:rsidR="0057400B" w:rsidRDefault="0057400B" w:rsidP="00133BBB">
      <w:pPr>
        <w:tabs>
          <w:tab w:val="left" w:pos="720"/>
          <w:tab w:val="left" w:pos="1440"/>
          <w:tab w:val="left" w:pos="2614"/>
        </w:tabs>
        <w:spacing w:before="240" w:line="360" w:lineRule="auto"/>
        <w:jc w:val="both"/>
        <w:rPr>
          <w:rFonts w:ascii="Arial" w:hAnsi="Arial" w:cs="Arial"/>
          <w:lang w:val="id-ID"/>
        </w:rPr>
      </w:pPr>
    </w:p>
    <w:p w14:paraId="1D20B188" w14:textId="77777777" w:rsidR="0057400B" w:rsidRPr="0057400B" w:rsidRDefault="0057400B" w:rsidP="00133BBB">
      <w:pPr>
        <w:tabs>
          <w:tab w:val="left" w:pos="720"/>
          <w:tab w:val="left" w:pos="1440"/>
          <w:tab w:val="left" w:pos="2614"/>
        </w:tabs>
        <w:spacing w:before="240" w:line="360" w:lineRule="auto"/>
        <w:jc w:val="both"/>
        <w:rPr>
          <w:rFonts w:ascii="Arial" w:hAnsi="Arial" w:cs="Arial"/>
          <w:lang w:val="id-ID"/>
        </w:rPr>
      </w:pPr>
    </w:p>
    <w:p w14:paraId="0A476D46" w14:textId="77777777" w:rsidR="00D14A2B" w:rsidRPr="00D0715A" w:rsidRDefault="00D14A2B" w:rsidP="00AC30F0">
      <w:pPr>
        <w:pStyle w:val="Heading3"/>
        <w:spacing w:line="360" w:lineRule="auto"/>
        <w:rPr>
          <w:rFonts w:ascii="Arial" w:hAnsi="Arial" w:cs="Arial"/>
          <w:b/>
          <w:bCs/>
          <w:color w:val="auto"/>
        </w:rPr>
      </w:pPr>
      <w:bookmarkStart w:id="192" w:name="_Toc70935951"/>
      <w:bookmarkStart w:id="193" w:name="_Toc72015797"/>
      <w:bookmarkStart w:id="194" w:name="_Toc87123424"/>
      <w:r w:rsidRPr="00D0715A">
        <w:rPr>
          <w:rFonts w:ascii="Arial" w:hAnsi="Arial" w:cs="Arial"/>
          <w:b/>
          <w:bCs/>
          <w:color w:val="auto"/>
        </w:rPr>
        <w:lastRenderedPageBreak/>
        <w:t>4.1.3 Pengetahuan Responden</w:t>
      </w:r>
      <w:bookmarkEnd w:id="192"/>
      <w:bookmarkEnd w:id="193"/>
      <w:bookmarkEnd w:id="194"/>
    </w:p>
    <w:p w14:paraId="7137D91D" w14:textId="5F370445" w:rsidR="002046E5" w:rsidRPr="002046E5" w:rsidRDefault="002046E5" w:rsidP="00793915">
      <w:pPr>
        <w:pStyle w:val="t"/>
        <w:ind w:left="993" w:hanging="993"/>
        <w:rPr>
          <w:i/>
          <w:iCs/>
        </w:rPr>
      </w:pPr>
      <w:bookmarkStart w:id="195" w:name="_Toc70861013"/>
      <w:bookmarkStart w:id="196" w:name="_Toc70861460"/>
      <w:bookmarkStart w:id="197" w:name="_Toc71219260"/>
      <w:r w:rsidRPr="002046E5">
        <w:t xml:space="preserve">Tabel 4. </w:t>
      </w:r>
      <w:r w:rsidR="00A73A7A">
        <w:fldChar w:fldCharType="begin"/>
      </w:r>
      <w:r w:rsidR="006678DE">
        <w:instrText xml:space="preserve"> SEQ Tabel_4. \* ARABIC </w:instrText>
      </w:r>
      <w:r w:rsidR="00A73A7A">
        <w:fldChar w:fldCharType="separate"/>
      </w:r>
      <w:r w:rsidR="00554942">
        <w:rPr>
          <w:noProof/>
        </w:rPr>
        <w:t>5</w:t>
      </w:r>
      <w:r w:rsidR="00A73A7A">
        <w:rPr>
          <w:noProof/>
        </w:rPr>
        <w:fldChar w:fldCharType="end"/>
      </w:r>
      <w:r w:rsidRPr="002046E5">
        <w:t xml:space="preserve"> Distribusi Frekuensi Tingkat Pengetahuan Responden </w:t>
      </w:r>
      <w:bookmarkEnd w:id="195"/>
      <w:bookmarkEnd w:id="196"/>
      <w:bookmarkEnd w:id="197"/>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2714"/>
        <w:gridCol w:w="2717"/>
      </w:tblGrid>
      <w:tr w:rsidR="00D14A2B" w:rsidRPr="00E9288F" w14:paraId="21EDAEE7" w14:textId="77777777" w:rsidTr="00C37894">
        <w:trPr>
          <w:jc w:val="center"/>
        </w:trPr>
        <w:tc>
          <w:tcPr>
            <w:tcW w:w="2753" w:type="dxa"/>
            <w:tcBorders>
              <w:top w:val="single" w:sz="4" w:space="0" w:color="auto"/>
              <w:bottom w:val="single" w:sz="4" w:space="0" w:color="auto"/>
            </w:tcBorders>
            <w:vAlign w:val="center"/>
          </w:tcPr>
          <w:p w14:paraId="069120B4" w14:textId="77777777" w:rsidR="00D14A2B" w:rsidRPr="00E9288F" w:rsidRDefault="00D14A2B" w:rsidP="00E9288F">
            <w:pPr>
              <w:spacing w:line="360" w:lineRule="auto"/>
              <w:jc w:val="center"/>
              <w:rPr>
                <w:rFonts w:ascii="Arial" w:hAnsi="Arial" w:cs="Arial"/>
                <w:b/>
                <w:bCs/>
              </w:rPr>
            </w:pPr>
            <w:r w:rsidRPr="00E9288F">
              <w:rPr>
                <w:rFonts w:ascii="Arial" w:hAnsi="Arial" w:cs="Arial"/>
                <w:b/>
                <w:bCs/>
              </w:rPr>
              <w:t>Pengetahuan</w:t>
            </w:r>
          </w:p>
        </w:tc>
        <w:tc>
          <w:tcPr>
            <w:tcW w:w="2754" w:type="dxa"/>
            <w:tcBorders>
              <w:top w:val="single" w:sz="4" w:space="0" w:color="auto"/>
              <w:bottom w:val="single" w:sz="4" w:space="0" w:color="auto"/>
            </w:tcBorders>
            <w:vAlign w:val="center"/>
          </w:tcPr>
          <w:p w14:paraId="08A053EA" w14:textId="77777777" w:rsidR="00D14A2B" w:rsidRPr="00E9288F" w:rsidRDefault="00D14A2B" w:rsidP="00E9288F">
            <w:pPr>
              <w:spacing w:line="360" w:lineRule="auto"/>
              <w:jc w:val="center"/>
              <w:rPr>
                <w:rFonts w:ascii="Arial" w:hAnsi="Arial" w:cs="Arial"/>
                <w:b/>
                <w:bCs/>
              </w:rPr>
            </w:pPr>
            <w:r w:rsidRPr="00E9288F">
              <w:rPr>
                <w:rFonts w:ascii="Arial" w:hAnsi="Arial" w:cs="Arial"/>
                <w:b/>
                <w:bCs/>
              </w:rPr>
              <w:t>Frekuensi (n)</w:t>
            </w:r>
          </w:p>
        </w:tc>
        <w:tc>
          <w:tcPr>
            <w:tcW w:w="2754" w:type="dxa"/>
            <w:tcBorders>
              <w:top w:val="single" w:sz="4" w:space="0" w:color="auto"/>
              <w:bottom w:val="single" w:sz="4" w:space="0" w:color="auto"/>
            </w:tcBorders>
            <w:vAlign w:val="center"/>
          </w:tcPr>
          <w:p w14:paraId="09BFE62B" w14:textId="77777777" w:rsidR="00D14A2B" w:rsidRPr="00E9288F" w:rsidRDefault="00D14A2B" w:rsidP="00E9288F">
            <w:pPr>
              <w:spacing w:line="360" w:lineRule="auto"/>
              <w:jc w:val="center"/>
              <w:rPr>
                <w:rFonts w:ascii="Arial" w:hAnsi="Arial" w:cs="Arial"/>
                <w:b/>
                <w:bCs/>
              </w:rPr>
            </w:pPr>
            <w:r w:rsidRPr="00E9288F">
              <w:rPr>
                <w:rFonts w:ascii="Arial" w:hAnsi="Arial" w:cs="Arial"/>
                <w:b/>
                <w:bCs/>
              </w:rPr>
              <w:t>Persentase</w:t>
            </w:r>
          </w:p>
        </w:tc>
      </w:tr>
      <w:tr w:rsidR="00D14A2B" w:rsidRPr="00E9288F" w14:paraId="4AE37872" w14:textId="77777777" w:rsidTr="00C37894">
        <w:trPr>
          <w:jc w:val="center"/>
        </w:trPr>
        <w:tc>
          <w:tcPr>
            <w:tcW w:w="2753" w:type="dxa"/>
            <w:tcBorders>
              <w:top w:val="single" w:sz="4" w:space="0" w:color="auto"/>
            </w:tcBorders>
            <w:vAlign w:val="center"/>
          </w:tcPr>
          <w:p w14:paraId="365B9EFF" w14:textId="77777777" w:rsidR="00D14A2B" w:rsidRPr="00E9288F" w:rsidRDefault="00D14A2B" w:rsidP="00E9288F">
            <w:pPr>
              <w:spacing w:line="360" w:lineRule="auto"/>
              <w:jc w:val="center"/>
              <w:rPr>
                <w:rFonts w:ascii="Arial" w:hAnsi="Arial" w:cs="Arial"/>
              </w:rPr>
            </w:pPr>
            <w:r w:rsidRPr="00E9288F">
              <w:rPr>
                <w:rFonts w:ascii="Arial" w:hAnsi="Arial" w:cs="Arial"/>
              </w:rPr>
              <w:t>Baik</w:t>
            </w:r>
          </w:p>
        </w:tc>
        <w:tc>
          <w:tcPr>
            <w:tcW w:w="2754" w:type="dxa"/>
            <w:tcBorders>
              <w:top w:val="single" w:sz="4" w:space="0" w:color="auto"/>
            </w:tcBorders>
            <w:vAlign w:val="center"/>
          </w:tcPr>
          <w:p w14:paraId="73EF769F" w14:textId="77777777" w:rsidR="00D14A2B" w:rsidRPr="00E9288F" w:rsidRDefault="00B44725" w:rsidP="00E9288F">
            <w:pPr>
              <w:spacing w:line="360" w:lineRule="auto"/>
              <w:jc w:val="center"/>
              <w:rPr>
                <w:rFonts w:ascii="Arial" w:hAnsi="Arial" w:cs="Arial"/>
              </w:rPr>
            </w:pPr>
            <w:r w:rsidRPr="00E9288F">
              <w:rPr>
                <w:rFonts w:ascii="Arial" w:hAnsi="Arial" w:cs="Arial"/>
              </w:rPr>
              <w:t>20</w:t>
            </w:r>
          </w:p>
        </w:tc>
        <w:tc>
          <w:tcPr>
            <w:tcW w:w="2754" w:type="dxa"/>
            <w:tcBorders>
              <w:top w:val="single" w:sz="4" w:space="0" w:color="auto"/>
            </w:tcBorders>
            <w:vAlign w:val="center"/>
          </w:tcPr>
          <w:p w14:paraId="44A6B7BC" w14:textId="77777777" w:rsidR="00D14A2B" w:rsidRPr="00E9288F" w:rsidRDefault="00B44725" w:rsidP="00E9288F">
            <w:pPr>
              <w:spacing w:line="360" w:lineRule="auto"/>
              <w:jc w:val="center"/>
              <w:rPr>
                <w:rFonts w:ascii="Arial" w:hAnsi="Arial" w:cs="Arial"/>
              </w:rPr>
            </w:pPr>
            <w:r w:rsidRPr="00E9288F">
              <w:rPr>
                <w:rFonts w:ascii="Arial" w:hAnsi="Arial" w:cs="Arial"/>
              </w:rPr>
              <w:t>50%</w:t>
            </w:r>
          </w:p>
        </w:tc>
      </w:tr>
      <w:tr w:rsidR="00D14A2B" w:rsidRPr="00E9288F" w14:paraId="4A043A78" w14:textId="77777777" w:rsidTr="00C37894">
        <w:trPr>
          <w:jc w:val="center"/>
        </w:trPr>
        <w:tc>
          <w:tcPr>
            <w:tcW w:w="2753" w:type="dxa"/>
            <w:vAlign w:val="center"/>
          </w:tcPr>
          <w:p w14:paraId="13907C64" w14:textId="77777777" w:rsidR="00D14A2B" w:rsidRPr="00E9288F" w:rsidRDefault="00D14A2B" w:rsidP="00E9288F">
            <w:pPr>
              <w:spacing w:line="360" w:lineRule="auto"/>
              <w:jc w:val="center"/>
              <w:rPr>
                <w:rFonts w:ascii="Arial" w:hAnsi="Arial" w:cs="Arial"/>
              </w:rPr>
            </w:pPr>
            <w:r w:rsidRPr="00E9288F">
              <w:rPr>
                <w:rFonts w:ascii="Arial" w:hAnsi="Arial" w:cs="Arial"/>
              </w:rPr>
              <w:t>Cukup Baik</w:t>
            </w:r>
          </w:p>
        </w:tc>
        <w:tc>
          <w:tcPr>
            <w:tcW w:w="2754" w:type="dxa"/>
            <w:vAlign w:val="center"/>
          </w:tcPr>
          <w:p w14:paraId="2900CD0A" w14:textId="77777777" w:rsidR="00D14A2B" w:rsidRPr="00E9288F" w:rsidRDefault="00B44725" w:rsidP="00E9288F">
            <w:pPr>
              <w:spacing w:line="360" w:lineRule="auto"/>
              <w:jc w:val="center"/>
              <w:rPr>
                <w:rFonts w:ascii="Arial" w:hAnsi="Arial" w:cs="Arial"/>
              </w:rPr>
            </w:pPr>
            <w:r w:rsidRPr="00E9288F">
              <w:rPr>
                <w:rFonts w:ascii="Arial" w:hAnsi="Arial" w:cs="Arial"/>
              </w:rPr>
              <w:t>17</w:t>
            </w:r>
          </w:p>
        </w:tc>
        <w:tc>
          <w:tcPr>
            <w:tcW w:w="2754" w:type="dxa"/>
            <w:vAlign w:val="center"/>
          </w:tcPr>
          <w:p w14:paraId="1EC6C1C4" w14:textId="77777777" w:rsidR="00D14A2B" w:rsidRPr="00E9288F" w:rsidRDefault="00B44725" w:rsidP="00E9288F">
            <w:pPr>
              <w:spacing w:line="360" w:lineRule="auto"/>
              <w:jc w:val="center"/>
              <w:rPr>
                <w:rFonts w:ascii="Arial" w:hAnsi="Arial" w:cs="Arial"/>
              </w:rPr>
            </w:pPr>
            <w:r w:rsidRPr="00E9288F">
              <w:rPr>
                <w:rFonts w:ascii="Arial" w:hAnsi="Arial" w:cs="Arial"/>
              </w:rPr>
              <w:t>42,5</w:t>
            </w:r>
          </w:p>
        </w:tc>
      </w:tr>
      <w:tr w:rsidR="00D14A2B" w:rsidRPr="00E9288F" w14:paraId="142762E4" w14:textId="77777777" w:rsidTr="00C37894">
        <w:trPr>
          <w:jc w:val="center"/>
        </w:trPr>
        <w:tc>
          <w:tcPr>
            <w:tcW w:w="2753" w:type="dxa"/>
            <w:vAlign w:val="center"/>
          </w:tcPr>
          <w:p w14:paraId="1F43E543" w14:textId="77777777" w:rsidR="00D14A2B" w:rsidRPr="00E9288F" w:rsidRDefault="00D14A2B" w:rsidP="00E9288F">
            <w:pPr>
              <w:spacing w:line="360" w:lineRule="auto"/>
              <w:jc w:val="center"/>
              <w:rPr>
                <w:rFonts w:ascii="Arial" w:hAnsi="Arial" w:cs="Arial"/>
              </w:rPr>
            </w:pPr>
            <w:r w:rsidRPr="00E9288F">
              <w:rPr>
                <w:rFonts w:ascii="Arial" w:hAnsi="Arial" w:cs="Arial"/>
              </w:rPr>
              <w:t>Kurang Baik</w:t>
            </w:r>
          </w:p>
        </w:tc>
        <w:tc>
          <w:tcPr>
            <w:tcW w:w="2754" w:type="dxa"/>
            <w:vAlign w:val="center"/>
          </w:tcPr>
          <w:p w14:paraId="0ABF02C0" w14:textId="77777777" w:rsidR="00D14A2B" w:rsidRPr="00E9288F" w:rsidRDefault="00B44725" w:rsidP="00E9288F">
            <w:pPr>
              <w:spacing w:line="360" w:lineRule="auto"/>
              <w:jc w:val="center"/>
              <w:rPr>
                <w:rFonts w:ascii="Arial" w:hAnsi="Arial" w:cs="Arial"/>
              </w:rPr>
            </w:pPr>
            <w:r w:rsidRPr="00E9288F">
              <w:rPr>
                <w:rFonts w:ascii="Arial" w:hAnsi="Arial" w:cs="Arial"/>
              </w:rPr>
              <w:t>3</w:t>
            </w:r>
          </w:p>
        </w:tc>
        <w:tc>
          <w:tcPr>
            <w:tcW w:w="2754" w:type="dxa"/>
            <w:vAlign w:val="center"/>
          </w:tcPr>
          <w:p w14:paraId="5CD93732" w14:textId="77777777" w:rsidR="00D14A2B" w:rsidRPr="00E9288F" w:rsidRDefault="00B44725" w:rsidP="00E9288F">
            <w:pPr>
              <w:spacing w:line="360" w:lineRule="auto"/>
              <w:jc w:val="center"/>
              <w:rPr>
                <w:rFonts w:ascii="Arial" w:hAnsi="Arial" w:cs="Arial"/>
              </w:rPr>
            </w:pPr>
            <w:r w:rsidRPr="00E9288F">
              <w:rPr>
                <w:rFonts w:ascii="Arial" w:hAnsi="Arial" w:cs="Arial"/>
              </w:rPr>
              <w:t>7,5%</w:t>
            </w:r>
          </w:p>
        </w:tc>
      </w:tr>
      <w:tr w:rsidR="00D14A2B" w:rsidRPr="00E9288F" w14:paraId="5CA6D3BD" w14:textId="77777777" w:rsidTr="00C37894">
        <w:trPr>
          <w:jc w:val="center"/>
        </w:trPr>
        <w:tc>
          <w:tcPr>
            <w:tcW w:w="2753" w:type="dxa"/>
            <w:tcBorders>
              <w:bottom w:val="single" w:sz="4" w:space="0" w:color="auto"/>
            </w:tcBorders>
            <w:vAlign w:val="center"/>
          </w:tcPr>
          <w:p w14:paraId="4609839E" w14:textId="77777777" w:rsidR="00D14A2B" w:rsidRPr="00E9288F" w:rsidRDefault="00D14A2B" w:rsidP="00E9288F">
            <w:pPr>
              <w:spacing w:line="360" w:lineRule="auto"/>
              <w:jc w:val="center"/>
              <w:rPr>
                <w:rFonts w:ascii="Arial" w:hAnsi="Arial" w:cs="Arial"/>
              </w:rPr>
            </w:pPr>
            <w:r w:rsidRPr="00E9288F">
              <w:rPr>
                <w:rFonts w:ascii="Arial" w:hAnsi="Arial" w:cs="Arial"/>
              </w:rPr>
              <w:t>Tidak baik</w:t>
            </w:r>
          </w:p>
        </w:tc>
        <w:tc>
          <w:tcPr>
            <w:tcW w:w="2754" w:type="dxa"/>
            <w:tcBorders>
              <w:bottom w:val="single" w:sz="4" w:space="0" w:color="auto"/>
            </w:tcBorders>
            <w:vAlign w:val="center"/>
          </w:tcPr>
          <w:p w14:paraId="760B267A" w14:textId="77777777" w:rsidR="00D14A2B" w:rsidRPr="00E9288F" w:rsidRDefault="00B44725" w:rsidP="00E9288F">
            <w:pPr>
              <w:spacing w:line="360" w:lineRule="auto"/>
              <w:jc w:val="center"/>
              <w:rPr>
                <w:rFonts w:ascii="Arial" w:hAnsi="Arial" w:cs="Arial"/>
              </w:rPr>
            </w:pPr>
            <w:r w:rsidRPr="00E9288F">
              <w:rPr>
                <w:rFonts w:ascii="Arial" w:hAnsi="Arial" w:cs="Arial"/>
              </w:rPr>
              <w:t>0</w:t>
            </w:r>
          </w:p>
        </w:tc>
        <w:tc>
          <w:tcPr>
            <w:tcW w:w="2754" w:type="dxa"/>
            <w:tcBorders>
              <w:bottom w:val="single" w:sz="4" w:space="0" w:color="auto"/>
            </w:tcBorders>
            <w:vAlign w:val="center"/>
          </w:tcPr>
          <w:p w14:paraId="24D00D9C" w14:textId="77777777" w:rsidR="00D14A2B" w:rsidRPr="00C37894" w:rsidRDefault="00C37894" w:rsidP="00E9288F">
            <w:pPr>
              <w:spacing w:line="360" w:lineRule="auto"/>
              <w:jc w:val="center"/>
              <w:rPr>
                <w:rFonts w:ascii="Arial" w:hAnsi="Arial" w:cs="Arial"/>
              </w:rPr>
            </w:pPr>
            <w:r>
              <w:rPr>
                <w:rFonts w:ascii="Arial" w:hAnsi="Arial" w:cs="Arial"/>
              </w:rPr>
              <w:t>0</w:t>
            </w:r>
          </w:p>
        </w:tc>
      </w:tr>
      <w:tr w:rsidR="00D14A2B" w:rsidRPr="00E9288F" w14:paraId="70161D31" w14:textId="77777777" w:rsidTr="00C37894">
        <w:trPr>
          <w:jc w:val="center"/>
        </w:trPr>
        <w:tc>
          <w:tcPr>
            <w:tcW w:w="2753" w:type="dxa"/>
            <w:tcBorders>
              <w:top w:val="single" w:sz="4" w:space="0" w:color="auto"/>
              <w:bottom w:val="single" w:sz="4" w:space="0" w:color="auto"/>
            </w:tcBorders>
            <w:vAlign w:val="center"/>
          </w:tcPr>
          <w:p w14:paraId="0715F11A" w14:textId="77777777" w:rsidR="00D14A2B" w:rsidRPr="00E9288F" w:rsidRDefault="00D14A2B" w:rsidP="006B7E74">
            <w:pPr>
              <w:spacing w:line="360" w:lineRule="auto"/>
              <w:jc w:val="center"/>
              <w:rPr>
                <w:rFonts w:ascii="Arial" w:hAnsi="Arial" w:cs="Arial"/>
                <w:b/>
                <w:bCs/>
              </w:rPr>
            </w:pPr>
            <w:r w:rsidRPr="00E9288F">
              <w:rPr>
                <w:rFonts w:ascii="Arial" w:hAnsi="Arial" w:cs="Arial"/>
                <w:b/>
                <w:bCs/>
              </w:rPr>
              <w:t>Total</w:t>
            </w:r>
          </w:p>
        </w:tc>
        <w:tc>
          <w:tcPr>
            <w:tcW w:w="2754" w:type="dxa"/>
            <w:tcBorders>
              <w:top w:val="single" w:sz="4" w:space="0" w:color="auto"/>
              <w:bottom w:val="single" w:sz="4" w:space="0" w:color="auto"/>
            </w:tcBorders>
            <w:vAlign w:val="center"/>
          </w:tcPr>
          <w:p w14:paraId="6FCF1416" w14:textId="77777777" w:rsidR="00D14A2B" w:rsidRPr="00E9288F" w:rsidRDefault="00B44725" w:rsidP="006B7E74">
            <w:pPr>
              <w:spacing w:line="360" w:lineRule="auto"/>
              <w:jc w:val="center"/>
              <w:rPr>
                <w:rFonts w:ascii="Arial" w:hAnsi="Arial" w:cs="Arial"/>
                <w:b/>
                <w:bCs/>
              </w:rPr>
            </w:pPr>
            <w:r w:rsidRPr="00E9288F">
              <w:rPr>
                <w:rFonts w:ascii="Arial" w:hAnsi="Arial" w:cs="Arial"/>
                <w:b/>
                <w:bCs/>
              </w:rPr>
              <w:t>40</w:t>
            </w:r>
          </w:p>
        </w:tc>
        <w:tc>
          <w:tcPr>
            <w:tcW w:w="2754" w:type="dxa"/>
            <w:tcBorders>
              <w:top w:val="single" w:sz="4" w:space="0" w:color="auto"/>
              <w:bottom w:val="single" w:sz="4" w:space="0" w:color="auto"/>
            </w:tcBorders>
            <w:vAlign w:val="center"/>
          </w:tcPr>
          <w:p w14:paraId="76427F2F" w14:textId="77777777" w:rsidR="00D14A2B" w:rsidRPr="00E9288F" w:rsidRDefault="00B44725" w:rsidP="006B7E74">
            <w:pPr>
              <w:spacing w:line="360" w:lineRule="auto"/>
              <w:jc w:val="center"/>
              <w:rPr>
                <w:rFonts w:ascii="Arial" w:hAnsi="Arial" w:cs="Arial"/>
                <w:b/>
                <w:bCs/>
              </w:rPr>
            </w:pPr>
            <w:r w:rsidRPr="00E9288F">
              <w:rPr>
                <w:rFonts w:ascii="Arial" w:hAnsi="Arial" w:cs="Arial"/>
                <w:b/>
                <w:bCs/>
              </w:rPr>
              <w:t>100</w:t>
            </w:r>
          </w:p>
        </w:tc>
      </w:tr>
    </w:tbl>
    <w:p w14:paraId="1B6AC907" w14:textId="77777777" w:rsidR="00C05419" w:rsidRPr="00E9288F" w:rsidRDefault="00B44725" w:rsidP="001411D2">
      <w:pPr>
        <w:spacing w:before="240" w:line="360" w:lineRule="auto"/>
        <w:ind w:firstLine="851"/>
        <w:jc w:val="both"/>
        <w:rPr>
          <w:rFonts w:ascii="Arial" w:hAnsi="Arial" w:cs="Arial"/>
        </w:rPr>
      </w:pPr>
      <w:r w:rsidRPr="00E9288F">
        <w:rPr>
          <w:rFonts w:ascii="Arial" w:hAnsi="Arial" w:cs="Arial"/>
        </w:rPr>
        <w:t>Berdasarkan tabel 4.5 diatas dapat dijelaskan pengetahuan responden pada kategori baik sebesar 50%, pada kategori cukup baik sebesar 42,5%</w:t>
      </w:r>
      <w:r w:rsidR="00DD7A87" w:rsidRPr="00E9288F">
        <w:rPr>
          <w:rFonts w:ascii="Arial" w:hAnsi="Arial" w:cs="Arial"/>
        </w:rPr>
        <w:t>, pada kategori kurang baik sebesar 7,5% dan pada kategori tidak baik 0 atau sama dengan 0 %. Jumlah skor seluruh responden adalah 290. Secara keseluruhan tingkat pengetahuan responden terhadap swamedikasi penyakit gastritis adalah:</w:t>
      </w:r>
    </w:p>
    <w:p w14:paraId="6AAEDE7E" w14:textId="0871A91D" w:rsidR="00133BBB" w:rsidRDefault="00DD7A87" w:rsidP="00682879">
      <w:pPr>
        <w:spacing w:line="360" w:lineRule="auto"/>
        <w:ind w:firstLine="851"/>
        <w:jc w:val="both"/>
        <w:rPr>
          <w:rFonts w:ascii="Arial" w:hAnsi="Arial" w:cs="Arial"/>
        </w:rPr>
      </w:pPr>
      <w:r w:rsidRPr="00E9288F">
        <w:rPr>
          <w:rFonts w:ascii="Arial" w:hAnsi="Arial" w:cs="Arial"/>
        </w:rPr>
        <w:t>Skor maksimal seluruh responden = bobot jawaban benar x jumlah responden x jumlah soal = 1</w:t>
      </w:r>
      <w:r w:rsidR="00A44EDD">
        <w:rPr>
          <w:rFonts w:ascii="Arial" w:hAnsi="Arial" w:cs="Arial"/>
        </w:rPr>
        <w:t xml:space="preserve"> </w:t>
      </w:r>
      <w:r w:rsidRPr="00E9288F">
        <w:rPr>
          <w:rFonts w:ascii="Arial" w:hAnsi="Arial" w:cs="Arial"/>
        </w:rPr>
        <w:t>x</w:t>
      </w:r>
      <w:r w:rsidR="00A44EDD">
        <w:rPr>
          <w:rFonts w:ascii="Arial" w:hAnsi="Arial" w:cs="Arial"/>
        </w:rPr>
        <w:t xml:space="preserve"> </w:t>
      </w:r>
      <w:r w:rsidRPr="00E9288F">
        <w:rPr>
          <w:rFonts w:ascii="Arial" w:hAnsi="Arial" w:cs="Arial"/>
        </w:rPr>
        <w:t>40</w:t>
      </w:r>
      <w:r w:rsidR="00A44EDD">
        <w:rPr>
          <w:rFonts w:ascii="Arial" w:hAnsi="Arial" w:cs="Arial"/>
        </w:rPr>
        <w:t xml:space="preserve"> </w:t>
      </w:r>
      <w:r w:rsidRPr="00E9288F">
        <w:rPr>
          <w:rFonts w:ascii="Arial" w:hAnsi="Arial" w:cs="Arial"/>
        </w:rPr>
        <w:t>x</w:t>
      </w:r>
      <w:r w:rsidR="00A44EDD">
        <w:rPr>
          <w:rFonts w:ascii="Arial" w:hAnsi="Arial" w:cs="Arial"/>
        </w:rPr>
        <w:t xml:space="preserve"> </w:t>
      </w:r>
      <w:r w:rsidRPr="00E9288F">
        <w:rPr>
          <w:rFonts w:ascii="Arial" w:hAnsi="Arial" w:cs="Arial"/>
        </w:rPr>
        <w:t>10 =</w:t>
      </w:r>
      <w:r w:rsidR="00A44EDD">
        <w:rPr>
          <w:rFonts w:ascii="Arial" w:hAnsi="Arial" w:cs="Arial"/>
        </w:rPr>
        <w:t xml:space="preserve"> </w:t>
      </w:r>
      <w:r w:rsidRPr="00E9288F">
        <w:rPr>
          <w:rFonts w:ascii="Arial" w:hAnsi="Arial" w:cs="Arial"/>
        </w:rPr>
        <w:t>400</w:t>
      </w:r>
    </w:p>
    <w:p w14:paraId="519A7684" w14:textId="77777777" w:rsidR="00DD7A87" w:rsidRPr="00E9288F" w:rsidRDefault="00DD7A87" w:rsidP="006B7E74">
      <w:pPr>
        <w:spacing w:line="360" w:lineRule="auto"/>
        <w:ind w:firstLine="851"/>
        <w:jc w:val="both"/>
        <w:rPr>
          <w:rFonts w:ascii="Arial" w:hAnsi="Arial" w:cs="Arial"/>
        </w:rPr>
      </w:pPr>
      <w:r w:rsidRPr="00E9288F">
        <w:rPr>
          <w:rFonts w:ascii="Arial" w:hAnsi="Arial" w:cs="Arial"/>
        </w:rPr>
        <w:t>Jadi jumlah seluruh skor tingkat pengetahuan responden terhadap swamedikasi penyakit gastritis adalah:</w:t>
      </w:r>
    </w:p>
    <w:p w14:paraId="2DC191A0" w14:textId="77777777" w:rsidR="00DD7A87" w:rsidRPr="00E9288F" w:rsidRDefault="00EE1AFE" w:rsidP="00E9288F">
      <w:pPr>
        <w:spacing w:line="360" w:lineRule="auto"/>
        <w:jc w:val="both"/>
        <w:rPr>
          <w:rFonts w:ascii="Arial" w:hAnsi="Arial" w:cs="Arial"/>
        </w:rPr>
      </w:pPr>
      <m:oMathPara>
        <m:oMath>
          <m:f>
            <m:fPr>
              <m:ctrlPr>
                <w:rPr>
                  <w:rFonts w:ascii="Cambria Math" w:hAnsi="Cambria Math" w:cs="Arial"/>
                  <w:i/>
                </w:rPr>
              </m:ctrlPr>
            </m:fPr>
            <m:num>
              <m:r>
                <w:rPr>
                  <w:rFonts w:ascii="Cambria Math" w:hAnsi="Cambria Math" w:cs="Arial"/>
                </w:rPr>
                <m:t>290</m:t>
              </m:r>
            </m:num>
            <m:den>
              <m:r>
                <w:rPr>
                  <w:rFonts w:ascii="Cambria Math" w:hAnsi="Cambria Math" w:cs="Arial"/>
                </w:rPr>
                <m:t>400</m:t>
              </m:r>
            </m:den>
          </m:f>
          <m:r>
            <w:rPr>
              <w:rFonts w:ascii="Cambria Math" w:hAnsi="Cambria Math" w:cs="Arial"/>
            </w:rPr>
            <m:t>x 100%=72,5%</m:t>
          </m:r>
        </m:oMath>
      </m:oMathPara>
    </w:p>
    <w:p w14:paraId="75FC81A3" w14:textId="77777777" w:rsidR="00DD7A87" w:rsidRPr="00E9288F" w:rsidRDefault="00DD7A87" w:rsidP="00E9288F">
      <w:pPr>
        <w:spacing w:line="360" w:lineRule="auto"/>
        <w:jc w:val="both"/>
        <w:rPr>
          <w:rFonts w:ascii="Arial" w:hAnsi="Arial" w:cs="Arial"/>
        </w:rPr>
      </w:pPr>
      <w:r w:rsidRPr="00E9288F">
        <w:rPr>
          <w:rFonts w:ascii="Arial" w:hAnsi="Arial" w:cs="Arial"/>
        </w:rPr>
        <w:t>Maka Pengetahuan Responden terhadap swamedikasi penyakit gastritis adalah cukup baik.</w:t>
      </w:r>
    </w:p>
    <w:p w14:paraId="7306343C" w14:textId="77777777" w:rsidR="00F751E0" w:rsidRPr="00D0715A" w:rsidRDefault="00F751E0" w:rsidP="00D0715A">
      <w:pPr>
        <w:pStyle w:val="Heading3"/>
        <w:spacing w:before="0" w:line="360" w:lineRule="auto"/>
        <w:rPr>
          <w:rFonts w:ascii="Arial" w:hAnsi="Arial" w:cs="Arial"/>
          <w:b/>
          <w:bCs/>
          <w:color w:val="auto"/>
        </w:rPr>
      </w:pPr>
      <w:bookmarkStart w:id="198" w:name="_Toc70935952"/>
      <w:bookmarkStart w:id="199" w:name="_Toc72015798"/>
      <w:bookmarkStart w:id="200" w:name="_Toc87123425"/>
      <w:r w:rsidRPr="00D0715A">
        <w:rPr>
          <w:rFonts w:ascii="Arial" w:hAnsi="Arial" w:cs="Arial"/>
          <w:b/>
          <w:bCs/>
          <w:color w:val="auto"/>
        </w:rPr>
        <w:t>4.1.4 Sikap Responden</w:t>
      </w:r>
      <w:bookmarkEnd w:id="198"/>
      <w:bookmarkEnd w:id="199"/>
      <w:bookmarkEnd w:id="200"/>
    </w:p>
    <w:p w14:paraId="500EE2E6" w14:textId="02063953" w:rsidR="002046E5" w:rsidRPr="002046E5" w:rsidRDefault="002046E5" w:rsidP="00793915">
      <w:pPr>
        <w:pStyle w:val="t"/>
        <w:ind w:left="851" w:hanging="851"/>
        <w:rPr>
          <w:i/>
          <w:iCs/>
        </w:rPr>
      </w:pPr>
      <w:bookmarkStart w:id="201" w:name="_Toc70861014"/>
      <w:bookmarkStart w:id="202" w:name="_Toc70861461"/>
      <w:bookmarkStart w:id="203" w:name="_Toc71219261"/>
      <w:r w:rsidRPr="002046E5">
        <w:t xml:space="preserve">Tabel 4. </w:t>
      </w:r>
      <w:r w:rsidR="00A73A7A">
        <w:fldChar w:fldCharType="begin"/>
      </w:r>
      <w:r w:rsidR="006678DE">
        <w:instrText xml:space="preserve"> SEQ Tabel_4. \* ARABIC </w:instrText>
      </w:r>
      <w:r w:rsidR="00A73A7A">
        <w:fldChar w:fldCharType="separate"/>
      </w:r>
      <w:r w:rsidR="00554942">
        <w:rPr>
          <w:noProof/>
        </w:rPr>
        <w:t>6</w:t>
      </w:r>
      <w:r w:rsidR="00A73A7A">
        <w:rPr>
          <w:noProof/>
        </w:rPr>
        <w:fldChar w:fldCharType="end"/>
      </w:r>
      <w:r w:rsidRPr="002046E5">
        <w:t xml:space="preserve"> Distribusi Frekuensi Tingkat Sikap Responden</w:t>
      </w:r>
      <w:bookmarkEnd w:id="201"/>
      <w:bookmarkEnd w:id="202"/>
      <w:bookmarkEnd w:id="20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1"/>
        <w:gridCol w:w="2719"/>
        <w:gridCol w:w="2723"/>
      </w:tblGrid>
      <w:tr w:rsidR="00F751E0" w:rsidRPr="00E9288F" w14:paraId="0C3F3968" w14:textId="77777777" w:rsidTr="00C37894">
        <w:tc>
          <w:tcPr>
            <w:tcW w:w="2753" w:type="dxa"/>
            <w:tcBorders>
              <w:top w:val="single" w:sz="4" w:space="0" w:color="auto"/>
              <w:bottom w:val="single" w:sz="4" w:space="0" w:color="auto"/>
            </w:tcBorders>
            <w:vAlign w:val="center"/>
          </w:tcPr>
          <w:p w14:paraId="66236A31" w14:textId="77777777" w:rsidR="00F751E0" w:rsidRPr="00E9288F" w:rsidRDefault="00F751E0" w:rsidP="00E9288F">
            <w:pPr>
              <w:spacing w:line="360" w:lineRule="auto"/>
              <w:jc w:val="center"/>
              <w:rPr>
                <w:rFonts w:ascii="Arial" w:hAnsi="Arial" w:cs="Arial"/>
                <w:b/>
                <w:bCs/>
              </w:rPr>
            </w:pPr>
            <w:r w:rsidRPr="00E9288F">
              <w:rPr>
                <w:rFonts w:ascii="Arial" w:hAnsi="Arial" w:cs="Arial"/>
                <w:b/>
                <w:bCs/>
              </w:rPr>
              <w:t>Sikap</w:t>
            </w:r>
          </w:p>
        </w:tc>
        <w:tc>
          <w:tcPr>
            <w:tcW w:w="2754" w:type="dxa"/>
            <w:tcBorders>
              <w:top w:val="single" w:sz="4" w:space="0" w:color="auto"/>
              <w:bottom w:val="single" w:sz="4" w:space="0" w:color="auto"/>
            </w:tcBorders>
            <w:vAlign w:val="center"/>
          </w:tcPr>
          <w:p w14:paraId="77ADD56E" w14:textId="77777777" w:rsidR="00F751E0" w:rsidRPr="00E9288F" w:rsidRDefault="00F751E0" w:rsidP="00E9288F">
            <w:pPr>
              <w:spacing w:line="360" w:lineRule="auto"/>
              <w:jc w:val="center"/>
              <w:rPr>
                <w:rFonts w:ascii="Arial" w:hAnsi="Arial" w:cs="Arial"/>
                <w:b/>
                <w:bCs/>
              </w:rPr>
            </w:pPr>
            <w:r w:rsidRPr="00E9288F">
              <w:rPr>
                <w:rFonts w:ascii="Arial" w:hAnsi="Arial" w:cs="Arial"/>
                <w:b/>
                <w:bCs/>
              </w:rPr>
              <w:t>Frekuensi (n)</w:t>
            </w:r>
          </w:p>
        </w:tc>
        <w:tc>
          <w:tcPr>
            <w:tcW w:w="2754" w:type="dxa"/>
            <w:tcBorders>
              <w:top w:val="single" w:sz="4" w:space="0" w:color="auto"/>
              <w:bottom w:val="single" w:sz="4" w:space="0" w:color="auto"/>
            </w:tcBorders>
            <w:vAlign w:val="center"/>
          </w:tcPr>
          <w:p w14:paraId="62E1D1EC" w14:textId="77777777" w:rsidR="00F751E0" w:rsidRPr="00E9288F" w:rsidRDefault="00F751E0" w:rsidP="00E9288F">
            <w:pPr>
              <w:spacing w:line="360" w:lineRule="auto"/>
              <w:jc w:val="center"/>
              <w:rPr>
                <w:rFonts w:ascii="Arial" w:hAnsi="Arial" w:cs="Arial"/>
                <w:b/>
                <w:bCs/>
              </w:rPr>
            </w:pPr>
            <w:r w:rsidRPr="00E9288F">
              <w:rPr>
                <w:rFonts w:ascii="Arial" w:hAnsi="Arial" w:cs="Arial"/>
                <w:b/>
                <w:bCs/>
              </w:rPr>
              <w:t>Presentase (%)</w:t>
            </w:r>
          </w:p>
        </w:tc>
      </w:tr>
      <w:tr w:rsidR="00F751E0" w:rsidRPr="00E9288F" w14:paraId="5E25103C" w14:textId="77777777" w:rsidTr="00C37894">
        <w:tc>
          <w:tcPr>
            <w:tcW w:w="2753" w:type="dxa"/>
            <w:tcBorders>
              <w:top w:val="single" w:sz="4" w:space="0" w:color="auto"/>
            </w:tcBorders>
            <w:vAlign w:val="center"/>
          </w:tcPr>
          <w:p w14:paraId="708A091E" w14:textId="77777777" w:rsidR="00F751E0" w:rsidRPr="00E9288F" w:rsidRDefault="00F751E0" w:rsidP="00E9288F">
            <w:pPr>
              <w:spacing w:line="360" w:lineRule="auto"/>
              <w:jc w:val="center"/>
              <w:rPr>
                <w:rFonts w:ascii="Arial" w:hAnsi="Arial" w:cs="Arial"/>
              </w:rPr>
            </w:pPr>
            <w:r w:rsidRPr="00E9288F">
              <w:rPr>
                <w:rFonts w:ascii="Arial" w:hAnsi="Arial" w:cs="Arial"/>
              </w:rPr>
              <w:t>Baik</w:t>
            </w:r>
          </w:p>
        </w:tc>
        <w:tc>
          <w:tcPr>
            <w:tcW w:w="2754" w:type="dxa"/>
            <w:tcBorders>
              <w:top w:val="single" w:sz="4" w:space="0" w:color="auto"/>
            </w:tcBorders>
            <w:vAlign w:val="center"/>
          </w:tcPr>
          <w:p w14:paraId="7A8CC8E5" w14:textId="77777777" w:rsidR="00F751E0" w:rsidRPr="00E9288F" w:rsidRDefault="00F751E0" w:rsidP="00E9288F">
            <w:pPr>
              <w:spacing w:line="360" w:lineRule="auto"/>
              <w:jc w:val="center"/>
              <w:rPr>
                <w:rFonts w:ascii="Arial" w:hAnsi="Arial" w:cs="Arial"/>
              </w:rPr>
            </w:pPr>
            <w:r w:rsidRPr="00E9288F">
              <w:rPr>
                <w:rFonts w:ascii="Arial" w:hAnsi="Arial" w:cs="Arial"/>
              </w:rPr>
              <w:t>3</w:t>
            </w:r>
            <w:r w:rsidR="00864143" w:rsidRPr="00E9288F">
              <w:rPr>
                <w:rFonts w:ascii="Arial" w:hAnsi="Arial" w:cs="Arial"/>
              </w:rPr>
              <w:t>3</w:t>
            </w:r>
          </w:p>
        </w:tc>
        <w:tc>
          <w:tcPr>
            <w:tcW w:w="2754" w:type="dxa"/>
            <w:tcBorders>
              <w:top w:val="single" w:sz="4" w:space="0" w:color="auto"/>
            </w:tcBorders>
            <w:vAlign w:val="center"/>
          </w:tcPr>
          <w:p w14:paraId="0603E2EB" w14:textId="77777777" w:rsidR="00F751E0" w:rsidRPr="00E9288F" w:rsidRDefault="00864143" w:rsidP="00E9288F">
            <w:pPr>
              <w:spacing w:line="360" w:lineRule="auto"/>
              <w:jc w:val="center"/>
              <w:rPr>
                <w:rFonts w:ascii="Arial" w:hAnsi="Arial" w:cs="Arial"/>
              </w:rPr>
            </w:pPr>
            <w:r w:rsidRPr="00E9288F">
              <w:rPr>
                <w:rFonts w:ascii="Arial" w:hAnsi="Arial" w:cs="Arial"/>
              </w:rPr>
              <w:t>82,5%</w:t>
            </w:r>
          </w:p>
        </w:tc>
      </w:tr>
      <w:tr w:rsidR="00F751E0" w:rsidRPr="00E9288F" w14:paraId="30A072F2" w14:textId="77777777" w:rsidTr="00C37894">
        <w:tc>
          <w:tcPr>
            <w:tcW w:w="2753" w:type="dxa"/>
            <w:vAlign w:val="center"/>
          </w:tcPr>
          <w:p w14:paraId="4EECB6D9" w14:textId="77777777" w:rsidR="00F751E0" w:rsidRPr="00E9288F" w:rsidRDefault="00F751E0" w:rsidP="00E9288F">
            <w:pPr>
              <w:spacing w:line="360" w:lineRule="auto"/>
              <w:jc w:val="center"/>
              <w:rPr>
                <w:rFonts w:ascii="Arial" w:hAnsi="Arial" w:cs="Arial"/>
              </w:rPr>
            </w:pPr>
            <w:r w:rsidRPr="00E9288F">
              <w:rPr>
                <w:rFonts w:ascii="Arial" w:hAnsi="Arial" w:cs="Arial"/>
              </w:rPr>
              <w:t>Cukup Baik</w:t>
            </w:r>
          </w:p>
        </w:tc>
        <w:tc>
          <w:tcPr>
            <w:tcW w:w="2754" w:type="dxa"/>
            <w:vAlign w:val="center"/>
          </w:tcPr>
          <w:p w14:paraId="6A2F6FA2" w14:textId="77777777" w:rsidR="00F751E0" w:rsidRPr="00E9288F" w:rsidRDefault="00864143" w:rsidP="00E9288F">
            <w:pPr>
              <w:spacing w:line="360" w:lineRule="auto"/>
              <w:jc w:val="center"/>
              <w:rPr>
                <w:rFonts w:ascii="Arial" w:hAnsi="Arial" w:cs="Arial"/>
              </w:rPr>
            </w:pPr>
            <w:r w:rsidRPr="00E9288F">
              <w:rPr>
                <w:rFonts w:ascii="Arial" w:hAnsi="Arial" w:cs="Arial"/>
              </w:rPr>
              <w:t>7</w:t>
            </w:r>
          </w:p>
        </w:tc>
        <w:tc>
          <w:tcPr>
            <w:tcW w:w="2754" w:type="dxa"/>
            <w:vAlign w:val="center"/>
          </w:tcPr>
          <w:p w14:paraId="38DA7AA9" w14:textId="77777777" w:rsidR="00F751E0" w:rsidRPr="00E9288F" w:rsidRDefault="00864143" w:rsidP="00E9288F">
            <w:pPr>
              <w:spacing w:line="360" w:lineRule="auto"/>
              <w:jc w:val="center"/>
              <w:rPr>
                <w:rFonts w:ascii="Arial" w:hAnsi="Arial" w:cs="Arial"/>
              </w:rPr>
            </w:pPr>
            <w:r w:rsidRPr="00E9288F">
              <w:rPr>
                <w:rFonts w:ascii="Arial" w:hAnsi="Arial" w:cs="Arial"/>
              </w:rPr>
              <w:t>1</w:t>
            </w:r>
            <w:r w:rsidR="000830BE" w:rsidRPr="00E9288F">
              <w:rPr>
                <w:rFonts w:ascii="Arial" w:hAnsi="Arial" w:cs="Arial"/>
              </w:rPr>
              <w:t>7,5</w:t>
            </w:r>
            <w:r w:rsidR="00F751E0" w:rsidRPr="00E9288F">
              <w:rPr>
                <w:rFonts w:ascii="Arial" w:hAnsi="Arial" w:cs="Arial"/>
              </w:rPr>
              <w:t>%</w:t>
            </w:r>
          </w:p>
        </w:tc>
      </w:tr>
      <w:tr w:rsidR="00F751E0" w:rsidRPr="00E9288F" w14:paraId="4D035A2B" w14:textId="77777777" w:rsidTr="00C37894">
        <w:tc>
          <w:tcPr>
            <w:tcW w:w="2753" w:type="dxa"/>
            <w:vAlign w:val="center"/>
          </w:tcPr>
          <w:p w14:paraId="166687AE" w14:textId="77777777" w:rsidR="00F751E0" w:rsidRPr="00E9288F" w:rsidRDefault="00F751E0" w:rsidP="00E9288F">
            <w:pPr>
              <w:spacing w:line="360" w:lineRule="auto"/>
              <w:jc w:val="center"/>
              <w:rPr>
                <w:rFonts w:ascii="Arial" w:hAnsi="Arial" w:cs="Arial"/>
              </w:rPr>
            </w:pPr>
            <w:r w:rsidRPr="00E9288F">
              <w:rPr>
                <w:rFonts w:ascii="Arial" w:hAnsi="Arial" w:cs="Arial"/>
              </w:rPr>
              <w:t>Kurang Baik</w:t>
            </w:r>
          </w:p>
        </w:tc>
        <w:tc>
          <w:tcPr>
            <w:tcW w:w="2754" w:type="dxa"/>
            <w:vAlign w:val="center"/>
          </w:tcPr>
          <w:p w14:paraId="766FE8E9" w14:textId="77777777" w:rsidR="00F751E0" w:rsidRPr="00E9288F" w:rsidRDefault="00F751E0" w:rsidP="00E9288F">
            <w:pPr>
              <w:spacing w:line="360" w:lineRule="auto"/>
              <w:jc w:val="center"/>
              <w:rPr>
                <w:rFonts w:ascii="Arial" w:hAnsi="Arial" w:cs="Arial"/>
              </w:rPr>
            </w:pPr>
            <w:r w:rsidRPr="00E9288F">
              <w:rPr>
                <w:rFonts w:ascii="Arial" w:hAnsi="Arial" w:cs="Arial"/>
              </w:rPr>
              <w:t>0</w:t>
            </w:r>
          </w:p>
        </w:tc>
        <w:tc>
          <w:tcPr>
            <w:tcW w:w="2754" w:type="dxa"/>
            <w:vAlign w:val="center"/>
          </w:tcPr>
          <w:p w14:paraId="3E473685" w14:textId="77777777" w:rsidR="00F751E0" w:rsidRPr="00E9288F" w:rsidRDefault="00F751E0" w:rsidP="00E9288F">
            <w:pPr>
              <w:spacing w:line="360" w:lineRule="auto"/>
              <w:jc w:val="center"/>
              <w:rPr>
                <w:rFonts w:ascii="Arial" w:hAnsi="Arial" w:cs="Arial"/>
              </w:rPr>
            </w:pPr>
            <w:r w:rsidRPr="00E9288F">
              <w:rPr>
                <w:rFonts w:ascii="Arial" w:hAnsi="Arial" w:cs="Arial"/>
              </w:rPr>
              <w:t>0</w:t>
            </w:r>
          </w:p>
        </w:tc>
      </w:tr>
      <w:tr w:rsidR="00F751E0" w:rsidRPr="00E9288F" w14:paraId="52AE3250" w14:textId="77777777" w:rsidTr="00C37894">
        <w:tc>
          <w:tcPr>
            <w:tcW w:w="2753" w:type="dxa"/>
            <w:tcBorders>
              <w:bottom w:val="single" w:sz="4" w:space="0" w:color="auto"/>
            </w:tcBorders>
            <w:vAlign w:val="center"/>
          </w:tcPr>
          <w:p w14:paraId="14A6F2E6" w14:textId="77777777" w:rsidR="00F751E0" w:rsidRPr="00E9288F" w:rsidRDefault="00F751E0" w:rsidP="00E9288F">
            <w:pPr>
              <w:spacing w:line="360" w:lineRule="auto"/>
              <w:jc w:val="center"/>
              <w:rPr>
                <w:rFonts w:ascii="Arial" w:hAnsi="Arial" w:cs="Arial"/>
              </w:rPr>
            </w:pPr>
            <w:r w:rsidRPr="00E9288F">
              <w:rPr>
                <w:rFonts w:ascii="Arial" w:hAnsi="Arial" w:cs="Arial"/>
              </w:rPr>
              <w:t>Tidak Baik</w:t>
            </w:r>
          </w:p>
        </w:tc>
        <w:tc>
          <w:tcPr>
            <w:tcW w:w="2754" w:type="dxa"/>
            <w:tcBorders>
              <w:bottom w:val="single" w:sz="4" w:space="0" w:color="auto"/>
            </w:tcBorders>
            <w:vAlign w:val="center"/>
          </w:tcPr>
          <w:p w14:paraId="63C11BC6" w14:textId="77777777" w:rsidR="00F751E0" w:rsidRPr="00E9288F" w:rsidRDefault="00F751E0" w:rsidP="00E9288F">
            <w:pPr>
              <w:spacing w:line="360" w:lineRule="auto"/>
              <w:jc w:val="center"/>
              <w:rPr>
                <w:rFonts w:ascii="Arial" w:hAnsi="Arial" w:cs="Arial"/>
              </w:rPr>
            </w:pPr>
            <w:r w:rsidRPr="00E9288F">
              <w:rPr>
                <w:rFonts w:ascii="Arial" w:hAnsi="Arial" w:cs="Arial"/>
              </w:rPr>
              <w:t>0</w:t>
            </w:r>
          </w:p>
        </w:tc>
        <w:tc>
          <w:tcPr>
            <w:tcW w:w="2754" w:type="dxa"/>
            <w:tcBorders>
              <w:bottom w:val="single" w:sz="4" w:space="0" w:color="auto"/>
            </w:tcBorders>
            <w:vAlign w:val="center"/>
          </w:tcPr>
          <w:p w14:paraId="025359F1" w14:textId="77777777" w:rsidR="00F751E0" w:rsidRPr="00E9288F" w:rsidRDefault="00F751E0" w:rsidP="00E9288F">
            <w:pPr>
              <w:spacing w:line="360" w:lineRule="auto"/>
              <w:jc w:val="center"/>
              <w:rPr>
                <w:rFonts w:ascii="Arial" w:hAnsi="Arial" w:cs="Arial"/>
              </w:rPr>
            </w:pPr>
            <w:r w:rsidRPr="00E9288F">
              <w:rPr>
                <w:rFonts w:ascii="Arial" w:hAnsi="Arial" w:cs="Arial"/>
              </w:rPr>
              <w:t>0</w:t>
            </w:r>
          </w:p>
        </w:tc>
      </w:tr>
      <w:tr w:rsidR="00F751E0" w:rsidRPr="00E9288F" w14:paraId="1BA92070" w14:textId="77777777" w:rsidTr="00C37894">
        <w:tc>
          <w:tcPr>
            <w:tcW w:w="2753" w:type="dxa"/>
            <w:tcBorders>
              <w:top w:val="single" w:sz="4" w:space="0" w:color="auto"/>
              <w:bottom w:val="single" w:sz="4" w:space="0" w:color="auto"/>
            </w:tcBorders>
            <w:vAlign w:val="center"/>
          </w:tcPr>
          <w:p w14:paraId="7FCD1701" w14:textId="77777777" w:rsidR="00F751E0" w:rsidRPr="00E9288F" w:rsidRDefault="00F751E0" w:rsidP="00E9288F">
            <w:pPr>
              <w:spacing w:line="360" w:lineRule="auto"/>
              <w:jc w:val="center"/>
              <w:rPr>
                <w:rFonts w:ascii="Arial" w:hAnsi="Arial" w:cs="Arial"/>
                <w:b/>
                <w:bCs/>
              </w:rPr>
            </w:pPr>
            <w:r w:rsidRPr="00E9288F">
              <w:rPr>
                <w:rFonts w:ascii="Arial" w:hAnsi="Arial" w:cs="Arial"/>
                <w:b/>
                <w:bCs/>
              </w:rPr>
              <w:t>Total</w:t>
            </w:r>
          </w:p>
        </w:tc>
        <w:tc>
          <w:tcPr>
            <w:tcW w:w="2754" w:type="dxa"/>
            <w:tcBorders>
              <w:top w:val="single" w:sz="4" w:space="0" w:color="auto"/>
              <w:bottom w:val="single" w:sz="4" w:space="0" w:color="auto"/>
            </w:tcBorders>
            <w:vAlign w:val="center"/>
          </w:tcPr>
          <w:p w14:paraId="79F88070" w14:textId="77777777" w:rsidR="00F751E0" w:rsidRPr="00E9288F" w:rsidRDefault="00F751E0" w:rsidP="00E9288F">
            <w:pPr>
              <w:spacing w:line="360" w:lineRule="auto"/>
              <w:jc w:val="center"/>
              <w:rPr>
                <w:rFonts w:ascii="Arial" w:hAnsi="Arial" w:cs="Arial"/>
                <w:b/>
                <w:bCs/>
              </w:rPr>
            </w:pPr>
            <w:r w:rsidRPr="00E9288F">
              <w:rPr>
                <w:rFonts w:ascii="Arial" w:hAnsi="Arial" w:cs="Arial"/>
                <w:b/>
                <w:bCs/>
              </w:rPr>
              <w:t>40</w:t>
            </w:r>
          </w:p>
        </w:tc>
        <w:tc>
          <w:tcPr>
            <w:tcW w:w="2754" w:type="dxa"/>
            <w:tcBorders>
              <w:top w:val="single" w:sz="4" w:space="0" w:color="auto"/>
              <w:bottom w:val="single" w:sz="4" w:space="0" w:color="auto"/>
            </w:tcBorders>
            <w:vAlign w:val="center"/>
          </w:tcPr>
          <w:p w14:paraId="4D644B49" w14:textId="77777777" w:rsidR="00F751E0" w:rsidRPr="00E9288F" w:rsidRDefault="00F751E0" w:rsidP="00E9288F">
            <w:pPr>
              <w:spacing w:line="360" w:lineRule="auto"/>
              <w:jc w:val="center"/>
              <w:rPr>
                <w:rFonts w:ascii="Arial" w:hAnsi="Arial" w:cs="Arial"/>
                <w:b/>
                <w:bCs/>
              </w:rPr>
            </w:pPr>
            <w:r w:rsidRPr="00E9288F">
              <w:rPr>
                <w:rFonts w:ascii="Arial" w:hAnsi="Arial" w:cs="Arial"/>
                <w:b/>
                <w:bCs/>
              </w:rPr>
              <w:t>100</w:t>
            </w:r>
          </w:p>
        </w:tc>
      </w:tr>
    </w:tbl>
    <w:p w14:paraId="424E3843" w14:textId="77777777" w:rsidR="008563D9" w:rsidRPr="00E9288F" w:rsidRDefault="00F751E0" w:rsidP="001411D2">
      <w:pPr>
        <w:spacing w:before="240" w:after="0" w:line="360" w:lineRule="auto"/>
        <w:ind w:firstLine="720"/>
        <w:jc w:val="both"/>
        <w:rPr>
          <w:rFonts w:ascii="Arial" w:hAnsi="Arial" w:cs="Arial"/>
        </w:rPr>
      </w:pPr>
      <w:r w:rsidRPr="00E9288F">
        <w:rPr>
          <w:rFonts w:ascii="Arial" w:hAnsi="Arial" w:cs="Arial"/>
        </w:rPr>
        <w:lastRenderedPageBreak/>
        <w:t xml:space="preserve"> Berdasarkan tabel 4.6 diatas, dapat dijelaskan sikap responden pada kategori baik adalah </w:t>
      </w:r>
      <w:r w:rsidR="00035EDA" w:rsidRPr="00E9288F">
        <w:rPr>
          <w:rFonts w:ascii="Arial" w:hAnsi="Arial" w:cs="Arial"/>
        </w:rPr>
        <w:t>82,5</w:t>
      </w:r>
      <w:r w:rsidRPr="00E9288F">
        <w:rPr>
          <w:rFonts w:ascii="Arial" w:hAnsi="Arial" w:cs="Arial"/>
        </w:rPr>
        <w:t>%, pada kategori cukup</w:t>
      </w:r>
      <w:r w:rsidR="000830BE" w:rsidRPr="00E9288F">
        <w:rPr>
          <w:rFonts w:ascii="Arial" w:hAnsi="Arial" w:cs="Arial"/>
        </w:rPr>
        <w:t xml:space="preserve"> baik sebesar </w:t>
      </w:r>
      <w:r w:rsidR="00035EDA" w:rsidRPr="00E9288F">
        <w:rPr>
          <w:rFonts w:ascii="Arial" w:hAnsi="Arial" w:cs="Arial"/>
        </w:rPr>
        <w:t>1</w:t>
      </w:r>
      <w:r w:rsidR="000830BE" w:rsidRPr="00E9288F">
        <w:rPr>
          <w:rFonts w:ascii="Arial" w:hAnsi="Arial" w:cs="Arial"/>
        </w:rPr>
        <w:t>7,5% pada kategori kurang baik adalah 0% dan pada kategori tidak baik adalah 0%. Secara keseluruhan tingkat sikap responden terhadap adalah</w:t>
      </w:r>
    </w:p>
    <w:p w14:paraId="4DD1386F" w14:textId="77777777" w:rsidR="000830BE" w:rsidRPr="00E9288F" w:rsidRDefault="000830BE" w:rsidP="005B1F2C">
      <w:pPr>
        <w:spacing w:after="0" w:line="360" w:lineRule="auto"/>
        <w:jc w:val="both"/>
        <w:rPr>
          <w:rFonts w:ascii="Arial" w:hAnsi="Arial" w:cs="Arial"/>
        </w:rPr>
      </w:pPr>
      <w:r w:rsidRPr="00E9288F">
        <w:rPr>
          <w:rFonts w:ascii="Arial" w:hAnsi="Arial" w:cs="Arial"/>
        </w:rPr>
        <w:t>Skor maksimal seluruh responden= bobot jawaban benar x jumlah responden x jumlah soal</w:t>
      </w:r>
      <w:r w:rsidR="00133BBB">
        <w:rPr>
          <w:rFonts w:ascii="Arial" w:hAnsi="Arial" w:cs="Arial"/>
        </w:rPr>
        <w:t xml:space="preserve"> </w:t>
      </w:r>
      <w:r w:rsidRPr="00E9288F">
        <w:rPr>
          <w:rFonts w:ascii="Arial" w:hAnsi="Arial" w:cs="Arial"/>
        </w:rPr>
        <w:t>1</w:t>
      </w:r>
      <w:r w:rsidR="00A44EDD">
        <w:rPr>
          <w:rFonts w:ascii="Arial" w:hAnsi="Arial" w:cs="Arial"/>
        </w:rPr>
        <w:t xml:space="preserve"> </w:t>
      </w:r>
      <w:r w:rsidRPr="00E9288F">
        <w:rPr>
          <w:rFonts w:ascii="Arial" w:hAnsi="Arial" w:cs="Arial"/>
        </w:rPr>
        <w:t>x 40</w:t>
      </w:r>
      <w:r w:rsidR="00A44EDD">
        <w:rPr>
          <w:rFonts w:ascii="Arial" w:hAnsi="Arial" w:cs="Arial"/>
        </w:rPr>
        <w:t xml:space="preserve"> </w:t>
      </w:r>
      <w:r w:rsidRPr="00E9288F">
        <w:rPr>
          <w:rFonts w:ascii="Arial" w:hAnsi="Arial" w:cs="Arial"/>
        </w:rPr>
        <w:t>x 40 =</w:t>
      </w:r>
      <w:r w:rsidR="00A44EDD">
        <w:rPr>
          <w:rFonts w:ascii="Arial" w:hAnsi="Arial" w:cs="Arial"/>
        </w:rPr>
        <w:t xml:space="preserve"> </w:t>
      </w:r>
      <w:r w:rsidRPr="00E9288F">
        <w:rPr>
          <w:rFonts w:ascii="Arial" w:hAnsi="Arial" w:cs="Arial"/>
        </w:rPr>
        <w:t>1600</w:t>
      </w:r>
    </w:p>
    <w:p w14:paraId="6E6EC8D9" w14:textId="77777777" w:rsidR="000830BE" w:rsidRPr="00E9288F" w:rsidRDefault="000830BE" w:rsidP="005B1F2C">
      <w:pPr>
        <w:spacing w:after="0" w:line="360" w:lineRule="auto"/>
        <w:jc w:val="both"/>
        <w:rPr>
          <w:rFonts w:ascii="Arial" w:hAnsi="Arial" w:cs="Arial"/>
        </w:rPr>
      </w:pPr>
      <w:r w:rsidRPr="00E9288F">
        <w:rPr>
          <w:rFonts w:ascii="Arial" w:hAnsi="Arial" w:cs="Arial"/>
        </w:rPr>
        <w:t>Jadi jumlah seluruh skor tingkat sikap responden terhadap swamedikasi penyakit gastritis adalah:</w:t>
      </w:r>
    </w:p>
    <w:bookmarkStart w:id="204" w:name="_Toc70934895"/>
    <w:bookmarkStart w:id="205" w:name="_Toc70935953"/>
    <w:bookmarkStart w:id="206" w:name="_Toc72015799"/>
    <w:p w14:paraId="2B1C1476" w14:textId="24097ADD" w:rsidR="000830BE" w:rsidRPr="00427067" w:rsidRDefault="00EE1AFE" w:rsidP="00E9288F">
      <w:pPr>
        <w:pStyle w:val="1"/>
        <w:spacing w:line="360" w:lineRule="auto"/>
        <w:rPr>
          <w:rFonts w:eastAsiaTheme="minorEastAsia"/>
          <w:b w:val="0"/>
          <w:bCs w:val="0"/>
          <w:sz w:val="22"/>
          <w:szCs w:val="22"/>
        </w:rPr>
      </w:pPr>
      <m:oMathPara>
        <m:oMath>
          <m:f>
            <m:fPr>
              <m:ctrlPr>
                <w:rPr>
                  <w:rFonts w:ascii="Cambria Math" w:hAnsi="Cambria Math"/>
                  <w:b w:val="0"/>
                  <w:bCs w:val="0"/>
                  <w:i/>
                  <w:sz w:val="22"/>
                  <w:szCs w:val="22"/>
                </w:rPr>
              </m:ctrlPr>
            </m:fPr>
            <m:num>
              <m:r>
                <m:rPr>
                  <m:sty m:val="bi"/>
                </m:rPr>
                <w:rPr>
                  <w:rFonts w:ascii="Cambria Math" w:hAnsi="Cambria Math"/>
                  <w:sz w:val="22"/>
                  <w:szCs w:val="22"/>
                </w:rPr>
                <m:t>1356</m:t>
              </m:r>
            </m:num>
            <m:den>
              <m:r>
                <m:rPr>
                  <m:sty m:val="bi"/>
                </m:rPr>
                <w:rPr>
                  <w:rFonts w:ascii="Cambria Math" w:hAnsi="Cambria Math"/>
                  <w:sz w:val="22"/>
                  <w:szCs w:val="22"/>
                </w:rPr>
                <m:t>1600</m:t>
              </m:r>
            </m:den>
          </m:f>
          <m:r>
            <m:rPr>
              <m:sty m:val="bi"/>
            </m:rPr>
            <w:rPr>
              <w:rFonts w:ascii="Cambria Math" w:hAnsi="Cambria Math"/>
              <w:sz w:val="22"/>
              <w:szCs w:val="22"/>
            </w:rPr>
            <m:t>x 100%=84,75%</m:t>
          </m:r>
        </m:oMath>
      </m:oMathPara>
      <w:bookmarkEnd w:id="204"/>
      <w:bookmarkEnd w:id="205"/>
      <w:bookmarkEnd w:id="206"/>
    </w:p>
    <w:p w14:paraId="6F49AE6F" w14:textId="77777777" w:rsidR="009802E8" w:rsidRPr="00010661" w:rsidRDefault="000830BE" w:rsidP="00010661">
      <w:pPr>
        <w:pStyle w:val="1"/>
        <w:spacing w:line="360" w:lineRule="auto"/>
        <w:jc w:val="left"/>
        <w:rPr>
          <w:rFonts w:eastAsiaTheme="minorEastAsia"/>
          <w:b w:val="0"/>
          <w:bCs w:val="0"/>
          <w:sz w:val="22"/>
          <w:szCs w:val="22"/>
        </w:rPr>
      </w:pPr>
      <w:bookmarkStart w:id="207" w:name="_Toc70934896"/>
      <w:bookmarkStart w:id="208" w:name="_Toc70935954"/>
      <w:bookmarkStart w:id="209" w:name="_Toc72015800"/>
      <w:r w:rsidRPr="00E9288F">
        <w:rPr>
          <w:rFonts w:eastAsiaTheme="minorEastAsia"/>
          <w:b w:val="0"/>
          <w:bCs w:val="0"/>
          <w:sz w:val="22"/>
          <w:szCs w:val="22"/>
        </w:rPr>
        <w:t>Maka sikap responden terhadap swamedikasi penyakit gastritis</w:t>
      </w:r>
      <w:r w:rsidR="001D3647" w:rsidRPr="00E9288F">
        <w:rPr>
          <w:rFonts w:eastAsiaTheme="minorEastAsia"/>
          <w:b w:val="0"/>
          <w:bCs w:val="0"/>
          <w:sz w:val="22"/>
          <w:szCs w:val="22"/>
        </w:rPr>
        <w:t xml:space="preserve"> adalah baik.</w:t>
      </w:r>
      <w:bookmarkEnd w:id="207"/>
      <w:bookmarkEnd w:id="208"/>
      <w:bookmarkEnd w:id="209"/>
    </w:p>
    <w:p w14:paraId="78B5C1AC" w14:textId="77777777" w:rsidR="000830BE" w:rsidRPr="00D0715A" w:rsidRDefault="001D3647" w:rsidP="00AC30F0">
      <w:pPr>
        <w:pStyle w:val="Heading3"/>
        <w:spacing w:line="360" w:lineRule="auto"/>
        <w:rPr>
          <w:rFonts w:ascii="Arial" w:hAnsi="Arial" w:cs="Arial"/>
          <w:b/>
          <w:bCs/>
          <w:color w:val="auto"/>
        </w:rPr>
      </w:pPr>
      <w:bookmarkStart w:id="210" w:name="_Toc70934897"/>
      <w:bookmarkStart w:id="211" w:name="_Toc70935955"/>
      <w:bookmarkStart w:id="212" w:name="_Toc72015801"/>
      <w:bookmarkStart w:id="213" w:name="_Toc87123426"/>
      <w:r w:rsidRPr="00D0715A">
        <w:rPr>
          <w:rFonts w:ascii="Arial" w:hAnsi="Arial" w:cs="Arial"/>
          <w:b/>
          <w:bCs/>
          <w:color w:val="auto"/>
        </w:rPr>
        <w:t xml:space="preserve">4.1.5 </w:t>
      </w:r>
      <w:r w:rsidR="002D626E" w:rsidRPr="00D0715A">
        <w:rPr>
          <w:rFonts w:ascii="Arial" w:hAnsi="Arial" w:cs="Arial"/>
          <w:b/>
          <w:bCs/>
          <w:color w:val="auto"/>
        </w:rPr>
        <w:t>Tindakan Responden</w:t>
      </w:r>
      <w:bookmarkEnd w:id="210"/>
      <w:bookmarkEnd w:id="211"/>
      <w:bookmarkEnd w:id="212"/>
      <w:bookmarkEnd w:id="213"/>
    </w:p>
    <w:p w14:paraId="6FD3CC4E" w14:textId="1411F8E2" w:rsidR="002046E5" w:rsidRDefault="002046E5" w:rsidP="00793915">
      <w:pPr>
        <w:pStyle w:val="t"/>
        <w:ind w:left="993" w:hanging="993"/>
      </w:pPr>
      <w:bookmarkStart w:id="214" w:name="_Toc70861015"/>
      <w:bookmarkStart w:id="215" w:name="_Toc70861462"/>
      <w:bookmarkStart w:id="216" w:name="_Toc71219262"/>
      <w:r w:rsidRPr="002046E5">
        <w:t xml:space="preserve">Tabel 4. </w:t>
      </w:r>
      <w:r w:rsidR="00A73A7A">
        <w:fldChar w:fldCharType="begin"/>
      </w:r>
      <w:r w:rsidR="006678DE">
        <w:instrText xml:space="preserve"> SEQ Tabel_4. \* ARABIC </w:instrText>
      </w:r>
      <w:r w:rsidR="00A73A7A">
        <w:fldChar w:fldCharType="separate"/>
      </w:r>
      <w:r w:rsidR="00554942">
        <w:rPr>
          <w:noProof/>
        </w:rPr>
        <w:t>7</w:t>
      </w:r>
      <w:r w:rsidR="00A73A7A">
        <w:rPr>
          <w:noProof/>
        </w:rPr>
        <w:fldChar w:fldCharType="end"/>
      </w:r>
      <w:r w:rsidRPr="002046E5">
        <w:t xml:space="preserve"> Distribusi Frekuensi Tingkat Tindakan Responden </w:t>
      </w:r>
      <w:bookmarkEnd w:id="214"/>
      <w:bookmarkEnd w:id="215"/>
      <w:bookmarkEnd w:id="216"/>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2714"/>
        <w:gridCol w:w="2727"/>
      </w:tblGrid>
      <w:tr w:rsidR="002D626E" w:rsidRPr="00E9288F" w14:paraId="58794080" w14:textId="77777777" w:rsidTr="00C37894">
        <w:trPr>
          <w:jc w:val="center"/>
        </w:trPr>
        <w:tc>
          <w:tcPr>
            <w:tcW w:w="2753" w:type="dxa"/>
            <w:tcBorders>
              <w:top w:val="single" w:sz="4" w:space="0" w:color="auto"/>
              <w:bottom w:val="single" w:sz="4" w:space="0" w:color="auto"/>
            </w:tcBorders>
            <w:vAlign w:val="center"/>
          </w:tcPr>
          <w:p w14:paraId="2B51D109" w14:textId="77777777" w:rsidR="002D626E" w:rsidRPr="00E9288F" w:rsidRDefault="002D626E" w:rsidP="00E9288F">
            <w:pPr>
              <w:spacing w:line="360" w:lineRule="auto"/>
              <w:jc w:val="center"/>
              <w:rPr>
                <w:rFonts w:ascii="Arial" w:hAnsi="Arial" w:cs="Arial"/>
                <w:b/>
                <w:bCs/>
              </w:rPr>
            </w:pPr>
            <w:r w:rsidRPr="00E9288F">
              <w:rPr>
                <w:rFonts w:ascii="Arial" w:hAnsi="Arial" w:cs="Arial"/>
                <w:b/>
                <w:bCs/>
              </w:rPr>
              <w:t>Tindakan</w:t>
            </w:r>
          </w:p>
        </w:tc>
        <w:tc>
          <w:tcPr>
            <w:tcW w:w="2754" w:type="dxa"/>
            <w:tcBorders>
              <w:top w:val="single" w:sz="4" w:space="0" w:color="auto"/>
              <w:bottom w:val="single" w:sz="4" w:space="0" w:color="auto"/>
            </w:tcBorders>
            <w:vAlign w:val="center"/>
          </w:tcPr>
          <w:p w14:paraId="7CCD141E" w14:textId="77777777" w:rsidR="002D626E" w:rsidRPr="00E9288F" w:rsidRDefault="002D626E" w:rsidP="00E9288F">
            <w:pPr>
              <w:spacing w:line="360" w:lineRule="auto"/>
              <w:jc w:val="center"/>
              <w:rPr>
                <w:rFonts w:ascii="Arial" w:hAnsi="Arial" w:cs="Arial"/>
                <w:b/>
                <w:bCs/>
              </w:rPr>
            </w:pPr>
            <w:r w:rsidRPr="00E9288F">
              <w:rPr>
                <w:rFonts w:ascii="Arial" w:hAnsi="Arial" w:cs="Arial"/>
                <w:b/>
                <w:bCs/>
              </w:rPr>
              <w:t>Frekuensi</w:t>
            </w:r>
          </w:p>
        </w:tc>
        <w:tc>
          <w:tcPr>
            <w:tcW w:w="2754" w:type="dxa"/>
            <w:tcBorders>
              <w:top w:val="single" w:sz="4" w:space="0" w:color="auto"/>
              <w:bottom w:val="single" w:sz="4" w:space="0" w:color="auto"/>
            </w:tcBorders>
            <w:vAlign w:val="center"/>
          </w:tcPr>
          <w:p w14:paraId="6289B889" w14:textId="77777777" w:rsidR="002D626E" w:rsidRPr="00E9288F" w:rsidRDefault="002D626E" w:rsidP="00E9288F">
            <w:pPr>
              <w:spacing w:line="360" w:lineRule="auto"/>
              <w:jc w:val="center"/>
              <w:rPr>
                <w:rFonts w:ascii="Arial" w:hAnsi="Arial" w:cs="Arial"/>
                <w:b/>
                <w:bCs/>
              </w:rPr>
            </w:pPr>
            <w:r w:rsidRPr="00E9288F">
              <w:rPr>
                <w:rFonts w:ascii="Arial" w:hAnsi="Arial" w:cs="Arial"/>
                <w:b/>
                <w:bCs/>
              </w:rPr>
              <w:t>Persentase(%)</w:t>
            </w:r>
          </w:p>
        </w:tc>
      </w:tr>
      <w:tr w:rsidR="002D626E" w:rsidRPr="00E9288F" w14:paraId="24C78102" w14:textId="77777777" w:rsidTr="00C37894">
        <w:trPr>
          <w:jc w:val="center"/>
        </w:trPr>
        <w:tc>
          <w:tcPr>
            <w:tcW w:w="2753" w:type="dxa"/>
            <w:tcBorders>
              <w:top w:val="single" w:sz="4" w:space="0" w:color="auto"/>
            </w:tcBorders>
            <w:vAlign w:val="center"/>
          </w:tcPr>
          <w:p w14:paraId="3EAC5B72" w14:textId="77777777" w:rsidR="002D626E" w:rsidRPr="00E9288F" w:rsidRDefault="002D626E" w:rsidP="00E9288F">
            <w:pPr>
              <w:spacing w:line="360" w:lineRule="auto"/>
              <w:jc w:val="center"/>
              <w:rPr>
                <w:rFonts w:ascii="Arial" w:hAnsi="Arial" w:cs="Arial"/>
              </w:rPr>
            </w:pPr>
            <w:r w:rsidRPr="00E9288F">
              <w:rPr>
                <w:rFonts w:ascii="Arial" w:hAnsi="Arial" w:cs="Arial"/>
              </w:rPr>
              <w:t>Baik</w:t>
            </w:r>
          </w:p>
        </w:tc>
        <w:tc>
          <w:tcPr>
            <w:tcW w:w="2754" w:type="dxa"/>
            <w:tcBorders>
              <w:top w:val="single" w:sz="4" w:space="0" w:color="auto"/>
            </w:tcBorders>
            <w:vAlign w:val="center"/>
          </w:tcPr>
          <w:p w14:paraId="753D024C" w14:textId="77777777" w:rsidR="002D626E" w:rsidRPr="00E9288F" w:rsidRDefault="002F732A" w:rsidP="00E9288F">
            <w:pPr>
              <w:spacing w:line="360" w:lineRule="auto"/>
              <w:jc w:val="center"/>
              <w:rPr>
                <w:rFonts w:ascii="Arial" w:hAnsi="Arial" w:cs="Arial"/>
              </w:rPr>
            </w:pPr>
            <w:r w:rsidRPr="00E9288F">
              <w:rPr>
                <w:rFonts w:ascii="Arial" w:hAnsi="Arial" w:cs="Arial"/>
              </w:rPr>
              <w:t>38</w:t>
            </w:r>
          </w:p>
        </w:tc>
        <w:tc>
          <w:tcPr>
            <w:tcW w:w="2754" w:type="dxa"/>
            <w:tcBorders>
              <w:top w:val="single" w:sz="4" w:space="0" w:color="auto"/>
            </w:tcBorders>
            <w:vAlign w:val="center"/>
          </w:tcPr>
          <w:p w14:paraId="408E0E4D" w14:textId="77777777" w:rsidR="002D626E" w:rsidRPr="00E9288F" w:rsidRDefault="002F732A" w:rsidP="00E9288F">
            <w:pPr>
              <w:spacing w:line="360" w:lineRule="auto"/>
              <w:jc w:val="center"/>
              <w:rPr>
                <w:rFonts w:ascii="Arial" w:hAnsi="Arial" w:cs="Arial"/>
              </w:rPr>
            </w:pPr>
            <w:r w:rsidRPr="00E9288F">
              <w:rPr>
                <w:rFonts w:ascii="Arial" w:hAnsi="Arial" w:cs="Arial"/>
              </w:rPr>
              <w:t>95%</w:t>
            </w:r>
          </w:p>
        </w:tc>
      </w:tr>
      <w:tr w:rsidR="002D626E" w:rsidRPr="00E9288F" w14:paraId="078234F0" w14:textId="77777777" w:rsidTr="00C37894">
        <w:trPr>
          <w:jc w:val="center"/>
        </w:trPr>
        <w:tc>
          <w:tcPr>
            <w:tcW w:w="2753" w:type="dxa"/>
            <w:vAlign w:val="center"/>
          </w:tcPr>
          <w:p w14:paraId="14ACE5D2" w14:textId="77777777" w:rsidR="002D626E" w:rsidRPr="00E9288F" w:rsidRDefault="002D626E" w:rsidP="00E9288F">
            <w:pPr>
              <w:spacing w:line="360" w:lineRule="auto"/>
              <w:jc w:val="center"/>
              <w:rPr>
                <w:rFonts w:ascii="Arial" w:hAnsi="Arial" w:cs="Arial"/>
              </w:rPr>
            </w:pPr>
            <w:r w:rsidRPr="00E9288F">
              <w:rPr>
                <w:rFonts w:ascii="Arial" w:hAnsi="Arial" w:cs="Arial"/>
              </w:rPr>
              <w:t>Cukup Baik</w:t>
            </w:r>
          </w:p>
        </w:tc>
        <w:tc>
          <w:tcPr>
            <w:tcW w:w="2754" w:type="dxa"/>
            <w:vAlign w:val="center"/>
          </w:tcPr>
          <w:p w14:paraId="47F976B1" w14:textId="77777777" w:rsidR="002D626E" w:rsidRPr="00E9288F" w:rsidRDefault="002F732A" w:rsidP="00E9288F">
            <w:pPr>
              <w:spacing w:line="360" w:lineRule="auto"/>
              <w:jc w:val="center"/>
              <w:rPr>
                <w:rFonts w:ascii="Arial" w:hAnsi="Arial" w:cs="Arial"/>
              </w:rPr>
            </w:pPr>
            <w:r w:rsidRPr="00E9288F">
              <w:rPr>
                <w:rFonts w:ascii="Arial" w:hAnsi="Arial" w:cs="Arial"/>
              </w:rPr>
              <w:t>2</w:t>
            </w:r>
          </w:p>
        </w:tc>
        <w:tc>
          <w:tcPr>
            <w:tcW w:w="2754" w:type="dxa"/>
            <w:vAlign w:val="center"/>
          </w:tcPr>
          <w:p w14:paraId="484B3021" w14:textId="77777777" w:rsidR="002D626E" w:rsidRPr="00E9288F" w:rsidRDefault="002F732A" w:rsidP="00E9288F">
            <w:pPr>
              <w:spacing w:line="360" w:lineRule="auto"/>
              <w:jc w:val="center"/>
              <w:rPr>
                <w:rFonts w:ascii="Arial" w:hAnsi="Arial" w:cs="Arial"/>
              </w:rPr>
            </w:pPr>
            <w:r w:rsidRPr="00E9288F">
              <w:rPr>
                <w:rFonts w:ascii="Arial" w:hAnsi="Arial" w:cs="Arial"/>
              </w:rPr>
              <w:t>5%</w:t>
            </w:r>
          </w:p>
        </w:tc>
      </w:tr>
      <w:tr w:rsidR="002D626E" w:rsidRPr="00E9288F" w14:paraId="0A6C0CD5" w14:textId="77777777" w:rsidTr="00C37894">
        <w:trPr>
          <w:jc w:val="center"/>
        </w:trPr>
        <w:tc>
          <w:tcPr>
            <w:tcW w:w="2753" w:type="dxa"/>
            <w:vAlign w:val="center"/>
          </w:tcPr>
          <w:p w14:paraId="29359196" w14:textId="77777777" w:rsidR="002D626E" w:rsidRPr="00E9288F" w:rsidRDefault="002D626E" w:rsidP="00E9288F">
            <w:pPr>
              <w:spacing w:line="360" w:lineRule="auto"/>
              <w:jc w:val="center"/>
              <w:rPr>
                <w:rFonts w:ascii="Arial" w:hAnsi="Arial" w:cs="Arial"/>
              </w:rPr>
            </w:pPr>
            <w:r w:rsidRPr="00E9288F">
              <w:rPr>
                <w:rFonts w:ascii="Arial" w:hAnsi="Arial" w:cs="Arial"/>
              </w:rPr>
              <w:t>Kurang Baik</w:t>
            </w:r>
          </w:p>
        </w:tc>
        <w:tc>
          <w:tcPr>
            <w:tcW w:w="2754" w:type="dxa"/>
            <w:vAlign w:val="center"/>
          </w:tcPr>
          <w:p w14:paraId="071EFC64" w14:textId="77777777" w:rsidR="002D626E" w:rsidRPr="00E9288F" w:rsidRDefault="002F732A" w:rsidP="00E9288F">
            <w:pPr>
              <w:spacing w:line="360" w:lineRule="auto"/>
              <w:jc w:val="center"/>
              <w:rPr>
                <w:rFonts w:ascii="Arial" w:hAnsi="Arial" w:cs="Arial"/>
              </w:rPr>
            </w:pPr>
            <w:r w:rsidRPr="00E9288F">
              <w:rPr>
                <w:rFonts w:ascii="Arial" w:hAnsi="Arial" w:cs="Arial"/>
              </w:rPr>
              <w:t>0</w:t>
            </w:r>
          </w:p>
        </w:tc>
        <w:tc>
          <w:tcPr>
            <w:tcW w:w="2754" w:type="dxa"/>
            <w:vAlign w:val="center"/>
          </w:tcPr>
          <w:p w14:paraId="4AC53416" w14:textId="77777777" w:rsidR="002D626E" w:rsidRPr="00E9288F" w:rsidRDefault="002F732A" w:rsidP="00E9288F">
            <w:pPr>
              <w:spacing w:line="360" w:lineRule="auto"/>
              <w:jc w:val="center"/>
              <w:rPr>
                <w:rFonts w:ascii="Arial" w:hAnsi="Arial" w:cs="Arial"/>
              </w:rPr>
            </w:pPr>
            <w:r w:rsidRPr="00E9288F">
              <w:rPr>
                <w:rFonts w:ascii="Arial" w:hAnsi="Arial" w:cs="Arial"/>
              </w:rPr>
              <w:t>0</w:t>
            </w:r>
          </w:p>
        </w:tc>
      </w:tr>
      <w:tr w:rsidR="002D626E" w:rsidRPr="00E9288F" w14:paraId="40C18F3A" w14:textId="77777777" w:rsidTr="00C37894">
        <w:trPr>
          <w:jc w:val="center"/>
        </w:trPr>
        <w:tc>
          <w:tcPr>
            <w:tcW w:w="2753" w:type="dxa"/>
            <w:tcBorders>
              <w:bottom w:val="single" w:sz="4" w:space="0" w:color="auto"/>
            </w:tcBorders>
            <w:vAlign w:val="center"/>
          </w:tcPr>
          <w:p w14:paraId="6E34FCE0" w14:textId="77777777" w:rsidR="002D626E" w:rsidRPr="00E9288F" w:rsidRDefault="002D626E" w:rsidP="00E9288F">
            <w:pPr>
              <w:spacing w:line="360" w:lineRule="auto"/>
              <w:jc w:val="center"/>
              <w:rPr>
                <w:rFonts w:ascii="Arial" w:hAnsi="Arial" w:cs="Arial"/>
              </w:rPr>
            </w:pPr>
            <w:r w:rsidRPr="00E9288F">
              <w:rPr>
                <w:rFonts w:ascii="Arial" w:hAnsi="Arial" w:cs="Arial"/>
              </w:rPr>
              <w:t>Tidak Baik</w:t>
            </w:r>
          </w:p>
        </w:tc>
        <w:tc>
          <w:tcPr>
            <w:tcW w:w="2754" w:type="dxa"/>
            <w:tcBorders>
              <w:bottom w:val="single" w:sz="4" w:space="0" w:color="auto"/>
            </w:tcBorders>
            <w:vAlign w:val="center"/>
          </w:tcPr>
          <w:p w14:paraId="01D611BE" w14:textId="77777777" w:rsidR="002D626E" w:rsidRPr="00E9288F" w:rsidRDefault="002F732A" w:rsidP="00E9288F">
            <w:pPr>
              <w:spacing w:line="360" w:lineRule="auto"/>
              <w:jc w:val="center"/>
              <w:rPr>
                <w:rFonts w:ascii="Arial" w:hAnsi="Arial" w:cs="Arial"/>
              </w:rPr>
            </w:pPr>
            <w:r w:rsidRPr="00E9288F">
              <w:rPr>
                <w:rFonts w:ascii="Arial" w:hAnsi="Arial" w:cs="Arial"/>
              </w:rPr>
              <w:t>0</w:t>
            </w:r>
          </w:p>
        </w:tc>
        <w:tc>
          <w:tcPr>
            <w:tcW w:w="2754" w:type="dxa"/>
            <w:tcBorders>
              <w:bottom w:val="single" w:sz="4" w:space="0" w:color="auto"/>
            </w:tcBorders>
            <w:vAlign w:val="center"/>
          </w:tcPr>
          <w:p w14:paraId="0C735CF3" w14:textId="77777777" w:rsidR="002D626E" w:rsidRPr="00E9288F" w:rsidRDefault="002F732A" w:rsidP="00E9288F">
            <w:pPr>
              <w:spacing w:line="360" w:lineRule="auto"/>
              <w:jc w:val="center"/>
              <w:rPr>
                <w:rFonts w:ascii="Arial" w:hAnsi="Arial" w:cs="Arial"/>
              </w:rPr>
            </w:pPr>
            <w:r w:rsidRPr="00E9288F">
              <w:rPr>
                <w:rFonts w:ascii="Arial" w:hAnsi="Arial" w:cs="Arial"/>
              </w:rPr>
              <w:t>0</w:t>
            </w:r>
          </w:p>
        </w:tc>
      </w:tr>
      <w:tr w:rsidR="002D626E" w:rsidRPr="00E9288F" w14:paraId="6C0012B7" w14:textId="77777777" w:rsidTr="00C37894">
        <w:trPr>
          <w:jc w:val="center"/>
        </w:trPr>
        <w:tc>
          <w:tcPr>
            <w:tcW w:w="2753" w:type="dxa"/>
            <w:tcBorders>
              <w:top w:val="single" w:sz="4" w:space="0" w:color="auto"/>
              <w:bottom w:val="single" w:sz="4" w:space="0" w:color="auto"/>
            </w:tcBorders>
            <w:vAlign w:val="center"/>
          </w:tcPr>
          <w:p w14:paraId="5CA07056" w14:textId="77777777" w:rsidR="002D626E" w:rsidRPr="00E9288F" w:rsidRDefault="002D626E" w:rsidP="00E9288F">
            <w:pPr>
              <w:spacing w:line="360" w:lineRule="auto"/>
              <w:jc w:val="center"/>
              <w:rPr>
                <w:rFonts w:ascii="Arial" w:hAnsi="Arial" w:cs="Arial"/>
                <w:b/>
                <w:bCs/>
              </w:rPr>
            </w:pPr>
            <w:r w:rsidRPr="00E9288F">
              <w:rPr>
                <w:rFonts w:ascii="Arial" w:hAnsi="Arial" w:cs="Arial"/>
                <w:b/>
                <w:bCs/>
              </w:rPr>
              <w:t>Total</w:t>
            </w:r>
          </w:p>
        </w:tc>
        <w:tc>
          <w:tcPr>
            <w:tcW w:w="2754" w:type="dxa"/>
            <w:tcBorders>
              <w:top w:val="single" w:sz="4" w:space="0" w:color="auto"/>
              <w:bottom w:val="single" w:sz="4" w:space="0" w:color="auto"/>
            </w:tcBorders>
            <w:vAlign w:val="center"/>
          </w:tcPr>
          <w:p w14:paraId="120280B7" w14:textId="77777777" w:rsidR="002D626E" w:rsidRPr="00E9288F" w:rsidRDefault="002D626E" w:rsidP="00E9288F">
            <w:pPr>
              <w:spacing w:line="360" w:lineRule="auto"/>
              <w:jc w:val="center"/>
              <w:rPr>
                <w:rFonts w:ascii="Arial" w:hAnsi="Arial" w:cs="Arial"/>
                <w:b/>
                <w:bCs/>
              </w:rPr>
            </w:pPr>
            <w:r w:rsidRPr="00E9288F">
              <w:rPr>
                <w:rFonts w:ascii="Arial" w:hAnsi="Arial" w:cs="Arial"/>
                <w:b/>
                <w:bCs/>
              </w:rPr>
              <w:t>40</w:t>
            </w:r>
          </w:p>
        </w:tc>
        <w:tc>
          <w:tcPr>
            <w:tcW w:w="2754" w:type="dxa"/>
            <w:tcBorders>
              <w:top w:val="single" w:sz="4" w:space="0" w:color="auto"/>
              <w:bottom w:val="single" w:sz="4" w:space="0" w:color="auto"/>
            </w:tcBorders>
            <w:vAlign w:val="center"/>
          </w:tcPr>
          <w:p w14:paraId="0510AE6C" w14:textId="77777777" w:rsidR="002D626E" w:rsidRPr="00E9288F" w:rsidRDefault="002D626E" w:rsidP="00E9288F">
            <w:pPr>
              <w:spacing w:line="360" w:lineRule="auto"/>
              <w:jc w:val="center"/>
              <w:rPr>
                <w:rFonts w:ascii="Arial" w:hAnsi="Arial" w:cs="Arial"/>
                <w:b/>
                <w:bCs/>
              </w:rPr>
            </w:pPr>
            <w:r w:rsidRPr="00E9288F">
              <w:rPr>
                <w:rFonts w:ascii="Arial" w:hAnsi="Arial" w:cs="Arial"/>
                <w:b/>
                <w:bCs/>
              </w:rPr>
              <w:t>100</w:t>
            </w:r>
          </w:p>
        </w:tc>
      </w:tr>
    </w:tbl>
    <w:p w14:paraId="59DADA22" w14:textId="77777777" w:rsidR="002D626E" w:rsidRPr="001411D2" w:rsidRDefault="002F732A" w:rsidP="001411D2">
      <w:pPr>
        <w:spacing w:before="240" w:line="360" w:lineRule="auto"/>
        <w:ind w:firstLine="851"/>
        <w:jc w:val="both"/>
        <w:rPr>
          <w:rFonts w:ascii="Arial" w:hAnsi="Arial" w:cs="Arial"/>
          <w:b/>
          <w:bCs/>
        </w:rPr>
      </w:pPr>
      <w:r w:rsidRPr="00E9288F">
        <w:rPr>
          <w:rFonts w:ascii="Arial" w:hAnsi="Arial" w:cs="Arial"/>
        </w:rPr>
        <w:t xml:space="preserve">Berdasarkan </w:t>
      </w:r>
      <w:r w:rsidR="00793915">
        <w:rPr>
          <w:rFonts w:ascii="Arial" w:hAnsi="Arial" w:cs="Arial"/>
        </w:rPr>
        <w:t>t</w:t>
      </w:r>
      <w:r w:rsidRPr="00E9288F">
        <w:rPr>
          <w:rFonts w:ascii="Arial" w:hAnsi="Arial" w:cs="Arial"/>
        </w:rPr>
        <w:t>abel 4.7 diatas, dapat dijelaskan tindakan responden pada kategori baik sebesar 95%, pada kategori cukup baik 5%</w:t>
      </w:r>
      <w:r w:rsidR="00DB5C8A" w:rsidRPr="00E9288F">
        <w:rPr>
          <w:rFonts w:ascii="Arial" w:hAnsi="Arial" w:cs="Arial"/>
        </w:rPr>
        <w:t>, pada kategori kurang baik sebesar 0</w:t>
      </w:r>
      <w:r w:rsidR="00DB5C8A" w:rsidRPr="004A29E6">
        <w:rPr>
          <w:rFonts w:ascii="Arial" w:hAnsi="Arial" w:cs="Arial"/>
        </w:rPr>
        <w:t>%</w:t>
      </w:r>
      <w:r w:rsidR="004A29E6">
        <w:rPr>
          <w:rFonts w:ascii="Arial" w:hAnsi="Arial" w:cs="Arial"/>
        </w:rPr>
        <w:t xml:space="preserve"> </w:t>
      </w:r>
      <w:r w:rsidR="00DB5C8A" w:rsidRPr="004A29E6">
        <w:rPr>
          <w:rFonts w:ascii="Arial" w:hAnsi="Arial" w:cs="Arial"/>
        </w:rPr>
        <w:t xml:space="preserve">dan </w:t>
      </w:r>
      <w:r w:rsidR="00DB5C8A" w:rsidRPr="00E9288F">
        <w:rPr>
          <w:rFonts w:ascii="Arial" w:hAnsi="Arial" w:cs="Arial"/>
        </w:rPr>
        <w:t>pada kategori tidak baik 0%.</w:t>
      </w:r>
    </w:p>
    <w:p w14:paraId="3BEF3AAB" w14:textId="40E66ECE" w:rsidR="00DB5C8A" w:rsidRPr="00E9288F" w:rsidRDefault="00DB5C8A" w:rsidP="00E9288F">
      <w:pPr>
        <w:spacing w:line="360" w:lineRule="auto"/>
        <w:jc w:val="both"/>
        <w:rPr>
          <w:rFonts w:ascii="Arial" w:hAnsi="Arial" w:cs="Arial"/>
        </w:rPr>
      </w:pPr>
      <w:r w:rsidRPr="00E9288F">
        <w:rPr>
          <w:rFonts w:ascii="Arial" w:hAnsi="Arial" w:cs="Arial"/>
        </w:rPr>
        <w:t>Skor maksimal seluruh responden = bobot jawaban benar x jumlah responden x jumlah soal</w:t>
      </w:r>
      <w:r w:rsidR="00BB6DFD">
        <w:rPr>
          <w:rFonts w:ascii="Arial" w:hAnsi="Arial" w:cs="Arial"/>
        </w:rPr>
        <w:t xml:space="preserve"> </w:t>
      </w:r>
      <w:r w:rsidRPr="00E9288F">
        <w:rPr>
          <w:rFonts w:ascii="Arial" w:hAnsi="Arial" w:cs="Arial"/>
        </w:rPr>
        <w:t>= 1</w:t>
      </w:r>
      <w:r w:rsidR="0000485E">
        <w:rPr>
          <w:rFonts w:ascii="Arial" w:hAnsi="Arial" w:cs="Arial"/>
        </w:rPr>
        <w:t xml:space="preserve"> </w:t>
      </w:r>
      <w:r w:rsidRPr="00E9288F">
        <w:rPr>
          <w:rFonts w:ascii="Arial" w:hAnsi="Arial" w:cs="Arial"/>
        </w:rPr>
        <w:t>x</w:t>
      </w:r>
      <w:r w:rsidR="0000485E">
        <w:rPr>
          <w:rFonts w:ascii="Arial" w:hAnsi="Arial" w:cs="Arial"/>
        </w:rPr>
        <w:t xml:space="preserve"> 4</w:t>
      </w:r>
      <w:r w:rsidRPr="00E9288F">
        <w:rPr>
          <w:rFonts w:ascii="Arial" w:hAnsi="Arial" w:cs="Arial"/>
        </w:rPr>
        <w:t>0</w:t>
      </w:r>
      <w:r w:rsidR="00892CCA">
        <w:rPr>
          <w:rFonts w:ascii="Arial" w:hAnsi="Arial" w:cs="Arial"/>
        </w:rPr>
        <w:t xml:space="preserve"> </w:t>
      </w:r>
      <w:r w:rsidRPr="00E9288F">
        <w:rPr>
          <w:rFonts w:ascii="Arial" w:hAnsi="Arial" w:cs="Arial"/>
        </w:rPr>
        <w:t>x 10</w:t>
      </w:r>
      <w:r w:rsidR="00892CCA">
        <w:rPr>
          <w:rFonts w:ascii="Arial" w:hAnsi="Arial" w:cs="Arial"/>
        </w:rPr>
        <w:t xml:space="preserve"> = </w:t>
      </w:r>
      <w:r w:rsidRPr="00E9288F">
        <w:rPr>
          <w:rFonts w:ascii="Arial" w:hAnsi="Arial" w:cs="Arial"/>
        </w:rPr>
        <w:t>400</w:t>
      </w:r>
    </w:p>
    <w:p w14:paraId="63AA96AC" w14:textId="77777777" w:rsidR="00DB5C8A" w:rsidRPr="00E9288F" w:rsidRDefault="00DB5C8A" w:rsidP="00BB6DFD">
      <w:pPr>
        <w:spacing w:after="120" w:line="360" w:lineRule="auto"/>
        <w:jc w:val="both"/>
        <w:rPr>
          <w:rFonts w:ascii="Arial" w:hAnsi="Arial" w:cs="Arial"/>
        </w:rPr>
      </w:pPr>
      <w:r w:rsidRPr="00E9288F">
        <w:rPr>
          <w:rFonts w:ascii="Arial" w:hAnsi="Arial" w:cs="Arial"/>
        </w:rPr>
        <w:t>J</w:t>
      </w:r>
      <w:r w:rsidR="009D6BB9">
        <w:rPr>
          <w:rFonts w:ascii="Arial" w:hAnsi="Arial" w:cs="Arial"/>
        </w:rPr>
        <w:t>adi</w:t>
      </w:r>
      <w:r w:rsidRPr="00E9288F">
        <w:rPr>
          <w:rFonts w:ascii="Arial" w:hAnsi="Arial" w:cs="Arial"/>
        </w:rPr>
        <w:t xml:space="preserve"> jumlah skor tingkat </w:t>
      </w:r>
      <w:r w:rsidR="0099296E">
        <w:rPr>
          <w:rFonts w:ascii="Arial" w:hAnsi="Arial" w:cs="Arial"/>
        </w:rPr>
        <w:t>tindakan</w:t>
      </w:r>
      <w:r w:rsidRPr="00E9288F">
        <w:rPr>
          <w:rFonts w:ascii="Arial" w:hAnsi="Arial" w:cs="Arial"/>
        </w:rPr>
        <w:t xml:space="preserve"> responden terhadap </w:t>
      </w:r>
      <w:r w:rsidR="00AB2F41">
        <w:rPr>
          <w:rFonts w:ascii="Arial" w:hAnsi="Arial" w:cs="Arial"/>
        </w:rPr>
        <w:t>swamedikasi penyakit gastritis</w:t>
      </w:r>
      <w:r w:rsidRPr="00E9288F">
        <w:rPr>
          <w:rFonts w:ascii="Arial" w:hAnsi="Arial" w:cs="Arial"/>
        </w:rPr>
        <w:t xml:space="preserve"> adalah:</w:t>
      </w:r>
    </w:p>
    <w:p w14:paraId="22633B8C" w14:textId="253546C9" w:rsidR="002D626E" w:rsidRPr="0000485E" w:rsidRDefault="00DB5C8A" w:rsidP="00F0603E">
      <w:pPr>
        <w:pStyle w:val="1"/>
        <w:spacing w:line="360" w:lineRule="auto"/>
        <w:jc w:val="both"/>
        <w:rPr>
          <w:rFonts w:eastAsiaTheme="minorEastAsia"/>
          <w:b w:val="0"/>
          <w:bCs w:val="0"/>
          <w:iCs/>
          <w:sz w:val="22"/>
          <w:szCs w:val="22"/>
        </w:rPr>
      </w:pPr>
      <w:bookmarkStart w:id="217" w:name="_Toc70934898"/>
      <w:bookmarkStart w:id="218" w:name="_Toc70935956"/>
      <w:bookmarkStart w:id="219" w:name="_Toc72015802"/>
      <w:r w:rsidRPr="0000485E">
        <w:rPr>
          <w:b w:val="0"/>
          <w:bCs w:val="0"/>
          <w:sz w:val="22"/>
          <w:szCs w:val="22"/>
        </w:rPr>
        <w:t xml:space="preserve">= </w:t>
      </w:r>
      <m:oMath>
        <m:f>
          <m:fPr>
            <m:ctrlPr>
              <w:rPr>
                <w:rFonts w:ascii="Cambria Math" w:hAnsi="Cambria Math"/>
                <w:b w:val="0"/>
                <w:bCs w:val="0"/>
                <w:iCs/>
                <w:sz w:val="22"/>
                <w:szCs w:val="22"/>
              </w:rPr>
            </m:ctrlPr>
          </m:fPr>
          <m:num>
            <m:r>
              <m:rPr>
                <m:sty m:val="b"/>
              </m:rPr>
              <w:rPr>
                <w:rFonts w:ascii="Cambria Math" w:hAnsi="Cambria Math"/>
                <w:sz w:val="22"/>
                <w:szCs w:val="22"/>
              </w:rPr>
              <m:t>362</m:t>
            </m:r>
          </m:num>
          <m:den>
            <m:r>
              <m:rPr>
                <m:sty m:val="b"/>
              </m:rPr>
              <w:rPr>
                <w:rFonts w:ascii="Cambria Math" w:hAnsi="Cambria Math"/>
                <w:sz w:val="22"/>
                <w:szCs w:val="22"/>
              </w:rPr>
              <m:t>400</m:t>
            </m:r>
          </m:den>
        </m:f>
        <m:r>
          <m:rPr>
            <m:sty m:val="b"/>
          </m:rPr>
          <w:rPr>
            <w:rFonts w:ascii="Cambria Math" w:hAnsi="Cambria Math"/>
            <w:sz w:val="22"/>
            <w:szCs w:val="22"/>
          </w:rPr>
          <m:t>x 100%=90,5%</m:t>
        </m:r>
      </m:oMath>
      <w:bookmarkEnd w:id="217"/>
      <w:bookmarkEnd w:id="218"/>
      <w:bookmarkEnd w:id="219"/>
    </w:p>
    <w:p w14:paraId="53F03563" w14:textId="77777777" w:rsidR="002D626E" w:rsidRPr="00291B22" w:rsidRDefault="00DB5C8A" w:rsidP="00BB6DFD">
      <w:pPr>
        <w:pStyle w:val="1"/>
        <w:spacing w:after="120" w:line="360" w:lineRule="auto"/>
        <w:ind w:left="0" w:firstLine="0"/>
        <w:jc w:val="both"/>
        <w:rPr>
          <w:b w:val="0"/>
          <w:bCs w:val="0"/>
          <w:sz w:val="22"/>
          <w:szCs w:val="22"/>
        </w:rPr>
      </w:pPr>
      <w:bookmarkStart w:id="220" w:name="_Toc70934899"/>
      <w:bookmarkStart w:id="221" w:name="_Toc70935957"/>
      <w:bookmarkStart w:id="222" w:name="_Toc72015803"/>
      <w:r w:rsidRPr="00E9288F">
        <w:rPr>
          <w:rFonts w:eastAsiaTheme="minorEastAsia"/>
          <w:b w:val="0"/>
          <w:bCs w:val="0"/>
          <w:sz w:val="22"/>
          <w:szCs w:val="22"/>
        </w:rPr>
        <w:t xml:space="preserve">Maka </w:t>
      </w:r>
      <w:r w:rsidR="004E5EBD">
        <w:rPr>
          <w:rFonts w:eastAsiaTheme="minorEastAsia"/>
          <w:b w:val="0"/>
          <w:bCs w:val="0"/>
          <w:sz w:val="22"/>
          <w:szCs w:val="22"/>
        </w:rPr>
        <w:t>tindakan</w:t>
      </w:r>
      <w:r w:rsidRPr="00E9288F">
        <w:rPr>
          <w:rFonts w:eastAsiaTheme="minorEastAsia"/>
          <w:b w:val="0"/>
          <w:bCs w:val="0"/>
          <w:sz w:val="22"/>
          <w:szCs w:val="22"/>
        </w:rPr>
        <w:t xml:space="preserve"> responden terhadap swamedikasi penyakit gastritis adalah baik.</w:t>
      </w:r>
      <w:bookmarkEnd w:id="220"/>
      <w:bookmarkEnd w:id="221"/>
      <w:bookmarkEnd w:id="222"/>
    </w:p>
    <w:p w14:paraId="413CF467" w14:textId="77777777" w:rsidR="00DB5C8A" w:rsidRPr="00D0715A" w:rsidRDefault="00383933" w:rsidP="000622A3">
      <w:pPr>
        <w:pStyle w:val="Heading2"/>
        <w:spacing w:before="0" w:line="360" w:lineRule="auto"/>
        <w:rPr>
          <w:rFonts w:ascii="Arial" w:hAnsi="Arial" w:cs="Arial"/>
          <w:b/>
          <w:bCs/>
          <w:color w:val="auto"/>
          <w:sz w:val="24"/>
          <w:szCs w:val="24"/>
        </w:rPr>
      </w:pPr>
      <w:bookmarkStart w:id="223" w:name="_Toc70934900"/>
      <w:bookmarkStart w:id="224" w:name="_Toc70935958"/>
      <w:bookmarkStart w:id="225" w:name="_Toc72015804"/>
      <w:bookmarkStart w:id="226" w:name="_Toc87123427"/>
      <w:r w:rsidRPr="00D0715A">
        <w:rPr>
          <w:rFonts w:ascii="Arial" w:hAnsi="Arial" w:cs="Arial"/>
          <w:b/>
          <w:bCs/>
          <w:color w:val="auto"/>
          <w:sz w:val="24"/>
          <w:szCs w:val="24"/>
        </w:rPr>
        <w:lastRenderedPageBreak/>
        <w:t>4.2</w:t>
      </w:r>
      <w:r w:rsidR="00BC358B" w:rsidRPr="00D0715A">
        <w:rPr>
          <w:rFonts w:ascii="Arial" w:hAnsi="Arial" w:cs="Arial"/>
          <w:b/>
          <w:bCs/>
          <w:color w:val="auto"/>
          <w:sz w:val="24"/>
          <w:szCs w:val="24"/>
        </w:rPr>
        <w:tab/>
      </w:r>
      <w:r w:rsidRPr="00D0715A">
        <w:rPr>
          <w:rFonts w:ascii="Arial" w:hAnsi="Arial" w:cs="Arial"/>
          <w:b/>
          <w:bCs/>
          <w:color w:val="auto"/>
          <w:sz w:val="24"/>
          <w:szCs w:val="24"/>
        </w:rPr>
        <w:t>Pembahasan</w:t>
      </w:r>
      <w:bookmarkEnd w:id="223"/>
      <w:bookmarkEnd w:id="224"/>
      <w:bookmarkEnd w:id="225"/>
      <w:bookmarkEnd w:id="226"/>
    </w:p>
    <w:p w14:paraId="5A78DA4D" w14:textId="77777777" w:rsidR="00BC67AD" w:rsidRPr="00D0715A" w:rsidRDefault="00BC67AD" w:rsidP="000622A3">
      <w:pPr>
        <w:pStyle w:val="Heading3"/>
        <w:spacing w:before="0" w:line="360" w:lineRule="auto"/>
        <w:rPr>
          <w:rFonts w:ascii="Arial" w:hAnsi="Arial" w:cs="Arial"/>
          <w:b/>
          <w:bCs/>
          <w:color w:val="auto"/>
        </w:rPr>
      </w:pPr>
      <w:bookmarkStart w:id="227" w:name="_Toc87123428"/>
      <w:r w:rsidRPr="00D0715A">
        <w:rPr>
          <w:rFonts w:ascii="Arial" w:hAnsi="Arial" w:cs="Arial"/>
          <w:b/>
          <w:bCs/>
          <w:color w:val="auto"/>
        </w:rPr>
        <w:t xml:space="preserve">4.2.1 </w:t>
      </w:r>
      <w:r w:rsidR="002E1799" w:rsidRPr="00D0715A">
        <w:rPr>
          <w:rFonts w:ascii="Arial" w:hAnsi="Arial" w:cs="Arial"/>
          <w:b/>
          <w:bCs/>
          <w:color w:val="auto"/>
        </w:rPr>
        <w:t xml:space="preserve">   </w:t>
      </w:r>
      <w:r w:rsidRPr="00D0715A">
        <w:rPr>
          <w:rFonts w:ascii="Arial" w:hAnsi="Arial" w:cs="Arial"/>
          <w:b/>
          <w:bCs/>
          <w:color w:val="auto"/>
        </w:rPr>
        <w:t>Karakteristik Responden</w:t>
      </w:r>
      <w:bookmarkEnd w:id="227"/>
    </w:p>
    <w:p w14:paraId="695B8F5E" w14:textId="77777777" w:rsidR="00F0603E" w:rsidRDefault="00F0603E" w:rsidP="00F0603E">
      <w:pPr>
        <w:pStyle w:val="2"/>
        <w:spacing w:after="0"/>
        <w:ind w:firstLine="851"/>
        <w:jc w:val="both"/>
        <w:rPr>
          <w:b w:val="0"/>
          <w:bCs w:val="0"/>
          <w:sz w:val="22"/>
          <w:szCs w:val="22"/>
        </w:rPr>
      </w:pPr>
      <w:r>
        <w:rPr>
          <w:b w:val="0"/>
          <w:bCs w:val="0"/>
          <w:sz w:val="22"/>
          <w:szCs w:val="22"/>
        </w:rPr>
        <w:t xml:space="preserve">Karakteristik responden yang berjumlah 40 responden diperoleh dari hasil pengisian kuesioner meliputi </w:t>
      </w:r>
      <w:r w:rsidRPr="00F0603E">
        <w:rPr>
          <w:b w:val="0"/>
          <w:bCs w:val="0"/>
          <w:sz w:val="22"/>
          <w:szCs w:val="22"/>
        </w:rPr>
        <w:t>dari jenis kelamin,</w:t>
      </w:r>
      <w:r w:rsidR="000945D4">
        <w:rPr>
          <w:b w:val="0"/>
          <w:bCs w:val="0"/>
          <w:sz w:val="22"/>
          <w:szCs w:val="22"/>
        </w:rPr>
        <w:t xml:space="preserve"> </w:t>
      </w:r>
      <w:r w:rsidRPr="00F0603E">
        <w:rPr>
          <w:b w:val="0"/>
          <w:bCs w:val="0"/>
          <w:sz w:val="22"/>
          <w:szCs w:val="22"/>
        </w:rPr>
        <w:t>pendidikan ibu, uang saku</w:t>
      </w:r>
      <w:r>
        <w:rPr>
          <w:b w:val="0"/>
          <w:bCs w:val="0"/>
          <w:sz w:val="22"/>
          <w:szCs w:val="22"/>
        </w:rPr>
        <w:t xml:space="preserve"> </w:t>
      </w:r>
      <w:r w:rsidRPr="00F0603E">
        <w:rPr>
          <w:b w:val="0"/>
          <w:bCs w:val="0"/>
          <w:sz w:val="22"/>
          <w:szCs w:val="22"/>
        </w:rPr>
        <w:t>perbulannya dan tinggal bersama orang tua, keluarga/wali</w:t>
      </w:r>
      <w:r w:rsidR="000945D4">
        <w:rPr>
          <w:b w:val="0"/>
          <w:bCs w:val="0"/>
          <w:sz w:val="22"/>
          <w:szCs w:val="22"/>
        </w:rPr>
        <w:t xml:space="preserve"> yang diperoleh dari hasil kuesioner mahasiswa Fakultas Ekonomi prodi akuntansi di Universitas Simalungun.</w:t>
      </w:r>
    </w:p>
    <w:p w14:paraId="7897E95A" w14:textId="77777777" w:rsidR="00BC67AD" w:rsidRPr="00210C1E" w:rsidRDefault="00B14F27" w:rsidP="00DB60E2">
      <w:pPr>
        <w:spacing w:line="360" w:lineRule="auto"/>
        <w:ind w:firstLine="426"/>
        <w:jc w:val="both"/>
        <w:rPr>
          <w:rFonts w:ascii="Arial" w:hAnsi="Arial" w:cs="Arial"/>
        </w:rPr>
      </w:pPr>
      <w:r>
        <w:rPr>
          <w:rFonts w:ascii="Arial" w:hAnsi="Arial" w:cs="Arial"/>
        </w:rPr>
        <w:t xml:space="preserve">Berdasarkan </w:t>
      </w:r>
      <w:r w:rsidR="00793915">
        <w:rPr>
          <w:rFonts w:ascii="Arial" w:hAnsi="Arial" w:cs="Arial"/>
        </w:rPr>
        <w:t>t</w:t>
      </w:r>
      <w:r w:rsidR="000945D4" w:rsidRPr="00E9288F">
        <w:rPr>
          <w:rFonts w:ascii="Arial" w:hAnsi="Arial" w:cs="Arial"/>
        </w:rPr>
        <w:t>abel 4.1 dapat</w:t>
      </w:r>
      <w:r w:rsidR="000945D4">
        <w:rPr>
          <w:rFonts w:ascii="Arial" w:hAnsi="Arial" w:cs="Arial"/>
        </w:rPr>
        <w:t xml:space="preserve"> dilihat distribusi frekuensi bahwa mayoritas responden adalah perempuan 32 responden (80%)</w:t>
      </w:r>
      <w:r w:rsidR="00DB60E2">
        <w:rPr>
          <w:rFonts w:ascii="Arial" w:hAnsi="Arial" w:cs="Arial"/>
        </w:rPr>
        <w:t xml:space="preserve">, yang dimana kebanyakan responden dalam penelitian ini adalah perempuan. </w:t>
      </w:r>
      <w:r w:rsidR="005D6C37">
        <w:rPr>
          <w:rFonts w:ascii="Arial" w:hAnsi="Arial" w:cs="Arial"/>
        </w:rPr>
        <w:t xml:space="preserve">Dari tabel 4.2 dapat dilihat distribusi frekuensi bahwa </w:t>
      </w:r>
      <w:r w:rsidR="00210C1E">
        <w:rPr>
          <w:rFonts w:ascii="Arial" w:hAnsi="Arial" w:cs="Arial"/>
        </w:rPr>
        <w:t>mayoritas pendidikan ibu</w:t>
      </w:r>
      <w:r w:rsidR="00FB44F4">
        <w:rPr>
          <w:rFonts w:ascii="Arial" w:hAnsi="Arial" w:cs="Arial"/>
        </w:rPr>
        <w:t xml:space="preserve"> adalah</w:t>
      </w:r>
      <w:r w:rsidR="00210C1E">
        <w:rPr>
          <w:rFonts w:ascii="Arial" w:hAnsi="Arial" w:cs="Arial"/>
        </w:rPr>
        <w:t xml:space="preserve"> SMA sebanyak 17 responden (42,5%). Menurut Peneliti pendidikan Ibu akan berpengaruh karena ibu yang akan memberikan nasihat dan informasi kepada anaknya. Dari tabel 4.3 dapat dilihat distribusi frekuensi bahwa mayoritas </w:t>
      </w:r>
      <w:r w:rsidR="00210C1E" w:rsidRPr="00E9288F">
        <w:rPr>
          <w:rFonts w:ascii="Arial" w:hAnsi="Arial" w:cs="Arial"/>
        </w:rPr>
        <w:t>25 responden (62,5%) uang saku perbulan &lt;</w:t>
      </w:r>
      <w:r w:rsidR="00FB44F4">
        <w:rPr>
          <w:rFonts w:ascii="Arial" w:hAnsi="Arial" w:cs="Arial"/>
        </w:rPr>
        <w:t xml:space="preserve"> </w:t>
      </w:r>
      <w:r w:rsidR="00210C1E" w:rsidRPr="00E9288F">
        <w:rPr>
          <w:rFonts w:ascii="Arial" w:hAnsi="Arial" w:cs="Arial"/>
        </w:rPr>
        <w:t>Rp.500.000</w:t>
      </w:r>
      <w:r w:rsidR="00210C1E">
        <w:rPr>
          <w:rFonts w:ascii="Arial" w:hAnsi="Arial" w:cs="Arial"/>
        </w:rPr>
        <w:t>.</w:t>
      </w:r>
      <w:r w:rsidR="00DB60E2">
        <w:rPr>
          <w:rFonts w:ascii="Arial" w:hAnsi="Arial" w:cs="Arial"/>
        </w:rPr>
        <w:t xml:space="preserve"> Menurut peneliti uang saku yang diperoleh responden tidak mempengaruhi pengetahuan responden terhadap swamedikasi penyakit gastritis.</w:t>
      </w:r>
      <w:r w:rsidR="00210C1E">
        <w:rPr>
          <w:rFonts w:ascii="Arial" w:hAnsi="Arial" w:cs="Arial"/>
        </w:rPr>
        <w:t xml:space="preserve"> Dari tabel 4.4 dapat dilihat </w:t>
      </w:r>
      <w:r w:rsidR="00A06F06">
        <w:rPr>
          <w:rFonts w:ascii="Arial" w:hAnsi="Arial" w:cs="Arial"/>
        </w:rPr>
        <w:t>bahwa</w:t>
      </w:r>
      <w:r w:rsidR="00210C1E">
        <w:rPr>
          <w:rFonts w:ascii="Arial" w:hAnsi="Arial" w:cs="Arial"/>
        </w:rPr>
        <w:t xml:space="preserve"> </w:t>
      </w:r>
      <w:r w:rsidR="00A06F06">
        <w:rPr>
          <w:rFonts w:ascii="Arial" w:hAnsi="Arial" w:cs="Arial"/>
        </w:rPr>
        <w:t xml:space="preserve">sebagian besar adalah tinggal bersama orang tua </w:t>
      </w:r>
      <w:r w:rsidR="00210C1E" w:rsidRPr="00E9288F">
        <w:rPr>
          <w:rFonts w:ascii="Arial" w:hAnsi="Arial" w:cs="Arial"/>
        </w:rPr>
        <w:t>(62,5%)</w:t>
      </w:r>
      <w:r w:rsidR="00A06F06">
        <w:rPr>
          <w:rFonts w:ascii="Arial" w:hAnsi="Arial" w:cs="Arial"/>
        </w:rPr>
        <w:t xml:space="preserve"> sebanyak 25 responden.</w:t>
      </w:r>
      <w:r w:rsidR="0055388D">
        <w:rPr>
          <w:rFonts w:ascii="Arial" w:hAnsi="Arial" w:cs="Arial"/>
        </w:rPr>
        <w:t xml:space="preserve"> </w:t>
      </w:r>
      <w:r w:rsidR="0055388D" w:rsidRPr="006A065B">
        <w:rPr>
          <w:rFonts w:ascii="Arial" w:hAnsi="Arial" w:cs="Arial"/>
        </w:rPr>
        <w:t>Menurut peneliti jika tinggal bersama orang tua, orang tua lebih bisa mem</w:t>
      </w:r>
      <w:r w:rsidR="0055388D">
        <w:rPr>
          <w:rFonts w:ascii="Arial" w:hAnsi="Arial" w:cs="Arial"/>
        </w:rPr>
        <w:t xml:space="preserve">berikan </w:t>
      </w:r>
      <w:r w:rsidR="00897BCB">
        <w:rPr>
          <w:rFonts w:ascii="Arial" w:hAnsi="Arial" w:cs="Arial"/>
        </w:rPr>
        <w:t>saran</w:t>
      </w:r>
      <w:r w:rsidR="0055388D">
        <w:rPr>
          <w:rFonts w:ascii="Arial" w:hAnsi="Arial" w:cs="Arial"/>
        </w:rPr>
        <w:t xml:space="preserve"> </w:t>
      </w:r>
      <w:r w:rsidR="00897BCB">
        <w:rPr>
          <w:rFonts w:ascii="Arial" w:hAnsi="Arial" w:cs="Arial"/>
        </w:rPr>
        <w:t>saat melakukan</w:t>
      </w:r>
      <w:r w:rsidR="0055388D">
        <w:rPr>
          <w:rFonts w:ascii="Arial" w:hAnsi="Arial" w:cs="Arial"/>
        </w:rPr>
        <w:t xml:space="preserve"> swamedikasi penyakit gastritis dalam kehidupan sehari hari.</w:t>
      </w:r>
    </w:p>
    <w:p w14:paraId="76E02A96" w14:textId="77777777" w:rsidR="000460FD" w:rsidRPr="000622A3" w:rsidRDefault="000460FD" w:rsidP="000622A3">
      <w:pPr>
        <w:pStyle w:val="Heading3"/>
        <w:spacing w:before="0" w:line="360" w:lineRule="auto"/>
        <w:rPr>
          <w:rFonts w:ascii="Arial" w:hAnsi="Arial" w:cs="Arial"/>
          <w:b/>
          <w:bCs/>
          <w:color w:val="auto"/>
        </w:rPr>
      </w:pPr>
      <w:bookmarkStart w:id="228" w:name="_Toc70934901"/>
      <w:bookmarkStart w:id="229" w:name="_Toc70935959"/>
      <w:bookmarkStart w:id="230" w:name="_Toc72015805"/>
      <w:bookmarkStart w:id="231" w:name="_Toc87123429"/>
      <w:r w:rsidRPr="000622A3">
        <w:rPr>
          <w:rFonts w:ascii="Arial" w:hAnsi="Arial" w:cs="Arial"/>
          <w:b/>
          <w:bCs/>
          <w:color w:val="auto"/>
        </w:rPr>
        <w:t>4.2.</w:t>
      </w:r>
      <w:r w:rsidR="005A3DE7" w:rsidRPr="000622A3">
        <w:rPr>
          <w:rFonts w:ascii="Arial" w:hAnsi="Arial" w:cs="Arial"/>
          <w:b/>
          <w:bCs/>
          <w:color w:val="auto"/>
        </w:rPr>
        <w:t>2</w:t>
      </w:r>
      <w:r w:rsidRPr="000622A3">
        <w:rPr>
          <w:rFonts w:ascii="Arial" w:hAnsi="Arial" w:cs="Arial"/>
          <w:b/>
          <w:bCs/>
          <w:color w:val="auto"/>
        </w:rPr>
        <w:t xml:space="preserve"> </w:t>
      </w:r>
      <w:r w:rsidR="00BC358B" w:rsidRPr="000622A3">
        <w:rPr>
          <w:rFonts w:ascii="Arial" w:hAnsi="Arial" w:cs="Arial"/>
          <w:b/>
          <w:bCs/>
          <w:color w:val="auto"/>
        </w:rPr>
        <w:t xml:space="preserve">Tingkat </w:t>
      </w:r>
      <w:r w:rsidRPr="000622A3">
        <w:rPr>
          <w:rFonts w:ascii="Arial" w:hAnsi="Arial" w:cs="Arial"/>
          <w:b/>
          <w:bCs/>
          <w:color w:val="auto"/>
        </w:rPr>
        <w:t>Pengetahuan</w:t>
      </w:r>
      <w:bookmarkEnd w:id="228"/>
      <w:bookmarkEnd w:id="229"/>
      <w:bookmarkEnd w:id="230"/>
      <w:bookmarkEnd w:id="231"/>
    </w:p>
    <w:p w14:paraId="10CEB74E" w14:textId="77777777" w:rsidR="000460FD" w:rsidRPr="00E9288F" w:rsidRDefault="00B14F27" w:rsidP="00BC358B">
      <w:pPr>
        <w:pStyle w:val="1"/>
        <w:spacing w:after="0" w:line="360" w:lineRule="auto"/>
        <w:ind w:left="0" w:firstLine="851"/>
        <w:jc w:val="both"/>
        <w:rPr>
          <w:b w:val="0"/>
          <w:bCs w:val="0"/>
          <w:sz w:val="22"/>
          <w:szCs w:val="22"/>
        </w:rPr>
      </w:pPr>
      <w:bookmarkStart w:id="232" w:name="_Toc70934902"/>
      <w:bookmarkStart w:id="233" w:name="_Toc70935960"/>
      <w:bookmarkStart w:id="234" w:name="_Toc72015806"/>
      <w:r>
        <w:rPr>
          <w:b w:val="0"/>
          <w:bCs w:val="0"/>
          <w:sz w:val="22"/>
          <w:szCs w:val="22"/>
        </w:rPr>
        <w:t xml:space="preserve">Berdasarkan </w:t>
      </w:r>
      <w:r w:rsidR="000460FD" w:rsidRPr="00E9288F">
        <w:rPr>
          <w:b w:val="0"/>
          <w:bCs w:val="0"/>
          <w:sz w:val="22"/>
          <w:szCs w:val="22"/>
        </w:rPr>
        <w:t>tabel 4.4 tingkat pengetahuan responden yang memiliki pengetahuan baik yaitu</w:t>
      </w:r>
      <w:r w:rsidR="009802E8" w:rsidRPr="00E9288F">
        <w:rPr>
          <w:b w:val="0"/>
          <w:bCs w:val="0"/>
          <w:sz w:val="22"/>
          <w:szCs w:val="22"/>
        </w:rPr>
        <w:t xml:space="preserve"> 20</w:t>
      </w:r>
      <w:r w:rsidR="00DF0B75">
        <w:rPr>
          <w:b w:val="0"/>
          <w:bCs w:val="0"/>
          <w:sz w:val="22"/>
          <w:szCs w:val="22"/>
        </w:rPr>
        <w:t xml:space="preserve"> responden</w:t>
      </w:r>
      <w:r w:rsidR="009802E8" w:rsidRPr="00E9288F">
        <w:rPr>
          <w:b w:val="0"/>
          <w:bCs w:val="0"/>
          <w:sz w:val="22"/>
          <w:szCs w:val="22"/>
        </w:rPr>
        <w:t xml:space="preserve"> (50%), cukup baik 17 (42,5%) sedangkan pada kategori kurang baik 3</w:t>
      </w:r>
      <w:r w:rsidR="00DF0B75">
        <w:rPr>
          <w:b w:val="0"/>
          <w:bCs w:val="0"/>
          <w:sz w:val="22"/>
          <w:szCs w:val="22"/>
        </w:rPr>
        <w:t xml:space="preserve"> responden</w:t>
      </w:r>
      <w:r w:rsidR="009802E8" w:rsidRPr="00E9288F">
        <w:rPr>
          <w:b w:val="0"/>
          <w:bCs w:val="0"/>
          <w:sz w:val="22"/>
          <w:szCs w:val="22"/>
        </w:rPr>
        <w:t xml:space="preserve"> (7,5%) dan tidak baik 0 (0%).</w:t>
      </w:r>
      <w:bookmarkEnd w:id="232"/>
      <w:bookmarkEnd w:id="233"/>
      <w:bookmarkEnd w:id="234"/>
    </w:p>
    <w:p w14:paraId="655AD3B8" w14:textId="77777777" w:rsidR="00DB60E2" w:rsidRDefault="00B14F27" w:rsidP="005C76ED">
      <w:pPr>
        <w:pStyle w:val="1"/>
        <w:spacing w:after="0" w:line="360" w:lineRule="auto"/>
        <w:ind w:left="0" w:firstLine="851"/>
        <w:jc w:val="both"/>
        <w:rPr>
          <w:b w:val="0"/>
          <w:bCs w:val="0"/>
          <w:sz w:val="22"/>
          <w:szCs w:val="22"/>
        </w:rPr>
      </w:pPr>
      <w:bookmarkStart w:id="235" w:name="_Toc70934903"/>
      <w:bookmarkStart w:id="236" w:name="_Toc70935961"/>
      <w:bookmarkStart w:id="237" w:name="_Toc72015807"/>
      <w:r>
        <w:rPr>
          <w:b w:val="0"/>
          <w:bCs w:val="0"/>
          <w:sz w:val="22"/>
          <w:szCs w:val="22"/>
        </w:rPr>
        <w:t xml:space="preserve">Berdasarkan </w:t>
      </w:r>
      <w:r w:rsidR="00C03690" w:rsidRPr="00E9288F">
        <w:rPr>
          <w:b w:val="0"/>
          <w:bCs w:val="0"/>
          <w:sz w:val="22"/>
          <w:szCs w:val="22"/>
        </w:rPr>
        <w:t>hasil skor tingkat pengetahuan secara keseluruhan didapatkan bahwa tingkat pengetahuan terhadap gambaran swamedikasi penyakit gastritis adalah 72,5% yang termasuk kategori cukup baik</w:t>
      </w:r>
      <w:r w:rsidR="0039167D">
        <w:rPr>
          <w:b w:val="0"/>
          <w:bCs w:val="0"/>
          <w:sz w:val="22"/>
          <w:szCs w:val="22"/>
        </w:rPr>
        <w:t>,</w:t>
      </w:r>
      <w:r w:rsidR="00F531B6">
        <w:rPr>
          <w:b w:val="0"/>
          <w:bCs w:val="0"/>
          <w:sz w:val="22"/>
          <w:szCs w:val="22"/>
        </w:rPr>
        <w:t xml:space="preserve"> </w:t>
      </w:r>
      <w:r w:rsidR="000D0947">
        <w:rPr>
          <w:b w:val="0"/>
          <w:bCs w:val="0"/>
          <w:sz w:val="22"/>
          <w:szCs w:val="22"/>
        </w:rPr>
        <w:t xml:space="preserve">tingkat pengetahuan cukup baik disebabkan oleh kurangnya informasi umum tentang </w:t>
      </w:r>
      <w:r w:rsidR="00F531B6">
        <w:rPr>
          <w:b w:val="0"/>
          <w:bCs w:val="0"/>
          <w:sz w:val="22"/>
          <w:szCs w:val="22"/>
        </w:rPr>
        <w:t>penyakit gastritis.</w:t>
      </w:r>
    </w:p>
    <w:p w14:paraId="6879365F" w14:textId="77777777" w:rsidR="00476F91" w:rsidRPr="00E9288F" w:rsidRDefault="00C03690" w:rsidP="00BB6DFD">
      <w:pPr>
        <w:pStyle w:val="1"/>
        <w:spacing w:after="120" w:line="360" w:lineRule="auto"/>
        <w:ind w:left="0" w:firstLine="851"/>
        <w:jc w:val="both"/>
        <w:rPr>
          <w:b w:val="0"/>
          <w:bCs w:val="0"/>
          <w:sz w:val="22"/>
          <w:szCs w:val="22"/>
        </w:rPr>
      </w:pPr>
      <w:r w:rsidRPr="00E9288F">
        <w:rPr>
          <w:b w:val="0"/>
          <w:bCs w:val="0"/>
          <w:sz w:val="22"/>
          <w:szCs w:val="22"/>
        </w:rPr>
        <w:t xml:space="preserve"> Menurut</w:t>
      </w:r>
      <w:r w:rsidR="008B4EB7" w:rsidRPr="00E9288F">
        <w:rPr>
          <w:b w:val="0"/>
          <w:bCs w:val="0"/>
          <w:sz w:val="22"/>
          <w:szCs w:val="22"/>
        </w:rPr>
        <w:t xml:space="preserve"> Titik Lestari</w:t>
      </w:r>
      <w:r w:rsidR="00BB6DFD">
        <w:rPr>
          <w:b w:val="0"/>
          <w:bCs w:val="0"/>
          <w:sz w:val="22"/>
          <w:szCs w:val="22"/>
        </w:rPr>
        <w:t xml:space="preserve"> </w:t>
      </w:r>
      <w:r w:rsidR="008B4EB7" w:rsidRPr="00E9288F">
        <w:rPr>
          <w:b w:val="0"/>
          <w:bCs w:val="0"/>
          <w:sz w:val="22"/>
          <w:szCs w:val="22"/>
        </w:rPr>
        <w:t>(2015), faktor-faktor yang mempengaruhi</w:t>
      </w:r>
      <w:r w:rsidR="00A60BA8" w:rsidRPr="00E9288F">
        <w:rPr>
          <w:b w:val="0"/>
          <w:bCs w:val="0"/>
          <w:sz w:val="22"/>
          <w:szCs w:val="22"/>
        </w:rPr>
        <w:t xml:space="preserve"> pengetahuan seseorang salah satunya adalah tingkat pendidikan.</w:t>
      </w:r>
      <w:r w:rsidR="00A60BA8" w:rsidRPr="00E9288F">
        <w:rPr>
          <w:sz w:val="22"/>
          <w:szCs w:val="22"/>
        </w:rPr>
        <w:t xml:space="preserve"> </w:t>
      </w:r>
      <w:r w:rsidR="00A60BA8" w:rsidRPr="00E9288F">
        <w:rPr>
          <w:b w:val="0"/>
          <w:bCs w:val="0"/>
          <w:sz w:val="22"/>
          <w:szCs w:val="22"/>
        </w:rPr>
        <w:t xml:space="preserve">Menurut Notoadmojo (2010) pengetahuan pada dasarnya terdiri dari sejumlah fakta dan teori yang memungkinkan seseorang untuk dapat memecahkan masalah yang </w:t>
      </w:r>
      <w:r w:rsidR="00A60BA8" w:rsidRPr="00E9288F">
        <w:rPr>
          <w:b w:val="0"/>
          <w:bCs w:val="0"/>
          <w:sz w:val="22"/>
          <w:szCs w:val="22"/>
        </w:rPr>
        <w:lastRenderedPageBreak/>
        <w:t>dihadapinya. Pengetahuan tersebut diperoleh baik dari pengalaman langsung maupun pengalaman orang lain.</w:t>
      </w:r>
      <w:bookmarkEnd w:id="235"/>
      <w:bookmarkEnd w:id="236"/>
      <w:bookmarkEnd w:id="237"/>
    </w:p>
    <w:p w14:paraId="0D27D65F" w14:textId="77777777" w:rsidR="00A60BA8" w:rsidRPr="000622A3" w:rsidRDefault="00A60BA8" w:rsidP="00BB6DFD">
      <w:pPr>
        <w:pStyle w:val="Heading3"/>
        <w:spacing w:before="0" w:line="360" w:lineRule="auto"/>
        <w:rPr>
          <w:rFonts w:ascii="Arial" w:hAnsi="Arial" w:cs="Arial"/>
          <w:b/>
          <w:bCs/>
          <w:color w:val="auto"/>
        </w:rPr>
      </w:pPr>
      <w:bookmarkStart w:id="238" w:name="_Toc70934904"/>
      <w:bookmarkStart w:id="239" w:name="_Toc70935962"/>
      <w:bookmarkStart w:id="240" w:name="_Toc72015808"/>
      <w:bookmarkStart w:id="241" w:name="_Toc87123430"/>
      <w:r w:rsidRPr="000622A3">
        <w:rPr>
          <w:rFonts w:ascii="Arial" w:hAnsi="Arial" w:cs="Arial"/>
          <w:b/>
          <w:bCs/>
          <w:color w:val="auto"/>
        </w:rPr>
        <w:t>4.2.</w:t>
      </w:r>
      <w:r w:rsidR="005A3DE7" w:rsidRPr="000622A3">
        <w:rPr>
          <w:rFonts w:ascii="Arial" w:hAnsi="Arial" w:cs="Arial"/>
          <w:b/>
          <w:bCs/>
          <w:color w:val="auto"/>
        </w:rPr>
        <w:t>3</w:t>
      </w:r>
      <w:r w:rsidRPr="000622A3">
        <w:rPr>
          <w:rFonts w:ascii="Arial" w:hAnsi="Arial" w:cs="Arial"/>
          <w:b/>
          <w:bCs/>
          <w:color w:val="auto"/>
        </w:rPr>
        <w:t xml:space="preserve"> </w:t>
      </w:r>
      <w:r w:rsidR="00BC358B" w:rsidRPr="000622A3">
        <w:rPr>
          <w:rFonts w:ascii="Arial" w:hAnsi="Arial" w:cs="Arial"/>
          <w:b/>
          <w:bCs/>
          <w:color w:val="auto"/>
        </w:rPr>
        <w:t xml:space="preserve">Tingkat </w:t>
      </w:r>
      <w:r w:rsidRPr="000622A3">
        <w:rPr>
          <w:rFonts w:ascii="Arial" w:hAnsi="Arial" w:cs="Arial"/>
          <w:b/>
          <w:bCs/>
          <w:color w:val="auto"/>
        </w:rPr>
        <w:t>Sikap</w:t>
      </w:r>
      <w:bookmarkEnd w:id="238"/>
      <w:bookmarkEnd w:id="239"/>
      <w:bookmarkEnd w:id="240"/>
      <w:bookmarkEnd w:id="241"/>
    </w:p>
    <w:p w14:paraId="4C57B7A7" w14:textId="77777777" w:rsidR="00A60BA8" w:rsidRPr="00E9288F" w:rsidRDefault="00B14F27" w:rsidP="007650EB">
      <w:pPr>
        <w:pStyle w:val="1"/>
        <w:spacing w:after="0" w:line="360" w:lineRule="auto"/>
        <w:ind w:left="0" w:firstLine="851"/>
        <w:jc w:val="both"/>
        <w:rPr>
          <w:b w:val="0"/>
          <w:bCs w:val="0"/>
          <w:sz w:val="22"/>
          <w:szCs w:val="22"/>
        </w:rPr>
      </w:pPr>
      <w:bookmarkStart w:id="242" w:name="_Toc70934905"/>
      <w:bookmarkStart w:id="243" w:name="_Toc70935963"/>
      <w:bookmarkStart w:id="244" w:name="_Toc72015809"/>
      <w:r>
        <w:rPr>
          <w:b w:val="0"/>
          <w:bCs w:val="0"/>
          <w:sz w:val="22"/>
          <w:szCs w:val="22"/>
        </w:rPr>
        <w:t>Berdasarkan</w:t>
      </w:r>
      <w:r w:rsidR="00A60BA8" w:rsidRPr="00E9288F">
        <w:rPr>
          <w:b w:val="0"/>
          <w:bCs w:val="0"/>
          <w:sz w:val="22"/>
          <w:szCs w:val="22"/>
        </w:rPr>
        <w:t xml:space="preserve"> tabel </w:t>
      </w:r>
      <w:r w:rsidR="00B62485" w:rsidRPr="00E9288F">
        <w:rPr>
          <w:b w:val="0"/>
          <w:bCs w:val="0"/>
          <w:sz w:val="22"/>
          <w:szCs w:val="22"/>
        </w:rPr>
        <w:t>4.6 dapat dijelaskan responden yang memiliki sikap baik yaitu sebanyak 33</w:t>
      </w:r>
      <w:r w:rsidR="00DF0B75">
        <w:rPr>
          <w:b w:val="0"/>
          <w:bCs w:val="0"/>
          <w:sz w:val="22"/>
          <w:szCs w:val="22"/>
        </w:rPr>
        <w:t xml:space="preserve"> responden</w:t>
      </w:r>
      <w:r w:rsidR="00B62485" w:rsidRPr="00E9288F">
        <w:rPr>
          <w:b w:val="0"/>
          <w:bCs w:val="0"/>
          <w:sz w:val="22"/>
          <w:szCs w:val="22"/>
        </w:rPr>
        <w:t xml:space="preserve"> (82,5%), sikap cukup baik sebanyak 7</w:t>
      </w:r>
      <w:r w:rsidR="00DF0B75">
        <w:rPr>
          <w:b w:val="0"/>
          <w:bCs w:val="0"/>
          <w:sz w:val="22"/>
          <w:szCs w:val="22"/>
        </w:rPr>
        <w:t xml:space="preserve"> responden</w:t>
      </w:r>
      <w:r w:rsidR="00B62485" w:rsidRPr="00E9288F">
        <w:rPr>
          <w:b w:val="0"/>
          <w:bCs w:val="0"/>
          <w:sz w:val="22"/>
          <w:szCs w:val="22"/>
        </w:rPr>
        <w:t xml:space="preserve"> (17,5%), sedangkan sikap kurang baik sebanyak 0 responden (0%) dan dan sikap tidak baik 0 responden (0%).</w:t>
      </w:r>
      <w:bookmarkEnd w:id="242"/>
      <w:bookmarkEnd w:id="243"/>
      <w:bookmarkEnd w:id="244"/>
    </w:p>
    <w:p w14:paraId="5C2D63E6" w14:textId="77777777" w:rsidR="00B62485" w:rsidRPr="00E9288F" w:rsidRDefault="00B62485" w:rsidP="00133BBB">
      <w:pPr>
        <w:pStyle w:val="1"/>
        <w:spacing w:after="0" w:line="360" w:lineRule="auto"/>
        <w:ind w:left="0" w:firstLine="851"/>
        <w:jc w:val="both"/>
        <w:rPr>
          <w:b w:val="0"/>
          <w:bCs w:val="0"/>
          <w:sz w:val="22"/>
          <w:szCs w:val="22"/>
        </w:rPr>
      </w:pPr>
      <w:bookmarkStart w:id="245" w:name="_Toc70934906"/>
      <w:bookmarkStart w:id="246" w:name="_Toc70935964"/>
      <w:bookmarkStart w:id="247" w:name="_Toc72015810"/>
      <w:r w:rsidRPr="00E9288F">
        <w:rPr>
          <w:b w:val="0"/>
          <w:bCs w:val="0"/>
          <w:sz w:val="22"/>
          <w:szCs w:val="22"/>
        </w:rPr>
        <w:t>Menurut Soekidjo Notoatmojo (2014) sikap adalah respons seseorang terhadap stimulus atau objek yang berkaitan dengan kesehatan, penyakit</w:t>
      </w:r>
      <w:r w:rsidR="00570F8A" w:rsidRPr="00E9288F">
        <w:rPr>
          <w:b w:val="0"/>
          <w:bCs w:val="0"/>
          <w:sz w:val="22"/>
          <w:szCs w:val="22"/>
        </w:rPr>
        <w:t xml:space="preserve"> dan faktor-faktor yang mempengaruhi kesehatan seperti lingkungan, makanan, minuman dan pelayanan kesehatan.</w:t>
      </w:r>
      <w:bookmarkEnd w:id="245"/>
      <w:bookmarkEnd w:id="246"/>
      <w:bookmarkEnd w:id="247"/>
    </w:p>
    <w:p w14:paraId="545E4D6A" w14:textId="77777777" w:rsidR="00570F8A" w:rsidRPr="00E9288F" w:rsidRDefault="00570F8A" w:rsidP="00BB6DFD">
      <w:pPr>
        <w:pStyle w:val="1"/>
        <w:spacing w:after="120" w:line="360" w:lineRule="auto"/>
        <w:ind w:left="0" w:firstLine="851"/>
        <w:jc w:val="both"/>
        <w:rPr>
          <w:b w:val="0"/>
          <w:bCs w:val="0"/>
          <w:sz w:val="22"/>
          <w:szCs w:val="22"/>
        </w:rPr>
      </w:pPr>
      <w:bookmarkStart w:id="248" w:name="_Toc70934907"/>
      <w:bookmarkStart w:id="249" w:name="_Toc70935965"/>
      <w:bookmarkStart w:id="250" w:name="_Toc72015811"/>
      <w:r w:rsidRPr="00E9288F">
        <w:rPr>
          <w:b w:val="0"/>
          <w:bCs w:val="0"/>
          <w:sz w:val="22"/>
          <w:szCs w:val="22"/>
        </w:rPr>
        <w:t>Dalam penelitian ini sikap responden terhadap swamedikasi penyakit Gastritis adalah kategori baik (84,</w:t>
      </w:r>
      <w:r w:rsidR="00BB6DFD">
        <w:rPr>
          <w:b w:val="0"/>
          <w:bCs w:val="0"/>
          <w:sz w:val="22"/>
          <w:szCs w:val="22"/>
        </w:rPr>
        <w:t>8</w:t>
      </w:r>
      <w:r w:rsidRPr="00E9288F">
        <w:rPr>
          <w:b w:val="0"/>
          <w:bCs w:val="0"/>
          <w:sz w:val="22"/>
          <w:szCs w:val="22"/>
        </w:rPr>
        <w:t>%)</w:t>
      </w:r>
      <w:r w:rsidR="007946D0" w:rsidRPr="00E9288F">
        <w:rPr>
          <w:b w:val="0"/>
          <w:bCs w:val="0"/>
          <w:sz w:val="22"/>
          <w:szCs w:val="22"/>
        </w:rPr>
        <w:t>.</w:t>
      </w:r>
      <w:bookmarkEnd w:id="248"/>
      <w:bookmarkEnd w:id="249"/>
      <w:bookmarkEnd w:id="250"/>
      <w:r w:rsidR="00F531B6">
        <w:rPr>
          <w:b w:val="0"/>
          <w:bCs w:val="0"/>
          <w:sz w:val="22"/>
          <w:szCs w:val="22"/>
        </w:rPr>
        <w:t xml:space="preserve"> Sikap yang diperoleh adalah baik, karena mayoritas responden tinggal bersama orangtua dan keluarga, yang dimana keluarga orang tua dan keluarga mampu memberikan masukan saat melakukan swamedikasi gastritis.</w:t>
      </w:r>
    </w:p>
    <w:p w14:paraId="40CCB3B3" w14:textId="77777777" w:rsidR="007946D0" w:rsidRPr="000622A3" w:rsidRDefault="007946D0" w:rsidP="00120A8D">
      <w:pPr>
        <w:pStyle w:val="Heading3"/>
        <w:spacing w:before="0" w:line="240" w:lineRule="auto"/>
        <w:rPr>
          <w:rFonts w:ascii="Arial" w:hAnsi="Arial" w:cs="Arial"/>
          <w:b/>
          <w:bCs/>
          <w:color w:val="auto"/>
        </w:rPr>
      </w:pPr>
      <w:bookmarkStart w:id="251" w:name="_Toc70934908"/>
      <w:bookmarkStart w:id="252" w:name="_Toc70935966"/>
      <w:bookmarkStart w:id="253" w:name="_Toc72015812"/>
      <w:bookmarkStart w:id="254" w:name="_Toc87123431"/>
      <w:r w:rsidRPr="000622A3">
        <w:rPr>
          <w:rFonts w:ascii="Arial" w:hAnsi="Arial" w:cs="Arial"/>
          <w:b/>
          <w:bCs/>
          <w:color w:val="auto"/>
        </w:rPr>
        <w:t>4.2.</w:t>
      </w:r>
      <w:r w:rsidR="005A3DE7" w:rsidRPr="000622A3">
        <w:rPr>
          <w:rFonts w:ascii="Arial" w:hAnsi="Arial" w:cs="Arial"/>
          <w:b/>
          <w:bCs/>
          <w:color w:val="auto"/>
        </w:rPr>
        <w:t>4</w:t>
      </w:r>
      <w:r w:rsidRPr="000622A3">
        <w:rPr>
          <w:rFonts w:ascii="Arial" w:hAnsi="Arial" w:cs="Arial"/>
          <w:b/>
          <w:bCs/>
          <w:color w:val="auto"/>
        </w:rPr>
        <w:t xml:space="preserve"> Tingkat Tindakan</w:t>
      </w:r>
      <w:bookmarkEnd w:id="251"/>
      <w:bookmarkEnd w:id="252"/>
      <w:bookmarkEnd w:id="253"/>
      <w:bookmarkEnd w:id="254"/>
    </w:p>
    <w:p w14:paraId="0816ABDA" w14:textId="77777777" w:rsidR="007946D0" w:rsidRPr="00E9288F" w:rsidRDefault="004B43BC" w:rsidP="005B1F2C">
      <w:pPr>
        <w:pStyle w:val="1"/>
        <w:spacing w:before="240" w:after="0" w:line="360" w:lineRule="auto"/>
        <w:ind w:left="0" w:firstLine="851"/>
        <w:jc w:val="both"/>
        <w:rPr>
          <w:b w:val="0"/>
          <w:bCs w:val="0"/>
          <w:sz w:val="22"/>
          <w:szCs w:val="22"/>
        </w:rPr>
      </w:pPr>
      <w:bookmarkStart w:id="255" w:name="_Toc70934909"/>
      <w:bookmarkStart w:id="256" w:name="_Toc70935967"/>
      <w:bookmarkStart w:id="257" w:name="_Toc72015813"/>
      <w:r>
        <w:rPr>
          <w:b w:val="0"/>
          <w:bCs w:val="0"/>
          <w:sz w:val="22"/>
          <w:szCs w:val="22"/>
        </w:rPr>
        <w:t xml:space="preserve">Berdasarkan </w:t>
      </w:r>
      <w:r w:rsidR="007946D0" w:rsidRPr="00E9288F">
        <w:rPr>
          <w:b w:val="0"/>
          <w:bCs w:val="0"/>
          <w:sz w:val="22"/>
          <w:szCs w:val="22"/>
        </w:rPr>
        <w:t>tabel 4.7 dapat dijelaskan bahwa responden yang memiliki tingkat tindakan</w:t>
      </w:r>
      <w:r w:rsidR="00B662AB" w:rsidRPr="00E9288F">
        <w:rPr>
          <w:b w:val="0"/>
          <w:bCs w:val="0"/>
          <w:sz w:val="22"/>
          <w:szCs w:val="22"/>
        </w:rPr>
        <w:t xml:space="preserve"> yang baik </w:t>
      </w:r>
      <w:r w:rsidR="00544016" w:rsidRPr="00E9288F">
        <w:rPr>
          <w:b w:val="0"/>
          <w:bCs w:val="0"/>
          <w:sz w:val="22"/>
          <w:szCs w:val="22"/>
        </w:rPr>
        <w:t>adalah sebanyak 38 responden (95%), cukup baik sebanyak 2 responden (5%), tindakan kurang baik 0 responden (0%) dan tindakan tidak baik 0 (0%).</w:t>
      </w:r>
      <w:bookmarkEnd w:id="255"/>
      <w:bookmarkEnd w:id="256"/>
      <w:bookmarkEnd w:id="257"/>
    </w:p>
    <w:p w14:paraId="68CB8B28" w14:textId="77777777" w:rsidR="00544016" w:rsidRPr="00E9288F" w:rsidRDefault="00544016" w:rsidP="00E9288F">
      <w:pPr>
        <w:pStyle w:val="1"/>
        <w:spacing w:line="360" w:lineRule="auto"/>
        <w:ind w:left="0" w:firstLine="851"/>
        <w:jc w:val="both"/>
        <w:rPr>
          <w:b w:val="0"/>
          <w:bCs w:val="0"/>
          <w:sz w:val="22"/>
          <w:szCs w:val="22"/>
        </w:rPr>
      </w:pPr>
      <w:bookmarkStart w:id="258" w:name="_Toc70934910"/>
      <w:bookmarkStart w:id="259" w:name="_Toc70935968"/>
      <w:bookmarkStart w:id="260" w:name="_Toc72015814"/>
      <w:r w:rsidRPr="00E9288F">
        <w:rPr>
          <w:b w:val="0"/>
          <w:bCs w:val="0"/>
          <w:sz w:val="22"/>
          <w:szCs w:val="22"/>
        </w:rPr>
        <w:t xml:space="preserve">Dari hasil skor tingkat tindakan secara keseluruhan didapat bahwa tingkat tindakan responden terhadap swamedikasi penyakit gastritis adalah </w:t>
      </w:r>
      <w:r w:rsidR="00DF0B75">
        <w:rPr>
          <w:b w:val="0"/>
          <w:bCs w:val="0"/>
          <w:sz w:val="22"/>
          <w:szCs w:val="22"/>
        </w:rPr>
        <w:t xml:space="preserve">kategori </w:t>
      </w:r>
      <w:r w:rsidRPr="00E9288F">
        <w:rPr>
          <w:b w:val="0"/>
          <w:bCs w:val="0"/>
          <w:sz w:val="22"/>
          <w:szCs w:val="22"/>
        </w:rPr>
        <w:t>baik (90,5%).</w:t>
      </w:r>
      <w:r w:rsidR="00243722" w:rsidRPr="00E9288F">
        <w:rPr>
          <w:b w:val="0"/>
          <w:bCs w:val="0"/>
          <w:sz w:val="22"/>
          <w:szCs w:val="22"/>
        </w:rPr>
        <w:t xml:space="preserve"> </w:t>
      </w:r>
      <w:r w:rsidR="00F531B6">
        <w:rPr>
          <w:b w:val="0"/>
          <w:bCs w:val="0"/>
          <w:sz w:val="22"/>
          <w:szCs w:val="22"/>
        </w:rPr>
        <w:t>Sikap yang diperoleh adalah baik, karena mayoritas responden tinggal bersama orangtua dan keluarga, yang dimana keluarga orang tua dan keluarga mampu mengarahkan untuk melakukan swamedikasi gastritis.</w:t>
      </w:r>
      <w:r w:rsidR="00DF0B75">
        <w:rPr>
          <w:b w:val="0"/>
          <w:bCs w:val="0"/>
          <w:sz w:val="22"/>
          <w:szCs w:val="22"/>
        </w:rPr>
        <w:t xml:space="preserve"> </w:t>
      </w:r>
      <w:r w:rsidR="00243722" w:rsidRPr="00E9288F">
        <w:rPr>
          <w:b w:val="0"/>
          <w:bCs w:val="0"/>
          <w:sz w:val="22"/>
          <w:szCs w:val="22"/>
        </w:rPr>
        <w:t>Menurut Notoadmojo, tindakan adalah gerakan atau perbuatan dari tubuh setelah mendapat rangsangan ataupun adaptasi dari dalam ataupun luar tubuh suatu lingkungan. Secara Biologis, sikap dapat dicerminkan dalam suatu bentuk tindakan, namun tidak pula dapat dikatakan bahwa sikap dan tindakan memiliki hubungan yang sistematis.</w:t>
      </w:r>
      <w:bookmarkEnd w:id="258"/>
      <w:bookmarkEnd w:id="259"/>
      <w:bookmarkEnd w:id="260"/>
    </w:p>
    <w:p w14:paraId="63A669E0" w14:textId="77777777" w:rsidR="00291B22" w:rsidRPr="00BC358B" w:rsidRDefault="00291B22" w:rsidP="00BC358B">
      <w:pPr>
        <w:pStyle w:val="1"/>
        <w:spacing w:line="360" w:lineRule="auto"/>
        <w:ind w:left="0" w:firstLine="0"/>
        <w:jc w:val="left"/>
        <w:rPr>
          <w:sz w:val="22"/>
          <w:szCs w:val="22"/>
        </w:rPr>
        <w:sectPr w:rsidR="00291B22" w:rsidRPr="00BC358B" w:rsidSect="000F7177">
          <w:pgSz w:w="11906" w:h="16838" w:code="9"/>
          <w:pgMar w:top="2268" w:right="1701" w:bottom="1701" w:left="2268" w:header="1417" w:footer="1417" w:gutter="0"/>
          <w:pgNumType w:start="22"/>
          <w:cols w:space="720"/>
          <w:titlePg/>
          <w:docGrid w:linePitch="360"/>
        </w:sectPr>
      </w:pPr>
    </w:p>
    <w:p w14:paraId="691D8FE4" w14:textId="77777777" w:rsidR="000622A3" w:rsidRDefault="00243722" w:rsidP="000622A3">
      <w:pPr>
        <w:pStyle w:val="Heading1"/>
        <w:spacing w:before="0" w:line="360" w:lineRule="auto"/>
        <w:jc w:val="center"/>
        <w:rPr>
          <w:rFonts w:ascii="Arial" w:hAnsi="Arial" w:cs="Arial"/>
          <w:b/>
          <w:bCs/>
          <w:color w:val="auto"/>
          <w:sz w:val="24"/>
          <w:szCs w:val="24"/>
        </w:rPr>
      </w:pPr>
      <w:bookmarkStart w:id="261" w:name="_Toc70934911"/>
      <w:bookmarkStart w:id="262" w:name="_Toc70935969"/>
      <w:bookmarkStart w:id="263" w:name="_Toc72015815"/>
      <w:bookmarkStart w:id="264" w:name="_Toc87123432"/>
      <w:r w:rsidRPr="000518EA">
        <w:rPr>
          <w:rFonts w:ascii="Arial" w:hAnsi="Arial" w:cs="Arial"/>
          <w:b/>
          <w:bCs/>
          <w:color w:val="auto"/>
          <w:sz w:val="24"/>
          <w:szCs w:val="24"/>
        </w:rPr>
        <w:lastRenderedPageBreak/>
        <w:t>BAB V</w:t>
      </w:r>
      <w:bookmarkEnd w:id="261"/>
      <w:bookmarkEnd w:id="262"/>
      <w:bookmarkEnd w:id="263"/>
    </w:p>
    <w:p w14:paraId="0238A93F" w14:textId="273CF8B2" w:rsidR="00010661" w:rsidRPr="000518EA" w:rsidRDefault="00010661" w:rsidP="000622A3">
      <w:pPr>
        <w:pStyle w:val="Heading1"/>
        <w:spacing w:before="0" w:line="480" w:lineRule="auto"/>
        <w:jc w:val="center"/>
        <w:rPr>
          <w:rFonts w:ascii="Arial" w:hAnsi="Arial" w:cs="Arial"/>
          <w:b/>
          <w:bCs/>
          <w:color w:val="auto"/>
          <w:sz w:val="24"/>
          <w:szCs w:val="24"/>
        </w:rPr>
      </w:pPr>
      <w:r w:rsidRPr="000518EA">
        <w:rPr>
          <w:rFonts w:ascii="Arial" w:hAnsi="Arial" w:cs="Arial"/>
          <w:b/>
          <w:bCs/>
          <w:color w:val="auto"/>
          <w:sz w:val="24"/>
          <w:szCs w:val="24"/>
        </w:rPr>
        <w:t>KESIMPULAN DAN SARAN</w:t>
      </w:r>
      <w:bookmarkEnd w:id="264"/>
    </w:p>
    <w:p w14:paraId="52C17475" w14:textId="77777777" w:rsidR="00243722" w:rsidRPr="000622A3" w:rsidRDefault="00243722" w:rsidP="00120A8D">
      <w:pPr>
        <w:pStyle w:val="Heading2"/>
        <w:spacing w:before="0" w:line="360" w:lineRule="auto"/>
        <w:rPr>
          <w:rFonts w:ascii="Arial" w:hAnsi="Arial" w:cs="Arial"/>
          <w:b/>
          <w:bCs/>
          <w:color w:val="auto"/>
          <w:sz w:val="24"/>
          <w:szCs w:val="24"/>
        </w:rPr>
      </w:pPr>
      <w:bookmarkStart w:id="265" w:name="_Toc70934913"/>
      <w:bookmarkStart w:id="266" w:name="_Toc70935971"/>
      <w:bookmarkStart w:id="267" w:name="_Toc72015817"/>
      <w:bookmarkStart w:id="268" w:name="_Toc87123433"/>
      <w:r w:rsidRPr="000622A3">
        <w:rPr>
          <w:rFonts w:ascii="Arial" w:hAnsi="Arial" w:cs="Arial"/>
          <w:b/>
          <w:bCs/>
          <w:color w:val="auto"/>
          <w:sz w:val="24"/>
          <w:szCs w:val="24"/>
        </w:rPr>
        <w:t>5.1 Kesimpulan</w:t>
      </w:r>
      <w:bookmarkEnd w:id="265"/>
      <w:bookmarkEnd w:id="266"/>
      <w:bookmarkEnd w:id="267"/>
      <w:bookmarkEnd w:id="268"/>
    </w:p>
    <w:p w14:paraId="629D8A8A" w14:textId="77777777" w:rsidR="00243722" w:rsidRPr="00850656" w:rsidRDefault="00B0442B" w:rsidP="005B1F2C">
      <w:pPr>
        <w:pStyle w:val="1"/>
        <w:spacing w:after="0" w:line="360" w:lineRule="auto"/>
        <w:ind w:left="0" w:firstLine="851"/>
        <w:jc w:val="both"/>
        <w:rPr>
          <w:b w:val="0"/>
          <w:bCs w:val="0"/>
          <w:sz w:val="22"/>
          <w:szCs w:val="22"/>
        </w:rPr>
      </w:pPr>
      <w:bookmarkStart w:id="269" w:name="_Toc70934914"/>
      <w:bookmarkStart w:id="270" w:name="_Toc70935972"/>
      <w:bookmarkStart w:id="271" w:name="_Toc72015818"/>
      <w:r w:rsidRPr="00850656">
        <w:rPr>
          <w:b w:val="0"/>
          <w:bCs w:val="0"/>
          <w:sz w:val="22"/>
          <w:szCs w:val="22"/>
        </w:rPr>
        <w:t>Berdasarkan uraian dari hasil penelitian dan pembahasan berdasarkan jawaban dari kuesioner mengenai gambaran pengetahuan, sikap dan tindakan responden terhadap swamedikasi penyakit gastritis dapat disimpulkan bahwa:</w:t>
      </w:r>
      <w:bookmarkEnd w:id="269"/>
      <w:bookmarkEnd w:id="270"/>
      <w:bookmarkEnd w:id="271"/>
    </w:p>
    <w:p w14:paraId="50D8BF67" w14:textId="77777777" w:rsidR="00B0442B" w:rsidRPr="00850656" w:rsidRDefault="00D32374" w:rsidP="00120A8D">
      <w:pPr>
        <w:pStyle w:val="1"/>
        <w:spacing w:after="0" w:line="360" w:lineRule="auto"/>
        <w:ind w:left="284" w:hanging="284"/>
        <w:jc w:val="both"/>
        <w:rPr>
          <w:b w:val="0"/>
          <w:bCs w:val="0"/>
          <w:sz w:val="22"/>
          <w:szCs w:val="22"/>
        </w:rPr>
      </w:pPr>
      <w:bookmarkStart w:id="272" w:name="_Toc70934915"/>
      <w:bookmarkStart w:id="273" w:name="_Toc70935973"/>
      <w:bookmarkStart w:id="274" w:name="_Toc72015819"/>
      <w:r>
        <w:rPr>
          <w:b w:val="0"/>
          <w:bCs w:val="0"/>
          <w:sz w:val="22"/>
          <w:szCs w:val="22"/>
        </w:rPr>
        <w:t>1.</w:t>
      </w:r>
      <w:r w:rsidR="00120A8D">
        <w:rPr>
          <w:b w:val="0"/>
          <w:bCs w:val="0"/>
          <w:sz w:val="22"/>
          <w:szCs w:val="22"/>
        </w:rPr>
        <w:tab/>
        <w:t>T</w:t>
      </w:r>
      <w:r w:rsidR="00B0442B" w:rsidRPr="00850656">
        <w:rPr>
          <w:b w:val="0"/>
          <w:bCs w:val="0"/>
          <w:sz w:val="22"/>
          <w:szCs w:val="22"/>
        </w:rPr>
        <w:t>ingkat pengetahuan mahasiswa Fakultas Ekonomi Prodi Akuntansi di Universitas Simalungun terhadap swamedikasi penyakit gastritis dalam kategori cukup baik (72,5%)</w:t>
      </w:r>
      <w:bookmarkEnd w:id="272"/>
      <w:bookmarkEnd w:id="273"/>
      <w:bookmarkEnd w:id="274"/>
    </w:p>
    <w:p w14:paraId="2633A225" w14:textId="77777777" w:rsidR="00B0442B" w:rsidRPr="00850656" w:rsidRDefault="00D32374" w:rsidP="00120A8D">
      <w:pPr>
        <w:pStyle w:val="1"/>
        <w:spacing w:after="0" w:line="360" w:lineRule="auto"/>
        <w:ind w:left="284" w:hanging="284"/>
        <w:jc w:val="both"/>
        <w:rPr>
          <w:b w:val="0"/>
          <w:bCs w:val="0"/>
          <w:sz w:val="22"/>
          <w:szCs w:val="22"/>
        </w:rPr>
      </w:pPr>
      <w:bookmarkStart w:id="275" w:name="_Toc70934916"/>
      <w:bookmarkStart w:id="276" w:name="_Toc70935974"/>
      <w:bookmarkStart w:id="277" w:name="_Toc72015820"/>
      <w:r>
        <w:rPr>
          <w:b w:val="0"/>
          <w:bCs w:val="0"/>
          <w:sz w:val="22"/>
          <w:szCs w:val="22"/>
        </w:rPr>
        <w:t xml:space="preserve">2. </w:t>
      </w:r>
      <w:r w:rsidR="00B0442B" w:rsidRPr="00850656">
        <w:rPr>
          <w:b w:val="0"/>
          <w:bCs w:val="0"/>
          <w:sz w:val="22"/>
          <w:szCs w:val="22"/>
        </w:rPr>
        <w:t>Tingkat sikap mahasiswa Fakultas Ekonomi Prodi Akuntansi di Universitas Simalungun terhadap swamedikasi penyakit gastritis dalam kategori baik (84,</w:t>
      </w:r>
      <w:r w:rsidR="00284EA4">
        <w:rPr>
          <w:b w:val="0"/>
          <w:bCs w:val="0"/>
          <w:sz w:val="22"/>
          <w:szCs w:val="22"/>
        </w:rPr>
        <w:t>8</w:t>
      </w:r>
      <w:r w:rsidR="00B0442B" w:rsidRPr="00850656">
        <w:rPr>
          <w:b w:val="0"/>
          <w:bCs w:val="0"/>
          <w:sz w:val="22"/>
          <w:szCs w:val="22"/>
        </w:rPr>
        <w:t>%)</w:t>
      </w:r>
      <w:bookmarkEnd w:id="275"/>
      <w:bookmarkEnd w:id="276"/>
      <w:bookmarkEnd w:id="277"/>
    </w:p>
    <w:p w14:paraId="25E0231C" w14:textId="77777777" w:rsidR="00B0442B" w:rsidRDefault="00D32374" w:rsidP="00120A8D">
      <w:pPr>
        <w:pStyle w:val="1"/>
        <w:spacing w:after="0" w:line="360" w:lineRule="auto"/>
        <w:ind w:left="284" w:hanging="295"/>
        <w:jc w:val="both"/>
        <w:rPr>
          <w:b w:val="0"/>
          <w:bCs w:val="0"/>
          <w:sz w:val="22"/>
          <w:szCs w:val="22"/>
        </w:rPr>
      </w:pPr>
      <w:bookmarkStart w:id="278" w:name="_Toc70934917"/>
      <w:bookmarkStart w:id="279" w:name="_Toc70935975"/>
      <w:bookmarkStart w:id="280" w:name="_Toc72015821"/>
      <w:r>
        <w:rPr>
          <w:b w:val="0"/>
          <w:bCs w:val="0"/>
          <w:sz w:val="22"/>
          <w:szCs w:val="22"/>
        </w:rPr>
        <w:t>3.</w:t>
      </w:r>
      <w:r>
        <w:rPr>
          <w:b w:val="0"/>
          <w:bCs w:val="0"/>
          <w:sz w:val="22"/>
          <w:szCs w:val="22"/>
        </w:rPr>
        <w:tab/>
      </w:r>
      <w:r w:rsidR="00B0442B" w:rsidRPr="00850656">
        <w:rPr>
          <w:b w:val="0"/>
          <w:bCs w:val="0"/>
          <w:sz w:val="22"/>
          <w:szCs w:val="22"/>
        </w:rPr>
        <w:t>Tingkat tindakan mahasiswa Fakultas Ekonomi Prodi Akuntansi di Universitas Simalungun terhadap swamedikasi penyakit gastritis dalam kategori baik (90,5%)</w:t>
      </w:r>
      <w:bookmarkEnd w:id="278"/>
      <w:bookmarkEnd w:id="279"/>
      <w:bookmarkEnd w:id="280"/>
    </w:p>
    <w:p w14:paraId="22AFAF75" w14:textId="77777777" w:rsidR="00284EA4" w:rsidRPr="00850656" w:rsidRDefault="00284EA4" w:rsidP="005C122E">
      <w:pPr>
        <w:pStyle w:val="1"/>
        <w:tabs>
          <w:tab w:val="left" w:pos="1780"/>
        </w:tabs>
        <w:spacing w:after="0" w:line="360" w:lineRule="auto"/>
        <w:ind w:left="0" w:firstLine="0"/>
        <w:jc w:val="both"/>
        <w:rPr>
          <w:b w:val="0"/>
          <w:bCs w:val="0"/>
          <w:sz w:val="22"/>
          <w:szCs w:val="22"/>
        </w:rPr>
      </w:pPr>
    </w:p>
    <w:p w14:paraId="48EADD84" w14:textId="77777777" w:rsidR="00B0442B" w:rsidRPr="00427067" w:rsidRDefault="00B0442B" w:rsidP="005C122E">
      <w:pPr>
        <w:pStyle w:val="Heading2"/>
        <w:spacing w:before="0" w:line="360" w:lineRule="auto"/>
        <w:rPr>
          <w:rFonts w:ascii="Arial" w:hAnsi="Arial" w:cs="Arial"/>
          <w:b/>
          <w:bCs/>
          <w:color w:val="auto"/>
          <w:sz w:val="24"/>
          <w:szCs w:val="24"/>
        </w:rPr>
      </w:pPr>
      <w:bookmarkStart w:id="281" w:name="_Toc70934918"/>
      <w:bookmarkStart w:id="282" w:name="_Toc70935976"/>
      <w:bookmarkStart w:id="283" w:name="_Toc72015822"/>
      <w:bookmarkStart w:id="284" w:name="_Toc87123434"/>
      <w:r w:rsidRPr="00427067">
        <w:rPr>
          <w:rFonts w:ascii="Arial" w:hAnsi="Arial" w:cs="Arial"/>
          <w:b/>
          <w:bCs/>
          <w:color w:val="auto"/>
          <w:sz w:val="24"/>
          <w:szCs w:val="24"/>
        </w:rPr>
        <w:t>5.2 Saran</w:t>
      </w:r>
      <w:bookmarkEnd w:id="281"/>
      <w:bookmarkEnd w:id="282"/>
      <w:bookmarkEnd w:id="283"/>
      <w:bookmarkEnd w:id="284"/>
    </w:p>
    <w:p w14:paraId="7540EBC3" w14:textId="77777777" w:rsidR="004A46EB" w:rsidRDefault="004A46EB" w:rsidP="00120A8D">
      <w:pPr>
        <w:pStyle w:val="1"/>
        <w:numPr>
          <w:ilvl w:val="0"/>
          <w:numId w:val="38"/>
        </w:numPr>
        <w:spacing w:after="0" w:line="360" w:lineRule="auto"/>
        <w:ind w:left="284" w:hanging="284"/>
        <w:jc w:val="both"/>
        <w:rPr>
          <w:b w:val="0"/>
          <w:bCs w:val="0"/>
        </w:rPr>
      </w:pPr>
      <w:bookmarkStart w:id="285" w:name="_Toc70934919"/>
      <w:bookmarkStart w:id="286" w:name="_Toc70935977"/>
      <w:bookmarkStart w:id="287" w:name="_Toc72015823"/>
      <w:r w:rsidRPr="00850656">
        <w:rPr>
          <w:b w:val="0"/>
          <w:bCs w:val="0"/>
          <w:sz w:val="22"/>
          <w:szCs w:val="22"/>
        </w:rPr>
        <w:t xml:space="preserve">Diharapkan dengan adanya penelitian ini dapat memberikan edukasi kepada mahasiswa maupun pembaca mengenai pentingnya tingkat pengetahuan, sikap dan tindakan dalam swamedikasi gastritis agar </w:t>
      </w:r>
      <w:r w:rsidR="005E550B">
        <w:rPr>
          <w:b w:val="0"/>
          <w:bCs w:val="0"/>
          <w:sz w:val="22"/>
          <w:szCs w:val="22"/>
        </w:rPr>
        <w:t>penggunaan obat secara mandiri</w:t>
      </w:r>
      <w:r w:rsidR="00850656" w:rsidRPr="00850656">
        <w:rPr>
          <w:b w:val="0"/>
          <w:bCs w:val="0"/>
          <w:sz w:val="22"/>
          <w:szCs w:val="22"/>
        </w:rPr>
        <w:t xml:space="preserve"> sesuai </w:t>
      </w:r>
      <w:r w:rsidR="005E550B">
        <w:rPr>
          <w:b w:val="0"/>
          <w:bCs w:val="0"/>
          <w:sz w:val="22"/>
          <w:szCs w:val="22"/>
        </w:rPr>
        <w:t xml:space="preserve">dengan </w:t>
      </w:r>
      <w:r w:rsidR="00850656" w:rsidRPr="00850656">
        <w:rPr>
          <w:b w:val="0"/>
          <w:bCs w:val="0"/>
          <w:sz w:val="22"/>
          <w:szCs w:val="22"/>
        </w:rPr>
        <w:t>aturan</w:t>
      </w:r>
      <w:bookmarkEnd w:id="285"/>
      <w:bookmarkEnd w:id="286"/>
      <w:bookmarkEnd w:id="287"/>
      <w:r w:rsidR="005E550B">
        <w:rPr>
          <w:b w:val="0"/>
          <w:bCs w:val="0"/>
          <w:sz w:val="22"/>
          <w:szCs w:val="22"/>
        </w:rPr>
        <w:t>.</w:t>
      </w:r>
    </w:p>
    <w:p w14:paraId="56A19DBC" w14:textId="77777777" w:rsidR="00CA221F" w:rsidRDefault="00CA221F" w:rsidP="00120A8D">
      <w:pPr>
        <w:pStyle w:val="1"/>
        <w:numPr>
          <w:ilvl w:val="0"/>
          <w:numId w:val="38"/>
        </w:numPr>
        <w:spacing w:after="0" w:line="360" w:lineRule="auto"/>
        <w:ind w:left="284" w:hanging="284"/>
        <w:jc w:val="both"/>
        <w:rPr>
          <w:b w:val="0"/>
          <w:bCs w:val="0"/>
          <w:sz w:val="22"/>
          <w:szCs w:val="22"/>
        </w:rPr>
      </w:pPr>
      <w:bookmarkStart w:id="288" w:name="_Toc70934920"/>
      <w:bookmarkStart w:id="289" w:name="_Toc70935978"/>
      <w:bookmarkStart w:id="290" w:name="_Toc72015824"/>
      <w:r w:rsidRPr="00CA221F">
        <w:rPr>
          <w:b w:val="0"/>
          <w:bCs w:val="0"/>
          <w:sz w:val="22"/>
          <w:szCs w:val="22"/>
        </w:rPr>
        <w:t xml:space="preserve">Diharapkan kepada </w:t>
      </w:r>
      <w:r>
        <w:rPr>
          <w:b w:val="0"/>
          <w:bCs w:val="0"/>
          <w:sz w:val="22"/>
          <w:szCs w:val="22"/>
        </w:rPr>
        <w:t>mahasiswa</w:t>
      </w:r>
      <w:r w:rsidR="005A3DE7">
        <w:rPr>
          <w:b w:val="0"/>
          <w:bCs w:val="0"/>
          <w:sz w:val="22"/>
          <w:szCs w:val="22"/>
        </w:rPr>
        <w:t xml:space="preserve"> </w:t>
      </w:r>
      <w:r>
        <w:rPr>
          <w:b w:val="0"/>
          <w:bCs w:val="0"/>
          <w:sz w:val="22"/>
          <w:szCs w:val="22"/>
        </w:rPr>
        <w:t xml:space="preserve">Fakultas Ekonomi Universitas Simalungun </w:t>
      </w:r>
      <w:r w:rsidRPr="00CA221F">
        <w:rPr>
          <w:b w:val="0"/>
          <w:bCs w:val="0"/>
          <w:sz w:val="22"/>
          <w:szCs w:val="22"/>
        </w:rPr>
        <w:t xml:space="preserve">untuk mencari informasi lebih akurat terkait penggunaan obat </w:t>
      </w:r>
      <w:r>
        <w:rPr>
          <w:b w:val="0"/>
          <w:bCs w:val="0"/>
          <w:sz w:val="22"/>
          <w:szCs w:val="22"/>
        </w:rPr>
        <w:t xml:space="preserve">penyakit gastritis </w:t>
      </w:r>
      <w:r w:rsidRPr="00CA221F">
        <w:rPr>
          <w:b w:val="0"/>
          <w:bCs w:val="0"/>
          <w:sz w:val="22"/>
          <w:szCs w:val="22"/>
        </w:rPr>
        <w:t xml:space="preserve">seperti efek samping sehingga wawasan </w:t>
      </w:r>
      <w:r>
        <w:rPr>
          <w:b w:val="0"/>
          <w:bCs w:val="0"/>
          <w:sz w:val="22"/>
          <w:szCs w:val="22"/>
        </w:rPr>
        <w:t>mahasiswa</w:t>
      </w:r>
      <w:r w:rsidRPr="00CA221F">
        <w:rPr>
          <w:b w:val="0"/>
          <w:bCs w:val="0"/>
          <w:sz w:val="22"/>
          <w:szCs w:val="22"/>
        </w:rPr>
        <w:t xml:space="preserve"> bertambah</w:t>
      </w:r>
      <w:bookmarkEnd w:id="288"/>
      <w:bookmarkEnd w:id="289"/>
      <w:bookmarkEnd w:id="290"/>
      <w:r w:rsidR="005A3DE7">
        <w:rPr>
          <w:b w:val="0"/>
          <w:bCs w:val="0"/>
          <w:sz w:val="22"/>
          <w:szCs w:val="22"/>
        </w:rPr>
        <w:t>.</w:t>
      </w:r>
    </w:p>
    <w:p w14:paraId="112D25EB" w14:textId="77777777" w:rsidR="005C122E" w:rsidRPr="00CA221F" w:rsidRDefault="005C122E" w:rsidP="00120A8D">
      <w:pPr>
        <w:pStyle w:val="1"/>
        <w:numPr>
          <w:ilvl w:val="0"/>
          <w:numId w:val="38"/>
        </w:numPr>
        <w:spacing w:after="0" w:line="360" w:lineRule="auto"/>
        <w:ind w:left="284" w:hanging="284"/>
        <w:jc w:val="both"/>
        <w:rPr>
          <w:b w:val="0"/>
          <w:bCs w:val="0"/>
          <w:sz w:val="22"/>
          <w:szCs w:val="22"/>
        </w:rPr>
      </w:pPr>
      <w:r>
        <w:rPr>
          <w:b w:val="0"/>
          <w:bCs w:val="0"/>
          <w:sz w:val="22"/>
          <w:szCs w:val="22"/>
        </w:rPr>
        <w:t>Diketahui dari data yang diperoleh tingkat pengetahuan mahasiswa terhadap swamedikasi ada dikategori cukup dengan hasil 72,5%, jika dibandingkan dengan nilai tingkat sikap dan tindakan tingkat pengetahuan mahasiswa lebih rendah, maka karena itu mahasiswa perlu meningkatkan edukasi tentang swamedikasi gastritis, seperti membaca artikel dan mengikuti penyuluhan.</w:t>
      </w:r>
    </w:p>
    <w:p w14:paraId="0C145C13" w14:textId="77777777" w:rsidR="00B0442B" w:rsidRDefault="00B0442B" w:rsidP="005B1F2C">
      <w:pPr>
        <w:pStyle w:val="1"/>
        <w:spacing w:after="0" w:line="360" w:lineRule="auto"/>
        <w:ind w:left="0" w:firstLine="0"/>
        <w:jc w:val="both"/>
        <w:rPr>
          <w:b w:val="0"/>
          <w:bCs w:val="0"/>
        </w:rPr>
      </w:pPr>
    </w:p>
    <w:p w14:paraId="041D051F" w14:textId="77777777" w:rsidR="00B0442B" w:rsidRPr="00243722" w:rsidRDefault="00B0442B" w:rsidP="00CA221F">
      <w:pPr>
        <w:pStyle w:val="1"/>
        <w:spacing w:line="360" w:lineRule="auto"/>
        <w:jc w:val="both"/>
        <w:rPr>
          <w:b w:val="0"/>
          <w:bCs w:val="0"/>
        </w:rPr>
      </w:pPr>
    </w:p>
    <w:p w14:paraId="685A1CEC" w14:textId="77777777" w:rsidR="00DB5C8A" w:rsidRDefault="00243722" w:rsidP="00CA221F">
      <w:pPr>
        <w:pStyle w:val="1"/>
        <w:spacing w:line="360" w:lineRule="auto"/>
        <w:jc w:val="both"/>
      </w:pPr>
      <w:r>
        <w:br w:type="page"/>
      </w:r>
    </w:p>
    <w:p w14:paraId="64147F72" w14:textId="77777777" w:rsidR="002A64D8" w:rsidRDefault="002A64D8" w:rsidP="000F52AC">
      <w:pPr>
        <w:pStyle w:val="1"/>
        <w:sectPr w:rsidR="002A64D8" w:rsidSect="000F7177">
          <w:pgSz w:w="11906" w:h="16838" w:code="9"/>
          <w:pgMar w:top="2268" w:right="1701" w:bottom="1701" w:left="2268" w:header="1417" w:footer="1417" w:gutter="0"/>
          <w:pgNumType w:start="29"/>
          <w:cols w:space="720"/>
          <w:titlePg/>
          <w:docGrid w:linePitch="360"/>
        </w:sectPr>
      </w:pPr>
    </w:p>
    <w:p w14:paraId="016A1FF8" w14:textId="77777777" w:rsidR="0094534A" w:rsidRPr="000518EA" w:rsidRDefault="0094534A" w:rsidP="00C65B94">
      <w:pPr>
        <w:pStyle w:val="Heading1"/>
        <w:spacing w:line="480" w:lineRule="auto"/>
        <w:jc w:val="center"/>
        <w:rPr>
          <w:rFonts w:ascii="Arial" w:hAnsi="Arial" w:cs="Arial"/>
          <w:b/>
          <w:bCs/>
          <w:color w:val="auto"/>
          <w:sz w:val="24"/>
          <w:szCs w:val="24"/>
        </w:rPr>
      </w:pPr>
      <w:bookmarkStart w:id="291" w:name="_Toc70935979"/>
      <w:bookmarkStart w:id="292" w:name="_Toc72015825"/>
      <w:bookmarkStart w:id="293" w:name="_Toc87123435"/>
      <w:r w:rsidRPr="000518EA">
        <w:rPr>
          <w:rFonts w:ascii="Arial" w:hAnsi="Arial" w:cs="Arial"/>
          <w:b/>
          <w:bCs/>
          <w:color w:val="auto"/>
          <w:sz w:val="24"/>
          <w:szCs w:val="24"/>
        </w:rPr>
        <w:lastRenderedPageBreak/>
        <w:t>DAFTAR PUSTAKA</w:t>
      </w:r>
      <w:bookmarkEnd w:id="291"/>
      <w:bookmarkEnd w:id="292"/>
      <w:bookmarkEnd w:id="293"/>
    </w:p>
    <w:p w14:paraId="5F59219E" w14:textId="77777777" w:rsidR="0094534A" w:rsidRDefault="0094534A" w:rsidP="007010B0">
      <w:pPr>
        <w:pStyle w:val="JUDUL"/>
        <w:spacing w:line="240" w:lineRule="auto"/>
        <w:ind w:left="720" w:hanging="720"/>
        <w:jc w:val="both"/>
        <w:rPr>
          <w:b w:val="0"/>
          <w:bCs w:val="0"/>
        </w:rPr>
      </w:pPr>
      <w:bookmarkStart w:id="294" w:name="_Toc66292116"/>
      <w:r w:rsidRPr="0094534A">
        <w:rPr>
          <w:b w:val="0"/>
          <w:bCs w:val="0"/>
        </w:rPr>
        <w:t xml:space="preserve"> </w:t>
      </w:r>
      <w:r w:rsidRPr="009075A5">
        <w:rPr>
          <w:b w:val="0"/>
          <w:bCs w:val="0"/>
        </w:rPr>
        <w:t>Aspuah,S.2013.</w:t>
      </w:r>
      <w:r w:rsidRPr="009075A5">
        <w:rPr>
          <w:b w:val="0"/>
          <w:bCs w:val="0"/>
          <w:lang w:val="id-ID"/>
        </w:rPr>
        <w:t xml:space="preserve"> </w:t>
      </w:r>
      <w:r w:rsidRPr="009075A5">
        <w:rPr>
          <w:b w:val="0"/>
          <w:bCs w:val="0"/>
          <w:i/>
        </w:rPr>
        <w:t>Kumpulan</w:t>
      </w:r>
      <w:r w:rsidRPr="009075A5">
        <w:rPr>
          <w:b w:val="0"/>
          <w:bCs w:val="0"/>
          <w:i/>
          <w:lang w:val="id-ID"/>
        </w:rPr>
        <w:t xml:space="preserve"> </w:t>
      </w:r>
      <w:r w:rsidRPr="009075A5">
        <w:rPr>
          <w:b w:val="0"/>
          <w:bCs w:val="0"/>
          <w:i/>
        </w:rPr>
        <w:t>Kuesioner Instrumen Penelitian Kesehatan.</w:t>
      </w:r>
      <w:r w:rsidRPr="009075A5">
        <w:rPr>
          <w:b w:val="0"/>
          <w:bCs w:val="0"/>
          <w:i/>
          <w:lang w:val="id-ID"/>
        </w:rPr>
        <w:t xml:space="preserve"> </w:t>
      </w:r>
      <w:r w:rsidRPr="009075A5">
        <w:rPr>
          <w:b w:val="0"/>
          <w:bCs w:val="0"/>
        </w:rPr>
        <w:t>Yogyakarta: Medical Book</w:t>
      </w:r>
      <w:bookmarkEnd w:id="294"/>
    </w:p>
    <w:p w14:paraId="796B90E6" w14:textId="77777777" w:rsidR="0015265C" w:rsidRDefault="0015265C" w:rsidP="007010B0">
      <w:pPr>
        <w:spacing w:line="240" w:lineRule="auto"/>
        <w:ind w:left="720" w:hanging="720"/>
        <w:jc w:val="both"/>
        <w:rPr>
          <w:rFonts w:ascii="Arial" w:hAnsi="Arial" w:cs="Arial"/>
        </w:rPr>
      </w:pPr>
      <w:r>
        <w:rPr>
          <w:rFonts w:ascii="Arial" w:hAnsi="Arial" w:cs="Arial"/>
        </w:rPr>
        <w:t>Anis, R.,2016. Swamedikasi Di Kalangan Mahasiswa Kesehatan Dan Non Kesehatan Di Universitas Jember. Skripsi. Program Studi Farmasi Universitas Jember</w:t>
      </w:r>
    </w:p>
    <w:p w14:paraId="2EA2BF71" w14:textId="77777777" w:rsidR="0015265C" w:rsidRPr="009075A5" w:rsidRDefault="0015265C" w:rsidP="007010B0">
      <w:pPr>
        <w:pStyle w:val="JUDUL"/>
        <w:spacing w:line="240" w:lineRule="auto"/>
        <w:ind w:left="720" w:hanging="720"/>
        <w:jc w:val="both"/>
        <w:rPr>
          <w:b w:val="0"/>
          <w:bCs w:val="0"/>
        </w:rPr>
      </w:pPr>
      <w:r w:rsidRPr="0015265C">
        <w:rPr>
          <w:b w:val="0"/>
          <w:bCs w:val="0"/>
        </w:rPr>
        <w:t>Anggita, Nina. 2012. Hubungan Faktor Konsumsi dan Karateristik Individu Dengan Persepsi Gangguan Lambung Pada Mahasiswa Penderita Gangguan Lambung Di Pusat Kesehatan Mahasiswa (PKM) Universitas Indonesia Tahun 2011. Skripsi. FKM UI.</w:t>
      </w:r>
    </w:p>
    <w:p w14:paraId="34971D81" w14:textId="77777777" w:rsidR="0094534A" w:rsidRDefault="0094534A" w:rsidP="007010B0">
      <w:pPr>
        <w:pStyle w:val="BAB"/>
        <w:spacing w:line="240" w:lineRule="auto"/>
        <w:ind w:left="720" w:hanging="720"/>
        <w:jc w:val="both"/>
        <w:rPr>
          <w:b w:val="0"/>
          <w:bCs w:val="0"/>
        </w:rPr>
      </w:pPr>
      <w:bookmarkStart w:id="295" w:name="_Toc65170769"/>
      <w:bookmarkStart w:id="296" w:name="_Toc65171116"/>
      <w:r>
        <w:rPr>
          <w:b w:val="0"/>
          <w:bCs w:val="0"/>
        </w:rPr>
        <w:t>Bahiyah, T.,2020. Tingkat Pengetahuan dan Perilaku Swamedikasi Maag Pada Mahasiswa Thailand di Malang. Skripsi. Program Studi Farmasi UIN Maulana Malik Ibrahim Malang.</w:t>
      </w:r>
      <w:bookmarkEnd w:id="295"/>
      <w:bookmarkEnd w:id="296"/>
    </w:p>
    <w:p w14:paraId="2453B455" w14:textId="77777777" w:rsidR="00CF715E" w:rsidRDefault="00CF715E" w:rsidP="007010B0">
      <w:pPr>
        <w:spacing w:line="240" w:lineRule="auto"/>
        <w:ind w:left="720" w:hanging="720"/>
        <w:jc w:val="both"/>
        <w:rPr>
          <w:rFonts w:ascii="Arial" w:hAnsi="Arial" w:cs="Arial"/>
        </w:rPr>
      </w:pPr>
      <w:r>
        <w:rPr>
          <w:rFonts w:ascii="Arial" w:hAnsi="Arial" w:cs="Arial"/>
        </w:rPr>
        <w:t xml:space="preserve">Endang, L., Puspadewi, V., 2016. </w:t>
      </w:r>
      <w:r w:rsidRPr="00BE38F0">
        <w:rPr>
          <w:rFonts w:ascii="Arial" w:hAnsi="Arial" w:cs="Arial"/>
          <w:i/>
          <w:iCs/>
        </w:rPr>
        <w:t>Penyakit Maag dan Gangguan Pencernaan</w:t>
      </w:r>
      <w:r>
        <w:rPr>
          <w:rFonts w:ascii="Arial" w:hAnsi="Arial" w:cs="Arial"/>
        </w:rPr>
        <w:t>. Yogyakarta: Kanisius</w:t>
      </w:r>
    </w:p>
    <w:p w14:paraId="3A39EBE2" w14:textId="77777777" w:rsidR="00CF715E" w:rsidRPr="00CF715E" w:rsidRDefault="00CF715E" w:rsidP="007010B0">
      <w:pPr>
        <w:spacing w:before="240" w:line="240" w:lineRule="auto"/>
        <w:ind w:left="720" w:hanging="720"/>
        <w:jc w:val="both"/>
        <w:rPr>
          <w:rFonts w:ascii="Arial" w:hAnsi="Arial" w:cs="Arial"/>
        </w:rPr>
      </w:pPr>
      <w:r>
        <w:rPr>
          <w:rFonts w:ascii="Arial" w:hAnsi="Arial" w:cs="Arial"/>
        </w:rPr>
        <w:t xml:space="preserve">Misnadiarly., 2009. </w:t>
      </w:r>
      <w:r w:rsidRPr="00BE38F0">
        <w:rPr>
          <w:rFonts w:ascii="Arial" w:hAnsi="Arial" w:cs="Arial"/>
          <w:i/>
          <w:iCs/>
        </w:rPr>
        <w:t>Mengenal penyakit Organ Cerna</w:t>
      </w:r>
      <w:r>
        <w:rPr>
          <w:rFonts w:ascii="Arial" w:hAnsi="Arial" w:cs="Arial"/>
        </w:rPr>
        <w:t>. Jakarta: Pustaka Populer Obor</w:t>
      </w:r>
    </w:p>
    <w:p w14:paraId="5B1B101F" w14:textId="77777777" w:rsidR="00437FCB" w:rsidRDefault="00437FCB" w:rsidP="007010B0">
      <w:pPr>
        <w:tabs>
          <w:tab w:val="left" w:pos="426"/>
        </w:tabs>
        <w:spacing w:line="240" w:lineRule="auto"/>
        <w:ind w:left="2160" w:hanging="2160"/>
        <w:jc w:val="both"/>
        <w:rPr>
          <w:rFonts w:ascii="Arial" w:hAnsi="Arial" w:cs="Arial"/>
        </w:rPr>
      </w:pPr>
      <w:r>
        <w:rPr>
          <w:rFonts w:ascii="Arial" w:hAnsi="Arial" w:cs="Arial"/>
        </w:rPr>
        <w:t>Notoatmodjo,S.2017.</w:t>
      </w:r>
      <w:r w:rsidR="00CF715E">
        <w:rPr>
          <w:rFonts w:ascii="Arial" w:hAnsi="Arial" w:cs="Arial"/>
        </w:rPr>
        <w:t xml:space="preserve"> </w:t>
      </w:r>
      <w:r w:rsidRPr="008042DE">
        <w:rPr>
          <w:rFonts w:ascii="Arial" w:hAnsi="Arial" w:cs="Arial"/>
          <w:i/>
        </w:rPr>
        <w:t>Metode Penelitian Kesehatan</w:t>
      </w:r>
      <w:r>
        <w:rPr>
          <w:rFonts w:ascii="Arial" w:hAnsi="Arial" w:cs="Arial"/>
        </w:rPr>
        <w:t>.Rineka Cipta.Jakarta.</w:t>
      </w:r>
    </w:p>
    <w:p w14:paraId="384658FE" w14:textId="77777777" w:rsidR="00437FCB" w:rsidRPr="00437FCB" w:rsidRDefault="00437FCB" w:rsidP="007010B0">
      <w:pPr>
        <w:tabs>
          <w:tab w:val="left" w:pos="426"/>
        </w:tabs>
        <w:spacing w:line="240" w:lineRule="auto"/>
        <w:ind w:left="2160" w:hanging="2160"/>
        <w:jc w:val="both"/>
        <w:rPr>
          <w:rFonts w:ascii="Arial" w:hAnsi="Arial" w:cs="Arial"/>
        </w:rPr>
      </w:pPr>
      <w:r>
        <w:rPr>
          <w:rFonts w:ascii="Arial" w:hAnsi="Arial" w:cs="Arial"/>
        </w:rPr>
        <w:t>Notoatmodjo,S.2010</w:t>
      </w:r>
      <w:r w:rsidRPr="008042DE">
        <w:rPr>
          <w:rFonts w:ascii="Arial" w:hAnsi="Arial" w:cs="Arial"/>
          <w:i/>
        </w:rPr>
        <w:t>.Ilmu Perilaku Kesehatan</w:t>
      </w:r>
      <w:r>
        <w:rPr>
          <w:rFonts w:ascii="Arial" w:hAnsi="Arial" w:cs="Arial"/>
        </w:rPr>
        <w:t>.Rineka Cipta.Jakarta.</w:t>
      </w:r>
    </w:p>
    <w:p w14:paraId="7DD0D90B" w14:textId="77777777" w:rsidR="0094534A" w:rsidRPr="00E32A9A" w:rsidRDefault="0094534A" w:rsidP="007010B0">
      <w:pPr>
        <w:pStyle w:val="BAB"/>
        <w:spacing w:line="240" w:lineRule="auto"/>
        <w:ind w:left="720" w:hanging="720"/>
        <w:jc w:val="both"/>
        <w:rPr>
          <w:b w:val="0"/>
          <w:bCs w:val="0"/>
        </w:rPr>
      </w:pPr>
      <w:bookmarkStart w:id="297" w:name="_Toc65170770"/>
      <w:bookmarkStart w:id="298" w:name="_Toc65171117"/>
      <w:r>
        <w:rPr>
          <w:rStyle w:val="selectable"/>
          <w:b w:val="0"/>
          <w:bCs w:val="0"/>
          <w:color w:val="000000"/>
        </w:rPr>
        <w:t>Permenkes</w:t>
      </w:r>
      <w:r w:rsidR="0015265C">
        <w:rPr>
          <w:rStyle w:val="selectable"/>
          <w:b w:val="0"/>
          <w:bCs w:val="0"/>
          <w:color w:val="000000"/>
        </w:rPr>
        <w:t xml:space="preserve"> </w:t>
      </w:r>
      <w:r>
        <w:rPr>
          <w:rStyle w:val="selectable"/>
          <w:b w:val="0"/>
          <w:bCs w:val="0"/>
          <w:color w:val="000000"/>
        </w:rPr>
        <w:t>NO 919</w:t>
      </w:r>
      <w:r w:rsidRPr="00E32A9A">
        <w:rPr>
          <w:rStyle w:val="selectable"/>
          <w:b w:val="0"/>
          <w:bCs w:val="0"/>
          <w:color w:val="000000"/>
        </w:rPr>
        <w:t xml:space="preserve"> Available at: &lt;http://iai.id/uploads/libraries/Permenkes_No.</w:t>
      </w:r>
      <w:r w:rsidR="00C65B94">
        <w:rPr>
          <w:rStyle w:val="selectable"/>
          <w:b w:val="0"/>
          <w:bCs w:val="0"/>
          <w:color w:val="000000"/>
        </w:rPr>
        <w:t xml:space="preserve"> </w:t>
      </w:r>
      <w:r w:rsidRPr="00E32A9A">
        <w:rPr>
          <w:rStyle w:val="selectable"/>
          <w:b w:val="0"/>
          <w:bCs w:val="0"/>
          <w:color w:val="000000"/>
        </w:rPr>
        <w:t>919_thn_1993_ttg_Kriteria_Obat_yang_Dapat_Diserahkan_Tanpa_Resep.pdf&gt; [Accessed 21 February 2021].</w:t>
      </w:r>
      <w:bookmarkEnd w:id="297"/>
      <w:bookmarkEnd w:id="298"/>
    </w:p>
    <w:p w14:paraId="502373DB" w14:textId="77777777" w:rsidR="0015265C" w:rsidRDefault="0015265C" w:rsidP="007010B0">
      <w:pPr>
        <w:tabs>
          <w:tab w:val="left" w:pos="426"/>
        </w:tabs>
        <w:spacing w:before="240" w:line="240" w:lineRule="auto"/>
        <w:ind w:left="709" w:hanging="709"/>
        <w:jc w:val="both"/>
        <w:rPr>
          <w:rFonts w:ascii="Arial" w:hAnsi="Arial" w:cs="Arial"/>
        </w:rPr>
      </w:pPr>
      <w:r>
        <w:rPr>
          <w:rFonts w:ascii="Arial" w:hAnsi="Arial" w:cs="Arial"/>
        </w:rPr>
        <w:t xml:space="preserve">Tribowo, C dan M.E. Pusphadani. 2015. </w:t>
      </w:r>
      <w:r w:rsidRPr="00C361E0">
        <w:rPr>
          <w:rFonts w:ascii="Arial" w:hAnsi="Arial" w:cs="Arial"/>
          <w:i/>
        </w:rPr>
        <w:t>Pengantar Dasar Ilmu Kesehatan Masyarakat</w:t>
      </w:r>
      <w:r>
        <w:rPr>
          <w:rFonts w:ascii="Arial" w:hAnsi="Arial" w:cs="Arial"/>
        </w:rPr>
        <w:t>. Nuha Medika. Yogyakarta.</w:t>
      </w:r>
    </w:p>
    <w:p w14:paraId="7B2071F2" w14:textId="77777777" w:rsidR="00CF715E" w:rsidRDefault="00CF715E" w:rsidP="0015265C">
      <w:pPr>
        <w:tabs>
          <w:tab w:val="left" w:pos="426"/>
        </w:tabs>
        <w:spacing w:line="240" w:lineRule="auto"/>
        <w:ind w:left="709" w:hanging="709"/>
        <w:jc w:val="both"/>
        <w:rPr>
          <w:rFonts w:ascii="Arial" w:hAnsi="Arial" w:cs="Arial"/>
        </w:rPr>
      </w:pPr>
    </w:p>
    <w:p w14:paraId="26C04581" w14:textId="77777777" w:rsidR="00D96AB4" w:rsidRPr="00761AE7" w:rsidRDefault="00D96AB4" w:rsidP="0015265C">
      <w:pPr>
        <w:spacing w:line="240" w:lineRule="auto"/>
        <w:ind w:left="720" w:hanging="720"/>
        <w:jc w:val="both"/>
        <w:rPr>
          <w:rFonts w:ascii="Arial" w:hAnsi="Arial" w:cs="Arial"/>
        </w:rPr>
      </w:pPr>
      <w:r w:rsidRPr="00505DD2">
        <w:rPr>
          <w:rFonts w:ascii="Arial" w:hAnsi="Arial" w:cs="Arial"/>
        </w:rPr>
        <w:br w:type="page"/>
      </w:r>
    </w:p>
    <w:p w14:paraId="3937319E" w14:textId="77777777" w:rsidR="002A64D8" w:rsidRDefault="002A64D8" w:rsidP="002A64D8">
      <w:pPr>
        <w:pStyle w:val="1"/>
        <w:sectPr w:rsidR="002A64D8" w:rsidSect="000F7177">
          <w:footerReference w:type="first" r:id="rId24"/>
          <w:pgSz w:w="11907" w:h="16840" w:code="9"/>
          <w:pgMar w:top="2268" w:right="1701" w:bottom="1701" w:left="2268" w:header="1418" w:footer="1418" w:gutter="0"/>
          <w:pgNumType w:start="30"/>
          <w:cols w:space="720"/>
          <w:titlePg/>
          <w:docGrid w:linePitch="360"/>
        </w:sectPr>
      </w:pPr>
      <w:bookmarkStart w:id="299" w:name="_Toc66292072"/>
      <w:bookmarkStart w:id="300" w:name="_Toc66292767"/>
      <w:bookmarkStart w:id="301" w:name="_Toc66363627"/>
    </w:p>
    <w:p w14:paraId="15774661" w14:textId="77777777" w:rsidR="002A64D8" w:rsidRPr="000518EA" w:rsidRDefault="002A64D8" w:rsidP="000518EA">
      <w:pPr>
        <w:pStyle w:val="Heading1"/>
        <w:jc w:val="center"/>
        <w:rPr>
          <w:rFonts w:ascii="Arial" w:hAnsi="Arial" w:cs="Arial"/>
          <w:b/>
          <w:bCs/>
          <w:color w:val="auto"/>
          <w:sz w:val="24"/>
          <w:szCs w:val="24"/>
        </w:rPr>
      </w:pPr>
      <w:bookmarkStart w:id="302" w:name="_Toc70935980"/>
      <w:bookmarkStart w:id="303" w:name="_Toc72015826"/>
      <w:bookmarkStart w:id="304" w:name="_Toc87123436"/>
      <w:r w:rsidRPr="000518EA">
        <w:rPr>
          <w:rFonts w:ascii="Arial" w:hAnsi="Arial" w:cs="Arial"/>
          <w:b/>
          <w:bCs/>
          <w:color w:val="auto"/>
          <w:sz w:val="24"/>
          <w:szCs w:val="24"/>
        </w:rPr>
        <w:lastRenderedPageBreak/>
        <w:t>LAMPIRAN</w:t>
      </w:r>
      <w:bookmarkEnd w:id="302"/>
      <w:bookmarkEnd w:id="303"/>
      <w:bookmarkEnd w:id="304"/>
    </w:p>
    <w:p w14:paraId="1BD3B1C3" w14:textId="77777777" w:rsidR="00D96AB4" w:rsidRDefault="00D96AB4" w:rsidP="005E2FFA">
      <w:pPr>
        <w:pStyle w:val="lampiran0"/>
      </w:pPr>
      <w:bookmarkStart w:id="305" w:name="_Toc71220004"/>
      <w:r w:rsidRPr="00AA3071">
        <w:t>L</w:t>
      </w:r>
      <w:r w:rsidR="001B297E" w:rsidRPr="00AA3071">
        <w:t>ampiran</w:t>
      </w:r>
      <w:r w:rsidRPr="00AA3071">
        <w:t xml:space="preserve"> 1</w:t>
      </w:r>
      <w:r w:rsidR="003248E7" w:rsidRPr="00714838">
        <w:br/>
      </w:r>
      <w:r w:rsidR="00AA3071" w:rsidRPr="00D96AB4">
        <w:t>Surat Pernyataan Persetujuan Responden Untuk Ikut Serta Dalam Penelitian</w:t>
      </w:r>
      <w:bookmarkEnd w:id="299"/>
      <w:bookmarkEnd w:id="300"/>
      <w:bookmarkEnd w:id="301"/>
      <w:bookmarkEnd w:id="305"/>
    </w:p>
    <w:p w14:paraId="235733FF" w14:textId="77777777" w:rsidR="00DE4696" w:rsidRDefault="009A04FF" w:rsidP="00223CA2">
      <w:pPr>
        <w:spacing w:line="360" w:lineRule="auto"/>
        <w:rPr>
          <w:rFonts w:ascii="Arial" w:hAnsi="Arial" w:cs="Arial"/>
        </w:rPr>
      </w:pPr>
      <w:r>
        <w:rPr>
          <w:noProof/>
          <w:lang w:val="id-ID" w:eastAsia="id-ID"/>
        </w:rPr>
        <w:drawing>
          <wp:inline distT="0" distB="0" distL="0" distR="0" wp14:anchorId="5D838368" wp14:editId="195515AF">
            <wp:extent cx="5252085" cy="295529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2085" cy="2955290"/>
                    </a:xfrm>
                    <a:prstGeom prst="rect">
                      <a:avLst/>
                    </a:prstGeom>
                    <a:noFill/>
                    <a:ln>
                      <a:noFill/>
                    </a:ln>
                  </pic:spPr>
                </pic:pic>
              </a:graphicData>
            </a:graphic>
          </wp:inline>
        </w:drawing>
      </w:r>
    </w:p>
    <w:p w14:paraId="63729347" w14:textId="77777777" w:rsidR="00DE4696" w:rsidRDefault="00DE4696" w:rsidP="00223CA2">
      <w:pPr>
        <w:spacing w:line="360" w:lineRule="auto"/>
        <w:rPr>
          <w:rFonts w:ascii="Arial" w:hAnsi="Arial" w:cs="Arial"/>
        </w:rPr>
      </w:pPr>
    </w:p>
    <w:p w14:paraId="3D88FC3C" w14:textId="77777777" w:rsidR="009A04FF" w:rsidRDefault="00DE4696" w:rsidP="00DE4696">
      <w:pPr>
        <w:spacing w:line="360" w:lineRule="auto"/>
        <w:ind w:firstLine="567"/>
        <w:rPr>
          <w:rFonts w:ascii="Arial" w:hAnsi="Arial" w:cs="Arial"/>
        </w:rPr>
      </w:pPr>
      <w:r>
        <w:rPr>
          <w:rFonts w:ascii="Arial" w:hAnsi="Arial" w:cs="Arial"/>
        </w:rPr>
        <w:tab/>
      </w:r>
      <w:r>
        <w:rPr>
          <w:rFonts w:ascii="Arial" w:hAnsi="Arial" w:cs="Arial"/>
        </w:rPr>
        <w:tab/>
      </w:r>
    </w:p>
    <w:p w14:paraId="4B4163C9" w14:textId="77777777" w:rsidR="009A04FF" w:rsidRDefault="009A04FF" w:rsidP="00DE4696">
      <w:pPr>
        <w:spacing w:line="360" w:lineRule="auto"/>
        <w:ind w:firstLine="567"/>
        <w:rPr>
          <w:rFonts w:ascii="Arial" w:hAnsi="Arial" w:cs="Arial"/>
        </w:rPr>
      </w:pPr>
    </w:p>
    <w:p w14:paraId="269DF5A1" w14:textId="77777777" w:rsidR="009A04FF" w:rsidRDefault="009A04FF" w:rsidP="00DE4696">
      <w:pPr>
        <w:spacing w:line="360" w:lineRule="auto"/>
        <w:ind w:firstLine="567"/>
        <w:rPr>
          <w:rFonts w:ascii="Arial" w:hAnsi="Arial" w:cs="Arial"/>
        </w:rPr>
      </w:pPr>
    </w:p>
    <w:p w14:paraId="14E4F2A3" w14:textId="77777777" w:rsidR="009A04FF" w:rsidRDefault="009A04FF" w:rsidP="00DE4696">
      <w:pPr>
        <w:spacing w:line="360" w:lineRule="auto"/>
        <w:ind w:firstLine="567"/>
        <w:rPr>
          <w:rFonts w:ascii="Arial" w:hAnsi="Arial" w:cs="Arial"/>
        </w:rPr>
      </w:pPr>
    </w:p>
    <w:p w14:paraId="2E3D2631" w14:textId="77777777" w:rsidR="009A04FF" w:rsidRDefault="009A04FF" w:rsidP="00DE4696">
      <w:pPr>
        <w:spacing w:line="360" w:lineRule="auto"/>
        <w:ind w:firstLine="567"/>
        <w:rPr>
          <w:rFonts w:ascii="Arial" w:hAnsi="Arial" w:cs="Arial"/>
        </w:rPr>
      </w:pPr>
    </w:p>
    <w:p w14:paraId="7AEEEA82" w14:textId="77777777" w:rsidR="009A04FF" w:rsidRDefault="009A04FF" w:rsidP="00DE4696">
      <w:pPr>
        <w:spacing w:line="360" w:lineRule="auto"/>
        <w:ind w:firstLine="567"/>
        <w:rPr>
          <w:rFonts w:ascii="Arial" w:hAnsi="Arial" w:cs="Arial"/>
        </w:rPr>
      </w:pPr>
    </w:p>
    <w:p w14:paraId="3AA76CB8" w14:textId="77777777" w:rsidR="009A04FF" w:rsidRDefault="009A04FF" w:rsidP="00DE4696">
      <w:pPr>
        <w:spacing w:line="360" w:lineRule="auto"/>
        <w:ind w:firstLine="567"/>
        <w:rPr>
          <w:rFonts w:ascii="Arial" w:hAnsi="Arial" w:cs="Arial"/>
        </w:rPr>
      </w:pPr>
    </w:p>
    <w:p w14:paraId="4402B379" w14:textId="77777777" w:rsidR="009A04FF" w:rsidRDefault="009A04FF" w:rsidP="00DE4696">
      <w:pPr>
        <w:spacing w:line="360" w:lineRule="auto"/>
        <w:ind w:firstLine="567"/>
        <w:rPr>
          <w:rFonts w:ascii="Arial" w:hAnsi="Arial" w:cs="Arial"/>
        </w:rPr>
      </w:pPr>
    </w:p>
    <w:p w14:paraId="36AC00A0" w14:textId="77777777" w:rsidR="00DE4696" w:rsidRDefault="00DE4696" w:rsidP="00DE4696">
      <w:pPr>
        <w:spacing w:line="360" w:lineRule="auto"/>
        <w:ind w:firstLine="567"/>
        <w:rPr>
          <w:rFonts w:ascii="Arial" w:hAnsi="Arial" w:cs="Arial"/>
        </w:rPr>
      </w:pPr>
      <w:r>
        <w:rPr>
          <w:rFonts w:ascii="Arial" w:hAnsi="Arial" w:cs="Arial"/>
        </w:rPr>
        <w:tab/>
      </w:r>
      <w:r>
        <w:rPr>
          <w:rFonts w:ascii="Arial" w:hAnsi="Arial" w:cs="Arial"/>
        </w:rPr>
        <w:tab/>
      </w:r>
      <w:r>
        <w:rPr>
          <w:rFonts w:ascii="Arial" w:hAnsi="Arial" w:cs="Arial"/>
        </w:rPr>
        <w:tab/>
      </w:r>
      <w:r w:rsidR="000C6DA7">
        <w:rPr>
          <w:rFonts w:ascii="Arial" w:hAnsi="Arial" w:cs="Arial"/>
        </w:rPr>
        <w:tab/>
        <w:t xml:space="preserve">       </w:t>
      </w:r>
    </w:p>
    <w:p w14:paraId="7FA0C187" w14:textId="77777777" w:rsidR="00215895" w:rsidRPr="00AA3071" w:rsidRDefault="008C7E39" w:rsidP="00AA3071">
      <w:pPr>
        <w:pStyle w:val="lampiran0"/>
      </w:pPr>
      <w:bookmarkStart w:id="306" w:name="_Toc66363628"/>
      <w:bookmarkStart w:id="307" w:name="_Toc71220005"/>
      <w:bookmarkStart w:id="308" w:name="_Toc66292768"/>
      <w:bookmarkStart w:id="309" w:name="_Toc66292074"/>
      <w:r>
        <w:lastRenderedPageBreak/>
        <w:t>L</w:t>
      </w:r>
      <w:r w:rsidR="001B297E" w:rsidRPr="00AA3071">
        <w:t>ampiran</w:t>
      </w:r>
      <w:r w:rsidR="002A63CB" w:rsidRPr="00AA3071">
        <w:t xml:space="preserve"> 2</w:t>
      </w:r>
      <w:bookmarkStart w:id="310" w:name="_Toc66363629"/>
      <w:bookmarkEnd w:id="306"/>
      <w:bookmarkEnd w:id="307"/>
    </w:p>
    <w:bookmarkEnd w:id="308"/>
    <w:bookmarkEnd w:id="309"/>
    <w:bookmarkEnd w:id="310"/>
    <w:p w14:paraId="552D5C37" w14:textId="77777777" w:rsidR="0094534A" w:rsidRPr="00692E13" w:rsidRDefault="0094534A" w:rsidP="00AC2B1D">
      <w:pPr>
        <w:pStyle w:val="ListParagraph"/>
        <w:numPr>
          <w:ilvl w:val="3"/>
          <w:numId w:val="23"/>
        </w:numPr>
        <w:spacing w:line="360" w:lineRule="auto"/>
        <w:ind w:left="567" w:hanging="567"/>
        <w:jc w:val="both"/>
        <w:rPr>
          <w:rFonts w:ascii="Arial" w:hAnsi="Arial" w:cs="Arial"/>
          <w:b/>
          <w:bCs/>
        </w:rPr>
      </w:pPr>
      <w:r w:rsidRPr="00055318">
        <w:rPr>
          <w:rFonts w:ascii="Arial" w:hAnsi="Arial" w:cs="Arial"/>
          <w:b/>
          <w:bCs/>
        </w:rPr>
        <w:t>Identitas Responden</w:t>
      </w:r>
    </w:p>
    <w:p w14:paraId="483793B4" w14:textId="77777777" w:rsidR="00692E13" w:rsidRDefault="00692E13" w:rsidP="00AC2B1D">
      <w:pPr>
        <w:rPr>
          <w:rFonts w:ascii="Arial" w:hAnsi="Arial" w:cs="Arial"/>
        </w:rPr>
        <w:sectPr w:rsidR="00692E13" w:rsidSect="000F7177">
          <w:pgSz w:w="12240" w:h="15840" w:code="1"/>
          <w:pgMar w:top="2268" w:right="1701" w:bottom="1701" w:left="2268" w:header="1417" w:footer="1417" w:gutter="0"/>
          <w:cols w:space="720"/>
          <w:docGrid w:linePitch="360"/>
        </w:sectPr>
      </w:pPr>
      <w:r>
        <w:rPr>
          <w:noProof/>
          <w:lang w:val="id-ID" w:eastAsia="id-ID"/>
        </w:rPr>
        <w:drawing>
          <wp:inline distT="0" distB="0" distL="0" distR="0" wp14:anchorId="702D9970" wp14:editId="206446BD">
            <wp:extent cx="2362638" cy="498699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3678" cy="4989193"/>
                    </a:xfrm>
                    <a:prstGeom prst="rect">
                      <a:avLst/>
                    </a:prstGeom>
                    <a:noFill/>
                    <a:ln>
                      <a:noFill/>
                    </a:ln>
                  </pic:spPr>
                </pic:pic>
              </a:graphicData>
            </a:graphic>
          </wp:inline>
        </w:drawing>
      </w:r>
      <w:r>
        <w:rPr>
          <w:noProof/>
          <w:lang w:val="id-ID" w:eastAsia="id-ID"/>
        </w:rPr>
        <w:drawing>
          <wp:inline distT="0" distB="0" distL="0" distR="0" wp14:anchorId="41FA8D9D" wp14:editId="4417886A">
            <wp:extent cx="2332355" cy="49934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4880" cy="4998820"/>
                    </a:xfrm>
                    <a:prstGeom prst="rect">
                      <a:avLst/>
                    </a:prstGeom>
                    <a:noFill/>
                    <a:ln>
                      <a:noFill/>
                    </a:ln>
                  </pic:spPr>
                </pic:pic>
              </a:graphicData>
            </a:graphic>
          </wp:inline>
        </w:drawing>
      </w:r>
    </w:p>
    <w:p w14:paraId="172A458C" w14:textId="77777777" w:rsidR="00692E13" w:rsidRPr="00475825" w:rsidRDefault="005C4BAE" w:rsidP="00475825">
      <w:pPr>
        <w:pStyle w:val="ListParagraph"/>
        <w:numPr>
          <w:ilvl w:val="3"/>
          <w:numId w:val="23"/>
        </w:numPr>
        <w:spacing w:line="360" w:lineRule="auto"/>
        <w:ind w:left="851" w:hanging="425"/>
        <w:jc w:val="both"/>
        <w:rPr>
          <w:rFonts w:ascii="Arial" w:hAnsi="Arial" w:cs="Arial"/>
          <w:b/>
          <w:bCs/>
        </w:rPr>
      </w:pPr>
      <w:r w:rsidRPr="005C4BAE">
        <w:rPr>
          <w:rFonts w:ascii="Arial" w:hAnsi="Arial" w:cs="Arial"/>
        </w:rPr>
        <w:lastRenderedPageBreak/>
        <w:tab/>
      </w:r>
      <w:r w:rsidR="0094534A" w:rsidRPr="000A6F48">
        <w:rPr>
          <w:rFonts w:ascii="Arial" w:hAnsi="Arial" w:cs="Arial"/>
          <w:b/>
          <w:bCs/>
        </w:rPr>
        <w:t xml:space="preserve">Pengetahuan Responden </w:t>
      </w:r>
    </w:p>
    <w:p w14:paraId="4BBAC794" w14:textId="77777777" w:rsidR="00692E13" w:rsidRDefault="00475825" w:rsidP="0094534A">
      <w:pPr>
        <w:spacing w:line="360" w:lineRule="auto"/>
        <w:ind w:firstLine="567"/>
        <w:jc w:val="both"/>
        <w:rPr>
          <w:rFonts w:ascii="Arial" w:hAnsi="Arial" w:cs="Arial"/>
          <w:b/>
          <w:bCs/>
        </w:rPr>
      </w:pPr>
      <w:r>
        <w:rPr>
          <w:noProof/>
          <w:lang w:val="id-ID" w:eastAsia="id-ID"/>
        </w:rPr>
        <w:drawing>
          <wp:inline distT="0" distB="0" distL="0" distR="0" wp14:anchorId="55D9362E" wp14:editId="09005D3A">
            <wp:extent cx="2306955" cy="45419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5192" cy="4577821"/>
                    </a:xfrm>
                    <a:prstGeom prst="rect">
                      <a:avLst/>
                    </a:prstGeom>
                    <a:noFill/>
                    <a:ln>
                      <a:noFill/>
                    </a:ln>
                  </pic:spPr>
                </pic:pic>
              </a:graphicData>
            </a:graphic>
          </wp:inline>
        </w:drawing>
      </w:r>
      <w:r>
        <w:rPr>
          <w:noProof/>
          <w:lang w:val="id-ID" w:eastAsia="id-ID"/>
        </w:rPr>
        <w:drawing>
          <wp:inline distT="0" distB="0" distL="0" distR="0" wp14:anchorId="6E053DBA" wp14:editId="5A1E0998">
            <wp:extent cx="2264899" cy="459240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2412" cy="4607640"/>
                    </a:xfrm>
                    <a:prstGeom prst="rect">
                      <a:avLst/>
                    </a:prstGeom>
                    <a:noFill/>
                    <a:ln>
                      <a:noFill/>
                    </a:ln>
                  </pic:spPr>
                </pic:pic>
              </a:graphicData>
            </a:graphic>
          </wp:inline>
        </w:drawing>
      </w:r>
    </w:p>
    <w:p w14:paraId="578749B0" w14:textId="77777777" w:rsidR="00692E13" w:rsidRDefault="00692E13" w:rsidP="0094534A">
      <w:pPr>
        <w:spacing w:line="360" w:lineRule="auto"/>
        <w:ind w:firstLine="567"/>
        <w:jc w:val="both"/>
        <w:rPr>
          <w:rFonts w:ascii="Arial" w:hAnsi="Arial" w:cs="Arial"/>
          <w:b/>
          <w:bCs/>
        </w:rPr>
      </w:pPr>
    </w:p>
    <w:p w14:paraId="7C22C55E" w14:textId="77777777" w:rsidR="00692E13" w:rsidRDefault="00692E13" w:rsidP="0094534A">
      <w:pPr>
        <w:spacing w:line="360" w:lineRule="auto"/>
        <w:ind w:firstLine="567"/>
        <w:jc w:val="both"/>
        <w:rPr>
          <w:rFonts w:ascii="Arial" w:hAnsi="Arial" w:cs="Arial"/>
          <w:b/>
          <w:bCs/>
        </w:rPr>
      </w:pPr>
    </w:p>
    <w:p w14:paraId="5CFA9E95" w14:textId="77777777" w:rsidR="00692E13" w:rsidRDefault="00475825" w:rsidP="0094534A">
      <w:pPr>
        <w:spacing w:line="360" w:lineRule="auto"/>
        <w:ind w:firstLine="567"/>
        <w:jc w:val="both"/>
        <w:rPr>
          <w:rFonts w:ascii="Arial" w:hAnsi="Arial" w:cs="Arial"/>
          <w:b/>
          <w:bCs/>
        </w:rPr>
      </w:pPr>
      <w:r>
        <w:rPr>
          <w:noProof/>
          <w:lang w:val="id-ID" w:eastAsia="id-ID"/>
        </w:rPr>
        <w:lastRenderedPageBreak/>
        <w:drawing>
          <wp:inline distT="0" distB="0" distL="0" distR="0" wp14:anchorId="4D630454" wp14:editId="6AA9EADF">
            <wp:extent cx="2935773" cy="5079516"/>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1725" cy="5089813"/>
                    </a:xfrm>
                    <a:prstGeom prst="rect">
                      <a:avLst/>
                    </a:prstGeom>
                    <a:noFill/>
                    <a:ln>
                      <a:noFill/>
                    </a:ln>
                  </pic:spPr>
                </pic:pic>
              </a:graphicData>
            </a:graphic>
          </wp:inline>
        </w:drawing>
      </w:r>
    </w:p>
    <w:p w14:paraId="15A2A8A7" w14:textId="77777777" w:rsidR="00692E13" w:rsidRDefault="00692E13" w:rsidP="0094534A">
      <w:pPr>
        <w:spacing w:line="360" w:lineRule="auto"/>
        <w:ind w:firstLine="567"/>
        <w:jc w:val="both"/>
        <w:rPr>
          <w:rFonts w:ascii="Arial" w:hAnsi="Arial" w:cs="Arial"/>
          <w:b/>
          <w:bCs/>
        </w:rPr>
      </w:pPr>
    </w:p>
    <w:p w14:paraId="1C2CBF13" w14:textId="77777777" w:rsidR="00692E13" w:rsidRDefault="00692E13" w:rsidP="0094534A">
      <w:pPr>
        <w:spacing w:line="360" w:lineRule="auto"/>
        <w:ind w:firstLine="567"/>
        <w:jc w:val="both"/>
        <w:rPr>
          <w:rFonts w:ascii="Arial" w:hAnsi="Arial" w:cs="Arial"/>
          <w:b/>
          <w:bCs/>
        </w:rPr>
      </w:pPr>
    </w:p>
    <w:p w14:paraId="7BAAFC6A" w14:textId="77777777" w:rsidR="00692E13" w:rsidRDefault="00692E13" w:rsidP="0094534A">
      <w:pPr>
        <w:spacing w:line="360" w:lineRule="auto"/>
        <w:ind w:firstLine="567"/>
        <w:jc w:val="both"/>
        <w:rPr>
          <w:rFonts w:ascii="Arial" w:hAnsi="Arial" w:cs="Arial"/>
          <w:b/>
          <w:bCs/>
        </w:rPr>
      </w:pPr>
    </w:p>
    <w:p w14:paraId="69A25768" w14:textId="77777777" w:rsidR="00692E13" w:rsidRDefault="00692E13" w:rsidP="0094534A">
      <w:pPr>
        <w:spacing w:line="360" w:lineRule="auto"/>
        <w:ind w:firstLine="567"/>
        <w:jc w:val="both"/>
        <w:rPr>
          <w:rFonts w:ascii="Arial" w:hAnsi="Arial" w:cs="Arial"/>
          <w:b/>
          <w:bCs/>
        </w:rPr>
      </w:pPr>
    </w:p>
    <w:p w14:paraId="14001603" w14:textId="77777777" w:rsidR="00692E13" w:rsidRDefault="00692E13" w:rsidP="0094534A">
      <w:pPr>
        <w:spacing w:line="360" w:lineRule="auto"/>
        <w:ind w:firstLine="567"/>
        <w:jc w:val="both"/>
        <w:rPr>
          <w:rFonts w:ascii="Arial" w:hAnsi="Arial" w:cs="Arial"/>
          <w:b/>
          <w:bCs/>
        </w:rPr>
      </w:pPr>
    </w:p>
    <w:p w14:paraId="625933C6" w14:textId="77777777" w:rsidR="00692E13" w:rsidRDefault="00692E13" w:rsidP="0094534A">
      <w:pPr>
        <w:spacing w:line="360" w:lineRule="auto"/>
        <w:ind w:firstLine="567"/>
        <w:jc w:val="both"/>
        <w:rPr>
          <w:rFonts w:ascii="Arial" w:hAnsi="Arial" w:cs="Arial"/>
          <w:b/>
          <w:bCs/>
        </w:rPr>
      </w:pPr>
    </w:p>
    <w:p w14:paraId="13242619" w14:textId="77777777" w:rsidR="00692E13" w:rsidRDefault="00692E13" w:rsidP="00475825">
      <w:pPr>
        <w:spacing w:line="360" w:lineRule="auto"/>
        <w:jc w:val="both"/>
        <w:rPr>
          <w:rFonts w:ascii="Arial" w:hAnsi="Arial" w:cs="Arial"/>
          <w:b/>
          <w:bCs/>
          <w:lang w:val="id-ID"/>
        </w:rPr>
      </w:pPr>
    </w:p>
    <w:p w14:paraId="6CD64786" w14:textId="77777777" w:rsidR="0057400B" w:rsidRDefault="0057400B" w:rsidP="00475825">
      <w:pPr>
        <w:spacing w:line="360" w:lineRule="auto"/>
        <w:jc w:val="both"/>
        <w:rPr>
          <w:rFonts w:ascii="Arial" w:hAnsi="Arial" w:cs="Arial"/>
          <w:b/>
          <w:bCs/>
          <w:lang w:val="id-ID"/>
        </w:rPr>
      </w:pPr>
    </w:p>
    <w:p w14:paraId="7382D397" w14:textId="77777777" w:rsidR="0057400B" w:rsidRPr="0057400B" w:rsidRDefault="0057400B" w:rsidP="00475825">
      <w:pPr>
        <w:spacing w:line="360" w:lineRule="auto"/>
        <w:jc w:val="both"/>
        <w:rPr>
          <w:rFonts w:ascii="Arial" w:hAnsi="Arial" w:cs="Arial"/>
          <w:b/>
          <w:bCs/>
          <w:lang w:val="id-ID"/>
        </w:rPr>
      </w:pPr>
    </w:p>
    <w:p w14:paraId="7CFC480E" w14:textId="77777777" w:rsidR="0094534A" w:rsidRPr="007F5283" w:rsidRDefault="0094534A" w:rsidP="0094534A">
      <w:pPr>
        <w:spacing w:line="360" w:lineRule="auto"/>
        <w:ind w:firstLine="567"/>
        <w:jc w:val="both"/>
        <w:rPr>
          <w:rFonts w:ascii="Arial" w:hAnsi="Arial" w:cs="Arial"/>
        </w:rPr>
      </w:pPr>
      <w:r>
        <w:rPr>
          <w:rFonts w:ascii="Arial" w:hAnsi="Arial" w:cs="Arial"/>
          <w:b/>
          <w:bCs/>
        </w:rPr>
        <w:lastRenderedPageBreak/>
        <w:t xml:space="preserve">III. </w:t>
      </w:r>
      <w:r w:rsidRPr="007F5283">
        <w:rPr>
          <w:rFonts w:ascii="Arial" w:hAnsi="Arial" w:cs="Arial"/>
          <w:b/>
          <w:bCs/>
        </w:rPr>
        <w:t>Sikap responden terhadap Swamedikasi Penyakit Maag (Gastritis</w:t>
      </w:r>
      <w:r w:rsidRPr="007F5283">
        <w:rPr>
          <w:rFonts w:ascii="Arial" w:hAnsi="Arial" w:cs="Arial"/>
        </w:rPr>
        <w:t>)</w:t>
      </w:r>
    </w:p>
    <w:p w14:paraId="75653931" w14:textId="77777777" w:rsidR="005C4BAE" w:rsidRDefault="00475825" w:rsidP="0094534A">
      <w:pPr>
        <w:spacing w:line="360" w:lineRule="auto"/>
        <w:rPr>
          <w:rFonts w:ascii="Arial" w:hAnsi="Arial" w:cs="Arial"/>
        </w:rPr>
      </w:pPr>
      <w:r>
        <w:rPr>
          <w:noProof/>
          <w:lang w:val="id-ID" w:eastAsia="id-ID"/>
        </w:rPr>
        <w:drawing>
          <wp:inline distT="0" distB="0" distL="0" distR="0" wp14:anchorId="13A45D7B" wp14:editId="23A303D0">
            <wp:extent cx="2468245" cy="4670474"/>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00443" cy="4731400"/>
                    </a:xfrm>
                    <a:prstGeom prst="rect">
                      <a:avLst/>
                    </a:prstGeom>
                    <a:noFill/>
                    <a:ln>
                      <a:noFill/>
                    </a:ln>
                  </pic:spPr>
                </pic:pic>
              </a:graphicData>
            </a:graphic>
          </wp:inline>
        </w:drawing>
      </w:r>
      <w:r w:rsidR="00D253C0">
        <w:rPr>
          <w:noProof/>
          <w:lang w:val="id-ID" w:eastAsia="id-ID"/>
        </w:rPr>
        <w:drawing>
          <wp:inline distT="0" distB="0" distL="0" distR="0" wp14:anchorId="3FD60B05" wp14:editId="11718B19">
            <wp:extent cx="2425675" cy="467648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9809" cy="4742288"/>
                    </a:xfrm>
                    <a:prstGeom prst="rect">
                      <a:avLst/>
                    </a:prstGeom>
                    <a:noFill/>
                    <a:ln>
                      <a:noFill/>
                    </a:ln>
                  </pic:spPr>
                </pic:pic>
              </a:graphicData>
            </a:graphic>
          </wp:inline>
        </w:drawing>
      </w:r>
    </w:p>
    <w:p w14:paraId="47501399" w14:textId="77777777" w:rsidR="00F92906" w:rsidRDefault="00F92906" w:rsidP="0094534A">
      <w:pPr>
        <w:spacing w:line="360" w:lineRule="auto"/>
        <w:rPr>
          <w:rFonts w:ascii="Arial" w:hAnsi="Arial" w:cs="Arial"/>
        </w:rPr>
      </w:pPr>
    </w:p>
    <w:p w14:paraId="660CA5BA" w14:textId="77777777" w:rsidR="00D253C0" w:rsidRDefault="00D253C0" w:rsidP="0094534A">
      <w:pPr>
        <w:spacing w:line="360" w:lineRule="auto"/>
        <w:rPr>
          <w:rFonts w:ascii="Arial" w:hAnsi="Arial" w:cs="Arial"/>
        </w:rPr>
      </w:pPr>
    </w:p>
    <w:p w14:paraId="0E3EC5E9" w14:textId="77777777" w:rsidR="00D253C0" w:rsidRDefault="00D253C0" w:rsidP="0094534A">
      <w:pPr>
        <w:spacing w:line="360" w:lineRule="auto"/>
        <w:rPr>
          <w:rFonts w:ascii="Arial" w:hAnsi="Arial" w:cs="Arial"/>
        </w:rPr>
      </w:pPr>
    </w:p>
    <w:p w14:paraId="193B405B" w14:textId="77777777" w:rsidR="00D253C0" w:rsidRDefault="00D253C0" w:rsidP="0094534A">
      <w:pPr>
        <w:spacing w:line="360" w:lineRule="auto"/>
        <w:rPr>
          <w:rFonts w:ascii="Arial" w:hAnsi="Arial" w:cs="Arial"/>
        </w:rPr>
      </w:pPr>
    </w:p>
    <w:p w14:paraId="1120AC31" w14:textId="77777777" w:rsidR="00D253C0" w:rsidRDefault="00D253C0" w:rsidP="0094534A">
      <w:pPr>
        <w:spacing w:line="360" w:lineRule="auto"/>
        <w:rPr>
          <w:rFonts w:ascii="Arial" w:hAnsi="Arial" w:cs="Arial"/>
        </w:rPr>
      </w:pPr>
    </w:p>
    <w:p w14:paraId="2D7A9211" w14:textId="77777777" w:rsidR="00D253C0" w:rsidRDefault="00D253C0" w:rsidP="0094534A">
      <w:pPr>
        <w:spacing w:line="360" w:lineRule="auto"/>
        <w:rPr>
          <w:rFonts w:ascii="Arial" w:hAnsi="Arial" w:cs="Arial"/>
        </w:rPr>
      </w:pPr>
    </w:p>
    <w:p w14:paraId="52426DD7" w14:textId="77777777" w:rsidR="00D253C0" w:rsidRDefault="00D253C0" w:rsidP="0094534A">
      <w:pPr>
        <w:spacing w:line="360" w:lineRule="auto"/>
        <w:rPr>
          <w:rFonts w:ascii="Arial" w:hAnsi="Arial" w:cs="Arial"/>
        </w:rPr>
      </w:pPr>
    </w:p>
    <w:p w14:paraId="597CBEE0" w14:textId="77777777" w:rsidR="00D253C0" w:rsidRDefault="00D253C0" w:rsidP="0094534A">
      <w:pPr>
        <w:spacing w:line="360" w:lineRule="auto"/>
        <w:rPr>
          <w:rFonts w:ascii="Arial" w:hAnsi="Arial" w:cs="Arial"/>
        </w:rPr>
      </w:pPr>
      <w:r>
        <w:rPr>
          <w:noProof/>
          <w:lang w:val="id-ID" w:eastAsia="id-ID"/>
        </w:rPr>
        <w:lastRenderedPageBreak/>
        <w:drawing>
          <wp:inline distT="0" distB="0" distL="0" distR="0" wp14:anchorId="4BF1EE1C" wp14:editId="1B489293">
            <wp:extent cx="2823032" cy="486742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5003" cy="4905303"/>
                    </a:xfrm>
                    <a:prstGeom prst="rect">
                      <a:avLst/>
                    </a:prstGeom>
                    <a:noFill/>
                    <a:ln>
                      <a:noFill/>
                    </a:ln>
                  </pic:spPr>
                </pic:pic>
              </a:graphicData>
            </a:graphic>
          </wp:inline>
        </w:drawing>
      </w:r>
      <w:r>
        <w:rPr>
          <w:noProof/>
          <w:lang w:val="id-ID" w:eastAsia="id-ID"/>
        </w:rPr>
        <w:lastRenderedPageBreak/>
        <w:drawing>
          <wp:inline distT="0" distB="0" distL="0" distR="0" wp14:anchorId="4A2BC22E" wp14:editId="0BC54212">
            <wp:extent cx="2390775" cy="486516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7264" cy="4878372"/>
                    </a:xfrm>
                    <a:prstGeom prst="rect">
                      <a:avLst/>
                    </a:prstGeom>
                    <a:noFill/>
                    <a:ln>
                      <a:noFill/>
                    </a:ln>
                  </pic:spPr>
                </pic:pic>
              </a:graphicData>
            </a:graphic>
          </wp:inline>
        </w:drawing>
      </w:r>
    </w:p>
    <w:p w14:paraId="21B37530" w14:textId="77777777" w:rsidR="00D253C0" w:rsidRDefault="00D253C0" w:rsidP="0094534A">
      <w:pPr>
        <w:spacing w:line="360" w:lineRule="auto"/>
        <w:rPr>
          <w:rFonts w:ascii="Arial" w:hAnsi="Arial" w:cs="Arial"/>
        </w:rPr>
      </w:pPr>
    </w:p>
    <w:p w14:paraId="7CA375CB" w14:textId="77777777" w:rsidR="00F92906" w:rsidRDefault="00F92906" w:rsidP="0094534A">
      <w:pPr>
        <w:spacing w:line="360" w:lineRule="auto"/>
        <w:rPr>
          <w:rFonts w:ascii="Arial" w:hAnsi="Arial" w:cs="Arial"/>
        </w:rPr>
      </w:pPr>
    </w:p>
    <w:p w14:paraId="25EAF844" w14:textId="77777777" w:rsidR="00D253C0" w:rsidRDefault="00D253C0" w:rsidP="0094534A">
      <w:pPr>
        <w:spacing w:line="360" w:lineRule="auto"/>
        <w:rPr>
          <w:rFonts w:ascii="Arial" w:hAnsi="Arial" w:cs="Arial"/>
        </w:rPr>
      </w:pPr>
    </w:p>
    <w:p w14:paraId="42430492" w14:textId="77777777" w:rsidR="00D253C0" w:rsidRDefault="00D253C0" w:rsidP="0094534A">
      <w:pPr>
        <w:spacing w:line="360" w:lineRule="auto"/>
        <w:rPr>
          <w:rFonts w:ascii="Arial" w:hAnsi="Arial" w:cs="Arial"/>
        </w:rPr>
      </w:pPr>
      <w:r>
        <w:rPr>
          <w:noProof/>
          <w:lang w:val="id-ID" w:eastAsia="id-ID"/>
        </w:rPr>
        <w:lastRenderedPageBreak/>
        <w:drawing>
          <wp:inline distT="0" distB="0" distL="0" distR="0" wp14:anchorId="29845A79" wp14:editId="558F94B2">
            <wp:extent cx="2826189" cy="4832160"/>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7498" cy="4834398"/>
                    </a:xfrm>
                    <a:prstGeom prst="rect">
                      <a:avLst/>
                    </a:prstGeom>
                    <a:noFill/>
                    <a:ln>
                      <a:noFill/>
                    </a:ln>
                  </pic:spPr>
                </pic:pic>
              </a:graphicData>
            </a:graphic>
          </wp:inline>
        </w:drawing>
      </w:r>
    </w:p>
    <w:p w14:paraId="201333E7" w14:textId="77777777" w:rsidR="00D253C0" w:rsidRDefault="00D253C0" w:rsidP="0094534A">
      <w:pPr>
        <w:spacing w:line="360" w:lineRule="auto"/>
        <w:rPr>
          <w:rFonts w:ascii="Arial" w:hAnsi="Arial" w:cs="Arial"/>
        </w:rPr>
      </w:pPr>
    </w:p>
    <w:p w14:paraId="1BBAD6BF" w14:textId="77777777" w:rsidR="00D253C0" w:rsidRDefault="00D253C0" w:rsidP="0094534A">
      <w:pPr>
        <w:spacing w:line="360" w:lineRule="auto"/>
        <w:rPr>
          <w:rFonts w:ascii="Arial" w:hAnsi="Arial" w:cs="Arial"/>
        </w:rPr>
      </w:pPr>
    </w:p>
    <w:p w14:paraId="69CD2F35" w14:textId="77777777" w:rsidR="00D253C0" w:rsidRDefault="00D253C0" w:rsidP="0094534A">
      <w:pPr>
        <w:spacing w:line="360" w:lineRule="auto"/>
        <w:rPr>
          <w:rFonts w:ascii="Arial" w:hAnsi="Arial" w:cs="Arial"/>
        </w:rPr>
      </w:pPr>
    </w:p>
    <w:p w14:paraId="7F98EB94" w14:textId="77777777" w:rsidR="00D253C0" w:rsidRDefault="00D253C0" w:rsidP="0094534A">
      <w:pPr>
        <w:spacing w:line="360" w:lineRule="auto"/>
        <w:rPr>
          <w:rFonts w:ascii="Arial" w:hAnsi="Arial" w:cs="Arial"/>
        </w:rPr>
      </w:pPr>
    </w:p>
    <w:p w14:paraId="2892791D" w14:textId="77777777" w:rsidR="00D253C0" w:rsidRDefault="00D253C0" w:rsidP="0094534A">
      <w:pPr>
        <w:spacing w:line="360" w:lineRule="auto"/>
        <w:rPr>
          <w:rFonts w:ascii="Arial" w:hAnsi="Arial" w:cs="Arial"/>
        </w:rPr>
      </w:pPr>
    </w:p>
    <w:p w14:paraId="163D1A31" w14:textId="77777777" w:rsidR="00D253C0" w:rsidRDefault="00D253C0" w:rsidP="0094534A">
      <w:pPr>
        <w:spacing w:line="360" w:lineRule="auto"/>
        <w:rPr>
          <w:rFonts w:ascii="Arial" w:hAnsi="Arial" w:cs="Arial"/>
        </w:rPr>
      </w:pPr>
    </w:p>
    <w:p w14:paraId="4122764F" w14:textId="77777777" w:rsidR="00D253C0" w:rsidRDefault="00D253C0" w:rsidP="0094534A">
      <w:pPr>
        <w:spacing w:line="360" w:lineRule="auto"/>
        <w:rPr>
          <w:rFonts w:ascii="Arial" w:hAnsi="Arial" w:cs="Arial"/>
          <w:lang w:val="id-ID"/>
        </w:rPr>
      </w:pPr>
    </w:p>
    <w:p w14:paraId="62218A7E" w14:textId="77777777" w:rsidR="0057400B" w:rsidRDefault="0057400B" w:rsidP="0094534A">
      <w:pPr>
        <w:spacing w:line="360" w:lineRule="auto"/>
        <w:rPr>
          <w:rFonts w:ascii="Arial" w:hAnsi="Arial" w:cs="Arial"/>
          <w:lang w:val="id-ID"/>
        </w:rPr>
      </w:pPr>
    </w:p>
    <w:p w14:paraId="3BCADCCA" w14:textId="77777777" w:rsidR="0057400B" w:rsidRPr="0057400B" w:rsidRDefault="0057400B" w:rsidP="0094534A">
      <w:pPr>
        <w:spacing w:line="360" w:lineRule="auto"/>
        <w:rPr>
          <w:rFonts w:ascii="Arial" w:hAnsi="Arial" w:cs="Arial"/>
          <w:lang w:val="id-ID"/>
        </w:rPr>
      </w:pPr>
    </w:p>
    <w:p w14:paraId="70850320" w14:textId="77777777" w:rsidR="0094534A" w:rsidRPr="0057400B" w:rsidRDefault="0094534A" w:rsidP="0094534A">
      <w:pPr>
        <w:pStyle w:val="ListParagraph"/>
        <w:numPr>
          <w:ilvl w:val="3"/>
          <w:numId w:val="23"/>
        </w:numPr>
        <w:spacing w:line="360" w:lineRule="auto"/>
        <w:ind w:left="851"/>
        <w:jc w:val="both"/>
        <w:rPr>
          <w:rFonts w:ascii="Arial" w:hAnsi="Arial" w:cs="Arial"/>
        </w:rPr>
      </w:pPr>
      <w:r w:rsidRPr="0057400B">
        <w:rPr>
          <w:rFonts w:ascii="Arial" w:hAnsi="Arial" w:cs="Arial"/>
          <w:b/>
          <w:bCs/>
        </w:rPr>
        <w:lastRenderedPageBreak/>
        <w:t>Tindakan responden terhadap Swamedikasi Penyakit Gastritis</w:t>
      </w:r>
      <w:r w:rsidR="00D253C0">
        <w:rPr>
          <w:noProof/>
          <w:lang w:val="id-ID" w:eastAsia="id-ID"/>
        </w:rPr>
        <w:drawing>
          <wp:inline distT="0" distB="0" distL="0" distR="0" wp14:anchorId="0048481C" wp14:editId="70030CAC">
            <wp:extent cx="2399665" cy="4728687"/>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2927" cy="4735116"/>
                    </a:xfrm>
                    <a:prstGeom prst="rect">
                      <a:avLst/>
                    </a:prstGeom>
                    <a:noFill/>
                    <a:ln>
                      <a:noFill/>
                    </a:ln>
                  </pic:spPr>
                </pic:pic>
              </a:graphicData>
            </a:graphic>
          </wp:inline>
        </w:drawing>
      </w:r>
      <w:r w:rsidR="00D253C0">
        <w:rPr>
          <w:noProof/>
          <w:lang w:val="id-ID" w:eastAsia="id-ID"/>
        </w:rPr>
        <w:lastRenderedPageBreak/>
        <w:drawing>
          <wp:inline distT="0" distB="0" distL="0" distR="0" wp14:anchorId="400A0CA9" wp14:editId="5C948017">
            <wp:extent cx="2736688" cy="4754460"/>
            <wp:effectExtent l="0" t="0" r="698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9539" cy="4759414"/>
                    </a:xfrm>
                    <a:prstGeom prst="rect">
                      <a:avLst/>
                    </a:prstGeom>
                    <a:noFill/>
                    <a:ln>
                      <a:noFill/>
                    </a:ln>
                  </pic:spPr>
                </pic:pic>
              </a:graphicData>
            </a:graphic>
          </wp:inline>
        </w:drawing>
      </w:r>
    </w:p>
    <w:p w14:paraId="39D5E959" w14:textId="77777777" w:rsidR="005C4BAE" w:rsidRPr="005C4BAE" w:rsidRDefault="005C4BAE" w:rsidP="00223CA2">
      <w:pPr>
        <w:spacing w:line="360" w:lineRule="auto"/>
        <w:rPr>
          <w:rFonts w:ascii="Arial" w:hAnsi="Arial" w:cs="Arial"/>
        </w:rPr>
      </w:pPr>
    </w:p>
    <w:p w14:paraId="5E65C596" w14:textId="77777777" w:rsidR="00EA0C28" w:rsidRDefault="00EA0C28" w:rsidP="00223CA2">
      <w:pPr>
        <w:spacing w:line="360" w:lineRule="auto"/>
        <w:rPr>
          <w:rFonts w:ascii="Arial" w:hAnsi="Arial" w:cs="Arial"/>
        </w:rPr>
      </w:pPr>
      <w:r>
        <w:rPr>
          <w:rFonts w:ascii="Arial" w:hAnsi="Arial" w:cs="Arial"/>
        </w:rPr>
        <w:br w:type="page"/>
      </w:r>
    </w:p>
    <w:p w14:paraId="0159E58F" w14:textId="77777777" w:rsidR="00C95496" w:rsidRDefault="001E441F" w:rsidP="00EA0C28">
      <w:pPr>
        <w:pStyle w:val="lampiran0"/>
        <w:sectPr w:rsidR="00C95496" w:rsidSect="000F7177">
          <w:pgSz w:w="11907" w:h="16840" w:code="9"/>
          <w:pgMar w:top="2268" w:right="1701" w:bottom="1701" w:left="2268" w:header="1418" w:footer="1418" w:gutter="0"/>
          <w:cols w:space="720"/>
          <w:docGrid w:linePitch="360"/>
        </w:sectPr>
      </w:pPr>
      <w:bookmarkStart w:id="311" w:name="_Toc66363630"/>
      <w:r>
        <w:rPr>
          <w:noProof/>
          <w:lang w:val="id-ID" w:eastAsia="id-ID"/>
        </w:rPr>
        <w:lastRenderedPageBreak/>
        <w:drawing>
          <wp:inline distT="0" distB="0" distL="0" distR="0" wp14:anchorId="4802E43F" wp14:editId="31FB2253">
            <wp:extent cx="2736784" cy="4737294"/>
            <wp:effectExtent l="0" t="0" r="698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9582" cy="4759447"/>
                    </a:xfrm>
                    <a:prstGeom prst="rect">
                      <a:avLst/>
                    </a:prstGeom>
                    <a:noFill/>
                    <a:ln>
                      <a:noFill/>
                    </a:ln>
                  </pic:spPr>
                </pic:pic>
              </a:graphicData>
            </a:graphic>
          </wp:inline>
        </w:drawing>
      </w:r>
      <w:r>
        <w:rPr>
          <w:noProof/>
          <w:lang w:val="id-ID" w:eastAsia="id-ID"/>
        </w:rPr>
        <w:drawing>
          <wp:inline distT="0" distB="0" distL="0" distR="0" wp14:anchorId="0A60910A" wp14:editId="35A8D9AA">
            <wp:extent cx="2504050" cy="3375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4228" cy="3389381"/>
                    </a:xfrm>
                    <a:prstGeom prst="rect">
                      <a:avLst/>
                    </a:prstGeom>
                    <a:noFill/>
                    <a:ln>
                      <a:noFill/>
                    </a:ln>
                  </pic:spPr>
                </pic:pic>
              </a:graphicData>
            </a:graphic>
          </wp:inline>
        </w:drawing>
      </w:r>
    </w:p>
    <w:p w14:paraId="70C85F29" w14:textId="77777777" w:rsidR="00EA0C28" w:rsidRPr="00AA3071" w:rsidRDefault="00EA0C28" w:rsidP="00AA3071">
      <w:pPr>
        <w:pStyle w:val="lampiran0"/>
      </w:pPr>
      <w:bookmarkStart w:id="312" w:name="_Toc71220008"/>
      <w:r w:rsidRPr="00AA3071">
        <w:lastRenderedPageBreak/>
        <w:t>L</w:t>
      </w:r>
      <w:r w:rsidR="001B297E" w:rsidRPr="00AA3071">
        <w:t>ampiran</w:t>
      </w:r>
      <w:r w:rsidRPr="00AA3071">
        <w:t xml:space="preserve"> 3 Master tabel penelitian</w:t>
      </w:r>
      <w:bookmarkEnd w:id="311"/>
      <w:bookmarkEnd w:id="312"/>
    </w:p>
    <w:p w14:paraId="51F79B49" w14:textId="77777777" w:rsidR="00761AE7" w:rsidRDefault="006C485C" w:rsidP="00BA65DE">
      <w:pPr>
        <w:spacing w:line="360" w:lineRule="auto"/>
        <w:ind w:hanging="709"/>
        <w:jc w:val="center"/>
        <w:rPr>
          <w:rFonts w:ascii="Arial" w:hAnsi="Arial" w:cs="Arial"/>
        </w:rPr>
      </w:pPr>
      <w:r w:rsidRPr="00A73A7A">
        <w:rPr>
          <w:rFonts w:ascii="Arial" w:hAnsi="Arial" w:cs="Arial"/>
        </w:rPr>
        <w:object w:dxaOrig="16638" w:dyaOrig="6969" w14:anchorId="29B32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05pt;height:295.55pt" o:ole="">
            <v:imagedata r:id="rId40" o:title=""/>
          </v:shape>
          <o:OLEObject Type="Embed" ProgID="Excel.Sheet.12" ShapeID="_x0000_i1025" DrawAspect="Content" ObjectID="_1698065224" r:id="rId41"/>
        </w:object>
      </w:r>
      <w:r w:rsidR="00761AE7">
        <w:rPr>
          <w:rFonts w:ascii="Arial" w:hAnsi="Arial" w:cs="Arial"/>
        </w:rPr>
        <w:br w:type="page"/>
      </w:r>
    </w:p>
    <w:p w14:paraId="230D1A69" w14:textId="77777777" w:rsidR="00761AE7" w:rsidRDefault="00761AE7" w:rsidP="00D44E55">
      <w:pPr>
        <w:spacing w:line="360" w:lineRule="auto"/>
        <w:ind w:hanging="709"/>
        <w:rPr>
          <w:rFonts w:ascii="Arial" w:hAnsi="Arial" w:cs="Arial"/>
        </w:rPr>
        <w:sectPr w:rsidR="00761AE7" w:rsidSect="000F7177">
          <w:pgSz w:w="15840" w:h="12240" w:orient="landscape" w:code="1"/>
          <w:pgMar w:top="2268" w:right="1701" w:bottom="1701" w:left="2268" w:header="1417" w:footer="1417" w:gutter="0"/>
          <w:cols w:space="720"/>
          <w:docGrid w:linePitch="360"/>
        </w:sectPr>
      </w:pPr>
    </w:p>
    <w:p w14:paraId="48BAEE48" w14:textId="77777777" w:rsidR="00D61297" w:rsidRPr="00AA3071" w:rsidRDefault="001B297E" w:rsidP="00AA3071">
      <w:pPr>
        <w:pStyle w:val="lampiran0"/>
      </w:pPr>
      <w:bookmarkStart w:id="313" w:name="_Toc71220009"/>
      <w:r w:rsidRPr="00AA3071">
        <w:lastRenderedPageBreak/>
        <w:t>Lampiran 4 Surat Mohon Izin Penelitian ke Universitas Simalungun</w:t>
      </w:r>
      <w:bookmarkEnd w:id="313"/>
    </w:p>
    <w:p w14:paraId="46542C94" w14:textId="77777777" w:rsidR="001B297E" w:rsidRDefault="001B297E" w:rsidP="0057400B">
      <w:pPr>
        <w:spacing w:line="360" w:lineRule="auto"/>
        <w:ind w:hanging="709"/>
        <w:jc w:val="center"/>
        <w:rPr>
          <w:rFonts w:ascii="Arial" w:hAnsi="Arial" w:cs="Arial"/>
          <w:b/>
          <w:bCs/>
        </w:rPr>
        <w:sectPr w:rsidR="001B297E" w:rsidSect="000F7177">
          <w:pgSz w:w="12240" w:h="15840" w:code="1"/>
          <w:pgMar w:top="2268" w:right="1701" w:bottom="1701" w:left="2268" w:header="1417" w:footer="1417" w:gutter="0"/>
          <w:cols w:space="720"/>
          <w:docGrid w:linePitch="360"/>
        </w:sectPr>
      </w:pPr>
      <w:r>
        <w:rPr>
          <w:noProof/>
          <w:lang w:val="id-ID" w:eastAsia="id-ID"/>
        </w:rPr>
        <w:drawing>
          <wp:inline distT="0" distB="0" distL="0" distR="0" wp14:anchorId="5A1D9C43" wp14:editId="3D008AB6">
            <wp:extent cx="4335596" cy="61341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37843" cy="6137279"/>
                    </a:xfrm>
                    <a:prstGeom prst="rect">
                      <a:avLst/>
                    </a:prstGeom>
                    <a:noFill/>
                    <a:ln>
                      <a:noFill/>
                    </a:ln>
                  </pic:spPr>
                </pic:pic>
              </a:graphicData>
            </a:graphic>
          </wp:inline>
        </w:drawing>
      </w:r>
    </w:p>
    <w:p w14:paraId="263EFD3D" w14:textId="77777777" w:rsidR="001B297E" w:rsidRPr="00AA3071" w:rsidRDefault="001B297E" w:rsidP="00AA3071">
      <w:pPr>
        <w:pStyle w:val="lampiran0"/>
      </w:pPr>
      <w:bookmarkStart w:id="314" w:name="_Toc71220010"/>
      <w:r w:rsidRPr="00AA3071">
        <w:lastRenderedPageBreak/>
        <w:t>Lampiran 5 Surat Balasan Izin Penelitian Dari Universitas Simalungun</w:t>
      </w:r>
      <w:bookmarkEnd w:id="314"/>
    </w:p>
    <w:p w14:paraId="5985CDF9" w14:textId="77777777" w:rsidR="00CD012E" w:rsidRDefault="00CD012E" w:rsidP="0057400B">
      <w:pPr>
        <w:spacing w:line="360" w:lineRule="auto"/>
        <w:ind w:firstLine="426"/>
        <w:jc w:val="center"/>
        <w:rPr>
          <w:rFonts w:ascii="Arial" w:hAnsi="Arial" w:cs="Arial"/>
          <w:b/>
          <w:bCs/>
        </w:rPr>
        <w:sectPr w:rsidR="00CD012E" w:rsidSect="000F7177">
          <w:pgSz w:w="12240" w:h="15840" w:code="1"/>
          <w:pgMar w:top="2268" w:right="1701" w:bottom="1701" w:left="2268" w:header="1417" w:footer="1417" w:gutter="0"/>
          <w:cols w:space="720"/>
          <w:docGrid w:linePitch="360"/>
        </w:sectPr>
      </w:pPr>
      <w:r>
        <w:rPr>
          <w:noProof/>
          <w:lang w:val="id-ID" w:eastAsia="id-ID"/>
        </w:rPr>
        <w:drawing>
          <wp:inline distT="0" distB="0" distL="0" distR="0" wp14:anchorId="58D62FD3" wp14:editId="2BF584F9">
            <wp:extent cx="4005161" cy="555502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17485" cy="5572116"/>
                    </a:xfrm>
                    <a:prstGeom prst="rect">
                      <a:avLst/>
                    </a:prstGeom>
                    <a:noFill/>
                    <a:ln>
                      <a:noFill/>
                    </a:ln>
                  </pic:spPr>
                </pic:pic>
              </a:graphicData>
            </a:graphic>
          </wp:inline>
        </w:drawing>
      </w:r>
    </w:p>
    <w:p w14:paraId="7D3BA7DD" w14:textId="77777777" w:rsidR="0089074D" w:rsidRDefault="0089074D" w:rsidP="0057400B">
      <w:pPr>
        <w:pStyle w:val="lampiran0"/>
        <w:jc w:val="center"/>
        <w:sectPr w:rsidR="0089074D" w:rsidSect="000F7177">
          <w:pgSz w:w="12240" w:h="15840" w:code="1"/>
          <w:pgMar w:top="2268" w:right="1701" w:bottom="1701" w:left="2268" w:header="1417" w:footer="1417" w:gutter="0"/>
          <w:cols w:space="720"/>
          <w:docGrid w:linePitch="360"/>
        </w:sectPr>
      </w:pPr>
      <w:bookmarkStart w:id="315" w:name="_Toc71220011"/>
      <w:r w:rsidRPr="00AA3071">
        <w:lastRenderedPageBreak/>
        <w:t>Lampiran 6 Poster</w:t>
      </w:r>
      <w:r w:rsidR="00CD012E" w:rsidRPr="00CD012E">
        <w:t xml:space="preserve"> </w:t>
      </w:r>
      <w:r w:rsidR="00CD012E">
        <w:rPr>
          <w:noProof/>
          <w:lang w:val="id-ID" w:eastAsia="id-ID"/>
        </w:rPr>
        <w:drawing>
          <wp:inline distT="0" distB="0" distL="0" distR="0" wp14:anchorId="04FB1DB3" wp14:editId="30AF1C51">
            <wp:extent cx="4893386" cy="69215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5259" cy="6924149"/>
                    </a:xfrm>
                    <a:prstGeom prst="rect">
                      <a:avLst/>
                    </a:prstGeom>
                    <a:noFill/>
                    <a:ln>
                      <a:noFill/>
                    </a:ln>
                  </pic:spPr>
                </pic:pic>
              </a:graphicData>
            </a:graphic>
          </wp:inline>
        </w:drawing>
      </w:r>
      <w:bookmarkEnd w:id="315"/>
    </w:p>
    <w:p w14:paraId="74A3C464" w14:textId="77777777" w:rsidR="0089074D" w:rsidRPr="00AA3071" w:rsidRDefault="0089074D" w:rsidP="00AA3071">
      <w:pPr>
        <w:pStyle w:val="lampiran0"/>
      </w:pPr>
      <w:bookmarkStart w:id="316" w:name="_Toc71220012"/>
      <w:r w:rsidRPr="00AA3071">
        <w:lastRenderedPageBreak/>
        <w:t>Lampiran 7 Foto Dengan salah satu Dosen di Universitas Simalungun</w:t>
      </w:r>
      <w:bookmarkEnd w:id="316"/>
    </w:p>
    <w:p w14:paraId="49B21AF3" w14:textId="77777777" w:rsidR="00CD012E" w:rsidRDefault="00CD012E" w:rsidP="00714838">
      <w:pPr>
        <w:pStyle w:val="lampiran0"/>
      </w:pPr>
    </w:p>
    <w:p w14:paraId="50C0C866" w14:textId="77777777" w:rsidR="00F9293F" w:rsidRDefault="00F9293F" w:rsidP="0057400B">
      <w:pPr>
        <w:pStyle w:val="lampiran0"/>
        <w:jc w:val="center"/>
        <w:sectPr w:rsidR="00F9293F" w:rsidSect="000F7177">
          <w:pgSz w:w="12240" w:h="15840" w:code="1"/>
          <w:pgMar w:top="2268" w:right="1701" w:bottom="1701" w:left="2268" w:header="1417" w:footer="1417" w:gutter="0"/>
          <w:cols w:space="720"/>
          <w:docGrid w:linePitch="360"/>
        </w:sectPr>
      </w:pPr>
      <w:bookmarkStart w:id="317" w:name="_Toc71220013"/>
      <w:r>
        <w:rPr>
          <w:noProof/>
          <w:lang w:val="id-ID" w:eastAsia="id-ID"/>
        </w:rPr>
        <w:drawing>
          <wp:inline distT="0" distB="0" distL="0" distR="0" wp14:anchorId="48DE236C" wp14:editId="0D01B177">
            <wp:extent cx="5252085" cy="3938905"/>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2085" cy="3938905"/>
                    </a:xfrm>
                    <a:prstGeom prst="rect">
                      <a:avLst/>
                    </a:prstGeom>
                    <a:noFill/>
                    <a:ln>
                      <a:noFill/>
                    </a:ln>
                  </pic:spPr>
                </pic:pic>
              </a:graphicData>
            </a:graphic>
          </wp:inline>
        </w:drawing>
      </w:r>
      <w:bookmarkEnd w:id="317"/>
    </w:p>
    <w:p w14:paraId="0ED4CF05" w14:textId="77777777" w:rsidR="001B297E" w:rsidRPr="00AA3071" w:rsidRDefault="0089074D" w:rsidP="00AA3071">
      <w:pPr>
        <w:pStyle w:val="lampiran0"/>
      </w:pPr>
      <w:bookmarkStart w:id="318" w:name="_Toc71220014"/>
      <w:r w:rsidRPr="00AA3071">
        <w:lastRenderedPageBreak/>
        <w:t>Lampiran 8 Gambar Dokumentasi Membagikan Kuesioner</w:t>
      </w:r>
      <w:bookmarkEnd w:id="318"/>
    </w:p>
    <w:p w14:paraId="15169DC1" w14:textId="77777777" w:rsidR="00711698" w:rsidRDefault="00A163AD" w:rsidP="0057400B">
      <w:pPr>
        <w:pStyle w:val="lampiran0"/>
        <w:jc w:val="center"/>
      </w:pPr>
      <w:bookmarkStart w:id="319" w:name="_Toc71220015"/>
      <w:r>
        <w:rPr>
          <w:noProof/>
          <w:lang w:val="id-ID" w:eastAsia="id-ID"/>
        </w:rPr>
        <w:drawing>
          <wp:inline distT="0" distB="0" distL="0" distR="0" wp14:anchorId="1501E3CC" wp14:editId="048CBA1E">
            <wp:extent cx="3382384" cy="6013450"/>
            <wp:effectExtent l="0" t="0" r="889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2524" cy="6013700"/>
                    </a:xfrm>
                    <a:prstGeom prst="rect">
                      <a:avLst/>
                    </a:prstGeom>
                    <a:noFill/>
                    <a:ln>
                      <a:noFill/>
                    </a:ln>
                  </pic:spPr>
                </pic:pic>
              </a:graphicData>
            </a:graphic>
          </wp:inline>
        </w:drawing>
      </w:r>
      <w:bookmarkEnd w:id="319"/>
      <w:r w:rsidR="00711698">
        <w:br w:type="page"/>
      </w:r>
    </w:p>
    <w:p w14:paraId="1FAEABAA" w14:textId="77777777" w:rsidR="00081984" w:rsidRDefault="0017153E" w:rsidP="00714838">
      <w:pPr>
        <w:pStyle w:val="lampiran0"/>
      </w:pPr>
      <w:r>
        <w:lastRenderedPageBreak/>
        <w:t>Lampiran 9</w:t>
      </w:r>
      <w:r w:rsidR="00CD4CF9">
        <w:t xml:space="preserve"> </w:t>
      </w:r>
      <w:r w:rsidR="00CD4CF9" w:rsidRPr="00CD4CF9">
        <w:t>Ethical Clearance</w:t>
      </w:r>
    </w:p>
    <w:p w14:paraId="0AFC553A" w14:textId="77777777" w:rsidR="0017153E" w:rsidRDefault="00CD4CF9" w:rsidP="0057400B">
      <w:pPr>
        <w:pStyle w:val="lampiran0"/>
        <w:jc w:val="center"/>
      </w:pPr>
      <w:r>
        <w:rPr>
          <w:noProof/>
          <w:lang w:val="id-ID" w:eastAsia="id-ID"/>
        </w:rPr>
        <w:drawing>
          <wp:inline distT="0" distB="0" distL="0" distR="0" wp14:anchorId="25CCBC6F" wp14:editId="3A65B642">
            <wp:extent cx="3802455" cy="541337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1615" cy="5426416"/>
                    </a:xfrm>
                    <a:prstGeom prst="rect">
                      <a:avLst/>
                    </a:prstGeom>
                    <a:noFill/>
                    <a:ln>
                      <a:noFill/>
                    </a:ln>
                  </pic:spPr>
                </pic:pic>
              </a:graphicData>
            </a:graphic>
          </wp:inline>
        </w:drawing>
      </w:r>
      <w:r w:rsidR="0017153E">
        <w:br w:type="page"/>
      </w:r>
    </w:p>
    <w:p w14:paraId="0D5E5BF4" w14:textId="77777777" w:rsidR="0017153E" w:rsidRDefault="0017153E" w:rsidP="00714838">
      <w:pPr>
        <w:pStyle w:val="lampiran0"/>
      </w:pPr>
      <w:r>
        <w:lastRenderedPageBreak/>
        <w:t>Lampiran 10</w:t>
      </w:r>
      <w:r w:rsidR="001D3A67">
        <w:t xml:space="preserve"> Kartu Bimbingan</w:t>
      </w:r>
    </w:p>
    <w:p w14:paraId="77FA56DC" w14:textId="77777777" w:rsidR="00081984" w:rsidRDefault="007B7C19" w:rsidP="0057400B">
      <w:pPr>
        <w:pStyle w:val="lampiran0"/>
        <w:jc w:val="center"/>
      </w:pPr>
      <w:r>
        <w:rPr>
          <w:noProof/>
          <w:lang w:val="id-ID" w:eastAsia="id-ID"/>
        </w:rPr>
        <w:drawing>
          <wp:inline distT="0" distB="0" distL="0" distR="0" wp14:anchorId="6B0DC3D6" wp14:editId="0A1EDBFC">
            <wp:extent cx="4443192" cy="6188559"/>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45574" cy="6191877"/>
                    </a:xfrm>
                    <a:prstGeom prst="rect">
                      <a:avLst/>
                    </a:prstGeom>
                    <a:noFill/>
                    <a:ln>
                      <a:noFill/>
                    </a:ln>
                  </pic:spPr>
                </pic:pic>
              </a:graphicData>
            </a:graphic>
          </wp:inline>
        </w:drawing>
      </w:r>
    </w:p>
    <w:sectPr w:rsidR="00081984" w:rsidSect="000F7177">
      <w:pgSz w:w="12240" w:h="15840" w:code="1"/>
      <w:pgMar w:top="2268" w:right="1701" w:bottom="1701" w:left="2268" w:header="1417" w:footer="14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F19AB" w14:textId="77777777" w:rsidR="00EE1AFE" w:rsidRDefault="00EE1AFE" w:rsidP="0075053E">
      <w:pPr>
        <w:spacing w:after="0" w:line="240" w:lineRule="auto"/>
      </w:pPr>
      <w:r>
        <w:separator/>
      </w:r>
    </w:p>
  </w:endnote>
  <w:endnote w:type="continuationSeparator" w:id="0">
    <w:p w14:paraId="24DCC486" w14:textId="77777777" w:rsidR="00EE1AFE" w:rsidRDefault="00EE1AFE" w:rsidP="007505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altName w:val="Linkin"/>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597651"/>
      <w:docPartObj>
        <w:docPartGallery w:val="Page Numbers (Bottom of Page)"/>
        <w:docPartUnique/>
      </w:docPartObj>
    </w:sdtPr>
    <w:sdtEndPr>
      <w:rPr>
        <w:noProof/>
      </w:rPr>
    </w:sdtEndPr>
    <w:sdtContent>
      <w:p w14:paraId="089C6031" w14:textId="77777777" w:rsidR="000F7177" w:rsidRDefault="00B65AE4">
        <w:pPr>
          <w:pStyle w:val="Footer"/>
          <w:jc w:val="center"/>
        </w:pPr>
        <w:r>
          <w:fldChar w:fldCharType="begin"/>
        </w:r>
        <w:r>
          <w:instrText xml:space="preserve"> PAGE   \* MERGEFORMAT </w:instrText>
        </w:r>
        <w:r>
          <w:fldChar w:fldCharType="separate"/>
        </w:r>
        <w:r w:rsidR="000F7177">
          <w:rPr>
            <w:noProof/>
          </w:rPr>
          <w:t>2</w:t>
        </w:r>
        <w:r>
          <w:rPr>
            <w:noProof/>
          </w:rPr>
          <w:fldChar w:fldCharType="end"/>
        </w:r>
      </w:p>
    </w:sdtContent>
  </w:sdt>
  <w:p w14:paraId="7222FEFB" w14:textId="77777777" w:rsidR="000F7177" w:rsidRDefault="000F717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7BF0" w14:textId="77777777" w:rsidR="000F7177" w:rsidRDefault="000F717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143755"/>
      <w:docPartObj>
        <w:docPartGallery w:val="Page Numbers (Bottom of Page)"/>
        <w:docPartUnique/>
      </w:docPartObj>
    </w:sdtPr>
    <w:sdtEndPr>
      <w:rPr>
        <w:noProof/>
      </w:rPr>
    </w:sdtEndPr>
    <w:sdtContent>
      <w:p w14:paraId="4D63A099" w14:textId="77777777" w:rsidR="000F7177" w:rsidRDefault="00B65AE4">
        <w:pPr>
          <w:pStyle w:val="Footer"/>
          <w:jc w:val="center"/>
        </w:pPr>
        <w:r>
          <w:fldChar w:fldCharType="begin"/>
        </w:r>
        <w:r>
          <w:instrText xml:space="preserve"> PAGE   \* MERGEFORMAT </w:instrText>
        </w:r>
        <w:r>
          <w:fldChar w:fldCharType="separate"/>
        </w:r>
        <w:r w:rsidR="006752EB">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366423"/>
      <w:docPartObj>
        <w:docPartGallery w:val="Page Numbers (Bottom of Page)"/>
        <w:docPartUnique/>
      </w:docPartObj>
    </w:sdtPr>
    <w:sdtEndPr>
      <w:rPr>
        <w:noProof/>
      </w:rPr>
    </w:sdtEndPr>
    <w:sdtContent>
      <w:p w14:paraId="793DD20A" w14:textId="77777777" w:rsidR="000F7177" w:rsidRDefault="00B65AE4">
        <w:pPr>
          <w:pStyle w:val="Footer"/>
          <w:jc w:val="center"/>
        </w:pPr>
        <w:r>
          <w:fldChar w:fldCharType="begin"/>
        </w:r>
        <w:r>
          <w:instrText xml:space="preserve"> PAGE   \* MERGEFORMAT </w:instrText>
        </w:r>
        <w:r>
          <w:fldChar w:fldCharType="separate"/>
        </w:r>
        <w:r w:rsidR="006752EB">
          <w:rPr>
            <w:noProof/>
          </w:rPr>
          <w:t>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BAEEF" w14:textId="77777777" w:rsidR="000F7177" w:rsidRPr="0046345D" w:rsidRDefault="000F7177" w:rsidP="004634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111130"/>
      <w:docPartObj>
        <w:docPartGallery w:val="Page Numbers (Bottom of Page)"/>
        <w:docPartUnique/>
      </w:docPartObj>
    </w:sdtPr>
    <w:sdtEndPr>
      <w:rPr>
        <w:noProof/>
      </w:rPr>
    </w:sdtEndPr>
    <w:sdtContent>
      <w:p w14:paraId="4EEBA2C1" w14:textId="77777777" w:rsidR="000F7177" w:rsidRDefault="00B65AE4">
        <w:pPr>
          <w:pStyle w:val="Footer"/>
          <w:jc w:val="center"/>
        </w:pPr>
        <w:r>
          <w:fldChar w:fldCharType="begin"/>
        </w:r>
        <w:r>
          <w:instrText xml:space="preserve"> PAGE   \* MERGEFORMAT </w:instrText>
        </w:r>
        <w:r>
          <w:fldChar w:fldCharType="separate"/>
        </w:r>
        <w:r w:rsidR="006752EB">
          <w:rPr>
            <w:noProof/>
          </w:rPr>
          <w:t>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420315"/>
      <w:docPartObj>
        <w:docPartGallery w:val="Page Numbers (Bottom of Page)"/>
        <w:docPartUnique/>
      </w:docPartObj>
    </w:sdtPr>
    <w:sdtEndPr>
      <w:rPr>
        <w:noProof/>
      </w:rPr>
    </w:sdtEndPr>
    <w:sdtContent>
      <w:p w14:paraId="79071BFF" w14:textId="77777777" w:rsidR="000F7177" w:rsidRDefault="00B65AE4">
        <w:pPr>
          <w:pStyle w:val="Footer"/>
          <w:jc w:val="center"/>
        </w:pPr>
        <w:r>
          <w:fldChar w:fldCharType="begin"/>
        </w:r>
        <w:r>
          <w:instrText xml:space="preserve"> PAGE   \* MERGEFORMAT </w:instrText>
        </w:r>
        <w:r>
          <w:fldChar w:fldCharType="separate"/>
        </w:r>
        <w:r w:rsidR="006752EB">
          <w:rPr>
            <w:noProof/>
          </w:rPr>
          <w:t>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488235"/>
      <w:docPartObj>
        <w:docPartGallery w:val="Page Numbers (Bottom of Page)"/>
        <w:docPartUnique/>
      </w:docPartObj>
    </w:sdtPr>
    <w:sdtEndPr>
      <w:rPr>
        <w:noProof/>
      </w:rPr>
    </w:sdtEndPr>
    <w:sdtContent>
      <w:p w14:paraId="02C48A0B" w14:textId="77777777" w:rsidR="000F7177" w:rsidRDefault="00B65AE4">
        <w:pPr>
          <w:pStyle w:val="Footer"/>
          <w:jc w:val="center"/>
        </w:pPr>
        <w:r>
          <w:fldChar w:fldCharType="begin"/>
        </w:r>
        <w:r>
          <w:instrText xml:space="preserve"> PAGE   \* MERGEFORMAT </w:instrText>
        </w:r>
        <w:r>
          <w:fldChar w:fldCharType="separate"/>
        </w:r>
        <w:r w:rsidR="006752EB">
          <w:rPr>
            <w:noProof/>
          </w:rPr>
          <w:t>29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B750D" w14:textId="77777777" w:rsidR="000F7177" w:rsidRDefault="00EE1AFE" w:rsidP="000F7177">
    <w:pPr>
      <w:pStyle w:val="Footer"/>
      <w:tabs>
        <w:tab w:val="center" w:pos="4135"/>
        <w:tab w:val="left" w:pos="4920"/>
      </w:tabs>
    </w:pPr>
    <w:sdt>
      <w:sdtPr>
        <w:id w:val="-1137565859"/>
        <w:docPartObj>
          <w:docPartGallery w:val="Page Numbers (Bottom of Page)"/>
          <w:docPartUnique/>
        </w:docPartObj>
      </w:sdtPr>
      <w:sdtEndPr>
        <w:rPr>
          <w:noProof/>
        </w:rPr>
      </w:sdtEndPr>
      <w:sdtContent>
        <w:r w:rsidR="000F7177">
          <w:tab/>
        </w:r>
        <w:r w:rsidR="00B65AE4">
          <w:fldChar w:fldCharType="begin"/>
        </w:r>
        <w:r w:rsidR="00B65AE4">
          <w:instrText xml:space="preserve"> PAGE   \* MERGEFORMAT </w:instrText>
        </w:r>
        <w:r w:rsidR="00B65AE4">
          <w:fldChar w:fldCharType="separate"/>
        </w:r>
        <w:r w:rsidR="006752EB">
          <w:rPr>
            <w:noProof/>
          </w:rPr>
          <w:t>30</w:t>
        </w:r>
        <w:r w:rsidR="00B65AE4">
          <w:rPr>
            <w:noProof/>
          </w:rPr>
          <w:fldChar w:fldCharType="end"/>
        </w:r>
      </w:sdtContent>
    </w:sdt>
    <w:r w:rsidR="000F7177">
      <w:rPr>
        <w:noProof/>
      </w:rPr>
      <w:tab/>
    </w:r>
    <w:r w:rsidR="000F7177">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10AF0" w14:textId="77777777" w:rsidR="00EE1AFE" w:rsidRDefault="00EE1AFE" w:rsidP="0075053E">
      <w:pPr>
        <w:spacing w:after="0" w:line="240" w:lineRule="auto"/>
      </w:pPr>
      <w:r>
        <w:separator/>
      </w:r>
    </w:p>
  </w:footnote>
  <w:footnote w:type="continuationSeparator" w:id="0">
    <w:p w14:paraId="5F4A8C62" w14:textId="77777777" w:rsidR="00EE1AFE" w:rsidRDefault="00EE1AFE" w:rsidP="007505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72926"/>
      <w:docPartObj>
        <w:docPartGallery w:val="Page Numbers (Top of Page)"/>
        <w:docPartUnique/>
      </w:docPartObj>
    </w:sdtPr>
    <w:sdtEndPr>
      <w:rPr>
        <w:noProof/>
      </w:rPr>
    </w:sdtEndPr>
    <w:sdtContent>
      <w:p w14:paraId="1704E045" w14:textId="77777777" w:rsidR="000F7177" w:rsidRDefault="00B65AE4">
        <w:pPr>
          <w:pStyle w:val="Header"/>
          <w:jc w:val="right"/>
        </w:pPr>
        <w:r>
          <w:fldChar w:fldCharType="begin"/>
        </w:r>
        <w:r>
          <w:instrText xml:space="preserve"> PAGE   \* MERGEFORMAT </w:instrText>
        </w:r>
        <w:r>
          <w:fldChar w:fldCharType="separate"/>
        </w:r>
        <w:r w:rsidR="006752EB">
          <w:rPr>
            <w:noProof/>
          </w:rPr>
          <w:t>49</w:t>
        </w:r>
        <w:r>
          <w:rPr>
            <w:noProof/>
          </w:rPr>
          <w:fldChar w:fldCharType="end"/>
        </w:r>
      </w:p>
    </w:sdtContent>
  </w:sdt>
  <w:p w14:paraId="311C6BF8" w14:textId="77777777" w:rsidR="000F7177" w:rsidRDefault="000F71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53330" w14:textId="77777777" w:rsidR="000F7177" w:rsidRDefault="000F71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360"/>
    <w:multiLevelType w:val="hybridMultilevel"/>
    <w:tmpl w:val="CCE03A90"/>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ED6241"/>
    <w:multiLevelType w:val="hybridMultilevel"/>
    <w:tmpl w:val="5BCE5F00"/>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E51AD6"/>
    <w:multiLevelType w:val="hybridMultilevel"/>
    <w:tmpl w:val="D66CA96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16334A2C"/>
    <w:multiLevelType w:val="hybridMultilevel"/>
    <w:tmpl w:val="1FD80C0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769404D"/>
    <w:multiLevelType w:val="hybridMultilevel"/>
    <w:tmpl w:val="AF84F248"/>
    <w:lvl w:ilvl="0" w:tplc="04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nsid w:val="18912EF4"/>
    <w:multiLevelType w:val="hybridMultilevel"/>
    <w:tmpl w:val="9E8CD26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B7C2AF3"/>
    <w:multiLevelType w:val="hybridMultilevel"/>
    <w:tmpl w:val="294CD2C8"/>
    <w:lvl w:ilvl="0" w:tplc="4C826AF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048225B"/>
    <w:multiLevelType w:val="hybridMultilevel"/>
    <w:tmpl w:val="56C07980"/>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0964CC9"/>
    <w:multiLevelType w:val="hybridMultilevel"/>
    <w:tmpl w:val="E0C80254"/>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249D4EEF"/>
    <w:multiLevelType w:val="hybridMultilevel"/>
    <w:tmpl w:val="7334FB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1E6F02"/>
    <w:multiLevelType w:val="hybridMultilevel"/>
    <w:tmpl w:val="AA10DAF8"/>
    <w:lvl w:ilvl="0" w:tplc="0421000F">
      <w:start w:val="1"/>
      <w:numFmt w:val="decimal"/>
      <w:lvlText w:val="%1."/>
      <w:lvlJc w:val="left"/>
      <w:pPr>
        <w:ind w:left="1440" w:hanging="360"/>
      </w:pPr>
    </w:lvl>
    <w:lvl w:ilvl="1" w:tplc="049643DC">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B1751F8"/>
    <w:multiLevelType w:val="hybridMultilevel"/>
    <w:tmpl w:val="178E0D30"/>
    <w:lvl w:ilvl="0" w:tplc="FB2EC1C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45D2EC50">
      <w:start w:val="1"/>
      <w:numFmt w:val="upperRoman"/>
      <w:lvlText w:val="%4."/>
      <w:lvlJc w:val="left"/>
      <w:pPr>
        <w:ind w:left="3240" w:hanging="72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D064638"/>
    <w:multiLevelType w:val="hybridMultilevel"/>
    <w:tmpl w:val="141491BC"/>
    <w:lvl w:ilvl="0" w:tplc="0BD09B44">
      <w:start w:val="1"/>
      <w:numFmt w:val="lowerLetter"/>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DCF7F21"/>
    <w:multiLevelType w:val="hybridMultilevel"/>
    <w:tmpl w:val="48D6B4F0"/>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E876F0F"/>
    <w:multiLevelType w:val="hybridMultilevel"/>
    <w:tmpl w:val="89565020"/>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3ECC57D7"/>
    <w:multiLevelType w:val="hybridMultilevel"/>
    <w:tmpl w:val="5414F8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5D2A0E"/>
    <w:multiLevelType w:val="hybridMultilevel"/>
    <w:tmpl w:val="2E5A831C"/>
    <w:lvl w:ilvl="0" w:tplc="FFFFFFFF">
      <w:start w:val="1"/>
      <w:numFmt w:val="decimal"/>
      <w:lvlText w:val="%1."/>
      <w:lvlJc w:val="left"/>
      <w:pPr>
        <w:ind w:left="1440" w:hanging="360"/>
      </w:pPr>
    </w:lvl>
    <w:lvl w:ilvl="1" w:tplc="0421000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nsid w:val="4D381BD5"/>
    <w:multiLevelType w:val="hybridMultilevel"/>
    <w:tmpl w:val="72C0A08A"/>
    <w:lvl w:ilvl="0" w:tplc="0409000F">
      <w:start w:val="1"/>
      <w:numFmt w:val="decimal"/>
      <w:lvlText w:val="%1."/>
      <w:lvlJc w:val="left"/>
      <w:pPr>
        <w:ind w:left="720" w:hanging="360"/>
      </w:pPr>
      <w:rPr>
        <w:rFonts w:hint="default"/>
      </w:rPr>
    </w:lvl>
    <w:lvl w:ilvl="1" w:tplc="72940D7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E1B1E79"/>
    <w:multiLevelType w:val="hybridMultilevel"/>
    <w:tmpl w:val="785A979A"/>
    <w:lvl w:ilvl="0" w:tplc="5CA823A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EB950F5"/>
    <w:multiLevelType w:val="hybridMultilevel"/>
    <w:tmpl w:val="B0C4C72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F094124"/>
    <w:multiLevelType w:val="hybridMultilevel"/>
    <w:tmpl w:val="E5743418"/>
    <w:lvl w:ilvl="0" w:tplc="0409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1B71C0A"/>
    <w:multiLevelType w:val="hybridMultilevel"/>
    <w:tmpl w:val="DD0CD9AA"/>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2571597"/>
    <w:multiLevelType w:val="hybridMultilevel"/>
    <w:tmpl w:val="DEFE38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35D67C1"/>
    <w:multiLevelType w:val="hybridMultilevel"/>
    <w:tmpl w:val="3246095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5CB0197"/>
    <w:multiLevelType w:val="hybridMultilevel"/>
    <w:tmpl w:val="36608E48"/>
    <w:lvl w:ilvl="0" w:tplc="0409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AB93C4C"/>
    <w:multiLevelType w:val="hybridMultilevel"/>
    <w:tmpl w:val="BCB037D0"/>
    <w:lvl w:ilvl="0" w:tplc="04210019">
      <w:start w:val="1"/>
      <w:numFmt w:val="lowerLetter"/>
      <w:lvlText w:val="%1."/>
      <w:lvlJc w:val="left"/>
      <w:pPr>
        <w:ind w:left="1440" w:hanging="360"/>
      </w:pPr>
    </w:lvl>
    <w:lvl w:ilvl="1" w:tplc="A350D916">
      <w:start w:val="1"/>
      <w:numFmt w:val="decimal"/>
      <w:lvlText w:val="%2."/>
      <w:lvlJc w:val="left"/>
      <w:pPr>
        <w:ind w:left="2160" w:hanging="360"/>
      </w:pPr>
      <w:rPr>
        <w:rFonts w:hint="default"/>
      </w:r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5C9466EB"/>
    <w:multiLevelType w:val="hybridMultilevel"/>
    <w:tmpl w:val="21147BC8"/>
    <w:lvl w:ilvl="0" w:tplc="8B4A27B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7D77392"/>
    <w:multiLevelType w:val="hybridMultilevel"/>
    <w:tmpl w:val="BAE43A64"/>
    <w:lvl w:ilvl="0" w:tplc="0421000F">
      <w:start w:val="1"/>
      <w:numFmt w:val="decimal"/>
      <w:lvlText w:val="%1."/>
      <w:lvlJc w:val="left"/>
      <w:pPr>
        <w:ind w:left="720" w:hanging="360"/>
      </w:pPr>
      <w:rPr>
        <w:rFonts w:hint="default"/>
      </w:rPr>
    </w:lvl>
    <w:lvl w:ilvl="1" w:tplc="BF3AAA6A">
      <w:start w:val="1"/>
      <w:numFmt w:val="decimal"/>
      <w:lvlText w:val="%2."/>
      <w:lvlJc w:val="left"/>
      <w:pPr>
        <w:ind w:left="1440" w:hanging="360"/>
      </w:pPr>
      <w:rPr>
        <w:rFonts w:hint="default"/>
      </w:rPr>
    </w:lvl>
    <w:lvl w:ilvl="2" w:tplc="8EE097B2">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805663A"/>
    <w:multiLevelType w:val="hybridMultilevel"/>
    <w:tmpl w:val="3A9E10CC"/>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FF26FD4"/>
    <w:multiLevelType w:val="hybridMultilevel"/>
    <w:tmpl w:val="56E4CB88"/>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71E947F6"/>
    <w:multiLevelType w:val="hybridMultilevel"/>
    <w:tmpl w:val="D55244A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26C64E4"/>
    <w:multiLevelType w:val="hybridMultilevel"/>
    <w:tmpl w:val="032E330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5797E2D"/>
    <w:multiLevelType w:val="hybridMultilevel"/>
    <w:tmpl w:val="B5448066"/>
    <w:lvl w:ilvl="0" w:tplc="530664FC">
      <w:start w:val="1"/>
      <w:numFmt w:val="decimal"/>
      <w:lvlText w:val="%1."/>
      <w:lvlJc w:val="left"/>
      <w:pPr>
        <w:ind w:left="720" w:hanging="360"/>
      </w:pPr>
      <w:rPr>
        <w:rFonts w:ascii="Arial"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8FF1E61"/>
    <w:multiLevelType w:val="hybridMultilevel"/>
    <w:tmpl w:val="C90094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CC90FF8"/>
    <w:multiLevelType w:val="hybridMultilevel"/>
    <w:tmpl w:val="8C24CAAC"/>
    <w:lvl w:ilvl="0" w:tplc="927C323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7D0A2BDD"/>
    <w:multiLevelType w:val="hybridMultilevel"/>
    <w:tmpl w:val="F4C6EEF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7D2D03ED"/>
    <w:multiLevelType w:val="hybridMultilevel"/>
    <w:tmpl w:val="0910E582"/>
    <w:lvl w:ilvl="0" w:tplc="04210019">
      <w:start w:val="1"/>
      <w:numFmt w:val="lowerLetter"/>
      <w:lvlText w:val="%1."/>
      <w:lvlJc w:val="left"/>
      <w:pPr>
        <w:ind w:left="1440" w:hanging="360"/>
      </w:pPr>
      <w:rPr>
        <w:rFonts w:hint="default"/>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D4B6A98"/>
    <w:multiLevelType w:val="hybridMultilevel"/>
    <w:tmpl w:val="6FC2F8BE"/>
    <w:lvl w:ilvl="0" w:tplc="0421000F">
      <w:start w:val="1"/>
      <w:numFmt w:val="decimal"/>
      <w:lvlText w:val="%1."/>
      <w:lvlJc w:val="left"/>
      <w:pPr>
        <w:ind w:left="1440" w:hanging="360"/>
      </w:p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0"/>
  </w:num>
  <w:num w:numId="2">
    <w:abstractNumId w:val="28"/>
  </w:num>
  <w:num w:numId="3">
    <w:abstractNumId w:val="29"/>
  </w:num>
  <w:num w:numId="4">
    <w:abstractNumId w:val="25"/>
  </w:num>
  <w:num w:numId="5">
    <w:abstractNumId w:val="14"/>
  </w:num>
  <w:num w:numId="6">
    <w:abstractNumId w:val="36"/>
  </w:num>
  <w:num w:numId="7">
    <w:abstractNumId w:val="7"/>
  </w:num>
  <w:num w:numId="8">
    <w:abstractNumId w:val="31"/>
  </w:num>
  <w:num w:numId="9">
    <w:abstractNumId w:val="35"/>
  </w:num>
  <w:num w:numId="10">
    <w:abstractNumId w:val="2"/>
  </w:num>
  <w:num w:numId="11">
    <w:abstractNumId w:val="33"/>
  </w:num>
  <w:num w:numId="12">
    <w:abstractNumId w:val="17"/>
  </w:num>
  <w:num w:numId="13">
    <w:abstractNumId w:val="19"/>
  </w:num>
  <w:num w:numId="14">
    <w:abstractNumId w:val="32"/>
  </w:num>
  <w:num w:numId="15">
    <w:abstractNumId w:val="5"/>
  </w:num>
  <w:num w:numId="16">
    <w:abstractNumId w:val="22"/>
  </w:num>
  <w:num w:numId="17">
    <w:abstractNumId w:val="3"/>
  </w:num>
  <w:num w:numId="18">
    <w:abstractNumId w:val="8"/>
  </w:num>
  <w:num w:numId="19">
    <w:abstractNumId w:val="30"/>
  </w:num>
  <w:num w:numId="20">
    <w:abstractNumId w:val="23"/>
  </w:num>
  <w:num w:numId="21">
    <w:abstractNumId w:val="21"/>
  </w:num>
  <w:num w:numId="22">
    <w:abstractNumId w:val="1"/>
  </w:num>
  <w:num w:numId="23">
    <w:abstractNumId w:val="11"/>
  </w:num>
  <w:num w:numId="24">
    <w:abstractNumId w:val="27"/>
  </w:num>
  <w:num w:numId="25">
    <w:abstractNumId w:val="34"/>
  </w:num>
  <w:num w:numId="26">
    <w:abstractNumId w:val="6"/>
  </w:num>
  <w:num w:numId="27">
    <w:abstractNumId w:val="10"/>
  </w:num>
  <w:num w:numId="28">
    <w:abstractNumId w:val="12"/>
  </w:num>
  <w:num w:numId="29">
    <w:abstractNumId w:val="20"/>
  </w:num>
  <w:num w:numId="30">
    <w:abstractNumId w:val="24"/>
  </w:num>
  <w:num w:numId="31">
    <w:abstractNumId w:val="18"/>
  </w:num>
  <w:num w:numId="32">
    <w:abstractNumId w:val="26"/>
  </w:num>
  <w:num w:numId="33">
    <w:abstractNumId w:val="4"/>
  </w:num>
  <w:num w:numId="34">
    <w:abstractNumId w:val="15"/>
  </w:num>
  <w:num w:numId="35">
    <w:abstractNumId w:val="9"/>
  </w:num>
  <w:num w:numId="36">
    <w:abstractNumId w:val="16"/>
  </w:num>
  <w:num w:numId="37">
    <w:abstractNumId w:val="37"/>
  </w:num>
  <w:num w:numId="38">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BAE"/>
    <w:rsid w:val="0000310C"/>
    <w:rsid w:val="0000485E"/>
    <w:rsid w:val="00010661"/>
    <w:rsid w:val="00011D12"/>
    <w:rsid w:val="000130E6"/>
    <w:rsid w:val="000158EF"/>
    <w:rsid w:val="0002055C"/>
    <w:rsid w:val="00032D98"/>
    <w:rsid w:val="00035EDA"/>
    <w:rsid w:val="000379A1"/>
    <w:rsid w:val="00040971"/>
    <w:rsid w:val="00041D7A"/>
    <w:rsid w:val="0004313C"/>
    <w:rsid w:val="000432E2"/>
    <w:rsid w:val="000460FD"/>
    <w:rsid w:val="0004663C"/>
    <w:rsid w:val="00047FFC"/>
    <w:rsid w:val="000518EA"/>
    <w:rsid w:val="00052AB2"/>
    <w:rsid w:val="00052AB5"/>
    <w:rsid w:val="000537D7"/>
    <w:rsid w:val="00055B10"/>
    <w:rsid w:val="000622A3"/>
    <w:rsid w:val="00064151"/>
    <w:rsid w:val="0006429A"/>
    <w:rsid w:val="00074860"/>
    <w:rsid w:val="00081984"/>
    <w:rsid w:val="000830BE"/>
    <w:rsid w:val="00087C04"/>
    <w:rsid w:val="00087E9B"/>
    <w:rsid w:val="00090881"/>
    <w:rsid w:val="00092949"/>
    <w:rsid w:val="00093FD5"/>
    <w:rsid w:val="000945D4"/>
    <w:rsid w:val="000A2005"/>
    <w:rsid w:val="000A2B54"/>
    <w:rsid w:val="000B43DF"/>
    <w:rsid w:val="000B4795"/>
    <w:rsid w:val="000B5CF3"/>
    <w:rsid w:val="000B7599"/>
    <w:rsid w:val="000C1049"/>
    <w:rsid w:val="000C171D"/>
    <w:rsid w:val="000C6DA7"/>
    <w:rsid w:val="000D0947"/>
    <w:rsid w:val="000D4384"/>
    <w:rsid w:val="000D443A"/>
    <w:rsid w:val="000E40FE"/>
    <w:rsid w:val="000E41BE"/>
    <w:rsid w:val="000F0F6E"/>
    <w:rsid w:val="000F27AC"/>
    <w:rsid w:val="000F52AC"/>
    <w:rsid w:val="000F6260"/>
    <w:rsid w:val="000F6AFF"/>
    <w:rsid w:val="000F7177"/>
    <w:rsid w:val="000F772A"/>
    <w:rsid w:val="00103A24"/>
    <w:rsid w:val="001054A2"/>
    <w:rsid w:val="0011180F"/>
    <w:rsid w:val="001143E3"/>
    <w:rsid w:val="001172C8"/>
    <w:rsid w:val="00120033"/>
    <w:rsid w:val="00120A8D"/>
    <w:rsid w:val="001250C5"/>
    <w:rsid w:val="001323D9"/>
    <w:rsid w:val="001335A6"/>
    <w:rsid w:val="00133BBB"/>
    <w:rsid w:val="001411D2"/>
    <w:rsid w:val="0015265C"/>
    <w:rsid w:val="00157261"/>
    <w:rsid w:val="0016308C"/>
    <w:rsid w:val="00170EC0"/>
    <w:rsid w:val="0017153E"/>
    <w:rsid w:val="001732A9"/>
    <w:rsid w:val="001768E3"/>
    <w:rsid w:val="00176927"/>
    <w:rsid w:val="00180C83"/>
    <w:rsid w:val="00181478"/>
    <w:rsid w:val="00187FA3"/>
    <w:rsid w:val="00191AD8"/>
    <w:rsid w:val="00192D8C"/>
    <w:rsid w:val="00193F17"/>
    <w:rsid w:val="001950CA"/>
    <w:rsid w:val="001958FD"/>
    <w:rsid w:val="00195DEA"/>
    <w:rsid w:val="001962AE"/>
    <w:rsid w:val="00196D91"/>
    <w:rsid w:val="001B2027"/>
    <w:rsid w:val="001B2579"/>
    <w:rsid w:val="001B297E"/>
    <w:rsid w:val="001B578A"/>
    <w:rsid w:val="001B693E"/>
    <w:rsid w:val="001B7360"/>
    <w:rsid w:val="001C604D"/>
    <w:rsid w:val="001D14A2"/>
    <w:rsid w:val="001D2C20"/>
    <w:rsid w:val="001D3647"/>
    <w:rsid w:val="001D3667"/>
    <w:rsid w:val="001D3A67"/>
    <w:rsid w:val="001D70E1"/>
    <w:rsid w:val="001D7E21"/>
    <w:rsid w:val="001E291E"/>
    <w:rsid w:val="001E441F"/>
    <w:rsid w:val="001F2583"/>
    <w:rsid w:val="001F6014"/>
    <w:rsid w:val="001F7790"/>
    <w:rsid w:val="00202760"/>
    <w:rsid w:val="002039EF"/>
    <w:rsid w:val="002046E5"/>
    <w:rsid w:val="002076A7"/>
    <w:rsid w:val="00210C1E"/>
    <w:rsid w:val="00215895"/>
    <w:rsid w:val="0021739E"/>
    <w:rsid w:val="002204E7"/>
    <w:rsid w:val="00223CA2"/>
    <w:rsid w:val="002243C9"/>
    <w:rsid w:val="002351B6"/>
    <w:rsid w:val="00241750"/>
    <w:rsid w:val="00243722"/>
    <w:rsid w:val="0026613D"/>
    <w:rsid w:val="0026680E"/>
    <w:rsid w:val="00271132"/>
    <w:rsid w:val="00271C44"/>
    <w:rsid w:val="00272A9B"/>
    <w:rsid w:val="00272CB2"/>
    <w:rsid w:val="00275537"/>
    <w:rsid w:val="00281F42"/>
    <w:rsid w:val="00282125"/>
    <w:rsid w:val="00284EA4"/>
    <w:rsid w:val="002917A8"/>
    <w:rsid w:val="00291B22"/>
    <w:rsid w:val="00293D1C"/>
    <w:rsid w:val="00293DBD"/>
    <w:rsid w:val="00297232"/>
    <w:rsid w:val="002A178D"/>
    <w:rsid w:val="002A38A6"/>
    <w:rsid w:val="002A63CB"/>
    <w:rsid w:val="002A64D8"/>
    <w:rsid w:val="002B181C"/>
    <w:rsid w:val="002B4FB3"/>
    <w:rsid w:val="002C4225"/>
    <w:rsid w:val="002D04B8"/>
    <w:rsid w:val="002D107F"/>
    <w:rsid w:val="002D626E"/>
    <w:rsid w:val="002D78D2"/>
    <w:rsid w:val="002E1799"/>
    <w:rsid w:val="002E1DBB"/>
    <w:rsid w:val="002E5A6F"/>
    <w:rsid w:val="002F2142"/>
    <w:rsid w:val="002F5085"/>
    <w:rsid w:val="002F6D6C"/>
    <w:rsid w:val="002F732A"/>
    <w:rsid w:val="0030070E"/>
    <w:rsid w:val="00306469"/>
    <w:rsid w:val="003127D2"/>
    <w:rsid w:val="0031635B"/>
    <w:rsid w:val="00320E3B"/>
    <w:rsid w:val="003248E7"/>
    <w:rsid w:val="003276D2"/>
    <w:rsid w:val="003319C5"/>
    <w:rsid w:val="00332573"/>
    <w:rsid w:val="003334A6"/>
    <w:rsid w:val="0034000B"/>
    <w:rsid w:val="00341158"/>
    <w:rsid w:val="00342980"/>
    <w:rsid w:val="003464C2"/>
    <w:rsid w:val="00350DBE"/>
    <w:rsid w:val="00357576"/>
    <w:rsid w:val="00357FBF"/>
    <w:rsid w:val="00366EF2"/>
    <w:rsid w:val="00367047"/>
    <w:rsid w:val="00367CC3"/>
    <w:rsid w:val="003744F4"/>
    <w:rsid w:val="00375103"/>
    <w:rsid w:val="0037623B"/>
    <w:rsid w:val="003773CA"/>
    <w:rsid w:val="003804D0"/>
    <w:rsid w:val="003806D1"/>
    <w:rsid w:val="003812AD"/>
    <w:rsid w:val="00383933"/>
    <w:rsid w:val="00383A09"/>
    <w:rsid w:val="00384DFA"/>
    <w:rsid w:val="003851DB"/>
    <w:rsid w:val="00385BFA"/>
    <w:rsid w:val="0039056A"/>
    <w:rsid w:val="00390A16"/>
    <w:rsid w:val="00390C07"/>
    <w:rsid w:val="0039167D"/>
    <w:rsid w:val="0039189D"/>
    <w:rsid w:val="003A1E2A"/>
    <w:rsid w:val="003A6746"/>
    <w:rsid w:val="003A79B2"/>
    <w:rsid w:val="003B110D"/>
    <w:rsid w:val="003B1745"/>
    <w:rsid w:val="003B2043"/>
    <w:rsid w:val="003B4957"/>
    <w:rsid w:val="003B4B84"/>
    <w:rsid w:val="003B6FBB"/>
    <w:rsid w:val="003D4F08"/>
    <w:rsid w:val="003E06D1"/>
    <w:rsid w:val="003E5382"/>
    <w:rsid w:val="003F0047"/>
    <w:rsid w:val="003F2035"/>
    <w:rsid w:val="003F5555"/>
    <w:rsid w:val="003F78C2"/>
    <w:rsid w:val="004016B5"/>
    <w:rsid w:val="00402E95"/>
    <w:rsid w:val="004035CE"/>
    <w:rsid w:val="00403FAF"/>
    <w:rsid w:val="00412228"/>
    <w:rsid w:val="0041361C"/>
    <w:rsid w:val="00416C0C"/>
    <w:rsid w:val="00425E7B"/>
    <w:rsid w:val="00427067"/>
    <w:rsid w:val="00432B0F"/>
    <w:rsid w:val="004357C8"/>
    <w:rsid w:val="00437FCB"/>
    <w:rsid w:val="004409DE"/>
    <w:rsid w:val="00445360"/>
    <w:rsid w:val="00446E80"/>
    <w:rsid w:val="0044794A"/>
    <w:rsid w:val="00450AEE"/>
    <w:rsid w:val="00452BE1"/>
    <w:rsid w:val="00453F2F"/>
    <w:rsid w:val="0046345D"/>
    <w:rsid w:val="004713B3"/>
    <w:rsid w:val="004737B5"/>
    <w:rsid w:val="00475825"/>
    <w:rsid w:val="00476F91"/>
    <w:rsid w:val="00477C5B"/>
    <w:rsid w:val="00480D91"/>
    <w:rsid w:val="004865F3"/>
    <w:rsid w:val="004918B8"/>
    <w:rsid w:val="00494A5A"/>
    <w:rsid w:val="00495538"/>
    <w:rsid w:val="004A29E6"/>
    <w:rsid w:val="004A4588"/>
    <w:rsid w:val="004A46EB"/>
    <w:rsid w:val="004B43BC"/>
    <w:rsid w:val="004B6B30"/>
    <w:rsid w:val="004B6BFB"/>
    <w:rsid w:val="004C276A"/>
    <w:rsid w:val="004D34F6"/>
    <w:rsid w:val="004D4FA0"/>
    <w:rsid w:val="004E2D39"/>
    <w:rsid w:val="004E3994"/>
    <w:rsid w:val="004E5EBD"/>
    <w:rsid w:val="004F166C"/>
    <w:rsid w:val="004F24EA"/>
    <w:rsid w:val="004F2635"/>
    <w:rsid w:val="004F4A98"/>
    <w:rsid w:val="004F64BC"/>
    <w:rsid w:val="004F6956"/>
    <w:rsid w:val="004F6E97"/>
    <w:rsid w:val="00500192"/>
    <w:rsid w:val="005013CF"/>
    <w:rsid w:val="0050181A"/>
    <w:rsid w:val="00505DD2"/>
    <w:rsid w:val="00510EB9"/>
    <w:rsid w:val="005150FC"/>
    <w:rsid w:val="00517842"/>
    <w:rsid w:val="005223D5"/>
    <w:rsid w:val="005255AD"/>
    <w:rsid w:val="0052711C"/>
    <w:rsid w:val="0053054D"/>
    <w:rsid w:val="00542002"/>
    <w:rsid w:val="00544016"/>
    <w:rsid w:val="00550B28"/>
    <w:rsid w:val="00551964"/>
    <w:rsid w:val="0055388D"/>
    <w:rsid w:val="00554942"/>
    <w:rsid w:val="00554D0D"/>
    <w:rsid w:val="0056217B"/>
    <w:rsid w:val="00566A82"/>
    <w:rsid w:val="005671CB"/>
    <w:rsid w:val="00567985"/>
    <w:rsid w:val="00567A58"/>
    <w:rsid w:val="00570A84"/>
    <w:rsid w:val="00570F8A"/>
    <w:rsid w:val="00573430"/>
    <w:rsid w:val="0057400B"/>
    <w:rsid w:val="00577C3A"/>
    <w:rsid w:val="00597DFF"/>
    <w:rsid w:val="005A0451"/>
    <w:rsid w:val="005A070A"/>
    <w:rsid w:val="005A3734"/>
    <w:rsid w:val="005A3DE7"/>
    <w:rsid w:val="005A676F"/>
    <w:rsid w:val="005B1F2C"/>
    <w:rsid w:val="005B2371"/>
    <w:rsid w:val="005B496E"/>
    <w:rsid w:val="005C122E"/>
    <w:rsid w:val="005C4BAE"/>
    <w:rsid w:val="005C76ED"/>
    <w:rsid w:val="005D3203"/>
    <w:rsid w:val="005D6C37"/>
    <w:rsid w:val="005E2FFA"/>
    <w:rsid w:val="005E550B"/>
    <w:rsid w:val="005E67AA"/>
    <w:rsid w:val="005E6EB4"/>
    <w:rsid w:val="006014B4"/>
    <w:rsid w:val="006032EC"/>
    <w:rsid w:val="006039F2"/>
    <w:rsid w:val="00604CC7"/>
    <w:rsid w:val="00607DE9"/>
    <w:rsid w:val="006103A3"/>
    <w:rsid w:val="00617BD5"/>
    <w:rsid w:val="00621BA5"/>
    <w:rsid w:val="00623EBD"/>
    <w:rsid w:val="00636F2E"/>
    <w:rsid w:val="00637792"/>
    <w:rsid w:val="00656E68"/>
    <w:rsid w:val="00660CD1"/>
    <w:rsid w:val="00663860"/>
    <w:rsid w:val="00665AF9"/>
    <w:rsid w:val="006678DE"/>
    <w:rsid w:val="00672400"/>
    <w:rsid w:val="006752EB"/>
    <w:rsid w:val="006809BF"/>
    <w:rsid w:val="006827B4"/>
    <w:rsid w:val="00682879"/>
    <w:rsid w:val="00685DF9"/>
    <w:rsid w:val="00692E13"/>
    <w:rsid w:val="0069616C"/>
    <w:rsid w:val="006A4AD9"/>
    <w:rsid w:val="006A74C0"/>
    <w:rsid w:val="006A7ADF"/>
    <w:rsid w:val="006B1571"/>
    <w:rsid w:val="006B282F"/>
    <w:rsid w:val="006B3394"/>
    <w:rsid w:val="006B4B36"/>
    <w:rsid w:val="006B7E74"/>
    <w:rsid w:val="006C1253"/>
    <w:rsid w:val="006C485C"/>
    <w:rsid w:val="006C76BB"/>
    <w:rsid w:val="006D0664"/>
    <w:rsid w:val="006D3B64"/>
    <w:rsid w:val="006E1728"/>
    <w:rsid w:val="006E2A6E"/>
    <w:rsid w:val="006E7B76"/>
    <w:rsid w:val="006F1DBD"/>
    <w:rsid w:val="007010B0"/>
    <w:rsid w:val="007020C1"/>
    <w:rsid w:val="0070382C"/>
    <w:rsid w:val="007061A7"/>
    <w:rsid w:val="0070759C"/>
    <w:rsid w:val="00711698"/>
    <w:rsid w:val="00714838"/>
    <w:rsid w:val="00716A26"/>
    <w:rsid w:val="00725692"/>
    <w:rsid w:val="00732DF1"/>
    <w:rsid w:val="007418DA"/>
    <w:rsid w:val="00741E0B"/>
    <w:rsid w:val="0074412E"/>
    <w:rsid w:val="00744A4E"/>
    <w:rsid w:val="0074660B"/>
    <w:rsid w:val="0075053E"/>
    <w:rsid w:val="00756FFC"/>
    <w:rsid w:val="00760569"/>
    <w:rsid w:val="00760895"/>
    <w:rsid w:val="00761AE7"/>
    <w:rsid w:val="00761B32"/>
    <w:rsid w:val="007650EB"/>
    <w:rsid w:val="00766ED6"/>
    <w:rsid w:val="007713A4"/>
    <w:rsid w:val="00771E0B"/>
    <w:rsid w:val="00773615"/>
    <w:rsid w:val="007742A8"/>
    <w:rsid w:val="007843EB"/>
    <w:rsid w:val="00785FDF"/>
    <w:rsid w:val="007934BE"/>
    <w:rsid w:val="00793915"/>
    <w:rsid w:val="007946D0"/>
    <w:rsid w:val="007A3B0E"/>
    <w:rsid w:val="007A6989"/>
    <w:rsid w:val="007B6A46"/>
    <w:rsid w:val="007B7C19"/>
    <w:rsid w:val="007C2010"/>
    <w:rsid w:val="007C41F7"/>
    <w:rsid w:val="007C5A3D"/>
    <w:rsid w:val="007C7022"/>
    <w:rsid w:val="007C79A3"/>
    <w:rsid w:val="007D17D9"/>
    <w:rsid w:val="007D2680"/>
    <w:rsid w:val="007D4FEE"/>
    <w:rsid w:val="007E09A7"/>
    <w:rsid w:val="007E255A"/>
    <w:rsid w:val="007E27FE"/>
    <w:rsid w:val="007E29CE"/>
    <w:rsid w:val="007E2D69"/>
    <w:rsid w:val="007E5182"/>
    <w:rsid w:val="007E7E93"/>
    <w:rsid w:val="007F1E5F"/>
    <w:rsid w:val="007F37DD"/>
    <w:rsid w:val="007F5620"/>
    <w:rsid w:val="007F5EBA"/>
    <w:rsid w:val="007F788A"/>
    <w:rsid w:val="00803D53"/>
    <w:rsid w:val="00804F28"/>
    <w:rsid w:val="00805581"/>
    <w:rsid w:val="0080648A"/>
    <w:rsid w:val="00810EBD"/>
    <w:rsid w:val="00822E26"/>
    <w:rsid w:val="008303B6"/>
    <w:rsid w:val="0083092B"/>
    <w:rsid w:val="0083471A"/>
    <w:rsid w:val="00835C18"/>
    <w:rsid w:val="008407F4"/>
    <w:rsid w:val="00850656"/>
    <w:rsid w:val="00850726"/>
    <w:rsid w:val="00850E13"/>
    <w:rsid w:val="0085363A"/>
    <w:rsid w:val="008559CE"/>
    <w:rsid w:val="008563D9"/>
    <w:rsid w:val="008616B8"/>
    <w:rsid w:val="00864143"/>
    <w:rsid w:val="00870BE5"/>
    <w:rsid w:val="00871276"/>
    <w:rsid w:val="0087130F"/>
    <w:rsid w:val="0087182E"/>
    <w:rsid w:val="008742DD"/>
    <w:rsid w:val="00877D24"/>
    <w:rsid w:val="00884C33"/>
    <w:rsid w:val="00887958"/>
    <w:rsid w:val="0089074D"/>
    <w:rsid w:val="00892CCA"/>
    <w:rsid w:val="00895693"/>
    <w:rsid w:val="00897BCB"/>
    <w:rsid w:val="008A53C0"/>
    <w:rsid w:val="008B0E56"/>
    <w:rsid w:val="008B3DE5"/>
    <w:rsid w:val="008B4EB7"/>
    <w:rsid w:val="008B6540"/>
    <w:rsid w:val="008B68B5"/>
    <w:rsid w:val="008C13DA"/>
    <w:rsid w:val="008C7E39"/>
    <w:rsid w:val="008D3A5B"/>
    <w:rsid w:val="008E2423"/>
    <w:rsid w:val="008E2C08"/>
    <w:rsid w:val="008E2D9B"/>
    <w:rsid w:val="008E3474"/>
    <w:rsid w:val="008E42D1"/>
    <w:rsid w:val="008E5B01"/>
    <w:rsid w:val="008F1DBA"/>
    <w:rsid w:val="008F2055"/>
    <w:rsid w:val="008F5CCB"/>
    <w:rsid w:val="00901099"/>
    <w:rsid w:val="00904D3B"/>
    <w:rsid w:val="009056B3"/>
    <w:rsid w:val="00921EB1"/>
    <w:rsid w:val="00922F8F"/>
    <w:rsid w:val="00925694"/>
    <w:rsid w:val="00927C45"/>
    <w:rsid w:val="0094534A"/>
    <w:rsid w:val="0095097C"/>
    <w:rsid w:val="009532EE"/>
    <w:rsid w:val="0095398B"/>
    <w:rsid w:val="00954056"/>
    <w:rsid w:val="00956FD1"/>
    <w:rsid w:val="00957BA3"/>
    <w:rsid w:val="009628C2"/>
    <w:rsid w:val="00976287"/>
    <w:rsid w:val="009801D9"/>
    <w:rsid w:val="009802E8"/>
    <w:rsid w:val="00980980"/>
    <w:rsid w:val="00981C47"/>
    <w:rsid w:val="009905F8"/>
    <w:rsid w:val="0099296E"/>
    <w:rsid w:val="009A04FF"/>
    <w:rsid w:val="009A14BA"/>
    <w:rsid w:val="009A17E9"/>
    <w:rsid w:val="009A7C14"/>
    <w:rsid w:val="009B425C"/>
    <w:rsid w:val="009B79AB"/>
    <w:rsid w:val="009C368E"/>
    <w:rsid w:val="009C3A22"/>
    <w:rsid w:val="009D6BB9"/>
    <w:rsid w:val="009D7F63"/>
    <w:rsid w:val="009E205E"/>
    <w:rsid w:val="009E34EA"/>
    <w:rsid w:val="009F0F1A"/>
    <w:rsid w:val="009F38BD"/>
    <w:rsid w:val="009F444C"/>
    <w:rsid w:val="00A0088A"/>
    <w:rsid w:val="00A00BC2"/>
    <w:rsid w:val="00A03818"/>
    <w:rsid w:val="00A043B0"/>
    <w:rsid w:val="00A05BEA"/>
    <w:rsid w:val="00A06F06"/>
    <w:rsid w:val="00A114AE"/>
    <w:rsid w:val="00A11A6A"/>
    <w:rsid w:val="00A163AD"/>
    <w:rsid w:val="00A27F82"/>
    <w:rsid w:val="00A30C60"/>
    <w:rsid w:val="00A420CB"/>
    <w:rsid w:val="00A44867"/>
    <w:rsid w:val="00A44EDD"/>
    <w:rsid w:val="00A475E6"/>
    <w:rsid w:val="00A54A3D"/>
    <w:rsid w:val="00A60BA8"/>
    <w:rsid w:val="00A6384B"/>
    <w:rsid w:val="00A6496D"/>
    <w:rsid w:val="00A66310"/>
    <w:rsid w:val="00A732DC"/>
    <w:rsid w:val="00A735A2"/>
    <w:rsid w:val="00A73A4D"/>
    <w:rsid w:val="00A73A7A"/>
    <w:rsid w:val="00A749AA"/>
    <w:rsid w:val="00A77344"/>
    <w:rsid w:val="00A800F8"/>
    <w:rsid w:val="00A83EA0"/>
    <w:rsid w:val="00A84668"/>
    <w:rsid w:val="00A90E52"/>
    <w:rsid w:val="00A917B1"/>
    <w:rsid w:val="00AA068E"/>
    <w:rsid w:val="00AA172C"/>
    <w:rsid w:val="00AA3071"/>
    <w:rsid w:val="00AA5B04"/>
    <w:rsid w:val="00AB1317"/>
    <w:rsid w:val="00AB2F41"/>
    <w:rsid w:val="00AB31F8"/>
    <w:rsid w:val="00AC2B1D"/>
    <w:rsid w:val="00AC30F0"/>
    <w:rsid w:val="00AC4E61"/>
    <w:rsid w:val="00AD471F"/>
    <w:rsid w:val="00AD72EB"/>
    <w:rsid w:val="00AE3233"/>
    <w:rsid w:val="00AE3D35"/>
    <w:rsid w:val="00AE4EBA"/>
    <w:rsid w:val="00AF17E8"/>
    <w:rsid w:val="00AF1BCB"/>
    <w:rsid w:val="00AF71E1"/>
    <w:rsid w:val="00B0442B"/>
    <w:rsid w:val="00B12386"/>
    <w:rsid w:val="00B135B5"/>
    <w:rsid w:val="00B14F27"/>
    <w:rsid w:val="00B175B0"/>
    <w:rsid w:val="00B175CE"/>
    <w:rsid w:val="00B32B5B"/>
    <w:rsid w:val="00B4074D"/>
    <w:rsid w:val="00B41D50"/>
    <w:rsid w:val="00B44725"/>
    <w:rsid w:val="00B54AC2"/>
    <w:rsid w:val="00B55950"/>
    <w:rsid w:val="00B57D60"/>
    <w:rsid w:val="00B62485"/>
    <w:rsid w:val="00B65AE4"/>
    <w:rsid w:val="00B662AB"/>
    <w:rsid w:val="00B66C59"/>
    <w:rsid w:val="00B6796C"/>
    <w:rsid w:val="00B67D4E"/>
    <w:rsid w:val="00B7159B"/>
    <w:rsid w:val="00B80BEE"/>
    <w:rsid w:val="00B81166"/>
    <w:rsid w:val="00B855FA"/>
    <w:rsid w:val="00B869BE"/>
    <w:rsid w:val="00B9350E"/>
    <w:rsid w:val="00B94799"/>
    <w:rsid w:val="00B9534E"/>
    <w:rsid w:val="00BA65DE"/>
    <w:rsid w:val="00BB6DFD"/>
    <w:rsid w:val="00BB7EA3"/>
    <w:rsid w:val="00BC125D"/>
    <w:rsid w:val="00BC2170"/>
    <w:rsid w:val="00BC24F5"/>
    <w:rsid w:val="00BC358B"/>
    <w:rsid w:val="00BC67AD"/>
    <w:rsid w:val="00BC772D"/>
    <w:rsid w:val="00BD077D"/>
    <w:rsid w:val="00BD2A7E"/>
    <w:rsid w:val="00BD5217"/>
    <w:rsid w:val="00BD6422"/>
    <w:rsid w:val="00BE773E"/>
    <w:rsid w:val="00BF2833"/>
    <w:rsid w:val="00BF77FE"/>
    <w:rsid w:val="00C00A04"/>
    <w:rsid w:val="00C01EA9"/>
    <w:rsid w:val="00C035FD"/>
    <w:rsid w:val="00C03690"/>
    <w:rsid w:val="00C05419"/>
    <w:rsid w:val="00C1339C"/>
    <w:rsid w:val="00C15547"/>
    <w:rsid w:val="00C1560E"/>
    <w:rsid w:val="00C173B9"/>
    <w:rsid w:val="00C2546B"/>
    <w:rsid w:val="00C338FE"/>
    <w:rsid w:val="00C35CBB"/>
    <w:rsid w:val="00C37894"/>
    <w:rsid w:val="00C43024"/>
    <w:rsid w:val="00C43425"/>
    <w:rsid w:val="00C46CDB"/>
    <w:rsid w:val="00C5710F"/>
    <w:rsid w:val="00C62EDA"/>
    <w:rsid w:val="00C658E9"/>
    <w:rsid w:val="00C65B94"/>
    <w:rsid w:val="00C6784F"/>
    <w:rsid w:val="00C721B3"/>
    <w:rsid w:val="00C77FC2"/>
    <w:rsid w:val="00C8014B"/>
    <w:rsid w:val="00C82D99"/>
    <w:rsid w:val="00C85B8C"/>
    <w:rsid w:val="00C90109"/>
    <w:rsid w:val="00C91570"/>
    <w:rsid w:val="00C938E9"/>
    <w:rsid w:val="00C9489F"/>
    <w:rsid w:val="00C95496"/>
    <w:rsid w:val="00CA0FCE"/>
    <w:rsid w:val="00CA1127"/>
    <w:rsid w:val="00CA221F"/>
    <w:rsid w:val="00CA471A"/>
    <w:rsid w:val="00CA54E9"/>
    <w:rsid w:val="00CA5FE6"/>
    <w:rsid w:val="00CA6AE4"/>
    <w:rsid w:val="00CB548F"/>
    <w:rsid w:val="00CB7318"/>
    <w:rsid w:val="00CC5299"/>
    <w:rsid w:val="00CD012E"/>
    <w:rsid w:val="00CD0500"/>
    <w:rsid w:val="00CD0AFE"/>
    <w:rsid w:val="00CD4CF9"/>
    <w:rsid w:val="00CD5C4E"/>
    <w:rsid w:val="00CE282B"/>
    <w:rsid w:val="00CE32EE"/>
    <w:rsid w:val="00CE3E12"/>
    <w:rsid w:val="00CE4279"/>
    <w:rsid w:val="00CE646F"/>
    <w:rsid w:val="00CF2546"/>
    <w:rsid w:val="00CF715E"/>
    <w:rsid w:val="00CF74D7"/>
    <w:rsid w:val="00CF7567"/>
    <w:rsid w:val="00CF7DB4"/>
    <w:rsid w:val="00D02FE1"/>
    <w:rsid w:val="00D06A77"/>
    <w:rsid w:val="00D0715A"/>
    <w:rsid w:val="00D079AA"/>
    <w:rsid w:val="00D134EA"/>
    <w:rsid w:val="00D14A2B"/>
    <w:rsid w:val="00D17EFF"/>
    <w:rsid w:val="00D21B62"/>
    <w:rsid w:val="00D22057"/>
    <w:rsid w:val="00D253C0"/>
    <w:rsid w:val="00D32374"/>
    <w:rsid w:val="00D3441E"/>
    <w:rsid w:val="00D350FA"/>
    <w:rsid w:val="00D3664B"/>
    <w:rsid w:val="00D424A0"/>
    <w:rsid w:val="00D44E55"/>
    <w:rsid w:val="00D47148"/>
    <w:rsid w:val="00D5273B"/>
    <w:rsid w:val="00D61297"/>
    <w:rsid w:val="00D668F5"/>
    <w:rsid w:val="00D71213"/>
    <w:rsid w:val="00D752E0"/>
    <w:rsid w:val="00D758E1"/>
    <w:rsid w:val="00D81B77"/>
    <w:rsid w:val="00D83AF8"/>
    <w:rsid w:val="00D83EA7"/>
    <w:rsid w:val="00D83F5E"/>
    <w:rsid w:val="00D87397"/>
    <w:rsid w:val="00D91007"/>
    <w:rsid w:val="00D92041"/>
    <w:rsid w:val="00D94577"/>
    <w:rsid w:val="00D94898"/>
    <w:rsid w:val="00D96AB4"/>
    <w:rsid w:val="00DA0856"/>
    <w:rsid w:val="00DA1CDA"/>
    <w:rsid w:val="00DA21C7"/>
    <w:rsid w:val="00DA353A"/>
    <w:rsid w:val="00DB1BE1"/>
    <w:rsid w:val="00DB5C8A"/>
    <w:rsid w:val="00DB5CA6"/>
    <w:rsid w:val="00DB60E2"/>
    <w:rsid w:val="00DC2EA6"/>
    <w:rsid w:val="00DC3819"/>
    <w:rsid w:val="00DC4047"/>
    <w:rsid w:val="00DC4C8C"/>
    <w:rsid w:val="00DC699F"/>
    <w:rsid w:val="00DC7F39"/>
    <w:rsid w:val="00DD1C25"/>
    <w:rsid w:val="00DD7A87"/>
    <w:rsid w:val="00DE25F3"/>
    <w:rsid w:val="00DE2E03"/>
    <w:rsid w:val="00DE4696"/>
    <w:rsid w:val="00DE6DE2"/>
    <w:rsid w:val="00DE6E50"/>
    <w:rsid w:val="00DF0961"/>
    <w:rsid w:val="00DF0B75"/>
    <w:rsid w:val="00DF29A6"/>
    <w:rsid w:val="00E02B90"/>
    <w:rsid w:val="00E061A0"/>
    <w:rsid w:val="00E12841"/>
    <w:rsid w:val="00E222D0"/>
    <w:rsid w:val="00E22E7F"/>
    <w:rsid w:val="00E33B48"/>
    <w:rsid w:val="00E41ABA"/>
    <w:rsid w:val="00E42A42"/>
    <w:rsid w:val="00E43CE9"/>
    <w:rsid w:val="00E45664"/>
    <w:rsid w:val="00E46C04"/>
    <w:rsid w:val="00E55E1B"/>
    <w:rsid w:val="00E57090"/>
    <w:rsid w:val="00E63E35"/>
    <w:rsid w:val="00E763FA"/>
    <w:rsid w:val="00E76E49"/>
    <w:rsid w:val="00E82320"/>
    <w:rsid w:val="00E87970"/>
    <w:rsid w:val="00E9288F"/>
    <w:rsid w:val="00E95DFD"/>
    <w:rsid w:val="00EA0C28"/>
    <w:rsid w:val="00EA52ED"/>
    <w:rsid w:val="00EA53AF"/>
    <w:rsid w:val="00EA7913"/>
    <w:rsid w:val="00EB660A"/>
    <w:rsid w:val="00EB663E"/>
    <w:rsid w:val="00EC61BF"/>
    <w:rsid w:val="00EC6BB6"/>
    <w:rsid w:val="00ED2CCE"/>
    <w:rsid w:val="00ED4B15"/>
    <w:rsid w:val="00EE0EC6"/>
    <w:rsid w:val="00EE1AFE"/>
    <w:rsid w:val="00EF07C1"/>
    <w:rsid w:val="00EF4B0A"/>
    <w:rsid w:val="00EF546E"/>
    <w:rsid w:val="00EF5C16"/>
    <w:rsid w:val="00EF7CA6"/>
    <w:rsid w:val="00F02111"/>
    <w:rsid w:val="00F0603E"/>
    <w:rsid w:val="00F07D20"/>
    <w:rsid w:val="00F100F1"/>
    <w:rsid w:val="00F2424A"/>
    <w:rsid w:val="00F531B6"/>
    <w:rsid w:val="00F55DAA"/>
    <w:rsid w:val="00F6734D"/>
    <w:rsid w:val="00F751E0"/>
    <w:rsid w:val="00F82474"/>
    <w:rsid w:val="00F91B4B"/>
    <w:rsid w:val="00F92906"/>
    <w:rsid w:val="00F9293F"/>
    <w:rsid w:val="00F95E4D"/>
    <w:rsid w:val="00FA05CB"/>
    <w:rsid w:val="00FA35C1"/>
    <w:rsid w:val="00FA46C2"/>
    <w:rsid w:val="00FA7C92"/>
    <w:rsid w:val="00FB2430"/>
    <w:rsid w:val="00FB2E09"/>
    <w:rsid w:val="00FB44F4"/>
    <w:rsid w:val="00FB6667"/>
    <w:rsid w:val="00FC0F17"/>
    <w:rsid w:val="00FC1BCE"/>
    <w:rsid w:val="00FC676F"/>
    <w:rsid w:val="00FC7D9E"/>
    <w:rsid w:val="00FD1DE2"/>
    <w:rsid w:val="00FD2F8F"/>
    <w:rsid w:val="00FD7CCB"/>
    <w:rsid w:val="00FE1E1F"/>
    <w:rsid w:val="00FF1432"/>
    <w:rsid w:val="00FF35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A7A"/>
  </w:style>
  <w:style w:type="paragraph" w:styleId="Heading1">
    <w:name w:val="heading 1"/>
    <w:basedOn w:val="Normal"/>
    <w:next w:val="Normal"/>
    <w:link w:val="Heading1Char"/>
    <w:uiPriority w:val="9"/>
    <w:qFormat/>
    <w:rsid w:val="000F52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52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52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6429A"/>
    <w:pPr>
      <w:ind w:left="720"/>
      <w:contextualSpacing/>
    </w:pPr>
  </w:style>
  <w:style w:type="character" w:customStyle="1" w:styleId="ListParagraphChar">
    <w:name w:val="List Paragraph Char"/>
    <w:basedOn w:val="DefaultParagraphFont"/>
    <w:link w:val="ListParagraph"/>
    <w:uiPriority w:val="34"/>
    <w:rsid w:val="00223CA2"/>
  </w:style>
  <w:style w:type="paragraph" w:customStyle="1" w:styleId="LAMPIRAN">
    <w:name w:val="LAMPIRAN"/>
    <w:basedOn w:val="Normal"/>
    <w:link w:val="LAMPIRANChar"/>
    <w:rsid w:val="0094534A"/>
    <w:pPr>
      <w:spacing w:line="360" w:lineRule="auto"/>
      <w:jc w:val="both"/>
    </w:pPr>
    <w:rPr>
      <w:rFonts w:ascii="Arial" w:hAnsi="Arial" w:cs="Arial"/>
      <w:b/>
      <w:bCs/>
    </w:rPr>
  </w:style>
  <w:style w:type="character" w:customStyle="1" w:styleId="LAMPIRANChar">
    <w:name w:val="LAMPIRAN Char"/>
    <w:basedOn w:val="DefaultParagraphFont"/>
    <w:link w:val="LAMPIRAN"/>
    <w:rsid w:val="0094534A"/>
    <w:rPr>
      <w:rFonts w:ascii="Arial" w:hAnsi="Arial" w:cs="Arial"/>
      <w:b/>
      <w:bCs/>
    </w:rPr>
  </w:style>
  <w:style w:type="table" w:styleId="TableGrid">
    <w:name w:val="Table Grid"/>
    <w:basedOn w:val="TableNormal"/>
    <w:uiPriority w:val="59"/>
    <w:rsid w:val="00945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
    <w:name w:val="selectable"/>
    <w:basedOn w:val="DefaultParagraphFont"/>
    <w:rsid w:val="0094534A"/>
  </w:style>
  <w:style w:type="paragraph" w:customStyle="1" w:styleId="BAB">
    <w:name w:val="BAB"/>
    <w:basedOn w:val="Normal"/>
    <w:link w:val="BABChar"/>
    <w:rsid w:val="0094534A"/>
    <w:pPr>
      <w:jc w:val="center"/>
    </w:pPr>
    <w:rPr>
      <w:rFonts w:ascii="Arial" w:hAnsi="Arial" w:cs="Arial"/>
      <w:b/>
      <w:bCs/>
    </w:rPr>
  </w:style>
  <w:style w:type="character" w:customStyle="1" w:styleId="BABChar">
    <w:name w:val="BAB Char"/>
    <w:basedOn w:val="DefaultParagraphFont"/>
    <w:link w:val="BAB"/>
    <w:rsid w:val="0094534A"/>
    <w:rPr>
      <w:rFonts w:ascii="Arial" w:hAnsi="Arial" w:cs="Arial"/>
      <w:b/>
      <w:bCs/>
    </w:rPr>
  </w:style>
  <w:style w:type="paragraph" w:customStyle="1" w:styleId="JUDUL">
    <w:name w:val="JUDUL"/>
    <w:basedOn w:val="BAB"/>
    <w:link w:val="JUDULChar"/>
    <w:rsid w:val="0094534A"/>
  </w:style>
  <w:style w:type="character" w:customStyle="1" w:styleId="JUDULChar">
    <w:name w:val="JUDUL Char"/>
    <w:basedOn w:val="BABChar"/>
    <w:link w:val="JUDUL"/>
    <w:rsid w:val="0094534A"/>
    <w:rPr>
      <w:rFonts w:ascii="Arial" w:hAnsi="Arial" w:cs="Arial"/>
      <w:b/>
      <w:bCs/>
    </w:rPr>
  </w:style>
  <w:style w:type="paragraph" w:styleId="Header">
    <w:name w:val="header"/>
    <w:basedOn w:val="Normal"/>
    <w:link w:val="HeaderChar"/>
    <w:uiPriority w:val="99"/>
    <w:unhideWhenUsed/>
    <w:rsid w:val="00750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53E"/>
  </w:style>
  <w:style w:type="paragraph" w:styleId="Footer">
    <w:name w:val="footer"/>
    <w:basedOn w:val="Normal"/>
    <w:link w:val="FooterChar"/>
    <w:uiPriority w:val="99"/>
    <w:unhideWhenUsed/>
    <w:rsid w:val="00750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3E"/>
  </w:style>
  <w:style w:type="paragraph" w:customStyle="1" w:styleId="LP">
    <w:name w:val="LP"/>
    <w:basedOn w:val="Normal"/>
    <w:link w:val="LPChar"/>
    <w:rsid w:val="00D96AB4"/>
    <w:pPr>
      <w:spacing w:line="360" w:lineRule="auto"/>
    </w:pPr>
    <w:rPr>
      <w:rFonts w:ascii="Arial" w:hAnsi="Arial" w:cs="Arial"/>
      <w:b/>
      <w:bCs/>
    </w:rPr>
  </w:style>
  <w:style w:type="paragraph" w:customStyle="1" w:styleId="1">
    <w:name w:val="1"/>
    <w:basedOn w:val="Normal"/>
    <w:link w:val="1Char"/>
    <w:qFormat/>
    <w:rsid w:val="00D96AB4"/>
    <w:pPr>
      <w:spacing w:line="240" w:lineRule="auto"/>
      <w:ind w:left="720" w:hanging="720"/>
      <w:jc w:val="center"/>
    </w:pPr>
    <w:rPr>
      <w:rFonts w:ascii="Arial" w:hAnsi="Arial" w:cs="Arial"/>
      <w:b/>
      <w:bCs/>
      <w:sz w:val="24"/>
      <w:szCs w:val="24"/>
    </w:rPr>
  </w:style>
  <w:style w:type="character" w:customStyle="1" w:styleId="LPChar">
    <w:name w:val="LP Char"/>
    <w:basedOn w:val="DefaultParagraphFont"/>
    <w:link w:val="LP"/>
    <w:rsid w:val="00D96AB4"/>
    <w:rPr>
      <w:rFonts w:ascii="Arial" w:hAnsi="Arial" w:cs="Arial"/>
      <w:b/>
      <w:bCs/>
    </w:rPr>
  </w:style>
  <w:style w:type="paragraph" w:customStyle="1" w:styleId="2">
    <w:name w:val="2"/>
    <w:basedOn w:val="Normal"/>
    <w:link w:val="2Char"/>
    <w:qFormat/>
    <w:rsid w:val="000F52AC"/>
    <w:pPr>
      <w:spacing w:line="360" w:lineRule="auto"/>
    </w:pPr>
    <w:rPr>
      <w:rFonts w:ascii="Arial" w:hAnsi="Arial" w:cs="Arial"/>
      <w:b/>
      <w:bCs/>
      <w:sz w:val="24"/>
      <w:szCs w:val="24"/>
    </w:rPr>
  </w:style>
  <w:style w:type="character" w:customStyle="1" w:styleId="1Char">
    <w:name w:val="1 Char"/>
    <w:basedOn w:val="DefaultParagraphFont"/>
    <w:link w:val="1"/>
    <w:rsid w:val="00D96AB4"/>
    <w:rPr>
      <w:rFonts w:ascii="Arial" w:hAnsi="Arial" w:cs="Arial"/>
      <w:b/>
      <w:bCs/>
      <w:sz w:val="24"/>
      <w:szCs w:val="24"/>
    </w:rPr>
  </w:style>
  <w:style w:type="paragraph" w:customStyle="1" w:styleId="3">
    <w:name w:val="3"/>
    <w:basedOn w:val="Normal"/>
    <w:link w:val="3Char"/>
    <w:qFormat/>
    <w:rsid w:val="000F52AC"/>
    <w:pPr>
      <w:jc w:val="both"/>
    </w:pPr>
    <w:rPr>
      <w:rFonts w:ascii="Arial" w:hAnsi="Arial" w:cs="Arial"/>
      <w:b/>
      <w:bCs/>
      <w:sz w:val="24"/>
      <w:szCs w:val="24"/>
    </w:rPr>
  </w:style>
  <w:style w:type="character" w:customStyle="1" w:styleId="2Char">
    <w:name w:val="2 Char"/>
    <w:basedOn w:val="DefaultParagraphFont"/>
    <w:link w:val="2"/>
    <w:rsid w:val="000F52AC"/>
    <w:rPr>
      <w:rFonts w:ascii="Arial" w:hAnsi="Arial" w:cs="Arial"/>
      <w:b/>
      <w:bCs/>
      <w:sz w:val="24"/>
      <w:szCs w:val="24"/>
    </w:rPr>
  </w:style>
  <w:style w:type="paragraph" w:customStyle="1" w:styleId="GAMBAR">
    <w:name w:val="GAMBAR"/>
    <w:basedOn w:val="Normal"/>
    <w:link w:val="GAMBARChar"/>
    <w:qFormat/>
    <w:rsid w:val="000F52AC"/>
    <w:pPr>
      <w:spacing w:line="360" w:lineRule="auto"/>
      <w:jc w:val="both"/>
    </w:pPr>
    <w:rPr>
      <w:rFonts w:ascii="Arial" w:hAnsi="Arial" w:cs="Arial"/>
    </w:rPr>
  </w:style>
  <w:style w:type="character" w:customStyle="1" w:styleId="3Char">
    <w:name w:val="3 Char"/>
    <w:basedOn w:val="DefaultParagraphFont"/>
    <w:link w:val="3"/>
    <w:rsid w:val="000F52AC"/>
    <w:rPr>
      <w:rFonts w:ascii="Arial" w:hAnsi="Arial" w:cs="Arial"/>
      <w:b/>
      <w:bCs/>
      <w:sz w:val="24"/>
      <w:szCs w:val="24"/>
    </w:rPr>
  </w:style>
  <w:style w:type="character" w:customStyle="1" w:styleId="Heading1Char">
    <w:name w:val="Heading 1 Char"/>
    <w:basedOn w:val="DefaultParagraphFont"/>
    <w:link w:val="Heading1"/>
    <w:uiPriority w:val="9"/>
    <w:rsid w:val="000F52AC"/>
    <w:rPr>
      <w:rFonts w:asciiTheme="majorHAnsi" w:eastAsiaTheme="majorEastAsia" w:hAnsiTheme="majorHAnsi" w:cstheme="majorBidi"/>
      <w:color w:val="2F5496" w:themeColor="accent1" w:themeShade="BF"/>
      <w:sz w:val="32"/>
      <w:szCs w:val="32"/>
    </w:rPr>
  </w:style>
  <w:style w:type="character" w:customStyle="1" w:styleId="GAMBARChar">
    <w:name w:val="GAMBAR Char"/>
    <w:basedOn w:val="DefaultParagraphFont"/>
    <w:link w:val="GAMBAR"/>
    <w:rsid w:val="000F52AC"/>
    <w:rPr>
      <w:rFonts w:ascii="Arial" w:hAnsi="Arial" w:cs="Arial"/>
    </w:rPr>
  </w:style>
  <w:style w:type="character" w:customStyle="1" w:styleId="Heading2Char">
    <w:name w:val="Heading 2 Char"/>
    <w:basedOn w:val="DefaultParagraphFont"/>
    <w:link w:val="Heading2"/>
    <w:uiPriority w:val="9"/>
    <w:rsid w:val="000F52A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F52AC"/>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D21B62"/>
    <w:pPr>
      <w:tabs>
        <w:tab w:val="right" w:leader="dot" w:pos="8261"/>
      </w:tabs>
      <w:spacing w:after="0" w:line="240" w:lineRule="auto"/>
      <w:ind w:left="1134" w:hanging="992"/>
    </w:pPr>
    <w:rPr>
      <w:rFonts w:ascii="Arial" w:hAnsi="Arial" w:cs="Arial"/>
      <w:b/>
      <w:bCs/>
      <w:noProof/>
    </w:rPr>
  </w:style>
  <w:style w:type="character" w:styleId="Hyperlink">
    <w:name w:val="Hyperlink"/>
    <w:basedOn w:val="DefaultParagraphFont"/>
    <w:uiPriority w:val="99"/>
    <w:unhideWhenUsed/>
    <w:rsid w:val="000F52AC"/>
    <w:rPr>
      <w:color w:val="0563C1" w:themeColor="hyperlink"/>
      <w:u w:val="single"/>
    </w:rPr>
  </w:style>
  <w:style w:type="paragraph" w:styleId="TOC2">
    <w:name w:val="toc 2"/>
    <w:basedOn w:val="Normal"/>
    <w:next w:val="Normal"/>
    <w:autoRedefine/>
    <w:uiPriority w:val="39"/>
    <w:unhideWhenUsed/>
    <w:rsid w:val="001768E3"/>
    <w:pPr>
      <w:tabs>
        <w:tab w:val="left" w:pos="880"/>
        <w:tab w:val="right" w:leader="dot" w:pos="8261"/>
      </w:tabs>
      <w:spacing w:after="100" w:line="360" w:lineRule="auto"/>
      <w:ind w:left="709"/>
    </w:pPr>
  </w:style>
  <w:style w:type="paragraph" w:styleId="TOC3">
    <w:name w:val="toc 3"/>
    <w:basedOn w:val="Normal"/>
    <w:next w:val="Normal"/>
    <w:autoRedefine/>
    <w:uiPriority w:val="39"/>
    <w:unhideWhenUsed/>
    <w:rsid w:val="001768E3"/>
    <w:pPr>
      <w:tabs>
        <w:tab w:val="right" w:leader="dot" w:pos="8261"/>
      </w:tabs>
      <w:spacing w:after="100" w:line="360" w:lineRule="auto"/>
      <w:ind w:left="1134"/>
    </w:pPr>
  </w:style>
  <w:style w:type="paragraph" w:customStyle="1" w:styleId="lampiran0">
    <w:name w:val="lampiran"/>
    <w:basedOn w:val="LP"/>
    <w:link w:val="lampiranChar0"/>
    <w:qFormat/>
    <w:rsid w:val="005E2FFA"/>
  </w:style>
  <w:style w:type="character" w:customStyle="1" w:styleId="lampiranChar0">
    <w:name w:val="lampiran Char"/>
    <w:basedOn w:val="LPChar"/>
    <w:link w:val="lampiran0"/>
    <w:rsid w:val="005E2FFA"/>
    <w:rPr>
      <w:rFonts w:ascii="Arial" w:hAnsi="Arial" w:cs="Arial"/>
      <w:b/>
      <w:bCs/>
    </w:rPr>
  </w:style>
  <w:style w:type="character" w:customStyle="1" w:styleId="UnresolvedMention1">
    <w:name w:val="Unresolved Mention1"/>
    <w:basedOn w:val="DefaultParagraphFont"/>
    <w:uiPriority w:val="99"/>
    <w:semiHidden/>
    <w:unhideWhenUsed/>
    <w:rsid w:val="003464C2"/>
    <w:rPr>
      <w:color w:val="605E5C"/>
      <w:shd w:val="clear" w:color="auto" w:fill="E1DFDD"/>
    </w:rPr>
  </w:style>
  <w:style w:type="paragraph" w:styleId="Caption">
    <w:name w:val="caption"/>
    <w:basedOn w:val="Normal"/>
    <w:next w:val="Normal"/>
    <w:link w:val="CaptionChar"/>
    <w:uiPriority w:val="35"/>
    <w:unhideWhenUsed/>
    <w:qFormat/>
    <w:rsid w:val="003B110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046E5"/>
    <w:pPr>
      <w:spacing w:after="0"/>
    </w:pPr>
  </w:style>
  <w:style w:type="paragraph" w:styleId="TOC4">
    <w:name w:val="toc 4"/>
    <w:basedOn w:val="Normal"/>
    <w:next w:val="Normal"/>
    <w:autoRedefine/>
    <w:uiPriority w:val="39"/>
    <w:unhideWhenUsed/>
    <w:rsid w:val="0004663C"/>
    <w:pPr>
      <w:spacing w:after="100"/>
      <w:ind w:left="660"/>
    </w:pPr>
    <w:rPr>
      <w:rFonts w:eastAsiaTheme="minorEastAsia"/>
      <w:lang w:val="id-ID" w:eastAsia="id-ID"/>
    </w:rPr>
  </w:style>
  <w:style w:type="paragraph" w:styleId="TOC5">
    <w:name w:val="toc 5"/>
    <w:basedOn w:val="Normal"/>
    <w:next w:val="Normal"/>
    <w:autoRedefine/>
    <w:uiPriority w:val="39"/>
    <w:unhideWhenUsed/>
    <w:rsid w:val="0004663C"/>
    <w:pPr>
      <w:spacing w:after="100"/>
      <w:ind w:left="880"/>
    </w:pPr>
    <w:rPr>
      <w:rFonts w:eastAsiaTheme="minorEastAsia"/>
      <w:lang w:val="id-ID" w:eastAsia="id-ID"/>
    </w:rPr>
  </w:style>
  <w:style w:type="paragraph" w:styleId="TOC6">
    <w:name w:val="toc 6"/>
    <w:basedOn w:val="Normal"/>
    <w:next w:val="Normal"/>
    <w:autoRedefine/>
    <w:uiPriority w:val="39"/>
    <w:unhideWhenUsed/>
    <w:rsid w:val="0004663C"/>
    <w:pPr>
      <w:spacing w:after="100"/>
      <w:ind w:left="1100"/>
    </w:pPr>
    <w:rPr>
      <w:rFonts w:eastAsiaTheme="minorEastAsia"/>
      <w:lang w:val="id-ID" w:eastAsia="id-ID"/>
    </w:rPr>
  </w:style>
  <w:style w:type="paragraph" w:styleId="TOC7">
    <w:name w:val="toc 7"/>
    <w:basedOn w:val="Normal"/>
    <w:next w:val="Normal"/>
    <w:autoRedefine/>
    <w:uiPriority w:val="39"/>
    <w:unhideWhenUsed/>
    <w:rsid w:val="0004663C"/>
    <w:pPr>
      <w:spacing w:after="100"/>
      <w:ind w:left="1320"/>
    </w:pPr>
    <w:rPr>
      <w:rFonts w:eastAsiaTheme="minorEastAsia"/>
      <w:lang w:val="id-ID" w:eastAsia="id-ID"/>
    </w:rPr>
  </w:style>
  <w:style w:type="paragraph" w:styleId="TOC8">
    <w:name w:val="toc 8"/>
    <w:basedOn w:val="Normal"/>
    <w:next w:val="Normal"/>
    <w:autoRedefine/>
    <w:uiPriority w:val="39"/>
    <w:unhideWhenUsed/>
    <w:rsid w:val="0004663C"/>
    <w:pPr>
      <w:spacing w:after="100"/>
      <w:ind w:left="1540"/>
    </w:pPr>
    <w:rPr>
      <w:rFonts w:eastAsiaTheme="minorEastAsia"/>
      <w:lang w:val="id-ID" w:eastAsia="id-ID"/>
    </w:rPr>
  </w:style>
  <w:style w:type="paragraph" w:styleId="TOC9">
    <w:name w:val="toc 9"/>
    <w:basedOn w:val="Normal"/>
    <w:next w:val="Normal"/>
    <w:autoRedefine/>
    <w:uiPriority w:val="39"/>
    <w:unhideWhenUsed/>
    <w:rsid w:val="0004663C"/>
    <w:pPr>
      <w:spacing w:after="100"/>
      <w:ind w:left="1760"/>
    </w:pPr>
    <w:rPr>
      <w:rFonts w:eastAsiaTheme="minorEastAsia"/>
      <w:lang w:val="id-ID" w:eastAsia="id-ID"/>
    </w:rPr>
  </w:style>
  <w:style w:type="paragraph" w:customStyle="1" w:styleId="t">
    <w:name w:val="t"/>
    <w:basedOn w:val="Caption"/>
    <w:link w:val="tChar"/>
    <w:qFormat/>
    <w:rsid w:val="00A732DC"/>
    <w:pPr>
      <w:keepNext/>
    </w:pPr>
    <w:rPr>
      <w:rFonts w:ascii="Arial" w:hAnsi="Arial" w:cs="Arial"/>
      <w:b/>
      <w:bCs/>
      <w:i w:val="0"/>
      <w:iCs w:val="0"/>
      <w:color w:val="auto"/>
      <w:sz w:val="22"/>
      <w:szCs w:val="22"/>
    </w:rPr>
  </w:style>
  <w:style w:type="character" w:customStyle="1" w:styleId="CaptionChar">
    <w:name w:val="Caption Char"/>
    <w:basedOn w:val="DefaultParagraphFont"/>
    <w:link w:val="Caption"/>
    <w:uiPriority w:val="35"/>
    <w:rsid w:val="00A732DC"/>
    <w:rPr>
      <w:i/>
      <w:iCs/>
      <w:color w:val="44546A" w:themeColor="text2"/>
      <w:sz w:val="18"/>
      <w:szCs w:val="18"/>
    </w:rPr>
  </w:style>
  <w:style w:type="character" w:customStyle="1" w:styleId="tChar">
    <w:name w:val="t Char"/>
    <w:basedOn w:val="CaptionChar"/>
    <w:link w:val="t"/>
    <w:rsid w:val="00A732DC"/>
    <w:rPr>
      <w:rFonts w:ascii="Arial" w:hAnsi="Arial" w:cs="Arial"/>
      <w:b/>
      <w:bCs/>
      <w:i w:val="0"/>
      <w:iCs w:val="0"/>
      <w:color w:val="44546A" w:themeColor="text2"/>
      <w:sz w:val="18"/>
      <w:szCs w:val="18"/>
    </w:rPr>
  </w:style>
  <w:style w:type="paragraph" w:styleId="BodyText">
    <w:name w:val="Body Text"/>
    <w:basedOn w:val="Normal"/>
    <w:link w:val="BodyTextChar"/>
    <w:uiPriority w:val="1"/>
    <w:qFormat/>
    <w:rsid w:val="00DA1CD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A1CDA"/>
    <w:rPr>
      <w:rFonts w:ascii="Times New Roman" w:eastAsia="Times New Roman" w:hAnsi="Times New Roman" w:cs="Times New Roman"/>
      <w:sz w:val="24"/>
      <w:szCs w:val="24"/>
    </w:rPr>
  </w:style>
  <w:style w:type="paragraph" w:styleId="NoSpacing">
    <w:name w:val="No Spacing"/>
    <w:uiPriority w:val="1"/>
    <w:qFormat/>
    <w:rsid w:val="00FC676F"/>
    <w:pPr>
      <w:spacing w:after="0" w:line="240" w:lineRule="auto"/>
    </w:pPr>
  </w:style>
  <w:style w:type="paragraph" w:styleId="TOCHeading">
    <w:name w:val="TOC Heading"/>
    <w:basedOn w:val="Heading1"/>
    <w:next w:val="Normal"/>
    <w:uiPriority w:val="39"/>
    <w:unhideWhenUsed/>
    <w:qFormat/>
    <w:rsid w:val="00567A58"/>
    <w:pPr>
      <w:outlineLvl w:val="9"/>
    </w:pPr>
  </w:style>
  <w:style w:type="paragraph" w:styleId="EndnoteText">
    <w:name w:val="endnote text"/>
    <w:basedOn w:val="Normal"/>
    <w:link w:val="EndnoteTextChar"/>
    <w:uiPriority w:val="99"/>
    <w:semiHidden/>
    <w:unhideWhenUsed/>
    <w:rsid w:val="001715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153E"/>
    <w:rPr>
      <w:sz w:val="20"/>
      <w:szCs w:val="20"/>
    </w:rPr>
  </w:style>
  <w:style w:type="character" w:styleId="EndnoteReference">
    <w:name w:val="endnote reference"/>
    <w:basedOn w:val="DefaultParagraphFont"/>
    <w:uiPriority w:val="99"/>
    <w:semiHidden/>
    <w:unhideWhenUsed/>
    <w:rsid w:val="0017153E"/>
    <w:rPr>
      <w:vertAlign w:val="superscript"/>
    </w:rPr>
  </w:style>
  <w:style w:type="paragraph" w:styleId="BalloonText">
    <w:name w:val="Balloon Text"/>
    <w:basedOn w:val="Normal"/>
    <w:link w:val="BalloonTextChar"/>
    <w:uiPriority w:val="99"/>
    <w:semiHidden/>
    <w:unhideWhenUsed/>
    <w:rsid w:val="000F7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1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A7A"/>
  </w:style>
  <w:style w:type="paragraph" w:styleId="Heading1">
    <w:name w:val="heading 1"/>
    <w:basedOn w:val="Normal"/>
    <w:next w:val="Normal"/>
    <w:link w:val="Heading1Char"/>
    <w:uiPriority w:val="9"/>
    <w:qFormat/>
    <w:rsid w:val="000F52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F52A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F52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6429A"/>
    <w:pPr>
      <w:ind w:left="720"/>
      <w:contextualSpacing/>
    </w:pPr>
  </w:style>
  <w:style w:type="character" w:customStyle="1" w:styleId="ListParagraphChar">
    <w:name w:val="List Paragraph Char"/>
    <w:basedOn w:val="DefaultParagraphFont"/>
    <w:link w:val="ListParagraph"/>
    <w:uiPriority w:val="34"/>
    <w:rsid w:val="00223CA2"/>
  </w:style>
  <w:style w:type="paragraph" w:customStyle="1" w:styleId="LAMPIRAN">
    <w:name w:val="LAMPIRAN"/>
    <w:basedOn w:val="Normal"/>
    <w:link w:val="LAMPIRANChar"/>
    <w:rsid w:val="0094534A"/>
    <w:pPr>
      <w:spacing w:line="360" w:lineRule="auto"/>
      <w:jc w:val="both"/>
    </w:pPr>
    <w:rPr>
      <w:rFonts w:ascii="Arial" w:hAnsi="Arial" w:cs="Arial"/>
      <w:b/>
      <w:bCs/>
    </w:rPr>
  </w:style>
  <w:style w:type="character" w:customStyle="1" w:styleId="LAMPIRANChar">
    <w:name w:val="LAMPIRAN Char"/>
    <w:basedOn w:val="DefaultParagraphFont"/>
    <w:link w:val="LAMPIRAN"/>
    <w:rsid w:val="0094534A"/>
    <w:rPr>
      <w:rFonts w:ascii="Arial" w:hAnsi="Arial" w:cs="Arial"/>
      <w:b/>
      <w:bCs/>
    </w:rPr>
  </w:style>
  <w:style w:type="table" w:styleId="TableGrid">
    <w:name w:val="Table Grid"/>
    <w:basedOn w:val="TableNormal"/>
    <w:uiPriority w:val="59"/>
    <w:rsid w:val="009453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
    <w:name w:val="selectable"/>
    <w:basedOn w:val="DefaultParagraphFont"/>
    <w:rsid w:val="0094534A"/>
  </w:style>
  <w:style w:type="paragraph" w:customStyle="1" w:styleId="BAB">
    <w:name w:val="BAB"/>
    <w:basedOn w:val="Normal"/>
    <w:link w:val="BABChar"/>
    <w:rsid w:val="0094534A"/>
    <w:pPr>
      <w:jc w:val="center"/>
    </w:pPr>
    <w:rPr>
      <w:rFonts w:ascii="Arial" w:hAnsi="Arial" w:cs="Arial"/>
      <w:b/>
      <w:bCs/>
    </w:rPr>
  </w:style>
  <w:style w:type="character" w:customStyle="1" w:styleId="BABChar">
    <w:name w:val="BAB Char"/>
    <w:basedOn w:val="DefaultParagraphFont"/>
    <w:link w:val="BAB"/>
    <w:rsid w:val="0094534A"/>
    <w:rPr>
      <w:rFonts w:ascii="Arial" w:hAnsi="Arial" w:cs="Arial"/>
      <w:b/>
      <w:bCs/>
    </w:rPr>
  </w:style>
  <w:style w:type="paragraph" w:customStyle="1" w:styleId="JUDUL">
    <w:name w:val="JUDUL"/>
    <w:basedOn w:val="BAB"/>
    <w:link w:val="JUDULChar"/>
    <w:rsid w:val="0094534A"/>
  </w:style>
  <w:style w:type="character" w:customStyle="1" w:styleId="JUDULChar">
    <w:name w:val="JUDUL Char"/>
    <w:basedOn w:val="BABChar"/>
    <w:link w:val="JUDUL"/>
    <w:rsid w:val="0094534A"/>
    <w:rPr>
      <w:rFonts w:ascii="Arial" w:hAnsi="Arial" w:cs="Arial"/>
      <w:b/>
      <w:bCs/>
    </w:rPr>
  </w:style>
  <w:style w:type="paragraph" w:styleId="Header">
    <w:name w:val="header"/>
    <w:basedOn w:val="Normal"/>
    <w:link w:val="HeaderChar"/>
    <w:uiPriority w:val="99"/>
    <w:unhideWhenUsed/>
    <w:rsid w:val="007505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53E"/>
  </w:style>
  <w:style w:type="paragraph" w:styleId="Footer">
    <w:name w:val="footer"/>
    <w:basedOn w:val="Normal"/>
    <w:link w:val="FooterChar"/>
    <w:uiPriority w:val="99"/>
    <w:unhideWhenUsed/>
    <w:rsid w:val="007505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53E"/>
  </w:style>
  <w:style w:type="paragraph" w:customStyle="1" w:styleId="LP">
    <w:name w:val="LP"/>
    <w:basedOn w:val="Normal"/>
    <w:link w:val="LPChar"/>
    <w:rsid w:val="00D96AB4"/>
    <w:pPr>
      <w:spacing w:line="360" w:lineRule="auto"/>
    </w:pPr>
    <w:rPr>
      <w:rFonts w:ascii="Arial" w:hAnsi="Arial" w:cs="Arial"/>
      <w:b/>
      <w:bCs/>
    </w:rPr>
  </w:style>
  <w:style w:type="paragraph" w:customStyle="1" w:styleId="1">
    <w:name w:val="1"/>
    <w:basedOn w:val="Normal"/>
    <w:link w:val="1Char"/>
    <w:qFormat/>
    <w:rsid w:val="00D96AB4"/>
    <w:pPr>
      <w:spacing w:line="240" w:lineRule="auto"/>
      <w:ind w:left="720" w:hanging="720"/>
      <w:jc w:val="center"/>
    </w:pPr>
    <w:rPr>
      <w:rFonts w:ascii="Arial" w:hAnsi="Arial" w:cs="Arial"/>
      <w:b/>
      <w:bCs/>
      <w:sz w:val="24"/>
      <w:szCs w:val="24"/>
    </w:rPr>
  </w:style>
  <w:style w:type="character" w:customStyle="1" w:styleId="LPChar">
    <w:name w:val="LP Char"/>
    <w:basedOn w:val="DefaultParagraphFont"/>
    <w:link w:val="LP"/>
    <w:rsid w:val="00D96AB4"/>
    <w:rPr>
      <w:rFonts w:ascii="Arial" w:hAnsi="Arial" w:cs="Arial"/>
      <w:b/>
      <w:bCs/>
    </w:rPr>
  </w:style>
  <w:style w:type="paragraph" w:customStyle="1" w:styleId="2">
    <w:name w:val="2"/>
    <w:basedOn w:val="Normal"/>
    <w:link w:val="2Char"/>
    <w:qFormat/>
    <w:rsid w:val="000F52AC"/>
    <w:pPr>
      <w:spacing w:line="360" w:lineRule="auto"/>
    </w:pPr>
    <w:rPr>
      <w:rFonts w:ascii="Arial" w:hAnsi="Arial" w:cs="Arial"/>
      <w:b/>
      <w:bCs/>
      <w:sz w:val="24"/>
      <w:szCs w:val="24"/>
    </w:rPr>
  </w:style>
  <w:style w:type="character" w:customStyle="1" w:styleId="1Char">
    <w:name w:val="1 Char"/>
    <w:basedOn w:val="DefaultParagraphFont"/>
    <w:link w:val="1"/>
    <w:rsid w:val="00D96AB4"/>
    <w:rPr>
      <w:rFonts w:ascii="Arial" w:hAnsi="Arial" w:cs="Arial"/>
      <w:b/>
      <w:bCs/>
      <w:sz w:val="24"/>
      <w:szCs w:val="24"/>
    </w:rPr>
  </w:style>
  <w:style w:type="paragraph" w:customStyle="1" w:styleId="3">
    <w:name w:val="3"/>
    <w:basedOn w:val="Normal"/>
    <w:link w:val="3Char"/>
    <w:qFormat/>
    <w:rsid w:val="000F52AC"/>
    <w:pPr>
      <w:jc w:val="both"/>
    </w:pPr>
    <w:rPr>
      <w:rFonts w:ascii="Arial" w:hAnsi="Arial" w:cs="Arial"/>
      <w:b/>
      <w:bCs/>
      <w:sz w:val="24"/>
      <w:szCs w:val="24"/>
    </w:rPr>
  </w:style>
  <w:style w:type="character" w:customStyle="1" w:styleId="2Char">
    <w:name w:val="2 Char"/>
    <w:basedOn w:val="DefaultParagraphFont"/>
    <w:link w:val="2"/>
    <w:rsid w:val="000F52AC"/>
    <w:rPr>
      <w:rFonts w:ascii="Arial" w:hAnsi="Arial" w:cs="Arial"/>
      <w:b/>
      <w:bCs/>
      <w:sz w:val="24"/>
      <w:szCs w:val="24"/>
    </w:rPr>
  </w:style>
  <w:style w:type="paragraph" w:customStyle="1" w:styleId="GAMBAR">
    <w:name w:val="GAMBAR"/>
    <w:basedOn w:val="Normal"/>
    <w:link w:val="GAMBARChar"/>
    <w:qFormat/>
    <w:rsid w:val="000F52AC"/>
    <w:pPr>
      <w:spacing w:line="360" w:lineRule="auto"/>
      <w:jc w:val="both"/>
    </w:pPr>
    <w:rPr>
      <w:rFonts w:ascii="Arial" w:hAnsi="Arial" w:cs="Arial"/>
    </w:rPr>
  </w:style>
  <w:style w:type="character" w:customStyle="1" w:styleId="3Char">
    <w:name w:val="3 Char"/>
    <w:basedOn w:val="DefaultParagraphFont"/>
    <w:link w:val="3"/>
    <w:rsid w:val="000F52AC"/>
    <w:rPr>
      <w:rFonts w:ascii="Arial" w:hAnsi="Arial" w:cs="Arial"/>
      <w:b/>
      <w:bCs/>
      <w:sz w:val="24"/>
      <w:szCs w:val="24"/>
    </w:rPr>
  </w:style>
  <w:style w:type="character" w:customStyle="1" w:styleId="Heading1Char">
    <w:name w:val="Heading 1 Char"/>
    <w:basedOn w:val="DefaultParagraphFont"/>
    <w:link w:val="Heading1"/>
    <w:uiPriority w:val="9"/>
    <w:rsid w:val="000F52AC"/>
    <w:rPr>
      <w:rFonts w:asciiTheme="majorHAnsi" w:eastAsiaTheme="majorEastAsia" w:hAnsiTheme="majorHAnsi" w:cstheme="majorBidi"/>
      <w:color w:val="2F5496" w:themeColor="accent1" w:themeShade="BF"/>
      <w:sz w:val="32"/>
      <w:szCs w:val="32"/>
    </w:rPr>
  </w:style>
  <w:style w:type="character" w:customStyle="1" w:styleId="GAMBARChar">
    <w:name w:val="GAMBAR Char"/>
    <w:basedOn w:val="DefaultParagraphFont"/>
    <w:link w:val="GAMBAR"/>
    <w:rsid w:val="000F52AC"/>
    <w:rPr>
      <w:rFonts w:ascii="Arial" w:hAnsi="Arial" w:cs="Arial"/>
    </w:rPr>
  </w:style>
  <w:style w:type="character" w:customStyle="1" w:styleId="Heading2Char">
    <w:name w:val="Heading 2 Char"/>
    <w:basedOn w:val="DefaultParagraphFont"/>
    <w:link w:val="Heading2"/>
    <w:uiPriority w:val="9"/>
    <w:rsid w:val="000F52A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F52AC"/>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D21B62"/>
    <w:pPr>
      <w:tabs>
        <w:tab w:val="right" w:leader="dot" w:pos="8261"/>
      </w:tabs>
      <w:spacing w:after="0" w:line="240" w:lineRule="auto"/>
      <w:ind w:left="1134" w:hanging="992"/>
    </w:pPr>
    <w:rPr>
      <w:rFonts w:ascii="Arial" w:hAnsi="Arial" w:cs="Arial"/>
      <w:b/>
      <w:bCs/>
      <w:noProof/>
    </w:rPr>
  </w:style>
  <w:style w:type="character" w:styleId="Hyperlink">
    <w:name w:val="Hyperlink"/>
    <w:basedOn w:val="DefaultParagraphFont"/>
    <w:uiPriority w:val="99"/>
    <w:unhideWhenUsed/>
    <w:rsid w:val="000F52AC"/>
    <w:rPr>
      <w:color w:val="0563C1" w:themeColor="hyperlink"/>
      <w:u w:val="single"/>
    </w:rPr>
  </w:style>
  <w:style w:type="paragraph" w:styleId="TOC2">
    <w:name w:val="toc 2"/>
    <w:basedOn w:val="Normal"/>
    <w:next w:val="Normal"/>
    <w:autoRedefine/>
    <w:uiPriority w:val="39"/>
    <w:unhideWhenUsed/>
    <w:rsid w:val="001768E3"/>
    <w:pPr>
      <w:tabs>
        <w:tab w:val="left" w:pos="880"/>
        <w:tab w:val="right" w:leader="dot" w:pos="8261"/>
      </w:tabs>
      <w:spacing w:after="100" w:line="360" w:lineRule="auto"/>
      <w:ind w:left="709"/>
    </w:pPr>
  </w:style>
  <w:style w:type="paragraph" w:styleId="TOC3">
    <w:name w:val="toc 3"/>
    <w:basedOn w:val="Normal"/>
    <w:next w:val="Normal"/>
    <w:autoRedefine/>
    <w:uiPriority w:val="39"/>
    <w:unhideWhenUsed/>
    <w:rsid w:val="001768E3"/>
    <w:pPr>
      <w:tabs>
        <w:tab w:val="right" w:leader="dot" w:pos="8261"/>
      </w:tabs>
      <w:spacing w:after="100" w:line="360" w:lineRule="auto"/>
      <w:ind w:left="1134"/>
    </w:pPr>
  </w:style>
  <w:style w:type="paragraph" w:customStyle="1" w:styleId="lampiran0">
    <w:name w:val="lampiran"/>
    <w:basedOn w:val="LP"/>
    <w:link w:val="lampiranChar0"/>
    <w:qFormat/>
    <w:rsid w:val="005E2FFA"/>
  </w:style>
  <w:style w:type="character" w:customStyle="1" w:styleId="lampiranChar0">
    <w:name w:val="lampiran Char"/>
    <w:basedOn w:val="LPChar"/>
    <w:link w:val="lampiran0"/>
    <w:rsid w:val="005E2FFA"/>
    <w:rPr>
      <w:rFonts w:ascii="Arial" w:hAnsi="Arial" w:cs="Arial"/>
      <w:b/>
      <w:bCs/>
    </w:rPr>
  </w:style>
  <w:style w:type="character" w:customStyle="1" w:styleId="UnresolvedMention1">
    <w:name w:val="Unresolved Mention1"/>
    <w:basedOn w:val="DefaultParagraphFont"/>
    <w:uiPriority w:val="99"/>
    <w:semiHidden/>
    <w:unhideWhenUsed/>
    <w:rsid w:val="003464C2"/>
    <w:rPr>
      <w:color w:val="605E5C"/>
      <w:shd w:val="clear" w:color="auto" w:fill="E1DFDD"/>
    </w:rPr>
  </w:style>
  <w:style w:type="paragraph" w:styleId="Caption">
    <w:name w:val="caption"/>
    <w:basedOn w:val="Normal"/>
    <w:next w:val="Normal"/>
    <w:link w:val="CaptionChar"/>
    <w:uiPriority w:val="35"/>
    <w:unhideWhenUsed/>
    <w:qFormat/>
    <w:rsid w:val="003B110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046E5"/>
    <w:pPr>
      <w:spacing w:after="0"/>
    </w:pPr>
  </w:style>
  <w:style w:type="paragraph" w:styleId="TOC4">
    <w:name w:val="toc 4"/>
    <w:basedOn w:val="Normal"/>
    <w:next w:val="Normal"/>
    <w:autoRedefine/>
    <w:uiPriority w:val="39"/>
    <w:unhideWhenUsed/>
    <w:rsid w:val="0004663C"/>
    <w:pPr>
      <w:spacing w:after="100"/>
      <w:ind w:left="660"/>
    </w:pPr>
    <w:rPr>
      <w:rFonts w:eastAsiaTheme="minorEastAsia"/>
      <w:lang w:val="id-ID" w:eastAsia="id-ID"/>
    </w:rPr>
  </w:style>
  <w:style w:type="paragraph" w:styleId="TOC5">
    <w:name w:val="toc 5"/>
    <w:basedOn w:val="Normal"/>
    <w:next w:val="Normal"/>
    <w:autoRedefine/>
    <w:uiPriority w:val="39"/>
    <w:unhideWhenUsed/>
    <w:rsid w:val="0004663C"/>
    <w:pPr>
      <w:spacing w:after="100"/>
      <w:ind w:left="880"/>
    </w:pPr>
    <w:rPr>
      <w:rFonts w:eastAsiaTheme="minorEastAsia"/>
      <w:lang w:val="id-ID" w:eastAsia="id-ID"/>
    </w:rPr>
  </w:style>
  <w:style w:type="paragraph" w:styleId="TOC6">
    <w:name w:val="toc 6"/>
    <w:basedOn w:val="Normal"/>
    <w:next w:val="Normal"/>
    <w:autoRedefine/>
    <w:uiPriority w:val="39"/>
    <w:unhideWhenUsed/>
    <w:rsid w:val="0004663C"/>
    <w:pPr>
      <w:spacing w:after="100"/>
      <w:ind w:left="1100"/>
    </w:pPr>
    <w:rPr>
      <w:rFonts w:eastAsiaTheme="minorEastAsia"/>
      <w:lang w:val="id-ID" w:eastAsia="id-ID"/>
    </w:rPr>
  </w:style>
  <w:style w:type="paragraph" w:styleId="TOC7">
    <w:name w:val="toc 7"/>
    <w:basedOn w:val="Normal"/>
    <w:next w:val="Normal"/>
    <w:autoRedefine/>
    <w:uiPriority w:val="39"/>
    <w:unhideWhenUsed/>
    <w:rsid w:val="0004663C"/>
    <w:pPr>
      <w:spacing w:after="100"/>
      <w:ind w:left="1320"/>
    </w:pPr>
    <w:rPr>
      <w:rFonts w:eastAsiaTheme="minorEastAsia"/>
      <w:lang w:val="id-ID" w:eastAsia="id-ID"/>
    </w:rPr>
  </w:style>
  <w:style w:type="paragraph" w:styleId="TOC8">
    <w:name w:val="toc 8"/>
    <w:basedOn w:val="Normal"/>
    <w:next w:val="Normal"/>
    <w:autoRedefine/>
    <w:uiPriority w:val="39"/>
    <w:unhideWhenUsed/>
    <w:rsid w:val="0004663C"/>
    <w:pPr>
      <w:spacing w:after="100"/>
      <w:ind w:left="1540"/>
    </w:pPr>
    <w:rPr>
      <w:rFonts w:eastAsiaTheme="minorEastAsia"/>
      <w:lang w:val="id-ID" w:eastAsia="id-ID"/>
    </w:rPr>
  </w:style>
  <w:style w:type="paragraph" w:styleId="TOC9">
    <w:name w:val="toc 9"/>
    <w:basedOn w:val="Normal"/>
    <w:next w:val="Normal"/>
    <w:autoRedefine/>
    <w:uiPriority w:val="39"/>
    <w:unhideWhenUsed/>
    <w:rsid w:val="0004663C"/>
    <w:pPr>
      <w:spacing w:after="100"/>
      <w:ind w:left="1760"/>
    </w:pPr>
    <w:rPr>
      <w:rFonts w:eastAsiaTheme="minorEastAsia"/>
      <w:lang w:val="id-ID" w:eastAsia="id-ID"/>
    </w:rPr>
  </w:style>
  <w:style w:type="paragraph" w:customStyle="1" w:styleId="t">
    <w:name w:val="t"/>
    <w:basedOn w:val="Caption"/>
    <w:link w:val="tChar"/>
    <w:qFormat/>
    <w:rsid w:val="00A732DC"/>
    <w:pPr>
      <w:keepNext/>
    </w:pPr>
    <w:rPr>
      <w:rFonts w:ascii="Arial" w:hAnsi="Arial" w:cs="Arial"/>
      <w:b/>
      <w:bCs/>
      <w:i w:val="0"/>
      <w:iCs w:val="0"/>
      <w:color w:val="auto"/>
      <w:sz w:val="22"/>
      <w:szCs w:val="22"/>
    </w:rPr>
  </w:style>
  <w:style w:type="character" w:customStyle="1" w:styleId="CaptionChar">
    <w:name w:val="Caption Char"/>
    <w:basedOn w:val="DefaultParagraphFont"/>
    <w:link w:val="Caption"/>
    <w:uiPriority w:val="35"/>
    <w:rsid w:val="00A732DC"/>
    <w:rPr>
      <w:i/>
      <w:iCs/>
      <w:color w:val="44546A" w:themeColor="text2"/>
      <w:sz w:val="18"/>
      <w:szCs w:val="18"/>
    </w:rPr>
  </w:style>
  <w:style w:type="character" w:customStyle="1" w:styleId="tChar">
    <w:name w:val="t Char"/>
    <w:basedOn w:val="CaptionChar"/>
    <w:link w:val="t"/>
    <w:rsid w:val="00A732DC"/>
    <w:rPr>
      <w:rFonts w:ascii="Arial" w:hAnsi="Arial" w:cs="Arial"/>
      <w:b/>
      <w:bCs/>
      <w:i w:val="0"/>
      <w:iCs w:val="0"/>
      <w:color w:val="44546A" w:themeColor="text2"/>
      <w:sz w:val="18"/>
      <w:szCs w:val="18"/>
    </w:rPr>
  </w:style>
  <w:style w:type="paragraph" w:styleId="BodyText">
    <w:name w:val="Body Text"/>
    <w:basedOn w:val="Normal"/>
    <w:link w:val="BodyTextChar"/>
    <w:uiPriority w:val="1"/>
    <w:qFormat/>
    <w:rsid w:val="00DA1CDA"/>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DA1CDA"/>
    <w:rPr>
      <w:rFonts w:ascii="Times New Roman" w:eastAsia="Times New Roman" w:hAnsi="Times New Roman" w:cs="Times New Roman"/>
      <w:sz w:val="24"/>
      <w:szCs w:val="24"/>
    </w:rPr>
  </w:style>
  <w:style w:type="paragraph" w:styleId="NoSpacing">
    <w:name w:val="No Spacing"/>
    <w:uiPriority w:val="1"/>
    <w:qFormat/>
    <w:rsid w:val="00FC676F"/>
    <w:pPr>
      <w:spacing w:after="0" w:line="240" w:lineRule="auto"/>
    </w:pPr>
  </w:style>
  <w:style w:type="paragraph" w:styleId="TOCHeading">
    <w:name w:val="TOC Heading"/>
    <w:basedOn w:val="Heading1"/>
    <w:next w:val="Normal"/>
    <w:uiPriority w:val="39"/>
    <w:unhideWhenUsed/>
    <w:qFormat/>
    <w:rsid w:val="00567A58"/>
    <w:pPr>
      <w:outlineLvl w:val="9"/>
    </w:pPr>
  </w:style>
  <w:style w:type="paragraph" w:styleId="EndnoteText">
    <w:name w:val="endnote text"/>
    <w:basedOn w:val="Normal"/>
    <w:link w:val="EndnoteTextChar"/>
    <w:uiPriority w:val="99"/>
    <w:semiHidden/>
    <w:unhideWhenUsed/>
    <w:rsid w:val="001715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153E"/>
    <w:rPr>
      <w:sz w:val="20"/>
      <w:szCs w:val="20"/>
    </w:rPr>
  </w:style>
  <w:style w:type="character" w:styleId="EndnoteReference">
    <w:name w:val="endnote reference"/>
    <w:basedOn w:val="DefaultParagraphFont"/>
    <w:uiPriority w:val="99"/>
    <w:semiHidden/>
    <w:unhideWhenUsed/>
    <w:rsid w:val="0017153E"/>
    <w:rPr>
      <w:vertAlign w:val="superscript"/>
    </w:rPr>
  </w:style>
  <w:style w:type="paragraph" w:styleId="BalloonText">
    <w:name w:val="Balloon Text"/>
    <w:basedOn w:val="Normal"/>
    <w:link w:val="BalloonTextChar"/>
    <w:uiPriority w:val="99"/>
    <w:semiHidden/>
    <w:unhideWhenUsed/>
    <w:rsid w:val="000F7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1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562750">
      <w:bodyDiv w:val="1"/>
      <w:marLeft w:val="0"/>
      <w:marRight w:val="0"/>
      <w:marTop w:val="0"/>
      <w:marBottom w:val="0"/>
      <w:divBdr>
        <w:top w:val="none" w:sz="0" w:space="0" w:color="auto"/>
        <w:left w:val="none" w:sz="0" w:space="0" w:color="auto"/>
        <w:bottom w:val="none" w:sz="0" w:space="0" w:color="auto"/>
        <w:right w:val="none" w:sz="0" w:space="0" w:color="auto"/>
      </w:divBdr>
      <w:divsChild>
        <w:div w:id="127744512">
          <w:marLeft w:val="0"/>
          <w:marRight w:val="0"/>
          <w:marTop w:val="0"/>
          <w:marBottom w:val="0"/>
          <w:divBdr>
            <w:top w:val="none" w:sz="0" w:space="0" w:color="auto"/>
            <w:left w:val="none" w:sz="0" w:space="0" w:color="auto"/>
            <w:bottom w:val="none" w:sz="0" w:space="0" w:color="auto"/>
            <w:right w:val="none" w:sz="0" w:space="0" w:color="auto"/>
          </w:divBdr>
        </w:div>
      </w:divsChild>
    </w:div>
    <w:div w:id="772021426">
      <w:bodyDiv w:val="1"/>
      <w:marLeft w:val="0"/>
      <w:marRight w:val="0"/>
      <w:marTop w:val="0"/>
      <w:marBottom w:val="0"/>
      <w:divBdr>
        <w:top w:val="none" w:sz="0" w:space="0" w:color="auto"/>
        <w:left w:val="none" w:sz="0" w:space="0" w:color="auto"/>
        <w:bottom w:val="none" w:sz="0" w:space="0" w:color="auto"/>
        <w:right w:val="none" w:sz="0" w:space="0" w:color="auto"/>
      </w:divBdr>
    </w:div>
    <w:div w:id="1006790366">
      <w:bodyDiv w:val="1"/>
      <w:marLeft w:val="0"/>
      <w:marRight w:val="0"/>
      <w:marTop w:val="0"/>
      <w:marBottom w:val="0"/>
      <w:divBdr>
        <w:top w:val="none" w:sz="0" w:space="0" w:color="auto"/>
        <w:left w:val="none" w:sz="0" w:space="0" w:color="auto"/>
        <w:bottom w:val="none" w:sz="0" w:space="0" w:color="auto"/>
        <w:right w:val="none" w:sz="0" w:space="0" w:color="auto"/>
      </w:divBdr>
    </w:div>
    <w:div w:id="15713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9.jpeg"/><Relationship Id="rId41"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emf"/><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1.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docs.google.com/forms/d/e/1FAIpQLSezLddZ1MaKpoOya3yRRy9qPuOXGFC6v4DM6a2EA2KQtJyA_A/viewform?usp=sf_link"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07071-1E06-49EC-B03F-EE93AE521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9221</Words>
  <Characters>52561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 Angelin Elizabeth</dc:creator>
  <cp:lastModifiedBy>user</cp:lastModifiedBy>
  <cp:revision>2</cp:revision>
  <cp:lastPrinted>2021-11-09T04:37:00Z</cp:lastPrinted>
  <dcterms:created xsi:type="dcterms:W3CDTF">2021-11-10T09:01:00Z</dcterms:created>
  <dcterms:modified xsi:type="dcterms:W3CDTF">2021-11-10T09:01:00Z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173fdadd-1059-3b75-b8d7-b5d85047bee3</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