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11" w:rsidRPr="00107047" w:rsidRDefault="009948AC" w:rsidP="001870CE">
      <w:pPr>
        <w:tabs>
          <w:tab w:val="left" w:pos="6804"/>
          <w:tab w:val="left" w:pos="7230"/>
        </w:tabs>
        <w:spacing w:line="240" w:lineRule="auto"/>
        <w:jc w:val="center"/>
        <w:rPr>
          <w:rFonts w:ascii="Arial" w:hAnsi="Arial" w:cs="Arial"/>
          <w:b/>
          <w:sz w:val="28"/>
          <w:szCs w:val="28"/>
        </w:rPr>
      </w:pPr>
      <w:r>
        <w:rPr>
          <w:rFonts w:ascii="Arial" w:hAnsi="Arial" w:cs="Arial"/>
          <w:b/>
          <w:sz w:val="28"/>
          <w:szCs w:val="28"/>
        </w:rPr>
        <w:t>KARYA TULIS ILMIAH</w:t>
      </w:r>
    </w:p>
    <w:p w:rsidR="00061311" w:rsidRPr="00BD2C6B" w:rsidRDefault="00061311" w:rsidP="004B2732">
      <w:pPr>
        <w:spacing w:after="0" w:line="240" w:lineRule="auto"/>
        <w:jc w:val="center"/>
        <w:rPr>
          <w:rFonts w:ascii="Arial" w:hAnsi="Arial" w:cs="Arial"/>
          <w:b/>
          <w:sz w:val="24"/>
          <w:szCs w:val="24"/>
        </w:rPr>
      </w:pPr>
      <w:r w:rsidRPr="00BD2C6B">
        <w:rPr>
          <w:rFonts w:ascii="Arial" w:hAnsi="Arial" w:cs="Arial"/>
          <w:b/>
          <w:sz w:val="24"/>
          <w:szCs w:val="24"/>
        </w:rPr>
        <w:t xml:space="preserve">GAMBARAN PENGETAHUAN SIKAP DAN TINDAKAN MASYARAKAT TERHADAP PENGGUNAAN OBAT TANPA RESEP DOKTER </w:t>
      </w:r>
    </w:p>
    <w:p w:rsidR="00061311" w:rsidRPr="00BD2C6B" w:rsidRDefault="00061311" w:rsidP="00AB0B9D">
      <w:pPr>
        <w:spacing w:after="0" w:line="240" w:lineRule="auto"/>
        <w:jc w:val="center"/>
        <w:rPr>
          <w:rFonts w:ascii="Arial" w:hAnsi="Arial" w:cs="Arial"/>
          <w:b/>
          <w:sz w:val="24"/>
          <w:szCs w:val="24"/>
        </w:rPr>
      </w:pPr>
      <w:r w:rsidRPr="00BD2C6B">
        <w:rPr>
          <w:rFonts w:ascii="Arial" w:hAnsi="Arial" w:cs="Arial"/>
          <w:b/>
          <w:sz w:val="24"/>
          <w:szCs w:val="24"/>
        </w:rPr>
        <w:t xml:space="preserve">DI DUSUN III DESA UJUNG SERDANG KECAMATAN </w:t>
      </w:r>
    </w:p>
    <w:p w:rsidR="00061311" w:rsidRPr="00BD2C6B" w:rsidRDefault="00061311" w:rsidP="00AB0B9D">
      <w:pPr>
        <w:spacing w:after="0" w:line="240" w:lineRule="auto"/>
        <w:jc w:val="center"/>
        <w:rPr>
          <w:rFonts w:ascii="Arial" w:hAnsi="Arial" w:cs="Arial"/>
          <w:b/>
          <w:sz w:val="24"/>
          <w:szCs w:val="24"/>
        </w:rPr>
      </w:pPr>
      <w:r w:rsidRPr="00BD2C6B">
        <w:rPr>
          <w:rFonts w:ascii="Arial" w:hAnsi="Arial" w:cs="Arial"/>
          <w:b/>
          <w:sz w:val="24"/>
          <w:szCs w:val="24"/>
        </w:rPr>
        <w:t xml:space="preserve">TANJUNG MORAWA KABUPATEN </w:t>
      </w:r>
    </w:p>
    <w:p w:rsidR="00061311" w:rsidRPr="00BD2C6B" w:rsidRDefault="00061311" w:rsidP="00AB0B9D">
      <w:pPr>
        <w:spacing w:after="0" w:line="240" w:lineRule="auto"/>
        <w:jc w:val="center"/>
        <w:rPr>
          <w:rFonts w:ascii="Arial" w:hAnsi="Arial" w:cs="Arial"/>
          <w:b/>
          <w:sz w:val="24"/>
          <w:szCs w:val="24"/>
        </w:rPr>
      </w:pPr>
      <w:r w:rsidRPr="00BD2C6B">
        <w:rPr>
          <w:rFonts w:ascii="Arial" w:hAnsi="Arial" w:cs="Arial"/>
          <w:b/>
          <w:sz w:val="24"/>
          <w:szCs w:val="24"/>
        </w:rPr>
        <w:t>DELI SERDANG</w:t>
      </w:r>
    </w:p>
    <w:p w:rsidR="00061311" w:rsidRPr="00107047" w:rsidRDefault="00061311" w:rsidP="00061311">
      <w:pPr>
        <w:spacing w:line="360" w:lineRule="auto"/>
        <w:jc w:val="center"/>
        <w:rPr>
          <w:rFonts w:ascii="Arial" w:hAnsi="Arial" w:cs="Arial"/>
          <w:b/>
          <w:sz w:val="28"/>
          <w:szCs w:val="28"/>
        </w:rPr>
      </w:pPr>
    </w:p>
    <w:p w:rsidR="00061311" w:rsidRPr="00107047" w:rsidRDefault="00061311" w:rsidP="00061311">
      <w:pPr>
        <w:spacing w:line="360" w:lineRule="auto"/>
        <w:jc w:val="center"/>
        <w:rPr>
          <w:rFonts w:ascii="Arial" w:hAnsi="Arial" w:cs="Arial"/>
          <w:b/>
          <w:sz w:val="28"/>
          <w:szCs w:val="28"/>
        </w:rPr>
      </w:pPr>
      <w:r w:rsidRPr="00107047">
        <w:rPr>
          <w:rFonts w:ascii="Arial" w:hAnsi="Arial" w:cs="Arial"/>
          <w:b/>
          <w:noProof/>
        </w:rPr>
        <mc:AlternateContent>
          <mc:Choice Requires="wps">
            <w:drawing>
              <wp:inline distT="0" distB="0" distL="0" distR="0" wp14:anchorId="24A04E01" wp14:editId="34DD3A08">
                <wp:extent cx="307340" cy="307340"/>
                <wp:effectExtent l="0" t="0" r="0" b="0"/>
                <wp:docPr id="2" name="AutoShape 2" descr="blob:https://web.whatsapp.com/1d3fd69d-3fdf-4fcf-96b3-9d042c078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1d3fd69d-3fdf-4fcf-96b3-9d042c07839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HIAj6bjAgAAAgYAAA4AAAAAAAAAAAAAAAAA&#10;LgIAAGRycy9lMm9Eb2MueG1sUEsBAi0AFAAGAAgAAAAhAOvGwKTZAAAAAwEAAA8AAAAAAAAAAAAA&#10;AAAAPQUAAGRycy9kb3ducmV2LnhtbFBLBQYAAAAABAAEAPMAAABDBgAAAAA=&#10;" filled="f" stroked="f">
                <o:lock v:ext="edit" aspectratio="t"/>
                <w10:anchorlock/>
              </v:rect>
            </w:pict>
          </mc:Fallback>
        </mc:AlternateContent>
      </w:r>
    </w:p>
    <w:p w:rsidR="00061311" w:rsidRDefault="00BD2C6B" w:rsidP="00BD2C6B">
      <w:pPr>
        <w:spacing w:line="360" w:lineRule="auto"/>
        <w:jc w:val="center"/>
        <w:rPr>
          <w:rFonts w:ascii="Arial" w:hAnsi="Arial" w:cs="Arial"/>
          <w:b/>
          <w:sz w:val="28"/>
          <w:szCs w:val="28"/>
        </w:rPr>
      </w:pPr>
      <w:r w:rsidRPr="00BD2C6B">
        <w:rPr>
          <w:rFonts w:ascii="Arial" w:hAnsi="Arial" w:cs="Arial"/>
          <w:noProof/>
          <w:sz w:val="24"/>
          <w:szCs w:val="24"/>
        </w:rPr>
        <w:drawing>
          <wp:inline distT="0" distB="0" distL="0" distR="0" wp14:anchorId="117615D8" wp14:editId="7A30BEC8">
            <wp:extent cx="1928030" cy="1800000"/>
            <wp:effectExtent l="0" t="0" r="0" b="0"/>
            <wp:docPr id="6" name="Picture 6"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8030" cy="1800000"/>
                    </a:xfrm>
                    <a:prstGeom prst="rect">
                      <a:avLst/>
                    </a:prstGeom>
                    <a:noFill/>
                    <a:ln>
                      <a:noFill/>
                    </a:ln>
                  </pic:spPr>
                </pic:pic>
              </a:graphicData>
            </a:graphic>
          </wp:inline>
        </w:drawing>
      </w:r>
    </w:p>
    <w:p w:rsidR="00061311" w:rsidRPr="00107047" w:rsidRDefault="00061311" w:rsidP="00061311">
      <w:pPr>
        <w:spacing w:line="360" w:lineRule="auto"/>
        <w:rPr>
          <w:rFonts w:ascii="Arial" w:hAnsi="Arial" w:cs="Arial"/>
          <w:b/>
          <w:sz w:val="28"/>
          <w:szCs w:val="28"/>
        </w:rPr>
      </w:pPr>
    </w:p>
    <w:p w:rsidR="00061311" w:rsidRDefault="00061311" w:rsidP="00061311">
      <w:pPr>
        <w:spacing w:line="360" w:lineRule="auto"/>
        <w:jc w:val="center"/>
        <w:rPr>
          <w:rFonts w:ascii="Arial" w:hAnsi="Arial" w:cs="Arial"/>
          <w:b/>
        </w:rPr>
      </w:pPr>
    </w:p>
    <w:p w:rsidR="00061311" w:rsidRPr="00107047" w:rsidRDefault="00061311" w:rsidP="00061311">
      <w:pPr>
        <w:spacing w:after="0" w:line="240" w:lineRule="auto"/>
        <w:jc w:val="center"/>
        <w:rPr>
          <w:rFonts w:ascii="Arial" w:hAnsi="Arial" w:cs="Arial"/>
          <w:b/>
        </w:rPr>
      </w:pPr>
      <w:r w:rsidRPr="00107047">
        <w:rPr>
          <w:rFonts w:ascii="Arial" w:hAnsi="Arial" w:cs="Arial"/>
          <w:b/>
        </w:rPr>
        <w:t>SHELVIA BR PERANGIN ANGIN</w:t>
      </w:r>
    </w:p>
    <w:p w:rsidR="00061311" w:rsidRPr="00107047" w:rsidRDefault="00061311" w:rsidP="00061311">
      <w:pPr>
        <w:spacing w:after="0" w:line="240" w:lineRule="auto"/>
        <w:jc w:val="center"/>
        <w:rPr>
          <w:rFonts w:ascii="Arial" w:hAnsi="Arial" w:cs="Arial"/>
          <w:b/>
        </w:rPr>
      </w:pPr>
      <w:proofErr w:type="gramStart"/>
      <w:r w:rsidRPr="00107047">
        <w:rPr>
          <w:rFonts w:ascii="Arial" w:hAnsi="Arial" w:cs="Arial"/>
          <w:b/>
        </w:rPr>
        <w:t>NIM :</w:t>
      </w:r>
      <w:proofErr w:type="gramEnd"/>
      <w:r w:rsidRPr="00107047">
        <w:rPr>
          <w:rFonts w:ascii="Arial" w:hAnsi="Arial" w:cs="Arial"/>
          <w:b/>
        </w:rPr>
        <w:t xml:space="preserve"> P07539018071</w:t>
      </w:r>
    </w:p>
    <w:p w:rsidR="00061311" w:rsidRPr="00107047" w:rsidRDefault="00061311" w:rsidP="00061311">
      <w:pPr>
        <w:spacing w:after="0" w:line="240" w:lineRule="auto"/>
        <w:jc w:val="center"/>
        <w:rPr>
          <w:rFonts w:ascii="Arial" w:hAnsi="Arial" w:cs="Arial"/>
          <w:b/>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Default="00061311" w:rsidP="00061311">
      <w:pPr>
        <w:spacing w:after="0" w:line="240" w:lineRule="auto"/>
        <w:rPr>
          <w:rFonts w:ascii="Arial" w:hAnsi="Arial" w:cs="Arial"/>
          <w:b/>
          <w:sz w:val="24"/>
          <w:szCs w:val="24"/>
        </w:rPr>
      </w:pPr>
    </w:p>
    <w:p w:rsidR="00061311" w:rsidRPr="00107047" w:rsidRDefault="00061311" w:rsidP="00061311">
      <w:pPr>
        <w:spacing w:after="0" w:line="240" w:lineRule="auto"/>
        <w:rPr>
          <w:rFonts w:ascii="Arial" w:hAnsi="Arial" w:cs="Arial"/>
          <w:b/>
          <w:sz w:val="24"/>
          <w:szCs w:val="24"/>
        </w:rPr>
      </w:pPr>
    </w:p>
    <w:p w:rsidR="00061311" w:rsidRPr="00107047" w:rsidRDefault="00061311" w:rsidP="00061311">
      <w:pPr>
        <w:spacing w:after="0" w:line="240" w:lineRule="auto"/>
        <w:jc w:val="center"/>
        <w:rPr>
          <w:rFonts w:ascii="Arial" w:hAnsi="Arial" w:cs="Arial"/>
          <w:b/>
          <w:sz w:val="24"/>
          <w:szCs w:val="24"/>
        </w:rPr>
      </w:pPr>
      <w:r w:rsidRPr="00107047">
        <w:rPr>
          <w:rFonts w:ascii="Arial" w:hAnsi="Arial" w:cs="Arial"/>
          <w:b/>
          <w:sz w:val="24"/>
          <w:szCs w:val="24"/>
        </w:rPr>
        <w:t>POLITEKNIK KESEHATAN KEMENKES MEDAN</w:t>
      </w:r>
    </w:p>
    <w:p w:rsidR="00061311" w:rsidRPr="00107047" w:rsidRDefault="00061311" w:rsidP="00061311">
      <w:pPr>
        <w:spacing w:after="0" w:line="240" w:lineRule="auto"/>
        <w:jc w:val="center"/>
        <w:rPr>
          <w:rFonts w:ascii="Arial" w:hAnsi="Arial" w:cs="Arial"/>
          <w:b/>
          <w:sz w:val="24"/>
          <w:szCs w:val="24"/>
        </w:rPr>
      </w:pPr>
      <w:r w:rsidRPr="00107047">
        <w:rPr>
          <w:rFonts w:ascii="Arial" w:hAnsi="Arial" w:cs="Arial"/>
          <w:b/>
          <w:sz w:val="24"/>
          <w:szCs w:val="24"/>
        </w:rPr>
        <w:t>JURUSAN FARMASI</w:t>
      </w:r>
    </w:p>
    <w:p w:rsidR="00061311" w:rsidRDefault="00061311" w:rsidP="00061311">
      <w:pPr>
        <w:spacing w:after="0" w:line="240" w:lineRule="auto"/>
        <w:jc w:val="center"/>
        <w:rPr>
          <w:rFonts w:ascii="Arial" w:hAnsi="Arial" w:cs="Arial"/>
          <w:b/>
          <w:sz w:val="24"/>
          <w:szCs w:val="24"/>
        </w:rPr>
      </w:pPr>
      <w:r>
        <w:rPr>
          <w:rFonts w:ascii="Arial" w:hAnsi="Arial" w:cs="Arial"/>
          <w:b/>
          <w:sz w:val="24"/>
          <w:szCs w:val="24"/>
        </w:rPr>
        <w:t>2021</w:t>
      </w:r>
    </w:p>
    <w:p w:rsidR="00275462" w:rsidRDefault="00275462" w:rsidP="00BD2C6B">
      <w:pPr>
        <w:spacing w:line="240" w:lineRule="auto"/>
        <w:rPr>
          <w:rFonts w:ascii="Arial" w:hAnsi="Arial" w:cs="Arial"/>
          <w:b/>
          <w:sz w:val="24"/>
          <w:szCs w:val="24"/>
        </w:rPr>
      </w:pPr>
    </w:p>
    <w:p w:rsidR="00F80395" w:rsidRDefault="00F80395" w:rsidP="00BD2C6B">
      <w:pPr>
        <w:spacing w:line="240" w:lineRule="auto"/>
        <w:rPr>
          <w:rFonts w:ascii="Arial" w:hAnsi="Arial" w:cs="Arial"/>
          <w:b/>
          <w:sz w:val="28"/>
          <w:szCs w:val="28"/>
        </w:rPr>
      </w:pPr>
    </w:p>
    <w:p w:rsidR="00837EDC" w:rsidRPr="00837EDC" w:rsidRDefault="00837EDC" w:rsidP="00837EDC">
      <w:pPr>
        <w:spacing w:line="240" w:lineRule="auto"/>
        <w:jc w:val="center"/>
        <w:rPr>
          <w:rFonts w:ascii="Arial" w:hAnsi="Arial" w:cs="Arial"/>
          <w:b/>
          <w:sz w:val="28"/>
          <w:szCs w:val="28"/>
        </w:rPr>
      </w:pPr>
      <w:r w:rsidRPr="00837EDC">
        <w:rPr>
          <w:rFonts w:ascii="Arial" w:hAnsi="Arial" w:cs="Arial"/>
          <w:b/>
          <w:sz w:val="28"/>
          <w:szCs w:val="28"/>
        </w:rPr>
        <w:lastRenderedPageBreak/>
        <w:t>KARYA TULIS ILMIAH</w:t>
      </w:r>
    </w:p>
    <w:p w:rsidR="00275462" w:rsidRDefault="00837EDC" w:rsidP="00275462">
      <w:pPr>
        <w:spacing w:after="0" w:line="240" w:lineRule="auto"/>
        <w:jc w:val="center"/>
        <w:rPr>
          <w:rFonts w:ascii="Arial" w:hAnsi="Arial" w:cs="Arial"/>
          <w:b/>
          <w:sz w:val="24"/>
          <w:szCs w:val="24"/>
        </w:rPr>
      </w:pPr>
      <w:r>
        <w:rPr>
          <w:rFonts w:ascii="Arial" w:hAnsi="Arial" w:cs="Arial"/>
          <w:b/>
          <w:sz w:val="24"/>
          <w:szCs w:val="24"/>
        </w:rPr>
        <w:t>GAMBARAN PENGETAHUA</w:t>
      </w:r>
      <w:r w:rsidR="00275462">
        <w:rPr>
          <w:rFonts w:ascii="Arial" w:hAnsi="Arial" w:cs="Arial"/>
          <w:b/>
          <w:sz w:val="24"/>
          <w:szCs w:val="24"/>
        </w:rPr>
        <w:t xml:space="preserve">N SIKAP DAN TINDAKAN MASYARAKAT </w:t>
      </w:r>
      <w:r>
        <w:rPr>
          <w:rFonts w:ascii="Arial" w:hAnsi="Arial" w:cs="Arial"/>
          <w:b/>
          <w:sz w:val="24"/>
          <w:szCs w:val="24"/>
        </w:rPr>
        <w:t>T</w:t>
      </w:r>
      <w:r w:rsidR="00275462">
        <w:rPr>
          <w:rFonts w:ascii="Arial" w:hAnsi="Arial" w:cs="Arial"/>
          <w:b/>
          <w:sz w:val="24"/>
          <w:szCs w:val="24"/>
        </w:rPr>
        <w:t xml:space="preserve">ERHADAP OBAT TANPA RESEP DOKTER </w:t>
      </w:r>
      <w:r>
        <w:rPr>
          <w:rFonts w:ascii="Arial" w:hAnsi="Arial" w:cs="Arial"/>
          <w:b/>
          <w:sz w:val="24"/>
          <w:szCs w:val="24"/>
        </w:rPr>
        <w:t>DI DUSUN I</w:t>
      </w:r>
      <w:r w:rsidR="00275462">
        <w:rPr>
          <w:rFonts w:ascii="Arial" w:hAnsi="Arial" w:cs="Arial"/>
          <w:b/>
          <w:sz w:val="24"/>
          <w:szCs w:val="24"/>
        </w:rPr>
        <w:t>II</w:t>
      </w:r>
    </w:p>
    <w:p w:rsidR="00275462" w:rsidRDefault="00275462" w:rsidP="00275462">
      <w:pPr>
        <w:spacing w:after="0" w:line="240" w:lineRule="auto"/>
        <w:jc w:val="center"/>
        <w:rPr>
          <w:rFonts w:ascii="Arial" w:hAnsi="Arial" w:cs="Arial"/>
          <w:b/>
          <w:sz w:val="24"/>
          <w:szCs w:val="24"/>
        </w:rPr>
      </w:pPr>
      <w:r>
        <w:rPr>
          <w:rFonts w:ascii="Arial" w:hAnsi="Arial" w:cs="Arial"/>
          <w:b/>
          <w:sz w:val="24"/>
          <w:szCs w:val="24"/>
        </w:rPr>
        <w:t>DESA UJUNG SERDANG KECAMATAN</w:t>
      </w:r>
    </w:p>
    <w:p w:rsidR="00275462" w:rsidRDefault="00837EDC" w:rsidP="00275462">
      <w:pPr>
        <w:spacing w:after="0" w:line="240" w:lineRule="auto"/>
        <w:jc w:val="center"/>
        <w:rPr>
          <w:rFonts w:ascii="Arial" w:hAnsi="Arial" w:cs="Arial"/>
          <w:b/>
          <w:sz w:val="24"/>
          <w:szCs w:val="24"/>
        </w:rPr>
      </w:pPr>
      <w:r>
        <w:rPr>
          <w:rFonts w:ascii="Arial" w:hAnsi="Arial" w:cs="Arial"/>
          <w:b/>
          <w:sz w:val="24"/>
          <w:szCs w:val="24"/>
        </w:rPr>
        <w:t>TANJUNG MORAWA</w:t>
      </w:r>
      <w:r w:rsidR="00275462">
        <w:rPr>
          <w:rFonts w:ascii="Arial" w:hAnsi="Arial" w:cs="Arial"/>
          <w:b/>
          <w:sz w:val="24"/>
          <w:szCs w:val="24"/>
        </w:rPr>
        <w:t xml:space="preserve"> KABUPATEN</w:t>
      </w:r>
    </w:p>
    <w:p w:rsidR="00837EDC" w:rsidRDefault="00837EDC" w:rsidP="00275462">
      <w:pPr>
        <w:spacing w:after="0" w:line="360" w:lineRule="auto"/>
        <w:jc w:val="center"/>
        <w:rPr>
          <w:rFonts w:ascii="Arial" w:hAnsi="Arial" w:cs="Arial"/>
          <w:b/>
          <w:sz w:val="24"/>
          <w:szCs w:val="24"/>
        </w:rPr>
      </w:pPr>
      <w:r>
        <w:rPr>
          <w:rFonts w:ascii="Arial" w:hAnsi="Arial" w:cs="Arial"/>
          <w:b/>
          <w:sz w:val="24"/>
          <w:szCs w:val="24"/>
        </w:rPr>
        <w:t>DELI SERDANG</w:t>
      </w:r>
    </w:p>
    <w:p w:rsidR="00837EDC" w:rsidRDefault="00837EDC" w:rsidP="00DE1D8C">
      <w:pPr>
        <w:spacing w:after="0" w:line="240" w:lineRule="auto"/>
        <w:jc w:val="center"/>
        <w:rPr>
          <w:rFonts w:ascii="Arial" w:hAnsi="Arial" w:cs="Arial"/>
        </w:rPr>
      </w:pPr>
      <w:r>
        <w:rPr>
          <w:rFonts w:ascii="Arial" w:hAnsi="Arial" w:cs="Arial"/>
        </w:rPr>
        <w:t>Sebagai Syarat Menyelesaikan Pendidikan Program Studi</w:t>
      </w:r>
    </w:p>
    <w:p w:rsidR="00837EDC" w:rsidRDefault="00837EDC" w:rsidP="00DE1D8C">
      <w:pPr>
        <w:spacing w:after="0" w:line="240" w:lineRule="auto"/>
        <w:jc w:val="center"/>
        <w:rPr>
          <w:rFonts w:ascii="Arial" w:hAnsi="Arial" w:cs="Arial"/>
        </w:rPr>
      </w:pPr>
      <w:r>
        <w:rPr>
          <w:rFonts w:ascii="Arial" w:hAnsi="Arial" w:cs="Arial"/>
        </w:rPr>
        <w:t>Diploma III Farmasi</w:t>
      </w:r>
    </w:p>
    <w:p w:rsidR="00837EDC" w:rsidRDefault="00837EDC" w:rsidP="00275462">
      <w:pPr>
        <w:spacing w:after="0" w:line="360" w:lineRule="auto"/>
        <w:rPr>
          <w:rFonts w:ascii="Arial" w:hAnsi="Arial" w:cs="Arial"/>
        </w:rPr>
      </w:pPr>
    </w:p>
    <w:p w:rsidR="00DE1D8C" w:rsidRDefault="00DE1D8C" w:rsidP="00275462">
      <w:pPr>
        <w:spacing w:after="0" w:line="360" w:lineRule="auto"/>
        <w:rPr>
          <w:rFonts w:ascii="Arial" w:hAnsi="Arial" w:cs="Arial"/>
        </w:rPr>
      </w:pPr>
    </w:p>
    <w:p w:rsidR="00837EDC" w:rsidRPr="00837EDC" w:rsidRDefault="00837EDC" w:rsidP="00837EDC">
      <w:pPr>
        <w:spacing w:after="0" w:line="360" w:lineRule="auto"/>
        <w:rPr>
          <w:rFonts w:ascii="Arial" w:hAnsi="Arial" w:cs="Arial"/>
        </w:rPr>
      </w:pPr>
    </w:p>
    <w:p w:rsidR="00061311" w:rsidRDefault="00061311" w:rsidP="00061311">
      <w:pPr>
        <w:spacing w:line="360" w:lineRule="auto"/>
        <w:jc w:val="center"/>
        <w:rPr>
          <w:rFonts w:ascii="Arial" w:hAnsi="Arial" w:cs="Arial"/>
          <w:b/>
          <w:sz w:val="28"/>
          <w:szCs w:val="28"/>
        </w:rPr>
      </w:pPr>
    </w:p>
    <w:p w:rsidR="00837EDC" w:rsidRDefault="00BD2C6B" w:rsidP="00BD2C6B">
      <w:pPr>
        <w:spacing w:line="360" w:lineRule="auto"/>
        <w:jc w:val="center"/>
        <w:rPr>
          <w:rFonts w:ascii="Arial" w:hAnsi="Arial" w:cs="Arial"/>
          <w:b/>
          <w:sz w:val="28"/>
          <w:szCs w:val="28"/>
        </w:rPr>
      </w:pPr>
      <w:r w:rsidRPr="00BD2C6B">
        <w:rPr>
          <w:rFonts w:ascii="Arial" w:hAnsi="Arial" w:cs="Arial"/>
          <w:noProof/>
          <w:sz w:val="24"/>
          <w:szCs w:val="24"/>
        </w:rPr>
        <w:drawing>
          <wp:inline distT="0" distB="0" distL="0" distR="0" wp14:anchorId="7A37E82B" wp14:editId="4DD2BF71">
            <wp:extent cx="1800000" cy="1680473"/>
            <wp:effectExtent l="0" t="0" r="0" b="0"/>
            <wp:docPr id="14" name="Picture 14"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680473"/>
                    </a:xfrm>
                    <a:prstGeom prst="rect">
                      <a:avLst/>
                    </a:prstGeom>
                    <a:noFill/>
                    <a:ln>
                      <a:noFill/>
                    </a:ln>
                  </pic:spPr>
                </pic:pic>
              </a:graphicData>
            </a:graphic>
          </wp:inline>
        </w:drawing>
      </w:r>
    </w:p>
    <w:p w:rsidR="00275462" w:rsidRDefault="00275462" w:rsidP="00275462">
      <w:pPr>
        <w:spacing w:line="360" w:lineRule="auto"/>
        <w:rPr>
          <w:rFonts w:ascii="Arial" w:hAnsi="Arial" w:cs="Arial"/>
          <w:b/>
          <w:sz w:val="28"/>
          <w:szCs w:val="28"/>
        </w:rPr>
      </w:pPr>
    </w:p>
    <w:p w:rsidR="00DE1D8C" w:rsidRDefault="00DE1D8C" w:rsidP="00275462">
      <w:pPr>
        <w:spacing w:line="360" w:lineRule="auto"/>
        <w:rPr>
          <w:rFonts w:ascii="Arial" w:hAnsi="Arial" w:cs="Arial"/>
          <w:b/>
          <w:sz w:val="28"/>
          <w:szCs w:val="28"/>
        </w:rPr>
      </w:pPr>
    </w:p>
    <w:p w:rsidR="00837EDC" w:rsidRPr="00275462" w:rsidRDefault="00837EDC" w:rsidP="00DE1D8C">
      <w:pPr>
        <w:spacing w:after="0" w:line="240" w:lineRule="auto"/>
        <w:jc w:val="center"/>
        <w:rPr>
          <w:rFonts w:ascii="Arial" w:hAnsi="Arial" w:cs="Arial"/>
          <w:b/>
        </w:rPr>
      </w:pPr>
      <w:r w:rsidRPr="00275462">
        <w:rPr>
          <w:rFonts w:ascii="Arial" w:hAnsi="Arial" w:cs="Arial"/>
          <w:b/>
        </w:rPr>
        <w:t>SHELVIA BR PERANGIN ANGIN</w:t>
      </w:r>
    </w:p>
    <w:p w:rsidR="00275462" w:rsidRPr="00275462" w:rsidRDefault="00275462" w:rsidP="00DE1D8C">
      <w:pPr>
        <w:spacing w:after="0" w:line="240" w:lineRule="auto"/>
        <w:jc w:val="center"/>
        <w:rPr>
          <w:rFonts w:ascii="Arial" w:hAnsi="Arial" w:cs="Arial"/>
          <w:b/>
        </w:rPr>
      </w:pPr>
      <w:proofErr w:type="gramStart"/>
      <w:r>
        <w:rPr>
          <w:rFonts w:ascii="Arial" w:hAnsi="Arial" w:cs="Arial"/>
          <w:b/>
        </w:rPr>
        <w:t>NIM :</w:t>
      </w:r>
      <w:proofErr w:type="gramEnd"/>
      <w:r>
        <w:rPr>
          <w:rFonts w:ascii="Arial" w:hAnsi="Arial" w:cs="Arial"/>
          <w:b/>
        </w:rPr>
        <w:t xml:space="preserve"> P07539018071</w:t>
      </w:r>
    </w:p>
    <w:p w:rsidR="00275462" w:rsidRDefault="00275462" w:rsidP="00275462">
      <w:pPr>
        <w:spacing w:after="0" w:line="360" w:lineRule="auto"/>
        <w:jc w:val="center"/>
        <w:rPr>
          <w:rFonts w:ascii="Arial" w:hAnsi="Arial" w:cs="Arial"/>
          <w:b/>
          <w:sz w:val="24"/>
          <w:szCs w:val="24"/>
        </w:rPr>
      </w:pPr>
    </w:p>
    <w:p w:rsidR="00275462" w:rsidRDefault="00275462" w:rsidP="00275462">
      <w:pPr>
        <w:spacing w:after="0" w:line="360" w:lineRule="auto"/>
        <w:jc w:val="center"/>
        <w:rPr>
          <w:rFonts w:ascii="Arial" w:hAnsi="Arial" w:cs="Arial"/>
          <w:b/>
          <w:sz w:val="24"/>
          <w:szCs w:val="24"/>
        </w:rPr>
      </w:pPr>
    </w:p>
    <w:p w:rsidR="00DE1D8C" w:rsidRDefault="00DE1D8C" w:rsidP="00275462">
      <w:pPr>
        <w:spacing w:after="0" w:line="360" w:lineRule="auto"/>
        <w:jc w:val="center"/>
        <w:rPr>
          <w:rFonts w:ascii="Arial" w:hAnsi="Arial" w:cs="Arial"/>
          <w:b/>
          <w:sz w:val="24"/>
          <w:szCs w:val="24"/>
        </w:rPr>
      </w:pPr>
    </w:p>
    <w:p w:rsidR="00DE1D8C" w:rsidRDefault="00DE1D8C" w:rsidP="00275462">
      <w:pPr>
        <w:spacing w:after="0" w:line="360" w:lineRule="auto"/>
        <w:jc w:val="center"/>
        <w:rPr>
          <w:rFonts w:ascii="Arial" w:hAnsi="Arial" w:cs="Arial"/>
          <w:b/>
          <w:sz w:val="24"/>
          <w:szCs w:val="24"/>
        </w:rPr>
      </w:pPr>
    </w:p>
    <w:p w:rsidR="00DE1D8C" w:rsidRDefault="00DE1D8C" w:rsidP="00DE1D8C">
      <w:pPr>
        <w:spacing w:after="0" w:line="360" w:lineRule="auto"/>
        <w:rPr>
          <w:rFonts w:ascii="Arial" w:hAnsi="Arial" w:cs="Arial"/>
          <w:b/>
          <w:sz w:val="24"/>
          <w:szCs w:val="24"/>
        </w:rPr>
      </w:pPr>
    </w:p>
    <w:p w:rsidR="00DE1D8C" w:rsidRDefault="00DE1D8C" w:rsidP="00275462">
      <w:pPr>
        <w:spacing w:after="0" w:line="360" w:lineRule="auto"/>
        <w:jc w:val="center"/>
        <w:rPr>
          <w:rFonts w:ascii="Arial" w:hAnsi="Arial" w:cs="Arial"/>
          <w:b/>
          <w:sz w:val="24"/>
          <w:szCs w:val="24"/>
        </w:rPr>
      </w:pPr>
    </w:p>
    <w:p w:rsidR="00DE1D8C" w:rsidRPr="00107047" w:rsidRDefault="00DE1D8C" w:rsidP="00DE1D8C">
      <w:pPr>
        <w:spacing w:after="0" w:line="240" w:lineRule="auto"/>
        <w:jc w:val="center"/>
        <w:rPr>
          <w:rFonts w:ascii="Arial" w:hAnsi="Arial" w:cs="Arial"/>
          <w:b/>
          <w:sz w:val="24"/>
          <w:szCs w:val="24"/>
        </w:rPr>
      </w:pPr>
      <w:r w:rsidRPr="00107047">
        <w:rPr>
          <w:rFonts w:ascii="Arial" w:hAnsi="Arial" w:cs="Arial"/>
          <w:b/>
          <w:sz w:val="24"/>
          <w:szCs w:val="24"/>
        </w:rPr>
        <w:t>POLITEKNIK KESEHATAN KEMENKES MEDAN</w:t>
      </w:r>
    </w:p>
    <w:p w:rsidR="00DE1D8C" w:rsidRPr="00107047" w:rsidRDefault="00DE1D8C" w:rsidP="00DE1D8C">
      <w:pPr>
        <w:spacing w:after="0" w:line="240" w:lineRule="auto"/>
        <w:jc w:val="center"/>
        <w:rPr>
          <w:rFonts w:ascii="Arial" w:hAnsi="Arial" w:cs="Arial"/>
          <w:b/>
          <w:sz w:val="24"/>
          <w:szCs w:val="24"/>
        </w:rPr>
      </w:pPr>
      <w:r w:rsidRPr="00107047">
        <w:rPr>
          <w:rFonts w:ascii="Arial" w:hAnsi="Arial" w:cs="Arial"/>
          <w:b/>
          <w:sz w:val="24"/>
          <w:szCs w:val="24"/>
        </w:rPr>
        <w:t>JURUSAN FARMASI</w:t>
      </w:r>
    </w:p>
    <w:p w:rsidR="00DE1D8C" w:rsidRDefault="00DE1D8C" w:rsidP="00DE1D8C">
      <w:pPr>
        <w:spacing w:after="0" w:line="240" w:lineRule="auto"/>
        <w:jc w:val="center"/>
        <w:rPr>
          <w:rFonts w:ascii="Arial" w:hAnsi="Arial" w:cs="Arial"/>
          <w:b/>
          <w:sz w:val="24"/>
          <w:szCs w:val="24"/>
        </w:rPr>
      </w:pPr>
      <w:r>
        <w:rPr>
          <w:rFonts w:ascii="Arial" w:hAnsi="Arial" w:cs="Arial"/>
          <w:b/>
          <w:sz w:val="24"/>
          <w:szCs w:val="24"/>
        </w:rPr>
        <w:t>2021</w:t>
      </w:r>
    </w:p>
    <w:p w:rsidR="00275462" w:rsidRDefault="00275462" w:rsidP="00DE1D8C">
      <w:pPr>
        <w:spacing w:after="0" w:line="240" w:lineRule="auto"/>
        <w:jc w:val="center"/>
        <w:rPr>
          <w:rFonts w:ascii="Arial" w:hAnsi="Arial" w:cs="Arial"/>
          <w:b/>
          <w:sz w:val="28"/>
          <w:szCs w:val="28"/>
        </w:rPr>
        <w:sectPr w:rsidR="00275462" w:rsidSect="00C42A7D">
          <w:headerReference w:type="even" r:id="rId10"/>
          <w:footerReference w:type="default" r:id="rId11"/>
          <w:headerReference w:type="first" r:id="rId12"/>
          <w:pgSz w:w="11907" w:h="16839" w:code="9"/>
          <w:pgMar w:top="2268" w:right="1701" w:bottom="1701" w:left="2268" w:header="709" w:footer="709" w:gutter="0"/>
          <w:cols w:space="708"/>
          <w:titlePg/>
          <w:docGrid w:linePitch="360"/>
        </w:sectPr>
      </w:pPr>
    </w:p>
    <w:p w:rsidR="00061311" w:rsidRPr="009451C6" w:rsidRDefault="00D86FB9" w:rsidP="00061311">
      <w:pPr>
        <w:tabs>
          <w:tab w:val="left" w:pos="1984"/>
          <w:tab w:val="center" w:pos="3969"/>
        </w:tabs>
        <w:spacing w:after="0" w:line="240" w:lineRule="auto"/>
        <w:rPr>
          <w:rFonts w:ascii="Arial" w:hAnsi="Arial" w:cs="Arial"/>
          <w:b/>
          <w:sz w:val="24"/>
          <w:szCs w:val="24"/>
        </w:rPr>
      </w:pPr>
      <w:r>
        <w:rPr>
          <w:rFonts w:ascii="Arial" w:hAnsi="Arial" w:cs="Arial"/>
          <w:noProof/>
        </w:rPr>
        <w:lastRenderedPageBreak/>
        <w:drawing>
          <wp:anchor distT="0" distB="0" distL="114300" distR="114300" simplePos="0" relativeHeight="251675648" behindDoc="0" locked="0" layoutInCell="1" allowOverlap="1" wp14:anchorId="5280F41D" wp14:editId="3821DCBE">
            <wp:simplePos x="0" y="0"/>
            <wp:positionH relativeFrom="column">
              <wp:posOffset>-640080</wp:posOffset>
            </wp:positionH>
            <wp:positionV relativeFrom="paragraph">
              <wp:posOffset>7620</wp:posOffset>
            </wp:positionV>
            <wp:extent cx="5979230" cy="8191500"/>
            <wp:effectExtent l="0" t="0" r="2540" b="0"/>
            <wp:wrapNone/>
            <wp:docPr id="20" name="Picture 20" descr="C:\Documents and Settings\dffy\My Documents\My Pictures\Persetuju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ffy\My Documents\My Pictures\Persetujuan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9230" cy="819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311">
        <w:rPr>
          <w:rFonts w:ascii="Arial" w:hAnsi="Arial" w:cs="Arial"/>
          <w:b/>
          <w:sz w:val="28"/>
          <w:szCs w:val="28"/>
        </w:rPr>
        <w:tab/>
      </w:r>
      <w:r w:rsidR="00061311">
        <w:rPr>
          <w:rFonts w:ascii="Arial" w:hAnsi="Arial" w:cs="Arial"/>
          <w:b/>
          <w:sz w:val="28"/>
          <w:szCs w:val="28"/>
        </w:rPr>
        <w:tab/>
      </w:r>
      <w:r w:rsidR="00061311" w:rsidRPr="009451C6">
        <w:rPr>
          <w:rFonts w:ascii="Arial" w:hAnsi="Arial" w:cs="Arial"/>
          <w:b/>
          <w:sz w:val="24"/>
          <w:szCs w:val="24"/>
        </w:rPr>
        <w:t>LEMBAR PERSETUJUAN</w:t>
      </w:r>
    </w:p>
    <w:p w:rsidR="00061311" w:rsidRPr="009451C6" w:rsidRDefault="00061311" w:rsidP="00061311">
      <w:pPr>
        <w:tabs>
          <w:tab w:val="left" w:pos="1984"/>
          <w:tab w:val="center" w:pos="3969"/>
        </w:tabs>
        <w:spacing w:after="0" w:line="240" w:lineRule="auto"/>
        <w:rPr>
          <w:rFonts w:ascii="Arial" w:hAnsi="Arial" w:cs="Arial"/>
          <w:b/>
          <w:sz w:val="24"/>
          <w:szCs w:val="24"/>
        </w:rPr>
      </w:pPr>
    </w:p>
    <w:p w:rsidR="00061311" w:rsidRPr="00C43C9D" w:rsidRDefault="00061311" w:rsidP="001870CE">
      <w:pPr>
        <w:spacing w:after="0" w:line="240" w:lineRule="auto"/>
        <w:rPr>
          <w:rFonts w:ascii="Arial" w:hAnsi="Arial" w:cs="Arial"/>
          <w:b/>
          <w:sz w:val="24"/>
          <w:szCs w:val="24"/>
        </w:rPr>
      </w:pPr>
      <w:proofErr w:type="gramStart"/>
      <w:r w:rsidRPr="00C43C9D">
        <w:rPr>
          <w:rFonts w:ascii="Arial" w:hAnsi="Arial" w:cs="Arial"/>
          <w:b/>
          <w:sz w:val="24"/>
          <w:szCs w:val="24"/>
        </w:rPr>
        <w:t>JUDUL :</w:t>
      </w:r>
      <w:proofErr w:type="gramEnd"/>
      <w:r w:rsidRPr="00C43C9D">
        <w:rPr>
          <w:rFonts w:ascii="Arial" w:hAnsi="Arial" w:cs="Arial"/>
          <w:b/>
          <w:sz w:val="24"/>
          <w:szCs w:val="24"/>
        </w:rPr>
        <w:t xml:space="preserve"> Gambaran Pengetahuan, sikap dan Tindakan Masyarakat</w:t>
      </w:r>
    </w:p>
    <w:p w:rsidR="00061311" w:rsidRPr="00C43C9D" w:rsidRDefault="004A2521" w:rsidP="001870CE">
      <w:pPr>
        <w:spacing w:after="0" w:line="240" w:lineRule="auto"/>
        <w:rPr>
          <w:rFonts w:ascii="Arial" w:hAnsi="Arial" w:cs="Arial"/>
          <w:b/>
          <w:sz w:val="24"/>
          <w:szCs w:val="24"/>
        </w:rPr>
      </w:pPr>
      <w:r>
        <w:rPr>
          <w:rFonts w:ascii="Arial" w:hAnsi="Arial" w:cs="Arial"/>
          <w:b/>
          <w:sz w:val="24"/>
          <w:szCs w:val="24"/>
        </w:rPr>
        <w:t xml:space="preserve">              </w:t>
      </w:r>
      <w:r w:rsidR="00AF68BB">
        <w:rPr>
          <w:rFonts w:ascii="Arial" w:hAnsi="Arial" w:cs="Arial"/>
          <w:b/>
          <w:sz w:val="24"/>
          <w:szCs w:val="24"/>
        </w:rPr>
        <w:t xml:space="preserve"> </w:t>
      </w:r>
      <w:r w:rsidR="00061311" w:rsidRPr="00C43C9D">
        <w:rPr>
          <w:rFonts w:ascii="Arial" w:hAnsi="Arial" w:cs="Arial"/>
          <w:b/>
          <w:sz w:val="24"/>
          <w:szCs w:val="24"/>
        </w:rPr>
        <w:t>Terhadap Pengggunaan Obat Tanpa Resep Dokter Di Dusun</w:t>
      </w:r>
    </w:p>
    <w:p w:rsidR="00061311" w:rsidRPr="00C43C9D" w:rsidRDefault="00061311" w:rsidP="001870CE">
      <w:pPr>
        <w:spacing w:after="0" w:line="240" w:lineRule="auto"/>
        <w:rPr>
          <w:rFonts w:ascii="Arial" w:hAnsi="Arial" w:cs="Arial"/>
          <w:b/>
          <w:sz w:val="24"/>
          <w:szCs w:val="24"/>
        </w:rPr>
      </w:pPr>
      <w:r>
        <w:rPr>
          <w:rFonts w:ascii="Arial" w:hAnsi="Arial" w:cs="Arial"/>
          <w:b/>
          <w:sz w:val="24"/>
          <w:szCs w:val="24"/>
        </w:rPr>
        <w:t xml:space="preserve">     </w:t>
      </w:r>
      <w:r w:rsidR="00AB0B9D">
        <w:rPr>
          <w:rFonts w:ascii="Arial" w:hAnsi="Arial" w:cs="Arial"/>
          <w:b/>
          <w:sz w:val="24"/>
          <w:szCs w:val="24"/>
        </w:rPr>
        <w:t xml:space="preserve">         </w:t>
      </w:r>
      <w:r w:rsidR="001870CE">
        <w:rPr>
          <w:rFonts w:ascii="Arial" w:hAnsi="Arial" w:cs="Arial"/>
          <w:b/>
          <w:sz w:val="24"/>
          <w:szCs w:val="24"/>
        </w:rPr>
        <w:t xml:space="preserve"> </w:t>
      </w:r>
      <w:r w:rsidRPr="00C43C9D">
        <w:rPr>
          <w:rFonts w:ascii="Arial" w:hAnsi="Arial" w:cs="Arial"/>
          <w:b/>
          <w:sz w:val="24"/>
          <w:szCs w:val="24"/>
        </w:rPr>
        <w:t>III Desa Ujung Serdang Kecamatan Tanjung Morawa</w:t>
      </w:r>
    </w:p>
    <w:p w:rsidR="00061311" w:rsidRPr="00C43C9D" w:rsidRDefault="00061311" w:rsidP="001870CE">
      <w:pPr>
        <w:spacing w:after="0" w:line="360" w:lineRule="auto"/>
        <w:rPr>
          <w:rFonts w:ascii="Arial" w:hAnsi="Arial" w:cs="Arial"/>
          <w:b/>
          <w:sz w:val="24"/>
          <w:szCs w:val="24"/>
        </w:rPr>
      </w:pPr>
      <w:r>
        <w:rPr>
          <w:rFonts w:ascii="Arial" w:hAnsi="Arial" w:cs="Arial"/>
          <w:b/>
          <w:sz w:val="24"/>
          <w:szCs w:val="24"/>
        </w:rPr>
        <w:t xml:space="preserve">     </w:t>
      </w:r>
      <w:r w:rsidR="00AB0B9D">
        <w:rPr>
          <w:rFonts w:ascii="Arial" w:hAnsi="Arial" w:cs="Arial"/>
          <w:b/>
          <w:sz w:val="24"/>
          <w:szCs w:val="24"/>
        </w:rPr>
        <w:t xml:space="preserve">         </w:t>
      </w:r>
      <w:r w:rsidR="001870CE">
        <w:rPr>
          <w:rFonts w:ascii="Arial" w:hAnsi="Arial" w:cs="Arial"/>
          <w:b/>
          <w:sz w:val="24"/>
          <w:szCs w:val="24"/>
        </w:rPr>
        <w:t xml:space="preserve"> </w:t>
      </w:r>
      <w:r w:rsidRPr="00C43C9D">
        <w:rPr>
          <w:rFonts w:ascii="Arial" w:hAnsi="Arial" w:cs="Arial"/>
          <w:b/>
          <w:sz w:val="24"/>
          <w:szCs w:val="24"/>
        </w:rPr>
        <w:t xml:space="preserve">Kabupaten Deli Serdang </w:t>
      </w:r>
    </w:p>
    <w:p w:rsidR="00061311" w:rsidRPr="009E25A3" w:rsidRDefault="00061311" w:rsidP="001870CE">
      <w:pPr>
        <w:spacing w:after="0" w:line="360" w:lineRule="auto"/>
        <w:jc w:val="both"/>
        <w:rPr>
          <w:rFonts w:ascii="Arial" w:hAnsi="Arial" w:cs="Arial"/>
          <w:b/>
        </w:rPr>
      </w:pPr>
      <w:r w:rsidRPr="009E25A3">
        <w:rPr>
          <w:rFonts w:ascii="Arial" w:hAnsi="Arial" w:cs="Arial"/>
          <w:b/>
        </w:rPr>
        <w:t xml:space="preserve">NAMA  </w:t>
      </w:r>
      <w:r>
        <w:rPr>
          <w:rFonts w:ascii="Arial" w:hAnsi="Arial" w:cs="Arial"/>
          <w:b/>
        </w:rPr>
        <w:t xml:space="preserve"> </w:t>
      </w:r>
      <w:r w:rsidRPr="009E25A3">
        <w:rPr>
          <w:rFonts w:ascii="Arial" w:hAnsi="Arial" w:cs="Arial"/>
          <w:b/>
        </w:rPr>
        <w:t>: SHELVIA BR PERANGIN ANGIN</w:t>
      </w:r>
    </w:p>
    <w:p w:rsidR="00061311" w:rsidRDefault="00061311" w:rsidP="001870CE">
      <w:pPr>
        <w:spacing w:after="0" w:line="240" w:lineRule="auto"/>
        <w:jc w:val="both"/>
        <w:rPr>
          <w:rFonts w:ascii="Arial" w:hAnsi="Arial" w:cs="Arial"/>
          <w:b/>
        </w:rPr>
      </w:pPr>
      <w:r w:rsidRPr="009E25A3">
        <w:rPr>
          <w:rFonts w:ascii="Arial" w:hAnsi="Arial" w:cs="Arial"/>
          <w:b/>
        </w:rPr>
        <w:t xml:space="preserve">NIM      </w:t>
      </w:r>
      <w:r>
        <w:rPr>
          <w:rFonts w:ascii="Arial" w:hAnsi="Arial" w:cs="Arial"/>
          <w:b/>
        </w:rPr>
        <w:t xml:space="preserve"> </w:t>
      </w:r>
      <w:r w:rsidRPr="009E25A3">
        <w:rPr>
          <w:rFonts w:ascii="Arial" w:hAnsi="Arial" w:cs="Arial"/>
          <w:b/>
        </w:rPr>
        <w:t>:</w:t>
      </w:r>
      <w:r w:rsidR="00AB0B9D">
        <w:rPr>
          <w:rFonts w:ascii="Arial" w:hAnsi="Arial" w:cs="Arial"/>
          <w:b/>
        </w:rPr>
        <w:t xml:space="preserve"> </w:t>
      </w:r>
      <w:r w:rsidRPr="009E25A3">
        <w:rPr>
          <w:rFonts w:ascii="Arial" w:hAnsi="Arial" w:cs="Arial"/>
          <w:b/>
        </w:rPr>
        <w:t xml:space="preserve"> P07539018071</w:t>
      </w:r>
    </w:p>
    <w:p w:rsidR="00AB0B9D" w:rsidRDefault="00AB0B9D" w:rsidP="004A2521">
      <w:pPr>
        <w:spacing w:after="0" w:line="240" w:lineRule="auto"/>
        <w:jc w:val="both"/>
        <w:rPr>
          <w:rFonts w:ascii="Arial" w:hAnsi="Arial" w:cs="Arial"/>
          <w:b/>
        </w:rPr>
      </w:pPr>
    </w:p>
    <w:p w:rsidR="00AB0B9D" w:rsidRPr="009E25A3" w:rsidRDefault="00AB0B9D" w:rsidP="004A2521">
      <w:pPr>
        <w:spacing w:after="0" w:line="240" w:lineRule="auto"/>
        <w:jc w:val="both"/>
        <w:rPr>
          <w:rFonts w:ascii="Arial" w:hAnsi="Arial" w:cs="Arial"/>
          <w:b/>
        </w:rPr>
      </w:pPr>
    </w:p>
    <w:p w:rsidR="00061311" w:rsidRDefault="00061311" w:rsidP="00061311">
      <w:pPr>
        <w:spacing w:after="0" w:line="240" w:lineRule="auto"/>
        <w:rPr>
          <w:rFonts w:ascii="Arial" w:hAnsi="Arial" w:cs="Arial"/>
          <w:b/>
          <w:sz w:val="24"/>
          <w:szCs w:val="24"/>
        </w:rPr>
      </w:pPr>
    </w:p>
    <w:p w:rsidR="00061311" w:rsidRDefault="00061311" w:rsidP="00AB0B9D">
      <w:pPr>
        <w:spacing w:after="0" w:line="240" w:lineRule="auto"/>
        <w:jc w:val="center"/>
        <w:rPr>
          <w:rFonts w:ascii="Arial" w:hAnsi="Arial" w:cs="Arial"/>
        </w:rPr>
      </w:pPr>
      <w:r w:rsidRPr="00F06577">
        <w:rPr>
          <w:rFonts w:ascii="Arial" w:hAnsi="Arial" w:cs="Arial"/>
        </w:rPr>
        <w:t>Telah Diterima dan Disetujui Untuk Diseminarkan Dihadapan Penguji</w:t>
      </w:r>
    </w:p>
    <w:p w:rsidR="00061311" w:rsidRDefault="00061311" w:rsidP="00061311">
      <w:pPr>
        <w:spacing w:after="0" w:line="240" w:lineRule="auto"/>
        <w:rPr>
          <w:rFonts w:ascii="Arial" w:hAnsi="Arial" w:cs="Arial"/>
        </w:rPr>
      </w:pPr>
    </w:p>
    <w:p w:rsidR="00061311" w:rsidRDefault="00061311" w:rsidP="00AB0B9D">
      <w:pPr>
        <w:spacing w:after="0" w:line="240" w:lineRule="auto"/>
        <w:jc w:val="center"/>
        <w:rPr>
          <w:rFonts w:ascii="Arial" w:hAnsi="Arial" w:cs="Arial"/>
        </w:rPr>
      </w:pPr>
      <w:r>
        <w:rPr>
          <w:rFonts w:ascii="Arial" w:hAnsi="Arial" w:cs="Arial"/>
        </w:rPr>
        <w:t xml:space="preserve">Medan,    </w:t>
      </w:r>
      <w:proofErr w:type="gramStart"/>
      <w:r w:rsidR="00AF68BB">
        <w:rPr>
          <w:rFonts w:ascii="Arial" w:hAnsi="Arial" w:cs="Arial"/>
        </w:rPr>
        <w:t>Mei</w:t>
      </w:r>
      <w:r w:rsidR="00AB0B9D">
        <w:rPr>
          <w:rFonts w:ascii="Arial" w:hAnsi="Arial" w:cs="Arial"/>
        </w:rPr>
        <w:t xml:space="preserve"> </w:t>
      </w:r>
      <w:r w:rsidRPr="00F06577">
        <w:rPr>
          <w:rFonts w:ascii="Arial" w:hAnsi="Arial" w:cs="Arial"/>
        </w:rPr>
        <w:t xml:space="preserve"> 2021</w:t>
      </w:r>
      <w:proofErr w:type="gramEnd"/>
    </w:p>
    <w:p w:rsidR="00AB0B9D" w:rsidRPr="00F06577" w:rsidRDefault="00AB0B9D" w:rsidP="00AB0B9D">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r w:rsidRPr="00F9133A">
        <w:rPr>
          <w:rFonts w:ascii="Arial" w:hAnsi="Arial" w:cs="Arial"/>
        </w:rPr>
        <w:t>Menyetujui</w:t>
      </w:r>
      <w:bookmarkStart w:id="0" w:name="_GoBack"/>
      <w:bookmarkEnd w:id="0"/>
    </w:p>
    <w:p w:rsidR="00061311" w:rsidRPr="00F9133A" w:rsidRDefault="00061311" w:rsidP="00061311">
      <w:pPr>
        <w:spacing w:after="0" w:line="240" w:lineRule="auto"/>
        <w:jc w:val="center"/>
        <w:rPr>
          <w:rFonts w:ascii="Arial" w:hAnsi="Arial" w:cs="Arial"/>
        </w:rPr>
      </w:pPr>
      <w:r w:rsidRPr="00F9133A">
        <w:rPr>
          <w:rFonts w:ascii="Arial" w:hAnsi="Arial" w:cs="Arial"/>
        </w:rPr>
        <w:t>Pembimbing</w:t>
      </w: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r>
        <w:rPr>
          <w:rFonts w:ascii="Arial" w:hAnsi="Arial" w:cs="Arial"/>
        </w:rPr>
        <w:t>Drs. Hotman Sitanggang</w:t>
      </w:r>
    </w:p>
    <w:p w:rsidR="00061311" w:rsidRDefault="00877E8E" w:rsidP="00061311">
      <w:pPr>
        <w:spacing w:after="0" w:line="240" w:lineRule="auto"/>
        <w:jc w:val="center"/>
        <w:rPr>
          <w:rFonts w:ascii="Arial" w:hAnsi="Arial" w:cs="Arial"/>
        </w:rPr>
      </w:pPr>
      <w:r>
        <w:rPr>
          <w:rFonts w:ascii="Arial" w:hAnsi="Arial" w:cs="Arial"/>
        </w:rPr>
        <w:t xml:space="preserve">    </w:t>
      </w:r>
      <w:r w:rsidR="00AB0B9D">
        <w:rPr>
          <w:rFonts w:ascii="Arial" w:hAnsi="Arial" w:cs="Arial"/>
        </w:rPr>
        <w:t>NIP.</w:t>
      </w:r>
      <w:r w:rsidR="00061311" w:rsidRPr="00F9133A">
        <w:rPr>
          <w:rFonts w:ascii="Arial" w:hAnsi="Arial" w:cs="Arial"/>
        </w:rPr>
        <w:t xml:space="preserve"> 195702241991031001</w:t>
      </w: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AB0B9D" w:rsidRDefault="00AB0B9D" w:rsidP="00061311">
      <w:pPr>
        <w:spacing w:after="0" w:line="240" w:lineRule="auto"/>
        <w:jc w:val="center"/>
        <w:rPr>
          <w:rFonts w:ascii="Arial" w:hAnsi="Arial" w:cs="Arial"/>
        </w:rPr>
      </w:pPr>
    </w:p>
    <w:p w:rsidR="00AB0B9D" w:rsidRDefault="00AB0B9D" w:rsidP="00061311">
      <w:pPr>
        <w:spacing w:after="0" w:line="240" w:lineRule="auto"/>
        <w:jc w:val="center"/>
        <w:rPr>
          <w:rFonts w:ascii="Arial" w:hAnsi="Arial" w:cs="Arial"/>
        </w:rPr>
      </w:pPr>
    </w:p>
    <w:p w:rsidR="00AB0B9D" w:rsidRPr="00F9133A" w:rsidRDefault="00AB0B9D"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r w:rsidRPr="00F9133A">
        <w:rPr>
          <w:rFonts w:ascii="Arial" w:hAnsi="Arial" w:cs="Arial"/>
        </w:rPr>
        <w:t>Ketua Jurusan Farmasi</w:t>
      </w:r>
    </w:p>
    <w:p w:rsidR="00061311" w:rsidRDefault="00061311" w:rsidP="00061311">
      <w:pPr>
        <w:spacing w:after="0" w:line="240" w:lineRule="auto"/>
        <w:jc w:val="center"/>
        <w:rPr>
          <w:rFonts w:ascii="Arial" w:hAnsi="Arial" w:cs="Arial"/>
        </w:rPr>
      </w:pPr>
      <w:r w:rsidRPr="00F9133A">
        <w:rPr>
          <w:rFonts w:ascii="Arial" w:hAnsi="Arial" w:cs="Arial"/>
        </w:rPr>
        <w:t>Politeknik Kesehatan Kemenkes Medan</w:t>
      </w: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p>
    <w:p w:rsidR="00061311" w:rsidRPr="00F9133A" w:rsidRDefault="00061311" w:rsidP="00061311">
      <w:pPr>
        <w:spacing w:after="0" w:line="240" w:lineRule="auto"/>
        <w:jc w:val="center"/>
        <w:rPr>
          <w:rFonts w:ascii="Arial" w:hAnsi="Arial" w:cs="Arial"/>
        </w:rPr>
      </w:pPr>
      <w:r w:rsidRPr="00F9133A">
        <w:rPr>
          <w:rFonts w:ascii="Arial" w:hAnsi="Arial" w:cs="Arial"/>
        </w:rPr>
        <w:t>Drs. Masniah</w:t>
      </w:r>
      <w:proofErr w:type="gramStart"/>
      <w:r w:rsidRPr="00F9133A">
        <w:rPr>
          <w:rFonts w:ascii="Arial" w:hAnsi="Arial" w:cs="Arial"/>
        </w:rPr>
        <w:t>,M.Kes,Apt</w:t>
      </w:r>
      <w:proofErr w:type="gramEnd"/>
    </w:p>
    <w:p w:rsidR="00061311" w:rsidRPr="00F9133A" w:rsidRDefault="00877E8E" w:rsidP="00061311">
      <w:pPr>
        <w:spacing w:after="0" w:line="240" w:lineRule="auto"/>
        <w:jc w:val="center"/>
        <w:rPr>
          <w:rFonts w:ascii="Arial" w:hAnsi="Arial" w:cs="Arial"/>
        </w:rPr>
      </w:pPr>
      <w:r>
        <w:rPr>
          <w:rFonts w:ascii="Arial" w:hAnsi="Arial" w:cs="Arial"/>
        </w:rPr>
        <w:t xml:space="preserve">     </w:t>
      </w:r>
      <w:proofErr w:type="gramStart"/>
      <w:r w:rsidR="00061311" w:rsidRPr="00F9133A">
        <w:rPr>
          <w:rFonts w:ascii="Arial" w:hAnsi="Arial" w:cs="Arial"/>
        </w:rPr>
        <w:t>NIP :</w:t>
      </w:r>
      <w:proofErr w:type="gramEnd"/>
      <w:r w:rsidR="00061311" w:rsidRPr="00F9133A">
        <w:rPr>
          <w:rFonts w:ascii="Arial" w:hAnsi="Arial" w:cs="Arial"/>
        </w:rPr>
        <w:t xml:space="preserve"> 196204281995032001</w:t>
      </w:r>
    </w:p>
    <w:p w:rsidR="00061311" w:rsidRDefault="00061311" w:rsidP="00061311">
      <w:pPr>
        <w:spacing w:after="0" w:line="240" w:lineRule="auto"/>
        <w:jc w:val="center"/>
        <w:rPr>
          <w:rFonts w:ascii="Arial" w:hAnsi="Arial" w:cs="Arial"/>
        </w:rPr>
      </w:pPr>
    </w:p>
    <w:p w:rsidR="00061311" w:rsidRDefault="00061311" w:rsidP="00061311">
      <w:pPr>
        <w:spacing w:after="0" w:line="240" w:lineRule="auto"/>
        <w:jc w:val="center"/>
        <w:rPr>
          <w:rFonts w:ascii="Arial" w:hAnsi="Arial" w:cs="Arial"/>
        </w:rPr>
      </w:pPr>
    </w:p>
    <w:p w:rsidR="00061311" w:rsidRDefault="00061311" w:rsidP="00061311">
      <w:pPr>
        <w:spacing w:line="360" w:lineRule="auto"/>
        <w:jc w:val="center"/>
        <w:rPr>
          <w:rFonts w:ascii="Arial" w:hAnsi="Arial" w:cs="Arial"/>
        </w:rPr>
      </w:pPr>
    </w:p>
    <w:p w:rsidR="00A01A9E" w:rsidRPr="00354761" w:rsidRDefault="001C7C4E" w:rsidP="0097572B">
      <w:pPr>
        <w:pStyle w:val="Heading1"/>
        <w:ind w:left="0"/>
        <w:jc w:val="center"/>
      </w:pPr>
      <w:bookmarkStart w:id="1" w:name="_Toc70840781"/>
      <w:r>
        <w:rPr>
          <w:noProof/>
        </w:rPr>
        <w:lastRenderedPageBreak/>
        <w:drawing>
          <wp:anchor distT="0" distB="0" distL="114300" distR="114300" simplePos="0" relativeHeight="251674624" behindDoc="0" locked="0" layoutInCell="1" allowOverlap="1" wp14:anchorId="666EA067" wp14:editId="3D0C8F65">
            <wp:simplePos x="0" y="0"/>
            <wp:positionH relativeFrom="column">
              <wp:posOffset>-906780</wp:posOffset>
            </wp:positionH>
            <wp:positionV relativeFrom="paragraph">
              <wp:posOffset>-316230</wp:posOffset>
            </wp:positionV>
            <wp:extent cx="6591300" cy="9229591"/>
            <wp:effectExtent l="0" t="0" r="0" b="0"/>
            <wp:wrapNone/>
            <wp:docPr id="16" name="Picture 16" descr="C:\Documents and Settings\dffy\My Documents\My Pictures\Pengesah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ffy\My Documents\My Pictures\Pengesahan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9229591"/>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9E" w:rsidRPr="00354761">
        <w:t>LEMBAR PENGESAHAN</w:t>
      </w:r>
      <w:bookmarkEnd w:id="1"/>
      <w:r w:rsidR="00A01A9E" w:rsidRPr="00354761">
        <w:br/>
      </w:r>
    </w:p>
    <w:p w:rsidR="00A01A9E" w:rsidRPr="00A01A9E" w:rsidRDefault="005F4885" w:rsidP="005F4885">
      <w:pPr>
        <w:tabs>
          <w:tab w:val="left" w:pos="1260"/>
          <w:tab w:val="left" w:pos="1418"/>
        </w:tabs>
        <w:spacing w:after="0" w:line="240" w:lineRule="auto"/>
        <w:ind w:left="1418" w:hanging="1418"/>
        <w:rPr>
          <w:rFonts w:ascii="Arial" w:hAnsi="Arial" w:cs="Arial"/>
          <w:b/>
        </w:rPr>
      </w:pPr>
      <w:r>
        <w:rPr>
          <w:rFonts w:ascii="Arial" w:hAnsi="Arial" w:cs="Arial"/>
          <w:b/>
        </w:rPr>
        <w:t xml:space="preserve">JUDUL         </w:t>
      </w:r>
      <w:r w:rsidR="00A01A9E" w:rsidRPr="00A01A9E">
        <w:rPr>
          <w:rFonts w:ascii="Arial" w:hAnsi="Arial" w:cs="Arial"/>
          <w:b/>
        </w:rPr>
        <w:t>: GAMBARAN PENGETAHUAN SIKAP DAN TINDAKAN   MASYARAKAT TERHADAP OBAT TANPA RESEP DOKTER DI DUSUN III DESA UJUNG SERDANG KECAMATAN TANJUNG MORAWA KABUPATEN DELI SERDANG</w:t>
      </w:r>
    </w:p>
    <w:p w:rsidR="00A01A9E" w:rsidRPr="00A01A9E" w:rsidRDefault="005F4885" w:rsidP="00A01A9E">
      <w:pPr>
        <w:spacing w:after="0" w:line="240" w:lineRule="auto"/>
        <w:ind w:left="2160" w:hanging="2160"/>
        <w:jc w:val="both"/>
        <w:rPr>
          <w:rFonts w:ascii="Arial" w:hAnsi="Arial" w:cs="Arial"/>
          <w:b/>
        </w:rPr>
      </w:pPr>
      <w:r>
        <w:rPr>
          <w:rFonts w:ascii="Arial" w:hAnsi="Arial" w:cs="Arial"/>
          <w:b/>
        </w:rPr>
        <w:t xml:space="preserve">NAMA          </w:t>
      </w:r>
      <w:r w:rsidR="00A01A9E" w:rsidRPr="00A01A9E">
        <w:rPr>
          <w:rFonts w:ascii="Arial" w:hAnsi="Arial" w:cs="Arial"/>
          <w:b/>
        </w:rPr>
        <w:t>: SHELVIA BR PERANGIN ANGIN</w:t>
      </w:r>
    </w:p>
    <w:p w:rsidR="00A01A9E" w:rsidRPr="00A01A9E" w:rsidRDefault="005F4885" w:rsidP="00A01A9E">
      <w:pPr>
        <w:spacing w:after="0" w:line="240" w:lineRule="auto"/>
        <w:ind w:left="2160" w:hanging="2160"/>
        <w:jc w:val="both"/>
        <w:rPr>
          <w:rFonts w:ascii="Arial" w:hAnsi="Arial" w:cs="Arial"/>
          <w:b/>
        </w:rPr>
      </w:pPr>
      <w:r>
        <w:rPr>
          <w:rFonts w:ascii="Arial" w:hAnsi="Arial" w:cs="Arial"/>
          <w:b/>
        </w:rPr>
        <w:t xml:space="preserve">NIM               </w:t>
      </w:r>
      <w:r w:rsidR="00A01A9E" w:rsidRPr="00A01A9E">
        <w:rPr>
          <w:rFonts w:ascii="Arial" w:hAnsi="Arial" w:cs="Arial"/>
          <w:b/>
        </w:rPr>
        <w:t>: P07539018071</w:t>
      </w:r>
    </w:p>
    <w:p w:rsidR="00A01A9E" w:rsidRPr="00A01A9E" w:rsidRDefault="00A01A9E" w:rsidP="00A01A9E">
      <w:pPr>
        <w:spacing w:after="0" w:line="240" w:lineRule="auto"/>
        <w:ind w:left="2160" w:hanging="2160"/>
        <w:jc w:val="both"/>
        <w:rPr>
          <w:rFonts w:ascii="Arial" w:hAnsi="Arial" w:cs="Arial"/>
          <w:b/>
        </w:rPr>
      </w:pPr>
    </w:p>
    <w:p w:rsidR="00A01A9E" w:rsidRPr="00A01A9E" w:rsidRDefault="00A01A9E" w:rsidP="00A01A9E">
      <w:pPr>
        <w:spacing w:line="240" w:lineRule="auto"/>
        <w:ind w:left="709" w:hanging="993"/>
        <w:jc w:val="center"/>
        <w:rPr>
          <w:rFonts w:ascii="Arial" w:hAnsi="Arial" w:cs="Arial"/>
        </w:rPr>
      </w:pPr>
      <w:r w:rsidRPr="00A01A9E">
        <w:rPr>
          <w:rFonts w:ascii="Arial" w:hAnsi="Arial" w:cs="Arial"/>
        </w:rPr>
        <w:t xml:space="preserve">                </w:t>
      </w:r>
      <w:r w:rsidRPr="00A01A9E">
        <w:rPr>
          <w:rFonts w:ascii="Arial" w:hAnsi="Arial" w:cs="Arial"/>
        </w:rPr>
        <w:tab/>
        <w:t>Karya Tulis Ilmiah Ini Telah Diuji Pada Sidang Ujian Akhir Program Jurusan Farmasi Politeknik Kesehatan Kemenkes Medan</w:t>
      </w:r>
    </w:p>
    <w:p w:rsidR="00A01A9E" w:rsidRPr="00A01A9E" w:rsidRDefault="00A01A9E" w:rsidP="00A01A9E">
      <w:pPr>
        <w:spacing w:line="240" w:lineRule="auto"/>
        <w:jc w:val="center"/>
        <w:rPr>
          <w:rFonts w:ascii="Arial" w:hAnsi="Arial" w:cs="Arial"/>
        </w:rPr>
      </w:pPr>
      <w:r w:rsidRPr="00A01A9E">
        <w:rPr>
          <w:rFonts w:ascii="Arial" w:hAnsi="Arial" w:cs="Arial"/>
        </w:rPr>
        <w:t>Medan,   Mei 2021</w:t>
      </w:r>
    </w:p>
    <w:p w:rsidR="00A01A9E" w:rsidRPr="00A01A9E" w:rsidRDefault="00A01A9E" w:rsidP="00A01A9E">
      <w:pPr>
        <w:spacing w:line="240" w:lineRule="auto"/>
        <w:jc w:val="both"/>
        <w:rPr>
          <w:rFonts w:ascii="Arial" w:hAnsi="Arial" w:cs="Arial"/>
        </w:rPr>
      </w:pPr>
    </w:p>
    <w:p w:rsidR="00A01A9E" w:rsidRPr="00A01A9E" w:rsidRDefault="00A01A9E" w:rsidP="00A01A9E">
      <w:pPr>
        <w:spacing w:line="240" w:lineRule="auto"/>
        <w:jc w:val="both"/>
        <w:rPr>
          <w:rFonts w:ascii="Arial" w:hAnsi="Arial" w:cs="Arial"/>
        </w:rPr>
      </w:pPr>
      <w:r w:rsidRPr="00A01A9E">
        <w:rPr>
          <w:rFonts w:ascii="Arial" w:hAnsi="Arial" w:cs="Arial"/>
        </w:rPr>
        <w:tab/>
        <w:t xml:space="preserve">  </w:t>
      </w:r>
      <w:r w:rsidR="001870CE">
        <w:rPr>
          <w:rFonts w:ascii="Arial" w:hAnsi="Arial" w:cs="Arial"/>
        </w:rPr>
        <w:t xml:space="preserve">    Penguji I</w:t>
      </w:r>
      <w:r w:rsidR="001870CE">
        <w:rPr>
          <w:rFonts w:ascii="Arial" w:hAnsi="Arial" w:cs="Arial"/>
        </w:rPr>
        <w:tab/>
      </w:r>
      <w:r w:rsidR="001870CE">
        <w:rPr>
          <w:rFonts w:ascii="Arial" w:hAnsi="Arial" w:cs="Arial"/>
        </w:rPr>
        <w:tab/>
      </w:r>
      <w:r w:rsidR="001870CE">
        <w:rPr>
          <w:rFonts w:ascii="Arial" w:hAnsi="Arial" w:cs="Arial"/>
        </w:rPr>
        <w:tab/>
      </w:r>
      <w:r w:rsidR="001870CE">
        <w:rPr>
          <w:rFonts w:ascii="Arial" w:hAnsi="Arial" w:cs="Arial"/>
        </w:rPr>
        <w:tab/>
      </w:r>
      <w:r w:rsidR="001870CE">
        <w:rPr>
          <w:rFonts w:ascii="Arial" w:hAnsi="Arial" w:cs="Arial"/>
        </w:rPr>
        <w:tab/>
        <w:t xml:space="preserve">  </w:t>
      </w:r>
      <w:r>
        <w:rPr>
          <w:rFonts w:ascii="Arial" w:hAnsi="Arial" w:cs="Arial"/>
        </w:rPr>
        <w:t xml:space="preserve"> </w:t>
      </w:r>
      <w:r w:rsidRPr="00A01A9E">
        <w:rPr>
          <w:rFonts w:ascii="Arial" w:hAnsi="Arial" w:cs="Arial"/>
        </w:rPr>
        <w:t>Penguji II</w:t>
      </w:r>
    </w:p>
    <w:p w:rsidR="00A01A9E" w:rsidRPr="00A01A9E" w:rsidRDefault="00A01A9E" w:rsidP="00A01A9E">
      <w:pPr>
        <w:spacing w:line="240" w:lineRule="auto"/>
        <w:jc w:val="both"/>
        <w:rPr>
          <w:rFonts w:ascii="Arial" w:hAnsi="Arial" w:cs="Arial"/>
        </w:rPr>
      </w:pPr>
    </w:p>
    <w:p w:rsidR="00A01A9E" w:rsidRPr="00A01A9E" w:rsidRDefault="00A01A9E" w:rsidP="00A01A9E">
      <w:pPr>
        <w:spacing w:line="240" w:lineRule="auto"/>
        <w:jc w:val="both"/>
        <w:rPr>
          <w:rFonts w:ascii="Arial" w:hAnsi="Arial" w:cs="Arial"/>
        </w:rPr>
      </w:pPr>
    </w:p>
    <w:p w:rsidR="00A01A9E" w:rsidRPr="0097572B" w:rsidRDefault="00A01A9E" w:rsidP="00A01A9E">
      <w:pPr>
        <w:spacing w:after="0" w:line="240" w:lineRule="auto"/>
        <w:rPr>
          <w:rFonts w:ascii="Arial" w:hAnsi="Arial" w:cs="Arial"/>
          <w:sz w:val="20"/>
          <w:szCs w:val="20"/>
        </w:rPr>
      </w:pPr>
      <w:proofErr w:type="gramStart"/>
      <w:r w:rsidRPr="0097572B">
        <w:rPr>
          <w:rFonts w:ascii="Arial" w:hAnsi="Arial" w:cs="Arial"/>
          <w:sz w:val="20"/>
          <w:szCs w:val="20"/>
        </w:rPr>
        <w:t>Dra.</w:t>
      </w:r>
      <w:proofErr w:type="gramEnd"/>
      <w:r w:rsidRPr="0097572B">
        <w:rPr>
          <w:rFonts w:ascii="Arial" w:hAnsi="Arial" w:cs="Arial"/>
          <w:sz w:val="20"/>
          <w:szCs w:val="20"/>
        </w:rPr>
        <w:t xml:space="preserve"> Antetti Tampubol</w:t>
      </w:r>
      <w:r w:rsidR="0097572B">
        <w:rPr>
          <w:rFonts w:ascii="Arial" w:hAnsi="Arial" w:cs="Arial"/>
          <w:sz w:val="20"/>
          <w:szCs w:val="20"/>
        </w:rPr>
        <w:t>on, M. Si., Apt.</w:t>
      </w:r>
      <w:r w:rsidR="0097572B">
        <w:rPr>
          <w:rFonts w:ascii="Arial" w:hAnsi="Arial" w:cs="Arial"/>
          <w:sz w:val="20"/>
          <w:szCs w:val="20"/>
        </w:rPr>
        <w:tab/>
        <w:t xml:space="preserve">       </w:t>
      </w:r>
      <w:r w:rsidRPr="0097572B">
        <w:rPr>
          <w:rFonts w:ascii="Arial" w:hAnsi="Arial" w:cs="Arial"/>
          <w:sz w:val="20"/>
          <w:szCs w:val="20"/>
        </w:rPr>
        <w:t xml:space="preserve">Dr. Jhonson P. Sihombing, </w:t>
      </w:r>
      <w:proofErr w:type="gramStart"/>
      <w:r w:rsidRPr="0097572B">
        <w:rPr>
          <w:rFonts w:ascii="Arial" w:hAnsi="Arial" w:cs="Arial"/>
          <w:sz w:val="20"/>
          <w:szCs w:val="20"/>
        </w:rPr>
        <w:t>S.Si.,</w:t>
      </w:r>
      <w:proofErr w:type="gramEnd"/>
      <w:r w:rsidRPr="0097572B">
        <w:rPr>
          <w:rFonts w:ascii="Arial" w:hAnsi="Arial" w:cs="Arial"/>
          <w:sz w:val="20"/>
          <w:szCs w:val="20"/>
        </w:rPr>
        <w:t xml:space="preserve"> M.Sc., Apt.    </w:t>
      </w:r>
    </w:p>
    <w:p w:rsidR="00A01A9E" w:rsidRPr="00A01A9E" w:rsidRDefault="0097572B" w:rsidP="00A01A9E">
      <w:pPr>
        <w:spacing w:after="0" w:line="240" w:lineRule="auto"/>
        <w:rPr>
          <w:rFonts w:ascii="Arial" w:hAnsi="Arial" w:cs="Arial"/>
        </w:rPr>
      </w:pPr>
      <w:r>
        <w:rPr>
          <w:rFonts w:ascii="Arial" w:hAnsi="Arial" w:cs="Arial"/>
        </w:rPr>
        <w:t>NIP: 196510031992032001</w:t>
      </w:r>
      <w:r>
        <w:rPr>
          <w:rFonts w:ascii="Arial" w:hAnsi="Arial" w:cs="Arial"/>
        </w:rPr>
        <w:tab/>
      </w:r>
      <w:r>
        <w:rPr>
          <w:rFonts w:ascii="Arial" w:hAnsi="Arial" w:cs="Arial"/>
        </w:rPr>
        <w:tab/>
        <w:t xml:space="preserve">      </w:t>
      </w:r>
      <w:r w:rsidR="00A01A9E" w:rsidRPr="00A01A9E">
        <w:rPr>
          <w:rFonts w:ascii="Arial" w:hAnsi="Arial" w:cs="Arial"/>
        </w:rPr>
        <w:t xml:space="preserve">NIP: </w:t>
      </w:r>
      <w:r w:rsidR="00F60406">
        <w:rPr>
          <w:rFonts w:ascii="Arial" w:hAnsi="Arial" w:cs="Arial"/>
        </w:rPr>
        <w:t>196901302003121001</w:t>
      </w:r>
    </w:p>
    <w:p w:rsidR="00A01A9E" w:rsidRPr="00A01A9E" w:rsidRDefault="00A01A9E" w:rsidP="00A01A9E">
      <w:pPr>
        <w:spacing w:after="0" w:line="240" w:lineRule="auto"/>
        <w:rPr>
          <w:rFonts w:ascii="Arial" w:hAnsi="Arial" w:cs="Arial"/>
        </w:rPr>
      </w:pPr>
    </w:p>
    <w:p w:rsidR="00A01A9E" w:rsidRDefault="00A01A9E" w:rsidP="00A01A9E">
      <w:pPr>
        <w:spacing w:after="0" w:line="240" w:lineRule="auto"/>
        <w:rPr>
          <w:rFonts w:ascii="Arial" w:hAnsi="Arial" w:cs="Arial"/>
        </w:rPr>
      </w:pPr>
    </w:p>
    <w:p w:rsidR="00A01A9E" w:rsidRDefault="00A01A9E" w:rsidP="00A01A9E">
      <w:pPr>
        <w:spacing w:after="0" w:line="240" w:lineRule="auto"/>
        <w:rPr>
          <w:rFonts w:ascii="Arial" w:hAnsi="Arial" w:cs="Arial"/>
        </w:rPr>
      </w:pPr>
    </w:p>
    <w:p w:rsidR="00A01A9E" w:rsidRPr="00A01A9E" w:rsidRDefault="00A01A9E" w:rsidP="00A01A9E">
      <w:pPr>
        <w:spacing w:after="0" w:line="240" w:lineRule="auto"/>
        <w:rPr>
          <w:rFonts w:ascii="Arial" w:hAnsi="Arial" w:cs="Arial"/>
        </w:rPr>
      </w:pPr>
    </w:p>
    <w:p w:rsidR="00A01A9E" w:rsidRPr="00A01A9E" w:rsidRDefault="00A01A9E" w:rsidP="00A01A9E">
      <w:pPr>
        <w:spacing w:after="0" w:line="240" w:lineRule="auto"/>
        <w:jc w:val="center"/>
        <w:rPr>
          <w:rFonts w:ascii="Arial" w:hAnsi="Arial" w:cs="Arial"/>
        </w:rPr>
      </w:pPr>
      <w:r w:rsidRPr="00A01A9E">
        <w:rPr>
          <w:rFonts w:ascii="Arial" w:hAnsi="Arial" w:cs="Arial"/>
        </w:rPr>
        <w:t>Menyetujui</w:t>
      </w:r>
    </w:p>
    <w:p w:rsidR="00A01A9E" w:rsidRPr="00A01A9E" w:rsidRDefault="00A01A9E" w:rsidP="00A01A9E">
      <w:pPr>
        <w:spacing w:after="0" w:line="240" w:lineRule="auto"/>
        <w:jc w:val="center"/>
        <w:rPr>
          <w:rFonts w:ascii="Arial" w:hAnsi="Arial" w:cs="Arial"/>
        </w:rPr>
      </w:pPr>
      <w:r w:rsidRPr="00A01A9E">
        <w:rPr>
          <w:rFonts w:ascii="Arial" w:hAnsi="Arial" w:cs="Arial"/>
        </w:rPr>
        <w:t>Pembimbing,</w:t>
      </w:r>
    </w:p>
    <w:p w:rsidR="00A01A9E" w:rsidRDefault="00A01A9E" w:rsidP="00A01A9E">
      <w:pPr>
        <w:spacing w:line="240" w:lineRule="auto"/>
        <w:jc w:val="center"/>
        <w:rPr>
          <w:rFonts w:ascii="Arial" w:hAnsi="Arial" w:cs="Arial"/>
        </w:rPr>
      </w:pPr>
    </w:p>
    <w:p w:rsidR="00A01A9E" w:rsidRPr="00A01A9E" w:rsidRDefault="00A01A9E" w:rsidP="00A01A9E">
      <w:pPr>
        <w:spacing w:line="240" w:lineRule="auto"/>
        <w:jc w:val="center"/>
        <w:rPr>
          <w:rFonts w:ascii="Arial" w:hAnsi="Arial" w:cs="Arial"/>
        </w:rPr>
      </w:pPr>
    </w:p>
    <w:p w:rsidR="00A01A9E" w:rsidRPr="00A01A9E" w:rsidRDefault="00A01A9E" w:rsidP="00A01A9E">
      <w:pPr>
        <w:spacing w:line="240" w:lineRule="auto"/>
        <w:jc w:val="center"/>
        <w:rPr>
          <w:rFonts w:ascii="Arial" w:hAnsi="Arial" w:cs="Arial"/>
        </w:rPr>
      </w:pPr>
    </w:p>
    <w:p w:rsidR="00A01A9E" w:rsidRPr="00A01A9E" w:rsidRDefault="00A01A9E" w:rsidP="00A01A9E">
      <w:pPr>
        <w:spacing w:line="240" w:lineRule="auto"/>
        <w:jc w:val="center"/>
        <w:rPr>
          <w:rFonts w:ascii="Arial" w:hAnsi="Arial" w:cs="Arial"/>
        </w:rPr>
      </w:pPr>
      <w:r w:rsidRPr="00A01A9E">
        <w:rPr>
          <w:rFonts w:ascii="Arial" w:hAnsi="Arial" w:cs="Arial"/>
        </w:rPr>
        <w:t>Drs. Hotman Sitanggang, M.Pd</w:t>
      </w:r>
      <w:r w:rsidRPr="00A01A9E">
        <w:rPr>
          <w:rFonts w:ascii="Arial" w:hAnsi="Arial" w:cs="Arial"/>
        </w:rPr>
        <w:br/>
        <w:t>NIP: 195702241991031001</w:t>
      </w:r>
    </w:p>
    <w:p w:rsidR="00A01A9E" w:rsidRDefault="00A01A9E" w:rsidP="00A01A9E">
      <w:pPr>
        <w:spacing w:line="240" w:lineRule="auto"/>
        <w:rPr>
          <w:rFonts w:ascii="Arial" w:hAnsi="Arial" w:cs="Arial"/>
        </w:rPr>
      </w:pPr>
    </w:p>
    <w:p w:rsidR="0097572B" w:rsidRPr="00A01A9E" w:rsidRDefault="0097572B" w:rsidP="00A01A9E">
      <w:pPr>
        <w:spacing w:line="240" w:lineRule="auto"/>
        <w:rPr>
          <w:rFonts w:ascii="Arial" w:hAnsi="Arial" w:cs="Arial"/>
        </w:rPr>
      </w:pPr>
    </w:p>
    <w:p w:rsidR="00A01A9E" w:rsidRPr="00A01A9E" w:rsidRDefault="00A01A9E" w:rsidP="00A01A9E">
      <w:pPr>
        <w:spacing w:line="240" w:lineRule="auto"/>
        <w:jc w:val="center"/>
        <w:rPr>
          <w:rFonts w:ascii="Arial" w:hAnsi="Arial" w:cs="Arial"/>
        </w:rPr>
      </w:pPr>
      <w:r w:rsidRPr="00A01A9E">
        <w:rPr>
          <w:rFonts w:ascii="Arial" w:hAnsi="Arial" w:cs="Arial"/>
        </w:rPr>
        <w:t>Ketua Jurusan Farmasi</w:t>
      </w:r>
      <w:r w:rsidRPr="00A01A9E">
        <w:rPr>
          <w:rFonts w:ascii="Arial" w:hAnsi="Arial" w:cs="Arial"/>
        </w:rPr>
        <w:br/>
        <w:t>Politeknik Kesehatan Kemenkes Medan</w:t>
      </w:r>
    </w:p>
    <w:p w:rsidR="00A01A9E" w:rsidRPr="00A01A9E" w:rsidRDefault="00A01A9E" w:rsidP="00A01A9E">
      <w:pPr>
        <w:spacing w:line="240" w:lineRule="auto"/>
        <w:jc w:val="center"/>
        <w:rPr>
          <w:rFonts w:ascii="Arial" w:hAnsi="Arial" w:cs="Arial"/>
        </w:rPr>
      </w:pPr>
    </w:p>
    <w:p w:rsidR="00A01A9E" w:rsidRDefault="00A01A9E" w:rsidP="0097572B">
      <w:pPr>
        <w:spacing w:line="240" w:lineRule="auto"/>
        <w:rPr>
          <w:rFonts w:ascii="Arial" w:hAnsi="Arial" w:cs="Arial"/>
        </w:rPr>
      </w:pPr>
    </w:p>
    <w:p w:rsidR="00A01A9E" w:rsidRPr="00A01A9E" w:rsidRDefault="00A01A9E" w:rsidP="00A01A9E">
      <w:pPr>
        <w:spacing w:line="240" w:lineRule="auto"/>
        <w:rPr>
          <w:rFonts w:ascii="Arial" w:hAnsi="Arial" w:cs="Arial"/>
        </w:rPr>
      </w:pPr>
    </w:p>
    <w:p w:rsidR="00A01A9E" w:rsidRPr="00A01A9E" w:rsidRDefault="00A01A9E" w:rsidP="00A01A9E">
      <w:pPr>
        <w:spacing w:line="240" w:lineRule="auto"/>
        <w:jc w:val="center"/>
        <w:rPr>
          <w:rFonts w:ascii="Arial" w:hAnsi="Arial" w:cs="Arial"/>
        </w:rPr>
      </w:pPr>
      <w:proofErr w:type="gramStart"/>
      <w:r w:rsidRPr="00A01A9E">
        <w:rPr>
          <w:rFonts w:ascii="Arial" w:hAnsi="Arial" w:cs="Arial"/>
        </w:rPr>
        <w:t>Dra.</w:t>
      </w:r>
      <w:proofErr w:type="gramEnd"/>
      <w:r w:rsidR="00DE1D8C">
        <w:rPr>
          <w:rFonts w:ascii="Arial" w:hAnsi="Arial" w:cs="Arial"/>
        </w:rPr>
        <w:t xml:space="preserve"> </w:t>
      </w:r>
      <w:r w:rsidRPr="00A01A9E">
        <w:rPr>
          <w:rFonts w:ascii="Arial" w:hAnsi="Arial" w:cs="Arial"/>
        </w:rPr>
        <w:t>Masniah, M. Kes., Apt</w:t>
      </w:r>
      <w:r w:rsidRPr="00A01A9E">
        <w:rPr>
          <w:rFonts w:ascii="Arial" w:hAnsi="Arial" w:cs="Arial"/>
        </w:rPr>
        <w:br/>
      </w:r>
      <w:r w:rsidR="00DE1D8C">
        <w:rPr>
          <w:rFonts w:ascii="Arial" w:hAnsi="Arial" w:cs="Arial"/>
        </w:rPr>
        <w:t xml:space="preserve"> NIP.</w:t>
      </w:r>
      <w:r w:rsidRPr="00A01A9E">
        <w:rPr>
          <w:rFonts w:ascii="Arial" w:hAnsi="Arial" w:cs="Arial"/>
        </w:rPr>
        <w:t xml:space="preserve"> 196204281995032001</w:t>
      </w:r>
    </w:p>
    <w:p w:rsidR="003F5960" w:rsidRPr="003B6DED" w:rsidRDefault="003F5960" w:rsidP="003B6DED">
      <w:pPr>
        <w:spacing w:after="0" w:line="240" w:lineRule="auto"/>
        <w:jc w:val="center"/>
        <w:rPr>
          <w:rFonts w:ascii="Arial" w:hAnsi="Arial" w:cs="Arial"/>
          <w:b/>
          <w:sz w:val="24"/>
          <w:szCs w:val="24"/>
        </w:rPr>
      </w:pPr>
      <w:r w:rsidRPr="003B6DED">
        <w:rPr>
          <w:rFonts w:ascii="Arial" w:hAnsi="Arial" w:cs="Arial"/>
          <w:b/>
          <w:sz w:val="24"/>
          <w:szCs w:val="24"/>
        </w:rPr>
        <w:lastRenderedPageBreak/>
        <w:t>PERNYATAAN</w:t>
      </w:r>
    </w:p>
    <w:p w:rsidR="003B6DED" w:rsidRPr="003B6DED" w:rsidRDefault="003F5960" w:rsidP="003B6DED">
      <w:pPr>
        <w:spacing w:after="0" w:line="240" w:lineRule="auto"/>
        <w:jc w:val="center"/>
        <w:rPr>
          <w:rFonts w:ascii="Arial" w:hAnsi="Arial" w:cs="Arial"/>
          <w:b/>
          <w:sz w:val="24"/>
          <w:szCs w:val="24"/>
        </w:rPr>
      </w:pPr>
      <w:r w:rsidRPr="003B6DED">
        <w:rPr>
          <w:rFonts w:ascii="Arial" w:hAnsi="Arial" w:cs="Arial"/>
          <w:b/>
          <w:sz w:val="24"/>
          <w:szCs w:val="24"/>
        </w:rPr>
        <w:t>GAMBARAN PENGETAHUAN SIKAP DAN TINDAKAN</w:t>
      </w:r>
      <w:r w:rsidR="003B49A7" w:rsidRPr="003B6DED">
        <w:rPr>
          <w:rFonts w:ascii="Arial" w:hAnsi="Arial" w:cs="Arial"/>
          <w:b/>
          <w:sz w:val="24"/>
          <w:szCs w:val="24"/>
        </w:rPr>
        <w:t xml:space="preserve"> MASYARAKAT TERHADAP </w:t>
      </w:r>
      <w:r w:rsidRPr="003B6DED">
        <w:rPr>
          <w:rFonts w:ascii="Arial" w:hAnsi="Arial" w:cs="Arial"/>
          <w:b/>
          <w:sz w:val="24"/>
          <w:szCs w:val="24"/>
        </w:rPr>
        <w:t xml:space="preserve">PENGGUNAAN OBAT </w:t>
      </w:r>
      <w:r w:rsidR="003B6DED" w:rsidRPr="003B6DED">
        <w:rPr>
          <w:rFonts w:ascii="Arial" w:hAnsi="Arial" w:cs="Arial"/>
          <w:b/>
          <w:sz w:val="24"/>
          <w:szCs w:val="24"/>
        </w:rPr>
        <w:t>TANPA RESEP DOKTER DI</w:t>
      </w:r>
    </w:p>
    <w:p w:rsidR="003B6DED" w:rsidRPr="003B6DED" w:rsidRDefault="003B6DED" w:rsidP="003B6DED">
      <w:pPr>
        <w:spacing w:after="0" w:line="240" w:lineRule="auto"/>
        <w:jc w:val="center"/>
        <w:rPr>
          <w:rFonts w:ascii="Arial" w:hAnsi="Arial" w:cs="Arial"/>
          <w:b/>
          <w:sz w:val="24"/>
          <w:szCs w:val="24"/>
        </w:rPr>
      </w:pPr>
      <w:r w:rsidRPr="003B6DED">
        <w:rPr>
          <w:rFonts w:ascii="Arial" w:hAnsi="Arial" w:cs="Arial"/>
          <w:b/>
          <w:sz w:val="24"/>
          <w:szCs w:val="24"/>
        </w:rPr>
        <w:t xml:space="preserve">DUSUN III </w:t>
      </w:r>
      <w:r w:rsidR="00E7152C" w:rsidRPr="003B6DED">
        <w:rPr>
          <w:rFonts w:ascii="Arial" w:hAnsi="Arial" w:cs="Arial"/>
          <w:b/>
          <w:sz w:val="24"/>
          <w:szCs w:val="24"/>
        </w:rPr>
        <w:t>DESA UJUNG</w:t>
      </w:r>
      <w:r w:rsidRPr="003B6DED">
        <w:rPr>
          <w:rFonts w:ascii="Arial" w:hAnsi="Arial" w:cs="Arial"/>
          <w:b/>
          <w:sz w:val="24"/>
          <w:szCs w:val="24"/>
        </w:rPr>
        <w:t>SERDANG KECAMATAN TANJUNG</w:t>
      </w:r>
    </w:p>
    <w:p w:rsidR="003F5960" w:rsidRPr="003B6DED" w:rsidRDefault="003F5960" w:rsidP="003B6DED">
      <w:pPr>
        <w:spacing w:after="0" w:line="240" w:lineRule="auto"/>
        <w:jc w:val="center"/>
        <w:rPr>
          <w:rFonts w:ascii="Arial" w:hAnsi="Arial" w:cs="Arial"/>
          <w:b/>
          <w:sz w:val="24"/>
          <w:szCs w:val="24"/>
        </w:rPr>
      </w:pPr>
      <w:r w:rsidRPr="003B6DED">
        <w:rPr>
          <w:rFonts w:ascii="Arial" w:hAnsi="Arial" w:cs="Arial"/>
          <w:b/>
          <w:sz w:val="24"/>
          <w:szCs w:val="24"/>
        </w:rPr>
        <w:t>MORAWA</w:t>
      </w:r>
      <w:r w:rsidR="003B6DED" w:rsidRPr="003B6DED">
        <w:rPr>
          <w:rFonts w:ascii="Arial" w:hAnsi="Arial" w:cs="Arial"/>
          <w:b/>
          <w:sz w:val="24"/>
          <w:szCs w:val="24"/>
        </w:rPr>
        <w:t xml:space="preserve"> </w:t>
      </w:r>
      <w:r w:rsidRPr="003B6DED">
        <w:rPr>
          <w:rFonts w:ascii="Arial" w:hAnsi="Arial" w:cs="Arial"/>
          <w:b/>
          <w:sz w:val="24"/>
          <w:szCs w:val="24"/>
        </w:rPr>
        <w:t>KABUPATEN DELI SERDANG</w:t>
      </w:r>
    </w:p>
    <w:p w:rsidR="003F5960" w:rsidRPr="00BA5D96" w:rsidRDefault="003F5960" w:rsidP="00E7152C">
      <w:pPr>
        <w:spacing w:line="360" w:lineRule="auto"/>
        <w:ind w:firstLine="720"/>
        <w:jc w:val="both"/>
        <w:rPr>
          <w:rFonts w:ascii="Arial" w:hAnsi="Arial" w:cs="Arial"/>
        </w:rPr>
      </w:pPr>
      <w:proofErr w:type="gramStart"/>
      <w:r w:rsidRPr="00BA5D96">
        <w:rPr>
          <w:rFonts w:ascii="Arial" w:hAnsi="Arial" w:cs="Arial"/>
        </w:rPr>
        <w:t>Dengan ini saya menyatakan bahwa dalam karya tulis Iimiah ini tidak terdapat karya yang pernah diajukan untuk perguruan tinggi, dan sepanjang pengetahun saya juga tidak terdapat karya atau pendapat yang pernah ditulis atau diterbitkan oleh orang lain, kecuali yang secara tertulis diacu dalam naskah ini dan disebut dalam daftar pustaka.</w:t>
      </w:r>
      <w:proofErr w:type="gramEnd"/>
    </w:p>
    <w:p w:rsidR="003F5960" w:rsidRDefault="003F5960" w:rsidP="003F5960">
      <w:pPr>
        <w:jc w:val="right"/>
        <w:rPr>
          <w:rFonts w:ascii="Arial" w:hAnsi="Arial" w:cs="Arial"/>
        </w:rPr>
      </w:pPr>
    </w:p>
    <w:p w:rsidR="003F5960" w:rsidRDefault="003F5960" w:rsidP="003F5960">
      <w:pPr>
        <w:jc w:val="right"/>
        <w:rPr>
          <w:rFonts w:ascii="Arial" w:hAnsi="Arial" w:cs="Arial"/>
        </w:rPr>
      </w:pPr>
    </w:p>
    <w:p w:rsidR="00AB0B9D" w:rsidRDefault="00AB0B9D" w:rsidP="003F5960">
      <w:pPr>
        <w:ind w:left="5040" w:firstLine="720"/>
        <w:jc w:val="both"/>
        <w:rPr>
          <w:rFonts w:ascii="Arial" w:hAnsi="Arial" w:cs="Arial"/>
        </w:rPr>
      </w:pPr>
    </w:p>
    <w:p w:rsidR="00AB0B9D" w:rsidRDefault="00AB0B9D" w:rsidP="003F5960">
      <w:pPr>
        <w:ind w:left="5040" w:firstLine="720"/>
        <w:jc w:val="both"/>
        <w:rPr>
          <w:rFonts w:ascii="Arial" w:hAnsi="Arial" w:cs="Arial"/>
        </w:rPr>
      </w:pPr>
    </w:p>
    <w:p w:rsidR="003F5960" w:rsidRDefault="003F5960" w:rsidP="0097572B">
      <w:pPr>
        <w:ind w:left="5040" w:firstLine="720"/>
        <w:jc w:val="both"/>
        <w:rPr>
          <w:rFonts w:ascii="Arial" w:hAnsi="Arial" w:cs="Arial"/>
        </w:rPr>
      </w:pPr>
      <w:r w:rsidRPr="00BA5D96">
        <w:rPr>
          <w:rFonts w:ascii="Arial" w:hAnsi="Arial" w:cs="Arial"/>
        </w:rPr>
        <w:t>Medan</w:t>
      </w:r>
      <w:r w:rsidR="009E770E">
        <w:rPr>
          <w:rFonts w:ascii="Arial" w:hAnsi="Arial" w:cs="Arial"/>
        </w:rPr>
        <w:t xml:space="preserve">,  </w:t>
      </w:r>
      <w:r>
        <w:rPr>
          <w:rFonts w:ascii="Arial" w:hAnsi="Arial" w:cs="Arial"/>
        </w:rPr>
        <w:t xml:space="preserve">   </w:t>
      </w:r>
      <w:r w:rsidR="00E7152C">
        <w:rPr>
          <w:rFonts w:ascii="Arial" w:hAnsi="Arial" w:cs="Arial"/>
        </w:rPr>
        <w:t xml:space="preserve">  </w:t>
      </w:r>
      <w:r>
        <w:rPr>
          <w:rFonts w:ascii="Arial" w:hAnsi="Arial" w:cs="Arial"/>
        </w:rPr>
        <w:t>Mei</w:t>
      </w:r>
      <w:r w:rsidR="009E770E">
        <w:rPr>
          <w:rFonts w:ascii="Arial" w:hAnsi="Arial" w:cs="Arial"/>
        </w:rPr>
        <w:t>,</w:t>
      </w:r>
      <w:r w:rsidR="00E7152C">
        <w:rPr>
          <w:rFonts w:ascii="Arial" w:hAnsi="Arial" w:cs="Arial"/>
        </w:rPr>
        <w:t xml:space="preserve"> </w:t>
      </w:r>
      <w:r>
        <w:rPr>
          <w:rFonts w:ascii="Arial" w:hAnsi="Arial" w:cs="Arial"/>
        </w:rPr>
        <w:t>2021</w:t>
      </w:r>
    </w:p>
    <w:p w:rsidR="003F5960" w:rsidRDefault="003F5960" w:rsidP="003F5960">
      <w:pPr>
        <w:ind w:left="7200" w:firstLine="720"/>
        <w:jc w:val="both"/>
        <w:rPr>
          <w:rFonts w:ascii="Arial" w:hAnsi="Arial" w:cs="Arial"/>
        </w:rPr>
      </w:pPr>
    </w:p>
    <w:p w:rsidR="003F5960" w:rsidRDefault="003F5960" w:rsidP="003F5960">
      <w:pPr>
        <w:ind w:left="7200" w:firstLine="720"/>
        <w:jc w:val="both"/>
        <w:rPr>
          <w:rFonts w:ascii="Arial" w:hAnsi="Arial" w:cs="Arial"/>
        </w:rPr>
      </w:pPr>
    </w:p>
    <w:p w:rsidR="003F5960" w:rsidRDefault="0097572B" w:rsidP="0097572B">
      <w:pPr>
        <w:spacing w:after="0" w:line="240" w:lineRule="auto"/>
        <w:ind w:left="4320"/>
        <w:jc w:val="both"/>
        <w:rPr>
          <w:rFonts w:ascii="Arial" w:hAnsi="Arial" w:cs="Arial"/>
        </w:rPr>
      </w:pPr>
      <w:r>
        <w:rPr>
          <w:rFonts w:ascii="Arial" w:hAnsi="Arial" w:cs="Arial"/>
        </w:rPr>
        <w:t xml:space="preserve">        </w:t>
      </w:r>
      <w:r w:rsidR="003F5960">
        <w:rPr>
          <w:rFonts w:ascii="Arial" w:hAnsi="Arial" w:cs="Arial"/>
        </w:rPr>
        <w:t xml:space="preserve">         Shelvia Br Perangin Angin</w:t>
      </w:r>
    </w:p>
    <w:p w:rsidR="003F5960" w:rsidRDefault="0097572B" w:rsidP="00E7152C">
      <w:pPr>
        <w:spacing w:after="0" w:line="240" w:lineRule="auto"/>
        <w:ind w:left="5040"/>
        <w:jc w:val="both"/>
        <w:rPr>
          <w:rFonts w:ascii="Arial" w:hAnsi="Arial" w:cs="Arial"/>
        </w:rPr>
      </w:pPr>
      <w:r>
        <w:rPr>
          <w:rFonts w:ascii="Arial" w:hAnsi="Arial" w:cs="Arial"/>
        </w:rPr>
        <w:t xml:space="preserve">     </w:t>
      </w:r>
      <w:r w:rsidR="003F5960">
        <w:rPr>
          <w:rFonts w:ascii="Arial" w:hAnsi="Arial" w:cs="Arial"/>
        </w:rPr>
        <w:t>P07539018071</w:t>
      </w:r>
    </w:p>
    <w:p w:rsidR="003F5960" w:rsidRDefault="003F5960" w:rsidP="003F5960">
      <w:pPr>
        <w:spacing w:after="0" w:line="360" w:lineRule="auto"/>
        <w:ind w:left="5040"/>
        <w:jc w:val="both"/>
        <w:rPr>
          <w:rFonts w:ascii="Arial" w:hAnsi="Arial" w:cs="Arial"/>
        </w:rPr>
      </w:pPr>
    </w:p>
    <w:p w:rsidR="003F5960" w:rsidRPr="00BA5D96" w:rsidRDefault="003F5960" w:rsidP="003F5960">
      <w:pPr>
        <w:spacing w:after="0" w:line="360" w:lineRule="auto"/>
        <w:ind w:left="5040"/>
        <w:jc w:val="both"/>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F5960" w:rsidRDefault="003F5960" w:rsidP="00061311">
      <w:pPr>
        <w:spacing w:line="360" w:lineRule="auto"/>
        <w:jc w:val="center"/>
        <w:rPr>
          <w:rFonts w:ascii="Arial" w:hAnsi="Arial" w:cs="Arial"/>
        </w:rPr>
      </w:pPr>
    </w:p>
    <w:p w:rsidR="003B6DED" w:rsidRDefault="003B6DED" w:rsidP="00061311">
      <w:pPr>
        <w:spacing w:line="360" w:lineRule="auto"/>
        <w:jc w:val="center"/>
        <w:rPr>
          <w:rFonts w:ascii="Arial" w:hAnsi="Arial" w:cs="Arial"/>
        </w:rPr>
      </w:pPr>
    </w:p>
    <w:p w:rsidR="003F5960" w:rsidRPr="004E7A8E" w:rsidRDefault="003F5960" w:rsidP="001870CE">
      <w:pPr>
        <w:spacing w:after="0" w:line="240" w:lineRule="auto"/>
        <w:jc w:val="both"/>
        <w:rPr>
          <w:rFonts w:ascii="Arial" w:hAnsi="Arial" w:cs="Arial"/>
          <w:b/>
        </w:rPr>
      </w:pPr>
      <w:r w:rsidRPr="004E7A8E">
        <w:rPr>
          <w:rFonts w:ascii="Arial" w:hAnsi="Arial" w:cs="Arial"/>
          <w:b/>
        </w:rPr>
        <w:lastRenderedPageBreak/>
        <w:t xml:space="preserve">POLITEKNIK KESEHATAN KEMENKES MEDAN </w:t>
      </w:r>
    </w:p>
    <w:p w:rsidR="003F5960" w:rsidRPr="004E7A8E" w:rsidRDefault="003F5960" w:rsidP="001870CE">
      <w:pPr>
        <w:spacing w:after="0" w:line="240" w:lineRule="auto"/>
        <w:jc w:val="both"/>
        <w:rPr>
          <w:rFonts w:ascii="Arial" w:hAnsi="Arial" w:cs="Arial"/>
          <w:b/>
        </w:rPr>
      </w:pPr>
      <w:r w:rsidRPr="004E7A8E">
        <w:rPr>
          <w:rFonts w:ascii="Arial" w:hAnsi="Arial" w:cs="Arial"/>
          <w:b/>
        </w:rPr>
        <w:t>JURUSAN FARMASI</w:t>
      </w:r>
    </w:p>
    <w:p w:rsidR="003F5960" w:rsidRPr="004E7A8E" w:rsidRDefault="003F5960" w:rsidP="003F5960">
      <w:pPr>
        <w:spacing w:after="0" w:line="240" w:lineRule="auto"/>
        <w:jc w:val="both"/>
        <w:rPr>
          <w:rFonts w:ascii="Arial" w:hAnsi="Arial" w:cs="Arial"/>
          <w:b/>
        </w:rPr>
      </w:pPr>
      <w:r w:rsidRPr="004E7A8E">
        <w:rPr>
          <w:rFonts w:ascii="Arial" w:hAnsi="Arial" w:cs="Arial"/>
          <w:b/>
        </w:rPr>
        <w:t>KTI,</w:t>
      </w:r>
      <w:r>
        <w:rPr>
          <w:rFonts w:ascii="Arial" w:hAnsi="Arial" w:cs="Arial"/>
          <w:b/>
        </w:rPr>
        <w:t xml:space="preserve"> JUNI 2021</w:t>
      </w:r>
    </w:p>
    <w:p w:rsidR="003F5960" w:rsidRDefault="003F5960" w:rsidP="00CB475F">
      <w:pPr>
        <w:spacing w:after="0" w:line="240" w:lineRule="auto"/>
        <w:jc w:val="both"/>
        <w:rPr>
          <w:rFonts w:ascii="Arial" w:hAnsi="Arial" w:cs="Arial"/>
          <w:b/>
        </w:rPr>
      </w:pPr>
      <w:r>
        <w:rPr>
          <w:rFonts w:ascii="Arial" w:hAnsi="Arial" w:cs="Arial"/>
          <w:b/>
        </w:rPr>
        <w:t>Shelvia Br Perangin Angin</w:t>
      </w:r>
    </w:p>
    <w:p w:rsidR="003F5960" w:rsidRDefault="003F5960" w:rsidP="001870CE">
      <w:pPr>
        <w:spacing w:after="0" w:line="240" w:lineRule="auto"/>
        <w:jc w:val="both"/>
        <w:rPr>
          <w:rFonts w:ascii="Arial" w:hAnsi="Arial" w:cs="Arial"/>
          <w:b/>
        </w:rPr>
      </w:pPr>
      <w:r>
        <w:rPr>
          <w:rFonts w:ascii="Arial" w:hAnsi="Arial" w:cs="Arial"/>
          <w:b/>
        </w:rPr>
        <w:t xml:space="preserve">Gambaran Pengetahuan </w:t>
      </w:r>
      <w:r w:rsidRPr="004E7A8E">
        <w:rPr>
          <w:rFonts w:ascii="Arial" w:hAnsi="Arial" w:cs="Arial"/>
          <w:b/>
        </w:rPr>
        <w:t xml:space="preserve">Sikap </w:t>
      </w:r>
      <w:r>
        <w:rPr>
          <w:rFonts w:ascii="Arial" w:hAnsi="Arial" w:cs="Arial"/>
          <w:b/>
        </w:rPr>
        <w:t xml:space="preserve">Dan Tindakan </w:t>
      </w:r>
      <w:r w:rsidRPr="004E7A8E">
        <w:rPr>
          <w:rFonts w:ascii="Arial" w:hAnsi="Arial" w:cs="Arial"/>
          <w:b/>
        </w:rPr>
        <w:t>Masyarakat Terhadap Penggunaan Ob</w:t>
      </w:r>
      <w:r>
        <w:rPr>
          <w:rFonts w:ascii="Arial" w:hAnsi="Arial" w:cs="Arial"/>
          <w:b/>
        </w:rPr>
        <w:t>at Tanpa Resep Dokter Di Dusun III Desa Ujung Serdang Kecamatan Tanjung Morawa</w:t>
      </w:r>
      <w:r w:rsidRPr="004E7A8E">
        <w:rPr>
          <w:rFonts w:ascii="Arial" w:hAnsi="Arial" w:cs="Arial"/>
          <w:b/>
        </w:rPr>
        <w:t xml:space="preserve"> Kabupaten Deli Serdang.</w:t>
      </w:r>
    </w:p>
    <w:p w:rsidR="0017724E" w:rsidRPr="0017724E" w:rsidRDefault="00057F7D" w:rsidP="00CB475F">
      <w:pPr>
        <w:spacing w:after="0" w:line="240" w:lineRule="auto"/>
        <w:jc w:val="both"/>
        <w:rPr>
          <w:rFonts w:ascii="Arial" w:hAnsi="Arial" w:cs="Arial"/>
          <w:b/>
        </w:rPr>
      </w:pPr>
      <w:proofErr w:type="gramStart"/>
      <w:r>
        <w:rPr>
          <w:rFonts w:ascii="Arial" w:hAnsi="Arial" w:cs="Arial"/>
          <w:b/>
        </w:rPr>
        <w:t>i</w:t>
      </w:r>
      <w:r w:rsidR="0017724E">
        <w:rPr>
          <w:rFonts w:ascii="Arial" w:hAnsi="Arial" w:cs="Arial"/>
          <w:b/>
        </w:rPr>
        <w:t>x+</w:t>
      </w:r>
      <w:proofErr w:type="gramEnd"/>
      <w:r w:rsidR="0017724E">
        <w:rPr>
          <w:rFonts w:ascii="Arial" w:hAnsi="Arial" w:cs="Arial"/>
          <w:b/>
        </w:rPr>
        <w:t>50 halaman + 8 tabel + 1 gambar + 8 lampiran</w:t>
      </w:r>
    </w:p>
    <w:p w:rsidR="0017724E" w:rsidRPr="005245F3" w:rsidRDefault="0017724E" w:rsidP="005245F3">
      <w:pPr>
        <w:spacing w:after="0" w:line="360" w:lineRule="auto"/>
        <w:rPr>
          <w:rFonts w:ascii="Arial" w:hAnsi="Arial" w:cs="Arial"/>
          <w:b/>
        </w:rPr>
      </w:pPr>
    </w:p>
    <w:p w:rsidR="003F5960" w:rsidRPr="004E7A8E" w:rsidRDefault="003F5960" w:rsidP="003F5960">
      <w:pPr>
        <w:spacing w:line="240" w:lineRule="auto"/>
        <w:jc w:val="center"/>
        <w:rPr>
          <w:rFonts w:ascii="Arial" w:hAnsi="Arial" w:cs="Arial"/>
          <w:b/>
          <w:sz w:val="24"/>
          <w:szCs w:val="24"/>
        </w:rPr>
      </w:pPr>
      <w:r w:rsidRPr="004E7A8E">
        <w:rPr>
          <w:rFonts w:ascii="Arial" w:hAnsi="Arial" w:cs="Arial"/>
          <w:b/>
          <w:sz w:val="24"/>
          <w:szCs w:val="24"/>
        </w:rPr>
        <w:t>ABSTRAK</w:t>
      </w:r>
    </w:p>
    <w:p w:rsidR="003F5960" w:rsidRDefault="003F5960" w:rsidP="00D34B57">
      <w:pPr>
        <w:spacing w:after="0" w:line="240" w:lineRule="auto"/>
        <w:ind w:firstLine="720"/>
        <w:jc w:val="both"/>
        <w:rPr>
          <w:rFonts w:ascii="Arial" w:hAnsi="Arial" w:cs="Arial"/>
        </w:rPr>
      </w:pPr>
      <w:proofErr w:type="gramStart"/>
      <w:r w:rsidRPr="004E7A8E">
        <w:rPr>
          <w:rFonts w:ascii="Arial" w:hAnsi="Arial" w:cs="Arial"/>
        </w:rPr>
        <w:t>Obat</w:t>
      </w:r>
      <w:r>
        <w:rPr>
          <w:rFonts w:ascii="Arial" w:hAnsi="Arial" w:cs="Arial"/>
        </w:rPr>
        <w:t xml:space="preserve"> </w:t>
      </w:r>
      <w:r w:rsidRPr="004E7A8E">
        <w:rPr>
          <w:rFonts w:ascii="Arial" w:hAnsi="Arial" w:cs="Arial"/>
        </w:rPr>
        <w:t>tanpa</w:t>
      </w:r>
      <w:r>
        <w:rPr>
          <w:rFonts w:ascii="Arial" w:hAnsi="Arial" w:cs="Arial"/>
        </w:rPr>
        <w:t xml:space="preserve"> </w:t>
      </w:r>
      <w:r w:rsidRPr="004E7A8E">
        <w:rPr>
          <w:rFonts w:ascii="Arial" w:hAnsi="Arial" w:cs="Arial"/>
        </w:rPr>
        <w:t>resep</w:t>
      </w:r>
      <w:r>
        <w:rPr>
          <w:rFonts w:ascii="Arial" w:hAnsi="Arial" w:cs="Arial"/>
        </w:rPr>
        <w:t xml:space="preserve"> </w:t>
      </w:r>
      <w:r w:rsidRPr="004E7A8E">
        <w:rPr>
          <w:rFonts w:ascii="Arial" w:hAnsi="Arial" w:cs="Arial"/>
        </w:rPr>
        <w:t>merupakan</w:t>
      </w:r>
      <w:r>
        <w:rPr>
          <w:rFonts w:ascii="Arial" w:hAnsi="Arial" w:cs="Arial"/>
        </w:rPr>
        <w:t xml:space="preserve"> </w:t>
      </w:r>
      <w:r w:rsidRPr="004E7A8E">
        <w:rPr>
          <w:rFonts w:ascii="Arial" w:hAnsi="Arial" w:cs="Arial"/>
        </w:rPr>
        <w:t>obat-obatan yang dapat</w:t>
      </w:r>
      <w:r>
        <w:rPr>
          <w:rFonts w:ascii="Arial" w:hAnsi="Arial" w:cs="Arial"/>
        </w:rPr>
        <w:t xml:space="preserve"> </w:t>
      </w:r>
      <w:r w:rsidRPr="004E7A8E">
        <w:rPr>
          <w:rFonts w:ascii="Arial" w:hAnsi="Arial" w:cs="Arial"/>
        </w:rPr>
        <w:t>digunakan</w:t>
      </w:r>
      <w:r>
        <w:rPr>
          <w:rFonts w:ascii="Arial" w:hAnsi="Arial" w:cs="Arial"/>
        </w:rPr>
        <w:t xml:space="preserve"> </w:t>
      </w:r>
      <w:r w:rsidRPr="004E7A8E">
        <w:rPr>
          <w:rFonts w:ascii="Arial" w:hAnsi="Arial" w:cs="Arial"/>
        </w:rPr>
        <w:t>dalam</w:t>
      </w:r>
      <w:r>
        <w:rPr>
          <w:rFonts w:ascii="Arial" w:hAnsi="Arial" w:cs="Arial"/>
        </w:rPr>
        <w:t xml:space="preserve"> </w:t>
      </w:r>
      <w:r w:rsidRPr="004E7A8E">
        <w:rPr>
          <w:rFonts w:ascii="Arial" w:hAnsi="Arial" w:cs="Arial"/>
        </w:rPr>
        <w:t>upaya</w:t>
      </w:r>
      <w:r>
        <w:rPr>
          <w:rFonts w:ascii="Arial" w:hAnsi="Arial" w:cs="Arial"/>
        </w:rPr>
        <w:t xml:space="preserve"> </w:t>
      </w:r>
      <w:r w:rsidRPr="004E7A8E">
        <w:rPr>
          <w:rFonts w:ascii="Arial" w:hAnsi="Arial" w:cs="Arial"/>
        </w:rPr>
        <w:t>pelaksanaan</w:t>
      </w:r>
      <w:r>
        <w:rPr>
          <w:rFonts w:ascii="Arial" w:hAnsi="Arial" w:cs="Arial"/>
        </w:rPr>
        <w:t xml:space="preserve"> </w:t>
      </w:r>
      <w:r w:rsidRPr="004E7A8E">
        <w:rPr>
          <w:rFonts w:ascii="Arial" w:hAnsi="Arial" w:cs="Arial"/>
        </w:rPr>
        <w:t>swamedikasi.</w:t>
      </w:r>
      <w:proofErr w:type="gramEnd"/>
      <w:r w:rsidRPr="004E7A8E">
        <w:rPr>
          <w:rFonts w:ascii="Arial" w:hAnsi="Arial" w:cs="Arial"/>
        </w:rPr>
        <w:t xml:space="preserve"> </w:t>
      </w:r>
      <w:proofErr w:type="gramStart"/>
      <w:r w:rsidRPr="004E7A8E">
        <w:rPr>
          <w:rFonts w:ascii="Arial" w:hAnsi="Arial" w:cs="Arial"/>
        </w:rPr>
        <w:t>Kesalahan penggunaan</w:t>
      </w:r>
      <w:r w:rsidR="00811BE9">
        <w:rPr>
          <w:rFonts w:ascii="Arial" w:hAnsi="Arial" w:cs="Arial"/>
        </w:rPr>
        <w:t xml:space="preserve"> obat menimbulkan</w:t>
      </w:r>
      <w:r w:rsidRPr="004E7A8E">
        <w:rPr>
          <w:rFonts w:ascii="Arial" w:hAnsi="Arial" w:cs="Arial"/>
        </w:rPr>
        <w:t xml:space="preserve"> keracuan obat</w:t>
      </w:r>
      <w:r w:rsidR="005A4535">
        <w:rPr>
          <w:rFonts w:ascii="Arial" w:hAnsi="Arial" w:cs="Arial"/>
        </w:rPr>
        <w:t>.</w:t>
      </w:r>
      <w:proofErr w:type="gramEnd"/>
      <w:r w:rsidR="00811BE9">
        <w:rPr>
          <w:rFonts w:ascii="Arial" w:hAnsi="Arial" w:cs="Arial"/>
        </w:rPr>
        <w:t xml:space="preserve"> </w:t>
      </w:r>
      <w:proofErr w:type="gramStart"/>
      <w:r w:rsidR="00811BE9">
        <w:rPr>
          <w:rFonts w:ascii="Arial" w:hAnsi="Arial" w:cs="Arial"/>
        </w:rPr>
        <w:t>Efek</w:t>
      </w:r>
      <w:r w:rsidRPr="004E7A8E">
        <w:rPr>
          <w:rFonts w:ascii="Arial" w:hAnsi="Arial" w:cs="Arial"/>
        </w:rPr>
        <w:t xml:space="preserve"> yang ditimbulkan pada penggunaan tanpa resep dokter iya</w:t>
      </w:r>
      <w:r>
        <w:rPr>
          <w:rFonts w:ascii="Arial" w:hAnsi="Arial" w:cs="Arial"/>
        </w:rPr>
        <w:t>lah kerusakan ginjal, iritasi si</w:t>
      </w:r>
      <w:r w:rsidR="005A4535">
        <w:rPr>
          <w:rFonts w:ascii="Arial" w:hAnsi="Arial" w:cs="Arial"/>
        </w:rPr>
        <w:t>stem pencernaan,</w:t>
      </w:r>
      <w:r w:rsidR="00811BE9">
        <w:rPr>
          <w:rFonts w:ascii="Arial" w:hAnsi="Arial" w:cs="Arial"/>
        </w:rPr>
        <w:t xml:space="preserve"> </w:t>
      </w:r>
      <w:r w:rsidRPr="004E7A8E">
        <w:rPr>
          <w:rFonts w:ascii="Arial" w:hAnsi="Arial" w:cs="Arial"/>
        </w:rPr>
        <w:t>dan pada kasus yang parah, bisa berakib</w:t>
      </w:r>
      <w:r w:rsidR="00C1206B">
        <w:rPr>
          <w:rFonts w:ascii="Arial" w:hAnsi="Arial" w:cs="Arial"/>
        </w:rPr>
        <w:t xml:space="preserve">at </w:t>
      </w:r>
      <w:r>
        <w:rPr>
          <w:rFonts w:ascii="Arial" w:hAnsi="Arial" w:cs="Arial"/>
        </w:rPr>
        <w:t>meninggal dunia.</w:t>
      </w:r>
      <w:proofErr w:type="gramEnd"/>
      <w:r w:rsidR="00C579DF">
        <w:rPr>
          <w:rFonts w:ascii="Arial" w:hAnsi="Arial" w:cs="Arial"/>
        </w:rPr>
        <w:t xml:space="preserve"> Tujuan penelitian </w:t>
      </w:r>
      <w:r w:rsidR="00A914F5">
        <w:rPr>
          <w:rFonts w:ascii="Arial" w:hAnsi="Arial" w:cs="Arial"/>
        </w:rPr>
        <w:t>untuk mengetahui Pengetahuan</w:t>
      </w:r>
      <w:r w:rsidR="00D34B57">
        <w:rPr>
          <w:rFonts w:ascii="Arial" w:hAnsi="Arial" w:cs="Arial"/>
        </w:rPr>
        <w:t xml:space="preserve">, Sikap dan Tindakan Masyarakat Terhadap Penggunaan Obat Tanpa Resep Dokter di Dusun III Desa Ujung Serdang Kecamatan Tanjung Morawa Kabupaten Deli Serdang. </w:t>
      </w:r>
    </w:p>
    <w:p w:rsidR="003F5960" w:rsidRDefault="003F5960" w:rsidP="00D34B57">
      <w:pPr>
        <w:spacing w:after="0" w:line="240" w:lineRule="auto"/>
        <w:ind w:firstLine="720"/>
        <w:jc w:val="both"/>
        <w:rPr>
          <w:rFonts w:ascii="Arial" w:hAnsi="Arial" w:cs="Arial"/>
        </w:rPr>
      </w:pPr>
      <w:proofErr w:type="gramStart"/>
      <w:r w:rsidRPr="004E7A8E">
        <w:rPr>
          <w:rFonts w:ascii="Arial" w:hAnsi="Arial" w:cs="Arial"/>
        </w:rPr>
        <w:t>Metode penelitian ini adalah survei deskriptif.</w:t>
      </w:r>
      <w:proofErr w:type="gramEnd"/>
      <w:r w:rsidRPr="004E7A8E">
        <w:rPr>
          <w:rFonts w:ascii="Arial" w:hAnsi="Arial" w:cs="Arial"/>
        </w:rPr>
        <w:t xml:space="preserve"> </w:t>
      </w:r>
      <w:proofErr w:type="gramStart"/>
      <w:r w:rsidRPr="004E7A8E">
        <w:rPr>
          <w:rFonts w:ascii="Arial" w:hAnsi="Arial" w:cs="Arial"/>
        </w:rPr>
        <w:t>Teknik pengambilan sampel digunakan teknik random sampling.</w:t>
      </w:r>
      <w:proofErr w:type="gramEnd"/>
      <w:r w:rsidRPr="004E7A8E">
        <w:rPr>
          <w:rFonts w:ascii="Arial" w:hAnsi="Arial" w:cs="Arial"/>
        </w:rPr>
        <w:t xml:space="preserve"> </w:t>
      </w:r>
      <w:proofErr w:type="gramStart"/>
      <w:r w:rsidRPr="004E7A8E">
        <w:rPr>
          <w:rFonts w:ascii="Arial" w:hAnsi="Arial" w:cs="Arial"/>
        </w:rPr>
        <w:t>Popul</w:t>
      </w:r>
      <w:r w:rsidR="003827DE">
        <w:rPr>
          <w:rFonts w:ascii="Arial" w:hAnsi="Arial" w:cs="Arial"/>
        </w:rPr>
        <w:t>a</w:t>
      </w:r>
      <w:r w:rsidRPr="004E7A8E">
        <w:rPr>
          <w:rFonts w:ascii="Arial" w:hAnsi="Arial" w:cs="Arial"/>
        </w:rPr>
        <w:t xml:space="preserve">si </w:t>
      </w:r>
      <w:r>
        <w:rPr>
          <w:rFonts w:ascii="Arial" w:hAnsi="Arial" w:cs="Arial"/>
        </w:rPr>
        <w:t>penelitian mas</w:t>
      </w:r>
      <w:r w:rsidR="00811BE9">
        <w:rPr>
          <w:rFonts w:ascii="Arial" w:hAnsi="Arial" w:cs="Arial"/>
        </w:rPr>
        <w:t xml:space="preserve">yarakat </w:t>
      </w:r>
      <w:r w:rsidRPr="004E7A8E">
        <w:rPr>
          <w:rFonts w:ascii="Arial" w:hAnsi="Arial" w:cs="Arial"/>
        </w:rPr>
        <w:t>yang</w:t>
      </w:r>
      <w:r>
        <w:rPr>
          <w:rFonts w:ascii="Arial" w:hAnsi="Arial" w:cs="Arial"/>
        </w:rPr>
        <w:t xml:space="preserve"> </w:t>
      </w:r>
      <w:r w:rsidR="005D18D9">
        <w:rPr>
          <w:rFonts w:ascii="Arial" w:hAnsi="Arial" w:cs="Arial"/>
        </w:rPr>
        <w:t>berumur 18-60 tahun sebanyak</w:t>
      </w:r>
      <w:r w:rsidR="00A01D24">
        <w:rPr>
          <w:rFonts w:ascii="Arial" w:hAnsi="Arial" w:cs="Arial"/>
        </w:rPr>
        <w:t xml:space="preserve"> 323</w:t>
      </w:r>
      <w:r w:rsidR="005D18D9">
        <w:rPr>
          <w:rFonts w:ascii="Arial" w:hAnsi="Arial" w:cs="Arial"/>
        </w:rPr>
        <w:t xml:space="preserve"> </w:t>
      </w:r>
      <w:r w:rsidR="003827DE">
        <w:rPr>
          <w:rFonts w:ascii="Arial" w:hAnsi="Arial" w:cs="Arial"/>
        </w:rPr>
        <w:t>orang.</w:t>
      </w:r>
      <w:proofErr w:type="gramEnd"/>
    </w:p>
    <w:p w:rsidR="000F00DF" w:rsidRDefault="003F5960" w:rsidP="00D34B57">
      <w:pPr>
        <w:spacing w:after="0" w:line="240" w:lineRule="auto"/>
        <w:ind w:firstLine="720"/>
        <w:jc w:val="both"/>
        <w:rPr>
          <w:rFonts w:ascii="Arial" w:hAnsi="Arial" w:cs="Arial"/>
        </w:rPr>
      </w:pPr>
      <w:r w:rsidRPr="004E7A8E">
        <w:rPr>
          <w:rFonts w:ascii="Arial" w:hAnsi="Arial" w:cs="Arial"/>
        </w:rPr>
        <w:t>Hasil penelitian menunjukan pengeta</w:t>
      </w:r>
      <w:r>
        <w:rPr>
          <w:rFonts w:ascii="Arial" w:hAnsi="Arial" w:cs="Arial"/>
        </w:rPr>
        <w:t>haun m</w:t>
      </w:r>
      <w:r w:rsidR="00C1206B">
        <w:rPr>
          <w:rFonts w:ascii="Arial" w:hAnsi="Arial" w:cs="Arial"/>
        </w:rPr>
        <w:t xml:space="preserve">asyarakat kategori baik 61 </w:t>
      </w:r>
      <w:r>
        <w:rPr>
          <w:rFonts w:ascii="Arial" w:hAnsi="Arial" w:cs="Arial"/>
        </w:rPr>
        <w:t>(80</w:t>
      </w:r>
      <w:proofErr w:type="gramStart"/>
      <w:r>
        <w:rPr>
          <w:rFonts w:ascii="Arial" w:hAnsi="Arial" w:cs="Arial"/>
        </w:rPr>
        <w:t>,26</w:t>
      </w:r>
      <w:proofErr w:type="gramEnd"/>
      <w:r>
        <w:rPr>
          <w:rFonts w:ascii="Arial" w:hAnsi="Arial" w:cs="Arial"/>
        </w:rPr>
        <w:t xml:space="preserve">%), cukup baik </w:t>
      </w:r>
      <w:r w:rsidR="00C1206B">
        <w:rPr>
          <w:rFonts w:ascii="Arial" w:hAnsi="Arial" w:cs="Arial"/>
        </w:rPr>
        <w:t xml:space="preserve">14 (18,42%), kurang baik 1 </w:t>
      </w:r>
      <w:r>
        <w:rPr>
          <w:rFonts w:ascii="Arial" w:hAnsi="Arial" w:cs="Arial"/>
        </w:rPr>
        <w:t>(1,31</w:t>
      </w:r>
      <w:r w:rsidRPr="004E7A8E">
        <w:rPr>
          <w:rFonts w:ascii="Arial" w:hAnsi="Arial" w:cs="Arial"/>
        </w:rPr>
        <w:t xml:space="preserve">%), </w:t>
      </w:r>
      <w:r>
        <w:rPr>
          <w:rFonts w:ascii="Arial" w:hAnsi="Arial" w:cs="Arial"/>
        </w:rPr>
        <w:t xml:space="preserve">dan </w:t>
      </w:r>
      <w:r w:rsidRPr="004E7A8E">
        <w:rPr>
          <w:rFonts w:ascii="Arial" w:hAnsi="Arial" w:cs="Arial"/>
        </w:rPr>
        <w:t>tidak</w:t>
      </w:r>
      <w:r>
        <w:rPr>
          <w:rFonts w:ascii="Arial" w:hAnsi="Arial" w:cs="Arial"/>
        </w:rPr>
        <w:t xml:space="preserve"> </w:t>
      </w:r>
      <w:r w:rsidRPr="004E7A8E">
        <w:rPr>
          <w:rFonts w:ascii="Arial" w:hAnsi="Arial" w:cs="Arial"/>
        </w:rPr>
        <w:t>ada yang memiliki</w:t>
      </w:r>
      <w:r>
        <w:rPr>
          <w:rFonts w:ascii="Arial" w:hAnsi="Arial" w:cs="Arial"/>
        </w:rPr>
        <w:t xml:space="preserve"> </w:t>
      </w:r>
      <w:r w:rsidRPr="004E7A8E">
        <w:rPr>
          <w:rFonts w:ascii="Arial" w:hAnsi="Arial" w:cs="Arial"/>
        </w:rPr>
        <w:t>kategori</w:t>
      </w:r>
      <w:r>
        <w:rPr>
          <w:rFonts w:ascii="Arial" w:hAnsi="Arial" w:cs="Arial"/>
        </w:rPr>
        <w:t xml:space="preserve"> </w:t>
      </w:r>
      <w:r w:rsidRPr="004E7A8E">
        <w:rPr>
          <w:rFonts w:ascii="Arial" w:hAnsi="Arial" w:cs="Arial"/>
        </w:rPr>
        <w:t>pengetahuan</w:t>
      </w:r>
      <w:r>
        <w:rPr>
          <w:rFonts w:ascii="Arial" w:hAnsi="Arial" w:cs="Arial"/>
        </w:rPr>
        <w:t xml:space="preserve"> </w:t>
      </w:r>
      <w:r w:rsidRPr="004E7A8E">
        <w:rPr>
          <w:rFonts w:ascii="Arial" w:hAnsi="Arial" w:cs="Arial"/>
        </w:rPr>
        <w:t>tidak</w:t>
      </w:r>
      <w:r>
        <w:rPr>
          <w:rFonts w:ascii="Arial" w:hAnsi="Arial" w:cs="Arial"/>
        </w:rPr>
        <w:t xml:space="preserve"> </w:t>
      </w:r>
      <w:r w:rsidRPr="004E7A8E">
        <w:rPr>
          <w:rFonts w:ascii="Arial" w:hAnsi="Arial" w:cs="Arial"/>
        </w:rPr>
        <w:t>baik. S</w:t>
      </w:r>
      <w:r>
        <w:rPr>
          <w:rFonts w:ascii="Arial" w:hAnsi="Arial" w:cs="Arial"/>
        </w:rPr>
        <w:t xml:space="preserve">ikap masyarakat kategori </w:t>
      </w:r>
      <w:proofErr w:type="gramStart"/>
      <w:r>
        <w:rPr>
          <w:rFonts w:ascii="Arial" w:hAnsi="Arial" w:cs="Arial"/>
        </w:rPr>
        <w:t xml:space="preserve">baik </w:t>
      </w:r>
      <w:r w:rsidRPr="004E7A8E">
        <w:rPr>
          <w:rFonts w:ascii="Arial" w:hAnsi="Arial" w:cs="Arial"/>
        </w:rPr>
        <w:t xml:space="preserve"> </w:t>
      </w:r>
      <w:r w:rsidR="00C1206B">
        <w:rPr>
          <w:rFonts w:ascii="Arial" w:hAnsi="Arial" w:cs="Arial"/>
        </w:rPr>
        <w:t>64</w:t>
      </w:r>
      <w:proofErr w:type="gramEnd"/>
      <w:r>
        <w:rPr>
          <w:rFonts w:ascii="Arial" w:hAnsi="Arial" w:cs="Arial"/>
        </w:rPr>
        <w:t xml:space="preserve"> (84,21%), cukup baik</w:t>
      </w:r>
      <w:r w:rsidRPr="004E7A8E">
        <w:rPr>
          <w:rFonts w:ascii="Arial" w:hAnsi="Arial" w:cs="Arial"/>
        </w:rPr>
        <w:t xml:space="preserve"> </w:t>
      </w:r>
      <w:r w:rsidR="00C1206B">
        <w:rPr>
          <w:rFonts w:ascii="Arial" w:hAnsi="Arial" w:cs="Arial"/>
        </w:rPr>
        <w:t xml:space="preserve">12 </w:t>
      </w:r>
      <w:r>
        <w:rPr>
          <w:rFonts w:ascii="Arial" w:hAnsi="Arial" w:cs="Arial"/>
        </w:rPr>
        <w:t>(15,79</w:t>
      </w:r>
      <w:r w:rsidRPr="004E7A8E">
        <w:rPr>
          <w:rFonts w:ascii="Arial" w:hAnsi="Arial" w:cs="Arial"/>
        </w:rPr>
        <w:t xml:space="preserve">%), </w:t>
      </w:r>
      <w:r>
        <w:rPr>
          <w:rFonts w:ascii="Arial" w:hAnsi="Arial" w:cs="Arial"/>
        </w:rPr>
        <w:t xml:space="preserve">dan </w:t>
      </w:r>
      <w:r w:rsidRPr="004E7A8E">
        <w:rPr>
          <w:rFonts w:ascii="Arial" w:hAnsi="Arial" w:cs="Arial"/>
        </w:rPr>
        <w:t>tidak</w:t>
      </w:r>
      <w:r>
        <w:rPr>
          <w:rFonts w:ascii="Arial" w:hAnsi="Arial" w:cs="Arial"/>
        </w:rPr>
        <w:t xml:space="preserve"> </w:t>
      </w:r>
      <w:r w:rsidRPr="004E7A8E">
        <w:rPr>
          <w:rFonts w:ascii="Arial" w:hAnsi="Arial" w:cs="Arial"/>
        </w:rPr>
        <w:t>ada yang memiliki sikap kurang</w:t>
      </w:r>
      <w:r>
        <w:rPr>
          <w:rFonts w:ascii="Arial" w:hAnsi="Arial" w:cs="Arial"/>
        </w:rPr>
        <w:t xml:space="preserve"> </w:t>
      </w:r>
      <w:r w:rsidRPr="004E7A8E">
        <w:rPr>
          <w:rFonts w:ascii="Arial" w:hAnsi="Arial" w:cs="Arial"/>
        </w:rPr>
        <w:t>baik</w:t>
      </w:r>
      <w:r>
        <w:rPr>
          <w:rFonts w:ascii="Arial" w:hAnsi="Arial" w:cs="Arial"/>
        </w:rPr>
        <w:t xml:space="preserve"> </w:t>
      </w:r>
      <w:r w:rsidRPr="004E7A8E">
        <w:rPr>
          <w:rFonts w:ascii="Arial" w:hAnsi="Arial" w:cs="Arial"/>
        </w:rPr>
        <w:t>dan</w:t>
      </w:r>
      <w:r>
        <w:rPr>
          <w:rFonts w:ascii="Arial" w:hAnsi="Arial" w:cs="Arial"/>
        </w:rPr>
        <w:t xml:space="preserve"> </w:t>
      </w:r>
      <w:r w:rsidRPr="004E7A8E">
        <w:rPr>
          <w:rFonts w:ascii="Arial" w:hAnsi="Arial" w:cs="Arial"/>
        </w:rPr>
        <w:t>tidak</w:t>
      </w:r>
      <w:r>
        <w:rPr>
          <w:rFonts w:ascii="Arial" w:hAnsi="Arial" w:cs="Arial"/>
        </w:rPr>
        <w:t xml:space="preserve"> </w:t>
      </w:r>
      <w:r w:rsidRPr="004E7A8E">
        <w:rPr>
          <w:rFonts w:ascii="Arial" w:hAnsi="Arial" w:cs="Arial"/>
        </w:rPr>
        <w:t>baik.</w:t>
      </w:r>
      <w:r w:rsidR="000F00DF">
        <w:rPr>
          <w:rFonts w:ascii="Arial" w:hAnsi="Arial" w:cs="Arial"/>
        </w:rPr>
        <w:t xml:space="preserve"> </w:t>
      </w:r>
      <w:r>
        <w:rPr>
          <w:rFonts w:ascii="Arial" w:hAnsi="Arial" w:cs="Arial"/>
        </w:rPr>
        <w:t>Tindakan m</w:t>
      </w:r>
      <w:r w:rsidR="00C1206B">
        <w:rPr>
          <w:rFonts w:ascii="Arial" w:hAnsi="Arial" w:cs="Arial"/>
        </w:rPr>
        <w:t>asyarakat kategori baik 73 (96</w:t>
      </w:r>
      <w:proofErr w:type="gramStart"/>
      <w:r w:rsidR="00C1206B">
        <w:rPr>
          <w:rFonts w:ascii="Arial" w:hAnsi="Arial" w:cs="Arial"/>
        </w:rPr>
        <w:t>,05</w:t>
      </w:r>
      <w:proofErr w:type="gramEnd"/>
      <w:r w:rsidR="00C1206B">
        <w:rPr>
          <w:rFonts w:ascii="Arial" w:hAnsi="Arial" w:cs="Arial"/>
        </w:rPr>
        <w:t xml:space="preserve">%), cukup baik 1 (1,31%), kurang baik 2 </w:t>
      </w:r>
      <w:r>
        <w:rPr>
          <w:rFonts w:ascii="Arial" w:hAnsi="Arial" w:cs="Arial"/>
        </w:rPr>
        <w:t>(2,63%), dan tidak ada yang memiliki tindakan kategori tidak baik.</w:t>
      </w:r>
      <w:r w:rsidRPr="004E7A8E">
        <w:rPr>
          <w:rFonts w:ascii="Arial" w:hAnsi="Arial" w:cs="Arial"/>
        </w:rPr>
        <w:t xml:space="preserve"> </w:t>
      </w:r>
    </w:p>
    <w:p w:rsidR="000F00DF" w:rsidRPr="004E7A8E" w:rsidRDefault="00D34B57" w:rsidP="00E7152C">
      <w:pPr>
        <w:spacing w:line="240" w:lineRule="auto"/>
        <w:ind w:firstLine="720"/>
        <w:jc w:val="both"/>
        <w:rPr>
          <w:rFonts w:ascii="Arial" w:hAnsi="Arial" w:cs="Arial"/>
        </w:rPr>
      </w:pPr>
      <w:r>
        <w:rPr>
          <w:rFonts w:ascii="Arial" w:hAnsi="Arial" w:cs="Arial"/>
        </w:rPr>
        <w:t>Kesimpulan dari penelitian ini adalah responden memiliki ti</w:t>
      </w:r>
      <w:r w:rsidR="005A4535">
        <w:rPr>
          <w:rFonts w:ascii="Arial" w:hAnsi="Arial" w:cs="Arial"/>
        </w:rPr>
        <w:t>ngkat pengetahuan termasuk</w:t>
      </w:r>
      <w:r>
        <w:rPr>
          <w:rFonts w:ascii="Arial" w:hAnsi="Arial" w:cs="Arial"/>
        </w:rPr>
        <w:t xml:space="preserve"> kategori </w:t>
      </w:r>
      <w:r w:rsidR="00DB2F66">
        <w:rPr>
          <w:rFonts w:ascii="Arial" w:hAnsi="Arial" w:cs="Arial"/>
        </w:rPr>
        <w:t>baik (86</w:t>
      </w:r>
      <w:proofErr w:type="gramStart"/>
      <w:r w:rsidR="00DB2F66">
        <w:rPr>
          <w:rFonts w:ascii="Arial" w:hAnsi="Arial" w:cs="Arial"/>
        </w:rPr>
        <w:t>,05</w:t>
      </w:r>
      <w:proofErr w:type="gramEnd"/>
      <w:r w:rsidR="000F00DF">
        <w:rPr>
          <w:rFonts w:ascii="Arial" w:hAnsi="Arial" w:cs="Arial"/>
        </w:rPr>
        <w:t>%), Tingk</w:t>
      </w:r>
      <w:r>
        <w:rPr>
          <w:rFonts w:ascii="Arial" w:hAnsi="Arial" w:cs="Arial"/>
        </w:rPr>
        <w:t>at sikap te</w:t>
      </w:r>
      <w:r w:rsidR="005A4535">
        <w:rPr>
          <w:rFonts w:ascii="Arial" w:hAnsi="Arial" w:cs="Arial"/>
        </w:rPr>
        <w:t>rmasuk</w:t>
      </w:r>
      <w:r>
        <w:rPr>
          <w:rFonts w:ascii="Arial" w:hAnsi="Arial" w:cs="Arial"/>
        </w:rPr>
        <w:t xml:space="preserve"> </w:t>
      </w:r>
      <w:r w:rsidR="000F00DF">
        <w:rPr>
          <w:rFonts w:ascii="Arial" w:hAnsi="Arial" w:cs="Arial"/>
        </w:rPr>
        <w:t>k</w:t>
      </w:r>
      <w:r w:rsidR="00DB2F66">
        <w:rPr>
          <w:rFonts w:ascii="Arial" w:hAnsi="Arial" w:cs="Arial"/>
        </w:rPr>
        <w:t>ategori baik (82,63</w:t>
      </w:r>
      <w:r w:rsidR="000F00DF">
        <w:rPr>
          <w:rFonts w:ascii="Arial" w:hAnsi="Arial" w:cs="Arial"/>
        </w:rPr>
        <w:t>%), dan pada tingkat</w:t>
      </w:r>
      <w:r w:rsidR="005A4535">
        <w:rPr>
          <w:rFonts w:ascii="Arial" w:hAnsi="Arial" w:cs="Arial"/>
        </w:rPr>
        <w:t xml:space="preserve"> tindakan termasuk</w:t>
      </w:r>
      <w:r w:rsidR="006B01A3">
        <w:rPr>
          <w:rFonts w:ascii="Arial" w:hAnsi="Arial" w:cs="Arial"/>
        </w:rPr>
        <w:t xml:space="preserve"> kategori baik (87,2</w:t>
      </w:r>
      <w:r w:rsidR="00DB2F66">
        <w:rPr>
          <w:rFonts w:ascii="Arial" w:hAnsi="Arial" w:cs="Arial"/>
        </w:rPr>
        <w:t>4</w:t>
      </w:r>
      <w:r w:rsidR="005A4535">
        <w:rPr>
          <w:rFonts w:ascii="Arial" w:hAnsi="Arial" w:cs="Arial"/>
        </w:rPr>
        <w:t>%)</w:t>
      </w:r>
      <w:r w:rsidR="006B01A3">
        <w:rPr>
          <w:rFonts w:ascii="Arial" w:hAnsi="Arial" w:cs="Arial"/>
        </w:rPr>
        <w:t>.</w:t>
      </w:r>
    </w:p>
    <w:p w:rsidR="003F5960" w:rsidRPr="004E7A8E" w:rsidRDefault="003F5960" w:rsidP="00E7152C">
      <w:pPr>
        <w:spacing w:after="0" w:line="240" w:lineRule="auto"/>
        <w:jc w:val="both"/>
        <w:rPr>
          <w:rFonts w:ascii="Arial" w:hAnsi="Arial" w:cs="Arial"/>
        </w:rPr>
      </w:pPr>
      <w:r w:rsidRPr="004E7A8E">
        <w:rPr>
          <w:rFonts w:ascii="Arial" w:hAnsi="Arial" w:cs="Arial"/>
        </w:rPr>
        <w:t>K</w:t>
      </w:r>
      <w:r w:rsidR="00383247">
        <w:rPr>
          <w:rFonts w:ascii="Arial" w:hAnsi="Arial" w:cs="Arial"/>
        </w:rPr>
        <w:t xml:space="preserve">ata </w:t>
      </w:r>
      <w:proofErr w:type="gramStart"/>
      <w:r w:rsidR="00383247">
        <w:rPr>
          <w:rFonts w:ascii="Arial" w:hAnsi="Arial" w:cs="Arial"/>
        </w:rPr>
        <w:t>Kunci</w:t>
      </w:r>
      <w:r w:rsidR="005A4535">
        <w:rPr>
          <w:rFonts w:ascii="Arial" w:hAnsi="Arial" w:cs="Arial"/>
        </w:rPr>
        <w:t xml:space="preserve"> :</w:t>
      </w:r>
      <w:proofErr w:type="gramEnd"/>
      <w:r w:rsidR="005A4535">
        <w:rPr>
          <w:rFonts w:ascii="Arial" w:hAnsi="Arial" w:cs="Arial"/>
        </w:rPr>
        <w:t xml:space="preserve"> Pengetahuan, Sikap, Tindakan</w:t>
      </w:r>
      <w:r w:rsidR="00383247">
        <w:rPr>
          <w:rFonts w:ascii="Arial" w:hAnsi="Arial" w:cs="Arial"/>
        </w:rPr>
        <w:t xml:space="preserve"> </w:t>
      </w:r>
    </w:p>
    <w:p w:rsidR="000F00DF" w:rsidRDefault="0017724E" w:rsidP="00E7152C">
      <w:pPr>
        <w:spacing w:after="0" w:line="240" w:lineRule="auto"/>
        <w:jc w:val="both"/>
        <w:rPr>
          <w:rFonts w:ascii="Arial" w:hAnsi="Arial" w:cs="Arial"/>
        </w:rPr>
      </w:pPr>
      <w:r>
        <w:rPr>
          <w:rFonts w:ascii="Arial" w:hAnsi="Arial" w:cs="Arial"/>
        </w:rPr>
        <w:t>Daftar bacaan</w:t>
      </w:r>
      <w:r>
        <w:rPr>
          <w:rFonts w:ascii="Arial" w:hAnsi="Arial" w:cs="Arial"/>
        </w:rPr>
        <w:tab/>
        <w:t>: 16 (1993-2018)</w:t>
      </w:r>
      <w:r w:rsidR="008C4E5A">
        <w:rPr>
          <w:rFonts w:ascii="Arial" w:hAnsi="Arial" w:cs="Arial"/>
        </w:rPr>
        <w:t>.</w:t>
      </w:r>
    </w:p>
    <w:p w:rsidR="00383247" w:rsidRDefault="00383247"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Default="00E85991" w:rsidP="000F00DF">
      <w:pPr>
        <w:spacing w:line="360" w:lineRule="auto"/>
        <w:rPr>
          <w:rFonts w:ascii="Arial" w:hAnsi="Arial" w:cs="Arial"/>
        </w:rPr>
      </w:pPr>
    </w:p>
    <w:p w:rsidR="00E85991" w:rsidRPr="00D33D57" w:rsidRDefault="00E85991" w:rsidP="00E85991">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E85991" w:rsidRPr="00D33D57" w:rsidRDefault="00E85991" w:rsidP="00E85991">
      <w:pPr>
        <w:pStyle w:val="NoSpacing"/>
        <w:jc w:val="both"/>
        <w:rPr>
          <w:rFonts w:ascii="Arial" w:hAnsi="Arial" w:cs="Arial"/>
          <w:b/>
        </w:rPr>
      </w:pPr>
      <w:proofErr w:type="gramStart"/>
      <w:r w:rsidRPr="00D33D57">
        <w:rPr>
          <w:rFonts w:ascii="Arial" w:hAnsi="Arial" w:cs="Arial"/>
          <w:b/>
        </w:rPr>
        <w:t>PHARMACY  DEPARTMENT</w:t>
      </w:r>
      <w:proofErr w:type="gramEnd"/>
    </w:p>
    <w:p w:rsidR="00E85991" w:rsidRPr="00D33D57" w:rsidRDefault="00E85991" w:rsidP="00E85991">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Pr>
          <w:rFonts w:ascii="Arial" w:hAnsi="Arial" w:cs="Arial"/>
          <w:b/>
          <w:lang w:val="id-ID"/>
        </w:rPr>
        <w:t>JUNE</w:t>
      </w:r>
      <w:r w:rsidRPr="00D33D57">
        <w:rPr>
          <w:rFonts w:ascii="Arial" w:hAnsi="Arial" w:cs="Arial"/>
          <w:b/>
        </w:rPr>
        <w:t xml:space="preserve"> 2021</w:t>
      </w:r>
      <w:r w:rsidRPr="00D33D57">
        <w:rPr>
          <w:rFonts w:ascii="Arial" w:hAnsi="Arial" w:cs="Arial"/>
          <w:b/>
          <w:lang w:val="id-ID"/>
        </w:rPr>
        <w:t xml:space="preserve"> </w:t>
      </w:r>
    </w:p>
    <w:p w:rsidR="00E85991" w:rsidRPr="001B1448" w:rsidRDefault="00E85991" w:rsidP="00E85991">
      <w:pPr>
        <w:spacing w:line="240" w:lineRule="auto"/>
        <w:jc w:val="both"/>
        <w:rPr>
          <w:rFonts w:ascii="Arial" w:hAnsi="Arial" w:cs="Arial"/>
          <w:b/>
          <w:lang w:val="id-ID"/>
        </w:rPr>
      </w:pPr>
      <w:r w:rsidRPr="001B1448">
        <w:rPr>
          <w:rFonts w:ascii="Arial" w:hAnsi="Arial" w:cs="Arial"/>
          <w:b/>
        </w:rPr>
        <w:t xml:space="preserve">Shelvia Br </w:t>
      </w:r>
      <w:r>
        <w:rPr>
          <w:rFonts w:ascii="Arial" w:hAnsi="Arial" w:cs="Arial"/>
          <w:b/>
          <w:lang w:val="id-ID"/>
        </w:rPr>
        <w:t>Perangin</w:t>
      </w:r>
      <w:r>
        <w:rPr>
          <w:rFonts w:ascii="Arial" w:hAnsi="Arial" w:cs="Arial"/>
          <w:b/>
        </w:rPr>
        <w:t>-A</w:t>
      </w:r>
      <w:r w:rsidRPr="001B1448">
        <w:rPr>
          <w:rFonts w:ascii="Arial" w:hAnsi="Arial" w:cs="Arial"/>
          <w:b/>
          <w:lang w:val="id-ID"/>
        </w:rPr>
        <w:t>ngin</w:t>
      </w:r>
    </w:p>
    <w:p w:rsidR="00E85991" w:rsidRPr="001B1448" w:rsidRDefault="00E85991" w:rsidP="00E85991">
      <w:pPr>
        <w:spacing w:line="240" w:lineRule="auto"/>
        <w:jc w:val="both"/>
        <w:rPr>
          <w:rFonts w:ascii="Arial" w:hAnsi="Arial" w:cs="Arial"/>
          <w:b/>
        </w:rPr>
      </w:pPr>
      <w:r w:rsidRPr="001B1448">
        <w:rPr>
          <w:rFonts w:ascii="Arial" w:hAnsi="Arial" w:cs="Arial"/>
          <w:b/>
        </w:rPr>
        <w:t>Description of Community</w:t>
      </w:r>
      <w:r w:rsidRPr="001B1448">
        <w:rPr>
          <w:rFonts w:ascii="Arial" w:hAnsi="Arial" w:cs="Arial"/>
          <w:b/>
          <w:lang w:val="id-ID"/>
        </w:rPr>
        <w:t>’s</w:t>
      </w:r>
      <w:r w:rsidRPr="001B1448">
        <w:rPr>
          <w:rFonts w:ascii="Arial" w:hAnsi="Arial" w:cs="Arial"/>
          <w:b/>
        </w:rPr>
        <w:t xml:space="preserve"> Knowledge, Attitudes and Actions Against the Use of Drugs Without a Doctor's Prescription in Hamlet III, Ujung Serdang Village, Tanjung Morawa District, Deli Serdang Regency.</w:t>
      </w:r>
    </w:p>
    <w:p w:rsidR="00E85991" w:rsidRPr="001B1448" w:rsidRDefault="00E85991" w:rsidP="00E85991">
      <w:pPr>
        <w:spacing w:line="240" w:lineRule="auto"/>
        <w:jc w:val="both"/>
        <w:rPr>
          <w:rFonts w:ascii="Arial" w:hAnsi="Arial" w:cs="Arial"/>
          <w:b/>
        </w:rPr>
      </w:pPr>
      <w:proofErr w:type="gramStart"/>
      <w:r w:rsidRPr="001B1448">
        <w:rPr>
          <w:rFonts w:ascii="Arial" w:hAnsi="Arial" w:cs="Arial"/>
          <w:b/>
        </w:rPr>
        <w:t>ix+</w:t>
      </w:r>
      <w:proofErr w:type="gramEnd"/>
      <w:r w:rsidRPr="001B1448">
        <w:rPr>
          <w:rFonts w:ascii="Arial" w:hAnsi="Arial" w:cs="Arial"/>
          <w:b/>
        </w:rPr>
        <w:t>50 pages + 8 tables + 1 picture + 8 attachments</w:t>
      </w:r>
    </w:p>
    <w:p w:rsidR="00E85991" w:rsidRPr="001B1448" w:rsidRDefault="00E85991" w:rsidP="00E85991">
      <w:pPr>
        <w:spacing w:line="240" w:lineRule="auto"/>
        <w:jc w:val="both"/>
        <w:rPr>
          <w:rFonts w:ascii="Arial" w:hAnsi="Arial" w:cs="Arial"/>
          <w:b/>
        </w:rPr>
      </w:pPr>
    </w:p>
    <w:p w:rsidR="00E85991" w:rsidRPr="001B1448" w:rsidRDefault="00E85991" w:rsidP="00E85991">
      <w:pPr>
        <w:spacing w:line="240" w:lineRule="auto"/>
        <w:jc w:val="center"/>
        <w:rPr>
          <w:rFonts w:ascii="Arial" w:hAnsi="Arial" w:cs="Arial"/>
          <w:b/>
        </w:rPr>
      </w:pPr>
      <w:r w:rsidRPr="001B1448">
        <w:rPr>
          <w:rFonts w:ascii="Arial" w:hAnsi="Arial" w:cs="Arial"/>
          <w:b/>
        </w:rPr>
        <w:t>ABSTRACT</w:t>
      </w:r>
    </w:p>
    <w:p w:rsidR="00E85991" w:rsidRPr="001B1448" w:rsidRDefault="00E85991" w:rsidP="00E85991">
      <w:pPr>
        <w:spacing w:line="240" w:lineRule="auto"/>
        <w:jc w:val="both"/>
        <w:rPr>
          <w:rFonts w:ascii="Arial" w:hAnsi="Arial" w:cs="Arial"/>
        </w:rPr>
      </w:pPr>
      <w:r w:rsidRPr="001B1448">
        <w:rPr>
          <w:rFonts w:ascii="Arial" w:hAnsi="Arial" w:cs="Arial"/>
        </w:rPr>
        <w:t xml:space="preserve">Drugs without being prescribed by a doctor are drugs that can be used in self-medication. Errors in using this drug can cause poisoning such as kidney damage, irritation of the digestive system, and in severe cases can lead to death. This study aims to measure the level of knowledge, attitudes and actions of the community towards the use of drugs without a doctor's prescription in Hamlet III, Ujung Serdang Village, Tanjung Morawa District, </w:t>
      </w:r>
      <w:proofErr w:type="gramStart"/>
      <w:r w:rsidRPr="001B1448">
        <w:rPr>
          <w:rFonts w:ascii="Arial" w:hAnsi="Arial" w:cs="Arial"/>
        </w:rPr>
        <w:t>Deli</w:t>
      </w:r>
      <w:proofErr w:type="gramEnd"/>
      <w:r w:rsidRPr="001B1448">
        <w:rPr>
          <w:rFonts w:ascii="Arial" w:hAnsi="Arial" w:cs="Arial"/>
        </w:rPr>
        <w:t xml:space="preserve"> Serdang Regency.</w:t>
      </w:r>
    </w:p>
    <w:p w:rsidR="00E85991" w:rsidRPr="001B1448" w:rsidRDefault="00E85991" w:rsidP="00E85991">
      <w:pPr>
        <w:spacing w:line="240" w:lineRule="auto"/>
        <w:jc w:val="both"/>
        <w:rPr>
          <w:rFonts w:ascii="Arial" w:hAnsi="Arial" w:cs="Arial"/>
        </w:rPr>
      </w:pPr>
      <w:r w:rsidRPr="001B1448">
        <w:rPr>
          <w:rFonts w:ascii="Arial" w:hAnsi="Arial" w:cs="Arial"/>
        </w:rPr>
        <w:t>This research is a descriptive survey study that examines the sample obtained through random sampling technique from a population consisting of 323 residents aged 18-60 years.</w:t>
      </w:r>
    </w:p>
    <w:p w:rsidR="00E85991" w:rsidRPr="001B1448" w:rsidRDefault="00E85991" w:rsidP="00E85991">
      <w:pPr>
        <w:spacing w:line="240" w:lineRule="auto"/>
        <w:jc w:val="both"/>
        <w:rPr>
          <w:rFonts w:ascii="Arial" w:hAnsi="Arial" w:cs="Arial"/>
        </w:rPr>
      </w:pPr>
      <w:r w:rsidRPr="001B1448">
        <w:rPr>
          <w:rFonts w:ascii="Arial" w:hAnsi="Arial" w:cs="Arial"/>
        </w:rPr>
        <w:t>The following are the results of research that have been collected:</w:t>
      </w:r>
      <w:r w:rsidRPr="001B1448">
        <w:rPr>
          <w:rFonts w:ascii="Arial" w:hAnsi="Arial" w:cs="Arial"/>
          <w:lang w:val="id-ID"/>
        </w:rPr>
        <w:t xml:space="preserve"> </w:t>
      </w:r>
      <w:r w:rsidRPr="001B1448">
        <w:rPr>
          <w:rFonts w:ascii="Arial" w:hAnsi="Arial" w:cs="Arial"/>
        </w:rPr>
        <w:t>61 respondents (80.26%) had a level of knowledge in the good category, 14 respondents (18.42%) in the fairly good category, 1 respondent (1.31%) in the poor category, and no respondent in the bad category: 64 respondents (84.21%) had an attitude level in the good category, 12 respondents (15.79%) in the fairly good category, and no respondents in the less good and bad categories; 73 respondents (96.05%) had an attitude level in the good category, 1 respondent (1.31%) in the fairly good category, 2 respondents (2.63%) in the poor category, and no respondent in the bad category.</w:t>
      </w:r>
    </w:p>
    <w:p w:rsidR="00E85991" w:rsidRPr="001B1448" w:rsidRDefault="00E85991" w:rsidP="00E85991">
      <w:pPr>
        <w:spacing w:line="240" w:lineRule="auto"/>
        <w:jc w:val="both"/>
        <w:rPr>
          <w:rFonts w:ascii="Arial" w:hAnsi="Arial" w:cs="Arial"/>
        </w:rPr>
      </w:pPr>
      <w:r w:rsidRPr="001B1448">
        <w:rPr>
          <w:rFonts w:ascii="Arial" w:hAnsi="Arial" w:cs="Arial"/>
        </w:rPr>
        <w:t xml:space="preserve">This study concluded that the level of knowledge of respondents in the good category (86.05%) </w:t>
      </w:r>
      <w:proofErr w:type="gramStart"/>
      <w:r w:rsidRPr="001B1448">
        <w:rPr>
          <w:rFonts w:ascii="Arial" w:hAnsi="Arial" w:cs="Arial"/>
        </w:rPr>
        <w:t>The level of attitude in the good category (82.63%), and the level of action in the good category (87.24%).</w:t>
      </w:r>
      <w:proofErr w:type="gramEnd"/>
    </w:p>
    <w:p w:rsidR="00E85991" w:rsidRPr="001B1448" w:rsidRDefault="00E85991" w:rsidP="00E85991">
      <w:pPr>
        <w:spacing w:line="240" w:lineRule="auto"/>
        <w:jc w:val="both"/>
        <w:rPr>
          <w:rFonts w:ascii="Arial" w:hAnsi="Arial" w:cs="Arial"/>
        </w:rPr>
      </w:pPr>
      <w:r w:rsidRPr="001B1448">
        <w:rPr>
          <w:rFonts w:ascii="Arial" w:hAnsi="Arial" w:cs="Arial"/>
        </w:rPr>
        <w:t>Keywords</w:t>
      </w:r>
      <w:r w:rsidRPr="001B1448">
        <w:rPr>
          <w:rFonts w:ascii="Arial" w:hAnsi="Arial" w:cs="Arial"/>
          <w:lang w:val="id-ID"/>
        </w:rPr>
        <w:tab/>
      </w:r>
      <w:r w:rsidRPr="001B1448">
        <w:rPr>
          <w:rFonts w:ascii="Arial" w:hAnsi="Arial" w:cs="Arial"/>
        </w:rPr>
        <w:t>: Knowledge, Attitude, Action</w:t>
      </w:r>
    </w:p>
    <w:p w:rsidR="00E85991" w:rsidRDefault="00E85991" w:rsidP="00E85991">
      <w:pPr>
        <w:spacing w:line="240" w:lineRule="auto"/>
        <w:jc w:val="both"/>
        <w:rPr>
          <w:rFonts w:ascii="Arial" w:hAnsi="Arial" w:cs="Arial"/>
          <w:lang w:val="id-ID"/>
        </w:rPr>
      </w:pPr>
      <w:r w:rsidRPr="001B1448">
        <w:rPr>
          <w:rFonts w:ascii="Arial" w:hAnsi="Arial" w:cs="Arial"/>
        </w:rPr>
        <w:t>Re</w:t>
      </w:r>
      <w:r w:rsidRPr="001B1448">
        <w:rPr>
          <w:rFonts w:ascii="Arial" w:hAnsi="Arial" w:cs="Arial"/>
          <w:lang w:val="id-ID"/>
        </w:rPr>
        <w:t>ferences</w:t>
      </w:r>
      <w:r w:rsidRPr="001B1448">
        <w:rPr>
          <w:rFonts w:ascii="Arial" w:hAnsi="Arial" w:cs="Arial"/>
          <w:lang w:val="id-ID"/>
        </w:rPr>
        <w:tab/>
      </w:r>
      <w:r>
        <w:rPr>
          <w:rFonts w:ascii="Arial" w:hAnsi="Arial" w:cs="Arial"/>
        </w:rPr>
        <w:t>: 16 (1993-2018)</w:t>
      </w:r>
    </w:p>
    <w:p w:rsidR="00E85991" w:rsidRPr="001B1448" w:rsidRDefault="00E85991" w:rsidP="00E85991">
      <w:pPr>
        <w:spacing w:line="240" w:lineRule="auto"/>
        <w:jc w:val="center"/>
        <w:rPr>
          <w:rFonts w:ascii="Arial" w:hAnsi="Arial" w:cs="Arial"/>
          <w:lang w:val="id-ID"/>
        </w:rPr>
      </w:pPr>
      <w:r w:rsidRPr="001B1448">
        <w:rPr>
          <w:rFonts w:ascii="Arial" w:hAnsi="Arial" w:cs="Arial"/>
          <w:noProof/>
        </w:rPr>
        <w:drawing>
          <wp:inline distT="0" distB="0" distL="0" distR="0" wp14:anchorId="3C0EDE56" wp14:editId="21745B84">
            <wp:extent cx="2177143" cy="6747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E85991" w:rsidRDefault="00E85991" w:rsidP="000F00DF">
      <w:pPr>
        <w:spacing w:line="360" w:lineRule="auto"/>
        <w:rPr>
          <w:rFonts w:ascii="Arial" w:hAnsi="Arial" w:cs="Arial"/>
        </w:rPr>
      </w:pPr>
    </w:p>
    <w:p w:rsidR="00CB475F" w:rsidRDefault="00CB475F" w:rsidP="000F00DF">
      <w:pPr>
        <w:spacing w:line="360" w:lineRule="auto"/>
        <w:rPr>
          <w:rFonts w:ascii="Arial" w:hAnsi="Arial" w:cs="Arial"/>
        </w:rPr>
      </w:pPr>
    </w:p>
    <w:p w:rsidR="00812190" w:rsidRPr="00812190" w:rsidRDefault="00812190" w:rsidP="000B0B55">
      <w:pPr>
        <w:spacing w:line="360" w:lineRule="auto"/>
        <w:jc w:val="center"/>
        <w:rPr>
          <w:rFonts w:ascii="Arial" w:hAnsi="Arial" w:cs="Arial"/>
          <w:b/>
          <w:sz w:val="24"/>
          <w:szCs w:val="24"/>
        </w:rPr>
      </w:pPr>
      <w:r w:rsidRPr="00812190">
        <w:rPr>
          <w:rFonts w:ascii="Arial" w:hAnsi="Arial" w:cs="Arial"/>
          <w:b/>
          <w:sz w:val="24"/>
          <w:szCs w:val="24"/>
        </w:rPr>
        <w:lastRenderedPageBreak/>
        <w:t>KATA PENGANTAR</w:t>
      </w:r>
    </w:p>
    <w:p w:rsidR="00877E8E" w:rsidRPr="00E002A6" w:rsidRDefault="00877E8E" w:rsidP="000B0B55">
      <w:pPr>
        <w:spacing w:after="0" w:line="360" w:lineRule="auto"/>
        <w:ind w:firstLine="720"/>
        <w:jc w:val="both"/>
        <w:rPr>
          <w:rFonts w:ascii="Arial" w:hAnsi="Arial" w:cs="Arial"/>
        </w:rPr>
      </w:pPr>
      <w:r w:rsidRPr="00E002A6">
        <w:rPr>
          <w:rFonts w:ascii="Arial" w:hAnsi="Arial" w:cs="Arial"/>
        </w:rPr>
        <w:t>Puji syukur penulis panjatkan kehadiran Tuhan Yang Maha Esa atas segala berkat dan rahmat-Nya sehingga penulis dapat menyelesaikan Karya Tulis Ilmiah a</w:t>
      </w:r>
      <w:r>
        <w:rPr>
          <w:rFonts w:ascii="Arial" w:hAnsi="Arial" w:cs="Arial"/>
        </w:rPr>
        <w:t xml:space="preserve">dalah “Gambaran Pengetahuan </w:t>
      </w:r>
      <w:r w:rsidRPr="00E002A6">
        <w:rPr>
          <w:rFonts w:ascii="Arial" w:hAnsi="Arial" w:cs="Arial"/>
        </w:rPr>
        <w:t>Sikap</w:t>
      </w:r>
      <w:r>
        <w:rPr>
          <w:rFonts w:ascii="Arial" w:hAnsi="Arial" w:cs="Arial"/>
        </w:rPr>
        <w:t xml:space="preserve"> Dan Tindakan</w:t>
      </w:r>
      <w:r w:rsidRPr="00E002A6">
        <w:rPr>
          <w:rFonts w:ascii="Arial" w:hAnsi="Arial" w:cs="Arial"/>
        </w:rPr>
        <w:t xml:space="preserve"> Masyarakat Terhadap Penggunaan Obat</w:t>
      </w:r>
      <w:r>
        <w:rPr>
          <w:rFonts w:ascii="Arial" w:hAnsi="Arial" w:cs="Arial"/>
        </w:rPr>
        <w:t xml:space="preserve"> Tanpa Resep Dokter di Dusun III Desa Ujung Serdang Kecamatan Tanjung Morawa</w:t>
      </w:r>
      <w:r w:rsidRPr="00E002A6">
        <w:rPr>
          <w:rFonts w:ascii="Arial" w:hAnsi="Arial" w:cs="Arial"/>
        </w:rPr>
        <w:t xml:space="preserve"> Kabupaten Deli Serdang”.</w:t>
      </w:r>
    </w:p>
    <w:p w:rsidR="00877E8E" w:rsidRPr="00E002A6" w:rsidRDefault="00877E8E" w:rsidP="000B0B55">
      <w:pPr>
        <w:spacing w:after="0" w:line="360" w:lineRule="auto"/>
        <w:ind w:firstLine="720"/>
        <w:jc w:val="both"/>
        <w:rPr>
          <w:rFonts w:ascii="Arial" w:hAnsi="Arial" w:cs="Arial"/>
        </w:rPr>
      </w:pPr>
      <w:proofErr w:type="gramStart"/>
      <w:r w:rsidRPr="00E002A6">
        <w:rPr>
          <w:rFonts w:ascii="Arial" w:hAnsi="Arial" w:cs="Arial"/>
        </w:rPr>
        <w:t>Karya tulis Ilmiah ini disusun untuk memenuhi persyaratan dalam menyelesaikan pendidikan Program Diploma III di Juruan Fa</w:t>
      </w:r>
      <w:r w:rsidR="000B0B55">
        <w:rPr>
          <w:rFonts w:ascii="Arial" w:hAnsi="Arial" w:cs="Arial"/>
        </w:rPr>
        <w:t>rmasi Poltekkes Kemenkes Medan.</w:t>
      </w:r>
      <w:proofErr w:type="gramEnd"/>
      <w:r w:rsidR="000B0B55">
        <w:rPr>
          <w:rFonts w:ascii="Arial" w:hAnsi="Arial" w:cs="Arial"/>
        </w:rPr>
        <w:t xml:space="preserve"> </w:t>
      </w:r>
      <w:proofErr w:type="gramStart"/>
      <w:r w:rsidRPr="00E002A6">
        <w:rPr>
          <w:rFonts w:ascii="Arial" w:hAnsi="Arial" w:cs="Arial"/>
        </w:rPr>
        <w:t>Dalam penyusunan Karya Tulis Ilmiah ini tidak terlepas dari dukungan, bimbingan, saran, serta bantuan dari berbagai pihak.</w:t>
      </w:r>
      <w:proofErr w:type="gramEnd"/>
      <w:r w:rsidRPr="00E002A6">
        <w:rPr>
          <w:rFonts w:ascii="Arial" w:hAnsi="Arial" w:cs="Arial"/>
        </w:rPr>
        <w:t xml:space="preserve"> Untuk itu penulis mengucapkan terimakasih kepada:</w:t>
      </w:r>
    </w:p>
    <w:p w:rsidR="00877E8E" w:rsidRPr="000B0B55" w:rsidRDefault="00877E8E" w:rsidP="0097572B">
      <w:pPr>
        <w:pStyle w:val="ListParagraph"/>
        <w:numPr>
          <w:ilvl w:val="0"/>
          <w:numId w:val="41"/>
        </w:numPr>
        <w:spacing w:after="0" w:line="240" w:lineRule="auto"/>
        <w:ind w:left="284" w:hanging="284"/>
        <w:jc w:val="both"/>
        <w:rPr>
          <w:rFonts w:ascii="Arial" w:hAnsi="Arial" w:cs="Arial"/>
        </w:rPr>
      </w:pPr>
      <w:r w:rsidRPr="00812190">
        <w:rPr>
          <w:rFonts w:ascii="Arial" w:hAnsi="Arial" w:cs="Arial"/>
        </w:rPr>
        <w:t>Ibu Dra. Hj. Ida Nurhayati, M. Kes selaku Dir</w:t>
      </w:r>
      <w:r w:rsidR="00812190" w:rsidRPr="00812190">
        <w:rPr>
          <w:rFonts w:ascii="Arial" w:hAnsi="Arial" w:cs="Arial"/>
        </w:rPr>
        <w:t>ektur Poltekkes Kemenkes</w:t>
      </w:r>
      <w:r w:rsidR="000B0B55">
        <w:rPr>
          <w:rFonts w:ascii="Arial" w:hAnsi="Arial" w:cs="Arial"/>
        </w:rPr>
        <w:t xml:space="preserve"> </w:t>
      </w:r>
      <w:r w:rsidRPr="000B0B55">
        <w:rPr>
          <w:rFonts w:ascii="Arial" w:hAnsi="Arial" w:cs="Arial"/>
        </w:rPr>
        <w:t>Medan.</w:t>
      </w:r>
    </w:p>
    <w:p w:rsidR="00877E8E" w:rsidRDefault="00877E8E" w:rsidP="0097572B">
      <w:pPr>
        <w:spacing w:after="0" w:line="240" w:lineRule="auto"/>
        <w:ind w:left="284" w:hanging="284"/>
        <w:jc w:val="both"/>
        <w:rPr>
          <w:rFonts w:ascii="Arial" w:hAnsi="Arial" w:cs="Arial"/>
        </w:rPr>
      </w:pPr>
      <w:r w:rsidRPr="00E002A6">
        <w:rPr>
          <w:rFonts w:ascii="Arial" w:hAnsi="Arial" w:cs="Arial"/>
        </w:rPr>
        <w:t>2. Ibu Dra. Masniah, M. Kes, Apt selaku Ketua Jur</w:t>
      </w:r>
      <w:r w:rsidR="000B0B55">
        <w:rPr>
          <w:rFonts w:ascii="Arial" w:hAnsi="Arial" w:cs="Arial"/>
        </w:rPr>
        <w:t>usan Farmasi Poltekkes Medan.</w:t>
      </w:r>
    </w:p>
    <w:p w:rsidR="00877E8E" w:rsidRDefault="00877E8E" w:rsidP="00704E4F">
      <w:pPr>
        <w:spacing w:after="0" w:line="240" w:lineRule="auto"/>
        <w:ind w:left="284" w:hanging="284"/>
        <w:jc w:val="both"/>
        <w:rPr>
          <w:rFonts w:ascii="Arial" w:hAnsi="Arial" w:cs="Arial"/>
        </w:rPr>
      </w:pPr>
      <w:r w:rsidRPr="00E002A6">
        <w:rPr>
          <w:rFonts w:ascii="Arial" w:hAnsi="Arial" w:cs="Arial"/>
        </w:rPr>
        <w:t>4. Bapak Drs. Hotman Sitanggang, M.Pd selaku Dosen Pembimbing Karya Tulis Ilmiah yang telah menghantarkan saya mengi</w:t>
      </w:r>
      <w:r>
        <w:rPr>
          <w:rFonts w:ascii="Arial" w:hAnsi="Arial" w:cs="Arial"/>
        </w:rPr>
        <w:t>kuti Ujian Akhir Program (UAP).</w:t>
      </w:r>
    </w:p>
    <w:p w:rsidR="00877E8E" w:rsidRDefault="00877E8E" w:rsidP="00704E4F">
      <w:pPr>
        <w:spacing w:after="0" w:line="240" w:lineRule="auto"/>
        <w:ind w:left="284" w:hanging="284"/>
        <w:jc w:val="both"/>
        <w:rPr>
          <w:rFonts w:ascii="Arial" w:hAnsi="Arial" w:cs="Arial"/>
        </w:rPr>
      </w:pPr>
      <w:r w:rsidRPr="00E002A6">
        <w:rPr>
          <w:rFonts w:ascii="Arial" w:hAnsi="Arial" w:cs="Arial"/>
        </w:rPr>
        <w:t>5.</w:t>
      </w:r>
      <w:r>
        <w:rPr>
          <w:rFonts w:ascii="Arial" w:hAnsi="Arial" w:cs="Arial"/>
        </w:rPr>
        <w:t xml:space="preserve"> Ibu Dra. Antetti Tampubolon, </w:t>
      </w:r>
      <w:proofErr w:type="gramStart"/>
      <w:r>
        <w:rPr>
          <w:rFonts w:ascii="Arial" w:hAnsi="Arial" w:cs="Arial"/>
        </w:rPr>
        <w:t>M.Si.,</w:t>
      </w:r>
      <w:proofErr w:type="gramEnd"/>
      <w:r>
        <w:rPr>
          <w:rFonts w:ascii="Arial" w:hAnsi="Arial" w:cs="Arial"/>
        </w:rPr>
        <w:t xml:space="preserve"> Apt.</w:t>
      </w:r>
      <w:r w:rsidRPr="00E002A6">
        <w:rPr>
          <w:rFonts w:ascii="Arial" w:hAnsi="Arial" w:cs="Arial"/>
        </w:rPr>
        <w:t xml:space="preserve"> selaku dosen penguji I Karya Tulis Ilmilah dan Ujian Akhir Program (UAP) yang telah menguji dan memberikan mas</w:t>
      </w:r>
      <w:r>
        <w:rPr>
          <w:rFonts w:ascii="Arial" w:hAnsi="Arial" w:cs="Arial"/>
        </w:rPr>
        <w:t>ukkan kepada penulis.</w:t>
      </w:r>
    </w:p>
    <w:p w:rsidR="00877E8E" w:rsidRDefault="00877E8E" w:rsidP="00704E4F">
      <w:pPr>
        <w:spacing w:after="0" w:line="240" w:lineRule="auto"/>
        <w:ind w:left="284" w:hanging="284"/>
        <w:jc w:val="both"/>
        <w:rPr>
          <w:rFonts w:ascii="Arial" w:hAnsi="Arial" w:cs="Arial"/>
        </w:rPr>
      </w:pPr>
      <w:r>
        <w:rPr>
          <w:rFonts w:ascii="Arial" w:hAnsi="Arial" w:cs="Arial"/>
        </w:rPr>
        <w:t>6. Dr. Jhonson P. Sihombing, S.Si., M.Sc., Apt.</w:t>
      </w:r>
      <w:r w:rsidRPr="00E002A6">
        <w:rPr>
          <w:rFonts w:ascii="Arial" w:hAnsi="Arial" w:cs="Arial"/>
        </w:rPr>
        <w:t xml:space="preserve"> selaku dosen penguji II Karya Tulis Ilmilah dan Ujian Akhir Program (UAP) yang telah menguji dan memb</w:t>
      </w:r>
      <w:r>
        <w:rPr>
          <w:rFonts w:ascii="Arial" w:hAnsi="Arial" w:cs="Arial"/>
        </w:rPr>
        <w:t>erikan masukkan kepada penulis.</w:t>
      </w:r>
    </w:p>
    <w:p w:rsidR="00877E8E" w:rsidRDefault="005245F3" w:rsidP="00704E4F">
      <w:pPr>
        <w:spacing w:after="0" w:line="240" w:lineRule="auto"/>
        <w:ind w:left="284" w:hanging="284"/>
        <w:jc w:val="both"/>
        <w:rPr>
          <w:rFonts w:ascii="Arial" w:hAnsi="Arial" w:cs="Arial"/>
        </w:rPr>
      </w:pPr>
      <w:proofErr w:type="gramStart"/>
      <w:r>
        <w:rPr>
          <w:rFonts w:ascii="Arial" w:hAnsi="Arial" w:cs="Arial"/>
        </w:rPr>
        <w:t>7.</w:t>
      </w:r>
      <w:r w:rsidR="00877E8E">
        <w:rPr>
          <w:rFonts w:ascii="Arial" w:hAnsi="Arial" w:cs="Arial"/>
        </w:rPr>
        <w:t xml:space="preserve"> Bapak Jondeng Barus</w:t>
      </w:r>
      <w:r w:rsidR="00877E8E" w:rsidRPr="00E002A6">
        <w:rPr>
          <w:rFonts w:ascii="Arial" w:hAnsi="Arial" w:cs="Arial"/>
        </w:rPr>
        <w:t xml:space="preserve"> s</w:t>
      </w:r>
      <w:r w:rsidR="00877E8E">
        <w:rPr>
          <w:rFonts w:ascii="Arial" w:hAnsi="Arial" w:cs="Arial"/>
        </w:rPr>
        <w:t>ebagai Kepala Desa Ujung Serdang Kecamatan Tanjung Morawa Kabupaten Deli Serdang.</w:t>
      </w:r>
      <w:proofErr w:type="gramEnd"/>
    </w:p>
    <w:p w:rsidR="005245F3" w:rsidRDefault="005245F3" w:rsidP="00704E4F">
      <w:pPr>
        <w:spacing w:after="0" w:line="240" w:lineRule="auto"/>
        <w:ind w:left="284" w:hanging="284"/>
        <w:jc w:val="both"/>
        <w:rPr>
          <w:rFonts w:ascii="Arial" w:hAnsi="Arial" w:cs="Arial"/>
        </w:rPr>
      </w:pPr>
      <w:r>
        <w:rPr>
          <w:rFonts w:ascii="Arial" w:hAnsi="Arial" w:cs="Arial"/>
        </w:rPr>
        <w:t>8</w:t>
      </w:r>
      <w:r w:rsidR="000B0B55">
        <w:rPr>
          <w:rFonts w:ascii="Arial" w:hAnsi="Arial" w:cs="Arial"/>
        </w:rPr>
        <w:t xml:space="preserve"> </w:t>
      </w:r>
      <w:r w:rsidR="00704E4F">
        <w:rPr>
          <w:rFonts w:ascii="Arial" w:hAnsi="Arial" w:cs="Arial"/>
        </w:rPr>
        <w:t xml:space="preserve"> </w:t>
      </w:r>
      <w:r w:rsidR="00877E8E" w:rsidRPr="00E002A6">
        <w:rPr>
          <w:rFonts w:ascii="Arial" w:hAnsi="Arial" w:cs="Arial"/>
        </w:rPr>
        <w:t xml:space="preserve">Teristimewa </w:t>
      </w:r>
      <w:r w:rsidR="00877E8E">
        <w:rPr>
          <w:rFonts w:ascii="Arial" w:hAnsi="Arial" w:cs="Arial"/>
        </w:rPr>
        <w:t>kepada kedua orang</w:t>
      </w:r>
      <w:r w:rsidR="000B0B55">
        <w:rPr>
          <w:rFonts w:ascii="Arial" w:hAnsi="Arial" w:cs="Arial"/>
        </w:rPr>
        <w:t xml:space="preserve"> tua penulis Bapak Saksi Perangin Angin, dan Alm Sulastri Br Barus atas kasih sayang, doa dan dukungan serta motivasi yang sangat berharga sehingga penulis dapat menyelesaikan penulisan Karya Tulis Ilmiah.</w:t>
      </w:r>
      <w:r w:rsidR="00704E4F">
        <w:rPr>
          <w:rFonts w:ascii="Arial" w:hAnsi="Arial" w:cs="Arial"/>
        </w:rPr>
        <w:t xml:space="preserve"> </w:t>
      </w:r>
      <w:r w:rsidR="0097572B">
        <w:rPr>
          <w:rFonts w:ascii="Arial" w:hAnsi="Arial" w:cs="Arial"/>
        </w:rPr>
        <w:t>Seluruh</w:t>
      </w:r>
      <w:r w:rsidR="00265787">
        <w:rPr>
          <w:rFonts w:ascii="Arial" w:hAnsi="Arial" w:cs="Arial"/>
        </w:rPr>
        <w:t xml:space="preserve">  s</w:t>
      </w:r>
      <w:r w:rsidR="000B0B55">
        <w:rPr>
          <w:rFonts w:ascii="Arial" w:hAnsi="Arial" w:cs="Arial"/>
        </w:rPr>
        <w:t>emua pihak yang banyak memberi dukungan yang tidak dapat penulis sebutkan satu persatu.</w:t>
      </w:r>
    </w:p>
    <w:p w:rsidR="000C4118" w:rsidRPr="00E002A6" w:rsidRDefault="000C4118" w:rsidP="00AB45D1">
      <w:pPr>
        <w:spacing w:after="0" w:line="360" w:lineRule="auto"/>
        <w:ind w:left="284" w:hanging="284"/>
        <w:jc w:val="both"/>
        <w:rPr>
          <w:rFonts w:ascii="Arial" w:hAnsi="Arial" w:cs="Arial"/>
        </w:rPr>
      </w:pPr>
    </w:p>
    <w:p w:rsidR="00704E4F" w:rsidRDefault="00812190" w:rsidP="00812190">
      <w:pPr>
        <w:spacing w:after="0" w:line="360" w:lineRule="auto"/>
        <w:ind w:left="4320" w:firstLine="720"/>
        <w:rPr>
          <w:rFonts w:ascii="Arial" w:hAnsi="Arial" w:cs="Arial"/>
        </w:rPr>
      </w:pPr>
      <w:r>
        <w:rPr>
          <w:rFonts w:ascii="Arial" w:hAnsi="Arial" w:cs="Arial"/>
        </w:rPr>
        <w:t xml:space="preserve">      </w:t>
      </w:r>
      <w:r w:rsidR="003F5960">
        <w:rPr>
          <w:rFonts w:ascii="Arial" w:hAnsi="Arial" w:cs="Arial"/>
        </w:rPr>
        <w:tab/>
      </w:r>
      <w:r w:rsidR="003F5960">
        <w:rPr>
          <w:rFonts w:ascii="Arial" w:hAnsi="Arial" w:cs="Arial"/>
        </w:rPr>
        <w:tab/>
      </w:r>
    </w:p>
    <w:p w:rsidR="00704E4F" w:rsidRDefault="00877E8E" w:rsidP="00704E4F">
      <w:pPr>
        <w:spacing w:after="0" w:line="360" w:lineRule="auto"/>
        <w:ind w:left="5040" w:firstLine="720"/>
        <w:rPr>
          <w:rFonts w:ascii="Arial" w:hAnsi="Arial" w:cs="Arial"/>
        </w:rPr>
      </w:pPr>
      <w:r>
        <w:rPr>
          <w:rFonts w:ascii="Arial" w:hAnsi="Arial" w:cs="Arial"/>
        </w:rPr>
        <w:t xml:space="preserve">Medan,   </w:t>
      </w:r>
      <w:r w:rsidR="00704E4F">
        <w:rPr>
          <w:rFonts w:ascii="Arial" w:hAnsi="Arial" w:cs="Arial"/>
        </w:rPr>
        <w:t xml:space="preserve">    </w:t>
      </w:r>
      <w:proofErr w:type="gramStart"/>
      <w:r w:rsidR="00704E4F">
        <w:rPr>
          <w:rFonts w:ascii="Arial" w:hAnsi="Arial" w:cs="Arial"/>
        </w:rPr>
        <w:t>Mei  2021</w:t>
      </w:r>
      <w:proofErr w:type="gramEnd"/>
      <w:r w:rsidR="003F5960">
        <w:rPr>
          <w:rFonts w:ascii="Arial" w:hAnsi="Arial" w:cs="Arial"/>
        </w:rPr>
        <w:tab/>
      </w:r>
      <w:r w:rsidR="003F5960">
        <w:rPr>
          <w:rFonts w:ascii="Arial" w:hAnsi="Arial" w:cs="Arial"/>
        </w:rPr>
        <w:tab/>
      </w:r>
    </w:p>
    <w:p w:rsidR="00AB45D1" w:rsidRDefault="00704E4F" w:rsidP="00AB45D1">
      <w:pPr>
        <w:spacing w:after="0" w:line="360" w:lineRule="auto"/>
        <w:ind w:left="5760"/>
        <w:jc w:val="both"/>
        <w:rPr>
          <w:rFonts w:ascii="Arial" w:hAnsi="Arial" w:cs="Arial"/>
        </w:rPr>
      </w:pPr>
      <w:r>
        <w:rPr>
          <w:rFonts w:ascii="Arial" w:hAnsi="Arial" w:cs="Arial"/>
        </w:rPr>
        <w:t xml:space="preserve">         </w:t>
      </w:r>
      <w:r w:rsidR="000B0B55">
        <w:rPr>
          <w:rFonts w:ascii="Arial" w:hAnsi="Arial" w:cs="Arial"/>
        </w:rPr>
        <w:t>Penulis</w:t>
      </w:r>
    </w:p>
    <w:p w:rsidR="003827DE" w:rsidRDefault="003827DE" w:rsidP="00AB45D1">
      <w:pPr>
        <w:spacing w:after="0" w:line="360" w:lineRule="auto"/>
        <w:ind w:left="5760"/>
        <w:jc w:val="both"/>
        <w:rPr>
          <w:rFonts w:ascii="Arial" w:hAnsi="Arial" w:cs="Arial"/>
        </w:rPr>
      </w:pPr>
    </w:p>
    <w:p w:rsidR="005245F3" w:rsidRDefault="00AB3602" w:rsidP="00AB45D1">
      <w:pPr>
        <w:spacing w:after="0" w:line="360" w:lineRule="auto"/>
        <w:ind w:left="5760"/>
        <w:jc w:val="both"/>
        <w:rPr>
          <w:rFonts w:ascii="Arial" w:hAnsi="Arial" w:cs="Arial"/>
        </w:rPr>
      </w:pPr>
      <w:r>
        <w:rPr>
          <w:rFonts w:ascii="Arial" w:hAnsi="Arial" w:cs="Arial"/>
        </w:rPr>
        <w:t xml:space="preserve"> </w:t>
      </w:r>
    </w:p>
    <w:p w:rsidR="00265787" w:rsidRDefault="00704E4F" w:rsidP="00704E4F">
      <w:pPr>
        <w:spacing w:after="0" w:line="240" w:lineRule="auto"/>
        <w:ind w:left="5040"/>
        <w:rPr>
          <w:rFonts w:ascii="Arial" w:hAnsi="Arial" w:cs="Arial"/>
        </w:rPr>
      </w:pPr>
      <w:r>
        <w:rPr>
          <w:rFonts w:ascii="Arial" w:hAnsi="Arial" w:cs="Arial"/>
        </w:rPr>
        <w:t xml:space="preserve">     </w:t>
      </w:r>
      <w:r w:rsidR="00265787">
        <w:rPr>
          <w:rFonts w:ascii="Arial" w:hAnsi="Arial" w:cs="Arial"/>
        </w:rPr>
        <w:t>Shelvia Br Perangin Angin</w:t>
      </w:r>
      <w:r w:rsidR="00AB3602">
        <w:rPr>
          <w:rFonts w:ascii="Arial" w:hAnsi="Arial" w:cs="Arial"/>
        </w:rPr>
        <w:t xml:space="preserve">            </w:t>
      </w:r>
    </w:p>
    <w:p w:rsidR="003827DE" w:rsidRDefault="00265787" w:rsidP="005F4885">
      <w:pPr>
        <w:spacing w:after="0" w:line="240" w:lineRule="auto"/>
        <w:ind w:left="4320" w:firstLine="720"/>
        <w:jc w:val="center"/>
        <w:rPr>
          <w:rFonts w:ascii="Arial" w:hAnsi="Arial" w:cs="Arial"/>
        </w:rPr>
      </w:pPr>
      <w:r>
        <w:rPr>
          <w:rFonts w:ascii="Arial" w:hAnsi="Arial" w:cs="Arial"/>
        </w:rPr>
        <w:t xml:space="preserve">      </w:t>
      </w:r>
      <w:r w:rsidR="00AB3602">
        <w:rPr>
          <w:rFonts w:ascii="Arial" w:hAnsi="Arial" w:cs="Arial"/>
        </w:rPr>
        <w:t>P07539018071</w:t>
      </w:r>
    </w:p>
    <w:p w:rsidR="005F4885" w:rsidRPr="007A5FF5" w:rsidRDefault="005F4885" w:rsidP="005F4885">
      <w:pPr>
        <w:spacing w:after="0" w:line="240" w:lineRule="auto"/>
        <w:ind w:left="4320" w:firstLine="720"/>
        <w:jc w:val="center"/>
        <w:rPr>
          <w:rFonts w:ascii="Arial" w:hAnsi="Arial" w:cs="Arial"/>
        </w:rPr>
      </w:pPr>
    </w:p>
    <w:p w:rsidR="00061311" w:rsidRPr="00AB3602" w:rsidRDefault="00061311" w:rsidP="004B6859">
      <w:pPr>
        <w:tabs>
          <w:tab w:val="left" w:leader="dot" w:pos="7371"/>
          <w:tab w:val="left" w:leader="dot" w:pos="7655"/>
        </w:tabs>
        <w:spacing w:after="0" w:line="360" w:lineRule="auto"/>
        <w:jc w:val="center"/>
        <w:rPr>
          <w:rFonts w:ascii="Arial" w:hAnsi="Arial" w:cs="Arial"/>
        </w:rPr>
      </w:pPr>
      <w:r w:rsidRPr="009451C6">
        <w:rPr>
          <w:rFonts w:ascii="Arial" w:hAnsi="Arial" w:cs="Arial"/>
          <w:b/>
          <w:sz w:val="24"/>
          <w:szCs w:val="24"/>
        </w:rPr>
        <w:lastRenderedPageBreak/>
        <w:t>DAFTAR ISI</w:t>
      </w:r>
    </w:p>
    <w:p w:rsidR="00061311" w:rsidRPr="003F5960" w:rsidRDefault="00033A3D" w:rsidP="004B6859">
      <w:pPr>
        <w:tabs>
          <w:tab w:val="left" w:leader="dot" w:pos="7371"/>
          <w:tab w:val="left" w:leader="dot" w:pos="7655"/>
        </w:tabs>
        <w:spacing w:line="360" w:lineRule="auto"/>
        <w:ind w:left="5760" w:firstLine="720"/>
        <w:jc w:val="both"/>
        <w:rPr>
          <w:rFonts w:ascii="Arial" w:hAnsi="Arial" w:cs="Arial"/>
          <w:b/>
          <w:sz w:val="24"/>
          <w:szCs w:val="24"/>
        </w:rPr>
      </w:pPr>
      <w:r>
        <w:rPr>
          <w:rFonts w:ascii="Arial" w:hAnsi="Arial" w:cs="Arial"/>
          <w:b/>
          <w:sz w:val="24"/>
          <w:szCs w:val="24"/>
        </w:rPr>
        <w:t xml:space="preserve">  </w:t>
      </w:r>
      <w:r w:rsidR="00FB1DFE">
        <w:rPr>
          <w:rFonts w:ascii="Arial" w:hAnsi="Arial" w:cs="Arial"/>
          <w:b/>
          <w:sz w:val="24"/>
          <w:szCs w:val="24"/>
        </w:rPr>
        <w:t xml:space="preserve">  </w:t>
      </w:r>
      <w:r w:rsidR="003F5960">
        <w:rPr>
          <w:rFonts w:ascii="Arial" w:hAnsi="Arial" w:cs="Arial"/>
          <w:b/>
          <w:sz w:val="24"/>
          <w:szCs w:val="24"/>
        </w:rPr>
        <w:t>HALAMAN</w:t>
      </w:r>
    </w:p>
    <w:p w:rsidR="003F5960" w:rsidRDefault="009630F1" w:rsidP="00A01A9E">
      <w:pPr>
        <w:tabs>
          <w:tab w:val="left" w:leader="dot" w:pos="7371"/>
          <w:tab w:val="left" w:leader="dot" w:pos="7655"/>
        </w:tabs>
        <w:spacing w:after="0" w:line="360" w:lineRule="auto"/>
        <w:jc w:val="both"/>
        <w:rPr>
          <w:rFonts w:ascii="Arial" w:hAnsi="Arial" w:cs="Arial"/>
          <w:b/>
        </w:rPr>
      </w:pPr>
      <w:r>
        <w:rPr>
          <w:rFonts w:ascii="Arial" w:hAnsi="Arial" w:cs="Arial"/>
          <w:b/>
        </w:rPr>
        <w:t>LEMBAR PERSETUJUAN</w:t>
      </w:r>
      <w:r w:rsidR="004B6859">
        <w:rPr>
          <w:rFonts w:ascii="Arial" w:hAnsi="Arial" w:cs="Arial"/>
          <w:b/>
        </w:rPr>
        <w:t xml:space="preserve"> </w:t>
      </w:r>
      <w:r w:rsidR="004B6859">
        <w:rPr>
          <w:rFonts w:ascii="Arial" w:hAnsi="Arial" w:cs="Arial"/>
          <w:b/>
        </w:rPr>
        <w:tab/>
      </w:r>
      <w:r w:rsidR="006D549E">
        <w:rPr>
          <w:rFonts w:ascii="Arial" w:hAnsi="Arial" w:cs="Arial"/>
          <w:b/>
        </w:rPr>
        <w:t xml:space="preserve"> i</w:t>
      </w:r>
      <w:r w:rsidR="003F5960">
        <w:rPr>
          <w:rFonts w:ascii="Arial" w:hAnsi="Arial" w:cs="Arial"/>
          <w:b/>
        </w:rPr>
        <w:t xml:space="preserve"> </w:t>
      </w:r>
    </w:p>
    <w:p w:rsidR="00A01A9E" w:rsidRDefault="00A01A9E" w:rsidP="00A01A9E">
      <w:pPr>
        <w:tabs>
          <w:tab w:val="left" w:leader="dot" w:pos="7371"/>
          <w:tab w:val="left" w:leader="dot" w:pos="7655"/>
        </w:tabs>
        <w:spacing w:after="0" w:line="360" w:lineRule="auto"/>
        <w:jc w:val="both"/>
        <w:rPr>
          <w:rFonts w:ascii="Arial" w:hAnsi="Arial" w:cs="Arial"/>
          <w:b/>
        </w:rPr>
      </w:pPr>
      <w:r>
        <w:rPr>
          <w:rFonts w:ascii="Arial" w:hAnsi="Arial" w:cs="Arial"/>
          <w:b/>
        </w:rPr>
        <w:t xml:space="preserve">LEMBAR PENGESAHAN </w:t>
      </w:r>
      <w:r>
        <w:rPr>
          <w:rFonts w:ascii="Arial" w:hAnsi="Arial" w:cs="Arial"/>
          <w:b/>
        </w:rPr>
        <w:tab/>
        <w:t xml:space="preserve"> ii</w:t>
      </w:r>
    </w:p>
    <w:p w:rsidR="002857A2" w:rsidRDefault="003F5960" w:rsidP="004B6859">
      <w:pPr>
        <w:tabs>
          <w:tab w:val="left" w:leader="dot" w:pos="7371"/>
          <w:tab w:val="left" w:leader="dot" w:pos="7655"/>
        </w:tabs>
        <w:spacing w:after="0" w:line="360" w:lineRule="auto"/>
        <w:jc w:val="both"/>
        <w:rPr>
          <w:rFonts w:ascii="Arial" w:hAnsi="Arial" w:cs="Arial"/>
          <w:b/>
        </w:rPr>
      </w:pPr>
      <w:r>
        <w:rPr>
          <w:rFonts w:ascii="Arial" w:hAnsi="Arial" w:cs="Arial"/>
          <w:b/>
        </w:rPr>
        <w:t>SURAT PERN</w:t>
      </w:r>
      <w:r w:rsidR="004B6859">
        <w:rPr>
          <w:rFonts w:ascii="Arial" w:hAnsi="Arial" w:cs="Arial"/>
          <w:b/>
        </w:rPr>
        <w:t xml:space="preserve">YATAAN </w:t>
      </w:r>
      <w:r w:rsidR="004B6859">
        <w:rPr>
          <w:rFonts w:ascii="Arial" w:hAnsi="Arial" w:cs="Arial"/>
          <w:b/>
        </w:rPr>
        <w:tab/>
      </w:r>
      <w:r w:rsidR="006D549E">
        <w:rPr>
          <w:rFonts w:ascii="Arial" w:hAnsi="Arial" w:cs="Arial"/>
          <w:b/>
        </w:rPr>
        <w:t xml:space="preserve"> ii</w:t>
      </w:r>
    </w:p>
    <w:p w:rsidR="003F5960" w:rsidRDefault="003F5960" w:rsidP="004B6859">
      <w:pPr>
        <w:tabs>
          <w:tab w:val="left" w:leader="dot" w:pos="7371"/>
          <w:tab w:val="left" w:leader="dot" w:pos="7655"/>
        </w:tabs>
        <w:spacing w:after="0" w:line="360" w:lineRule="auto"/>
        <w:jc w:val="both"/>
        <w:rPr>
          <w:rFonts w:ascii="Arial" w:hAnsi="Arial" w:cs="Arial"/>
          <w:b/>
        </w:rPr>
      </w:pPr>
      <w:r>
        <w:rPr>
          <w:rFonts w:ascii="Arial" w:hAnsi="Arial" w:cs="Arial"/>
          <w:b/>
        </w:rPr>
        <w:t>ABSTRA</w:t>
      </w:r>
      <w:r w:rsidR="000D611C">
        <w:rPr>
          <w:rFonts w:ascii="Arial" w:hAnsi="Arial" w:cs="Arial"/>
          <w:b/>
        </w:rPr>
        <w:t xml:space="preserve">K </w:t>
      </w:r>
      <w:r w:rsidR="004B6859">
        <w:rPr>
          <w:rFonts w:ascii="Arial" w:hAnsi="Arial" w:cs="Arial"/>
          <w:b/>
        </w:rPr>
        <w:tab/>
      </w:r>
      <w:r w:rsidR="002857A2">
        <w:rPr>
          <w:rFonts w:ascii="Arial" w:hAnsi="Arial" w:cs="Arial"/>
          <w:b/>
        </w:rPr>
        <w:t xml:space="preserve"> </w:t>
      </w:r>
      <w:proofErr w:type="gramStart"/>
      <w:r w:rsidR="00E85991">
        <w:rPr>
          <w:rFonts w:ascii="Arial" w:hAnsi="Arial" w:cs="Arial"/>
          <w:b/>
        </w:rPr>
        <w:t>i</w:t>
      </w:r>
      <w:r w:rsidR="00A01A9E">
        <w:rPr>
          <w:rFonts w:ascii="Arial" w:hAnsi="Arial" w:cs="Arial"/>
          <w:b/>
        </w:rPr>
        <w:t>v</w:t>
      </w:r>
      <w:proofErr w:type="gramEnd"/>
    </w:p>
    <w:p w:rsidR="00E85991" w:rsidRDefault="00E85991" w:rsidP="004B6859">
      <w:pPr>
        <w:tabs>
          <w:tab w:val="left" w:leader="dot" w:pos="7371"/>
          <w:tab w:val="left" w:leader="dot" w:pos="7655"/>
        </w:tabs>
        <w:spacing w:after="0" w:line="360" w:lineRule="auto"/>
        <w:jc w:val="both"/>
        <w:rPr>
          <w:rFonts w:ascii="Arial" w:hAnsi="Arial" w:cs="Arial"/>
          <w:b/>
        </w:rPr>
      </w:pPr>
      <w:r>
        <w:rPr>
          <w:rFonts w:ascii="Arial" w:hAnsi="Arial" w:cs="Arial"/>
          <w:b/>
        </w:rPr>
        <w:t xml:space="preserve">ABSTRACT </w:t>
      </w:r>
      <w:r>
        <w:rPr>
          <w:rFonts w:ascii="Arial" w:hAnsi="Arial" w:cs="Arial"/>
          <w:b/>
        </w:rPr>
        <w:tab/>
        <w:t xml:space="preserve"> v</w:t>
      </w:r>
    </w:p>
    <w:p w:rsidR="00061311" w:rsidRPr="007147E4" w:rsidRDefault="003F5960" w:rsidP="00704E4F">
      <w:pPr>
        <w:tabs>
          <w:tab w:val="left" w:leader="dot" w:pos="7371"/>
          <w:tab w:val="left" w:leader="dot" w:pos="7655"/>
        </w:tabs>
        <w:spacing w:after="0" w:line="360" w:lineRule="auto"/>
        <w:jc w:val="both"/>
        <w:rPr>
          <w:rFonts w:ascii="Arial" w:hAnsi="Arial" w:cs="Arial"/>
          <w:b/>
        </w:rPr>
      </w:pPr>
      <w:r>
        <w:rPr>
          <w:rFonts w:ascii="Arial" w:hAnsi="Arial" w:cs="Arial"/>
          <w:b/>
        </w:rPr>
        <w:t>KATA PENGA</w:t>
      </w:r>
      <w:r w:rsidR="000D611C">
        <w:rPr>
          <w:rFonts w:ascii="Arial" w:hAnsi="Arial" w:cs="Arial"/>
          <w:b/>
        </w:rPr>
        <w:t xml:space="preserve">NTAR </w:t>
      </w:r>
      <w:r w:rsidR="00061311" w:rsidRPr="007147E4">
        <w:rPr>
          <w:rFonts w:ascii="Arial" w:hAnsi="Arial" w:cs="Arial"/>
          <w:b/>
        </w:rPr>
        <w:t xml:space="preserve"> </w:t>
      </w:r>
      <w:r w:rsidR="004B6859">
        <w:rPr>
          <w:rFonts w:ascii="Arial" w:hAnsi="Arial" w:cs="Arial"/>
          <w:b/>
        </w:rPr>
        <w:tab/>
      </w:r>
      <w:r w:rsidR="00A01A9E">
        <w:rPr>
          <w:rFonts w:ascii="Arial" w:hAnsi="Arial" w:cs="Arial"/>
          <w:b/>
        </w:rPr>
        <w:t xml:space="preserve"> </w:t>
      </w:r>
      <w:proofErr w:type="gramStart"/>
      <w:r w:rsidR="00A01A9E">
        <w:rPr>
          <w:rFonts w:ascii="Arial" w:hAnsi="Arial" w:cs="Arial"/>
          <w:b/>
        </w:rPr>
        <w:t>v</w:t>
      </w:r>
      <w:r w:rsidR="002857A2">
        <w:rPr>
          <w:rFonts w:ascii="Arial" w:hAnsi="Arial" w:cs="Arial"/>
          <w:b/>
        </w:rPr>
        <w:t>i</w:t>
      </w:r>
      <w:proofErr w:type="gramEnd"/>
    </w:p>
    <w:p w:rsidR="00061311" w:rsidRDefault="003F5960" w:rsidP="004B6859">
      <w:pPr>
        <w:tabs>
          <w:tab w:val="left" w:leader="dot" w:pos="7371"/>
          <w:tab w:val="left" w:leader="dot" w:pos="7655"/>
        </w:tabs>
        <w:spacing w:after="0" w:line="360" w:lineRule="auto"/>
        <w:jc w:val="both"/>
        <w:rPr>
          <w:rFonts w:ascii="Arial" w:hAnsi="Arial" w:cs="Arial"/>
          <w:b/>
        </w:rPr>
      </w:pPr>
      <w:r>
        <w:rPr>
          <w:rFonts w:ascii="Arial" w:hAnsi="Arial" w:cs="Arial"/>
          <w:b/>
        </w:rPr>
        <w:t xml:space="preserve">DAFTAR ISI </w:t>
      </w:r>
      <w:r w:rsidR="004B6859">
        <w:rPr>
          <w:rFonts w:ascii="Arial" w:hAnsi="Arial" w:cs="Arial"/>
          <w:b/>
        </w:rPr>
        <w:tab/>
      </w:r>
      <w:r w:rsidR="006D549E">
        <w:rPr>
          <w:rFonts w:ascii="Arial" w:hAnsi="Arial" w:cs="Arial"/>
          <w:b/>
        </w:rPr>
        <w:t xml:space="preserve"> v</w:t>
      </w:r>
      <w:r w:rsidR="00A01A9E">
        <w:rPr>
          <w:rFonts w:ascii="Arial" w:hAnsi="Arial" w:cs="Arial"/>
          <w:b/>
        </w:rPr>
        <w:t>i</w:t>
      </w:r>
      <w:r w:rsidR="002857A2">
        <w:rPr>
          <w:rFonts w:ascii="Arial" w:hAnsi="Arial" w:cs="Arial"/>
          <w:b/>
        </w:rPr>
        <w:t>i</w:t>
      </w:r>
    </w:p>
    <w:p w:rsidR="00061311" w:rsidRDefault="003F5960" w:rsidP="004B6859">
      <w:pPr>
        <w:tabs>
          <w:tab w:val="left" w:leader="dot" w:pos="7371"/>
          <w:tab w:val="left" w:leader="dot" w:pos="7655"/>
        </w:tabs>
        <w:spacing w:after="0" w:line="360" w:lineRule="auto"/>
        <w:jc w:val="both"/>
        <w:rPr>
          <w:rFonts w:ascii="Arial" w:hAnsi="Arial" w:cs="Arial"/>
          <w:b/>
        </w:rPr>
      </w:pPr>
      <w:r>
        <w:rPr>
          <w:rFonts w:ascii="Arial" w:hAnsi="Arial" w:cs="Arial"/>
          <w:b/>
        </w:rPr>
        <w:t xml:space="preserve">DAFTAR GAMBAR </w:t>
      </w:r>
      <w:r w:rsidR="004B6859">
        <w:rPr>
          <w:rFonts w:ascii="Arial" w:hAnsi="Arial" w:cs="Arial"/>
          <w:b/>
        </w:rPr>
        <w:tab/>
      </w:r>
      <w:r w:rsidR="006D549E">
        <w:rPr>
          <w:rFonts w:ascii="Arial" w:hAnsi="Arial" w:cs="Arial"/>
          <w:b/>
        </w:rPr>
        <w:t xml:space="preserve"> vi</w:t>
      </w:r>
      <w:r w:rsidR="00A01A9E">
        <w:rPr>
          <w:rFonts w:ascii="Arial" w:hAnsi="Arial" w:cs="Arial"/>
          <w:b/>
        </w:rPr>
        <w:t>i</w:t>
      </w:r>
      <w:r w:rsidR="002857A2">
        <w:rPr>
          <w:rFonts w:ascii="Arial" w:hAnsi="Arial" w:cs="Arial"/>
          <w:b/>
        </w:rPr>
        <w:t>i</w:t>
      </w:r>
    </w:p>
    <w:p w:rsidR="00061311" w:rsidRDefault="003F5960" w:rsidP="00704E4F">
      <w:pPr>
        <w:tabs>
          <w:tab w:val="left" w:leader="dot" w:pos="7371"/>
          <w:tab w:val="left" w:leader="dot" w:pos="7655"/>
        </w:tabs>
        <w:spacing w:after="0" w:line="360" w:lineRule="auto"/>
        <w:jc w:val="both"/>
        <w:rPr>
          <w:rFonts w:ascii="Arial" w:hAnsi="Arial" w:cs="Arial"/>
          <w:b/>
        </w:rPr>
      </w:pPr>
      <w:r>
        <w:rPr>
          <w:rFonts w:ascii="Arial" w:hAnsi="Arial" w:cs="Arial"/>
          <w:b/>
        </w:rPr>
        <w:t>DAFTAR LA</w:t>
      </w:r>
      <w:r w:rsidR="000D611C">
        <w:rPr>
          <w:rFonts w:ascii="Arial" w:hAnsi="Arial" w:cs="Arial"/>
          <w:b/>
        </w:rPr>
        <w:t xml:space="preserve">MPIRAN </w:t>
      </w:r>
      <w:r w:rsidR="004B6859">
        <w:rPr>
          <w:rFonts w:ascii="Arial" w:hAnsi="Arial" w:cs="Arial"/>
          <w:b/>
        </w:rPr>
        <w:tab/>
      </w:r>
      <w:r w:rsidR="002857A2">
        <w:rPr>
          <w:rFonts w:ascii="Arial" w:hAnsi="Arial" w:cs="Arial"/>
          <w:b/>
        </w:rPr>
        <w:t xml:space="preserve"> ix</w:t>
      </w:r>
    </w:p>
    <w:p w:rsidR="00061311" w:rsidRDefault="00061311" w:rsidP="00704E4F">
      <w:pPr>
        <w:tabs>
          <w:tab w:val="left" w:leader="dot" w:pos="7371"/>
          <w:tab w:val="left" w:leader="dot" w:pos="7655"/>
        </w:tabs>
        <w:spacing w:after="0" w:line="360" w:lineRule="auto"/>
        <w:jc w:val="both"/>
        <w:rPr>
          <w:rFonts w:ascii="Arial" w:hAnsi="Arial" w:cs="Arial"/>
          <w:b/>
          <w:sz w:val="24"/>
          <w:szCs w:val="24"/>
        </w:rPr>
      </w:pPr>
      <w:r>
        <w:rPr>
          <w:rFonts w:ascii="Arial" w:hAnsi="Arial" w:cs="Arial"/>
          <w:b/>
          <w:sz w:val="24"/>
          <w:szCs w:val="24"/>
        </w:rPr>
        <w:t xml:space="preserve">BAB I </w:t>
      </w:r>
      <w:r w:rsidR="000D611C">
        <w:rPr>
          <w:rFonts w:ascii="Arial" w:hAnsi="Arial" w:cs="Arial"/>
          <w:b/>
          <w:sz w:val="24"/>
          <w:szCs w:val="24"/>
        </w:rPr>
        <w:t>PENDAHULUAN</w:t>
      </w:r>
      <w:r w:rsidR="000C4118">
        <w:rPr>
          <w:rFonts w:ascii="Arial" w:hAnsi="Arial" w:cs="Arial"/>
          <w:b/>
          <w:sz w:val="24"/>
          <w:szCs w:val="24"/>
        </w:rPr>
        <w:t xml:space="preserve"> </w:t>
      </w:r>
      <w:r w:rsidR="004B6859">
        <w:rPr>
          <w:rFonts w:ascii="Arial" w:hAnsi="Arial" w:cs="Arial"/>
          <w:b/>
          <w:sz w:val="24"/>
          <w:szCs w:val="24"/>
        </w:rPr>
        <w:tab/>
      </w:r>
      <w:r w:rsidR="006D549E">
        <w:rPr>
          <w:rFonts w:ascii="Arial" w:hAnsi="Arial" w:cs="Arial"/>
          <w:b/>
          <w:sz w:val="24"/>
          <w:szCs w:val="24"/>
        </w:rPr>
        <w:t xml:space="preserve"> 1</w:t>
      </w:r>
    </w:p>
    <w:p w:rsidR="00061311" w:rsidRPr="00E965A5" w:rsidRDefault="00061311" w:rsidP="00704E4F">
      <w:pPr>
        <w:pStyle w:val="ListParagraph"/>
        <w:numPr>
          <w:ilvl w:val="1"/>
          <w:numId w:val="17"/>
        </w:numPr>
        <w:tabs>
          <w:tab w:val="left" w:leader="dot" w:pos="7371"/>
          <w:tab w:val="left" w:leader="dot" w:pos="7655"/>
        </w:tabs>
        <w:spacing w:after="0" w:line="240" w:lineRule="auto"/>
        <w:jc w:val="both"/>
        <w:rPr>
          <w:rFonts w:ascii="Arial" w:hAnsi="Arial" w:cs="Arial"/>
        </w:rPr>
      </w:pPr>
      <w:r w:rsidRPr="00E965A5">
        <w:rPr>
          <w:rFonts w:ascii="Arial" w:hAnsi="Arial" w:cs="Arial"/>
        </w:rPr>
        <w:t>Latar Belakan</w:t>
      </w:r>
      <w:r w:rsidR="000D611C">
        <w:rPr>
          <w:rFonts w:ascii="Arial" w:hAnsi="Arial" w:cs="Arial"/>
        </w:rPr>
        <w:t>g</w:t>
      </w:r>
      <w:r w:rsidR="004B6859">
        <w:rPr>
          <w:rFonts w:ascii="Arial" w:hAnsi="Arial" w:cs="Arial"/>
        </w:rPr>
        <w:t xml:space="preserve"> </w:t>
      </w:r>
      <w:r w:rsidR="004B6859">
        <w:rPr>
          <w:rFonts w:ascii="Arial" w:hAnsi="Arial" w:cs="Arial"/>
        </w:rPr>
        <w:tab/>
      </w:r>
      <w:r w:rsidR="006D549E">
        <w:rPr>
          <w:rFonts w:ascii="Arial" w:hAnsi="Arial" w:cs="Arial"/>
        </w:rPr>
        <w:t xml:space="preserve"> 1</w:t>
      </w:r>
    </w:p>
    <w:p w:rsidR="00061311" w:rsidRDefault="00061311" w:rsidP="00704E4F">
      <w:pPr>
        <w:pStyle w:val="ListParagraph"/>
        <w:numPr>
          <w:ilvl w:val="1"/>
          <w:numId w:val="17"/>
        </w:numPr>
        <w:tabs>
          <w:tab w:val="left" w:leader="dot" w:pos="7371"/>
          <w:tab w:val="left" w:leader="dot" w:pos="7655"/>
        </w:tabs>
        <w:spacing w:after="0" w:line="240" w:lineRule="auto"/>
        <w:jc w:val="both"/>
        <w:rPr>
          <w:rFonts w:ascii="Arial" w:hAnsi="Arial" w:cs="Arial"/>
        </w:rPr>
      </w:pPr>
      <w:r>
        <w:rPr>
          <w:rFonts w:ascii="Arial" w:hAnsi="Arial" w:cs="Arial"/>
        </w:rPr>
        <w:t>Rumusan M</w:t>
      </w:r>
      <w:r w:rsidR="000D611C">
        <w:rPr>
          <w:rFonts w:ascii="Arial" w:hAnsi="Arial" w:cs="Arial"/>
        </w:rPr>
        <w:t xml:space="preserve">asalah </w:t>
      </w:r>
      <w:r w:rsidR="004B6859">
        <w:rPr>
          <w:rFonts w:ascii="Arial" w:hAnsi="Arial" w:cs="Arial"/>
        </w:rPr>
        <w:tab/>
      </w:r>
      <w:r w:rsidR="006D549E">
        <w:rPr>
          <w:rFonts w:ascii="Arial" w:hAnsi="Arial" w:cs="Arial"/>
        </w:rPr>
        <w:t xml:space="preserve"> 3</w:t>
      </w:r>
    </w:p>
    <w:p w:rsidR="00061311" w:rsidRDefault="00061311" w:rsidP="00704E4F">
      <w:pPr>
        <w:pStyle w:val="ListParagraph"/>
        <w:numPr>
          <w:ilvl w:val="1"/>
          <w:numId w:val="17"/>
        </w:numPr>
        <w:tabs>
          <w:tab w:val="left" w:leader="dot" w:pos="7371"/>
          <w:tab w:val="left" w:leader="dot" w:pos="7655"/>
        </w:tabs>
        <w:spacing w:after="0" w:line="240" w:lineRule="auto"/>
        <w:jc w:val="both"/>
        <w:rPr>
          <w:rFonts w:ascii="Arial" w:hAnsi="Arial" w:cs="Arial"/>
        </w:rPr>
      </w:pPr>
      <w:r>
        <w:rPr>
          <w:rFonts w:ascii="Arial" w:hAnsi="Arial" w:cs="Arial"/>
        </w:rPr>
        <w:t>Tujuan Pene</w:t>
      </w:r>
      <w:r w:rsidR="000D611C">
        <w:rPr>
          <w:rFonts w:ascii="Arial" w:hAnsi="Arial" w:cs="Arial"/>
        </w:rPr>
        <w:t xml:space="preserve">litian </w:t>
      </w:r>
      <w:r w:rsidR="004B6859">
        <w:rPr>
          <w:rFonts w:ascii="Arial" w:hAnsi="Arial" w:cs="Arial"/>
        </w:rPr>
        <w:tab/>
      </w:r>
      <w:r w:rsidR="006D549E">
        <w:rPr>
          <w:rFonts w:ascii="Arial" w:hAnsi="Arial" w:cs="Arial"/>
        </w:rPr>
        <w:t xml:space="preserve"> 3</w:t>
      </w:r>
    </w:p>
    <w:p w:rsidR="00061311" w:rsidRPr="00E965A5" w:rsidRDefault="00061311" w:rsidP="00704E4F">
      <w:pPr>
        <w:pStyle w:val="ListParagraph"/>
        <w:numPr>
          <w:ilvl w:val="1"/>
          <w:numId w:val="17"/>
        </w:numPr>
        <w:tabs>
          <w:tab w:val="left" w:leader="dot" w:pos="7371"/>
          <w:tab w:val="left" w:leader="dot" w:pos="7655"/>
        </w:tabs>
        <w:spacing w:after="0" w:line="240" w:lineRule="auto"/>
        <w:jc w:val="both"/>
        <w:rPr>
          <w:rFonts w:ascii="Arial" w:hAnsi="Arial" w:cs="Arial"/>
        </w:rPr>
      </w:pPr>
      <w:r>
        <w:rPr>
          <w:rFonts w:ascii="Arial" w:hAnsi="Arial" w:cs="Arial"/>
        </w:rPr>
        <w:t>Manfaat Pene</w:t>
      </w:r>
      <w:r w:rsidR="000D611C">
        <w:rPr>
          <w:rFonts w:ascii="Arial" w:hAnsi="Arial" w:cs="Arial"/>
        </w:rPr>
        <w:t xml:space="preserve">litian </w:t>
      </w:r>
      <w:r w:rsidR="004B6859">
        <w:rPr>
          <w:rFonts w:ascii="Arial" w:hAnsi="Arial" w:cs="Arial"/>
        </w:rPr>
        <w:tab/>
      </w:r>
      <w:r w:rsidR="006D549E">
        <w:rPr>
          <w:rFonts w:ascii="Arial" w:hAnsi="Arial" w:cs="Arial"/>
        </w:rPr>
        <w:t xml:space="preserve"> 3</w:t>
      </w:r>
    </w:p>
    <w:p w:rsidR="00061311" w:rsidRDefault="000D611C" w:rsidP="004B6859">
      <w:pPr>
        <w:tabs>
          <w:tab w:val="left" w:leader="dot" w:pos="7371"/>
          <w:tab w:val="left" w:leader="dot" w:pos="7655"/>
        </w:tabs>
        <w:spacing w:after="0" w:line="360" w:lineRule="auto"/>
        <w:jc w:val="both"/>
        <w:rPr>
          <w:rFonts w:ascii="Arial" w:hAnsi="Arial" w:cs="Arial"/>
          <w:b/>
          <w:sz w:val="24"/>
          <w:szCs w:val="24"/>
        </w:rPr>
      </w:pPr>
      <w:r>
        <w:rPr>
          <w:rFonts w:ascii="Arial" w:hAnsi="Arial" w:cs="Arial"/>
          <w:b/>
          <w:sz w:val="24"/>
          <w:szCs w:val="24"/>
        </w:rPr>
        <w:t>BAB II TINJAUAN PUSTAKA</w:t>
      </w:r>
      <w:r w:rsidR="004B6859">
        <w:rPr>
          <w:rFonts w:ascii="Arial" w:hAnsi="Arial" w:cs="Arial"/>
          <w:b/>
          <w:sz w:val="24"/>
          <w:szCs w:val="24"/>
        </w:rPr>
        <w:t xml:space="preserve"> </w:t>
      </w:r>
      <w:r w:rsidR="004B6859">
        <w:rPr>
          <w:rFonts w:ascii="Arial" w:hAnsi="Arial" w:cs="Arial"/>
          <w:b/>
          <w:sz w:val="24"/>
          <w:szCs w:val="24"/>
        </w:rPr>
        <w:tab/>
      </w:r>
      <w:r w:rsidR="006D549E">
        <w:rPr>
          <w:rFonts w:ascii="Arial" w:hAnsi="Arial" w:cs="Arial"/>
          <w:b/>
          <w:sz w:val="24"/>
          <w:szCs w:val="24"/>
        </w:rPr>
        <w:t xml:space="preserve"> 4</w:t>
      </w:r>
    </w:p>
    <w:p w:rsidR="00061311" w:rsidRDefault="00061311" w:rsidP="00704E4F">
      <w:pPr>
        <w:pStyle w:val="ListParagraph"/>
        <w:numPr>
          <w:ilvl w:val="1"/>
          <w:numId w:val="37"/>
        </w:numPr>
        <w:tabs>
          <w:tab w:val="left" w:leader="dot" w:pos="7371"/>
          <w:tab w:val="left" w:leader="dot" w:pos="7655"/>
        </w:tabs>
        <w:spacing w:after="0" w:line="240" w:lineRule="auto"/>
        <w:jc w:val="both"/>
        <w:rPr>
          <w:rFonts w:ascii="Arial" w:hAnsi="Arial" w:cs="Arial"/>
        </w:rPr>
      </w:pPr>
      <w:r>
        <w:rPr>
          <w:rFonts w:ascii="Arial" w:hAnsi="Arial" w:cs="Arial"/>
        </w:rPr>
        <w:t>Pengertian P</w:t>
      </w:r>
      <w:r w:rsidR="000D611C">
        <w:rPr>
          <w:rFonts w:ascii="Arial" w:hAnsi="Arial" w:cs="Arial"/>
        </w:rPr>
        <w:t xml:space="preserve">engetahuan </w:t>
      </w:r>
      <w:r w:rsidR="004B6859">
        <w:rPr>
          <w:rFonts w:ascii="Arial" w:hAnsi="Arial" w:cs="Arial"/>
        </w:rPr>
        <w:tab/>
      </w:r>
      <w:r w:rsidR="006D549E">
        <w:rPr>
          <w:rFonts w:ascii="Arial" w:hAnsi="Arial" w:cs="Arial"/>
        </w:rPr>
        <w:t xml:space="preserve"> 4</w:t>
      </w:r>
    </w:p>
    <w:p w:rsidR="00061311" w:rsidRDefault="00061311" w:rsidP="00704E4F">
      <w:pPr>
        <w:pStyle w:val="ListParagraph"/>
        <w:numPr>
          <w:ilvl w:val="1"/>
          <w:numId w:val="37"/>
        </w:numPr>
        <w:tabs>
          <w:tab w:val="left" w:leader="dot" w:pos="7371"/>
          <w:tab w:val="left" w:leader="dot" w:pos="7655"/>
        </w:tabs>
        <w:spacing w:after="0" w:line="240" w:lineRule="auto"/>
        <w:jc w:val="both"/>
        <w:rPr>
          <w:rFonts w:ascii="Arial" w:hAnsi="Arial" w:cs="Arial"/>
        </w:rPr>
      </w:pPr>
      <w:r>
        <w:rPr>
          <w:rFonts w:ascii="Arial" w:hAnsi="Arial" w:cs="Arial"/>
        </w:rPr>
        <w:t>Sik</w:t>
      </w:r>
      <w:r w:rsidR="000D611C">
        <w:rPr>
          <w:rFonts w:ascii="Arial" w:hAnsi="Arial" w:cs="Arial"/>
        </w:rPr>
        <w:t xml:space="preserve">ap </w:t>
      </w:r>
      <w:r w:rsidR="004B6859">
        <w:rPr>
          <w:rFonts w:ascii="Arial" w:hAnsi="Arial" w:cs="Arial"/>
        </w:rPr>
        <w:tab/>
      </w:r>
      <w:r w:rsidR="006D549E">
        <w:rPr>
          <w:rFonts w:ascii="Arial" w:hAnsi="Arial" w:cs="Arial"/>
        </w:rPr>
        <w:t xml:space="preserve"> 7</w:t>
      </w:r>
    </w:p>
    <w:p w:rsidR="00061311" w:rsidRDefault="00061311" w:rsidP="00704E4F">
      <w:pPr>
        <w:pStyle w:val="ListParagraph"/>
        <w:numPr>
          <w:ilvl w:val="1"/>
          <w:numId w:val="37"/>
        </w:numPr>
        <w:tabs>
          <w:tab w:val="left" w:leader="dot" w:pos="7371"/>
          <w:tab w:val="left" w:leader="dot" w:pos="7655"/>
        </w:tabs>
        <w:spacing w:after="0" w:line="240" w:lineRule="auto"/>
        <w:jc w:val="both"/>
        <w:rPr>
          <w:rFonts w:ascii="Arial" w:hAnsi="Arial" w:cs="Arial"/>
        </w:rPr>
      </w:pPr>
      <w:r>
        <w:rPr>
          <w:rFonts w:ascii="Arial" w:hAnsi="Arial" w:cs="Arial"/>
        </w:rPr>
        <w:t>Tin</w:t>
      </w:r>
      <w:r w:rsidR="00796F35">
        <w:rPr>
          <w:rFonts w:ascii="Arial" w:hAnsi="Arial" w:cs="Arial"/>
        </w:rPr>
        <w:t>dak</w:t>
      </w:r>
      <w:r w:rsidR="000D611C">
        <w:rPr>
          <w:rFonts w:ascii="Arial" w:hAnsi="Arial" w:cs="Arial"/>
        </w:rPr>
        <w:t xml:space="preserve">an </w:t>
      </w:r>
      <w:r w:rsidR="004B6859">
        <w:rPr>
          <w:rFonts w:ascii="Arial" w:hAnsi="Arial" w:cs="Arial"/>
        </w:rPr>
        <w:tab/>
      </w:r>
      <w:r w:rsidR="006D549E">
        <w:rPr>
          <w:rFonts w:ascii="Arial" w:hAnsi="Arial" w:cs="Arial"/>
        </w:rPr>
        <w:t xml:space="preserve"> 9</w:t>
      </w:r>
    </w:p>
    <w:p w:rsidR="00061311" w:rsidRDefault="00061311" w:rsidP="00704E4F">
      <w:pPr>
        <w:pStyle w:val="ListParagraph"/>
        <w:numPr>
          <w:ilvl w:val="1"/>
          <w:numId w:val="37"/>
        </w:numPr>
        <w:tabs>
          <w:tab w:val="left" w:leader="dot" w:pos="7371"/>
          <w:tab w:val="left" w:leader="dot" w:pos="7655"/>
        </w:tabs>
        <w:spacing w:after="0" w:line="240" w:lineRule="auto"/>
        <w:jc w:val="both"/>
        <w:rPr>
          <w:rFonts w:ascii="Arial" w:hAnsi="Arial" w:cs="Arial"/>
        </w:rPr>
      </w:pPr>
      <w:r>
        <w:rPr>
          <w:rFonts w:ascii="Arial" w:hAnsi="Arial" w:cs="Arial"/>
        </w:rPr>
        <w:t>Masy</w:t>
      </w:r>
      <w:r w:rsidR="00796F35">
        <w:rPr>
          <w:rFonts w:ascii="Arial" w:hAnsi="Arial" w:cs="Arial"/>
        </w:rPr>
        <w:t>ara</w:t>
      </w:r>
      <w:r w:rsidR="000D611C">
        <w:rPr>
          <w:rFonts w:ascii="Arial" w:hAnsi="Arial" w:cs="Arial"/>
        </w:rPr>
        <w:t xml:space="preserve">kat </w:t>
      </w:r>
      <w:r w:rsidR="004B6859">
        <w:rPr>
          <w:rFonts w:ascii="Arial" w:hAnsi="Arial" w:cs="Arial"/>
        </w:rPr>
        <w:tab/>
      </w:r>
      <w:r w:rsidR="006D549E">
        <w:rPr>
          <w:rFonts w:ascii="Arial" w:hAnsi="Arial" w:cs="Arial"/>
        </w:rPr>
        <w:t xml:space="preserve"> 9</w:t>
      </w:r>
    </w:p>
    <w:p w:rsidR="00061311" w:rsidRPr="00AF44E2" w:rsidRDefault="00061311" w:rsidP="00704E4F">
      <w:pPr>
        <w:pStyle w:val="ListParagraph"/>
        <w:numPr>
          <w:ilvl w:val="1"/>
          <w:numId w:val="37"/>
        </w:numPr>
        <w:tabs>
          <w:tab w:val="left" w:leader="dot" w:pos="7371"/>
          <w:tab w:val="left" w:leader="dot" w:pos="7655"/>
        </w:tabs>
        <w:spacing w:after="0" w:line="240" w:lineRule="auto"/>
        <w:jc w:val="both"/>
        <w:rPr>
          <w:rFonts w:ascii="Arial" w:hAnsi="Arial" w:cs="Arial"/>
        </w:rPr>
      </w:pPr>
      <w:r w:rsidRPr="00AF44E2">
        <w:rPr>
          <w:rFonts w:ascii="Arial" w:hAnsi="Arial" w:cs="Arial"/>
        </w:rPr>
        <w:t>Swamedi</w:t>
      </w:r>
      <w:r w:rsidR="00760C67">
        <w:rPr>
          <w:rFonts w:ascii="Arial" w:hAnsi="Arial" w:cs="Arial"/>
        </w:rPr>
        <w:t>ka</w:t>
      </w:r>
      <w:r w:rsidR="000D611C">
        <w:rPr>
          <w:rFonts w:ascii="Arial" w:hAnsi="Arial" w:cs="Arial"/>
        </w:rPr>
        <w:t xml:space="preserve">si </w:t>
      </w:r>
      <w:r w:rsidR="004B6859">
        <w:rPr>
          <w:rFonts w:ascii="Arial" w:hAnsi="Arial" w:cs="Arial"/>
        </w:rPr>
        <w:tab/>
      </w:r>
      <w:r w:rsidR="006D549E">
        <w:rPr>
          <w:rFonts w:ascii="Arial" w:hAnsi="Arial" w:cs="Arial"/>
        </w:rPr>
        <w:t xml:space="preserve"> 11</w:t>
      </w:r>
    </w:p>
    <w:p w:rsidR="00061311" w:rsidRPr="00AF44E2" w:rsidRDefault="00061311" w:rsidP="00704E4F">
      <w:pPr>
        <w:tabs>
          <w:tab w:val="left" w:pos="7230"/>
          <w:tab w:val="left" w:leader="dot" w:pos="7371"/>
          <w:tab w:val="left" w:pos="7655"/>
        </w:tabs>
        <w:spacing w:after="0" w:line="240" w:lineRule="auto"/>
        <w:ind w:firstLine="425"/>
        <w:jc w:val="both"/>
        <w:rPr>
          <w:rFonts w:ascii="Arial" w:hAnsi="Arial" w:cs="Arial"/>
        </w:rPr>
      </w:pPr>
      <w:r>
        <w:rPr>
          <w:rFonts w:ascii="Arial" w:hAnsi="Arial" w:cs="Arial"/>
        </w:rPr>
        <w:t xml:space="preserve">2.5.1 </w:t>
      </w:r>
      <w:r w:rsidRPr="00AF44E2">
        <w:rPr>
          <w:rFonts w:ascii="Arial" w:hAnsi="Arial" w:cs="Arial"/>
        </w:rPr>
        <w:t>Kriteria Obat Yang dig</w:t>
      </w:r>
      <w:r w:rsidR="00760C67">
        <w:rPr>
          <w:rFonts w:ascii="Arial" w:hAnsi="Arial" w:cs="Arial"/>
        </w:rPr>
        <w:t>unakan dala</w:t>
      </w:r>
      <w:r w:rsidR="000D611C">
        <w:rPr>
          <w:rFonts w:ascii="Arial" w:hAnsi="Arial" w:cs="Arial"/>
        </w:rPr>
        <w:t xml:space="preserve">m swamedikasi </w:t>
      </w:r>
      <w:r w:rsidR="006D549E">
        <w:rPr>
          <w:rFonts w:ascii="Arial" w:hAnsi="Arial" w:cs="Arial"/>
        </w:rPr>
        <w:t>………………</w:t>
      </w:r>
      <w:r w:rsidR="006D549E">
        <w:rPr>
          <w:rFonts w:ascii="Arial" w:hAnsi="Arial" w:cs="Arial"/>
        </w:rPr>
        <w:tab/>
      </w:r>
      <w:r w:rsidR="006D549E">
        <w:rPr>
          <w:rFonts w:ascii="Arial" w:hAnsi="Arial" w:cs="Arial"/>
        </w:rPr>
        <w:tab/>
        <w:t xml:space="preserve"> 12</w:t>
      </w:r>
    </w:p>
    <w:p w:rsidR="00061311" w:rsidRDefault="00061311" w:rsidP="00704E4F">
      <w:pPr>
        <w:pStyle w:val="ListParagraph"/>
        <w:tabs>
          <w:tab w:val="left" w:leader="dot" w:pos="7371"/>
          <w:tab w:val="left" w:pos="7655"/>
        </w:tabs>
        <w:spacing w:after="0" w:line="240" w:lineRule="auto"/>
        <w:ind w:left="1146" w:hanging="720"/>
        <w:jc w:val="both"/>
        <w:rPr>
          <w:rFonts w:ascii="Arial" w:hAnsi="Arial" w:cs="Arial"/>
        </w:rPr>
      </w:pPr>
      <w:r>
        <w:rPr>
          <w:rFonts w:ascii="Arial" w:hAnsi="Arial" w:cs="Arial"/>
        </w:rPr>
        <w:t xml:space="preserve">2.5.2 Cara pemilihan obat </w:t>
      </w:r>
      <w:r w:rsidR="007B2F95">
        <w:rPr>
          <w:rFonts w:ascii="Arial" w:hAnsi="Arial" w:cs="Arial"/>
        </w:rPr>
        <w:t>ya</w:t>
      </w:r>
      <w:r w:rsidR="00760C67">
        <w:rPr>
          <w:rFonts w:ascii="Arial" w:hAnsi="Arial" w:cs="Arial"/>
        </w:rPr>
        <w:t xml:space="preserve">ng </w:t>
      </w:r>
      <w:r w:rsidR="000D611C">
        <w:rPr>
          <w:rFonts w:ascii="Arial" w:hAnsi="Arial" w:cs="Arial"/>
        </w:rPr>
        <w:t xml:space="preserve">aman dalam swamediaksi </w:t>
      </w:r>
      <w:r w:rsidR="006166C3">
        <w:rPr>
          <w:rFonts w:ascii="Arial" w:hAnsi="Arial" w:cs="Arial"/>
        </w:rPr>
        <w:tab/>
      </w:r>
      <w:r w:rsidR="00C23268">
        <w:rPr>
          <w:rFonts w:ascii="Arial" w:hAnsi="Arial" w:cs="Arial"/>
        </w:rPr>
        <w:t xml:space="preserve"> 12</w:t>
      </w:r>
    </w:p>
    <w:p w:rsidR="00061311" w:rsidRPr="009F4CF4" w:rsidRDefault="00061311" w:rsidP="00704E4F">
      <w:pPr>
        <w:pStyle w:val="ListParagraph"/>
        <w:numPr>
          <w:ilvl w:val="1"/>
          <w:numId w:val="37"/>
        </w:numPr>
        <w:tabs>
          <w:tab w:val="left" w:leader="dot" w:pos="7371"/>
          <w:tab w:val="left" w:pos="7655"/>
        </w:tabs>
        <w:spacing w:after="0" w:line="240" w:lineRule="auto"/>
        <w:ind w:left="357" w:hanging="357"/>
        <w:jc w:val="both"/>
        <w:rPr>
          <w:rFonts w:ascii="Arial" w:hAnsi="Arial" w:cs="Arial"/>
        </w:rPr>
      </w:pPr>
      <w:r w:rsidRPr="009F4CF4">
        <w:rPr>
          <w:rFonts w:ascii="Arial" w:hAnsi="Arial" w:cs="Arial"/>
        </w:rPr>
        <w:t>Keuntungan dan kerugian melakukan swamediaksi</w:t>
      </w:r>
      <w:r w:rsidR="00FB1DFE">
        <w:rPr>
          <w:rFonts w:ascii="Arial" w:hAnsi="Arial" w:cs="Arial"/>
        </w:rPr>
        <w:t xml:space="preserve"> </w:t>
      </w:r>
      <w:r w:rsidR="00FB1DFE">
        <w:rPr>
          <w:rFonts w:ascii="Arial" w:hAnsi="Arial" w:cs="Arial"/>
        </w:rPr>
        <w:tab/>
      </w:r>
      <w:r w:rsidRPr="009F4CF4">
        <w:rPr>
          <w:rFonts w:ascii="Arial" w:hAnsi="Arial" w:cs="Arial"/>
        </w:rPr>
        <w:t xml:space="preserve"> </w:t>
      </w:r>
      <w:r w:rsidR="006D549E">
        <w:rPr>
          <w:rFonts w:ascii="Arial" w:hAnsi="Arial" w:cs="Arial"/>
        </w:rPr>
        <w:t>13</w:t>
      </w:r>
    </w:p>
    <w:p w:rsidR="00061311" w:rsidRPr="00AF44E2" w:rsidRDefault="00061311" w:rsidP="00704E4F">
      <w:pPr>
        <w:tabs>
          <w:tab w:val="left" w:pos="7230"/>
          <w:tab w:val="left" w:leader="dot" w:pos="7371"/>
          <w:tab w:val="left" w:pos="7655"/>
        </w:tabs>
        <w:spacing w:after="0" w:line="240" w:lineRule="auto"/>
        <w:ind w:firstLine="426"/>
        <w:jc w:val="both"/>
        <w:rPr>
          <w:rFonts w:ascii="Arial" w:hAnsi="Arial" w:cs="Arial"/>
        </w:rPr>
      </w:pPr>
      <w:r>
        <w:rPr>
          <w:rFonts w:ascii="Arial" w:hAnsi="Arial" w:cs="Arial"/>
        </w:rPr>
        <w:t xml:space="preserve">2.6.1 </w:t>
      </w:r>
      <w:r w:rsidRPr="00AF44E2">
        <w:rPr>
          <w:rFonts w:ascii="Arial" w:hAnsi="Arial" w:cs="Arial"/>
        </w:rPr>
        <w:t>Keuntungan mela</w:t>
      </w:r>
      <w:r w:rsidR="007B2F95">
        <w:rPr>
          <w:rFonts w:ascii="Arial" w:hAnsi="Arial" w:cs="Arial"/>
        </w:rPr>
        <w:t>kuka</w:t>
      </w:r>
      <w:r w:rsidR="000D611C">
        <w:rPr>
          <w:rFonts w:ascii="Arial" w:hAnsi="Arial" w:cs="Arial"/>
        </w:rPr>
        <w:t>n swamedikasi</w:t>
      </w:r>
      <w:r w:rsidR="00FB1DFE">
        <w:rPr>
          <w:rFonts w:ascii="Arial" w:hAnsi="Arial" w:cs="Arial"/>
        </w:rPr>
        <w:t xml:space="preserve"> …………………………….</w:t>
      </w:r>
      <w:r w:rsidR="00FB1DFE">
        <w:rPr>
          <w:rFonts w:ascii="Arial" w:hAnsi="Arial" w:cs="Arial"/>
        </w:rPr>
        <w:tab/>
      </w:r>
      <w:r w:rsidR="00FB1DFE">
        <w:rPr>
          <w:rFonts w:ascii="Arial" w:hAnsi="Arial" w:cs="Arial"/>
        </w:rPr>
        <w:tab/>
      </w:r>
      <w:r w:rsidR="000D611C">
        <w:rPr>
          <w:rFonts w:ascii="Arial" w:hAnsi="Arial" w:cs="Arial"/>
        </w:rPr>
        <w:t xml:space="preserve"> </w:t>
      </w:r>
      <w:r w:rsidR="006D549E">
        <w:rPr>
          <w:rFonts w:ascii="Arial" w:hAnsi="Arial" w:cs="Arial"/>
        </w:rPr>
        <w:t>13</w:t>
      </w:r>
      <w:r w:rsidR="00FB1DFE">
        <w:rPr>
          <w:rFonts w:ascii="Arial" w:hAnsi="Arial" w:cs="Arial"/>
        </w:rPr>
        <w:tab/>
      </w:r>
    </w:p>
    <w:p w:rsidR="00061311" w:rsidRPr="009F4CF4" w:rsidRDefault="00061311" w:rsidP="00704E4F">
      <w:pPr>
        <w:pStyle w:val="ListParagraph"/>
        <w:tabs>
          <w:tab w:val="left" w:leader="dot" w:pos="7371"/>
          <w:tab w:val="left" w:pos="7655"/>
        </w:tabs>
        <w:spacing w:after="0" w:line="240" w:lineRule="auto"/>
        <w:ind w:left="426"/>
        <w:jc w:val="both"/>
        <w:rPr>
          <w:rFonts w:ascii="Arial" w:hAnsi="Arial" w:cs="Arial"/>
        </w:rPr>
      </w:pPr>
      <w:r>
        <w:rPr>
          <w:rFonts w:ascii="Arial" w:hAnsi="Arial" w:cs="Arial"/>
        </w:rPr>
        <w:t>2.6.2 Kerugian melak</w:t>
      </w:r>
      <w:r w:rsidR="00812190">
        <w:rPr>
          <w:rFonts w:ascii="Arial" w:hAnsi="Arial" w:cs="Arial"/>
        </w:rPr>
        <w:t xml:space="preserve">ukan </w:t>
      </w:r>
      <w:r w:rsidR="00CB475F">
        <w:rPr>
          <w:rFonts w:ascii="Arial" w:hAnsi="Arial" w:cs="Arial"/>
        </w:rPr>
        <w:t>swamedik</w:t>
      </w:r>
      <w:r w:rsidR="000D611C">
        <w:rPr>
          <w:rFonts w:ascii="Arial" w:hAnsi="Arial" w:cs="Arial"/>
        </w:rPr>
        <w:t>asi</w:t>
      </w:r>
      <w:r w:rsidR="00FB1DFE">
        <w:rPr>
          <w:rFonts w:ascii="Arial" w:hAnsi="Arial" w:cs="Arial"/>
        </w:rPr>
        <w:t xml:space="preserve"> </w:t>
      </w:r>
      <w:r w:rsidR="00FB1DFE">
        <w:rPr>
          <w:rFonts w:ascii="Arial" w:hAnsi="Arial" w:cs="Arial"/>
        </w:rPr>
        <w:tab/>
      </w:r>
      <w:r w:rsidR="006D549E">
        <w:rPr>
          <w:rFonts w:ascii="Arial" w:hAnsi="Arial" w:cs="Arial"/>
        </w:rPr>
        <w:t xml:space="preserve"> 13</w:t>
      </w:r>
    </w:p>
    <w:p w:rsidR="00061311" w:rsidRPr="00AF44E2" w:rsidRDefault="00061311" w:rsidP="00704E4F">
      <w:pPr>
        <w:tabs>
          <w:tab w:val="left" w:leader="dot" w:pos="7371"/>
          <w:tab w:val="left" w:pos="7655"/>
        </w:tabs>
        <w:spacing w:after="0" w:line="240" w:lineRule="auto"/>
        <w:jc w:val="both"/>
        <w:rPr>
          <w:rFonts w:ascii="Arial" w:hAnsi="Arial" w:cs="Arial"/>
        </w:rPr>
      </w:pPr>
      <w:r>
        <w:rPr>
          <w:rFonts w:ascii="Arial" w:hAnsi="Arial" w:cs="Arial"/>
        </w:rPr>
        <w:t xml:space="preserve">2.7 </w:t>
      </w:r>
      <w:r w:rsidRPr="00AF44E2">
        <w:rPr>
          <w:rFonts w:ascii="Arial" w:hAnsi="Arial" w:cs="Arial"/>
        </w:rPr>
        <w:t>Uraian U</w:t>
      </w:r>
      <w:r w:rsidR="00A44153">
        <w:rPr>
          <w:rFonts w:ascii="Arial" w:hAnsi="Arial" w:cs="Arial"/>
        </w:rPr>
        <w:t>mum</w:t>
      </w:r>
      <w:r w:rsidR="000D611C">
        <w:rPr>
          <w:rFonts w:ascii="Arial" w:hAnsi="Arial" w:cs="Arial"/>
        </w:rPr>
        <w:t xml:space="preserve"> Tentang Obat </w:t>
      </w:r>
      <w:r w:rsidR="00FB1DFE">
        <w:rPr>
          <w:rFonts w:ascii="Arial" w:hAnsi="Arial" w:cs="Arial"/>
        </w:rPr>
        <w:tab/>
      </w:r>
      <w:r w:rsidR="006D549E">
        <w:rPr>
          <w:rFonts w:ascii="Arial" w:hAnsi="Arial" w:cs="Arial"/>
        </w:rPr>
        <w:t xml:space="preserve"> 13</w:t>
      </w:r>
    </w:p>
    <w:p w:rsidR="00012F3D" w:rsidRDefault="001475DB" w:rsidP="00983F6D">
      <w:pPr>
        <w:tabs>
          <w:tab w:val="left" w:leader="dot" w:pos="7371"/>
          <w:tab w:val="left" w:pos="7655"/>
        </w:tabs>
        <w:spacing w:after="0" w:line="240" w:lineRule="auto"/>
        <w:jc w:val="both"/>
        <w:rPr>
          <w:rFonts w:ascii="Arial" w:hAnsi="Arial" w:cs="Arial"/>
        </w:rPr>
      </w:pPr>
      <w:r>
        <w:rPr>
          <w:rFonts w:ascii="Arial" w:hAnsi="Arial" w:cs="Arial"/>
        </w:rPr>
        <w:t xml:space="preserve">      </w:t>
      </w:r>
      <w:r w:rsidR="00983F6D">
        <w:rPr>
          <w:rFonts w:ascii="Arial" w:hAnsi="Arial" w:cs="Arial"/>
        </w:rPr>
        <w:t>2.7.1 Pengertian O</w:t>
      </w:r>
      <w:r w:rsidR="00061311">
        <w:rPr>
          <w:rFonts w:ascii="Arial" w:hAnsi="Arial" w:cs="Arial"/>
        </w:rPr>
        <w:t xml:space="preserve">bat </w:t>
      </w:r>
      <w:r w:rsidR="00FB1DFE">
        <w:rPr>
          <w:rFonts w:ascii="Arial" w:hAnsi="Arial" w:cs="Arial"/>
        </w:rPr>
        <w:tab/>
      </w:r>
      <w:r w:rsidR="006D549E">
        <w:rPr>
          <w:rFonts w:ascii="Arial" w:hAnsi="Arial" w:cs="Arial"/>
        </w:rPr>
        <w:t xml:space="preserve"> 13</w:t>
      </w:r>
    </w:p>
    <w:p w:rsidR="00983F6D" w:rsidRDefault="00983F6D" w:rsidP="00983F6D">
      <w:pPr>
        <w:tabs>
          <w:tab w:val="left" w:leader="dot" w:pos="7371"/>
          <w:tab w:val="left" w:pos="7655"/>
        </w:tabs>
        <w:spacing w:after="0" w:line="240" w:lineRule="auto"/>
        <w:ind w:left="426" w:hanging="426"/>
        <w:jc w:val="both"/>
        <w:rPr>
          <w:rFonts w:ascii="Arial" w:hAnsi="Arial" w:cs="Arial"/>
        </w:rPr>
      </w:pPr>
      <w:r>
        <w:rPr>
          <w:rFonts w:ascii="Arial" w:hAnsi="Arial" w:cs="Arial"/>
        </w:rPr>
        <w:t xml:space="preserve">      2.7.2 Penggolongan Obat </w:t>
      </w:r>
      <w:r>
        <w:rPr>
          <w:rFonts w:ascii="Arial" w:hAnsi="Arial" w:cs="Arial"/>
        </w:rPr>
        <w:tab/>
        <w:t xml:space="preserve"> 14</w:t>
      </w:r>
    </w:p>
    <w:p w:rsidR="00983F6D" w:rsidRDefault="00983F6D" w:rsidP="00983F6D">
      <w:pPr>
        <w:tabs>
          <w:tab w:val="left" w:leader="dot" w:pos="7371"/>
          <w:tab w:val="left" w:pos="7655"/>
        </w:tabs>
        <w:spacing w:after="0" w:line="240" w:lineRule="auto"/>
        <w:ind w:left="426" w:hanging="426"/>
        <w:jc w:val="both"/>
        <w:rPr>
          <w:rFonts w:ascii="Arial" w:hAnsi="Arial" w:cs="Arial"/>
        </w:rPr>
      </w:pPr>
      <w:r>
        <w:rPr>
          <w:rFonts w:ascii="Arial" w:hAnsi="Arial" w:cs="Arial"/>
        </w:rPr>
        <w:t xml:space="preserve">      2.7.3 Obat Bebas </w:t>
      </w:r>
      <w:r>
        <w:rPr>
          <w:rFonts w:ascii="Arial" w:hAnsi="Arial" w:cs="Arial"/>
        </w:rPr>
        <w:tab/>
        <w:t xml:space="preserve"> 14</w:t>
      </w:r>
    </w:p>
    <w:p w:rsidR="00983F6D" w:rsidRDefault="00983F6D" w:rsidP="00983F6D">
      <w:pPr>
        <w:tabs>
          <w:tab w:val="left" w:leader="dot" w:pos="7371"/>
          <w:tab w:val="left" w:pos="7655"/>
        </w:tabs>
        <w:spacing w:after="0" w:line="240" w:lineRule="auto"/>
        <w:ind w:left="426" w:hanging="426"/>
        <w:jc w:val="both"/>
        <w:rPr>
          <w:rFonts w:ascii="Arial" w:hAnsi="Arial" w:cs="Arial"/>
        </w:rPr>
      </w:pPr>
      <w:r>
        <w:rPr>
          <w:rFonts w:ascii="Arial" w:hAnsi="Arial" w:cs="Arial"/>
        </w:rPr>
        <w:t xml:space="preserve">      2.7.4 Obat Bebas Terbatas </w:t>
      </w:r>
      <w:r>
        <w:rPr>
          <w:rFonts w:ascii="Arial" w:hAnsi="Arial" w:cs="Arial"/>
        </w:rPr>
        <w:tab/>
        <w:t xml:space="preserve"> 14</w:t>
      </w:r>
    </w:p>
    <w:p w:rsidR="00983F6D" w:rsidRDefault="00983F6D" w:rsidP="00983F6D">
      <w:pPr>
        <w:tabs>
          <w:tab w:val="left" w:leader="dot" w:pos="7371"/>
          <w:tab w:val="left" w:pos="7655"/>
        </w:tabs>
        <w:spacing w:after="0" w:line="240" w:lineRule="auto"/>
        <w:ind w:left="426" w:hanging="426"/>
        <w:jc w:val="both"/>
        <w:rPr>
          <w:rFonts w:ascii="Arial" w:hAnsi="Arial" w:cs="Arial"/>
        </w:rPr>
      </w:pPr>
      <w:r>
        <w:rPr>
          <w:rFonts w:ascii="Arial" w:hAnsi="Arial" w:cs="Arial"/>
        </w:rPr>
        <w:t xml:space="preserve">      2.7.5 Obat Keras </w:t>
      </w:r>
      <w:r>
        <w:rPr>
          <w:rFonts w:ascii="Arial" w:hAnsi="Arial" w:cs="Arial"/>
        </w:rPr>
        <w:tab/>
        <w:t xml:space="preserve"> 15 </w:t>
      </w:r>
    </w:p>
    <w:p w:rsidR="00983F6D" w:rsidRDefault="00983F6D" w:rsidP="00983F6D">
      <w:pPr>
        <w:tabs>
          <w:tab w:val="left" w:leader="dot" w:pos="7371"/>
          <w:tab w:val="left" w:pos="7655"/>
        </w:tabs>
        <w:spacing w:after="0" w:line="240" w:lineRule="auto"/>
        <w:ind w:left="426" w:hanging="426"/>
        <w:jc w:val="both"/>
        <w:rPr>
          <w:rFonts w:ascii="Arial" w:hAnsi="Arial" w:cs="Arial"/>
        </w:rPr>
      </w:pPr>
      <w:r>
        <w:rPr>
          <w:rFonts w:ascii="Arial" w:hAnsi="Arial" w:cs="Arial"/>
        </w:rPr>
        <w:t xml:space="preserve">      2.7.6 Obat Psikotropika </w:t>
      </w:r>
      <w:r>
        <w:rPr>
          <w:rFonts w:ascii="Arial" w:hAnsi="Arial" w:cs="Arial"/>
        </w:rPr>
        <w:tab/>
        <w:t xml:space="preserve"> 16</w:t>
      </w:r>
    </w:p>
    <w:p w:rsidR="00CB475F" w:rsidRDefault="00012F3D" w:rsidP="004F57CA">
      <w:pPr>
        <w:tabs>
          <w:tab w:val="left" w:pos="7230"/>
          <w:tab w:val="left" w:leader="dot" w:pos="7371"/>
          <w:tab w:val="left" w:pos="7655"/>
        </w:tabs>
        <w:spacing w:after="0" w:line="240" w:lineRule="auto"/>
        <w:jc w:val="both"/>
        <w:rPr>
          <w:rFonts w:ascii="Arial" w:hAnsi="Arial" w:cs="Arial"/>
        </w:rPr>
      </w:pPr>
      <w:r>
        <w:rPr>
          <w:rFonts w:ascii="Arial" w:hAnsi="Arial" w:cs="Arial"/>
        </w:rPr>
        <w:t xml:space="preserve">      2.7.7 Obat Nark</w:t>
      </w:r>
      <w:r w:rsidR="000D611C">
        <w:rPr>
          <w:rFonts w:ascii="Arial" w:hAnsi="Arial" w:cs="Arial"/>
        </w:rPr>
        <w:t xml:space="preserve">otika </w:t>
      </w:r>
      <w:r w:rsidR="00FB1DFE">
        <w:rPr>
          <w:rFonts w:ascii="Arial" w:hAnsi="Arial" w:cs="Arial"/>
        </w:rPr>
        <w:t>……………………………………………………….</w:t>
      </w:r>
      <w:r w:rsidR="00FB1DFE">
        <w:rPr>
          <w:rFonts w:ascii="Arial" w:hAnsi="Arial" w:cs="Arial"/>
        </w:rPr>
        <w:tab/>
      </w:r>
      <w:r w:rsidR="00FB1DFE">
        <w:rPr>
          <w:rFonts w:ascii="Arial" w:hAnsi="Arial" w:cs="Arial"/>
        </w:rPr>
        <w:tab/>
      </w:r>
      <w:r w:rsidR="006D549E">
        <w:rPr>
          <w:rFonts w:ascii="Arial" w:hAnsi="Arial" w:cs="Arial"/>
        </w:rPr>
        <w:t xml:space="preserve"> 17</w:t>
      </w:r>
    </w:p>
    <w:p w:rsidR="00061311" w:rsidRDefault="00012F3D" w:rsidP="004F57CA">
      <w:pPr>
        <w:tabs>
          <w:tab w:val="left" w:leader="dot" w:pos="7371"/>
          <w:tab w:val="left" w:pos="7655"/>
        </w:tabs>
        <w:spacing w:after="0" w:line="240" w:lineRule="auto"/>
        <w:jc w:val="both"/>
        <w:rPr>
          <w:rFonts w:ascii="Arial" w:hAnsi="Arial" w:cs="Arial"/>
        </w:rPr>
      </w:pPr>
      <w:r>
        <w:rPr>
          <w:rFonts w:ascii="Arial" w:hAnsi="Arial" w:cs="Arial"/>
        </w:rPr>
        <w:t>2.8 Ker</w:t>
      </w:r>
      <w:r w:rsidR="000D611C">
        <w:rPr>
          <w:rFonts w:ascii="Arial" w:hAnsi="Arial" w:cs="Arial"/>
        </w:rPr>
        <w:t xml:space="preserve">angka Konsep </w:t>
      </w:r>
      <w:r w:rsidR="00FB1DFE">
        <w:rPr>
          <w:rFonts w:ascii="Arial" w:hAnsi="Arial" w:cs="Arial"/>
        </w:rPr>
        <w:tab/>
      </w:r>
      <w:r w:rsidR="006D549E">
        <w:rPr>
          <w:rFonts w:ascii="Arial" w:hAnsi="Arial" w:cs="Arial"/>
        </w:rPr>
        <w:t xml:space="preserve"> 18</w:t>
      </w:r>
    </w:p>
    <w:p w:rsidR="00061311" w:rsidRPr="004D4DB7" w:rsidRDefault="00061311" w:rsidP="004F57CA">
      <w:pPr>
        <w:tabs>
          <w:tab w:val="left" w:leader="dot" w:pos="7371"/>
          <w:tab w:val="left" w:pos="7655"/>
        </w:tabs>
        <w:spacing w:after="0" w:line="360" w:lineRule="auto"/>
        <w:jc w:val="both"/>
        <w:rPr>
          <w:rFonts w:ascii="Arial" w:hAnsi="Arial" w:cs="Arial"/>
        </w:rPr>
      </w:pPr>
      <w:r>
        <w:rPr>
          <w:rFonts w:ascii="Arial" w:hAnsi="Arial" w:cs="Arial"/>
        </w:rPr>
        <w:t>2.9 Defenisi Opr</w:t>
      </w:r>
      <w:r w:rsidR="00012F3D">
        <w:rPr>
          <w:rFonts w:ascii="Arial" w:hAnsi="Arial" w:cs="Arial"/>
        </w:rPr>
        <w:t>asi</w:t>
      </w:r>
      <w:r w:rsidR="000D611C">
        <w:rPr>
          <w:rFonts w:ascii="Arial" w:hAnsi="Arial" w:cs="Arial"/>
        </w:rPr>
        <w:t xml:space="preserve">onal </w:t>
      </w:r>
      <w:r w:rsidR="00FB1DFE">
        <w:rPr>
          <w:rFonts w:ascii="Arial" w:hAnsi="Arial" w:cs="Arial"/>
        </w:rPr>
        <w:tab/>
      </w:r>
      <w:r w:rsidR="005A0EF8">
        <w:rPr>
          <w:rFonts w:ascii="Arial" w:hAnsi="Arial" w:cs="Arial"/>
        </w:rPr>
        <w:t xml:space="preserve"> 18</w:t>
      </w:r>
    </w:p>
    <w:p w:rsidR="00061311" w:rsidRDefault="00061311" w:rsidP="00FB1DFE">
      <w:pPr>
        <w:tabs>
          <w:tab w:val="left" w:leader="dot" w:pos="7371"/>
          <w:tab w:val="left" w:pos="7655"/>
        </w:tabs>
        <w:spacing w:after="0" w:line="360" w:lineRule="auto"/>
        <w:jc w:val="both"/>
        <w:rPr>
          <w:rFonts w:ascii="Arial" w:hAnsi="Arial" w:cs="Arial"/>
          <w:b/>
          <w:sz w:val="24"/>
          <w:szCs w:val="24"/>
        </w:rPr>
      </w:pPr>
      <w:r>
        <w:rPr>
          <w:rFonts w:ascii="Arial" w:hAnsi="Arial" w:cs="Arial"/>
          <w:b/>
          <w:sz w:val="24"/>
          <w:szCs w:val="24"/>
        </w:rPr>
        <w:t xml:space="preserve">BAB III METODE </w:t>
      </w:r>
      <w:r w:rsidR="000D611C">
        <w:rPr>
          <w:rFonts w:ascii="Arial" w:hAnsi="Arial" w:cs="Arial"/>
          <w:b/>
          <w:sz w:val="24"/>
          <w:szCs w:val="24"/>
        </w:rPr>
        <w:t>PENEL</w:t>
      </w:r>
      <w:r w:rsidR="00FB1DFE">
        <w:rPr>
          <w:rFonts w:ascii="Arial" w:hAnsi="Arial" w:cs="Arial"/>
          <w:b/>
          <w:sz w:val="24"/>
          <w:szCs w:val="24"/>
        </w:rPr>
        <w:t xml:space="preserve">ITIAN </w:t>
      </w:r>
      <w:r w:rsidR="00FB1DFE">
        <w:rPr>
          <w:rFonts w:ascii="Arial" w:hAnsi="Arial" w:cs="Arial"/>
          <w:b/>
          <w:sz w:val="24"/>
          <w:szCs w:val="24"/>
        </w:rPr>
        <w:tab/>
      </w:r>
      <w:r w:rsidR="005A0EF8">
        <w:rPr>
          <w:rFonts w:ascii="Arial" w:hAnsi="Arial" w:cs="Arial"/>
          <w:b/>
          <w:sz w:val="24"/>
          <w:szCs w:val="24"/>
        </w:rPr>
        <w:t xml:space="preserve"> 19</w:t>
      </w:r>
    </w:p>
    <w:p w:rsidR="00061311" w:rsidRPr="00425911" w:rsidRDefault="006E1C4B" w:rsidP="004F57CA">
      <w:pPr>
        <w:pStyle w:val="ListParagraph"/>
        <w:numPr>
          <w:ilvl w:val="1"/>
          <w:numId w:val="32"/>
        </w:numPr>
        <w:tabs>
          <w:tab w:val="left" w:leader="dot" w:pos="7371"/>
          <w:tab w:val="left" w:pos="7655"/>
        </w:tabs>
        <w:spacing w:after="0" w:line="240" w:lineRule="auto"/>
        <w:jc w:val="both"/>
        <w:rPr>
          <w:rFonts w:ascii="Arial" w:hAnsi="Arial" w:cs="Arial"/>
        </w:rPr>
      </w:pPr>
      <w:r w:rsidRPr="00425911">
        <w:rPr>
          <w:rFonts w:ascii="Arial" w:hAnsi="Arial" w:cs="Arial"/>
        </w:rPr>
        <w:t xml:space="preserve"> </w:t>
      </w:r>
      <w:r w:rsidR="00061311" w:rsidRPr="00425911">
        <w:rPr>
          <w:rFonts w:ascii="Arial" w:hAnsi="Arial" w:cs="Arial"/>
        </w:rPr>
        <w:t xml:space="preserve">Jenis </w:t>
      </w:r>
      <w:r w:rsidR="000D611C" w:rsidRPr="00425911">
        <w:rPr>
          <w:rFonts w:ascii="Arial" w:hAnsi="Arial" w:cs="Arial"/>
        </w:rPr>
        <w:t xml:space="preserve">dan Desaian  Penelitian </w:t>
      </w:r>
      <w:r w:rsidR="00425911" w:rsidRPr="00425911">
        <w:rPr>
          <w:rFonts w:ascii="Arial" w:hAnsi="Arial" w:cs="Arial"/>
        </w:rPr>
        <w:tab/>
      </w:r>
      <w:r w:rsidR="005A0EF8">
        <w:rPr>
          <w:rFonts w:ascii="Arial" w:hAnsi="Arial" w:cs="Arial"/>
        </w:rPr>
        <w:t xml:space="preserve"> 19</w:t>
      </w:r>
    </w:p>
    <w:p w:rsidR="00061311" w:rsidRPr="006A3FFF" w:rsidRDefault="006A3FFF" w:rsidP="004F57CA">
      <w:pPr>
        <w:tabs>
          <w:tab w:val="left" w:leader="dot" w:pos="7371"/>
          <w:tab w:val="left" w:pos="7655"/>
        </w:tabs>
        <w:spacing w:after="0" w:line="240" w:lineRule="auto"/>
        <w:jc w:val="both"/>
        <w:rPr>
          <w:rFonts w:ascii="Arial" w:hAnsi="Arial" w:cs="Arial"/>
        </w:rPr>
      </w:pPr>
      <w:r>
        <w:rPr>
          <w:rFonts w:ascii="Arial" w:hAnsi="Arial" w:cs="Arial"/>
        </w:rPr>
        <w:t xml:space="preserve">       3.1.1   </w:t>
      </w:r>
      <w:r w:rsidR="000D611C" w:rsidRPr="006A3FFF">
        <w:rPr>
          <w:rFonts w:ascii="Arial" w:hAnsi="Arial" w:cs="Arial"/>
        </w:rPr>
        <w:t xml:space="preserve">Jenis Penelitian </w:t>
      </w:r>
      <w:r w:rsidR="005A0EF8">
        <w:rPr>
          <w:rFonts w:ascii="Arial" w:hAnsi="Arial" w:cs="Arial"/>
        </w:rPr>
        <w:tab/>
        <w:t xml:space="preserve"> 19</w:t>
      </w:r>
    </w:p>
    <w:p w:rsidR="00061311" w:rsidRPr="006A3FFF" w:rsidRDefault="006E1C4B" w:rsidP="004F57CA">
      <w:pPr>
        <w:pStyle w:val="ListParagraph"/>
        <w:numPr>
          <w:ilvl w:val="1"/>
          <w:numId w:val="32"/>
        </w:numPr>
        <w:tabs>
          <w:tab w:val="left" w:leader="dot" w:pos="7371"/>
          <w:tab w:val="left" w:pos="7655"/>
        </w:tabs>
        <w:spacing w:after="0" w:line="240" w:lineRule="auto"/>
        <w:jc w:val="both"/>
        <w:rPr>
          <w:rFonts w:ascii="Arial" w:hAnsi="Arial" w:cs="Arial"/>
        </w:rPr>
      </w:pPr>
      <w:r w:rsidRPr="006A3FFF">
        <w:rPr>
          <w:rFonts w:ascii="Arial" w:hAnsi="Arial" w:cs="Arial"/>
        </w:rPr>
        <w:lastRenderedPageBreak/>
        <w:t xml:space="preserve"> </w:t>
      </w:r>
      <w:r w:rsidR="000D611C" w:rsidRPr="006A3FFF">
        <w:rPr>
          <w:rFonts w:ascii="Arial" w:hAnsi="Arial" w:cs="Arial"/>
        </w:rPr>
        <w:t>Lokasi dan Waktu Penelitian</w:t>
      </w:r>
      <w:r w:rsidR="006A3FFF">
        <w:rPr>
          <w:rFonts w:ascii="Arial" w:hAnsi="Arial" w:cs="Arial"/>
        </w:rPr>
        <w:t xml:space="preserve"> </w:t>
      </w:r>
      <w:r w:rsidR="006A3FFF">
        <w:rPr>
          <w:rFonts w:ascii="Arial" w:hAnsi="Arial" w:cs="Arial"/>
        </w:rPr>
        <w:tab/>
      </w:r>
      <w:r w:rsidR="000D611C" w:rsidRPr="006A3FFF">
        <w:rPr>
          <w:rFonts w:ascii="Arial" w:hAnsi="Arial" w:cs="Arial"/>
        </w:rPr>
        <w:t xml:space="preserve"> </w:t>
      </w:r>
      <w:r w:rsidR="005A0EF8">
        <w:rPr>
          <w:rFonts w:ascii="Arial" w:hAnsi="Arial" w:cs="Arial"/>
        </w:rPr>
        <w:t>19</w:t>
      </w:r>
    </w:p>
    <w:p w:rsidR="00061311" w:rsidRPr="006A3FFF" w:rsidRDefault="006A3FFF" w:rsidP="004F57CA">
      <w:pPr>
        <w:tabs>
          <w:tab w:val="left" w:leader="dot" w:pos="7371"/>
          <w:tab w:val="left" w:pos="7655"/>
        </w:tabs>
        <w:spacing w:after="0" w:line="240" w:lineRule="auto"/>
        <w:jc w:val="both"/>
        <w:rPr>
          <w:rFonts w:ascii="Arial" w:hAnsi="Arial" w:cs="Arial"/>
        </w:rPr>
      </w:pPr>
      <w:r>
        <w:rPr>
          <w:rFonts w:ascii="Arial" w:hAnsi="Arial" w:cs="Arial"/>
        </w:rPr>
        <w:t xml:space="preserve">       3.2.1 </w:t>
      </w:r>
      <w:r w:rsidRPr="006A3FFF">
        <w:rPr>
          <w:rFonts w:ascii="Arial" w:hAnsi="Arial" w:cs="Arial"/>
        </w:rPr>
        <w:t xml:space="preserve">   </w:t>
      </w:r>
      <w:r w:rsidR="00061311" w:rsidRPr="006A3FFF">
        <w:rPr>
          <w:rFonts w:ascii="Arial" w:hAnsi="Arial" w:cs="Arial"/>
        </w:rPr>
        <w:t>Lokasi</w:t>
      </w:r>
      <w:r w:rsidR="000D611C" w:rsidRPr="006A3FFF">
        <w:rPr>
          <w:rFonts w:ascii="Arial" w:hAnsi="Arial" w:cs="Arial"/>
        </w:rPr>
        <w:t xml:space="preserve"> Penelitian </w:t>
      </w:r>
      <w:r w:rsidRPr="006A3FFF">
        <w:rPr>
          <w:rFonts w:ascii="Arial" w:hAnsi="Arial" w:cs="Arial"/>
        </w:rPr>
        <w:tab/>
      </w:r>
      <w:r w:rsidR="005A0EF8">
        <w:rPr>
          <w:rFonts w:ascii="Arial" w:hAnsi="Arial" w:cs="Arial"/>
        </w:rPr>
        <w:t xml:space="preserve"> 19</w:t>
      </w:r>
    </w:p>
    <w:p w:rsidR="00061311" w:rsidRPr="00F9133A" w:rsidRDefault="006A3FFF" w:rsidP="004F57CA">
      <w:pPr>
        <w:pStyle w:val="ListParagraph"/>
        <w:tabs>
          <w:tab w:val="left" w:leader="dot" w:pos="7371"/>
          <w:tab w:val="left" w:pos="7655"/>
        </w:tabs>
        <w:spacing w:after="0" w:line="240" w:lineRule="auto"/>
        <w:ind w:left="284"/>
        <w:jc w:val="both"/>
        <w:rPr>
          <w:rFonts w:ascii="Arial" w:hAnsi="Arial" w:cs="Arial"/>
        </w:rPr>
      </w:pPr>
      <w:r>
        <w:rPr>
          <w:rFonts w:ascii="Arial" w:hAnsi="Arial" w:cs="Arial"/>
        </w:rPr>
        <w:t xml:space="preserve">  3.2.2    </w:t>
      </w:r>
      <w:r w:rsidR="000D611C">
        <w:rPr>
          <w:rFonts w:ascii="Arial" w:hAnsi="Arial" w:cs="Arial"/>
        </w:rPr>
        <w:t>Waktu Penelitian</w:t>
      </w:r>
      <w:r>
        <w:rPr>
          <w:rFonts w:ascii="Arial" w:hAnsi="Arial" w:cs="Arial"/>
        </w:rPr>
        <w:t xml:space="preserve"> </w:t>
      </w:r>
      <w:r>
        <w:rPr>
          <w:rFonts w:ascii="Arial" w:hAnsi="Arial" w:cs="Arial"/>
        </w:rPr>
        <w:tab/>
      </w:r>
      <w:r w:rsidR="00C23268">
        <w:rPr>
          <w:rFonts w:ascii="Arial" w:hAnsi="Arial" w:cs="Arial"/>
        </w:rPr>
        <w:t xml:space="preserve"> 19</w:t>
      </w:r>
    </w:p>
    <w:p w:rsidR="00061311" w:rsidRPr="006A3FFF" w:rsidRDefault="006E1C4B" w:rsidP="004F57CA">
      <w:pPr>
        <w:pStyle w:val="ListParagraph"/>
        <w:numPr>
          <w:ilvl w:val="1"/>
          <w:numId w:val="32"/>
        </w:numPr>
        <w:tabs>
          <w:tab w:val="left" w:leader="dot" w:pos="7371"/>
          <w:tab w:val="left" w:pos="7655"/>
        </w:tabs>
        <w:spacing w:after="0" w:line="240" w:lineRule="auto"/>
        <w:jc w:val="both"/>
        <w:rPr>
          <w:rFonts w:ascii="Arial" w:hAnsi="Arial" w:cs="Arial"/>
        </w:rPr>
      </w:pPr>
      <w:r w:rsidRPr="006A3FFF">
        <w:rPr>
          <w:rFonts w:ascii="Arial" w:hAnsi="Arial" w:cs="Arial"/>
        </w:rPr>
        <w:t xml:space="preserve"> </w:t>
      </w:r>
      <w:r w:rsidR="00061311" w:rsidRPr="006A3FFF">
        <w:rPr>
          <w:rFonts w:ascii="Arial" w:hAnsi="Arial" w:cs="Arial"/>
        </w:rPr>
        <w:t>Pop</w:t>
      </w:r>
      <w:r w:rsidR="000D611C" w:rsidRPr="006A3FFF">
        <w:rPr>
          <w:rFonts w:ascii="Arial" w:hAnsi="Arial" w:cs="Arial"/>
        </w:rPr>
        <w:t xml:space="preserve">olasi dan Sampel Penelitian </w:t>
      </w:r>
      <w:r w:rsidR="006A3FFF" w:rsidRPr="006A3FFF">
        <w:rPr>
          <w:rFonts w:ascii="Arial" w:hAnsi="Arial" w:cs="Arial"/>
        </w:rPr>
        <w:tab/>
      </w:r>
      <w:r w:rsidR="005A0EF8">
        <w:rPr>
          <w:rFonts w:ascii="Arial" w:hAnsi="Arial" w:cs="Arial"/>
        </w:rPr>
        <w:t xml:space="preserve"> 19</w:t>
      </w:r>
    </w:p>
    <w:p w:rsidR="00061311" w:rsidRPr="006A3FFF" w:rsidRDefault="006A3FFF" w:rsidP="004F57CA">
      <w:pPr>
        <w:tabs>
          <w:tab w:val="left" w:leader="dot" w:pos="7371"/>
          <w:tab w:val="left" w:pos="7655"/>
        </w:tabs>
        <w:spacing w:after="0" w:line="240" w:lineRule="auto"/>
        <w:jc w:val="both"/>
        <w:rPr>
          <w:rFonts w:ascii="Arial" w:hAnsi="Arial" w:cs="Arial"/>
        </w:rPr>
      </w:pPr>
      <w:r>
        <w:rPr>
          <w:rFonts w:ascii="Arial" w:hAnsi="Arial" w:cs="Arial"/>
        </w:rPr>
        <w:t xml:space="preserve">       3.3.1   </w:t>
      </w:r>
      <w:r w:rsidR="000D611C" w:rsidRPr="006A3FFF">
        <w:rPr>
          <w:rFonts w:ascii="Arial" w:hAnsi="Arial" w:cs="Arial"/>
        </w:rPr>
        <w:t>Populasi</w:t>
      </w:r>
      <w:r w:rsidRPr="006A3FFF">
        <w:rPr>
          <w:rFonts w:ascii="Arial" w:hAnsi="Arial" w:cs="Arial"/>
        </w:rPr>
        <w:t xml:space="preserve"> </w:t>
      </w:r>
      <w:r w:rsidRPr="006A3FFF">
        <w:rPr>
          <w:rFonts w:ascii="Arial" w:hAnsi="Arial" w:cs="Arial"/>
        </w:rPr>
        <w:tab/>
      </w:r>
      <w:r w:rsidR="000D611C" w:rsidRPr="006A3FFF">
        <w:rPr>
          <w:rFonts w:ascii="Arial" w:hAnsi="Arial" w:cs="Arial"/>
        </w:rPr>
        <w:t xml:space="preserve"> </w:t>
      </w:r>
      <w:r w:rsidR="005A0EF8">
        <w:rPr>
          <w:rFonts w:ascii="Arial" w:hAnsi="Arial" w:cs="Arial"/>
        </w:rPr>
        <w:t>19</w:t>
      </w:r>
    </w:p>
    <w:p w:rsidR="00061311" w:rsidRPr="006A3FFF" w:rsidRDefault="006A3FFF" w:rsidP="004F57CA">
      <w:pPr>
        <w:tabs>
          <w:tab w:val="left" w:leader="dot" w:pos="7371"/>
          <w:tab w:val="left" w:pos="7655"/>
        </w:tabs>
        <w:spacing w:after="0" w:line="240" w:lineRule="auto"/>
        <w:jc w:val="both"/>
        <w:rPr>
          <w:rFonts w:ascii="Arial" w:hAnsi="Arial" w:cs="Arial"/>
        </w:rPr>
      </w:pPr>
      <w:r>
        <w:rPr>
          <w:rFonts w:ascii="Arial" w:hAnsi="Arial" w:cs="Arial"/>
        </w:rPr>
        <w:t xml:space="preserve">       </w:t>
      </w:r>
      <w:r w:rsidRPr="006A3FFF">
        <w:rPr>
          <w:rFonts w:ascii="Arial" w:hAnsi="Arial" w:cs="Arial"/>
        </w:rPr>
        <w:t xml:space="preserve">3.3.2 </w:t>
      </w:r>
      <w:r>
        <w:rPr>
          <w:rFonts w:ascii="Arial" w:hAnsi="Arial" w:cs="Arial"/>
        </w:rPr>
        <w:t xml:space="preserve">  </w:t>
      </w:r>
      <w:r w:rsidR="000D611C" w:rsidRPr="006A3FFF">
        <w:rPr>
          <w:rFonts w:ascii="Arial" w:hAnsi="Arial" w:cs="Arial"/>
        </w:rPr>
        <w:t>Sampel</w:t>
      </w:r>
      <w:r w:rsidRPr="006A3FFF">
        <w:rPr>
          <w:rFonts w:ascii="Arial" w:hAnsi="Arial" w:cs="Arial"/>
        </w:rPr>
        <w:t xml:space="preserve"> </w:t>
      </w:r>
      <w:r w:rsidRPr="006A3FFF">
        <w:rPr>
          <w:rFonts w:ascii="Arial" w:hAnsi="Arial" w:cs="Arial"/>
        </w:rPr>
        <w:tab/>
      </w:r>
      <w:r w:rsidR="000D611C" w:rsidRPr="006A3FFF">
        <w:rPr>
          <w:rFonts w:ascii="Arial" w:hAnsi="Arial" w:cs="Arial"/>
        </w:rPr>
        <w:t xml:space="preserve"> </w:t>
      </w:r>
      <w:r w:rsidR="009965B9">
        <w:rPr>
          <w:rFonts w:ascii="Arial" w:hAnsi="Arial" w:cs="Arial"/>
        </w:rPr>
        <w:t>21</w:t>
      </w:r>
    </w:p>
    <w:p w:rsidR="00061311" w:rsidRPr="006A3FFF" w:rsidRDefault="00425911" w:rsidP="004F57CA">
      <w:pPr>
        <w:pStyle w:val="ListParagraph"/>
        <w:numPr>
          <w:ilvl w:val="1"/>
          <w:numId w:val="32"/>
        </w:numPr>
        <w:tabs>
          <w:tab w:val="left" w:leader="dot" w:pos="7371"/>
          <w:tab w:val="left" w:pos="7655"/>
        </w:tabs>
        <w:spacing w:after="0" w:line="240" w:lineRule="auto"/>
        <w:jc w:val="both"/>
        <w:rPr>
          <w:rFonts w:ascii="Arial" w:hAnsi="Arial" w:cs="Arial"/>
        </w:rPr>
      </w:pPr>
      <w:r w:rsidRPr="006A3FFF">
        <w:rPr>
          <w:rFonts w:ascii="Arial" w:hAnsi="Arial" w:cs="Arial"/>
        </w:rPr>
        <w:t xml:space="preserve"> </w:t>
      </w:r>
      <w:r w:rsidR="00061311" w:rsidRPr="006A3FFF">
        <w:rPr>
          <w:rFonts w:ascii="Arial" w:hAnsi="Arial" w:cs="Arial"/>
        </w:rPr>
        <w:t>Jenis dan Cara Pe</w:t>
      </w:r>
      <w:r w:rsidR="007B2F95" w:rsidRPr="006A3FFF">
        <w:rPr>
          <w:rFonts w:ascii="Arial" w:hAnsi="Arial" w:cs="Arial"/>
        </w:rPr>
        <w:t>ng</w:t>
      </w:r>
      <w:r w:rsidR="000D611C" w:rsidRPr="006A3FFF">
        <w:rPr>
          <w:rFonts w:ascii="Arial" w:hAnsi="Arial" w:cs="Arial"/>
        </w:rPr>
        <w:t xml:space="preserve">umpulan Data </w:t>
      </w:r>
      <w:r w:rsidR="006A3FFF" w:rsidRPr="006A3FFF">
        <w:rPr>
          <w:rFonts w:ascii="Arial" w:hAnsi="Arial" w:cs="Arial"/>
        </w:rPr>
        <w:tab/>
      </w:r>
      <w:r w:rsidR="009965B9">
        <w:rPr>
          <w:rFonts w:ascii="Arial" w:hAnsi="Arial" w:cs="Arial"/>
        </w:rPr>
        <w:t xml:space="preserve"> 21</w:t>
      </w:r>
    </w:p>
    <w:p w:rsidR="00061311" w:rsidRPr="006E1C4B" w:rsidRDefault="006A3FFF" w:rsidP="004F57CA">
      <w:pPr>
        <w:pStyle w:val="ListParagraph"/>
        <w:tabs>
          <w:tab w:val="left" w:leader="dot" w:pos="7371"/>
          <w:tab w:val="left" w:pos="7655"/>
        </w:tabs>
        <w:spacing w:after="0" w:line="240" w:lineRule="auto"/>
        <w:ind w:left="0"/>
        <w:jc w:val="both"/>
        <w:rPr>
          <w:rFonts w:ascii="Arial" w:hAnsi="Arial" w:cs="Arial"/>
        </w:rPr>
      </w:pPr>
      <w:r>
        <w:rPr>
          <w:rFonts w:ascii="Arial" w:hAnsi="Arial" w:cs="Arial"/>
        </w:rPr>
        <w:t xml:space="preserve">       3.4.1   </w:t>
      </w:r>
      <w:r w:rsidR="000D611C">
        <w:rPr>
          <w:rFonts w:ascii="Arial" w:hAnsi="Arial" w:cs="Arial"/>
        </w:rPr>
        <w:t>Data Primer</w:t>
      </w:r>
      <w:r>
        <w:rPr>
          <w:rFonts w:ascii="Arial" w:hAnsi="Arial" w:cs="Arial"/>
        </w:rPr>
        <w:t xml:space="preserve"> </w:t>
      </w:r>
      <w:r>
        <w:rPr>
          <w:rFonts w:ascii="Arial" w:hAnsi="Arial" w:cs="Arial"/>
        </w:rPr>
        <w:tab/>
      </w:r>
      <w:r w:rsidR="000D611C">
        <w:rPr>
          <w:rFonts w:ascii="Arial" w:hAnsi="Arial" w:cs="Arial"/>
        </w:rPr>
        <w:t xml:space="preserve"> </w:t>
      </w:r>
      <w:r w:rsidR="009965B9">
        <w:rPr>
          <w:rFonts w:ascii="Arial" w:hAnsi="Arial" w:cs="Arial"/>
        </w:rPr>
        <w:t>22</w:t>
      </w:r>
    </w:p>
    <w:p w:rsidR="00061311" w:rsidRPr="00F9133A" w:rsidRDefault="006A3FFF" w:rsidP="004F57CA">
      <w:pPr>
        <w:pStyle w:val="ListParagraph"/>
        <w:tabs>
          <w:tab w:val="left" w:leader="dot" w:pos="7371"/>
          <w:tab w:val="left" w:pos="7655"/>
        </w:tabs>
        <w:spacing w:after="0" w:line="240" w:lineRule="auto"/>
        <w:ind w:left="0"/>
        <w:jc w:val="both"/>
        <w:rPr>
          <w:rFonts w:ascii="Arial" w:hAnsi="Arial" w:cs="Arial"/>
        </w:rPr>
      </w:pPr>
      <w:r>
        <w:rPr>
          <w:rFonts w:ascii="Arial" w:hAnsi="Arial" w:cs="Arial"/>
        </w:rPr>
        <w:t xml:space="preserve">       3.4.2   </w:t>
      </w:r>
      <w:r w:rsidR="00061311" w:rsidRPr="00F9133A">
        <w:rPr>
          <w:rFonts w:ascii="Arial" w:hAnsi="Arial" w:cs="Arial"/>
        </w:rPr>
        <w:t>Data</w:t>
      </w:r>
      <w:r w:rsidR="00F07F96">
        <w:rPr>
          <w:rFonts w:ascii="Arial" w:hAnsi="Arial" w:cs="Arial"/>
        </w:rPr>
        <w:t xml:space="preserve"> Skunder </w:t>
      </w:r>
      <w:r>
        <w:rPr>
          <w:rFonts w:ascii="Arial" w:hAnsi="Arial" w:cs="Arial"/>
        </w:rPr>
        <w:tab/>
      </w:r>
      <w:r w:rsidR="009965B9">
        <w:rPr>
          <w:rFonts w:ascii="Arial" w:hAnsi="Arial" w:cs="Arial"/>
        </w:rPr>
        <w:t xml:space="preserve"> 22</w:t>
      </w:r>
    </w:p>
    <w:p w:rsidR="00061311" w:rsidRPr="00C617BE" w:rsidRDefault="00061311" w:rsidP="004F57CA">
      <w:pPr>
        <w:tabs>
          <w:tab w:val="left" w:leader="dot" w:pos="7371"/>
          <w:tab w:val="left" w:pos="7655"/>
        </w:tabs>
        <w:spacing w:after="0" w:line="240" w:lineRule="auto"/>
        <w:jc w:val="both"/>
        <w:rPr>
          <w:rFonts w:ascii="Arial" w:hAnsi="Arial" w:cs="Arial"/>
        </w:rPr>
      </w:pPr>
      <w:proofErr w:type="gramStart"/>
      <w:r>
        <w:rPr>
          <w:rFonts w:ascii="Arial" w:hAnsi="Arial" w:cs="Arial"/>
        </w:rPr>
        <w:t xml:space="preserve">3.5  </w:t>
      </w:r>
      <w:r w:rsidRPr="00C617BE">
        <w:rPr>
          <w:rFonts w:ascii="Arial" w:hAnsi="Arial" w:cs="Arial"/>
        </w:rPr>
        <w:t>Pengolahan</w:t>
      </w:r>
      <w:proofErr w:type="gramEnd"/>
      <w:r w:rsidRPr="00C617BE">
        <w:rPr>
          <w:rFonts w:ascii="Arial" w:hAnsi="Arial" w:cs="Arial"/>
        </w:rPr>
        <w:t xml:space="preserve"> dan An</w:t>
      </w:r>
      <w:r w:rsidR="007B2F95">
        <w:rPr>
          <w:rFonts w:ascii="Arial" w:hAnsi="Arial" w:cs="Arial"/>
        </w:rPr>
        <w:t>a</w:t>
      </w:r>
      <w:r w:rsidR="00F07F96">
        <w:rPr>
          <w:rFonts w:ascii="Arial" w:hAnsi="Arial" w:cs="Arial"/>
        </w:rPr>
        <w:t xml:space="preserve">lisis data </w:t>
      </w:r>
      <w:r w:rsidR="00425911">
        <w:rPr>
          <w:rFonts w:ascii="Arial" w:hAnsi="Arial" w:cs="Arial"/>
        </w:rPr>
        <w:tab/>
      </w:r>
      <w:r w:rsidR="009965B9">
        <w:rPr>
          <w:rFonts w:ascii="Arial" w:hAnsi="Arial" w:cs="Arial"/>
        </w:rPr>
        <w:t xml:space="preserve"> 22</w:t>
      </w:r>
    </w:p>
    <w:p w:rsidR="00061311" w:rsidRPr="00F9133A" w:rsidRDefault="00061311" w:rsidP="004F57CA">
      <w:pPr>
        <w:pStyle w:val="ListParagraph"/>
        <w:tabs>
          <w:tab w:val="left" w:leader="dot" w:pos="7371"/>
          <w:tab w:val="left" w:pos="7655"/>
        </w:tabs>
        <w:spacing w:after="0" w:line="240" w:lineRule="auto"/>
        <w:ind w:left="0" w:firstLine="426"/>
        <w:jc w:val="both"/>
        <w:rPr>
          <w:rFonts w:ascii="Arial" w:hAnsi="Arial" w:cs="Arial"/>
        </w:rPr>
      </w:pPr>
      <w:r w:rsidRPr="00F9133A">
        <w:rPr>
          <w:rFonts w:ascii="Arial" w:hAnsi="Arial" w:cs="Arial"/>
        </w:rPr>
        <w:t>3.5.1</w:t>
      </w:r>
      <w:r>
        <w:rPr>
          <w:rFonts w:ascii="Arial" w:hAnsi="Arial" w:cs="Arial"/>
        </w:rPr>
        <w:t xml:space="preserve">   </w:t>
      </w:r>
      <w:r w:rsidRPr="00F9133A">
        <w:rPr>
          <w:rFonts w:ascii="Arial" w:hAnsi="Arial" w:cs="Arial"/>
        </w:rPr>
        <w:t xml:space="preserve"> Peng</w:t>
      </w:r>
      <w:r w:rsidR="00F07F96">
        <w:rPr>
          <w:rFonts w:ascii="Arial" w:hAnsi="Arial" w:cs="Arial"/>
        </w:rPr>
        <w:t>olahan Data</w:t>
      </w:r>
      <w:r w:rsidR="00425911">
        <w:rPr>
          <w:rFonts w:ascii="Arial" w:hAnsi="Arial" w:cs="Arial"/>
        </w:rPr>
        <w:t xml:space="preserve"> </w:t>
      </w:r>
      <w:r w:rsidR="00425911">
        <w:rPr>
          <w:rFonts w:ascii="Arial" w:hAnsi="Arial" w:cs="Arial"/>
        </w:rPr>
        <w:tab/>
      </w:r>
      <w:r w:rsidR="009965B9">
        <w:rPr>
          <w:rFonts w:ascii="Arial" w:hAnsi="Arial" w:cs="Arial"/>
        </w:rPr>
        <w:t xml:space="preserve"> 22</w:t>
      </w:r>
    </w:p>
    <w:p w:rsidR="00061311" w:rsidRDefault="00061311" w:rsidP="004F57CA">
      <w:pPr>
        <w:pStyle w:val="ListParagraph"/>
        <w:tabs>
          <w:tab w:val="left" w:leader="dot" w:pos="7371"/>
          <w:tab w:val="left" w:pos="7655"/>
        </w:tabs>
        <w:spacing w:after="0" w:line="360" w:lineRule="auto"/>
        <w:ind w:left="0" w:firstLine="426"/>
        <w:jc w:val="both"/>
        <w:rPr>
          <w:rFonts w:ascii="Arial" w:hAnsi="Arial" w:cs="Arial"/>
        </w:rPr>
      </w:pPr>
      <w:r w:rsidRPr="00F9133A">
        <w:rPr>
          <w:rFonts w:ascii="Arial" w:hAnsi="Arial" w:cs="Arial"/>
        </w:rPr>
        <w:t xml:space="preserve">3.5.2 </w:t>
      </w:r>
      <w:r>
        <w:rPr>
          <w:rFonts w:ascii="Arial" w:hAnsi="Arial" w:cs="Arial"/>
        </w:rPr>
        <w:t xml:space="preserve">   </w:t>
      </w:r>
      <w:r w:rsidRPr="00F9133A">
        <w:rPr>
          <w:rFonts w:ascii="Arial" w:hAnsi="Arial" w:cs="Arial"/>
        </w:rPr>
        <w:t>Anal</w:t>
      </w:r>
      <w:r w:rsidR="00F07F96">
        <w:rPr>
          <w:rFonts w:ascii="Arial" w:hAnsi="Arial" w:cs="Arial"/>
        </w:rPr>
        <w:t xml:space="preserve">isis Data </w:t>
      </w:r>
      <w:r w:rsidR="00425911">
        <w:rPr>
          <w:rFonts w:ascii="Arial" w:hAnsi="Arial" w:cs="Arial"/>
        </w:rPr>
        <w:tab/>
      </w:r>
      <w:r w:rsidR="009965B9">
        <w:rPr>
          <w:rFonts w:ascii="Arial" w:hAnsi="Arial" w:cs="Arial"/>
        </w:rPr>
        <w:t xml:space="preserve"> 23</w:t>
      </w:r>
    </w:p>
    <w:p w:rsidR="00815AF4" w:rsidRDefault="00815AF4" w:rsidP="00425911">
      <w:pPr>
        <w:tabs>
          <w:tab w:val="left" w:leader="dot" w:pos="7371"/>
          <w:tab w:val="left" w:pos="7655"/>
        </w:tabs>
        <w:spacing w:after="0" w:line="360" w:lineRule="auto"/>
        <w:jc w:val="both"/>
        <w:rPr>
          <w:rFonts w:ascii="Arial" w:hAnsi="Arial" w:cs="Arial"/>
          <w:b/>
        </w:rPr>
      </w:pPr>
      <w:r>
        <w:rPr>
          <w:rFonts w:ascii="Arial" w:hAnsi="Arial" w:cs="Arial"/>
          <w:b/>
        </w:rPr>
        <w:t>BAB IV HASIL D</w:t>
      </w:r>
      <w:r w:rsidR="00F07F96">
        <w:rPr>
          <w:rFonts w:ascii="Arial" w:hAnsi="Arial" w:cs="Arial"/>
          <w:b/>
        </w:rPr>
        <w:t>AN PEMBAHASAN</w:t>
      </w:r>
      <w:r w:rsidR="00425911">
        <w:rPr>
          <w:rFonts w:ascii="Arial" w:hAnsi="Arial" w:cs="Arial"/>
          <w:b/>
        </w:rPr>
        <w:t xml:space="preserve"> </w:t>
      </w:r>
      <w:r w:rsidR="00425911">
        <w:rPr>
          <w:rFonts w:ascii="Arial" w:hAnsi="Arial" w:cs="Arial"/>
          <w:b/>
        </w:rPr>
        <w:tab/>
      </w:r>
      <w:r w:rsidR="009965B9">
        <w:rPr>
          <w:rFonts w:ascii="Arial" w:hAnsi="Arial" w:cs="Arial"/>
          <w:b/>
        </w:rPr>
        <w:t xml:space="preserve"> 24</w:t>
      </w:r>
    </w:p>
    <w:p w:rsidR="00815AF4" w:rsidRDefault="00815AF4" w:rsidP="004F57CA">
      <w:pPr>
        <w:tabs>
          <w:tab w:val="left" w:leader="dot" w:pos="7371"/>
          <w:tab w:val="left" w:pos="7655"/>
        </w:tabs>
        <w:spacing w:after="0" w:line="240" w:lineRule="auto"/>
        <w:jc w:val="both"/>
        <w:rPr>
          <w:rFonts w:ascii="Arial" w:hAnsi="Arial" w:cs="Arial"/>
        </w:rPr>
      </w:pPr>
      <w:proofErr w:type="gramStart"/>
      <w:r>
        <w:rPr>
          <w:rFonts w:ascii="Arial" w:hAnsi="Arial" w:cs="Arial"/>
        </w:rPr>
        <w:t xml:space="preserve">4.1 </w:t>
      </w:r>
      <w:r w:rsidR="004F57CA">
        <w:rPr>
          <w:rFonts w:ascii="Arial" w:hAnsi="Arial" w:cs="Arial"/>
        </w:rPr>
        <w:t xml:space="preserve"> </w:t>
      </w:r>
      <w:r>
        <w:rPr>
          <w:rFonts w:ascii="Arial" w:hAnsi="Arial" w:cs="Arial"/>
        </w:rPr>
        <w:t>Hasi</w:t>
      </w:r>
      <w:r w:rsidR="00F07F96">
        <w:rPr>
          <w:rFonts w:ascii="Arial" w:hAnsi="Arial" w:cs="Arial"/>
        </w:rPr>
        <w:t>l</w:t>
      </w:r>
      <w:proofErr w:type="gramEnd"/>
      <w:r w:rsidR="00F07F96">
        <w:rPr>
          <w:rFonts w:ascii="Arial" w:hAnsi="Arial" w:cs="Arial"/>
        </w:rPr>
        <w:t xml:space="preserve"> </w:t>
      </w:r>
      <w:r w:rsidR="00425911">
        <w:rPr>
          <w:rFonts w:ascii="Arial" w:hAnsi="Arial" w:cs="Arial"/>
        </w:rPr>
        <w:tab/>
      </w:r>
      <w:r w:rsidR="009965B9">
        <w:rPr>
          <w:rFonts w:ascii="Arial" w:hAnsi="Arial" w:cs="Arial"/>
        </w:rPr>
        <w:t xml:space="preserve"> 24</w:t>
      </w:r>
    </w:p>
    <w:p w:rsidR="00815AF4" w:rsidRDefault="00425911" w:rsidP="004F57CA">
      <w:pPr>
        <w:tabs>
          <w:tab w:val="left" w:leader="dot" w:pos="7371"/>
          <w:tab w:val="left" w:pos="7655"/>
        </w:tabs>
        <w:spacing w:after="0" w:line="240" w:lineRule="auto"/>
        <w:jc w:val="both"/>
        <w:rPr>
          <w:rFonts w:ascii="Arial" w:hAnsi="Arial" w:cs="Arial"/>
        </w:rPr>
      </w:pPr>
      <w:r>
        <w:rPr>
          <w:rFonts w:ascii="Arial" w:hAnsi="Arial" w:cs="Arial"/>
        </w:rPr>
        <w:t xml:space="preserve">       </w:t>
      </w:r>
      <w:r w:rsidR="00815AF4">
        <w:rPr>
          <w:rFonts w:ascii="Arial" w:hAnsi="Arial" w:cs="Arial"/>
        </w:rPr>
        <w:t xml:space="preserve">4.1.1 </w:t>
      </w:r>
      <w:r w:rsidR="006A3FFF">
        <w:rPr>
          <w:rFonts w:ascii="Arial" w:hAnsi="Arial" w:cs="Arial"/>
        </w:rPr>
        <w:t xml:space="preserve">   </w:t>
      </w:r>
      <w:r w:rsidR="00815AF4">
        <w:rPr>
          <w:rFonts w:ascii="Arial" w:hAnsi="Arial" w:cs="Arial"/>
        </w:rPr>
        <w:t>Profil L</w:t>
      </w:r>
      <w:r w:rsidR="00F07F96">
        <w:rPr>
          <w:rFonts w:ascii="Arial" w:hAnsi="Arial" w:cs="Arial"/>
        </w:rPr>
        <w:t xml:space="preserve">ahan </w:t>
      </w:r>
      <w:r>
        <w:rPr>
          <w:rFonts w:ascii="Arial" w:hAnsi="Arial" w:cs="Arial"/>
        </w:rPr>
        <w:tab/>
      </w:r>
      <w:r w:rsidR="004B2C81">
        <w:rPr>
          <w:rFonts w:ascii="Arial" w:hAnsi="Arial" w:cs="Arial"/>
        </w:rPr>
        <w:t xml:space="preserve"> </w:t>
      </w:r>
      <w:r w:rsidR="009965B9">
        <w:rPr>
          <w:rFonts w:ascii="Arial" w:hAnsi="Arial" w:cs="Arial"/>
        </w:rPr>
        <w:t>24</w:t>
      </w:r>
    </w:p>
    <w:p w:rsidR="00815AF4" w:rsidRDefault="00425911" w:rsidP="004F57CA">
      <w:pPr>
        <w:tabs>
          <w:tab w:val="left" w:leader="dot" w:pos="7371"/>
          <w:tab w:val="left" w:pos="7655"/>
        </w:tabs>
        <w:spacing w:after="0" w:line="240" w:lineRule="auto"/>
        <w:jc w:val="both"/>
        <w:rPr>
          <w:rFonts w:ascii="Arial" w:hAnsi="Arial" w:cs="Arial"/>
        </w:rPr>
      </w:pPr>
      <w:r>
        <w:rPr>
          <w:rFonts w:ascii="Arial" w:hAnsi="Arial" w:cs="Arial"/>
        </w:rPr>
        <w:t xml:space="preserve">       </w:t>
      </w:r>
      <w:r w:rsidR="00815AF4">
        <w:rPr>
          <w:rFonts w:ascii="Arial" w:hAnsi="Arial" w:cs="Arial"/>
        </w:rPr>
        <w:t xml:space="preserve">4.1.2 </w:t>
      </w:r>
      <w:r w:rsidR="006A3FFF">
        <w:rPr>
          <w:rFonts w:ascii="Arial" w:hAnsi="Arial" w:cs="Arial"/>
        </w:rPr>
        <w:t xml:space="preserve">   </w:t>
      </w:r>
      <w:r w:rsidR="00815AF4">
        <w:rPr>
          <w:rFonts w:ascii="Arial" w:hAnsi="Arial" w:cs="Arial"/>
        </w:rPr>
        <w:t>Kareteristik</w:t>
      </w:r>
      <w:r w:rsidR="00F07F96">
        <w:rPr>
          <w:rFonts w:ascii="Arial" w:hAnsi="Arial" w:cs="Arial"/>
        </w:rPr>
        <w:t xml:space="preserve"> Responden </w:t>
      </w:r>
      <w:r>
        <w:rPr>
          <w:rFonts w:ascii="Arial" w:hAnsi="Arial" w:cs="Arial"/>
        </w:rPr>
        <w:tab/>
      </w:r>
      <w:r w:rsidR="009965B9">
        <w:rPr>
          <w:rFonts w:ascii="Arial" w:hAnsi="Arial" w:cs="Arial"/>
        </w:rPr>
        <w:t xml:space="preserve"> 25</w:t>
      </w:r>
    </w:p>
    <w:p w:rsidR="00815AF4" w:rsidRDefault="00425911" w:rsidP="004F57CA">
      <w:pPr>
        <w:tabs>
          <w:tab w:val="left" w:leader="dot" w:pos="7371"/>
          <w:tab w:val="left" w:pos="7655"/>
        </w:tabs>
        <w:spacing w:after="0" w:line="240" w:lineRule="auto"/>
        <w:jc w:val="both"/>
        <w:rPr>
          <w:rFonts w:ascii="Arial" w:hAnsi="Arial" w:cs="Arial"/>
        </w:rPr>
      </w:pPr>
      <w:r>
        <w:rPr>
          <w:rFonts w:ascii="Arial" w:hAnsi="Arial" w:cs="Arial"/>
        </w:rPr>
        <w:t xml:space="preserve">       </w:t>
      </w:r>
      <w:r w:rsidR="00815AF4">
        <w:rPr>
          <w:rFonts w:ascii="Arial" w:hAnsi="Arial" w:cs="Arial"/>
        </w:rPr>
        <w:t xml:space="preserve">4.1.3 </w:t>
      </w:r>
      <w:r w:rsidR="006A3FFF">
        <w:rPr>
          <w:rFonts w:ascii="Arial" w:hAnsi="Arial" w:cs="Arial"/>
        </w:rPr>
        <w:t xml:space="preserve">   </w:t>
      </w:r>
      <w:r w:rsidR="00815AF4">
        <w:rPr>
          <w:rFonts w:ascii="Arial" w:hAnsi="Arial" w:cs="Arial"/>
        </w:rPr>
        <w:t>Pengetahu</w:t>
      </w:r>
      <w:r w:rsidR="00F07F96">
        <w:rPr>
          <w:rFonts w:ascii="Arial" w:hAnsi="Arial" w:cs="Arial"/>
        </w:rPr>
        <w:t>an Responden</w:t>
      </w:r>
      <w:r>
        <w:rPr>
          <w:rFonts w:ascii="Arial" w:hAnsi="Arial" w:cs="Arial"/>
        </w:rPr>
        <w:tab/>
      </w:r>
      <w:r w:rsidR="006D549E">
        <w:rPr>
          <w:rFonts w:ascii="Arial" w:hAnsi="Arial" w:cs="Arial"/>
        </w:rPr>
        <w:t xml:space="preserve"> </w:t>
      </w:r>
      <w:r w:rsidR="005A0EF8">
        <w:rPr>
          <w:rFonts w:ascii="Arial" w:hAnsi="Arial" w:cs="Arial"/>
        </w:rPr>
        <w:t>27</w:t>
      </w:r>
    </w:p>
    <w:p w:rsidR="00815AF4" w:rsidRDefault="00425911" w:rsidP="004F57CA">
      <w:pPr>
        <w:tabs>
          <w:tab w:val="left" w:leader="dot" w:pos="7371"/>
          <w:tab w:val="left" w:pos="7655"/>
        </w:tabs>
        <w:spacing w:after="0" w:line="240" w:lineRule="auto"/>
        <w:jc w:val="both"/>
        <w:rPr>
          <w:rFonts w:ascii="Arial" w:hAnsi="Arial" w:cs="Arial"/>
        </w:rPr>
      </w:pPr>
      <w:r>
        <w:rPr>
          <w:rFonts w:ascii="Arial" w:hAnsi="Arial" w:cs="Arial"/>
        </w:rPr>
        <w:t xml:space="preserve">       </w:t>
      </w:r>
      <w:r w:rsidR="00815AF4">
        <w:rPr>
          <w:rFonts w:ascii="Arial" w:hAnsi="Arial" w:cs="Arial"/>
        </w:rPr>
        <w:t xml:space="preserve">4.1.4 </w:t>
      </w:r>
      <w:r w:rsidR="006A3FFF">
        <w:rPr>
          <w:rFonts w:ascii="Arial" w:hAnsi="Arial" w:cs="Arial"/>
        </w:rPr>
        <w:t xml:space="preserve">   </w:t>
      </w:r>
      <w:r w:rsidR="00815AF4">
        <w:rPr>
          <w:rFonts w:ascii="Arial" w:hAnsi="Arial" w:cs="Arial"/>
        </w:rPr>
        <w:t>Sikap R</w:t>
      </w:r>
      <w:r w:rsidR="00012F3D">
        <w:rPr>
          <w:rFonts w:ascii="Arial" w:hAnsi="Arial" w:cs="Arial"/>
        </w:rPr>
        <w:t>e</w:t>
      </w:r>
      <w:r w:rsidR="00F07F96">
        <w:rPr>
          <w:rFonts w:ascii="Arial" w:hAnsi="Arial" w:cs="Arial"/>
        </w:rPr>
        <w:t xml:space="preserve">sponden </w:t>
      </w:r>
      <w:r>
        <w:rPr>
          <w:rFonts w:ascii="Arial" w:hAnsi="Arial" w:cs="Arial"/>
        </w:rPr>
        <w:tab/>
      </w:r>
      <w:r w:rsidR="005A0EF8">
        <w:rPr>
          <w:rFonts w:ascii="Arial" w:hAnsi="Arial" w:cs="Arial"/>
        </w:rPr>
        <w:t xml:space="preserve"> 2</w:t>
      </w:r>
      <w:r w:rsidR="009965B9">
        <w:rPr>
          <w:rFonts w:ascii="Arial" w:hAnsi="Arial" w:cs="Arial"/>
        </w:rPr>
        <w:t>8</w:t>
      </w:r>
    </w:p>
    <w:p w:rsidR="00815AF4" w:rsidRDefault="00425911" w:rsidP="00C8121E">
      <w:pPr>
        <w:tabs>
          <w:tab w:val="left" w:leader="dot" w:pos="7371"/>
          <w:tab w:val="left" w:pos="7655"/>
        </w:tabs>
        <w:spacing w:after="0" w:line="240" w:lineRule="auto"/>
        <w:jc w:val="both"/>
        <w:rPr>
          <w:rFonts w:ascii="Arial" w:hAnsi="Arial" w:cs="Arial"/>
        </w:rPr>
      </w:pPr>
      <w:r>
        <w:rPr>
          <w:rFonts w:ascii="Arial" w:hAnsi="Arial" w:cs="Arial"/>
        </w:rPr>
        <w:t xml:space="preserve">       </w:t>
      </w:r>
      <w:r w:rsidR="00815AF4">
        <w:rPr>
          <w:rFonts w:ascii="Arial" w:hAnsi="Arial" w:cs="Arial"/>
        </w:rPr>
        <w:t>4.1.</w:t>
      </w:r>
      <w:r w:rsidR="00F07F96">
        <w:rPr>
          <w:rFonts w:ascii="Arial" w:hAnsi="Arial" w:cs="Arial"/>
        </w:rPr>
        <w:t xml:space="preserve">5 </w:t>
      </w:r>
      <w:r w:rsidR="006A3FFF">
        <w:rPr>
          <w:rFonts w:ascii="Arial" w:hAnsi="Arial" w:cs="Arial"/>
        </w:rPr>
        <w:t xml:space="preserve">   </w:t>
      </w:r>
      <w:r w:rsidR="00F07F96">
        <w:rPr>
          <w:rFonts w:ascii="Arial" w:hAnsi="Arial" w:cs="Arial"/>
        </w:rPr>
        <w:t xml:space="preserve">Tindakan Responden </w:t>
      </w:r>
      <w:r>
        <w:rPr>
          <w:rFonts w:ascii="Arial" w:hAnsi="Arial" w:cs="Arial"/>
        </w:rPr>
        <w:tab/>
      </w:r>
      <w:r w:rsidR="009965B9">
        <w:rPr>
          <w:rFonts w:ascii="Arial" w:hAnsi="Arial" w:cs="Arial"/>
        </w:rPr>
        <w:t xml:space="preserve"> 29</w:t>
      </w:r>
    </w:p>
    <w:p w:rsidR="00815AF4" w:rsidRDefault="00815AF4" w:rsidP="004F57CA">
      <w:pPr>
        <w:tabs>
          <w:tab w:val="left" w:leader="dot" w:pos="7371"/>
          <w:tab w:val="left" w:pos="7655"/>
        </w:tabs>
        <w:spacing w:after="0" w:line="240" w:lineRule="auto"/>
        <w:jc w:val="both"/>
        <w:rPr>
          <w:rFonts w:ascii="Arial" w:hAnsi="Arial" w:cs="Arial"/>
        </w:rPr>
      </w:pPr>
      <w:proofErr w:type="gramStart"/>
      <w:r>
        <w:rPr>
          <w:rFonts w:ascii="Arial" w:hAnsi="Arial" w:cs="Arial"/>
        </w:rPr>
        <w:t xml:space="preserve">4.2 </w:t>
      </w:r>
      <w:r w:rsidR="00425911">
        <w:rPr>
          <w:rFonts w:ascii="Arial" w:hAnsi="Arial" w:cs="Arial"/>
        </w:rPr>
        <w:t xml:space="preserve"> </w:t>
      </w:r>
      <w:r>
        <w:rPr>
          <w:rFonts w:ascii="Arial" w:hAnsi="Arial" w:cs="Arial"/>
        </w:rPr>
        <w:t>Pembah</w:t>
      </w:r>
      <w:r w:rsidR="00F07F96">
        <w:rPr>
          <w:rFonts w:ascii="Arial" w:hAnsi="Arial" w:cs="Arial"/>
        </w:rPr>
        <w:t>asan</w:t>
      </w:r>
      <w:proofErr w:type="gramEnd"/>
      <w:r w:rsidR="00425911">
        <w:rPr>
          <w:rFonts w:ascii="Arial" w:hAnsi="Arial" w:cs="Arial"/>
        </w:rPr>
        <w:tab/>
      </w:r>
      <w:r w:rsidR="009965B9">
        <w:rPr>
          <w:rFonts w:ascii="Arial" w:hAnsi="Arial" w:cs="Arial"/>
        </w:rPr>
        <w:t xml:space="preserve"> 30</w:t>
      </w:r>
    </w:p>
    <w:p w:rsidR="00815AF4" w:rsidRDefault="00815AF4" w:rsidP="004F57CA">
      <w:pPr>
        <w:tabs>
          <w:tab w:val="left" w:pos="426"/>
          <w:tab w:val="left" w:leader="dot" w:pos="7371"/>
          <w:tab w:val="left" w:pos="7655"/>
        </w:tabs>
        <w:spacing w:after="0" w:line="240" w:lineRule="auto"/>
        <w:ind w:firstLine="426"/>
        <w:jc w:val="both"/>
        <w:rPr>
          <w:rFonts w:ascii="Arial" w:hAnsi="Arial" w:cs="Arial"/>
        </w:rPr>
      </w:pPr>
      <w:r>
        <w:rPr>
          <w:rFonts w:ascii="Arial" w:hAnsi="Arial" w:cs="Arial"/>
        </w:rPr>
        <w:t xml:space="preserve">4.2.1 </w:t>
      </w:r>
      <w:r w:rsidR="006D549E">
        <w:rPr>
          <w:rFonts w:ascii="Arial" w:hAnsi="Arial" w:cs="Arial"/>
        </w:rPr>
        <w:t xml:space="preserve">   </w:t>
      </w:r>
      <w:r>
        <w:rPr>
          <w:rFonts w:ascii="Arial" w:hAnsi="Arial" w:cs="Arial"/>
        </w:rPr>
        <w:t>Kareteristik</w:t>
      </w:r>
      <w:r w:rsidR="00F07F96">
        <w:rPr>
          <w:rFonts w:ascii="Arial" w:hAnsi="Arial" w:cs="Arial"/>
        </w:rPr>
        <w:t xml:space="preserve"> Masyarakat </w:t>
      </w:r>
      <w:r w:rsidR="00425911">
        <w:rPr>
          <w:rFonts w:ascii="Arial" w:hAnsi="Arial" w:cs="Arial"/>
        </w:rPr>
        <w:tab/>
      </w:r>
      <w:r w:rsidR="009965B9">
        <w:rPr>
          <w:rFonts w:ascii="Arial" w:hAnsi="Arial" w:cs="Arial"/>
        </w:rPr>
        <w:t xml:space="preserve"> 30</w:t>
      </w:r>
    </w:p>
    <w:p w:rsidR="00815AF4" w:rsidRDefault="00815AF4" w:rsidP="004F57CA">
      <w:pPr>
        <w:tabs>
          <w:tab w:val="left" w:pos="426"/>
          <w:tab w:val="left" w:leader="dot" w:pos="7371"/>
          <w:tab w:val="left" w:pos="7655"/>
        </w:tabs>
        <w:spacing w:after="0" w:line="240" w:lineRule="auto"/>
        <w:ind w:firstLine="426"/>
        <w:jc w:val="both"/>
        <w:rPr>
          <w:rFonts w:ascii="Arial" w:hAnsi="Arial" w:cs="Arial"/>
        </w:rPr>
      </w:pPr>
      <w:r>
        <w:rPr>
          <w:rFonts w:ascii="Arial" w:hAnsi="Arial" w:cs="Arial"/>
        </w:rPr>
        <w:t xml:space="preserve">4.2.2 </w:t>
      </w:r>
      <w:r w:rsidR="006D549E">
        <w:rPr>
          <w:rFonts w:ascii="Arial" w:hAnsi="Arial" w:cs="Arial"/>
        </w:rPr>
        <w:t xml:space="preserve">   </w:t>
      </w:r>
      <w:r>
        <w:rPr>
          <w:rFonts w:ascii="Arial" w:hAnsi="Arial" w:cs="Arial"/>
        </w:rPr>
        <w:t>Pengetahuan</w:t>
      </w:r>
      <w:r w:rsidR="00F07F96">
        <w:rPr>
          <w:rFonts w:ascii="Arial" w:hAnsi="Arial" w:cs="Arial"/>
        </w:rPr>
        <w:t xml:space="preserve"> Masyarakat</w:t>
      </w:r>
      <w:r w:rsidR="00425911">
        <w:rPr>
          <w:rFonts w:ascii="Arial" w:hAnsi="Arial" w:cs="Arial"/>
        </w:rPr>
        <w:t xml:space="preserve"> </w:t>
      </w:r>
      <w:r w:rsidR="00425911">
        <w:rPr>
          <w:rFonts w:ascii="Arial" w:hAnsi="Arial" w:cs="Arial"/>
        </w:rPr>
        <w:tab/>
      </w:r>
      <w:r w:rsidR="009965B9">
        <w:rPr>
          <w:rFonts w:ascii="Arial" w:hAnsi="Arial" w:cs="Arial"/>
        </w:rPr>
        <w:t xml:space="preserve"> 30</w:t>
      </w:r>
    </w:p>
    <w:p w:rsidR="00815AF4" w:rsidRDefault="00815AF4" w:rsidP="004F57CA">
      <w:pPr>
        <w:tabs>
          <w:tab w:val="left" w:pos="426"/>
          <w:tab w:val="left" w:leader="dot" w:pos="7371"/>
          <w:tab w:val="left" w:pos="7655"/>
        </w:tabs>
        <w:spacing w:after="0" w:line="240" w:lineRule="auto"/>
        <w:ind w:firstLine="426"/>
        <w:jc w:val="both"/>
        <w:rPr>
          <w:rFonts w:ascii="Arial" w:hAnsi="Arial" w:cs="Arial"/>
        </w:rPr>
      </w:pPr>
      <w:r>
        <w:rPr>
          <w:rFonts w:ascii="Arial" w:hAnsi="Arial" w:cs="Arial"/>
        </w:rPr>
        <w:t xml:space="preserve">4.2.3 </w:t>
      </w:r>
      <w:r w:rsidR="006D549E">
        <w:rPr>
          <w:rFonts w:ascii="Arial" w:hAnsi="Arial" w:cs="Arial"/>
        </w:rPr>
        <w:t xml:space="preserve">   </w:t>
      </w:r>
      <w:r>
        <w:rPr>
          <w:rFonts w:ascii="Arial" w:hAnsi="Arial" w:cs="Arial"/>
        </w:rPr>
        <w:t>Sikap M</w:t>
      </w:r>
      <w:r w:rsidR="00F07F96">
        <w:rPr>
          <w:rFonts w:ascii="Arial" w:hAnsi="Arial" w:cs="Arial"/>
        </w:rPr>
        <w:t>asyarakat</w:t>
      </w:r>
      <w:r w:rsidR="00425911">
        <w:rPr>
          <w:rFonts w:ascii="Arial" w:hAnsi="Arial" w:cs="Arial"/>
        </w:rPr>
        <w:t xml:space="preserve"> </w:t>
      </w:r>
      <w:r w:rsidR="00425911">
        <w:rPr>
          <w:rFonts w:ascii="Arial" w:hAnsi="Arial" w:cs="Arial"/>
        </w:rPr>
        <w:tab/>
      </w:r>
      <w:r w:rsidR="009965B9">
        <w:rPr>
          <w:rFonts w:ascii="Arial" w:hAnsi="Arial" w:cs="Arial"/>
        </w:rPr>
        <w:t xml:space="preserve"> 32</w:t>
      </w:r>
    </w:p>
    <w:p w:rsidR="00815AF4" w:rsidRDefault="00815AF4" w:rsidP="004F57CA">
      <w:pPr>
        <w:tabs>
          <w:tab w:val="left" w:pos="426"/>
          <w:tab w:val="left" w:leader="dot" w:pos="7371"/>
          <w:tab w:val="left" w:pos="7655"/>
        </w:tabs>
        <w:spacing w:after="0" w:line="360" w:lineRule="auto"/>
        <w:ind w:firstLine="426"/>
        <w:jc w:val="both"/>
        <w:rPr>
          <w:rFonts w:ascii="Arial" w:hAnsi="Arial" w:cs="Arial"/>
        </w:rPr>
      </w:pPr>
      <w:r>
        <w:rPr>
          <w:rFonts w:ascii="Arial" w:hAnsi="Arial" w:cs="Arial"/>
        </w:rPr>
        <w:t xml:space="preserve">4.2.4 </w:t>
      </w:r>
      <w:r w:rsidR="006D549E">
        <w:rPr>
          <w:rFonts w:ascii="Arial" w:hAnsi="Arial" w:cs="Arial"/>
        </w:rPr>
        <w:t xml:space="preserve">   </w:t>
      </w:r>
      <w:r>
        <w:rPr>
          <w:rFonts w:ascii="Arial" w:hAnsi="Arial" w:cs="Arial"/>
        </w:rPr>
        <w:t xml:space="preserve">Tindakan </w:t>
      </w:r>
      <w:r w:rsidR="001E73C2">
        <w:rPr>
          <w:rFonts w:ascii="Arial" w:hAnsi="Arial" w:cs="Arial"/>
        </w:rPr>
        <w:t>Masyara</w:t>
      </w:r>
      <w:r w:rsidR="00F07F96">
        <w:rPr>
          <w:rFonts w:ascii="Arial" w:hAnsi="Arial" w:cs="Arial"/>
        </w:rPr>
        <w:t xml:space="preserve">kat </w:t>
      </w:r>
      <w:r w:rsidR="00425911">
        <w:rPr>
          <w:rFonts w:ascii="Arial" w:hAnsi="Arial" w:cs="Arial"/>
        </w:rPr>
        <w:tab/>
      </w:r>
      <w:r w:rsidR="009965B9">
        <w:rPr>
          <w:rFonts w:ascii="Arial" w:hAnsi="Arial" w:cs="Arial"/>
        </w:rPr>
        <w:t xml:space="preserve"> 33</w:t>
      </w:r>
    </w:p>
    <w:p w:rsidR="00815AF4" w:rsidRDefault="00815AF4" w:rsidP="00425911">
      <w:pPr>
        <w:tabs>
          <w:tab w:val="left" w:pos="426"/>
          <w:tab w:val="left" w:leader="dot" w:pos="7371"/>
          <w:tab w:val="left" w:pos="7655"/>
        </w:tabs>
        <w:spacing w:after="0" w:line="360" w:lineRule="auto"/>
        <w:jc w:val="both"/>
        <w:rPr>
          <w:rFonts w:ascii="Arial" w:hAnsi="Arial" w:cs="Arial"/>
          <w:b/>
        </w:rPr>
      </w:pPr>
      <w:r>
        <w:rPr>
          <w:rFonts w:ascii="Arial" w:hAnsi="Arial" w:cs="Arial"/>
          <w:b/>
        </w:rPr>
        <w:t>BAB V KESIMPUL</w:t>
      </w:r>
      <w:r w:rsidR="00F07F96">
        <w:rPr>
          <w:rFonts w:ascii="Arial" w:hAnsi="Arial" w:cs="Arial"/>
          <w:b/>
        </w:rPr>
        <w:t xml:space="preserve">AN DAN SARAN </w:t>
      </w:r>
      <w:r w:rsidR="00425911">
        <w:rPr>
          <w:rFonts w:ascii="Arial" w:hAnsi="Arial" w:cs="Arial"/>
          <w:b/>
        </w:rPr>
        <w:tab/>
      </w:r>
      <w:r w:rsidR="009965B9">
        <w:rPr>
          <w:rFonts w:ascii="Arial" w:hAnsi="Arial" w:cs="Arial"/>
          <w:b/>
        </w:rPr>
        <w:t xml:space="preserve"> 34</w:t>
      </w:r>
    </w:p>
    <w:p w:rsidR="00815AF4" w:rsidRDefault="00815AF4" w:rsidP="004F57CA">
      <w:pPr>
        <w:tabs>
          <w:tab w:val="left" w:pos="426"/>
          <w:tab w:val="left" w:leader="dot" w:pos="7371"/>
          <w:tab w:val="left" w:pos="7655"/>
        </w:tabs>
        <w:spacing w:after="0" w:line="240" w:lineRule="auto"/>
        <w:jc w:val="both"/>
        <w:rPr>
          <w:rFonts w:ascii="Arial" w:hAnsi="Arial" w:cs="Arial"/>
        </w:rPr>
      </w:pPr>
      <w:r>
        <w:rPr>
          <w:rFonts w:ascii="Arial" w:hAnsi="Arial" w:cs="Arial"/>
        </w:rPr>
        <w:t>5.1 Kesimpula</w:t>
      </w:r>
      <w:r w:rsidR="00F07F96">
        <w:rPr>
          <w:rFonts w:ascii="Arial" w:hAnsi="Arial" w:cs="Arial"/>
        </w:rPr>
        <w:t xml:space="preserve">n </w:t>
      </w:r>
      <w:r w:rsidR="00425911">
        <w:rPr>
          <w:rFonts w:ascii="Arial" w:hAnsi="Arial" w:cs="Arial"/>
        </w:rPr>
        <w:tab/>
      </w:r>
      <w:r w:rsidR="009965B9">
        <w:rPr>
          <w:rFonts w:ascii="Arial" w:hAnsi="Arial" w:cs="Arial"/>
        </w:rPr>
        <w:t xml:space="preserve"> 34</w:t>
      </w:r>
    </w:p>
    <w:p w:rsidR="00815AF4" w:rsidRPr="00815AF4" w:rsidRDefault="00815AF4" w:rsidP="004F57CA">
      <w:pPr>
        <w:tabs>
          <w:tab w:val="left" w:pos="426"/>
          <w:tab w:val="left" w:leader="dot" w:pos="7371"/>
          <w:tab w:val="left" w:pos="7655"/>
        </w:tabs>
        <w:spacing w:after="0" w:line="360" w:lineRule="auto"/>
        <w:jc w:val="both"/>
        <w:rPr>
          <w:rFonts w:ascii="Arial" w:hAnsi="Arial" w:cs="Arial"/>
        </w:rPr>
      </w:pPr>
      <w:r>
        <w:rPr>
          <w:rFonts w:ascii="Arial" w:hAnsi="Arial" w:cs="Arial"/>
        </w:rPr>
        <w:t>5.2 Saran</w:t>
      </w:r>
      <w:r w:rsidR="00F07F96">
        <w:rPr>
          <w:rFonts w:ascii="Arial" w:hAnsi="Arial" w:cs="Arial"/>
        </w:rPr>
        <w:t xml:space="preserve"> </w:t>
      </w:r>
      <w:r w:rsidR="00425911">
        <w:rPr>
          <w:rFonts w:ascii="Arial" w:hAnsi="Arial" w:cs="Arial"/>
        </w:rPr>
        <w:tab/>
      </w:r>
      <w:r w:rsidR="009965B9">
        <w:rPr>
          <w:rFonts w:ascii="Arial" w:hAnsi="Arial" w:cs="Arial"/>
        </w:rPr>
        <w:t xml:space="preserve"> 34</w:t>
      </w:r>
    </w:p>
    <w:p w:rsidR="00061311" w:rsidRDefault="00061311" w:rsidP="00425911">
      <w:pPr>
        <w:tabs>
          <w:tab w:val="left" w:leader="dot" w:pos="7371"/>
          <w:tab w:val="left" w:pos="7655"/>
        </w:tabs>
        <w:spacing w:after="0" w:line="360" w:lineRule="auto"/>
        <w:jc w:val="both"/>
        <w:rPr>
          <w:rFonts w:ascii="Arial" w:hAnsi="Arial" w:cs="Arial"/>
          <w:b/>
        </w:rPr>
      </w:pPr>
      <w:r>
        <w:rPr>
          <w:rFonts w:ascii="Arial" w:hAnsi="Arial" w:cs="Arial"/>
          <w:b/>
        </w:rPr>
        <w:t xml:space="preserve">DAFTAR </w:t>
      </w:r>
      <w:r w:rsidR="00F07F96">
        <w:rPr>
          <w:rFonts w:ascii="Arial" w:hAnsi="Arial" w:cs="Arial"/>
          <w:b/>
        </w:rPr>
        <w:t>PUSTAKA</w:t>
      </w:r>
      <w:r w:rsidR="00425911">
        <w:rPr>
          <w:rFonts w:ascii="Arial" w:hAnsi="Arial" w:cs="Arial"/>
          <w:b/>
        </w:rPr>
        <w:t xml:space="preserve"> </w:t>
      </w:r>
      <w:r w:rsidR="00425911">
        <w:rPr>
          <w:rFonts w:ascii="Arial" w:hAnsi="Arial" w:cs="Arial"/>
          <w:b/>
        </w:rPr>
        <w:tab/>
      </w:r>
      <w:r w:rsidR="009965B9">
        <w:rPr>
          <w:rFonts w:ascii="Arial" w:hAnsi="Arial" w:cs="Arial"/>
          <w:b/>
        </w:rPr>
        <w:t xml:space="preserve"> 35</w:t>
      </w:r>
    </w:p>
    <w:p w:rsidR="00061311" w:rsidRDefault="00061311" w:rsidP="00425911">
      <w:pPr>
        <w:tabs>
          <w:tab w:val="left" w:leader="dot" w:pos="7371"/>
          <w:tab w:val="left" w:pos="7655"/>
        </w:tabs>
        <w:spacing w:after="0" w:line="360" w:lineRule="auto"/>
        <w:jc w:val="both"/>
        <w:rPr>
          <w:rFonts w:ascii="Arial" w:hAnsi="Arial" w:cs="Arial"/>
          <w:b/>
        </w:rPr>
      </w:pPr>
      <w:r>
        <w:rPr>
          <w:rFonts w:ascii="Arial" w:hAnsi="Arial" w:cs="Arial"/>
          <w:b/>
        </w:rPr>
        <w:t>LAMPIR</w:t>
      </w:r>
      <w:r w:rsidR="00F07F96">
        <w:rPr>
          <w:rFonts w:ascii="Arial" w:hAnsi="Arial" w:cs="Arial"/>
          <w:b/>
        </w:rPr>
        <w:t>AN</w:t>
      </w:r>
      <w:r w:rsidR="00425911">
        <w:rPr>
          <w:rFonts w:ascii="Arial" w:hAnsi="Arial" w:cs="Arial"/>
          <w:b/>
        </w:rPr>
        <w:t xml:space="preserve"> </w:t>
      </w:r>
      <w:r w:rsidR="00425911">
        <w:rPr>
          <w:rFonts w:ascii="Arial" w:hAnsi="Arial" w:cs="Arial"/>
          <w:b/>
        </w:rPr>
        <w:tab/>
      </w:r>
      <w:r w:rsidR="009965B9">
        <w:rPr>
          <w:rFonts w:ascii="Arial" w:hAnsi="Arial" w:cs="Arial"/>
          <w:b/>
        </w:rPr>
        <w:t xml:space="preserve"> 37</w:t>
      </w:r>
    </w:p>
    <w:p w:rsidR="00061311" w:rsidRDefault="00061311" w:rsidP="00A55AAE">
      <w:pPr>
        <w:spacing w:after="0" w:line="360" w:lineRule="auto"/>
        <w:jc w:val="both"/>
        <w:rPr>
          <w:rFonts w:ascii="Arial" w:hAnsi="Arial" w:cs="Arial"/>
          <w:b/>
        </w:rPr>
      </w:pPr>
    </w:p>
    <w:p w:rsidR="00061311" w:rsidRDefault="00061311" w:rsidP="00061311">
      <w:pPr>
        <w:spacing w:after="0" w:line="360" w:lineRule="auto"/>
        <w:jc w:val="both"/>
        <w:rPr>
          <w:rFonts w:ascii="Arial" w:hAnsi="Arial" w:cs="Arial"/>
          <w:b/>
        </w:rPr>
      </w:pPr>
    </w:p>
    <w:p w:rsidR="003F5960" w:rsidRDefault="003F5960" w:rsidP="00061311">
      <w:pPr>
        <w:spacing w:after="0" w:line="360" w:lineRule="auto"/>
        <w:jc w:val="both"/>
        <w:rPr>
          <w:rFonts w:ascii="Arial" w:hAnsi="Arial" w:cs="Arial"/>
          <w:b/>
        </w:rPr>
      </w:pPr>
    </w:p>
    <w:p w:rsidR="003F5960" w:rsidRDefault="003F5960"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4F57CA" w:rsidRDefault="004F57CA" w:rsidP="00061311">
      <w:pPr>
        <w:spacing w:after="0" w:line="360" w:lineRule="auto"/>
        <w:jc w:val="both"/>
        <w:rPr>
          <w:rFonts w:ascii="Arial" w:hAnsi="Arial" w:cs="Arial"/>
          <w:b/>
        </w:rPr>
      </w:pPr>
    </w:p>
    <w:p w:rsidR="00A07B5B" w:rsidRDefault="00A07B5B" w:rsidP="00061311">
      <w:pPr>
        <w:spacing w:after="0" w:line="360" w:lineRule="auto"/>
        <w:jc w:val="both"/>
        <w:rPr>
          <w:rFonts w:ascii="Arial" w:hAnsi="Arial" w:cs="Arial"/>
          <w:b/>
        </w:rPr>
      </w:pPr>
    </w:p>
    <w:p w:rsidR="00C004BA" w:rsidRDefault="00C004BA" w:rsidP="00A70447">
      <w:pPr>
        <w:pStyle w:val="Heading1"/>
        <w:tabs>
          <w:tab w:val="left" w:leader="dot" w:pos="7371"/>
          <w:tab w:val="left" w:pos="7655"/>
        </w:tabs>
        <w:ind w:left="0"/>
        <w:jc w:val="center"/>
      </w:pPr>
      <w:r>
        <w:lastRenderedPageBreak/>
        <w:t>DAFTAR TABEL</w:t>
      </w:r>
    </w:p>
    <w:p w:rsidR="00C004BA" w:rsidRPr="00FF249F" w:rsidRDefault="00A07B5B" w:rsidP="00A07B5B">
      <w:pPr>
        <w:tabs>
          <w:tab w:val="left" w:leader="dot" w:pos="7371"/>
          <w:tab w:val="left" w:pos="7655"/>
        </w:tabs>
        <w:spacing w:after="0" w:line="360" w:lineRule="auto"/>
        <w:ind w:firstLine="720"/>
        <w:jc w:val="center"/>
        <w:rPr>
          <w:rFonts w:ascii="Arial" w:hAnsi="Arial" w:cs="Arial"/>
          <w:b/>
        </w:rPr>
      </w:pPr>
      <w:r>
        <w:rPr>
          <w:rFonts w:ascii="Arial" w:hAnsi="Arial" w:cs="Arial"/>
          <w:b/>
        </w:rPr>
        <w:t xml:space="preserve">                                                                                    </w:t>
      </w:r>
      <w:r w:rsidR="00C004BA" w:rsidRPr="00FF249F">
        <w:rPr>
          <w:rFonts w:ascii="Arial" w:hAnsi="Arial" w:cs="Arial"/>
          <w:b/>
        </w:rPr>
        <w:t>Halaman</w:t>
      </w:r>
    </w:p>
    <w:p w:rsidR="00C004BA" w:rsidRPr="00FF249F" w:rsidRDefault="00C004BA" w:rsidP="00A70447">
      <w:pPr>
        <w:pStyle w:val="BodyText"/>
        <w:tabs>
          <w:tab w:val="left" w:leader="dot" w:pos="7371"/>
          <w:tab w:val="left" w:pos="7655"/>
        </w:tabs>
        <w:spacing w:line="360" w:lineRule="auto"/>
        <w:jc w:val="both"/>
        <w:rPr>
          <w:b/>
        </w:rPr>
      </w:pPr>
    </w:p>
    <w:p w:rsidR="00282E1A" w:rsidRDefault="00C004BA" w:rsidP="00C42A7D">
      <w:pPr>
        <w:pStyle w:val="BodyText"/>
        <w:tabs>
          <w:tab w:val="left" w:pos="4093"/>
          <w:tab w:val="left" w:leader="dot" w:pos="7371"/>
          <w:tab w:val="left" w:pos="7655"/>
          <w:tab w:val="left" w:leader="dot" w:pos="9698"/>
        </w:tabs>
      </w:pPr>
      <w:r w:rsidRPr="00FF249F">
        <w:t>Tabel</w:t>
      </w:r>
      <w:r w:rsidRPr="00FF249F">
        <w:rPr>
          <w:spacing w:val="-1"/>
        </w:rPr>
        <w:t xml:space="preserve"> </w:t>
      </w:r>
      <w:r w:rsidR="006B3979">
        <w:t xml:space="preserve">4.1 </w:t>
      </w:r>
      <w:r w:rsidR="00FF249F">
        <w:t>Data Pe</w:t>
      </w:r>
      <w:r w:rsidR="0016767B">
        <w:t>nduduk Di</w:t>
      </w:r>
      <w:r w:rsidR="00FF249F">
        <w:t xml:space="preserve"> Desa Ujung serdang </w:t>
      </w:r>
      <w:r w:rsidR="0016767B">
        <w:t>Dusun III</w:t>
      </w:r>
      <w:r w:rsidR="00A70447">
        <w:t xml:space="preserve"> </w:t>
      </w:r>
    </w:p>
    <w:p w:rsidR="00C004BA" w:rsidRPr="00FF249F" w:rsidRDefault="006B3979" w:rsidP="00C42A7D">
      <w:pPr>
        <w:pStyle w:val="BodyText"/>
        <w:tabs>
          <w:tab w:val="left" w:pos="4093"/>
          <w:tab w:val="left" w:leader="dot" w:pos="7371"/>
          <w:tab w:val="left" w:pos="7655"/>
          <w:tab w:val="left" w:leader="dot" w:pos="9698"/>
        </w:tabs>
        <w:spacing w:line="360" w:lineRule="auto"/>
      </w:pPr>
      <w:r>
        <w:t xml:space="preserve">               </w:t>
      </w:r>
      <w:r w:rsidR="00E7152C">
        <w:t xml:space="preserve"> </w:t>
      </w:r>
      <w:r w:rsidR="00FF249F">
        <w:t>Kecamatan Tanjung Morawa</w:t>
      </w:r>
      <w:r w:rsidR="00C004BA" w:rsidRPr="00FF249F">
        <w:t xml:space="preserve"> Kabupaten</w:t>
      </w:r>
      <w:r w:rsidR="00C004BA" w:rsidRPr="00FF249F">
        <w:rPr>
          <w:spacing w:val="-9"/>
        </w:rPr>
        <w:t xml:space="preserve"> </w:t>
      </w:r>
      <w:r w:rsidR="00C004BA" w:rsidRPr="00FF249F">
        <w:t>Deli</w:t>
      </w:r>
      <w:r w:rsidR="00C004BA" w:rsidRPr="00FF249F">
        <w:rPr>
          <w:spacing w:val="-2"/>
        </w:rPr>
        <w:t xml:space="preserve"> </w:t>
      </w:r>
      <w:r w:rsidR="00A70447">
        <w:t xml:space="preserve">Serdang </w:t>
      </w:r>
      <w:r w:rsidR="00A70447">
        <w:tab/>
        <w:t xml:space="preserve"> </w:t>
      </w:r>
      <w:r w:rsidR="0051312F">
        <w:t>25</w:t>
      </w:r>
    </w:p>
    <w:p w:rsidR="006B3979" w:rsidRDefault="00C004BA" w:rsidP="00C42A7D">
      <w:pPr>
        <w:pStyle w:val="BodyText"/>
        <w:tabs>
          <w:tab w:val="left" w:pos="3707"/>
          <w:tab w:val="left" w:leader="dot" w:pos="7371"/>
          <w:tab w:val="left" w:pos="7655"/>
          <w:tab w:val="left" w:leader="dot" w:pos="9691"/>
        </w:tabs>
      </w:pPr>
      <w:r w:rsidRPr="00FF249F">
        <w:t>Tabel</w:t>
      </w:r>
      <w:r w:rsidRPr="00FF249F">
        <w:rPr>
          <w:spacing w:val="-1"/>
        </w:rPr>
        <w:t xml:space="preserve"> </w:t>
      </w:r>
      <w:r w:rsidR="006B3979">
        <w:t>4.2 Dist</w:t>
      </w:r>
      <w:r w:rsidRPr="00FF249F">
        <w:t>ribusi Frekuensi</w:t>
      </w:r>
      <w:r w:rsidRPr="00FF249F">
        <w:rPr>
          <w:spacing w:val="-9"/>
        </w:rPr>
        <w:t xml:space="preserve"> </w:t>
      </w:r>
      <w:r w:rsidR="006B3979">
        <w:t>Karakteristik Reponden</w:t>
      </w:r>
    </w:p>
    <w:p w:rsidR="00C004BA"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t>Berdasarkan je</w:t>
      </w:r>
      <w:r w:rsidR="00A70447">
        <w:t xml:space="preserve">nis Kelamin </w:t>
      </w:r>
      <w:r w:rsidR="00A70447">
        <w:tab/>
      </w:r>
      <w:r w:rsidR="00A70447">
        <w:tab/>
      </w:r>
      <w:r w:rsidR="0051312F">
        <w:t xml:space="preserve"> 25</w:t>
      </w:r>
    </w:p>
    <w:p w:rsidR="006B3979" w:rsidRDefault="006B3979" w:rsidP="00C42A7D">
      <w:pPr>
        <w:pStyle w:val="BodyText"/>
        <w:tabs>
          <w:tab w:val="left" w:pos="3707"/>
          <w:tab w:val="left" w:leader="dot" w:pos="7371"/>
          <w:tab w:val="left" w:pos="7655"/>
          <w:tab w:val="left" w:leader="dot" w:pos="9686"/>
        </w:tabs>
      </w:pPr>
      <w:r>
        <w:t>Tabel 4.3 Distribusi Frekuensi Karakteristik Responden</w:t>
      </w:r>
    </w:p>
    <w:p w:rsidR="006B3979"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t>Berdasark</w:t>
      </w:r>
      <w:r w:rsidR="008854DF">
        <w:t>a</w:t>
      </w:r>
      <w:r w:rsidR="00A70447">
        <w:t xml:space="preserve">n </w:t>
      </w:r>
      <w:proofErr w:type="gramStart"/>
      <w:r w:rsidR="00A70447">
        <w:t>Usia</w:t>
      </w:r>
      <w:proofErr w:type="gramEnd"/>
      <w:r w:rsidR="00A70447">
        <w:t xml:space="preserve"> </w:t>
      </w:r>
      <w:r w:rsidR="00A70447">
        <w:tab/>
      </w:r>
      <w:r w:rsidR="00A70447">
        <w:tab/>
      </w:r>
      <w:r w:rsidR="0051312F">
        <w:t xml:space="preserve"> 25</w:t>
      </w:r>
    </w:p>
    <w:p w:rsidR="006B3979" w:rsidRDefault="006B3979" w:rsidP="00C42A7D">
      <w:pPr>
        <w:pStyle w:val="BodyText"/>
        <w:tabs>
          <w:tab w:val="left" w:pos="3707"/>
          <w:tab w:val="left" w:leader="dot" w:pos="7371"/>
          <w:tab w:val="left" w:pos="7655"/>
          <w:tab w:val="left" w:leader="dot" w:pos="9686"/>
        </w:tabs>
      </w:pPr>
      <w:r>
        <w:t>Tabel 4.4 Distribusi Frekuensi karakteristik Responden</w:t>
      </w:r>
      <w:r w:rsidR="00A9104E">
        <w:t xml:space="preserve">  </w:t>
      </w:r>
    </w:p>
    <w:p w:rsidR="006B3979"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t>Berdasarkan Pen</w:t>
      </w:r>
      <w:r w:rsidR="00A70447">
        <w:t>didikan</w:t>
      </w:r>
      <w:r w:rsidR="00A70447">
        <w:tab/>
      </w:r>
      <w:r w:rsidR="00A70447">
        <w:tab/>
      </w:r>
      <w:r w:rsidR="0051312F">
        <w:t xml:space="preserve"> 26</w:t>
      </w:r>
    </w:p>
    <w:p w:rsidR="006B3979" w:rsidRDefault="006B3979" w:rsidP="00C42A7D">
      <w:pPr>
        <w:pStyle w:val="BodyText"/>
        <w:tabs>
          <w:tab w:val="left" w:pos="3707"/>
          <w:tab w:val="left" w:leader="dot" w:pos="7371"/>
          <w:tab w:val="left" w:pos="7655"/>
          <w:tab w:val="left" w:leader="dot" w:pos="9686"/>
        </w:tabs>
      </w:pPr>
      <w:r>
        <w:t>Tabel 4.5 Distribusi Frekuensi Karakteristik Responden</w:t>
      </w:r>
    </w:p>
    <w:p w:rsidR="006B3979"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t>Berdasark</w:t>
      </w:r>
      <w:r w:rsidR="00F03709">
        <w:t>a</w:t>
      </w:r>
      <w:r w:rsidR="001E73C2">
        <w:t xml:space="preserve">n Pekerjaan </w:t>
      </w:r>
      <w:r w:rsidR="00A70447">
        <w:tab/>
      </w:r>
      <w:r w:rsidR="00A70447">
        <w:tab/>
      </w:r>
      <w:r w:rsidR="0051312F">
        <w:t xml:space="preserve"> 26</w:t>
      </w:r>
    </w:p>
    <w:p w:rsidR="006B3979" w:rsidRDefault="006B3979" w:rsidP="00C42A7D">
      <w:pPr>
        <w:pStyle w:val="BodyText"/>
        <w:tabs>
          <w:tab w:val="left" w:pos="3707"/>
          <w:tab w:val="left" w:leader="dot" w:pos="7371"/>
          <w:tab w:val="left" w:pos="7655"/>
          <w:tab w:val="left" w:leader="dot" w:pos="9686"/>
        </w:tabs>
      </w:pPr>
      <w:r>
        <w:t>Tabel 4.6 Distribusi Frekuensi Karakteristik Responden</w:t>
      </w:r>
    </w:p>
    <w:p w:rsidR="006B3979"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t>Berdasarkan</w:t>
      </w:r>
      <w:r w:rsidR="00F03709">
        <w:t xml:space="preserve"> </w:t>
      </w:r>
      <w:r w:rsidR="00A70447">
        <w:t xml:space="preserve">Pengetahuan </w:t>
      </w:r>
      <w:r w:rsidR="00A70447">
        <w:tab/>
      </w:r>
      <w:r w:rsidR="00A70447">
        <w:tab/>
      </w:r>
      <w:r w:rsidR="0051312F">
        <w:t xml:space="preserve"> 27</w:t>
      </w:r>
    </w:p>
    <w:p w:rsidR="006B3979" w:rsidRDefault="006B3979" w:rsidP="00C42A7D">
      <w:pPr>
        <w:pStyle w:val="BodyText"/>
        <w:tabs>
          <w:tab w:val="left" w:pos="3707"/>
          <w:tab w:val="left" w:leader="dot" w:pos="7371"/>
          <w:tab w:val="left" w:pos="7655"/>
          <w:tab w:val="left" w:leader="dot" w:pos="9686"/>
        </w:tabs>
      </w:pPr>
      <w:r>
        <w:t>Tabel 4.7 Distribusi Frekuensi Karakteristik Responden</w:t>
      </w:r>
    </w:p>
    <w:p w:rsidR="006B3979" w:rsidRDefault="006B3979" w:rsidP="00C42A7D">
      <w:pPr>
        <w:pStyle w:val="BodyText"/>
        <w:tabs>
          <w:tab w:val="left" w:pos="3707"/>
          <w:tab w:val="left" w:leader="dot" w:pos="7371"/>
          <w:tab w:val="left" w:pos="7655"/>
          <w:tab w:val="left" w:leader="dot" w:pos="9686"/>
        </w:tabs>
        <w:spacing w:line="360" w:lineRule="auto"/>
      </w:pPr>
      <w:r>
        <w:t xml:space="preserve">               </w:t>
      </w:r>
      <w:r w:rsidR="00E7152C">
        <w:t xml:space="preserve"> </w:t>
      </w:r>
      <w:r w:rsidR="00A70447">
        <w:t xml:space="preserve">Berdasarkan Sikap </w:t>
      </w:r>
      <w:r w:rsidR="00A70447">
        <w:tab/>
      </w:r>
      <w:r w:rsidR="00A70447">
        <w:tab/>
      </w:r>
      <w:r w:rsidR="0051312F">
        <w:t xml:space="preserve"> 28</w:t>
      </w:r>
    </w:p>
    <w:p w:rsidR="00AF71C9" w:rsidRDefault="00AF71C9" w:rsidP="00C42A7D">
      <w:pPr>
        <w:pStyle w:val="BodyText"/>
        <w:tabs>
          <w:tab w:val="left" w:pos="3707"/>
          <w:tab w:val="left" w:leader="dot" w:pos="7371"/>
          <w:tab w:val="left" w:pos="7655"/>
          <w:tab w:val="left" w:leader="dot" w:pos="9686"/>
        </w:tabs>
      </w:pPr>
      <w:r>
        <w:t>Tabel 4.8 Distribusi Frekuensi Karakteristik Responden</w:t>
      </w:r>
    </w:p>
    <w:p w:rsidR="00AF71C9" w:rsidRPr="00FF249F" w:rsidRDefault="00AF71C9" w:rsidP="00C42A7D">
      <w:pPr>
        <w:pStyle w:val="BodyText"/>
        <w:tabs>
          <w:tab w:val="left" w:pos="3707"/>
          <w:tab w:val="left" w:leader="dot" w:pos="7371"/>
          <w:tab w:val="left" w:pos="7655"/>
          <w:tab w:val="left" w:leader="dot" w:pos="9686"/>
        </w:tabs>
      </w:pPr>
      <w:r>
        <w:t xml:space="preserve">               </w:t>
      </w:r>
      <w:r w:rsidR="00E7152C">
        <w:t xml:space="preserve"> </w:t>
      </w:r>
      <w:r>
        <w:t>Berdasarkan Tind</w:t>
      </w:r>
      <w:r w:rsidR="00A70447">
        <w:t>akan</w:t>
      </w:r>
      <w:r w:rsidR="00A70447">
        <w:tab/>
      </w:r>
      <w:r w:rsidR="00A70447">
        <w:tab/>
      </w:r>
      <w:r w:rsidR="0051312F">
        <w:t xml:space="preserve"> 29</w:t>
      </w: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C004BA" w:rsidRDefault="00C004BA" w:rsidP="00061311">
      <w:pPr>
        <w:spacing w:after="0" w:line="360" w:lineRule="auto"/>
        <w:jc w:val="both"/>
        <w:rPr>
          <w:rFonts w:ascii="Arial" w:hAnsi="Arial" w:cs="Arial"/>
          <w:b/>
          <w:sz w:val="24"/>
          <w:szCs w:val="24"/>
        </w:rPr>
      </w:pPr>
    </w:p>
    <w:p w:rsidR="00A9104E" w:rsidRDefault="00A9104E" w:rsidP="00061311">
      <w:pPr>
        <w:spacing w:after="0" w:line="360" w:lineRule="auto"/>
        <w:jc w:val="both"/>
        <w:rPr>
          <w:rFonts w:ascii="Arial" w:hAnsi="Arial" w:cs="Arial"/>
          <w:b/>
          <w:sz w:val="24"/>
          <w:szCs w:val="24"/>
        </w:rPr>
      </w:pPr>
    </w:p>
    <w:p w:rsidR="00A9104E" w:rsidRDefault="00A9104E" w:rsidP="00061311">
      <w:pPr>
        <w:spacing w:after="0" w:line="360" w:lineRule="auto"/>
        <w:jc w:val="both"/>
        <w:rPr>
          <w:rFonts w:ascii="Arial" w:hAnsi="Arial" w:cs="Arial"/>
          <w:b/>
          <w:sz w:val="24"/>
          <w:szCs w:val="24"/>
        </w:rPr>
      </w:pPr>
    </w:p>
    <w:p w:rsidR="00EC5B61" w:rsidRDefault="00EC5B61" w:rsidP="00061311">
      <w:pPr>
        <w:spacing w:after="0" w:line="360" w:lineRule="auto"/>
        <w:jc w:val="both"/>
        <w:rPr>
          <w:rFonts w:ascii="Arial" w:hAnsi="Arial" w:cs="Arial"/>
          <w:b/>
          <w:sz w:val="24"/>
          <w:szCs w:val="24"/>
        </w:rPr>
      </w:pPr>
    </w:p>
    <w:p w:rsidR="00061311" w:rsidRDefault="00061311" w:rsidP="004A2521">
      <w:pPr>
        <w:spacing w:after="0" w:line="360" w:lineRule="auto"/>
        <w:jc w:val="center"/>
        <w:rPr>
          <w:rFonts w:ascii="Arial" w:hAnsi="Arial" w:cs="Arial"/>
          <w:b/>
          <w:sz w:val="24"/>
          <w:szCs w:val="24"/>
        </w:rPr>
      </w:pPr>
      <w:r w:rsidRPr="009451C6">
        <w:rPr>
          <w:rFonts w:ascii="Arial" w:hAnsi="Arial" w:cs="Arial"/>
          <w:b/>
          <w:sz w:val="24"/>
          <w:szCs w:val="24"/>
        </w:rPr>
        <w:lastRenderedPageBreak/>
        <w:t>DAFTAR GAMBAR</w:t>
      </w:r>
    </w:p>
    <w:p w:rsidR="00061311" w:rsidRDefault="00600307" w:rsidP="00C8121E">
      <w:pPr>
        <w:tabs>
          <w:tab w:val="left" w:leader="dot" w:pos="7371"/>
          <w:tab w:val="left" w:pos="7655"/>
        </w:tabs>
        <w:spacing w:after="0" w:line="240" w:lineRule="auto"/>
        <w:jc w:val="both"/>
        <w:rPr>
          <w:rFonts w:ascii="Arial" w:hAnsi="Arial" w:cs="Arial"/>
        </w:rPr>
      </w:pPr>
      <w:proofErr w:type="gramStart"/>
      <w:r>
        <w:rPr>
          <w:rFonts w:ascii="Arial" w:hAnsi="Arial" w:cs="Arial"/>
        </w:rPr>
        <w:t>2.1  Penandaan</w:t>
      </w:r>
      <w:proofErr w:type="gramEnd"/>
      <w:r>
        <w:rPr>
          <w:rFonts w:ascii="Arial" w:hAnsi="Arial" w:cs="Arial"/>
        </w:rPr>
        <w:t xml:space="preserve"> Ob</w:t>
      </w:r>
      <w:r w:rsidR="008854DF">
        <w:rPr>
          <w:rFonts w:ascii="Arial" w:hAnsi="Arial" w:cs="Arial"/>
        </w:rPr>
        <w:t>at b</w:t>
      </w:r>
      <w:r w:rsidR="00A9104E">
        <w:rPr>
          <w:rFonts w:ascii="Arial" w:hAnsi="Arial" w:cs="Arial"/>
        </w:rPr>
        <w:t xml:space="preserve">ebas </w:t>
      </w:r>
      <w:r w:rsidR="00A9104E">
        <w:rPr>
          <w:rFonts w:ascii="Arial" w:hAnsi="Arial" w:cs="Arial"/>
        </w:rPr>
        <w:tab/>
        <w:t xml:space="preserve"> 15</w:t>
      </w:r>
    </w:p>
    <w:p w:rsidR="00600307" w:rsidRDefault="00600307" w:rsidP="00C8121E">
      <w:pPr>
        <w:tabs>
          <w:tab w:val="left" w:leader="dot" w:pos="7371"/>
          <w:tab w:val="left" w:pos="7655"/>
        </w:tabs>
        <w:spacing w:after="0" w:line="240" w:lineRule="auto"/>
        <w:jc w:val="both"/>
        <w:rPr>
          <w:rFonts w:ascii="Arial" w:hAnsi="Arial" w:cs="Arial"/>
        </w:rPr>
      </w:pPr>
      <w:proofErr w:type="gramStart"/>
      <w:r>
        <w:rPr>
          <w:rFonts w:ascii="Arial" w:hAnsi="Arial" w:cs="Arial"/>
        </w:rPr>
        <w:t xml:space="preserve">2.2 </w:t>
      </w:r>
      <w:r w:rsidR="00EC5B61">
        <w:rPr>
          <w:rFonts w:ascii="Arial" w:hAnsi="Arial" w:cs="Arial"/>
        </w:rPr>
        <w:t xml:space="preserve"> </w:t>
      </w:r>
      <w:r>
        <w:rPr>
          <w:rFonts w:ascii="Arial" w:hAnsi="Arial" w:cs="Arial"/>
        </w:rPr>
        <w:t>Penandaan</w:t>
      </w:r>
      <w:proofErr w:type="gramEnd"/>
      <w:r>
        <w:rPr>
          <w:rFonts w:ascii="Arial" w:hAnsi="Arial" w:cs="Arial"/>
        </w:rPr>
        <w:t xml:space="preserve"> Obat Bebas Te</w:t>
      </w:r>
      <w:r w:rsidR="00A9104E">
        <w:rPr>
          <w:rFonts w:ascii="Arial" w:hAnsi="Arial" w:cs="Arial"/>
        </w:rPr>
        <w:t xml:space="preserve">rbatas </w:t>
      </w:r>
      <w:r w:rsidR="00A9104E">
        <w:rPr>
          <w:rFonts w:ascii="Arial" w:hAnsi="Arial" w:cs="Arial"/>
        </w:rPr>
        <w:tab/>
        <w:t xml:space="preserve"> 15</w:t>
      </w:r>
    </w:p>
    <w:p w:rsidR="00600307" w:rsidRDefault="00600307" w:rsidP="00C8121E">
      <w:pPr>
        <w:tabs>
          <w:tab w:val="left" w:leader="dot" w:pos="7371"/>
          <w:tab w:val="left" w:pos="7655"/>
        </w:tabs>
        <w:spacing w:after="0" w:line="240" w:lineRule="auto"/>
        <w:jc w:val="both"/>
        <w:rPr>
          <w:rFonts w:ascii="Arial" w:hAnsi="Arial" w:cs="Arial"/>
        </w:rPr>
      </w:pPr>
      <w:proofErr w:type="gramStart"/>
      <w:r>
        <w:rPr>
          <w:rFonts w:ascii="Arial" w:hAnsi="Arial" w:cs="Arial"/>
        </w:rPr>
        <w:t xml:space="preserve">2.3 </w:t>
      </w:r>
      <w:r w:rsidR="00EC5B61">
        <w:rPr>
          <w:rFonts w:ascii="Arial" w:hAnsi="Arial" w:cs="Arial"/>
        </w:rPr>
        <w:t xml:space="preserve"> </w:t>
      </w:r>
      <w:r>
        <w:rPr>
          <w:rFonts w:ascii="Arial" w:hAnsi="Arial" w:cs="Arial"/>
        </w:rPr>
        <w:t>Penandaan</w:t>
      </w:r>
      <w:proofErr w:type="gramEnd"/>
      <w:r>
        <w:rPr>
          <w:rFonts w:ascii="Arial" w:hAnsi="Arial" w:cs="Arial"/>
        </w:rPr>
        <w:t xml:space="preserve"> Obat Keras dan Psikotr</w:t>
      </w:r>
      <w:r w:rsidR="00A9104E">
        <w:rPr>
          <w:rFonts w:ascii="Arial" w:hAnsi="Arial" w:cs="Arial"/>
        </w:rPr>
        <w:t xml:space="preserve">opika </w:t>
      </w:r>
      <w:r w:rsidR="00A9104E">
        <w:rPr>
          <w:rFonts w:ascii="Arial" w:hAnsi="Arial" w:cs="Arial"/>
        </w:rPr>
        <w:tab/>
        <w:t xml:space="preserve"> 17</w:t>
      </w:r>
    </w:p>
    <w:p w:rsidR="00600307" w:rsidRDefault="00600307" w:rsidP="00C8121E">
      <w:pPr>
        <w:tabs>
          <w:tab w:val="left" w:leader="dot" w:pos="7371"/>
          <w:tab w:val="left" w:pos="7655"/>
        </w:tabs>
        <w:spacing w:after="0" w:line="240" w:lineRule="auto"/>
        <w:jc w:val="both"/>
        <w:rPr>
          <w:rFonts w:ascii="Arial" w:hAnsi="Arial" w:cs="Arial"/>
        </w:rPr>
      </w:pPr>
      <w:proofErr w:type="gramStart"/>
      <w:r>
        <w:rPr>
          <w:rFonts w:ascii="Arial" w:hAnsi="Arial" w:cs="Arial"/>
        </w:rPr>
        <w:t>2.4  Penandaan</w:t>
      </w:r>
      <w:proofErr w:type="gramEnd"/>
      <w:r>
        <w:rPr>
          <w:rFonts w:ascii="Arial" w:hAnsi="Arial" w:cs="Arial"/>
        </w:rPr>
        <w:t xml:space="preserve"> Obat N</w:t>
      </w:r>
      <w:r w:rsidR="00A9104E">
        <w:rPr>
          <w:rFonts w:ascii="Arial" w:hAnsi="Arial" w:cs="Arial"/>
        </w:rPr>
        <w:t xml:space="preserve">arkotika </w:t>
      </w:r>
      <w:r w:rsidR="00A9104E">
        <w:rPr>
          <w:rFonts w:ascii="Arial" w:hAnsi="Arial" w:cs="Arial"/>
        </w:rPr>
        <w:tab/>
        <w:t xml:space="preserve"> 17</w:t>
      </w:r>
    </w:p>
    <w:p w:rsidR="00600307" w:rsidRPr="00600307" w:rsidRDefault="00600307" w:rsidP="00C8121E">
      <w:pPr>
        <w:tabs>
          <w:tab w:val="left" w:leader="dot" w:pos="7371"/>
          <w:tab w:val="left" w:pos="7655"/>
        </w:tabs>
        <w:spacing w:after="0" w:line="360" w:lineRule="auto"/>
        <w:jc w:val="both"/>
        <w:rPr>
          <w:rFonts w:ascii="Arial" w:hAnsi="Arial" w:cs="Arial"/>
        </w:rPr>
      </w:pPr>
      <w:proofErr w:type="gramStart"/>
      <w:r>
        <w:rPr>
          <w:rFonts w:ascii="Arial" w:hAnsi="Arial" w:cs="Arial"/>
        </w:rPr>
        <w:t xml:space="preserve">2.5 </w:t>
      </w:r>
      <w:r w:rsidR="00EC5B61">
        <w:rPr>
          <w:rFonts w:ascii="Arial" w:hAnsi="Arial" w:cs="Arial"/>
        </w:rPr>
        <w:t xml:space="preserve"> </w:t>
      </w:r>
      <w:r>
        <w:rPr>
          <w:rFonts w:ascii="Arial" w:hAnsi="Arial" w:cs="Arial"/>
        </w:rPr>
        <w:t>Ke</w:t>
      </w:r>
      <w:r w:rsidR="00A9104E">
        <w:rPr>
          <w:rFonts w:ascii="Arial" w:hAnsi="Arial" w:cs="Arial"/>
        </w:rPr>
        <w:t>rangka</w:t>
      </w:r>
      <w:proofErr w:type="gramEnd"/>
      <w:r w:rsidR="00A9104E">
        <w:rPr>
          <w:rFonts w:ascii="Arial" w:hAnsi="Arial" w:cs="Arial"/>
        </w:rPr>
        <w:t xml:space="preserve"> Konsep </w:t>
      </w:r>
      <w:r w:rsidR="00A9104E">
        <w:rPr>
          <w:rFonts w:ascii="Arial" w:hAnsi="Arial" w:cs="Arial"/>
        </w:rPr>
        <w:tab/>
        <w:t xml:space="preserve"> 18</w:t>
      </w:r>
    </w:p>
    <w:p w:rsidR="00061311" w:rsidRPr="00F9133A" w:rsidRDefault="00061311" w:rsidP="00061311">
      <w:pPr>
        <w:spacing w:line="360" w:lineRule="auto"/>
        <w:rPr>
          <w:rFonts w:ascii="Arial" w:hAnsi="Arial" w:cs="Arial"/>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061311" w:rsidRDefault="00061311" w:rsidP="00061311">
      <w:pPr>
        <w:spacing w:line="360" w:lineRule="auto"/>
        <w:rPr>
          <w:rFonts w:ascii="Arial" w:hAnsi="Arial" w:cs="Arial"/>
          <w:sz w:val="24"/>
          <w:szCs w:val="24"/>
        </w:rPr>
      </w:pPr>
    </w:p>
    <w:p w:rsidR="003373A3" w:rsidRDefault="003373A3" w:rsidP="006F36C0">
      <w:pPr>
        <w:spacing w:after="0" w:line="360" w:lineRule="auto"/>
        <w:rPr>
          <w:rFonts w:ascii="Arial" w:hAnsi="Arial" w:cs="Arial"/>
          <w:b/>
        </w:rPr>
      </w:pPr>
    </w:p>
    <w:p w:rsidR="00C8121E" w:rsidRDefault="00C8121E" w:rsidP="006F36C0">
      <w:pPr>
        <w:spacing w:after="0" w:line="360" w:lineRule="auto"/>
        <w:rPr>
          <w:rFonts w:ascii="Arial" w:hAnsi="Arial" w:cs="Arial"/>
          <w:b/>
        </w:rPr>
      </w:pPr>
    </w:p>
    <w:p w:rsidR="00A9104E" w:rsidRPr="00C8121E" w:rsidRDefault="00C8121E" w:rsidP="00C8121E">
      <w:pPr>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A9104E" w:rsidRDefault="00061311" w:rsidP="00C8121E">
      <w:pPr>
        <w:tabs>
          <w:tab w:val="left" w:leader="dot" w:pos="7371"/>
          <w:tab w:val="left" w:pos="7655"/>
        </w:tabs>
        <w:spacing w:after="0" w:line="240" w:lineRule="auto"/>
        <w:rPr>
          <w:rFonts w:ascii="Arial" w:hAnsi="Arial" w:cs="Arial"/>
        </w:rPr>
      </w:pPr>
      <w:r>
        <w:rPr>
          <w:rFonts w:ascii="Arial" w:hAnsi="Arial" w:cs="Arial"/>
        </w:rPr>
        <w:t>Lampiran 1 Surat Persetujuan</w:t>
      </w:r>
      <w:r w:rsidR="006D6B05">
        <w:rPr>
          <w:rFonts w:ascii="Arial" w:hAnsi="Arial" w:cs="Arial"/>
        </w:rPr>
        <w:t xml:space="preserve"> Menjadi Respondn se</w:t>
      </w:r>
      <w:r w:rsidR="00A9104E">
        <w:rPr>
          <w:rFonts w:ascii="Arial" w:hAnsi="Arial" w:cs="Arial"/>
        </w:rPr>
        <w:t>rta</w:t>
      </w:r>
    </w:p>
    <w:p w:rsidR="006D6B05" w:rsidRDefault="00EC5B61" w:rsidP="00C8121E">
      <w:pPr>
        <w:tabs>
          <w:tab w:val="left" w:leader="dot" w:pos="7371"/>
          <w:tab w:val="left" w:pos="7655"/>
        </w:tabs>
        <w:spacing w:after="0" w:line="240" w:lineRule="auto"/>
        <w:rPr>
          <w:rFonts w:ascii="Arial" w:hAnsi="Arial" w:cs="Arial"/>
        </w:rPr>
      </w:pPr>
      <w:r>
        <w:rPr>
          <w:rFonts w:ascii="Arial" w:hAnsi="Arial" w:cs="Arial"/>
        </w:rPr>
        <w:t xml:space="preserve">                   </w:t>
      </w:r>
      <w:r w:rsidR="00A9104E">
        <w:rPr>
          <w:rFonts w:ascii="Arial" w:hAnsi="Arial" w:cs="Arial"/>
        </w:rPr>
        <w:t>Copy K</w:t>
      </w:r>
      <w:r w:rsidR="006D6B05">
        <w:rPr>
          <w:rFonts w:ascii="Arial" w:hAnsi="Arial" w:cs="Arial"/>
        </w:rPr>
        <w:t>uesioner</w:t>
      </w:r>
      <w:r w:rsidR="00A9104E">
        <w:rPr>
          <w:rFonts w:ascii="Arial" w:hAnsi="Arial" w:cs="Arial"/>
        </w:rPr>
        <w:t xml:space="preserve"> yang t</w:t>
      </w:r>
      <w:r w:rsidR="006D6B05">
        <w:rPr>
          <w:rFonts w:ascii="Arial" w:hAnsi="Arial" w:cs="Arial"/>
        </w:rPr>
        <w:t xml:space="preserve">elah di Isi Oleh </w:t>
      </w:r>
      <w:r w:rsidR="00BE67A3">
        <w:rPr>
          <w:rFonts w:ascii="Arial" w:hAnsi="Arial" w:cs="Arial"/>
        </w:rPr>
        <w:t xml:space="preserve">Responden </w:t>
      </w:r>
      <w:r w:rsidR="00BE67A3">
        <w:rPr>
          <w:rFonts w:ascii="Arial" w:hAnsi="Arial" w:cs="Arial"/>
        </w:rPr>
        <w:tab/>
        <w:t xml:space="preserve"> 36</w:t>
      </w:r>
    </w:p>
    <w:p w:rsidR="00F67B67" w:rsidRDefault="00061311" w:rsidP="00C8121E">
      <w:pPr>
        <w:tabs>
          <w:tab w:val="left" w:leader="dot" w:pos="7371"/>
          <w:tab w:val="left" w:pos="7655"/>
        </w:tabs>
        <w:spacing w:after="0" w:line="240" w:lineRule="auto"/>
        <w:rPr>
          <w:rFonts w:ascii="Arial" w:hAnsi="Arial" w:cs="Arial"/>
        </w:rPr>
      </w:pPr>
      <w:r>
        <w:rPr>
          <w:rFonts w:ascii="Arial" w:hAnsi="Arial" w:cs="Arial"/>
        </w:rPr>
        <w:t xml:space="preserve">Lampiran 2 Kuesioner </w:t>
      </w:r>
      <w:r w:rsidR="00BE67A3">
        <w:rPr>
          <w:rFonts w:ascii="Arial" w:hAnsi="Arial" w:cs="Arial"/>
        </w:rPr>
        <w:t xml:space="preserve">Penelitian </w:t>
      </w:r>
      <w:r w:rsidR="00BE67A3">
        <w:rPr>
          <w:rFonts w:ascii="Arial" w:hAnsi="Arial" w:cs="Arial"/>
        </w:rPr>
        <w:tab/>
        <w:t xml:space="preserve"> 37</w:t>
      </w:r>
    </w:p>
    <w:p w:rsidR="00F67B67" w:rsidRDefault="00F67B67" w:rsidP="00C8121E">
      <w:pPr>
        <w:tabs>
          <w:tab w:val="left" w:leader="dot" w:pos="7371"/>
          <w:tab w:val="left" w:pos="7655"/>
        </w:tabs>
        <w:spacing w:after="0" w:line="240" w:lineRule="auto"/>
        <w:rPr>
          <w:rFonts w:ascii="Arial" w:hAnsi="Arial" w:cs="Arial"/>
        </w:rPr>
      </w:pPr>
      <w:r>
        <w:rPr>
          <w:rFonts w:ascii="Arial" w:hAnsi="Arial" w:cs="Arial"/>
        </w:rPr>
        <w:t>Lampiran</w:t>
      </w:r>
      <w:r w:rsidR="00A9104E">
        <w:rPr>
          <w:rFonts w:ascii="Arial" w:hAnsi="Arial" w:cs="Arial"/>
        </w:rPr>
        <w:t xml:space="preserve"> 3 </w:t>
      </w:r>
      <w:r w:rsidR="00BE67A3">
        <w:rPr>
          <w:rFonts w:ascii="Arial" w:hAnsi="Arial" w:cs="Arial"/>
        </w:rPr>
        <w:t xml:space="preserve">Surat Permohonan Penelitian </w:t>
      </w:r>
      <w:r w:rsidR="00BE67A3">
        <w:rPr>
          <w:rFonts w:ascii="Arial" w:hAnsi="Arial" w:cs="Arial"/>
        </w:rPr>
        <w:tab/>
        <w:t xml:space="preserve"> 41</w:t>
      </w:r>
    </w:p>
    <w:p w:rsidR="00F67B67" w:rsidRDefault="00F67B67" w:rsidP="001870CE">
      <w:pPr>
        <w:tabs>
          <w:tab w:val="left" w:leader="dot" w:pos="7371"/>
          <w:tab w:val="left" w:pos="7655"/>
        </w:tabs>
        <w:spacing w:after="0" w:line="240" w:lineRule="auto"/>
        <w:rPr>
          <w:rFonts w:ascii="Arial" w:hAnsi="Arial" w:cs="Arial"/>
        </w:rPr>
      </w:pPr>
      <w:r>
        <w:rPr>
          <w:rFonts w:ascii="Arial" w:hAnsi="Arial" w:cs="Arial"/>
        </w:rPr>
        <w:t>Lampiran 4 Surat Bu</w:t>
      </w:r>
      <w:r w:rsidR="00BE67A3">
        <w:rPr>
          <w:rFonts w:ascii="Arial" w:hAnsi="Arial" w:cs="Arial"/>
        </w:rPr>
        <w:t xml:space="preserve">kti Penelitian </w:t>
      </w:r>
      <w:r w:rsidR="00BE67A3">
        <w:rPr>
          <w:rFonts w:ascii="Arial" w:hAnsi="Arial" w:cs="Arial"/>
        </w:rPr>
        <w:tab/>
        <w:t xml:space="preserve"> 42</w:t>
      </w:r>
    </w:p>
    <w:p w:rsidR="00812190" w:rsidRDefault="00F67B67" w:rsidP="001870CE">
      <w:pPr>
        <w:tabs>
          <w:tab w:val="left" w:leader="dot" w:pos="7371"/>
          <w:tab w:val="left" w:pos="7655"/>
        </w:tabs>
        <w:spacing w:after="0" w:line="240" w:lineRule="auto"/>
        <w:rPr>
          <w:rFonts w:ascii="Arial" w:hAnsi="Arial" w:cs="Arial"/>
        </w:rPr>
      </w:pPr>
      <w:r>
        <w:rPr>
          <w:rFonts w:ascii="Arial" w:hAnsi="Arial" w:cs="Arial"/>
        </w:rPr>
        <w:t>Lampiran 5 Master Tabel Data Hasil Pe</w:t>
      </w:r>
      <w:r w:rsidR="004A2521">
        <w:rPr>
          <w:rFonts w:ascii="Arial" w:hAnsi="Arial" w:cs="Arial"/>
        </w:rPr>
        <w:t>ng</w:t>
      </w:r>
      <w:r w:rsidR="00BE67A3">
        <w:rPr>
          <w:rFonts w:ascii="Arial" w:hAnsi="Arial" w:cs="Arial"/>
        </w:rPr>
        <w:t xml:space="preserve">etahuan Sikap dan Tindakan </w:t>
      </w:r>
      <w:r w:rsidR="00BE67A3">
        <w:rPr>
          <w:rFonts w:ascii="Arial" w:hAnsi="Arial" w:cs="Arial"/>
        </w:rPr>
        <w:tab/>
        <w:t xml:space="preserve"> 43</w:t>
      </w:r>
    </w:p>
    <w:p w:rsidR="00061311" w:rsidRDefault="00812190" w:rsidP="001870CE">
      <w:pPr>
        <w:tabs>
          <w:tab w:val="left" w:leader="dot" w:pos="7371"/>
          <w:tab w:val="left" w:pos="7655"/>
        </w:tabs>
        <w:spacing w:after="0" w:line="240" w:lineRule="auto"/>
        <w:rPr>
          <w:rFonts w:ascii="Arial" w:hAnsi="Arial" w:cs="Arial"/>
        </w:rPr>
      </w:pPr>
      <w:r>
        <w:rPr>
          <w:rFonts w:ascii="Arial" w:hAnsi="Arial" w:cs="Arial"/>
        </w:rPr>
        <w:t>Lampiran 6 Gambar K</w:t>
      </w:r>
      <w:r w:rsidR="00A9104E">
        <w:rPr>
          <w:rFonts w:ascii="Arial" w:hAnsi="Arial" w:cs="Arial"/>
        </w:rPr>
        <w:t>ant</w:t>
      </w:r>
      <w:r w:rsidR="00BE67A3">
        <w:rPr>
          <w:rFonts w:ascii="Arial" w:hAnsi="Arial" w:cs="Arial"/>
        </w:rPr>
        <w:t xml:space="preserve">or Kepala Desa Ujung Serdan </w:t>
      </w:r>
      <w:r w:rsidR="00BE67A3">
        <w:rPr>
          <w:rFonts w:ascii="Arial" w:hAnsi="Arial" w:cs="Arial"/>
        </w:rPr>
        <w:tab/>
        <w:t xml:space="preserve"> 44</w:t>
      </w:r>
    </w:p>
    <w:p w:rsidR="00812190" w:rsidRDefault="005430B0" w:rsidP="001870CE">
      <w:pPr>
        <w:tabs>
          <w:tab w:val="left" w:leader="dot" w:pos="7371"/>
          <w:tab w:val="left" w:pos="7655"/>
        </w:tabs>
        <w:spacing w:after="0" w:line="240" w:lineRule="auto"/>
        <w:rPr>
          <w:rFonts w:ascii="Arial" w:hAnsi="Arial" w:cs="Arial"/>
        </w:rPr>
      </w:pPr>
      <w:r>
        <w:rPr>
          <w:rFonts w:ascii="Arial" w:hAnsi="Arial" w:cs="Arial"/>
        </w:rPr>
        <w:t>Lampi</w:t>
      </w:r>
      <w:r w:rsidR="003C1873">
        <w:rPr>
          <w:rFonts w:ascii="Arial" w:hAnsi="Arial" w:cs="Arial"/>
        </w:rPr>
        <w:t>ran 7 Foto Dengan Kepada Desa</w:t>
      </w:r>
      <w:r w:rsidR="00A9104E">
        <w:rPr>
          <w:rFonts w:ascii="Arial" w:hAnsi="Arial" w:cs="Arial"/>
        </w:rPr>
        <w:t xml:space="preserve"> </w:t>
      </w:r>
      <w:r w:rsidR="004A2521">
        <w:rPr>
          <w:rFonts w:ascii="Arial" w:hAnsi="Arial" w:cs="Arial"/>
        </w:rPr>
        <w:tab/>
      </w:r>
      <w:r w:rsidR="00BE67A3">
        <w:rPr>
          <w:rFonts w:ascii="Arial" w:hAnsi="Arial" w:cs="Arial"/>
        </w:rPr>
        <w:t xml:space="preserve"> 45</w:t>
      </w:r>
    </w:p>
    <w:p w:rsidR="000270BF" w:rsidRDefault="005430B0" w:rsidP="003B6DED">
      <w:pPr>
        <w:tabs>
          <w:tab w:val="left" w:leader="dot" w:pos="7371"/>
          <w:tab w:val="left" w:pos="7655"/>
        </w:tabs>
        <w:spacing w:after="0" w:line="240" w:lineRule="auto"/>
        <w:rPr>
          <w:rFonts w:ascii="Arial" w:hAnsi="Arial" w:cs="Arial"/>
        </w:rPr>
      </w:pPr>
      <w:r>
        <w:rPr>
          <w:rFonts w:ascii="Arial" w:hAnsi="Arial" w:cs="Arial"/>
        </w:rPr>
        <w:t>Lampiran 8 Gambar Pen</w:t>
      </w:r>
      <w:r w:rsidR="00BE67A3">
        <w:rPr>
          <w:rFonts w:ascii="Arial" w:hAnsi="Arial" w:cs="Arial"/>
        </w:rPr>
        <w:t xml:space="preserve">elitian </w:t>
      </w:r>
      <w:r w:rsidR="00BE67A3">
        <w:rPr>
          <w:rFonts w:ascii="Arial" w:hAnsi="Arial" w:cs="Arial"/>
        </w:rPr>
        <w:tab/>
        <w:t xml:space="preserve"> 46</w:t>
      </w:r>
      <w:r w:rsidR="000270BF">
        <w:rPr>
          <w:rFonts w:ascii="Arial" w:hAnsi="Arial" w:cs="Arial"/>
        </w:rPr>
        <w:t xml:space="preserve"> </w:t>
      </w:r>
    </w:p>
    <w:p w:rsidR="003B6DED" w:rsidRDefault="00647121" w:rsidP="00647121">
      <w:pPr>
        <w:tabs>
          <w:tab w:val="left" w:leader="dot" w:pos="7371"/>
          <w:tab w:val="left" w:pos="7655"/>
        </w:tabs>
        <w:spacing w:after="0" w:line="240" w:lineRule="auto"/>
        <w:rPr>
          <w:rFonts w:ascii="Arial" w:hAnsi="Arial" w:cs="Arial"/>
        </w:rPr>
      </w:pPr>
      <w:r>
        <w:rPr>
          <w:rFonts w:ascii="Arial" w:hAnsi="Arial" w:cs="Arial"/>
        </w:rPr>
        <w:t>Lampiran 9</w:t>
      </w:r>
      <w:r w:rsidR="003B6DED">
        <w:rPr>
          <w:rFonts w:ascii="Arial" w:hAnsi="Arial" w:cs="Arial"/>
        </w:rPr>
        <w:t xml:space="preserve"> Kartu Lapo</w:t>
      </w:r>
      <w:r>
        <w:rPr>
          <w:rFonts w:ascii="Arial" w:hAnsi="Arial" w:cs="Arial"/>
        </w:rPr>
        <w:t xml:space="preserve">ran Pertemuan Bimbingan KTI </w:t>
      </w:r>
      <w:r>
        <w:rPr>
          <w:rFonts w:ascii="Arial" w:hAnsi="Arial" w:cs="Arial"/>
        </w:rPr>
        <w:tab/>
        <w:t xml:space="preserve"> 47</w:t>
      </w:r>
    </w:p>
    <w:p w:rsidR="00647121" w:rsidRDefault="00647121" w:rsidP="00722597">
      <w:pPr>
        <w:tabs>
          <w:tab w:val="left" w:leader="dot" w:pos="7371"/>
          <w:tab w:val="left" w:pos="7655"/>
        </w:tabs>
        <w:spacing w:after="0" w:line="360" w:lineRule="auto"/>
        <w:rPr>
          <w:rFonts w:ascii="Arial" w:hAnsi="Arial" w:cs="Arial"/>
        </w:rPr>
      </w:pPr>
      <w:r>
        <w:rPr>
          <w:rFonts w:ascii="Arial" w:hAnsi="Arial" w:cs="Arial"/>
        </w:rPr>
        <w:t xml:space="preserve">Lampiran 10 Surat Persetujuan Kepk </w:t>
      </w:r>
      <w:r>
        <w:rPr>
          <w:rFonts w:ascii="Arial" w:hAnsi="Arial" w:cs="Arial"/>
        </w:rPr>
        <w:tab/>
        <w:t xml:space="preserve"> 48</w:t>
      </w: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061311">
      <w:pPr>
        <w:spacing w:line="360" w:lineRule="auto"/>
        <w:rPr>
          <w:rFonts w:ascii="Arial" w:hAnsi="Arial" w:cs="Arial"/>
        </w:rPr>
      </w:pPr>
    </w:p>
    <w:p w:rsidR="00061311" w:rsidRDefault="00061311" w:rsidP="00F67B67">
      <w:pPr>
        <w:spacing w:line="360" w:lineRule="auto"/>
        <w:rPr>
          <w:rFonts w:ascii="Arial" w:hAnsi="Arial" w:cs="Arial"/>
          <w:b/>
          <w:sz w:val="28"/>
          <w:szCs w:val="28"/>
        </w:rPr>
        <w:sectPr w:rsidR="00061311" w:rsidSect="0097572B">
          <w:headerReference w:type="even" r:id="rId16"/>
          <w:footerReference w:type="even" r:id="rId17"/>
          <w:footerReference w:type="default" r:id="rId18"/>
          <w:pgSz w:w="11907" w:h="16839" w:code="9"/>
          <w:pgMar w:top="2268" w:right="1701" w:bottom="1701" w:left="2268" w:header="709" w:footer="709" w:gutter="0"/>
          <w:pgNumType w:fmt="lowerRoman" w:start="1"/>
          <w:cols w:space="708"/>
          <w:docGrid w:linePitch="360"/>
        </w:sectPr>
      </w:pPr>
    </w:p>
    <w:p w:rsidR="00061311" w:rsidRPr="009451C6" w:rsidRDefault="00061311" w:rsidP="003373A3">
      <w:pPr>
        <w:spacing w:after="0" w:line="360" w:lineRule="auto"/>
        <w:jc w:val="center"/>
        <w:rPr>
          <w:rFonts w:ascii="Arial" w:hAnsi="Arial" w:cs="Arial"/>
          <w:b/>
          <w:spacing w:val="20"/>
          <w:sz w:val="24"/>
          <w:szCs w:val="24"/>
        </w:rPr>
      </w:pPr>
      <w:r w:rsidRPr="009451C6">
        <w:rPr>
          <w:rFonts w:ascii="Arial" w:hAnsi="Arial" w:cs="Arial"/>
          <w:b/>
          <w:spacing w:val="20"/>
          <w:sz w:val="24"/>
          <w:szCs w:val="24"/>
        </w:rPr>
        <w:lastRenderedPageBreak/>
        <w:t xml:space="preserve">BAB I </w:t>
      </w:r>
    </w:p>
    <w:p w:rsidR="00061311" w:rsidRPr="009451C6" w:rsidRDefault="00061311" w:rsidP="003373A3">
      <w:pPr>
        <w:spacing w:after="0" w:line="360" w:lineRule="auto"/>
        <w:jc w:val="center"/>
        <w:rPr>
          <w:rFonts w:ascii="Arial" w:hAnsi="Arial" w:cs="Arial"/>
          <w:b/>
          <w:spacing w:val="20"/>
          <w:sz w:val="24"/>
          <w:szCs w:val="24"/>
        </w:rPr>
      </w:pPr>
      <w:r w:rsidRPr="009451C6">
        <w:rPr>
          <w:rFonts w:ascii="Arial" w:hAnsi="Arial" w:cs="Arial"/>
          <w:b/>
          <w:spacing w:val="20"/>
          <w:sz w:val="24"/>
          <w:szCs w:val="24"/>
        </w:rPr>
        <w:t>PENDAHULUAN</w:t>
      </w:r>
    </w:p>
    <w:p w:rsidR="00061311" w:rsidRPr="008B2BEF" w:rsidRDefault="00061311" w:rsidP="003373A3">
      <w:pPr>
        <w:pStyle w:val="ListParagraph"/>
        <w:numPr>
          <w:ilvl w:val="0"/>
          <w:numId w:val="1"/>
        </w:numPr>
        <w:spacing w:after="0" w:line="360" w:lineRule="auto"/>
        <w:jc w:val="both"/>
        <w:rPr>
          <w:rFonts w:ascii="Arial" w:hAnsi="Arial" w:cs="Arial"/>
          <w:b/>
          <w:sz w:val="24"/>
          <w:szCs w:val="24"/>
        </w:rPr>
      </w:pPr>
      <w:r w:rsidRPr="008B2BEF">
        <w:rPr>
          <w:rFonts w:ascii="Arial" w:hAnsi="Arial" w:cs="Arial"/>
          <w:b/>
          <w:sz w:val="24"/>
          <w:szCs w:val="24"/>
        </w:rPr>
        <w:t>Latar Belakang</w:t>
      </w:r>
    </w:p>
    <w:p w:rsidR="00061311" w:rsidRPr="00A73D21" w:rsidRDefault="00061311" w:rsidP="003373A3">
      <w:pPr>
        <w:spacing w:after="0" w:line="360" w:lineRule="auto"/>
        <w:ind w:firstLine="720"/>
        <w:jc w:val="both"/>
        <w:rPr>
          <w:rFonts w:ascii="Arial" w:hAnsi="Arial" w:cs="Arial"/>
          <w:color w:val="000000"/>
        </w:rPr>
      </w:pPr>
      <w:proofErr w:type="gramStart"/>
      <w:r w:rsidRPr="00A73D21">
        <w:rPr>
          <w:rFonts w:ascii="Arial" w:hAnsi="Arial" w:cs="Arial"/>
        </w:rPr>
        <w:t xml:space="preserve">Menurut </w:t>
      </w:r>
      <w:r w:rsidRPr="00A73D21">
        <w:rPr>
          <w:rFonts w:ascii="Arial" w:hAnsi="Arial" w:cs="Arial"/>
          <w:i/>
        </w:rPr>
        <w:t>World Health Organization</w:t>
      </w:r>
      <w:r w:rsidRPr="00A73D21">
        <w:rPr>
          <w:rFonts w:ascii="Arial" w:hAnsi="Arial" w:cs="Arial"/>
        </w:rPr>
        <w:t xml:space="preserve"> (WHO) kesehatan merupakan keadaan bebas dari sakit, penyakit atau kecatatan yang memungkinkan setiap orang dapat hidup produktif secara social dan ekonomis.</w:t>
      </w:r>
      <w:proofErr w:type="gramEnd"/>
      <w:r w:rsidRPr="00A73D21">
        <w:rPr>
          <w:rFonts w:ascii="Arial" w:hAnsi="Arial" w:cs="Arial"/>
        </w:rPr>
        <w:t xml:space="preserve"> </w:t>
      </w:r>
      <w:proofErr w:type="gramStart"/>
      <w:r w:rsidRPr="00A73D21">
        <w:rPr>
          <w:rFonts w:ascii="Arial" w:hAnsi="Arial" w:cs="Arial"/>
        </w:rPr>
        <w:t xml:space="preserve">Sedangkan menurut Undang Undang </w:t>
      </w:r>
      <w:r>
        <w:rPr>
          <w:rFonts w:ascii="Arial" w:hAnsi="Arial" w:cs="Arial"/>
        </w:rPr>
        <w:t>Kesehatan No 36 tahun 2009, Kesehatan merupakan</w:t>
      </w:r>
      <w:r w:rsidRPr="00A73D21">
        <w:rPr>
          <w:rFonts w:ascii="Arial" w:hAnsi="Arial" w:cs="Arial"/>
        </w:rPr>
        <w:t xml:space="preserve"> keadaan sehat baik secara fisik, mental, spiritual maupun sosial yang memungkinkan untuk orang hidup produktif secara sosial dan ekonomis.</w:t>
      </w:r>
      <w:proofErr w:type="gramEnd"/>
      <w:r w:rsidRPr="00A73D21">
        <w:rPr>
          <w:rFonts w:ascii="Arial" w:hAnsi="Arial" w:cs="Arial"/>
        </w:rPr>
        <w:t xml:space="preserve"> </w:t>
      </w:r>
      <w:proofErr w:type="gramStart"/>
      <w:r w:rsidRPr="00A73D21">
        <w:rPr>
          <w:rFonts w:ascii="Arial" w:hAnsi="Arial" w:cs="Arial"/>
        </w:rPr>
        <w:t xml:space="preserve">Maka dapat disimpulkan </w:t>
      </w:r>
      <w:r w:rsidRPr="00A73D21">
        <w:rPr>
          <w:rFonts w:ascii="Arial" w:hAnsi="Arial" w:cs="Arial"/>
          <w:color w:val="000000"/>
        </w:rPr>
        <w:t>Kesehatan adalah dimana keadaan sejahtera dari mulai fisik, mental dan social yang memungkinkan orang hidup produktif.</w:t>
      </w:r>
      <w:proofErr w:type="gramEnd"/>
      <w:r>
        <w:rPr>
          <w:rFonts w:ascii="Arial" w:hAnsi="Arial" w:cs="Arial"/>
          <w:color w:val="000000"/>
        </w:rPr>
        <w:t xml:space="preserve"> </w:t>
      </w:r>
    </w:p>
    <w:p w:rsidR="00061311" w:rsidRPr="00A73D21" w:rsidRDefault="00061311" w:rsidP="00061311">
      <w:pPr>
        <w:spacing w:after="0" w:line="360" w:lineRule="auto"/>
        <w:ind w:firstLine="720"/>
        <w:jc w:val="both"/>
        <w:rPr>
          <w:rFonts w:ascii="Arial" w:hAnsi="Arial" w:cs="Arial"/>
        </w:rPr>
      </w:pPr>
      <w:proofErr w:type="gramStart"/>
      <w:r w:rsidRPr="00A73D21">
        <w:rPr>
          <w:rFonts w:ascii="Arial" w:hAnsi="Arial" w:cs="Arial"/>
        </w:rPr>
        <w:t>Obat tanpa resep merupakan obat-obatan yang dapat digunakan seseorang dalam upaya mengobati penyakit ringan dan tergolong obat bebas, bebas terbatas dan obat wajib apotek (OWA).</w:t>
      </w:r>
      <w:proofErr w:type="gramEnd"/>
      <w:r w:rsidRPr="00A73D21">
        <w:rPr>
          <w:rFonts w:ascii="Arial" w:hAnsi="Arial" w:cs="Arial"/>
        </w:rPr>
        <w:t xml:space="preserve"> </w:t>
      </w:r>
      <w:proofErr w:type="gramStart"/>
      <w:r w:rsidRPr="00A73D21">
        <w:rPr>
          <w:rFonts w:ascii="Arial" w:hAnsi="Arial" w:cs="Arial"/>
        </w:rPr>
        <w:t>Menurut Undang-Undang berkaitan dengan hal tersebut, untuk meningkatkan kemampuan masyarakat dalam menolong dirinya sendiri dan untuk mengatasi masalah kesehatan dasar secara tepat, aman dan rasional, maka pemerintah menetapkan keputusan Menteri Kesehatan No.919/MENKES/PER/X/1993, Pasal 2 tentang obat tanpa resep yang terdiri dari obat bebas, obat bebas terbatas.</w:t>
      </w:r>
      <w:proofErr w:type="gramEnd"/>
    </w:p>
    <w:p w:rsidR="00061311" w:rsidRPr="00A73D21" w:rsidRDefault="00061311" w:rsidP="00061311">
      <w:pPr>
        <w:spacing w:after="0" w:line="360" w:lineRule="auto"/>
        <w:ind w:firstLine="720"/>
        <w:jc w:val="both"/>
        <w:rPr>
          <w:rFonts w:ascii="Arial" w:hAnsi="Arial" w:cs="Arial"/>
          <w:b/>
        </w:rPr>
      </w:pPr>
      <w:proofErr w:type="gramStart"/>
      <w:r w:rsidRPr="00A73D21">
        <w:rPr>
          <w:rFonts w:ascii="Arial" w:hAnsi="Arial" w:cs="Arial"/>
        </w:rPr>
        <w:t>Umumnya obat ini digunakan untuk menangani gejala ringan yang dianggap tidak membutuhkan konsultasi kepada dokter atau kepada tenaga kesehatan lainnya, seperti demam, flu, atau batuk ringan.</w:t>
      </w:r>
      <w:proofErr w:type="gramEnd"/>
      <w:r w:rsidRPr="00A73D21">
        <w:rPr>
          <w:rFonts w:ascii="Arial" w:hAnsi="Arial" w:cs="Arial"/>
        </w:rPr>
        <w:t xml:space="preserve"> Banyaknya orang yang sering menggunakan obat-obatan yang dijual bebas tanpa mencari penyebab penyakitnya dengan mengkonsumsi obat-obatan jenis ini dapat membahayakan kesehatan jika tidak dikonsumsi dengan takaran yang tepat atau dalam jangka panjang</w:t>
      </w:r>
      <w:proofErr w:type="gramStart"/>
      <w:r w:rsidRPr="00A73D21">
        <w:rPr>
          <w:rFonts w:ascii="Arial" w:hAnsi="Arial" w:cs="Arial"/>
        </w:rPr>
        <w:t>.(</w:t>
      </w:r>
      <w:proofErr w:type="gramEnd"/>
      <w:r w:rsidRPr="00A73D21">
        <w:rPr>
          <w:rFonts w:ascii="Arial" w:hAnsi="Arial" w:cs="Arial"/>
        </w:rPr>
        <w:t>supriadi, s. &amp; Raharni,2006 ).</w:t>
      </w:r>
    </w:p>
    <w:p w:rsidR="00061311" w:rsidRPr="00A73D21" w:rsidRDefault="00061311" w:rsidP="00061311">
      <w:pPr>
        <w:spacing w:after="0" w:line="360" w:lineRule="auto"/>
        <w:ind w:firstLine="720"/>
        <w:jc w:val="both"/>
        <w:rPr>
          <w:rFonts w:ascii="Arial" w:hAnsi="Arial" w:cs="Arial"/>
        </w:rPr>
      </w:pPr>
      <w:proofErr w:type="gramStart"/>
      <w:r w:rsidRPr="00A73D21">
        <w:rPr>
          <w:rFonts w:ascii="Arial" w:hAnsi="Arial" w:cs="Arial"/>
        </w:rPr>
        <w:t>Mengonsumsi obat-obatan bebas dengan dosis yang tidak tepat dapat mendatangkan resiko kesehatan serius.</w:t>
      </w:r>
      <w:proofErr w:type="gramEnd"/>
      <w:r w:rsidRPr="00A73D21">
        <w:rPr>
          <w:rFonts w:ascii="Arial" w:hAnsi="Arial" w:cs="Arial"/>
        </w:rPr>
        <w:t xml:space="preserve"> </w:t>
      </w:r>
      <w:proofErr w:type="gramStart"/>
      <w:r w:rsidRPr="00A73D21">
        <w:rPr>
          <w:rFonts w:ascii="Arial" w:hAnsi="Arial" w:cs="Arial"/>
        </w:rPr>
        <w:t>Tidak sedikit orang meninggal karena mengonsumsi obat-obatan bebas seperti paracetamol dalam dosis berlebihan.</w:t>
      </w:r>
      <w:proofErr w:type="gramEnd"/>
      <w:r>
        <w:rPr>
          <w:rFonts w:ascii="Arial" w:hAnsi="Arial" w:cs="Arial"/>
        </w:rPr>
        <w:t xml:space="preserve"> </w:t>
      </w:r>
      <w:r w:rsidRPr="00A73D21">
        <w:rPr>
          <w:rFonts w:ascii="Arial" w:hAnsi="Arial" w:cs="Arial"/>
        </w:rPr>
        <w:t>Pengetahuan masyarakat tentang obat secara umum juga masih belum baik, terbukti sebanyak 35% rumah tangga melaporkan menyimpan obat termasuk</w:t>
      </w:r>
      <w:r>
        <w:rPr>
          <w:rFonts w:ascii="Arial" w:hAnsi="Arial" w:cs="Arial"/>
        </w:rPr>
        <w:t xml:space="preserve"> </w:t>
      </w:r>
      <w:r w:rsidRPr="00A73D21">
        <w:rPr>
          <w:rFonts w:ascii="Arial" w:hAnsi="Arial" w:cs="Arial"/>
        </w:rPr>
        <w:t>antibiotik tanpa adanya resep dokter</w:t>
      </w:r>
      <w:proofErr w:type="gramStart"/>
      <w:r w:rsidRPr="00A73D21">
        <w:rPr>
          <w:rFonts w:ascii="Arial" w:hAnsi="Arial" w:cs="Arial"/>
        </w:rPr>
        <w:t>.(</w:t>
      </w:r>
      <w:proofErr w:type="gramEnd"/>
      <w:r w:rsidRPr="00A73D21">
        <w:rPr>
          <w:rFonts w:ascii="Arial" w:hAnsi="Arial" w:cs="Arial"/>
        </w:rPr>
        <w:t>Rencana Strategi Kementrian Kesehatan 2015-2019).</w:t>
      </w:r>
    </w:p>
    <w:p w:rsidR="00061311" w:rsidRDefault="00061311" w:rsidP="00061311">
      <w:pPr>
        <w:spacing w:after="0" w:line="360" w:lineRule="auto"/>
        <w:ind w:firstLine="720"/>
        <w:jc w:val="both"/>
        <w:rPr>
          <w:rFonts w:ascii="Arial" w:hAnsi="Arial" w:cs="Arial"/>
        </w:rPr>
        <w:sectPr w:rsidR="00061311" w:rsidSect="00701D82">
          <w:pgSz w:w="11907" w:h="16839" w:code="9"/>
          <w:pgMar w:top="2268" w:right="1701" w:bottom="1701" w:left="2268" w:header="709" w:footer="709" w:gutter="0"/>
          <w:pgNumType w:start="1"/>
          <w:cols w:space="708"/>
          <w:docGrid w:linePitch="360"/>
        </w:sectPr>
      </w:pPr>
    </w:p>
    <w:p w:rsidR="00061311" w:rsidRPr="00A73D21" w:rsidRDefault="00061311" w:rsidP="003B0139">
      <w:pPr>
        <w:spacing w:after="0" w:line="360" w:lineRule="auto"/>
        <w:ind w:firstLine="720"/>
        <w:jc w:val="both"/>
        <w:rPr>
          <w:rFonts w:ascii="Arial" w:hAnsi="Arial" w:cs="Arial"/>
        </w:rPr>
      </w:pPr>
      <w:proofErr w:type="gramStart"/>
      <w:r w:rsidRPr="00A73D21">
        <w:rPr>
          <w:rFonts w:ascii="Arial" w:hAnsi="Arial" w:cs="Arial"/>
        </w:rPr>
        <w:lastRenderedPageBreak/>
        <w:t xml:space="preserve">Tiga puluh delapan persen dari pasar produk farmasi merupakan produk obat bebas atau </w:t>
      </w:r>
      <w:r w:rsidRPr="00246DA1">
        <w:rPr>
          <w:rFonts w:ascii="Arial" w:hAnsi="Arial" w:cs="Arial"/>
          <w:i/>
        </w:rPr>
        <w:t>Over-The-Counter</w:t>
      </w:r>
      <w:r w:rsidRPr="00A73D21">
        <w:rPr>
          <w:rFonts w:ascii="Arial" w:hAnsi="Arial" w:cs="Arial"/>
        </w:rPr>
        <w:t xml:space="preserve"> (OTC).</w:t>
      </w:r>
      <w:proofErr w:type="gramEnd"/>
      <w:r w:rsidRPr="00A73D21">
        <w:rPr>
          <w:rFonts w:ascii="Arial" w:hAnsi="Arial" w:cs="Arial"/>
        </w:rPr>
        <w:t xml:space="preserve"> Banyaknya jenis obat yang dijual dipasaran memudahkan</w:t>
      </w:r>
      <w:r>
        <w:rPr>
          <w:rFonts w:ascii="Arial" w:hAnsi="Arial" w:cs="Arial"/>
        </w:rPr>
        <w:t xml:space="preserve"> seseorang melakukan pengobatan </w:t>
      </w:r>
      <w:proofErr w:type="gramStart"/>
      <w:r>
        <w:rPr>
          <w:rFonts w:ascii="Arial" w:hAnsi="Arial" w:cs="Arial"/>
        </w:rPr>
        <w:t>sendiri</w:t>
      </w:r>
      <w:r w:rsidRPr="00A73D21">
        <w:rPr>
          <w:rFonts w:ascii="Arial" w:hAnsi="Arial" w:cs="Arial"/>
        </w:rPr>
        <w:t>(</w:t>
      </w:r>
      <w:proofErr w:type="gramEnd"/>
      <w:r w:rsidRPr="00A73D21">
        <w:rPr>
          <w:rFonts w:ascii="Arial" w:hAnsi="Arial" w:cs="Arial"/>
        </w:rPr>
        <w:t xml:space="preserve">swamedikasi) terhadap keluhan penyakit. </w:t>
      </w:r>
      <w:proofErr w:type="gramStart"/>
      <w:r w:rsidRPr="00A73D21">
        <w:rPr>
          <w:rFonts w:ascii="Arial" w:hAnsi="Arial" w:cs="Arial"/>
        </w:rPr>
        <w:t>Informasi tentang gejala penyakit mung</w:t>
      </w:r>
      <w:r>
        <w:rPr>
          <w:rFonts w:ascii="Arial" w:hAnsi="Arial" w:cs="Arial"/>
        </w:rPr>
        <w:t>kin belum diketahui masyarakat.</w:t>
      </w:r>
      <w:proofErr w:type="gramEnd"/>
      <w:r>
        <w:rPr>
          <w:rFonts w:ascii="Arial" w:hAnsi="Arial" w:cs="Arial"/>
        </w:rPr>
        <w:t xml:space="preserve"> </w:t>
      </w:r>
      <w:proofErr w:type="gramStart"/>
      <w:r w:rsidRPr="00A73D21">
        <w:rPr>
          <w:rFonts w:ascii="Arial" w:hAnsi="Arial" w:cs="Arial"/>
        </w:rPr>
        <w:t>Masyarakat seringkali mendapatkan informasi obat melalui orang keorang dan iklan, baik dari media cetak maupun elektronik yang merupakan jenis informa</w:t>
      </w:r>
      <w:r>
        <w:rPr>
          <w:rFonts w:ascii="Arial" w:hAnsi="Arial" w:cs="Arial"/>
        </w:rPr>
        <w:t xml:space="preserve">si paling berkesan sangat mudah </w:t>
      </w:r>
      <w:r w:rsidRPr="00A73D21">
        <w:rPr>
          <w:rFonts w:ascii="Arial" w:hAnsi="Arial" w:cs="Arial"/>
        </w:rPr>
        <w:t>ditangkap.</w:t>
      </w:r>
      <w:proofErr w:type="gramEnd"/>
      <w:r w:rsidRPr="00A73D21">
        <w:rPr>
          <w:rFonts w:ascii="Arial" w:hAnsi="Arial" w:cs="Arial"/>
        </w:rPr>
        <w:t xml:space="preserve"> </w:t>
      </w:r>
      <w:proofErr w:type="gramStart"/>
      <w:r w:rsidRPr="00A73D21">
        <w:rPr>
          <w:rFonts w:ascii="Arial" w:hAnsi="Arial" w:cs="Arial"/>
        </w:rPr>
        <w:t>Ketidaksempurnaan iklan obat yang mudah diterima oleh masyarakat, salah satunya adanya informasi obat mengenai kandungan bahan aktif.</w:t>
      </w:r>
      <w:proofErr w:type="gramEnd"/>
      <w:r w:rsidRPr="00A73D21">
        <w:rPr>
          <w:rFonts w:ascii="Arial" w:hAnsi="Arial" w:cs="Arial"/>
        </w:rPr>
        <w:t xml:space="preserve"> Dengan demikian apabila hanya mengandalkan jenis informasi ini masyarakat akan kehilangan informasi yang sangat penting yaitu jenis obat yang dibutuhkan untuk mengatasi gejala sakitnya (Departemen Kesehatan Republik Indonesia</w:t>
      </w:r>
      <w:proofErr w:type="gramStart"/>
      <w:r w:rsidRPr="00A73D21">
        <w:rPr>
          <w:rFonts w:ascii="Arial" w:hAnsi="Arial" w:cs="Arial"/>
        </w:rPr>
        <w:t>,2008</w:t>
      </w:r>
      <w:proofErr w:type="gramEnd"/>
      <w:r w:rsidRPr="00A73D21">
        <w:rPr>
          <w:rFonts w:ascii="Arial" w:hAnsi="Arial" w:cs="Arial"/>
        </w:rPr>
        <w:t>).</w:t>
      </w:r>
    </w:p>
    <w:p w:rsidR="00061311" w:rsidRPr="00A73D21" w:rsidRDefault="00061311" w:rsidP="00061311">
      <w:pPr>
        <w:spacing w:after="0" w:line="360" w:lineRule="auto"/>
        <w:ind w:firstLine="720"/>
        <w:jc w:val="both"/>
        <w:rPr>
          <w:rFonts w:ascii="Arial" w:hAnsi="Arial" w:cs="Arial"/>
        </w:rPr>
      </w:pPr>
      <w:r w:rsidRPr="00A73D21">
        <w:rPr>
          <w:rFonts w:ascii="Arial" w:hAnsi="Arial" w:cs="Arial"/>
        </w:rPr>
        <w:t>Menurut Anief (2009),</w:t>
      </w:r>
      <w:r>
        <w:rPr>
          <w:rFonts w:ascii="Arial" w:hAnsi="Arial" w:cs="Arial"/>
        </w:rPr>
        <w:t xml:space="preserve"> </w:t>
      </w:r>
      <w:r w:rsidRPr="00A73D21">
        <w:rPr>
          <w:rFonts w:ascii="Arial" w:hAnsi="Arial" w:cs="Arial"/>
        </w:rPr>
        <w:t xml:space="preserve">masalah obat pada dewasa ini berkembang sangat pesat dan rumit, oleh karena itu perlu adanya pengawasan terhadap obat agar jangan sampai timbul salah penggunaan atau penyalagunaan. </w:t>
      </w:r>
      <w:proofErr w:type="gramStart"/>
      <w:r w:rsidRPr="00A73D21">
        <w:rPr>
          <w:rFonts w:ascii="Arial" w:hAnsi="Arial" w:cs="Arial"/>
        </w:rPr>
        <w:t>Masalah sikap pengobatan sendiri oleh masyarakat perlu menjadi perhatian, perlu adanya informasi yang benar bagi masyarakat oleh Apoteker atau Dokter dan menumbuhkan keluarga yang sadarakan obat.</w:t>
      </w:r>
      <w:proofErr w:type="gramEnd"/>
      <w:r w:rsidRPr="00A73D21">
        <w:rPr>
          <w:rFonts w:ascii="Arial" w:hAnsi="Arial" w:cs="Arial"/>
        </w:rPr>
        <w:t xml:space="preserve"> </w:t>
      </w:r>
      <w:proofErr w:type="gramStart"/>
      <w:r w:rsidRPr="00A73D21">
        <w:rPr>
          <w:rFonts w:ascii="Arial" w:hAnsi="Arial" w:cs="Arial"/>
        </w:rPr>
        <w:t>Pengurus Pusat Ikatan Apoteker Indonesia (PPIAI) mengampanyekan konsep DAGUSIBU.</w:t>
      </w:r>
      <w:proofErr w:type="gramEnd"/>
      <w:r w:rsidRPr="00A73D21">
        <w:rPr>
          <w:rFonts w:ascii="Arial" w:hAnsi="Arial" w:cs="Arial"/>
        </w:rPr>
        <w:t xml:space="preserve"> </w:t>
      </w:r>
      <w:r w:rsidRPr="00EB55E3">
        <w:rPr>
          <w:rFonts w:ascii="Arial" w:hAnsi="Arial" w:cs="Arial"/>
        </w:rPr>
        <w:t>Menurut data BPS tahun 2018 persentase penduduk yang melakukan pengobatan sendiri di Indonesia sebesar 70,74% sedangkan di Propinsi Sumatera utara penduduk yang melakukan pengobatan sendiri sebesar 73,00% (BPS Indonesia, 2018). Cara pengobatan sendiri yang dilakukan menggunakan obat modern sebesar 90,54% dan obat tradisional 20,99% di Indonesia sedangkan di Propinsi Sumatera Utara menggunakan obat modern sebesar 90,63% dan obat tradisional sebesa</w:t>
      </w:r>
      <w:r>
        <w:rPr>
          <w:rFonts w:ascii="Arial" w:hAnsi="Arial" w:cs="Arial"/>
        </w:rPr>
        <w:t>r 23,04% (BPS Indonesia, 2014).</w:t>
      </w:r>
    </w:p>
    <w:p w:rsidR="00061311" w:rsidRDefault="00061311" w:rsidP="00061311">
      <w:pPr>
        <w:spacing w:after="0" w:line="360" w:lineRule="auto"/>
        <w:ind w:firstLine="720"/>
        <w:jc w:val="both"/>
        <w:rPr>
          <w:rFonts w:ascii="Arial" w:hAnsi="Arial" w:cs="Arial"/>
        </w:rPr>
        <w:sectPr w:rsidR="00061311" w:rsidSect="00701D82">
          <w:headerReference w:type="first" r:id="rId19"/>
          <w:pgSz w:w="11907" w:h="16839" w:code="9"/>
          <w:pgMar w:top="2268" w:right="1701" w:bottom="1701" w:left="2268" w:header="709" w:footer="709" w:gutter="0"/>
          <w:pgNumType w:start="2"/>
          <w:cols w:space="708"/>
          <w:titlePg/>
          <w:docGrid w:linePitch="360"/>
        </w:sectPr>
      </w:pPr>
      <w:proofErr w:type="gramStart"/>
      <w:r w:rsidRPr="00A73D21">
        <w:rPr>
          <w:rFonts w:ascii="Arial" w:hAnsi="Arial" w:cs="Arial"/>
        </w:rPr>
        <w:t>Pengunaan obat bebas tanpa resep dokter yang dikonsumsi masyarakat memiliki efek samping yang cukup serius jika dikonsumsi t</w:t>
      </w:r>
      <w:r>
        <w:rPr>
          <w:rFonts w:ascii="Arial" w:hAnsi="Arial" w:cs="Arial"/>
        </w:rPr>
        <w:t xml:space="preserve">anpa adanya anjuran atau arahan dari </w:t>
      </w:r>
      <w:r w:rsidRPr="00A73D21">
        <w:rPr>
          <w:rFonts w:ascii="Arial" w:hAnsi="Arial" w:cs="Arial"/>
        </w:rPr>
        <w:t>dokter.</w:t>
      </w:r>
      <w:proofErr w:type="gramEnd"/>
      <w:r>
        <w:rPr>
          <w:rFonts w:ascii="Arial" w:hAnsi="Arial" w:cs="Arial"/>
        </w:rPr>
        <w:t xml:space="preserve"> </w:t>
      </w:r>
      <w:r w:rsidRPr="00A73D21">
        <w:rPr>
          <w:rFonts w:ascii="Arial" w:hAnsi="Arial" w:cs="Arial"/>
        </w:rPr>
        <w:t>Adapun efek samping yang dapat ditimbulkan dari obat bebas adalah detak jantung dan tekana darah tidak stabil, baik menurunkan maupun meningkatkan, rasa kantuk, kebingungan, nyeri dada, sesak nafas, gangguan pencernaan, keracunan, kejang, muntah darah, kerusakan ginjal, dan overdosis bisa terjadi bila obat bebas dikomsumsi secara berlebihan hingga dapat menyebabkan kematian. Masyarakat Dusun III Desa Ujung Serdang</w:t>
      </w:r>
    </w:p>
    <w:p w:rsidR="00061311" w:rsidRDefault="00061311" w:rsidP="00655C7C">
      <w:pPr>
        <w:spacing w:after="0" w:line="360" w:lineRule="auto"/>
        <w:jc w:val="both"/>
        <w:rPr>
          <w:rFonts w:ascii="Arial" w:hAnsi="Arial" w:cs="Arial"/>
        </w:rPr>
      </w:pPr>
      <w:proofErr w:type="gramStart"/>
      <w:r w:rsidRPr="00A73D21">
        <w:rPr>
          <w:rFonts w:ascii="Arial" w:hAnsi="Arial" w:cs="Arial"/>
        </w:rPr>
        <w:lastRenderedPageBreak/>
        <w:t>memiliki</w:t>
      </w:r>
      <w:proofErr w:type="gramEnd"/>
      <w:r w:rsidRPr="00A73D21">
        <w:rPr>
          <w:rFonts w:ascii="Arial" w:hAnsi="Arial" w:cs="Arial"/>
        </w:rPr>
        <w:t xml:space="preserve"> peran penting dalam</w:t>
      </w:r>
      <w:r>
        <w:rPr>
          <w:rFonts w:ascii="Arial" w:hAnsi="Arial" w:cs="Arial"/>
        </w:rPr>
        <w:t xml:space="preserve"> </w:t>
      </w:r>
      <w:r w:rsidRPr="00A73D21">
        <w:rPr>
          <w:rFonts w:ascii="Arial" w:hAnsi="Arial" w:cs="Arial"/>
        </w:rPr>
        <w:t xml:space="preserve">penggunaan obat tanpa resep dokter. </w:t>
      </w:r>
      <w:proofErr w:type="gramStart"/>
      <w:r w:rsidRPr="00A73D21">
        <w:rPr>
          <w:rFonts w:ascii="Arial" w:hAnsi="Arial" w:cs="Arial"/>
        </w:rPr>
        <w:t>Sebagai upaya mengurangi keluhan penyakit yang memungkinkan terjadinya pengobatan yang tidak rasional jika tidak diimbangi dengan pemberian informasi yang benar.</w:t>
      </w:r>
      <w:proofErr w:type="gramEnd"/>
    </w:p>
    <w:p w:rsidR="00061311" w:rsidRDefault="00061311" w:rsidP="00655C7C">
      <w:pPr>
        <w:spacing w:after="0" w:line="360" w:lineRule="auto"/>
        <w:ind w:firstLine="720"/>
        <w:jc w:val="both"/>
        <w:rPr>
          <w:rFonts w:ascii="Arial" w:hAnsi="Arial" w:cs="Arial"/>
        </w:rPr>
      </w:pPr>
      <w:r w:rsidRPr="00A73D21">
        <w:rPr>
          <w:rFonts w:ascii="Arial" w:hAnsi="Arial" w:cs="Arial"/>
        </w:rPr>
        <w:t>Berdasarkan latar belakang tersebut peneliti tertarik untuk melakukan penelitian tentang “Gambaran Pengetahuan, Sikap, dan Tindakan Masyarakat Terhadap Obat Tanpa Resep Dokter di Dusun III Desa Ujung Serdang Kecamatan Tanjung  Morawa Kabupaten Deli Serdang”</w:t>
      </w:r>
      <w:r w:rsidR="007E33DE">
        <w:rPr>
          <w:rFonts w:ascii="Arial" w:hAnsi="Arial" w:cs="Arial"/>
        </w:rPr>
        <w:t>.</w:t>
      </w:r>
      <w:r>
        <w:rPr>
          <w:rFonts w:ascii="Arial" w:hAnsi="Arial" w:cs="Arial"/>
        </w:rPr>
        <w:t xml:space="preserve">   </w:t>
      </w:r>
    </w:p>
    <w:p w:rsidR="00061311" w:rsidRDefault="00061311" w:rsidP="00DE1D8C">
      <w:pPr>
        <w:pStyle w:val="ListParagraph"/>
        <w:numPr>
          <w:ilvl w:val="0"/>
          <w:numId w:val="1"/>
        </w:numPr>
        <w:spacing w:before="240" w:after="0" w:line="360" w:lineRule="auto"/>
        <w:ind w:left="567" w:hanging="141"/>
        <w:jc w:val="both"/>
        <w:rPr>
          <w:rFonts w:ascii="Arial" w:hAnsi="Arial" w:cs="Arial"/>
          <w:b/>
          <w:sz w:val="24"/>
          <w:szCs w:val="24"/>
        </w:rPr>
      </w:pPr>
      <w:r>
        <w:rPr>
          <w:rFonts w:ascii="Arial" w:hAnsi="Arial" w:cs="Arial"/>
          <w:b/>
          <w:sz w:val="24"/>
          <w:szCs w:val="24"/>
        </w:rPr>
        <w:t>Rumusan Masalah</w:t>
      </w:r>
    </w:p>
    <w:p w:rsidR="00061311" w:rsidRPr="001A04A8" w:rsidRDefault="00A914F5" w:rsidP="00DE1D8C">
      <w:pPr>
        <w:spacing w:line="360" w:lineRule="auto"/>
        <w:ind w:firstLine="567"/>
        <w:jc w:val="both"/>
        <w:rPr>
          <w:rFonts w:ascii="Arial" w:hAnsi="Arial" w:cs="Arial"/>
          <w:b/>
          <w:sz w:val="24"/>
          <w:szCs w:val="24"/>
        </w:rPr>
      </w:pPr>
      <w:r>
        <w:rPr>
          <w:rFonts w:ascii="Arial" w:hAnsi="Arial" w:cs="Arial"/>
        </w:rPr>
        <w:t xml:space="preserve">Bagaimana </w:t>
      </w:r>
      <w:r w:rsidR="00061311" w:rsidRPr="001A04A8">
        <w:rPr>
          <w:rFonts w:ascii="Arial" w:hAnsi="Arial" w:cs="Arial"/>
        </w:rPr>
        <w:t xml:space="preserve">Pengetahuan, Sikap Dan Tindakan Masyarakat Terhadap Obat Tanpa Resep Dokter di Dusun III Desa Ujung Serdang Kecamatan Tanjung Morawa Kabupaten Deli Serdang?  </w:t>
      </w:r>
    </w:p>
    <w:p w:rsidR="00061311" w:rsidRDefault="00061311" w:rsidP="000C4118">
      <w:pPr>
        <w:pStyle w:val="ListParagraph"/>
        <w:numPr>
          <w:ilvl w:val="0"/>
          <w:numId w:val="1"/>
        </w:numPr>
        <w:spacing w:line="360" w:lineRule="auto"/>
        <w:ind w:left="567" w:hanging="207"/>
        <w:jc w:val="both"/>
        <w:rPr>
          <w:rFonts w:ascii="Arial" w:hAnsi="Arial" w:cs="Arial"/>
          <w:b/>
          <w:sz w:val="24"/>
          <w:szCs w:val="24"/>
        </w:rPr>
      </w:pPr>
      <w:r w:rsidRPr="005063E7">
        <w:rPr>
          <w:rFonts w:ascii="Arial" w:hAnsi="Arial" w:cs="Arial"/>
          <w:b/>
          <w:sz w:val="24"/>
          <w:szCs w:val="24"/>
        </w:rPr>
        <w:t>Tujuan Penelitian</w:t>
      </w:r>
    </w:p>
    <w:p w:rsidR="00061311" w:rsidRPr="00A07F1C" w:rsidRDefault="00061311" w:rsidP="006270C4">
      <w:pPr>
        <w:pStyle w:val="ListParagraph"/>
        <w:spacing w:after="0" w:line="360" w:lineRule="auto"/>
        <w:ind w:left="0" w:firstLine="567"/>
        <w:jc w:val="both"/>
        <w:rPr>
          <w:rFonts w:ascii="Arial" w:hAnsi="Arial" w:cs="Arial"/>
          <w:b/>
          <w:sz w:val="24"/>
          <w:szCs w:val="24"/>
        </w:rPr>
      </w:pPr>
      <w:r w:rsidRPr="00A07F1C">
        <w:rPr>
          <w:rFonts w:ascii="Arial" w:hAnsi="Arial" w:cs="Arial"/>
        </w:rPr>
        <w:t>Untuk Mengetahui Tingkat Pengetahuan, Sikap Dan Tindakan Masyarakat Terhadap Obat Tanpa Resep Dokter di Dusun III Desa Ujung Serdang Kecamatan Tanjung Morawa Kabupaten Deli Serdang.</w:t>
      </w:r>
    </w:p>
    <w:p w:rsidR="00061311" w:rsidRPr="000C4118" w:rsidRDefault="00061311" w:rsidP="006270C4">
      <w:pPr>
        <w:pStyle w:val="ListParagraph"/>
        <w:numPr>
          <w:ilvl w:val="1"/>
          <w:numId w:val="41"/>
        </w:numPr>
        <w:spacing w:after="0" w:line="360" w:lineRule="auto"/>
        <w:ind w:left="0" w:firstLine="0"/>
        <w:jc w:val="both"/>
        <w:rPr>
          <w:rFonts w:ascii="Arial" w:hAnsi="Arial" w:cs="Arial"/>
          <w:b/>
          <w:sz w:val="24"/>
          <w:szCs w:val="24"/>
        </w:rPr>
      </w:pPr>
      <w:r w:rsidRPr="000C4118">
        <w:rPr>
          <w:rFonts w:ascii="Arial" w:hAnsi="Arial" w:cs="Arial"/>
          <w:b/>
          <w:sz w:val="24"/>
          <w:szCs w:val="24"/>
        </w:rPr>
        <w:t>Manfaat Penelitian</w:t>
      </w:r>
    </w:p>
    <w:p w:rsidR="00061311" w:rsidRPr="008955DC" w:rsidRDefault="00061311" w:rsidP="006270C4">
      <w:pPr>
        <w:pStyle w:val="ListParagraph"/>
        <w:numPr>
          <w:ilvl w:val="0"/>
          <w:numId w:val="28"/>
        </w:numPr>
        <w:spacing w:before="240" w:line="360" w:lineRule="auto"/>
        <w:ind w:left="709" w:hanging="425"/>
        <w:jc w:val="both"/>
        <w:rPr>
          <w:rFonts w:ascii="Arial" w:hAnsi="Arial" w:cs="Arial"/>
          <w:b/>
          <w:sz w:val="24"/>
          <w:szCs w:val="24"/>
        </w:rPr>
      </w:pPr>
      <w:r w:rsidRPr="008955DC">
        <w:rPr>
          <w:rFonts w:ascii="Arial" w:hAnsi="Arial" w:cs="Arial"/>
        </w:rPr>
        <w:t xml:space="preserve">Sebagai informasi kepada masyarakat Dusun III Desa Ujung </w:t>
      </w:r>
      <w:proofErr w:type="gramStart"/>
      <w:r w:rsidRPr="008955DC">
        <w:rPr>
          <w:rFonts w:ascii="Arial" w:hAnsi="Arial" w:cs="Arial"/>
        </w:rPr>
        <w:t xml:space="preserve">Serdang </w:t>
      </w:r>
      <w:r w:rsidR="006270C4">
        <w:rPr>
          <w:rFonts w:ascii="Arial" w:hAnsi="Arial" w:cs="Arial"/>
        </w:rPr>
        <w:t xml:space="preserve"> </w:t>
      </w:r>
      <w:r w:rsidRPr="008955DC">
        <w:rPr>
          <w:rFonts w:ascii="Arial" w:hAnsi="Arial" w:cs="Arial"/>
        </w:rPr>
        <w:t>Kecamatan</w:t>
      </w:r>
      <w:proofErr w:type="gramEnd"/>
      <w:r w:rsidRPr="008955DC">
        <w:rPr>
          <w:rFonts w:ascii="Arial" w:hAnsi="Arial" w:cs="Arial"/>
        </w:rPr>
        <w:t xml:space="preserve"> Tanjung Morawa Kabupaten Deli Serdang terhadap penggunaan obat tanpa resep dokter.</w:t>
      </w:r>
    </w:p>
    <w:p w:rsidR="00061311" w:rsidRPr="008955DC" w:rsidRDefault="00061311" w:rsidP="006270C4">
      <w:pPr>
        <w:pStyle w:val="ListParagraph"/>
        <w:numPr>
          <w:ilvl w:val="0"/>
          <w:numId w:val="28"/>
        </w:numPr>
        <w:spacing w:line="360" w:lineRule="auto"/>
        <w:ind w:left="709"/>
        <w:jc w:val="both"/>
        <w:rPr>
          <w:rFonts w:ascii="Arial" w:hAnsi="Arial" w:cs="Arial"/>
          <w:b/>
          <w:sz w:val="24"/>
          <w:szCs w:val="24"/>
        </w:rPr>
      </w:pPr>
      <w:r w:rsidRPr="008955DC">
        <w:rPr>
          <w:rFonts w:ascii="Arial" w:hAnsi="Arial" w:cs="Arial"/>
        </w:rPr>
        <w:t>Hasil Penelitian ini dapat dijadikan perbandingan dan referensi bagi penelitian berikutnya.</w:t>
      </w:r>
    </w:p>
    <w:p w:rsidR="00061311" w:rsidRPr="00651FDF" w:rsidRDefault="00061311" w:rsidP="00061311">
      <w:pPr>
        <w:spacing w:line="360" w:lineRule="auto"/>
        <w:jc w:val="both"/>
        <w:rPr>
          <w:rFonts w:ascii="Arial" w:hAnsi="Arial" w:cs="Arial"/>
          <w:b/>
          <w:sz w:val="24"/>
          <w:szCs w:val="24"/>
        </w:rPr>
        <w:sectPr w:rsidR="00061311" w:rsidRPr="00651FDF" w:rsidSect="00701D82">
          <w:headerReference w:type="first" r:id="rId20"/>
          <w:footerReference w:type="first" r:id="rId21"/>
          <w:pgSz w:w="11907" w:h="16839" w:code="9"/>
          <w:pgMar w:top="2268" w:right="1701" w:bottom="1701" w:left="2268" w:header="709" w:footer="709" w:gutter="0"/>
          <w:pgNumType w:start="3"/>
          <w:cols w:space="708"/>
          <w:titlePg/>
          <w:docGrid w:linePitch="360"/>
        </w:sectPr>
      </w:pPr>
    </w:p>
    <w:p w:rsidR="00061311" w:rsidRPr="009451C6" w:rsidRDefault="00061311" w:rsidP="00D456E5">
      <w:pPr>
        <w:spacing w:after="0" w:line="360" w:lineRule="auto"/>
        <w:ind w:left="2880" w:firstLine="720"/>
        <w:rPr>
          <w:rFonts w:ascii="Arial" w:hAnsi="Arial" w:cs="Arial"/>
          <w:b/>
          <w:sz w:val="24"/>
          <w:szCs w:val="24"/>
        </w:rPr>
      </w:pPr>
      <w:r w:rsidRPr="009451C6">
        <w:rPr>
          <w:rFonts w:ascii="Arial" w:hAnsi="Arial" w:cs="Arial"/>
          <w:b/>
          <w:sz w:val="24"/>
          <w:szCs w:val="24"/>
        </w:rPr>
        <w:lastRenderedPageBreak/>
        <w:t>BAB II</w:t>
      </w:r>
    </w:p>
    <w:p w:rsidR="00061311" w:rsidRPr="009451C6" w:rsidRDefault="00061311" w:rsidP="00D456E5">
      <w:pPr>
        <w:spacing w:after="0" w:line="360" w:lineRule="auto"/>
        <w:jc w:val="center"/>
        <w:rPr>
          <w:rFonts w:ascii="Arial" w:hAnsi="Arial" w:cs="Arial"/>
          <w:b/>
          <w:sz w:val="24"/>
          <w:szCs w:val="24"/>
        </w:rPr>
      </w:pPr>
      <w:r w:rsidRPr="009451C6">
        <w:rPr>
          <w:rFonts w:ascii="Arial" w:hAnsi="Arial" w:cs="Arial"/>
          <w:b/>
          <w:sz w:val="24"/>
          <w:szCs w:val="24"/>
        </w:rPr>
        <w:t xml:space="preserve"> TINJAUAN PUSTAKA</w:t>
      </w:r>
    </w:p>
    <w:p w:rsidR="00061311" w:rsidRDefault="00061311" w:rsidP="00D456E5">
      <w:pPr>
        <w:pStyle w:val="ListParagraph"/>
        <w:numPr>
          <w:ilvl w:val="0"/>
          <w:numId w:val="5"/>
        </w:numPr>
        <w:spacing w:after="0" w:line="360" w:lineRule="auto"/>
        <w:ind w:hanging="294"/>
        <w:jc w:val="both"/>
        <w:rPr>
          <w:rFonts w:ascii="Arial" w:hAnsi="Arial" w:cs="Arial"/>
          <w:b/>
          <w:sz w:val="24"/>
          <w:szCs w:val="24"/>
        </w:rPr>
      </w:pPr>
      <w:r w:rsidRPr="00187EF8">
        <w:rPr>
          <w:rFonts w:ascii="Arial" w:hAnsi="Arial" w:cs="Arial"/>
          <w:b/>
          <w:sz w:val="24"/>
          <w:szCs w:val="24"/>
        </w:rPr>
        <w:t>Pengertian Pengetahuan</w:t>
      </w:r>
    </w:p>
    <w:p w:rsidR="00061311" w:rsidRDefault="00061311" w:rsidP="00D456E5">
      <w:pPr>
        <w:spacing w:after="0" w:line="360" w:lineRule="auto"/>
        <w:ind w:firstLine="720"/>
        <w:jc w:val="both"/>
        <w:rPr>
          <w:rFonts w:ascii="Arial" w:hAnsi="Arial" w:cs="Arial"/>
          <w:b/>
          <w:sz w:val="24"/>
          <w:szCs w:val="24"/>
        </w:rPr>
      </w:pPr>
      <w:proofErr w:type="gramStart"/>
      <w:r>
        <w:rPr>
          <w:rFonts w:ascii="Arial" w:hAnsi="Arial" w:cs="Arial"/>
        </w:rPr>
        <w:t>Pengetahuan adalah hasil “tahu”</w:t>
      </w:r>
      <w:r w:rsidRPr="005D2055">
        <w:rPr>
          <w:rFonts w:ascii="Arial" w:hAnsi="Arial" w:cs="Arial"/>
        </w:rPr>
        <w:t xml:space="preserve"> dan ini terjadi setelah orang melakukan pengindraan terhadap suatu objek tertentu.</w:t>
      </w:r>
      <w:proofErr w:type="gramEnd"/>
      <w:r w:rsidRPr="005D2055">
        <w:rPr>
          <w:rFonts w:ascii="Arial" w:hAnsi="Arial" w:cs="Arial"/>
        </w:rPr>
        <w:t xml:space="preserve"> Pengindraan terjadi melalui panca </w:t>
      </w:r>
      <w:proofErr w:type="gramStart"/>
      <w:r w:rsidRPr="005D2055">
        <w:rPr>
          <w:rFonts w:ascii="Arial" w:hAnsi="Arial" w:cs="Arial"/>
        </w:rPr>
        <w:t>indra</w:t>
      </w:r>
      <w:proofErr w:type="gramEnd"/>
      <w:r w:rsidRPr="005D2055">
        <w:rPr>
          <w:rFonts w:ascii="Arial" w:hAnsi="Arial" w:cs="Arial"/>
        </w:rPr>
        <w:t xml:space="preserve"> manusia yaitu indra penglihatan, pendengaran, penciuman, rasa dan raba.</w:t>
      </w:r>
      <w:r w:rsidRPr="005D2055">
        <w:rPr>
          <w:rFonts w:ascii="Arial" w:hAnsi="Arial" w:cs="Arial"/>
          <w:color w:val="000000"/>
        </w:rPr>
        <w:t xml:space="preserve"> </w:t>
      </w:r>
      <w:proofErr w:type="gramStart"/>
      <w:r w:rsidRPr="005D2055">
        <w:rPr>
          <w:rFonts w:ascii="Arial" w:hAnsi="Arial" w:cs="Arial"/>
          <w:color w:val="000000"/>
        </w:rPr>
        <w:t>Pengetahuan adalah sesuatu yang didapatkan dari hasil daya tahu yang nantinya dapat berbentuk sebuah informasi.</w:t>
      </w:r>
      <w:proofErr w:type="gramEnd"/>
      <w:r w:rsidRPr="005D2055">
        <w:rPr>
          <w:rFonts w:ascii="Arial" w:hAnsi="Arial" w:cs="Arial"/>
          <w:color w:val="000000"/>
        </w:rPr>
        <w:t xml:space="preserve"> Proses dari daya tahu tersebut seperti melihat, mendengar, merasakan, dan berfikir yang menjadi dasar manusia bersikap dan bertindak.</w:t>
      </w:r>
    </w:p>
    <w:p w:rsidR="00061311" w:rsidRDefault="00061311" w:rsidP="00D456E5">
      <w:pPr>
        <w:spacing w:after="0" w:line="360" w:lineRule="auto"/>
        <w:ind w:firstLine="720"/>
        <w:jc w:val="both"/>
        <w:rPr>
          <w:rFonts w:ascii="Arial" w:hAnsi="Arial" w:cs="Arial"/>
          <w:b/>
          <w:sz w:val="24"/>
          <w:szCs w:val="24"/>
        </w:rPr>
      </w:pPr>
      <w:proofErr w:type="gramStart"/>
      <w:r>
        <w:rPr>
          <w:rFonts w:ascii="Arial" w:hAnsi="Arial" w:cs="Arial"/>
          <w:color w:val="000000"/>
        </w:rPr>
        <w:t xml:space="preserve">Menurut Suryati (2015) </w:t>
      </w:r>
      <w:r w:rsidRPr="0041254E">
        <w:rPr>
          <w:rFonts w:ascii="Arial" w:hAnsi="Arial" w:cs="Arial"/>
        </w:rPr>
        <w:t>Pengetahuan merupakan hasil mengingat suatu hal, termasuk mengingat kembali kejadian yang pernah dialami secara sengaja maupun tidak sengaja dan ini terjadi setelah orang melakukan kontak atau pengamatan</w:t>
      </w:r>
      <w:r>
        <w:rPr>
          <w:rFonts w:ascii="Arial" w:hAnsi="Arial" w:cs="Arial"/>
        </w:rPr>
        <w:t xml:space="preserve"> terhadap suatu objek tertentu.</w:t>
      </w:r>
      <w:proofErr w:type="gramEnd"/>
      <w:r>
        <w:rPr>
          <w:rFonts w:ascii="Arial" w:hAnsi="Arial" w:cs="Arial"/>
        </w:rPr>
        <w:t xml:space="preserve"> </w:t>
      </w:r>
      <w:r w:rsidRPr="0041254E">
        <w:rPr>
          <w:rFonts w:ascii="Arial" w:hAnsi="Arial" w:cs="Arial"/>
        </w:rPr>
        <w:t xml:space="preserve">Perilaku yang didasari oleh pengetahuan </w:t>
      </w:r>
      <w:proofErr w:type="gramStart"/>
      <w:r w:rsidRPr="0041254E">
        <w:rPr>
          <w:rFonts w:ascii="Arial" w:hAnsi="Arial" w:cs="Arial"/>
        </w:rPr>
        <w:t>akan</w:t>
      </w:r>
      <w:proofErr w:type="gramEnd"/>
      <w:r w:rsidRPr="0041254E">
        <w:rPr>
          <w:rFonts w:ascii="Arial" w:hAnsi="Arial" w:cs="Arial"/>
        </w:rPr>
        <w:t xml:space="preserve"> lebih langgeng dari pada perilaku yang tidak didasari oleh pengetahuan, sebab perilaku itu terjadi akibat adanya paksaan atau aturan yang mengharuskan untuk berbuat</w:t>
      </w:r>
      <w:r>
        <w:rPr>
          <w:rFonts w:ascii="Arial" w:hAnsi="Arial" w:cs="Arial"/>
        </w:rPr>
        <w:t>.</w:t>
      </w:r>
    </w:p>
    <w:p w:rsidR="00061311" w:rsidRDefault="00061311" w:rsidP="00D456E5">
      <w:pPr>
        <w:spacing w:after="0" w:line="360" w:lineRule="auto"/>
        <w:ind w:firstLine="720"/>
        <w:jc w:val="both"/>
        <w:rPr>
          <w:rFonts w:ascii="Arial" w:hAnsi="Arial" w:cs="Arial"/>
        </w:rPr>
      </w:pPr>
      <w:r w:rsidRPr="00187EF8">
        <w:rPr>
          <w:rFonts w:ascii="Arial" w:hAnsi="Arial" w:cs="Arial"/>
        </w:rPr>
        <w:t>Menurut</w:t>
      </w:r>
      <w:r>
        <w:rPr>
          <w:rFonts w:ascii="Arial" w:hAnsi="Arial" w:cs="Arial"/>
        </w:rPr>
        <w:t xml:space="preserve"> Notoatmodjo (2016) pengetahuan adalah </w:t>
      </w:r>
      <w:r w:rsidRPr="00187EF8">
        <w:rPr>
          <w:rFonts w:ascii="Arial" w:hAnsi="Arial" w:cs="Arial"/>
        </w:rPr>
        <w:t>hasil penginderaan manusia, atau hasil seseor</w:t>
      </w:r>
      <w:r>
        <w:rPr>
          <w:rFonts w:ascii="Arial" w:hAnsi="Arial" w:cs="Arial"/>
        </w:rPr>
        <w:t xml:space="preserve">ang terhadap objek melalui </w:t>
      </w:r>
      <w:proofErr w:type="gramStart"/>
      <w:r>
        <w:rPr>
          <w:rFonts w:ascii="Arial" w:hAnsi="Arial" w:cs="Arial"/>
        </w:rPr>
        <w:t>indra</w:t>
      </w:r>
      <w:proofErr w:type="gramEnd"/>
      <w:r w:rsidRPr="00187EF8">
        <w:rPr>
          <w:rFonts w:ascii="Arial" w:hAnsi="Arial" w:cs="Arial"/>
        </w:rPr>
        <w:t xml:space="preserve"> yang dimilikinya (mata, hidung, telinga, dan sebagainya).</w:t>
      </w:r>
      <w:r>
        <w:rPr>
          <w:rFonts w:ascii="Arial" w:hAnsi="Arial" w:cs="Arial"/>
        </w:rPr>
        <w:t xml:space="preserve"> </w:t>
      </w:r>
      <w:proofErr w:type="gramStart"/>
      <w:r w:rsidRPr="00187EF8">
        <w:rPr>
          <w:rFonts w:ascii="Arial" w:hAnsi="Arial" w:cs="Arial"/>
        </w:rPr>
        <w:t>Dengan sendirinya pada waktu pengindraan sehingga</w:t>
      </w:r>
      <w:r>
        <w:rPr>
          <w:rFonts w:ascii="Arial" w:hAnsi="Arial" w:cs="Arial"/>
        </w:rPr>
        <w:t xml:space="preserve"> menghasilkan pengetahuan yang </w:t>
      </w:r>
      <w:r w:rsidRPr="00187EF8">
        <w:rPr>
          <w:rFonts w:ascii="Arial" w:hAnsi="Arial" w:cs="Arial"/>
        </w:rPr>
        <w:t>dipengaruhi oleh intensitas perhati</w:t>
      </w:r>
      <w:r>
        <w:rPr>
          <w:rFonts w:ascii="Arial" w:hAnsi="Arial" w:cs="Arial"/>
        </w:rPr>
        <w:t>an dan presepsi terhadap objek.</w:t>
      </w:r>
      <w:proofErr w:type="gramEnd"/>
      <w:r>
        <w:rPr>
          <w:rFonts w:ascii="Arial" w:hAnsi="Arial" w:cs="Arial"/>
        </w:rPr>
        <w:t xml:space="preserve"> </w:t>
      </w:r>
      <w:r w:rsidRPr="00187EF8">
        <w:rPr>
          <w:rFonts w:ascii="Arial" w:hAnsi="Arial" w:cs="Arial"/>
        </w:rPr>
        <w:t xml:space="preserve">Sebagian besar pengetahuan seseorang diperoleh melalui </w:t>
      </w:r>
      <w:proofErr w:type="gramStart"/>
      <w:r w:rsidRPr="00187EF8">
        <w:rPr>
          <w:rFonts w:ascii="Arial" w:hAnsi="Arial" w:cs="Arial"/>
        </w:rPr>
        <w:t>indra</w:t>
      </w:r>
      <w:proofErr w:type="gramEnd"/>
      <w:r w:rsidRPr="00187EF8">
        <w:rPr>
          <w:rFonts w:ascii="Arial" w:hAnsi="Arial" w:cs="Arial"/>
        </w:rPr>
        <w:t xml:space="preserve"> pendengaran (telinga), dan indra pengeliatan</w:t>
      </w:r>
      <w:r>
        <w:rPr>
          <w:rFonts w:ascii="Arial" w:hAnsi="Arial" w:cs="Arial"/>
        </w:rPr>
        <w:t xml:space="preserve"> (mata).</w:t>
      </w:r>
      <w:r w:rsidRPr="00187EF8">
        <w:rPr>
          <w:rFonts w:ascii="Arial" w:hAnsi="Arial" w:cs="Arial"/>
        </w:rPr>
        <w:t>Pengetahuan seseorang terhadap objek mempunyai intensitas atau tingkat yang berbeda-beda. Secara garis besarnya dibagi dalam 6 tingkat pengetahuan,</w:t>
      </w:r>
      <w:r>
        <w:rPr>
          <w:rFonts w:ascii="Arial" w:hAnsi="Arial" w:cs="Arial"/>
        </w:rPr>
        <w:t xml:space="preserve"> </w:t>
      </w:r>
      <w:r w:rsidRPr="00187EF8">
        <w:rPr>
          <w:rFonts w:ascii="Arial" w:hAnsi="Arial" w:cs="Arial"/>
        </w:rPr>
        <w:t>yakni:</w:t>
      </w:r>
    </w:p>
    <w:p w:rsidR="00061311" w:rsidRDefault="00061311" w:rsidP="00D456E5">
      <w:pPr>
        <w:pStyle w:val="ListParagraph"/>
        <w:numPr>
          <w:ilvl w:val="0"/>
          <w:numId w:val="6"/>
        </w:numPr>
        <w:spacing w:after="0" w:line="360" w:lineRule="auto"/>
        <w:ind w:left="284" w:hanging="284"/>
        <w:jc w:val="both"/>
        <w:rPr>
          <w:rFonts w:ascii="Arial" w:hAnsi="Arial" w:cs="Arial"/>
        </w:rPr>
      </w:pPr>
      <w:r>
        <w:rPr>
          <w:rFonts w:ascii="Arial" w:hAnsi="Arial" w:cs="Arial"/>
        </w:rPr>
        <w:t>Tahu (</w:t>
      </w:r>
      <w:r w:rsidRPr="00DD571F">
        <w:rPr>
          <w:rFonts w:ascii="Arial" w:hAnsi="Arial" w:cs="Arial"/>
          <w:i/>
        </w:rPr>
        <w:t>know</w:t>
      </w:r>
      <w:r>
        <w:rPr>
          <w:rFonts w:ascii="Arial" w:hAnsi="Arial" w:cs="Arial"/>
        </w:rPr>
        <w:t>)</w:t>
      </w:r>
    </w:p>
    <w:p w:rsidR="00061311" w:rsidRPr="003C7C2B" w:rsidRDefault="00061311" w:rsidP="00061311">
      <w:pPr>
        <w:pStyle w:val="ListParagraph"/>
        <w:spacing w:line="360" w:lineRule="auto"/>
        <w:ind w:left="284"/>
        <w:jc w:val="both"/>
        <w:rPr>
          <w:rFonts w:ascii="Arial" w:hAnsi="Arial" w:cs="Arial"/>
        </w:rPr>
      </w:pPr>
      <w:proofErr w:type="gramStart"/>
      <w:r w:rsidRPr="003C7C2B">
        <w:rPr>
          <w:rFonts w:ascii="Arial" w:hAnsi="Arial" w:cs="Arial"/>
        </w:rPr>
        <w:t xml:space="preserve">Tahu diartikan sebagai </w:t>
      </w:r>
      <w:r>
        <w:rPr>
          <w:rFonts w:ascii="Arial" w:hAnsi="Arial" w:cs="Arial"/>
        </w:rPr>
        <w:t xml:space="preserve">memori yang mengingatkan kembali </w:t>
      </w:r>
      <w:r w:rsidRPr="003C7C2B">
        <w:rPr>
          <w:rFonts w:ascii="Arial" w:hAnsi="Arial" w:cs="Arial"/>
        </w:rPr>
        <w:t>yang telah ada sebelumnya.</w:t>
      </w:r>
      <w:proofErr w:type="gramEnd"/>
    </w:p>
    <w:p w:rsidR="00B072DB" w:rsidRDefault="00061311" w:rsidP="00061311">
      <w:pPr>
        <w:pStyle w:val="ListParagraph"/>
        <w:numPr>
          <w:ilvl w:val="0"/>
          <w:numId w:val="6"/>
        </w:numPr>
        <w:spacing w:line="360" w:lineRule="auto"/>
        <w:ind w:left="284" w:hanging="284"/>
        <w:jc w:val="both"/>
        <w:rPr>
          <w:rFonts w:ascii="Arial" w:hAnsi="Arial" w:cs="Arial"/>
        </w:rPr>
      </w:pPr>
      <w:r w:rsidRPr="00B072DB">
        <w:rPr>
          <w:rFonts w:ascii="Arial" w:hAnsi="Arial" w:cs="Arial"/>
        </w:rPr>
        <w:t>Memahami (</w:t>
      </w:r>
      <w:r w:rsidRPr="00B072DB">
        <w:rPr>
          <w:rFonts w:ascii="Arial" w:hAnsi="Arial" w:cs="Arial"/>
          <w:i/>
        </w:rPr>
        <w:t>comprehension</w:t>
      </w:r>
      <w:r w:rsidRPr="00B072DB">
        <w:rPr>
          <w:rFonts w:ascii="Arial" w:hAnsi="Arial" w:cs="Arial"/>
        </w:rPr>
        <w:t xml:space="preserve">) </w:t>
      </w:r>
    </w:p>
    <w:p w:rsidR="00061311" w:rsidRPr="00B072DB" w:rsidRDefault="00061311" w:rsidP="00AD7A80">
      <w:pPr>
        <w:pStyle w:val="ListParagraph"/>
        <w:spacing w:after="0" w:line="360" w:lineRule="auto"/>
        <w:ind w:left="284"/>
        <w:jc w:val="both"/>
        <w:rPr>
          <w:rFonts w:ascii="Arial" w:hAnsi="Arial" w:cs="Arial"/>
        </w:rPr>
        <w:sectPr w:rsidR="00061311" w:rsidRPr="00B072DB" w:rsidSect="00701D82">
          <w:headerReference w:type="even" r:id="rId22"/>
          <w:headerReference w:type="default" r:id="rId23"/>
          <w:pgSz w:w="11907" w:h="16839" w:code="9"/>
          <w:pgMar w:top="2268" w:right="1701" w:bottom="1701" w:left="2268" w:header="709" w:footer="709" w:gutter="0"/>
          <w:pgNumType w:start="4"/>
          <w:cols w:space="708"/>
          <w:docGrid w:linePitch="360"/>
        </w:sectPr>
      </w:pPr>
      <w:proofErr w:type="gramStart"/>
      <w:r w:rsidRPr="00B072DB">
        <w:rPr>
          <w:rFonts w:ascii="Arial" w:hAnsi="Arial" w:cs="Arial"/>
        </w:rPr>
        <w:t xml:space="preserve">Memahami diartikan sebagai suatu kemampuan untuk menjelaskan secara </w:t>
      </w:r>
      <w:r w:rsidR="00303821">
        <w:rPr>
          <w:rFonts w:ascii="Arial" w:hAnsi="Arial" w:cs="Arial"/>
        </w:rPr>
        <w:t xml:space="preserve">tepat dan </w:t>
      </w:r>
      <w:r w:rsidR="000270BF">
        <w:rPr>
          <w:rFonts w:ascii="Arial" w:hAnsi="Arial" w:cs="Arial"/>
        </w:rPr>
        <w:t xml:space="preserve">benar tentang objek yang </w:t>
      </w:r>
      <w:r w:rsidRPr="00B072DB">
        <w:rPr>
          <w:rFonts w:ascii="Arial" w:hAnsi="Arial" w:cs="Arial"/>
        </w:rPr>
        <w:t>diketahui secara benar.</w:t>
      </w:r>
      <w:proofErr w:type="gramEnd"/>
    </w:p>
    <w:p w:rsidR="00061311" w:rsidRPr="00DD6DF2" w:rsidRDefault="00061311" w:rsidP="00061311">
      <w:pPr>
        <w:pStyle w:val="ListParagraph"/>
        <w:numPr>
          <w:ilvl w:val="0"/>
          <w:numId w:val="6"/>
        </w:numPr>
        <w:spacing w:line="360" w:lineRule="auto"/>
        <w:ind w:left="284" w:hanging="284"/>
        <w:jc w:val="both"/>
        <w:rPr>
          <w:rFonts w:ascii="Arial" w:hAnsi="Arial" w:cs="Arial"/>
        </w:rPr>
      </w:pPr>
      <w:r w:rsidRPr="00DD6DF2">
        <w:rPr>
          <w:rFonts w:ascii="Arial" w:hAnsi="Arial" w:cs="Arial"/>
        </w:rPr>
        <w:lastRenderedPageBreak/>
        <w:t>Aplikasi (</w:t>
      </w:r>
      <w:r w:rsidRPr="00DD6DF2">
        <w:rPr>
          <w:rFonts w:ascii="Arial" w:hAnsi="Arial" w:cs="Arial"/>
          <w:i/>
        </w:rPr>
        <w:t>application</w:t>
      </w:r>
      <w:r w:rsidRPr="00DD6DF2">
        <w:rPr>
          <w:rFonts w:ascii="Arial" w:hAnsi="Arial" w:cs="Arial"/>
        </w:rPr>
        <w:t>)</w:t>
      </w:r>
    </w:p>
    <w:p w:rsidR="00061311" w:rsidRPr="003C7C2B" w:rsidRDefault="00061311" w:rsidP="00061311">
      <w:pPr>
        <w:pStyle w:val="ListParagraph"/>
        <w:spacing w:line="360" w:lineRule="auto"/>
        <w:ind w:left="284"/>
        <w:jc w:val="both"/>
        <w:rPr>
          <w:rFonts w:ascii="Arial" w:hAnsi="Arial" w:cs="Arial"/>
        </w:rPr>
      </w:pPr>
      <w:proofErr w:type="gramStart"/>
      <w:r>
        <w:rPr>
          <w:rFonts w:ascii="Arial" w:hAnsi="Arial" w:cs="Arial"/>
        </w:rPr>
        <w:t xml:space="preserve">Aplikasi diartikan sebagai </w:t>
      </w:r>
      <w:r w:rsidRPr="003C7C2B">
        <w:rPr>
          <w:rFonts w:ascii="Arial" w:hAnsi="Arial" w:cs="Arial"/>
        </w:rPr>
        <w:t>suatu kemampuan untuk menggunakan materi yang telah dipelajari pada situasi dan kondisi sebenarnya.</w:t>
      </w:r>
      <w:proofErr w:type="gramEnd"/>
    </w:p>
    <w:p w:rsidR="00061311" w:rsidRPr="003C7C2B" w:rsidRDefault="00061311" w:rsidP="00061311">
      <w:pPr>
        <w:pStyle w:val="ListParagraph"/>
        <w:numPr>
          <w:ilvl w:val="0"/>
          <w:numId w:val="6"/>
        </w:numPr>
        <w:spacing w:line="360" w:lineRule="auto"/>
        <w:ind w:left="284" w:hanging="284"/>
        <w:jc w:val="both"/>
        <w:rPr>
          <w:rFonts w:ascii="Arial" w:hAnsi="Arial" w:cs="Arial"/>
        </w:rPr>
      </w:pPr>
      <w:r w:rsidRPr="003C7C2B">
        <w:rPr>
          <w:rFonts w:ascii="Arial" w:hAnsi="Arial" w:cs="Arial"/>
        </w:rPr>
        <w:t>Analisis (</w:t>
      </w:r>
      <w:r w:rsidRPr="00DD571F">
        <w:rPr>
          <w:rFonts w:ascii="Arial" w:hAnsi="Arial" w:cs="Arial"/>
          <w:i/>
        </w:rPr>
        <w:t>analysis</w:t>
      </w:r>
      <w:r w:rsidRPr="003C7C2B">
        <w:rPr>
          <w:rFonts w:ascii="Arial" w:hAnsi="Arial" w:cs="Arial"/>
        </w:rPr>
        <w:t xml:space="preserve"> )</w:t>
      </w:r>
    </w:p>
    <w:p w:rsidR="00061311" w:rsidRPr="003C7C2B" w:rsidRDefault="00061311" w:rsidP="00061311">
      <w:pPr>
        <w:pStyle w:val="ListParagraph"/>
        <w:spacing w:line="360" w:lineRule="auto"/>
        <w:ind w:left="284"/>
        <w:jc w:val="both"/>
        <w:rPr>
          <w:rFonts w:ascii="Arial" w:hAnsi="Arial" w:cs="Arial"/>
        </w:rPr>
      </w:pPr>
      <w:proofErr w:type="gramStart"/>
      <w:r>
        <w:rPr>
          <w:rFonts w:ascii="Arial" w:hAnsi="Arial" w:cs="Arial"/>
        </w:rPr>
        <w:t xml:space="preserve">Analisis diartikan sebagai </w:t>
      </w:r>
      <w:r w:rsidRPr="003C7C2B">
        <w:rPr>
          <w:rFonts w:ascii="Arial" w:hAnsi="Arial" w:cs="Arial"/>
        </w:rPr>
        <w:t>suatu kemampuan untuk menjabarkan dan atau memisahkan, kemudian mencari hubungan antara komponen-komponen yang terdapat dalam suatu masalah atau objek yang diketahui.</w:t>
      </w:r>
      <w:proofErr w:type="gramEnd"/>
    </w:p>
    <w:p w:rsidR="00061311" w:rsidRPr="003C7C2B" w:rsidRDefault="00061311" w:rsidP="00061311">
      <w:pPr>
        <w:pStyle w:val="ListParagraph"/>
        <w:numPr>
          <w:ilvl w:val="0"/>
          <w:numId w:val="6"/>
        </w:numPr>
        <w:spacing w:line="360" w:lineRule="auto"/>
        <w:ind w:left="284" w:hanging="284"/>
        <w:jc w:val="both"/>
        <w:rPr>
          <w:rFonts w:ascii="Arial" w:hAnsi="Arial" w:cs="Arial"/>
        </w:rPr>
      </w:pPr>
      <w:r w:rsidRPr="003C7C2B">
        <w:rPr>
          <w:rFonts w:ascii="Arial" w:hAnsi="Arial" w:cs="Arial"/>
        </w:rPr>
        <w:t>Sintesis(</w:t>
      </w:r>
      <w:r w:rsidRPr="00DD571F">
        <w:rPr>
          <w:rFonts w:ascii="Arial" w:hAnsi="Arial" w:cs="Arial"/>
          <w:i/>
        </w:rPr>
        <w:t>synthesis</w:t>
      </w:r>
      <w:r w:rsidRPr="003C7C2B">
        <w:rPr>
          <w:rFonts w:ascii="Arial" w:hAnsi="Arial" w:cs="Arial"/>
        </w:rPr>
        <w:t>)</w:t>
      </w:r>
    </w:p>
    <w:p w:rsidR="00061311" w:rsidRPr="003C7C2B" w:rsidRDefault="00061311" w:rsidP="00061311">
      <w:pPr>
        <w:pStyle w:val="ListParagraph"/>
        <w:spacing w:line="360" w:lineRule="auto"/>
        <w:ind w:left="284"/>
        <w:jc w:val="both"/>
        <w:rPr>
          <w:rFonts w:ascii="Arial" w:hAnsi="Arial" w:cs="Arial"/>
        </w:rPr>
      </w:pPr>
      <w:proofErr w:type="gramStart"/>
      <w:r>
        <w:rPr>
          <w:rFonts w:ascii="Arial" w:hAnsi="Arial" w:cs="Arial"/>
        </w:rPr>
        <w:t xml:space="preserve">Sintesis diartikan sebagai </w:t>
      </w:r>
      <w:r w:rsidRPr="003C7C2B">
        <w:rPr>
          <w:rFonts w:ascii="Arial" w:hAnsi="Arial" w:cs="Arial"/>
        </w:rPr>
        <w:t>suatu kemampuan seseorang untuk meletakkan atau menghubungkan bagian-bagian dalam suatu bentuk keseluruhan baru.</w:t>
      </w:r>
      <w:proofErr w:type="gramEnd"/>
    </w:p>
    <w:p w:rsidR="00061311" w:rsidRPr="003C7C2B" w:rsidRDefault="00061311" w:rsidP="00061311">
      <w:pPr>
        <w:pStyle w:val="ListParagraph"/>
        <w:numPr>
          <w:ilvl w:val="0"/>
          <w:numId w:val="6"/>
        </w:numPr>
        <w:spacing w:line="360" w:lineRule="auto"/>
        <w:ind w:left="284" w:hanging="284"/>
        <w:jc w:val="both"/>
        <w:rPr>
          <w:rFonts w:ascii="Arial" w:hAnsi="Arial" w:cs="Arial"/>
        </w:rPr>
      </w:pPr>
      <w:r w:rsidRPr="003C7C2B">
        <w:rPr>
          <w:rFonts w:ascii="Arial" w:hAnsi="Arial" w:cs="Arial"/>
        </w:rPr>
        <w:t>Evaluasi (</w:t>
      </w:r>
      <w:r w:rsidRPr="00DD571F">
        <w:rPr>
          <w:rFonts w:ascii="Arial" w:hAnsi="Arial" w:cs="Arial"/>
          <w:i/>
        </w:rPr>
        <w:t>evaluation</w:t>
      </w:r>
      <w:r w:rsidRPr="003C7C2B">
        <w:rPr>
          <w:rFonts w:ascii="Arial" w:hAnsi="Arial" w:cs="Arial"/>
        </w:rPr>
        <w:t>)</w:t>
      </w:r>
    </w:p>
    <w:p w:rsidR="00061311" w:rsidRDefault="00061311" w:rsidP="00061311">
      <w:pPr>
        <w:pStyle w:val="ListParagraph"/>
        <w:spacing w:after="0" w:line="360" w:lineRule="auto"/>
        <w:ind w:left="284"/>
        <w:jc w:val="both"/>
        <w:rPr>
          <w:rFonts w:ascii="Arial" w:hAnsi="Arial" w:cs="Arial"/>
        </w:rPr>
      </w:pPr>
      <w:proofErr w:type="gramStart"/>
      <w:r w:rsidRPr="003C7C2B">
        <w:rPr>
          <w:rFonts w:ascii="Arial" w:hAnsi="Arial" w:cs="Arial"/>
        </w:rPr>
        <w:t xml:space="preserve">Evaluasi </w:t>
      </w:r>
      <w:r>
        <w:rPr>
          <w:rFonts w:ascii="Arial" w:hAnsi="Arial" w:cs="Arial"/>
        </w:rPr>
        <w:t xml:space="preserve">diartikan sebagai suatu </w:t>
      </w:r>
      <w:r w:rsidRPr="003C7C2B">
        <w:rPr>
          <w:rFonts w:ascii="Arial" w:hAnsi="Arial" w:cs="Arial"/>
        </w:rPr>
        <w:t>kemampuan seseorang untuk melaksanakan justifikasi atau penilaian terhadap suatu materi/objek tertentu.</w:t>
      </w:r>
      <w:proofErr w:type="gramEnd"/>
    </w:p>
    <w:p w:rsidR="00061311" w:rsidRPr="00C7557A" w:rsidRDefault="00061311" w:rsidP="00061311">
      <w:pPr>
        <w:spacing w:after="0" w:line="360" w:lineRule="auto"/>
        <w:ind w:firstLine="720"/>
        <w:jc w:val="both"/>
        <w:rPr>
          <w:rFonts w:ascii="Arial" w:hAnsi="Arial" w:cs="Arial"/>
        </w:rPr>
      </w:pPr>
      <w:r w:rsidRPr="00C7557A">
        <w:rPr>
          <w:rFonts w:ascii="Arial" w:hAnsi="Arial" w:cs="Arial"/>
        </w:rPr>
        <w:t>Menurut Rogers (1974) dalam Notoatmodjo (2012), sebelum seseorang mengadopsi perilaku baru, di dalam diri orang tersebut sudah terjadi proses berurutan, yaitu:</w:t>
      </w:r>
    </w:p>
    <w:p w:rsidR="00061311" w:rsidRDefault="00061311" w:rsidP="00061311">
      <w:pPr>
        <w:pStyle w:val="ListParagraph"/>
        <w:numPr>
          <w:ilvl w:val="0"/>
          <w:numId w:val="7"/>
        </w:numPr>
        <w:spacing w:line="360" w:lineRule="auto"/>
        <w:ind w:left="284" w:hanging="284"/>
        <w:jc w:val="both"/>
        <w:rPr>
          <w:rFonts w:ascii="Arial" w:hAnsi="Arial" w:cs="Arial"/>
        </w:rPr>
      </w:pPr>
      <w:r>
        <w:rPr>
          <w:rFonts w:ascii="Arial" w:hAnsi="Arial" w:cs="Arial"/>
        </w:rPr>
        <w:t>Kesadaran (</w:t>
      </w:r>
      <w:r w:rsidRPr="00DD571F">
        <w:rPr>
          <w:rFonts w:ascii="Arial" w:hAnsi="Arial" w:cs="Arial"/>
          <w:i/>
        </w:rPr>
        <w:t>Awareness</w:t>
      </w:r>
      <w:r>
        <w:rPr>
          <w:rFonts w:ascii="Arial" w:hAnsi="Arial" w:cs="Arial"/>
        </w:rPr>
        <w:t xml:space="preserve">) </w:t>
      </w:r>
      <w:r w:rsidRPr="008C7E60">
        <w:rPr>
          <w:rFonts w:ascii="Arial" w:hAnsi="Arial" w:cs="Arial"/>
        </w:rPr>
        <w:t xml:space="preserve">dimana orang tersebut menyadari dalam arti mengetahui terlebih </w:t>
      </w:r>
      <w:r>
        <w:rPr>
          <w:rFonts w:ascii="Arial" w:hAnsi="Arial" w:cs="Arial"/>
        </w:rPr>
        <w:t>dahulu terhadap objek tersebut.</w:t>
      </w:r>
    </w:p>
    <w:p w:rsidR="00061311" w:rsidRDefault="00061311" w:rsidP="00061311">
      <w:pPr>
        <w:pStyle w:val="ListParagraph"/>
        <w:numPr>
          <w:ilvl w:val="0"/>
          <w:numId w:val="7"/>
        </w:numPr>
        <w:spacing w:line="360" w:lineRule="auto"/>
        <w:ind w:left="284" w:hanging="284"/>
        <w:jc w:val="both"/>
        <w:rPr>
          <w:rFonts w:ascii="Arial" w:hAnsi="Arial" w:cs="Arial"/>
        </w:rPr>
      </w:pPr>
      <w:r>
        <w:rPr>
          <w:rFonts w:ascii="Arial" w:hAnsi="Arial" w:cs="Arial"/>
        </w:rPr>
        <w:t>Merasa Tertarik (</w:t>
      </w:r>
      <w:r w:rsidRPr="00DD571F">
        <w:rPr>
          <w:rFonts w:ascii="Arial" w:hAnsi="Arial" w:cs="Arial"/>
          <w:i/>
        </w:rPr>
        <w:t>Interest</w:t>
      </w:r>
      <w:r>
        <w:rPr>
          <w:rFonts w:ascii="Arial" w:hAnsi="Arial" w:cs="Arial"/>
        </w:rPr>
        <w:t>)</w:t>
      </w:r>
      <w:r w:rsidRPr="008C7E60">
        <w:rPr>
          <w:rFonts w:ascii="Arial" w:hAnsi="Arial" w:cs="Arial"/>
        </w:rPr>
        <w:t xml:space="preserve"> terhadap stimulus atau objek tersebut. Disini sikap subjek sudah mulai timbul.</w:t>
      </w:r>
    </w:p>
    <w:p w:rsidR="00061311" w:rsidRDefault="00061311" w:rsidP="00061311">
      <w:pPr>
        <w:pStyle w:val="ListParagraph"/>
        <w:numPr>
          <w:ilvl w:val="0"/>
          <w:numId w:val="7"/>
        </w:numPr>
        <w:spacing w:line="360" w:lineRule="auto"/>
        <w:ind w:left="284" w:hanging="284"/>
        <w:jc w:val="both"/>
        <w:rPr>
          <w:rFonts w:ascii="Arial" w:hAnsi="Arial" w:cs="Arial"/>
        </w:rPr>
      </w:pPr>
      <w:r>
        <w:rPr>
          <w:rFonts w:ascii="Arial" w:hAnsi="Arial" w:cs="Arial"/>
        </w:rPr>
        <w:t>Menimbang-nimbang (</w:t>
      </w:r>
      <w:r w:rsidRPr="00D53356">
        <w:rPr>
          <w:rFonts w:ascii="Arial" w:hAnsi="Arial" w:cs="Arial"/>
          <w:i/>
        </w:rPr>
        <w:t>Evaluation</w:t>
      </w:r>
      <w:r>
        <w:rPr>
          <w:rFonts w:ascii="Arial" w:hAnsi="Arial" w:cs="Arial"/>
        </w:rPr>
        <w:t xml:space="preserve">) </w:t>
      </w:r>
      <w:r w:rsidRPr="008C7E60">
        <w:rPr>
          <w:rFonts w:ascii="Arial" w:hAnsi="Arial" w:cs="Arial"/>
        </w:rPr>
        <w:t>ter</w:t>
      </w:r>
      <w:r>
        <w:rPr>
          <w:rFonts w:ascii="Arial" w:hAnsi="Arial" w:cs="Arial"/>
        </w:rPr>
        <w:t>hadap baik dan tidaknya objek</w:t>
      </w:r>
      <w:r w:rsidRPr="008C7E60">
        <w:rPr>
          <w:rFonts w:ascii="Arial" w:hAnsi="Arial" w:cs="Arial"/>
        </w:rPr>
        <w:t xml:space="preserve"> tersebut bagi dirinya.</w:t>
      </w:r>
    </w:p>
    <w:p w:rsidR="00061311" w:rsidRDefault="00061311" w:rsidP="00061311">
      <w:pPr>
        <w:pStyle w:val="ListParagraph"/>
        <w:numPr>
          <w:ilvl w:val="0"/>
          <w:numId w:val="7"/>
        </w:numPr>
        <w:spacing w:line="360" w:lineRule="auto"/>
        <w:ind w:left="284" w:hanging="284"/>
        <w:jc w:val="both"/>
        <w:rPr>
          <w:rFonts w:ascii="Arial" w:hAnsi="Arial" w:cs="Arial"/>
        </w:rPr>
      </w:pPr>
      <w:r>
        <w:rPr>
          <w:rFonts w:ascii="Arial" w:hAnsi="Arial" w:cs="Arial"/>
        </w:rPr>
        <w:t>Mencoba (</w:t>
      </w:r>
      <w:r w:rsidRPr="00D53356">
        <w:rPr>
          <w:rFonts w:ascii="Arial" w:hAnsi="Arial" w:cs="Arial"/>
          <w:i/>
        </w:rPr>
        <w:t>Trial</w:t>
      </w:r>
      <w:r>
        <w:rPr>
          <w:rFonts w:ascii="Arial" w:hAnsi="Arial" w:cs="Arial"/>
        </w:rPr>
        <w:t xml:space="preserve">) </w:t>
      </w:r>
      <w:r w:rsidRPr="008C7E60">
        <w:rPr>
          <w:rFonts w:ascii="Arial" w:hAnsi="Arial" w:cs="Arial"/>
        </w:rPr>
        <w:t xml:space="preserve">dimana subjek mulai mencoba untuk melakukan sesuatu sesuai dengan </w:t>
      </w:r>
      <w:proofErr w:type="gramStart"/>
      <w:r w:rsidRPr="008C7E60">
        <w:rPr>
          <w:rFonts w:ascii="Arial" w:hAnsi="Arial" w:cs="Arial"/>
        </w:rPr>
        <w:t>ap</w:t>
      </w:r>
      <w:r>
        <w:rPr>
          <w:rFonts w:ascii="Arial" w:hAnsi="Arial" w:cs="Arial"/>
        </w:rPr>
        <w:t>a</w:t>
      </w:r>
      <w:proofErr w:type="gramEnd"/>
      <w:r>
        <w:rPr>
          <w:rFonts w:ascii="Arial" w:hAnsi="Arial" w:cs="Arial"/>
        </w:rPr>
        <w:t xml:space="preserve"> yang dikehendaki oleh objek</w:t>
      </w:r>
      <w:r w:rsidRPr="008C7E60">
        <w:rPr>
          <w:rFonts w:ascii="Arial" w:hAnsi="Arial" w:cs="Arial"/>
        </w:rPr>
        <w:t>.</w:t>
      </w:r>
    </w:p>
    <w:p w:rsidR="00061311" w:rsidRDefault="00061311" w:rsidP="00061311">
      <w:pPr>
        <w:pStyle w:val="ListParagraph"/>
        <w:numPr>
          <w:ilvl w:val="0"/>
          <w:numId w:val="7"/>
        </w:numPr>
        <w:spacing w:after="0" w:line="360" w:lineRule="auto"/>
        <w:ind w:left="284" w:hanging="284"/>
        <w:jc w:val="both"/>
        <w:rPr>
          <w:rFonts w:ascii="Arial" w:hAnsi="Arial" w:cs="Arial"/>
        </w:rPr>
      </w:pPr>
      <w:r>
        <w:rPr>
          <w:rFonts w:ascii="Arial" w:hAnsi="Arial" w:cs="Arial"/>
        </w:rPr>
        <w:t>Adopsi (</w:t>
      </w:r>
      <w:r w:rsidRPr="00D53356">
        <w:rPr>
          <w:rFonts w:ascii="Arial" w:hAnsi="Arial" w:cs="Arial"/>
          <w:i/>
        </w:rPr>
        <w:t>Adoption</w:t>
      </w:r>
      <w:r>
        <w:rPr>
          <w:rFonts w:ascii="Arial" w:hAnsi="Arial" w:cs="Arial"/>
        </w:rPr>
        <w:t xml:space="preserve">) </w:t>
      </w:r>
      <w:r w:rsidRPr="008C7E60">
        <w:rPr>
          <w:rFonts w:ascii="Arial" w:hAnsi="Arial" w:cs="Arial"/>
        </w:rPr>
        <w:t>dimana subjek telah berperilaku baru sesuai dengan pengetahuan, kesadara</w:t>
      </w:r>
      <w:r>
        <w:rPr>
          <w:rFonts w:ascii="Arial" w:hAnsi="Arial" w:cs="Arial"/>
        </w:rPr>
        <w:t>n dan sikapnya terhadap objek</w:t>
      </w:r>
      <w:r w:rsidRPr="008C7E60">
        <w:rPr>
          <w:rFonts w:ascii="Arial" w:hAnsi="Arial" w:cs="Arial"/>
        </w:rPr>
        <w:t>.</w:t>
      </w:r>
    </w:p>
    <w:p w:rsidR="00061311" w:rsidRPr="00443B24" w:rsidRDefault="00061311" w:rsidP="00061311">
      <w:pPr>
        <w:spacing w:after="0" w:line="360" w:lineRule="auto"/>
        <w:ind w:firstLine="720"/>
        <w:jc w:val="both"/>
        <w:rPr>
          <w:rFonts w:ascii="Arial" w:hAnsi="Arial" w:cs="Arial"/>
        </w:rPr>
      </w:pPr>
      <w:r w:rsidRPr="00443B24">
        <w:rPr>
          <w:rFonts w:ascii="Arial" w:hAnsi="Arial" w:cs="Arial"/>
        </w:rPr>
        <w:t xml:space="preserve">Apabila penerima perilaku baru atau adopsi perilaku melalui proses seperti ini, dimana didasari oleh pengetahuan, kesadaran dan sikap yang positif, maka perilaku tersebut </w:t>
      </w:r>
      <w:proofErr w:type="gramStart"/>
      <w:r w:rsidRPr="00443B24">
        <w:rPr>
          <w:rFonts w:ascii="Arial" w:hAnsi="Arial" w:cs="Arial"/>
        </w:rPr>
        <w:t>akan</w:t>
      </w:r>
      <w:proofErr w:type="gramEnd"/>
      <w:r w:rsidRPr="00443B24">
        <w:rPr>
          <w:rFonts w:ascii="Arial" w:hAnsi="Arial" w:cs="Arial"/>
        </w:rPr>
        <w:t xml:space="preserve"> bersifat langgeng (</w:t>
      </w:r>
      <w:r w:rsidRPr="00443B24">
        <w:rPr>
          <w:rFonts w:ascii="Arial" w:hAnsi="Arial" w:cs="Arial"/>
          <w:i/>
        </w:rPr>
        <w:t>long lasting</w:t>
      </w:r>
      <w:r w:rsidRPr="00443B24">
        <w:rPr>
          <w:rFonts w:ascii="Arial" w:hAnsi="Arial" w:cs="Arial"/>
        </w:rPr>
        <w:t xml:space="preserve">). Sebaliknya, apabila perilaku tidak didasari oleh pengetahuan dan kesadaran </w:t>
      </w:r>
      <w:proofErr w:type="gramStart"/>
      <w:r w:rsidRPr="00443B24">
        <w:rPr>
          <w:rFonts w:ascii="Arial" w:hAnsi="Arial" w:cs="Arial"/>
        </w:rPr>
        <w:t>akan</w:t>
      </w:r>
      <w:proofErr w:type="gramEnd"/>
      <w:r w:rsidRPr="00443B24">
        <w:rPr>
          <w:rFonts w:ascii="Arial" w:hAnsi="Arial" w:cs="Arial"/>
        </w:rPr>
        <w:t xml:space="preserve"> tidak berlangsung lama.Jadi, pentingnya pengetahuan disini adalah dapat menjadi dasar dalam merubah perilaku sehingga perilaku itu langgeng. </w:t>
      </w:r>
      <w:proofErr w:type="gramStart"/>
      <w:r w:rsidRPr="00443B24">
        <w:rPr>
          <w:rFonts w:ascii="Arial" w:hAnsi="Arial" w:cs="Arial"/>
        </w:rPr>
        <w:t>(Notoatmodjo, 2010).</w:t>
      </w:r>
      <w:proofErr w:type="gramEnd"/>
    </w:p>
    <w:p w:rsidR="00061311" w:rsidRPr="00443B24" w:rsidRDefault="00061311" w:rsidP="00061311">
      <w:pPr>
        <w:spacing w:line="360" w:lineRule="auto"/>
        <w:jc w:val="both"/>
        <w:rPr>
          <w:rFonts w:ascii="Arial" w:hAnsi="Arial" w:cs="Arial"/>
        </w:rPr>
      </w:pPr>
    </w:p>
    <w:p w:rsidR="00061311" w:rsidRDefault="00061311" w:rsidP="00061311">
      <w:pPr>
        <w:spacing w:line="360" w:lineRule="auto"/>
        <w:ind w:left="360" w:firstLine="360"/>
        <w:jc w:val="both"/>
        <w:rPr>
          <w:rFonts w:ascii="Arial" w:hAnsi="Arial" w:cs="Arial"/>
        </w:rPr>
        <w:sectPr w:rsidR="00061311" w:rsidSect="00701D82">
          <w:footerReference w:type="first" r:id="rId24"/>
          <w:pgSz w:w="11907" w:h="16839" w:code="9"/>
          <w:pgMar w:top="2268" w:right="1701" w:bottom="1701" w:left="2268" w:header="709" w:footer="709" w:gutter="0"/>
          <w:pgNumType w:start="5"/>
          <w:cols w:space="708"/>
          <w:titlePg/>
          <w:docGrid w:linePitch="360"/>
        </w:sectPr>
      </w:pPr>
    </w:p>
    <w:p w:rsidR="00061311" w:rsidRPr="00187EF8" w:rsidRDefault="00061311" w:rsidP="00061311">
      <w:pPr>
        <w:spacing w:after="0" w:line="360" w:lineRule="auto"/>
        <w:ind w:firstLine="720"/>
        <w:jc w:val="both"/>
        <w:rPr>
          <w:rFonts w:ascii="Arial" w:hAnsi="Arial" w:cs="Arial"/>
        </w:rPr>
      </w:pPr>
      <w:proofErr w:type="gramStart"/>
      <w:r w:rsidRPr="00187EF8">
        <w:rPr>
          <w:rFonts w:ascii="Arial" w:hAnsi="Arial" w:cs="Arial"/>
        </w:rPr>
        <w:lastRenderedPageBreak/>
        <w:t>Untuk pengukuran pengetahuan dapat dilakukan dengan wawancara atau angket yang menanyakan tentang isi materi yang ingin diukur dari subjek penelitian atau responden.</w:t>
      </w:r>
      <w:proofErr w:type="gramEnd"/>
      <w:r>
        <w:rPr>
          <w:rFonts w:ascii="Arial" w:hAnsi="Arial" w:cs="Arial"/>
        </w:rPr>
        <w:t xml:space="preserve"> Untuk </w:t>
      </w:r>
      <w:proofErr w:type="gramStart"/>
      <w:r>
        <w:rPr>
          <w:rFonts w:ascii="Arial" w:hAnsi="Arial" w:cs="Arial"/>
        </w:rPr>
        <w:t xml:space="preserve">mengetahui </w:t>
      </w:r>
      <w:r w:rsidRPr="00187EF8">
        <w:rPr>
          <w:rFonts w:ascii="Arial" w:hAnsi="Arial" w:cs="Arial"/>
        </w:rPr>
        <w:t xml:space="preserve"> pengetahuan</w:t>
      </w:r>
      <w:proofErr w:type="gramEnd"/>
      <w:r w:rsidRPr="00187EF8">
        <w:rPr>
          <w:rFonts w:ascii="Arial" w:hAnsi="Arial" w:cs="Arial"/>
        </w:rPr>
        <w:t xml:space="preserve"> yang ingin diketahui atau diukur, dapat kita sesuaikan dengan tingkatan tersebut diatas. Faktor yang mempengaruhi pengetahuan</w:t>
      </w:r>
      <w:r>
        <w:rPr>
          <w:rFonts w:ascii="Arial" w:hAnsi="Arial" w:cs="Arial"/>
        </w:rPr>
        <w:t xml:space="preserve">, </w:t>
      </w:r>
      <w:proofErr w:type="gramStart"/>
      <w:r>
        <w:rPr>
          <w:rFonts w:ascii="Arial" w:hAnsi="Arial" w:cs="Arial"/>
        </w:rPr>
        <w:t>yaitu :</w:t>
      </w:r>
      <w:proofErr w:type="gramEnd"/>
    </w:p>
    <w:p w:rsidR="00061311" w:rsidRDefault="00061311" w:rsidP="00061311">
      <w:pPr>
        <w:pStyle w:val="ListParagraph"/>
        <w:numPr>
          <w:ilvl w:val="0"/>
          <w:numId w:val="2"/>
        </w:numPr>
        <w:spacing w:after="0" w:line="360" w:lineRule="auto"/>
        <w:ind w:left="426" w:hanging="426"/>
        <w:jc w:val="both"/>
        <w:rPr>
          <w:rFonts w:ascii="Arial" w:hAnsi="Arial" w:cs="Arial"/>
        </w:rPr>
      </w:pPr>
      <w:r w:rsidRPr="00035A00">
        <w:rPr>
          <w:rFonts w:ascii="Arial" w:hAnsi="Arial" w:cs="Arial"/>
        </w:rPr>
        <w:t>Pendidikan</w:t>
      </w:r>
    </w:p>
    <w:p w:rsidR="00061311" w:rsidRPr="00A07F1C" w:rsidRDefault="00061311" w:rsidP="00061311">
      <w:pPr>
        <w:pStyle w:val="ListParagraph"/>
        <w:spacing w:after="0" w:line="360" w:lineRule="auto"/>
        <w:ind w:left="426"/>
        <w:jc w:val="both"/>
        <w:rPr>
          <w:rFonts w:ascii="Arial" w:hAnsi="Arial" w:cs="Arial"/>
        </w:rPr>
      </w:pPr>
      <w:r w:rsidRPr="00A07F1C">
        <w:rPr>
          <w:rFonts w:ascii="Arial" w:hAnsi="Arial" w:cs="Arial"/>
        </w:rPr>
        <w:t xml:space="preserve">Pendidikan berarti bimbingan yang diberikan seseorang pada orang </w:t>
      </w:r>
      <w:proofErr w:type="gramStart"/>
      <w:r w:rsidRPr="00A07F1C">
        <w:rPr>
          <w:rFonts w:ascii="Arial" w:hAnsi="Arial" w:cs="Arial"/>
        </w:rPr>
        <w:t>lain</w:t>
      </w:r>
      <w:proofErr w:type="gramEnd"/>
      <w:r w:rsidRPr="00A07F1C">
        <w:rPr>
          <w:rFonts w:ascii="Arial" w:hAnsi="Arial" w:cs="Arial"/>
        </w:rPr>
        <w:t xml:space="preserve"> terhadap sesuatu hal agar mereka dapat memahami. </w:t>
      </w:r>
      <w:proofErr w:type="gramStart"/>
      <w:r w:rsidRPr="00A07F1C">
        <w:rPr>
          <w:rFonts w:ascii="Arial" w:hAnsi="Arial" w:cs="Arial"/>
        </w:rPr>
        <w:t>Tidak dapat dipungkiri bahwa makin tinggi pendidikan seseorang semakin mudah pula mereka menerima informasi, dan pada akhirnya makin banyak pula pengetahuan yang dimiliknya.</w:t>
      </w:r>
      <w:proofErr w:type="gramEnd"/>
      <w:r w:rsidRPr="00A07F1C">
        <w:rPr>
          <w:rFonts w:ascii="Arial" w:hAnsi="Arial" w:cs="Arial"/>
        </w:rPr>
        <w:t xml:space="preserve"> Sebaliknya jika seseorang tingkat pendidikannya rendah, maka </w:t>
      </w:r>
      <w:proofErr w:type="gramStart"/>
      <w:r w:rsidRPr="00A07F1C">
        <w:rPr>
          <w:rFonts w:ascii="Arial" w:hAnsi="Arial" w:cs="Arial"/>
        </w:rPr>
        <w:t>akan</w:t>
      </w:r>
      <w:proofErr w:type="gramEnd"/>
      <w:r w:rsidRPr="00A07F1C">
        <w:rPr>
          <w:rFonts w:ascii="Arial" w:hAnsi="Arial" w:cs="Arial"/>
        </w:rPr>
        <w:t xml:space="preserve"> menghambat perkembangan sikap seseorang terhadap penerimaan informasi dan nilai-nilai yang baru diperkenalkan.</w:t>
      </w:r>
    </w:p>
    <w:p w:rsidR="00061311" w:rsidRDefault="00061311" w:rsidP="00061311">
      <w:pPr>
        <w:pStyle w:val="ListParagraph"/>
        <w:numPr>
          <w:ilvl w:val="0"/>
          <w:numId w:val="2"/>
        </w:numPr>
        <w:spacing w:line="360" w:lineRule="auto"/>
        <w:ind w:left="426" w:hanging="426"/>
        <w:jc w:val="both"/>
        <w:rPr>
          <w:rFonts w:ascii="Arial" w:hAnsi="Arial" w:cs="Arial"/>
        </w:rPr>
      </w:pPr>
      <w:r>
        <w:rPr>
          <w:rFonts w:ascii="Arial" w:hAnsi="Arial" w:cs="Arial"/>
        </w:rPr>
        <w:t xml:space="preserve">Pekerajaan </w:t>
      </w:r>
    </w:p>
    <w:p w:rsidR="00061311" w:rsidRPr="00A07F1C" w:rsidRDefault="00061311" w:rsidP="00061311">
      <w:pPr>
        <w:pStyle w:val="ListParagraph"/>
        <w:spacing w:line="360" w:lineRule="auto"/>
        <w:ind w:left="426"/>
        <w:jc w:val="both"/>
        <w:rPr>
          <w:rFonts w:ascii="Arial" w:hAnsi="Arial" w:cs="Arial"/>
        </w:rPr>
      </w:pPr>
      <w:proofErr w:type="gramStart"/>
      <w:r w:rsidRPr="00A07F1C">
        <w:rPr>
          <w:rFonts w:ascii="Arial" w:hAnsi="Arial" w:cs="Arial"/>
        </w:rPr>
        <w:t>Pekerjaan dapat menjadikan seseorang memperoleh pengalaman dan pengetahuan baik secara langsung maupun secara tidak langsung.</w:t>
      </w:r>
      <w:proofErr w:type="gramEnd"/>
    </w:p>
    <w:p w:rsidR="00061311" w:rsidRPr="00035A00" w:rsidRDefault="00061311" w:rsidP="00061311">
      <w:pPr>
        <w:pStyle w:val="ListParagraph"/>
        <w:numPr>
          <w:ilvl w:val="0"/>
          <w:numId w:val="2"/>
        </w:numPr>
        <w:spacing w:line="360" w:lineRule="auto"/>
        <w:ind w:left="426" w:hanging="426"/>
        <w:jc w:val="both"/>
        <w:rPr>
          <w:rFonts w:ascii="Arial" w:hAnsi="Arial" w:cs="Arial"/>
        </w:rPr>
      </w:pPr>
      <w:r>
        <w:rPr>
          <w:rFonts w:ascii="Arial" w:hAnsi="Arial" w:cs="Arial"/>
        </w:rPr>
        <w:t>Usia</w:t>
      </w:r>
    </w:p>
    <w:p w:rsidR="00061311" w:rsidRDefault="00061311" w:rsidP="00061311">
      <w:pPr>
        <w:pStyle w:val="ListParagraph"/>
        <w:spacing w:line="360" w:lineRule="auto"/>
        <w:ind w:left="426"/>
        <w:jc w:val="both"/>
        <w:rPr>
          <w:rFonts w:ascii="Arial" w:hAnsi="Arial" w:cs="Arial"/>
        </w:rPr>
      </w:pPr>
      <w:r>
        <w:rPr>
          <w:rFonts w:ascii="Arial" w:hAnsi="Arial" w:cs="Arial"/>
        </w:rPr>
        <w:t xml:space="preserve">Dengan bertambahnya umur seseorang </w:t>
      </w:r>
      <w:proofErr w:type="gramStart"/>
      <w:r>
        <w:rPr>
          <w:rFonts w:ascii="Arial" w:hAnsi="Arial" w:cs="Arial"/>
        </w:rPr>
        <w:t>akan</w:t>
      </w:r>
      <w:proofErr w:type="gramEnd"/>
      <w:r>
        <w:rPr>
          <w:rFonts w:ascii="Arial" w:hAnsi="Arial" w:cs="Arial"/>
        </w:rPr>
        <w:t xml:space="preserve"> menyebabkan</w:t>
      </w:r>
      <w:r w:rsidRPr="00035A00">
        <w:rPr>
          <w:rFonts w:ascii="Arial" w:hAnsi="Arial" w:cs="Arial"/>
        </w:rPr>
        <w:t xml:space="preserve"> perubahan pada aspek fisik dan psikologis (mental). </w:t>
      </w:r>
      <w:proofErr w:type="gramStart"/>
      <w:r w:rsidRPr="00035A00">
        <w:rPr>
          <w:rFonts w:ascii="Arial" w:hAnsi="Arial" w:cs="Arial"/>
        </w:rPr>
        <w:t>Pertumbuhan pada fisik secara garis besar ada empat kategori perubahan, pertama, perubahaan ukuran, kedua, perubahan proporsi, ketiga, hilangnya ciri-ciri lama, keempat, timbulnya ciri-ciri baru.</w:t>
      </w:r>
      <w:proofErr w:type="gramEnd"/>
      <w:r w:rsidRPr="00035A00">
        <w:rPr>
          <w:rFonts w:ascii="Arial" w:hAnsi="Arial" w:cs="Arial"/>
        </w:rPr>
        <w:t xml:space="preserve"> </w:t>
      </w:r>
      <w:proofErr w:type="gramStart"/>
      <w:r w:rsidRPr="00035A00">
        <w:rPr>
          <w:rFonts w:ascii="Arial" w:hAnsi="Arial" w:cs="Arial"/>
        </w:rPr>
        <w:t>Ini terjadi akibat pematangan organ.</w:t>
      </w:r>
      <w:proofErr w:type="gramEnd"/>
      <w:r w:rsidRPr="00035A00">
        <w:rPr>
          <w:rFonts w:ascii="Arial" w:hAnsi="Arial" w:cs="Arial"/>
        </w:rPr>
        <w:t xml:space="preserve"> </w:t>
      </w:r>
      <w:proofErr w:type="gramStart"/>
      <w:r w:rsidRPr="00035A00">
        <w:rPr>
          <w:rFonts w:ascii="Arial" w:hAnsi="Arial" w:cs="Arial"/>
        </w:rPr>
        <w:t>Pada aspek psikologis atau mental taraf berpikir seseorang semakin matang dan dewasa.</w:t>
      </w:r>
      <w:proofErr w:type="gramEnd"/>
    </w:p>
    <w:p w:rsidR="00061311" w:rsidRPr="000E3746" w:rsidRDefault="00061311" w:rsidP="00061311">
      <w:pPr>
        <w:pStyle w:val="ListParagraph"/>
        <w:numPr>
          <w:ilvl w:val="0"/>
          <w:numId w:val="2"/>
        </w:numPr>
        <w:spacing w:line="360" w:lineRule="auto"/>
        <w:ind w:left="426" w:hanging="426"/>
        <w:jc w:val="both"/>
        <w:rPr>
          <w:rFonts w:ascii="Arial" w:hAnsi="Arial" w:cs="Arial"/>
        </w:rPr>
      </w:pPr>
      <w:r w:rsidRPr="000E3746">
        <w:rPr>
          <w:rFonts w:ascii="Arial" w:hAnsi="Arial" w:cs="Arial"/>
        </w:rPr>
        <w:t>Minat</w:t>
      </w:r>
    </w:p>
    <w:p w:rsidR="00061311" w:rsidRDefault="00061311" w:rsidP="00061311">
      <w:pPr>
        <w:pStyle w:val="ListParagraph"/>
        <w:spacing w:line="360" w:lineRule="auto"/>
        <w:ind w:left="426"/>
        <w:jc w:val="both"/>
        <w:rPr>
          <w:rFonts w:ascii="Arial" w:hAnsi="Arial" w:cs="Arial"/>
        </w:rPr>
      </w:pPr>
      <w:proofErr w:type="gramStart"/>
      <w:r w:rsidRPr="000E3746">
        <w:rPr>
          <w:rFonts w:ascii="Arial" w:hAnsi="Arial" w:cs="Arial"/>
        </w:rPr>
        <w:t>Sebagai suatu kecenderungan atau keinginan yang tinggi terhadap sesuatu.</w:t>
      </w:r>
      <w:proofErr w:type="gramEnd"/>
      <w:r w:rsidRPr="000E3746">
        <w:rPr>
          <w:rFonts w:ascii="Arial" w:hAnsi="Arial" w:cs="Arial"/>
        </w:rPr>
        <w:t xml:space="preserve"> </w:t>
      </w:r>
      <w:proofErr w:type="gramStart"/>
      <w:r w:rsidRPr="000E3746">
        <w:rPr>
          <w:rFonts w:ascii="Arial" w:hAnsi="Arial" w:cs="Arial"/>
        </w:rPr>
        <w:t>Minat menjadikan seseorang untuk mencoba dan menekuni suatu hal dan pada akhirnya diperoleh pengetahun yang lebih mendalam.</w:t>
      </w:r>
      <w:proofErr w:type="gramEnd"/>
    </w:p>
    <w:p w:rsidR="00061311" w:rsidRDefault="00061311" w:rsidP="00061311">
      <w:pPr>
        <w:pStyle w:val="ListParagraph"/>
        <w:spacing w:line="360" w:lineRule="auto"/>
        <w:ind w:left="426"/>
        <w:jc w:val="both"/>
        <w:rPr>
          <w:rFonts w:ascii="Arial" w:hAnsi="Arial" w:cs="Arial"/>
        </w:rPr>
      </w:pPr>
    </w:p>
    <w:p w:rsidR="00061311" w:rsidRDefault="00061311" w:rsidP="00061311">
      <w:pPr>
        <w:pStyle w:val="ListParagraph"/>
        <w:spacing w:line="360" w:lineRule="auto"/>
        <w:ind w:left="426"/>
        <w:jc w:val="both"/>
        <w:rPr>
          <w:rFonts w:ascii="Arial" w:hAnsi="Arial" w:cs="Arial"/>
        </w:rPr>
      </w:pPr>
    </w:p>
    <w:p w:rsidR="00061311" w:rsidRDefault="00061311" w:rsidP="00061311">
      <w:pPr>
        <w:pStyle w:val="ListParagraph"/>
        <w:spacing w:line="360" w:lineRule="auto"/>
        <w:ind w:left="426"/>
        <w:jc w:val="both"/>
        <w:rPr>
          <w:rFonts w:ascii="Arial" w:hAnsi="Arial" w:cs="Arial"/>
        </w:rPr>
      </w:pPr>
    </w:p>
    <w:p w:rsidR="00061311" w:rsidRDefault="00061311" w:rsidP="00061311">
      <w:pPr>
        <w:pStyle w:val="ListParagraph"/>
        <w:spacing w:line="360" w:lineRule="auto"/>
        <w:ind w:left="426"/>
        <w:jc w:val="both"/>
        <w:rPr>
          <w:rFonts w:ascii="Arial" w:hAnsi="Arial" w:cs="Arial"/>
        </w:rPr>
      </w:pPr>
    </w:p>
    <w:p w:rsidR="00061311" w:rsidRPr="00301240" w:rsidRDefault="00061311" w:rsidP="00301240">
      <w:pPr>
        <w:spacing w:line="360" w:lineRule="auto"/>
        <w:jc w:val="both"/>
        <w:rPr>
          <w:rFonts w:ascii="Arial" w:hAnsi="Arial" w:cs="Arial"/>
        </w:rPr>
      </w:pPr>
    </w:p>
    <w:p w:rsidR="00061311" w:rsidRPr="00035A00" w:rsidRDefault="00061311" w:rsidP="00061311">
      <w:pPr>
        <w:pStyle w:val="ListParagraph"/>
        <w:numPr>
          <w:ilvl w:val="0"/>
          <w:numId w:val="2"/>
        </w:numPr>
        <w:spacing w:line="360" w:lineRule="auto"/>
        <w:ind w:left="426" w:hanging="426"/>
        <w:jc w:val="both"/>
        <w:rPr>
          <w:rFonts w:ascii="Arial" w:hAnsi="Arial" w:cs="Arial"/>
        </w:rPr>
      </w:pPr>
      <w:r w:rsidRPr="00035A00">
        <w:rPr>
          <w:rFonts w:ascii="Arial" w:hAnsi="Arial" w:cs="Arial"/>
        </w:rPr>
        <w:lastRenderedPageBreak/>
        <w:t>Pengalaman</w:t>
      </w:r>
    </w:p>
    <w:p w:rsidR="00061311"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Pengalaman adalah suatu kejadian yang pernah dialami seseorang dalam berintraksi dengan lingkungannya.</w:t>
      </w:r>
      <w:proofErr w:type="gramEnd"/>
      <w:r w:rsidRPr="00035A00">
        <w:rPr>
          <w:rFonts w:ascii="Arial" w:hAnsi="Arial" w:cs="Arial"/>
        </w:rPr>
        <w:t xml:space="preserve"> Ada kecendrungn pegalaman yang kurang baik </w:t>
      </w:r>
      <w:r>
        <w:rPr>
          <w:rFonts w:ascii="Arial" w:hAnsi="Arial" w:cs="Arial"/>
        </w:rPr>
        <w:t xml:space="preserve">maka </w:t>
      </w:r>
      <w:r w:rsidRPr="00035A00">
        <w:rPr>
          <w:rFonts w:ascii="Arial" w:hAnsi="Arial" w:cs="Arial"/>
        </w:rPr>
        <w:t xml:space="preserve">seseorang </w:t>
      </w:r>
      <w:proofErr w:type="gramStart"/>
      <w:r w:rsidRPr="00035A00">
        <w:rPr>
          <w:rFonts w:ascii="Arial" w:hAnsi="Arial" w:cs="Arial"/>
        </w:rPr>
        <w:t>akan</w:t>
      </w:r>
      <w:proofErr w:type="gramEnd"/>
      <w:r w:rsidRPr="00035A00">
        <w:rPr>
          <w:rFonts w:ascii="Arial" w:hAnsi="Arial" w:cs="Arial"/>
        </w:rPr>
        <w:t xml:space="preserve"> berusaha untuk melupakan, namun jika pengalaman terhadap objek tersebut menyenangkan maka secara psikologis akan timbul kesan yang sangat mendalam dan membekas dalam emosi kejiwaanya,</w:t>
      </w:r>
      <w:r>
        <w:rPr>
          <w:rFonts w:ascii="Arial" w:hAnsi="Arial" w:cs="Arial"/>
        </w:rPr>
        <w:t xml:space="preserve"> </w:t>
      </w:r>
      <w:r w:rsidRPr="00035A00">
        <w:rPr>
          <w:rFonts w:ascii="Arial" w:hAnsi="Arial" w:cs="Arial"/>
        </w:rPr>
        <w:t>dan akhirnya dapat pula membentuk sikap positif dalam kehidupannya.</w:t>
      </w:r>
    </w:p>
    <w:p w:rsidR="00061311" w:rsidRPr="00035A00" w:rsidRDefault="00061311" w:rsidP="00061311">
      <w:pPr>
        <w:pStyle w:val="ListParagraph"/>
        <w:numPr>
          <w:ilvl w:val="0"/>
          <w:numId w:val="2"/>
        </w:numPr>
        <w:spacing w:line="360" w:lineRule="auto"/>
        <w:ind w:left="426" w:hanging="426"/>
        <w:jc w:val="both"/>
        <w:rPr>
          <w:rFonts w:ascii="Arial" w:hAnsi="Arial" w:cs="Arial"/>
        </w:rPr>
      </w:pPr>
      <w:r>
        <w:rPr>
          <w:rFonts w:ascii="Arial" w:hAnsi="Arial" w:cs="Arial"/>
        </w:rPr>
        <w:t>Kebudayaan</w:t>
      </w:r>
    </w:p>
    <w:p w:rsidR="00061311" w:rsidRPr="00035A00"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Kebudayaan dimana kita hidup dan dibesarkan mempunyai pengaruh besar terhadap pembentukan sikap kita.</w:t>
      </w:r>
      <w:proofErr w:type="gramEnd"/>
      <w:r w:rsidRPr="00035A00">
        <w:rPr>
          <w:rFonts w:ascii="Arial" w:hAnsi="Arial" w:cs="Arial"/>
        </w:rPr>
        <w:t xml:space="preserve"> Apabila dalam suatu wilayah mempunyai budaya untuk menjaga kebersihan li</w:t>
      </w:r>
      <w:r>
        <w:rPr>
          <w:rFonts w:ascii="Arial" w:hAnsi="Arial" w:cs="Arial"/>
        </w:rPr>
        <w:t xml:space="preserve">ngkungan </w:t>
      </w:r>
      <w:proofErr w:type="gramStart"/>
      <w:r>
        <w:rPr>
          <w:rFonts w:ascii="Arial" w:hAnsi="Arial" w:cs="Arial"/>
        </w:rPr>
        <w:t>maka  masyarakat</w:t>
      </w:r>
      <w:proofErr w:type="gramEnd"/>
      <w:r>
        <w:rPr>
          <w:rFonts w:ascii="Arial" w:hAnsi="Arial" w:cs="Arial"/>
        </w:rPr>
        <w:t xml:space="preserve"> sekitarnya akan memiliki</w:t>
      </w:r>
      <w:r w:rsidRPr="00035A00">
        <w:rPr>
          <w:rFonts w:ascii="Arial" w:hAnsi="Arial" w:cs="Arial"/>
        </w:rPr>
        <w:t xml:space="preserve"> sikap untuk selalu menjaga kebersihan lingkungan</w:t>
      </w:r>
      <w:r>
        <w:rPr>
          <w:rFonts w:ascii="Arial" w:hAnsi="Arial" w:cs="Arial"/>
        </w:rPr>
        <w:t>nya</w:t>
      </w:r>
      <w:r w:rsidRPr="00035A00">
        <w:rPr>
          <w:rFonts w:ascii="Arial" w:hAnsi="Arial" w:cs="Arial"/>
        </w:rPr>
        <w:t>, karena lingkungan sangat berpengaruhi dalam pembentukan sikap pribadi atau sikap seseorang.</w:t>
      </w:r>
    </w:p>
    <w:p w:rsidR="00061311" w:rsidRPr="00035A00" w:rsidRDefault="00061311" w:rsidP="00D456E5">
      <w:pPr>
        <w:pStyle w:val="ListParagraph"/>
        <w:numPr>
          <w:ilvl w:val="0"/>
          <w:numId w:val="2"/>
        </w:numPr>
        <w:spacing w:after="0" w:line="360" w:lineRule="auto"/>
        <w:ind w:left="425" w:hanging="425"/>
        <w:jc w:val="both"/>
        <w:rPr>
          <w:rFonts w:ascii="Arial" w:hAnsi="Arial" w:cs="Arial"/>
        </w:rPr>
      </w:pPr>
      <w:r w:rsidRPr="00035A00">
        <w:rPr>
          <w:rFonts w:ascii="Arial" w:hAnsi="Arial" w:cs="Arial"/>
        </w:rPr>
        <w:t xml:space="preserve">Informasi </w:t>
      </w:r>
    </w:p>
    <w:p w:rsidR="00301240" w:rsidRPr="00D456E5" w:rsidRDefault="00AF68BB" w:rsidP="006270C4">
      <w:pPr>
        <w:pStyle w:val="ListParagraph"/>
        <w:spacing w:line="360" w:lineRule="auto"/>
        <w:ind w:left="425" w:hanging="425"/>
        <w:jc w:val="both"/>
        <w:rPr>
          <w:rFonts w:ascii="Arial" w:hAnsi="Arial" w:cs="Arial"/>
        </w:rPr>
      </w:pPr>
      <w:r>
        <w:rPr>
          <w:rFonts w:ascii="Arial" w:hAnsi="Arial" w:cs="Arial"/>
        </w:rPr>
        <w:t xml:space="preserve">       </w:t>
      </w:r>
      <w:proofErr w:type="gramStart"/>
      <w:r w:rsidR="00061311">
        <w:rPr>
          <w:rFonts w:ascii="Arial" w:hAnsi="Arial" w:cs="Arial"/>
        </w:rPr>
        <w:t xml:space="preserve">Kemudahan untuk </w:t>
      </w:r>
      <w:r w:rsidR="00061311" w:rsidRPr="00035A00">
        <w:rPr>
          <w:rFonts w:ascii="Arial" w:hAnsi="Arial" w:cs="Arial"/>
        </w:rPr>
        <w:t xml:space="preserve">memperoleh suatu informasi dapat membantu </w:t>
      </w:r>
      <w:r>
        <w:rPr>
          <w:rFonts w:ascii="Arial" w:hAnsi="Arial" w:cs="Arial"/>
        </w:rPr>
        <w:t xml:space="preserve">       </w:t>
      </w:r>
      <w:r w:rsidR="00061311" w:rsidRPr="00035A00">
        <w:rPr>
          <w:rFonts w:ascii="Arial" w:hAnsi="Arial" w:cs="Arial"/>
        </w:rPr>
        <w:t>mempercepat seseorang untuk memperoleh pengetahuan yang baru.</w:t>
      </w:r>
      <w:proofErr w:type="gramEnd"/>
    </w:p>
    <w:p w:rsidR="00061311" w:rsidRPr="00443B24" w:rsidRDefault="00061311" w:rsidP="006270C4">
      <w:pPr>
        <w:pStyle w:val="ListParagraph"/>
        <w:numPr>
          <w:ilvl w:val="0"/>
          <w:numId w:val="5"/>
        </w:numPr>
        <w:spacing w:after="0" w:line="360" w:lineRule="auto"/>
        <w:ind w:left="0" w:firstLine="426"/>
        <w:jc w:val="both"/>
        <w:rPr>
          <w:rFonts w:ascii="Arial" w:hAnsi="Arial" w:cs="Arial"/>
        </w:rPr>
      </w:pPr>
      <w:r w:rsidRPr="00187EF8">
        <w:rPr>
          <w:rFonts w:ascii="Arial" w:hAnsi="Arial" w:cs="Arial"/>
          <w:b/>
          <w:sz w:val="24"/>
          <w:szCs w:val="24"/>
        </w:rPr>
        <w:t>Sikap</w:t>
      </w:r>
    </w:p>
    <w:p w:rsidR="00061311" w:rsidRPr="00443B24" w:rsidRDefault="00061311" w:rsidP="006270C4">
      <w:pPr>
        <w:spacing w:after="0" w:line="360" w:lineRule="auto"/>
        <w:ind w:firstLine="720"/>
        <w:jc w:val="both"/>
        <w:rPr>
          <w:rFonts w:ascii="Arial" w:hAnsi="Arial" w:cs="Arial"/>
        </w:rPr>
      </w:pPr>
      <w:r w:rsidRPr="00443B24">
        <w:rPr>
          <w:rFonts w:ascii="Arial" w:hAnsi="Arial" w:cs="Arial"/>
        </w:rPr>
        <w:t xml:space="preserve">Sikap adalah bagaimana pendapat atau penilaian orang atau responden terhadap hal yang terkait dengan kesehatan, baik </w:t>
      </w:r>
      <w:proofErr w:type="gramStart"/>
      <w:r w:rsidRPr="00443B24">
        <w:rPr>
          <w:rFonts w:ascii="Arial" w:hAnsi="Arial" w:cs="Arial"/>
        </w:rPr>
        <w:t>sehat ,maupun</w:t>
      </w:r>
      <w:proofErr w:type="gramEnd"/>
      <w:r w:rsidRPr="00443B24">
        <w:rPr>
          <w:rFonts w:ascii="Arial" w:hAnsi="Arial" w:cs="Arial"/>
        </w:rPr>
        <w:t xml:space="preserve"> sakit dan faktor resiko kesehatan. Sikap merupakan suatu sindrom atau kumpulan gejala dalam merespons stimulus atau objek sehingga sikap itu melibatkan pikiran, perasaan, perhatian dan gejala kejiwaan yang lain (Notoatmodjo, 2016).</w:t>
      </w:r>
    </w:p>
    <w:p w:rsidR="00061311" w:rsidRDefault="00061311" w:rsidP="00061311">
      <w:pPr>
        <w:spacing w:after="0" w:line="360" w:lineRule="auto"/>
        <w:ind w:firstLine="720"/>
        <w:jc w:val="both"/>
        <w:rPr>
          <w:rFonts w:ascii="Arial" w:hAnsi="Arial" w:cs="Arial"/>
        </w:rPr>
      </w:pPr>
      <w:proofErr w:type="gramStart"/>
      <w:r w:rsidRPr="00B029A2">
        <w:rPr>
          <w:rFonts w:ascii="Arial" w:hAnsi="Arial" w:cs="Arial"/>
        </w:rPr>
        <w:t>Sikap sebagai suatu bentuk perasaan, yaitu perasaan mendukung atau memihak (</w:t>
      </w:r>
      <w:r w:rsidRPr="006D3F62">
        <w:rPr>
          <w:rFonts w:ascii="Arial" w:hAnsi="Arial" w:cs="Arial"/>
          <w:i/>
        </w:rPr>
        <w:t>favourable</w:t>
      </w:r>
      <w:r w:rsidRPr="00B029A2">
        <w:rPr>
          <w:rFonts w:ascii="Arial" w:hAnsi="Arial" w:cs="Arial"/>
        </w:rPr>
        <w:t>) maupun perasaan tidak mendukung (</w:t>
      </w:r>
      <w:r w:rsidRPr="006D3F62">
        <w:rPr>
          <w:rFonts w:ascii="Arial" w:hAnsi="Arial" w:cs="Arial"/>
          <w:i/>
        </w:rPr>
        <w:t>Unfavourable</w:t>
      </w:r>
      <w:r w:rsidRPr="00B029A2">
        <w:rPr>
          <w:rFonts w:ascii="Arial" w:hAnsi="Arial" w:cs="Arial"/>
        </w:rPr>
        <w:t>) pada</w:t>
      </w:r>
      <w:r>
        <w:rPr>
          <w:rFonts w:ascii="Arial" w:hAnsi="Arial" w:cs="Arial"/>
        </w:rPr>
        <w:t xml:space="preserve"> </w:t>
      </w:r>
      <w:r w:rsidRPr="00B029A2">
        <w:rPr>
          <w:rFonts w:ascii="Arial" w:hAnsi="Arial" w:cs="Arial"/>
        </w:rPr>
        <w:t>suatu objek.</w:t>
      </w:r>
      <w:proofErr w:type="gramEnd"/>
      <w:r w:rsidRPr="00B029A2">
        <w:rPr>
          <w:rFonts w:ascii="Arial" w:hAnsi="Arial" w:cs="Arial"/>
        </w:rPr>
        <w:t xml:space="preserve"> </w:t>
      </w:r>
      <w:proofErr w:type="gramStart"/>
      <w:r w:rsidRPr="00B029A2">
        <w:rPr>
          <w:rFonts w:ascii="Arial" w:hAnsi="Arial" w:cs="Arial"/>
        </w:rPr>
        <w:t>Sikap adalah suatu pola peril</w:t>
      </w:r>
      <w:r>
        <w:rPr>
          <w:rFonts w:ascii="Arial" w:hAnsi="Arial" w:cs="Arial"/>
        </w:rPr>
        <w:t>a</w:t>
      </w:r>
      <w:r w:rsidRPr="00B029A2">
        <w:rPr>
          <w:rFonts w:ascii="Arial" w:hAnsi="Arial" w:cs="Arial"/>
        </w:rPr>
        <w:t>ku, tendensi atau kesiapan antisipatif, predisposisi untuk men</w:t>
      </w:r>
      <w:r>
        <w:rPr>
          <w:rFonts w:ascii="Arial" w:hAnsi="Arial" w:cs="Arial"/>
        </w:rPr>
        <w:t>yesuaikan diri dalam situasi sos</w:t>
      </w:r>
      <w:r w:rsidRPr="00B029A2">
        <w:rPr>
          <w:rFonts w:ascii="Arial" w:hAnsi="Arial" w:cs="Arial"/>
        </w:rPr>
        <w:t>ial, atau secara sederhana yang merupak</w:t>
      </w:r>
      <w:r>
        <w:rPr>
          <w:rFonts w:ascii="Arial" w:hAnsi="Arial" w:cs="Arial"/>
        </w:rPr>
        <w:t>an respon terhadap stimulasi sos</w:t>
      </w:r>
      <w:r w:rsidRPr="00B029A2">
        <w:rPr>
          <w:rFonts w:ascii="Arial" w:hAnsi="Arial" w:cs="Arial"/>
        </w:rPr>
        <w:t>ial yang telah terkoordinasi.</w:t>
      </w:r>
      <w:proofErr w:type="gramEnd"/>
      <w:r w:rsidRPr="00B029A2">
        <w:rPr>
          <w:rFonts w:ascii="Arial" w:hAnsi="Arial" w:cs="Arial"/>
        </w:rPr>
        <w:t xml:space="preserve"> </w:t>
      </w:r>
      <w:proofErr w:type="gramStart"/>
      <w:r w:rsidRPr="00B029A2">
        <w:rPr>
          <w:rFonts w:ascii="Arial" w:hAnsi="Arial" w:cs="Arial"/>
        </w:rPr>
        <w:t>Sikap dapat juga diartikan sebagai aspek atau penilaian positif atau negative terhadap suatu objek (Rinaldi, 2016).</w:t>
      </w:r>
      <w:proofErr w:type="gramEnd"/>
      <w:r w:rsidRPr="00B029A2">
        <w:rPr>
          <w:rFonts w:ascii="Arial" w:hAnsi="Arial" w:cs="Arial"/>
        </w:rPr>
        <w:t xml:space="preserve"> </w:t>
      </w:r>
    </w:p>
    <w:p w:rsidR="00061311" w:rsidRPr="000E3746" w:rsidRDefault="00061311" w:rsidP="00061311">
      <w:pPr>
        <w:spacing w:line="360" w:lineRule="auto"/>
        <w:jc w:val="both"/>
        <w:rPr>
          <w:rFonts w:ascii="Arial" w:hAnsi="Arial" w:cs="Arial"/>
        </w:rPr>
        <w:sectPr w:rsidR="00061311" w:rsidRPr="000E3746" w:rsidSect="00701D82">
          <w:pgSz w:w="11907" w:h="16839" w:code="9"/>
          <w:pgMar w:top="2268" w:right="1701" w:bottom="1701" w:left="2268" w:header="709" w:footer="709" w:gutter="0"/>
          <w:pgNumType w:start="6"/>
          <w:cols w:space="708"/>
          <w:titlePg/>
          <w:docGrid w:linePitch="360"/>
        </w:sectPr>
      </w:pPr>
    </w:p>
    <w:p w:rsidR="00061311" w:rsidRPr="00B029A2" w:rsidRDefault="00061311" w:rsidP="00C8121E">
      <w:pPr>
        <w:spacing w:after="0" w:line="360" w:lineRule="auto"/>
        <w:jc w:val="both"/>
        <w:rPr>
          <w:rFonts w:ascii="Arial" w:hAnsi="Arial" w:cs="Arial"/>
        </w:rPr>
      </w:pPr>
      <w:r w:rsidRPr="00B029A2">
        <w:rPr>
          <w:rFonts w:ascii="Arial" w:hAnsi="Arial" w:cs="Arial"/>
        </w:rPr>
        <w:lastRenderedPageBreak/>
        <w:t>Menurut Allport (1945) dalam Notoatmodjo (2016) menjelaskan bahwa sikap mempunyai tiga komponen pokok, yaitu:</w:t>
      </w:r>
    </w:p>
    <w:p w:rsidR="00061311" w:rsidRDefault="00061311" w:rsidP="00061311">
      <w:pPr>
        <w:pStyle w:val="ListParagraph"/>
        <w:numPr>
          <w:ilvl w:val="0"/>
          <w:numId w:val="14"/>
        </w:numPr>
        <w:spacing w:line="360" w:lineRule="auto"/>
        <w:ind w:left="426" w:hanging="426"/>
        <w:jc w:val="both"/>
        <w:rPr>
          <w:rFonts w:ascii="Arial" w:hAnsi="Arial" w:cs="Arial"/>
        </w:rPr>
      </w:pPr>
      <w:r w:rsidRPr="005D2055">
        <w:rPr>
          <w:rFonts w:ascii="Arial" w:hAnsi="Arial" w:cs="Arial"/>
        </w:rPr>
        <w:t>Kepercayaan atau keyakinan, ide, dan konsep terhadap s</w:t>
      </w:r>
      <w:r>
        <w:rPr>
          <w:rFonts w:ascii="Arial" w:hAnsi="Arial" w:cs="Arial"/>
        </w:rPr>
        <w:t>uatu objek.</w:t>
      </w:r>
    </w:p>
    <w:p w:rsidR="00061311" w:rsidRDefault="00061311" w:rsidP="00061311">
      <w:pPr>
        <w:pStyle w:val="ListParagraph"/>
        <w:numPr>
          <w:ilvl w:val="0"/>
          <w:numId w:val="14"/>
        </w:numPr>
        <w:spacing w:line="360" w:lineRule="auto"/>
        <w:ind w:left="426" w:hanging="426"/>
        <w:jc w:val="both"/>
        <w:rPr>
          <w:rFonts w:ascii="Arial" w:hAnsi="Arial" w:cs="Arial"/>
        </w:rPr>
      </w:pPr>
      <w:r w:rsidRPr="005D2055">
        <w:rPr>
          <w:rFonts w:ascii="Arial" w:hAnsi="Arial" w:cs="Arial"/>
        </w:rPr>
        <w:t>Kehidupan emosional atau evaluasi orang terhadap suatu objek.</w:t>
      </w:r>
    </w:p>
    <w:p w:rsidR="00061311" w:rsidRDefault="00061311" w:rsidP="00061311">
      <w:pPr>
        <w:pStyle w:val="ListParagraph"/>
        <w:numPr>
          <w:ilvl w:val="0"/>
          <w:numId w:val="14"/>
        </w:numPr>
        <w:spacing w:after="0" w:line="360" w:lineRule="auto"/>
        <w:ind w:left="426" w:hanging="426"/>
        <w:jc w:val="both"/>
        <w:rPr>
          <w:rFonts w:ascii="Arial" w:hAnsi="Arial" w:cs="Arial"/>
        </w:rPr>
      </w:pPr>
      <w:r w:rsidRPr="005D2055">
        <w:rPr>
          <w:rFonts w:ascii="Arial" w:hAnsi="Arial" w:cs="Arial"/>
        </w:rPr>
        <w:t>Kecenderungan untuk betindak (tend to behave).</w:t>
      </w:r>
    </w:p>
    <w:p w:rsidR="00061311" w:rsidRPr="00035A00" w:rsidRDefault="00061311" w:rsidP="000C4118">
      <w:pPr>
        <w:spacing w:after="0" w:line="360" w:lineRule="auto"/>
        <w:ind w:firstLine="720"/>
        <w:jc w:val="both"/>
        <w:rPr>
          <w:rFonts w:ascii="Arial" w:hAnsi="Arial" w:cs="Arial"/>
        </w:rPr>
      </w:pPr>
      <w:proofErr w:type="gramStart"/>
      <w:r w:rsidRPr="005D2055">
        <w:rPr>
          <w:rFonts w:ascii="Arial" w:hAnsi="Arial" w:cs="Arial"/>
        </w:rPr>
        <w:t>Ketiga k</w:t>
      </w:r>
      <w:r>
        <w:rPr>
          <w:rFonts w:ascii="Arial" w:hAnsi="Arial" w:cs="Arial"/>
        </w:rPr>
        <w:t>omponen tersebut secara bersama-</w:t>
      </w:r>
      <w:r w:rsidRPr="005D2055">
        <w:rPr>
          <w:rFonts w:ascii="Arial" w:hAnsi="Arial" w:cs="Arial"/>
        </w:rPr>
        <w:t>sama</w:t>
      </w:r>
      <w:r>
        <w:rPr>
          <w:rFonts w:ascii="Arial" w:hAnsi="Arial" w:cs="Arial"/>
        </w:rPr>
        <w:t xml:space="preserve"> </w:t>
      </w:r>
      <w:r w:rsidRPr="005D2055">
        <w:rPr>
          <w:rFonts w:ascii="Arial" w:hAnsi="Arial" w:cs="Arial"/>
        </w:rPr>
        <w:t>membentuk sikap yang utuh (total attitude).</w:t>
      </w:r>
      <w:proofErr w:type="gramEnd"/>
      <w:r>
        <w:rPr>
          <w:rFonts w:ascii="Arial" w:hAnsi="Arial" w:cs="Arial"/>
        </w:rPr>
        <w:t xml:space="preserve"> </w:t>
      </w:r>
      <w:proofErr w:type="gramStart"/>
      <w:r w:rsidRPr="00035A00">
        <w:rPr>
          <w:rFonts w:ascii="Arial" w:hAnsi="Arial" w:cs="Arial"/>
        </w:rPr>
        <w:t>Dalam menentukan sikap yang utuh ini, pengetahuan, pikiran, keyakinan dan emosi memengang peranan penting.</w:t>
      </w:r>
      <w:proofErr w:type="gramEnd"/>
      <w:r w:rsidRPr="00035A00">
        <w:rPr>
          <w:rFonts w:ascii="Arial" w:hAnsi="Arial" w:cs="Arial"/>
        </w:rPr>
        <w:t xml:space="preserve"> Sepert</w:t>
      </w:r>
      <w:r>
        <w:rPr>
          <w:rFonts w:ascii="Arial" w:hAnsi="Arial" w:cs="Arial"/>
        </w:rPr>
        <w:t xml:space="preserve">i halnya pengetahuan, sikap juga </w:t>
      </w:r>
      <w:r w:rsidRPr="00035A00">
        <w:rPr>
          <w:rFonts w:ascii="Arial" w:hAnsi="Arial" w:cs="Arial"/>
        </w:rPr>
        <w:t>mempunyai beberapa tingkatan berdasarkan intensitasnya (Notoatmodjo, 2016), yaitu:</w:t>
      </w:r>
    </w:p>
    <w:p w:rsidR="00061311" w:rsidRPr="00035A00" w:rsidRDefault="00061311" w:rsidP="00061311">
      <w:pPr>
        <w:pStyle w:val="ListParagraph"/>
        <w:numPr>
          <w:ilvl w:val="0"/>
          <w:numId w:val="3"/>
        </w:numPr>
        <w:spacing w:line="360" w:lineRule="auto"/>
        <w:ind w:left="426" w:hanging="426"/>
        <w:jc w:val="both"/>
        <w:rPr>
          <w:rFonts w:ascii="Arial" w:hAnsi="Arial" w:cs="Arial"/>
        </w:rPr>
      </w:pPr>
      <w:r w:rsidRPr="00035A00">
        <w:rPr>
          <w:rFonts w:ascii="Arial" w:hAnsi="Arial" w:cs="Arial"/>
        </w:rPr>
        <w:t>Menerima (</w:t>
      </w:r>
      <w:r w:rsidRPr="00D53356">
        <w:rPr>
          <w:rFonts w:ascii="Arial" w:hAnsi="Arial" w:cs="Arial"/>
          <w:i/>
        </w:rPr>
        <w:t>Receiving</w:t>
      </w:r>
      <w:r w:rsidRPr="00035A00">
        <w:rPr>
          <w:rFonts w:ascii="Arial" w:hAnsi="Arial" w:cs="Arial"/>
        </w:rPr>
        <w:t>)</w:t>
      </w:r>
    </w:p>
    <w:p w:rsidR="00061311" w:rsidRPr="00035A00"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Menerima diartikan bahwa seseorang atau subjek mau dan memerhatikan</w:t>
      </w:r>
      <w:r>
        <w:rPr>
          <w:rFonts w:ascii="Arial" w:hAnsi="Arial" w:cs="Arial"/>
        </w:rPr>
        <w:t xml:space="preserve"> objek yang diberikan</w:t>
      </w:r>
      <w:r w:rsidRPr="00035A00">
        <w:rPr>
          <w:rFonts w:ascii="Arial" w:hAnsi="Arial" w:cs="Arial"/>
        </w:rPr>
        <w:t>.</w:t>
      </w:r>
      <w:proofErr w:type="gramEnd"/>
    </w:p>
    <w:p w:rsidR="00061311" w:rsidRPr="00035A00" w:rsidRDefault="00061311" w:rsidP="00061311">
      <w:pPr>
        <w:pStyle w:val="ListParagraph"/>
        <w:numPr>
          <w:ilvl w:val="0"/>
          <w:numId w:val="3"/>
        </w:numPr>
        <w:spacing w:line="360" w:lineRule="auto"/>
        <w:ind w:left="426" w:hanging="426"/>
        <w:jc w:val="both"/>
        <w:rPr>
          <w:rFonts w:ascii="Arial" w:hAnsi="Arial" w:cs="Arial"/>
        </w:rPr>
      </w:pPr>
      <w:r w:rsidRPr="00035A00">
        <w:rPr>
          <w:rFonts w:ascii="Arial" w:hAnsi="Arial" w:cs="Arial"/>
        </w:rPr>
        <w:t>Merespon (</w:t>
      </w:r>
      <w:r w:rsidRPr="00D53356">
        <w:rPr>
          <w:rFonts w:ascii="Arial" w:hAnsi="Arial" w:cs="Arial"/>
          <w:i/>
        </w:rPr>
        <w:t>Responding</w:t>
      </w:r>
      <w:r w:rsidRPr="00035A00">
        <w:rPr>
          <w:rFonts w:ascii="Arial" w:hAnsi="Arial" w:cs="Arial"/>
        </w:rPr>
        <w:t>)</w:t>
      </w:r>
    </w:p>
    <w:p w:rsidR="00061311" w:rsidRPr="00035A00"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Merespon diartiakan memberikan jawaban atau tanggapan pertanyaan atau objek yang dihadapi.</w:t>
      </w:r>
      <w:proofErr w:type="gramEnd"/>
    </w:p>
    <w:p w:rsidR="00061311" w:rsidRPr="00035A00" w:rsidRDefault="00061311" w:rsidP="00061311">
      <w:pPr>
        <w:pStyle w:val="ListParagraph"/>
        <w:numPr>
          <w:ilvl w:val="0"/>
          <w:numId w:val="3"/>
        </w:numPr>
        <w:spacing w:line="360" w:lineRule="auto"/>
        <w:ind w:left="426" w:hanging="426"/>
        <w:jc w:val="both"/>
        <w:rPr>
          <w:rFonts w:ascii="Arial" w:hAnsi="Arial" w:cs="Arial"/>
        </w:rPr>
      </w:pPr>
      <w:r w:rsidRPr="00035A00">
        <w:rPr>
          <w:rFonts w:ascii="Arial" w:hAnsi="Arial" w:cs="Arial"/>
        </w:rPr>
        <w:t>Menghargai (</w:t>
      </w:r>
      <w:r w:rsidRPr="00D53356">
        <w:rPr>
          <w:rFonts w:ascii="Arial" w:hAnsi="Arial" w:cs="Arial"/>
          <w:i/>
        </w:rPr>
        <w:t>Valuing</w:t>
      </w:r>
      <w:r w:rsidRPr="00035A00">
        <w:rPr>
          <w:rFonts w:ascii="Arial" w:hAnsi="Arial" w:cs="Arial"/>
        </w:rPr>
        <w:t>)</w:t>
      </w:r>
    </w:p>
    <w:p w:rsidR="00061311" w:rsidRPr="00927BC7"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Menghargai diartikan subjek atau seseorang memberikan nilai yang positif terhadap objek atau stimulus, dalam arti membahasnya dengan orang lain, bahkan</w:t>
      </w:r>
      <w:r>
        <w:rPr>
          <w:rFonts w:ascii="Arial" w:hAnsi="Arial" w:cs="Arial"/>
        </w:rPr>
        <w:t xml:space="preserve"> mengajak atau mempengaruhi dan</w:t>
      </w:r>
      <w:r w:rsidRPr="00035A00">
        <w:rPr>
          <w:rFonts w:ascii="Arial" w:hAnsi="Arial" w:cs="Arial"/>
        </w:rPr>
        <w:t xml:space="preserve"> menganjurkan orang lain merespon.</w:t>
      </w:r>
      <w:proofErr w:type="gramEnd"/>
    </w:p>
    <w:p w:rsidR="00061311" w:rsidRPr="00035A00" w:rsidRDefault="00061311" w:rsidP="00061311">
      <w:pPr>
        <w:pStyle w:val="ListParagraph"/>
        <w:numPr>
          <w:ilvl w:val="0"/>
          <w:numId w:val="3"/>
        </w:numPr>
        <w:spacing w:line="360" w:lineRule="auto"/>
        <w:ind w:left="426" w:hanging="426"/>
        <w:jc w:val="both"/>
        <w:rPr>
          <w:rFonts w:ascii="Arial" w:hAnsi="Arial" w:cs="Arial"/>
        </w:rPr>
      </w:pPr>
      <w:r w:rsidRPr="00035A00">
        <w:rPr>
          <w:rFonts w:ascii="Arial" w:hAnsi="Arial" w:cs="Arial"/>
        </w:rPr>
        <w:t>Bertanggung jawab (</w:t>
      </w:r>
      <w:r w:rsidRPr="00D53356">
        <w:rPr>
          <w:rFonts w:ascii="Arial" w:hAnsi="Arial" w:cs="Arial"/>
          <w:i/>
        </w:rPr>
        <w:t>Responsible</w:t>
      </w:r>
      <w:r w:rsidRPr="00035A00">
        <w:rPr>
          <w:rFonts w:ascii="Arial" w:hAnsi="Arial" w:cs="Arial"/>
        </w:rPr>
        <w:t>)</w:t>
      </w:r>
    </w:p>
    <w:p w:rsidR="00061311" w:rsidRPr="009F795D" w:rsidRDefault="00061311" w:rsidP="00061311">
      <w:pPr>
        <w:pStyle w:val="ListParagraph"/>
        <w:spacing w:line="360" w:lineRule="auto"/>
        <w:ind w:left="426"/>
        <w:jc w:val="both"/>
        <w:rPr>
          <w:rFonts w:ascii="Arial" w:hAnsi="Arial" w:cs="Arial"/>
        </w:rPr>
      </w:pPr>
      <w:r>
        <w:rPr>
          <w:rFonts w:ascii="Arial" w:hAnsi="Arial" w:cs="Arial"/>
        </w:rPr>
        <w:t xml:space="preserve">Bertanggung jawab diartikan sebagai </w:t>
      </w:r>
      <w:r w:rsidRPr="00035A00">
        <w:rPr>
          <w:rFonts w:ascii="Arial" w:hAnsi="Arial" w:cs="Arial"/>
        </w:rPr>
        <w:t>sesuatu yang telah diyakininya deng</w:t>
      </w:r>
      <w:r>
        <w:rPr>
          <w:rFonts w:ascii="Arial" w:hAnsi="Arial" w:cs="Arial"/>
        </w:rPr>
        <w:t xml:space="preserve">an segala </w:t>
      </w:r>
      <w:proofErr w:type="gramStart"/>
      <w:r>
        <w:rPr>
          <w:rFonts w:ascii="Arial" w:hAnsi="Arial" w:cs="Arial"/>
        </w:rPr>
        <w:t xml:space="preserve">risiko </w:t>
      </w:r>
      <w:r w:rsidRPr="00035A00">
        <w:rPr>
          <w:rFonts w:ascii="Arial" w:hAnsi="Arial" w:cs="Arial"/>
        </w:rPr>
        <w:t xml:space="preserve"> yang</w:t>
      </w:r>
      <w:proofErr w:type="gramEnd"/>
      <w:r w:rsidRPr="00035A00">
        <w:rPr>
          <w:rFonts w:ascii="Arial" w:hAnsi="Arial" w:cs="Arial"/>
        </w:rPr>
        <w:t xml:space="preserve"> paling tinggi.</w:t>
      </w:r>
      <w:r>
        <w:rPr>
          <w:rFonts w:ascii="Arial" w:hAnsi="Arial" w:cs="Arial"/>
        </w:rPr>
        <w:t xml:space="preserve"> </w:t>
      </w:r>
      <w:proofErr w:type="gramStart"/>
      <w:r w:rsidRPr="009F795D">
        <w:rPr>
          <w:rFonts w:ascii="Arial" w:hAnsi="Arial" w:cs="Arial"/>
        </w:rPr>
        <w:t>Sikap dapat diukur secara langsung dan tidak langsung.</w:t>
      </w:r>
      <w:proofErr w:type="gramEnd"/>
      <w:r w:rsidRPr="009F795D">
        <w:rPr>
          <w:rFonts w:ascii="Arial" w:hAnsi="Arial" w:cs="Arial"/>
        </w:rPr>
        <w:t xml:space="preserve"> </w:t>
      </w:r>
      <w:proofErr w:type="gramStart"/>
      <w:r w:rsidRPr="009F795D">
        <w:rPr>
          <w:rFonts w:ascii="Arial" w:hAnsi="Arial" w:cs="Arial"/>
        </w:rPr>
        <w:t>Secara langsung dapat dinyatakan bagaimana pendapat atau pernyataan responden terhadap suatu objek.</w:t>
      </w:r>
      <w:proofErr w:type="gramEnd"/>
    </w:p>
    <w:p w:rsidR="00061311" w:rsidRPr="00EA0D80" w:rsidRDefault="00061311" w:rsidP="00061311">
      <w:pPr>
        <w:spacing w:line="480" w:lineRule="auto"/>
        <w:jc w:val="both"/>
        <w:rPr>
          <w:rFonts w:ascii="Arial" w:hAnsi="Arial" w:cs="Arial"/>
          <w:b/>
          <w:sz w:val="24"/>
          <w:szCs w:val="24"/>
        </w:rPr>
        <w:sectPr w:rsidR="00061311" w:rsidRPr="00EA0D80" w:rsidSect="00701D82">
          <w:pgSz w:w="11907" w:h="16839" w:code="9"/>
          <w:pgMar w:top="2268" w:right="1701" w:bottom="1701" w:left="2268" w:header="709" w:footer="709" w:gutter="0"/>
          <w:pgNumType w:start="8"/>
          <w:cols w:space="708"/>
          <w:titlePg/>
          <w:docGrid w:linePitch="360"/>
        </w:sectPr>
      </w:pPr>
    </w:p>
    <w:p w:rsidR="00061311" w:rsidRPr="00EA0D80" w:rsidRDefault="00061311" w:rsidP="00061311">
      <w:pPr>
        <w:spacing w:after="0" w:line="360" w:lineRule="auto"/>
        <w:jc w:val="both"/>
        <w:rPr>
          <w:rFonts w:ascii="Arial" w:hAnsi="Arial" w:cs="Arial"/>
          <w:b/>
          <w:sz w:val="24"/>
          <w:szCs w:val="24"/>
        </w:rPr>
      </w:pPr>
      <w:r>
        <w:rPr>
          <w:rFonts w:ascii="Arial" w:hAnsi="Arial" w:cs="Arial"/>
          <w:b/>
          <w:sz w:val="24"/>
          <w:szCs w:val="24"/>
        </w:rPr>
        <w:lastRenderedPageBreak/>
        <w:t xml:space="preserve">2.3    </w:t>
      </w:r>
      <w:r w:rsidR="007E33DE">
        <w:rPr>
          <w:rFonts w:ascii="Arial" w:hAnsi="Arial" w:cs="Arial"/>
          <w:b/>
          <w:sz w:val="24"/>
          <w:szCs w:val="24"/>
        </w:rPr>
        <w:t xml:space="preserve">  </w:t>
      </w:r>
      <w:r w:rsidRPr="00EA0D80">
        <w:rPr>
          <w:rFonts w:ascii="Arial" w:hAnsi="Arial" w:cs="Arial"/>
          <w:b/>
          <w:sz w:val="24"/>
          <w:szCs w:val="24"/>
        </w:rPr>
        <w:t>Tindakan</w:t>
      </w:r>
    </w:p>
    <w:p w:rsidR="00061311" w:rsidRDefault="00061311" w:rsidP="00061311">
      <w:pPr>
        <w:spacing w:after="0" w:line="360" w:lineRule="auto"/>
        <w:ind w:firstLine="720"/>
        <w:jc w:val="both"/>
        <w:rPr>
          <w:rFonts w:ascii="Arial" w:hAnsi="Arial" w:cs="Arial"/>
          <w:b/>
          <w:sz w:val="24"/>
          <w:szCs w:val="24"/>
        </w:rPr>
      </w:pPr>
      <w:proofErr w:type="gramStart"/>
      <w:r w:rsidRPr="005D2055">
        <w:rPr>
          <w:rFonts w:ascii="Arial" w:hAnsi="Arial" w:cs="Arial"/>
        </w:rPr>
        <w:t>Tindakan merupakan suatu perbuatan subjek terhadap objek.</w:t>
      </w:r>
      <w:proofErr w:type="gramEnd"/>
      <w:r w:rsidRPr="005D2055">
        <w:rPr>
          <w:rFonts w:ascii="Arial" w:hAnsi="Arial" w:cs="Arial"/>
        </w:rPr>
        <w:t xml:space="preserve"> </w:t>
      </w:r>
      <w:proofErr w:type="gramStart"/>
      <w:r w:rsidRPr="005D2055">
        <w:rPr>
          <w:rFonts w:ascii="Arial" w:hAnsi="Arial" w:cs="Arial"/>
        </w:rPr>
        <w:t>Tindakan dapat dikatakan merupakan tindak lanjut dari sikap</w:t>
      </w:r>
      <w:r>
        <w:rPr>
          <w:rFonts w:ascii="Arial" w:hAnsi="Arial" w:cs="Arial"/>
        </w:rPr>
        <w:t>.</w:t>
      </w:r>
      <w:proofErr w:type="gramEnd"/>
      <w:r>
        <w:rPr>
          <w:rFonts w:ascii="Arial" w:hAnsi="Arial" w:cs="Arial"/>
        </w:rPr>
        <w:t xml:space="preserve"> Suatu sikap belum tentu membuat </w:t>
      </w:r>
      <w:r w:rsidRPr="005D2055">
        <w:rPr>
          <w:rFonts w:ascii="Arial" w:hAnsi="Arial" w:cs="Arial"/>
        </w:rPr>
        <w:t>tindakan</w:t>
      </w:r>
      <w:r>
        <w:rPr>
          <w:rFonts w:ascii="Arial" w:hAnsi="Arial" w:cs="Arial"/>
        </w:rPr>
        <w:t xml:space="preserve"> yang </w:t>
      </w:r>
      <w:proofErr w:type="gramStart"/>
      <w:r>
        <w:rPr>
          <w:rFonts w:ascii="Arial" w:hAnsi="Arial" w:cs="Arial"/>
        </w:rPr>
        <w:t>sama</w:t>
      </w:r>
      <w:proofErr w:type="gramEnd"/>
      <w:r>
        <w:rPr>
          <w:rFonts w:ascii="Arial" w:hAnsi="Arial" w:cs="Arial"/>
        </w:rPr>
        <w:t xml:space="preserve">, </w:t>
      </w:r>
      <w:r w:rsidRPr="005D2055">
        <w:rPr>
          <w:rFonts w:ascii="Arial" w:hAnsi="Arial" w:cs="Arial"/>
        </w:rPr>
        <w:t>sebab untuk terwujudnya tindakan perlu faktor lain antara lain adanya fasilitas atau sarana dan prasarana (Notoatmodjo, 2016).</w:t>
      </w:r>
    </w:p>
    <w:p w:rsidR="00061311" w:rsidRPr="005D2055" w:rsidRDefault="00061311" w:rsidP="00061311">
      <w:pPr>
        <w:spacing w:after="0" w:line="360" w:lineRule="auto"/>
        <w:jc w:val="both"/>
        <w:rPr>
          <w:rFonts w:ascii="Arial" w:hAnsi="Arial" w:cs="Arial"/>
          <w:b/>
          <w:sz w:val="24"/>
          <w:szCs w:val="24"/>
        </w:rPr>
      </w:pPr>
      <w:r w:rsidRPr="00035A00">
        <w:rPr>
          <w:rFonts w:ascii="Arial" w:hAnsi="Arial" w:cs="Arial"/>
        </w:rPr>
        <w:t>Tindakan dapat dibedakan menjadi tiga tingkatan, yaitu:</w:t>
      </w:r>
    </w:p>
    <w:p w:rsidR="00061311" w:rsidRPr="00035A00" w:rsidRDefault="00061311" w:rsidP="00061311">
      <w:pPr>
        <w:pStyle w:val="ListParagraph"/>
        <w:numPr>
          <w:ilvl w:val="0"/>
          <w:numId w:val="4"/>
        </w:numPr>
        <w:spacing w:line="360" w:lineRule="auto"/>
        <w:ind w:left="426" w:hanging="426"/>
        <w:jc w:val="both"/>
        <w:rPr>
          <w:rFonts w:ascii="Arial" w:hAnsi="Arial" w:cs="Arial"/>
        </w:rPr>
      </w:pPr>
      <w:r w:rsidRPr="00035A00">
        <w:rPr>
          <w:rFonts w:ascii="Arial" w:hAnsi="Arial" w:cs="Arial"/>
        </w:rPr>
        <w:t>Praktik terpimpin (</w:t>
      </w:r>
      <w:r w:rsidRPr="00D53356">
        <w:rPr>
          <w:rFonts w:ascii="Arial" w:hAnsi="Arial" w:cs="Arial"/>
          <w:i/>
        </w:rPr>
        <w:t>guide response</w:t>
      </w:r>
      <w:r w:rsidRPr="00035A00">
        <w:rPr>
          <w:rFonts w:ascii="Arial" w:hAnsi="Arial" w:cs="Arial"/>
        </w:rPr>
        <w:t>)</w:t>
      </w:r>
    </w:p>
    <w:p w:rsidR="00061311" w:rsidRPr="00035A00" w:rsidRDefault="00061311" w:rsidP="00061311">
      <w:pPr>
        <w:pStyle w:val="ListParagraph"/>
        <w:spacing w:line="360" w:lineRule="auto"/>
        <w:ind w:left="426"/>
        <w:jc w:val="both"/>
        <w:rPr>
          <w:rFonts w:ascii="Arial" w:hAnsi="Arial" w:cs="Arial"/>
        </w:rPr>
      </w:pPr>
      <w:proofErr w:type="gramStart"/>
      <w:r w:rsidRPr="00035A00">
        <w:rPr>
          <w:rFonts w:ascii="Arial" w:hAnsi="Arial" w:cs="Arial"/>
        </w:rPr>
        <w:t>Apabila subjek atau seseorang telah melalukan sesuatu tetapi masih tergantung pada tuntunan atau menggunakan panduan.</w:t>
      </w:r>
      <w:proofErr w:type="gramEnd"/>
    </w:p>
    <w:p w:rsidR="00061311" w:rsidRPr="00035A00" w:rsidRDefault="00061311" w:rsidP="00061311">
      <w:pPr>
        <w:pStyle w:val="ListParagraph"/>
        <w:numPr>
          <w:ilvl w:val="0"/>
          <w:numId w:val="4"/>
        </w:numPr>
        <w:spacing w:line="360" w:lineRule="auto"/>
        <w:ind w:left="426" w:hanging="426"/>
        <w:jc w:val="both"/>
        <w:rPr>
          <w:rFonts w:ascii="Arial" w:hAnsi="Arial" w:cs="Arial"/>
        </w:rPr>
      </w:pPr>
      <w:r w:rsidRPr="00035A00">
        <w:rPr>
          <w:rFonts w:ascii="Arial" w:hAnsi="Arial" w:cs="Arial"/>
        </w:rPr>
        <w:t>Praktik secara mekanisme (</w:t>
      </w:r>
      <w:r w:rsidRPr="00D53356">
        <w:rPr>
          <w:rFonts w:ascii="Arial" w:hAnsi="Arial" w:cs="Arial"/>
          <w:i/>
        </w:rPr>
        <w:t>mechanisme</w:t>
      </w:r>
      <w:r w:rsidRPr="00035A00">
        <w:rPr>
          <w:rFonts w:ascii="Arial" w:hAnsi="Arial" w:cs="Arial"/>
        </w:rPr>
        <w:t>)</w:t>
      </w:r>
    </w:p>
    <w:p w:rsidR="00061311" w:rsidRPr="00035A00" w:rsidRDefault="00061311" w:rsidP="00061311">
      <w:pPr>
        <w:pStyle w:val="ListParagraph"/>
        <w:spacing w:line="360" w:lineRule="auto"/>
        <w:ind w:left="426"/>
        <w:jc w:val="both"/>
        <w:rPr>
          <w:rFonts w:ascii="Arial" w:hAnsi="Arial" w:cs="Arial"/>
        </w:rPr>
      </w:pPr>
      <w:r w:rsidRPr="00035A00">
        <w:rPr>
          <w:rFonts w:ascii="Arial" w:hAnsi="Arial" w:cs="Arial"/>
        </w:rPr>
        <w:t xml:space="preserve">Apabila subjek atau seseorang telah melakukan atau mempraktikan sesuatu hal secara otomatis maka </w:t>
      </w:r>
      <w:proofErr w:type="gramStart"/>
      <w:r w:rsidRPr="00035A00">
        <w:rPr>
          <w:rFonts w:ascii="Arial" w:hAnsi="Arial" w:cs="Arial"/>
        </w:rPr>
        <w:t>akan</w:t>
      </w:r>
      <w:proofErr w:type="gramEnd"/>
      <w:r w:rsidRPr="00035A00">
        <w:rPr>
          <w:rFonts w:ascii="Arial" w:hAnsi="Arial" w:cs="Arial"/>
        </w:rPr>
        <w:t xml:space="preserve"> disebut praktik atau tindakan mekanis.</w:t>
      </w:r>
    </w:p>
    <w:p w:rsidR="00061311" w:rsidRPr="00035A00" w:rsidRDefault="00061311" w:rsidP="00061311">
      <w:pPr>
        <w:pStyle w:val="ListParagraph"/>
        <w:numPr>
          <w:ilvl w:val="0"/>
          <w:numId w:val="4"/>
        </w:numPr>
        <w:spacing w:line="360" w:lineRule="auto"/>
        <w:ind w:left="426" w:hanging="426"/>
        <w:jc w:val="both"/>
        <w:rPr>
          <w:rFonts w:ascii="Arial" w:hAnsi="Arial" w:cs="Arial"/>
        </w:rPr>
      </w:pPr>
      <w:r w:rsidRPr="00035A00">
        <w:rPr>
          <w:rFonts w:ascii="Arial" w:hAnsi="Arial" w:cs="Arial"/>
        </w:rPr>
        <w:t>Adopsi (</w:t>
      </w:r>
      <w:r w:rsidRPr="00D53356">
        <w:rPr>
          <w:rFonts w:ascii="Arial" w:hAnsi="Arial" w:cs="Arial"/>
          <w:i/>
        </w:rPr>
        <w:t>adoption</w:t>
      </w:r>
      <w:r w:rsidRPr="00035A00">
        <w:rPr>
          <w:rFonts w:ascii="Arial" w:hAnsi="Arial" w:cs="Arial"/>
        </w:rPr>
        <w:t>)</w:t>
      </w:r>
    </w:p>
    <w:p w:rsidR="00301240" w:rsidRDefault="00061311" w:rsidP="00301240">
      <w:pPr>
        <w:pStyle w:val="ListParagraph"/>
        <w:spacing w:after="0" w:line="360" w:lineRule="auto"/>
        <w:ind w:left="426"/>
        <w:jc w:val="both"/>
        <w:rPr>
          <w:rFonts w:ascii="Arial" w:hAnsi="Arial" w:cs="Arial"/>
        </w:rPr>
      </w:pPr>
      <w:proofErr w:type="gramStart"/>
      <w:r w:rsidRPr="00035A00">
        <w:rPr>
          <w:rFonts w:ascii="Arial" w:hAnsi="Arial" w:cs="Arial"/>
        </w:rPr>
        <w:t>Adopsi adalah suatu tindakan atau praktik yang sudah berkembang.</w:t>
      </w:r>
      <w:proofErr w:type="gramEnd"/>
      <w:r w:rsidRPr="00035A00">
        <w:rPr>
          <w:rFonts w:ascii="Arial" w:hAnsi="Arial" w:cs="Arial"/>
        </w:rPr>
        <w:t xml:space="preserve"> Untuk mengukur perilaku dapat dilakukan dengan </w:t>
      </w:r>
      <w:proofErr w:type="gramStart"/>
      <w:r w:rsidRPr="00035A00">
        <w:rPr>
          <w:rFonts w:ascii="Arial" w:hAnsi="Arial" w:cs="Arial"/>
        </w:rPr>
        <w:t>cara</w:t>
      </w:r>
      <w:proofErr w:type="gramEnd"/>
      <w:r w:rsidRPr="00035A00">
        <w:rPr>
          <w:rFonts w:ascii="Arial" w:hAnsi="Arial" w:cs="Arial"/>
        </w:rPr>
        <w:t xml:space="preserve"> langsung dan tidak langsung. Secara langsung dapat dilakukan dengan melihat ti</w:t>
      </w:r>
      <w:r>
        <w:rPr>
          <w:rFonts w:ascii="Arial" w:hAnsi="Arial" w:cs="Arial"/>
        </w:rPr>
        <w:t xml:space="preserve">ndakan atau kegiatan responden, sedangkan </w:t>
      </w:r>
      <w:r w:rsidRPr="00035A00">
        <w:rPr>
          <w:rFonts w:ascii="Arial" w:hAnsi="Arial" w:cs="Arial"/>
        </w:rPr>
        <w:t xml:space="preserve">secara tidak langsung dapat </w:t>
      </w:r>
      <w:r>
        <w:rPr>
          <w:rFonts w:ascii="Arial" w:hAnsi="Arial" w:cs="Arial"/>
        </w:rPr>
        <w:t xml:space="preserve">dilihat </w:t>
      </w:r>
      <w:r w:rsidRPr="00035A00">
        <w:rPr>
          <w:rFonts w:ascii="Arial" w:hAnsi="Arial" w:cs="Arial"/>
        </w:rPr>
        <w:t xml:space="preserve">dengan melakukan wawancara terhadap kegiatan-kegiatan yang telah dilakukan </w:t>
      </w:r>
    </w:p>
    <w:p w:rsidR="00061311" w:rsidRPr="00FB01F1" w:rsidRDefault="00061311" w:rsidP="006270C4">
      <w:pPr>
        <w:pStyle w:val="ListParagraph"/>
        <w:spacing w:line="360" w:lineRule="auto"/>
        <w:ind w:left="426"/>
        <w:jc w:val="both"/>
        <w:rPr>
          <w:rFonts w:ascii="Arial" w:hAnsi="Arial" w:cs="Arial"/>
        </w:rPr>
      </w:pPr>
      <w:proofErr w:type="gramStart"/>
      <w:r w:rsidRPr="00035A00">
        <w:rPr>
          <w:rFonts w:ascii="Arial" w:hAnsi="Arial" w:cs="Arial"/>
        </w:rPr>
        <w:t>responden</w:t>
      </w:r>
      <w:proofErr w:type="gramEnd"/>
      <w:r w:rsidRPr="00035A00">
        <w:rPr>
          <w:rFonts w:ascii="Arial" w:hAnsi="Arial" w:cs="Arial"/>
        </w:rPr>
        <w:t xml:space="preserve"> dimasa lampau.</w:t>
      </w:r>
    </w:p>
    <w:p w:rsidR="00061311" w:rsidRDefault="00061311" w:rsidP="006270C4">
      <w:pPr>
        <w:pStyle w:val="ListParagraph"/>
        <w:numPr>
          <w:ilvl w:val="1"/>
          <w:numId w:val="34"/>
        </w:numPr>
        <w:spacing w:after="0" w:line="360" w:lineRule="auto"/>
        <w:ind w:left="0" w:firstLine="0"/>
        <w:jc w:val="both"/>
        <w:rPr>
          <w:rFonts w:ascii="Arial" w:hAnsi="Arial" w:cs="Arial"/>
          <w:b/>
          <w:sz w:val="24"/>
          <w:szCs w:val="24"/>
        </w:rPr>
      </w:pPr>
      <w:r w:rsidRPr="00FF076E">
        <w:rPr>
          <w:rFonts w:ascii="Arial" w:hAnsi="Arial" w:cs="Arial"/>
          <w:b/>
          <w:sz w:val="24"/>
          <w:szCs w:val="24"/>
        </w:rPr>
        <w:t>Masyarakat</w:t>
      </w:r>
    </w:p>
    <w:p w:rsidR="00061311" w:rsidRPr="00FF076E" w:rsidRDefault="00061311" w:rsidP="006270C4">
      <w:pPr>
        <w:spacing w:after="0" w:line="360" w:lineRule="auto"/>
        <w:ind w:firstLine="720"/>
        <w:jc w:val="both"/>
        <w:rPr>
          <w:rFonts w:ascii="Arial" w:hAnsi="Arial" w:cs="Arial"/>
          <w:b/>
          <w:sz w:val="24"/>
          <w:szCs w:val="24"/>
        </w:rPr>
      </w:pPr>
      <w:proofErr w:type="gramStart"/>
      <w:r w:rsidRPr="00FF076E">
        <w:rPr>
          <w:rFonts w:ascii="Arial" w:hAnsi="Arial" w:cs="Arial"/>
        </w:rPr>
        <w:t>Masyarakat dalam istilah bahasa Inggris adalah society yang berasal dari kata Latin “</w:t>
      </w:r>
      <w:r w:rsidRPr="00FF076E">
        <w:rPr>
          <w:rFonts w:ascii="Arial" w:hAnsi="Arial" w:cs="Arial"/>
          <w:i/>
        </w:rPr>
        <w:t>socius”</w:t>
      </w:r>
      <w:r w:rsidRPr="00FF076E">
        <w:rPr>
          <w:rFonts w:ascii="Arial" w:hAnsi="Arial" w:cs="Arial"/>
        </w:rPr>
        <w:t xml:space="preserve"> yang berarti</w:t>
      </w:r>
      <w:r>
        <w:rPr>
          <w:rFonts w:ascii="Arial" w:hAnsi="Arial" w:cs="Arial"/>
        </w:rPr>
        <w:t xml:space="preserve"> (kawan).</w:t>
      </w:r>
      <w:proofErr w:type="gramEnd"/>
      <w:r>
        <w:rPr>
          <w:rFonts w:ascii="Arial" w:hAnsi="Arial" w:cs="Arial"/>
        </w:rPr>
        <w:t xml:space="preserve"> </w:t>
      </w:r>
      <w:proofErr w:type="gramStart"/>
      <w:r w:rsidRPr="00FF076E">
        <w:rPr>
          <w:rFonts w:ascii="Arial" w:hAnsi="Arial" w:cs="Arial"/>
        </w:rPr>
        <w:t>Masyarakat adalah sekumpulan manusia yang saling bergaul, dalam istilah ilmiah adalah saling berinteraksi.</w:t>
      </w:r>
      <w:proofErr w:type="gramEnd"/>
      <w:r w:rsidRPr="00FF076E">
        <w:rPr>
          <w:rFonts w:ascii="Arial" w:hAnsi="Arial" w:cs="Arial"/>
        </w:rPr>
        <w:t xml:space="preserve"> </w:t>
      </w:r>
      <w:proofErr w:type="gramStart"/>
      <w:r w:rsidRPr="00FF076E">
        <w:rPr>
          <w:rFonts w:ascii="Arial" w:hAnsi="Arial" w:cs="Arial"/>
        </w:rPr>
        <w:t>Suatu kesatuan manusia dapat mempunyai prasarana melalui warga-warganya dapat saling berinteraksi.</w:t>
      </w:r>
      <w:proofErr w:type="gramEnd"/>
    </w:p>
    <w:p w:rsidR="00061311" w:rsidRPr="00012FFB" w:rsidRDefault="00061311" w:rsidP="00061311">
      <w:pPr>
        <w:spacing w:after="0" w:line="360" w:lineRule="auto"/>
        <w:ind w:firstLine="720"/>
        <w:jc w:val="both"/>
        <w:rPr>
          <w:rFonts w:ascii="Arial" w:hAnsi="Arial" w:cs="Arial"/>
        </w:rPr>
      </w:pPr>
      <w:r>
        <w:rPr>
          <w:rFonts w:ascii="Arial" w:hAnsi="Arial" w:cs="Arial"/>
        </w:rPr>
        <w:t xml:space="preserve">Definisi </w:t>
      </w:r>
      <w:proofErr w:type="gramStart"/>
      <w:r>
        <w:rPr>
          <w:rFonts w:ascii="Arial" w:hAnsi="Arial" w:cs="Arial"/>
        </w:rPr>
        <w:t>lain</w:t>
      </w:r>
      <w:proofErr w:type="gramEnd"/>
      <w:r>
        <w:rPr>
          <w:rFonts w:ascii="Arial" w:hAnsi="Arial" w:cs="Arial"/>
        </w:rPr>
        <w:t xml:space="preserve">, </w:t>
      </w:r>
      <w:r w:rsidRPr="00B029A2">
        <w:rPr>
          <w:rFonts w:ascii="Arial" w:hAnsi="Arial" w:cs="Arial"/>
        </w:rPr>
        <w:t>masyarakat adalah kesatuan hidup manusia yang berinteraksi menurut suatu sistem adat istiadat tertentu yang bersifat kontinyu, dan yang terikat oleh suatu rasa identitas bersama.Kontinuitas merupakan kesatuan masyarakat yang memiliki keempat ciri yaitu:</w:t>
      </w:r>
    </w:p>
    <w:p w:rsidR="00061311" w:rsidRPr="005D2055" w:rsidRDefault="00061311" w:rsidP="00061311">
      <w:pPr>
        <w:pStyle w:val="ListParagraph"/>
        <w:numPr>
          <w:ilvl w:val="0"/>
          <w:numId w:val="15"/>
        </w:numPr>
        <w:spacing w:after="0" w:line="360" w:lineRule="auto"/>
        <w:ind w:left="284" w:hanging="284"/>
        <w:jc w:val="both"/>
        <w:rPr>
          <w:rFonts w:ascii="Arial" w:hAnsi="Arial" w:cs="Arial"/>
          <w:b/>
          <w:sz w:val="24"/>
          <w:szCs w:val="24"/>
        </w:rPr>
      </w:pPr>
      <w:r w:rsidRPr="005D2055">
        <w:rPr>
          <w:rFonts w:ascii="Arial" w:hAnsi="Arial" w:cs="Arial"/>
        </w:rPr>
        <w:t>Interaksi antar warga-warganya,</w:t>
      </w:r>
    </w:p>
    <w:p w:rsidR="00061311" w:rsidRPr="005D2055" w:rsidRDefault="00061311" w:rsidP="00061311">
      <w:pPr>
        <w:pStyle w:val="ListParagraph"/>
        <w:numPr>
          <w:ilvl w:val="0"/>
          <w:numId w:val="15"/>
        </w:numPr>
        <w:spacing w:after="0" w:line="360" w:lineRule="auto"/>
        <w:ind w:left="284" w:hanging="284"/>
        <w:jc w:val="both"/>
        <w:rPr>
          <w:rFonts w:ascii="Arial" w:hAnsi="Arial" w:cs="Arial"/>
          <w:b/>
          <w:sz w:val="24"/>
          <w:szCs w:val="24"/>
        </w:rPr>
      </w:pPr>
      <w:r w:rsidRPr="005D2055">
        <w:rPr>
          <w:rFonts w:ascii="Arial" w:hAnsi="Arial" w:cs="Arial"/>
        </w:rPr>
        <w:t>Adat istiadat,</w:t>
      </w:r>
    </w:p>
    <w:p w:rsidR="00061311" w:rsidRPr="00012FFB" w:rsidRDefault="00061311" w:rsidP="00061311">
      <w:pPr>
        <w:pStyle w:val="ListParagraph"/>
        <w:numPr>
          <w:ilvl w:val="0"/>
          <w:numId w:val="15"/>
        </w:numPr>
        <w:spacing w:after="0" w:line="360" w:lineRule="auto"/>
        <w:ind w:left="284" w:hanging="284"/>
        <w:jc w:val="both"/>
        <w:rPr>
          <w:rFonts w:ascii="Arial" w:hAnsi="Arial" w:cs="Arial"/>
          <w:b/>
          <w:sz w:val="24"/>
          <w:szCs w:val="24"/>
        </w:rPr>
      </w:pPr>
      <w:r w:rsidRPr="005D2055">
        <w:rPr>
          <w:rFonts w:ascii="Arial" w:hAnsi="Arial" w:cs="Arial"/>
        </w:rPr>
        <w:t>Kontinuitas waktu,</w:t>
      </w:r>
    </w:p>
    <w:p w:rsidR="00061311" w:rsidRPr="00FB01F1" w:rsidRDefault="00061311" w:rsidP="00061311">
      <w:pPr>
        <w:pStyle w:val="ListParagraph"/>
        <w:numPr>
          <w:ilvl w:val="0"/>
          <w:numId w:val="15"/>
        </w:numPr>
        <w:spacing w:after="0" w:line="360" w:lineRule="auto"/>
        <w:ind w:left="284" w:hanging="284"/>
        <w:jc w:val="both"/>
        <w:rPr>
          <w:rFonts w:ascii="Arial" w:hAnsi="Arial" w:cs="Arial"/>
          <w:b/>
          <w:sz w:val="24"/>
          <w:szCs w:val="24"/>
        </w:rPr>
      </w:pPr>
      <w:r>
        <w:rPr>
          <w:rFonts w:ascii="Arial" w:hAnsi="Arial" w:cs="Arial"/>
        </w:rPr>
        <w:t>Rasa Identitas kuat yang mengikat semua warga.</w:t>
      </w:r>
      <w:r w:rsidRPr="00FB01F1">
        <w:rPr>
          <w:rFonts w:ascii="Arial" w:hAnsi="Arial" w:cs="Arial"/>
        </w:rPr>
        <w:t xml:space="preserve"> </w:t>
      </w:r>
    </w:p>
    <w:p w:rsidR="00061311" w:rsidRDefault="00061311" w:rsidP="00061311">
      <w:pPr>
        <w:spacing w:after="0" w:line="360" w:lineRule="auto"/>
        <w:jc w:val="both"/>
        <w:rPr>
          <w:rFonts w:ascii="Arial" w:hAnsi="Arial" w:cs="Arial"/>
        </w:rPr>
        <w:sectPr w:rsidR="00061311" w:rsidSect="00701D82">
          <w:pgSz w:w="11907" w:h="16839" w:code="9"/>
          <w:pgMar w:top="2268" w:right="1701" w:bottom="1701" w:left="2268" w:header="709" w:footer="709" w:gutter="0"/>
          <w:cols w:space="708"/>
          <w:titlePg/>
          <w:docGrid w:linePitch="360"/>
        </w:sectPr>
      </w:pPr>
    </w:p>
    <w:p w:rsidR="00061311" w:rsidRDefault="00061311" w:rsidP="00061311">
      <w:pPr>
        <w:spacing w:after="0" w:line="360" w:lineRule="auto"/>
        <w:ind w:firstLine="720"/>
        <w:jc w:val="both"/>
        <w:rPr>
          <w:rFonts w:ascii="Arial" w:hAnsi="Arial" w:cs="Arial"/>
          <w:b/>
          <w:sz w:val="24"/>
          <w:szCs w:val="24"/>
        </w:rPr>
      </w:pPr>
      <w:proofErr w:type="gramStart"/>
      <w:r w:rsidRPr="005D2055">
        <w:rPr>
          <w:rFonts w:ascii="Arial" w:hAnsi="Arial" w:cs="Arial"/>
        </w:rPr>
        <w:lastRenderedPageBreak/>
        <w:t>Semua warga masyarakat merup</w:t>
      </w:r>
      <w:r>
        <w:rPr>
          <w:rFonts w:ascii="Arial" w:hAnsi="Arial" w:cs="Arial"/>
        </w:rPr>
        <w:t>akan manusia yang hidup bersama.</w:t>
      </w:r>
      <w:proofErr w:type="gramEnd"/>
      <w:r>
        <w:rPr>
          <w:rFonts w:ascii="Arial" w:hAnsi="Arial" w:cs="Arial"/>
        </w:rPr>
        <w:t xml:space="preserve"> H</w:t>
      </w:r>
      <w:r w:rsidRPr="005D2055">
        <w:rPr>
          <w:rFonts w:ascii="Arial" w:hAnsi="Arial" w:cs="Arial"/>
        </w:rPr>
        <w:t>i</w:t>
      </w:r>
      <w:r>
        <w:rPr>
          <w:rFonts w:ascii="Arial" w:hAnsi="Arial" w:cs="Arial"/>
        </w:rPr>
        <w:t xml:space="preserve">dup bersama dapat diartikan </w:t>
      </w:r>
      <w:proofErr w:type="gramStart"/>
      <w:r>
        <w:rPr>
          <w:rFonts w:ascii="Arial" w:hAnsi="Arial" w:cs="Arial"/>
        </w:rPr>
        <w:t>sama</w:t>
      </w:r>
      <w:proofErr w:type="gramEnd"/>
      <w:r>
        <w:rPr>
          <w:rFonts w:ascii="Arial" w:hAnsi="Arial" w:cs="Arial"/>
        </w:rPr>
        <w:t xml:space="preserve"> </w:t>
      </w:r>
      <w:r w:rsidRPr="005D2055">
        <w:rPr>
          <w:rFonts w:ascii="Arial" w:hAnsi="Arial" w:cs="Arial"/>
        </w:rPr>
        <w:t xml:space="preserve">dengan hidup dalam suatu tatanan pergaulan dan keadaan ini akan tercipta apabila manusia melakukan hubungan. Menurut </w:t>
      </w:r>
      <w:r w:rsidRPr="005D2055">
        <w:rPr>
          <w:rFonts w:ascii="Arial" w:eastAsia="Times New Roman" w:hAnsi="Arial" w:cs="Arial"/>
          <w:color w:val="000000"/>
        </w:rPr>
        <w:t>Ralp Linton dalam bukunya “</w:t>
      </w:r>
      <w:r w:rsidRPr="00D53356">
        <w:rPr>
          <w:rFonts w:ascii="Arial" w:eastAsia="Times New Roman" w:hAnsi="Arial" w:cs="Arial"/>
          <w:i/>
          <w:color w:val="000000"/>
        </w:rPr>
        <w:t>The Study of Man</w:t>
      </w:r>
      <w:r w:rsidRPr="005D2055">
        <w:rPr>
          <w:rFonts w:ascii="Arial" w:eastAsia="Times New Roman" w:hAnsi="Arial" w:cs="Arial"/>
          <w:color w:val="000000"/>
        </w:rPr>
        <w:t>” hal 91 mengemukakan bahwa Mas</w:t>
      </w:r>
      <w:r>
        <w:rPr>
          <w:rFonts w:ascii="Arial" w:eastAsia="Times New Roman" w:hAnsi="Arial" w:cs="Arial"/>
          <w:color w:val="000000"/>
        </w:rPr>
        <w:t>yarakat adalah setiap kelompok m</w:t>
      </w:r>
      <w:r w:rsidRPr="005D2055">
        <w:rPr>
          <w:rFonts w:ascii="Arial" w:eastAsia="Times New Roman" w:hAnsi="Arial" w:cs="Arial"/>
          <w:color w:val="000000"/>
        </w:rPr>
        <w:t xml:space="preserve">anusia yang telah cukup lama hidup dan bekerjasama, Sehingga mereka dapat mengorganisasikan dirinya dan berpikir tentang dirinya sebagai satu kesatuan sosial dengan batasan-batasan. Masyarakat adalah setiap kelompok manusia yang telah hidup dan bekerja </w:t>
      </w:r>
      <w:proofErr w:type="gramStart"/>
      <w:r w:rsidRPr="005D2055">
        <w:rPr>
          <w:rFonts w:ascii="Arial" w:eastAsia="Times New Roman" w:hAnsi="Arial" w:cs="Arial"/>
          <w:color w:val="000000"/>
        </w:rPr>
        <w:t>sama</w:t>
      </w:r>
      <w:proofErr w:type="gramEnd"/>
      <w:r w:rsidRPr="005D2055">
        <w:rPr>
          <w:rFonts w:ascii="Arial" w:eastAsia="Times New Roman" w:hAnsi="Arial" w:cs="Arial"/>
          <w:color w:val="000000"/>
        </w:rPr>
        <w:t xml:space="preserve"> cukup lama sehingga mereka dapat mengatur diri mereka dan mengganggap diri mereka sebagai suatu kesatuan sosial degan batas-batas yang telah dirumuskan dengan jelas.</w:t>
      </w:r>
    </w:p>
    <w:p w:rsidR="00061311" w:rsidRDefault="00061311" w:rsidP="00061311">
      <w:pPr>
        <w:spacing w:after="0" w:line="360" w:lineRule="auto"/>
        <w:ind w:firstLine="720"/>
        <w:jc w:val="both"/>
        <w:rPr>
          <w:rFonts w:ascii="Arial" w:hAnsi="Arial" w:cs="Arial"/>
          <w:b/>
          <w:sz w:val="24"/>
          <w:szCs w:val="24"/>
        </w:rPr>
      </w:pPr>
      <w:r w:rsidRPr="00B029A2">
        <w:rPr>
          <w:rFonts w:ascii="Arial" w:hAnsi="Arial" w:cs="Arial"/>
        </w:rPr>
        <w:t>Sedangkan menurut Selo Soemardjan (dalam Soerjono Soekanto, 2006: 22) masyarakat adalah orang-orang yang hidup bersama yang menghasilkan kebudayaan dan mereka mempunyai kesamaan wilayah, identitas, mempunyai kebiasaan, tradisi, sikap, dan perasaan persatuan yang diikat oleh kesamaan.</w:t>
      </w:r>
      <w:r>
        <w:rPr>
          <w:rFonts w:ascii="Arial" w:hAnsi="Arial" w:cs="Arial"/>
        </w:rPr>
        <w:t xml:space="preserve"> </w:t>
      </w:r>
      <w:r w:rsidRPr="00035A00">
        <w:rPr>
          <w:rFonts w:ascii="Arial" w:eastAsia="Times New Roman" w:hAnsi="Arial" w:cs="Arial"/>
          <w:color w:val="000000"/>
        </w:rPr>
        <w:t>Menurut J.L. Gillin dan J.P. Gillin dalam bukunya “</w:t>
      </w:r>
      <w:r w:rsidRPr="00D53356">
        <w:rPr>
          <w:rFonts w:ascii="Arial" w:eastAsia="Times New Roman" w:hAnsi="Arial" w:cs="Arial"/>
          <w:i/>
          <w:color w:val="000000"/>
        </w:rPr>
        <w:t>Cultural Sociology</w:t>
      </w:r>
      <w:r w:rsidRPr="00035A00">
        <w:rPr>
          <w:rFonts w:ascii="Arial" w:eastAsia="Times New Roman" w:hAnsi="Arial" w:cs="Arial"/>
          <w:color w:val="000000"/>
        </w:rPr>
        <w:t>” mendefinisikan Masyarakat adalah kelompok manusia yang terbesar yang mempunyai kebiasaan, tradisi, sikap dan perasaan persatuan yang sama.</w:t>
      </w:r>
    </w:p>
    <w:p w:rsidR="00061311" w:rsidRDefault="00061311" w:rsidP="00061311">
      <w:pPr>
        <w:spacing w:after="0" w:line="360" w:lineRule="auto"/>
        <w:jc w:val="both"/>
        <w:rPr>
          <w:rFonts w:ascii="Arial" w:hAnsi="Arial" w:cs="Arial"/>
          <w:b/>
          <w:sz w:val="24"/>
          <w:szCs w:val="24"/>
        </w:rPr>
      </w:pPr>
      <w:r w:rsidRPr="00035A00">
        <w:rPr>
          <w:rFonts w:ascii="Arial" w:hAnsi="Arial" w:cs="Arial"/>
        </w:rPr>
        <w:t xml:space="preserve">Unsur – unsur Masyarakat </w:t>
      </w:r>
    </w:p>
    <w:p w:rsidR="00061311" w:rsidRDefault="00061311" w:rsidP="00061311">
      <w:pPr>
        <w:pStyle w:val="ListParagraph"/>
        <w:numPr>
          <w:ilvl w:val="0"/>
          <w:numId w:val="16"/>
        </w:numPr>
        <w:spacing w:after="0" w:line="360" w:lineRule="auto"/>
        <w:ind w:left="284" w:hanging="284"/>
        <w:jc w:val="both"/>
        <w:rPr>
          <w:rFonts w:ascii="Arial" w:hAnsi="Arial" w:cs="Arial"/>
        </w:rPr>
      </w:pPr>
      <w:r>
        <w:rPr>
          <w:rFonts w:ascii="Arial" w:hAnsi="Arial" w:cs="Arial"/>
        </w:rPr>
        <w:t xml:space="preserve">  </w:t>
      </w:r>
      <w:r w:rsidRPr="00437C09">
        <w:rPr>
          <w:rFonts w:ascii="Arial" w:hAnsi="Arial" w:cs="Arial"/>
        </w:rPr>
        <w:t>Kesatuan social</w:t>
      </w:r>
    </w:p>
    <w:p w:rsidR="00061311" w:rsidRPr="006F7E12" w:rsidRDefault="00061311" w:rsidP="00061311">
      <w:pPr>
        <w:spacing w:after="0" w:line="360" w:lineRule="auto"/>
        <w:ind w:left="426"/>
        <w:jc w:val="both"/>
        <w:rPr>
          <w:rFonts w:ascii="Arial" w:hAnsi="Arial" w:cs="Arial"/>
        </w:rPr>
      </w:pPr>
      <w:r w:rsidRPr="006F7E12">
        <w:rPr>
          <w:rFonts w:ascii="Arial" w:hAnsi="Arial" w:cs="Arial"/>
        </w:rPr>
        <w:t xml:space="preserve">Merupakan bentuk dan susunan dari kesatuan–kesatuan individu </w:t>
      </w:r>
      <w:proofErr w:type="gramStart"/>
      <w:r w:rsidRPr="006F7E12">
        <w:rPr>
          <w:rFonts w:ascii="Arial" w:hAnsi="Arial" w:cs="Arial"/>
        </w:rPr>
        <w:t>yang  berinteraksi</w:t>
      </w:r>
      <w:proofErr w:type="gramEnd"/>
      <w:r w:rsidRPr="006F7E12">
        <w:rPr>
          <w:rFonts w:ascii="Arial" w:hAnsi="Arial" w:cs="Arial"/>
        </w:rPr>
        <w:t xml:space="preserve"> dalam kehidupan masyarakat yang meliputi kerumunan, golongan, dan kelompok.</w:t>
      </w:r>
    </w:p>
    <w:p w:rsidR="00061311" w:rsidRDefault="00061311" w:rsidP="00061311">
      <w:pPr>
        <w:pStyle w:val="ListParagraph"/>
        <w:numPr>
          <w:ilvl w:val="0"/>
          <w:numId w:val="16"/>
        </w:numPr>
        <w:spacing w:line="360" w:lineRule="auto"/>
        <w:ind w:left="284" w:hanging="284"/>
        <w:jc w:val="both"/>
        <w:rPr>
          <w:rFonts w:ascii="Arial" w:hAnsi="Arial" w:cs="Arial"/>
        </w:rPr>
      </w:pPr>
      <w:r>
        <w:rPr>
          <w:rFonts w:ascii="Arial" w:hAnsi="Arial" w:cs="Arial"/>
        </w:rPr>
        <w:t xml:space="preserve">  </w:t>
      </w:r>
      <w:r w:rsidRPr="00A501F4">
        <w:rPr>
          <w:rFonts w:ascii="Arial" w:hAnsi="Arial" w:cs="Arial"/>
        </w:rPr>
        <w:t>Pranata social</w:t>
      </w:r>
    </w:p>
    <w:p w:rsidR="00061311" w:rsidRPr="006F7E12" w:rsidRDefault="00061311" w:rsidP="00061311">
      <w:pPr>
        <w:pStyle w:val="ListParagraph"/>
        <w:spacing w:line="360" w:lineRule="auto"/>
        <w:ind w:left="426"/>
        <w:jc w:val="both"/>
        <w:rPr>
          <w:rFonts w:ascii="Arial" w:hAnsi="Arial" w:cs="Arial"/>
        </w:rPr>
      </w:pPr>
      <w:proofErr w:type="gramStart"/>
      <w:r w:rsidRPr="006F7E12">
        <w:rPr>
          <w:rFonts w:ascii="Arial" w:hAnsi="Arial" w:cs="Arial"/>
        </w:rPr>
        <w:t>Himpunan norma-norma dari segala tingkatan yang berkisar pada suatu kebutuhan pokok dalam kehidupan masyarakat.</w:t>
      </w:r>
      <w:proofErr w:type="gramEnd"/>
    </w:p>
    <w:p w:rsidR="00061311" w:rsidRPr="003A622B" w:rsidRDefault="00061311" w:rsidP="00061311">
      <w:pPr>
        <w:spacing w:line="360" w:lineRule="auto"/>
        <w:jc w:val="both"/>
        <w:rPr>
          <w:rFonts w:ascii="Arial" w:hAnsi="Arial" w:cs="Arial"/>
        </w:rPr>
        <w:sectPr w:rsidR="00061311" w:rsidRPr="003A622B" w:rsidSect="00701D82">
          <w:pgSz w:w="11907" w:h="16839" w:code="9"/>
          <w:pgMar w:top="2268" w:right="1701" w:bottom="1701" w:left="2268" w:header="709" w:footer="709" w:gutter="0"/>
          <w:cols w:space="708"/>
          <w:titlePg/>
          <w:docGrid w:linePitch="360"/>
        </w:sectPr>
      </w:pPr>
    </w:p>
    <w:p w:rsidR="00061311" w:rsidRPr="003A622B" w:rsidRDefault="00061311" w:rsidP="00061311">
      <w:pPr>
        <w:spacing w:after="0" w:line="360" w:lineRule="auto"/>
        <w:jc w:val="both"/>
        <w:rPr>
          <w:rFonts w:ascii="Arial" w:hAnsi="Arial" w:cs="Arial"/>
          <w:b/>
          <w:sz w:val="24"/>
          <w:szCs w:val="24"/>
        </w:rPr>
      </w:pPr>
      <w:r>
        <w:rPr>
          <w:rFonts w:ascii="Arial" w:hAnsi="Arial" w:cs="Arial"/>
          <w:b/>
          <w:sz w:val="24"/>
          <w:szCs w:val="24"/>
        </w:rPr>
        <w:lastRenderedPageBreak/>
        <w:t xml:space="preserve">2.5      </w:t>
      </w:r>
      <w:r w:rsidRPr="003A622B">
        <w:rPr>
          <w:rFonts w:ascii="Arial" w:hAnsi="Arial" w:cs="Arial"/>
          <w:b/>
          <w:sz w:val="24"/>
          <w:szCs w:val="24"/>
        </w:rPr>
        <w:t>Swamedikasi</w:t>
      </w:r>
    </w:p>
    <w:p w:rsidR="00061311" w:rsidRDefault="00061311" w:rsidP="006F36C0">
      <w:pPr>
        <w:spacing w:after="0" w:line="360" w:lineRule="auto"/>
        <w:ind w:firstLine="720"/>
        <w:jc w:val="both"/>
        <w:rPr>
          <w:rFonts w:ascii="Arial" w:hAnsi="Arial" w:cs="Arial"/>
          <w:b/>
          <w:sz w:val="24"/>
          <w:szCs w:val="24"/>
        </w:rPr>
      </w:pPr>
      <w:proofErr w:type="gramStart"/>
      <w:r w:rsidRPr="00437C09">
        <w:rPr>
          <w:rFonts w:ascii="Arial" w:hAnsi="Arial" w:cs="Arial"/>
        </w:rPr>
        <w:t>Menurut WHO Definisi swamedikasi adalah pemilihan dan penggunaan obat moderen, herbal, maupun obat tradisional oleh seorang individu untuk mengatasi penyakit atau gejala penyakit (WHO, 2010).</w:t>
      </w:r>
      <w:proofErr w:type="gramEnd"/>
      <w:r w:rsidRPr="00437C09">
        <w:rPr>
          <w:rFonts w:ascii="Arial" w:hAnsi="Arial" w:cs="Arial"/>
        </w:rPr>
        <w:t xml:space="preserve"> Swamedikasi berarti mengobati segala keluhan pada diri sendiri dengan obat-obat yang sederhana yang dibeli bebas di apotik atau toko obat atas inisiatif sendiri tanpa nasehat dokter (Rahardja</w:t>
      </w:r>
      <w:proofErr w:type="gramStart"/>
      <w:r w:rsidRPr="00437C09">
        <w:rPr>
          <w:rFonts w:ascii="Arial" w:hAnsi="Arial" w:cs="Arial"/>
        </w:rPr>
        <w:t>,2010</w:t>
      </w:r>
      <w:proofErr w:type="gramEnd"/>
      <w:r w:rsidRPr="00437C09">
        <w:rPr>
          <w:rFonts w:ascii="Arial" w:hAnsi="Arial" w:cs="Arial"/>
        </w:rPr>
        <w:t>).</w:t>
      </w:r>
    </w:p>
    <w:p w:rsidR="00061311" w:rsidRDefault="00061311" w:rsidP="006F36C0">
      <w:pPr>
        <w:spacing w:after="0" w:line="360" w:lineRule="auto"/>
        <w:ind w:firstLine="720"/>
        <w:jc w:val="both"/>
        <w:rPr>
          <w:rFonts w:ascii="Arial" w:hAnsi="Arial" w:cs="Arial"/>
        </w:rPr>
      </w:pPr>
      <w:proofErr w:type="gramStart"/>
      <w:r w:rsidRPr="00437C09">
        <w:rPr>
          <w:rFonts w:ascii="Arial" w:hAnsi="Arial" w:cs="Arial"/>
        </w:rPr>
        <w:t>Swamedikasi atau pengobatan sendiri adalah tindakan yang dilakukan untuk mengatasi masalah kesehatan dengan menggunakan obat-obatan yang dapat dikonsumsi tanpa pengawasan dari dokter.</w:t>
      </w:r>
      <w:proofErr w:type="gramEnd"/>
      <w:r w:rsidRPr="00437C09">
        <w:rPr>
          <w:rFonts w:ascii="Arial" w:hAnsi="Arial" w:cs="Arial"/>
        </w:rPr>
        <w:t xml:space="preserve"> Obat-obatan yang digunakan untuk swamedikasi biasanya disebut dengan obat tanpa resep/obat bebas/obat OTC (</w:t>
      </w:r>
      <w:r w:rsidRPr="00D53356">
        <w:rPr>
          <w:rFonts w:ascii="Arial" w:hAnsi="Arial" w:cs="Arial"/>
          <w:i/>
        </w:rPr>
        <w:t xml:space="preserve">Over </w:t>
      </w:r>
      <w:proofErr w:type="gramStart"/>
      <w:r w:rsidRPr="00D53356">
        <w:rPr>
          <w:rFonts w:ascii="Arial" w:hAnsi="Arial" w:cs="Arial"/>
          <w:i/>
        </w:rPr>
        <w:t>The</w:t>
      </w:r>
      <w:proofErr w:type="gramEnd"/>
      <w:r w:rsidRPr="00D53356">
        <w:rPr>
          <w:rFonts w:ascii="Arial" w:hAnsi="Arial" w:cs="Arial"/>
          <w:i/>
        </w:rPr>
        <w:t xml:space="preserve"> Counter</w:t>
      </w:r>
      <w:r w:rsidRPr="00437C09">
        <w:rPr>
          <w:rFonts w:ascii="Arial" w:hAnsi="Arial" w:cs="Arial"/>
        </w:rPr>
        <w:t xml:space="preserve">). </w:t>
      </w:r>
      <w:proofErr w:type="gramStart"/>
      <w:r w:rsidRPr="00437C09">
        <w:rPr>
          <w:rFonts w:ascii="Arial" w:hAnsi="Arial" w:cs="Arial"/>
        </w:rPr>
        <w:t>Biasanya obat-obat bebas tersebut dapat diperoleh di toko obat, apotek, supermarket hingga di warung warung disekitar rumah.</w:t>
      </w:r>
      <w:proofErr w:type="gramEnd"/>
      <w:r w:rsidRPr="00437C09">
        <w:rPr>
          <w:rFonts w:ascii="Arial" w:hAnsi="Arial" w:cs="Arial"/>
        </w:rPr>
        <w:t xml:space="preserve"> </w:t>
      </w:r>
      <w:proofErr w:type="gramStart"/>
      <w:r w:rsidRPr="00437C09">
        <w:rPr>
          <w:rFonts w:ascii="Arial" w:hAnsi="Arial" w:cs="Arial"/>
        </w:rPr>
        <w:t>Swamediaksi biasanya dilakukan untuk mengatasi keluhan-keluhan dan penyakit ringan seperti demam, nyeri, batuk, flu, sakit maag, cacingan, diare, serta beberapa jenis penyakit kulit.</w:t>
      </w:r>
      <w:proofErr w:type="gramEnd"/>
    </w:p>
    <w:p w:rsidR="00061311" w:rsidRDefault="00061311" w:rsidP="006F36C0">
      <w:pPr>
        <w:spacing w:line="360" w:lineRule="auto"/>
        <w:ind w:firstLine="720"/>
        <w:jc w:val="both"/>
        <w:rPr>
          <w:rFonts w:ascii="Arial" w:hAnsi="Arial" w:cs="Arial"/>
        </w:rPr>
      </w:pPr>
      <w:proofErr w:type="gramStart"/>
      <w:r w:rsidRPr="00AB4CC0">
        <w:rPr>
          <w:rFonts w:ascii="Arial" w:hAnsi="Arial" w:cs="Arial"/>
        </w:rPr>
        <w:t>Setiap orang yang melakukan pengobatan sendiri atau swamedikasi juga harus menyadari kelebihan ataupun kekurangan dari pengobatan sendiri yang dilakukan.</w:t>
      </w:r>
      <w:proofErr w:type="gramEnd"/>
      <w:r w:rsidRPr="00AB4CC0">
        <w:rPr>
          <w:rFonts w:ascii="Arial" w:hAnsi="Arial" w:cs="Arial"/>
        </w:rPr>
        <w:t xml:space="preserve"> </w:t>
      </w:r>
      <w:proofErr w:type="gramStart"/>
      <w:r w:rsidRPr="00AB4CC0">
        <w:rPr>
          <w:rFonts w:ascii="Arial" w:hAnsi="Arial" w:cs="Arial"/>
        </w:rPr>
        <w:t>Adakah manfaat ataupun resiko, maka pasien tersebut juga dapat melakukan penilaian apakah pengobatan sendiri atau swamedikasi tersebut perlu dilakukan atau tidak.</w:t>
      </w:r>
      <w:proofErr w:type="gramEnd"/>
    </w:p>
    <w:p w:rsidR="00061311" w:rsidRDefault="00061311" w:rsidP="006F36C0">
      <w:pPr>
        <w:spacing w:after="0" w:line="360" w:lineRule="auto"/>
        <w:jc w:val="both"/>
        <w:rPr>
          <w:rFonts w:ascii="Arial" w:hAnsi="Arial" w:cs="Arial"/>
        </w:rPr>
      </w:pPr>
      <w:r w:rsidRPr="00AB4CC0">
        <w:rPr>
          <w:rFonts w:ascii="Arial" w:hAnsi="Arial" w:cs="Arial"/>
        </w:rPr>
        <w:t>Beberapa faktor yang mempengaruhi tindakan swam</w:t>
      </w:r>
      <w:r>
        <w:rPr>
          <w:rFonts w:ascii="Arial" w:hAnsi="Arial" w:cs="Arial"/>
        </w:rPr>
        <w:t>edikasi adalah sebagai berikut:</w:t>
      </w:r>
    </w:p>
    <w:p w:rsidR="00061311" w:rsidRDefault="00061311" w:rsidP="006F36C0">
      <w:pPr>
        <w:spacing w:after="0" w:line="360" w:lineRule="auto"/>
        <w:ind w:left="284" w:hanging="284"/>
        <w:jc w:val="both"/>
        <w:rPr>
          <w:rFonts w:ascii="Arial" w:hAnsi="Arial" w:cs="Arial"/>
        </w:rPr>
      </w:pPr>
      <w:r>
        <w:rPr>
          <w:rFonts w:ascii="Arial" w:hAnsi="Arial" w:cs="Arial"/>
        </w:rPr>
        <w:t xml:space="preserve">1. </w:t>
      </w:r>
      <w:r w:rsidRPr="00AB4CC0">
        <w:rPr>
          <w:rFonts w:ascii="Arial" w:hAnsi="Arial" w:cs="Arial"/>
        </w:rPr>
        <w:t xml:space="preserve">Faktor sosial ekonomi. Dengan meningkatnya tingkat pendidikan </w:t>
      </w:r>
      <w:proofErr w:type="gramStart"/>
      <w:r w:rsidRPr="00AB4CC0">
        <w:rPr>
          <w:rFonts w:ascii="Arial" w:hAnsi="Arial" w:cs="Arial"/>
        </w:rPr>
        <w:t xml:space="preserve">dan </w:t>
      </w:r>
      <w:r>
        <w:rPr>
          <w:rFonts w:ascii="Arial" w:hAnsi="Arial" w:cs="Arial"/>
        </w:rPr>
        <w:t xml:space="preserve"> </w:t>
      </w:r>
      <w:r w:rsidRPr="00AB4CC0">
        <w:rPr>
          <w:rFonts w:ascii="Arial" w:hAnsi="Arial" w:cs="Arial"/>
        </w:rPr>
        <w:t>kemudahan</w:t>
      </w:r>
      <w:proofErr w:type="gramEnd"/>
      <w:r w:rsidRPr="00AB4CC0">
        <w:rPr>
          <w:rFonts w:ascii="Arial" w:hAnsi="Arial" w:cs="Arial"/>
        </w:rPr>
        <w:t xml:space="preserve"> akses dalam mendapat informasi, dipadu dengan meningkatnya kepentingan individu dalam menjaga kesehatan diri, akan meningkatkan pemberdayaan masyarakat untuk berpartisipasi langsung dalam pengambilan keputusan terhad</w:t>
      </w:r>
      <w:r>
        <w:rPr>
          <w:rFonts w:ascii="Arial" w:hAnsi="Arial" w:cs="Arial"/>
        </w:rPr>
        <w:t>ap masalah perawatan kesehatan.</w:t>
      </w:r>
    </w:p>
    <w:p w:rsidR="00061311" w:rsidRDefault="00061311" w:rsidP="006F36C0">
      <w:pPr>
        <w:spacing w:after="0" w:line="360" w:lineRule="auto"/>
        <w:ind w:left="284" w:hanging="284"/>
        <w:jc w:val="both"/>
        <w:rPr>
          <w:rFonts w:ascii="Arial" w:hAnsi="Arial" w:cs="Arial"/>
        </w:rPr>
      </w:pPr>
      <w:r>
        <w:rPr>
          <w:rFonts w:ascii="Arial" w:hAnsi="Arial" w:cs="Arial"/>
        </w:rPr>
        <w:t xml:space="preserve">2. </w:t>
      </w:r>
      <w:r w:rsidRPr="00AB4CC0">
        <w:rPr>
          <w:rFonts w:ascii="Arial" w:hAnsi="Arial" w:cs="Arial"/>
        </w:rPr>
        <w:t xml:space="preserve">Berkembangnya kesadaran </w:t>
      </w:r>
      <w:proofErr w:type="gramStart"/>
      <w:r w:rsidRPr="00AB4CC0">
        <w:rPr>
          <w:rFonts w:ascii="Arial" w:hAnsi="Arial" w:cs="Arial"/>
        </w:rPr>
        <w:t>akan</w:t>
      </w:r>
      <w:proofErr w:type="gramEnd"/>
      <w:r w:rsidRPr="00AB4CC0">
        <w:rPr>
          <w:rFonts w:ascii="Arial" w:hAnsi="Arial" w:cs="Arial"/>
        </w:rPr>
        <w:t xml:space="preserve"> arti penting kesehatan bagi masyarakat karena meningkatnya sistem informasi, pendidikan, dan kehidupan sosial ekonomi sehingga meningkatkan pengetahu</w:t>
      </w:r>
      <w:r>
        <w:rPr>
          <w:rFonts w:ascii="Arial" w:hAnsi="Arial" w:cs="Arial"/>
        </w:rPr>
        <w:t>an untuk melakukan swamedikasi.</w:t>
      </w:r>
    </w:p>
    <w:p w:rsidR="004D6A54" w:rsidRDefault="004D6A54" w:rsidP="006F36C0">
      <w:pPr>
        <w:spacing w:after="0" w:line="360" w:lineRule="auto"/>
        <w:ind w:left="284" w:hanging="284"/>
        <w:jc w:val="both"/>
        <w:rPr>
          <w:rFonts w:ascii="Arial" w:hAnsi="Arial" w:cs="Arial"/>
        </w:rPr>
        <w:sectPr w:rsidR="004D6A54" w:rsidSect="00701D82">
          <w:pgSz w:w="11907" w:h="16839" w:code="9"/>
          <w:pgMar w:top="2268" w:right="1701" w:bottom="1701" w:left="2268" w:header="709" w:footer="709" w:gutter="0"/>
          <w:cols w:space="708"/>
          <w:titlePg/>
          <w:docGrid w:linePitch="360"/>
        </w:sectPr>
      </w:pPr>
    </w:p>
    <w:p w:rsidR="00061311" w:rsidRDefault="00061311" w:rsidP="006F36C0">
      <w:pPr>
        <w:spacing w:after="0" w:line="360" w:lineRule="auto"/>
        <w:ind w:left="284" w:hanging="284"/>
        <w:jc w:val="both"/>
        <w:rPr>
          <w:rFonts w:ascii="Arial" w:hAnsi="Arial" w:cs="Arial"/>
        </w:rPr>
      </w:pPr>
      <w:r w:rsidRPr="00AB4CC0">
        <w:rPr>
          <w:rFonts w:ascii="Arial" w:hAnsi="Arial" w:cs="Arial"/>
        </w:rPr>
        <w:lastRenderedPageBreak/>
        <w:t>3. Promosi obat bebas dan obat bebas terbatas yang gencar dari pihak produsen baik melalui media cetak maupun elektronik, bahkan sampai b</w:t>
      </w:r>
      <w:r>
        <w:rPr>
          <w:rFonts w:ascii="Arial" w:hAnsi="Arial" w:cs="Arial"/>
        </w:rPr>
        <w:t>eredar ke pelosok-pelosok desa.</w:t>
      </w:r>
    </w:p>
    <w:p w:rsidR="00061311" w:rsidRDefault="00061311" w:rsidP="006F36C0">
      <w:pPr>
        <w:spacing w:after="0" w:line="360" w:lineRule="auto"/>
        <w:ind w:left="284" w:hanging="284"/>
        <w:jc w:val="both"/>
        <w:rPr>
          <w:rFonts w:ascii="Arial" w:hAnsi="Arial" w:cs="Arial"/>
        </w:rPr>
      </w:pPr>
      <w:r w:rsidRPr="00AB4CC0">
        <w:rPr>
          <w:rFonts w:ascii="Arial" w:hAnsi="Arial" w:cs="Arial"/>
        </w:rPr>
        <w:t>4. Semakin tersebarnya distribusi obat melalui Puskesmas dan warung obat desa yang berperan dalam peningkatan pengenalan penggunaan obat, terutam</w:t>
      </w:r>
      <w:r>
        <w:rPr>
          <w:rFonts w:ascii="Arial" w:hAnsi="Arial" w:cs="Arial"/>
        </w:rPr>
        <w:t>a OTR dalam sistem swamedikasi.</w:t>
      </w:r>
    </w:p>
    <w:p w:rsidR="00061311" w:rsidRDefault="00061311" w:rsidP="006F36C0">
      <w:pPr>
        <w:spacing w:after="0" w:line="360" w:lineRule="auto"/>
        <w:ind w:left="284" w:hanging="284"/>
        <w:rPr>
          <w:rFonts w:ascii="Arial" w:hAnsi="Arial" w:cs="Arial"/>
        </w:rPr>
      </w:pPr>
      <w:r>
        <w:rPr>
          <w:rFonts w:ascii="Arial" w:hAnsi="Arial" w:cs="Arial"/>
        </w:rPr>
        <w:t>5. Kampanye swamedikasi yang rasional di masyarakat mendukung perkembangan farmasi komunikasi.</w:t>
      </w:r>
    </w:p>
    <w:p w:rsidR="00061311" w:rsidRPr="00AB4CC0" w:rsidRDefault="00061311" w:rsidP="006F36C0">
      <w:pPr>
        <w:spacing w:line="360" w:lineRule="auto"/>
        <w:ind w:left="284" w:hanging="284"/>
        <w:jc w:val="both"/>
        <w:rPr>
          <w:rFonts w:ascii="Arial" w:hAnsi="Arial" w:cs="Arial"/>
        </w:rPr>
      </w:pPr>
      <w:r w:rsidRPr="00AB4CC0">
        <w:rPr>
          <w:rFonts w:ascii="Arial" w:hAnsi="Arial" w:cs="Arial"/>
        </w:rPr>
        <w:t>6. Semakin banyak obat yang dahulu termasuk obat keras dan harus diresepkan dokter, dalam perkembangan ilmu kefarmasian yang ditinjau dari khasiat dan keamanan ob</w:t>
      </w:r>
      <w:r>
        <w:rPr>
          <w:rFonts w:ascii="Arial" w:hAnsi="Arial" w:cs="Arial"/>
        </w:rPr>
        <w:t>at diubah menjadi OTR (OWA</w:t>
      </w:r>
      <w:proofErr w:type="gramStart"/>
      <w:r>
        <w:rPr>
          <w:rFonts w:ascii="Arial" w:hAnsi="Arial" w:cs="Arial"/>
        </w:rPr>
        <w:t>,</w:t>
      </w:r>
      <w:r w:rsidRPr="00AB4CC0">
        <w:rPr>
          <w:rFonts w:ascii="Arial" w:hAnsi="Arial" w:cs="Arial"/>
        </w:rPr>
        <w:t>obat</w:t>
      </w:r>
      <w:proofErr w:type="gramEnd"/>
      <w:r w:rsidRPr="00AB4CC0">
        <w:rPr>
          <w:rFonts w:ascii="Arial" w:hAnsi="Arial" w:cs="Arial"/>
        </w:rPr>
        <w:t xml:space="preserve"> bebas terbatas, dan obat bebas) sehingga memperkaya pilihan masyarakat terhadap obat.</w:t>
      </w:r>
    </w:p>
    <w:p w:rsidR="00061311" w:rsidRPr="00C10DCE" w:rsidRDefault="00061311" w:rsidP="00655C7C">
      <w:pPr>
        <w:spacing w:after="0" w:line="360" w:lineRule="auto"/>
        <w:jc w:val="both"/>
        <w:rPr>
          <w:rFonts w:ascii="Arial" w:hAnsi="Arial" w:cs="Arial"/>
          <w:b/>
          <w:sz w:val="24"/>
          <w:szCs w:val="24"/>
        </w:rPr>
      </w:pPr>
      <w:r w:rsidRPr="00C10DCE">
        <w:rPr>
          <w:rFonts w:ascii="Arial" w:hAnsi="Arial" w:cs="Arial"/>
          <w:b/>
          <w:sz w:val="24"/>
          <w:szCs w:val="24"/>
        </w:rPr>
        <w:t>2.5.1 Kriteria Obat Yang Digunakan Dalam Swamedikasi</w:t>
      </w:r>
    </w:p>
    <w:p w:rsidR="00061311" w:rsidRPr="007909D7" w:rsidRDefault="00AD7A80" w:rsidP="00AD7A80">
      <w:pPr>
        <w:spacing w:after="0" w:line="360" w:lineRule="auto"/>
        <w:ind w:firstLine="284"/>
        <w:jc w:val="both"/>
        <w:rPr>
          <w:rFonts w:ascii="Arial" w:hAnsi="Arial" w:cs="Arial"/>
          <w:b/>
        </w:rPr>
      </w:pPr>
      <w:r>
        <w:rPr>
          <w:rFonts w:ascii="Arial" w:hAnsi="Arial" w:cs="Arial"/>
        </w:rPr>
        <w:t xml:space="preserve">     </w:t>
      </w:r>
      <w:r w:rsidR="00061311">
        <w:rPr>
          <w:rFonts w:ascii="Arial" w:hAnsi="Arial" w:cs="Arial"/>
        </w:rPr>
        <w:t xml:space="preserve">Jenis obat yang digunakan dalam swamedikasi </w:t>
      </w:r>
      <w:proofErr w:type="gramStart"/>
      <w:r w:rsidR="00061311">
        <w:rPr>
          <w:rFonts w:ascii="Arial" w:hAnsi="Arial" w:cs="Arial"/>
        </w:rPr>
        <w:t>meliputi :</w:t>
      </w:r>
      <w:proofErr w:type="gramEnd"/>
      <w:r w:rsidR="00061311">
        <w:rPr>
          <w:rFonts w:ascii="Arial" w:hAnsi="Arial" w:cs="Arial"/>
        </w:rPr>
        <w:t xml:space="preserve"> Obat Bebas, Obat Bebas Terbatas, dan OWA (Obat Wajib Apotek). Sesuai Permenkes No.919/MENKES</w:t>
      </w:r>
      <w:r w:rsidR="00061311" w:rsidRPr="00AB4CC0">
        <w:rPr>
          <w:rFonts w:ascii="Arial" w:hAnsi="Arial" w:cs="Arial"/>
        </w:rPr>
        <w:t>/PER/X/1993, kriteria ob</w:t>
      </w:r>
      <w:r w:rsidR="00061311">
        <w:rPr>
          <w:rFonts w:ascii="Arial" w:hAnsi="Arial" w:cs="Arial"/>
        </w:rPr>
        <w:t>at yang diserahkan tanpa resep:</w:t>
      </w:r>
    </w:p>
    <w:p w:rsidR="00061311" w:rsidRDefault="000B3AA3" w:rsidP="00B46677">
      <w:pPr>
        <w:spacing w:after="0" w:line="360" w:lineRule="auto"/>
        <w:ind w:left="284" w:hanging="284"/>
        <w:rPr>
          <w:rFonts w:ascii="Arial" w:hAnsi="Arial" w:cs="Arial"/>
        </w:rPr>
      </w:pPr>
      <w:r>
        <w:rPr>
          <w:rFonts w:ascii="Arial" w:hAnsi="Arial" w:cs="Arial"/>
        </w:rPr>
        <w:t xml:space="preserve">1. </w:t>
      </w:r>
      <w:r w:rsidR="00061311" w:rsidRPr="00AB4CC0">
        <w:rPr>
          <w:rFonts w:ascii="Arial" w:hAnsi="Arial" w:cs="Arial"/>
        </w:rPr>
        <w:t xml:space="preserve">Tidak dikontraindikasikan untuk penggunaan pada wanita hamil, anak </w:t>
      </w:r>
      <w:proofErr w:type="gramStart"/>
      <w:r w:rsidR="00061311" w:rsidRPr="00AB4CC0">
        <w:rPr>
          <w:rFonts w:ascii="Arial" w:hAnsi="Arial" w:cs="Arial"/>
        </w:rPr>
        <w:t xml:space="preserve">di </w:t>
      </w:r>
      <w:r w:rsidR="00061311">
        <w:rPr>
          <w:rFonts w:ascii="Arial" w:hAnsi="Arial" w:cs="Arial"/>
        </w:rPr>
        <w:t xml:space="preserve"> </w:t>
      </w:r>
      <w:r w:rsidR="00061311" w:rsidRPr="00AB4CC0">
        <w:rPr>
          <w:rFonts w:ascii="Arial" w:hAnsi="Arial" w:cs="Arial"/>
        </w:rPr>
        <w:t>bawah</w:t>
      </w:r>
      <w:proofErr w:type="gramEnd"/>
      <w:r w:rsidR="00061311" w:rsidRPr="00AB4CC0">
        <w:rPr>
          <w:rFonts w:ascii="Arial" w:hAnsi="Arial" w:cs="Arial"/>
        </w:rPr>
        <w:t xml:space="preserve"> usia 2 tahun </w:t>
      </w:r>
      <w:r w:rsidR="00061311">
        <w:rPr>
          <w:rFonts w:ascii="Arial" w:hAnsi="Arial" w:cs="Arial"/>
        </w:rPr>
        <w:t>dan orang tua di atas 65 tahun.</w:t>
      </w:r>
    </w:p>
    <w:p w:rsidR="00061311" w:rsidRDefault="00061311" w:rsidP="00B46677">
      <w:pPr>
        <w:spacing w:after="0" w:line="360" w:lineRule="auto"/>
        <w:ind w:left="284" w:hanging="284"/>
        <w:rPr>
          <w:rFonts w:ascii="Arial" w:hAnsi="Arial" w:cs="Arial"/>
        </w:rPr>
      </w:pPr>
      <w:r w:rsidRPr="00AB4CC0">
        <w:rPr>
          <w:rFonts w:ascii="Arial" w:hAnsi="Arial" w:cs="Arial"/>
        </w:rPr>
        <w:t>2. Pengobatan sendiri dengan obat dimaksud tidak memberikan r</w:t>
      </w:r>
      <w:r>
        <w:rPr>
          <w:rFonts w:ascii="Arial" w:hAnsi="Arial" w:cs="Arial"/>
        </w:rPr>
        <w:t>isiko pada kelanjutan penyakit.</w:t>
      </w:r>
    </w:p>
    <w:p w:rsidR="00061311" w:rsidRDefault="00061311" w:rsidP="00B46677">
      <w:pPr>
        <w:spacing w:after="0" w:line="360" w:lineRule="auto"/>
        <w:ind w:left="284" w:hanging="284"/>
        <w:rPr>
          <w:rFonts w:ascii="Arial" w:hAnsi="Arial" w:cs="Arial"/>
        </w:rPr>
      </w:pPr>
      <w:r w:rsidRPr="00AB4CC0">
        <w:rPr>
          <w:rFonts w:ascii="Arial" w:hAnsi="Arial" w:cs="Arial"/>
        </w:rPr>
        <w:t xml:space="preserve">3. Penggunaannya tidak memerlukan </w:t>
      </w:r>
      <w:proofErr w:type="gramStart"/>
      <w:r w:rsidRPr="00AB4CC0">
        <w:rPr>
          <w:rFonts w:ascii="Arial" w:hAnsi="Arial" w:cs="Arial"/>
        </w:rPr>
        <w:t>cara</w:t>
      </w:r>
      <w:proofErr w:type="gramEnd"/>
      <w:r w:rsidRPr="00AB4CC0">
        <w:rPr>
          <w:rFonts w:ascii="Arial" w:hAnsi="Arial" w:cs="Arial"/>
        </w:rPr>
        <w:t xml:space="preserve"> atau alat khusus yang harus d</w:t>
      </w:r>
      <w:r>
        <w:rPr>
          <w:rFonts w:ascii="Arial" w:hAnsi="Arial" w:cs="Arial"/>
        </w:rPr>
        <w:t>ilakukan oleh tenaga kesehatan.</w:t>
      </w:r>
    </w:p>
    <w:p w:rsidR="00061311" w:rsidRDefault="00061311" w:rsidP="00B46677">
      <w:pPr>
        <w:spacing w:after="0" w:line="360" w:lineRule="auto"/>
        <w:ind w:left="284" w:hanging="284"/>
        <w:rPr>
          <w:rFonts w:ascii="Arial" w:hAnsi="Arial" w:cs="Arial"/>
        </w:rPr>
      </w:pPr>
      <w:r w:rsidRPr="00AB4CC0">
        <w:rPr>
          <w:rFonts w:ascii="Arial" w:hAnsi="Arial" w:cs="Arial"/>
        </w:rPr>
        <w:t>4. Penggunaannya diperlukan untuk penyakit yang prevalensinya tinggi di In</w:t>
      </w:r>
      <w:r>
        <w:rPr>
          <w:rFonts w:ascii="Arial" w:hAnsi="Arial" w:cs="Arial"/>
        </w:rPr>
        <w:t>donesia.</w:t>
      </w:r>
    </w:p>
    <w:p w:rsidR="00061311" w:rsidRPr="00AB4CC0" w:rsidRDefault="00061311" w:rsidP="00B46677">
      <w:pPr>
        <w:spacing w:line="360" w:lineRule="auto"/>
        <w:ind w:left="284" w:hanging="284"/>
        <w:rPr>
          <w:rFonts w:ascii="Arial" w:hAnsi="Arial" w:cs="Arial"/>
        </w:rPr>
      </w:pPr>
      <w:r w:rsidRPr="00AB4CC0">
        <w:rPr>
          <w:rFonts w:ascii="Arial" w:hAnsi="Arial" w:cs="Arial"/>
        </w:rPr>
        <w:t>5. Obat dimaksud memiliki rasio khasiat keamanan yang dapat di pertanggungjawabkan untuk pengobatan sendiri</w:t>
      </w:r>
    </w:p>
    <w:p w:rsidR="00061311" w:rsidRPr="00C10DCE" w:rsidRDefault="00061311" w:rsidP="00B46677">
      <w:pPr>
        <w:spacing w:after="0" w:line="360" w:lineRule="auto"/>
        <w:rPr>
          <w:rFonts w:ascii="Arial" w:hAnsi="Arial" w:cs="Arial"/>
          <w:b/>
          <w:sz w:val="24"/>
          <w:szCs w:val="24"/>
        </w:rPr>
      </w:pPr>
      <w:r w:rsidRPr="00C10DCE">
        <w:rPr>
          <w:rFonts w:ascii="Arial" w:hAnsi="Arial" w:cs="Arial"/>
          <w:b/>
          <w:sz w:val="24"/>
          <w:szCs w:val="24"/>
        </w:rPr>
        <w:t>2.5.2   Cara Pemilihan Obat Yang Aman Dalam Swamedikasi</w:t>
      </w:r>
    </w:p>
    <w:p w:rsidR="00061311" w:rsidRDefault="00061311" w:rsidP="00AD7A80">
      <w:pPr>
        <w:spacing w:after="0" w:line="360" w:lineRule="auto"/>
        <w:ind w:firstLine="720"/>
        <w:jc w:val="both"/>
        <w:rPr>
          <w:rFonts w:ascii="Arial" w:hAnsi="Arial" w:cs="Arial"/>
        </w:rPr>
      </w:pPr>
      <w:proofErr w:type="gramStart"/>
      <w:r w:rsidRPr="00AB4CC0">
        <w:rPr>
          <w:rFonts w:ascii="Arial" w:hAnsi="Arial" w:cs="Arial"/>
        </w:rPr>
        <w:t>Beberapa hal yang harus di perhatikan dalam melakukan swamedikasi adalah tentang keamanan obat itu sendiri.</w:t>
      </w:r>
      <w:proofErr w:type="gramEnd"/>
      <w:r w:rsidRPr="00AB4CC0">
        <w:rPr>
          <w:rFonts w:ascii="Arial" w:hAnsi="Arial" w:cs="Arial"/>
        </w:rPr>
        <w:t xml:space="preserve"> </w:t>
      </w:r>
      <w:proofErr w:type="gramStart"/>
      <w:r w:rsidRPr="00AB4CC0">
        <w:rPr>
          <w:rFonts w:ascii="Arial" w:hAnsi="Arial" w:cs="Arial"/>
        </w:rPr>
        <w:t>Dalam melakukan swamedikasi dengan benar, masyarakat perlu mengetahui informasi yang jelas dan terpercay</w:t>
      </w:r>
      <w:r>
        <w:rPr>
          <w:rFonts w:ascii="Arial" w:hAnsi="Arial" w:cs="Arial"/>
        </w:rPr>
        <w:t>a megenai swamedikasi tersebut.</w:t>
      </w:r>
      <w:proofErr w:type="gramEnd"/>
    </w:p>
    <w:p w:rsidR="00301240" w:rsidRDefault="00301240" w:rsidP="00B46677">
      <w:pPr>
        <w:spacing w:after="0" w:line="360" w:lineRule="auto"/>
        <w:ind w:firstLine="720"/>
        <w:jc w:val="both"/>
        <w:rPr>
          <w:rFonts w:ascii="Arial" w:hAnsi="Arial" w:cs="Arial"/>
        </w:rPr>
      </w:pPr>
    </w:p>
    <w:p w:rsidR="00301240" w:rsidRDefault="00301240" w:rsidP="00B46677">
      <w:pPr>
        <w:spacing w:after="0" w:line="360" w:lineRule="auto"/>
        <w:ind w:firstLine="720"/>
        <w:jc w:val="both"/>
        <w:rPr>
          <w:rFonts w:ascii="Arial" w:hAnsi="Arial" w:cs="Arial"/>
        </w:rPr>
      </w:pPr>
    </w:p>
    <w:p w:rsidR="004D6A54" w:rsidRDefault="004D6A54" w:rsidP="00B46677">
      <w:pPr>
        <w:spacing w:after="0" w:line="360" w:lineRule="auto"/>
        <w:jc w:val="both"/>
        <w:rPr>
          <w:rFonts w:ascii="Arial" w:hAnsi="Arial" w:cs="Arial"/>
        </w:rPr>
        <w:sectPr w:rsidR="004D6A54" w:rsidSect="00701D82">
          <w:pgSz w:w="11907" w:h="16839" w:code="9"/>
          <w:pgMar w:top="2268" w:right="1701" w:bottom="1701" w:left="2268" w:header="709" w:footer="709" w:gutter="0"/>
          <w:cols w:space="708"/>
          <w:titlePg/>
          <w:docGrid w:linePitch="360"/>
        </w:sectPr>
      </w:pPr>
    </w:p>
    <w:p w:rsidR="00301240" w:rsidRDefault="00301240" w:rsidP="00301240">
      <w:pPr>
        <w:spacing w:after="0" w:line="360" w:lineRule="auto"/>
        <w:jc w:val="both"/>
        <w:rPr>
          <w:rFonts w:ascii="Arial" w:hAnsi="Arial" w:cs="Arial"/>
        </w:rPr>
      </w:pPr>
      <w:r w:rsidRPr="00AB4CC0">
        <w:rPr>
          <w:rFonts w:ascii="Arial" w:hAnsi="Arial" w:cs="Arial"/>
        </w:rPr>
        <w:lastRenderedPageBreak/>
        <w:t>Hal-hal yang perlu diper</w:t>
      </w:r>
      <w:r>
        <w:rPr>
          <w:rFonts w:ascii="Arial" w:hAnsi="Arial" w:cs="Arial"/>
        </w:rPr>
        <w:t>hatikan adalah sebagai berikut:</w:t>
      </w:r>
    </w:p>
    <w:p w:rsidR="00301240" w:rsidRDefault="00301240" w:rsidP="00301240">
      <w:pPr>
        <w:spacing w:after="0" w:line="360" w:lineRule="auto"/>
        <w:jc w:val="both"/>
        <w:rPr>
          <w:rFonts w:ascii="Arial" w:hAnsi="Arial" w:cs="Arial"/>
        </w:rPr>
      </w:pPr>
      <w:r w:rsidRPr="00AB4CC0">
        <w:rPr>
          <w:rFonts w:ascii="Arial" w:hAnsi="Arial" w:cs="Arial"/>
        </w:rPr>
        <w:t>a. Mengenali kondisi ketika melakukan swa</w:t>
      </w:r>
      <w:r>
        <w:rPr>
          <w:rFonts w:ascii="Arial" w:hAnsi="Arial" w:cs="Arial"/>
        </w:rPr>
        <w:t>medikasi.</w:t>
      </w:r>
    </w:p>
    <w:p w:rsidR="00B46677" w:rsidRDefault="00B46677" w:rsidP="00B46677">
      <w:pPr>
        <w:spacing w:after="0" w:line="360" w:lineRule="auto"/>
        <w:jc w:val="both"/>
        <w:rPr>
          <w:rFonts w:ascii="Arial" w:hAnsi="Arial" w:cs="Arial"/>
        </w:rPr>
      </w:pPr>
      <w:proofErr w:type="gramStart"/>
      <w:r>
        <w:rPr>
          <w:rFonts w:ascii="Arial" w:hAnsi="Arial" w:cs="Arial"/>
        </w:rPr>
        <w:t>b</w:t>
      </w:r>
      <w:proofErr w:type="gramEnd"/>
      <w:r>
        <w:rPr>
          <w:rFonts w:ascii="Arial" w:hAnsi="Arial" w:cs="Arial"/>
        </w:rPr>
        <w:t>. memahami ada kemungkinan interaksi obat.</w:t>
      </w:r>
    </w:p>
    <w:p w:rsidR="00061311" w:rsidRDefault="00061311" w:rsidP="00B46677">
      <w:pPr>
        <w:spacing w:after="0" w:line="360" w:lineRule="auto"/>
        <w:jc w:val="both"/>
        <w:rPr>
          <w:rFonts w:ascii="Arial" w:hAnsi="Arial" w:cs="Arial"/>
        </w:rPr>
      </w:pPr>
      <w:r w:rsidRPr="00AB4CC0">
        <w:rPr>
          <w:rFonts w:ascii="Arial" w:hAnsi="Arial" w:cs="Arial"/>
        </w:rPr>
        <w:t>c. Mengetahui obat-obat ya</w:t>
      </w:r>
      <w:r>
        <w:rPr>
          <w:rFonts w:ascii="Arial" w:hAnsi="Arial" w:cs="Arial"/>
        </w:rPr>
        <w:t>ng digunakan untuk swamedikasi.</w:t>
      </w:r>
    </w:p>
    <w:p w:rsidR="00061311" w:rsidRDefault="00061311" w:rsidP="00B46677">
      <w:pPr>
        <w:spacing w:after="0" w:line="360" w:lineRule="auto"/>
        <w:jc w:val="both"/>
        <w:rPr>
          <w:rFonts w:ascii="Arial" w:hAnsi="Arial" w:cs="Arial"/>
        </w:rPr>
      </w:pPr>
      <w:r w:rsidRPr="00AB4CC0">
        <w:rPr>
          <w:rFonts w:ascii="Arial" w:hAnsi="Arial" w:cs="Arial"/>
        </w:rPr>
        <w:t>d. Mewaspadai efe</w:t>
      </w:r>
      <w:r>
        <w:rPr>
          <w:rFonts w:ascii="Arial" w:hAnsi="Arial" w:cs="Arial"/>
        </w:rPr>
        <w:t>k samping yang mungkin terjadi.</w:t>
      </w:r>
    </w:p>
    <w:p w:rsidR="00061311" w:rsidRDefault="00061311" w:rsidP="00B46677">
      <w:pPr>
        <w:spacing w:after="0" w:line="360" w:lineRule="auto"/>
        <w:jc w:val="both"/>
        <w:rPr>
          <w:rFonts w:ascii="Arial" w:hAnsi="Arial" w:cs="Arial"/>
        </w:rPr>
      </w:pPr>
      <w:r w:rsidRPr="00AB4CC0">
        <w:rPr>
          <w:rFonts w:ascii="Arial" w:hAnsi="Arial" w:cs="Arial"/>
        </w:rPr>
        <w:t xml:space="preserve">e. </w:t>
      </w:r>
      <w:r>
        <w:rPr>
          <w:rFonts w:ascii="Arial" w:hAnsi="Arial" w:cs="Arial"/>
        </w:rPr>
        <w:t xml:space="preserve">Meneliti obat yang </w:t>
      </w:r>
      <w:proofErr w:type="gramStart"/>
      <w:r>
        <w:rPr>
          <w:rFonts w:ascii="Arial" w:hAnsi="Arial" w:cs="Arial"/>
        </w:rPr>
        <w:t>akan</w:t>
      </w:r>
      <w:proofErr w:type="gramEnd"/>
      <w:r>
        <w:rPr>
          <w:rFonts w:ascii="Arial" w:hAnsi="Arial" w:cs="Arial"/>
        </w:rPr>
        <w:t xml:space="preserve"> dibeli.</w:t>
      </w:r>
    </w:p>
    <w:p w:rsidR="00061311" w:rsidRDefault="00061311" w:rsidP="00B46677">
      <w:pPr>
        <w:spacing w:after="0" w:line="360" w:lineRule="auto"/>
        <w:jc w:val="both"/>
        <w:rPr>
          <w:rFonts w:ascii="Arial" w:hAnsi="Arial" w:cs="Arial"/>
        </w:rPr>
      </w:pPr>
      <w:proofErr w:type="gramStart"/>
      <w:r w:rsidRPr="00AB4CC0">
        <w:rPr>
          <w:rFonts w:ascii="Arial" w:hAnsi="Arial" w:cs="Arial"/>
        </w:rPr>
        <w:t>f. Mengetahui</w:t>
      </w:r>
      <w:proofErr w:type="gramEnd"/>
      <w:r w:rsidRPr="00AB4CC0">
        <w:rPr>
          <w:rFonts w:ascii="Arial" w:hAnsi="Arial" w:cs="Arial"/>
        </w:rPr>
        <w:t xml:space="preserve"> c</w:t>
      </w:r>
      <w:r>
        <w:rPr>
          <w:rFonts w:ascii="Arial" w:hAnsi="Arial" w:cs="Arial"/>
        </w:rPr>
        <w:t>ara penggunaan obat yang benar.</w:t>
      </w:r>
    </w:p>
    <w:p w:rsidR="00061311" w:rsidRPr="00AB4CC0" w:rsidRDefault="00061311" w:rsidP="00D456E5">
      <w:pPr>
        <w:spacing w:after="0" w:line="360" w:lineRule="auto"/>
        <w:jc w:val="both"/>
        <w:rPr>
          <w:rFonts w:ascii="Arial" w:hAnsi="Arial" w:cs="Arial"/>
        </w:rPr>
      </w:pPr>
      <w:proofErr w:type="gramStart"/>
      <w:r w:rsidRPr="00AB4CC0">
        <w:rPr>
          <w:rFonts w:ascii="Arial" w:hAnsi="Arial" w:cs="Arial"/>
        </w:rPr>
        <w:t>g. Mengetahui</w:t>
      </w:r>
      <w:proofErr w:type="gramEnd"/>
      <w:r w:rsidRPr="00AB4CC0">
        <w:rPr>
          <w:rFonts w:ascii="Arial" w:hAnsi="Arial" w:cs="Arial"/>
        </w:rPr>
        <w:t xml:space="preserve"> cara penyimpanan obat yang benar.</w:t>
      </w:r>
    </w:p>
    <w:p w:rsidR="00061311" w:rsidRPr="00C10DCE" w:rsidRDefault="00061311" w:rsidP="00D456E5">
      <w:pPr>
        <w:spacing w:after="0" w:line="360" w:lineRule="auto"/>
        <w:jc w:val="both"/>
        <w:rPr>
          <w:rFonts w:ascii="Arial" w:hAnsi="Arial" w:cs="Arial"/>
          <w:b/>
          <w:sz w:val="24"/>
          <w:szCs w:val="24"/>
        </w:rPr>
      </w:pPr>
      <w:r w:rsidRPr="00C10DCE">
        <w:rPr>
          <w:rFonts w:ascii="Arial" w:hAnsi="Arial" w:cs="Arial"/>
          <w:b/>
          <w:sz w:val="24"/>
          <w:szCs w:val="24"/>
        </w:rPr>
        <w:t>2.6    Keuntungan dan Kerugian Melakukan Swamedikasi</w:t>
      </w:r>
    </w:p>
    <w:p w:rsidR="00061311" w:rsidRPr="00C10DCE" w:rsidRDefault="00061311" w:rsidP="00D456E5">
      <w:pPr>
        <w:spacing w:after="0" w:line="360" w:lineRule="auto"/>
        <w:jc w:val="both"/>
        <w:rPr>
          <w:rFonts w:ascii="Arial" w:hAnsi="Arial" w:cs="Arial"/>
          <w:b/>
          <w:sz w:val="24"/>
          <w:szCs w:val="24"/>
        </w:rPr>
      </w:pPr>
      <w:r w:rsidRPr="00C10DCE">
        <w:rPr>
          <w:rFonts w:ascii="Arial" w:hAnsi="Arial" w:cs="Arial"/>
          <w:b/>
          <w:sz w:val="24"/>
          <w:szCs w:val="24"/>
        </w:rPr>
        <w:t xml:space="preserve">2.6.1 Keuntungan Melakukan Swamedikasi: </w:t>
      </w:r>
    </w:p>
    <w:p w:rsidR="00061311" w:rsidRDefault="00061311" w:rsidP="00061311">
      <w:pPr>
        <w:spacing w:after="0" w:line="360" w:lineRule="auto"/>
        <w:jc w:val="both"/>
        <w:rPr>
          <w:rFonts w:ascii="Arial" w:hAnsi="Arial" w:cs="Arial"/>
        </w:rPr>
      </w:pPr>
      <w:r w:rsidRPr="00AB4CC0">
        <w:rPr>
          <w:rFonts w:ascii="Arial" w:hAnsi="Arial" w:cs="Arial"/>
        </w:rPr>
        <w:t>a.</w:t>
      </w:r>
      <w:r w:rsidR="003B0139">
        <w:rPr>
          <w:rFonts w:ascii="Arial" w:hAnsi="Arial" w:cs="Arial"/>
        </w:rPr>
        <w:t xml:space="preserve">  </w:t>
      </w:r>
      <w:r w:rsidRPr="00AB4CC0">
        <w:rPr>
          <w:rFonts w:ascii="Arial" w:hAnsi="Arial" w:cs="Arial"/>
        </w:rPr>
        <w:t xml:space="preserve"> Aman bila </w:t>
      </w:r>
      <w:r>
        <w:rPr>
          <w:rFonts w:ascii="Arial" w:hAnsi="Arial" w:cs="Arial"/>
        </w:rPr>
        <w:t>digunakan sesuai dengan aturan.</w:t>
      </w:r>
    </w:p>
    <w:p w:rsidR="00061311" w:rsidRDefault="00061311" w:rsidP="00061311">
      <w:pPr>
        <w:spacing w:after="0" w:line="360" w:lineRule="auto"/>
        <w:jc w:val="both"/>
        <w:rPr>
          <w:rFonts w:ascii="Arial" w:hAnsi="Arial" w:cs="Arial"/>
        </w:rPr>
      </w:pPr>
      <w:r w:rsidRPr="00AB4CC0">
        <w:rPr>
          <w:rFonts w:ascii="Arial" w:hAnsi="Arial" w:cs="Arial"/>
        </w:rPr>
        <w:t xml:space="preserve">b. </w:t>
      </w:r>
      <w:r w:rsidR="003B0139">
        <w:rPr>
          <w:rFonts w:ascii="Arial" w:hAnsi="Arial" w:cs="Arial"/>
        </w:rPr>
        <w:t xml:space="preserve">  </w:t>
      </w:r>
      <w:r w:rsidRPr="00AB4CC0">
        <w:rPr>
          <w:rFonts w:ascii="Arial" w:hAnsi="Arial" w:cs="Arial"/>
        </w:rPr>
        <w:t>Efekt</w:t>
      </w:r>
      <w:r>
        <w:rPr>
          <w:rFonts w:ascii="Arial" w:hAnsi="Arial" w:cs="Arial"/>
        </w:rPr>
        <w:t>if untuk menghilangkan keluhan.</w:t>
      </w:r>
    </w:p>
    <w:p w:rsidR="00061311" w:rsidRDefault="00061311" w:rsidP="00061311">
      <w:pPr>
        <w:spacing w:after="0" w:line="360" w:lineRule="auto"/>
        <w:jc w:val="both"/>
        <w:rPr>
          <w:rFonts w:ascii="Arial" w:hAnsi="Arial" w:cs="Arial"/>
        </w:rPr>
      </w:pPr>
      <w:r>
        <w:rPr>
          <w:rFonts w:ascii="Arial" w:hAnsi="Arial" w:cs="Arial"/>
        </w:rPr>
        <w:t xml:space="preserve">c. </w:t>
      </w:r>
      <w:r w:rsidR="003B0139">
        <w:rPr>
          <w:rFonts w:ascii="Arial" w:hAnsi="Arial" w:cs="Arial"/>
        </w:rPr>
        <w:t xml:space="preserve">  </w:t>
      </w:r>
      <w:r>
        <w:rPr>
          <w:rFonts w:ascii="Arial" w:hAnsi="Arial" w:cs="Arial"/>
        </w:rPr>
        <w:t>Efisiensi biaya.</w:t>
      </w:r>
    </w:p>
    <w:p w:rsidR="00061311" w:rsidRDefault="00061311" w:rsidP="00061311">
      <w:pPr>
        <w:spacing w:after="0" w:line="360" w:lineRule="auto"/>
        <w:jc w:val="both"/>
        <w:rPr>
          <w:rFonts w:ascii="Arial" w:hAnsi="Arial" w:cs="Arial"/>
        </w:rPr>
      </w:pPr>
      <w:r w:rsidRPr="00AB4CC0">
        <w:rPr>
          <w:rFonts w:ascii="Arial" w:hAnsi="Arial" w:cs="Arial"/>
        </w:rPr>
        <w:t xml:space="preserve">d. </w:t>
      </w:r>
      <w:r w:rsidR="003B0139">
        <w:rPr>
          <w:rFonts w:ascii="Arial" w:hAnsi="Arial" w:cs="Arial"/>
        </w:rPr>
        <w:t xml:space="preserve">  </w:t>
      </w:r>
      <w:r w:rsidRPr="00AB4CC0">
        <w:rPr>
          <w:rFonts w:ascii="Arial" w:hAnsi="Arial" w:cs="Arial"/>
        </w:rPr>
        <w:t>Efisiensi</w:t>
      </w:r>
      <w:r>
        <w:rPr>
          <w:rFonts w:ascii="Arial" w:hAnsi="Arial" w:cs="Arial"/>
        </w:rPr>
        <w:t xml:space="preserve"> waktu.</w:t>
      </w:r>
    </w:p>
    <w:p w:rsidR="00061311" w:rsidRPr="00AB4CC0" w:rsidRDefault="00AD7A80" w:rsidP="003B0139">
      <w:pPr>
        <w:spacing w:after="0" w:line="360" w:lineRule="auto"/>
        <w:ind w:left="284" w:hanging="284"/>
        <w:jc w:val="both"/>
        <w:rPr>
          <w:rFonts w:ascii="Arial" w:hAnsi="Arial" w:cs="Arial"/>
        </w:rPr>
      </w:pPr>
      <w:r>
        <w:rPr>
          <w:rFonts w:ascii="Arial" w:hAnsi="Arial" w:cs="Arial"/>
        </w:rPr>
        <w:t xml:space="preserve">e. </w:t>
      </w:r>
      <w:r w:rsidR="00061311" w:rsidRPr="00AB4CC0">
        <w:rPr>
          <w:rFonts w:ascii="Arial" w:hAnsi="Arial" w:cs="Arial"/>
        </w:rPr>
        <w:t>Pasien dapat ikut berperan dalam mengambil k</w:t>
      </w:r>
      <w:r w:rsidR="00614C28">
        <w:rPr>
          <w:rFonts w:ascii="Arial" w:hAnsi="Arial" w:cs="Arial"/>
        </w:rPr>
        <w:t xml:space="preserve">eputusan terapi dan </w:t>
      </w:r>
      <w:r w:rsidR="003B0139">
        <w:rPr>
          <w:rFonts w:ascii="Arial" w:hAnsi="Arial" w:cs="Arial"/>
        </w:rPr>
        <w:t xml:space="preserve"> </w:t>
      </w:r>
      <w:r w:rsidR="00D456E5">
        <w:rPr>
          <w:rFonts w:ascii="Arial" w:hAnsi="Arial" w:cs="Arial"/>
        </w:rPr>
        <w:t xml:space="preserve"> </w:t>
      </w:r>
      <w:r w:rsidR="00614C28">
        <w:rPr>
          <w:rFonts w:ascii="Arial" w:hAnsi="Arial" w:cs="Arial"/>
        </w:rPr>
        <w:t xml:space="preserve">meringankan </w:t>
      </w:r>
      <w:r w:rsidR="00061311" w:rsidRPr="00AB4CC0">
        <w:rPr>
          <w:rFonts w:ascii="Arial" w:hAnsi="Arial" w:cs="Arial"/>
        </w:rPr>
        <w:t>beban pemerintah dalam keterbatasan jumlah tenaga dan sarana kesehatan di masyarakat.</w:t>
      </w:r>
    </w:p>
    <w:p w:rsidR="00061311" w:rsidRPr="00C10DCE" w:rsidRDefault="00061311" w:rsidP="000B3AA3">
      <w:pPr>
        <w:spacing w:after="0" w:line="360" w:lineRule="auto"/>
        <w:jc w:val="both"/>
        <w:rPr>
          <w:rFonts w:ascii="Arial" w:hAnsi="Arial" w:cs="Arial"/>
          <w:b/>
          <w:sz w:val="24"/>
          <w:szCs w:val="24"/>
        </w:rPr>
      </w:pPr>
      <w:r w:rsidRPr="00C10DCE">
        <w:rPr>
          <w:rFonts w:ascii="Arial" w:hAnsi="Arial" w:cs="Arial"/>
          <w:b/>
          <w:sz w:val="24"/>
          <w:szCs w:val="24"/>
        </w:rPr>
        <w:t xml:space="preserve">2.6.2 Kerugian Melakukan Swamedikasi: </w:t>
      </w:r>
    </w:p>
    <w:p w:rsidR="00061311" w:rsidRDefault="00061311" w:rsidP="000B3AA3">
      <w:pPr>
        <w:spacing w:after="0" w:line="360" w:lineRule="auto"/>
        <w:jc w:val="both"/>
        <w:rPr>
          <w:rFonts w:ascii="Arial" w:hAnsi="Arial" w:cs="Arial"/>
        </w:rPr>
      </w:pPr>
      <w:r w:rsidRPr="00AB4CC0">
        <w:rPr>
          <w:rFonts w:ascii="Arial" w:hAnsi="Arial" w:cs="Arial"/>
        </w:rPr>
        <w:t>a. Efek samping yang jarang muncul namun p</w:t>
      </w:r>
      <w:r>
        <w:rPr>
          <w:rFonts w:ascii="Arial" w:hAnsi="Arial" w:cs="Arial"/>
        </w:rPr>
        <w:t>arah</w:t>
      </w:r>
    </w:p>
    <w:p w:rsidR="00061311" w:rsidRDefault="00061311" w:rsidP="000B3AA3">
      <w:pPr>
        <w:spacing w:after="0" w:line="360" w:lineRule="auto"/>
        <w:jc w:val="both"/>
        <w:rPr>
          <w:rFonts w:ascii="Arial" w:hAnsi="Arial" w:cs="Arial"/>
        </w:rPr>
      </w:pPr>
      <w:r w:rsidRPr="00AB4CC0">
        <w:rPr>
          <w:rFonts w:ascii="Arial" w:hAnsi="Arial" w:cs="Arial"/>
        </w:rPr>
        <w:t>b</w:t>
      </w:r>
      <w:r>
        <w:rPr>
          <w:rFonts w:ascii="Arial" w:hAnsi="Arial" w:cs="Arial"/>
        </w:rPr>
        <w:t>. Interaksi obat yang berbahaya</w:t>
      </w:r>
    </w:p>
    <w:p w:rsidR="00061311" w:rsidRDefault="00061311" w:rsidP="000B3AA3">
      <w:pPr>
        <w:spacing w:after="0" w:line="360" w:lineRule="auto"/>
        <w:jc w:val="both"/>
        <w:rPr>
          <w:rFonts w:ascii="Arial" w:hAnsi="Arial" w:cs="Arial"/>
        </w:rPr>
      </w:pPr>
      <w:r w:rsidRPr="00AB4CC0">
        <w:rPr>
          <w:rFonts w:ascii="Arial" w:hAnsi="Arial" w:cs="Arial"/>
        </w:rPr>
        <w:t>c. Dosis tidak tepat dan pilihan terapi yang salah</w:t>
      </w:r>
    </w:p>
    <w:p w:rsidR="00061311" w:rsidRDefault="00061311" w:rsidP="00D456E5">
      <w:pPr>
        <w:spacing w:before="240" w:after="0" w:line="360" w:lineRule="auto"/>
        <w:jc w:val="both"/>
        <w:rPr>
          <w:rFonts w:ascii="Arial" w:hAnsi="Arial" w:cs="Arial"/>
          <w:b/>
          <w:sz w:val="24"/>
          <w:szCs w:val="24"/>
        </w:rPr>
      </w:pPr>
      <w:r>
        <w:rPr>
          <w:rFonts w:ascii="Arial" w:hAnsi="Arial" w:cs="Arial"/>
          <w:b/>
          <w:sz w:val="24"/>
          <w:szCs w:val="24"/>
        </w:rPr>
        <w:t xml:space="preserve">2.7 </w:t>
      </w:r>
      <w:r w:rsidR="00DF3690">
        <w:rPr>
          <w:rFonts w:ascii="Arial" w:hAnsi="Arial" w:cs="Arial"/>
          <w:b/>
          <w:sz w:val="24"/>
          <w:szCs w:val="24"/>
        </w:rPr>
        <w:t xml:space="preserve">   </w:t>
      </w:r>
      <w:r>
        <w:rPr>
          <w:rFonts w:ascii="Arial" w:hAnsi="Arial" w:cs="Arial"/>
          <w:b/>
          <w:sz w:val="24"/>
          <w:szCs w:val="24"/>
        </w:rPr>
        <w:t>Uraian Umum Tentang Obat</w:t>
      </w:r>
    </w:p>
    <w:p w:rsidR="00061311" w:rsidRPr="00884F2D" w:rsidRDefault="00061311" w:rsidP="00D456E5">
      <w:pPr>
        <w:spacing w:after="0" w:line="360" w:lineRule="auto"/>
        <w:jc w:val="both"/>
        <w:rPr>
          <w:rFonts w:ascii="Arial" w:hAnsi="Arial" w:cs="Arial"/>
          <w:b/>
          <w:sz w:val="24"/>
          <w:szCs w:val="24"/>
        </w:rPr>
      </w:pPr>
      <w:r>
        <w:rPr>
          <w:rFonts w:ascii="Arial" w:hAnsi="Arial" w:cs="Arial"/>
          <w:b/>
          <w:sz w:val="24"/>
          <w:szCs w:val="24"/>
        </w:rPr>
        <w:t xml:space="preserve">2.7.1 </w:t>
      </w:r>
      <w:r w:rsidRPr="00884F2D">
        <w:rPr>
          <w:rFonts w:ascii="Arial" w:hAnsi="Arial" w:cs="Arial"/>
          <w:b/>
          <w:sz w:val="24"/>
          <w:szCs w:val="24"/>
        </w:rPr>
        <w:t>Pengertian Obat</w:t>
      </w:r>
    </w:p>
    <w:p w:rsidR="00061311" w:rsidRPr="00A62479" w:rsidRDefault="00061311" w:rsidP="00061311">
      <w:pPr>
        <w:spacing w:line="360" w:lineRule="auto"/>
        <w:ind w:firstLine="720"/>
        <w:jc w:val="both"/>
        <w:rPr>
          <w:rFonts w:ascii="Arial" w:hAnsi="Arial" w:cs="Arial"/>
        </w:rPr>
      </w:pPr>
      <w:r>
        <w:rPr>
          <w:rFonts w:ascii="Arial" w:hAnsi="Arial" w:cs="Arial"/>
        </w:rPr>
        <w:t xml:space="preserve">Menurut </w:t>
      </w:r>
      <w:r w:rsidRPr="00876892">
        <w:rPr>
          <w:rFonts w:ascii="Arial" w:hAnsi="Arial" w:cs="Arial"/>
        </w:rPr>
        <w:t>Undang</w:t>
      </w:r>
      <w:r>
        <w:rPr>
          <w:rFonts w:ascii="Arial" w:hAnsi="Arial" w:cs="Arial"/>
        </w:rPr>
        <w:t xml:space="preserve"> </w:t>
      </w:r>
      <w:r w:rsidRPr="00876892">
        <w:rPr>
          <w:rFonts w:ascii="Arial" w:hAnsi="Arial" w:cs="Arial"/>
        </w:rPr>
        <w:t>Undan</w:t>
      </w:r>
      <w:r>
        <w:rPr>
          <w:rFonts w:ascii="Arial" w:hAnsi="Arial" w:cs="Arial"/>
        </w:rPr>
        <w:t>g Republik Nomor 36 Tahun 2009</w:t>
      </w:r>
      <w:r w:rsidRPr="00876892">
        <w:rPr>
          <w:rFonts w:ascii="Arial" w:hAnsi="Arial" w:cs="Arial"/>
        </w:rPr>
        <w:t xml:space="preserve"> Obat adalah suatu bahan atau campuran bahan yang dimaksudkan untuk digunakan dalam menentukan diagnosa, mencegah, mengurangi, menghilangkan, menyembuhkan penyakit atau gejala penyakit, luka atau kelainan badaniah atau rohaniah pada manusia atau hewan, termasuk memperelok tubuh atau bagian tubuh manusia.</w:t>
      </w:r>
      <w:r>
        <w:rPr>
          <w:rFonts w:ascii="Arial" w:hAnsi="Arial" w:cs="Arial"/>
        </w:rPr>
        <w:t xml:space="preserve"> </w:t>
      </w:r>
      <w:r w:rsidRPr="00876892">
        <w:rPr>
          <w:rFonts w:ascii="Arial" w:hAnsi="Arial" w:cs="Arial"/>
        </w:rPr>
        <w:t>(</w:t>
      </w:r>
      <w:proofErr w:type="gramStart"/>
      <w:r w:rsidRPr="00876892">
        <w:rPr>
          <w:rFonts w:ascii="Arial" w:hAnsi="Arial" w:cs="Arial"/>
        </w:rPr>
        <w:t>syamsuni</w:t>
      </w:r>
      <w:proofErr w:type="gramEnd"/>
      <w:r w:rsidRPr="00876892">
        <w:rPr>
          <w:rFonts w:ascii="Arial" w:hAnsi="Arial" w:cs="Arial"/>
        </w:rPr>
        <w:t xml:space="preserve">) </w:t>
      </w:r>
      <w:proofErr w:type="gramStart"/>
      <w:r w:rsidRPr="00876892">
        <w:rPr>
          <w:rFonts w:ascii="Arial" w:hAnsi="Arial" w:cs="Arial"/>
        </w:rPr>
        <w:t>Obat merupakan sediaan atau paduan bahan-bahan yang siap untuk digunakan untuk mempengaruhi atau menyelidiki sistem fisiologi atau keadaan patologi dalam rangka penetapan diagnosis, pencegahan, penyembuhan, pemulihan, peningka</w:t>
      </w:r>
      <w:r>
        <w:rPr>
          <w:rFonts w:ascii="Arial" w:hAnsi="Arial" w:cs="Arial"/>
        </w:rPr>
        <w:t>tan, kesehatan dan kontrasepsi.</w:t>
      </w:r>
      <w:proofErr w:type="gramEnd"/>
    </w:p>
    <w:p w:rsidR="00061311" w:rsidRPr="00A501F4" w:rsidRDefault="00061311" w:rsidP="00061311">
      <w:pPr>
        <w:spacing w:after="0" w:line="360" w:lineRule="auto"/>
        <w:jc w:val="both"/>
        <w:rPr>
          <w:rFonts w:ascii="Arial" w:hAnsi="Arial" w:cs="Arial"/>
          <w:b/>
          <w:sz w:val="24"/>
          <w:szCs w:val="24"/>
        </w:rPr>
        <w:sectPr w:rsidR="00061311" w:rsidRPr="00A501F4" w:rsidSect="00701D82">
          <w:pgSz w:w="11907" w:h="16839" w:code="9"/>
          <w:pgMar w:top="2268" w:right="1701" w:bottom="1701" w:left="2268" w:header="709" w:footer="709" w:gutter="0"/>
          <w:cols w:space="708"/>
          <w:titlePg/>
          <w:docGrid w:linePitch="360"/>
        </w:sectPr>
      </w:pPr>
    </w:p>
    <w:p w:rsidR="00061311" w:rsidRPr="00C10DCE" w:rsidRDefault="00646C91" w:rsidP="00495A38">
      <w:pPr>
        <w:pStyle w:val="ListParagraph"/>
        <w:numPr>
          <w:ilvl w:val="2"/>
          <w:numId w:val="35"/>
        </w:numPr>
        <w:spacing w:after="0" w:line="360" w:lineRule="auto"/>
        <w:ind w:left="0" w:firstLine="0"/>
        <w:jc w:val="both"/>
        <w:rPr>
          <w:rFonts w:ascii="Arial" w:hAnsi="Arial" w:cs="Arial"/>
          <w:b/>
          <w:sz w:val="24"/>
          <w:szCs w:val="24"/>
        </w:rPr>
      </w:pPr>
      <w:r w:rsidRPr="00C10DCE">
        <w:rPr>
          <w:rFonts w:ascii="Arial" w:hAnsi="Arial" w:cs="Arial"/>
          <w:b/>
          <w:sz w:val="24"/>
          <w:szCs w:val="24"/>
        </w:rPr>
        <w:lastRenderedPageBreak/>
        <w:t>Penggolongan Obat</w:t>
      </w:r>
    </w:p>
    <w:p w:rsidR="007C6629" w:rsidRPr="007A5FF5" w:rsidRDefault="007C6629" w:rsidP="007A5FF5">
      <w:pPr>
        <w:pStyle w:val="BodyText"/>
        <w:spacing w:line="360" w:lineRule="auto"/>
        <w:ind w:firstLine="720"/>
        <w:jc w:val="both"/>
      </w:pPr>
      <w:proofErr w:type="gramStart"/>
      <w:r w:rsidRPr="007A5FF5">
        <w:t>Pengertian penggolongan obat yang menyatakan bahwa penggolongan obat yang dimaksudkan untuk peningkatan keamanan dan ketepatan penggunaan serta pengamanan distribusi.</w:t>
      </w:r>
      <w:proofErr w:type="gramEnd"/>
      <w:r w:rsidRPr="007A5FF5">
        <w:t xml:space="preserve"> </w:t>
      </w:r>
      <w:proofErr w:type="gramStart"/>
      <w:r w:rsidRPr="007A5FF5">
        <w:t>Pengertian tersebut tercantum dalam Peraturan Menteri Kesehatan RI Nomor 917/Menkes/Per/X/1993.</w:t>
      </w:r>
      <w:proofErr w:type="gramEnd"/>
      <w:r w:rsidRPr="007A5FF5">
        <w:t xml:space="preserve"> Penggolongan obat ini terdiri dari: obat bebas, obat bebas terbatas, obat wajib apotek, obat keras, psikotropika dan narkotika.</w:t>
      </w:r>
    </w:p>
    <w:p w:rsidR="000725F5" w:rsidRPr="00CB475F" w:rsidRDefault="00CB475F" w:rsidP="00495A38">
      <w:pPr>
        <w:pStyle w:val="ListParagraph"/>
        <w:widowControl w:val="0"/>
        <w:numPr>
          <w:ilvl w:val="2"/>
          <w:numId w:val="35"/>
        </w:numPr>
        <w:autoSpaceDE w:val="0"/>
        <w:autoSpaceDN w:val="0"/>
        <w:spacing w:after="0" w:line="360" w:lineRule="auto"/>
        <w:jc w:val="both"/>
        <w:rPr>
          <w:rFonts w:ascii="Arial" w:hAnsi="Arial" w:cs="Arial"/>
          <w:b/>
          <w:sz w:val="24"/>
          <w:szCs w:val="24"/>
        </w:rPr>
      </w:pPr>
      <w:r>
        <w:rPr>
          <w:rFonts w:ascii="Arial" w:hAnsi="Arial" w:cs="Arial"/>
          <w:b/>
          <w:sz w:val="24"/>
          <w:szCs w:val="24"/>
        </w:rPr>
        <w:t xml:space="preserve"> </w:t>
      </w:r>
      <w:r w:rsidR="000725F5" w:rsidRPr="00CB475F">
        <w:rPr>
          <w:rFonts w:ascii="Arial" w:hAnsi="Arial" w:cs="Arial"/>
          <w:b/>
          <w:sz w:val="24"/>
          <w:szCs w:val="24"/>
        </w:rPr>
        <w:t>Obat</w:t>
      </w:r>
      <w:r w:rsidR="000725F5" w:rsidRPr="00CB475F">
        <w:rPr>
          <w:rFonts w:ascii="Arial" w:hAnsi="Arial" w:cs="Arial"/>
          <w:b/>
          <w:spacing w:val="-1"/>
          <w:sz w:val="24"/>
          <w:szCs w:val="24"/>
        </w:rPr>
        <w:t xml:space="preserve"> </w:t>
      </w:r>
      <w:r w:rsidR="00C10DCE" w:rsidRPr="00CB475F">
        <w:rPr>
          <w:rFonts w:ascii="Arial" w:hAnsi="Arial" w:cs="Arial"/>
          <w:b/>
          <w:sz w:val="24"/>
          <w:szCs w:val="24"/>
        </w:rPr>
        <w:t>B</w:t>
      </w:r>
      <w:r w:rsidR="000725F5" w:rsidRPr="00CB475F">
        <w:rPr>
          <w:rFonts w:ascii="Arial" w:hAnsi="Arial" w:cs="Arial"/>
          <w:b/>
          <w:sz w:val="24"/>
          <w:szCs w:val="24"/>
        </w:rPr>
        <w:t>ebas</w:t>
      </w:r>
    </w:p>
    <w:p w:rsidR="000725F5" w:rsidRPr="007A5FF5" w:rsidRDefault="00DF3690" w:rsidP="007A5FF5">
      <w:pPr>
        <w:pStyle w:val="BodyText"/>
        <w:spacing w:line="360" w:lineRule="auto"/>
        <w:ind w:firstLine="720"/>
        <w:jc w:val="both"/>
      </w:pPr>
      <w:r>
        <w:t xml:space="preserve"> </w:t>
      </w:r>
      <w:proofErr w:type="gramStart"/>
      <w:r w:rsidR="000725F5" w:rsidRPr="007A5FF5">
        <w:t>Obat golongan ini termasuk obat yang relatif paling aman, dapat diperoleh tanpa resep dokter, selain di apotek juga dapat diperoleh di warung-warung.</w:t>
      </w:r>
      <w:proofErr w:type="gramEnd"/>
      <w:r w:rsidR="000725F5" w:rsidRPr="007A5FF5">
        <w:t xml:space="preserve"> </w:t>
      </w:r>
      <w:proofErr w:type="gramStart"/>
      <w:r w:rsidR="000725F5" w:rsidRPr="007A5FF5">
        <w:t>Obat bebas dalam kemasannya ditandai dengan lingkaran berwarna hijau.</w:t>
      </w:r>
      <w:proofErr w:type="gramEnd"/>
      <w:r w:rsidR="000725F5" w:rsidRPr="007A5FF5">
        <w:t xml:space="preserve"> </w:t>
      </w:r>
      <w:proofErr w:type="gramStart"/>
      <w:r w:rsidR="000725F5" w:rsidRPr="007A5FF5">
        <w:t>Contohnya adalah parasetamol, vitamin c, asetosal (aspirin), antasida daftar obat esensial (DOEN), dan obat batuk hitam (OBH) (Priyanto, 2010).</w:t>
      </w:r>
      <w:proofErr w:type="gramEnd"/>
    </w:p>
    <w:p w:rsidR="000725F5" w:rsidRPr="007A5FF5" w:rsidRDefault="00910E7F" w:rsidP="007A5FF5">
      <w:pPr>
        <w:pStyle w:val="BodyText"/>
        <w:spacing w:line="360" w:lineRule="auto"/>
        <w:jc w:val="center"/>
      </w:pPr>
      <w:r>
        <w:rPr>
          <w:noProof/>
        </w:rPr>
        <w:drawing>
          <wp:inline distT="0" distB="0" distL="0" distR="0" wp14:anchorId="68D20CDA" wp14:editId="5D43F99C">
            <wp:extent cx="847725" cy="685800"/>
            <wp:effectExtent l="0" t="0" r="9525" b="0"/>
            <wp:docPr id="39" name="Picture 39" descr="C:\Users\user\Downloads\WhatsApp Image 2021-05-25 at 14.18.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25 at 14.18.30 (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p>
    <w:p w:rsidR="00061311" w:rsidRPr="007A5FF5" w:rsidRDefault="000725F5" w:rsidP="003B0139">
      <w:pPr>
        <w:pStyle w:val="BodyText"/>
        <w:spacing w:line="360" w:lineRule="auto"/>
        <w:jc w:val="center"/>
        <w:rPr>
          <w:b/>
        </w:rPr>
      </w:pPr>
      <w:r w:rsidRPr="007A5FF5">
        <w:rPr>
          <w:b/>
        </w:rPr>
        <w:t>Gambar 2.1 Penandaan obat bebas</w:t>
      </w:r>
    </w:p>
    <w:p w:rsidR="000725F5" w:rsidRPr="00C10DCE" w:rsidRDefault="00DF3690" w:rsidP="00495A38">
      <w:pPr>
        <w:pStyle w:val="ListParagraph"/>
        <w:widowControl w:val="0"/>
        <w:numPr>
          <w:ilvl w:val="2"/>
          <w:numId w:val="35"/>
        </w:numPr>
        <w:tabs>
          <w:tab w:val="left" w:pos="851"/>
        </w:tabs>
        <w:autoSpaceDE w:val="0"/>
        <w:autoSpaceDN w:val="0"/>
        <w:spacing w:after="0" w:line="360" w:lineRule="auto"/>
        <w:jc w:val="both"/>
        <w:rPr>
          <w:rFonts w:ascii="Arial" w:hAnsi="Arial" w:cs="Arial"/>
          <w:b/>
          <w:sz w:val="24"/>
          <w:szCs w:val="24"/>
        </w:rPr>
      </w:pPr>
      <w:r>
        <w:rPr>
          <w:rFonts w:ascii="Arial" w:hAnsi="Arial" w:cs="Arial"/>
          <w:b/>
          <w:sz w:val="24"/>
          <w:szCs w:val="24"/>
        </w:rPr>
        <w:t xml:space="preserve"> </w:t>
      </w:r>
      <w:r w:rsidR="00CB475F">
        <w:rPr>
          <w:rFonts w:ascii="Arial" w:hAnsi="Arial" w:cs="Arial"/>
          <w:b/>
          <w:sz w:val="24"/>
          <w:szCs w:val="24"/>
        </w:rPr>
        <w:t>Obat B</w:t>
      </w:r>
      <w:r w:rsidR="000725F5" w:rsidRPr="00C10DCE">
        <w:rPr>
          <w:rFonts w:ascii="Arial" w:hAnsi="Arial" w:cs="Arial"/>
          <w:b/>
          <w:sz w:val="24"/>
          <w:szCs w:val="24"/>
        </w:rPr>
        <w:t>ebas</w:t>
      </w:r>
      <w:r w:rsidR="000725F5" w:rsidRPr="00C10DCE">
        <w:rPr>
          <w:rFonts w:ascii="Arial" w:hAnsi="Arial" w:cs="Arial"/>
          <w:b/>
          <w:spacing w:val="-1"/>
          <w:sz w:val="24"/>
          <w:szCs w:val="24"/>
        </w:rPr>
        <w:t xml:space="preserve"> </w:t>
      </w:r>
      <w:r w:rsidR="00CB475F">
        <w:rPr>
          <w:rFonts w:ascii="Arial" w:hAnsi="Arial" w:cs="Arial"/>
          <w:b/>
          <w:sz w:val="24"/>
          <w:szCs w:val="24"/>
        </w:rPr>
        <w:t>T</w:t>
      </w:r>
      <w:r w:rsidR="000725F5" w:rsidRPr="00C10DCE">
        <w:rPr>
          <w:rFonts w:ascii="Arial" w:hAnsi="Arial" w:cs="Arial"/>
          <w:b/>
          <w:sz w:val="24"/>
          <w:szCs w:val="24"/>
        </w:rPr>
        <w:t>erbatas</w:t>
      </w:r>
    </w:p>
    <w:p w:rsidR="000725F5" w:rsidRPr="007A5FF5" w:rsidRDefault="00DF3690" w:rsidP="007A5FF5">
      <w:pPr>
        <w:pStyle w:val="BodyText"/>
        <w:spacing w:line="360" w:lineRule="auto"/>
        <w:ind w:firstLine="720"/>
        <w:jc w:val="both"/>
      </w:pPr>
      <w:r>
        <w:t xml:space="preserve"> </w:t>
      </w:r>
      <w:proofErr w:type="gramStart"/>
      <w:r w:rsidR="000725F5" w:rsidRPr="007A5FF5">
        <w:t>Obat bebas terbatas atau obat yang masuk dalam daftar “W” menurut bahasa Belanda “W” singkatan dari “Waarschung” artinya peringatan.</w:t>
      </w:r>
      <w:proofErr w:type="gramEnd"/>
      <w:r w:rsidR="000725F5" w:rsidRPr="007A5FF5">
        <w:t xml:space="preserve"> </w:t>
      </w:r>
      <w:proofErr w:type="gramStart"/>
      <w:r w:rsidR="000725F5" w:rsidRPr="007A5FF5">
        <w:t>Jadi maksudnya obat yang bebas penjualannya disertai dengan tanda peringatan.</w:t>
      </w:r>
      <w:proofErr w:type="gramEnd"/>
    </w:p>
    <w:p w:rsidR="000725F5" w:rsidRPr="007A5FF5" w:rsidRDefault="007A5FF5" w:rsidP="007A5FF5">
      <w:pPr>
        <w:pStyle w:val="BodyText"/>
        <w:spacing w:line="360" w:lineRule="auto"/>
        <w:ind w:firstLine="720"/>
        <w:jc w:val="both"/>
      </w:pPr>
      <w:r>
        <w:t xml:space="preserve"> </w:t>
      </w:r>
      <w:r w:rsidR="000725F5" w:rsidRPr="007A5FF5">
        <w:t>Menurut Keputusan Menteri Kesehatan RI yang menetapkan obat-obatan kedalam daftar obat “W” memberikan pengertian obat bebas terbatas adalah Obat Keras yang dapat diserahkan kepada pemakainya tanpa resep dokter, bila penyerahannya memenuhi persyaratan yang sebagaimana telah datur dalam PERMENKES NOMOR : 919/MENKES/PER/X/1993 pasal 2.</w:t>
      </w:r>
    </w:p>
    <w:p w:rsidR="006E26DD" w:rsidRPr="007A5FF5" w:rsidRDefault="007A5FF5" w:rsidP="007A5FF5">
      <w:pPr>
        <w:pStyle w:val="BodyText"/>
        <w:spacing w:line="360" w:lineRule="auto"/>
        <w:ind w:firstLine="720"/>
        <w:jc w:val="both"/>
      </w:pPr>
      <w:r>
        <w:t xml:space="preserve"> </w:t>
      </w:r>
      <w:r w:rsidR="000725F5" w:rsidRPr="007A5FF5">
        <w:t xml:space="preserve">Berdasarkan Keputusan Menteri Kesehatan RI </w:t>
      </w:r>
      <w:proofErr w:type="gramStart"/>
      <w:r w:rsidR="000725F5" w:rsidRPr="007A5FF5">
        <w:t>Nomor :</w:t>
      </w:r>
      <w:proofErr w:type="gramEnd"/>
      <w:r w:rsidR="000725F5" w:rsidRPr="007A5FF5">
        <w:t xml:space="preserve"> 2380/A/SK/VI/83, tanda khusus untuk obat bebas terbatas berupa lingkaran warna biru dengan garis tepi berwarna hitam. </w:t>
      </w:r>
      <w:proofErr w:type="gramStart"/>
      <w:r w:rsidR="000725F5" w:rsidRPr="007A5FF5">
        <w:t>Tanda khusus harus diletakan sedemikian rupa sehingga jelas terlihat dan mudah dikenal sebagaimana yang dijelaskan pada gambar 2 di bawah.</w:t>
      </w:r>
      <w:proofErr w:type="gramEnd"/>
      <w:r w:rsidR="000725F5" w:rsidRPr="007A5FF5">
        <w:t xml:space="preserve"> </w:t>
      </w:r>
      <w:proofErr w:type="gramStart"/>
      <w:r w:rsidR="000725F5" w:rsidRPr="007A5FF5">
        <w:t>Contohnya obat flu kombinasi (tablet), chlorpheniramin maleat (CTM), dan mebendazol (Priyanto,</w:t>
      </w:r>
      <w:r w:rsidR="000725F5" w:rsidRPr="007A5FF5">
        <w:rPr>
          <w:spacing w:val="-3"/>
        </w:rPr>
        <w:t xml:space="preserve"> </w:t>
      </w:r>
      <w:r w:rsidR="000725F5" w:rsidRPr="007A5FF5">
        <w:t>2010).</w:t>
      </w:r>
      <w:proofErr w:type="gramEnd"/>
    </w:p>
    <w:p w:rsidR="006E26DD" w:rsidRPr="007A5FF5" w:rsidRDefault="00910E7F" w:rsidP="007A5FF5">
      <w:pPr>
        <w:pStyle w:val="BodyText"/>
        <w:spacing w:line="360" w:lineRule="auto"/>
        <w:jc w:val="center"/>
      </w:pPr>
      <w:r>
        <w:rPr>
          <w:noProof/>
        </w:rPr>
        <w:lastRenderedPageBreak/>
        <w:drawing>
          <wp:inline distT="0" distB="0" distL="0" distR="0" wp14:anchorId="0144C4F5" wp14:editId="4644AAD8">
            <wp:extent cx="1000125" cy="752475"/>
            <wp:effectExtent l="0" t="0" r="9525" b="9525"/>
            <wp:docPr id="38" name="Picture 38" descr="C:\Users\user\Downloads\WhatsApp Image 2021-05-25 at 14.18.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25 at 14.18.30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p w:rsidR="008A0258" w:rsidRPr="007A5FF5" w:rsidRDefault="007A5FF5" w:rsidP="00495A38">
      <w:pPr>
        <w:pStyle w:val="BodyText"/>
        <w:numPr>
          <w:ilvl w:val="1"/>
          <w:numId w:val="46"/>
        </w:numPr>
        <w:spacing w:line="360" w:lineRule="auto"/>
        <w:jc w:val="center"/>
        <w:rPr>
          <w:b/>
        </w:rPr>
      </w:pPr>
      <w:r w:rsidRPr="007A5FF5">
        <w:rPr>
          <w:b/>
        </w:rPr>
        <w:t>Penandaan Obat Bebas Terbatas</w:t>
      </w:r>
    </w:p>
    <w:p w:rsidR="008A0258" w:rsidRPr="00C10DCE" w:rsidRDefault="00CB475F" w:rsidP="00CB475F">
      <w:pPr>
        <w:pStyle w:val="ListParagraph"/>
        <w:tabs>
          <w:tab w:val="left" w:pos="851"/>
        </w:tabs>
        <w:spacing w:after="0" w:line="360" w:lineRule="auto"/>
        <w:ind w:left="0"/>
        <w:rPr>
          <w:rFonts w:ascii="Arial" w:hAnsi="Arial" w:cs="Arial"/>
          <w:b/>
          <w:sz w:val="24"/>
          <w:szCs w:val="24"/>
        </w:rPr>
      </w:pPr>
      <w:r>
        <w:rPr>
          <w:rFonts w:ascii="Arial" w:hAnsi="Arial" w:cs="Arial"/>
          <w:b/>
          <w:sz w:val="24"/>
          <w:szCs w:val="24"/>
        </w:rPr>
        <w:t xml:space="preserve">2.7.5     </w:t>
      </w:r>
      <w:r w:rsidR="001523BE">
        <w:rPr>
          <w:rFonts w:ascii="Arial" w:hAnsi="Arial" w:cs="Arial"/>
          <w:b/>
          <w:sz w:val="24"/>
          <w:szCs w:val="24"/>
        </w:rPr>
        <w:t>Obat K</w:t>
      </w:r>
      <w:r w:rsidR="00A93B4D">
        <w:rPr>
          <w:rFonts w:ascii="Arial" w:hAnsi="Arial" w:cs="Arial"/>
          <w:b/>
          <w:sz w:val="24"/>
          <w:szCs w:val="24"/>
        </w:rPr>
        <w:t xml:space="preserve">eras </w:t>
      </w:r>
    </w:p>
    <w:p w:rsidR="008A0258" w:rsidRPr="007A5FF5" w:rsidRDefault="008A0258" w:rsidP="007A5FF5">
      <w:pPr>
        <w:tabs>
          <w:tab w:val="left" w:pos="851"/>
        </w:tabs>
        <w:spacing w:after="0" w:line="360" w:lineRule="auto"/>
        <w:jc w:val="both"/>
        <w:rPr>
          <w:rFonts w:ascii="Arial" w:hAnsi="Arial" w:cs="Arial"/>
        </w:rPr>
      </w:pPr>
      <w:r w:rsidRPr="007A5FF5">
        <w:rPr>
          <w:rFonts w:ascii="Arial" w:hAnsi="Arial" w:cs="Arial"/>
        </w:rPr>
        <w:tab/>
      </w:r>
      <w:proofErr w:type="gramStart"/>
      <w:r w:rsidRPr="007A5FF5">
        <w:rPr>
          <w:rFonts w:ascii="Arial" w:hAnsi="Arial" w:cs="Arial"/>
        </w:rPr>
        <w:t>Keras atau obat daftar G menurut bahasa Belanda “G” singkatan dari “</w:t>
      </w:r>
      <w:r w:rsidRPr="003B0139">
        <w:rPr>
          <w:rFonts w:ascii="Arial" w:hAnsi="Arial" w:cs="Arial"/>
          <w:i/>
        </w:rPr>
        <w:t>Gevaarlijk</w:t>
      </w:r>
      <w:r w:rsidRPr="007A5FF5">
        <w:rPr>
          <w:rFonts w:ascii="Arial" w:hAnsi="Arial" w:cs="Arial"/>
        </w:rPr>
        <w:t>” artinya berbahaya maksudnya obat dalam golongan ini berbahaya jika pemakaiannya tidak berdasarkan resep dokter.</w:t>
      </w:r>
      <w:proofErr w:type="gramEnd"/>
    </w:p>
    <w:p w:rsidR="008A0258" w:rsidRPr="007A5FF5" w:rsidRDefault="003B0139" w:rsidP="007A5FF5">
      <w:pPr>
        <w:pStyle w:val="ListParagraph"/>
        <w:spacing w:after="0" w:line="360" w:lineRule="auto"/>
        <w:ind w:left="0"/>
        <w:jc w:val="both"/>
        <w:rPr>
          <w:rFonts w:ascii="Arial" w:hAnsi="Arial" w:cs="Arial"/>
        </w:rPr>
      </w:pPr>
      <w:r>
        <w:rPr>
          <w:rFonts w:ascii="Arial" w:hAnsi="Arial" w:cs="Arial"/>
        </w:rPr>
        <w:tab/>
        <w:t xml:space="preserve"> Menurut </w:t>
      </w:r>
      <w:r w:rsidR="008A0258" w:rsidRPr="007A5FF5">
        <w:rPr>
          <w:rFonts w:ascii="Arial" w:hAnsi="Arial" w:cs="Arial"/>
        </w:rPr>
        <w:t>Keputusan Menteri Kesehat</w:t>
      </w:r>
      <w:r>
        <w:rPr>
          <w:rFonts w:ascii="Arial" w:hAnsi="Arial" w:cs="Arial"/>
        </w:rPr>
        <w:t xml:space="preserve">an RI yang </w:t>
      </w:r>
      <w:r w:rsidR="00513914" w:rsidRPr="007A5FF5">
        <w:rPr>
          <w:rFonts w:ascii="Arial" w:hAnsi="Arial" w:cs="Arial"/>
        </w:rPr>
        <w:t>menetapkan/</w:t>
      </w:r>
      <w:r>
        <w:rPr>
          <w:rFonts w:ascii="Arial" w:hAnsi="Arial" w:cs="Arial"/>
        </w:rPr>
        <w:t xml:space="preserve"> </w:t>
      </w:r>
      <w:r w:rsidR="00513914" w:rsidRPr="007A5FF5">
        <w:rPr>
          <w:rFonts w:ascii="Arial" w:hAnsi="Arial" w:cs="Arial"/>
        </w:rPr>
        <w:t xml:space="preserve">memasukan </w:t>
      </w:r>
      <w:r w:rsidR="008A0258" w:rsidRPr="007A5FF5">
        <w:rPr>
          <w:rFonts w:ascii="Arial" w:hAnsi="Arial" w:cs="Arial"/>
        </w:rPr>
        <w:t>obat-obatan kedalam daftar obat keras, me</w:t>
      </w:r>
      <w:r w:rsidR="00513914" w:rsidRPr="007A5FF5">
        <w:rPr>
          <w:rFonts w:ascii="Arial" w:hAnsi="Arial" w:cs="Arial"/>
        </w:rPr>
        <w:t xml:space="preserve">mberikan pengertian obat keras, </w:t>
      </w:r>
      <w:r w:rsidR="008A0258" w:rsidRPr="007A5FF5">
        <w:rPr>
          <w:rFonts w:ascii="Arial" w:hAnsi="Arial" w:cs="Arial"/>
        </w:rPr>
        <w:t>memberikan pengertian obat keras adalah obat-obat y</w:t>
      </w:r>
      <w:r w:rsidR="00513914" w:rsidRPr="007A5FF5">
        <w:rPr>
          <w:rFonts w:ascii="Arial" w:hAnsi="Arial" w:cs="Arial"/>
        </w:rPr>
        <w:t xml:space="preserve">ang ditetapkan sebagai </w:t>
      </w:r>
      <w:r w:rsidR="008A0258" w:rsidRPr="007A5FF5">
        <w:rPr>
          <w:rFonts w:ascii="Arial" w:hAnsi="Arial" w:cs="Arial"/>
        </w:rPr>
        <w:t>berikut:</w:t>
      </w:r>
    </w:p>
    <w:p w:rsidR="008A0258" w:rsidRPr="007A5FF5" w:rsidRDefault="008A0258" w:rsidP="007A5FF5">
      <w:pPr>
        <w:pStyle w:val="ListParagraph"/>
        <w:spacing w:after="0" w:line="360" w:lineRule="auto"/>
        <w:ind w:left="284" w:hanging="284"/>
        <w:jc w:val="both"/>
        <w:rPr>
          <w:rFonts w:ascii="Arial" w:hAnsi="Arial" w:cs="Arial"/>
        </w:rPr>
      </w:pPr>
      <w:r w:rsidRPr="007A5FF5">
        <w:rPr>
          <w:rFonts w:ascii="Arial" w:hAnsi="Arial" w:cs="Arial"/>
        </w:rPr>
        <w:t>1) Semua obat yang pada bungkus luarnya o</w:t>
      </w:r>
      <w:r w:rsidR="00513914" w:rsidRPr="007A5FF5">
        <w:rPr>
          <w:rFonts w:ascii="Arial" w:hAnsi="Arial" w:cs="Arial"/>
        </w:rPr>
        <w:t xml:space="preserve">leh si pembuat disebutkan bahwa </w:t>
      </w:r>
      <w:r w:rsidRPr="007A5FF5">
        <w:rPr>
          <w:rFonts w:ascii="Arial" w:hAnsi="Arial" w:cs="Arial"/>
        </w:rPr>
        <w:t xml:space="preserve">obat </w:t>
      </w:r>
      <w:proofErr w:type="gramStart"/>
      <w:r w:rsidRPr="007A5FF5">
        <w:rPr>
          <w:rFonts w:ascii="Arial" w:hAnsi="Arial" w:cs="Arial"/>
        </w:rPr>
        <w:t xml:space="preserve">itu </w:t>
      </w:r>
      <w:r w:rsidR="007A5FF5">
        <w:rPr>
          <w:rFonts w:ascii="Arial" w:hAnsi="Arial" w:cs="Arial"/>
        </w:rPr>
        <w:t xml:space="preserve"> </w:t>
      </w:r>
      <w:r w:rsidRPr="007A5FF5">
        <w:rPr>
          <w:rFonts w:ascii="Arial" w:hAnsi="Arial" w:cs="Arial"/>
        </w:rPr>
        <w:t>hanya</w:t>
      </w:r>
      <w:proofErr w:type="gramEnd"/>
      <w:r w:rsidRPr="007A5FF5">
        <w:rPr>
          <w:rFonts w:ascii="Arial" w:hAnsi="Arial" w:cs="Arial"/>
        </w:rPr>
        <w:t xml:space="preserve"> boleh diserahkan dengan resep dokter.</w:t>
      </w:r>
    </w:p>
    <w:p w:rsidR="008A0258" w:rsidRPr="007A5FF5" w:rsidRDefault="008A0258" w:rsidP="007A5FF5">
      <w:pPr>
        <w:pStyle w:val="ListParagraph"/>
        <w:spacing w:after="0" w:line="360" w:lineRule="auto"/>
        <w:ind w:left="284" w:hanging="284"/>
        <w:jc w:val="both"/>
        <w:rPr>
          <w:rFonts w:ascii="Arial" w:hAnsi="Arial" w:cs="Arial"/>
        </w:rPr>
      </w:pPr>
      <w:r w:rsidRPr="007A5FF5">
        <w:rPr>
          <w:rFonts w:ascii="Arial" w:hAnsi="Arial" w:cs="Arial"/>
        </w:rPr>
        <w:t>2) Semua obat yang dibungkus sedemik</w:t>
      </w:r>
      <w:r w:rsidR="00513914" w:rsidRPr="007A5FF5">
        <w:rPr>
          <w:rFonts w:ascii="Arial" w:hAnsi="Arial" w:cs="Arial"/>
        </w:rPr>
        <w:t xml:space="preserve">ian rupa yang nyata-nyata untuk </w:t>
      </w:r>
      <w:r w:rsidRPr="007A5FF5">
        <w:rPr>
          <w:rFonts w:ascii="Arial" w:hAnsi="Arial" w:cs="Arial"/>
        </w:rPr>
        <w:t xml:space="preserve">dipergunakan secara parental, baik degan </w:t>
      </w:r>
      <w:proofErr w:type="gramStart"/>
      <w:r w:rsidRPr="007A5FF5">
        <w:rPr>
          <w:rFonts w:ascii="Arial" w:hAnsi="Arial" w:cs="Arial"/>
        </w:rPr>
        <w:t>cara</w:t>
      </w:r>
      <w:proofErr w:type="gramEnd"/>
      <w:r w:rsidRPr="007A5FF5">
        <w:rPr>
          <w:rFonts w:ascii="Arial" w:hAnsi="Arial" w:cs="Arial"/>
        </w:rPr>
        <w:t xml:space="preserve"> suntikan maupun dengan cara</w:t>
      </w:r>
      <w:r w:rsidR="00513914" w:rsidRPr="007A5FF5">
        <w:rPr>
          <w:rFonts w:ascii="Arial" w:hAnsi="Arial" w:cs="Arial"/>
        </w:rPr>
        <w:t xml:space="preserve"> </w:t>
      </w:r>
      <w:r w:rsidRPr="007A5FF5">
        <w:rPr>
          <w:rFonts w:ascii="Arial" w:hAnsi="Arial" w:cs="Arial"/>
        </w:rPr>
        <w:t>pemakaian lain dengan jalan merobek rangkaian asli dari jaringan.</w:t>
      </w:r>
    </w:p>
    <w:p w:rsidR="008A0258" w:rsidRPr="007A5FF5" w:rsidRDefault="008A0258" w:rsidP="007A5FF5">
      <w:pPr>
        <w:pStyle w:val="ListParagraph"/>
        <w:tabs>
          <w:tab w:val="left" w:pos="1328"/>
        </w:tabs>
        <w:spacing w:after="0" w:line="360" w:lineRule="auto"/>
        <w:ind w:left="284" w:hanging="284"/>
        <w:jc w:val="both"/>
        <w:rPr>
          <w:rFonts w:ascii="Arial" w:hAnsi="Arial" w:cs="Arial"/>
        </w:rPr>
      </w:pPr>
      <w:r w:rsidRPr="007A5FF5">
        <w:rPr>
          <w:rFonts w:ascii="Arial" w:hAnsi="Arial" w:cs="Arial"/>
        </w:rPr>
        <w:t xml:space="preserve">3) Semua obat baru, terkecuali apabila </w:t>
      </w:r>
      <w:r w:rsidR="00513914" w:rsidRPr="007A5FF5">
        <w:rPr>
          <w:rFonts w:ascii="Arial" w:hAnsi="Arial" w:cs="Arial"/>
        </w:rPr>
        <w:t xml:space="preserve">oleh Departemen Kesehatan telah </w:t>
      </w:r>
      <w:r w:rsidRPr="007A5FF5">
        <w:rPr>
          <w:rFonts w:ascii="Arial" w:hAnsi="Arial" w:cs="Arial"/>
        </w:rPr>
        <w:t>dinyatakan secara tertulis bahwa obat baru itu tidak membahayakan kesehatan</w:t>
      </w:r>
      <w:r w:rsidR="00513914" w:rsidRPr="007A5FF5">
        <w:rPr>
          <w:rFonts w:ascii="Arial" w:hAnsi="Arial" w:cs="Arial"/>
        </w:rPr>
        <w:t xml:space="preserve"> </w:t>
      </w:r>
      <w:r w:rsidRPr="007A5FF5">
        <w:rPr>
          <w:rFonts w:ascii="Arial" w:hAnsi="Arial" w:cs="Arial"/>
        </w:rPr>
        <w:t>manusia.</w:t>
      </w:r>
    </w:p>
    <w:p w:rsidR="00910E7F" w:rsidRDefault="008A0258" w:rsidP="00A93B4D">
      <w:pPr>
        <w:pStyle w:val="ListParagraph"/>
        <w:tabs>
          <w:tab w:val="left" w:pos="1328"/>
        </w:tabs>
        <w:spacing w:after="0" w:line="360" w:lineRule="auto"/>
        <w:ind w:left="284" w:hanging="284"/>
        <w:jc w:val="both"/>
        <w:rPr>
          <w:rFonts w:ascii="Arial" w:hAnsi="Arial" w:cs="Arial"/>
        </w:rPr>
      </w:pPr>
      <w:r w:rsidRPr="007A5FF5">
        <w:rPr>
          <w:rFonts w:ascii="Arial" w:hAnsi="Arial" w:cs="Arial"/>
        </w:rPr>
        <w:t>4) Semua obat yang tercantum dalam daftar oba</w:t>
      </w:r>
      <w:r w:rsidR="00513914" w:rsidRPr="007A5FF5">
        <w:rPr>
          <w:rFonts w:ascii="Arial" w:hAnsi="Arial" w:cs="Arial"/>
        </w:rPr>
        <w:t xml:space="preserve">t keras: obat itu sendiri dalam </w:t>
      </w:r>
      <w:r w:rsidRPr="007A5FF5">
        <w:rPr>
          <w:rFonts w:ascii="Arial" w:hAnsi="Arial" w:cs="Arial"/>
        </w:rPr>
        <w:t>substansi dan semua sediaan yang mengandu</w:t>
      </w:r>
      <w:r w:rsidR="00513914" w:rsidRPr="007A5FF5">
        <w:rPr>
          <w:rFonts w:ascii="Arial" w:hAnsi="Arial" w:cs="Arial"/>
        </w:rPr>
        <w:t xml:space="preserve">ng obat itu, terkecuali apabila </w:t>
      </w:r>
      <w:r w:rsidRPr="007A5FF5">
        <w:rPr>
          <w:rFonts w:ascii="Arial" w:hAnsi="Arial" w:cs="Arial"/>
        </w:rPr>
        <w:t xml:space="preserve">dibelakang </w:t>
      </w:r>
      <w:proofErr w:type="gramStart"/>
      <w:r w:rsidRPr="007A5FF5">
        <w:rPr>
          <w:rFonts w:ascii="Arial" w:hAnsi="Arial" w:cs="Arial"/>
        </w:rPr>
        <w:t>nama</w:t>
      </w:r>
      <w:proofErr w:type="gramEnd"/>
      <w:r w:rsidRPr="007A5FF5">
        <w:rPr>
          <w:rFonts w:ascii="Arial" w:hAnsi="Arial" w:cs="Arial"/>
        </w:rPr>
        <w:t xml:space="preserve"> obat disebutkan ketentuan lai</w:t>
      </w:r>
      <w:r w:rsidR="00513914" w:rsidRPr="007A5FF5">
        <w:rPr>
          <w:rFonts w:ascii="Arial" w:hAnsi="Arial" w:cs="Arial"/>
        </w:rPr>
        <w:t xml:space="preserve">n, atau ada pengecualian Daftar </w:t>
      </w:r>
      <w:r w:rsidRPr="007A5FF5">
        <w:rPr>
          <w:rFonts w:ascii="Arial" w:hAnsi="Arial" w:cs="Arial"/>
        </w:rPr>
        <w:t>Obat Bebas Terbatas.</w:t>
      </w:r>
      <w:r w:rsidR="00513914" w:rsidRPr="007A5FF5">
        <w:rPr>
          <w:rFonts w:ascii="Arial" w:hAnsi="Arial" w:cs="Arial"/>
        </w:rPr>
        <w:t xml:space="preserve"> </w:t>
      </w:r>
      <w:r w:rsidRPr="007A5FF5">
        <w:rPr>
          <w:rFonts w:ascii="Arial" w:hAnsi="Arial" w:cs="Arial"/>
        </w:rPr>
        <w:t>Berdasarkan Keputus</w:t>
      </w:r>
      <w:r w:rsidR="00513914" w:rsidRPr="007A5FF5">
        <w:rPr>
          <w:rFonts w:ascii="Arial" w:hAnsi="Arial" w:cs="Arial"/>
        </w:rPr>
        <w:t xml:space="preserve">an Menteri Kesehatan RI </w:t>
      </w:r>
      <w:proofErr w:type="gramStart"/>
      <w:r w:rsidR="00513914" w:rsidRPr="007A5FF5">
        <w:rPr>
          <w:rFonts w:ascii="Arial" w:hAnsi="Arial" w:cs="Arial"/>
        </w:rPr>
        <w:t>Nomor :</w:t>
      </w:r>
      <w:proofErr w:type="gramEnd"/>
      <w:r w:rsidR="00513914" w:rsidRPr="007A5FF5">
        <w:rPr>
          <w:rFonts w:ascii="Arial" w:hAnsi="Arial" w:cs="Arial"/>
        </w:rPr>
        <w:t xml:space="preserve"> </w:t>
      </w:r>
      <w:r w:rsidRPr="007A5FF5">
        <w:rPr>
          <w:rFonts w:ascii="Arial" w:hAnsi="Arial" w:cs="Arial"/>
        </w:rPr>
        <w:t>02396/A/SK/VIII/1986 tentang tanda kh</w:t>
      </w:r>
      <w:r w:rsidR="00513914" w:rsidRPr="007A5FF5">
        <w:rPr>
          <w:rFonts w:ascii="Arial" w:hAnsi="Arial" w:cs="Arial"/>
        </w:rPr>
        <w:t xml:space="preserve">usus Obat Keras daftar G adalah </w:t>
      </w:r>
      <w:r w:rsidRPr="007A5FF5">
        <w:rPr>
          <w:rFonts w:ascii="Arial" w:hAnsi="Arial" w:cs="Arial"/>
        </w:rPr>
        <w:t>lingkaran bulatan warna merah dengan garis t</w:t>
      </w:r>
      <w:r w:rsidR="00513914" w:rsidRPr="007A5FF5">
        <w:rPr>
          <w:rFonts w:ascii="Arial" w:hAnsi="Arial" w:cs="Arial"/>
        </w:rPr>
        <w:t xml:space="preserve">epi berwarna hitam dengan huruf </w:t>
      </w:r>
      <w:r w:rsidRPr="007A5FF5">
        <w:rPr>
          <w:rFonts w:ascii="Arial" w:hAnsi="Arial" w:cs="Arial"/>
        </w:rPr>
        <w:t xml:space="preserve">K yang menyentuh garis tepi lihat gambar 3. </w:t>
      </w:r>
      <w:proofErr w:type="gramStart"/>
      <w:r w:rsidRPr="007A5FF5">
        <w:rPr>
          <w:rFonts w:ascii="Arial" w:hAnsi="Arial" w:cs="Arial"/>
        </w:rPr>
        <w:t>Contoh obat in</w:t>
      </w:r>
      <w:r w:rsidR="00513914" w:rsidRPr="007A5FF5">
        <w:rPr>
          <w:rFonts w:ascii="Arial" w:hAnsi="Arial" w:cs="Arial"/>
        </w:rPr>
        <w:t>i adalah amoksilin, asam mefenamat, loratadine, alpr</w:t>
      </w:r>
      <w:r w:rsidR="00910E7F">
        <w:rPr>
          <w:rFonts w:ascii="Arial" w:hAnsi="Arial" w:cs="Arial"/>
        </w:rPr>
        <w:t>azolam, clobazam, pseudoefedrin</w:t>
      </w:r>
      <w:r w:rsidR="003B0139">
        <w:rPr>
          <w:rFonts w:ascii="Arial" w:hAnsi="Arial" w:cs="Arial"/>
        </w:rPr>
        <w:t>.</w:t>
      </w:r>
      <w:proofErr w:type="gramEnd"/>
    </w:p>
    <w:p w:rsidR="00301240" w:rsidRDefault="00301240" w:rsidP="00301240">
      <w:pPr>
        <w:pStyle w:val="ListParagraph"/>
        <w:tabs>
          <w:tab w:val="left" w:pos="1328"/>
        </w:tabs>
        <w:spacing w:after="0" w:line="360" w:lineRule="auto"/>
        <w:ind w:left="284" w:hanging="284"/>
        <w:jc w:val="center"/>
        <w:rPr>
          <w:rFonts w:ascii="Arial" w:hAnsi="Arial" w:cs="Arial"/>
        </w:rPr>
      </w:pPr>
      <w:r>
        <w:rPr>
          <w:rFonts w:ascii="Arial" w:hAnsi="Arial" w:cs="Arial"/>
          <w:noProof/>
        </w:rPr>
        <w:drawing>
          <wp:inline distT="0" distB="0" distL="0" distR="0" wp14:anchorId="10D5CD16" wp14:editId="7529923E">
            <wp:extent cx="1152525" cy="742950"/>
            <wp:effectExtent l="0" t="0" r="9525" b="0"/>
            <wp:docPr id="1" name="Picture 1" descr="C:\Users\user\Downloads\WhatsApp Image 2021-05-25 at 14.18.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25 at 14.18.30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2525" cy="742950"/>
                    </a:xfrm>
                    <a:prstGeom prst="rect">
                      <a:avLst/>
                    </a:prstGeom>
                    <a:noFill/>
                    <a:ln>
                      <a:noFill/>
                    </a:ln>
                  </pic:spPr>
                </pic:pic>
              </a:graphicData>
            </a:graphic>
          </wp:inline>
        </w:drawing>
      </w:r>
    </w:p>
    <w:p w:rsidR="00701D82" w:rsidRPr="001523BE" w:rsidRDefault="00301240" w:rsidP="001523BE">
      <w:pPr>
        <w:pStyle w:val="ListParagraph"/>
        <w:numPr>
          <w:ilvl w:val="1"/>
          <w:numId w:val="46"/>
        </w:numPr>
        <w:tabs>
          <w:tab w:val="left" w:pos="1328"/>
        </w:tabs>
        <w:spacing w:after="0" w:line="360" w:lineRule="auto"/>
        <w:jc w:val="center"/>
        <w:rPr>
          <w:rFonts w:ascii="Arial" w:hAnsi="Arial" w:cs="Arial"/>
          <w:b/>
        </w:rPr>
      </w:pPr>
      <w:r w:rsidRPr="00301240">
        <w:rPr>
          <w:rFonts w:ascii="Arial" w:hAnsi="Arial" w:cs="Arial"/>
          <w:b/>
        </w:rPr>
        <w:t xml:space="preserve"> Penandaan Obat Keras</w:t>
      </w:r>
    </w:p>
    <w:p w:rsidR="00CC3C76" w:rsidRPr="001523BE" w:rsidRDefault="001523BE" w:rsidP="001523BE">
      <w:pPr>
        <w:widowControl w:val="0"/>
        <w:tabs>
          <w:tab w:val="left" w:pos="993"/>
        </w:tabs>
        <w:autoSpaceDE w:val="0"/>
        <w:autoSpaceDN w:val="0"/>
        <w:spacing w:after="0" w:line="360" w:lineRule="auto"/>
        <w:jc w:val="both"/>
        <w:rPr>
          <w:rFonts w:ascii="Arial" w:hAnsi="Arial" w:cs="Arial"/>
          <w:b/>
          <w:sz w:val="24"/>
          <w:szCs w:val="24"/>
        </w:rPr>
      </w:pPr>
      <w:r>
        <w:rPr>
          <w:rFonts w:ascii="Arial" w:hAnsi="Arial" w:cs="Arial"/>
          <w:b/>
          <w:sz w:val="24"/>
          <w:szCs w:val="24"/>
        </w:rPr>
        <w:lastRenderedPageBreak/>
        <w:t xml:space="preserve">2.7.6   </w:t>
      </w:r>
      <w:r w:rsidR="00CB475F" w:rsidRPr="001523BE">
        <w:rPr>
          <w:rFonts w:ascii="Arial" w:hAnsi="Arial" w:cs="Arial"/>
          <w:b/>
          <w:sz w:val="24"/>
          <w:szCs w:val="24"/>
        </w:rPr>
        <w:t xml:space="preserve">    </w:t>
      </w:r>
      <w:r w:rsidR="00CC3C76" w:rsidRPr="001523BE">
        <w:rPr>
          <w:rFonts w:ascii="Arial" w:hAnsi="Arial" w:cs="Arial"/>
          <w:b/>
          <w:sz w:val="24"/>
          <w:szCs w:val="24"/>
        </w:rPr>
        <w:t>Psikotropika</w:t>
      </w:r>
    </w:p>
    <w:p w:rsidR="00CC3C76" w:rsidRPr="007A5FF5" w:rsidRDefault="007A5FF5" w:rsidP="007A5FF5">
      <w:pPr>
        <w:widowControl w:val="0"/>
        <w:autoSpaceDE w:val="0"/>
        <w:autoSpaceDN w:val="0"/>
        <w:spacing w:after="0" w:line="360" w:lineRule="auto"/>
        <w:jc w:val="both"/>
        <w:rPr>
          <w:rFonts w:ascii="Arial" w:hAnsi="Arial" w:cs="Arial"/>
        </w:rPr>
      </w:pPr>
      <w:r>
        <w:rPr>
          <w:rFonts w:ascii="Arial" w:hAnsi="Arial" w:cs="Arial"/>
        </w:rPr>
        <w:tab/>
        <w:t xml:space="preserve">     </w:t>
      </w:r>
      <w:proofErr w:type="gramStart"/>
      <w:r w:rsidR="003E6E9B" w:rsidRPr="007A5FF5">
        <w:rPr>
          <w:rFonts w:ascii="Arial" w:hAnsi="Arial" w:cs="Arial"/>
        </w:rPr>
        <w:t xml:space="preserve">Psikotropika </w:t>
      </w:r>
      <w:r w:rsidR="00CC3C76" w:rsidRPr="007A5FF5">
        <w:rPr>
          <w:rFonts w:ascii="Arial" w:hAnsi="Arial" w:cs="Arial"/>
        </w:rPr>
        <w:t>adalah zat atau obat, baik alamiah maupun sintetis bukan narkotika, yang berkhasiat psikoaktif melalui pengaruh selektif pada susunan saraf pusat yang menyebabkan perubahan khas pada aktivitas mental dan perilaku.</w:t>
      </w:r>
      <w:proofErr w:type="gramEnd"/>
      <w:r w:rsidR="00CC3C76" w:rsidRPr="007A5FF5">
        <w:rPr>
          <w:rFonts w:ascii="Arial" w:hAnsi="Arial" w:cs="Arial"/>
        </w:rPr>
        <w:t xml:space="preserve"> Psikotropika dibagi </w:t>
      </w:r>
      <w:proofErr w:type="gramStart"/>
      <w:r w:rsidR="00CC3C76" w:rsidRPr="007A5FF5">
        <w:rPr>
          <w:rFonts w:ascii="Arial" w:hAnsi="Arial" w:cs="Arial"/>
        </w:rPr>
        <w:t>menjadi</w:t>
      </w:r>
      <w:r w:rsidR="00CC3C76" w:rsidRPr="007A5FF5">
        <w:rPr>
          <w:rFonts w:ascii="Arial" w:hAnsi="Arial" w:cs="Arial"/>
          <w:spacing w:val="-2"/>
        </w:rPr>
        <w:t xml:space="preserve"> </w:t>
      </w:r>
      <w:r w:rsidR="00CC3C76" w:rsidRPr="007A5FF5">
        <w:rPr>
          <w:rFonts w:ascii="Arial" w:hAnsi="Arial" w:cs="Arial"/>
        </w:rPr>
        <w:t>:</w:t>
      </w:r>
      <w:proofErr w:type="gramEnd"/>
    </w:p>
    <w:p w:rsidR="00CC3C76" w:rsidRPr="007A5FF5" w:rsidRDefault="00CC3C76" w:rsidP="00495A38">
      <w:pPr>
        <w:pStyle w:val="ListParagraph"/>
        <w:widowControl w:val="0"/>
        <w:numPr>
          <w:ilvl w:val="1"/>
          <w:numId w:val="43"/>
        </w:numPr>
        <w:tabs>
          <w:tab w:val="left" w:pos="-142"/>
        </w:tabs>
        <w:autoSpaceDE w:val="0"/>
        <w:autoSpaceDN w:val="0"/>
        <w:spacing w:after="0" w:line="360" w:lineRule="auto"/>
        <w:ind w:left="426" w:hanging="426"/>
        <w:contextualSpacing w:val="0"/>
        <w:jc w:val="both"/>
        <w:rPr>
          <w:rFonts w:ascii="Arial" w:hAnsi="Arial" w:cs="Arial"/>
        </w:rPr>
      </w:pPr>
      <w:r w:rsidRPr="007A5FF5">
        <w:rPr>
          <w:rFonts w:ascii="Arial" w:hAnsi="Arial" w:cs="Arial"/>
        </w:rPr>
        <w:t xml:space="preserve">Psikotopika golongan 1 adalah psikotropika yang hanya dapat digunakan untuk tujuan ilmu pengetahuan dan tidak digunakan dalam terapi, dan mempunyai potensi amat kuat mengakibatkan ketergantungan. </w:t>
      </w:r>
      <w:proofErr w:type="gramStart"/>
      <w:r w:rsidRPr="007A5FF5">
        <w:rPr>
          <w:rFonts w:ascii="Arial" w:hAnsi="Arial" w:cs="Arial"/>
        </w:rPr>
        <w:t>Contohnya :</w:t>
      </w:r>
      <w:proofErr w:type="gramEnd"/>
      <w:r w:rsidRPr="007A5FF5">
        <w:rPr>
          <w:rFonts w:ascii="Arial" w:hAnsi="Arial" w:cs="Arial"/>
        </w:rPr>
        <w:t xml:space="preserve"> brolamfetamin (DOB), tenamfetamin (MDA), dan lisergida</w:t>
      </w:r>
      <w:r w:rsidRPr="007A5FF5">
        <w:rPr>
          <w:rFonts w:ascii="Arial" w:hAnsi="Arial" w:cs="Arial"/>
          <w:spacing w:val="-2"/>
        </w:rPr>
        <w:t xml:space="preserve"> </w:t>
      </w:r>
      <w:r w:rsidRPr="007A5FF5">
        <w:rPr>
          <w:rFonts w:ascii="Arial" w:hAnsi="Arial" w:cs="Arial"/>
        </w:rPr>
        <w:t>(LSD).</w:t>
      </w:r>
    </w:p>
    <w:p w:rsidR="003E6E9B" w:rsidRPr="007A5FF5" w:rsidRDefault="00CC3C76" w:rsidP="00495A38">
      <w:pPr>
        <w:pStyle w:val="ListParagraph"/>
        <w:widowControl w:val="0"/>
        <w:numPr>
          <w:ilvl w:val="1"/>
          <w:numId w:val="43"/>
        </w:numPr>
        <w:autoSpaceDE w:val="0"/>
        <w:autoSpaceDN w:val="0"/>
        <w:spacing w:after="0" w:line="360" w:lineRule="auto"/>
        <w:ind w:left="425" w:hanging="425"/>
        <w:contextualSpacing w:val="0"/>
        <w:jc w:val="both"/>
        <w:rPr>
          <w:rFonts w:ascii="Arial" w:hAnsi="Arial" w:cs="Arial"/>
        </w:rPr>
      </w:pPr>
      <w:r w:rsidRPr="007A5FF5">
        <w:rPr>
          <w:rFonts w:ascii="Arial" w:hAnsi="Arial" w:cs="Arial"/>
        </w:rPr>
        <w:t>Psikotropika golongan II dapat digunakan untuk pengobatan dan dapat digunakan dalam terapi dan/atau untuk tujuan ilmu pengetahuan</w:t>
      </w:r>
      <w:r w:rsidRPr="007A5FF5">
        <w:rPr>
          <w:rFonts w:ascii="Arial" w:hAnsi="Arial" w:cs="Arial"/>
          <w:spacing w:val="39"/>
        </w:rPr>
        <w:t xml:space="preserve"> </w:t>
      </w:r>
      <w:r w:rsidRPr="007A5FF5">
        <w:rPr>
          <w:rFonts w:ascii="Arial" w:hAnsi="Arial" w:cs="Arial"/>
        </w:rPr>
        <w:t>serta</w:t>
      </w:r>
      <w:r w:rsidR="003E6E9B" w:rsidRPr="007A5FF5">
        <w:rPr>
          <w:rFonts w:ascii="Arial" w:hAnsi="Arial" w:cs="Arial"/>
        </w:rPr>
        <w:t xml:space="preserve"> mempunyai potensi kuat mengakibatkan ketergantungan.</w:t>
      </w:r>
      <w:r w:rsidR="00B712DB">
        <w:rPr>
          <w:rFonts w:ascii="Arial" w:hAnsi="Arial" w:cs="Arial"/>
        </w:rPr>
        <w:t xml:space="preserve"> </w:t>
      </w:r>
      <w:proofErr w:type="gramStart"/>
      <w:r w:rsidR="003E6E9B" w:rsidRPr="007A5FF5">
        <w:rPr>
          <w:rFonts w:ascii="Arial" w:hAnsi="Arial" w:cs="Arial"/>
        </w:rPr>
        <w:t xml:space="preserve">Contohnya </w:t>
      </w:r>
      <w:r w:rsidR="003E6E9B" w:rsidRPr="007A5FF5">
        <w:rPr>
          <w:rFonts w:ascii="Arial" w:hAnsi="Arial" w:cs="Arial"/>
          <w:spacing w:val="-18"/>
        </w:rPr>
        <w:t>:</w:t>
      </w:r>
      <w:r w:rsidR="00B712DB">
        <w:rPr>
          <w:rFonts w:ascii="Arial" w:hAnsi="Arial" w:cs="Arial"/>
        </w:rPr>
        <w:t>amfetamin</w:t>
      </w:r>
      <w:proofErr w:type="gramEnd"/>
      <w:r w:rsidR="00B712DB">
        <w:rPr>
          <w:rFonts w:ascii="Arial" w:hAnsi="Arial" w:cs="Arial"/>
        </w:rPr>
        <w:t xml:space="preserve">, deksamfetamin, dan </w:t>
      </w:r>
      <w:r w:rsidR="003E6E9B" w:rsidRPr="007A5FF5">
        <w:rPr>
          <w:rFonts w:ascii="Arial" w:hAnsi="Arial" w:cs="Arial"/>
        </w:rPr>
        <w:t>metamfetamina.</w:t>
      </w:r>
    </w:p>
    <w:p w:rsidR="003E6E9B" w:rsidRPr="007A5FF5" w:rsidRDefault="003E6E9B" w:rsidP="00495A38">
      <w:pPr>
        <w:pStyle w:val="ListParagraph"/>
        <w:widowControl w:val="0"/>
        <w:numPr>
          <w:ilvl w:val="1"/>
          <w:numId w:val="43"/>
        </w:numPr>
        <w:tabs>
          <w:tab w:val="left" w:pos="426"/>
        </w:tabs>
        <w:autoSpaceDE w:val="0"/>
        <w:autoSpaceDN w:val="0"/>
        <w:spacing w:after="0" w:line="360" w:lineRule="auto"/>
        <w:ind w:left="426" w:hanging="426"/>
        <w:contextualSpacing w:val="0"/>
        <w:jc w:val="both"/>
        <w:rPr>
          <w:rFonts w:ascii="Arial" w:hAnsi="Arial" w:cs="Arial"/>
        </w:rPr>
      </w:pPr>
      <w:r w:rsidRPr="007A5FF5">
        <w:rPr>
          <w:rFonts w:ascii="Arial" w:hAnsi="Arial" w:cs="Arial"/>
        </w:rPr>
        <w:t>Psikotropika golongan III dapat digunakan untuk pengobatan dan</w:t>
      </w:r>
      <w:r w:rsidRPr="007A5FF5">
        <w:rPr>
          <w:rFonts w:ascii="Arial" w:hAnsi="Arial" w:cs="Arial"/>
          <w:spacing w:val="47"/>
        </w:rPr>
        <w:t xml:space="preserve"> </w:t>
      </w:r>
      <w:r w:rsidRPr="007A5FF5">
        <w:rPr>
          <w:rFonts w:ascii="Arial" w:hAnsi="Arial" w:cs="Arial"/>
        </w:rPr>
        <w:t xml:space="preserve">banyak digunakan dalam terapi dan/atau untuk tujuan ilmu pengetahuan serta mempunyai potensi sedang mengakibatkan ketergantungan. Contohnya: </w:t>
      </w:r>
      <w:proofErr w:type="gramStart"/>
      <w:r w:rsidRPr="007A5FF5">
        <w:rPr>
          <w:rFonts w:ascii="Arial" w:hAnsi="Arial" w:cs="Arial"/>
        </w:rPr>
        <w:t>katina</w:t>
      </w:r>
      <w:proofErr w:type="gramEnd"/>
      <w:r w:rsidRPr="007A5FF5">
        <w:rPr>
          <w:rFonts w:ascii="Arial" w:hAnsi="Arial" w:cs="Arial"/>
        </w:rPr>
        <w:t>, amobarbital, buprenofrina, dan pentobarbital.</w:t>
      </w:r>
    </w:p>
    <w:p w:rsidR="00910E7F" w:rsidRPr="00910E7F" w:rsidRDefault="003E6E9B" w:rsidP="00495A38">
      <w:pPr>
        <w:pStyle w:val="ListParagraph"/>
        <w:widowControl w:val="0"/>
        <w:numPr>
          <w:ilvl w:val="1"/>
          <w:numId w:val="43"/>
        </w:numPr>
        <w:autoSpaceDE w:val="0"/>
        <w:autoSpaceDN w:val="0"/>
        <w:spacing w:after="0" w:line="360" w:lineRule="auto"/>
        <w:ind w:left="425" w:hanging="425"/>
        <w:rPr>
          <w:rFonts w:ascii="Arial" w:hAnsi="Arial" w:cs="Arial"/>
        </w:rPr>
      </w:pPr>
      <w:r w:rsidRPr="00B712DB">
        <w:rPr>
          <w:rFonts w:ascii="Arial" w:hAnsi="Arial" w:cs="Arial"/>
        </w:rPr>
        <w:t>Psikotropika</w:t>
      </w:r>
      <w:r w:rsidRPr="00B712DB">
        <w:rPr>
          <w:rFonts w:ascii="Arial" w:hAnsi="Arial" w:cs="Arial"/>
          <w:spacing w:val="14"/>
        </w:rPr>
        <w:t xml:space="preserve"> </w:t>
      </w:r>
      <w:r w:rsidRPr="00B712DB">
        <w:rPr>
          <w:rFonts w:ascii="Arial" w:hAnsi="Arial" w:cs="Arial"/>
        </w:rPr>
        <w:t>golongan</w:t>
      </w:r>
      <w:r w:rsidRPr="00B712DB">
        <w:rPr>
          <w:rFonts w:ascii="Arial" w:hAnsi="Arial" w:cs="Arial"/>
          <w:spacing w:val="21"/>
        </w:rPr>
        <w:t xml:space="preserve"> </w:t>
      </w:r>
      <w:r w:rsidRPr="00B712DB">
        <w:rPr>
          <w:rFonts w:ascii="Arial" w:hAnsi="Arial" w:cs="Arial"/>
        </w:rPr>
        <w:t>IV</w:t>
      </w:r>
      <w:r w:rsidRPr="00B712DB">
        <w:rPr>
          <w:rFonts w:ascii="Arial" w:hAnsi="Arial" w:cs="Arial"/>
          <w:spacing w:val="15"/>
        </w:rPr>
        <w:t xml:space="preserve"> </w:t>
      </w:r>
      <w:r w:rsidRPr="00B712DB">
        <w:rPr>
          <w:rFonts w:ascii="Arial" w:hAnsi="Arial" w:cs="Arial"/>
        </w:rPr>
        <w:t>dapat</w:t>
      </w:r>
      <w:r w:rsidRPr="00B712DB">
        <w:rPr>
          <w:rFonts w:ascii="Arial" w:hAnsi="Arial" w:cs="Arial"/>
          <w:spacing w:val="16"/>
        </w:rPr>
        <w:t xml:space="preserve"> </w:t>
      </w:r>
      <w:r w:rsidRPr="00B712DB">
        <w:rPr>
          <w:rFonts w:ascii="Arial" w:hAnsi="Arial" w:cs="Arial"/>
        </w:rPr>
        <w:t>digunakan</w:t>
      </w:r>
      <w:r w:rsidRPr="00B712DB">
        <w:rPr>
          <w:rFonts w:ascii="Arial" w:hAnsi="Arial" w:cs="Arial"/>
          <w:spacing w:val="15"/>
        </w:rPr>
        <w:t xml:space="preserve"> </w:t>
      </w:r>
      <w:r w:rsidRPr="00B712DB">
        <w:rPr>
          <w:rFonts w:ascii="Arial" w:hAnsi="Arial" w:cs="Arial"/>
        </w:rPr>
        <w:t>untuk</w:t>
      </w:r>
      <w:r w:rsidRPr="00B712DB">
        <w:rPr>
          <w:rFonts w:ascii="Arial" w:hAnsi="Arial" w:cs="Arial"/>
          <w:spacing w:val="16"/>
        </w:rPr>
        <w:t xml:space="preserve"> </w:t>
      </w:r>
      <w:r w:rsidRPr="00B712DB">
        <w:rPr>
          <w:rFonts w:ascii="Arial" w:hAnsi="Arial" w:cs="Arial"/>
        </w:rPr>
        <w:t>pengobatan</w:t>
      </w:r>
      <w:r w:rsidRPr="00B712DB">
        <w:rPr>
          <w:rFonts w:ascii="Arial" w:hAnsi="Arial" w:cs="Arial"/>
          <w:spacing w:val="18"/>
        </w:rPr>
        <w:t xml:space="preserve"> </w:t>
      </w:r>
      <w:r w:rsidRPr="00B712DB">
        <w:rPr>
          <w:rFonts w:ascii="Arial" w:hAnsi="Arial" w:cs="Arial"/>
        </w:rPr>
        <w:t>dan</w:t>
      </w:r>
      <w:r w:rsidRPr="00B712DB">
        <w:rPr>
          <w:rFonts w:ascii="Arial" w:hAnsi="Arial" w:cs="Arial"/>
          <w:spacing w:val="15"/>
        </w:rPr>
        <w:t xml:space="preserve"> </w:t>
      </w:r>
      <w:r w:rsidRPr="00B712DB">
        <w:rPr>
          <w:rFonts w:ascii="Arial" w:hAnsi="Arial" w:cs="Arial"/>
        </w:rPr>
        <w:t>sangat</w:t>
      </w:r>
      <w:r w:rsidRPr="00B712DB">
        <w:rPr>
          <w:rFonts w:ascii="Arial" w:hAnsi="Arial" w:cs="Arial"/>
          <w:spacing w:val="19"/>
        </w:rPr>
        <w:t xml:space="preserve"> </w:t>
      </w:r>
      <w:r w:rsidRPr="00B712DB">
        <w:rPr>
          <w:rFonts w:ascii="Arial" w:hAnsi="Arial" w:cs="Arial"/>
        </w:rPr>
        <w:t>luas</w:t>
      </w:r>
      <w:r w:rsidR="00B712DB">
        <w:rPr>
          <w:rFonts w:ascii="Arial" w:hAnsi="Arial" w:cs="Arial"/>
        </w:rPr>
        <w:t xml:space="preserve"> </w:t>
      </w:r>
      <w:r w:rsidRPr="00B712DB">
        <w:rPr>
          <w:rFonts w:ascii="Arial" w:hAnsi="Arial" w:cs="Arial"/>
        </w:rPr>
        <w:t>digunakan dalam terapi dan/atau untuk tujuan ilmu pengetahuan serta</w:t>
      </w:r>
      <w:r w:rsidR="00B712DB">
        <w:rPr>
          <w:rFonts w:ascii="Arial" w:hAnsi="Arial" w:cs="Arial"/>
        </w:rPr>
        <w:t xml:space="preserve"> </w:t>
      </w:r>
      <w:r w:rsidRPr="00B712DB">
        <w:rPr>
          <w:rFonts w:ascii="Arial" w:hAnsi="Arial" w:cs="Arial"/>
        </w:rPr>
        <w:t xml:space="preserve">mempunyai potensi ringan mengakibatkan ketergantungan. </w:t>
      </w:r>
      <w:proofErr w:type="gramStart"/>
      <w:r w:rsidRPr="00B712DB">
        <w:rPr>
          <w:rFonts w:ascii="Arial" w:hAnsi="Arial" w:cs="Arial"/>
        </w:rPr>
        <w:t>Contohnya :</w:t>
      </w:r>
      <w:proofErr w:type="gramEnd"/>
      <w:r w:rsidRPr="00B712DB">
        <w:rPr>
          <w:rFonts w:ascii="Arial" w:hAnsi="Arial" w:cs="Arial"/>
        </w:rPr>
        <w:t xml:space="preserve"> alprazolam, barbital, diazepam dan fenobarbital (Undang – Undang RI No : 3 tahun 2017).</w:t>
      </w:r>
    </w:p>
    <w:p w:rsidR="00910E7F" w:rsidRDefault="00910E7F" w:rsidP="00910E7F">
      <w:pPr>
        <w:pStyle w:val="ListParagraph"/>
        <w:widowControl w:val="0"/>
        <w:autoSpaceDE w:val="0"/>
        <w:autoSpaceDN w:val="0"/>
        <w:spacing w:after="0" w:line="360" w:lineRule="auto"/>
        <w:ind w:left="425"/>
        <w:jc w:val="center"/>
        <w:rPr>
          <w:rFonts w:ascii="Arial" w:hAnsi="Arial" w:cs="Arial"/>
        </w:rPr>
      </w:pPr>
      <w:r>
        <w:rPr>
          <w:rFonts w:ascii="Arial" w:hAnsi="Arial" w:cs="Arial"/>
          <w:noProof/>
        </w:rPr>
        <w:drawing>
          <wp:inline distT="0" distB="0" distL="0" distR="0" wp14:anchorId="535AF104" wp14:editId="62DD15DF">
            <wp:extent cx="1200150" cy="1076325"/>
            <wp:effectExtent l="0" t="0" r="0" b="9525"/>
            <wp:docPr id="37" name="Picture 37" descr="C:\Users\user\Downloads\WhatsApp Image 2021-05-25 at 14.18.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25 at 14.18.30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076325"/>
                    </a:xfrm>
                    <a:prstGeom prst="rect">
                      <a:avLst/>
                    </a:prstGeom>
                    <a:noFill/>
                    <a:ln>
                      <a:noFill/>
                    </a:ln>
                  </pic:spPr>
                </pic:pic>
              </a:graphicData>
            </a:graphic>
          </wp:inline>
        </w:drawing>
      </w:r>
    </w:p>
    <w:p w:rsidR="00B35E8F" w:rsidRDefault="00B35E8F" w:rsidP="00910E7F">
      <w:pPr>
        <w:pStyle w:val="ListParagraph"/>
        <w:widowControl w:val="0"/>
        <w:autoSpaceDE w:val="0"/>
        <w:autoSpaceDN w:val="0"/>
        <w:spacing w:after="0" w:line="360" w:lineRule="auto"/>
        <w:ind w:left="425"/>
        <w:jc w:val="center"/>
        <w:rPr>
          <w:rFonts w:ascii="Arial" w:hAnsi="Arial" w:cs="Arial"/>
        </w:rPr>
      </w:pPr>
    </w:p>
    <w:p w:rsidR="00910E7F" w:rsidRPr="00301240" w:rsidRDefault="00301240" w:rsidP="00301240">
      <w:pPr>
        <w:widowControl w:val="0"/>
        <w:autoSpaceDE w:val="0"/>
        <w:autoSpaceDN w:val="0"/>
        <w:spacing w:after="0" w:line="360" w:lineRule="auto"/>
        <w:jc w:val="center"/>
        <w:rPr>
          <w:rFonts w:ascii="Arial" w:hAnsi="Arial" w:cs="Arial"/>
          <w:b/>
        </w:rPr>
      </w:pPr>
      <w:r>
        <w:rPr>
          <w:rFonts w:ascii="Arial" w:hAnsi="Arial" w:cs="Arial"/>
          <w:b/>
        </w:rPr>
        <w:t xml:space="preserve">2.4 </w:t>
      </w:r>
      <w:r w:rsidR="00910E7F" w:rsidRPr="00301240">
        <w:rPr>
          <w:rFonts w:ascii="Arial" w:hAnsi="Arial" w:cs="Arial"/>
          <w:b/>
        </w:rPr>
        <w:t>Gam</w:t>
      </w:r>
      <w:r>
        <w:rPr>
          <w:rFonts w:ascii="Arial" w:hAnsi="Arial" w:cs="Arial"/>
          <w:b/>
        </w:rPr>
        <w:t>bar Obat</w:t>
      </w:r>
      <w:r w:rsidR="00910E7F" w:rsidRPr="00301240">
        <w:rPr>
          <w:rFonts w:ascii="Arial" w:hAnsi="Arial" w:cs="Arial"/>
          <w:b/>
        </w:rPr>
        <w:t xml:space="preserve"> Psikotropika</w:t>
      </w:r>
    </w:p>
    <w:p w:rsidR="00701D82" w:rsidRDefault="00701D82" w:rsidP="00CB475F">
      <w:pPr>
        <w:widowControl w:val="0"/>
        <w:tabs>
          <w:tab w:val="left" w:pos="851"/>
        </w:tabs>
        <w:autoSpaceDE w:val="0"/>
        <w:autoSpaceDN w:val="0"/>
        <w:spacing w:after="0" w:line="360" w:lineRule="auto"/>
        <w:rPr>
          <w:rFonts w:ascii="Arial" w:hAnsi="Arial" w:cs="Arial"/>
          <w:b/>
          <w:sz w:val="24"/>
          <w:szCs w:val="24"/>
        </w:rPr>
      </w:pPr>
    </w:p>
    <w:p w:rsidR="001523BE" w:rsidRDefault="001523BE" w:rsidP="00CB475F">
      <w:pPr>
        <w:widowControl w:val="0"/>
        <w:tabs>
          <w:tab w:val="left" w:pos="851"/>
        </w:tabs>
        <w:autoSpaceDE w:val="0"/>
        <w:autoSpaceDN w:val="0"/>
        <w:spacing w:after="0" w:line="360" w:lineRule="auto"/>
        <w:rPr>
          <w:rFonts w:ascii="Arial" w:hAnsi="Arial" w:cs="Arial"/>
          <w:b/>
          <w:sz w:val="24"/>
          <w:szCs w:val="24"/>
        </w:rPr>
      </w:pPr>
    </w:p>
    <w:p w:rsidR="001523BE" w:rsidRDefault="001523BE" w:rsidP="00CB475F">
      <w:pPr>
        <w:widowControl w:val="0"/>
        <w:tabs>
          <w:tab w:val="left" w:pos="851"/>
        </w:tabs>
        <w:autoSpaceDE w:val="0"/>
        <w:autoSpaceDN w:val="0"/>
        <w:spacing w:after="0" w:line="360" w:lineRule="auto"/>
        <w:rPr>
          <w:rFonts w:ascii="Arial" w:hAnsi="Arial" w:cs="Arial"/>
          <w:b/>
          <w:sz w:val="24"/>
          <w:szCs w:val="24"/>
        </w:rPr>
      </w:pPr>
    </w:p>
    <w:p w:rsidR="001523BE" w:rsidRDefault="001523BE" w:rsidP="00CB475F">
      <w:pPr>
        <w:widowControl w:val="0"/>
        <w:tabs>
          <w:tab w:val="left" w:pos="851"/>
        </w:tabs>
        <w:autoSpaceDE w:val="0"/>
        <w:autoSpaceDN w:val="0"/>
        <w:spacing w:after="0" w:line="360" w:lineRule="auto"/>
        <w:rPr>
          <w:rFonts w:ascii="Arial" w:hAnsi="Arial" w:cs="Arial"/>
          <w:b/>
          <w:sz w:val="24"/>
          <w:szCs w:val="24"/>
        </w:rPr>
      </w:pPr>
    </w:p>
    <w:p w:rsidR="00B712DB" w:rsidRPr="00CB475F" w:rsidRDefault="00CB475F" w:rsidP="00CB475F">
      <w:pPr>
        <w:widowControl w:val="0"/>
        <w:tabs>
          <w:tab w:val="left" w:pos="851"/>
        </w:tabs>
        <w:autoSpaceDE w:val="0"/>
        <w:autoSpaceDN w:val="0"/>
        <w:spacing w:after="0" w:line="360" w:lineRule="auto"/>
        <w:rPr>
          <w:rFonts w:ascii="Arial" w:hAnsi="Arial" w:cs="Arial"/>
          <w:b/>
          <w:sz w:val="24"/>
          <w:szCs w:val="24"/>
        </w:rPr>
      </w:pPr>
      <w:r>
        <w:rPr>
          <w:rFonts w:ascii="Arial" w:hAnsi="Arial" w:cs="Arial"/>
          <w:b/>
          <w:sz w:val="24"/>
          <w:szCs w:val="24"/>
        </w:rPr>
        <w:lastRenderedPageBreak/>
        <w:t xml:space="preserve">2.7.7     </w:t>
      </w:r>
      <w:r w:rsidR="00B712DB" w:rsidRPr="00CB475F">
        <w:rPr>
          <w:rFonts w:ascii="Arial" w:hAnsi="Arial" w:cs="Arial"/>
          <w:b/>
          <w:sz w:val="24"/>
          <w:szCs w:val="24"/>
        </w:rPr>
        <w:t>Narkotika</w:t>
      </w:r>
    </w:p>
    <w:p w:rsidR="00CC3C76" w:rsidRDefault="00B712DB" w:rsidP="001523BE">
      <w:pPr>
        <w:pStyle w:val="ListParagraph"/>
        <w:widowControl w:val="0"/>
        <w:tabs>
          <w:tab w:val="left" w:pos="851"/>
        </w:tabs>
        <w:autoSpaceDE w:val="0"/>
        <w:autoSpaceDN w:val="0"/>
        <w:spacing w:after="0" w:line="360" w:lineRule="auto"/>
        <w:ind w:left="0"/>
        <w:contextualSpacing w:val="0"/>
        <w:jc w:val="both"/>
        <w:rPr>
          <w:rFonts w:ascii="Arial" w:hAnsi="Arial" w:cs="Arial"/>
        </w:rPr>
      </w:pPr>
      <w:r>
        <w:rPr>
          <w:rFonts w:ascii="Arial" w:hAnsi="Arial" w:cs="Arial"/>
        </w:rPr>
        <w:t xml:space="preserve"> </w:t>
      </w:r>
      <w:r>
        <w:rPr>
          <w:rFonts w:ascii="Arial" w:hAnsi="Arial" w:cs="Arial"/>
        </w:rPr>
        <w:tab/>
      </w:r>
      <w:r w:rsidR="003E6E9B" w:rsidRPr="00B712DB">
        <w:rPr>
          <w:rFonts w:ascii="Arial" w:hAnsi="Arial" w:cs="Arial"/>
        </w:rPr>
        <w:t>Narkotika adalah zat atau obat yang berasal dari tanaman atau bukan</w:t>
      </w:r>
      <w:r w:rsidR="003E6E9B" w:rsidRPr="00B712DB">
        <w:rPr>
          <w:rFonts w:ascii="Arial" w:hAnsi="Arial" w:cs="Arial"/>
          <w:spacing w:val="40"/>
        </w:rPr>
        <w:t xml:space="preserve"> </w:t>
      </w:r>
      <w:r w:rsidR="003E6E9B" w:rsidRPr="00B712DB">
        <w:rPr>
          <w:rFonts w:ascii="Arial" w:hAnsi="Arial" w:cs="Arial"/>
        </w:rPr>
        <w:t>tanaman,</w:t>
      </w:r>
      <w:r w:rsidRPr="00B712DB">
        <w:rPr>
          <w:rFonts w:ascii="Arial" w:hAnsi="Arial" w:cs="Arial"/>
        </w:rPr>
        <w:t xml:space="preserve"> </w:t>
      </w:r>
      <w:r w:rsidR="003E6E9B" w:rsidRPr="00B712DB">
        <w:rPr>
          <w:rFonts w:ascii="Arial" w:hAnsi="Arial" w:cs="Arial"/>
        </w:rPr>
        <w:t>baik sintetis maupun semisintetis,  yan</w:t>
      </w:r>
      <w:r w:rsidR="00387918">
        <w:rPr>
          <w:rFonts w:ascii="Arial" w:hAnsi="Arial" w:cs="Arial"/>
        </w:rPr>
        <w:t>g dapat  menyebebkan  penurunan</w:t>
      </w:r>
      <w:r w:rsidR="00387918">
        <w:rPr>
          <w:rFonts w:ascii="Arial" w:hAnsi="Arial" w:cs="Arial"/>
          <w:spacing w:val="57"/>
        </w:rPr>
        <w:t xml:space="preserve"> </w:t>
      </w:r>
      <w:r w:rsidR="003E6E9B" w:rsidRPr="00B712DB">
        <w:rPr>
          <w:rFonts w:ascii="Arial" w:hAnsi="Arial" w:cs="Arial"/>
        </w:rPr>
        <w:t>atau</w:t>
      </w:r>
      <w:r w:rsidRPr="00B712DB">
        <w:rPr>
          <w:rFonts w:ascii="Arial" w:hAnsi="Arial" w:cs="Arial"/>
        </w:rPr>
        <w:t xml:space="preserve"> </w:t>
      </w:r>
      <w:r w:rsidR="003E6E9B" w:rsidRPr="00B712DB">
        <w:rPr>
          <w:rFonts w:ascii="Arial" w:hAnsi="Arial" w:cs="Arial"/>
        </w:rPr>
        <w:t>perubahan kesadaran, hilangnya rasa, mengurangi sampai menghilangkan</w:t>
      </w:r>
      <w:r w:rsidR="003E6E9B" w:rsidRPr="00B712DB">
        <w:rPr>
          <w:rFonts w:ascii="Arial" w:hAnsi="Arial" w:cs="Arial"/>
          <w:spacing w:val="36"/>
        </w:rPr>
        <w:t xml:space="preserve"> </w:t>
      </w:r>
      <w:r w:rsidR="003E6E9B" w:rsidRPr="00B712DB">
        <w:rPr>
          <w:rFonts w:ascii="Arial" w:hAnsi="Arial" w:cs="Arial"/>
        </w:rPr>
        <w:t>rasa</w:t>
      </w:r>
      <w:r w:rsidRPr="00B712DB">
        <w:rPr>
          <w:rFonts w:ascii="Arial" w:hAnsi="Arial" w:cs="Arial"/>
        </w:rPr>
        <w:t xml:space="preserve"> </w:t>
      </w:r>
      <w:r w:rsidR="003E6E9B" w:rsidRPr="00B712DB">
        <w:rPr>
          <w:rFonts w:ascii="Arial" w:hAnsi="Arial" w:cs="Arial"/>
        </w:rPr>
        <w:t>nyeri,  dan  dapat  menimbulkan  keter</w:t>
      </w:r>
      <w:r w:rsidR="00387918">
        <w:rPr>
          <w:rFonts w:ascii="Arial" w:hAnsi="Arial" w:cs="Arial"/>
        </w:rPr>
        <w:t>gantungan,  yang  dibedakan ke</w:t>
      </w:r>
      <w:r w:rsidR="003E6E9B" w:rsidRPr="00B712DB">
        <w:rPr>
          <w:rFonts w:ascii="Arial" w:hAnsi="Arial" w:cs="Arial"/>
          <w:spacing w:val="56"/>
        </w:rPr>
        <w:t xml:space="preserve"> </w:t>
      </w:r>
      <w:r w:rsidR="003E6E9B" w:rsidRPr="00B712DB">
        <w:rPr>
          <w:rFonts w:ascii="Arial" w:hAnsi="Arial" w:cs="Arial"/>
        </w:rPr>
        <w:t>dalam</w:t>
      </w:r>
      <w:r w:rsidRPr="00B712DB">
        <w:rPr>
          <w:rFonts w:ascii="Arial" w:hAnsi="Arial" w:cs="Arial"/>
        </w:rPr>
        <w:t xml:space="preserve"> </w:t>
      </w:r>
      <w:r w:rsidR="003E6E9B" w:rsidRPr="00B712DB">
        <w:rPr>
          <w:rFonts w:ascii="Arial" w:hAnsi="Arial" w:cs="Arial"/>
        </w:rPr>
        <w:t>golongan–golongan (Undang – Undang RI No : 2 tahun 2017).</w:t>
      </w:r>
    </w:p>
    <w:p w:rsidR="00B712DB" w:rsidRDefault="00B712DB" w:rsidP="001523BE">
      <w:pPr>
        <w:pStyle w:val="ListParagraph"/>
        <w:widowControl w:val="0"/>
        <w:tabs>
          <w:tab w:val="left" w:pos="851"/>
        </w:tabs>
        <w:autoSpaceDE w:val="0"/>
        <w:autoSpaceDN w:val="0"/>
        <w:spacing w:after="0" w:line="360" w:lineRule="auto"/>
        <w:ind w:left="0"/>
        <w:contextualSpacing w:val="0"/>
        <w:jc w:val="both"/>
        <w:rPr>
          <w:rFonts w:ascii="Arial" w:hAnsi="Arial" w:cs="Arial"/>
        </w:rPr>
      </w:pPr>
      <w:r>
        <w:rPr>
          <w:rFonts w:ascii="Arial" w:hAnsi="Arial" w:cs="Arial"/>
        </w:rPr>
        <w:tab/>
      </w:r>
      <w:proofErr w:type="gramStart"/>
      <w:r w:rsidR="00092C85">
        <w:rPr>
          <w:rFonts w:ascii="Arial" w:hAnsi="Arial" w:cs="Arial"/>
        </w:rPr>
        <w:t>Dalam kemasannya Narkotika dit</w:t>
      </w:r>
      <w:r w:rsidR="001523BE">
        <w:rPr>
          <w:rFonts w:ascii="Arial" w:hAnsi="Arial" w:cs="Arial"/>
        </w:rPr>
        <w:t xml:space="preserve">andai dengan lingkaran berwarna </w:t>
      </w:r>
      <w:r w:rsidR="00092C85">
        <w:rPr>
          <w:rFonts w:ascii="Arial" w:hAnsi="Arial" w:cs="Arial"/>
        </w:rPr>
        <w:t>merah sebagaimana gambar.</w:t>
      </w:r>
      <w:proofErr w:type="gramEnd"/>
      <w:r w:rsidR="00092C85">
        <w:rPr>
          <w:rFonts w:ascii="Arial" w:hAnsi="Arial" w:cs="Arial"/>
        </w:rPr>
        <w:t xml:space="preserve"> Narkotika dibagi menjadi 3 golongan </w:t>
      </w:r>
      <w:proofErr w:type="gramStart"/>
      <w:r w:rsidR="00092C85">
        <w:rPr>
          <w:rFonts w:ascii="Arial" w:hAnsi="Arial" w:cs="Arial"/>
        </w:rPr>
        <w:t>yaitu :</w:t>
      </w:r>
      <w:proofErr w:type="gramEnd"/>
    </w:p>
    <w:p w:rsidR="00092C85" w:rsidRDefault="00092C85" w:rsidP="001523BE">
      <w:pPr>
        <w:pStyle w:val="ListParagraph"/>
        <w:widowControl w:val="0"/>
        <w:tabs>
          <w:tab w:val="left" w:pos="142"/>
        </w:tabs>
        <w:autoSpaceDE w:val="0"/>
        <w:autoSpaceDN w:val="0"/>
        <w:spacing w:after="0" w:line="360" w:lineRule="auto"/>
        <w:ind w:left="426" w:hanging="426"/>
        <w:contextualSpacing w:val="0"/>
        <w:jc w:val="both"/>
        <w:rPr>
          <w:rFonts w:ascii="Arial" w:hAnsi="Arial" w:cs="Arial"/>
        </w:rPr>
      </w:pPr>
      <w:proofErr w:type="gramStart"/>
      <w:r>
        <w:rPr>
          <w:rFonts w:ascii="Arial" w:hAnsi="Arial" w:cs="Arial"/>
        </w:rPr>
        <w:t>a</w:t>
      </w:r>
      <w:proofErr w:type="gramEnd"/>
      <w:r>
        <w:rPr>
          <w:rFonts w:ascii="Arial" w:hAnsi="Arial" w:cs="Arial"/>
        </w:rPr>
        <w:t xml:space="preserve">). Narkotika golongan I, digunakan untuk kepentingan pengembangan ilmu, pengetahuan  dan teknologi dan untuk reagensia diagnostic, serta reagensia laboratorium setelah mendapatkan persetujuan Menteri atau rekomendasi Kepala Badan Pengawasan Obat dan Makanan. </w:t>
      </w:r>
      <w:proofErr w:type="gramStart"/>
      <w:r>
        <w:rPr>
          <w:rFonts w:ascii="Arial" w:hAnsi="Arial" w:cs="Arial"/>
        </w:rPr>
        <w:t>Contohnya heroin, katinona, afmfetamin, dan metamfetamin.</w:t>
      </w:r>
      <w:proofErr w:type="gramEnd"/>
    </w:p>
    <w:p w:rsidR="00092C85" w:rsidRDefault="00092C85" w:rsidP="00DF3690">
      <w:pPr>
        <w:pStyle w:val="ListParagraph"/>
        <w:widowControl w:val="0"/>
        <w:tabs>
          <w:tab w:val="left" w:pos="426"/>
        </w:tabs>
        <w:autoSpaceDE w:val="0"/>
        <w:autoSpaceDN w:val="0"/>
        <w:spacing w:after="0" w:line="360" w:lineRule="auto"/>
        <w:ind w:left="426" w:hanging="426"/>
        <w:contextualSpacing w:val="0"/>
        <w:jc w:val="both"/>
        <w:rPr>
          <w:rFonts w:ascii="Arial" w:hAnsi="Arial" w:cs="Arial"/>
        </w:rPr>
      </w:pPr>
      <w:r>
        <w:rPr>
          <w:rFonts w:ascii="Arial" w:hAnsi="Arial" w:cs="Arial"/>
        </w:rPr>
        <w:t xml:space="preserve">b). Narkotika golongan II dan III, yang berupa bahan </w:t>
      </w:r>
      <w:proofErr w:type="gramStart"/>
      <w:r>
        <w:rPr>
          <w:rFonts w:ascii="Arial" w:hAnsi="Arial" w:cs="Arial"/>
        </w:rPr>
        <w:t>baku</w:t>
      </w:r>
      <w:proofErr w:type="gramEnd"/>
      <w:r>
        <w:rPr>
          <w:rFonts w:ascii="Arial" w:hAnsi="Arial" w:cs="Arial"/>
        </w:rPr>
        <w:t>, baik alami maupun sintetis, yang digunakan untuk produksi obat diatur dengan Peraturan Menteri. Contohnya: Fentanil, morfin, petidina, dan kodein.</w:t>
      </w:r>
    </w:p>
    <w:p w:rsidR="00B35E8F" w:rsidRPr="00910E7F" w:rsidRDefault="00B35E8F" w:rsidP="001523BE">
      <w:pPr>
        <w:pStyle w:val="ListParagraph"/>
        <w:widowControl w:val="0"/>
        <w:tabs>
          <w:tab w:val="left" w:pos="426"/>
        </w:tabs>
        <w:autoSpaceDE w:val="0"/>
        <w:autoSpaceDN w:val="0"/>
        <w:spacing w:after="0" w:line="360" w:lineRule="auto"/>
        <w:ind w:left="426" w:hanging="426"/>
        <w:contextualSpacing w:val="0"/>
        <w:jc w:val="both"/>
        <w:rPr>
          <w:rFonts w:ascii="Arial" w:hAnsi="Arial" w:cs="Arial"/>
        </w:rPr>
      </w:pPr>
    </w:p>
    <w:p w:rsidR="00910E7F" w:rsidRDefault="00910E7F" w:rsidP="00910E7F">
      <w:pPr>
        <w:widowControl w:val="0"/>
        <w:tabs>
          <w:tab w:val="left" w:pos="851"/>
        </w:tabs>
        <w:autoSpaceDE w:val="0"/>
        <w:autoSpaceDN w:val="0"/>
        <w:spacing w:after="0" w:line="360" w:lineRule="auto"/>
        <w:jc w:val="center"/>
        <w:rPr>
          <w:rFonts w:ascii="Arial" w:hAnsi="Arial" w:cs="Arial"/>
        </w:rPr>
      </w:pPr>
      <w:r>
        <w:rPr>
          <w:rFonts w:ascii="Arial" w:hAnsi="Arial" w:cs="Arial"/>
          <w:noProof/>
        </w:rPr>
        <w:drawing>
          <wp:inline distT="0" distB="0" distL="0" distR="0" wp14:anchorId="569CE9AC" wp14:editId="5CBD4745">
            <wp:extent cx="1104900" cy="942975"/>
            <wp:effectExtent l="0" t="0" r="0" b="9525"/>
            <wp:docPr id="35" name="Picture 35" descr="C:\Users\user\Downloads\WhatsApp Image 2021-05-25 at 14.1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25 at 14.18.3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inline>
        </w:drawing>
      </w:r>
    </w:p>
    <w:p w:rsidR="00B35E8F" w:rsidRDefault="00B35E8F" w:rsidP="00910E7F">
      <w:pPr>
        <w:widowControl w:val="0"/>
        <w:tabs>
          <w:tab w:val="left" w:pos="851"/>
        </w:tabs>
        <w:autoSpaceDE w:val="0"/>
        <w:autoSpaceDN w:val="0"/>
        <w:spacing w:after="0" w:line="360" w:lineRule="auto"/>
        <w:jc w:val="center"/>
        <w:rPr>
          <w:rFonts w:ascii="Arial" w:hAnsi="Arial" w:cs="Arial"/>
        </w:rPr>
      </w:pPr>
    </w:p>
    <w:p w:rsidR="00910E7F" w:rsidRPr="00910E7F" w:rsidRDefault="00F06AF9" w:rsidP="00910E7F">
      <w:pPr>
        <w:widowControl w:val="0"/>
        <w:tabs>
          <w:tab w:val="left" w:pos="851"/>
        </w:tabs>
        <w:autoSpaceDE w:val="0"/>
        <w:autoSpaceDN w:val="0"/>
        <w:spacing w:after="0" w:line="360" w:lineRule="auto"/>
        <w:jc w:val="center"/>
        <w:rPr>
          <w:rFonts w:ascii="Arial" w:hAnsi="Arial" w:cs="Arial"/>
          <w:b/>
        </w:rPr>
        <w:sectPr w:rsidR="00910E7F" w:rsidRPr="00910E7F" w:rsidSect="00701D82">
          <w:pgSz w:w="11910" w:h="16840" w:code="9"/>
          <w:pgMar w:top="2268" w:right="1701" w:bottom="1701" w:left="2268" w:header="761" w:footer="0" w:gutter="0"/>
          <w:cols w:space="720"/>
          <w:docGrid w:linePitch="299"/>
        </w:sectPr>
      </w:pPr>
      <w:r>
        <w:rPr>
          <w:rFonts w:ascii="Arial" w:hAnsi="Arial" w:cs="Arial"/>
          <w:b/>
        </w:rPr>
        <w:t>2</w:t>
      </w:r>
      <w:r w:rsidR="00910E7F" w:rsidRPr="00910E7F">
        <w:rPr>
          <w:rFonts w:ascii="Arial" w:hAnsi="Arial" w:cs="Arial"/>
          <w:b/>
        </w:rPr>
        <w:t>.5 Gambar Obat Golongan Narkotika</w:t>
      </w:r>
    </w:p>
    <w:p w:rsidR="007A6613" w:rsidRDefault="00061311" w:rsidP="00061311">
      <w:pPr>
        <w:spacing w:after="0" w:line="360" w:lineRule="auto"/>
        <w:jc w:val="both"/>
        <w:rPr>
          <w:rFonts w:ascii="Arial" w:hAnsi="Arial" w:cs="Arial"/>
          <w:b/>
          <w:sz w:val="24"/>
          <w:szCs w:val="24"/>
        </w:rPr>
      </w:pPr>
      <w:r>
        <w:rPr>
          <w:rFonts w:ascii="Arial" w:hAnsi="Arial" w:cs="Arial"/>
          <w:b/>
          <w:sz w:val="24"/>
          <w:szCs w:val="24"/>
        </w:rPr>
        <w:lastRenderedPageBreak/>
        <w:t>2.8</w:t>
      </w:r>
      <w:r>
        <w:rPr>
          <w:rFonts w:ascii="Arial" w:hAnsi="Arial" w:cs="Arial"/>
          <w:b/>
          <w:sz w:val="24"/>
          <w:szCs w:val="24"/>
        </w:rPr>
        <w:tab/>
      </w:r>
      <w:r w:rsidR="007A6613">
        <w:rPr>
          <w:rFonts w:ascii="Arial" w:hAnsi="Arial" w:cs="Arial"/>
          <w:b/>
          <w:sz w:val="24"/>
          <w:szCs w:val="24"/>
        </w:rPr>
        <w:t>Kerangka Konsep</w:t>
      </w:r>
    </w:p>
    <w:p w:rsidR="007E2525" w:rsidRDefault="007E2525" w:rsidP="007A6613">
      <w:pPr>
        <w:spacing w:after="0" w:line="360" w:lineRule="auto"/>
        <w:rPr>
          <w:rFonts w:ascii="Arial" w:hAnsi="Arial" w:cs="Arial"/>
          <w:b/>
        </w:rPr>
      </w:pPr>
    </w:p>
    <w:p w:rsidR="00F3358F" w:rsidRPr="007A6613" w:rsidRDefault="00F3358F" w:rsidP="007A6613">
      <w:pPr>
        <w:spacing w:after="0" w:line="360" w:lineRule="auto"/>
        <w:rPr>
          <w:rFonts w:ascii="Arial" w:hAnsi="Arial" w:cs="Arial"/>
          <w:b/>
        </w:rPr>
      </w:pPr>
      <w:r>
        <w:rPr>
          <w:rFonts w:ascii="Arial" w:hAnsi="Arial" w:cs="Arial"/>
          <w:b/>
        </w:rPr>
        <w:t xml:space="preserve">                     </w:t>
      </w:r>
      <w:r w:rsidR="007A6613">
        <w:rPr>
          <w:rFonts w:ascii="Arial" w:hAnsi="Arial" w:cs="Arial"/>
          <w:b/>
        </w:rPr>
        <w:t xml:space="preserve"> </w:t>
      </w:r>
      <w:r w:rsidR="007A6613" w:rsidRPr="007A6613">
        <w:rPr>
          <w:rFonts w:ascii="Arial" w:hAnsi="Arial" w:cs="Arial"/>
          <w:b/>
        </w:rPr>
        <w:t>Variabel</w:t>
      </w:r>
      <w:r w:rsidR="007A6613">
        <w:rPr>
          <w:rFonts w:ascii="Arial" w:hAnsi="Arial" w:cs="Arial"/>
          <w:b/>
        </w:rPr>
        <w:t xml:space="preserve">                                                     Parameter</w:t>
      </w:r>
    </w:p>
    <w:p w:rsidR="007A6613" w:rsidRDefault="00E61389" w:rsidP="00061311">
      <w:pPr>
        <w:spacing w:after="0" w:line="360" w:lineRule="auto"/>
        <w:jc w:val="both"/>
        <w:rPr>
          <w:rFonts w:ascii="Arial" w:hAnsi="Arial" w:cs="Arial"/>
          <w:b/>
          <w:sz w:val="24"/>
          <w:szCs w:val="24"/>
        </w:rPr>
      </w:pPr>
      <w:r>
        <w:rPr>
          <w:noProof/>
        </w:rPr>
        <mc:AlternateContent>
          <mc:Choice Requires="wps">
            <w:drawing>
              <wp:anchor distT="0" distB="0" distL="114300" distR="114300" simplePos="0" relativeHeight="251660288" behindDoc="0" locked="0" layoutInCell="1" allowOverlap="1" wp14:anchorId="3F5CDCAE" wp14:editId="688AD59A">
                <wp:simplePos x="0" y="0"/>
                <wp:positionH relativeFrom="column">
                  <wp:posOffset>-1904</wp:posOffset>
                </wp:positionH>
                <wp:positionV relativeFrom="paragraph">
                  <wp:posOffset>104140</wp:posOffset>
                </wp:positionV>
                <wp:extent cx="2019300" cy="6286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019300" cy="628650"/>
                        </a:xfrm>
                        <a:prstGeom prst="roundRect">
                          <a:avLst/>
                        </a:prstGeom>
                      </wps:spPr>
                      <wps:style>
                        <a:lnRef idx="2">
                          <a:schemeClr val="dk1"/>
                        </a:lnRef>
                        <a:fillRef idx="1">
                          <a:schemeClr val="lt1"/>
                        </a:fillRef>
                        <a:effectRef idx="0">
                          <a:schemeClr val="dk1"/>
                        </a:effectRef>
                        <a:fontRef idx="minor">
                          <a:schemeClr val="dk1"/>
                        </a:fontRef>
                      </wps:style>
                      <wps:txbx>
                        <w:txbxContent>
                          <w:p w:rsidR="001C7C4E" w:rsidRPr="005849FC" w:rsidRDefault="001C7C4E" w:rsidP="00D23E7D">
                            <w:pPr>
                              <w:jc w:val="center"/>
                              <w:rPr>
                                <w:rFonts w:ascii="Arial" w:hAnsi="Arial" w:cs="Arial"/>
                              </w:rPr>
                            </w:pPr>
                            <w:r>
                              <w:rPr>
                                <w:rFonts w:ascii="Arial" w:hAnsi="Arial" w:cs="Arial"/>
                              </w:rPr>
                              <w:t>Pengetahuan Penggunaan Obat Tanpa Resep Dokter</w:t>
                            </w:r>
                          </w:p>
                          <w:p w:rsidR="001C7C4E" w:rsidRPr="00FD0381" w:rsidRDefault="001C7C4E" w:rsidP="00061311">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15pt;margin-top:8.2pt;width:159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" fillcolor="white [3201]" strokecolor="black [3200]" strokeweight="2pt">
                <v:textbox>
                  <w:txbxContent>
                    <w:p w:rsidR="00704E4F" w:rsidRPr="005849FC" w:rsidRDefault="00704E4F" w:rsidP="00D23E7D">
                      <w:pPr>
                        <w:jc w:val="center"/>
                        <w:rPr>
                          <w:rFonts w:ascii="Arial" w:hAnsi="Arial" w:cs="Arial"/>
                        </w:rPr>
                      </w:pPr>
                      <w:r>
                        <w:rPr>
                          <w:rFonts w:ascii="Arial" w:hAnsi="Arial" w:cs="Arial"/>
                        </w:rPr>
                        <w:t>Pengetahuan Penggunaan Obat Tanpa Resep Dokter</w:t>
                      </w:r>
                    </w:p>
                    <w:p w:rsidR="00704E4F" w:rsidRPr="00FD0381" w:rsidRDefault="00704E4F" w:rsidP="00061311">
                      <w:pPr>
                        <w:rPr>
                          <w:rFonts w:ascii="Arial" w:hAnsi="Arial" w:cs="Arial"/>
                          <w:sz w:val="16"/>
                          <w:szCs w:val="16"/>
                        </w:rPr>
                      </w:pPr>
                    </w:p>
                  </w:txbxContent>
                </v:textbox>
              </v:roundrect>
            </w:pict>
          </mc:Fallback>
        </mc:AlternateContent>
      </w:r>
    </w:p>
    <w:p w:rsidR="007A6613" w:rsidRDefault="005A0EF8" w:rsidP="00061311">
      <w:pPr>
        <w:spacing w:after="0" w:line="36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9504" behindDoc="0" locked="0" layoutInCell="1" allowOverlap="1" wp14:anchorId="0F8E535E" wp14:editId="6220F186">
                <wp:simplePos x="0" y="0"/>
                <wp:positionH relativeFrom="column">
                  <wp:posOffset>2017395</wp:posOffset>
                </wp:positionH>
                <wp:positionV relativeFrom="paragraph">
                  <wp:posOffset>104775</wp:posOffset>
                </wp:positionV>
                <wp:extent cx="48577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5pt,8.25pt" to="19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" strokecolor="black [3200]" strokeweight="2pt">
                <v:shadow on="t" color="black" opacity="24903f" origin=",.5" offset="0,.55556mm"/>
              </v:line>
            </w:pict>
          </mc:Fallback>
        </mc:AlternateContent>
      </w:r>
      <w:r>
        <w:rPr>
          <w:rFonts w:ascii="Arial" w:hAnsi="Arial" w:cs="Arial"/>
          <w:b/>
          <w:noProof/>
          <w:sz w:val="24"/>
          <w:szCs w:val="24"/>
        </w:rPr>
        <mc:AlternateContent>
          <mc:Choice Requires="wps">
            <w:drawing>
              <wp:anchor distT="0" distB="0" distL="114300" distR="114300" simplePos="0" relativeHeight="251672576" behindDoc="0" locked="0" layoutInCell="1" allowOverlap="1" wp14:anchorId="03478BCA" wp14:editId="6ACA7B9A">
                <wp:simplePos x="0" y="0"/>
                <wp:positionH relativeFrom="column">
                  <wp:posOffset>2503170</wp:posOffset>
                </wp:positionH>
                <wp:positionV relativeFrom="paragraph">
                  <wp:posOffset>104775</wp:posOffset>
                </wp:positionV>
                <wp:extent cx="0" cy="1600200"/>
                <wp:effectExtent l="57150" t="19050" r="76200" b="76200"/>
                <wp:wrapNone/>
                <wp:docPr id="41" name="Straight Connector 41"/>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pt,8.25pt" to="197.1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" strokecolor="black [3200]" strokeweight="2pt">
                <v:shadow on="t" color="black" opacity="24903f" origin=",.5" offset="0,.55556mm"/>
              </v:line>
            </w:pict>
          </mc:Fallback>
        </mc:AlternateContent>
      </w:r>
    </w:p>
    <w:p w:rsidR="007A6613" w:rsidRPr="00B2418D" w:rsidRDefault="007E2525" w:rsidP="00061311">
      <w:pPr>
        <w:spacing w:after="0" w:line="36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8480" behindDoc="0" locked="0" layoutInCell="1" allowOverlap="1" wp14:anchorId="1195310D" wp14:editId="238788C8">
                <wp:simplePos x="0" y="0"/>
                <wp:positionH relativeFrom="column">
                  <wp:posOffset>2931795</wp:posOffset>
                </wp:positionH>
                <wp:positionV relativeFrom="paragraph">
                  <wp:posOffset>35560</wp:posOffset>
                </wp:positionV>
                <wp:extent cx="1914525" cy="13335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914525" cy="1333500"/>
                        </a:xfrm>
                        <a:prstGeom prst="roundRect">
                          <a:avLst/>
                        </a:prstGeom>
                      </wps:spPr>
                      <wps:style>
                        <a:lnRef idx="2">
                          <a:schemeClr val="dk1"/>
                        </a:lnRef>
                        <a:fillRef idx="1">
                          <a:schemeClr val="lt1"/>
                        </a:fillRef>
                        <a:effectRef idx="0">
                          <a:schemeClr val="dk1"/>
                        </a:effectRef>
                        <a:fontRef idx="minor">
                          <a:schemeClr val="dk1"/>
                        </a:fontRef>
                      </wps:style>
                      <wps:txbx>
                        <w:txbxContent>
                          <w:p w:rsidR="001C7C4E" w:rsidRPr="007A6613" w:rsidRDefault="001C7C4E" w:rsidP="007A6613">
                            <w:pPr>
                              <w:jc w:val="center"/>
                              <w:rPr>
                                <w:rFonts w:ascii="Arial" w:hAnsi="Arial" w:cs="Arial"/>
                              </w:rPr>
                            </w:pPr>
                          </w:p>
                          <w:p w:rsidR="001C7C4E" w:rsidRPr="007A6613" w:rsidRDefault="001C7C4E" w:rsidP="007A6613">
                            <w:pPr>
                              <w:pStyle w:val="ListParagraph"/>
                              <w:numPr>
                                <w:ilvl w:val="0"/>
                                <w:numId w:val="49"/>
                              </w:numPr>
                              <w:jc w:val="both"/>
                              <w:rPr>
                                <w:rFonts w:ascii="Arial" w:hAnsi="Arial" w:cs="Arial"/>
                              </w:rPr>
                            </w:pPr>
                            <w:r w:rsidRPr="007A6613">
                              <w:rPr>
                                <w:rFonts w:ascii="Arial" w:hAnsi="Arial" w:cs="Arial"/>
                              </w:rPr>
                              <w:t>Baik</w:t>
                            </w:r>
                          </w:p>
                          <w:p w:rsidR="001C7C4E" w:rsidRPr="007A6613" w:rsidRDefault="001C7C4E" w:rsidP="007A6613">
                            <w:pPr>
                              <w:pStyle w:val="ListParagraph"/>
                              <w:numPr>
                                <w:ilvl w:val="0"/>
                                <w:numId w:val="49"/>
                              </w:numPr>
                              <w:jc w:val="both"/>
                              <w:rPr>
                                <w:rFonts w:ascii="Arial" w:hAnsi="Arial" w:cs="Arial"/>
                              </w:rPr>
                            </w:pPr>
                            <w:r w:rsidRPr="007A6613">
                              <w:rPr>
                                <w:rFonts w:ascii="Arial" w:hAnsi="Arial" w:cs="Arial"/>
                              </w:rPr>
                              <w:t>Cukup Baik</w:t>
                            </w:r>
                          </w:p>
                          <w:p w:rsidR="001C7C4E" w:rsidRPr="007A6613" w:rsidRDefault="001C7C4E" w:rsidP="007A6613">
                            <w:pPr>
                              <w:pStyle w:val="ListParagraph"/>
                              <w:numPr>
                                <w:ilvl w:val="0"/>
                                <w:numId w:val="49"/>
                              </w:numPr>
                              <w:jc w:val="both"/>
                              <w:rPr>
                                <w:rFonts w:ascii="Arial" w:hAnsi="Arial" w:cs="Arial"/>
                              </w:rPr>
                            </w:pPr>
                            <w:r w:rsidRPr="007A6613">
                              <w:rPr>
                                <w:rFonts w:ascii="Arial" w:hAnsi="Arial" w:cs="Arial"/>
                              </w:rPr>
                              <w:t>Kurang Baik</w:t>
                            </w:r>
                          </w:p>
                          <w:p w:rsidR="001C7C4E" w:rsidRPr="007A6613" w:rsidRDefault="001C7C4E" w:rsidP="007A6613">
                            <w:pPr>
                              <w:pStyle w:val="ListParagraph"/>
                              <w:numPr>
                                <w:ilvl w:val="0"/>
                                <w:numId w:val="49"/>
                              </w:numPr>
                              <w:jc w:val="both"/>
                              <w:rPr>
                                <w:rFonts w:ascii="Arial" w:hAnsi="Arial" w:cs="Arial"/>
                              </w:rPr>
                            </w:pPr>
                            <w:r w:rsidRPr="007A6613">
                              <w:rPr>
                                <w:rFonts w:ascii="Arial" w:hAnsi="Arial" w:cs="Arial"/>
                              </w:rP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7" style="position:absolute;left:0;text-align:left;margin-left:230.85pt;margin-top:2.8pt;width:150.7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" fillcolor="white [3201]" strokecolor="black [3200]" strokeweight="2pt">
                <v:textbox>
                  <w:txbxContent>
                    <w:p w:rsidR="00704E4F" w:rsidRPr="007A6613" w:rsidRDefault="00704E4F" w:rsidP="007A6613">
                      <w:pPr>
                        <w:jc w:val="center"/>
                        <w:rPr>
                          <w:rFonts w:ascii="Arial" w:hAnsi="Arial" w:cs="Arial"/>
                        </w:rPr>
                      </w:pPr>
                    </w:p>
                    <w:p w:rsidR="00704E4F" w:rsidRPr="007A6613" w:rsidRDefault="00704E4F" w:rsidP="007A6613">
                      <w:pPr>
                        <w:pStyle w:val="ListParagraph"/>
                        <w:numPr>
                          <w:ilvl w:val="0"/>
                          <w:numId w:val="49"/>
                        </w:numPr>
                        <w:jc w:val="both"/>
                        <w:rPr>
                          <w:rFonts w:ascii="Arial" w:hAnsi="Arial" w:cs="Arial"/>
                        </w:rPr>
                      </w:pPr>
                      <w:r w:rsidRPr="007A6613">
                        <w:rPr>
                          <w:rFonts w:ascii="Arial" w:hAnsi="Arial" w:cs="Arial"/>
                        </w:rPr>
                        <w:t>Baik</w:t>
                      </w:r>
                    </w:p>
                    <w:p w:rsidR="00704E4F" w:rsidRPr="007A6613" w:rsidRDefault="00704E4F" w:rsidP="007A6613">
                      <w:pPr>
                        <w:pStyle w:val="ListParagraph"/>
                        <w:numPr>
                          <w:ilvl w:val="0"/>
                          <w:numId w:val="49"/>
                        </w:numPr>
                        <w:jc w:val="both"/>
                        <w:rPr>
                          <w:rFonts w:ascii="Arial" w:hAnsi="Arial" w:cs="Arial"/>
                        </w:rPr>
                      </w:pPr>
                      <w:r w:rsidRPr="007A6613">
                        <w:rPr>
                          <w:rFonts w:ascii="Arial" w:hAnsi="Arial" w:cs="Arial"/>
                        </w:rPr>
                        <w:t>Cukup Baik</w:t>
                      </w:r>
                    </w:p>
                    <w:p w:rsidR="00704E4F" w:rsidRPr="007A6613" w:rsidRDefault="00704E4F" w:rsidP="007A6613">
                      <w:pPr>
                        <w:pStyle w:val="ListParagraph"/>
                        <w:numPr>
                          <w:ilvl w:val="0"/>
                          <w:numId w:val="49"/>
                        </w:numPr>
                        <w:jc w:val="both"/>
                        <w:rPr>
                          <w:rFonts w:ascii="Arial" w:hAnsi="Arial" w:cs="Arial"/>
                        </w:rPr>
                      </w:pPr>
                      <w:r w:rsidRPr="007A6613">
                        <w:rPr>
                          <w:rFonts w:ascii="Arial" w:hAnsi="Arial" w:cs="Arial"/>
                        </w:rPr>
                        <w:t>Kurang Baik</w:t>
                      </w:r>
                    </w:p>
                    <w:p w:rsidR="00704E4F" w:rsidRPr="007A6613" w:rsidRDefault="00704E4F" w:rsidP="007A6613">
                      <w:pPr>
                        <w:pStyle w:val="ListParagraph"/>
                        <w:numPr>
                          <w:ilvl w:val="0"/>
                          <w:numId w:val="49"/>
                        </w:numPr>
                        <w:jc w:val="both"/>
                        <w:rPr>
                          <w:rFonts w:ascii="Arial" w:hAnsi="Arial" w:cs="Arial"/>
                        </w:rPr>
                      </w:pPr>
                      <w:r w:rsidRPr="007A6613">
                        <w:rPr>
                          <w:rFonts w:ascii="Arial" w:hAnsi="Arial" w:cs="Arial"/>
                        </w:rPr>
                        <w:t>Tidak Baik</w:t>
                      </w:r>
                    </w:p>
                  </w:txbxContent>
                </v:textbox>
              </v:roundrect>
            </w:pict>
          </mc:Fallback>
        </mc:AlternateContent>
      </w:r>
    </w:p>
    <w:p w:rsidR="00061311" w:rsidRDefault="00F06AF9" w:rsidP="00E61389">
      <w:pPr>
        <w:pStyle w:val="ListParagraph"/>
        <w:tabs>
          <w:tab w:val="center" w:pos="4149"/>
        </w:tabs>
        <w:spacing w:after="0" w:line="360" w:lineRule="auto"/>
        <w:ind w:left="360"/>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6A23F466" wp14:editId="0063D955">
                <wp:simplePos x="0" y="0"/>
                <wp:positionH relativeFrom="column">
                  <wp:posOffset>-1905</wp:posOffset>
                </wp:positionH>
                <wp:positionV relativeFrom="paragraph">
                  <wp:posOffset>86995</wp:posOffset>
                </wp:positionV>
                <wp:extent cx="2019300" cy="6000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2019300" cy="600075"/>
                        </a:xfrm>
                        <a:prstGeom prst="roundRect">
                          <a:avLst/>
                        </a:prstGeom>
                      </wps:spPr>
                      <wps:style>
                        <a:lnRef idx="2">
                          <a:schemeClr val="dk1"/>
                        </a:lnRef>
                        <a:fillRef idx="1">
                          <a:schemeClr val="lt1"/>
                        </a:fillRef>
                        <a:effectRef idx="0">
                          <a:schemeClr val="dk1"/>
                        </a:effectRef>
                        <a:fontRef idx="minor">
                          <a:schemeClr val="dk1"/>
                        </a:fontRef>
                      </wps:style>
                      <wps:txbx>
                        <w:txbxContent>
                          <w:p w:rsidR="001C7C4E" w:rsidRPr="007A6613" w:rsidRDefault="001C7C4E" w:rsidP="007A6613">
                            <w:pPr>
                              <w:jc w:val="center"/>
                              <w:rPr>
                                <w:rFonts w:ascii="Arial" w:hAnsi="Arial" w:cs="Arial"/>
                              </w:rPr>
                            </w:pPr>
                            <w:r w:rsidRPr="007A6613">
                              <w:rPr>
                                <w:rFonts w:ascii="Arial" w:hAnsi="Arial" w:cs="Arial"/>
                              </w:rPr>
                              <w:t>Tindakan Penggunaan Obat Tanpa Resep Dokter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left:0;text-align:left;margin-left:-.15pt;margin-top:6.85pt;width:159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" fillcolor="white [3201]" strokecolor="black [3200]" strokeweight="2pt">
                <v:textbox>
                  <w:txbxContent>
                    <w:p w:rsidR="00704E4F" w:rsidRPr="007A6613" w:rsidRDefault="00704E4F" w:rsidP="007A6613">
                      <w:pPr>
                        <w:jc w:val="center"/>
                        <w:rPr>
                          <w:rFonts w:ascii="Arial" w:hAnsi="Arial" w:cs="Arial"/>
                        </w:rPr>
                      </w:pPr>
                      <w:r w:rsidRPr="007A6613">
                        <w:rPr>
                          <w:rFonts w:ascii="Arial" w:hAnsi="Arial" w:cs="Arial"/>
                        </w:rPr>
                        <w:t>Tindakan Penggunaan Obat Tanpa Resep Dokter</w:t>
                      </w:r>
                    </w:p>
                  </w:txbxContent>
                </v:textbox>
              </v:roundrect>
            </w:pict>
          </mc:Fallback>
        </mc:AlternateContent>
      </w:r>
      <w:r w:rsidR="00061311" w:rsidRPr="002835D2">
        <w:rPr>
          <w:rFonts w:ascii="Arial" w:hAnsi="Arial" w:cs="Arial"/>
          <w:b/>
          <w:sz w:val="24"/>
          <w:szCs w:val="24"/>
        </w:rPr>
        <w:t xml:space="preserve"> </w:t>
      </w:r>
      <w:r w:rsidR="00E61389">
        <w:rPr>
          <w:rFonts w:ascii="Arial" w:hAnsi="Arial" w:cs="Arial"/>
          <w:b/>
          <w:sz w:val="24"/>
          <w:szCs w:val="24"/>
        </w:rPr>
        <w:tab/>
        <w:t xml:space="preserve">    </w:t>
      </w:r>
    </w:p>
    <w:p w:rsidR="007A6613" w:rsidRDefault="005A0EF8" w:rsidP="007A6613">
      <w:pPr>
        <w:pStyle w:val="ListParagraph"/>
        <w:spacing w:after="0" w:line="360" w:lineRule="auto"/>
        <w:ind w:left="360"/>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14:anchorId="7999437F" wp14:editId="07BF55AD">
                <wp:simplePos x="0" y="0"/>
                <wp:positionH relativeFrom="column">
                  <wp:posOffset>2017395</wp:posOffset>
                </wp:positionH>
                <wp:positionV relativeFrom="paragraph">
                  <wp:posOffset>135255</wp:posOffset>
                </wp:positionV>
                <wp:extent cx="485775" cy="0"/>
                <wp:effectExtent l="38100" t="38100" r="66675" b="95250"/>
                <wp:wrapNone/>
                <wp:docPr id="40" name="Straight Connector 40"/>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5pt,10.65pt" to="197.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" strokecolor="black [3200]" strokeweight="2pt">
                <v:shadow on="t" color="black" opacity="24903f" origin=",.5" offset="0,.55556mm"/>
              </v:line>
            </w:pict>
          </mc:Fallback>
        </mc:AlternateContent>
      </w:r>
      <w:r>
        <w:rPr>
          <w:rFonts w:ascii="Arial" w:hAnsi="Arial" w:cs="Arial"/>
          <w:b/>
          <w:noProof/>
          <w:sz w:val="24"/>
          <w:szCs w:val="24"/>
        </w:rPr>
        <mc:AlternateContent>
          <mc:Choice Requires="wps">
            <w:drawing>
              <wp:anchor distT="0" distB="0" distL="114300" distR="114300" simplePos="0" relativeHeight="251673600" behindDoc="0" locked="0" layoutInCell="1" allowOverlap="1" wp14:anchorId="26B22FA2" wp14:editId="1CDA3112">
                <wp:simplePos x="0" y="0"/>
                <wp:positionH relativeFrom="column">
                  <wp:posOffset>2503170</wp:posOffset>
                </wp:positionH>
                <wp:positionV relativeFrom="paragraph">
                  <wp:posOffset>135255</wp:posOffset>
                </wp:positionV>
                <wp:extent cx="428625" cy="0"/>
                <wp:effectExtent l="0" t="76200" r="28575" b="152400"/>
                <wp:wrapNone/>
                <wp:docPr id="42" name="Straight Arrow Connector 42"/>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197.1pt;margin-top:10.65pt;width:33.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r00wEAAPIDAAAOAAAAZHJzL2Uyb0RvYy54bWysU02P2yAQvVfqf0DcGzvW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" strokecolor="black [3200]" strokeweight="2pt">
                <v:stroke endarrow="open"/>
                <v:shadow on="t" color="black" opacity="24903f" origin=",.5" offset="0,.55556mm"/>
              </v:shape>
            </w:pict>
          </mc:Fallback>
        </mc:AlternateContent>
      </w:r>
    </w:p>
    <w:p w:rsidR="00F3358F" w:rsidRDefault="007E2525" w:rsidP="007A6613">
      <w:pPr>
        <w:spacing w:before="240" w:line="360" w:lineRule="auto"/>
        <w:jc w:val="right"/>
        <w:rPr>
          <w:rFonts w:ascii="Arial" w:hAnsi="Arial" w:cs="Arial"/>
          <w:b/>
          <w:sz w:val="24"/>
          <w:szCs w:val="24"/>
        </w:rPr>
      </w:pPr>
      <w:r>
        <w:rPr>
          <w:rFonts w:ascii="Arial" w:hAnsi="Arial" w:cs="Arial"/>
          <w:b/>
          <w:noProof/>
        </w:rPr>
        <mc:AlternateContent>
          <mc:Choice Requires="wps">
            <w:drawing>
              <wp:anchor distT="0" distB="0" distL="114300" distR="114300" simplePos="0" relativeHeight="251664384" behindDoc="0" locked="0" layoutInCell="1" allowOverlap="1" wp14:anchorId="74B8478C" wp14:editId="5C9DAFE2">
                <wp:simplePos x="0" y="0"/>
                <wp:positionH relativeFrom="column">
                  <wp:posOffset>-1904</wp:posOffset>
                </wp:positionH>
                <wp:positionV relativeFrom="paragraph">
                  <wp:posOffset>332740</wp:posOffset>
                </wp:positionV>
                <wp:extent cx="2019300" cy="6286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019300" cy="628650"/>
                        </a:xfrm>
                        <a:prstGeom prst="roundRect">
                          <a:avLst/>
                        </a:prstGeom>
                      </wps:spPr>
                      <wps:style>
                        <a:lnRef idx="2">
                          <a:schemeClr val="dk1"/>
                        </a:lnRef>
                        <a:fillRef idx="1">
                          <a:schemeClr val="lt1"/>
                        </a:fillRef>
                        <a:effectRef idx="0">
                          <a:schemeClr val="dk1"/>
                        </a:effectRef>
                        <a:fontRef idx="minor">
                          <a:schemeClr val="dk1"/>
                        </a:fontRef>
                      </wps:style>
                      <wps:txbx>
                        <w:txbxContent>
                          <w:p w:rsidR="001C7C4E" w:rsidRPr="00D23E7D" w:rsidRDefault="001C7C4E" w:rsidP="00D23E7D">
                            <w:pPr>
                              <w:jc w:val="center"/>
                              <w:rPr>
                                <w:rFonts w:ascii="Arial" w:hAnsi="Arial" w:cs="Arial"/>
                              </w:rPr>
                            </w:pPr>
                            <w:r>
                              <w:rPr>
                                <w:rFonts w:ascii="Arial" w:hAnsi="Arial" w:cs="Arial"/>
                              </w:rPr>
                              <w:t>Sikap</w:t>
                            </w:r>
                            <w:r w:rsidRPr="00D23E7D">
                              <w:rPr>
                                <w:rFonts w:ascii="Arial" w:hAnsi="Arial" w:cs="Arial"/>
                              </w:rPr>
                              <w:t xml:space="preserve"> Penggunaan Obat Tanpa Resep Dokter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9" style="position:absolute;left:0;text-align:left;margin-left:-.15pt;margin-top:26.2pt;width:159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" fillcolor="white [3201]" strokecolor="black [3200]" strokeweight="2pt">
                <v:textbox>
                  <w:txbxContent>
                    <w:p w:rsidR="00704E4F" w:rsidRPr="00D23E7D" w:rsidRDefault="00704E4F" w:rsidP="00D23E7D">
                      <w:pPr>
                        <w:jc w:val="center"/>
                        <w:rPr>
                          <w:rFonts w:ascii="Arial" w:hAnsi="Arial" w:cs="Arial"/>
                        </w:rPr>
                      </w:pPr>
                      <w:r>
                        <w:rPr>
                          <w:rFonts w:ascii="Arial" w:hAnsi="Arial" w:cs="Arial"/>
                        </w:rPr>
                        <w:t>Sikap</w:t>
                      </w:r>
                      <w:r w:rsidRPr="00D23E7D">
                        <w:rPr>
                          <w:rFonts w:ascii="Arial" w:hAnsi="Arial" w:cs="Arial"/>
                        </w:rPr>
                        <w:t xml:space="preserve"> Penggunaan Obat Tanpa Resep Dokter</w:t>
                      </w:r>
                    </w:p>
                  </w:txbxContent>
                </v:textbox>
              </v:roundrect>
            </w:pict>
          </mc:Fallback>
        </mc:AlternateContent>
      </w:r>
    </w:p>
    <w:p w:rsidR="007A6613" w:rsidRDefault="005A0EF8" w:rsidP="007A6613">
      <w:pPr>
        <w:spacing w:before="240" w:line="360" w:lineRule="auto"/>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2017395</wp:posOffset>
                </wp:positionH>
                <wp:positionV relativeFrom="paragraph">
                  <wp:posOffset>111125</wp:posOffset>
                </wp:positionV>
                <wp:extent cx="4857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8.85pt,8.75pt" to="197.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" strokecolor="black [3200]" strokeweight="2pt">
                <v:shadow on="t" color="black" opacity="24903f" origin=",.5" offset="0,.55556mm"/>
              </v:line>
            </w:pict>
          </mc:Fallback>
        </mc:AlternateContent>
      </w:r>
    </w:p>
    <w:p w:rsidR="00D23E7D" w:rsidRPr="007E2525" w:rsidRDefault="00D23E7D" w:rsidP="007E2525">
      <w:pPr>
        <w:spacing w:before="240" w:line="360" w:lineRule="auto"/>
        <w:rPr>
          <w:rFonts w:ascii="Arial" w:hAnsi="Arial" w:cs="Arial"/>
          <w:b/>
          <w:sz w:val="24"/>
          <w:szCs w:val="24"/>
        </w:rPr>
      </w:pPr>
    </w:p>
    <w:p w:rsidR="00F3358F" w:rsidRPr="00F06AF9" w:rsidRDefault="00600307" w:rsidP="00F06AF9">
      <w:pPr>
        <w:spacing w:line="360" w:lineRule="auto"/>
        <w:jc w:val="center"/>
        <w:rPr>
          <w:rFonts w:ascii="Arial" w:hAnsi="Arial" w:cs="Arial"/>
          <w:b/>
        </w:rPr>
      </w:pPr>
      <w:r>
        <w:rPr>
          <w:rFonts w:ascii="Arial" w:hAnsi="Arial" w:cs="Arial"/>
          <w:b/>
        </w:rPr>
        <w:t>Gambar 2.5</w:t>
      </w:r>
      <w:r w:rsidR="00061311">
        <w:rPr>
          <w:rFonts w:ascii="Arial" w:hAnsi="Arial" w:cs="Arial"/>
          <w:b/>
        </w:rPr>
        <w:t xml:space="preserve"> Kerangka Konsep</w:t>
      </w:r>
    </w:p>
    <w:p w:rsidR="00061311" w:rsidRPr="008B286A" w:rsidRDefault="0051312F" w:rsidP="000B3AA3">
      <w:pPr>
        <w:spacing w:after="0" w:line="360" w:lineRule="auto"/>
        <w:jc w:val="both"/>
        <w:rPr>
          <w:rFonts w:ascii="Arial" w:hAnsi="Arial" w:cs="Arial"/>
        </w:rPr>
      </w:pPr>
      <w:r>
        <w:rPr>
          <w:rFonts w:ascii="Arial" w:hAnsi="Arial" w:cs="Arial"/>
          <w:b/>
          <w:sz w:val="24"/>
          <w:szCs w:val="24"/>
        </w:rPr>
        <w:t xml:space="preserve">2.9 </w:t>
      </w:r>
      <w:r w:rsidR="00061311" w:rsidRPr="00E428A7">
        <w:rPr>
          <w:rFonts w:ascii="Arial" w:hAnsi="Arial" w:cs="Arial"/>
          <w:b/>
          <w:sz w:val="24"/>
          <w:szCs w:val="24"/>
        </w:rPr>
        <w:t>Defenisi Operasional</w:t>
      </w:r>
      <w:r w:rsidR="00061311" w:rsidRPr="008B286A">
        <w:rPr>
          <w:rFonts w:ascii="Arial" w:hAnsi="Arial" w:cs="Arial"/>
        </w:rPr>
        <w:t xml:space="preserve">                 </w:t>
      </w:r>
    </w:p>
    <w:p w:rsidR="00061311" w:rsidRDefault="00061311" w:rsidP="000B3AA3">
      <w:pPr>
        <w:pStyle w:val="ListParagraph"/>
        <w:numPr>
          <w:ilvl w:val="0"/>
          <w:numId w:val="8"/>
        </w:numPr>
        <w:spacing w:after="0" w:line="360" w:lineRule="auto"/>
        <w:ind w:left="426" w:hanging="426"/>
        <w:jc w:val="both"/>
        <w:rPr>
          <w:rFonts w:ascii="Arial" w:hAnsi="Arial" w:cs="Arial"/>
        </w:rPr>
      </w:pPr>
      <w:r w:rsidRPr="008B286A">
        <w:rPr>
          <w:rFonts w:ascii="Arial" w:hAnsi="Arial" w:cs="Arial"/>
        </w:rPr>
        <w:t>Pengetahuan adalah segala sesuatu informasi dan pengalaman yang diperoleh responden</w:t>
      </w:r>
      <w:r>
        <w:rPr>
          <w:rFonts w:ascii="Arial" w:hAnsi="Arial" w:cs="Arial"/>
        </w:rPr>
        <w:t xml:space="preserve"> </w:t>
      </w:r>
      <w:r w:rsidRPr="008B286A">
        <w:rPr>
          <w:rFonts w:ascii="Arial" w:hAnsi="Arial" w:cs="Arial"/>
        </w:rPr>
        <w:t>(masyarakat) terhadap penggunaan, pemanfaa</w:t>
      </w:r>
      <w:r>
        <w:rPr>
          <w:rFonts w:ascii="Arial" w:hAnsi="Arial" w:cs="Arial"/>
        </w:rPr>
        <w:t>tan dan efek samping obat.</w:t>
      </w:r>
    </w:p>
    <w:p w:rsidR="00061311" w:rsidRPr="001F2085" w:rsidRDefault="00061311" w:rsidP="00061311">
      <w:pPr>
        <w:pStyle w:val="ListParagraph"/>
        <w:numPr>
          <w:ilvl w:val="0"/>
          <w:numId w:val="8"/>
        </w:numPr>
        <w:spacing w:line="360" w:lineRule="auto"/>
        <w:ind w:left="426" w:hanging="426"/>
        <w:jc w:val="both"/>
        <w:rPr>
          <w:rFonts w:ascii="Arial" w:hAnsi="Arial" w:cs="Arial"/>
        </w:rPr>
      </w:pPr>
      <w:r w:rsidRPr="005D2055">
        <w:rPr>
          <w:rFonts w:ascii="Arial" w:hAnsi="Arial" w:cs="Arial"/>
        </w:rPr>
        <w:t xml:space="preserve">Sikap adalah bagaimana pendapat atau penilaian orang atau responden terhadap hal yang terkait dengan kesehatan, </w:t>
      </w:r>
      <w:r>
        <w:rPr>
          <w:rFonts w:ascii="Arial" w:hAnsi="Arial" w:cs="Arial"/>
        </w:rPr>
        <w:t xml:space="preserve">baik </w:t>
      </w:r>
      <w:proofErr w:type="gramStart"/>
      <w:r>
        <w:rPr>
          <w:rFonts w:ascii="Arial" w:hAnsi="Arial" w:cs="Arial"/>
        </w:rPr>
        <w:t>sehat ,maupun</w:t>
      </w:r>
      <w:proofErr w:type="gramEnd"/>
      <w:r>
        <w:rPr>
          <w:rFonts w:ascii="Arial" w:hAnsi="Arial" w:cs="Arial"/>
        </w:rPr>
        <w:t xml:space="preserve"> sakit dan fak</w:t>
      </w:r>
      <w:r w:rsidRPr="005D2055">
        <w:rPr>
          <w:rFonts w:ascii="Arial" w:hAnsi="Arial" w:cs="Arial"/>
        </w:rPr>
        <w:t>tor resiko kesehatan.</w:t>
      </w:r>
    </w:p>
    <w:p w:rsidR="00061311" w:rsidRDefault="00061311" w:rsidP="00061311">
      <w:pPr>
        <w:pStyle w:val="ListParagraph"/>
        <w:numPr>
          <w:ilvl w:val="0"/>
          <w:numId w:val="8"/>
        </w:numPr>
        <w:spacing w:line="360" w:lineRule="auto"/>
        <w:ind w:left="426" w:hanging="426"/>
        <w:jc w:val="both"/>
        <w:rPr>
          <w:rFonts w:ascii="Arial" w:hAnsi="Arial" w:cs="Arial"/>
        </w:rPr>
      </w:pPr>
      <w:r w:rsidRPr="005D2055">
        <w:rPr>
          <w:rFonts w:ascii="Arial" w:hAnsi="Arial" w:cs="Arial"/>
        </w:rPr>
        <w:t>Tindakan merupakan suatu perbuatan subjek terhadap objek.</w:t>
      </w:r>
    </w:p>
    <w:p w:rsidR="00061311" w:rsidRPr="008B286A" w:rsidRDefault="00061311" w:rsidP="00061311">
      <w:pPr>
        <w:pStyle w:val="ListParagraph"/>
        <w:numPr>
          <w:ilvl w:val="0"/>
          <w:numId w:val="8"/>
        </w:numPr>
        <w:spacing w:line="360" w:lineRule="auto"/>
        <w:ind w:left="426" w:hanging="426"/>
        <w:jc w:val="both"/>
        <w:rPr>
          <w:rFonts w:ascii="Arial" w:hAnsi="Arial" w:cs="Arial"/>
        </w:rPr>
      </w:pPr>
      <w:r w:rsidRPr="00437C09">
        <w:rPr>
          <w:rFonts w:ascii="Arial" w:hAnsi="Arial" w:cs="Arial"/>
        </w:rPr>
        <w:t>Swamedikasi atau pengobatan sendiri adalah tindakan yang dilakukan untuk mengatasi masalah kesehatan dengan menggunakan obat-obatan yang dapat dikonsumsi tanpa pengawasan dari dokter.</w:t>
      </w:r>
    </w:p>
    <w:p w:rsidR="00061311" w:rsidRDefault="00061311" w:rsidP="00061311">
      <w:pPr>
        <w:pStyle w:val="ListParagraph"/>
        <w:numPr>
          <w:ilvl w:val="0"/>
          <w:numId w:val="8"/>
        </w:numPr>
        <w:spacing w:line="360" w:lineRule="auto"/>
        <w:ind w:left="426" w:hanging="426"/>
        <w:jc w:val="both"/>
        <w:rPr>
          <w:rFonts w:ascii="Arial" w:hAnsi="Arial" w:cs="Arial"/>
        </w:rPr>
      </w:pPr>
      <w:r w:rsidRPr="008B286A">
        <w:rPr>
          <w:rFonts w:ascii="Arial" w:hAnsi="Arial" w:cs="Arial"/>
        </w:rPr>
        <w:t>Obat</w:t>
      </w:r>
      <w:r>
        <w:rPr>
          <w:rFonts w:ascii="Arial" w:hAnsi="Arial" w:cs="Arial"/>
        </w:rPr>
        <w:t xml:space="preserve"> tanpa resep adalah obat-obatan yang dapat </w:t>
      </w:r>
      <w:r w:rsidRPr="002175F8">
        <w:rPr>
          <w:rFonts w:ascii="Arial" w:hAnsi="Arial" w:cs="Arial"/>
        </w:rPr>
        <w:t xml:space="preserve">digunakan </w:t>
      </w:r>
      <w:r>
        <w:rPr>
          <w:rFonts w:ascii="Arial" w:hAnsi="Arial" w:cs="Arial"/>
        </w:rPr>
        <w:t>seseorang dalam upaya mengobati penyakit ringan dan tergolong obat bebas, bebas terbatas dan obat wajib apotek (OWA)</w:t>
      </w:r>
    </w:p>
    <w:p w:rsidR="00061311" w:rsidRPr="002913BC" w:rsidRDefault="00061311" w:rsidP="00061311">
      <w:pPr>
        <w:pStyle w:val="ListParagraph"/>
        <w:numPr>
          <w:ilvl w:val="0"/>
          <w:numId w:val="8"/>
        </w:numPr>
        <w:spacing w:line="360" w:lineRule="auto"/>
        <w:ind w:left="426" w:hanging="426"/>
        <w:jc w:val="both"/>
        <w:rPr>
          <w:rFonts w:ascii="Arial" w:hAnsi="Arial" w:cs="Arial"/>
        </w:rPr>
      </w:pPr>
      <w:r w:rsidRPr="002913BC">
        <w:rPr>
          <w:rFonts w:ascii="Arial" w:hAnsi="Arial" w:cs="Arial"/>
        </w:rPr>
        <w:t>Masyarakat adalah sekumpulan manusia yang saling bergaul, dalam istilah ilmiah adalah saling berinteraksi.</w:t>
      </w:r>
    </w:p>
    <w:p w:rsidR="00061311" w:rsidRPr="0030695B" w:rsidRDefault="00061311" w:rsidP="00061311">
      <w:pPr>
        <w:spacing w:before="240" w:line="360" w:lineRule="auto"/>
        <w:jc w:val="both"/>
        <w:rPr>
          <w:rFonts w:ascii="Arial" w:hAnsi="Arial" w:cs="Arial"/>
          <w:b/>
        </w:rPr>
        <w:sectPr w:rsidR="00061311" w:rsidRPr="0030695B" w:rsidSect="00701D82">
          <w:headerReference w:type="default" r:id="rId30"/>
          <w:pgSz w:w="11907" w:h="16839" w:code="9"/>
          <w:pgMar w:top="2268" w:right="1701" w:bottom="1701" w:left="2268" w:header="709" w:footer="709" w:gutter="0"/>
          <w:cols w:space="708"/>
          <w:titlePg/>
          <w:docGrid w:linePitch="360"/>
        </w:sectPr>
      </w:pPr>
    </w:p>
    <w:p w:rsidR="00061311" w:rsidRPr="00EC6212" w:rsidRDefault="00061311" w:rsidP="0051312F">
      <w:pPr>
        <w:spacing w:after="0" w:line="360" w:lineRule="auto"/>
        <w:jc w:val="center"/>
        <w:rPr>
          <w:rFonts w:ascii="Arial" w:hAnsi="Arial" w:cs="Arial"/>
          <w:b/>
          <w:sz w:val="28"/>
          <w:szCs w:val="28"/>
        </w:rPr>
      </w:pPr>
      <w:r w:rsidRPr="00EC6212">
        <w:rPr>
          <w:rFonts w:ascii="Arial" w:hAnsi="Arial" w:cs="Arial"/>
          <w:b/>
          <w:sz w:val="28"/>
          <w:szCs w:val="28"/>
        </w:rPr>
        <w:lastRenderedPageBreak/>
        <w:t>BAB III</w:t>
      </w:r>
    </w:p>
    <w:p w:rsidR="00061311" w:rsidRPr="00351AC0" w:rsidRDefault="00061311" w:rsidP="0051312F">
      <w:pPr>
        <w:spacing w:line="360" w:lineRule="auto"/>
        <w:jc w:val="center"/>
        <w:rPr>
          <w:rFonts w:ascii="Arial" w:hAnsi="Arial" w:cs="Arial"/>
          <w:b/>
          <w:sz w:val="28"/>
          <w:szCs w:val="28"/>
        </w:rPr>
      </w:pPr>
      <w:r w:rsidRPr="00EC6212">
        <w:rPr>
          <w:rFonts w:ascii="Arial" w:hAnsi="Arial" w:cs="Arial"/>
          <w:b/>
          <w:sz w:val="28"/>
          <w:szCs w:val="28"/>
        </w:rPr>
        <w:t>METODE PENELITIAN</w:t>
      </w:r>
    </w:p>
    <w:p w:rsidR="00061311" w:rsidRDefault="00061311" w:rsidP="000B3AA3">
      <w:pPr>
        <w:pStyle w:val="ListParagraph"/>
        <w:numPr>
          <w:ilvl w:val="0"/>
          <w:numId w:val="9"/>
        </w:numPr>
        <w:spacing w:after="0" w:line="360" w:lineRule="auto"/>
        <w:ind w:left="0" w:firstLine="426"/>
        <w:jc w:val="both"/>
        <w:rPr>
          <w:rFonts w:ascii="Arial" w:hAnsi="Arial" w:cs="Arial"/>
          <w:b/>
          <w:sz w:val="24"/>
          <w:szCs w:val="24"/>
        </w:rPr>
      </w:pPr>
      <w:r>
        <w:rPr>
          <w:rFonts w:ascii="Arial" w:hAnsi="Arial" w:cs="Arial"/>
          <w:b/>
          <w:sz w:val="24"/>
          <w:szCs w:val="24"/>
        </w:rPr>
        <w:t>Jenis dan Desain Penelitian</w:t>
      </w:r>
    </w:p>
    <w:p w:rsidR="00061311" w:rsidRDefault="00061311" w:rsidP="000B3AA3">
      <w:pPr>
        <w:pStyle w:val="ListParagraph"/>
        <w:numPr>
          <w:ilvl w:val="0"/>
          <w:numId w:val="10"/>
        </w:numPr>
        <w:spacing w:after="0" w:line="360" w:lineRule="auto"/>
        <w:ind w:left="142" w:firstLine="425"/>
        <w:jc w:val="both"/>
        <w:rPr>
          <w:rFonts w:ascii="Arial" w:hAnsi="Arial" w:cs="Arial"/>
          <w:b/>
          <w:sz w:val="24"/>
          <w:szCs w:val="24"/>
        </w:rPr>
      </w:pPr>
      <w:r>
        <w:rPr>
          <w:rFonts w:ascii="Arial" w:hAnsi="Arial" w:cs="Arial"/>
          <w:b/>
          <w:sz w:val="24"/>
          <w:szCs w:val="24"/>
        </w:rPr>
        <w:t>Jenis Penelitian</w:t>
      </w:r>
    </w:p>
    <w:p w:rsidR="00061311" w:rsidRPr="00B804FA" w:rsidRDefault="00061311" w:rsidP="00061311">
      <w:pPr>
        <w:spacing w:after="0" w:line="360" w:lineRule="auto"/>
        <w:ind w:firstLine="720"/>
        <w:jc w:val="both"/>
        <w:rPr>
          <w:rFonts w:ascii="Arial" w:hAnsi="Arial" w:cs="Arial"/>
        </w:rPr>
      </w:pPr>
      <w:r w:rsidRPr="00B804FA">
        <w:rPr>
          <w:rFonts w:ascii="Arial" w:hAnsi="Arial" w:cs="Arial"/>
          <w:color w:val="000000"/>
          <w:shd w:val="clear" w:color="auto" w:fill="FFFFFF"/>
        </w:rPr>
        <w:t xml:space="preserve">Penelitian ini menggunakan jenis deskriptif </w:t>
      </w:r>
      <w:r>
        <w:rPr>
          <w:rFonts w:ascii="Arial" w:hAnsi="Arial" w:cs="Arial"/>
          <w:color w:val="000000"/>
          <w:shd w:val="clear" w:color="auto" w:fill="FFFFFF"/>
        </w:rPr>
        <w:t>M</w:t>
      </w:r>
      <w:r w:rsidRPr="00B804FA">
        <w:rPr>
          <w:rFonts w:ascii="Arial" w:hAnsi="Arial" w:cs="Arial"/>
          <w:color w:val="000000"/>
          <w:shd w:val="clear" w:color="auto" w:fill="FFFFFF"/>
        </w:rPr>
        <w:t xml:space="preserve">etode deskriptif merupakan suatu metode dalam meneliti status sekelompok manusia, suatu objek, suatu set kondisi, suatu sistem pemikiran ataupun suatu kelas peristiwa pada masa sekarang. </w:t>
      </w:r>
      <w:proofErr w:type="gramStart"/>
      <w:r w:rsidRPr="00B804FA">
        <w:rPr>
          <w:rFonts w:ascii="Arial" w:hAnsi="Arial" w:cs="Arial"/>
          <w:color w:val="000000"/>
          <w:shd w:val="clear" w:color="auto" w:fill="FFFFFF"/>
        </w:rPr>
        <w:t>Tujuan dari penelitian deskriptif ini adalah untuk membuat deskripsi, gambaran, atau lukisan secara sistematis, faktual dan akurat mengenai fakta-fakta, sifat-sif</w:t>
      </w:r>
      <w:r>
        <w:rPr>
          <w:rFonts w:ascii="Arial" w:hAnsi="Arial" w:cs="Arial"/>
          <w:color w:val="000000"/>
          <w:shd w:val="clear" w:color="auto" w:fill="FFFFFF"/>
        </w:rPr>
        <w:t xml:space="preserve">at serta hubungan antarfenomena </w:t>
      </w:r>
      <w:r w:rsidRPr="00B804FA">
        <w:rPr>
          <w:rFonts w:ascii="Arial" w:hAnsi="Arial" w:cs="Arial"/>
          <w:color w:val="000000"/>
          <w:shd w:val="clear" w:color="auto" w:fill="FFFFFF"/>
        </w:rPr>
        <w:t>yang diselidiki.</w:t>
      </w:r>
      <w:proofErr w:type="gramEnd"/>
      <w:r w:rsidRPr="00B804FA">
        <w:rPr>
          <w:rFonts w:ascii="Arial" w:hAnsi="Arial" w:cs="Arial"/>
          <w:color w:val="000000"/>
          <w:shd w:val="clear" w:color="auto" w:fill="FFFFFF"/>
        </w:rPr>
        <w:t xml:space="preserve"> Menurut Nazir (1988: 63</w:t>
      </w:r>
      <w:r>
        <w:rPr>
          <w:rFonts w:ascii="Arial" w:hAnsi="Arial" w:cs="Arial"/>
          <w:color w:val="000000"/>
          <w:shd w:val="clear" w:color="auto" w:fill="FFFFFF"/>
        </w:rPr>
        <w:t>)</w:t>
      </w:r>
    </w:p>
    <w:p w:rsidR="00061311" w:rsidRPr="004B7D82" w:rsidRDefault="00061311" w:rsidP="00061311">
      <w:pPr>
        <w:spacing w:line="360" w:lineRule="auto"/>
        <w:ind w:firstLine="720"/>
        <w:jc w:val="both"/>
        <w:rPr>
          <w:rFonts w:ascii="Arial" w:hAnsi="Arial" w:cs="Arial"/>
          <w:color w:val="000000"/>
          <w:shd w:val="clear" w:color="auto" w:fill="FFFFFF"/>
        </w:rPr>
      </w:pPr>
      <w:r w:rsidRPr="00B804FA">
        <w:rPr>
          <w:rFonts w:ascii="Arial" w:hAnsi="Arial" w:cs="Arial"/>
          <w:color w:val="000000"/>
          <w:shd w:val="clear" w:color="auto" w:fill="FFFFFF"/>
        </w:rPr>
        <w:t xml:space="preserve">Penelitian ini hanya menggambarkan objek yang diteliti bertujuan </w:t>
      </w:r>
      <w:r>
        <w:rPr>
          <w:rFonts w:ascii="Arial" w:hAnsi="Arial" w:cs="Arial"/>
          <w:color w:val="000000"/>
          <w:shd w:val="clear" w:color="auto" w:fill="FFFFFF"/>
        </w:rPr>
        <w:t xml:space="preserve">untuk mengetahui Pengetahuan, </w:t>
      </w:r>
      <w:r w:rsidRPr="00B804FA">
        <w:rPr>
          <w:rFonts w:ascii="Arial" w:hAnsi="Arial" w:cs="Arial"/>
          <w:color w:val="000000"/>
          <w:shd w:val="clear" w:color="auto" w:fill="FFFFFF"/>
        </w:rPr>
        <w:t>Sikap Masyarakat</w:t>
      </w:r>
      <w:r>
        <w:rPr>
          <w:rFonts w:ascii="Arial" w:hAnsi="Arial" w:cs="Arial"/>
          <w:color w:val="000000"/>
          <w:shd w:val="clear" w:color="auto" w:fill="FFFFFF"/>
        </w:rPr>
        <w:t xml:space="preserve"> dan Tindakan Masyarakat</w:t>
      </w:r>
      <w:r w:rsidRPr="00B804FA">
        <w:rPr>
          <w:rFonts w:ascii="Arial" w:hAnsi="Arial" w:cs="Arial"/>
          <w:color w:val="000000"/>
          <w:shd w:val="clear" w:color="auto" w:fill="FFFFFF"/>
        </w:rPr>
        <w:t xml:space="preserve"> Terhadap Penggunaan Ob</w:t>
      </w:r>
      <w:r>
        <w:rPr>
          <w:rFonts w:ascii="Arial" w:hAnsi="Arial" w:cs="Arial"/>
          <w:color w:val="000000"/>
          <w:shd w:val="clear" w:color="auto" w:fill="FFFFFF"/>
        </w:rPr>
        <w:t>at Tanpa Resep Dokter di Dusun III</w:t>
      </w:r>
      <w:r w:rsidRPr="00B804FA">
        <w:rPr>
          <w:rFonts w:ascii="Arial" w:hAnsi="Arial" w:cs="Arial"/>
          <w:color w:val="000000"/>
          <w:shd w:val="clear" w:color="auto" w:fill="FFFFFF"/>
        </w:rPr>
        <w:t xml:space="preserve"> Desa</w:t>
      </w:r>
      <w:r>
        <w:rPr>
          <w:rFonts w:ascii="Arial" w:hAnsi="Arial" w:cs="Arial"/>
          <w:color w:val="000000"/>
          <w:shd w:val="clear" w:color="auto" w:fill="FFFFFF"/>
        </w:rPr>
        <w:t xml:space="preserve"> Ujung Serdang Kecamatan Tanjung Morawa </w:t>
      </w:r>
      <w:r w:rsidRPr="00B804FA">
        <w:rPr>
          <w:rFonts w:ascii="Arial" w:hAnsi="Arial" w:cs="Arial"/>
          <w:color w:val="000000"/>
          <w:shd w:val="clear" w:color="auto" w:fill="FFFFFF"/>
        </w:rPr>
        <w:t>Kabupaten Deli serdang.</w:t>
      </w:r>
    </w:p>
    <w:p w:rsidR="00061311" w:rsidRDefault="00061311" w:rsidP="00B836E6">
      <w:pPr>
        <w:pStyle w:val="ListParagraph"/>
        <w:numPr>
          <w:ilvl w:val="0"/>
          <w:numId w:val="9"/>
        </w:numPr>
        <w:spacing w:after="0" w:line="360" w:lineRule="auto"/>
        <w:ind w:left="0" w:firstLine="426"/>
        <w:jc w:val="both"/>
        <w:rPr>
          <w:rFonts w:ascii="Arial" w:hAnsi="Arial" w:cs="Arial"/>
          <w:b/>
          <w:sz w:val="24"/>
          <w:szCs w:val="24"/>
        </w:rPr>
      </w:pPr>
      <w:r>
        <w:rPr>
          <w:rFonts w:ascii="Arial" w:hAnsi="Arial" w:cs="Arial"/>
          <w:b/>
          <w:sz w:val="24"/>
          <w:szCs w:val="24"/>
        </w:rPr>
        <w:t>Lokasi dan Waktu Penelitian</w:t>
      </w:r>
    </w:p>
    <w:p w:rsidR="00061311" w:rsidRDefault="00061311" w:rsidP="00B836E6">
      <w:pPr>
        <w:pStyle w:val="ListParagraph"/>
        <w:numPr>
          <w:ilvl w:val="0"/>
          <w:numId w:val="11"/>
        </w:numPr>
        <w:spacing w:after="0" w:line="360" w:lineRule="auto"/>
        <w:ind w:left="0" w:firstLine="567"/>
        <w:jc w:val="both"/>
        <w:rPr>
          <w:rFonts w:ascii="Arial" w:hAnsi="Arial" w:cs="Arial"/>
          <w:b/>
          <w:sz w:val="24"/>
          <w:szCs w:val="24"/>
        </w:rPr>
      </w:pPr>
      <w:r>
        <w:rPr>
          <w:rFonts w:ascii="Arial" w:hAnsi="Arial" w:cs="Arial"/>
          <w:b/>
          <w:sz w:val="24"/>
          <w:szCs w:val="24"/>
        </w:rPr>
        <w:t>Lokasi Penelitian</w:t>
      </w:r>
    </w:p>
    <w:p w:rsidR="00061311" w:rsidRPr="0030695B" w:rsidRDefault="00F3358F" w:rsidP="00061311">
      <w:pPr>
        <w:spacing w:line="360" w:lineRule="auto"/>
        <w:ind w:firstLine="567"/>
        <w:jc w:val="both"/>
        <w:rPr>
          <w:rFonts w:ascii="Arial" w:hAnsi="Arial" w:cs="Arial"/>
        </w:rPr>
      </w:pPr>
      <w:r>
        <w:rPr>
          <w:rFonts w:ascii="Arial" w:hAnsi="Arial" w:cs="Arial"/>
        </w:rPr>
        <w:t xml:space="preserve">   </w:t>
      </w:r>
      <w:proofErr w:type="gramStart"/>
      <w:r w:rsidR="00061311">
        <w:rPr>
          <w:rFonts w:ascii="Arial" w:hAnsi="Arial" w:cs="Arial"/>
        </w:rPr>
        <w:t xml:space="preserve">Lokasi Penelitian di Dusun </w:t>
      </w:r>
      <w:r w:rsidR="00061311" w:rsidRPr="0030695B">
        <w:rPr>
          <w:rFonts w:ascii="Arial" w:hAnsi="Arial" w:cs="Arial"/>
        </w:rPr>
        <w:t>III Desa Ujung Serdang Kecamatan Tanjung Morawa Kabupaten Deli Serdang</w:t>
      </w:r>
      <w:r w:rsidR="00061311">
        <w:rPr>
          <w:rFonts w:ascii="Arial" w:hAnsi="Arial" w:cs="Arial"/>
        </w:rPr>
        <w:t>.</w:t>
      </w:r>
      <w:proofErr w:type="gramEnd"/>
    </w:p>
    <w:p w:rsidR="00061311" w:rsidRDefault="00061311" w:rsidP="00F3358F">
      <w:pPr>
        <w:pStyle w:val="ListParagraph"/>
        <w:numPr>
          <w:ilvl w:val="0"/>
          <w:numId w:val="11"/>
        </w:numPr>
        <w:spacing w:after="0" w:line="360" w:lineRule="auto"/>
        <w:ind w:left="709" w:hanging="142"/>
        <w:rPr>
          <w:rFonts w:ascii="Arial" w:hAnsi="Arial" w:cs="Arial"/>
          <w:b/>
          <w:sz w:val="24"/>
          <w:szCs w:val="24"/>
        </w:rPr>
      </w:pPr>
      <w:r>
        <w:rPr>
          <w:rFonts w:ascii="Arial" w:hAnsi="Arial" w:cs="Arial"/>
          <w:b/>
          <w:sz w:val="24"/>
          <w:szCs w:val="24"/>
        </w:rPr>
        <w:t>Waktu Penelitian</w:t>
      </w:r>
    </w:p>
    <w:p w:rsidR="00061311" w:rsidRDefault="00F3358F" w:rsidP="00061311">
      <w:pPr>
        <w:spacing w:after="0" w:line="360" w:lineRule="auto"/>
        <w:ind w:firstLine="567"/>
        <w:jc w:val="both"/>
        <w:rPr>
          <w:rFonts w:ascii="Arial" w:hAnsi="Arial" w:cs="Arial"/>
        </w:rPr>
      </w:pPr>
      <w:r>
        <w:rPr>
          <w:rFonts w:ascii="Arial" w:hAnsi="Arial" w:cs="Arial"/>
        </w:rPr>
        <w:t xml:space="preserve">  </w:t>
      </w:r>
      <w:r w:rsidR="00061311" w:rsidRPr="0030695B">
        <w:rPr>
          <w:rFonts w:ascii="Arial" w:hAnsi="Arial" w:cs="Arial"/>
        </w:rPr>
        <w:t xml:space="preserve">Penelitian </w:t>
      </w:r>
      <w:proofErr w:type="gramStart"/>
      <w:r w:rsidR="00061311" w:rsidRPr="0030695B">
        <w:rPr>
          <w:rFonts w:ascii="Arial" w:hAnsi="Arial" w:cs="Arial"/>
        </w:rPr>
        <w:t>akan</w:t>
      </w:r>
      <w:proofErr w:type="gramEnd"/>
      <w:r w:rsidR="00061311" w:rsidRPr="0030695B">
        <w:rPr>
          <w:rFonts w:ascii="Arial" w:hAnsi="Arial" w:cs="Arial"/>
        </w:rPr>
        <w:t xml:space="preserve"> d</w:t>
      </w:r>
      <w:r w:rsidR="00061311">
        <w:rPr>
          <w:rFonts w:ascii="Arial" w:hAnsi="Arial" w:cs="Arial"/>
        </w:rPr>
        <w:t>ilaks</w:t>
      </w:r>
      <w:r w:rsidR="00D23E7D">
        <w:rPr>
          <w:rFonts w:ascii="Arial" w:hAnsi="Arial" w:cs="Arial"/>
        </w:rPr>
        <w:t>anakan pada bulan Febuari – Mei</w:t>
      </w:r>
      <w:r w:rsidR="00061311">
        <w:rPr>
          <w:rFonts w:ascii="Arial" w:hAnsi="Arial" w:cs="Arial"/>
        </w:rPr>
        <w:t xml:space="preserve"> 2021.</w:t>
      </w:r>
    </w:p>
    <w:p w:rsidR="00061311" w:rsidRPr="00B63777" w:rsidRDefault="00061311" w:rsidP="0051312F">
      <w:pPr>
        <w:pStyle w:val="ListParagraph"/>
        <w:numPr>
          <w:ilvl w:val="1"/>
          <w:numId w:val="36"/>
        </w:numPr>
        <w:spacing w:before="240" w:after="0" w:line="360" w:lineRule="auto"/>
        <w:ind w:left="709" w:hanging="709"/>
        <w:jc w:val="both"/>
        <w:rPr>
          <w:rFonts w:ascii="Arial" w:hAnsi="Arial" w:cs="Arial"/>
          <w:b/>
          <w:sz w:val="24"/>
          <w:szCs w:val="24"/>
        </w:rPr>
      </w:pPr>
      <w:r w:rsidRPr="00B63777">
        <w:rPr>
          <w:rFonts w:ascii="Arial" w:hAnsi="Arial" w:cs="Arial"/>
          <w:b/>
          <w:sz w:val="24"/>
          <w:szCs w:val="24"/>
        </w:rPr>
        <w:t>Populasi dan Sampel Penelitian</w:t>
      </w:r>
    </w:p>
    <w:p w:rsidR="00061311" w:rsidRPr="00B63777" w:rsidRDefault="00061311" w:rsidP="0051312F">
      <w:pPr>
        <w:pStyle w:val="ListParagraph"/>
        <w:numPr>
          <w:ilvl w:val="2"/>
          <w:numId w:val="36"/>
        </w:numPr>
        <w:spacing w:before="240" w:after="0" w:line="360" w:lineRule="auto"/>
        <w:ind w:left="709" w:hanging="709"/>
        <w:jc w:val="both"/>
        <w:rPr>
          <w:rFonts w:ascii="Arial" w:hAnsi="Arial" w:cs="Arial"/>
          <w:b/>
          <w:sz w:val="24"/>
          <w:szCs w:val="24"/>
        </w:rPr>
      </w:pPr>
      <w:r w:rsidRPr="00B63777">
        <w:rPr>
          <w:rFonts w:ascii="Arial" w:hAnsi="Arial" w:cs="Arial"/>
          <w:b/>
          <w:sz w:val="24"/>
          <w:szCs w:val="24"/>
        </w:rPr>
        <w:t>Populasi</w:t>
      </w:r>
    </w:p>
    <w:p w:rsidR="00061311" w:rsidRPr="004B7D82" w:rsidRDefault="00F3358F" w:rsidP="00E85991">
      <w:pPr>
        <w:spacing w:after="0" w:line="360" w:lineRule="auto"/>
        <w:ind w:firstLine="567"/>
        <w:jc w:val="both"/>
        <w:rPr>
          <w:rFonts w:ascii="Arial" w:hAnsi="Arial" w:cs="Arial"/>
        </w:rPr>
      </w:pPr>
      <w:r>
        <w:rPr>
          <w:rFonts w:ascii="Arial" w:hAnsi="Arial" w:cs="Arial"/>
        </w:rPr>
        <w:t xml:space="preserve">  </w:t>
      </w:r>
      <w:proofErr w:type="gramStart"/>
      <w:r w:rsidR="00061311">
        <w:rPr>
          <w:rFonts w:ascii="Arial" w:hAnsi="Arial" w:cs="Arial"/>
        </w:rPr>
        <w:t>P</w:t>
      </w:r>
      <w:r w:rsidR="00061311" w:rsidRPr="00F60E51">
        <w:rPr>
          <w:rFonts w:ascii="Arial" w:hAnsi="Arial" w:cs="Arial"/>
        </w:rPr>
        <w:t>opulasi adalah wilayah generalisasi yang terdiri atas objek/subjek yang mempunyai kualitas dan karakteristik tertentu yang ditetapkan oleh peneliti untuk dipelajari dan kemudian ditarik kesimpulannya.</w:t>
      </w:r>
      <w:proofErr w:type="gramEnd"/>
      <w:r w:rsidR="00061311" w:rsidRPr="00F60E51">
        <w:rPr>
          <w:rFonts w:ascii="Arial" w:hAnsi="Arial" w:cs="Arial"/>
        </w:rPr>
        <w:t xml:space="preserve"> Populasi merupakan keseluruhan subjek yang </w:t>
      </w:r>
      <w:proofErr w:type="gramStart"/>
      <w:r w:rsidR="00061311" w:rsidRPr="00F60E51">
        <w:rPr>
          <w:rFonts w:ascii="Arial" w:hAnsi="Arial" w:cs="Arial"/>
        </w:rPr>
        <w:t>akan</w:t>
      </w:r>
      <w:proofErr w:type="gramEnd"/>
      <w:r w:rsidR="00061311" w:rsidRPr="00F60E51">
        <w:rPr>
          <w:rFonts w:ascii="Arial" w:hAnsi="Arial" w:cs="Arial"/>
        </w:rPr>
        <w:t xml:space="preserve"> diteliti dengan karakteristik yang dapat dikatakan sama sehingga dapat digeneralisasikan hasil penelitian yang dilakukan terhadap populasi tersebut.</w:t>
      </w:r>
      <w:r w:rsidR="00061311">
        <w:rPr>
          <w:rFonts w:ascii="Arial" w:hAnsi="Arial" w:cs="Arial"/>
        </w:rPr>
        <w:t xml:space="preserve"> </w:t>
      </w:r>
      <w:r w:rsidR="00061311" w:rsidRPr="00F60E51">
        <w:rPr>
          <w:rFonts w:ascii="Arial" w:hAnsi="Arial" w:cs="Arial"/>
        </w:rPr>
        <w:t>Menurut Sugiyono (2012, hlm. 117),</w:t>
      </w:r>
      <w:r w:rsidR="00061311">
        <w:rPr>
          <w:rFonts w:ascii="Arial" w:hAnsi="Arial" w:cs="Arial"/>
        </w:rPr>
        <w:t xml:space="preserve"> </w:t>
      </w:r>
      <w:r w:rsidR="00061311" w:rsidRPr="004B7D82">
        <w:rPr>
          <w:rFonts w:ascii="Arial" w:hAnsi="Arial" w:cs="Arial"/>
        </w:rPr>
        <w:t xml:space="preserve">Populasi dalam penelitian </w:t>
      </w:r>
    </w:p>
    <w:p w:rsidR="00061311" w:rsidRPr="001012E6" w:rsidRDefault="00061311" w:rsidP="00E85991">
      <w:pPr>
        <w:spacing w:line="360" w:lineRule="auto"/>
        <w:rPr>
          <w:rFonts w:ascii="Arial" w:hAnsi="Arial" w:cs="Arial"/>
          <w:b/>
          <w:sz w:val="24"/>
          <w:szCs w:val="24"/>
        </w:rPr>
        <w:sectPr w:rsidR="00061311" w:rsidRPr="001012E6" w:rsidSect="00701D82">
          <w:headerReference w:type="default" r:id="rId31"/>
          <w:pgSz w:w="11907" w:h="16839" w:code="9"/>
          <w:pgMar w:top="2268" w:right="1701" w:bottom="1701" w:left="2268" w:header="709" w:footer="709" w:gutter="0"/>
          <w:cols w:space="708"/>
          <w:docGrid w:linePitch="360"/>
        </w:sectPr>
      </w:pPr>
    </w:p>
    <w:p w:rsidR="00F80395" w:rsidRDefault="00F80395" w:rsidP="00E85991">
      <w:pPr>
        <w:spacing w:after="0" w:line="360" w:lineRule="auto"/>
        <w:rPr>
          <w:rFonts w:ascii="Arial" w:hAnsi="Arial" w:cs="Arial"/>
          <w:b/>
          <w:sz w:val="24"/>
          <w:szCs w:val="24"/>
        </w:rPr>
      </w:pPr>
      <w:proofErr w:type="gramStart"/>
      <w:r>
        <w:rPr>
          <w:rFonts w:ascii="Arial" w:hAnsi="Arial" w:cs="Arial"/>
        </w:rPr>
        <w:lastRenderedPageBreak/>
        <w:t>ini</w:t>
      </w:r>
      <w:proofErr w:type="gramEnd"/>
      <w:r>
        <w:rPr>
          <w:rFonts w:ascii="Arial" w:hAnsi="Arial" w:cs="Arial"/>
        </w:rPr>
        <w:t xml:space="preserve"> adalah masyarakat di Dusun III Desa Ujung Serdang Kecamatan Tanjung Morawa</w:t>
      </w:r>
      <w:r w:rsidRPr="004B7D82">
        <w:rPr>
          <w:rFonts w:ascii="Arial" w:hAnsi="Arial" w:cs="Arial"/>
        </w:rPr>
        <w:t xml:space="preserve"> Kabupaten Deli Serdang</w:t>
      </w:r>
      <w:r>
        <w:rPr>
          <w:rFonts w:ascii="Arial" w:hAnsi="Arial" w:cs="Arial"/>
        </w:rPr>
        <w:t xml:space="preserve"> yang berumur 18-60 tahun sebanyak 323.</w:t>
      </w:r>
    </w:p>
    <w:p w:rsidR="00061311" w:rsidRPr="00B63777" w:rsidRDefault="00061311" w:rsidP="00061311">
      <w:pPr>
        <w:spacing w:after="0" w:line="360" w:lineRule="auto"/>
        <w:rPr>
          <w:rFonts w:ascii="Arial" w:hAnsi="Arial" w:cs="Arial"/>
          <w:b/>
          <w:sz w:val="24"/>
          <w:szCs w:val="24"/>
        </w:rPr>
      </w:pPr>
      <w:r>
        <w:rPr>
          <w:rFonts w:ascii="Arial" w:hAnsi="Arial" w:cs="Arial"/>
          <w:b/>
          <w:sz w:val="24"/>
          <w:szCs w:val="24"/>
        </w:rPr>
        <w:t xml:space="preserve">3.3.2   </w:t>
      </w:r>
      <w:r w:rsidRPr="00B63777">
        <w:rPr>
          <w:rFonts w:ascii="Arial" w:hAnsi="Arial" w:cs="Arial"/>
          <w:b/>
          <w:sz w:val="24"/>
          <w:szCs w:val="24"/>
        </w:rPr>
        <w:t>Sampel</w:t>
      </w:r>
    </w:p>
    <w:p w:rsidR="00061311" w:rsidRDefault="00061311" w:rsidP="00061311">
      <w:pPr>
        <w:spacing w:after="0" w:line="360" w:lineRule="auto"/>
        <w:ind w:firstLine="567"/>
        <w:jc w:val="both"/>
        <w:rPr>
          <w:rFonts w:ascii="Arial" w:hAnsi="Arial" w:cs="Arial"/>
        </w:rPr>
      </w:pPr>
      <w:r>
        <w:rPr>
          <w:rFonts w:ascii="Arial" w:hAnsi="Arial" w:cs="Arial"/>
        </w:rPr>
        <w:t xml:space="preserve">   </w:t>
      </w:r>
      <w:proofErr w:type="gramStart"/>
      <w:r w:rsidRPr="00611037">
        <w:rPr>
          <w:rFonts w:ascii="Arial" w:hAnsi="Arial" w:cs="Arial"/>
        </w:rPr>
        <w:t>Sampel dalam penelitian ini adalah jumlah sebagian dari seluruh Masyarakat Dusun III Desa Ujung Serdang Kecamatan Tanjung Morawa Kabupaten Deli Serdang berdasarkan metode purposive sampling, yaitu berdasarkan pada suatu pertimbangan tertentu yang dibuat oleh peneliti sendiri.</w:t>
      </w:r>
      <w:proofErr w:type="gramEnd"/>
      <w:r w:rsidRPr="00611037">
        <w:rPr>
          <w:rFonts w:ascii="Arial" w:hAnsi="Arial" w:cs="Arial"/>
        </w:rPr>
        <w:t xml:space="preserve"> </w:t>
      </w:r>
      <w:proofErr w:type="gramStart"/>
      <w:r w:rsidRPr="00611037">
        <w:rPr>
          <w:rFonts w:ascii="Arial" w:hAnsi="Arial" w:cs="Arial"/>
        </w:rPr>
        <w:t>(Notoatmodjo, 2018).</w:t>
      </w:r>
      <w:proofErr w:type="gramEnd"/>
      <w:r w:rsidRPr="00611037">
        <w:rPr>
          <w:rFonts w:ascii="Arial" w:hAnsi="Arial" w:cs="Arial"/>
        </w:rPr>
        <w:t xml:space="preserve">  </w:t>
      </w:r>
    </w:p>
    <w:p w:rsidR="00061311" w:rsidRDefault="00061311" w:rsidP="00061311">
      <w:pPr>
        <w:spacing w:after="0" w:line="360" w:lineRule="auto"/>
        <w:jc w:val="both"/>
        <w:rPr>
          <w:rFonts w:ascii="Arial" w:hAnsi="Arial" w:cs="Arial"/>
        </w:rPr>
      </w:pPr>
      <w:r w:rsidRPr="00611037">
        <w:rPr>
          <w:rFonts w:ascii="Arial" w:hAnsi="Arial" w:cs="Arial"/>
        </w:rPr>
        <w:t>Kriteria P</w:t>
      </w:r>
      <w:r>
        <w:rPr>
          <w:rFonts w:ascii="Arial" w:hAnsi="Arial" w:cs="Arial"/>
        </w:rPr>
        <w:t xml:space="preserve">opulasi ada 2 </w:t>
      </w:r>
      <w:proofErr w:type="gramStart"/>
      <w:r>
        <w:rPr>
          <w:rFonts w:ascii="Arial" w:hAnsi="Arial" w:cs="Arial"/>
        </w:rPr>
        <w:t>yaitu :</w:t>
      </w:r>
      <w:proofErr w:type="gramEnd"/>
      <w:r>
        <w:rPr>
          <w:rFonts w:ascii="Arial" w:hAnsi="Arial" w:cs="Arial"/>
        </w:rPr>
        <w:t xml:space="preserve"> </w:t>
      </w:r>
    </w:p>
    <w:p w:rsidR="00061311" w:rsidRDefault="00061311" w:rsidP="00495A38">
      <w:pPr>
        <w:pStyle w:val="ListParagraph"/>
        <w:numPr>
          <w:ilvl w:val="0"/>
          <w:numId w:val="29"/>
        </w:numPr>
        <w:spacing w:after="0" w:line="360" w:lineRule="auto"/>
        <w:ind w:left="284" w:hanging="284"/>
        <w:jc w:val="both"/>
        <w:rPr>
          <w:rFonts w:ascii="Arial" w:hAnsi="Arial" w:cs="Arial"/>
        </w:rPr>
      </w:pPr>
      <w:r w:rsidRPr="00A321F6">
        <w:rPr>
          <w:rFonts w:ascii="Arial" w:hAnsi="Arial" w:cs="Arial"/>
        </w:rPr>
        <w:t>Inklusi</w:t>
      </w:r>
      <w:r>
        <w:rPr>
          <w:rFonts w:ascii="Arial" w:hAnsi="Arial" w:cs="Arial"/>
        </w:rPr>
        <w:t xml:space="preserve"> :</w:t>
      </w:r>
    </w:p>
    <w:p w:rsidR="00061311" w:rsidRDefault="00061311" w:rsidP="00061311">
      <w:pPr>
        <w:pStyle w:val="ListParagraph"/>
        <w:numPr>
          <w:ilvl w:val="1"/>
          <w:numId w:val="16"/>
        </w:numPr>
        <w:spacing w:after="0" w:line="360" w:lineRule="auto"/>
        <w:ind w:left="709" w:hanging="425"/>
        <w:jc w:val="both"/>
        <w:rPr>
          <w:rFonts w:ascii="Arial" w:hAnsi="Arial" w:cs="Arial"/>
        </w:rPr>
      </w:pPr>
      <w:r w:rsidRPr="00A321F6">
        <w:rPr>
          <w:rFonts w:ascii="Arial" w:hAnsi="Arial" w:cs="Arial"/>
        </w:rPr>
        <w:t>Dewasa usia 18 sampai 60 tahun</w:t>
      </w:r>
    </w:p>
    <w:p w:rsidR="00061311" w:rsidRDefault="00061311" w:rsidP="00061311">
      <w:pPr>
        <w:pStyle w:val="ListParagraph"/>
        <w:numPr>
          <w:ilvl w:val="1"/>
          <w:numId w:val="16"/>
        </w:numPr>
        <w:spacing w:after="0" w:line="360" w:lineRule="auto"/>
        <w:ind w:left="709" w:hanging="425"/>
        <w:jc w:val="both"/>
        <w:rPr>
          <w:rFonts w:ascii="Arial" w:hAnsi="Arial" w:cs="Arial"/>
        </w:rPr>
      </w:pPr>
      <w:r>
        <w:rPr>
          <w:rFonts w:ascii="Arial" w:hAnsi="Arial" w:cs="Arial"/>
        </w:rPr>
        <w:t>Sehat Jasmani dan Rohani</w:t>
      </w:r>
    </w:p>
    <w:p w:rsidR="00061311" w:rsidRDefault="00061311" w:rsidP="00061311">
      <w:pPr>
        <w:pStyle w:val="ListParagraph"/>
        <w:numPr>
          <w:ilvl w:val="1"/>
          <w:numId w:val="16"/>
        </w:numPr>
        <w:spacing w:after="0" w:line="360" w:lineRule="auto"/>
        <w:ind w:left="709" w:hanging="425"/>
        <w:jc w:val="both"/>
        <w:rPr>
          <w:rFonts w:ascii="Arial" w:hAnsi="Arial" w:cs="Arial"/>
        </w:rPr>
      </w:pPr>
      <w:r w:rsidRPr="00A321F6">
        <w:rPr>
          <w:rFonts w:ascii="Arial" w:hAnsi="Arial" w:cs="Arial"/>
        </w:rPr>
        <w:t>Dapat Menulis dan Membaca</w:t>
      </w:r>
    </w:p>
    <w:p w:rsidR="00061311" w:rsidRDefault="00061311" w:rsidP="00061311">
      <w:pPr>
        <w:pStyle w:val="ListParagraph"/>
        <w:numPr>
          <w:ilvl w:val="1"/>
          <w:numId w:val="16"/>
        </w:numPr>
        <w:spacing w:after="0" w:line="360" w:lineRule="auto"/>
        <w:ind w:left="709" w:hanging="425"/>
        <w:jc w:val="both"/>
        <w:rPr>
          <w:rFonts w:ascii="Arial" w:hAnsi="Arial" w:cs="Arial"/>
        </w:rPr>
      </w:pPr>
      <w:r w:rsidRPr="00A321F6">
        <w:rPr>
          <w:rFonts w:ascii="Arial" w:hAnsi="Arial" w:cs="Arial"/>
        </w:rPr>
        <w:t xml:space="preserve">Bersedia mengisi kuesioner  </w:t>
      </w:r>
    </w:p>
    <w:p w:rsidR="00061311" w:rsidRDefault="00061311" w:rsidP="00495A38">
      <w:pPr>
        <w:pStyle w:val="ListParagraph"/>
        <w:numPr>
          <w:ilvl w:val="0"/>
          <w:numId w:val="29"/>
        </w:numPr>
        <w:spacing w:after="0" w:line="360" w:lineRule="auto"/>
        <w:ind w:left="284" w:hanging="284"/>
        <w:jc w:val="both"/>
        <w:rPr>
          <w:rFonts w:ascii="Arial" w:hAnsi="Arial" w:cs="Arial"/>
        </w:rPr>
      </w:pPr>
      <w:r w:rsidRPr="00A321F6">
        <w:rPr>
          <w:rFonts w:ascii="Arial" w:hAnsi="Arial" w:cs="Arial"/>
        </w:rPr>
        <w:t xml:space="preserve">Eksklusif: </w:t>
      </w:r>
    </w:p>
    <w:p w:rsidR="00061311" w:rsidRDefault="00061311" w:rsidP="00495A38">
      <w:pPr>
        <w:pStyle w:val="ListParagraph"/>
        <w:numPr>
          <w:ilvl w:val="0"/>
          <w:numId w:val="30"/>
        </w:numPr>
        <w:spacing w:after="0" w:line="360" w:lineRule="auto"/>
        <w:jc w:val="both"/>
        <w:rPr>
          <w:rFonts w:ascii="Arial" w:hAnsi="Arial" w:cs="Arial"/>
        </w:rPr>
      </w:pPr>
      <w:r w:rsidRPr="00A321F6">
        <w:rPr>
          <w:rFonts w:ascii="Arial" w:hAnsi="Arial" w:cs="Arial"/>
        </w:rPr>
        <w:t>Anak-anak dan lansia</w:t>
      </w:r>
    </w:p>
    <w:p w:rsidR="004A2521" w:rsidRDefault="004A2521" w:rsidP="00495A38">
      <w:pPr>
        <w:pStyle w:val="ListParagraph"/>
        <w:numPr>
          <w:ilvl w:val="0"/>
          <w:numId w:val="30"/>
        </w:numPr>
        <w:spacing w:after="0" w:line="360" w:lineRule="auto"/>
        <w:jc w:val="both"/>
        <w:rPr>
          <w:rFonts w:ascii="Arial" w:hAnsi="Arial" w:cs="Arial"/>
        </w:rPr>
      </w:pPr>
      <w:r>
        <w:rPr>
          <w:rFonts w:ascii="Arial" w:hAnsi="Arial" w:cs="Arial"/>
        </w:rPr>
        <w:t>Tidak Bersedia Menjadi Responden</w:t>
      </w:r>
    </w:p>
    <w:p w:rsidR="00061311" w:rsidRPr="004613D7" w:rsidRDefault="00061311" w:rsidP="00495A38">
      <w:pPr>
        <w:pStyle w:val="ListParagraph"/>
        <w:numPr>
          <w:ilvl w:val="0"/>
          <w:numId w:val="30"/>
        </w:numPr>
        <w:spacing w:after="0" w:line="360" w:lineRule="auto"/>
        <w:jc w:val="both"/>
        <w:rPr>
          <w:rFonts w:ascii="Arial" w:hAnsi="Arial" w:cs="Arial"/>
        </w:rPr>
      </w:pPr>
      <w:r w:rsidRPr="00A321F6">
        <w:rPr>
          <w:rFonts w:ascii="Arial" w:hAnsi="Arial" w:cs="Arial"/>
        </w:rPr>
        <w:t>Cacat Mental</w:t>
      </w:r>
    </w:p>
    <w:p w:rsidR="00061311" w:rsidRPr="001012E6" w:rsidRDefault="00061311" w:rsidP="00061311">
      <w:pPr>
        <w:spacing w:after="0" w:line="360" w:lineRule="auto"/>
        <w:jc w:val="both"/>
        <w:rPr>
          <w:rFonts w:ascii="Arial" w:hAnsi="Arial" w:cs="Arial"/>
        </w:rPr>
      </w:pPr>
      <w:r w:rsidRPr="001012E6">
        <w:rPr>
          <w:rFonts w:ascii="Arial" w:hAnsi="Arial" w:cs="Arial"/>
        </w:rPr>
        <w:t xml:space="preserve">Jumlah sampel pada penelitian ini ditentukan dengan rumus: </w:t>
      </w:r>
    </w:p>
    <w:p w:rsidR="00061311" w:rsidRPr="001012E6" w:rsidRDefault="00061311" w:rsidP="00061311">
      <w:pPr>
        <w:pStyle w:val="ListParagraph"/>
        <w:spacing w:after="0" w:line="360" w:lineRule="auto"/>
        <w:ind w:left="0"/>
        <w:jc w:val="both"/>
        <w:rPr>
          <w:rFonts w:ascii="Arial" w:hAnsi="Arial" w:cs="Arial"/>
        </w:rPr>
      </w:pPr>
      <w:r w:rsidRPr="001012E6">
        <w:rPr>
          <w:rFonts w:ascii="Arial" w:hAnsi="Arial" w:cs="Arial"/>
        </w:rPr>
        <w:tab/>
        <w:t xml:space="preserve">n = </w:t>
      </w:r>
      <m:oMath>
        <m:f>
          <m:fPr>
            <m:ctrlPr>
              <w:rPr>
                <w:rFonts w:ascii="Cambria Math" w:hAnsi="Cambria Math" w:cs="Arial"/>
                <w:i/>
              </w:rPr>
            </m:ctrlPr>
          </m:fPr>
          <m:num>
            <m:r>
              <w:rPr>
                <w:rFonts w:ascii="Cambria Math" w:hAnsi="Cambria Math" w:cs="Arial"/>
              </w:rPr>
              <m:t>N</m:t>
            </m:r>
          </m:num>
          <m:den>
            <m:r>
              <w:rPr>
                <w:rFonts w:ascii="Cambria Math" w:hAnsi="Cambria Math" w:cs="Arial"/>
              </w:rPr>
              <m:t>1+N (</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t>
            </m:r>
          </m:den>
        </m:f>
      </m:oMath>
    </w:p>
    <w:p w:rsidR="00061311" w:rsidRPr="001012E6" w:rsidRDefault="00061311" w:rsidP="00061311">
      <w:pPr>
        <w:spacing w:after="0" w:line="360" w:lineRule="auto"/>
        <w:jc w:val="both"/>
        <w:rPr>
          <w:rFonts w:ascii="Arial" w:hAnsi="Arial" w:cs="Arial"/>
        </w:rPr>
      </w:pPr>
      <w:r w:rsidRPr="001012E6">
        <w:rPr>
          <w:rFonts w:ascii="Arial" w:hAnsi="Arial" w:cs="Arial"/>
        </w:rPr>
        <w:t xml:space="preserve">Keterangan: </w:t>
      </w:r>
    </w:p>
    <w:p w:rsidR="00061311" w:rsidRPr="001012E6" w:rsidRDefault="00061311" w:rsidP="00061311">
      <w:pPr>
        <w:spacing w:after="0" w:line="360" w:lineRule="auto"/>
        <w:jc w:val="both"/>
        <w:rPr>
          <w:rFonts w:ascii="Arial" w:hAnsi="Arial" w:cs="Arial"/>
        </w:rPr>
      </w:pPr>
      <w:r w:rsidRPr="001012E6">
        <w:rPr>
          <w:rFonts w:ascii="Arial" w:hAnsi="Arial" w:cs="Arial"/>
        </w:rPr>
        <w:t xml:space="preserve">n = Ukuran Sampel </w:t>
      </w:r>
    </w:p>
    <w:p w:rsidR="00061311" w:rsidRPr="001012E6" w:rsidRDefault="00061311" w:rsidP="00061311">
      <w:pPr>
        <w:spacing w:after="0" w:line="360" w:lineRule="auto"/>
        <w:jc w:val="both"/>
        <w:rPr>
          <w:rFonts w:ascii="Arial" w:hAnsi="Arial" w:cs="Arial"/>
        </w:rPr>
      </w:pPr>
      <w:r w:rsidRPr="001012E6">
        <w:rPr>
          <w:rFonts w:ascii="Arial" w:hAnsi="Arial" w:cs="Arial"/>
        </w:rPr>
        <w:t xml:space="preserve">N = Ukuran Populasi </w:t>
      </w:r>
    </w:p>
    <w:p w:rsidR="00061311" w:rsidRDefault="00061311" w:rsidP="00061311">
      <w:pPr>
        <w:spacing w:after="0" w:line="360" w:lineRule="auto"/>
        <w:jc w:val="both"/>
        <w:rPr>
          <w:rFonts w:ascii="Arial" w:hAnsi="Arial" w:cs="Arial"/>
        </w:rPr>
      </w:pPr>
      <w:r w:rsidRPr="001012E6">
        <w:rPr>
          <w:rFonts w:ascii="Arial" w:hAnsi="Arial" w:cs="Arial"/>
        </w:rPr>
        <w:t>d = Tingkat Kepercayaan (0</w:t>
      </w:r>
      <w:proofErr w:type="gramStart"/>
      <w:r w:rsidRPr="001012E6">
        <w:rPr>
          <w:rFonts w:ascii="Arial" w:hAnsi="Arial" w:cs="Arial"/>
        </w:rPr>
        <w:t>,1</w:t>
      </w:r>
      <w:proofErr w:type="gramEnd"/>
      <w:r w:rsidRPr="001012E6">
        <w:rPr>
          <w:rFonts w:ascii="Arial" w:hAnsi="Arial" w:cs="Arial"/>
        </w:rPr>
        <w:t>) = 90%</w:t>
      </w:r>
    </w:p>
    <w:p w:rsidR="00061311" w:rsidRPr="001012E6" w:rsidRDefault="00061311" w:rsidP="000B3AA3">
      <w:pPr>
        <w:spacing w:after="0" w:line="360" w:lineRule="auto"/>
        <w:jc w:val="both"/>
        <w:rPr>
          <w:rFonts w:ascii="Arial" w:hAnsi="Arial" w:cs="Arial"/>
          <w:b/>
          <w:sz w:val="24"/>
          <w:szCs w:val="24"/>
        </w:rPr>
      </w:pPr>
      <w:r>
        <w:rPr>
          <w:rFonts w:ascii="Arial" w:hAnsi="Arial" w:cs="Arial"/>
          <w:b/>
          <w:sz w:val="24"/>
          <w:szCs w:val="24"/>
        </w:rPr>
        <w:t>3.4</w:t>
      </w:r>
      <w:r>
        <w:rPr>
          <w:rFonts w:ascii="Arial" w:hAnsi="Arial" w:cs="Arial"/>
          <w:b/>
          <w:sz w:val="24"/>
          <w:szCs w:val="24"/>
        </w:rPr>
        <w:tab/>
      </w:r>
      <w:r w:rsidRPr="001012E6">
        <w:rPr>
          <w:rFonts w:ascii="Arial" w:hAnsi="Arial" w:cs="Arial"/>
          <w:b/>
          <w:sz w:val="24"/>
          <w:szCs w:val="24"/>
        </w:rPr>
        <w:t>Jenis dan Cara Pengumpulan Data</w:t>
      </w:r>
    </w:p>
    <w:p w:rsidR="00061311" w:rsidRPr="00611037" w:rsidRDefault="00061311" w:rsidP="000B3AA3">
      <w:pPr>
        <w:spacing w:after="0" w:line="360" w:lineRule="auto"/>
        <w:jc w:val="both"/>
        <w:rPr>
          <w:rFonts w:ascii="Arial" w:hAnsi="Arial" w:cs="Arial"/>
        </w:rPr>
      </w:pPr>
      <w:r w:rsidRPr="00611037">
        <w:rPr>
          <w:rFonts w:ascii="Arial" w:hAnsi="Arial" w:cs="Arial"/>
        </w:rPr>
        <w:t xml:space="preserve">Jumlah sampel yang diambil adalah: </w:t>
      </w:r>
    </w:p>
    <w:p w:rsidR="00061311" w:rsidRPr="006C0A3C" w:rsidRDefault="00061311" w:rsidP="00061311">
      <w:pPr>
        <w:spacing w:line="360" w:lineRule="auto"/>
        <w:ind w:firstLine="360"/>
        <w:jc w:val="both"/>
        <w:rPr>
          <w:rFonts w:ascii="Arial" w:hAnsi="Arial" w:cs="Arial"/>
        </w:rPr>
      </w:pPr>
      <w:r w:rsidRPr="00611037">
        <w:rPr>
          <w:rFonts w:ascii="Arial" w:hAnsi="Arial" w:cs="Arial"/>
        </w:rPr>
        <w:tab/>
        <w:t xml:space="preserve">n = </w:t>
      </w:r>
      <w:r>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323</m:t>
            </m:r>
          </m:num>
          <m:den>
            <m:r>
              <w:rPr>
                <w:rFonts w:ascii="Cambria Math" w:hAnsi="Cambria Math" w:cs="Arial"/>
              </w:rPr>
              <m:t xml:space="preserve"> 1+323(</m:t>
            </m:r>
            <m:sSup>
              <m:sSupPr>
                <m:ctrlPr>
                  <w:rPr>
                    <w:rFonts w:ascii="Cambria Math" w:hAnsi="Cambria Math" w:cs="Arial"/>
                    <w:i/>
                  </w:rPr>
                </m:ctrlPr>
              </m:sSupPr>
              <m:e>
                <m:r>
                  <w:rPr>
                    <w:rFonts w:ascii="Cambria Math" w:hAnsi="Cambria Math" w:cs="Arial"/>
                  </w:rPr>
                  <m:t>0,1</m:t>
                </m:r>
              </m:e>
              <m:sup>
                <m:r>
                  <w:rPr>
                    <w:rFonts w:ascii="Cambria Math" w:hAnsi="Cambria Math" w:cs="Arial"/>
                  </w:rPr>
                  <m:t>2</m:t>
                </m:r>
              </m:sup>
            </m:sSup>
            <m:r>
              <w:rPr>
                <w:rFonts w:ascii="Cambria Math" w:hAnsi="Cambria Math" w:cs="Arial"/>
              </w:rPr>
              <m:t>)</m:t>
            </m:r>
          </m:den>
        </m:f>
      </m:oMath>
    </w:p>
    <w:p w:rsidR="00061311" w:rsidRDefault="00061311" w:rsidP="00061311">
      <w:pPr>
        <w:spacing w:line="360" w:lineRule="auto"/>
        <w:ind w:firstLine="360"/>
        <w:jc w:val="both"/>
        <w:rPr>
          <w:rFonts w:ascii="Arial" w:eastAsiaTheme="minorEastAsia" w:hAnsi="Arial" w:cs="Arial"/>
        </w:rPr>
      </w:pPr>
      <w:r>
        <w:rPr>
          <w:rFonts w:ascii="Arial" w:eastAsiaTheme="minorEastAsia" w:hAnsi="Arial" w:cs="Arial"/>
        </w:rPr>
        <w:tab/>
        <w:t>n = 76,359</w:t>
      </w:r>
    </w:p>
    <w:p w:rsidR="00061311" w:rsidRPr="001012E6" w:rsidRDefault="00061311" w:rsidP="00061311">
      <w:pPr>
        <w:spacing w:after="0" w:line="360" w:lineRule="auto"/>
        <w:ind w:firstLine="720"/>
        <w:jc w:val="both"/>
        <w:rPr>
          <w:rFonts w:ascii="Arial" w:hAnsi="Arial" w:cs="Arial"/>
        </w:rPr>
      </w:pPr>
      <w:r w:rsidRPr="001012E6">
        <w:rPr>
          <w:rFonts w:ascii="Arial" w:hAnsi="Arial" w:cs="Arial"/>
        </w:rPr>
        <w:t>Maka, jumlah sampel yang diambil adalah 76 responden</w:t>
      </w:r>
    </w:p>
    <w:p w:rsidR="00061311" w:rsidRDefault="00061311" w:rsidP="00061311">
      <w:pPr>
        <w:spacing w:after="0" w:line="360" w:lineRule="auto"/>
        <w:jc w:val="both"/>
        <w:rPr>
          <w:rFonts w:ascii="Arial" w:hAnsi="Arial" w:cs="Arial"/>
        </w:rPr>
        <w:sectPr w:rsidR="00061311" w:rsidSect="00D643BF">
          <w:pgSz w:w="11907" w:h="16839" w:code="9"/>
          <w:pgMar w:top="2268" w:right="1701" w:bottom="1701" w:left="2268" w:header="709" w:footer="709" w:gutter="0"/>
          <w:cols w:space="708"/>
          <w:titlePg/>
          <w:docGrid w:linePitch="360"/>
        </w:sectPr>
      </w:pPr>
      <w:r w:rsidRPr="001012E6">
        <w:rPr>
          <w:rFonts w:ascii="Arial" w:hAnsi="Arial" w:cs="Arial"/>
        </w:rPr>
        <w:t xml:space="preserve"> </w:t>
      </w:r>
    </w:p>
    <w:p w:rsidR="00061311" w:rsidRPr="001012E6" w:rsidRDefault="00061311" w:rsidP="00061311">
      <w:pPr>
        <w:spacing w:before="240" w:after="0" w:line="360" w:lineRule="auto"/>
        <w:rPr>
          <w:rFonts w:ascii="Arial" w:hAnsi="Arial" w:cs="Arial"/>
          <w:b/>
          <w:sz w:val="24"/>
          <w:szCs w:val="24"/>
        </w:rPr>
      </w:pPr>
      <w:r w:rsidRPr="001012E6">
        <w:rPr>
          <w:rFonts w:ascii="Arial" w:hAnsi="Arial" w:cs="Arial"/>
          <w:b/>
          <w:sz w:val="24"/>
          <w:szCs w:val="24"/>
        </w:rPr>
        <w:lastRenderedPageBreak/>
        <w:t>3.4.1</w:t>
      </w:r>
      <w:r>
        <w:rPr>
          <w:rFonts w:ascii="Arial" w:hAnsi="Arial" w:cs="Arial"/>
          <w:b/>
          <w:sz w:val="24"/>
          <w:szCs w:val="24"/>
        </w:rPr>
        <w:tab/>
        <w:t xml:space="preserve"> </w:t>
      </w:r>
      <w:r w:rsidRPr="001012E6">
        <w:rPr>
          <w:rFonts w:ascii="Arial" w:hAnsi="Arial" w:cs="Arial"/>
          <w:b/>
          <w:sz w:val="24"/>
          <w:szCs w:val="24"/>
        </w:rPr>
        <w:t>Data Primer</w:t>
      </w:r>
    </w:p>
    <w:p w:rsidR="00061311" w:rsidRPr="00D035FB" w:rsidRDefault="00061311" w:rsidP="00061311">
      <w:pPr>
        <w:spacing w:after="0" w:line="360" w:lineRule="auto"/>
        <w:ind w:firstLine="720"/>
        <w:jc w:val="both"/>
        <w:rPr>
          <w:rFonts w:ascii="Arial" w:hAnsi="Arial" w:cs="Arial"/>
          <w:b/>
          <w:sz w:val="24"/>
          <w:szCs w:val="24"/>
        </w:rPr>
      </w:pPr>
      <w:r>
        <w:rPr>
          <w:rFonts w:ascii="Arial" w:hAnsi="Arial" w:cs="Arial"/>
        </w:rPr>
        <w:t xml:space="preserve"> </w:t>
      </w:r>
      <w:proofErr w:type="gramStart"/>
      <w:r w:rsidRPr="00D035FB">
        <w:rPr>
          <w:rFonts w:ascii="Arial" w:hAnsi="Arial" w:cs="Arial"/>
        </w:rPr>
        <w:t>Data primer adalah data yang langsung diperoleh/diambil oleh peneliti.</w:t>
      </w:r>
      <w:proofErr w:type="gramEnd"/>
      <w:r w:rsidRPr="00D035FB">
        <w:rPr>
          <w:rFonts w:ascii="Arial" w:hAnsi="Arial" w:cs="Arial"/>
        </w:rPr>
        <w:t xml:space="preserve"> </w:t>
      </w:r>
      <w:proofErr w:type="gramStart"/>
      <w:r w:rsidRPr="00D035FB">
        <w:rPr>
          <w:rFonts w:ascii="Arial" w:hAnsi="Arial" w:cs="Arial"/>
        </w:rPr>
        <w:t>Data primer diperoleh secara langsung dengan menggunakan kuesioner yang diberikan kepada responden yang telah berisi daftar pertanyaan serta pilihan jawaban yang telah disiapkan.</w:t>
      </w:r>
      <w:proofErr w:type="gramEnd"/>
    </w:p>
    <w:p w:rsidR="00061311" w:rsidRPr="00A93B4D" w:rsidRDefault="00A93B4D" w:rsidP="00495A38">
      <w:pPr>
        <w:pStyle w:val="ListParagraph"/>
        <w:numPr>
          <w:ilvl w:val="2"/>
          <w:numId w:val="44"/>
        </w:numPr>
        <w:spacing w:after="0" w:line="360" w:lineRule="auto"/>
        <w:jc w:val="both"/>
        <w:rPr>
          <w:rFonts w:ascii="Arial" w:hAnsi="Arial" w:cs="Arial"/>
          <w:b/>
          <w:sz w:val="24"/>
          <w:szCs w:val="24"/>
        </w:rPr>
      </w:pPr>
      <w:r>
        <w:rPr>
          <w:rFonts w:ascii="Arial" w:hAnsi="Arial" w:cs="Arial"/>
          <w:b/>
          <w:sz w:val="24"/>
          <w:szCs w:val="24"/>
        </w:rPr>
        <w:t xml:space="preserve"> </w:t>
      </w:r>
      <w:r w:rsidR="00061311" w:rsidRPr="00A93B4D">
        <w:rPr>
          <w:rFonts w:ascii="Arial" w:hAnsi="Arial" w:cs="Arial"/>
          <w:b/>
          <w:sz w:val="24"/>
          <w:szCs w:val="24"/>
        </w:rPr>
        <w:t>Data Sekunder</w:t>
      </w:r>
    </w:p>
    <w:p w:rsidR="00061311" w:rsidRDefault="00061311" w:rsidP="00061311">
      <w:pPr>
        <w:spacing w:after="0" w:line="360" w:lineRule="auto"/>
        <w:ind w:firstLine="720"/>
        <w:jc w:val="both"/>
        <w:rPr>
          <w:rFonts w:ascii="Arial" w:hAnsi="Arial" w:cs="Arial"/>
        </w:rPr>
      </w:pPr>
      <w:r>
        <w:rPr>
          <w:rFonts w:ascii="Arial" w:hAnsi="Arial" w:cs="Arial"/>
        </w:rPr>
        <w:t xml:space="preserve"> </w:t>
      </w:r>
      <w:r w:rsidRPr="00D035FB">
        <w:rPr>
          <w:rFonts w:ascii="Arial" w:hAnsi="Arial" w:cs="Arial"/>
        </w:rPr>
        <w:t xml:space="preserve">Data sekunder adalah data yang tidak langsung diperoleh /diambil oleh peneliti </w:t>
      </w:r>
      <w:proofErr w:type="gramStart"/>
      <w:r w:rsidRPr="00D035FB">
        <w:rPr>
          <w:rFonts w:ascii="Arial" w:hAnsi="Arial" w:cs="Arial"/>
        </w:rPr>
        <w:t>akan</w:t>
      </w:r>
      <w:proofErr w:type="gramEnd"/>
      <w:r w:rsidRPr="00D035FB">
        <w:rPr>
          <w:rFonts w:ascii="Arial" w:hAnsi="Arial" w:cs="Arial"/>
        </w:rPr>
        <w:t xml:space="preserve"> tetapi diperoleh dari data yang sudah ada atau sudah dikumpulkan oleh pihak lain. Data sekunder dapat diperoleh dari </w:t>
      </w:r>
      <w:proofErr w:type="gramStart"/>
      <w:r w:rsidRPr="00D035FB">
        <w:rPr>
          <w:rFonts w:ascii="Arial" w:hAnsi="Arial" w:cs="Arial"/>
        </w:rPr>
        <w:t>kantor</w:t>
      </w:r>
      <w:proofErr w:type="gramEnd"/>
      <w:r w:rsidRPr="00D035FB">
        <w:rPr>
          <w:rFonts w:ascii="Arial" w:hAnsi="Arial" w:cs="Arial"/>
        </w:rPr>
        <w:t xml:space="preserve"> Kepala Desa Ujung Serdang Kecamatan Tanjung Morawa Kabupaten Deli Serdang.</w:t>
      </w:r>
    </w:p>
    <w:p w:rsidR="00061311" w:rsidRPr="00A93B4D" w:rsidRDefault="00A93B4D" w:rsidP="00495A38">
      <w:pPr>
        <w:pStyle w:val="ListParagraph"/>
        <w:numPr>
          <w:ilvl w:val="1"/>
          <w:numId w:val="44"/>
        </w:numPr>
        <w:spacing w:before="240" w:after="0" w:line="360" w:lineRule="auto"/>
        <w:jc w:val="both"/>
        <w:rPr>
          <w:rFonts w:ascii="Arial" w:hAnsi="Arial" w:cs="Arial"/>
          <w:b/>
          <w:sz w:val="24"/>
          <w:szCs w:val="24"/>
        </w:rPr>
      </w:pPr>
      <w:r>
        <w:rPr>
          <w:rFonts w:ascii="Arial" w:hAnsi="Arial" w:cs="Arial"/>
          <w:b/>
        </w:rPr>
        <w:t xml:space="preserve">     </w:t>
      </w:r>
      <w:r w:rsidR="00061311" w:rsidRPr="00A93B4D">
        <w:rPr>
          <w:rFonts w:ascii="Arial" w:hAnsi="Arial" w:cs="Arial"/>
          <w:b/>
        </w:rPr>
        <w:t>Editing</w:t>
      </w:r>
      <w:r w:rsidR="00061311" w:rsidRPr="00A93B4D">
        <w:rPr>
          <w:rFonts w:ascii="Arial" w:hAnsi="Arial" w:cs="Arial"/>
          <w:b/>
          <w:sz w:val="24"/>
          <w:szCs w:val="24"/>
        </w:rPr>
        <w:t xml:space="preserve"> Pengolahan dan Analisis Data</w:t>
      </w:r>
    </w:p>
    <w:p w:rsidR="00061311" w:rsidRPr="00A93B4D" w:rsidRDefault="00DF3690" w:rsidP="00495A38">
      <w:pPr>
        <w:pStyle w:val="ListParagraph"/>
        <w:numPr>
          <w:ilvl w:val="2"/>
          <w:numId w:val="45"/>
        </w:numPr>
        <w:spacing w:before="240" w:after="0" w:line="360" w:lineRule="auto"/>
        <w:jc w:val="both"/>
        <w:rPr>
          <w:rFonts w:ascii="Arial" w:hAnsi="Arial" w:cs="Arial"/>
          <w:b/>
          <w:sz w:val="24"/>
          <w:szCs w:val="24"/>
        </w:rPr>
      </w:pPr>
      <w:r>
        <w:rPr>
          <w:rFonts w:ascii="Arial" w:hAnsi="Arial" w:cs="Arial"/>
          <w:b/>
          <w:sz w:val="24"/>
          <w:szCs w:val="24"/>
        </w:rPr>
        <w:t xml:space="preserve">  </w:t>
      </w:r>
      <w:r w:rsidR="00061311" w:rsidRPr="00A93B4D">
        <w:rPr>
          <w:rFonts w:ascii="Arial" w:hAnsi="Arial" w:cs="Arial"/>
          <w:b/>
          <w:sz w:val="24"/>
          <w:szCs w:val="24"/>
        </w:rPr>
        <w:t>Pengolahan Data</w:t>
      </w:r>
    </w:p>
    <w:p w:rsidR="00061311" w:rsidRPr="004613D7" w:rsidRDefault="00061311" w:rsidP="00495A38">
      <w:pPr>
        <w:pStyle w:val="ListParagraph"/>
        <w:numPr>
          <w:ilvl w:val="0"/>
          <w:numId w:val="33"/>
        </w:numPr>
        <w:spacing w:line="360" w:lineRule="auto"/>
        <w:ind w:left="284" w:hanging="284"/>
        <w:jc w:val="both"/>
        <w:rPr>
          <w:rFonts w:ascii="Arial" w:hAnsi="Arial" w:cs="Arial"/>
          <w:sz w:val="24"/>
          <w:szCs w:val="24"/>
        </w:rPr>
      </w:pPr>
      <w:r w:rsidRPr="004613D7">
        <w:rPr>
          <w:rFonts w:ascii="Arial" w:hAnsi="Arial" w:cs="Arial"/>
        </w:rPr>
        <w:t>Pengolahan data dilakukan dengan melakukan tahapan sebagai berikut:</w:t>
      </w:r>
    </w:p>
    <w:p w:rsidR="00061311" w:rsidRPr="00A501F4" w:rsidRDefault="00061311" w:rsidP="00061311">
      <w:pPr>
        <w:pStyle w:val="ListParagraph"/>
        <w:spacing w:before="240" w:after="0" w:line="360" w:lineRule="auto"/>
        <w:ind w:left="284"/>
        <w:jc w:val="both"/>
        <w:rPr>
          <w:rFonts w:ascii="Arial" w:hAnsi="Arial" w:cs="Arial"/>
          <w:sz w:val="24"/>
          <w:szCs w:val="24"/>
        </w:rPr>
      </w:pPr>
      <w:proofErr w:type="gramStart"/>
      <w:r w:rsidRPr="00A501F4">
        <w:rPr>
          <w:rFonts w:ascii="Arial" w:hAnsi="Arial" w:cs="Arial"/>
        </w:rPr>
        <w:t>Langkah ini bertujuan untuk memperoleh data yang baik agar diperoleh informasi yang benar.</w:t>
      </w:r>
      <w:proofErr w:type="gramEnd"/>
      <w:r w:rsidRPr="00A501F4">
        <w:rPr>
          <w:rFonts w:ascii="Arial" w:hAnsi="Arial" w:cs="Arial"/>
        </w:rPr>
        <w:t xml:space="preserve"> </w:t>
      </w:r>
      <w:proofErr w:type="gramStart"/>
      <w:r w:rsidRPr="00A501F4">
        <w:rPr>
          <w:rFonts w:ascii="Arial" w:hAnsi="Arial" w:cs="Arial"/>
        </w:rPr>
        <w:t>Kegiatan ini dilakukan dengan melihat dan memeriksa apakah semua jawaban telah terisi.</w:t>
      </w:r>
      <w:proofErr w:type="gramEnd"/>
      <w:r w:rsidRPr="00A501F4">
        <w:rPr>
          <w:rFonts w:ascii="Arial" w:hAnsi="Arial" w:cs="Arial"/>
        </w:rPr>
        <w:t xml:space="preserve"> </w:t>
      </w:r>
    </w:p>
    <w:p w:rsidR="00061311" w:rsidRPr="004613D7" w:rsidRDefault="00061311" w:rsidP="00495A38">
      <w:pPr>
        <w:pStyle w:val="ListParagraph"/>
        <w:numPr>
          <w:ilvl w:val="0"/>
          <w:numId w:val="33"/>
        </w:numPr>
        <w:spacing w:line="360" w:lineRule="auto"/>
        <w:ind w:left="284" w:hanging="284"/>
        <w:jc w:val="both"/>
        <w:rPr>
          <w:rFonts w:ascii="Arial" w:hAnsi="Arial" w:cs="Arial"/>
          <w:sz w:val="24"/>
          <w:szCs w:val="24"/>
        </w:rPr>
      </w:pPr>
      <w:r w:rsidRPr="004613D7">
        <w:rPr>
          <w:rFonts w:ascii="Arial" w:hAnsi="Arial" w:cs="Arial"/>
        </w:rPr>
        <w:t>Coditing Pemberian kode agar proses pengolahan data lebih mudah, pengkodean didasari dari jawaban yang diberi skor atau nilai tertentu.</w:t>
      </w:r>
    </w:p>
    <w:p w:rsidR="00061311" w:rsidRPr="004613D7" w:rsidRDefault="00061311" w:rsidP="00495A38">
      <w:pPr>
        <w:pStyle w:val="ListParagraph"/>
        <w:numPr>
          <w:ilvl w:val="0"/>
          <w:numId w:val="33"/>
        </w:numPr>
        <w:spacing w:line="360" w:lineRule="auto"/>
        <w:ind w:left="284" w:hanging="284"/>
        <w:jc w:val="both"/>
        <w:rPr>
          <w:rFonts w:ascii="Arial" w:hAnsi="Arial" w:cs="Arial"/>
          <w:sz w:val="24"/>
          <w:szCs w:val="24"/>
        </w:rPr>
      </w:pPr>
      <w:r w:rsidRPr="004613D7">
        <w:rPr>
          <w:rFonts w:ascii="Arial" w:hAnsi="Arial" w:cs="Arial"/>
        </w:rPr>
        <w:t>Entry Data Yakni mengisi kolom-kolom atau kotak-kotak lembar kode atau kartu kode sesuai dengan jawaban masing-masing pertanyaan.</w:t>
      </w:r>
    </w:p>
    <w:p w:rsidR="00061311" w:rsidRPr="004613D7" w:rsidRDefault="00061311" w:rsidP="00495A38">
      <w:pPr>
        <w:pStyle w:val="ListParagraph"/>
        <w:numPr>
          <w:ilvl w:val="0"/>
          <w:numId w:val="33"/>
        </w:numPr>
        <w:spacing w:line="360" w:lineRule="auto"/>
        <w:ind w:left="284" w:hanging="284"/>
        <w:jc w:val="both"/>
        <w:rPr>
          <w:rFonts w:ascii="Arial" w:hAnsi="Arial" w:cs="Arial"/>
          <w:sz w:val="24"/>
          <w:szCs w:val="24"/>
        </w:rPr>
      </w:pPr>
      <w:r w:rsidRPr="004613D7">
        <w:rPr>
          <w:rFonts w:ascii="Arial" w:hAnsi="Arial" w:cs="Arial"/>
        </w:rPr>
        <w:t xml:space="preserve">Cleaning Yakni tahapan kegiatan pengecekan kembali data yang sudah di entry dan melakukan koreksi bila terdapat kesalahan. </w:t>
      </w:r>
    </w:p>
    <w:p w:rsidR="00061311" w:rsidRPr="004613D7" w:rsidRDefault="00061311" w:rsidP="00495A38">
      <w:pPr>
        <w:pStyle w:val="ListParagraph"/>
        <w:numPr>
          <w:ilvl w:val="0"/>
          <w:numId w:val="33"/>
        </w:numPr>
        <w:spacing w:after="0" w:line="360" w:lineRule="auto"/>
        <w:ind w:left="284" w:hanging="284"/>
        <w:jc w:val="both"/>
        <w:rPr>
          <w:rFonts w:ascii="Arial" w:hAnsi="Arial" w:cs="Arial"/>
          <w:sz w:val="24"/>
          <w:szCs w:val="24"/>
        </w:rPr>
      </w:pPr>
      <w:r w:rsidRPr="004613D7">
        <w:rPr>
          <w:rFonts w:ascii="Arial" w:hAnsi="Arial" w:cs="Arial"/>
        </w:rPr>
        <w:t>Tabulating Yakni tahapan kegiatan perorganisasian data sedemikian rupa agar dengan mudah dapat dijumlahkan, disusun dan data ditata untuk disajikan dan di analisis.</w:t>
      </w:r>
    </w:p>
    <w:p w:rsidR="00061311" w:rsidRPr="001012E6" w:rsidRDefault="00061311" w:rsidP="00495A38">
      <w:pPr>
        <w:pStyle w:val="ListParagraph"/>
        <w:numPr>
          <w:ilvl w:val="0"/>
          <w:numId w:val="33"/>
        </w:numPr>
        <w:spacing w:after="0" w:line="360" w:lineRule="auto"/>
        <w:jc w:val="both"/>
        <w:rPr>
          <w:rFonts w:ascii="Arial" w:hAnsi="Arial" w:cs="Arial"/>
          <w:sz w:val="24"/>
          <w:szCs w:val="24"/>
        </w:rPr>
        <w:sectPr w:rsidR="00061311" w:rsidRPr="001012E6" w:rsidSect="00701D82">
          <w:pgSz w:w="11907" w:h="16839" w:code="9"/>
          <w:pgMar w:top="2268" w:right="1701" w:bottom="1701" w:left="2268" w:header="709" w:footer="709" w:gutter="0"/>
          <w:cols w:space="708"/>
          <w:titlePg/>
          <w:docGrid w:linePitch="360"/>
        </w:sectPr>
      </w:pPr>
    </w:p>
    <w:p w:rsidR="00061311" w:rsidRPr="001012E6" w:rsidRDefault="00061311" w:rsidP="00061311">
      <w:pPr>
        <w:spacing w:after="0" w:line="360" w:lineRule="auto"/>
        <w:jc w:val="both"/>
        <w:rPr>
          <w:rFonts w:ascii="Arial" w:hAnsi="Arial" w:cs="Arial"/>
          <w:b/>
          <w:sz w:val="24"/>
          <w:szCs w:val="24"/>
        </w:rPr>
      </w:pPr>
      <w:r>
        <w:rPr>
          <w:rFonts w:ascii="Arial" w:hAnsi="Arial" w:cs="Arial"/>
          <w:b/>
          <w:sz w:val="24"/>
          <w:szCs w:val="24"/>
        </w:rPr>
        <w:lastRenderedPageBreak/>
        <w:t xml:space="preserve">3.5.2   </w:t>
      </w:r>
      <w:r w:rsidRPr="001012E6">
        <w:rPr>
          <w:rFonts w:ascii="Arial" w:hAnsi="Arial" w:cs="Arial"/>
          <w:b/>
          <w:sz w:val="24"/>
          <w:szCs w:val="24"/>
        </w:rPr>
        <w:t>Analisis Data</w:t>
      </w:r>
    </w:p>
    <w:p w:rsidR="00061311" w:rsidRPr="000002AD" w:rsidRDefault="00061311" w:rsidP="00061311">
      <w:pPr>
        <w:spacing w:after="0" w:line="360" w:lineRule="auto"/>
        <w:ind w:firstLine="720"/>
        <w:jc w:val="both"/>
        <w:rPr>
          <w:rFonts w:ascii="Arial" w:hAnsi="Arial" w:cs="Arial"/>
        </w:rPr>
      </w:pPr>
      <w:proofErr w:type="gramStart"/>
      <w:r w:rsidRPr="000002AD">
        <w:rPr>
          <w:rFonts w:ascii="Arial" w:hAnsi="Arial" w:cs="Arial"/>
        </w:rPr>
        <w:t xml:space="preserve">Analisis data </w:t>
      </w:r>
      <w:r>
        <w:rPr>
          <w:rFonts w:ascii="Arial" w:hAnsi="Arial" w:cs="Arial"/>
        </w:rPr>
        <w:t xml:space="preserve">pengetahuan dan tindakan </w:t>
      </w:r>
      <w:r w:rsidRPr="000002AD">
        <w:rPr>
          <w:rFonts w:ascii="Arial" w:hAnsi="Arial" w:cs="Arial"/>
        </w:rPr>
        <w:t>dilakukan dengan melihat jumlah responden dan jumlah dari setiap jawaban yang benar.</w:t>
      </w:r>
      <w:proofErr w:type="gramEnd"/>
      <w:r w:rsidRPr="000002AD">
        <w:rPr>
          <w:rFonts w:ascii="Arial" w:hAnsi="Arial" w:cs="Arial"/>
          <w:b/>
        </w:rPr>
        <w:t xml:space="preserve"> </w:t>
      </w:r>
      <w:proofErr w:type="gramStart"/>
      <w:r w:rsidRPr="000002AD">
        <w:rPr>
          <w:rFonts w:ascii="Arial" w:hAnsi="Arial" w:cs="Arial"/>
        </w:rPr>
        <w:t>Permasalahan yang dinyatakan seper</w:t>
      </w:r>
      <w:r>
        <w:rPr>
          <w:rFonts w:ascii="Arial" w:hAnsi="Arial" w:cs="Arial"/>
        </w:rPr>
        <w:t>ti “Ya-Tidak” (Sugiono, 2016).</w:t>
      </w:r>
      <w:proofErr w:type="gramEnd"/>
      <w:r>
        <w:rPr>
          <w:rFonts w:ascii="Arial" w:hAnsi="Arial" w:cs="Arial"/>
        </w:rPr>
        <w:t xml:space="preserve"> </w:t>
      </w:r>
      <w:proofErr w:type="gramStart"/>
      <w:r w:rsidRPr="000002AD">
        <w:rPr>
          <w:rFonts w:ascii="Arial" w:hAnsi="Arial" w:cs="Arial"/>
        </w:rPr>
        <w:t>Penelitian diberikan dengan skor</w:t>
      </w:r>
      <w:r w:rsidR="00D23E7D">
        <w:rPr>
          <w:rFonts w:ascii="Arial" w:hAnsi="Arial" w:cs="Arial"/>
        </w:rPr>
        <w:t xml:space="preserve"> (1) untuk jawaban benar</w:t>
      </w:r>
      <w:r>
        <w:rPr>
          <w:rFonts w:ascii="Arial" w:hAnsi="Arial" w:cs="Arial"/>
        </w:rPr>
        <w:t>.</w:t>
      </w:r>
      <w:proofErr w:type="gramEnd"/>
      <w:r>
        <w:rPr>
          <w:rFonts w:ascii="Arial" w:hAnsi="Arial" w:cs="Arial"/>
        </w:rPr>
        <w:t xml:space="preserve"> </w:t>
      </w:r>
      <w:proofErr w:type="gramStart"/>
      <w:r w:rsidRPr="000002AD">
        <w:rPr>
          <w:rFonts w:ascii="Arial" w:hAnsi="Arial" w:cs="Arial"/>
        </w:rPr>
        <w:t>Nilai tertinggi tiap satu pertanyaan adalah 1, jumlah pertanyaan 10, maka nilai tertinggi setiap dari seluruh pertanyaan adalah 10.</w:t>
      </w:r>
      <w:proofErr w:type="gramEnd"/>
      <w:r w:rsidRPr="000002AD">
        <w:rPr>
          <w:rFonts w:ascii="Arial" w:hAnsi="Arial" w:cs="Arial"/>
        </w:rPr>
        <w:t xml:space="preserve"> </w:t>
      </w:r>
    </w:p>
    <w:p w:rsidR="00061311" w:rsidRPr="000002AD" w:rsidRDefault="00061311" w:rsidP="00061311">
      <w:pPr>
        <w:spacing w:after="0" w:line="360" w:lineRule="auto"/>
        <w:ind w:firstLine="720"/>
        <w:jc w:val="both"/>
        <w:rPr>
          <w:rFonts w:ascii="Arial" w:hAnsi="Arial" w:cs="Arial"/>
        </w:rPr>
      </w:pPr>
      <w:r w:rsidRPr="000002AD">
        <w:rPr>
          <w:rFonts w:ascii="Arial" w:hAnsi="Arial" w:cs="Arial"/>
        </w:rPr>
        <w:t xml:space="preserve">Menurut Arikunto (1998), skoring untuk penarikan kesimpulan ditentukan dengan membandingkan skor maksimal. </w:t>
      </w:r>
    </w:p>
    <w:p w:rsidR="00061311" w:rsidRDefault="00061311" w:rsidP="00061311">
      <w:pPr>
        <w:spacing w:after="0" w:line="360" w:lineRule="auto"/>
        <w:ind w:left="360" w:firstLine="360"/>
        <w:jc w:val="both"/>
        <w:rPr>
          <w:rFonts w:ascii="Arial" w:hAnsi="Arial" w:cs="Arial"/>
        </w:rPr>
      </w:pPr>
      <w:r w:rsidRPr="000002AD">
        <w:rPr>
          <w:rFonts w:ascii="Arial" w:hAnsi="Arial" w:cs="Arial"/>
        </w:rPr>
        <w:t xml:space="preserve">Skor =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Pr>
          <w:rFonts w:ascii="Arial" w:hAnsi="Arial" w:cs="Arial"/>
        </w:rPr>
        <w:t xml:space="preserve">  ×100%</w:t>
      </w:r>
    </w:p>
    <w:p w:rsidR="00061311" w:rsidRPr="001D0197" w:rsidRDefault="00061311" w:rsidP="00061311">
      <w:pPr>
        <w:spacing w:after="0" w:line="360" w:lineRule="auto"/>
        <w:ind w:firstLine="720"/>
        <w:jc w:val="both"/>
        <w:rPr>
          <w:rFonts w:ascii="Arial" w:hAnsi="Arial" w:cs="Arial"/>
        </w:rPr>
      </w:pPr>
      <w:r w:rsidRPr="001D0197">
        <w:rPr>
          <w:rFonts w:ascii="Arial" w:hAnsi="Arial" w:cs="Arial"/>
        </w:rPr>
        <w:t>Menurut Arikunto (1998), data yang terkumpul dilakukan kategori menurut skala ordinal, dengan ketentuan sebagai berikut:</w:t>
      </w:r>
    </w:p>
    <w:p w:rsidR="00061311" w:rsidRPr="000002AD" w:rsidRDefault="00061311" w:rsidP="00061311">
      <w:pPr>
        <w:pStyle w:val="ListParagraph"/>
        <w:numPr>
          <w:ilvl w:val="0"/>
          <w:numId w:val="12"/>
        </w:numPr>
        <w:spacing w:line="360" w:lineRule="auto"/>
        <w:ind w:left="426" w:hanging="426"/>
        <w:jc w:val="both"/>
        <w:rPr>
          <w:rFonts w:ascii="Arial" w:hAnsi="Arial" w:cs="Arial"/>
        </w:rPr>
      </w:pPr>
      <w:r w:rsidRPr="000002AD">
        <w:rPr>
          <w:rFonts w:ascii="Arial" w:hAnsi="Arial" w:cs="Arial"/>
        </w:rPr>
        <w:t xml:space="preserve">76%-100% jawaban benar : Pengetahuan baik </w:t>
      </w:r>
    </w:p>
    <w:p w:rsidR="00061311" w:rsidRPr="000002AD" w:rsidRDefault="00061311" w:rsidP="00061311">
      <w:pPr>
        <w:pStyle w:val="ListParagraph"/>
        <w:numPr>
          <w:ilvl w:val="0"/>
          <w:numId w:val="12"/>
        </w:numPr>
        <w:spacing w:line="360" w:lineRule="auto"/>
        <w:ind w:left="426" w:hanging="426"/>
        <w:jc w:val="both"/>
        <w:rPr>
          <w:rFonts w:ascii="Arial" w:hAnsi="Arial" w:cs="Arial"/>
          <w:b/>
        </w:rPr>
      </w:pPr>
      <w:r w:rsidRPr="000002AD">
        <w:rPr>
          <w:rFonts w:ascii="Arial" w:hAnsi="Arial" w:cs="Arial"/>
        </w:rPr>
        <w:t>56%-75</w:t>
      </w:r>
      <w:r w:rsidR="0039779F">
        <w:rPr>
          <w:rFonts w:ascii="Arial" w:hAnsi="Arial" w:cs="Arial"/>
        </w:rPr>
        <w:t xml:space="preserve"> </w:t>
      </w:r>
      <w:r w:rsidRPr="000002AD">
        <w:rPr>
          <w:rFonts w:ascii="Arial" w:hAnsi="Arial" w:cs="Arial"/>
        </w:rPr>
        <w:t xml:space="preserve">% </w:t>
      </w:r>
      <w:r w:rsidR="0039779F">
        <w:rPr>
          <w:rFonts w:ascii="Arial" w:hAnsi="Arial" w:cs="Arial"/>
        </w:rPr>
        <w:t xml:space="preserve"> jawaban benar </w:t>
      </w:r>
      <w:r w:rsidRPr="000002AD">
        <w:rPr>
          <w:rFonts w:ascii="Arial" w:hAnsi="Arial" w:cs="Arial"/>
        </w:rPr>
        <w:t xml:space="preserve">: Pengetahuan cukup baik </w:t>
      </w:r>
    </w:p>
    <w:p w:rsidR="00061311" w:rsidRPr="000002AD" w:rsidRDefault="00061311" w:rsidP="00061311">
      <w:pPr>
        <w:pStyle w:val="ListParagraph"/>
        <w:numPr>
          <w:ilvl w:val="0"/>
          <w:numId w:val="12"/>
        </w:numPr>
        <w:spacing w:line="360" w:lineRule="auto"/>
        <w:ind w:left="426" w:hanging="426"/>
        <w:jc w:val="both"/>
        <w:rPr>
          <w:rFonts w:ascii="Arial" w:hAnsi="Arial" w:cs="Arial"/>
          <w:b/>
        </w:rPr>
      </w:pPr>
      <w:r w:rsidRPr="000002AD">
        <w:rPr>
          <w:rFonts w:ascii="Arial" w:hAnsi="Arial" w:cs="Arial"/>
        </w:rPr>
        <w:t xml:space="preserve">40%-55% </w:t>
      </w:r>
      <w:r w:rsidR="0039779F">
        <w:rPr>
          <w:rFonts w:ascii="Arial" w:hAnsi="Arial" w:cs="Arial"/>
        </w:rPr>
        <w:t xml:space="preserve">  </w:t>
      </w:r>
      <w:r w:rsidRPr="000002AD">
        <w:rPr>
          <w:rFonts w:ascii="Arial" w:hAnsi="Arial" w:cs="Arial"/>
        </w:rPr>
        <w:t xml:space="preserve">jawaban benar : Pengetahuan kurang baik </w:t>
      </w:r>
    </w:p>
    <w:p w:rsidR="00061311" w:rsidRPr="00977226" w:rsidRDefault="00061311" w:rsidP="00061311">
      <w:pPr>
        <w:pStyle w:val="ListParagraph"/>
        <w:numPr>
          <w:ilvl w:val="0"/>
          <w:numId w:val="12"/>
        </w:numPr>
        <w:spacing w:after="0" w:line="360" w:lineRule="auto"/>
        <w:ind w:left="426" w:hanging="426"/>
        <w:jc w:val="both"/>
        <w:rPr>
          <w:rFonts w:ascii="Arial" w:hAnsi="Arial" w:cs="Arial"/>
          <w:b/>
        </w:rPr>
      </w:pPr>
      <w:r w:rsidRPr="000002AD">
        <w:rPr>
          <w:rFonts w:ascii="Arial" w:hAnsi="Arial" w:cs="Arial"/>
        </w:rPr>
        <w:t xml:space="preserve">&lt;40% </w:t>
      </w:r>
      <w:r w:rsidR="0039779F">
        <w:rPr>
          <w:rFonts w:ascii="Arial" w:hAnsi="Arial" w:cs="Arial"/>
        </w:rPr>
        <w:t xml:space="preserve">        </w:t>
      </w:r>
      <w:r w:rsidRPr="000002AD">
        <w:rPr>
          <w:rFonts w:ascii="Arial" w:hAnsi="Arial" w:cs="Arial"/>
        </w:rPr>
        <w:t>jawaban benar : Pengetahuan tidak baik</w:t>
      </w:r>
    </w:p>
    <w:p w:rsidR="00061311" w:rsidRPr="000002AD" w:rsidRDefault="00061311" w:rsidP="00061311">
      <w:pPr>
        <w:spacing w:after="0" w:line="360" w:lineRule="auto"/>
        <w:ind w:firstLine="720"/>
        <w:jc w:val="both"/>
        <w:rPr>
          <w:rFonts w:ascii="Arial" w:hAnsi="Arial" w:cs="Arial"/>
        </w:rPr>
      </w:pPr>
      <w:proofErr w:type="gramStart"/>
      <w:r>
        <w:rPr>
          <w:rFonts w:ascii="Arial" w:hAnsi="Arial" w:cs="Arial"/>
        </w:rPr>
        <w:t xml:space="preserve">Sikap </w:t>
      </w:r>
      <w:r w:rsidRPr="000002AD">
        <w:rPr>
          <w:rFonts w:ascii="Arial" w:hAnsi="Arial" w:cs="Arial"/>
        </w:rPr>
        <w:t>diukur berdasarkan skala Likert (Sugiono, 2016).</w:t>
      </w:r>
      <w:proofErr w:type="gramEnd"/>
      <w:r w:rsidRPr="000002AD">
        <w:rPr>
          <w:rFonts w:ascii="Arial" w:hAnsi="Arial" w:cs="Arial"/>
        </w:rPr>
        <w:t xml:space="preserve"> </w:t>
      </w:r>
      <w:proofErr w:type="gramStart"/>
      <w:r w:rsidRPr="000002AD">
        <w:rPr>
          <w:rFonts w:ascii="Arial" w:hAnsi="Arial" w:cs="Arial"/>
        </w:rPr>
        <w:t>Nilai tertinggi tiap satu pertanyaan adalah 4</w:t>
      </w:r>
      <w:r w:rsidR="001A1022">
        <w:rPr>
          <w:rFonts w:ascii="Arial" w:hAnsi="Arial" w:cs="Arial"/>
        </w:rPr>
        <w:t xml:space="preserve"> jika jawaban benar</w:t>
      </w:r>
      <w:r w:rsidRPr="000002AD">
        <w:rPr>
          <w:rFonts w:ascii="Arial" w:hAnsi="Arial" w:cs="Arial"/>
        </w:rPr>
        <w:t>, jumlah pertanyaan 10, nilai tertinggi seluruh pertanyaan seluruh pertanyaan adalah 40.</w:t>
      </w:r>
      <w:proofErr w:type="gramEnd"/>
    </w:p>
    <w:p w:rsidR="00061311" w:rsidRPr="000002AD" w:rsidRDefault="00061311" w:rsidP="00061311">
      <w:pPr>
        <w:spacing w:after="0" w:line="360" w:lineRule="auto"/>
        <w:jc w:val="both"/>
        <w:rPr>
          <w:rFonts w:ascii="Arial" w:hAnsi="Arial" w:cs="Arial"/>
        </w:rPr>
      </w:pPr>
      <w:r w:rsidRPr="000002AD">
        <w:rPr>
          <w:rFonts w:ascii="Arial" w:hAnsi="Arial" w:cs="Arial"/>
        </w:rPr>
        <w:t xml:space="preserve">Bobot setiap pertanyaan </w:t>
      </w:r>
      <w:r w:rsidR="00226897">
        <w:rPr>
          <w:rFonts w:ascii="Arial" w:hAnsi="Arial" w:cs="Arial"/>
        </w:rPr>
        <w:t>Benar</w:t>
      </w:r>
      <w:r>
        <w:rPr>
          <w:rFonts w:ascii="Arial" w:hAnsi="Arial" w:cs="Arial"/>
        </w:rPr>
        <w:t xml:space="preserve"> yaitu</w:t>
      </w:r>
      <w:r w:rsidRPr="000002AD">
        <w:rPr>
          <w:rFonts w:ascii="Arial" w:hAnsi="Arial" w:cs="Arial"/>
        </w:rPr>
        <w:t xml:space="preserve">: </w:t>
      </w:r>
    </w:p>
    <w:p w:rsidR="00061311" w:rsidRPr="00D035FB" w:rsidRDefault="00061311" w:rsidP="00061311">
      <w:pPr>
        <w:pStyle w:val="ListParagraph"/>
        <w:numPr>
          <w:ilvl w:val="0"/>
          <w:numId w:val="13"/>
        </w:numPr>
        <w:spacing w:line="360" w:lineRule="auto"/>
        <w:jc w:val="both"/>
        <w:rPr>
          <w:rFonts w:ascii="Arial" w:hAnsi="Arial" w:cs="Arial"/>
          <w:b/>
        </w:rPr>
      </w:pPr>
      <w:r w:rsidRPr="00D035FB">
        <w:rPr>
          <w:rFonts w:ascii="Arial" w:hAnsi="Arial" w:cs="Arial"/>
        </w:rPr>
        <w:t>Sangat Setuju : bobot 4</w:t>
      </w:r>
    </w:p>
    <w:p w:rsidR="00061311" w:rsidRPr="000002AD" w:rsidRDefault="0053356E" w:rsidP="00061311">
      <w:pPr>
        <w:pStyle w:val="ListParagraph"/>
        <w:numPr>
          <w:ilvl w:val="0"/>
          <w:numId w:val="13"/>
        </w:numPr>
        <w:spacing w:line="360" w:lineRule="auto"/>
        <w:jc w:val="both"/>
        <w:rPr>
          <w:rFonts w:ascii="Arial" w:hAnsi="Arial" w:cs="Arial"/>
          <w:b/>
        </w:rPr>
      </w:pPr>
      <w:r>
        <w:rPr>
          <w:rFonts w:ascii="Arial" w:hAnsi="Arial" w:cs="Arial"/>
        </w:rPr>
        <w:t xml:space="preserve">Setuju </w:t>
      </w:r>
      <w:r w:rsidR="00061311" w:rsidRPr="000002AD">
        <w:rPr>
          <w:rFonts w:ascii="Arial" w:hAnsi="Arial" w:cs="Arial"/>
        </w:rPr>
        <w:t xml:space="preserve">: bobot 3 </w:t>
      </w:r>
    </w:p>
    <w:p w:rsidR="00061311" w:rsidRPr="000002AD" w:rsidRDefault="00061311" w:rsidP="00061311">
      <w:pPr>
        <w:pStyle w:val="ListParagraph"/>
        <w:numPr>
          <w:ilvl w:val="0"/>
          <w:numId w:val="13"/>
        </w:numPr>
        <w:spacing w:line="360" w:lineRule="auto"/>
        <w:jc w:val="both"/>
        <w:rPr>
          <w:rFonts w:ascii="Arial" w:hAnsi="Arial" w:cs="Arial"/>
          <w:b/>
        </w:rPr>
      </w:pPr>
      <w:r w:rsidRPr="000002AD">
        <w:rPr>
          <w:rFonts w:ascii="Arial" w:hAnsi="Arial" w:cs="Arial"/>
        </w:rPr>
        <w:t xml:space="preserve">Tidak Setuju : bobot 2 </w:t>
      </w:r>
    </w:p>
    <w:p w:rsidR="00061311" w:rsidRPr="00DD6A91" w:rsidRDefault="00061311" w:rsidP="00061311">
      <w:pPr>
        <w:pStyle w:val="ListParagraph"/>
        <w:numPr>
          <w:ilvl w:val="0"/>
          <w:numId w:val="13"/>
        </w:numPr>
        <w:spacing w:after="0" w:line="360" w:lineRule="auto"/>
        <w:jc w:val="both"/>
        <w:rPr>
          <w:rFonts w:ascii="Arial" w:hAnsi="Arial" w:cs="Arial"/>
          <w:b/>
        </w:rPr>
      </w:pPr>
      <w:r w:rsidRPr="000002AD">
        <w:rPr>
          <w:rFonts w:ascii="Arial" w:hAnsi="Arial" w:cs="Arial"/>
        </w:rPr>
        <w:t xml:space="preserve">Sangat Tidak Setuju : bobot 1 </w:t>
      </w:r>
    </w:p>
    <w:p w:rsidR="00306FAB" w:rsidRDefault="00306FAB" w:rsidP="00306FAB">
      <w:pPr>
        <w:spacing w:line="240" w:lineRule="auto"/>
        <w:rPr>
          <w:rFonts w:ascii="Arial" w:hAnsi="Arial" w:cs="Arial"/>
        </w:rPr>
      </w:pPr>
    </w:p>
    <w:p w:rsidR="00D23E7D" w:rsidRDefault="00D23E7D" w:rsidP="00AB0B9D">
      <w:pPr>
        <w:spacing w:after="0" w:line="240" w:lineRule="auto"/>
        <w:jc w:val="center"/>
        <w:rPr>
          <w:rFonts w:ascii="Arial" w:hAnsi="Arial" w:cs="Arial"/>
          <w:b/>
          <w:sz w:val="24"/>
          <w:szCs w:val="24"/>
        </w:rPr>
      </w:pPr>
    </w:p>
    <w:p w:rsidR="00D23E7D" w:rsidRDefault="00D23E7D" w:rsidP="00AB0B9D">
      <w:pPr>
        <w:spacing w:after="0" w:line="240" w:lineRule="auto"/>
        <w:jc w:val="center"/>
        <w:rPr>
          <w:rFonts w:ascii="Arial" w:hAnsi="Arial" w:cs="Arial"/>
          <w:b/>
          <w:sz w:val="24"/>
          <w:szCs w:val="24"/>
        </w:rPr>
      </w:pPr>
    </w:p>
    <w:p w:rsidR="00D23E7D" w:rsidRDefault="00D23E7D" w:rsidP="00AB0B9D">
      <w:pPr>
        <w:spacing w:after="0" w:line="240" w:lineRule="auto"/>
        <w:jc w:val="center"/>
        <w:rPr>
          <w:rFonts w:ascii="Arial" w:hAnsi="Arial" w:cs="Arial"/>
          <w:b/>
          <w:sz w:val="24"/>
          <w:szCs w:val="24"/>
        </w:rPr>
      </w:pPr>
    </w:p>
    <w:p w:rsidR="00D23E7D" w:rsidRDefault="00D23E7D"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226897" w:rsidRDefault="00226897" w:rsidP="00AB0B9D">
      <w:pPr>
        <w:spacing w:after="0" w:line="240" w:lineRule="auto"/>
        <w:jc w:val="center"/>
        <w:rPr>
          <w:rFonts w:ascii="Arial" w:hAnsi="Arial" w:cs="Arial"/>
          <w:b/>
          <w:sz w:val="24"/>
          <w:szCs w:val="24"/>
        </w:rPr>
      </w:pPr>
    </w:p>
    <w:p w:rsidR="00D23E7D" w:rsidRDefault="00D23E7D" w:rsidP="00226897">
      <w:pPr>
        <w:spacing w:after="0" w:line="240" w:lineRule="auto"/>
        <w:rPr>
          <w:rFonts w:ascii="Arial" w:hAnsi="Arial" w:cs="Arial"/>
          <w:b/>
          <w:sz w:val="24"/>
          <w:szCs w:val="24"/>
        </w:rPr>
      </w:pPr>
    </w:p>
    <w:p w:rsidR="00FF57DA" w:rsidRDefault="00FF57DA" w:rsidP="00D456E5">
      <w:pPr>
        <w:spacing w:after="0"/>
        <w:jc w:val="center"/>
        <w:rPr>
          <w:rFonts w:ascii="Arial" w:hAnsi="Arial" w:cs="Arial"/>
          <w:b/>
          <w:sz w:val="24"/>
          <w:szCs w:val="24"/>
        </w:rPr>
      </w:pPr>
      <w:r>
        <w:rPr>
          <w:rFonts w:ascii="Arial" w:hAnsi="Arial" w:cs="Arial"/>
          <w:b/>
          <w:sz w:val="24"/>
          <w:szCs w:val="24"/>
        </w:rPr>
        <w:lastRenderedPageBreak/>
        <w:t>BAB IV</w:t>
      </w:r>
    </w:p>
    <w:p w:rsidR="00FF57DA" w:rsidRPr="001C4B91" w:rsidRDefault="00FF57DA" w:rsidP="00D456E5">
      <w:pPr>
        <w:spacing w:after="0" w:line="360" w:lineRule="auto"/>
        <w:jc w:val="center"/>
        <w:rPr>
          <w:rFonts w:ascii="Arial" w:hAnsi="Arial" w:cs="Arial"/>
          <w:b/>
          <w:sz w:val="24"/>
          <w:szCs w:val="24"/>
        </w:rPr>
      </w:pPr>
      <w:r w:rsidRPr="001C4B91">
        <w:rPr>
          <w:rFonts w:ascii="Arial" w:hAnsi="Arial" w:cs="Arial"/>
          <w:b/>
          <w:sz w:val="24"/>
          <w:szCs w:val="24"/>
        </w:rPr>
        <w:t>HASIL DAN PEMBAHASAN</w:t>
      </w:r>
    </w:p>
    <w:p w:rsidR="00FF57DA" w:rsidRPr="001C4B91" w:rsidRDefault="00FF57DA" w:rsidP="00D456E5">
      <w:pPr>
        <w:spacing w:after="0" w:line="360" w:lineRule="auto"/>
        <w:jc w:val="both"/>
        <w:rPr>
          <w:rFonts w:ascii="Arial" w:hAnsi="Arial" w:cs="Arial"/>
          <w:b/>
        </w:rPr>
      </w:pPr>
      <w:r w:rsidRPr="001C4B91">
        <w:rPr>
          <w:rFonts w:ascii="Arial" w:hAnsi="Arial" w:cs="Arial"/>
          <w:b/>
        </w:rPr>
        <w:t>4.1 Hasil Penelitian</w:t>
      </w:r>
    </w:p>
    <w:p w:rsidR="00FF57DA" w:rsidRDefault="00FF57DA" w:rsidP="00D456E5">
      <w:pPr>
        <w:spacing w:after="0" w:line="360" w:lineRule="auto"/>
        <w:jc w:val="both"/>
        <w:rPr>
          <w:rFonts w:ascii="Arial" w:hAnsi="Arial" w:cs="Arial"/>
        </w:rPr>
      </w:pPr>
      <w:r w:rsidRPr="001C4B91">
        <w:rPr>
          <w:rFonts w:ascii="Arial" w:hAnsi="Arial" w:cs="Arial"/>
          <w:b/>
        </w:rPr>
        <w:t>4.1.1 Profil Lahan Penelitian</w:t>
      </w:r>
    </w:p>
    <w:p w:rsidR="00FF57DA" w:rsidRDefault="00FF57DA" w:rsidP="00C64309">
      <w:pPr>
        <w:spacing w:after="0" w:line="360" w:lineRule="auto"/>
        <w:ind w:firstLine="720"/>
        <w:jc w:val="both"/>
        <w:rPr>
          <w:rFonts w:ascii="Arial" w:hAnsi="Arial" w:cs="Arial"/>
        </w:rPr>
      </w:pPr>
      <w:r>
        <w:rPr>
          <w:rFonts w:ascii="Arial" w:hAnsi="Arial" w:cs="Arial"/>
        </w:rPr>
        <w:t>Desa Ujung Serdang</w:t>
      </w:r>
      <w:r w:rsidRPr="001C4B91">
        <w:rPr>
          <w:rFonts w:ascii="Arial" w:hAnsi="Arial" w:cs="Arial"/>
        </w:rPr>
        <w:t xml:space="preserve"> merupakan salah Desa </w:t>
      </w:r>
      <w:r>
        <w:rPr>
          <w:rFonts w:ascii="Arial" w:hAnsi="Arial" w:cs="Arial"/>
        </w:rPr>
        <w:t>yang ada diKecamatan Tanjung Morawa</w:t>
      </w:r>
      <w:r w:rsidRPr="001C4B91">
        <w:rPr>
          <w:rFonts w:ascii="Arial" w:hAnsi="Arial" w:cs="Arial"/>
        </w:rPr>
        <w:t>,</w:t>
      </w:r>
      <w:r>
        <w:rPr>
          <w:rFonts w:ascii="Arial" w:hAnsi="Arial" w:cs="Arial"/>
        </w:rPr>
        <w:t xml:space="preserve"> </w:t>
      </w:r>
      <w:r w:rsidRPr="001C4B91">
        <w:rPr>
          <w:rFonts w:ascii="Arial" w:hAnsi="Arial" w:cs="Arial"/>
        </w:rPr>
        <w:t xml:space="preserve">Kabupaten Deli Serdang Provinsi Sumatra Utara, Indonesia Berdasarkan data yang diperoleh dari </w:t>
      </w:r>
      <w:r>
        <w:rPr>
          <w:rFonts w:ascii="Arial" w:hAnsi="Arial" w:cs="Arial"/>
        </w:rPr>
        <w:t>Kantor Kepala Desa Ujung Serdang</w:t>
      </w:r>
      <w:r w:rsidRPr="001C4B91">
        <w:rPr>
          <w:rFonts w:ascii="Arial" w:hAnsi="Arial" w:cs="Arial"/>
        </w:rPr>
        <w:t xml:space="preserve"> Kecam</w:t>
      </w:r>
      <w:r>
        <w:rPr>
          <w:rFonts w:ascii="Arial" w:hAnsi="Arial" w:cs="Arial"/>
        </w:rPr>
        <w:t>atan Tanjung Morawa</w:t>
      </w:r>
      <w:r w:rsidRPr="001C4B91">
        <w:rPr>
          <w:rFonts w:ascii="Arial" w:hAnsi="Arial" w:cs="Arial"/>
        </w:rPr>
        <w:t xml:space="preserve"> Kabupaten De</w:t>
      </w:r>
      <w:r>
        <w:rPr>
          <w:rFonts w:ascii="Arial" w:hAnsi="Arial" w:cs="Arial"/>
        </w:rPr>
        <w:t xml:space="preserve">li Serdang, luas daerah Ujung Serdang adalah 301 Ha atau 3,01 km2. </w:t>
      </w:r>
      <w:r w:rsidRPr="001C4B91">
        <w:rPr>
          <w:rFonts w:ascii="Arial" w:hAnsi="Arial" w:cs="Arial"/>
        </w:rPr>
        <w:t>Batas</w:t>
      </w:r>
      <w:r>
        <w:rPr>
          <w:rFonts w:ascii="Arial" w:hAnsi="Arial" w:cs="Arial"/>
        </w:rPr>
        <w:t>-batas Desa Ujung Serdang adalah:</w:t>
      </w:r>
    </w:p>
    <w:p w:rsidR="00FF57DA" w:rsidRDefault="00FF57DA" w:rsidP="00C64309">
      <w:pPr>
        <w:spacing w:after="0" w:line="360" w:lineRule="auto"/>
        <w:jc w:val="both"/>
        <w:rPr>
          <w:rFonts w:ascii="Arial" w:hAnsi="Arial" w:cs="Arial"/>
        </w:rPr>
      </w:pPr>
      <w:r w:rsidRPr="001C4B91">
        <w:rPr>
          <w:rFonts w:ascii="Arial" w:hAnsi="Arial" w:cs="Arial"/>
        </w:rPr>
        <w:t>1. S</w:t>
      </w:r>
      <w:r>
        <w:rPr>
          <w:rFonts w:ascii="Arial" w:hAnsi="Arial" w:cs="Arial"/>
        </w:rPr>
        <w:t>ebelah Utara berbatasan dengan Desa Bangun Sari</w:t>
      </w:r>
    </w:p>
    <w:p w:rsidR="00FF57DA" w:rsidRDefault="00FF57DA" w:rsidP="00C64309">
      <w:pPr>
        <w:spacing w:after="0" w:line="360" w:lineRule="auto"/>
        <w:jc w:val="both"/>
        <w:rPr>
          <w:rFonts w:ascii="Arial" w:hAnsi="Arial" w:cs="Arial"/>
        </w:rPr>
      </w:pPr>
      <w:r w:rsidRPr="001C4B91">
        <w:rPr>
          <w:rFonts w:ascii="Arial" w:hAnsi="Arial" w:cs="Arial"/>
        </w:rPr>
        <w:t>2. Sebelah Selatan berbata</w:t>
      </w:r>
      <w:r>
        <w:rPr>
          <w:rFonts w:ascii="Arial" w:hAnsi="Arial" w:cs="Arial"/>
        </w:rPr>
        <w:t>san dengan Desa Medan Sinembah</w:t>
      </w:r>
    </w:p>
    <w:p w:rsidR="00FF57DA" w:rsidRDefault="00FF57DA" w:rsidP="00C64309">
      <w:pPr>
        <w:spacing w:after="0" w:line="360" w:lineRule="auto"/>
        <w:jc w:val="both"/>
        <w:rPr>
          <w:rFonts w:ascii="Arial" w:hAnsi="Arial" w:cs="Arial"/>
        </w:rPr>
      </w:pPr>
      <w:r w:rsidRPr="001C4B91">
        <w:rPr>
          <w:rFonts w:ascii="Arial" w:hAnsi="Arial" w:cs="Arial"/>
        </w:rPr>
        <w:t>3. Se</w:t>
      </w:r>
      <w:r>
        <w:rPr>
          <w:rFonts w:ascii="Arial" w:hAnsi="Arial" w:cs="Arial"/>
        </w:rPr>
        <w:t>belah Timur berbatasan dengan Desa Bangun Sari dan Desa Limau Mans</w:t>
      </w:r>
    </w:p>
    <w:p w:rsidR="00FF57DA" w:rsidRDefault="00FF57DA" w:rsidP="00C64309">
      <w:pPr>
        <w:spacing w:after="0" w:line="360" w:lineRule="auto"/>
        <w:jc w:val="both"/>
        <w:rPr>
          <w:rFonts w:ascii="Arial" w:hAnsi="Arial" w:cs="Arial"/>
        </w:rPr>
      </w:pPr>
      <w:proofErr w:type="gramStart"/>
      <w:r w:rsidRPr="001C4B91">
        <w:rPr>
          <w:rFonts w:ascii="Arial" w:hAnsi="Arial" w:cs="Arial"/>
        </w:rPr>
        <w:t xml:space="preserve">4. Sebelah Barat berbatasan </w:t>
      </w:r>
      <w:r>
        <w:rPr>
          <w:rFonts w:ascii="Arial" w:hAnsi="Arial" w:cs="Arial"/>
        </w:rPr>
        <w:t>dengan Kota Medan dan Kecamatan Patumbak.</w:t>
      </w:r>
      <w:proofErr w:type="gramEnd"/>
    </w:p>
    <w:p w:rsidR="00FF57DA" w:rsidRDefault="00FF57DA" w:rsidP="00C64309">
      <w:pPr>
        <w:spacing w:after="0" w:line="360" w:lineRule="auto"/>
        <w:ind w:firstLine="720"/>
        <w:jc w:val="both"/>
        <w:rPr>
          <w:rFonts w:ascii="Arial" w:hAnsi="Arial" w:cs="Arial"/>
        </w:rPr>
      </w:pPr>
      <w:r>
        <w:rPr>
          <w:rFonts w:ascii="Arial" w:hAnsi="Arial" w:cs="Arial"/>
        </w:rPr>
        <w:t>Penduduk desa ujung serdang</w:t>
      </w:r>
      <w:r w:rsidRPr="001C4B91">
        <w:rPr>
          <w:rFonts w:ascii="Arial" w:hAnsi="Arial" w:cs="Arial"/>
        </w:rPr>
        <w:t xml:space="preserve"> memiliki </w:t>
      </w:r>
      <w:proofErr w:type="gramStart"/>
      <w:r w:rsidRPr="001C4B91">
        <w:rPr>
          <w:rFonts w:ascii="Arial" w:hAnsi="Arial" w:cs="Arial"/>
        </w:rPr>
        <w:t>lima</w:t>
      </w:r>
      <w:proofErr w:type="gramEnd"/>
      <w:r w:rsidRPr="001C4B91">
        <w:rPr>
          <w:rFonts w:ascii="Arial" w:hAnsi="Arial" w:cs="Arial"/>
        </w:rPr>
        <w:t xml:space="preserve"> dusun untuk memperkecil cangkupan penelitian, penulis memusatk</w:t>
      </w:r>
      <w:r>
        <w:rPr>
          <w:rFonts w:ascii="Arial" w:hAnsi="Arial" w:cs="Arial"/>
        </w:rPr>
        <w:t>an pada satu dusun yaitu dusun III berjumlah 323</w:t>
      </w:r>
      <w:r w:rsidRPr="001C4B91">
        <w:rPr>
          <w:rFonts w:ascii="Arial" w:hAnsi="Arial" w:cs="Arial"/>
        </w:rPr>
        <w:t xml:space="preserve">. Pada umunya mata pencarian penduduk di desa ini </w:t>
      </w:r>
      <w:proofErr w:type="gramStart"/>
      <w:r w:rsidRPr="001C4B91">
        <w:rPr>
          <w:rFonts w:ascii="Arial" w:hAnsi="Arial" w:cs="Arial"/>
        </w:rPr>
        <w:t>adalah</w:t>
      </w:r>
      <w:r w:rsidR="00413C47">
        <w:rPr>
          <w:rFonts w:ascii="Arial" w:hAnsi="Arial" w:cs="Arial"/>
        </w:rPr>
        <w:t xml:space="preserve"> </w:t>
      </w:r>
      <w:r>
        <w:rPr>
          <w:rFonts w:ascii="Arial" w:hAnsi="Arial" w:cs="Arial"/>
        </w:rPr>
        <w:t xml:space="preserve"> petani</w:t>
      </w:r>
      <w:proofErr w:type="gramEnd"/>
      <w:r w:rsidR="00413C47">
        <w:rPr>
          <w:rFonts w:ascii="Arial" w:hAnsi="Arial" w:cs="Arial"/>
        </w:rPr>
        <w:t xml:space="preserve"> dan wiraswasta</w:t>
      </w:r>
      <w:r w:rsidRPr="001C4B91">
        <w:rPr>
          <w:rFonts w:ascii="Arial" w:hAnsi="Arial" w:cs="Arial"/>
        </w:rPr>
        <w:t>. Persentasi pengelompokan penduduk di paparkan menurut renteng</w:t>
      </w:r>
      <w:r>
        <w:rPr>
          <w:rFonts w:ascii="Arial" w:hAnsi="Arial" w:cs="Arial"/>
        </w:rPr>
        <w:t>an umur adalah sebagai berikut:</w:t>
      </w:r>
    </w:p>
    <w:p w:rsidR="00433EEF" w:rsidRDefault="00FF57DA" w:rsidP="00C64309">
      <w:pPr>
        <w:spacing w:after="0" w:line="360" w:lineRule="auto"/>
        <w:ind w:firstLine="720"/>
        <w:jc w:val="both"/>
        <w:rPr>
          <w:rFonts w:ascii="Arial" w:hAnsi="Arial" w:cs="Arial"/>
        </w:rPr>
      </w:pPr>
      <w:r w:rsidRPr="001C4B91">
        <w:rPr>
          <w:rFonts w:ascii="Arial" w:hAnsi="Arial" w:cs="Arial"/>
        </w:rPr>
        <w:t xml:space="preserve">Umur atau </w:t>
      </w:r>
      <w:proofErr w:type="gramStart"/>
      <w:r w:rsidRPr="001C4B91">
        <w:rPr>
          <w:rFonts w:ascii="Arial" w:hAnsi="Arial" w:cs="Arial"/>
        </w:rPr>
        <w:t>usia</w:t>
      </w:r>
      <w:proofErr w:type="gramEnd"/>
      <w:r w:rsidRPr="001C4B91">
        <w:rPr>
          <w:rFonts w:ascii="Arial" w:hAnsi="Arial" w:cs="Arial"/>
        </w:rPr>
        <w:t xml:space="preserve"> adalah salah satu waktu yang mengukur keberadaan suatu benda benda mati atau makhluk hidup maupun yang mati. Kategori umur Menurut Organisasi Kesehatan Dunia WHO melalui studi tentang kualitas kesehatan dan harapan hidup rata-rata manusia di seluruh dunia menetapkan kriteria baru yang membagi kehidupan manusia ke dalam 5 kelompok usia sebagai berikut 0 – 17 </w:t>
      </w:r>
      <w:proofErr w:type="gramStart"/>
      <w:r w:rsidRPr="001C4B91">
        <w:rPr>
          <w:rFonts w:ascii="Arial" w:hAnsi="Arial" w:cs="Arial"/>
        </w:rPr>
        <w:t>tahun :</w:t>
      </w:r>
      <w:proofErr w:type="gramEnd"/>
      <w:r w:rsidRPr="001C4B91">
        <w:rPr>
          <w:rFonts w:ascii="Arial" w:hAnsi="Arial" w:cs="Arial"/>
        </w:rPr>
        <w:t xml:space="preserve"> Anak-anak di bawah umur 18 – 65 tahun : Pemuda 66 – 79 tahun : Setengah baya</w:t>
      </w:r>
      <w:r>
        <w:rPr>
          <w:rFonts w:ascii="Arial" w:hAnsi="Arial" w:cs="Arial"/>
        </w:rPr>
        <w:t xml:space="preserve"> </w:t>
      </w:r>
      <w:r w:rsidRPr="001C4B91">
        <w:rPr>
          <w:rFonts w:ascii="Arial" w:hAnsi="Arial" w:cs="Arial"/>
        </w:rPr>
        <w:t>80 – 99 tahun : Orang tua 100 tahun ke atas : Orang tua berusia panjang</w:t>
      </w:r>
      <w:r w:rsidR="00306FAB">
        <w:rPr>
          <w:rFonts w:ascii="Arial" w:hAnsi="Arial" w:cs="Arial"/>
        </w:rPr>
        <w:t>.</w:t>
      </w:r>
    </w:p>
    <w:p w:rsidR="00C64309" w:rsidRDefault="00C64309" w:rsidP="00C64309">
      <w:pPr>
        <w:spacing w:after="0" w:line="360" w:lineRule="auto"/>
        <w:ind w:firstLine="720"/>
        <w:jc w:val="both"/>
        <w:rPr>
          <w:rFonts w:ascii="Arial" w:hAnsi="Arial" w:cs="Arial"/>
        </w:rPr>
      </w:pPr>
    </w:p>
    <w:p w:rsidR="00C64309" w:rsidRDefault="00C64309" w:rsidP="00C64309">
      <w:pPr>
        <w:spacing w:after="0" w:line="360" w:lineRule="auto"/>
        <w:ind w:firstLine="720"/>
        <w:jc w:val="both"/>
        <w:rPr>
          <w:rFonts w:ascii="Arial" w:hAnsi="Arial" w:cs="Arial"/>
        </w:rPr>
      </w:pPr>
    </w:p>
    <w:p w:rsidR="00C64309" w:rsidRDefault="00C64309" w:rsidP="00C64309">
      <w:pPr>
        <w:spacing w:after="0" w:line="360" w:lineRule="auto"/>
        <w:ind w:firstLine="720"/>
        <w:jc w:val="both"/>
        <w:rPr>
          <w:rFonts w:ascii="Arial" w:hAnsi="Arial" w:cs="Arial"/>
        </w:rPr>
      </w:pPr>
    </w:p>
    <w:p w:rsidR="00C64309" w:rsidRDefault="00C64309" w:rsidP="00C64309">
      <w:pPr>
        <w:spacing w:after="0" w:line="360" w:lineRule="auto"/>
        <w:ind w:firstLine="720"/>
        <w:jc w:val="both"/>
        <w:rPr>
          <w:rFonts w:ascii="Arial" w:hAnsi="Arial" w:cs="Arial"/>
        </w:rPr>
      </w:pPr>
    </w:p>
    <w:p w:rsidR="00C64309" w:rsidRDefault="00C64309" w:rsidP="00C64309">
      <w:pPr>
        <w:spacing w:after="0" w:line="360" w:lineRule="auto"/>
        <w:ind w:firstLine="720"/>
        <w:jc w:val="both"/>
        <w:rPr>
          <w:rFonts w:ascii="Arial" w:hAnsi="Arial" w:cs="Arial"/>
        </w:rPr>
      </w:pPr>
    </w:p>
    <w:p w:rsidR="00C64309" w:rsidRDefault="00C64309" w:rsidP="00C64309">
      <w:pPr>
        <w:spacing w:after="0" w:line="360" w:lineRule="auto"/>
        <w:ind w:firstLine="720"/>
        <w:jc w:val="both"/>
        <w:rPr>
          <w:rFonts w:ascii="Arial" w:hAnsi="Arial" w:cs="Arial"/>
        </w:rPr>
      </w:pPr>
    </w:p>
    <w:p w:rsidR="00C64309" w:rsidRPr="00306FAB" w:rsidRDefault="00C64309" w:rsidP="00C64309">
      <w:pPr>
        <w:spacing w:after="0" w:line="360" w:lineRule="auto"/>
        <w:ind w:firstLine="720"/>
        <w:jc w:val="both"/>
        <w:rPr>
          <w:rFonts w:ascii="Arial" w:hAnsi="Arial" w:cs="Arial"/>
        </w:rPr>
      </w:pPr>
    </w:p>
    <w:p w:rsidR="00610D17" w:rsidRDefault="00610D17" w:rsidP="00495A38">
      <w:pPr>
        <w:pStyle w:val="Heading1"/>
        <w:numPr>
          <w:ilvl w:val="2"/>
          <w:numId w:val="39"/>
        </w:numPr>
        <w:tabs>
          <w:tab w:val="left" w:pos="567"/>
        </w:tabs>
        <w:spacing w:line="360" w:lineRule="auto"/>
        <w:ind w:left="0" w:hanging="2937"/>
        <w:jc w:val="both"/>
        <w:sectPr w:rsidR="00610D17" w:rsidSect="00D643BF">
          <w:footerReference w:type="default" r:id="rId32"/>
          <w:headerReference w:type="first" r:id="rId33"/>
          <w:pgSz w:w="11907" w:h="16839" w:code="9"/>
          <w:pgMar w:top="2268" w:right="1701" w:bottom="1701" w:left="2268" w:header="709" w:footer="709" w:gutter="0"/>
          <w:cols w:space="708"/>
          <w:titlePg/>
          <w:docGrid w:linePitch="360"/>
        </w:sectPr>
      </w:pPr>
    </w:p>
    <w:p w:rsidR="00C64309" w:rsidRPr="00433EEF" w:rsidRDefault="00C64309" w:rsidP="00C64309">
      <w:pPr>
        <w:pStyle w:val="Heading1"/>
        <w:spacing w:line="360" w:lineRule="auto"/>
        <w:ind w:left="0"/>
        <w:jc w:val="center"/>
        <w:rPr>
          <w:sz w:val="22"/>
          <w:szCs w:val="22"/>
        </w:rPr>
      </w:pPr>
      <w:r w:rsidRPr="00433EEF">
        <w:rPr>
          <w:sz w:val="22"/>
          <w:szCs w:val="22"/>
        </w:rPr>
        <w:lastRenderedPageBreak/>
        <w:t>Tabel 4.1</w:t>
      </w:r>
    </w:p>
    <w:p w:rsidR="00C64309" w:rsidRPr="00433EEF" w:rsidRDefault="00C64309" w:rsidP="00C64309">
      <w:pPr>
        <w:spacing w:line="240" w:lineRule="auto"/>
        <w:jc w:val="center"/>
        <w:rPr>
          <w:rFonts w:ascii="Arial" w:hAnsi="Arial" w:cs="Arial"/>
          <w:b/>
        </w:rPr>
      </w:pPr>
      <w:r w:rsidRPr="00433EEF">
        <w:rPr>
          <w:rFonts w:ascii="Arial" w:hAnsi="Arial" w:cs="Arial"/>
          <w:b/>
        </w:rPr>
        <w:t>Data Penduduk Di Desa Ujung Serdang Dusun III Kecamatan Tanjung Morawa Kabupaten Deli Serdang</w:t>
      </w:r>
    </w:p>
    <w:tbl>
      <w:tblPr>
        <w:tblW w:w="7230"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134"/>
        <w:gridCol w:w="2268"/>
        <w:gridCol w:w="1985"/>
        <w:gridCol w:w="1843"/>
      </w:tblGrid>
      <w:tr w:rsidR="00C64309" w:rsidRPr="00433EEF" w:rsidTr="005F4885">
        <w:trPr>
          <w:trHeight w:val="378"/>
        </w:trPr>
        <w:tc>
          <w:tcPr>
            <w:tcW w:w="1134" w:type="dxa"/>
            <w:tcBorders>
              <w:top w:val="single" w:sz="4" w:space="0" w:color="auto"/>
              <w:bottom w:val="single" w:sz="4" w:space="0" w:color="auto"/>
            </w:tcBorders>
          </w:tcPr>
          <w:p w:rsidR="00C64309" w:rsidRPr="00433EEF" w:rsidRDefault="00C64309" w:rsidP="005F4885">
            <w:pPr>
              <w:pStyle w:val="TableParagraph"/>
              <w:spacing w:before="0" w:line="360" w:lineRule="auto"/>
              <w:rPr>
                <w:b/>
              </w:rPr>
            </w:pPr>
            <w:r w:rsidRPr="00433EEF">
              <w:rPr>
                <w:b/>
              </w:rPr>
              <w:t>No.</w:t>
            </w:r>
          </w:p>
        </w:tc>
        <w:tc>
          <w:tcPr>
            <w:tcW w:w="2268" w:type="dxa"/>
            <w:tcBorders>
              <w:top w:val="single" w:sz="4" w:space="0" w:color="auto"/>
              <w:bottom w:val="single" w:sz="4" w:space="0" w:color="auto"/>
            </w:tcBorders>
          </w:tcPr>
          <w:p w:rsidR="00C64309" w:rsidRPr="00433EEF" w:rsidRDefault="00C64309" w:rsidP="005F4885">
            <w:pPr>
              <w:pStyle w:val="TableParagraph"/>
              <w:spacing w:before="0" w:line="360" w:lineRule="auto"/>
              <w:rPr>
                <w:b/>
              </w:rPr>
            </w:pPr>
            <w:r w:rsidRPr="00433EEF">
              <w:rPr>
                <w:b/>
              </w:rPr>
              <w:t>Umur</w:t>
            </w:r>
          </w:p>
        </w:tc>
        <w:tc>
          <w:tcPr>
            <w:tcW w:w="1985" w:type="dxa"/>
            <w:tcBorders>
              <w:top w:val="single" w:sz="4" w:space="0" w:color="auto"/>
              <w:bottom w:val="single" w:sz="4" w:space="0" w:color="auto"/>
            </w:tcBorders>
          </w:tcPr>
          <w:p w:rsidR="00C64309" w:rsidRPr="00433EEF" w:rsidRDefault="00C64309" w:rsidP="005F4885">
            <w:pPr>
              <w:pStyle w:val="TableParagraph"/>
              <w:spacing w:before="0" w:line="360" w:lineRule="auto"/>
              <w:rPr>
                <w:b/>
              </w:rPr>
            </w:pPr>
            <w:r w:rsidRPr="00433EEF">
              <w:rPr>
                <w:b/>
              </w:rPr>
              <w:t>Jumlah (orang)</w:t>
            </w:r>
          </w:p>
        </w:tc>
        <w:tc>
          <w:tcPr>
            <w:tcW w:w="1843" w:type="dxa"/>
            <w:tcBorders>
              <w:top w:val="single" w:sz="4" w:space="0" w:color="auto"/>
              <w:bottom w:val="single" w:sz="4" w:space="0" w:color="auto"/>
            </w:tcBorders>
          </w:tcPr>
          <w:p w:rsidR="00C64309" w:rsidRPr="00433EEF" w:rsidRDefault="00C64309" w:rsidP="005F4885">
            <w:pPr>
              <w:pStyle w:val="TableParagraph"/>
              <w:spacing w:before="0" w:line="360" w:lineRule="auto"/>
              <w:rPr>
                <w:b/>
              </w:rPr>
            </w:pPr>
            <w:r w:rsidRPr="00433EEF">
              <w:rPr>
                <w:b/>
              </w:rPr>
              <w:t>Persentasi (%)</w:t>
            </w:r>
          </w:p>
        </w:tc>
      </w:tr>
      <w:tr w:rsidR="00C64309" w:rsidRPr="00433EEF" w:rsidTr="005F4885">
        <w:trPr>
          <w:trHeight w:val="317"/>
        </w:trPr>
        <w:tc>
          <w:tcPr>
            <w:tcW w:w="1134" w:type="dxa"/>
            <w:tcBorders>
              <w:top w:val="single" w:sz="4" w:space="0" w:color="auto"/>
            </w:tcBorders>
          </w:tcPr>
          <w:p w:rsidR="00C64309" w:rsidRPr="00504A90" w:rsidRDefault="00C64309" w:rsidP="005F4885">
            <w:pPr>
              <w:pStyle w:val="TableParagraph"/>
              <w:spacing w:before="0" w:line="360" w:lineRule="auto"/>
            </w:pPr>
            <w:r w:rsidRPr="00504A90">
              <w:t>1</w:t>
            </w:r>
          </w:p>
        </w:tc>
        <w:tc>
          <w:tcPr>
            <w:tcW w:w="2268" w:type="dxa"/>
            <w:tcBorders>
              <w:top w:val="single" w:sz="4" w:space="0" w:color="auto"/>
            </w:tcBorders>
          </w:tcPr>
          <w:p w:rsidR="00C64309" w:rsidRPr="00504A90" w:rsidRDefault="00C64309" w:rsidP="005F4885">
            <w:pPr>
              <w:pStyle w:val="TableParagraph"/>
              <w:spacing w:before="0" w:line="360" w:lineRule="auto"/>
            </w:pPr>
            <w:r w:rsidRPr="00504A90">
              <w:t>0-17 Tahun</w:t>
            </w:r>
          </w:p>
        </w:tc>
        <w:tc>
          <w:tcPr>
            <w:tcW w:w="1985" w:type="dxa"/>
            <w:tcBorders>
              <w:top w:val="single" w:sz="4" w:space="0" w:color="auto"/>
            </w:tcBorders>
          </w:tcPr>
          <w:p w:rsidR="00C64309" w:rsidRPr="00504A90" w:rsidRDefault="00C64309" w:rsidP="005F4885">
            <w:pPr>
              <w:pStyle w:val="TableParagraph"/>
              <w:spacing w:before="0" w:line="360" w:lineRule="auto"/>
            </w:pPr>
            <w:r>
              <w:t>113</w:t>
            </w:r>
          </w:p>
        </w:tc>
        <w:tc>
          <w:tcPr>
            <w:tcW w:w="1843" w:type="dxa"/>
            <w:tcBorders>
              <w:top w:val="single" w:sz="4" w:space="0" w:color="auto"/>
            </w:tcBorders>
          </w:tcPr>
          <w:p w:rsidR="00C64309" w:rsidRPr="00504A90" w:rsidRDefault="00C64309" w:rsidP="005F4885">
            <w:pPr>
              <w:pStyle w:val="TableParagraph"/>
              <w:spacing w:before="0" w:line="360" w:lineRule="auto"/>
            </w:pPr>
            <w:r>
              <w:t xml:space="preserve">23,73 </w:t>
            </w:r>
            <w:r w:rsidRPr="00504A90">
              <w:t>%</w:t>
            </w:r>
          </w:p>
        </w:tc>
      </w:tr>
      <w:tr w:rsidR="00C64309" w:rsidRPr="00433EEF" w:rsidTr="005F4885">
        <w:trPr>
          <w:trHeight w:val="380"/>
        </w:trPr>
        <w:tc>
          <w:tcPr>
            <w:tcW w:w="1134" w:type="dxa"/>
          </w:tcPr>
          <w:p w:rsidR="00C64309" w:rsidRPr="00504A90" w:rsidRDefault="00C64309" w:rsidP="005F4885">
            <w:pPr>
              <w:pStyle w:val="TableParagraph"/>
              <w:spacing w:before="0" w:line="360" w:lineRule="auto"/>
            </w:pPr>
            <w:r w:rsidRPr="00504A90">
              <w:t>2</w:t>
            </w:r>
          </w:p>
        </w:tc>
        <w:tc>
          <w:tcPr>
            <w:tcW w:w="2268" w:type="dxa"/>
          </w:tcPr>
          <w:p w:rsidR="00C64309" w:rsidRPr="00504A90" w:rsidRDefault="00C64309" w:rsidP="005F4885">
            <w:pPr>
              <w:pStyle w:val="TableParagraph"/>
              <w:spacing w:before="0" w:line="360" w:lineRule="auto"/>
            </w:pPr>
            <w:r w:rsidRPr="00504A90">
              <w:t>18-65 Tahun</w:t>
            </w:r>
          </w:p>
        </w:tc>
        <w:tc>
          <w:tcPr>
            <w:tcW w:w="1985" w:type="dxa"/>
          </w:tcPr>
          <w:p w:rsidR="00C64309" w:rsidRPr="00504A90" w:rsidRDefault="00C64309" w:rsidP="005F4885">
            <w:pPr>
              <w:pStyle w:val="TableParagraph"/>
              <w:spacing w:before="0" w:line="360" w:lineRule="auto"/>
            </w:pPr>
            <w:r>
              <w:t>335</w:t>
            </w:r>
          </w:p>
        </w:tc>
        <w:tc>
          <w:tcPr>
            <w:tcW w:w="1843" w:type="dxa"/>
          </w:tcPr>
          <w:p w:rsidR="00C64309" w:rsidRPr="00504A90" w:rsidRDefault="00C64309" w:rsidP="005F4885">
            <w:pPr>
              <w:pStyle w:val="TableParagraph"/>
              <w:spacing w:before="0" w:line="360" w:lineRule="auto"/>
            </w:pPr>
            <w:r>
              <w:t>70,37</w:t>
            </w:r>
            <w:r w:rsidRPr="00504A90">
              <w:t>%</w:t>
            </w:r>
          </w:p>
        </w:tc>
      </w:tr>
      <w:tr w:rsidR="00C64309" w:rsidRPr="00433EEF" w:rsidTr="005F4885">
        <w:trPr>
          <w:trHeight w:val="441"/>
        </w:trPr>
        <w:tc>
          <w:tcPr>
            <w:tcW w:w="1134" w:type="dxa"/>
            <w:tcBorders>
              <w:bottom w:val="single" w:sz="4" w:space="0" w:color="auto"/>
            </w:tcBorders>
          </w:tcPr>
          <w:p w:rsidR="00C64309" w:rsidRPr="00504A90" w:rsidRDefault="00C64309" w:rsidP="005F4885">
            <w:pPr>
              <w:pStyle w:val="TableParagraph"/>
              <w:spacing w:before="0" w:line="360" w:lineRule="auto"/>
            </w:pPr>
            <w:r w:rsidRPr="00504A90">
              <w:t>3</w:t>
            </w:r>
          </w:p>
        </w:tc>
        <w:tc>
          <w:tcPr>
            <w:tcW w:w="2268" w:type="dxa"/>
            <w:tcBorders>
              <w:bottom w:val="single" w:sz="4" w:space="0" w:color="auto"/>
            </w:tcBorders>
          </w:tcPr>
          <w:p w:rsidR="00C64309" w:rsidRPr="00504A90" w:rsidRDefault="00C64309" w:rsidP="005F4885">
            <w:pPr>
              <w:pStyle w:val="TableParagraph"/>
              <w:spacing w:before="0" w:line="360" w:lineRule="auto"/>
            </w:pPr>
            <w:r w:rsidRPr="00504A90">
              <w:t>66-79 Tahun</w:t>
            </w:r>
          </w:p>
        </w:tc>
        <w:tc>
          <w:tcPr>
            <w:tcW w:w="1985" w:type="dxa"/>
            <w:tcBorders>
              <w:bottom w:val="single" w:sz="4" w:space="0" w:color="auto"/>
            </w:tcBorders>
          </w:tcPr>
          <w:p w:rsidR="00C64309" w:rsidRPr="00504A90" w:rsidRDefault="00C64309" w:rsidP="005F4885">
            <w:pPr>
              <w:pStyle w:val="TableParagraph"/>
              <w:spacing w:before="0" w:line="360" w:lineRule="auto"/>
            </w:pPr>
            <w:r>
              <w:t>28</w:t>
            </w:r>
          </w:p>
        </w:tc>
        <w:tc>
          <w:tcPr>
            <w:tcW w:w="1843" w:type="dxa"/>
            <w:tcBorders>
              <w:bottom w:val="single" w:sz="4" w:space="0" w:color="auto"/>
            </w:tcBorders>
          </w:tcPr>
          <w:p w:rsidR="00C64309" w:rsidRPr="00504A90" w:rsidRDefault="00C64309" w:rsidP="005F4885">
            <w:pPr>
              <w:pStyle w:val="TableParagraph"/>
              <w:spacing w:before="0" w:line="360" w:lineRule="auto"/>
            </w:pPr>
            <w:r>
              <w:t>5,88</w:t>
            </w:r>
            <w:r w:rsidRPr="00504A90">
              <w:t>%</w:t>
            </w:r>
          </w:p>
        </w:tc>
      </w:tr>
      <w:tr w:rsidR="00C64309" w:rsidRPr="00433EEF" w:rsidTr="005F4885">
        <w:trPr>
          <w:trHeight w:val="378"/>
        </w:trPr>
        <w:tc>
          <w:tcPr>
            <w:tcW w:w="1134" w:type="dxa"/>
            <w:tcBorders>
              <w:top w:val="single" w:sz="4" w:space="0" w:color="auto"/>
              <w:bottom w:val="single" w:sz="4" w:space="0" w:color="auto"/>
            </w:tcBorders>
          </w:tcPr>
          <w:p w:rsidR="00C64309" w:rsidRPr="00433EEF" w:rsidRDefault="00C64309" w:rsidP="005F4885">
            <w:pPr>
              <w:pStyle w:val="TableParagraph"/>
              <w:spacing w:before="0" w:line="360" w:lineRule="auto"/>
              <w:rPr>
                <w:rFonts w:ascii="Times New Roman"/>
                <w:color w:val="0D0D0D" w:themeColor="text1" w:themeTint="F2"/>
              </w:rPr>
            </w:pPr>
          </w:p>
        </w:tc>
        <w:tc>
          <w:tcPr>
            <w:tcW w:w="2268" w:type="dxa"/>
            <w:tcBorders>
              <w:top w:val="single" w:sz="4" w:space="0" w:color="auto"/>
              <w:bottom w:val="single" w:sz="4" w:space="0" w:color="auto"/>
            </w:tcBorders>
          </w:tcPr>
          <w:p w:rsidR="00C64309" w:rsidRPr="00433EEF" w:rsidRDefault="00C64309" w:rsidP="005F4885">
            <w:pPr>
              <w:pStyle w:val="TableParagraph"/>
              <w:spacing w:before="0" w:line="360" w:lineRule="auto"/>
              <w:rPr>
                <w:b/>
                <w:color w:val="0D0D0D" w:themeColor="text1" w:themeTint="F2"/>
              </w:rPr>
            </w:pPr>
            <w:r w:rsidRPr="00433EEF">
              <w:rPr>
                <w:b/>
                <w:color w:val="0D0D0D" w:themeColor="text1" w:themeTint="F2"/>
              </w:rPr>
              <w:t>Total</w:t>
            </w:r>
          </w:p>
        </w:tc>
        <w:tc>
          <w:tcPr>
            <w:tcW w:w="1985" w:type="dxa"/>
            <w:tcBorders>
              <w:top w:val="single" w:sz="4" w:space="0" w:color="auto"/>
              <w:bottom w:val="single" w:sz="4" w:space="0" w:color="auto"/>
            </w:tcBorders>
          </w:tcPr>
          <w:p w:rsidR="00C64309" w:rsidRPr="00433EEF" w:rsidRDefault="00C64309" w:rsidP="005F4885">
            <w:pPr>
              <w:pStyle w:val="TableParagraph"/>
              <w:spacing w:before="0" w:line="360" w:lineRule="auto"/>
              <w:rPr>
                <w:b/>
                <w:color w:val="0D0D0D" w:themeColor="text1" w:themeTint="F2"/>
              </w:rPr>
            </w:pPr>
            <w:r>
              <w:rPr>
                <w:b/>
                <w:color w:val="0D0D0D" w:themeColor="text1" w:themeTint="F2"/>
              </w:rPr>
              <w:t>476</w:t>
            </w:r>
          </w:p>
        </w:tc>
        <w:tc>
          <w:tcPr>
            <w:tcW w:w="1843" w:type="dxa"/>
            <w:tcBorders>
              <w:top w:val="single" w:sz="4" w:space="0" w:color="auto"/>
              <w:bottom w:val="single" w:sz="4" w:space="0" w:color="auto"/>
            </w:tcBorders>
          </w:tcPr>
          <w:p w:rsidR="00C64309" w:rsidRPr="00433EEF" w:rsidRDefault="00C64309" w:rsidP="005F4885">
            <w:pPr>
              <w:pStyle w:val="TableParagraph"/>
              <w:spacing w:before="0" w:line="360" w:lineRule="auto"/>
              <w:rPr>
                <w:b/>
                <w:color w:val="0D0D0D" w:themeColor="text1" w:themeTint="F2"/>
              </w:rPr>
            </w:pPr>
            <w:r w:rsidRPr="00433EEF">
              <w:rPr>
                <w:b/>
                <w:color w:val="0D0D0D" w:themeColor="text1" w:themeTint="F2"/>
              </w:rPr>
              <w:t>100%</w:t>
            </w:r>
          </w:p>
        </w:tc>
      </w:tr>
    </w:tbl>
    <w:p w:rsidR="00C64309" w:rsidRDefault="00C64309" w:rsidP="00C64309">
      <w:pPr>
        <w:pStyle w:val="Heading1"/>
        <w:tabs>
          <w:tab w:val="left" w:pos="567"/>
        </w:tabs>
        <w:spacing w:line="360" w:lineRule="auto"/>
        <w:ind w:left="0"/>
        <w:jc w:val="both"/>
      </w:pPr>
    </w:p>
    <w:p w:rsidR="00FF57DA" w:rsidRDefault="0089441E" w:rsidP="00C64309">
      <w:pPr>
        <w:pStyle w:val="Heading1"/>
        <w:tabs>
          <w:tab w:val="left" w:pos="567"/>
        </w:tabs>
        <w:spacing w:line="360" w:lineRule="auto"/>
        <w:ind w:left="0"/>
      </w:pPr>
      <w:proofErr w:type="gramStart"/>
      <w:r>
        <w:t>4.1.2</w:t>
      </w:r>
      <w:r w:rsidR="00610D17">
        <w:t xml:space="preserve">  </w:t>
      </w:r>
      <w:r w:rsidR="00FF57DA">
        <w:t>Karakteristik</w:t>
      </w:r>
      <w:proofErr w:type="gramEnd"/>
      <w:r w:rsidR="00FF57DA">
        <w:t xml:space="preserve"> Responden</w:t>
      </w:r>
    </w:p>
    <w:p w:rsidR="001F5907" w:rsidRDefault="00FF57DA" w:rsidP="00C64309">
      <w:pPr>
        <w:pStyle w:val="BodyText"/>
        <w:spacing w:line="360" w:lineRule="auto"/>
        <w:ind w:firstLine="709"/>
        <w:jc w:val="both"/>
      </w:pPr>
      <w:proofErr w:type="gramStart"/>
      <w:r>
        <w:t>Karakteristik responden yang diperoleh dari wawancara meliputi umur, pendidikan, dan pekerjaan.</w:t>
      </w:r>
      <w:proofErr w:type="gramEnd"/>
      <w:r>
        <w:t xml:space="preserve"> Kategori umur menurut depkes </w:t>
      </w:r>
      <w:proofErr w:type="gramStart"/>
      <w:r>
        <w:t>ri</w:t>
      </w:r>
      <w:proofErr w:type="gramEnd"/>
      <w:r>
        <w:t xml:space="preserve"> adalah sebagai berikut</w:t>
      </w:r>
      <w:r w:rsidR="00F40035">
        <w:t>.</w:t>
      </w:r>
    </w:p>
    <w:p w:rsidR="00FF57DA" w:rsidRPr="00433EEF" w:rsidRDefault="00FF57DA" w:rsidP="00D643BF">
      <w:pPr>
        <w:pStyle w:val="Heading1"/>
        <w:spacing w:line="360" w:lineRule="auto"/>
        <w:ind w:left="0"/>
        <w:jc w:val="center"/>
        <w:rPr>
          <w:sz w:val="22"/>
          <w:szCs w:val="22"/>
        </w:rPr>
      </w:pPr>
      <w:r w:rsidRPr="00433EEF">
        <w:rPr>
          <w:sz w:val="22"/>
          <w:szCs w:val="22"/>
        </w:rPr>
        <w:t>Tabel 4.2</w:t>
      </w:r>
    </w:p>
    <w:p w:rsidR="00F40035" w:rsidRDefault="00FF57DA" w:rsidP="00D643BF">
      <w:pPr>
        <w:spacing w:after="0" w:line="240" w:lineRule="auto"/>
        <w:jc w:val="center"/>
        <w:rPr>
          <w:rFonts w:ascii="Arial" w:hAnsi="Arial" w:cs="Arial"/>
          <w:b/>
        </w:rPr>
      </w:pPr>
      <w:r w:rsidRPr="00433EEF">
        <w:rPr>
          <w:rFonts w:ascii="Arial" w:hAnsi="Arial" w:cs="Arial"/>
          <w:b/>
        </w:rPr>
        <w:t>Disteribusi Frekuensi Karakteristik Responden</w:t>
      </w:r>
    </w:p>
    <w:p w:rsidR="00FF57DA" w:rsidRPr="00433EEF" w:rsidRDefault="00F40035" w:rsidP="00D643BF">
      <w:pPr>
        <w:spacing w:after="0" w:line="240" w:lineRule="auto"/>
        <w:jc w:val="center"/>
        <w:rPr>
          <w:rFonts w:ascii="Arial" w:hAnsi="Arial" w:cs="Arial"/>
          <w:b/>
        </w:rPr>
      </w:pPr>
      <w:r>
        <w:rPr>
          <w:rFonts w:ascii="Arial" w:hAnsi="Arial" w:cs="Arial"/>
          <w:b/>
        </w:rPr>
        <w:t>Berdasarkan Jenis Kelamin</w:t>
      </w:r>
    </w:p>
    <w:tbl>
      <w:tblPr>
        <w:tblW w:w="7088"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10"/>
        <w:gridCol w:w="2410"/>
        <w:gridCol w:w="2268"/>
      </w:tblGrid>
      <w:tr w:rsidR="00FF57DA" w:rsidRPr="00433EEF" w:rsidTr="00824A9D">
        <w:trPr>
          <w:trHeight w:val="635"/>
        </w:trPr>
        <w:tc>
          <w:tcPr>
            <w:tcW w:w="2410" w:type="dxa"/>
            <w:tcBorders>
              <w:top w:val="single" w:sz="4" w:space="0" w:color="auto"/>
              <w:bottom w:val="single" w:sz="4" w:space="0" w:color="auto"/>
            </w:tcBorders>
          </w:tcPr>
          <w:p w:rsidR="00FF57DA" w:rsidRPr="00433EEF" w:rsidRDefault="00433EEF" w:rsidP="00433EEF">
            <w:pPr>
              <w:pStyle w:val="TableParagraph"/>
              <w:spacing w:before="0" w:line="360" w:lineRule="auto"/>
              <w:rPr>
                <w:b/>
              </w:rPr>
            </w:pPr>
            <w:r>
              <w:rPr>
                <w:b/>
              </w:rPr>
              <w:t xml:space="preserve">Karakteristik </w:t>
            </w:r>
            <w:r w:rsidR="00F40035">
              <w:rPr>
                <w:b/>
              </w:rPr>
              <w:t>Jenis Kelamin</w:t>
            </w:r>
          </w:p>
        </w:tc>
        <w:tc>
          <w:tcPr>
            <w:tcW w:w="2410" w:type="dxa"/>
            <w:tcBorders>
              <w:top w:val="single" w:sz="4" w:space="0" w:color="auto"/>
              <w:bottom w:val="single" w:sz="4" w:space="0" w:color="auto"/>
            </w:tcBorders>
          </w:tcPr>
          <w:p w:rsidR="00FF57DA" w:rsidRPr="00433EEF" w:rsidRDefault="00FF57DA" w:rsidP="00433EEF">
            <w:pPr>
              <w:pStyle w:val="TableParagraph"/>
              <w:spacing w:before="0" w:line="360" w:lineRule="auto"/>
              <w:rPr>
                <w:b/>
              </w:rPr>
            </w:pPr>
            <w:r w:rsidRPr="00433EEF">
              <w:rPr>
                <w:b/>
              </w:rPr>
              <w:t>Fre</w:t>
            </w:r>
            <w:r w:rsidR="00433EEF">
              <w:rPr>
                <w:b/>
              </w:rPr>
              <w:t xml:space="preserve">kuensi </w:t>
            </w:r>
            <w:r w:rsidR="00155F80">
              <w:rPr>
                <w:b/>
              </w:rPr>
              <w:t>(F)</w:t>
            </w:r>
          </w:p>
        </w:tc>
        <w:tc>
          <w:tcPr>
            <w:tcW w:w="2268" w:type="dxa"/>
            <w:tcBorders>
              <w:top w:val="single" w:sz="4" w:space="0" w:color="auto"/>
              <w:bottom w:val="single" w:sz="4" w:space="0" w:color="auto"/>
            </w:tcBorders>
          </w:tcPr>
          <w:p w:rsidR="00FF57DA" w:rsidRPr="00433EEF" w:rsidRDefault="00FF57DA" w:rsidP="00373045">
            <w:pPr>
              <w:pStyle w:val="TableParagraph"/>
              <w:spacing w:before="0" w:line="360" w:lineRule="auto"/>
              <w:rPr>
                <w:b/>
              </w:rPr>
            </w:pPr>
            <w:r w:rsidRPr="00433EEF">
              <w:rPr>
                <w:b/>
              </w:rPr>
              <w:t>Persentase</w:t>
            </w:r>
            <w:r w:rsidR="00155F80">
              <w:rPr>
                <w:b/>
              </w:rPr>
              <w:t xml:space="preserve"> (%)</w:t>
            </w:r>
          </w:p>
        </w:tc>
      </w:tr>
      <w:tr w:rsidR="00FF57DA" w:rsidRPr="00433EEF" w:rsidTr="00824A9D">
        <w:trPr>
          <w:trHeight w:val="305"/>
        </w:trPr>
        <w:tc>
          <w:tcPr>
            <w:tcW w:w="2410" w:type="dxa"/>
            <w:tcBorders>
              <w:top w:val="single" w:sz="4" w:space="0" w:color="auto"/>
            </w:tcBorders>
          </w:tcPr>
          <w:p w:rsidR="00FF57DA" w:rsidRPr="00433EEF" w:rsidRDefault="00F40035" w:rsidP="0039779F">
            <w:pPr>
              <w:pStyle w:val="TableParagraph"/>
              <w:spacing w:before="0" w:line="360" w:lineRule="auto"/>
              <w:ind w:right="725"/>
              <w:rPr>
                <w:color w:val="0D0D0D" w:themeColor="text1" w:themeTint="F2"/>
              </w:rPr>
            </w:pPr>
            <w:r>
              <w:rPr>
                <w:color w:val="0D0D0D" w:themeColor="text1" w:themeTint="F2"/>
              </w:rPr>
              <w:t>Perempuan</w:t>
            </w:r>
          </w:p>
        </w:tc>
        <w:tc>
          <w:tcPr>
            <w:tcW w:w="2410" w:type="dxa"/>
            <w:tcBorders>
              <w:top w:val="single" w:sz="4" w:space="0" w:color="auto"/>
            </w:tcBorders>
          </w:tcPr>
          <w:p w:rsidR="00FF57DA" w:rsidRPr="00433EEF" w:rsidRDefault="00265787" w:rsidP="00F40035">
            <w:pPr>
              <w:pStyle w:val="TableParagraph"/>
              <w:spacing w:before="0" w:line="360" w:lineRule="auto"/>
              <w:ind w:right="1301"/>
              <w:rPr>
                <w:color w:val="0D0D0D" w:themeColor="text1" w:themeTint="F2"/>
              </w:rPr>
            </w:pPr>
            <w:r>
              <w:rPr>
                <w:color w:val="0D0D0D" w:themeColor="text1" w:themeTint="F2"/>
              </w:rPr>
              <w:t xml:space="preserve">             </w:t>
            </w:r>
            <w:r w:rsidR="00F40035">
              <w:rPr>
                <w:color w:val="0D0D0D" w:themeColor="text1" w:themeTint="F2"/>
              </w:rPr>
              <w:t>44</w:t>
            </w:r>
          </w:p>
        </w:tc>
        <w:tc>
          <w:tcPr>
            <w:tcW w:w="2268" w:type="dxa"/>
            <w:tcBorders>
              <w:top w:val="single" w:sz="4" w:space="0" w:color="auto"/>
            </w:tcBorders>
          </w:tcPr>
          <w:p w:rsidR="00FF57DA" w:rsidRPr="00433EEF" w:rsidRDefault="000E44FF" w:rsidP="00433EEF">
            <w:pPr>
              <w:pStyle w:val="TableParagraph"/>
              <w:spacing w:before="0" w:line="360" w:lineRule="auto"/>
              <w:ind w:right="749"/>
              <w:rPr>
                <w:color w:val="0D0D0D" w:themeColor="text1" w:themeTint="F2"/>
              </w:rPr>
            </w:pPr>
            <w:r>
              <w:rPr>
                <w:color w:val="0D0D0D" w:themeColor="text1" w:themeTint="F2"/>
              </w:rPr>
              <w:t xml:space="preserve"> </w:t>
            </w:r>
            <w:r w:rsidR="00F40035">
              <w:rPr>
                <w:color w:val="0D0D0D" w:themeColor="text1" w:themeTint="F2"/>
              </w:rPr>
              <w:t>57,89</w:t>
            </w:r>
            <w:r w:rsidR="00FF57DA" w:rsidRPr="00433EEF">
              <w:rPr>
                <w:color w:val="0D0D0D" w:themeColor="text1" w:themeTint="F2"/>
              </w:rPr>
              <w:t>%</w:t>
            </w:r>
          </w:p>
        </w:tc>
      </w:tr>
      <w:tr w:rsidR="00FF57DA" w:rsidRPr="00433EEF" w:rsidTr="00824A9D">
        <w:trPr>
          <w:trHeight w:val="252"/>
        </w:trPr>
        <w:tc>
          <w:tcPr>
            <w:tcW w:w="2410" w:type="dxa"/>
            <w:tcBorders>
              <w:bottom w:val="single" w:sz="4" w:space="0" w:color="auto"/>
            </w:tcBorders>
          </w:tcPr>
          <w:p w:rsidR="00FF57DA" w:rsidRPr="00433EEF" w:rsidRDefault="00F40035" w:rsidP="0039779F">
            <w:pPr>
              <w:pStyle w:val="TableParagraph"/>
              <w:spacing w:before="0" w:line="360" w:lineRule="auto"/>
              <w:ind w:right="725"/>
              <w:rPr>
                <w:color w:val="0D0D0D" w:themeColor="text1" w:themeTint="F2"/>
              </w:rPr>
            </w:pPr>
            <w:r>
              <w:rPr>
                <w:color w:val="0D0D0D" w:themeColor="text1" w:themeTint="F2"/>
              </w:rPr>
              <w:t>Laki Laki</w:t>
            </w:r>
          </w:p>
        </w:tc>
        <w:tc>
          <w:tcPr>
            <w:tcW w:w="2410" w:type="dxa"/>
            <w:tcBorders>
              <w:bottom w:val="single" w:sz="4" w:space="0" w:color="auto"/>
            </w:tcBorders>
          </w:tcPr>
          <w:p w:rsidR="00FF57DA" w:rsidRPr="00433EEF" w:rsidRDefault="00F40035" w:rsidP="00F40035">
            <w:pPr>
              <w:pStyle w:val="TableParagraph"/>
              <w:spacing w:before="0" w:line="360" w:lineRule="auto"/>
              <w:ind w:right="1239"/>
              <w:rPr>
                <w:color w:val="0D0D0D" w:themeColor="text1" w:themeTint="F2"/>
              </w:rPr>
            </w:pPr>
            <w:r>
              <w:rPr>
                <w:color w:val="0D0D0D" w:themeColor="text1" w:themeTint="F2"/>
              </w:rPr>
              <w:t xml:space="preserve">            32</w:t>
            </w:r>
          </w:p>
        </w:tc>
        <w:tc>
          <w:tcPr>
            <w:tcW w:w="2268" w:type="dxa"/>
            <w:tcBorders>
              <w:bottom w:val="single" w:sz="4" w:space="0" w:color="auto"/>
            </w:tcBorders>
          </w:tcPr>
          <w:p w:rsidR="00FF57DA" w:rsidRPr="00433EEF" w:rsidRDefault="00F40035" w:rsidP="00433EEF">
            <w:pPr>
              <w:pStyle w:val="TableParagraph"/>
              <w:spacing w:before="0" w:line="360" w:lineRule="auto"/>
              <w:ind w:right="749"/>
              <w:rPr>
                <w:color w:val="0D0D0D" w:themeColor="text1" w:themeTint="F2"/>
              </w:rPr>
            </w:pPr>
            <w:r>
              <w:rPr>
                <w:color w:val="0D0D0D" w:themeColor="text1" w:themeTint="F2"/>
              </w:rPr>
              <w:t>42,10</w:t>
            </w:r>
            <w:r w:rsidR="00FF57DA" w:rsidRPr="00433EEF">
              <w:rPr>
                <w:color w:val="0D0D0D" w:themeColor="text1" w:themeTint="F2"/>
              </w:rPr>
              <w:t>%</w:t>
            </w:r>
          </w:p>
        </w:tc>
      </w:tr>
      <w:tr w:rsidR="00FF57DA" w:rsidRPr="00433EEF" w:rsidTr="00824A9D">
        <w:trPr>
          <w:trHeight w:val="247"/>
        </w:trPr>
        <w:tc>
          <w:tcPr>
            <w:tcW w:w="2410" w:type="dxa"/>
            <w:tcBorders>
              <w:top w:val="single" w:sz="4" w:space="0" w:color="auto"/>
              <w:bottom w:val="single" w:sz="4" w:space="0" w:color="auto"/>
            </w:tcBorders>
          </w:tcPr>
          <w:p w:rsidR="00FF57DA" w:rsidRPr="00433EEF" w:rsidRDefault="00FF57DA" w:rsidP="00433EEF">
            <w:pPr>
              <w:pStyle w:val="TableParagraph"/>
              <w:spacing w:before="0" w:line="360" w:lineRule="auto"/>
              <w:ind w:right="725"/>
              <w:rPr>
                <w:b/>
                <w:color w:val="0D0D0D" w:themeColor="text1" w:themeTint="F2"/>
              </w:rPr>
            </w:pPr>
            <w:r w:rsidRPr="00433EEF">
              <w:rPr>
                <w:b/>
                <w:color w:val="0D0D0D" w:themeColor="text1" w:themeTint="F2"/>
              </w:rPr>
              <w:t>Total</w:t>
            </w:r>
          </w:p>
        </w:tc>
        <w:tc>
          <w:tcPr>
            <w:tcW w:w="2410" w:type="dxa"/>
            <w:tcBorders>
              <w:top w:val="single" w:sz="4" w:space="0" w:color="auto"/>
              <w:bottom w:val="single" w:sz="4" w:space="0" w:color="auto"/>
            </w:tcBorders>
          </w:tcPr>
          <w:p w:rsidR="00FF57DA" w:rsidRPr="00433EEF" w:rsidRDefault="00F40035" w:rsidP="00F40035">
            <w:pPr>
              <w:pStyle w:val="TableParagraph"/>
              <w:spacing w:before="0" w:line="360" w:lineRule="auto"/>
              <w:ind w:right="1239"/>
              <w:rPr>
                <w:b/>
                <w:color w:val="0D0D0D" w:themeColor="text1" w:themeTint="F2"/>
              </w:rPr>
            </w:pPr>
            <w:r>
              <w:rPr>
                <w:b/>
                <w:color w:val="0D0D0D" w:themeColor="text1" w:themeTint="F2"/>
              </w:rPr>
              <w:t xml:space="preserve">            </w:t>
            </w:r>
            <w:r w:rsidR="00FF57DA" w:rsidRPr="00433EEF">
              <w:rPr>
                <w:b/>
                <w:color w:val="0D0D0D" w:themeColor="text1" w:themeTint="F2"/>
              </w:rPr>
              <w:t>76</w:t>
            </w:r>
          </w:p>
        </w:tc>
        <w:tc>
          <w:tcPr>
            <w:tcW w:w="2268" w:type="dxa"/>
            <w:tcBorders>
              <w:top w:val="single" w:sz="4" w:space="0" w:color="auto"/>
              <w:bottom w:val="single" w:sz="4" w:space="0" w:color="auto"/>
            </w:tcBorders>
          </w:tcPr>
          <w:p w:rsidR="00FF57DA" w:rsidRPr="00433EEF" w:rsidRDefault="00FF57DA" w:rsidP="00433EEF">
            <w:pPr>
              <w:pStyle w:val="TableParagraph"/>
              <w:spacing w:before="0" w:line="360" w:lineRule="auto"/>
              <w:ind w:right="749"/>
              <w:rPr>
                <w:b/>
                <w:color w:val="0D0D0D" w:themeColor="text1" w:themeTint="F2"/>
              </w:rPr>
            </w:pPr>
            <w:r w:rsidRPr="00433EEF">
              <w:rPr>
                <w:b/>
                <w:color w:val="0D0D0D" w:themeColor="text1" w:themeTint="F2"/>
              </w:rPr>
              <w:t>100%</w:t>
            </w:r>
          </w:p>
        </w:tc>
      </w:tr>
    </w:tbl>
    <w:p w:rsidR="004A2521" w:rsidRDefault="004A2521" w:rsidP="004B5925">
      <w:pPr>
        <w:pStyle w:val="BodyText"/>
        <w:spacing w:before="9"/>
        <w:ind w:firstLine="720"/>
      </w:pPr>
    </w:p>
    <w:p w:rsidR="00F40035" w:rsidRDefault="00F40035" w:rsidP="004A2521">
      <w:pPr>
        <w:pStyle w:val="BodyText"/>
        <w:spacing w:before="9"/>
        <w:ind w:firstLine="720"/>
      </w:pPr>
      <w:r>
        <w:t xml:space="preserve">Berdasarkan Tabel 4.2 diatas, dapat dijelaskan, bahwa dari 76 responden 32 responden (42,10%) adalah berjenis kelamin laki laki, dan 44 responden (57,89%) berjenis kelamin perempuan. </w:t>
      </w:r>
    </w:p>
    <w:p w:rsidR="001F5907" w:rsidRDefault="001F5907" w:rsidP="00C64309">
      <w:pPr>
        <w:pStyle w:val="BodyText"/>
        <w:spacing w:before="9"/>
        <w:rPr>
          <w:b/>
        </w:rPr>
      </w:pPr>
    </w:p>
    <w:p w:rsidR="00F40035" w:rsidRDefault="00F40035" w:rsidP="00F40035">
      <w:pPr>
        <w:pStyle w:val="BodyText"/>
        <w:spacing w:before="9"/>
        <w:jc w:val="center"/>
        <w:rPr>
          <w:b/>
        </w:rPr>
      </w:pPr>
      <w:r>
        <w:rPr>
          <w:b/>
        </w:rPr>
        <w:t>Tabel 4.3</w:t>
      </w:r>
    </w:p>
    <w:p w:rsidR="00F40035" w:rsidRDefault="00F40035" w:rsidP="00F40035">
      <w:pPr>
        <w:pStyle w:val="BodyText"/>
        <w:spacing w:before="9"/>
        <w:jc w:val="center"/>
        <w:rPr>
          <w:b/>
        </w:rPr>
      </w:pPr>
      <w:r>
        <w:rPr>
          <w:b/>
        </w:rPr>
        <w:t xml:space="preserve">Distribusi Frekuensi </w:t>
      </w:r>
      <w:r w:rsidR="004B5925">
        <w:rPr>
          <w:b/>
        </w:rPr>
        <w:t>Karekteristik Responden</w:t>
      </w:r>
    </w:p>
    <w:p w:rsidR="004B5925" w:rsidRDefault="00C64309" w:rsidP="00C64309">
      <w:pPr>
        <w:pStyle w:val="BodyText"/>
        <w:spacing w:before="9"/>
        <w:jc w:val="center"/>
        <w:rPr>
          <w:b/>
        </w:rPr>
      </w:pPr>
      <w:r>
        <w:rPr>
          <w:b/>
        </w:rPr>
        <w:t xml:space="preserve">Berdasarkan </w:t>
      </w:r>
      <w:proofErr w:type="gramStart"/>
      <w:r>
        <w:rPr>
          <w:b/>
        </w:rPr>
        <w:t>Usia</w:t>
      </w:r>
      <w:proofErr w:type="gramEnd"/>
      <w:r>
        <w:rPr>
          <w:b/>
        </w:rPr>
        <w:t xml:space="preserve"> </w:t>
      </w:r>
    </w:p>
    <w:tbl>
      <w:tblPr>
        <w:tblW w:w="7088"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10"/>
        <w:gridCol w:w="2410"/>
        <w:gridCol w:w="2268"/>
      </w:tblGrid>
      <w:tr w:rsidR="004B5925" w:rsidTr="00824A9D">
        <w:trPr>
          <w:trHeight w:val="247"/>
        </w:trPr>
        <w:tc>
          <w:tcPr>
            <w:tcW w:w="2410" w:type="dxa"/>
            <w:tcBorders>
              <w:top w:val="single" w:sz="4" w:space="0" w:color="auto"/>
              <w:bottom w:val="single" w:sz="4" w:space="0" w:color="auto"/>
            </w:tcBorders>
          </w:tcPr>
          <w:p w:rsidR="004B5925" w:rsidRDefault="004B5925" w:rsidP="00413C47">
            <w:pPr>
              <w:pStyle w:val="TableParagraph"/>
              <w:spacing w:before="0" w:line="360" w:lineRule="auto"/>
              <w:rPr>
                <w:b/>
              </w:rPr>
            </w:pPr>
            <w:r>
              <w:rPr>
                <w:b/>
              </w:rPr>
              <w:t>Usia</w:t>
            </w:r>
          </w:p>
        </w:tc>
        <w:tc>
          <w:tcPr>
            <w:tcW w:w="2410" w:type="dxa"/>
            <w:tcBorders>
              <w:top w:val="single" w:sz="4" w:space="0" w:color="auto"/>
              <w:bottom w:val="single" w:sz="4" w:space="0" w:color="auto"/>
            </w:tcBorders>
          </w:tcPr>
          <w:p w:rsidR="004B5925" w:rsidRPr="00155F80" w:rsidRDefault="00155F80" w:rsidP="00155F80">
            <w:pPr>
              <w:pStyle w:val="TableParagraph"/>
              <w:spacing w:before="0" w:line="360" w:lineRule="auto"/>
              <w:rPr>
                <w:b/>
              </w:rPr>
            </w:pPr>
            <w:r w:rsidRPr="00155F80">
              <w:rPr>
                <w:b/>
              </w:rPr>
              <w:t xml:space="preserve">Frekuensi </w:t>
            </w:r>
            <w:r>
              <w:rPr>
                <w:b/>
              </w:rPr>
              <w:t>(F)</w:t>
            </w:r>
          </w:p>
        </w:tc>
        <w:tc>
          <w:tcPr>
            <w:tcW w:w="2268" w:type="dxa"/>
            <w:tcBorders>
              <w:top w:val="single" w:sz="4" w:space="0" w:color="auto"/>
              <w:bottom w:val="single" w:sz="4" w:space="0" w:color="auto"/>
            </w:tcBorders>
          </w:tcPr>
          <w:p w:rsidR="004B5925" w:rsidRPr="00155F80" w:rsidRDefault="00155F80" w:rsidP="00155F80">
            <w:pPr>
              <w:pStyle w:val="TableParagraph"/>
              <w:spacing w:before="0" w:line="360" w:lineRule="auto"/>
              <w:rPr>
                <w:b/>
              </w:rPr>
            </w:pPr>
            <w:proofErr w:type="gramStart"/>
            <w:r w:rsidRPr="00155F80">
              <w:rPr>
                <w:b/>
              </w:rPr>
              <w:t>Persentase</w:t>
            </w:r>
            <w:r>
              <w:rPr>
                <w:b/>
              </w:rPr>
              <w:t>(</w:t>
            </w:r>
            <w:proofErr w:type="gramEnd"/>
            <w:r>
              <w:rPr>
                <w:b/>
              </w:rPr>
              <w:t>%)</w:t>
            </w:r>
          </w:p>
        </w:tc>
      </w:tr>
      <w:tr w:rsidR="004B5925" w:rsidTr="00824A9D">
        <w:trPr>
          <w:trHeight w:val="384"/>
        </w:trPr>
        <w:tc>
          <w:tcPr>
            <w:tcW w:w="2410" w:type="dxa"/>
            <w:tcBorders>
              <w:top w:val="single" w:sz="4" w:space="0" w:color="auto"/>
            </w:tcBorders>
          </w:tcPr>
          <w:p w:rsidR="004B5925" w:rsidRDefault="004B5925" w:rsidP="00413C47">
            <w:pPr>
              <w:pStyle w:val="TableParagraph"/>
              <w:spacing w:before="0" w:line="360" w:lineRule="auto"/>
            </w:pPr>
            <w:r>
              <w:t xml:space="preserve">18 </w:t>
            </w:r>
            <w:r w:rsidR="00413C47">
              <w:t>–</w:t>
            </w:r>
            <w:r>
              <w:t xml:space="preserve"> 25</w:t>
            </w:r>
          </w:p>
        </w:tc>
        <w:tc>
          <w:tcPr>
            <w:tcW w:w="2410" w:type="dxa"/>
            <w:tcBorders>
              <w:top w:val="single" w:sz="4" w:space="0" w:color="auto"/>
            </w:tcBorders>
          </w:tcPr>
          <w:p w:rsidR="004B5925" w:rsidRDefault="004B5925" w:rsidP="00413C47">
            <w:pPr>
              <w:pStyle w:val="TableParagraph"/>
              <w:spacing w:before="0" w:line="360" w:lineRule="auto"/>
            </w:pPr>
            <w:r>
              <w:t>19</w:t>
            </w:r>
          </w:p>
        </w:tc>
        <w:tc>
          <w:tcPr>
            <w:tcW w:w="2268" w:type="dxa"/>
            <w:tcBorders>
              <w:top w:val="single" w:sz="4" w:space="0" w:color="auto"/>
            </w:tcBorders>
          </w:tcPr>
          <w:p w:rsidR="004B5925" w:rsidRDefault="004B5925" w:rsidP="00413C47">
            <w:pPr>
              <w:pStyle w:val="TableParagraph"/>
              <w:spacing w:before="0" w:line="360" w:lineRule="auto"/>
            </w:pPr>
            <w:r>
              <w:t>25%</w:t>
            </w:r>
          </w:p>
        </w:tc>
      </w:tr>
      <w:tr w:rsidR="004B5925" w:rsidTr="00824A9D">
        <w:trPr>
          <w:trHeight w:val="253"/>
        </w:trPr>
        <w:tc>
          <w:tcPr>
            <w:tcW w:w="2410" w:type="dxa"/>
          </w:tcPr>
          <w:p w:rsidR="004B5925" w:rsidRDefault="004B5925" w:rsidP="00413C47">
            <w:pPr>
              <w:pStyle w:val="TableParagraph"/>
              <w:spacing w:before="0" w:line="360" w:lineRule="auto"/>
            </w:pPr>
            <w:r>
              <w:t>26 – 45</w:t>
            </w:r>
          </w:p>
        </w:tc>
        <w:tc>
          <w:tcPr>
            <w:tcW w:w="2410" w:type="dxa"/>
          </w:tcPr>
          <w:p w:rsidR="004B5925" w:rsidRDefault="004B5925" w:rsidP="00413C47">
            <w:pPr>
              <w:pStyle w:val="TableParagraph"/>
              <w:spacing w:before="0" w:line="360" w:lineRule="auto"/>
            </w:pPr>
            <w:r>
              <w:t>23</w:t>
            </w:r>
          </w:p>
        </w:tc>
        <w:tc>
          <w:tcPr>
            <w:tcW w:w="2268" w:type="dxa"/>
          </w:tcPr>
          <w:p w:rsidR="004B5925" w:rsidRDefault="004B5925" w:rsidP="00413C47">
            <w:pPr>
              <w:pStyle w:val="TableParagraph"/>
              <w:spacing w:before="0" w:line="360" w:lineRule="auto"/>
            </w:pPr>
            <w:r>
              <w:t>30,26%</w:t>
            </w:r>
          </w:p>
        </w:tc>
      </w:tr>
      <w:tr w:rsidR="004B5925" w:rsidTr="00824A9D">
        <w:trPr>
          <w:trHeight w:val="253"/>
        </w:trPr>
        <w:tc>
          <w:tcPr>
            <w:tcW w:w="2410" w:type="dxa"/>
          </w:tcPr>
          <w:p w:rsidR="004B5925" w:rsidRDefault="004B5925" w:rsidP="00413C47">
            <w:pPr>
              <w:pStyle w:val="TableParagraph"/>
              <w:spacing w:before="0" w:line="360" w:lineRule="auto"/>
            </w:pPr>
            <w:r>
              <w:t>46 – 55</w:t>
            </w:r>
          </w:p>
        </w:tc>
        <w:tc>
          <w:tcPr>
            <w:tcW w:w="2410" w:type="dxa"/>
          </w:tcPr>
          <w:p w:rsidR="004B5925" w:rsidRDefault="004B5925" w:rsidP="00413C47">
            <w:pPr>
              <w:pStyle w:val="TableParagraph"/>
              <w:spacing w:before="0" w:line="360" w:lineRule="auto"/>
            </w:pPr>
            <w:r>
              <w:t>33</w:t>
            </w:r>
          </w:p>
        </w:tc>
        <w:tc>
          <w:tcPr>
            <w:tcW w:w="2268" w:type="dxa"/>
          </w:tcPr>
          <w:p w:rsidR="004B5925" w:rsidRDefault="004B5925" w:rsidP="00413C47">
            <w:pPr>
              <w:pStyle w:val="TableParagraph"/>
              <w:spacing w:before="0" w:line="360" w:lineRule="auto"/>
            </w:pPr>
            <w:r>
              <w:t>43,42%</w:t>
            </w:r>
          </w:p>
        </w:tc>
      </w:tr>
      <w:tr w:rsidR="004B5925" w:rsidTr="00824A9D">
        <w:trPr>
          <w:trHeight w:val="497"/>
        </w:trPr>
        <w:tc>
          <w:tcPr>
            <w:tcW w:w="2410" w:type="dxa"/>
            <w:tcBorders>
              <w:bottom w:val="single" w:sz="4" w:space="0" w:color="auto"/>
            </w:tcBorders>
          </w:tcPr>
          <w:p w:rsidR="004B5925" w:rsidRDefault="004B5925" w:rsidP="00413C47">
            <w:pPr>
              <w:pStyle w:val="TableParagraph"/>
              <w:spacing w:before="0" w:line="360" w:lineRule="auto"/>
            </w:pPr>
            <w:r>
              <w:t>&gt; 60</w:t>
            </w:r>
          </w:p>
        </w:tc>
        <w:tc>
          <w:tcPr>
            <w:tcW w:w="2410" w:type="dxa"/>
            <w:tcBorders>
              <w:bottom w:val="single" w:sz="4" w:space="0" w:color="auto"/>
            </w:tcBorders>
          </w:tcPr>
          <w:p w:rsidR="004B5925" w:rsidRDefault="004B5925" w:rsidP="00413C47">
            <w:pPr>
              <w:pStyle w:val="TableParagraph"/>
              <w:spacing w:before="0" w:line="360" w:lineRule="auto"/>
            </w:pPr>
            <w:r>
              <w:t>1</w:t>
            </w:r>
          </w:p>
        </w:tc>
        <w:tc>
          <w:tcPr>
            <w:tcW w:w="2268" w:type="dxa"/>
            <w:tcBorders>
              <w:bottom w:val="single" w:sz="4" w:space="0" w:color="auto"/>
            </w:tcBorders>
          </w:tcPr>
          <w:p w:rsidR="004B5925" w:rsidRDefault="004B5925" w:rsidP="00413C47">
            <w:pPr>
              <w:pStyle w:val="TableParagraph"/>
              <w:spacing w:before="0" w:line="360" w:lineRule="auto"/>
            </w:pPr>
            <w:r>
              <w:t>1,31%</w:t>
            </w:r>
          </w:p>
        </w:tc>
      </w:tr>
      <w:tr w:rsidR="004B5925" w:rsidTr="00824A9D">
        <w:trPr>
          <w:trHeight w:val="247"/>
        </w:trPr>
        <w:tc>
          <w:tcPr>
            <w:tcW w:w="2410" w:type="dxa"/>
            <w:tcBorders>
              <w:top w:val="single" w:sz="4" w:space="0" w:color="auto"/>
              <w:bottom w:val="single" w:sz="4" w:space="0" w:color="auto"/>
            </w:tcBorders>
          </w:tcPr>
          <w:p w:rsidR="004B5925" w:rsidRDefault="004B5925" w:rsidP="00413C47">
            <w:pPr>
              <w:pStyle w:val="TableParagraph"/>
              <w:spacing w:before="0" w:line="360" w:lineRule="auto"/>
              <w:rPr>
                <w:b/>
              </w:rPr>
            </w:pPr>
            <w:r>
              <w:rPr>
                <w:b/>
              </w:rPr>
              <w:t>Total</w:t>
            </w:r>
          </w:p>
        </w:tc>
        <w:tc>
          <w:tcPr>
            <w:tcW w:w="2410" w:type="dxa"/>
            <w:tcBorders>
              <w:top w:val="single" w:sz="4" w:space="0" w:color="auto"/>
              <w:bottom w:val="single" w:sz="4" w:space="0" w:color="auto"/>
            </w:tcBorders>
          </w:tcPr>
          <w:p w:rsidR="004B5925" w:rsidRDefault="004B5925" w:rsidP="00413C47">
            <w:pPr>
              <w:pStyle w:val="TableParagraph"/>
              <w:spacing w:before="0" w:line="360" w:lineRule="auto"/>
              <w:rPr>
                <w:b/>
              </w:rPr>
            </w:pPr>
            <w:r>
              <w:rPr>
                <w:b/>
              </w:rPr>
              <w:t>76</w:t>
            </w:r>
          </w:p>
        </w:tc>
        <w:tc>
          <w:tcPr>
            <w:tcW w:w="2268" w:type="dxa"/>
            <w:tcBorders>
              <w:top w:val="single" w:sz="4" w:space="0" w:color="auto"/>
              <w:bottom w:val="single" w:sz="4" w:space="0" w:color="auto"/>
            </w:tcBorders>
          </w:tcPr>
          <w:p w:rsidR="004B5925" w:rsidRDefault="004B5925" w:rsidP="00413C47">
            <w:pPr>
              <w:pStyle w:val="TableParagraph"/>
              <w:spacing w:before="0" w:line="360" w:lineRule="auto"/>
              <w:rPr>
                <w:b/>
              </w:rPr>
            </w:pPr>
            <w:r>
              <w:rPr>
                <w:b/>
              </w:rPr>
              <w:t>100%</w:t>
            </w:r>
          </w:p>
        </w:tc>
      </w:tr>
    </w:tbl>
    <w:p w:rsidR="004B5925" w:rsidRDefault="004B5925" w:rsidP="00F40035">
      <w:pPr>
        <w:pStyle w:val="BodyText"/>
        <w:spacing w:before="9"/>
        <w:jc w:val="center"/>
        <w:rPr>
          <w:b/>
        </w:rPr>
      </w:pPr>
    </w:p>
    <w:p w:rsidR="004B5925" w:rsidRDefault="004B5925" w:rsidP="00C64309">
      <w:pPr>
        <w:pStyle w:val="BodyText"/>
        <w:spacing w:before="9" w:line="360" w:lineRule="auto"/>
        <w:ind w:firstLine="720"/>
      </w:pPr>
      <w:r>
        <w:lastRenderedPageBreak/>
        <w:t>Berdasarkan Tabel 4.3 diatas, dapat dijelaskan, bahwa dari 76 responden 19 responden (25%) adalah usia 18-25 Tahun, 23 (30</w:t>
      </w:r>
      <w:proofErr w:type="gramStart"/>
      <w:r>
        <w:t>,26</w:t>
      </w:r>
      <w:proofErr w:type="gramEnd"/>
      <w:r>
        <w:t>%) adalah usia 26 – 45 Tahun, 33 (43,42%) adalah usia 46 – 55 Tahun dan 1 (1,31%) adalah usia &gt;60 tahun</w:t>
      </w:r>
      <w:r w:rsidR="001F5907">
        <w:t>.</w:t>
      </w:r>
    </w:p>
    <w:p w:rsidR="004B5925" w:rsidRDefault="001F5907" w:rsidP="00C64309">
      <w:pPr>
        <w:pStyle w:val="BodyText"/>
        <w:spacing w:before="9" w:line="360" w:lineRule="auto"/>
        <w:jc w:val="center"/>
        <w:rPr>
          <w:b/>
        </w:rPr>
      </w:pPr>
      <w:r>
        <w:rPr>
          <w:b/>
        </w:rPr>
        <w:t>Tabel 4.4</w:t>
      </w:r>
    </w:p>
    <w:p w:rsidR="001F5907" w:rsidRDefault="001F5907" w:rsidP="00D643BF">
      <w:pPr>
        <w:pStyle w:val="BodyText"/>
        <w:spacing w:before="9"/>
        <w:jc w:val="center"/>
        <w:rPr>
          <w:b/>
        </w:rPr>
      </w:pPr>
      <w:r>
        <w:rPr>
          <w:b/>
        </w:rPr>
        <w:t>Distribusi Frekuensi karekteristik Responden</w:t>
      </w:r>
    </w:p>
    <w:p w:rsidR="004B5925" w:rsidRPr="00F40035" w:rsidRDefault="00C64309" w:rsidP="00D643BF">
      <w:pPr>
        <w:pStyle w:val="BodyText"/>
        <w:spacing w:before="9"/>
        <w:jc w:val="center"/>
        <w:rPr>
          <w:b/>
        </w:rPr>
      </w:pPr>
      <w:r>
        <w:rPr>
          <w:b/>
        </w:rPr>
        <w:t>Berdasarkan Pendidikan</w:t>
      </w:r>
    </w:p>
    <w:tbl>
      <w:tblPr>
        <w:tblW w:w="7088"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10"/>
        <w:gridCol w:w="2410"/>
        <w:gridCol w:w="2268"/>
      </w:tblGrid>
      <w:tr w:rsidR="00FF57DA" w:rsidTr="00824A9D">
        <w:trPr>
          <w:trHeight w:val="321"/>
        </w:trPr>
        <w:tc>
          <w:tcPr>
            <w:tcW w:w="2410" w:type="dxa"/>
            <w:tcBorders>
              <w:top w:val="single" w:sz="4" w:space="0" w:color="auto"/>
              <w:bottom w:val="single" w:sz="4" w:space="0" w:color="auto"/>
            </w:tcBorders>
          </w:tcPr>
          <w:p w:rsidR="00FF57DA" w:rsidRPr="00155F80" w:rsidRDefault="00FF57DA" w:rsidP="00373045">
            <w:pPr>
              <w:spacing w:after="0" w:line="360" w:lineRule="auto"/>
              <w:jc w:val="center"/>
              <w:rPr>
                <w:rFonts w:ascii="Arial" w:hAnsi="Arial" w:cs="Arial"/>
                <w:b/>
              </w:rPr>
            </w:pPr>
            <w:r w:rsidRPr="00155F80">
              <w:rPr>
                <w:rFonts w:ascii="Arial" w:hAnsi="Arial" w:cs="Arial"/>
                <w:b/>
              </w:rPr>
              <w:t>Pendidikan</w:t>
            </w:r>
          </w:p>
        </w:tc>
        <w:tc>
          <w:tcPr>
            <w:tcW w:w="2410" w:type="dxa"/>
            <w:tcBorders>
              <w:top w:val="single" w:sz="4" w:space="0" w:color="auto"/>
              <w:bottom w:val="single" w:sz="4" w:space="0" w:color="auto"/>
            </w:tcBorders>
          </w:tcPr>
          <w:p w:rsidR="00FF57DA" w:rsidRPr="00155F80" w:rsidRDefault="00155F80" w:rsidP="00A74B71">
            <w:pPr>
              <w:pStyle w:val="TableParagraph"/>
              <w:spacing w:before="0" w:line="360" w:lineRule="auto"/>
              <w:rPr>
                <w:b/>
              </w:rPr>
            </w:pPr>
            <w:r w:rsidRPr="00155F80">
              <w:rPr>
                <w:b/>
              </w:rPr>
              <w:t xml:space="preserve">Frekuensi </w:t>
            </w:r>
            <w:r>
              <w:rPr>
                <w:b/>
              </w:rPr>
              <w:t>(F)</w:t>
            </w:r>
          </w:p>
        </w:tc>
        <w:tc>
          <w:tcPr>
            <w:tcW w:w="2268" w:type="dxa"/>
            <w:tcBorders>
              <w:top w:val="single" w:sz="4" w:space="0" w:color="auto"/>
              <w:bottom w:val="single" w:sz="4" w:space="0" w:color="auto"/>
            </w:tcBorders>
          </w:tcPr>
          <w:p w:rsidR="00FF57DA" w:rsidRPr="00155F80" w:rsidRDefault="00155F80" w:rsidP="00A74B71">
            <w:pPr>
              <w:pStyle w:val="TableParagraph"/>
              <w:spacing w:before="0" w:line="360" w:lineRule="auto"/>
              <w:rPr>
                <w:b/>
              </w:rPr>
            </w:pPr>
            <w:proofErr w:type="gramStart"/>
            <w:r w:rsidRPr="00155F80">
              <w:rPr>
                <w:b/>
              </w:rPr>
              <w:t>Persentase</w:t>
            </w:r>
            <w:r>
              <w:rPr>
                <w:b/>
              </w:rPr>
              <w:t>(</w:t>
            </w:r>
            <w:proofErr w:type="gramEnd"/>
            <w:r>
              <w:rPr>
                <w:b/>
              </w:rPr>
              <w:t>%)</w:t>
            </w:r>
          </w:p>
        </w:tc>
      </w:tr>
      <w:tr w:rsidR="00FF57DA" w:rsidTr="00824A9D">
        <w:trPr>
          <w:trHeight w:val="250"/>
        </w:trPr>
        <w:tc>
          <w:tcPr>
            <w:tcW w:w="2410" w:type="dxa"/>
            <w:tcBorders>
              <w:top w:val="single" w:sz="4" w:space="0" w:color="auto"/>
            </w:tcBorders>
          </w:tcPr>
          <w:p w:rsidR="00FF57DA" w:rsidRDefault="00FF57DA" w:rsidP="00A74B71">
            <w:pPr>
              <w:pStyle w:val="TableParagraph"/>
              <w:spacing w:before="0" w:line="360" w:lineRule="auto"/>
            </w:pPr>
            <w:r>
              <w:t>Dasar (SD-SMP)</w:t>
            </w:r>
          </w:p>
        </w:tc>
        <w:tc>
          <w:tcPr>
            <w:tcW w:w="2410" w:type="dxa"/>
            <w:tcBorders>
              <w:top w:val="single" w:sz="4" w:space="0" w:color="auto"/>
            </w:tcBorders>
          </w:tcPr>
          <w:p w:rsidR="00FF57DA" w:rsidRDefault="00FF57DA" w:rsidP="00A74B71">
            <w:pPr>
              <w:pStyle w:val="TableParagraph"/>
              <w:spacing w:before="0" w:line="360" w:lineRule="auto"/>
            </w:pPr>
            <w:r>
              <w:t>20</w:t>
            </w:r>
          </w:p>
        </w:tc>
        <w:tc>
          <w:tcPr>
            <w:tcW w:w="2268" w:type="dxa"/>
            <w:tcBorders>
              <w:top w:val="single" w:sz="4" w:space="0" w:color="auto"/>
            </w:tcBorders>
          </w:tcPr>
          <w:p w:rsidR="00FF57DA" w:rsidRDefault="00FF57DA" w:rsidP="00A74B71">
            <w:pPr>
              <w:pStyle w:val="TableParagraph"/>
              <w:spacing w:before="0" w:line="360" w:lineRule="auto"/>
            </w:pPr>
            <w:r>
              <w:t>26,31%</w:t>
            </w:r>
          </w:p>
        </w:tc>
      </w:tr>
      <w:tr w:rsidR="00FF57DA" w:rsidTr="00CC063C">
        <w:trPr>
          <w:trHeight w:val="253"/>
        </w:trPr>
        <w:tc>
          <w:tcPr>
            <w:tcW w:w="2410" w:type="dxa"/>
          </w:tcPr>
          <w:p w:rsidR="00FF57DA" w:rsidRDefault="00FF57DA" w:rsidP="00A74B71">
            <w:pPr>
              <w:pStyle w:val="TableParagraph"/>
              <w:spacing w:before="0" w:line="360" w:lineRule="auto"/>
            </w:pPr>
            <w:r>
              <w:t>Menengah (SMA)</w:t>
            </w:r>
          </w:p>
        </w:tc>
        <w:tc>
          <w:tcPr>
            <w:tcW w:w="2410" w:type="dxa"/>
          </w:tcPr>
          <w:p w:rsidR="00FF57DA" w:rsidRDefault="00FF57DA" w:rsidP="00A74B71">
            <w:pPr>
              <w:pStyle w:val="TableParagraph"/>
              <w:spacing w:before="0" w:line="360" w:lineRule="auto"/>
            </w:pPr>
            <w:r>
              <w:t>40</w:t>
            </w:r>
          </w:p>
        </w:tc>
        <w:tc>
          <w:tcPr>
            <w:tcW w:w="2268" w:type="dxa"/>
          </w:tcPr>
          <w:p w:rsidR="00FF57DA" w:rsidRDefault="00FF57DA" w:rsidP="00A74B71">
            <w:pPr>
              <w:pStyle w:val="TableParagraph"/>
              <w:spacing w:before="0" w:line="360" w:lineRule="auto"/>
            </w:pPr>
            <w:r>
              <w:t>52,63%</w:t>
            </w:r>
          </w:p>
        </w:tc>
      </w:tr>
      <w:tr w:rsidR="00FF57DA" w:rsidTr="00824A9D">
        <w:trPr>
          <w:trHeight w:val="504"/>
        </w:trPr>
        <w:tc>
          <w:tcPr>
            <w:tcW w:w="2410" w:type="dxa"/>
            <w:tcBorders>
              <w:bottom w:val="single" w:sz="4" w:space="0" w:color="auto"/>
            </w:tcBorders>
          </w:tcPr>
          <w:p w:rsidR="00FF57DA" w:rsidRDefault="00FF57DA" w:rsidP="00A74B71">
            <w:pPr>
              <w:pStyle w:val="TableParagraph"/>
              <w:spacing w:before="0" w:line="360" w:lineRule="auto"/>
            </w:pPr>
            <w:r>
              <w:t>D3 dan S1</w:t>
            </w:r>
          </w:p>
        </w:tc>
        <w:tc>
          <w:tcPr>
            <w:tcW w:w="2410" w:type="dxa"/>
            <w:tcBorders>
              <w:bottom w:val="single" w:sz="4" w:space="0" w:color="auto"/>
            </w:tcBorders>
          </w:tcPr>
          <w:p w:rsidR="00FF57DA" w:rsidRDefault="00FF57DA" w:rsidP="00A74B71">
            <w:pPr>
              <w:pStyle w:val="TableParagraph"/>
              <w:spacing w:before="0" w:line="360" w:lineRule="auto"/>
            </w:pPr>
            <w:r>
              <w:t>16</w:t>
            </w:r>
          </w:p>
        </w:tc>
        <w:tc>
          <w:tcPr>
            <w:tcW w:w="2268" w:type="dxa"/>
            <w:tcBorders>
              <w:bottom w:val="single" w:sz="4" w:space="0" w:color="auto"/>
            </w:tcBorders>
          </w:tcPr>
          <w:p w:rsidR="00FF57DA" w:rsidRDefault="00FF57DA" w:rsidP="00A74B71">
            <w:pPr>
              <w:pStyle w:val="TableParagraph"/>
              <w:spacing w:before="0" w:line="360" w:lineRule="auto"/>
            </w:pPr>
            <w:r>
              <w:t>21,05%</w:t>
            </w:r>
          </w:p>
        </w:tc>
      </w:tr>
      <w:tr w:rsidR="00FF57DA" w:rsidTr="00824A9D">
        <w:trPr>
          <w:trHeight w:val="357"/>
        </w:trPr>
        <w:tc>
          <w:tcPr>
            <w:tcW w:w="2410" w:type="dxa"/>
            <w:tcBorders>
              <w:top w:val="single" w:sz="4" w:space="0" w:color="auto"/>
              <w:bottom w:val="single" w:sz="4" w:space="0" w:color="auto"/>
            </w:tcBorders>
          </w:tcPr>
          <w:p w:rsidR="00FF57DA" w:rsidRDefault="00FF57DA" w:rsidP="00A74B71">
            <w:pPr>
              <w:pStyle w:val="TableParagraph"/>
              <w:spacing w:before="0" w:line="248" w:lineRule="exact"/>
              <w:rPr>
                <w:b/>
              </w:rPr>
            </w:pPr>
            <w:r>
              <w:rPr>
                <w:b/>
              </w:rPr>
              <w:t>Total</w:t>
            </w:r>
          </w:p>
        </w:tc>
        <w:tc>
          <w:tcPr>
            <w:tcW w:w="2410"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76</w:t>
            </w:r>
          </w:p>
        </w:tc>
        <w:tc>
          <w:tcPr>
            <w:tcW w:w="2268" w:type="dxa"/>
            <w:tcBorders>
              <w:top w:val="single" w:sz="4" w:space="0" w:color="auto"/>
              <w:bottom w:val="single" w:sz="4" w:space="0" w:color="auto"/>
            </w:tcBorders>
          </w:tcPr>
          <w:p w:rsidR="00FF57DA" w:rsidRDefault="00FF57DA" w:rsidP="00A74B71">
            <w:pPr>
              <w:pStyle w:val="TableParagraph"/>
              <w:spacing w:before="0" w:line="248" w:lineRule="exact"/>
              <w:rPr>
                <w:b/>
              </w:rPr>
            </w:pPr>
            <w:r>
              <w:rPr>
                <w:b/>
              </w:rPr>
              <w:t>100%</w:t>
            </w:r>
          </w:p>
        </w:tc>
      </w:tr>
    </w:tbl>
    <w:p w:rsidR="00FF57DA" w:rsidRDefault="00FF57DA" w:rsidP="001F5907">
      <w:pPr>
        <w:pStyle w:val="BodyText"/>
        <w:spacing w:before="1"/>
        <w:ind w:right="1693"/>
      </w:pPr>
    </w:p>
    <w:p w:rsidR="001F5907" w:rsidRDefault="001F5907" w:rsidP="00DF2221">
      <w:pPr>
        <w:pStyle w:val="BodyText"/>
        <w:spacing w:line="360" w:lineRule="auto"/>
        <w:ind w:firstLine="720"/>
        <w:jc w:val="both"/>
      </w:pPr>
      <w:r>
        <w:t>Berdasarkan table 4.4 diat</w:t>
      </w:r>
      <w:r w:rsidR="00AF71C9">
        <w:t>a</w:t>
      </w:r>
      <w:r>
        <w:t>s, dapat dijelaskan bahwa dari 76 responden, 20 (26</w:t>
      </w:r>
      <w:proofErr w:type="gramStart"/>
      <w:r>
        <w:t>,31</w:t>
      </w:r>
      <w:proofErr w:type="gramEnd"/>
      <w:r>
        <w:t>%) berpendidikan SD-SMP, 40 (52,63%) berpendidikan s</w:t>
      </w:r>
      <w:r w:rsidR="00AF71C9">
        <w:t xml:space="preserve">ekolah menengah atas/Sedejarat, 16 (21,05%) </w:t>
      </w:r>
      <w:r>
        <w:t>berpendidikan Perguruan tinggi.</w:t>
      </w:r>
    </w:p>
    <w:p w:rsidR="001F5907" w:rsidRDefault="001F5907" w:rsidP="001F5907">
      <w:pPr>
        <w:pStyle w:val="BodyText"/>
        <w:spacing w:line="360" w:lineRule="auto"/>
        <w:ind w:firstLine="720"/>
        <w:jc w:val="both"/>
      </w:pPr>
    </w:p>
    <w:p w:rsidR="00FF57DA" w:rsidRDefault="001F5907" w:rsidP="001F5907">
      <w:pPr>
        <w:pStyle w:val="BodyText"/>
        <w:spacing w:line="360" w:lineRule="auto"/>
        <w:jc w:val="center"/>
        <w:rPr>
          <w:b/>
        </w:rPr>
      </w:pPr>
      <w:r>
        <w:rPr>
          <w:b/>
        </w:rPr>
        <w:t>Tabel 4.5</w:t>
      </w:r>
    </w:p>
    <w:p w:rsidR="001F5907" w:rsidRDefault="001F5907" w:rsidP="00D643BF">
      <w:pPr>
        <w:pStyle w:val="BodyText"/>
        <w:jc w:val="center"/>
        <w:rPr>
          <w:b/>
        </w:rPr>
      </w:pPr>
      <w:r>
        <w:rPr>
          <w:b/>
        </w:rPr>
        <w:t>Distribusi Frekuensi Karekteristik Responden</w:t>
      </w:r>
    </w:p>
    <w:p w:rsidR="001F5907" w:rsidRPr="001F5907" w:rsidRDefault="001F5907" w:rsidP="00D643BF">
      <w:pPr>
        <w:pStyle w:val="BodyText"/>
        <w:jc w:val="center"/>
        <w:rPr>
          <w:b/>
        </w:rPr>
      </w:pPr>
      <w:r>
        <w:rPr>
          <w:b/>
        </w:rPr>
        <w:t>Berdasarkan Pekerjaan</w:t>
      </w:r>
    </w:p>
    <w:p w:rsidR="001F5907" w:rsidRDefault="001F5907" w:rsidP="00FF57DA">
      <w:pPr>
        <w:pStyle w:val="BodyText"/>
        <w:spacing w:before="1"/>
        <w:ind w:right="1693" w:firstLine="709"/>
        <w:jc w:val="both"/>
      </w:pPr>
    </w:p>
    <w:tbl>
      <w:tblPr>
        <w:tblW w:w="7088" w:type="dxa"/>
        <w:tblInd w:w="567"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410"/>
        <w:gridCol w:w="2410"/>
        <w:gridCol w:w="2268"/>
      </w:tblGrid>
      <w:tr w:rsidR="00FF57DA" w:rsidTr="00824A9D">
        <w:trPr>
          <w:trHeight w:val="247"/>
        </w:trPr>
        <w:tc>
          <w:tcPr>
            <w:tcW w:w="2410" w:type="dxa"/>
            <w:tcBorders>
              <w:top w:val="single" w:sz="4" w:space="0" w:color="auto"/>
              <w:bottom w:val="single" w:sz="4" w:space="0" w:color="auto"/>
            </w:tcBorders>
          </w:tcPr>
          <w:p w:rsidR="00FF57DA" w:rsidRDefault="00FF57DA" w:rsidP="00373045">
            <w:pPr>
              <w:pStyle w:val="TableParagraph"/>
              <w:spacing w:before="0" w:line="360" w:lineRule="auto"/>
              <w:rPr>
                <w:b/>
              </w:rPr>
            </w:pPr>
            <w:r>
              <w:rPr>
                <w:b/>
              </w:rPr>
              <w:t>Pekerjaan</w:t>
            </w:r>
          </w:p>
        </w:tc>
        <w:tc>
          <w:tcPr>
            <w:tcW w:w="2410" w:type="dxa"/>
            <w:tcBorders>
              <w:top w:val="single" w:sz="4" w:space="0" w:color="auto"/>
              <w:bottom w:val="single" w:sz="4" w:space="0" w:color="auto"/>
            </w:tcBorders>
          </w:tcPr>
          <w:p w:rsidR="00FF57DA" w:rsidRPr="00155F80" w:rsidRDefault="00155F80" w:rsidP="00155F80">
            <w:pPr>
              <w:pStyle w:val="TableParagraph"/>
              <w:spacing w:before="0" w:line="360" w:lineRule="auto"/>
              <w:rPr>
                <w:b/>
              </w:rPr>
            </w:pPr>
            <w:r w:rsidRPr="00155F80">
              <w:rPr>
                <w:b/>
              </w:rPr>
              <w:t xml:space="preserve">Frekuensi </w:t>
            </w:r>
            <w:r>
              <w:rPr>
                <w:b/>
              </w:rPr>
              <w:t>(F)</w:t>
            </w:r>
          </w:p>
        </w:tc>
        <w:tc>
          <w:tcPr>
            <w:tcW w:w="2268" w:type="dxa"/>
            <w:tcBorders>
              <w:top w:val="single" w:sz="4" w:space="0" w:color="auto"/>
              <w:bottom w:val="single" w:sz="4" w:space="0" w:color="auto"/>
            </w:tcBorders>
          </w:tcPr>
          <w:p w:rsidR="00FF57DA" w:rsidRPr="00155F80" w:rsidRDefault="00155F80" w:rsidP="00155F80">
            <w:pPr>
              <w:pStyle w:val="TableParagraph"/>
              <w:spacing w:before="0" w:line="360" w:lineRule="auto"/>
              <w:rPr>
                <w:b/>
              </w:rPr>
            </w:pPr>
            <w:r w:rsidRPr="00155F80">
              <w:rPr>
                <w:b/>
              </w:rPr>
              <w:t>Persentasi</w:t>
            </w:r>
            <w:r>
              <w:rPr>
                <w:b/>
              </w:rPr>
              <w:t xml:space="preserve"> (%)</w:t>
            </w:r>
          </w:p>
        </w:tc>
      </w:tr>
      <w:tr w:rsidR="00FF57DA" w:rsidTr="00824A9D">
        <w:trPr>
          <w:trHeight w:val="384"/>
        </w:trPr>
        <w:tc>
          <w:tcPr>
            <w:tcW w:w="2410" w:type="dxa"/>
            <w:tcBorders>
              <w:top w:val="single" w:sz="4" w:space="0" w:color="auto"/>
            </w:tcBorders>
          </w:tcPr>
          <w:p w:rsidR="00FF57DA" w:rsidRDefault="00FF57DA" w:rsidP="00433EEF">
            <w:pPr>
              <w:pStyle w:val="TableParagraph"/>
              <w:spacing w:before="0" w:line="360" w:lineRule="auto"/>
            </w:pPr>
            <w:r>
              <w:t>Petani</w:t>
            </w:r>
          </w:p>
        </w:tc>
        <w:tc>
          <w:tcPr>
            <w:tcW w:w="2410" w:type="dxa"/>
            <w:tcBorders>
              <w:top w:val="single" w:sz="4" w:space="0" w:color="auto"/>
            </w:tcBorders>
          </w:tcPr>
          <w:p w:rsidR="00FF57DA" w:rsidRDefault="00FF57DA" w:rsidP="00433EEF">
            <w:pPr>
              <w:pStyle w:val="TableParagraph"/>
              <w:spacing w:before="0" w:line="360" w:lineRule="auto"/>
            </w:pPr>
            <w:r>
              <w:t>34</w:t>
            </w:r>
          </w:p>
        </w:tc>
        <w:tc>
          <w:tcPr>
            <w:tcW w:w="2268" w:type="dxa"/>
            <w:tcBorders>
              <w:top w:val="single" w:sz="4" w:space="0" w:color="auto"/>
            </w:tcBorders>
          </w:tcPr>
          <w:p w:rsidR="00FF57DA" w:rsidRDefault="00FF57DA" w:rsidP="00433EEF">
            <w:pPr>
              <w:pStyle w:val="TableParagraph"/>
              <w:spacing w:before="0" w:line="360" w:lineRule="auto"/>
            </w:pPr>
            <w:r>
              <w:t>44,73%</w:t>
            </w:r>
          </w:p>
        </w:tc>
      </w:tr>
      <w:tr w:rsidR="00FF57DA" w:rsidTr="00CC063C">
        <w:trPr>
          <w:trHeight w:val="253"/>
        </w:trPr>
        <w:tc>
          <w:tcPr>
            <w:tcW w:w="2410" w:type="dxa"/>
          </w:tcPr>
          <w:p w:rsidR="00FF57DA" w:rsidRDefault="00FF57DA" w:rsidP="00433EEF">
            <w:pPr>
              <w:pStyle w:val="TableParagraph"/>
              <w:spacing w:before="0" w:line="360" w:lineRule="auto"/>
            </w:pPr>
            <w:r>
              <w:t>Pedagang</w:t>
            </w:r>
          </w:p>
        </w:tc>
        <w:tc>
          <w:tcPr>
            <w:tcW w:w="2410" w:type="dxa"/>
          </w:tcPr>
          <w:p w:rsidR="00FF57DA" w:rsidRDefault="00FF57DA" w:rsidP="00433EEF">
            <w:pPr>
              <w:pStyle w:val="TableParagraph"/>
              <w:spacing w:before="0" w:line="360" w:lineRule="auto"/>
            </w:pPr>
            <w:r>
              <w:t>11</w:t>
            </w:r>
          </w:p>
        </w:tc>
        <w:tc>
          <w:tcPr>
            <w:tcW w:w="2268" w:type="dxa"/>
          </w:tcPr>
          <w:p w:rsidR="00FF57DA" w:rsidRDefault="00FF57DA" w:rsidP="00433EEF">
            <w:pPr>
              <w:pStyle w:val="TableParagraph"/>
              <w:spacing w:before="0" w:line="360" w:lineRule="auto"/>
            </w:pPr>
            <w:r>
              <w:t>14,47%</w:t>
            </w:r>
          </w:p>
        </w:tc>
      </w:tr>
      <w:tr w:rsidR="00FF57DA" w:rsidTr="00CC063C">
        <w:trPr>
          <w:trHeight w:val="253"/>
        </w:trPr>
        <w:tc>
          <w:tcPr>
            <w:tcW w:w="2410" w:type="dxa"/>
          </w:tcPr>
          <w:p w:rsidR="00FF57DA" w:rsidRDefault="00FF57DA" w:rsidP="00433EEF">
            <w:pPr>
              <w:pStyle w:val="TableParagraph"/>
              <w:spacing w:before="0" w:line="360" w:lineRule="auto"/>
            </w:pPr>
            <w:r>
              <w:t>Wiraswasta</w:t>
            </w:r>
          </w:p>
        </w:tc>
        <w:tc>
          <w:tcPr>
            <w:tcW w:w="2410" w:type="dxa"/>
          </w:tcPr>
          <w:p w:rsidR="00FF57DA" w:rsidRDefault="00FF57DA" w:rsidP="00433EEF">
            <w:pPr>
              <w:pStyle w:val="TableParagraph"/>
              <w:spacing w:before="0" w:line="360" w:lineRule="auto"/>
            </w:pPr>
            <w:r>
              <w:t>28</w:t>
            </w:r>
          </w:p>
        </w:tc>
        <w:tc>
          <w:tcPr>
            <w:tcW w:w="2268" w:type="dxa"/>
          </w:tcPr>
          <w:p w:rsidR="00FF57DA" w:rsidRDefault="00FF57DA" w:rsidP="00433EEF">
            <w:pPr>
              <w:pStyle w:val="TableParagraph"/>
              <w:spacing w:before="0" w:line="360" w:lineRule="auto"/>
            </w:pPr>
            <w:r>
              <w:t>36,84%</w:t>
            </w:r>
          </w:p>
        </w:tc>
      </w:tr>
      <w:tr w:rsidR="00FF57DA" w:rsidTr="00824A9D">
        <w:trPr>
          <w:trHeight w:val="497"/>
        </w:trPr>
        <w:tc>
          <w:tcPr>
            <w:tcW w:w="2410" w:type="dxa"/>
            <w:tcBorders>
              <w:bottom w:val="single" w:sz="4" w:space="0" w:color="auto"/>
            </w:tcBorders>
          </w:tcPr>
          <w:p w:rsidR="00FF57DA" w:rsidRDefault="00FF57DA" w:rsidP="00433EEF">
            <w:pPr>
              <w:pStyle w:val="TableParagraph"/>
              <w:spacing w:before="0" w:line="360" w:lineRule="auto"/>
            </w:pPr>
            <w:r>
              <w:t>PNS/ABRI</w:t>
            </w:r>
          </w:p>
        </w:tc>
        <w:tc>
          <w:tcPr>
            <w:tcW w:w="2410" w:type="dxa"/>
            <w:tcBorders>
              <w:bottom w:val="single" w:sz="4" w:space="0" w:color="auto"/>
            </w:tcBorders>
          </w:tcPr>
          <w:p w:rsidR="00FF57DA" w:rsidRDefault="00FF57DA" w:rsidP="00433EEF">
            <w:pPr>
              <w:pStyle w:val="TableParagraph"/>
              <w:spacing w:before="0" w:line="360" w:lineRule="auto"/>
            </w:pPr>
            <w:r>
              <w:t>3</w:t>
            </w:r>
          </w:p>
        </w:tc>
        <w:tc>
          <w:tcPr>
            <w:tcW w:w="2268" w:type="dxa"/>
            <w:tcBorders>
              <w:bottom w:val="single" w:sz="4" w:space="0" w:color="auto"/>
            </w:tcBorders>
          </w:tcPr>
          <w:p w:rsidR="00FF57DA" w:rsidRDefault="00FF57DA" w:rsidP="00433EEF">
            <w:pPr>
              <w:pStyle w:val="TableParagraph"/>
              <w:spacing w:before="0" w:line="360" w:lineRule="auto"/>
            </w:pPr>
            <w:r>
              <w:t>3,94%</w:t>
            </w:r>
          </w:p>
        </w:tc>
      </w:tr>
      <w:tr w:rsidR="00FF57DA" w:rsidTr="00824A9D">
        <w:trPr>
          <w:trHeight w:val="247"/>
        </w:trPr>
        <w:tc>
          <w:tcPr>
            <w:tcW w:w="2410" w:type="dxa"/>
            <w:tcBorders>
              <w:top w:val="single" w:sz="4" w:space="0" w:color="auto"/>
              <w:bottom w:val="single" w:sz="4" w:space="0" w:color="auto"/>
            </w:tcBorders>
          </w:tcPr>
          <w:p w:rsidR="00FF57DA" w:rsidRDefault="00433EEF" w:rsidP="00433EEF">
            <w:pPr>
              <w:pStyle w:val="TableParagraph"/>
              <w:spacing w:before="0" w:line="360" w:lineRule="auto"/>
              <w:rPr>
                <w:b/>
              </w:rPr>
            </w:pPr>
            <w:r>
              <w:rPr>
                <w:b/>
              </w:rPr>
              <w:t>Total</w:t>
            </w:r>
          </w:p>
        </w:tc>
        <w:tc>
          <w:tcPr>
            <w:tcW w:w="2410"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76</w:t>
            </w:r>
          </w:p>
        </w:tc>
        <w:tc>
          <w:tcPr>
            <w:tcW w:w="2268"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100%</w:t>
            </w:r>
          </w:p>
        </w:tc>
      </w:tr>
    </w:tbl>
    <w:p w:rsidR="00155F80" w:rsidRDefault="00155F80" w:rsidP="00ED19B2">
      <w:pPr>
        <w:pStyle w:val="BodyText"/>
        <w:spacing w:line="360" w:lineRule="auto"/>
        <w:ind w:firstLine="709"/>
        <w:jc w:val="both"/>
      </w:pPr>
    </w:p>
    <w:p w:rsidR="00413C47" w:rsidRDefault="001F5907" w:rsidP="00ED19B2">
      <w:pPr>
        <w:pStyle w:val="BodyText"/>
        <w:spacing w:line="360" w:lineRule="auto"/>
        <w:ind w:firstLine="709"/>
        <w:jc w:val="both"/>
      </w:pPr>
      <w:r>
        <w:t>Berdasarkan tabel 4.5 dapat dilihat</w:t>
      </w:r>
      <w:r w:rsidR="00FF57DA">
        <w:t xml:space="preserve"> 76 re</w:t>
      </w:r>
      <w:r>
        <w:t xml:space="preserve">sponden, 34 </w:t>
      </w:r>
      <w:proofErr w:type="gramStart"/>
      <w:r>
        <w:t>( 44,73</w:t>
      </w:r>
      <w:proofErr w:type="gramEnd"/>
      <w:r>
        <w:t>%)</w:t>
      </w:r>
      <w:r w:rsidR="00ED19B2">
        <w:t xml:space="preserve"> bekerja sebagai Petani, 11 </w:t>
      </w:r>
      <w:r w:rsidR="00413C47">
        <w:t>(14,47%) bekerja sebagai Pedagang, 28 ( 36,84%) bekerja sebagai Wiraswasta,  dan 3 ( 3,94%) bekerja sebagai PNS/ABRI.</w:t>
      </w:r>
      <w:r>
        <w:t xml:space="preserve"> </w:t>
      </w:r>
    </w:p>
    <w:p w:rsidR="00ED19B2" w:rsidRDefault="00ED19B2" w:rsidP="00ED19B2">
      <w:pPr>
        <w:pStyle w:val="BodyText"/>
        <w:spacing w:line="360" w:lineRule="auto"/>
        <w:ind w:firstLine="709"/>
        <w:jc w:val="both"/>
      </w:pPr>
    </w:p>
    <w:p w:rsidR="00ED19B2" w:rsidRDefault="00ED19B2" w:rsidP="009143A2">
      <w:pPr>
        <w:pStyle w:val="BodyText"/>
        <w:spacing w:line="360" w:lineRule="auto"/>
        <w:jc w:val="both"/>
      </w:pPr>
    </w:p>
    <w:p w:rsidR="00D643BF" w:rsidRDefault="00D643BF" w:rsidP="009143A2">
      <w:pPr>
        <w:pStyle w:val="BodyText"/>
        <w:spacing w:line="360" w:lineRule="auto"/>
        <w:jc w:val="both"/>
      </w:pPr>
    </w:p>
    <w:p w:rsidR="00D643BF" w:rsidRDefault="00D643BF" w:rsidP="009143A2">
      <w:pPr>
        <w:pStyle w:val="BodyText"/>
        <w:spacing w:line="360" w:lineRule="auto"/>
        <w:jc w:val="both"/>
      </w:pPr>
    </w:p>
    <w:p w:rsidR="00FF57DA" w:rsidRPr="000A123F" w:rsidRDefault="0089441E" w:rsidP="0089441E">
      <w:pPr>
        <w:pStyle w:val="Heading1"/>
        <w:spacing w:line="360" w:lineRule="auto"/>
        <w:ind w:left="0"/>
      </w:pPr>
      <w:r>
        <w:lastRenderedPageBreak/>
        <w:t>4.1.3</w:t>
      </w:r>
      <w:r w:rsidR="00FF57DA">
        <w:t xml:space="preserve"> Pengetahuan</w:t>
      </w:r>
      <w:r w:rsidR="00FF57DA">
        <w:rPr>
          <w:spacing w:val="-1"/>
        </w:rPr>
        <w:t xml:space="preserve"> </w:t>
      </w:r>
      <w:r w:rsidR="00FF57DA">
        <w:t>Responden</w:t>
      </w:r>
    </w:p>
    <w:p w:rsidR="00FF57DA" w:rsidRPr="00C64309" w:rsidRDefault="00413C47" w:rsidP="00FF57DA">
      <w:pPr>
        <w:spacing w:after="0" w:line="360" w:lineRule="auto"/>
        <w:jc w:val="center"/>
        <w:rPr>
          <w:rFonts w:ascii="Arial" w:hAnsi="Arial" w:cs="Arial"/>
          <w:b/>
        </w:rPr>
      </w:pPr>
      <w:r w:rsidRPr="00C64309">
        <w:rPr>
          <w:rFonts w:ascii="Arial" w:hAnsi="Arial" w:cs="Arial"/>
          <w:b/>
        </w:rPr>
        <w:t>Tabel 4.6</w:t>
      </w:r>
    </w:p>
    <w:p w:rsidR="00FF57DA" w:rsidRPr="00C64309" w:rsidRDefault="00FF57DA" w:rsidP="00FF57DA">
      <w:pPr>
        <w:spacing w:after="0" w:line="360" w:lineRule="auto"/>
        <w:jc w:val="center"/>
        <w:rPr>
          <w:rFonts w:ascii="Arial" w:hAnsi="Arial" w:cs="Arial"/>
          <w:b/>
        </w:rPr>
      </w:pPr>
      <w:r w:rsidRPr="00C64309">
        <w:rPr>
          <w:rFonts w:ascii="Arial" w:hAnsi="Arial" w:cs="Arial"/>
          <w:b/>
        </w:rPr>
        <w:t>Distribusi Frekuensi Tingkat Pengetahuan Masyarakat Terhadap</w:t>
      </w:r>
    </w:p>
    <w:p w:rsidR="00FF57DA" w:rsidRPr="00C64309" w:rsidRDefault="00FF57DA" w:rsidP="008A4CAD">
      <w:pPr>
        <w:spacing w:after="0" w:line="360" w:lineRule="auto"/>
        <w:jc w:val="center"/>
        <w:rPr>
          <w:rFonts w:ascii="Arial" w:hAnsi="Arial" w:cs="Arial"/>
          <w:b/>
        </w:rPr>
      </w:pPr>
      <w:r w:rsidRPr="00C64309">
        <w:rPr>
          <w:rFonts w:ascii="Arial" w:hAnsi="Arial" w:cs="Arial"/>
          <w:b/>
        </w:rPr>
        <w:t>Penggunaan Obat Tanpa Resep Dokter</w:t>
      </w:r>
    </w:p>
    <w:tbl>
      <w:tblPr>
        <w:tblW w:w="6946" w:type="dxa"/>
        <w:tblInd w:w="70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276"/>
        <w:gridCol w:w="1984"/>
        <w:gridCol w:w="1701"/>
        <w:gridCol w:w="1985"/>
      </w:tblGrid>
      <w:tr w:rsidR="00FF57DA" w:rsidTr="00824A9D">
        <w:trPr>
          <w:trHeight w:val="251"/>
        </w:trPr>
        <w:tc>
          <w:tcPr>
            <w:tcW w:w="1276" w:type="dxa"/>
            <w:tcBorders>
              <w:top w:val="single" w:sz="4" w:space="0" w:color="auto"/>
              <w:bottom w:val="single" w:sz="4" w:space="0" w:color="auto"/>
            </w:tcBorders>
          </w:tcPr>
          <w:p w:rsidR="00FF57DA" w:rsidRPr="008A4CAD" w:rsidRDefault="00FF57DA" w:rsidP="008A4CAD">
            <w:pPr>
              <w:pStyle w:val="TableParagraph"/>
              <w:spacing w:before="0" w:line="360" w:lineRule="auto"/>
              <w:rPr>
                <w:b/>
              </w:rPr>
            </w:pPr>
            <w:r w:rsidRPr="008A4CAD">
              <w:rPr>
                <w:b/>
              </w:rPr>
              <w:t>No</w:t>
            </w:r>
          </w:p>
        </w:tc>
        <w:tc>
          <w:tcPr>
            <w:tcW w:w="1984" w:type="dxa"/>
            <w:tcBorders>
              <w:top w:val="single" w:sz="4" w:space="0" w:color="auto"/>
              <w:bottom w:val="single" w:sz="4" w:space="0" w:color="auto"/>
            </w:tcBorders>
          </w:tcPr>
          <w:p w:rsidR="00FF57DA" w:rsidRPr="008A4CAD" w:rsidRDefault="00FF57DA" w:rsidP="008A4CAD">
            <w:pPr>
              <w:pStyle w:val="TableParagraph"/>
              <w:spacing w:before="0" w:line="360" w:lineRule="auto"/>
              <w:rPr>
                <w:b/>
              </w:rPr>
            </w:pPr>
            <w:r w:rsidRPr="008A4CAD">
              <w:rPr>
                <w:b/>
              </w:rPr>
              <w:t>Pengetahuan</w:t>
            </w:r>
          </w:p>
        </w:tc>
        <w:tc>
          <w:tcPr>
            <w:tcW w:w="1701" w:type="dxa"/>
            <w:tcBorders>
              <w:top w:val="single" w:sz="4" w:space="0" w:color="auto"/>
              <w:bottom w:val="single" w:sz="4" w:space="0" w:color="auto"/>
            </w:tcBorders>
          </w:tcPr>
          <w:p w:rsidR="00FF57DA" w:rsidRPr="008A4CAD" w:rsidRDefault="00FF57DA" w:rsidP="008A4CAD">
            <w:pPr>
              <w:pStyle w:val="TableParagraph"/>
              <w:spacing w:before="0" w:line="360" w:lineRule="auto"/>
              <w:rPr>
                <w:b/>
              </w:rPr>
            </w:pPr>
            <w:r w:rsidRPr="008A4CAD">
              <w:rPr>
                <w:b/>
              </w:rPr>
              <w:t>Frekuensi (f)</w:t>
            </w:r>
          </w:p>
        </w:tc>
        <w:tc>
          <w:tcPr>
            <w:tcW w:w="1985" w:type="dxa"/>
            <w:tcBorders>
              <w:top w:val="single" w:sz="4" w:space="0" w:color="auto"/>
              <w:bottom w:val="single" w:sz="4" w:space="0" w:color="auto"/>
            </w:tcBorders>
          </w:tcPr>
          <w:p w:rsidR="00FF57DA" w:rsidRPr="008A4CAD" w:rsidRDefault="00FF57DA" w:rsidP="008A4CAD">
            <w:pPr>
              <w:pStyle w:val="TableParagraph"/>
              <w:spacing w:before="0" w:line="360" w:lineRule="auto"/>
              <w:rPr>
                <w:b/>
              </w:rPr>
            </w:pPr>
            <w:r w:rsidRPr="008A4CAD">
              <w:rPr>
                <w:b/>
              </w:rPr>
              <w:t>Persentase (%)</w:t>
            </w:r>
          </w:p>
        </w:tc>
      </w:tr>
      <w:tr w:rsidR="00FF57DA" w:rsidTr="00824A9D">
        <w:trPr>
          <w:trHeight w:val="254"/>
        </w:trPr>
        <w:tc>
          <w:tcPr>
            <w:tcW w:w="1276" w:type="dxa"/>
            <w:tcBorders>
              <w:top w:val="single" w:sz="4" w:space="0" w:color="auto"/>
            </w:tcBorders>
          </w:tcPr>
          <w:p w:rsidR="00FF57DA" w:rsidRDefault="00FF57DA" w:rsidP="008A4CAD">
            <w:pPr>
              <w:pStyle w:val="TableParagraph"/>
              <w:spacing w:before="0" w:line="360" w:lineRule="auto"/>
            </w:pPr>
            <w:r>
              <w:t>1</w:t>
            </w:r>
          </w:p>
        </w:tc>
        <w:tc>
          <w:tcPr>
            <w:tcW w:w="1984" w:type="dxa"/>
            <w:tcBorders>
              <w:top w:val="single" w:sz="4" w:space="0" w:color="auto"/>
            </w:tcBorders>
          </w:tcPr>
          <w:p w:rsidR="00FF57DA" w:rsidRDefault="00FF57DA" w:rsidP="008A4CAD">
            <w:pPr>
              <w:pStyle w:val="TableParagraph"/>
              <w:spacing w:before="0" w:line="360" w:lineRule="auto"/>
            </w:pPr>
            <w:r>
              <w:t>Baik</w:t>
            </w:r>
          </w:p>
        </w:tc>
        <w:tc>
          <w:tcPr>
            <w:tcW w:w="1701" w:type="dxa"/>
            <w:tcBorders>
              <w:top w:val="single" w:sz="4" w:space="0" w:color="auto"/>
            </w:tcBorders>
          </w:tcPr>
          <w:p w:rsidR="00FF57DA" w:rsidRDefault="00FF57DA" w:rsidP="008A4CAD">
            <w:pPr>
              <w:pStyle w:val="TableParagraph"/>
              <w:spacing w:before="0" w:line="360" w:lineRule="auto"/>
            </w:pPr>
            <w:r>
              <w:t>61</w:t>
            </w:r>
          </w:p>
        </w:tc>
        <w:tc>
          <w:tcPr>
            <w:tcW w:w="1985" w:type="dxa"/>
            <w:tcBorders>
              <w:top w:val="single" w:sz="4" w:space="0" w:color="auto"/>
            </w:tcBorders>
          </w:tcPr>
          <w:p w:rsidR="00FF57DA" w:rsidRDefault="00FF57DA" w:rsidP="008A4CAD">
            <w:pPr>
              <w:pStyle w:val="TableParagraph"/>
              <w:spacing w:before="0" w:line="360" w:lineRule="auto"/>
            </w:pPr>
            <w:r>
              <w:t>80,26%</w:t>
            </w:r>
          </w:p>
        </w:tc>
      </w:tr>
      <w:tr w:rsidR="00FF57DA" w:rsidTr="00CC063C">
        <w:trPr>
          <w:trHeight w:val="251"/>
        </w:trPr>
        <w:tc>
          <w:tcPr>
            <w:tcW w:w="1276" w:type="dxa"/>
          </w:tcPr>
          <w:p w:rsidR="00FF57DA" w:rsidRDefault="00FF57DA" w:rsidP="008A4CAD">
            <w:pPr>
              <w:pStyle w:val="TableParagraph"/>
              <w:spacing w:before="0" w:line="360" w:lineRule="auto"/>
            </w:pPr>
            <w:r>
              <w:t>2</w:t>
            </w:r>
          </w:p>
        </w:tc>
        <w:tc>
          <w:tcPr>
            <w:tcW w:w="1984" w:type="dxa"/>
          </w:tcPr>
          <w:p w:rsidR="00FF57DA" w:rsidRDefault="00FF57DA" w:rsidP="008A4CAD">
            <w:pPr>
              <w:pStyle w:val="TableParagraph"/>
              <w:spacing w:before="0" w:line="360" w:lineRule="auto"/>
              <w:ind w:firstLine="283"/>
            </w:pPr>
            <w:r>
              <w:t>Cukup Baik</w:t>
            </w:r>
          </w:p>
        </w:tc>
        <w:tc>
          <w:tcPr>
            <w:tcW w:w="1701" w:type="dxa"/>
          </w:tcPr>
          <w:p w:rsidR="00FF57DA" w:rsidRDefault="00FF57DA" w:rsidP="008A4CAD">
            <w:pPr>
              <w:pStyle w:val="TableParagraph"/>
              <w:spacing w:before="0" w:line="360" w:lineRule="auto"/>
            </w:pPr>
            <w:r>
              <w:t>14</w:t>
            </w:r>
          </w:p>
        </w:tc>
        <w:tc>
          <w:tcPr>
            <w:tcW w:w="1985" w:type="dxa"/>
          </w:tcPr>
          <w:p w:rsidR="00FF57DA" w:rsidRDefault="00FF57DA" w:rsidP="008A4CAD">
            <w:pPr>
              <w:pStyle w:val="TableParagraph"/>
              <w:spacing w:before="0" w:line="360" w:lineRule="auto"/>
            </w:pPr>
            <w:r>
              <w:t>18,42%</w:t>
            </w:r>
          </w:p>
        </w:tc>
      </w:tr>
      <w:tr w:rsidR="00FF57DA" w:rsidTr="00CC063C">
        <w:trPr>
          <w:trHeight w:val="254"/>
        </w:trPr>
        <w:tc>
          <w:tcPr>
            <w:tcW w:w="1276" w:type="dxa"/>
          </w:tcPr>
          <w:p w:rsidR="00FF57DA" w:rsidRDefault="00FF57DA" w:rsidP="008A4CAD">
            <w:pPr>
              <w:pStyle w:val="TableParagraph"/>
              <w:spacing w:before="0" w:line="360" w:lineRule="auto"/>
            </w:pPr>
            <w:r>
              <w:t>3</w:t>
            </w:r>
          </w:p>
        </w:tc>
        <w:tc>
          <w:tcPr>
            <w:tcW w:w="1984" w:type="dxa"/>
          </w:tcPr>
          <w:p w:rsidR="00FF57DA" w:rsidRDefault="00FF57DA" w:rsidP="008A4CAD">
            <w:pPr>
              <w:pStyle w:val="TableParagraph"/>
              <w:spacing w:before="0" w:line="360" w:lineRule="auto"/>
            </w:pPr>
            <w:r>
              <w:t>Kurang Baik</w:t>
            </w:r>
          </w:p>
        </w:tc>
        <w:tc>
          <w:tcPr>
            <w:tcW w:w="1701" w:type="dxa"/>
          </w:tcPr>
          <w:p w:rsidR="00FF57DA" w:rsidRDefault="00FF57DA" w:rsidP="008A4CAD">
            <w:pPr>
              <w:pStyle w:val="TableParagraph"/>
              <w:spacing w:before="0" w:line="360" w:lineRule="auto"/>
            </w:pPr>
            <w:r>
              <w:t>1</w:t>
            </w:r>
          </w:p>
        </w:tc>
        <w:tc>
          <w:tcPr>
            <w:tcW w:w="1985" w:type="dxa"/>
          </w:tcPr>
          <w:p w:rsidR="00FF57DA" w:rsidRDefault="00FF57DA" w:rsidP="008A4CAD">
            <w:pPr>
              <w:pStyle w:val="TableParagraph"/>
              <w:spacing w:before="0" w:line="360" w:lineRule="auto"/>
            </w:pPr>
            <w:r>
              <w:t>1,31%</w:t>
            </w:r>
          </w:p>
        </w:tc>
      </w:tr>
      <w:tr w:rsidR="00FF57DA" w:rsidTr="00824A9D">
        <w:trPr>
          <w:trHeight w:val="254"/>
        </w:trPr>
        <w:tc>
          <w:tcPr>
            <w:tcW w:w="1276" w:type="dxa"/>
            <w:tcBorders>
              <w:bottom w:val="single" w:sz="4" w:space="0" w:color="auto"/>
            </w:tcBorders>
          </w:tcPr>
          <w:p w:rsidR="00FF57DA" w:rsidRDefault="00FF57DA" w:rsidP="008A4CAD">
            <w:pPr>
              <w:pStyle w:val="TableParagraph"/>
              <w:spacing w:before="0" w:line="360" w:lineRule="auto"/>
            </w:pPr>
            <w:r>
              <w:t>4</w:t>
            </w:r>
          </w:p>
        </w:tc>
        <w:tc>
          <w:tcPr>
            <w:tcW w:w="1984" w:type="dxa"/>
            <w:tcBorders>
              <w:bottom w:val="single" w:sz="4" w:space="0" w:color="auto"/>
            </w:tcBorders>
          </w:tcPr>
          <w:p w:rsidR="00FF57DA" w:rsidRDefault="00FF57DA" w:rsidP="008A4CAD">
            <w:pPr>
              <w:pStyle w:val="TableParagraph"/>
              <w:spacing w:before="0" w:line="360" w:lineRule="auto"/>
            </w:pPr>
            <w:r>
              <w:t>Tidak baik</w:t>
            </w:r>
          </w:p>
        </w:tc>
        <w:tc>
          <w:tcPr>
            <w:tcW w:w="1701" w:type="dxa"/>
            <w:tcBorders>
              <w:bottom w:val="single" w:sz="4" w:space="0" w:color="auto"/>
            </w:tcBorders>
          </w:tcPr>
          <w:p w:rsidR="00FF57DA" w:rsidRDefault="00FF57DA" w:rsidP="008A4CAD">
            <w:pPr>
              <w:pStyle w:val="TableParagraph"/>
              <w:spacing w:before="0" w:line="360" w:lineRule="auto"/>
            </w:pPr>
            <w:r>
              <w:t>-</w:t>
            </w:r>
          </w:p>
        </w:tc>
        <w:tc>
          <w:tcPr>
            <w:tcW w:w="1985" w:type="dxa"/>
            <w:tcBorders>
              <w:bottom w:val="single" w:sz="4" w:space="0" w:color="auto"/>
            </w:tcBorders>
          </w:tcPr>
          <w:p w:rsidR="00FF57DA" w:rsidRDefault="00FF57DA" w:rsidP="008A4CAD">
            <w:pPr>
              <w:pStyle w:val="TableParagraph"/>
              <w:spacing w:before="0" w:line="360" w:lineRule="auto"/>
            </w:pPr>
            <w:r>
              <w:t>-</w:t>
            </w:r>
          </w:p>
        </w:tc>
      </w:tr>
      <w:tr w:rsidR="00FF57DA" w:rsidTr="00824A9D">
        <w:trPr>
          <w:trHeight w:val="251"/>
        </w:trPr>
        <w:tc>
          <w:tcPr>
            <w:tcW w:w="1276" w:type="dxa"/>
            <w:tcBorders>
              <w:top w:val="single" w:sz="4" w:space="0" w:color="auto"/>
              <w:bottom w:val="single" w:sz="4" w:space="0" w:color="auto"/>
            </w:tcBorders>
          </w:tcPr>
          <w:p w:rsidR="00FF57DA" w:rsidRDefault="00FF57DA" w:rsidP="008A4CAD">
            <w:pPr>
              <w:pStyle w:val="TableParagraph"/>
              <w:spacing w:before="0" w:line="360" w:lineRule="auto"/>
              <w:rPr>
                <w:rFonts w:ascii="Times New Roman"/>
                <w:sz w:val="18"/>
              </w:rPr>
            </w:pPr>
          </w:p>
        </w:tc>
        <w:tc>
          <w:tcPr>
            <w:tcW w:w="1984" w:type="dxa"/>
            <w:tcBorders>
              <w:top w:val="single" w:sz="4" w:space="0" w:color="auto"/>
              <w:bottom w:val="single" w:sz="4" w:space="0" w:color="auto"/>
            </w:tcBorders>
          </w:tcPr>
          <w:p w:rsidR="00FF57DA" w:rsidRDefault="00FF57DA" w:rsidP="008A4CAD">
            <w:pPr>
              <w:pStyle w:val="TableParagraph"/>
              <w:spacing w:before="0" w:line="360" w:lineRule="auto"/>
              <w:rPr>
                <w:b/>
              </w:rPr>
            </w:pPr>
            <w:r>
              <w:rPr>
                <w:b/>
              </w:rPr>
              <w:t>Total</w:t>
            </w:r>
          </w:p>
        </w:tc>
        <w:tc>
          <w:tcPr>
            <w:tcW w:w="1701" w:type="dxa"/>
            <w:tcBorders>
              <w:top w:val="single" w:sz="4" w:space="0" w:color="auto"/>
              <w:bottom w:val="single" w:sz="4" w:space="0" w:color="auto"/>
            </w:tcBorders>
          </w:tcPr>
          <w:p w:rsidR="00FF57DA" w:rsidRDefault="00FF57DA" w:rsidP="008A4CAD">
            <w:pPr>
              <w:pStyle w:val="TableParagraph"/>
              <w:spacing w:before="0" w:line="360" w:lineRule="auto"/>
              <w:rPr>
                <w:b/>
              </w:rPr>
            </w:pPr>
            <w:r>
              <w:rPr>
                <w:b/>
              </w:rPr>
              <w:t>76</w:t>
            </w:r>
          </w:p>
        </w:tc>
        <w:tc>
          <w:tcPr>
            <w:tcW w:w="1985" w:type="dxa"/>
            <w:tcBorders>
              <w:top w:val="single" w:sz="4" w:space="0" w:color="auto"/>
              <w:bottom w:val="single" w:sz="4" w:space="0" w:color="auto"/>
            </w:tcBorders>
          </w:tcPr>
          <w:p w:rsidR="00FF57DA" w:rsidRDefault="00FF57DA" w:rsidP="008A4CAD">
            <w:pPr>
              <w:pStyle w:val="TableParagraph"/>
              <w:spacing w:before="0" w:line="360" w:lineRule="auto"/>
              <w:rPr>
                <w:b/>
              </w:rPr>
            </w:pPr>
            <w:r>
              <w:rPr>
                <w:b/>
              </w:rPr>
              <w:t>100%</w:t>
            </w:r>
          </w:p>
        </w:tc>
      </w:tr>
    </w:tbl>
    <w:p w:rsidR="00FF57DA" w:rsidRPr="000A123F" w:rsidRDefault="00FF57DA" w:rsidP="00C64309">
      <w:pPr>
        <w:spacing w:after="0" w:line="360" w:lineRule="auto"/>
        <w:rPr>
          <w:rFonts w:ascii="Arial" w:hAnsi="Arial" w:cs="Arial"/>
          <w:b/>
          <w:sz w:val="24"/>
        </w:rPr>
      </w:pPr>
    </w:p>
    <w:p w:rsidR="00226897" w:rsidRDefault="00FF57DA" w:rsidP="00C64309">
      <w:pPr>
        <w:pStyle w:val="BodyText"/>
        <w:spacing w:line="360" w:lineRule="auto"/>
        <w:ind w:firstLine="720"/>
        <w:jc w:val="both"/>
      </w:pPr>
      <w:r>
        <w:t>Berdasarkan Tabel 4.3 didapati pengetahuan responden pada kategori baik sebanyak 61 orang (80,26%), pada kategori cukup baik sebanyak 14 orang (18,26%), kategori kurang baik sebanyak 1 orang (1,31), tidak ada yang memiliki k</w:t>
      </w:r>
      <w:r w:rsidR="00226897">
        <w:t xml:space="preserve">ategori pengetahuan tidak baik. </w:t>
      </w:r>
      <w:proofErr w:type="gramStart"/>
      <w:r w:rsidR="00226897">
        <w:t>Faktor yang mempengaruhi pengetahuan responden adalah karakteristik</w:t>
      </w:r>
      <w:r w:rsidR="00566FD6">
        <w:t xml:space="preserve"> baik umur, pendidikan, maupun pekerjaan.</w:t>
      </w:r>
      <w:proofErr w:type="gramEnd"/>
      <w:r w:rsidR="00566FD6">
        <w:t xml:space="preserve"> Hal ini dapat dijelaskan bahwa saat semakin cukup umur tingkat kematangan dan kekuatan seseorang </w:t>
      </w:r>
      <w:proofErr w:type="gramStart"/>
      <w:r w:rsidR="00566FD6">
        <w:t>akan</w:t>
      </w:r>
      <w:proofErr w:type="gramEnd"/>
      <w:r w:rsidR="00566FD6">
        <w:t xml:space="preserve"> lebih matang dalam berfikir sehingga melalui pengetahuan yang telah dimiliki sebelumnya, pengalaman sendiri, pengalaman orang lain dan lingkungan. </w:t>
      </w:r>
      <w:proofErr w:type="gramStart"/>
      <w:r w:rsidR="00566FD6">
        <w:t>Begitu juga dengan pendidikan dan pekerjaan, dimana tingkat pendidikan turut pula menentukan mudah tidaknya seseorang dalam menyerap dan memahami pengetahuan yang mereka peroleh.</w:t>
      </w:r>
      <w:proofErr w:type="gramEnd"/>
      <w:r w:rsidR="00566FD6">
        <w:t xml:space="preserve"> </w:t>
      </w:r>
      <w:r w:rsidR="00226897">
        <w:t xml:space="preserve"> </w:t>
      </w:r>
    </w:p>
    <w:p w:rsidR="00FF57DA" w:rsidRPr="00226897" w:rsidRDefault="00FF57DA" w:rsidP="00C64309">
      <w:pPr>
        <w:pStyle w:val="BodyText"/>
        <w:spacing w:line="360" w:lineRule="auto"/>
        <w:ind w:firstLine="720"/>
        <w:jc w:val="both"/>
      </w:pPr>
      <w:proofErr w:type="gramStart"/>
      <w:r>
        <w:t>Jumlah skor keseluruhan adalah 655.</w:t>
      </w:r>
      <w:proofErr w:type="gramEnd"/>
      <w:r>
        <w:t xml:space="preserve"> Secara keseluruhan tingkat pengetahuan responden terhadap penggunaan obat tanpa resep dokter di Dusun III Desa Ujung Serdang Kecamatan Tanjung </w:t>
      </w:r>
      <w:proofErr w:type="gramStart"/>
      <w:r>
        <w:t>Morawa  Kabupaten</w:t>
      </w:r>
      <w:proofErr w:type="gramEnd"/>
      <w:r>
        <w:t xml:space="preserve"> Deli Serdang adalah:</w:t>
      </w:r>
    </w:p>
    <w:p w:rsidR="00FF57DA" w:rsidRDefault="00FF57DA" w:rsidP="00C64309">
      <w:pPr>
        <w:pStyle w:val="BodyText"/>
        <w:spacing w:line="360" w:lineRule="auto"/>
        <w:jc w:val="both"/>
      </w:pPr>
      <w:r>
        <w:t xml:space="preserve">Skor maksimal seluruh </w:t>
      </w:r>
      <w:proofErr w:type="gramStart"/>
      <w:r>
        <w:t xml:space="preserve">responden </w:t>
      </w:r>
      <w:r w:rsidR="00D7643E">
        <w:t xml:space="preserve"> </w:t>
      </w:r>
      <w:r>
        <w:t>=</w:t>
      </w:r>
      <w:proofErr w:type="gramEnd"/>
      <w:r w:rsidR="0039779F">
        <w:t xml:space="preserve"> </w:t>
      </w:r>
      <w:r>
        <w:t>bobot jawaban benar × jumlah responden × jumlah</w:t>
      </w:r>
    </w:p>
    <w:p w:rsidR="00FF57DA" w:rsidRDefault="00FF57DA" w:rsidP="00C64309">
      <w:pPr>
        <w:pStyle w:val="BodyText"/>
        <w:spacing w:line="360" w:lineRule="auto"/>
        <w:jc w:val="both"/>
      </w:pPr>
      <w:r>
        <w:t xml:space="preserve">        </w:t>
      </w:r>
      <w:r w:rsidR="0039779F">
        <w:t xml:space="preserve"> </w:t>
      </w:r>
      <w:r w:rsidR="00D7643E">
        <w:t xml:space="preserve"> </w:t>
      </w:r>
      <w:r>
        <w:t>=</w:t>
      </w:r>
      <w:r w:rsidR="0039779F">
        <w:t xml:space="preserve"> </w:t>
      </w:r>
      <w:r>
        <w:t>1×76×10</w:t>
      </w:r>
    </w:p>
    <w:p w:rsidR="00FF57DA" w:rsidRDefault="00FF57DA" w:rsidP="00C64309">
      <w:pPr>
        <w:pStyle w:val="BodyText"/>
        <w:spacing w:line="360" w:lineRule="auto"/>
        <w:ind w:firstLine="504"/>
        <w:jc w:val="both"/>
      </w:pPr>
      <w:r>
        <w:t xml:space="preserve">        </w:t>
      </w:r>
      <w:r w:rsidR="0039779F">
        <w:t xml:space="preserve"> </w:t>
      </w:r>
      <w:r w:rsidR="00D7643E">
        <w:t xml:space="preserve"> </w:t>
      </w:r>
      <w:r>
        <w:t>=</w:t>
      </w:r>
      <w:r>
        <w:rPr>
          <w:spacing w:val="61"/>
        </w:rPr>
        <w:t xml:space="preserve"> </w:t>
      </w:r>
      <w:r>
        <w:t>760</w:t>
      </w:r>
    </w:p>
    <w:p w:rsidR="00FF57DA" w:rsidRDefault="00FF57DA" w:rsidP="00C64309">
      <w:pPr>
        <w:pStyle w:val="BodyText"/>
        <w:spacing w:line="360" w:lineRule="auto"/>
        <w:ind w:firstLine="504"/>
        <w:jc w:val="both"/>
      </w:pPr>
    </w:p>
    <w:p w:rsidR="00FF57DA" w:rsidRDefault="00FF57DA" w:rsidP="00C64309">
      <w:pPr>
        <w:pStyle w:val="BodyText"/>
        <w:spacing w:line="360" w:lineRule="auto"/>
        <w:jc w:val="both"/>
      </w:pPr>
      <w:r>
        <w:t>Tingkat Pengetahuan Responden</w:t>
      </w:r>
      <w:r w:rsidR="00AF71C9">
        <w:t xml:space="preserve">  </w:t>
      </w:r>
      <w:r w:rsidR="0076433D">
        <w:t xml:space="preserve">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654</m:t>
            </m:r>
          </m:num>
          <m:den>
            <m:r>
              <m:rPr>
                <m:sty m:val="p"/>
              </m:rPr>
              <w:rPr>
                <w:rFonts w:ascii="Cambria Math" w:hAnsi="Cambria Math"/>
                <w:sz w:val="24"/>
                <w:szCs w:val="24"/>
              </w:rPr>
              <m:t>760</m:t>
            </m:r>
          </m:den>
        </m:f>
        <m:r>
          <w:rPr>
            <w:rFonts w:ascii="Cambria Math" w:hAnsi="Cambria Math"/>
            <w:sz w:val="24"/>
            <w:szCs w:val="24"/>
          </w:rPr>
          <m:t xml:space="preserve"> x 100%</m:t>
        </m:r>
      </m:oMath>
    </w:p>
    <w:p w:rsidR="00FF57DA" w:rsidRDefault="00DF2221" w:rsidP="00C64309">
      <w:pPr>
        <w:pStyle w:val="BodyText"/>
        <w:spacing w:line="360" w:lineRule="auto"/>
        <w:jc w:val="both"/>
      </w:pPr>
      <w:r>
        <w:t xml:space="preserve">                                                   </w:t>
      </w:r>
      <w:r w:rsidR="00D7643E">
        <w:t xml:space="preserve">     </w:t>
      </w:r>
      <w:r>
        <w:t xml:space="preserve"> </w:t>
      </w:r>
      <w:proofErr w:type="gramStart"/>
      <w:r w:rsidR="00DB2F66">
        <w:t>=  86,05</w:t>
      </w:r>
      <w:proofErr w:type="gramEnd"/>
      <w:r w:rsidR="008A4CAD">
        <w:t xml:space="preserve">% (Katagori Responden </w:t>
      </w:r>
      <w:r w:rsidR="00FF57DA">
        <w:t xml:space="preserve">Baik) </w:t>
      </w:r>
    </w:p>
    <w:p w:rsidR="00CB6256" w:rsidRPr="00C64309" w:rsidRDefault="00CB6256" w:rsidP="00C64309">
      <w:pPr>
        <w:pStyle w:val="Heading1"/>
        <w:tabs>
          <w:tab w:val="left" w:pos="567"/>
        </w:tabs>
        <w:spacing w:line="360" w:lineRule="auto"/>
        <w:ind w:left="0"/>
        <w:rPr>
          <w:b w:val="0"/>
          <w:bCs w:val="0"/>
          <w:sz w:val="22"/>
          <w:szCs w:val="22"/>
        </w:rPr>
        <w:sectPr w:rsidR="00CB6256" w:rsidRPr="00C64309" w:rsidSect="00D643BF">
          <w:headerReference w:type="even" r:id="rId34"/>
          <w:headerReference w:type="default" r:id="rId35"/>
          <w:footerReference w:type="even" r:id="rId36"/>
          <w:footerReference w:type="default" r:id="rId37"/>
          <w:pgSz w:w="11907" w:h="16839" w:code="9"/>
          <w:pgMar w:top="2268" w:right="1701" w:bottom="1701" w:left="2268" w:header="709" w:footer="709" w:gutter="0"/>
          <w:cols w:space="708"/>
          <w:titlePg/>
          <w:docGrid w:linePitch="360"/>
        </w:sectPr>
      </w:pPr>
    </w:p>
    <w:p w:rsidR="00FF57DA" w:rsidRPr="002341AB" w:rsidRDefault="0089441E" w:rsidP="0089441E">
      <w:pPr>
        <w:pStyle w:val="Heading1"/>
        <w:tabs>
          <w:tab w:val="left" w:pos="567"/>
        </w:tabs>
        <w:spacing w:before="92"/>
        <w:ind w:left="0"/>
      </w:pPr>
      <w:proofErr w:type="gramStart"/>
      <w:r>
        <w:lastRenderedPageBreak/>
        <w:t>4.1.4</w:t>
      </w:r>
      <w:r w:rsidR="004D6A54">
        <w:t xml:space="preserve">  </w:t>
      </w:r>
      <w:r w:rsidR="00FF57DA">
        <w:t>Sikap</w:t>
      </w:r>
      <w:proofErr w:type="gramEnd"/>
      <w:r w:rsidR="00FF57DA">
        <w:rPr>
          <w:spacing w:val="-1"/>
        </w:rPr>
        <w:t xml:space="preserve"> </w:t>
      </w:r>
      <w:r w:rsidR="00FF57DA">
        <w:t>Responden</w:t>
      </w:r>
    </w:p>
    <w:p w:rsidR="00FF57DA" w:rsidRPr="00C64309" w:rsidRDefault="00413C47" w:rsidP="00FF57DA">
      <w:pPr>
        <w:spacing w:after="0" w:line="360" w:lineRule="auto"/>
        <w:jc w:val="center"/>
        <w:rPr>
          <w:rFonts w:ascii="Arial" w:hAnsi="Arial" w:cs="Arial"/>
          <w:b/>
        </w:rPr>
      </w:pPr>
      <w:r w:rsidRPr="00C64309">
        <w:rPr>
          <w:rFonts w:ascii="Arial" w:hAnsi="Arial" w:cs="Arial"/>
          <w:b/>
        </w:rPr>
        <w:t>Tabel 4.7</w:t>
      </w:r>
    </w:p>
    <w:p w:rsidR="00FF57DA" w:rsidRPr="00C64309" w:rsidRDefault="00FF57DA" w:rsidP="00FF57DA">
      <w:pPr>
        <w:spacing w:after="0" w:line="360" w:lineRule="auto"/>
        <w:jc w:val="center"/>
        <w:rPr>
          <w:rFonts w:ascii="Arial" w:hAnsi="Arial" w:cs="Arial"/>
          <w:b/>
        </w:rPr>
      </w:pPr>
      <w:r w:rsidRPr="00C64309">
        <w:rPr>
          <w:rFonts w:ascii="Arial" w:hAnsi="Arial" w:cs="Arial"/>
          <w:b/>
        </w:rPr>
        <w:t>Distribusi Frekuensi Tingkat Sikap Masyarakat Terhadap</w:t>
      </w:r>
    </w:p>
    <w:p w:rsidR="00FF57DA" w:rsidRPr="00C64309" w:rsidRDefault="00FF57DA" w:rsidP="00FF57DA">
      <w:pPr>
        <w:spacing w:after="0" w:line="360" w:lineRule="auto"/>
        <w:jc w:val="center"/>
        <w:rPr>
          <w:rFonts w:ascii="Arial" w:hAnsi="Arial" w:cs="Arial"/>
          <w:b/>
        </w:rPr>
      </w:pPr>
      <w:r w:rsidRPr="00C64309">
        <w:rPr>
          <w:rFonts w:ascii="Arial" w:hAnsi="Arial" w:cs="Arial"/>
          <w:b/>
        </w:rPr>
        <w:t>Penggunaan Obat Tanpa Resep Dokter</w:t>
      </w:r>
    </w:p>
    <w:tbl>
      <w:tblPr>
        <w:tblW w:w="7088" w:type="dxa"/>
        <w:tblInd w:w="70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559"/>
        <w:gridCol w:w="2127"/>
        <w:gridCol w:w="1701"/>
        <w:gridCol w:w="1701"/>
      </w:tblGrid>
      <w:tr w:rsidR="00FF57DA" w:rsidTr="00824A9D">
        <w:trPr>
          <w:trHeight w:val="251"/>
        </w:trPr>
        <w:tc>
          <w:tcPr>
            <w:tcW w:w="1559" w:type="dxa"/>
            <w:tcBorders>
              <w:top w:val="single" w:sz="4" w:space="0" w:color="auto"/>
              <w:bottom w:val="single" w:sz="4" w:space="0" w:color="auto"/>
            </w:tcBorders>
          </w:tcPr>
          <w:p w:rsidR="00FF57DA" w:rsidRPr="00B072DB" w:rsidRDefault="00FF57DA" w:rsidP="008A4CAD">
            <w:pPr>
              <w:pStyle w:val="TableParagraph"/>
              <w:spacing w:before="0" w:line="360" w:lineRule="auto"/>
              <w:rPr>
                <w:b/>
              </w:rPr>
            </w:pPr>
            <w:r w:rsidRPr="00B072DB">
              <w:rPr>
                <w:b/>
              </w:rPr>
              <w:t>No</w:t>
            </w:r>
          </w:p>
        </w:tc>
        <w:tc>
          <w:tcPr>
            <w:tcW w:w="2127" w:type="dxa"/>
            <w:tcBorders>
              <w:top w:val="single" w:sz="4" w:space="0" w:color="auto"/>
              <w:bottom w:val="single" w:sz="4" w:space="0" w:color="auto"/>
            </w:tcBorders>
          </w:tcPr>
          <w:p w:rsidR="00FF57DA" w:rsidRPr="00B072DB" w:rsidRDefault="00FF57DA" w:rsidP="008A4CAD">
            <w:pPr>
              <w:pStyle w:val="TableParagraph"/>
              <w:spacing w:before="0" w:line="360" w:lineRule="auto"/>
              <w:rPr>
                <w:b/>
              </w:rPr>
            </w:pPr>
            <w:r w:rsidRPr="00B072DB">
              <w:rPr>
                <w:b/>
              </w:rPr>
              <w:t>Sikap</w:t>
            </w:r>
          </w:p>
        </w:tc>
        <w:tc>
          <w:tcPr>
            <w:tcW w:w="1701" w:type="dxa"/>
            <w:tcBorders>
              <w:top w:val="single" w:sz="4" w:space="0" w:color="auto"/>
              <w:bottom w:val="single" w:sz="4" w:space="0" w:color="auto"/>
            </w:tcBorders>
          </w:tcPr>
          <w:p w:rsidR="00FF57DA" w:rsidRPr="00B072DB" w:rsidRDefault="00FF57DA" w:rsidP="00B072DB">
            <w:pPr>
              <w:pStyle w:val="TableParagraph"/>
              <w:spacing w:before="0" w:line="360" w:lineRule="auto"/>
              <w:rPr>
                <w:b/>
              </w:rPr>
            </w:pPr>
            <w:r w:rsidRPr="00B072DB">
              <w:rPr>
                <w:b/>
              </w:rPr>
              <w:t>Frekuensi (f)</w:t>
            </w:r>
          </w:p>
        </w:tc>
        <w:tc>
          <w:tcPr>
            <w:tcW w:w="1701" w:type="dxa"/>
            <w:tcBorders>
              <w:top w:val="single" w:sz="4" w:space="0" w:color="auto"/>
              <w:bottom w:val="single" w:sz="4" w:space="0" w:color="auto"/>
            </w:tcBorders>
          </w:tcPr>
          <w:p w:rsidR="00FF57DA" w:rsidRPr="00B072DB" w:rsidRDefault="00FF57DA" w:rsidP="008A4CAD">
            <w:pPr>
              <w:pStyle w:val="TableParagraph"/>
              <w:spacing w:before="0" w:line="360" w:lineRule="auto"/>
              <w:rPr>
                <w:b/>
              </w:rPr>
            </w:pPr>
            <w:r w:rsidRPr="00B072DB">
              <w:rPr>
                <w:b/>
              </w:rPr>
              <w:t>Persentase (%)</w:t>
            </w:r>
          </w:p>
        </w:tc>
      </w:tr>
      <w:tr w:rsidR="00FF57DA" w:rsidTr="00824A9D">
        <w:trPr>
          <w:trHeight w:val="253"/>
        </w:trPr>
        <w:tc>
          <w:tcPr>
            <w:tcW w:w="1559" w:type="dxa"/>
            <w:tcBorders>
              <w:top w:val="single" w:sz="4" w:space="0" w:color="auto"/>
            </w:tcBorders>
          </w:tcPr>
          <w:p w:rsidR="00FF57DA" w:rsidRDefault="00FF57DA" w:rsidP="008A4CAD">
            <w:pPr>
              <w:pStyle w:val="TableParagraph"/>
              <w:spacing w:before="0" w:line="360" w:lineRule="auto"/>
            </w:pPr>
            <w:r>
              <w:t>1</w:t>
            </w:r>
          </w:p>
        </w:tc>
        <w:tc>
          <w:tcPr>
            <w:tcW w:w="2127" w:type="dxa"/>
            <w:tcBorders>
              <w:top w:val="single" w:sz="4" w:space="0" w:color="auto"/>
            </w:tcBorders>
          </w:tcPr>
          <w:p w:rsidR="00FF57DA" w:rsidRDefault="00FF57DA" w:rsidP="008A4CAD">
            <w:pPr>
              <w:pStyle w:val="TableParagraph"/>
              <w:spacing w:before="0" w:line="360" w:lineRule="auto"/>
            </w:pPr>
            <w:r>
              <w:t>Baik</w:t>
            </w:r>
          </w:p>
        </w:tc>
        <w:tc>
          <w:tcPr>
            <w:tcW w:w="1701" w:type="dxa"/>
            <w:tcBorders>
              <w:top w:val="single" w:sz="4" w:space="0" w:color="auto"/>
            </w:tcBorders>
          </w:tcPr>
          <w:p w:rsidR="00FF57DA" w:rsidRDefault="00FF57DA" w:rsidP="008A4CAD">
            <w:pPr>
              <w:pStyle w:val="TableParagraph"/>
              <w:spacing w:before="0" w:line="360" w:lineRule="auto"/>
            </w:pPr>
            <w:r>
              <w:t>64</w:t>
            </w:r>
          </w:p>
        </w:tc>
        <w:tc>
          <w:tcPr>
            <w:tcW w:w="1701" w:type="dxa"/>
            <w:tcBorders>
              <w:top w:val="single" w:sz="4" w:space="0" w:color="auto"/>
            </w:tcBorders>
          </w:tcPr>
          <w:p w:rsidR="00FF57DA" w:rsidRDefault="00FF57DA" w:rsidP="008A4CAD">
            <w:pPr>
              <w:pStyle w:val="TableParagraph"/>
              <w:spacing w:before="0" w:line="360" w:lineRule="auto"/>
            </w:pPr>
            <w:r>
              <w:t>84,21%</w:t>
            </w:r>
          </w:p>
        </w:tc>
      </w:tr>
      <w:tr w:rsidR="00FF57DA" w:rsidTr="00CC063C">
        <w:trPr>
          <w:trHeight w:val="251"/>
        </w:trPr>
        <w:tc>
          <w:tcPr>
            <w:tcW w:w="1559" w:type="dxa"/>
          </w:tcPr>
          <w:p w:rsidR="00FF57DA" w:rsidRDefault="00FF57DA" w:rsidP="008A4CAD">
            <w:pPr>
              <w:pStyle w:val="TableParagraph"/>
              <w:spacing w:before="0" w:line="360" w:lineRule="auto"/>
            </w:pPr>
            <w:r>
              <w:t>2</w:t>
            </w:r>
          </w:p>
        </w:tc>
        <w:tc>
          <w:tcPr>
            <w:tcW w:w="2127" w:type="dxa"/>
          </w:tcPr>
          <w:p w:rsidR="00FF57DA" w:rsidRDefault="00FF57DA" w:rsidP="008A4CAD">
            <w:pPr>
              <w:pStyle w:val="TableParagraph"/>
              <w:spacing w:before="0" w:line="360" w:lineRule="auto"/>
            </w:pPr>
            <w:r>
              <w:t>Cukup Baik</w:t>
            </w:r>
          </w:p>
        </w:tc>
        <w:tc>
          <w:tcPr>
            <w:tcW w:w="1701" w:type="dxa"/>
          </w:tcPr>
          <w:p w:rsidR="00FF57DA" w:rsidRDefault="00FF57DA" w:rsidP="008A4CAD">
            <w:pPr>
              <w:pStyle w:val="TableParagraph"/>
              <w:spacing w:before="0" w:line="360" w:lineRule="auto"/>
            </w:pPr>
            <w:r>
              <w:t>12</w:t>
            </w:r>
          </w:p>
        </w:tc>
        <w:tc>
          <w:tcPr>
            <w:tcW w:w="1701" w:type="dxa"/>
          </w:tcPr>
          <w:p w:rsidR="00FF57DA" w:rsidRDefault="00FF57DA" w:rsidP="008A4CAD">
            <w:pPr>
              <w:pStyle w:val="TableParagraph"/>
              <w:spacing w:before="0" w:line="360" w:lineRule="auto"/>
            </w:pPr>
            <w:r>
              <w:t>15,79%</w:t>
            </w:r>
          </w:p>
        </w:tc>
      </w:tr>
      <w:tr w:rsidR="00FF57DA" w:rsidTr="00CC063C">
        <w:trPr>
          <w:trHeight w:val="253"/>
        </w:trPr>
        <w:tc>
          <w:tcPr>
            <w:tcW w:w="1559" w:type="dxa"/>
          </w:tcPr>
          <w:p w:rsidR="00FF57DA" w:rsidRDefault="00FF57DA" w:rsidP="008A4CAD">
            <w:pPr>
              <w:pStyle w:val="TableParagraph"/>
              <w:spacing w:before="0" w:line="360" w:lineRule="auto"/>
            </w:pPr>
            <w:r>
              <w:t>3</w:t>
            </w:r>
          </w:p>
        </w:tc>
        <w:tc>
          <w:tcPr>
            <w:tcW w:w="2127" w:type="dxa"/>
          </w:tcPr>
          <w:p w:rsidR="00FF57DA" w:rsidRDefault="00FF57DA" w:rsidP="008A4CAD">
            <w:pPr>
              <w:pStyle w:val="TableParagraph"/>
              <w:spacing w:before="0" w:line="360" w:lineRule="auto"/>
            </w:pPr>
            <w:r>
              <w:t>Kurang Baik</w:t>
            </w:r>
          </w:p>
        </w:tc>
        <w:tc>
          <w:tcPr>
            <w:tcW w:w="1701" w:type="dxa"/>
          </w:tcPr>
          <w:p w:rsidR="00FF57DA" w:rsidRDefault="00FF57DA" w:rsidP="008A4CAD">
            <w:pPr>
              <w:pStyle w:val="TableParagraph"/>
              <w:spacing w:before="0" w:line="360" w:lineRule="auto"/>
            </w:pPr>
            <w:r>
              <w:t>-</w:t>
            </w:r>
          </w:p>
        </w:tc>
        <w:tc>
          <w:tcPr>
            <w:tcW w:w="1701" w:type="dxa"/>
          </w:tcPr>
          <w:p w:rsidR="00FF57DA" w:rsidRDefault="00FF57DA" w:rsidP="008A4CAD">
            <w:pPr>
              <w:pStyle w:val="TableParagraph"/>
              <w:spacing w:before="0" w:line="360" w:lineRule="auto"/>
            </w:pPr>
            <w:r>
              <w:t>-</w:t>
            </w:r>
          </w:p>
        </w:tc>
      </w:tr>
      <w:tr w:rsidR="00FF57DA" w:rsidTr="00824A9D">
        <w:trPr>
          <w:trHeight w:val="251"/>
        </w:trPr>
        <w:tc>
          <w:tcPr>
            <w:tcW w:w="1559" w:type="dxa"/>
            <w:tcBorders>
              <w:bottom w:val="single" w:sz="4" w:space="0" w:color="auto"/>
            </w:tcBorders>
          </w:tcPr>
          <w:p w:rsidR="00FF57DA" w:rsidRDefault="00FF57DA" w:rsidP="008A4CAD">
            <w:pPr>
              <w:pStyle w:val="TableParagraph"/>
              <w:spacing w:before="0" w:line="360" w:lineRule="auto"/>
            </w:pPr>
            <w:r>
              <w:t>4</w:t>
            </w:r>
          </w:p>
        </w:tc>
        <w:tc>
          <w:tcPr>
            <w:tcW w:w="2127" w:type="dxa"/>
            <w:tcBorders>
              <w:bottom w:val="single" w:sz="4" w:space="0" w:color="auto"/>
            </w:tcBorders>
          </w:tcPr>
          <w:p w:rsidR="00FF57DA" w:rsidRDefault="00FF57DA" w:rsidP="008A4CAD">
            <w:pPr>
              <w:pStyle w:val="TableParagraph"/>
              <w:spacing w:before="0" w:line="360" w:lineRule="auto"/>
            </w:pPr>
            <w:r>
              <w:t>Tidak baik</w:t>
            </w:r>
          </w:p>
        </w:tc>
        <w:tc>
          <w:tcPr>
            <w:tcW w:w="1701" w:type="dxa"/>
            <w:tcBorders>
              <w:bottom w:val="single" w:sz="4" w:space="0" w:color="auto"/>
            </w:tcBorders>
          </w:tcPr>
          <w:p w:rsidR="00FF57DA" w:rsidRDefault="00FF57DA" w:rsidP="008A4CAD">
            <w:pPr>
              <w:pStyle w:val="TableParagraph"/>
              <w:spacing w:before="0" w:line="360" w:lineRule="auto"/>
            </w:pPr>
            <w:r>
              <w:t>-</w:t>
            </w:r>
          </w:p>
        </w:tc>
        <w:tc>
          <w:tcPr>
            <w:tcW w:w="1701" w:type="dxa"/>
            <w:tcBorders>
              <w:bottom w:val="single" w:sz="4" w:space="0" w:color="auto"/>
            </w:tcBorders>
          </w:tcPr>
          <w:p w:rsidR="00FF57DA" w:rsidRDefault="00FF57DA" w:rsidP="008A4CAD">
            <w:pPr>
              <w:pStyle w:val="TableParagraph"/>
              <w:spacing w:before="0" w:line="360" w:lineRule="auto"/>
            </w:pPr>
            <w:r>
              <w:t>-</w:t>
            </w:r>
          </w:p>
        </w:tc>
      </w:tr>
      <w:tr w:rsidR="00FF57DA" w:rsidTr="00824A9D">
        <w:trPr>
          <w:trHeight w:val="254"/>
        </w:trPr>
        <w:tc>
          <w:tcPr>
            <w:tcW w:w="1559" w:type="dxa"/>
            <w:tcBorders>
              <w:top w:val="single" w:sz="4" w:space="0" w:color="auto"/>
              <w:bottom w:val="single" w:sz="4" w:space="0" w:color="auto"/>
            </w:tcBorders>
          </w:tcPr>
          <w:p w:rsidR="00FF57DA" w:rsidRDefault="00FF57DA" w:rsidP="008A4CAD">
            <w:pPr>
              <w:pStyle w:val="TableParagraph"/>
              <w:spacing w:before="0" w:line="360" w:lineRule="auto"/>
              <w:jc w:val="left"/>
              <w:rPr>
                <w:rFonts w:ascii="Times New Roman"/>
                <w:sz w:val="18"/>
              </w:rPr>
            </w:pPr>
          </w:p>
        </w:tc>
        <w:tc>
          <w:tcPr>
            <w:tcW w:w="2127" w:type="dxa"/>
            <w:tcBorders>
              <w:top w:val="single" w:sz="4" w:space="0" w:color="auto"/>
              <w:bottom w:val="single" w:sz="4" w:space="0" w:color="auto"/>
            </w:tcBorders>
          </w:tcPr>
          <w:p w:rsidR="00FF57DA" w:rsidRDefault="00FF57DA" w:rsidP="00B072DB">
            <w:pPr>
              <w:pStyle w:val="TableParagraph"/>
              <w:spacing w:before="0" w:line="360" w:lineRule="auto"/>
              <w:rPr>
                <w:b/>
              </w:rPr>
            </w:pPr>
            <w:r>
              <w:rPr>
                <w:b/>
              </w:rPr>
              <w:t>Total</w:t>
            </w:r>
          </w:p>
        </w:tc>
        <w:tc>
          <w:tcPr>
            <w:tcW w:w="1701" w:type="dxa"/>
            <w:tcBorders>
              <w:top w:val="single" w:sz="4" w:space="0" w:color="auto"/>
              <w:bottom w:val="single" w:sz="4" w:space="0" w:color="auto"/>
            </w:tcBorders>
          </w:tcPr>
          <w:p w:rsidR="00FF57DA" w:rsidRDefault="00FF57DA" w:rsidP="008A4CAD">
            <w:pPr>
              <w:pStyle w:val="TableParagraph"/>
              <w:spacing w:before="0" w:line="360" w:lineRule="auto"/>
              <w:rPr>
                <w:b/>
              </w:rPr>
            </w:pPr>
            <w:r>
              <w:rPr>
                <w:b/>
              </w:rPr>
              <w:t>76</w:t>
            </w:r>
          </w:p>
        </w:tc>
        <w:tc>
          <w:tcPr>
            <w:tcW w:w="1701" w:type="dxa"/>
            <w:tcBorders>
              <w:top w:val="single" w:sz="4" w:space="0" w:color="auto"/>
              <w:bottom w:val="single" w:sz="4" w:space="0" w:color="auto"/>
            </w:tcBorders>
          </w:tcPr>
          <w:p w:rsidR="00FF57DA" w:rsidRDefault="00FF57DA" w:rsidP="008A4CAD">
            <w:pPr>
              <w:pStyle w:val="TableParagraph"/>
              <w:spacing w:before="0" w:line="360" w:lineRule="auto"/>
              <w:rPr>
                <w:b/>
              </w:rPr>
            </w:pPr>
            <w:r>
              <w:rPr>
                <w:b/>
              </w:rPr>
              <w:t>100%</w:t>
            </w:r>
          </w:p>
        </w:tc>
      </w:tr>
    </w:tbl>
    <w:p w:rsidR="00C64309" w:rsidRDefault="00C64309" w:rsidP="00C64309">
      <w:pPr>
        <w:pStyle w:val="BodyText"/>
        <w:spacing w:line="360" w:lineRule="auto"/>
        <w:ind w:firstLine="720"/>
        <w:jc w:val="both"/>
      </w:pPr>
    </w:p>
    <w:p w:rsidR="00566FD6" w:rsidRDefault="00FF57DA" w:rsidP="00C64309">
      <w:pPr>
        <w:pStyle w:val="BodyText"/>
        <w:spacing w:line="360" w:lineRule="auto"/>
        <w:ind w:firstLine="720"/>
        <w:jc w:val="both"/>
      </w:pPr>
      <w:r>
        <w:t xml:space="preserve">Berdasarkan Tabel 4.4 didapati sikap responden pada kategori baik sebanyak 64 orang (84,21%), pada kategori cukup baik sebanyak 12 orang (15,79%), tidak ada yang memiliki sikap kurang baik dan tidak baik. </w:t>
      </w:r>
      <w:proofErr w:type="gramStart"/>
      <w:r>
        <w:t>Jumlah skor</w:t>
      </w:r>
      <w:r w:rsidR="00566FD6">
        <w:t xml:space="preserve"> seluruh responden adalah 2505.</w:t>
      </w:r>
      <w:proofErr w:type="gramEnd"/>
      <w:r w:rsidR="00566FD6">
        <w:t xml:space="preserve"> </w:t>
      </w:r>
      <w:proofErr w:type="gramStart"/>
      <w:r w:rsidR="00566FD6">
        <w:t>Faktor yang mempengaruhi sikap dalam kategori baik adalah pengalaman pribadi untuk dapat menjadi dasar pembentukan sikap, pengalaman pribadi haruslah meningkatkan kesan yang kuat.</w:t>
      </w:r>
      <w:proofErr w:type="gramEnd"/>
    </w:p>
    <w:p w:rsidR="00FF57DA" w:rsidRPr="008A4CAD" w:rsidRDefault="00FF57DA" w:rsidP="00C64309">
      <w:pPr>
        <w:pStyle w:val="BodyText"/>
        <w:spacing w:line="360" w:lineRule="auto"/>
        <w:ind w:firstLine="720"/>
        <w:jc w:val="both"/>
      </w:pPr>
      <w:r>
        <w:t>Secara keseluruhan tingkat sikap responden terhadap penggunaan obat tanpa resep dokter di Dusun III Desa Ujung Serdang Kecamatan Tanjung Morawa Kabupaten Deli Serdang</w:t>
      </w:r>
      <w:r>
        <w:rPr>
          <w:spacing w:val="-10"/>
        </w:rPr>
        <w:t xml:space="preserve"> </w:t>
      </w:r>
      <w:r w:rsidR="008A4CAD">
        <w:t>adalah:</w:t>
      </w:r>
    </w:p>
    <w:p w:rsidR="00B26ABB" w:rsidRDefault="00FF57DA" w:rsidP="00C64309">
      <w:pPr>
        <w:pStyle w:val="BodyText"/>
        <w:spacing w:line="360" w:lineRule="auto"/>
        <w:jc w:val="both"/>
      </w:pPr>
      <w:r>
        <w:t>Skor maksimal seluruh responden</w:t>
      </w:r>
      <w:r w:rsidR="008A4CAD">
        <w:t xml:space="preserve"> </w:t>
      </w:r>
    </w:p>
    <w:p w:rsidR="00FF57DA" w:rsidRDefault="00FF57DA" w:rsidP="00C64309">
      <w:pPr>
        <w:pStyle w:val="BodyText"/>
        <w:spacing w:line="360" w:lineRule="auto"/>
        <w:jc w:val="both"/>
      </w:pPr>
      <w:r>
        <w:t>=</w:t>
      </w:r>
      <w:r w:rsidR="008A4CAD">
        <w:t xml:space="preserve"> </w:t>
      </w:r>
      <w:r>
        <w:t>bobot jawaban benar × jumlah responden ×</w:t>
      </w:r>
      <w:r w:rsidR="008B67F4">
        <w:t xml:space="preserve"> </w:t>
      </w:r>
      <w:r>
        <w:t>jumlah soal</w:t>
      </w:r>
    </w:p>
    <w:p w:rsidR="00FF57DA" w:rsidRDefault="00FF57DA" w:rsidP="00C64309">
      <w:pPr>
        <w:pStyle w:val="BodyText"/>
        <w:spacing w:line="360" w:lineRule="auto"/>
        <w:jc w:val="both"/>
      </w:pPr>
      <w:r>
        <w:t>=</w:t>
      </w:r>
      <w:r w:rsidR="008B67F4">
        <w:t xml:space="preserve"> </w:t>
      </w:r>
      <w:r>
        <w:t>4</w:t>
      </w:r>
      <w:r w:rsidR="008B67F4">
        <w:t xml:space="preserve"> </w:t>
      </w:r>
      <w:r>
        <w:t>×</w:t>
      </w:r>
      <w:r w:rsidR="008B67F4">
        <w:t xml:space="preserve"> </w:t>
      </w:r>
      <w:r>
        <w:t>76×</w:t>
      </w:r>
      <w:r w:rsidR="008B67F4">
        <w:t xml:space="preserve"> </w:t>
      </w:r>
      <w:r>
        <w:t>10</w:t>
      </w:r>
    </w:p>
    <w:p w:rsidR="00FF57DA" w:rsidRDefault="00FF57DA" w:rsidP="00C64309">
      <w:pPr>
        <w:pStyle w:val="BodyText"/>
        <w:spacing w:line="360" w:lineRule="auto"/>
        <w:jc w:val="both"/>
      </w:pPr>
      <w:r>
        <w:t>= 3040</w:t>
      </w:r>
    </w:p>
    <w:p w:rsidR="00FF57DA" w:rsidRPr="002341AB" w:rsidRDefault="00B26ABB" w:rsidP="00C64309">
      <w:pPr>
        <w:pStyle w:val="BodyText"/>
        <w:spacing w:line="360" w:lineRule="auto"/>
        <w:jc w:val="both"/>
      </w:pPr>
      <w:r>
        <w:t xml:space="preserve">Tingkat Sikap Responden </w:t>
      </w:r>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2512</m:t>
            </m:r>
          </m:num>
          <m:den>
            <m:r>
              <m:rPr>
                <m:sty m:val="p"/>
              </m:rPr>
              <w:rPr>
                <w:rFonts w:ascii="Cambria Math" w:hAnsi="Cambria Math" w:cs="Cambria Math"/>
              </w:rPr>
              <m:t>3040</m:t>
            </m:r>
          </m:den>
        </m:f>
        <m:r>
          <w:rPr>
            <w:rFonts w:ascii="Cambria Math" w:hAnsi="Cambria Math"/>
          </w:rPr>
          <m:t xml:space="preserve"> x 100%</m:t>
        </m:r>
      </m:oMath>
    </w:p>
    <w:p w:rsidR="00FF57DA" w:rsidRPr="00054831" w:rsidRDefault="00FF57DA" w:rsidP="00C64309">
      <w:pPr>
        <w:pStyle w:val="BodyText"/>
        <w:spacing w:line="360" w:lineRule="auto"/>
        <w:jc w:val="both"/>
      </w:pPr>
      <w:r>
        <w:rPr>
          <w:sz w:val="29"/>
        </w:rPr>
        <w:t xml:space="preserve">        </w:t>
      </w:r>
      <w:r w:rsidR="00B26ABB">
        <w:rPr>
          <w:sz w:val="29"/>
        </w:rPr>
        <w:t xml:space="preserve">                        </w:t>
      </w:r>
      <w:r w:rsidR="00DB2F66">
        <w:t>= 82</w:t>
      </w:r>
      <w:proofErr w:type="gramStart"/>
      <w:r w:rsidR="00DB2F66">
        <w:t>,63</w:t>
      </w:r>
      <w:proofErr w:type="gramEnd"/>
      <w:r w:rsidR="00DB2F66">
        <w:t>%</w:t>
      </w:r>
    </w:p>
    <w:p w:rsidR="00FF57DA" w:rsidRDefault="00FF57DA" w:rsidP="00C64309">
      <w:pPr>
        <w:pStyle w:val="BodyText"/>
        <w:spacing w:line="360" w:lineRule="auto"/>
        <w:jc w:val="both"/>
      </w:pPr>
      <w:r>
        <w:t>Maka Sikap Responden</w:t>
      </w:r>
      <w:r w:rsidR="00B26ABB">
        <w:t xml:space="preserve"> Terhadap Penggunaan Obat Tanpa </w:t>
      </w:r>
      <w:r>
        <w:t>Resep Dokter Adalah Baik.</w:t>
      </w:r>
    </w:p>
    <w:p w:rsidR="00FF57DA" w:rsidRDefault="00FF57DA" w:rsidP="003C7927">
      <w:pPr>
        <w:pStyle w:val="BodyText"/>
        <w:spacing w:line="360" w:lineRule="auto"/>
      </w:pPr>
    </w:p>
    <w:p w:rsidR="00FF57DA" w:rsidRDefault="00FF57DA" w:rsidP="003C7927">
      <w:pPr>
        <w:pStyle w:val="BodyText"/>
        <w:spacing w:line="360" w:lineRule="auto"/>
      </w:pPr>
    </w:p>
    <w:p w:rsidR="003C7927" w:rsidRDefault="003C7927" w:rsidP="003C7927">
      <w:pPr>
        <w:pStyle w:val="BodyText"/>
        <w:spacing w:line="360" w:lineRule="auto"/>
      </w:pPr>
    </w:p>
    <w:p w:rsidR="00DF2221" w:rsidRDefault="00DF2221" w:rsidP="00FF57DA">
      <w:pPr>
        <w:pStyle w:val="BodyText"/>
        <w:spacing w:before="1" w:line="360" w:lineRule="auto"/>
        <w:ind w:right="2054"/>
      </w:pPr>
    </w:p>
    <w:p w:rsidR="00FF57DA" w:rsidRPr="00C64309" w:rsidRDefault="0089441E" w:rsidP="0089441E">
      <w:pPr>
        <w:pStyle w:val="BodyText"/>
        <w:spacing w:before="1" w:line="360" w:lineRule="auto"/>
        <w:ind w:right="2054"/>
        <w:rPr>
          <w:b/>
          <w:sz w:val="24"/>
          <w:szCs w:val="24"/>
        </w:rPr>
      </w:pPr>
      <w:r w:rsidRPr="00C64309">
        <w:rPr>
          <w:b/>
          <w:sz w:val="24"/>
          <w:szCs w:val="24"/>
        </w:rPr>
        <w:lastRenderedPageBreak/>
        <w:t>4.1.5</w:t>
      </w:r>
      <w:r w:rsidR="0076433D" w:rsidRPr="00C64309">
        <w:rPr>
          <w:b/>
          <w:sz w:val="24"/>
          <w:szCs w:val="24"/>
        </w:rPr>
        <w:t xml:space="preserve"> </w:t>
      </w:r>
      <w:r w:rsidR="00FF57DA" w:rsidRPr="00C64309">
        <w:rPr>
          <w:b/>
          <w:sz w:val="24"/>
          <w:szCs w:val="24"/>
        </w:rPr>
        <w:t>Tindakan Responden</w:t>
      </w:r>
    </w:p>
    <w:p w:rsidR="00FF57DA" w:rsidRPr="00C64309" w:rsidRDefault="00413C47" w:rsidP="00FF57DA">
      <w:pPr>
        <w:spacing w:after="0" w:line="360" w:lineRule="auto"/>
        <w:jc w:val="center"/>
        <w:rPr>
          <w:rFonts w:ascii="Arial" w:hAnsi="Arial" w:cs="Arial"/>
          <w:b/>
        </w:rPr>
      </w:pPr>
      <w:r w:rsidRPr="00C64309">
        <w:rPr>
          <w:rFonts w:ascii="Arial" w:hAnsi="Arial" w:cs="Arial"/>
          <w:b/>
        </w:rPr>
        <w:t>Tabel 4.8</w:t>
      </w:r>
    </w:p>
    <w:p w:rsidR="00FF57DA" w:rsidRPr="00C64309" w:rsidRDefault="00FF57DA" w:rsidP="00D643BF">
      <w:pPr>
        <w:spacing w:after="0" w:line="240" w:lineRule="auto"/>
        <w:jc w:val="center"/>
        <w:rPr>
          <w:rFonts w:ascii="Arial" w:hAnsi="Arial" w:cs="Arial"/>
          <w:b/>
        </w:rPr>
      </w:pPr>
      <w:r w:rsidRPr="00C64309">
        <w:rPr>
          <w:rFonts w:ascii="Arial" w:hAnsi="Arial" w:cs="Arial"/>
          <w:b/>
        </w:rPr>
        <w:t>Distribusi Frekuensi Tingkat Tindakan Masyarakat Terhadap</w:t>
      </w:r>
    </w:p>
    <w:p w:rsidR="00FF57DA" w:rsidRPr="00C64309" w:rsidRDefault="00FF57DA" w:rsidP="00D643BF">
      <w:pPr>
        <w:spacing w:after="0" w:line="240" w:lineRule="auto"/>
        <w:jc w:val="center"/>
        <w:rPr>
          <w:rFonts w:ascii="Arial" w:hAnsi="Arial" w:cs="Arial"/>
          <w:b/>
        </w:rPr>
      </w:pPr>
      <w:r w:rsidRPr="00C64309">
        <w:rPr>
          <w:rFonts w:ascii="Arial" w:hAnsi="Arial" w:cs="Arial"/>
          <w:b/>
        </w:rPr>
        <w:t>Penggunaan Obat Tanpa Resep Dokter</w:t>
      </w:r>
    </w:p>
    <w:tbl>
      <w:tblPr>
        <w:tblW w:w="7088" w:type="dxa"/>
        <w:tblInd w:w="70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418"/>
        <w:gridCol w:w="1984"/>
        <w:gridCol w:w="1701"/>
        <w:gridCol w:w="1985"/>
      </w:tblGrid>
      <w:tr w:rsidR="00FF57DA" w:rsidTr="00824A9D">
        <w:trPr>
          <w:trHeight w:val="251"/>
        </w:trPr>
        <w:tc>
          <w:tcPr>
            <w:tcW w:w="1418" w:type="dxa"/>
            <w:tcBorders>
              <w:top w:val="single" w:sz="4" w:space="0" w:color="auto"/>
              <w:bottom w:val="single" w:sz="4" w:space="0" w:color="auto"/>
            </w:tcBorders>
          </w:tcPr>
          <w:p w:rsidR="00FF57DA" w:rsidRDefault="00FF57DA" w:rsidP="00A74B71">
            <w:pPr>
              <w:pStyle w:val="TableParagraph"/>
              <w:spacing w:before="0" w:line="360" w:lineRule="auto"/>
            </w:pPr>
            <w:r>
              <w:t>No</w:t>
            </w:r>
          </w:p>
        </w:tc>
        <w:tc>
          <w:tcPr>
            <w:tcW w:w="1984" w:type="dxa"/>
            <w:tcBorders>
              <w:top w:val="single" w:sz="4" w:space="0" w:color="auto"/>
              <w:bottom w:val="single" w:sz="4" w:space="0" w:color="auto"/>
            </w:tcBorders>
          </w:tcPr>
          <w:p w:rsidR="00FF57DA" w:rsidRDefault="00FF57DA" w:rsidP="00A74B71">
            <w:pPr>
              <w:pStyle w:val="TableParagraph"/>
              <w:spacing w:before="0" w:line="360" w:lineRule="auto"/>
            </w:pPr>
            <w:r>
              <w:t>Pengetahuan</w:t>
            </w:r>
          </w:p>
        </w:tc>
        <w:tc>
          <w:tcPr>
            <w:tcW w:w="1701" w:type="dxa"/>
            <w:tcBorders>
              <w:top w:val="single" w:sz="4" w:space="0" w:color="auto"/>
              <w:bottom w:val="single" w:sz="4" w:space="0" w:color="auto"/>
            </w:tcBorders>
          </w:tcPr>
          <w:p w:rsidR="00FF57DA" w:rsidRDefault="00FF57DA" w:rsidP="00A74B71">
            <w:pPr>
              <w:pStyle w:val="TableParagraph"/>
              <w:spacing w:before="0" w:line="360" w:lineRule="auto"/>
            </w:pPr>
            <w:r>
              <w:t>Frekuensi (f)</w:t>
            </w:r>
          </w:p>
        </w:tc>
        <w:tc>
          <w:tcPr>
            <w:tcW w:w="1985" w:type="dxa"/>
            <w:tcBorders>
              <w:top w:val="single" w:sz="4" w:space="0" w:color="auto"/>
              <w:bottom w:val="single" w:sz="4" w:space="0" w:color="auto"/>
            </w:tcBorders>
          </w:tcPr>
          <w:p w:rsidR="00FF57DA" w:rsidRDefault="00FF57DA" w:rsidP="00A74B71">
            <w:pPr>
              <w:pStyle w:val="TableParagraph"/>
              <w:spacing w:before="0" w:line="360" w:lineRule="auto"/>
            </w:pPr>
            <w:r>
              <w:t>Persentase (%)</w:t>
            </w:r>
          </w:p>
        </w:tc>
      </w:tr>
      <w:tr w:rsidR="00FF57DA" w:rsidTr="00824A9D">
        <w:trPr>
          <w:trHeight w:val="254"/>
        </w:trPr>
        <w:tc>
          <w:tcPr>
            <w:tcW w:w="1418" w:type="dxa"/>
            <w:tcBorders>
              <w:top w:val="single" w:sz="4" w:space="0" w:color="auto"/>
            </w:tcBorders>
          </w:tcPr>
          <w:p w:rsidR="00FF57DA" w:rsidRDefault="00FF57DA" w:rsidP="00A74B71">
            <w:pPr>
              <w:pStyle w:val="TableParagraph"/>
              <w:spacing w:before="0" w:line="360" w:lineRule="auto"/>
            </w:pPr>
            <w:r>
              <w:t>1</w:t>
            </w:r>
          </w:p>
        </w:tc>
        <w:tc>
          <w:tcPr>
            <w:tcW w:w="1984" w:type="dxa"/>
            <w:tcBorders>
              <w:top w:val="single" w:sz="4" w:space="0" w:color="auto"/>
            </w:tcBorders>
          </w:tcPr>
          <w:p w:rsidR="00FF57DA" w:rsidRDefault="00FF57DA" w:rsidP="00A74B71">
            <w:pPr>
              <w:pStyle w:val="TableParagraph"/>
              <w:spacing w:before="0" w:line="360" w:lineRule="auto"/>
            </w:pPr>
            <w:r>
              <w:t>Baik</w:t>
            </w:r>
          </w:p>
        </w:tc>
        <w:tc>
          <w:tcPr>
            <w:tcW w:w="1701" w:type="dxa"/>
            <w:tcBorders>
              <w:top w:val="single" w:sz="4" w:space="0" w:color="auto"/>
            </w:tcBorders>
          </w:tcPr>
          <w:p w:rsidR="00FF57DA" w:rsidRDefault="00FF57DA" w:rsidP="00A74B71">
            <w:pPr>
              <w:pStyle w:val="TableParagraph"/>
              <w:spacing w:before="0" w:line="360" w:lineRule="auto"/>
            </w:pPr>
            <w:r>
              <w:t>73</w:t>
            </w:r>
          </w:p>
        </w:tc>
        <w:tc>
          <w:tcPr>
            <w:tcW w:w="1985" w:type="dxa"/>
            <w:tcBorders>
              <w:top w:val="single" w:sz="4" w:space="0" w:color="auto"/>
            </w:tcBorders>
          </w:tcPr>
          <w:p w:rsidR="00FF57DA" w:rsidRDefault="00FF57DA" w:rsidP="00A74B71">
            <w:pPr>
              <w:pStyle w:val="TableParagraph"/>
              <w:spacing w:before="0" w:line="360" w:lineRule="auto"/>
            </w:pPr>
            <w:r>
              <w:t>96,05%</w:t>
            </w:r>
          </w:p>
        </w:tc>
      </w:tr>
      <w:tr w:rsidR="00FF57DA" w:rsidTr="00CC063C">
        <w:trPr>
          <w:trHeight w:val="251"/>
        </w:trPr>
        <w:tc>
          <w:tcPr>
            <w:tcW w:w="1418" w:type="dxa"/>
          </w:tcPr>
          <w:p w:rsidR="00FF57DA" w:rsidRDefault="00FF57DA" w:rsidP="00A74B71">
            <w:pPr>
              <w:pStyle w:val="TableParagraph"/>
              <w:spacing w:before="0" w:line="360" w:lineRule="auto"/>
            </w:pPr>
            <w:r>
              <w:t>2</w:t>
            </w:r>
          </w:p>
        </w:tc>
        <w:tc>
          <w:tcPr>
            <w:tcW w:w="1984" w:type="dxa"/>
          </w:tcPr>
          <w:p w:rsidR="00FF57DA" w:rsidRDefault="00FF57DA" w:rsidP="00A74B71">
            <w:pPr>
              <w:pStyle w:val="TableParagraph"/>
              <w:spacing w:before="0" w:line="360" w:lineRule="auto"/>
              <w:ind w:firstLine="283"/>
            </w:pPr>
            <w:r>
              <w:t>Cukup Baik</w:t>
            </w:r>
          </w:p>
        </w:tc>
        <w:tc>
          <w:tcPr>
            <w:tcW w:w="1701" w:type="dxa"/>
          </w:tcPr>
          <w:p w:rsidR="00FF57DA" w:rsidRDefault="00FF57DA" w:rsidP="00A74B71">
            <w:pPr>
              <w:pStyle w:val="TableParagraph"/>
              <w:spacing w:before="0" w:line="360" w:lineRule="auto"/>
            </w:pPr>
            <w:r>
              <w:t>1</w:t>
            </w:r>
          </w:p>
        </w:tc>
        <w:tc>
          <w:tcPr>
            <w:tcW w:w="1985" w:type="dxa"/>
          </w:tcPr>
          <w:p w:rsidR="00FF57DA" w:rsidRDefault="00FF57DA" w:rsidP="00A74B71">
            <w:pPr>
              <w:pStyle w:val="TableParagraph"/>
              <w:spacing w:before="0" w:line="360" w:lineRule="auto"/>
            </w:pPr>
            <w:r>
              <w:t>1,31%</w:t>
            </w:r>
          </w:p>
        </w:tc>
      </w:tr>
      <w:tr w:rsidR="00FF57DA" w:rsidTr="00CC063C">
        <w:trPr>
          <w:trHeight w:val="254"/>
        </w:trPr>
        <w:tc>
          <w:tcPr>
            <w:tcW w:w="1418" w:type="dxa"/>
          </w:tcPr>
          <w:p w:rsidR="00FF57DA" w:rsidRDefault="00FF57DA" w:rsidP="00A74B71">
            <w:pPr>
              <w:pStyle w:val="TableParagraph"/>
              <w:spacing w:before="0" w:line="360" w:lineRule="auto"/>
            </w:pPr>
            <w:r>
              <w:t>3</w:t>
            </w:r>
          </w:p>
        </w:tc>
        <w:tc>
          <w:tcPr>
            <w:tcW w:w="1984" w:type="dxa"/>
          </w:tcPr>
          <w:p w:rsidR="00FF57DA" w:rsidRDefault="00FF57DA" w:rsidP="00A74B71">
            <w:pPr>
              <w:pStyle w:val="TableParagraph"/>
              <w:spacing w:before="0" w:line="360" w:lineRule="auto"/>
            </w:pPr>
            <w:r>
              <w:t>Kurang Baik</w:t>
            </w:r>
          </w:p>
        </w:tc>
        <w:tc>
          <w:tcPr>
            <w:tcW w:w="1701" w:type="dxa"/>
          </w:tcPr>
          <w:p w:rsidR="00FF57DA" w:rsidRDefault="00FF57DA" w:rsidP="00A74B71">
            <w:pPr>
              <w:pStyle w:val="TableParagraph"/>
              <w:spacing w:before="0" w:line="360" w:lineRule="auto"/>
            </w:pPr>
            <w:r>
              <w:t>2</w:t>
            </w:r>
          </w:p>
        </w:tc>
        <w:tc>
          <w:tcPr>
            <w:tcW w:w="1985" w:type="dxa"/>
          </w:tcPr>
          <w:p w:rsidR="00FF57DA" w:rsidRDefault="00FF57DA" w:rsidP="00A74B71">
            <w:pPr>
              <w:pStyle w:val="TableParagraph"/>
              <w:spacing w:before="0" w:line="360" w:lineRule="auto"/>
            </w:pPr>
            <w:r>
              <w:t>2,63 %</w:t>
            </w:r>
          </w:p>
        </w:tc>
      </w:tr>
      <w:tr w:rsidR="00FF57DA" w:rsidTr="00824A9D">
        <w:trPr>
          <w:trHeight w:val="254"/>
        </w:trPr>
        <w:tc>
          <w:tcPr>
            <w:tcW w:w="1418" w:type="dxa"/>
            <w:tcBorders>
              <w:bottom w:val="single" w:sz="4" w:space="0" w:color="auto"/>
            </w:tcBorders>
          </w:tcPr>
          <w:p w:rsidR="00FF57DA" w:rsidRDefault="00FF57DA" w:rsidP="00A74B71">
            <w:pPr>
              <w:pStyle w:val="TableParagraph"/>
              <w:spacing w:before="0" w:line="360" w:lineRule="auto"/>
            </w:pPr>
            <w:r>
              <w:t>4</w:t>
            </w:r>
          </w:p>
        </w:tc>
        <w:tc>
          <w:tcPr>
            <w:tcW w:w="1984" w:type="dxa"/>
            <w:tcBorders>
              <w:bottom w:val="single" w:sz="4" w:space="0" w:color="auto"/>
            </w:tcBorders>
          </w:tcPr>
          <w:p w:rsidR="00FF57DA" w:rsidRDefault="00FF57DA" w:rsidP="00A74B71">
            <w:pPr>
              <w:pStyle w:val="TableParagraph"/>
              <w:spacing w:before="0" w:line="360" w:lineRule="auto"/>
            </w:pPr>
            <w:r>
              <w:t>Tidak baik</w:t>
            </w:r>
          </w:p>
        </w:tc>
        <w:tc>
          <w:tcPr>
            <w:tcW w:w="1701" w:type="dxa"/>
            <w:tcBorders>
              <w:bottom w:val="single" w:sz="4" w:space="0" w:color="auto"/>
            </w:tcBorders>
          </w:tcPr>
          <w:p w:rsidR="00FF57DA" w:rsidRDefault="00FF57DA" w:rsidP="00A74B71">
            <w:pPr>
              <w:pStyle w:val="TableParagraph"/>
              <w:spacing w:before="0" w:line="360" w:lineRule="auto"/>
            </w:pPr>
            <w:r>
              <w:t>-</w:t>
            </w:r>
          </w:p>
        </w:tc>
        <w:tc>
          <w:tcPr>
            <w:tcW w:w="1985" w:type="dxa"/>
            <w:tcBorders>
              <w:bottom w:val="single" w:sz="4" w:space="0" w:color="auto"/>
            </w:tcBorders>
          </w:tcPr>
          <w:p w:rsidR="00FF57DA" w:rsidRDefault="00FF57DA" w:rsidP="00A74B71">
            <w:pPr>
              <w:pStyle w:val="TableParagraph"/>
              <w:spacing w:before="0" w:line="360" w:lineRule="auto"/>
            </w:pPr>
            <w:r>
              <w:t>-</w:t>
            </w:r>
          </w:p>
        </w:tc>
      </w:tr>
      <w:tr w:rsidR="00FF57DA" w:rsidTr="00824A9D">
        <w:trPr>
          <w:trHeight w:val="251"/>
        </w:trPr>
        <w:tc>
          <w:tcPr>
            <w:tcW w:w="1418" w:type="dxa"/>
            <w:tcBorders>
              <w:top w:val="single" w:sz="4" w:space="0" w:color="auto"/>
              <w:bottom w:val="single" w:sz="4" w:space="0" w:color="auto"/>
            </w:tcBorders>
          </w:tcPr>
          <w:p w:rsidR="00FF57DA" w:rsidRDefault="00FF57DA" w:rsidP="00A74B71">
            <w:pPr>
              <w:pStyle w:val="TableParagraph"/>
              <w:spacing w:before="0" w:line="360" w:lineRule="auto"/>
              <w:rPr>
                <w:rFonts w:ascii="Times New Roman"/>
                <w:sz w:val="18"/>
              </w:rPr>
            </w:pPr>
          </w:p>
        </w:tc>
        <w:tc>
          <w:tcPr>
            <w:tcW w:w="1984"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Total</w:t>
            </w:r>
          </w:p>
        </w:tc>
        <w:tc>
          <w:tcPr>
            <w:tcW w:w="1701"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76</w:t>
            </w:r>
          </w:p>
        </w:tc>
        <w:tc>
          <w:tcPr>
            <w:tcW w:w="1985" w:type="dxa"/>
            <w:tcBorders>
              <w:top w:val="single" w:sz="4" w:space="0" w:color="auto"/>
              <w:bottom w:val="single" w:sz="4" w:space="0" w:color="auto"/>
            </w:tcBorders>
          </w:tcPr>
          <w:p w:rsidR="00FF57DA" w:rsidRDefault="00FF57DA" w:rsidP="00A74B71">
            <w:pPr>
              <w:pStyle w:val="TableParagraph"/>
              <w:spacing w:before="0" w:line="360" w:lineRule="auto"/>
              <w:rPr>
                <w:b/>
              </w:rPr>
            </w:pPr>
            <w:r>
              <w:rPr>
                <w:b/>
              </w:rPr>
              <w:t>100%</w:t>
            </w:r>
          </w:p>
        </w:tc>
      </w:tr>
    </w:tbl>
    <w:p w:rsidR="00FF57DA" w:rsidRDefault="00FF57DA" w:rsidP="00FF57DA">
      <w:pPr>
        <w:pStyle w:val="BodyText"/>
        <w:spacing w:before="1" w:line="360" w:lineRule="auto"/>
        <w:ind w:right="2054"/>
      </w:pPr>
    </w:p>
    <w:p w:rsidR="00FF57DA" w:rsidRDefault="00FF57DA" w:rsidP="001606DE">
      <w:pPr>
        <w:pStyle w:val="BodyText"/>
        <w:spacing w:line="360" w:lineRule="auto"/>
        <w:ind w:firstLine="720"/>
        <w:jc w:val="both"/>
      </w:pPr>
      <w:r>
        <w:t xml:space="preserve">Berdasarkan Tabel 4.4 didapati pengetahuan responden pada kategori baik sebanyak 73 orang (96,05), pada kategori cukup baik sebanyak 1 orang (1,31%), kategori kurang baik sebanyak 2 orang (62,63%), tidak ada yang memiliki kategori pengetahuan tidak baik. </w:t>
      </w:r>
      <w:proofErr w:type="gramStart"/>
      <w:r>
        <w:t>Jumlah skor keseluruhan adalah 663.</w:t>
      </w:r>
      <w:proofErr w:type="gramEnd"/>
      <w:r w:rsidR="00566FD6">
        <w:t xml:space="preserve"> </w:t>
      </w:r>
      <w:proofErr w:type="gramStart"/>
      <w:r w:rsidR="00566FD6">
        <w:t xml:space="preserve">Faktor yang mempengaruhi tindakan adalah </w:t>
      </w:r>
      <w:r w:rsidR="00717020">
        <w:t>berdasarkan kepercayaan atau kenyakinan, ide, dan konsep terhadap objek, kehidupan emosional atau evaluasi orang terhadap objek dan kecendrungan untuk bertindak.</w:t>
      </w:r>
      <w:proofErr w:type="gramEnd"/>
    </w:p>
    <w:p w:rsidR="00FF57DA" w:rsidRPr="00054831" w:rsidRDefault="00FF57DA" w:rsidP="001606DE">
      <w:pPr>
        <w:pStyle w:val="BodyText"/>
        <w:spacing w:line="360" w:lineRule="auto"/>
        <w:ind w:firstLine="720"/>
        <w:jc w:val="both"/>
      </w:pPr>
      <w:r>
        <w:t>Secara keseluruhan tingkat pengetahuan responden terhadap penggunaan obat tanpa resep dokter di Dusun III Desa Ujung Serdang Kecamatan Tanjung Morawa Kabupaten Deli Serdang adalah:</w:t>
      </w:r>
    </w:p>
    <w:p w:rsidR="00B26ABB" w:rsidRDefault="00B26ABB" w:rsidP="001606DE">
      <w:pPr>
        <w:pStyle w:val="BodyText"/>
        <w:spacing w:line="360" w:lineRule="auto"/>
        <w:jc w:val="both"/>
      </w:pPr>
      <w:r>
        <w:t>Skor maksimal seluruh responden</w:t>
      </w:r>
    </w:p>
    <w:p w:rsidR="00FF57DA" w:rsidRDefault="00FF57DA" w:rsidP="001606DE">
      <w:pPr>
        <w:pStyle w:val="BodyText"/>
        <w:spacing w:line="360" w:lineRule="auto"/>
        <w:jc w:val="both"/>
      </w:pPr>
      <w:r>
        <w:t>= bobot jawaban benar × jumlah responden × jumlah soal</w:t>
      </w:r>
    </w:p>
    <w:p w:rsidR="00FF57DA" w:rsidRDefault="00FF57DA" w:rsidP="001606DE">
      <w:pPr>
        <w:pStyle w:val="BodyText"/>
        <w:spacing w:line="360" w:lineRule="auto"/>
        <w:jc w:val="both"/>
      </w:pPr>
      <w:r>
        <w:rPr>
          <w:sz w:val="35"/>
        </w:rPr>
        <w:t xml:space="preserve">     </w:t>
      </w:r>
      <w:r>
        <w:rPr>
          <w:sz w:val="35"/>
        </w:rPr>
        <w:tab/>
      </w:r>
      <w:r>
        <w:rPr>
          <w:sz w:val="35"/>
        </w:rPr>
        <w:tab/>
      </w:r>
      <w:r>
        <w:rPr>
          <w:sz w:val="35"/>
        </w:rPr>
        <w:tab/>
      </w:r>
      <w:r>
        <w:rPr>
          <w:sz w:val="35"/>
        </w:rPr>
        <w:tab/>
        <w:t xml:space="preserve">     </w:t>
      </w:r>
      <w:r>
        <w:t>= 1×76×10</w:t>
      </w:r>
    </w:p>
    <w:p w:rsidR="00FF57DA" w:rsidRDefault="00FF57DA" w:rsidP="001606DE">
      <w:pPr>
        <w:pStyle w:val="BodyText"/>
        <w:spacing w:line="360" w:lineRule="auto"/>
        <w:ind w:firstLine="504"/>
        <w:jc w:val="both"/>
      </w:pPr>
      <w:r>
        <w:t xml:space="preserve">       </w:t>
      </w:r>
      <w:r>
        <w:tab/>
      </w:r>
      <w:r>
        <w:tab/>
      </w:r>
      <w:r>
        <w:tab/>
        <w:t xml:space="preserve">     </w:t>
      </w:r>
      <w:r w:rsidR="00033C54">
        <w:t xml:space="preserve">  </w:t>
      </w:r>
      <w:r>
        <w:t>=</w:t>
      </w:r>
      <w:r>
        <w:rPr>
          <w:spacing w:val="61"/>
        </w:rPr>
        <w:t xml:space="preserve"> </w:t>
      </w:r>
      <w:r>
        <w:t>760</w:t>
      </w:r>
    </w:p>
    <w:p w:rsidR="00FF57DA" w:rsidRDefault="00FF57DA" w:rsidP="001606DE">
      <w:pPr>
        <w:pStyle w:val="BodyText"/>
        <w:spacing w:line="360" w:lineRule="auto"/>
        <w:jc w:val="both"/>
      </w:pPr>
      <w:r>
        <w:t xml:space="preserve">Tingkat Tindakan Responden        </w:t>
      </w:r>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663</m:t>
            </m:r>
          </m:num>
          <m:den>
            <m:r>
              <m:rPr>
                <m:sty m:val="p"/>
              </m:rPr>
              <w:rPr>
                <w:rFonts w:ascii="Cambria Math" w:hAnsi="Cambria Math" w:cs="Cambria Math"/>
              </w:rPr>
              <m:t>760</m:t>
            </m:r>
          </m:den>
        </m:f>
      </m:oMath>
      <w:r w:rsidR="00DF2221">
        <w:t xml:space="preserve"> x 100%</w:t>
      </w:r>
    </w:p>
    <w:p w:rsidR="00FF57DA" w:rsidRDefault="00FF57DA" w:rsidP="001606DE">
      <w:pPr>
        <w:spacing w:after="0" w:line="360" w:lineRule="auto"/>
        <w:ind w:firstLine="720"/>
        <w:jc w:val="both"/>
        <w:rPr>
          <w:rFonts w:ascii="Arial" w:hAnsi="Arial" w:cs="Arial"/>
        </w:rPr>
      </w:pPr>
      <w:r>
        <w:rPr>
          <w:rFonts w:ascii="Arial" w:hAnsi="Arial" w:cs="Arial"/>
        </w:rPr>
        <w:t xml:space="preserve">        </w:t>
      </w:r>
      <w:r w:rsidR="00DB2F66">
        <w:rPr>
          <w:rFonts w:ascii="Arial" w:hAnsi="Arial" w:cs="Arial"/>
        </w:rPr>
        <w:t>= 87</w:t>
      </w:r>
      <w:proofErr w:type="gramStart"/>
      <w:r w:rsidR="00DB2F66">
        <w:rPr>
          <w:rFonts w:ascii="Arial" w:hAnsi="Arial" w:cs="Arial"/>
        </w:rPr>
        <w:t>,24</w:t>
      </w:r>
      <w:proofErr w:type="gramEnd"/>
      <w:r w:rsidRPr="00054831">
        <w:rPr>
          <w:rFonts w:ascii="Arial" w:hAnsi="Arial" w:cs="Arial"/>
        </w:rPr>
        <w:t>%</w:t>
      </w:r>
      <w:r w:rsidR="00033C54">
        <w:rPr>
          <w:rFonts w:ascii="Arial" w:hAnsi="Arial" w:cs="Arial"/>
        </w:rPr>
        <w:t xml:space="preserve"> ( Termasuk Katagori Baik)</w:t>
      </w:r>
    </w:p>
    <w:p w:rsidR="00033C54" w:rsidRPr="00033C54" w:rsidRDefault="00033C54" w:rsidP="001606DE">
      <w:pPr>
        <w:pStyle w:val="BodyText"/>
        <w:spacing w:line="360" w:lineRule="auto"/>
        <w:ind w:firstLine="720"/>
        <w:jc w:val="both"/>
      </w:pPr>
      <w:r w:rsidRPr="00033C54">
        <w:t xml:space="preserve">Menurut Notoatmodjo (2016), tindakan merupakan suatu perbuatan subjek terhadap objek. </w:t>
      </w:r>
      <w:proofErr w:type="gramStart"/>
      <w:r w:rsidRPr="00033C54">
        <w:t>Tindakan dapat dikatakan merupakan tindak lanjut dari sikap.</w:t>
      </w:r>
      <w:proofErr w:type="gramEnd"/>
      <w:r w:rsidRPr="00033C54">
        <w:t xml:space="preserve"> </w:t>
      </w:r>
      <w:proofErr w:type="gramStart"/>
      <w:r w:rsidRPr="00033C54">
        <w:t>Sikap memiliki hubungan yang positif dan signifikan dengan tindakan.</w:t>
      </w:r>
      <w:proofErr w:type="gramEnd"/>
      <w:r w:rsidRPr="00033C54">
        <w:t xml:space="preserve"> Dengan kata </w:t>
      </w:r>
      <w:proofErr w:type="gramStart"/>
      <w:r w:rsidRPr="00033C54">
        <w:t>lain</w:t>
      </w:r>
      <w:proofErr w:type="gramEnd"/>
      <w:r w:rsidRPr="00033C54">
        <w:t>, semakin baik sikap, semakin baik pula tindakan yang dilakukan demikian pula sebaliknya. Suatu sikap belum tentu terwujud dalam tindakan, sebab untuk terwujudnya tindakan perlu faktor lain antara lain adanya fasilitas atau sarana dan</w:t>
      </w:r>
      <w:r w:rsidRPr="00033C54">
        <w:rPr>
          <w:spacing w:val="-1"/>
        </w:rPr>
        <w:t xml:space="preserve"> </w:t>
      </w:r>
      <w:r w:rsidRPr="00033C54">
        <w:t>prasarana.</w:t>
      </w:r>
    </w:p>
    <w:p w:rsidR="00FF57DA" w:rsidRPr="00033C54" w:rsidRDefault="00033C54" w:rsidP="001606DE">
      <w:pPr>
        <w:spacing w:after="0" w:line="360" w:lineRule="auto"/>
        <w:ind w:firstLine="720"/>
        <w:jc w:val="both"/>
        <w:rPr>
          <w:rFonts w:ascii="Arial" w:hAnsi="Arial" w:cs="Arial"/>
        </w:rPr>
      </w:pPr>
      <w:proofErr w:type="gramStart"/>
      <w:r w:rsidRPr="00033C54">
        <w:rPr>
          <w:rFonts w:ascii="Arial" w:hAnsi="Arial" w:cs="Arial"/>
        </w:rPr>
        <w:lastRenderedPageBreak/>
        <w:t>Dari data penelitian yang diperoleh tentang tin</w:t>
      </w:r>
      <w:r>
        <w:rPr>
          <w:rFonts w:ascii="Arial" w:hAnsi="Arial" w:cs="Arial"/>
        </w:rPr>
        <w:t xml:space="preserve">dakan swamedikasi memiliki kategori </w:t>
      </w:r>
      <w:r w:rsidRPr="00033C54">
        <w:rPr>
          <w:rFonts w:ascii="Arial" w:hAnsi="Arial" w:cs="Arial"/>
        </w:rPr>
        <w:t>baik.</w:t>
      </w:r>
      <w:proofErr w:type="gramEnd"/>
      <w:r>
        <w:rPr>
          <w:rFonts w:ascii="Arial" w:hAnsi="Arial" w:cs="Arial"/>
        </w:rPr>
        <w:t xml:space="preserve"> </w:t>
      </w:r>
      <w:r w:rsidR="00FF57DA" w:rsidRPr="00033C54">
        <w:rPr>
          <w:rFonts w:ascii="Arial" w:hAnsi="Arial" w:cs="Arial"/>
        </w:rPr>
        <w:t>Maka Pengetahuan Responden Terhadap Penggunaan Obat Tanpa Resep Dokter Adalah Baik.</w:t>
      </w:r>
    </w:p>
    <w:p w:rsidR="00FF57DA" w:rsidRDefault="0089441E" w:rsidP="00B26ABB">
      <w:pPr>
        <w:pStyle w:val="Heading1"/>
        <w:spacing w:line="360" w:lineRule="auto"/>
        <w:ind w:left="0"/>
        <w:jc w:val="both"/>
      </w:pPr>
      <w:r>
        <w:t xml:space="preserve">4.2   </w:t>
      </w:r>
      <w:r w:rsidR="009143A2">
        <w:t xml:space="preserve">  </w:t>
      </w:r>
      <w:r w:rsidR="00FF57DA">
        <w:t>Pembahasan</w:t>
      </w:r>
    </w:p>
    <w:p w:rsidR="00FF57DA" w:rsidRDefault="00FF57DA" w:rsidP="001606DE">
      <w:pPr>
        <w:pStyle w:val="BodyText"/>
        <w:spacing w:line="360" w:lineRule="auto"/>
        <w:ind w:firstLine="720"/>
        <w:jc w:val="both"/>
      </w:pPr>
      <w:r>
        <w:t>Berdasarkan hasil penelitian Pengetahuan Sikap Dan Tindakan  Masyarakat Terhadap Penggunaan Obat Tanpa Resep Dokter Di Dusun III Desa Ujung Serdang Kecamatan Tanjung Morawa Kabupaten Deli Serdang</w:t>
      </w:r>
      <w:r w:rsidR="00887F00">
        <w:t xml:space="preserve"> </w:t>
      </w:r>
      <w:r>
        <w:t>dengan jumlah sampel 76 orang, maka didapatkan pembahasan sebagai berikut:</w:t>
      </w:r>
    </w:p>
    <w:p w:rsidR="00FF57DA" w:rsidRPr="00155F80" w:rsidRDefault="0089441E" w:rsidP="00D643BF">
      <w:pPr>
        <w:pStyle w:val="Heading1"/>
        <w:tabs>
          <w:tab w:val="left" w:pos="2996"/>
        </w:tabs>
        <w:spacing w:line="360" w:lineRule="auto"/>
        <w:ind w:left="567" w:hanging="567"/>
      </w:pPr>
      <w:r w:rsidRPr="00155F80">
        <w:t>4.2</w:t>
      </w:r>
      <w:r w:rsidR="00494332" w:rsidRPr="00155F80">
        <w:t>.1</w:t>
      </w:r>
      <w:r w:rsidR="00FF57DA" w:rsidRPr="00155F80">
        <w:t xml:space="preserve"> Karakteristik Masyarakat Terhadap Penggunaan Obat</w:t>
      </w:r>
      <w:r w:rsidR="001606DE">
        <w:t xml:space="preserve"> Tanpa </w:t>
      </w:r>
      <w:r w:rsidR="00FF57DA" w:rsidRPr="00155F80">
        <w:t>Resep Dokter Di Dusun III Desa Ujung Serdang Kecamatan Tanjung Morawa Kabupaten Deli</w:t>
      </w:r>
      <w:r w:rsidR="00FF57DA" w:rsidRPr="00155F80">
        <w:rPr>
          <w:spacing w:val="-3"/>
        </w:rPr>
        <w:t xml:space="preserve"> </w:t>
      </w:r>
      <w:r w:rsidR="00FF57DA" w:rsidRPr="00155F80">
        <w:t>Serdang</w:t>
      </w:r>
    </w:p>
    <w:p w:rsidR="00FF57DA" w:rsidRDefault="00FF57DA" w:rsidP="00D643BF">
      <w:pPr>
        <w:spacing w:after="0" w:line="360" w:lineRule="auto"/>
        <w:ind w:firstLine="567"/>
        <w:jc w:val="both"/>
        <w:rPr>
          <w:rFonts w:ascii="Arial" w:hAnsi="Arial" w:cs="Arial"/>
        </w:rPr>
      </w:pPr>
      <w:r w:rsidRPr="005664A2">
        <w:rPr>
          <w:rFonts w:ascii="Arial" w:hAnsi="Arial" w:cs="Arial"/>
        </w:rPr>
        <w:t>Karakteri</w:t>
      </w:r>
      <w:r>
        <w:rPr>
          <w:rFonts w:ascii="Arial" w:hAnsi="Arial" w:cs="Arial"/>
        </w:rPr>
        <w:t>stik responden yang berjumlah 76</w:t>
      </w:r>
      <w:r w:rsidRPr="005664A2">
        <w:rPr>
          <w:rFonts w:ascii="Arial" w:hAnsi="Arial" w:cs="Arial"/>
        </w:rPr>
        <w:t xml:space="preserve"> orang yang diperoleh dari hasil survei meliputi </w:t>
      </w:r>
      <w:proofErr w:type="gramStart"/>
      <w:r w:rsidRPr="005664A2">
        <w:rPr>
          <w:rFonts w:ascii="Arial" w:hAnsi="Arial" w:cs="Arial"/>
        </w:rPr>
        <w:t>usia</w:t>
      </w:r>
      <w:proofErr w:type="gramEnd"/>
      <w:r w:rsidRPr="005664A2">
        <w:rPr>
          <w:rFonts w:ascii="Arial" w:hAnsi="Arial" w:cs="Arial"/>
        </w:rPr>
        <w:t>, pendidikan dan pekerjaan yang diperoleh dari ha</w:t>
      </w:r>
      <w:r>
        <w:rPr>
          <w:rFonts w:ascii="Arial" w:hAnsi="Arial" w:cs="Arial"/>
        </w:rPr>
        <w:t>sil kuisioner masyarakat dusun III Desa Ujung Serdang Kecamatan Tanjung Morawa Kabupaten Deli S</w:t>
      </w:r>
      <w:r w:rsidRPr="005664A2">
        <w:rPr>
          <w:rFonts w:ascii="Arial" w:hAnsi="Arial" w:cs="Arial"/>
        </w:rPr>
        <w:t>erdang.</w:t>
      </w:r>
    </w:p>
    <w:p w:rsidR="002D78C6" w:rsidRPr="005664A2" w:rsidRDefault="00887F00" w:rsidP="00D643BF">
      <w:pPr>
        <w:pStyle w:val="BodyText"/>
        <w:spacing w:line="360" w:lineRule="auto"/>
        <w:ind w:firstLine="720"/>
        <w:jc w:val="both"/>
      </w:pPr>
      <w:r>
        <w:t>Berdasarkan Tabel 4.2 diatas, dapat dijelaskan, bahwa dari 76 responden 32 responden (42,10%) adalah berjenis kelamin laki laki, dan 44 responden (57,89%) berjenis kelamin perempuan. Berdasarkan Tabel 4.3 diatas, dapat dijelaskan, bahwa dari 76 responden 19 responden (25%) adalah usia 18-25 Tahun, 23 (30</w:t>
      </w:r>
      <w:proofErr w:type="gramStart"/>
      <w:r>
        <w:t>,26</w:t>
      </w:r>
      <w:proofErr w:type="gramEnd"/>
      <w:r>
        <w:t>%) adalah usia 26 – 45 Tahun, 33 (43,42%) adalah usia 46 – 55 Tahun dan 1 (1,31%) adalah usia &gt;60 tahun. Berdasarkan table 4.4 diatas, dapat dijelaskan bahwa dari 76 responden, 20 (26,31%) berpendidikan SD-SMP, 40 (52,63%) berpendidikan sekolah menengah atas/Sedejarat, 16 (21,05%) berpendidikan Perguruan tinggi.Berdasarkan tabel 4.5 dapat dilihat 76 responden, 34 ( 44,73%) bekerja sebagai Petani, 11 (14,47%) bekerja sebagai Pedagang, 28 ( 36,84%) bekerja sebagai Wiraswasta,  dan 3 ( 3,</w:t>
      </w:r>
      <w:r w:rsidR="00155F80">
        <w:t xml:space="preserve">94%) bekerja sebagai PNS/ABRI. </w:t>
      </w:r>
    </w:p>
    <w:p w:rsidR="00DF3690" w:rsidRDefault="00DF3690" w:rsidP="00D643BF">
      <w:pPr>
        <w:pStyle w:val="Heading1"/>
        <w:tabs>
          <w:tab w:val="left" w:pos="567"/>
        </w:tabs>
        <w:spacing w:before="240" w:line="360" w:lineRule="auto"/>
        <w:ind w:left="709" w:hanging="709"/>
      </w:pPr>
    </w:p>
    <w:p w:rsidR="00DF3690" w:rsidRDefault="00DF3690" w:rsidP="00D643BF">
      <w:pPr>
        <w:pStyle w:val="Heading1"/>
        <w:tabs>
          <w:tab w:val="left" w:pos="567"/>
        </w:tabs>
        <w:spacing w:before="240" w:line="360" w:lineRule="auto"/>
        <w:ind w:left="709" w:hanging="709"/>
      </w:pPr>
    </w:p>
    <w:p w:rsidR="00DF3690" w:rsidRDefault="00DF3690" w:rsidP="00D643BF">
      <w:pPr>
        <w:pStyle w:val="Heading1"/>
        <w:tabs>
          <w:tab w:val="left" w:pos="567"/>
        </w:tabs>
        <w:spacing w:before="240" w:line="360" w:lineRule="auto"/>
        <w:ind w:left="709" w:hanging="709"/>
      </w:pPr>
    </w:p>
    <w:p w:rsidR="00DF3690" w:rsidRDefault="00DF3690" w:rsidP="00D643BF">
      <w:pPr>
        <w:pStyle w:val="Heading1"/>
        <w:tabs>
          <w:tab w:val="left" w:pos="567"/>
        </w:tabs>
        <w:spacing w:before="240" w:line="360" w:lineRule="auto"/>
        <w:ind w:left="709" w:hanging="709"/>
      </w:pPr>
    </w:p>
    <w:p w:rsidR="00FF57DA" w:rsidRPr="00155F80" w:rsidRDefault="0089441E" w:rsidP="00D643BF">
      <w:pPr>
        <w:pStyle w:val="Heading1"/>
        <w:tabs>
          <w:tab w:val="left" w:pos="567"/>
        </w:tabs>
        <w:spacing w:before="240" w:line="360" w:lineRule="auto"/>
        <w:ind w:left="709" w:hanging="709"/>
      </w:pPr>
      <w:r w:rsidRPr="00155F80">
        <w:lastRenderedPageBreak/>
        <w:t>4.2</w:t>
      </w:r>
      <w:r w:rsidR="00494332" w:rsidRPr="00155F80">
        <w:t>.2</w:t>
      </w:r>
      <w:r w:rsidR="00FF57DA" w:rsidRPr="00155F80">
        <w:t xml:space="preserve"> </w:t>
      </w:r>
      <w:r w:rsidR="00265787">
        <w:t xml:space="preserve"> </w:t>
      </w:r>
      <w:r w:rsidR="00F148B1">
        <w:t xml:space="preserve"> </w:t>
      </w:r>
      <w:r w:rsidR="00FF57DA" w:rsidRPr="00155F80">
        <w:t>Pengetahaun Masyarakat Terhadap Penggunaan Obat Tanpa Resep Dokter Di Dusun I</w:t>
      </w:r>
      <w:r w:rsidR="00D7643E">
        <w:t xml:space="preserve">II Desa Ujung Serdang Kecamatan </w:t>
      </w:r>
      <w:r w:rsidR="00FF57DA" w:rsidRPr="00155F80">
        <w:t>Tanjung Morawa Kabupaten Deli</w:t>
      </w:r>
      <w:r w:rsidR="00FF57DA" w:rsidRPr="00155F80">
        <w:rPr>
          <w:spacing w:val="-3"/>
        </w:rPr>
        <w:t xml:space="preserve"> </w:t>
      </w:r>
      <w:r w:rsidR="00FF57DA" w:rsidRPr="00155F80">
        <w:t>Serdang</w:t>
      </w:r>
    </w:p>
    <w:p w:rsidR="00887F00" w:rsidRPr="00CF30D2" w:rsidRDefault="00FF57DA" w:rsidP="00D643BF">
      <w:pPr>
        <w:pStyle w:val="BodyText"/>
        <w:spacing w:line="360" w:lineRule="auto"/>
        <w:ind w:firstLine="720"/>
        <w:jc w:val="both"/>
      </w:pPr>
      <w:proofErr w:type="gramStart"/>
      <w:r w:rsidRPr="00CF30D2">
        <w:t>Berdasarkan hasil penelitian pengetahuan masyarakat terhadap penggunaan ob</w:t>
      </w:r>
      <w:r>
        <w:t>at tanpa resep dokter di Dusun III Desa Ujung Serdang Kecamatan Tanjung Morawa</w:t>
      </w:r>
      <w:r w:rsidRPr="00CF30D2">
        <w:t xml:space="preserve"> Del</w:t>
      </w:r>
      <w:r>
        <w:t>i Serdang didapati bahwa dari 76</w:t>
      </w:r>
      <w:r w:rsidRPr="00CF30D2">
        <w:t xml:space="preserve"> responden</w:t>
      </w:r>
      <w:r>
        <w:t xml:space="preserve"> mayoritas berpengetahuan </w:t>
      </w:r>
      <w:r w:rsidRPr="00CF30D2">
        <w:t>baik.</w:t>
      </w:r>
      <w:proofErr w:type="gramEnd"/>
      <w:r w:rsidRPr="00CF30D2">
        <w:t xml:space="preserve"> </w:t>
      </w:r>
      <w:proofErr w:type="gramStart"/>
      <w:r w:rsidRPr="00CF30D2">
        <w:t>Hal ini dipengaruhi oleh karakteristik responden.</w:t>
      </w:r>
      <w:proofErr w:type="gramEnd"/>
    </w:p>
    <w:p w:rsidR="00FF57DA" w:rsidRPr="00CF30D2" w:rsidRDefault="00FF57DA" w:rsidP="001606DE">
      <w:pPr>
        <w:pStyle w:val="TableParagraph"/>
        <w:spacing w:before="0" w:line="360" w:lineRule="auto"/>
        <w:ind w:firstLine="720"/>
        <w:jc w:val="both"/>
      </w:pPr>
      <w:proofErr w:type="gramStart"/>
      <w:r w:rsidRPr="00CF30D2">
        <w:t>Menurut Notoatmodjo (2014) pengetahuan hasil pengindraan manusia, atau hasil seseorang terhadap objek melalui indar yang dimilikinya (mata, hidung, telinga, dan sebagainya).</w:t>
      </w:r>
      <w:proofErr w:type="gramEnd"/>
      <w:r w:rsidRPr="00CF30D2">
        <w:t xml:space="preserve"> Dengan sendirinya pada waktu pengindraan sehingga menghasilkan pengetahuan tersebut sangat dipengaruhi oleh </w:t>
      </w:r>
      <w:proofErr w:type="gramStart"/>
      <w:r w:rsidRPr="00CF30D2">
        <w:t>intensitas  perhatian</w:t>
      </w:r>
      <w:proofErr w:type="gramEnd"/>
      <w:r w:rsidRPr="00CF30D2">
        <w:t xml:space="preserve"> dan presepsi terhadap objek.</w:t>
      </w:r>
      <w:r w:rsidR="00342FEC">
        <w:t xml:space="preserve"> </w:t>
      </w:r>
      <w:r w:rsidRPr="00CF30D2">
        <w:t>Dari hasil penelitian pengetahuan</w:t>
      </w:r>
      <w:r>
        <w:t xml:space="preserve"> responden </w:t>
      </w:r>
      <w:r w:rsidR="00DB2F66">
        <w:t>memiliki sikap baik yaitu (80</w:t>
      </w:r>
      <w:proofErr w:type="gramStart"/>
      <w:r w:rsidR="00DB2F66">
        <w:t>,05</w:t>
      </w:r>
      <w:proofErr w:type="gramEnd"/>
      <w:r w:rsidRPr="00CF30D2">
        <w:t xml:space="preserve">%) </w:t>
      </w:r>
      <w:r w:rsidRPr="0026322C">
        <w:rPr>
          <w:color w:val="0D0D0D" w:themeColor="text1" w:themeTint="F2"/>
        </w:rPr>
        <w:t>Menurut Notoatmodjo (2014) faktor yang mempengaruhi pengetahuan adalah umur</w:t>
      </w:r>
      <w:proofErr w:type="gramStart"/>
      <w:r w:rsidRPr="0026322C">
        <w:rPr>
          <w:color w:val="0D0D0D" w:themeColor="text1" w:themeTint="F2"/>
        </w:rPr>
        <w:t>,pendidikan</w:t>
      </w:r>
      <w:proofErr w:type="gramEnd"/>
      <w:r w:rsidRPr="0026322C">
        <w:rPr>
          <w:color w:val="0D0D0D" w:themeColor="text1" w:themeTint="F2"/>
        </w:rPr>
        <w:t>, pekerjaan M</w:t>
      </w:r>
      <w:r w:rsidR="00385E3E">
        <w:rPr>
          <w:color w:val="0D0D0D" w:themeColor="text1" w:themeTint="F2"/>
        </w:rPr>
        <w:t>ayoritas responden berumur 18</w:t>
      </w:r>
      <w:r w:rsidR="00DB2F66">
        <w:rPr>
          <w:color w:val="0D0D0D" w:themeColor="text1" w:themeTint="F2"/>
        </w:rPr>
        <w:t>-60 sebanyak 76 responden (80,05</w:t>
      </w:r>
      <w:r w:rsidRPr="0026322C">
        <w:rPr>
          <w:color w:val="0D0D0D" w:themeColor="text1" w:themeTint="F2"/>
        </w:rPr>
        <w:t xml:space="preserve">%) Hal ini dapat dijelaskan bahwa saat semakin cukup umur tingkat kematangan dan kekuatan seseorang </w:t>
      </w:r>
      <w:proofErr w:type="gramStart"/>
      <w:r w:rsidRPr="00CF30D2">
        <w:t>akan</w:t>
      </w:r>
      <w:proofErr w:type="gramEnd"/>
      <w:r w:rsidRPr="00CF30D2">
        <w:t xml:space="preserve"> lebih</w:t>
      </w:r>
      <w:r>
        <w:t xml:space="preserve"> </w:t>
      </w:r>
      <w:r w:rsidRPr="00CF30D2">
        <w:t>matang dalam berfikir sehingga melalui pengetahuan yang telah dimiliki sebelumnya, pengalaman sendiri, pengalaman orang lain, lingkungan dan</w:t>
      </w:r>
      <w:r w:rsidR="00385E3E">
        <w:t xml:space="preserve"> </w:t>
      </w:r>
      <w:r w:rsidRPr="00CF30D2">
        <w:t>faktor lainnya dapat membentuk pengetahuan seseorang dalam jangka waktu yang lama dan akan tetap bertahan sampai tua. Menurut penelitian yang dilakukan oleh Darmawati, A.</w:t>
      </w:r>
      <w:r w:rsidRPr="00CF30D2">
        <w:rPr>
          <w:spacing w:val="-1"/>
        </w:rPr>
        <w:t xml:space="preserve"> </w:t>
      </w:r>
      <w:r w:rsidRPr="00CF30D2">
        <w:t>(2016)</w:t>
      </w:r>
    </w:p>
    <w:p w:rsidR="00033C54" w:rsidRPr="00FE38C7" w:rsidRDefault="00FF57DA" w:rsidP="001606DE">
      <w:pPr>
        <w:spacing w:after="0" w:line="360" w:lineRule="auto"/>
        <w:ind w:firstLine="720"/>
        <w:jc w:val="both"/>
        <w:rPr>
          <w:rFonts w:ascii="Arial" w:hAnsi="Arial" w:cs="Arial"/>
        </w:rPr>
      </w:pPr>
      <w:r w:rsidRPr="00CF30D2">
        <w:rPr>
          <w:rFonts w:ascii="Arial" w:hAnsi="Arial" w:cs="Arial"/>
        </w:rPr>
        <w:t>Mayoritas responden</w:t>
      </w:r>
      <w:r>
        <w:rPr>
          <w:rFonts w:ascii="Arial" w:hAnsi="Arial" w:cs="Arial"/>
        </w:rPr>
        <w:t xml:space="preserve"> berpengetahuan</w:t>
      </w:r>
      <w:r w:rsidRPr="00CF30D2">
        <w:rPr>
          <w:rFonts w:ascii="Arial" w:hAnsi="Arial" w:cs="Arial"/>
        </w:rPr>
        <w:t xml:space="preserve"> baik dipengaruhi oleh pendidikan dimana mayoritas masyarakat tersebut berpendidikan (</w:t>
      </w:r>
      <w:r>
        <w:rPr>
          <w:rFonts w:ascii="Arial" w:hAnsi="Arial" w:cs="Arial"/>
        </w:rPr>
        <w:t>SMA) yang paling banyak yakni 40 responden (52,63</w:t>
      </w:r>
      <w:r w:rsidRPr="00CF30D2">
        <w:rPr>
          <w:rFonts w:ascii="Arial" w:hAnsi="Arial" w:cs="Arial"/>
        </w:rPr>
        <w:t xml:space="preserve">%), karena pengetahuan dipengaruhi oleh pendidikan </w:t>
      </w:r>
      <w:r>
        <w:rPr>
          <w:rFonts w:ascii="Arial" w:hAnsi="Arial" w:cs="Arial"/>
        </w:rPr>
        <w:t>maka di dusun III desa Ujung Serdang</w:t>
      </w:r>
      <w:r w:rsidRPr="00CF30D2">
        <w:rPr>
          <w:rFonts w:ascii="Arial" w:hAnsi="Arial" w:cs="Arial"/>
        </w:rPr>
        <w:t xml:space="preserve"> pendidikan masyarakat yang paling banyak di tingakat Menengah (SMA). Teori </w:t>
      </w:r>
      <w:proofErr w:type="gramStart"/>
      <w:r w:rsidRPr="00CF30D2">
        <w:rPr>
          <w:rFonts w:ascii="Arial" w:hAnsi="Arial" w:cs="Arial"/>
        </w:rPr>
        <w:t>mengatakan  bahwa</w:t>
      </w:r>
      <w:proofErr w:type="gramEnd"/>
      <w:r w:rsidRPr="00CF30D2">
        <w:rPr>
          <w:rFonts w:ascii="Arial" w:hAnsi="Arial" w:cs="Arial"/>
        </w:rPr>
        <w:t xml:space="preserve"> pendidikan adalah suatu kegiatan atau proses pembelajaran untuk mengembangkan atau meningkatkan kemampuan tertentu sehingga sasaran pendidikan itu dapat berdiri sendiri. </w:t>
      </w:r>
      <w:proofErr w:type="gramStart"/>
      <w:r w:rsidRPr="00CF30D2">
        <w:rPr>
          <w:rFonts w:ascii="Arial" w:hAnsi="Arial" w:cs="Arial"/>
        </w:rPr>
        <w:t>Tingkat pendidikan turut pula menentukan mudah tidaknya seseorang dalam menyerap</w:t>
      </w:r>
      <w:r>
        <w:rPr>
          <w:rFonts w:ascii="Arial" w:hAnsi="Arial" w:cs="Arial"/>
        </w:rPr>
        <w:t xml:space="preserve"> </w:t>
      </w:r>
      <w:r w:rsidRPr="00CF30D2">
        <w:rPr>
          <w:rFonts w:ascii="Arial" w:hAnsi="Arial" w:cs="Arial"/>
        </w:rPr>
        <w:t>dan memahami pengetahuan yang mereka</w:t>
      </w:r>
      <w:r w:rsidRPr="00CF30D2">
        <w:rPr>
          <w:rFonts w:ascii="Arial" w:hAnsi="Arial" w:cs="Arial"/>
          <w:spacing w:val="33"/>
        </w:rPr>
        <w:t xml:space="preserve"> </w:t>
      </w:r>
      <w:r w:rsidRPr="00CF30D2">
        <w:rPr>
          <w:rFonts w:ascii="Arial" w:hAnsi="Arial" w:cs="Arial"/>
        </w:rPr>
        <w:t>peroleh,</w:t>
      </w:r>
      <w:r w:rsidRPr="00CF30D2">
        <w:rPr>
          <w:rFonts w:ascii="Arial" w:hAnsi="Arial" w:cs="Arial"/>
          <w:spacing w:val="36"/>
        </w:rPr>
        <w:t xml:space="preserve"> </w:t>
      </w:r>
      <w:r w:rsidRPr="00CF30D2">
        <w:rPr>
          <w:rFonts w:ascii="Arial" w:hAnsi="Arial" w:cs="Arial"/>
        </w:rPr>
        <w:t>pada</w:t>
      </w:r>
      <w:r w:rsidRPr="00CF30D2">
        <w:rPr>
          <w:rFonts w:ascii="Arial" w:hAnsi="Arial" w:cs="Arial"/>
          <w:spacing w:val="34"/>
        </w:rPr>
        <w:t xml:space="preserve"> </w:t>
      </w:r>
      <w:r w:rsidRPr="00CF30D2">
        <w:rPr>
          <w:rFonts w:ascii="Arial" w:hAnsi="Arial" w:cs="Arial"/>
        </w:rPr>
        <w:t>umumnya</w:t>
      </w:r>
      <w:r w:rsidRPr="00CF30D2">
        <w:rPr>
          <w:rFonts w:ascii="Arial" w:hAnsi="Arial" w:cs="Arial"/>
          <w:spacing w:val="33"/>
        </w:rPr>
        <w:t xml:space="preserve"> </w:t>
      </w:r>
      <w:r w:rsidRPr="00CF30D2">
        <w:rPr>
          <w:rFonts w:ascii="Arial" w:hAnsi="Arial" w:cs="Arial"/>
        </w:rPr>
        <w:t>semakin</w:t>
      </w:r>
      <w:r w:rsidRPr="00CF30D2">
        <w:rPr>
          <w:rFonts w:ascii="Arial" w:hAnsi="Arial" w:cs="Arial"/>
          <w:spacing w:val="34"/>
        </w:rPr>
        <w:t xml:space="preserve"> </w:t>
      </w:r>
      <w:r w:rsidRPr="00CF30D2">
        <w:rPr>
          <w:rFonts w:ascii="Arial" w:hAnsi="Arial" w:cs="Arial"/>
        </w:rPr>
        <w:t>tinggi</w:t>
      </w:r>
      <w:r w:rsidRPr="00CF30D2">
        <w:rPr>
          <w:rFonts w:ascii="Arial" w:hAnsi="Arial" w:cs="Arial"/>
          <w:spacing w:val="31"/>
        </w:rPr>
        <w:t xml:space="preserve"> </w:t>
      </w:r>
      <w:r w:rsidRPr="00CF30D2">
        <w:rPr>
          <w:rFonts w:ascii="Arial" w:hAnsi="Arial" w:cs="Arial"/>
        </w:rPr>
        <w:t>pendidikan</w:t>
      </w:r>
      <w:r w:rsidRPr="00CF30D2">
        <w:rPr>
          <w:rFonts w:ascii="Arial" w:hAnsi="Arial" w:cs="Arial"/>
          <w:spacing w:val="34"/>
        </w:rPr>
        <w:t xml:space="preserve"> </w:t>
      </w:r>
      <w:r w:rsidRPr="00CF30D2">
        <w:rPr>
          <w:rFonts w:ascii="Arial" w:hAnsi="Arial" w:cs="Arial"/>
        </w:rPr>
        <w:t>seseorang</w:t>
      </w:r>
      <w:r>
        <w:rPr>
          <w:rFonts w:ascii="Arial" w:hAnsi="Arial" w:cs="Arial"/>
        </w:rPr>
        <w:t xml:space="preserve"> </w:t>
      </w:r>
      <w:r w:rsidRPr="00CF30D2">
        <w:rPr>
          <w:rFonts w:ascii="Arial" w:hAnsi="Arial" w:cs="Arial"/>
        </w:rPr>
        <w:t>semakin</w:t>
      </w:r>
      <w:r>
        <w:rPr>
          <w:rFonts w:ascii="Arial" w:hAnsi="Arial" w:cs="Arial"/>
        </w:rPr>
        <w:t xml:space="preserve"> </w:t>
      </w:r>
      <w:r w:rsidRPr="009244B1">
        <w:rPr>
          <w:rFonts w:ascii="Arial" w:hAnsi="Arial" w:cs="Arial"/>
        </w:rPr>
        <w:t>baik pula pengetahuanya.</w:t>
      </w:r>
      <w:proofErr w:type="gramEnd"/>
      <w:r w:rsidRPr="009244B1">
        <w:rPr>
          <w:rFonts w:ascii="Arial" w:hAnsi="Arial" w:cs="Arial"/>
        </w:rPr>
        <w:t xml:space="preserve"> Menurut penelitian yang dilakukan oleh </w:t>
      </w:r>
      <w:proofErr w:type="gramStart"/>
      <w:r w:rsidRPr="009244B1">
        <w:rPr>
          <w:rFonts w:ascii="Arial" w:hAnsi="Arial" w:cs="Arial"/>
        </w:rPr>
        <w:t>Arras</w:t>
      </w:r>
      <w:r w:rsidR="00FE38C7">
        <w:rPr>
          <w:rFonts w:ascii="Arial" w:hAnsi="Arial" w:cs="Arial"/>
        </w:rPr>
        <w:t>ily</w:t>
      </w:r>
      <w:proofErr w:type="gramEnd"/>
      <w:r w:rsidR="00FE38C7">
        <w:rPr>
          <w:rFonts w:ascii="Arial" w:hAnsi="Arial" w:cs="Arial"/>
        </w:rPr>
        <w:t>, oktarisa khairiyah (2016).</w:t>
      </w:r>
    </w:p>
    <w:p w:rsidR="00123DEB" w:rsidRPr="001606DE" w:rsidRDefault="007D1DB1" w:rsidP="001606DE">
      <w:pPr>
        <w:pStyle w:val="BodyText"/>
        <w:spacing w:line="360" w:lineRule="auto"/>
        <w:ind w:firstLine="720"/>
        <w:jc w:val="both"/>
        <w:rPr>
          <w:color w:val="0D0D0D" w:themeColor="text1" w:themeTint="F2"/>
        </w:rPr>
      </w:pPr>
      <w:r>
        <w:lastRenderedPageBreak/>
        <w:t xml:space="preserve">Pengetahuan </w:t>
      </w:r>
      <w:r w:rsidR="00FF57DA">
        <w:t>baik juga dipengaruhi oleh pekerjaan, dimana mayoritas responde</w:t>
      </w:r>
      <w:r w:rsidR="00342FEC">
        <w:t>n memiliki pekerjaan sebagai petani sebanyak 34 orang (44,73</w:t>
      </w:r>
      <w:r w:rsidR="00FF57DA">
        <w:t>%), karena salah satu faktor yang mempengaruhi pengetahuan di</w:t>
      </w:r>
      <w:r w:rsidR="00342FEC">
        <w:t xml:space="preserve"> </w:t>
      </w:r>
      <w:r w:rsidR="00FF57DA">
        <w:t xml:space="preserve">dapati dari faktor pekerjaan, di Dusun III Desa ujung Serdang Kecamatan Tanjung Morawa Kabupaten Deli Serdang responden paling banyak bekerja sebagai petani. </w:t>
      </w:r>
      <w:proofErr w:type="gramStart"/>
      <w:r w:rsidR="00FF57DA">
        <w:rPr>
          <w:i/>
        </w:rPr>
        <w:t xml:space="preserve">Dictionary of Education </w:t>
      </w:r>
      <w:r w:rsidR="00FF57DA">
        <w:t>menyebutkan seseorang mengembangkan kemampuan sikap dan bentuk tingkah laku lainnya seharihari apabila hal tersebut tidak memberikan gangguan rasa tidak enak (Sujiyat</w:t>
      </w:r>
      <w:r w:rsidR="001606DE">
        <w:t>ini, 2009).</w:t>
      </w:r>
      <w:proofErr w:type="gramEnd"/>
      <w:r w:rsidR="001606DE">
        <w:t xml:space="preserve"> </w:t>
      </w:r>
    </w:p>
    <w:p w:rsidR="00FF57DA" w:rsidRDefault="00FF57DA" w:rsidP="00655C7C">
      <w:pPr>
        <w:pStyle w:val="BodyText"/>
        <w:spacing w:line="360" w:lineRule="auto"/>
        <w:ind w:firstLine="720"/>
        <w:jc w:val="both"/>
      </w:pPr>
      <w:proofErr w:type="gramStart"/>
      <w:r>
        <w:t>Berdasarkan hasil penjelasan diatas, peneliti menarik kesimpulan dengan tingkat pendidikan dan pekerjaan yang cukup dapat membuat seseorang memperoleh pengalaman dan pengetahuan yang baru.</w:t>
      </w:r>
      <w:proofErr w:type="gramEnd"/>
      <w:r>
        <w:t xml:space="preserve"> Hal ini sesuai dengan faktor-faktor yang mempengaruhi penge</w:t>
      </w:r>
      <w:r w:rsidR="00342FEC">
        <w:t xml:space="preserve">tahuan </w:t>
      </w:r>
      <w:proofErr w:type="gramStart"/>
      <w:r w:rsidR="00342FEC">
        <w:t>yaitu  umur</w:t>
      </w:r>
      <w:proofErr w:type="gramEnd"/>
      <w:r w:rsidR="00342FEC">
        <w:t xml:space="preserve">, </w:t>
      </w:r>
      <w:r>
        <w:t>pendidikan dan pekerjaan.</w:t>
      </w:r>
    </w:p>
    <w:p w:rsidR="00FF57DA" w:rsidRPr="009244B1" w:rsidRDefault="0089441E" w:rsidP="00D643BF">
      <w:pPr>
        <w:pStyle w:val="Heading1"/>
        <w:spacing w:before="240" w:line="360" w:lineRule="auto"/>
        <w:ind w:left="709" w:hanging="709"/>
      </w:pPr>
      <w:proofErr w:type="gramStart"/>
      <w:r>
        <w:t>4.2</w:t>
      </w:r>
      <w:r w:rsidR="00494332">
        <w:t>.3</w:t>
      </w:r>
      <w:r w:rsidR="00FF57DA">
        <w:t xml:space="preserve"> </w:t>
      </w:r>
      <w:r w:rsidR="00265787">
        <w:t xml:space="preserve"> </w:t>
      </w:r>
      <w:r w:rsidR="00FF57DA" w:rsidRPr="009244B1">
        <w:t>Sikap</w:t>
      </w:r>
      <w:proofErr w:type="gramEnd"/>
      <w:r w:rsidR="00FF57DA" w:rsidRPr="009244B1">
        <w:t xml:space="preserve"> Masyarakat Terhadap Penggunaan Ob</w:t>
      </w:r>
      <w:r w:rsidR="00FF57DA">
        <w:t xml:space="preserve">at Tanpa Resep </w:t>
      </w:r>
      <w:r w:rsidR="00265787">
        <w:t xml:space="preserve"> </w:t>
      </w:r>
      <w:r w:rsidR="00FF57DA">
        <w:t xml:space="preserve">Dokter Di Dusun III </w:t>
      </w:r>
      <w:r w:rsidR="00FF57DA" w:rsidRPr="009244B1">
        <w:t xml:space="preserve">Desa </w:t>
      </w:r>
      <w:r w:rsidR="00FF57DA">
        <w:t>Ujung serdang Kecamatan Tanjung Morawa</w:t>
      </w:r>
      <w:r w:rsidR="00FF57DA" w:rsidRPr="009244B1">
        <w:t xml:space="preserve"> Kabupaten Deli Serdang</w:t>
      </w:r>
    </w:p>
    <w:p w:rsidR="00FF57DA" w:rsidRPr="009244B1" w:rsidRDefault="00265787" w:rsidP="00D643BF">
      <w:pPr>
        <w:pStyle w:val="BodyText"/>
        <w:spacing w:line="360" w:lineRule="auto"/>
        <w:ind w:firstLine="567"/>
        <w:jc w:val="both"/>
      </w:pPr>
      <w:r>
        <w:t xml:space="preserve">  </w:t>
      </w:r>
      <w:proofErr w:type="gramStart"/>
      <w:r w:rsidR="00FF57DA" w:rsidRPr="009244B1">
        <w:t>Menurut (Notoatmodjo, 2014) Sikap adalah juga respon yang tertutup terhadap stimulus atau objek tertentu, yang sudah melibatkan faktor pendapat dan emosi yang bersangkutan (senang-tidak senang, setuju-tidak setuju, baik- tidak baik, dan sebagainya.</w:t>
      </w:r>
      <w:proofErr w:type="gramEnd"/>
      <w:r w:rsidR="00FF57DA" w:rsidRPr="009244B1">
        <w:t xml:space="preserve"> Untuk mewujudkan sikap dipengaruhi </w:t>
      </w:r>
      <w:proofErr w:type="gramStart"/>
      <w:r w:rsidR="00FF57DA" w:rsidRPr="009244B1">
        <w:t>oleh  kehidupan</w:t>
      </w:r>
      <w:proofErr w:type="gramEnd"/>
      <w:r w:rsidR="00FF57DA" w:rsidRPr="009244B1">
        <w:t xml:space="preserve"> manusia emosional atau evaluasi orang terhadap</w:t>
      </w:r>
      <w:r w:rsidR="00FF57DA" w:rsidRPr="009244B1">
        <w:rPr>
          <w:spacing w:val="-6"/>
        </w:rPr>
        <w:t xml:space="preserve"> </w:t>
      </w:r>
      <w:r w:rsidR="00FF57DA" w:rsidRPr="009244B1">
        <w:t>objek.</w:t>
      </w:r>
    </w:p>
    <w:p w:rsidR="00FF57DA" w:rsidRDefault="00FF57DA" w:rsidP="001606DE">
      <w:pPr>
        <w:spacing w:after="0" w:line="360" w:lineRule="auto"/>
        <w:ind w:firstLine="720"/>
        <w:jc w:val="both"/>
        <w:rPr>
          <w:rFonts w:ascii="Arial" w:hAnsi="Arial" w:cs="Arial"/>
        </w:rPr>
      </w:pPr>
      <w:r w:rsidRPr="009244B1">
        <w:rPr>
          <w:rFonts w:ascii="Arial" w:hAnsi="Arial" w:cs="Arial"/>
        </w:rPr>
        <w:t>Dari hasil penelitian mayorita</w:t>
      </w:r>
      <w:r>
        <w:rPr>
          <w:rFonts w:ascii="Arial" w:hAnsi="Arial" w:cs="Arial"/>
        </w:rPr>
        <w:t>s responden memiliki sikap baik yaitu</w:t>
      </w:r>
      <w:r w:rsidR="00342FEC">
        <w:rPr>
          <w:rFonts w:ascii="Arial" w:hAnsi="Arial" w:cs="Arial"/>
        </w:rPr>
        <w:t xml:space="preserve"> 64</w:t>
      </w:r>
      <w:r>
        <w:rPr>
          <w:rFonts w:ascii="Arial" w:hAnsi="Arial" w:cs="Arial"/>
        </w:rPr>
        <w:t xml:space="preserve"> (84</w:t>
      </w:r>
      <w:proofErr w:type="gramStart"/>
      <w:r>
        <w:rPr>
          <w:rFonts w:ascii="Arial" w:hAnsi="Arial" w:cs="Arial"/>
        </w:rPr>
        <w:t>,21</w:t>
      </w:r>
      <w:proofErr w:type="gramEnd"/>
      <w:r w:rsidRPr="009244B1">
        <w:rPr>
          <w:rFonts w:ascii="Arial" w:hAnsi="Arial" w:cs="Arial"/>
        </w:rPr>
        <w:t>%), sama dengan p</w:t>
      </w:r>
      <w:r>
        <w:rPr>
          <w:rFonts w:ascii="Arial" w:hAnsi="Arial" w:cs="Arial"/>
        </w:rPr>
        <w:t xml:space="preserve">engetahuan responden yaitu </w:t>
      </w:r>
      <w:r w:rsidRPr="009244B1">
        <w:rPr>
          <w:rFonts w:ascii="Arial" w:hAnsi="Arial" w:cs="Arial"/>
        </w:rPr>
        <w:t>baik hal ini dipengaruhi oleh kepercayaan atau keyakinan, ide, dan konsep terhadap objek,</w:t>
      </w:r>
      <w:r>
        <w:rPr>
          <w:rFonts w:ascii="Arial" w:hAnsi="Arial" w:cs="Arial"/>
        </w:rPr>
        <w:t xml:space="preserve"> </w:t>
      </w:r>
      <w:r w:rsidRPr="009244B1">
        <w:rPr>
          <w:rFonts w:ascii="Arial" w:hAnsi="Arial" w:cs="Arial"/>
        </w:rPr>
        <w:t xml:space="preserve">kehidupan emosional atau evaluasi orang terhadap objek dan kecendrungan untuk bertindak. </w:t>
      </w:r>
      <w:proofErr w:type="gramStart"/>
      <w:r w:rsidRPr="009244B1">
        <w:rPr>
          <w:rFonts w:ascii="Arial" w:hAnsi="Arial" w:cs="Arial"/>
        </w:rPr>
        <w:t>Menurut azwar (2013), faktor yang mempengaruhi sikap terhadap suatu objek sikap beberapa diantaranya adalah</w:t>
      </w:r>
      <w:r>
        <w:rPr>
          <w:rFonts w:ascii="Arial" w:hAnsi="Arial" w:cs="Arial"/>
        </w:rPr>
        <w:t xml:space="preserve"> </w:t>
      </w:r>
      <w:r w:rsidRPr="009244B1">
        <w:rPr>
          <w:rFonts w:ascii="Arial" w:hAnsi="Arial" w:cs="Arial"/>
        </w:rPr>
        <w:t>Pengalaman pribadi</w:t>
      </w:r>
      <w:r>
        <w:rPr>
          <w:rFonts w:ascii="Arial" w:hAnsi="Arial" w:cs="Arial"/>
        </w:rPr>
        <w:t xml:space="preserve"> u</w:t>
      </w:r>
      <w:r w:rsidRPr="009244B1">
        <w:rPr>
          <w:rFonts w:ascii="Arial" w:hAnsi="Arial" w:cs="Arial"/>
        </w:rPr>
        <w:t>ntuk dapat menjadi dasar pembentukan sikap, pengalaman pribadi haruslah meninggalkan kesan yang kuat.</w:t>
      </w:r>
      <w:proofErr w:type="gramEnd"/>
      <w:r w:rsidRPr="009244B1">
        <w:rPr>
          <w:rFonts w:ascii="Arial" w:hAnsi="Arial" w:cs="Arial"/>
        </w:rPr>
        <w:t xml:space="preserve"> Karena itu, sikap </w:t>
      </w:r>
      <w:proofErr w:type="gramStart"/>
      <w:r w:rsidRPr="009244B1">
        <w:rPr>
          <w:rFonts w:ascii="Arial" w:hAnsi="Arial" w:cs="Arial"/>
        </w:rPr>
        <w:t>akan</w:t>
      </w:r>
      <w:proofErr w:type="gramEnd"/>
      <w:r w:rsidRPr="009244B1">
        <w:rPr>
          <w:rFonts w:ascii="Arial" w:hAnsi="Arial" w:cs="Arial"/>
        </w:rPr>
        <w:t xml:space="preserve"> lebih mudah terbentuk apabila pengalaman pribadi tersebut terjadi dalam situasi ya</w:t>
      </w:r>
      <w:r>
        <w:rPr>
          <w:rFonts w:ascii="Arial" w:hAnsi="Arial" w:cs="Arial"/>
        </w:rPr>
        <w:t>ng melibatkan faktor emosional.</w:t>
      </w:r>
    </w:p>
    <w:p w:rsidR="00FF57DA" w:rsidRDefault="00FF57DA" w:rsidP="001606DE">
      <w:pPr>
        <w:spacing w:after="0" w:line="360" w:lineRule="auto"/>
        <w:ind w:firstLine="720"/>
        <w:jc w:val="both"/>
        <w:rPr>
          <w:rFonts w:ascii="Arial" w:hAnsi="Arial" w:cs="Arial"/>
        </w:rPr>
      </w:pPr>
      <w:r w:rsidRPr="009244B1">
        <w:rPr>
          <w:rFonts w:ascii="Arial" w:hAnsi="Arial" w:cs="Arial"/>
        </w:rPr>
        <w:t xml:space="preserve">Pengaruh orang </w:t>
      </w:r>
      <w:proofErr w:type="gramStart"/>
      <w:r w:rsidRPr="009244B1">
        <w:rPr>
          <w:rFonts w:ascii="Arial" w:hAnsi="Arial" w:cs="Arial"/>
        </w:rPr>
        <w:t>lain</w:t>
      </w:r>
      <w:proofErr w:type="gramEnd"/>
      <w:r w:rsidRPr="009244B1">
        <w:rPr>
          <w:rFonts w:ascii="Arial" w:hAnsi="Arial" w:cs="Arial"/>
        </w:rPr>
        <w:t xml:space="preserve"> yang dianggap penting pada umumnya, individu cenderung untuk memiliki sikap yang konformis atau searah dengan sikap orang </w:t>
      </w:r>
      <w:r w:rsidRPr="009244B1">
        <w:rPr>
          <w:rFonts w:ascii="Arial" w:hAnsi="Arial" w:cs="Arial"/>
        </w:rPr>
        <w:lastRenderedPageBreak/>
        <w:t xml:space="preserve">yang dianggap penting. Kecenderungan ini antara lain dimotivasi oleh keinginan untuk menghindari konflik dengan orang </w:t>
      </w:r>
      <w:proofErr w:type="gramStart"/>
      <w:r w:rsidRPr="009244B1">
        <w:rPr>
          <w:rFonts w:ascii="Arial" w:hAnsi="Arial" w:cs="Arial"/>
        </w:rPr>
        <w:t>yang  diangg</w:t>
      </w:r>
      <w:r w:rsidR="00123DEB">
        <w:rPr>
          <w:rFonts w:ascii="Arial" w:hAnsi="Arial" w:cs="Arial"/>
        </w:rPr>
        <w:t>ap</w:t>
      </w:r>
      <w:proofErr w:type="gramEnd"/>
      <w:r w:rsidR="00123DEB">
        <w:rPr>
          <w:rFonts w:ascii="Arial" w:hAnsi="Arial" w:cs="Arial"/>
        </w:rPr>
        <w:t xml:space="preserve"> penting tersebut. </w:t>
      </w:r>
      <w:r w:rsidRPr="009244B1">
        <w:rPr>
          <w:rFonts w:ascii="Arial" w:hAnsi="Arial" w:cs="Arial"/>
        </w:rPr>
        <w:t xml:space="preserve">Dalam pemberitaan </w:t>
      </w:r>
      <w:proofErr w:type="gramStart"/>
      <w:r w:rsidRPr="009244B1">
        <w:rPr>
          <w:rFonts w:ascii="Arial" w:hAnsi="Arial" w:cs="Arial"/>
        </w:rPr>
        <w:t>surat</w:t>
      </w:r>
      <w:proofErr w:type="gramEnd"/>
      <w:r w:rsidRPr="009244B1">
        <w:rPr>
          <w:rFonts w:ascii="Arial" w:hAnsi="Arial" w:cs="Arial"/>
        </w:rPr>
        <w:t xml:space="preserve"> kabar maupun radio atau media komunikasi lainnya, berita yang seharusnya faktual disampaikan secara objektif cenderung dipengaruhi oleh sikap penulisnya, akibatnya berpengaruh terhadap sikap</w:t>
      </w:r>
      <w:r w:rsidRPr="009244B1">
        <w:rPr>
          <w:rFonts w:ascii="Arial" w:hAnsi="Arial" w:cs="Arial"/>
          <w:spacing w:val="-8"/>
        </w:rPr>
        <w:t xml:space="preserve"> </w:t>
      </w:r>
      <w:r w:rsidRPr="009244B1">
        <w:rPr>
          <w:rFonts w:ascii="Arial" w:hAnsi="Arial" w:cs="Arial"/>
        </w:rPr>
        <w:t>konsumennya.</w:t>
      </w:r>
    </w:p>
    <w:p w:rsidR="00FF57DA" w:rsidRPr="009244B1" w:rsidRDefault="00FF57DA" w:rsidP="001606DE">
      <w:pPr>
        <w:spacing w:after="0" w:line="360" w:lineRule="auto"/>
        <w:ind w:firstLine="720"/>
        <w:jc w:val="both"/>
        <w:rPr>
          <w:rFonts w:ascii="Arial" w:hAnsi="Arial" w:cs="Arial"/>
        </w:rPr>
      </w:pPr>
      <w:proofErr w:type="gramStart"/>
      <w:r w:rsidRPr="009244B1">
        <w:rPr>
          <w:rFonts w:ascii="Arial" w:hAnsi="Arial" w:cs="Arial"/>
        </w:rPr>
        <w:t>Berdasarkan hasil penjelasan diatas, peneliti menarik kesimpulan sikap dapat dibentuk berdasarkan kepercayaan atau keyakinan, ide, dan konsep terhadap objek, kehidupan emosional atau evaluasi orang terhadap objek dan kecendrungan untuk bertindak, maka tidak ada kesenjangan antara teori dengan hasil penelitian.</w:t>
      </w:r>
      <w:proofErr w:type="gramEnd"/>
    </w:p>
    <w:p w:rsidR="00FF57DA" w:rsidRPr="009244B1" w:rsidRDefault="0089441E" w:rsidP="00D643BF">
      <w:pPr>
        <w:pStyle w:val="Heading1"/>
        <w:tabs>
          <w:tab w:val="left" w:pos="709"/>
        </w:tabs>
        <w:spacing w:line="360" w:lineRule="auto"/>
        <w:ind w:left="709" w:hanging="709"/>
      </w:pPr>
      <w:proofErr w:type="gramStart"/>
      <w:r>
        <w:t>4.2</w:t>
      </w:r>
      <w:r w:rsidR="00494332">
        <w:t>.4</w:t>
      </w:r>
      <w:r w:rsidR="00B26ABB">
        <w:t xml:space="preserve"> </w:t>
      </w:r>
      <w:r w:rsidR="00D643BF">
        <w:t xml:space="preserve"> </w:t>
      </w:r>
      <w:r w:rsidR="00FF57DA">
        <w:t>Tindakan</w:t>
      </w:r>
      <w:proofErr w:type="gramEnd"/>
      <w:r w:rsidR="00FF57DA" w:rsidRPr="009244B1">
        <w:t xml:space="preserve"> Masyarakat Terhadap Penggunaan Ob</w:t>
      </w:r>
      <w:r w:rsidR="00FF57DA">
        <w:t xml:space="preserve">at Tanpa Resep Dokter Di Dusun III </w:t>
      </w:r>
      <w:r w:rsidR="00FF57DA" w:rsidRPr="009244B1">
        <w:t xml:space="preserve">Desa </w:t>
      </w:r>
      <w:r w:rsidR="00FF57DA">
        <w:t>Ujung serdang Kecamatan Tanjung Morawa</w:t>
      </w:r>
      <w:r w:rsidR="00FF57DA" w:rsidRPr="009244B1">
        <w:t xml:space="preserve"> Kabupaten Deli Serdang</w:t>
      </w:r>
    </w:p>
    <w:p w:rsidR="00FF57DA" w:rsidRDefault="001606DE" w:rsidP="00D643BF">
      <w:pPr>
        <w:pStyle w:val="BodyText"/>
        <w:spacing w:line="360" w:lineRule="auto"/>
        <w:ind w:firstLine="567"/>
      </w:pPr>
      <w:r>
        <w:t xml:space="preserve"> </w:t>
      </w:r>
      <w:r w:rsidR="00E85991">
        <w:t xml:space="preserve"> </w:t>
      </w:r>
      <w:r w:rsidR="00FF57DA" w:rsidRPr="002341AB">
        <w:t>Berdasarkan hasil penelitian</w:t>
      </w:r>
      <w:r w:rsidR="00123DEB">
        <w:t xml:space="preserve"> yang ditunjukkan pada tabel 4.8</w:t>
      </w:r>
      <w:r w:rsidR="00FF57DA" w:rsidRPr="002341AB">
        <w:t xml:space="preserve"> didapatkan bahwa sebagian besar responden memiliki </w:t>
      </w:r>
      <w:r w:rsidR="00FF57DA">
        <w:t xml:space="preserve">tingkat </w:t>
      </w:r>
      <w:proofErr w:type="gramStart"/>
      <w:r w:rsidR="00FF57DA" w:rsidRPr="002341AB">
        <w:t xml:space="preserve">tindakan </w:t>
      </w:r>
      <w:r w:rsidR="00FF57DA">
        <w:t xml:space="preserve"> baik</w:t>
      </w:r>
      <w:proofErr w:type="gramEnd"/>
      <w:r w:rsidR="00FF57DA">
        <w:t xml:space="preserve"> sebanyak orang</w:t>
      </w:r>
      <w:r w:rsidR="00342FEC">
        <w:t xml:space="preserve"> 73</w:t>
      </w:r>
      <w:r w:rsidR="00FF57DA">
        <w:t xml:space="preserve"> (96,05</w:t>
      </w:r>
      <w:r w:rsidR="00FF57DA" w:rsidRPr="002341AB">
        <w:t>%).</w:t>
      </w:r>
      <w:r w:rsidR="00FF57DA">
        <w:t xml:space="preserve"> </w:t>
      </w:r>
      <w:r w:rsidR="00FF57DA" w:rsidRPr="002341AB">
        <w:t xml:space="preserve">Menurut Notoatmodjo (2016), tindakan merupakan suatu perbuatan subjek terhadap objek. </w:t>
      </w:r>
      <w:proofErr w:type="gramStart"/>
      <w:r w:rsidR="00FF57DA" w:rsidRPr="002341AB">
        <w:t>Tindakan dapat dikatakan merupakan tindak lanjut dari sikap.</w:t>
      </w:r>
      <w:proofErr w:type="gramEnd"/>
      <w:r w:rsidR="00FF57DA" w:rsidRPr="002341AB">
        <w:t xml:space="preserve"> </w:t>
      </w:r>
      <w:proofErr w:type="gramStart"/>
      <w:r w:rsidR="00FF57DA" w:rsidRPr="002341AB">
        <w:t>Sikap memiliki hubungan yang positif dan signifikan dengan tindakan.</w:t>
      </w:r>
      <w:proofErr w:type="gramEnd"/>
      <w:r w:rsidR="00FF57DA" w:rsidRPr="002341AB">
        <w:t xml:space="preserve"> Dengan kata </w:t>
      </w:r>
      <w:proofErr w:type="gramStart"/>
      <w:r w:rsidR="00FF57DA" w:rsidRPr="002341AB">
        <w:t>lain</w:t>
      </w:r>
      <w:proofErr w:type="gramEnd"/>
      <w:r w:rsidR="00FF57DA" w:rsidRPr="002341AB">
        <w:t>, semakin baik sikap, semakin baik pula tindakan yang dilakukan demikian pula sebaliknya. Suatu sikap belum tentu terwujud dalam tindakan, sebab untuk terwujudnya tindakan perlu faktor lain antara lain adanya fasilitas atau sarana dan</w:t>
      </w:r>
      <w:r w:rsidR="00FF57DA" w:rsidRPr="002341AB">
        <w:rPr>
          <w:spacing w:val="-1"/>
        </w:rPr>
        <w:t xml:space="preserve"> </w:t>
      </w:r>
      <w:r w:rsidR="00FF57DA" w:rsidRPr="002341AB">
        <w:t>prasarana.</w:t>
      </w:r>
    </w:p>
    <w:p w:rsidR="00FF57DA" w:rsidRDefault="00FF57DA" w:rsidP="00D643BF">
      <w:pPr>
        <w:spacing w:after="0" w:line="360" w:lineRule="auto"/>
        <w:ind w:firstLine="720"/>
        <w:jc w:val="both"/>
        <w:rPr>
          <w:rFonts w:ascii="Arial" w:hAnsi="Arial" w:cs="Arial"/>
        </w:rPr>
      </w:pPr>
      <w:proofErr w:type="gramStart"/>
      <w:r w:rsidRPr="009244B1">
        <w:rPr>
          <w:rFonts w:ascii="Arial" w:hAnsi="Arial" w:cs="Arial"/>
        </w:rPr>
        <w:t>Berdasarkan hasil penjelasan diatas, p</w:t>
      </w:r>
      <w:r>
        <w:rPr>
          <w:rFonts w:ascii="Arial" w:hAnsi="Arial" w:cs="Arial"/>
        </w:rPr>
        <w:t>eneliti menarik kesimpulan tindakan</w:t>
      </w:r>
      <w:r w:rsidRPr="009244B1">
        <w:rPr>
          <w:rFonts w:ascii="Arial" w:hAnsi="Arial" w:cs="Arial"/>
        </w:rPr>
        <w:t xml:space="preserve"> dapat dibentuk berdasarkan kepercayaan atau keyakinan, ide, dan konsep terhadap objek, kehidupan emosional atau evaluasi orang terhadap objek dan kecendrungan untuk bertindak, maka tidak ada kesenjangan antara teori dengan hasil penelitian.</w:t>
      </w:r>
      <w:proofErr w:type="gramEnd"/>
    </w:p>
    <w:p w:rsidR="00C159AE" w:rsidRDefault="00C159AE" w:rsidP="00631E42">
      <w:pPr>
        <w:spacing w:after="0" w:line="240" w:lineRule="auto"/>
        <w:jc w:val="center"/>
        <w:rPr>
          <w:rFonts w:ascii="Arial" w:hAnsi="Arial" w:cs="Arial"/>
          <w:b/>
          <w:sz w:val="24"/>
          <w:szCs w:val="24"/>
        </w:rPr>
        <w:sectPr w:rsidR="00C159AE" w:rsidSect="00D643BF">
          <w:pgSz w:w="11907" w:h="16839" w:code="9"/>
          <w:pgMar w:top="2268" w:right="1701" w:bottom="1701" w:left="2268" w:header="709" w:footer="709" w:gutter="0"/>
          <w:cols w:space="708"/>
          <w:titlePg/>
          <w:docGrid w:linePitch="360"/>
        </w:sectPr>
      </w:pPr>
    </w:p>
    <w:p w:rsidR="008A4CAD" w:rsidRPr="00016739" w:rsidRDefault="008A4CAD" w:rsidP="001606DE">
      <w:pPr>
        <w:spacing w:after="0" w:line="360" w:lineRule="auto"/>
        <w:jc w:val="center"/>
        <w:rPr>
          <w:rFonts w:ascii="Arial" w:hAnsi="Arial" w:cs="Arial"/>
          <w:b/>
          <w:sz w:val="24"/>
          <w:szCs w:val="24"/>
        </w:rPr>
      </w:pPr>
      <w:r w:rsidRPr="00016739">
        <w:rPr>
          <w:rFonts w:ascii="Arial" w:hAnsi="Arial" w:cs="Arial"/>
          <w:b/>
          <w:sz w:val="24"/>
          <w:szCs w:val="24"/>
        </w:rPr>
        <w:lastRenderedPageBreak/>
        <w:t>BAB V</w:t>
      </w:r>
    </w:p>
    <w:p w:rsidR="008A4CAD" w:rsidRPr="00016739" w:rsidRDefault="008A4CAD" w:rsidP="001606DE">
      <w:pPr>
        <w:spacing w:after="0" w:line="360" w:lineRule="auto"/>
        <w:jc w:val="center"/>
        <w:rPr>
          <w:rFonts w:ascii="Arial" w:hAnsi="Arial" w:cs="Arial"/>
          <w:b/>
          <w:sz w:val="24"/>
          <w:szCs w:val="24"/>
        </w:rPr>
      </w:pPr>
      <w:r>
        <w:rPr>
          <w:rFonts w:ascii="Arial" w:hAnsi="Arial" w:cs="Arial"/>
          <w:b/>
          <w:sz w:val="24"/>
          <w:szCs w:val="24"/>
        </w:rPr>
        <w:t>KESIMPULAN</w:t>
      </w:r>
      <w:r w:rsidRPr="00016739">
        <w:rPr>
          <w:rFonts w:ascii="Arial" w:hAnsi="Arial" w:cs="Arial"/>
          <w:b/>
          <w:sz w:val="24"/>
          <w:szCs w:val="24"/>
        </w:rPr>
        <w:t xml:space="preserve"> DAN SARAN</w:t>
      </w:r>
    </w:p>
    <w:p w:rsidR="008A4CAD" w:rsidRPr="00F148B1" w:rsidRDefault="008A4CAD" w:rsidP="001606DE">
      <w:pPr>
        <w:spacing w:after="0" w:line="360" w:lineRule="auto"/>
        <w:jc w:val="both"/>
        <w:rPr>
          <w:rFonts w:ascii="Arial" w:hAnsi="Arial" w:cs="Arial"/>
          <w:b/>
          <w:sz w:val="24"/>
          <w:szCs w:val="24"/>
        </w:rPr>
      </w:pPr>
      <w:r w:rsidRPr="00F148B1">
        <w:rPr>
          <w:rFonts w:ascii="Arial" w:hAnsi="Arial" w:cs="Arial"/>
          <w:b/>
          <w:sz w:val="24"/>
          <w:szCs w:val="24"/>
        </w:rPr>
        <w:t xml:space="preserve">5.1 </w:t>
      </w:r>
      <w:r w:rsidR="007E33DE">
        <w:rPr>
          <w:rFonts w:ascii="Arial" w:hAnsi="Arial" w:cs="Arial"/>
          <w:b/>
          <w:sz w:val="24"/>
          <w:szCs w:val="24"/>
        </w:rPr>
        <w:t xml:space="preserve">     </w:t>
      </w:r>
      <w:r w:rsidRPr="00F148B1">
        <w:rPr>
          <w:rFonts w:ascii="Arial" w:hAnsi="Arial" w:cs="Arial"/>
          <w:b/>
          <w:sz w:val="24"/>
          <w:szCs w:val="24"/>
        </w:rPr>
        <w:t>Kesimpulan</w:t>
      </w:r>
    </w:p>
    <w:p w:rsidR="00F148B1" w:rsidRPr="00016739" w:rsidRDefault="001606DE" w:rsidP="001606DE">
      <w:pPr>
        <w:spacing w:line="360" w:lineRule="auto"/>
        <w:ind w:firstLine="720"/>
        <w:jc w:val="both"/>
        <w:rPr>
          <w:rFonts w:ascii="Arial" w:hAnsi="Arial" w:cs="Arial"/>
        </w:rPr>
      </w:pPr>
      <w:r>
        <w:rPr>
          <w:rFonts w:ascii="Arial" w:hAnsi="Arial" w:cs="Arial"/>
        </w:rPr>
        <w:t>Dari hasil penelitian didapatkan bahwa Tingkat P</w:t>
      </w:r>
      <w:r w:rsidR="008A4CAD">
        <w:rPr>
          <w:rFonts w:ascii="Arial" w:hAnsi="Arial" w:cs="Arial"/>
        </w:rPr>
        <w:t xml:space="preserve">engetahuan Masyarakat </w:t>
      </w:r>
      <w:r w:rsidR="008A4CAD" w:rsidRPr="00016739">
        <w:rPr>
          <w:rFonts w:ascii="Arial" w:hAnsi="Arial" w:cs="Arial"/>
        </w:rPr>
        <w:t>Terhadap Penggunaan Ob</w:t>
      </w:r>
      <w:r w:rsidR="006D5AFE">
        <w:rPr>
          <w:rFonts w:ascii="Arial" w:hAnsi="Arial" w:cs="Arial"/>
        </w:rPr>
        <w:t xml:space="preserve">at Tanpa Resep </w:t>
      </w:r>
      <w:r w:rsidR="008A4CAD">
        <w:rPr>
          <w:rFonts w:ascii="Arial" w:hAnsi="Arial" w:cs="Arial"/>
        </w:rPr>
        <w:t>Dokter di Dusun III Desa Ujung Serdang Kecamatan Tanjung Morawa</w:t>
      </w:r>
      <w:r w:rsidR="008A4CAD" w:rsidRPr="00016739">
        <w:rPr>
          <w:rFonts w:ascii="Arial" w:hAnsi="Arial" w:cs="Arial"/>
        </w:rPr>
        <w:t xml:space="preserve"> Kabupaten Deli Serdang, bera</w:t>
      </w:r>
      <w:r w:rsidR="00DB2F66">
        <w:rPr>
          <w:rFonts w:ascii="Arial" w:hAnsi="Arial" w:cs="Arial"/>
        </w:rPr>
        <w:t>da pada kategori Baik ( 86,05</w:t>
      </w:r>
      <w:r w:rsidR="008A4CAD">
        <w:rPr>
          <w:rFonts w:ascii="Arial" w:hAnsi="Arial" w:cs="Arial"/>
        </w:rPr>
        <w:t>%)</w:t>
      </w:r>
      <w:r w:rsidR="006D5AFE">
        <w:rPr>
          <w:rFonts w:ascii="Arial" w:hAnsi="Arial" w:cs="Arial"/>
        </w:rPr>
        <w:t xml:space="preserve"> </w:t>
      </w:r>
      <w:r w:rsidR="008A4CAD">
        <w:rPr>
          <w:rFonts w:ascii="Arial" w:hAnsi="Arial" w:cs="Arial"/>
        </w:rPr>
        <w:t xml:space="preserve">Tingkat </w:t>
      </w:r>
      <w:r w:rsidR="008A4CAD" w:rsidRPr="00016739">
        <w:rPr>
          <w:rFonts w:ascii="Arial" w:hAnsi="Arial" w:cs="Arial"/>
        </w:rPr>
        <w:t>Sika</w:t>
      </w:r>
      <w:r w:rsidR="008A4CAD">
        <w:rPr>
          <w:rFonts w:ascii="Arial" w:hAnsi="Arial" w:cs="Arial"/>
        </w:rPr>
        <w:t xml:space="preserve">p Masyarakat </w:t>
      </w:r>
      <w:r w:rsidR="008A4CAD" w:rsidRPr="00016739">
        <w:rPr>
          <w:rFonts w:ascii="Arial" w:hAnsi="Arial" w:cs="Arial"/>
        </w:rPr>
        <w:t>Terhadap Penggunaan Ob</w:t>
      </w:r>
      <w:r w:rsidR="008A4CAD">
        <w:rPr>
          <w:rFonts w:ascii="Arial" w:hAnsi="Arial" w:cs="Arial"/>
        </w:rPr>
        <w:t>at Tanpa Resep Dokter di Dusun III Desa Ujung Serdang Kecamatan Tanjung Morawa</w:t>
      </w:r>
      <w:r w:rsidR="008A4CAD" w:rsidRPr="00016739">
        <w:rPr>
          <w:rFonts w:ascii="Arial" w:hAnsi="Arial" w:cs="Arial"/>
        </w:rPr>
        <w:t xml:space="preserve"> Kabupaten Deli Serdang, berada p</w:t>
      </w:r>
      <w:r w:rsidR="00DB2F66">
        <w:rPr>
          <w:rFonts w:ascii="Arial" w:hAnsi="Arial" w:cs="Arial"/>
        </w:rPr>
        <w:t>ada kategori Baik ( 82,63</w:t>
      </w:r>
      <w:r w:rsidR="008A4CAD">
        <w:rPr>
          <w:rFonts w:ascii="Arial" w:hAnsi="Arial" w:cs="Arial"/>
        </w:rPr>
        <w:t>%)</w:t>
      </w:r>
      <w:r w:rsidR="006D5AFE">
        <w:rPr>
          <w:rFonts w:ascii="Arial" w:hAnsi="Arial" w:cs="Arial"/>
        </w:rPr>
        <w:t xml:space="preserve"> dan </w:t>
      </w:r>
      <w:r w:rsidR="008A4CAD">
        <w:rPr>
          <w:rFonts w:ascii="Arial" w:hAnsi="Arial" w:cs="Arial"/>
        </w:rPr>
        <w:t>Tingkat Tindakan Masyarakat Terhadap Penggunaan Obat Tanpa Resep Dokter di Dusun III Desa Ujung Serdang kecamatan Tanjung Morawa Kabupaten Deli Serdang, be</w:t>
      </w:r>
      <w:r w:rsidR="00DB2F66">
        <w:rPr>
          <w:rFonts w:ascii="Arial" w:hAnsi="Arial" w:cs="Arial"/>
        </w:rPr>
        <w:t>rada pada kategori  Baik ( 87,24</w:t>
      </w:r>
      <w:r w:rsidR="00717020">
        <w:rPr>
          <w:rFonts w:ascii="Arial" w:hAnsi="Arial" w:cs="Arial"/>
        </w:rPr>
        <w:t>%</w:t>
      </w:r>
      <w:r w:rsidR="008A4CAD">
        <w:rPr>
          <w:rFonts w:ascii="Arial" w:hAnsi="Arial" w:cs="Arial"/>
        </w:rPr>
        <w:t>)</w:t>
      </w:r>
      <w:r w:rsidR="006D5AFE">
        <w:rPr>
          <w:rFonts w:ascii="Arial" w:hAnsi="Arial" w:cs="Arial"/>
        </w:rPr>
        <w:t>.</w:t>
      </w:r>
    </w:p>
    <w:p w:rsidR="008A4CAD" w:rsidRPr="00F148B1" w:rsidRDefault="008A4CAD" w:rsidP="001606DE">
      <w:pPr>
        <w:spacing w:after="0" w:line="360" w:lineRule="auto"/>
        <w:jc w:val="both"/>
        <w:rPr>
          <w:rFonts w:ascii="Arial" w:hAnsi="Arial" w:cs="Arial"/>
          <w:b/>
          <w:sz w:val="24"/>
          <w:szCs w:val="24"/>
        </w:rPr>
      </w:pPr>
      <w:r w:rsidRPr="00F148B1">
        <w:rPr>
          <w:rFonts w:ascii="Arial" w:hAnsi="Arial" w:cs="Arial"/>
          <w:b/>
          <w:sz w:val="24"/>
          <w:szCs w:val="24"/>
        </w:rPr>
        <w:t>5.2 Saran</w:t>
      </w:r>
    </w:p>
    <w:p w:rsidR="008A4CAD" w:rsidRDefault="008A4CAD" w:rsidP="001606DE">
      <w:pPr>
        <w:spacing w:after="0" w:line="360" w:lineRule="auto"/>
        <w:ind w:left="284" w:hanging="284"/>
        <w:jc w:val="both"/>
        <w:rPr>
          <w:rFonts w:ascii="Arial" w:hAnsi="Arial" w:cs="Arial"/>
        </w:rPr>
      </w:pPr>
      <w:r w:rsidRPr="00016739">
        <w:rPr>
          <w:rFonts w:ascii="Arial" w:hAnsi="Arial" w:cs="Arial"/>
        </w:rPr>
        <w:t>1. Diharapkan kepada pihak Dinas Kesehatan untuk memberikan edukasi tentang golongan-golongan obat yang boleh digunakan untuk swamedikasi dan bahaya peng</w:t>
      </w:r>
      <w:r>
        <w:rPr>
          <w:rFonts w:ascii="Arial" w:hAnsi="Arial" w:cs="Arial"/>
        </w:rPr>
        <w:t>gunaan obat tanpa resep dokter.</w:t>
      </w:r>
    </w:p>
    <w:p w:rsidR="008A4CAD" w:rsidRDefault="008A4CAD" w:rsidP="001606DE">
      <w:pPr>
        <w:spacing w:after="0" w:line="360" w:lineRule="auto"/>
        <w:ind w:left="284" w:hanging="284"/>
        <w:jc w:val="both"/>
        <w:rPr>
          <w:rFonts w:ascii="Arial" w:hAnsi="Arial" w:cs="Arial"/>
        </w:rPr>
      </w:pPr>
      <w:r w:rsidRPr="00016739">
        <w:rPr>
          <w:rFonts w:ascii="Arial" w:hAnsi="Arial" w:cs="Arial"/>
        </w:rPr>
        <w:t>2. Bagi masyarakat jika membeli obat harus di Toko Obat dan Apotek, supaya terhindar dari resiko seperti obat palsu, obat kadaluarsa, maupun obat ilegal ya</w:t>
      </w:r>
      <w:r>
        <w:rPr>
          <w:rFonts w:ascii="Arial" w:hAnsi="Arial" w:cs="Arial"/>
        </w:rPr>
        <w:t>ng tidak memiliki no izin edar.</w:t>
      </w:r>
    </w:p>
    <w:p w:rsidR="008A4CAD" w:rsidRPr="00016739" w:rsidRDefault="008A4CAD" w:rsidP="001606DE">
      <w:pPr>
        <w:spacing w:after="0" w:line="360" w:lineRule="auto"/>
        <w:ind w:left="284" w:hanging="284"/>
        <w:jc w:val="both"/>
        <w:rPr>
          <w:rFonts w:ascii="Arial" w:hAnsi="Arial" w:cs="Arial"/>
        </w:rPr>
      </w:pPr>
      <w:r w:rsidRPr="00016739">
        <w:rPr>
          <w:rFonts w:ascii="Arial" w:hAnsi="Arial" w:cs="Arial"/>
        </w:rPr>
        <w:t>3. Kepada peneliti selanjutnya disarakan untuk meneliti tentang pen</w:t>
      </w:r>
      <w:r w:rsidR="00631E42">
        <w:rPr>
          <w:rFonts w:ascii="Arial" w:hAnsi="Arial" w:cs="Arial"/>
        </w:rPr>
        <w:t xml:space="preserve">ggunaan obat tanpa resep dokter </w:t>
      </w:r>
      <w:r w:rsidRPr="00016739">
        <w:rPr>
          <w:rFonts w:ascii="Arial" w:hAnsi="Arial" w:cs="Arial"/>
        </w:rPr>
        <w:t>dilingkungan/wilayah perkotaan yang sering mengkonsumsi obat tanpa resep dokter.</w:t>
      </w:r>
    </w:p>
    <w:p w:rsidR="008A4CAD" w:rsidRDefault="008A4CAD" w:rsidP="008A4CAD"/>
    <w:p w:rsidR="008A4CAD" w:rsidRPr="004B3C60" w:rsidRDefault="008A4CAD" w:rsidP="008A4CAD">
      <w:pPr>
        <w:spacing w:after="0" w:line="360" w:lineRule="auto"/>
        <w:jc w:val="both"/>
        <w:rPr>
          <w:rFonts w:ascii="Arial" w:hAnsi="Arial" w:cs="Arial"/>
        </w:rPr>
      </w:pPr>
    </w:p>
    <w:p w:rsidR="00FF57DA" w:rsidRPr="00FF57DA" w:rsidRDefault="00FF57DA" w:rsidP="00FF57DA">
      <w:pPr>
        <w:spacing w:after="0" w:line="360" w:lineRule="auto"/>
        <w:jc w:val="both"/>
        <w:rPr>
          <w:rFonts w:ascii="Arial" w:hAnsi="Arial" w:cs="Arial"/>
        </w:rPr>
      </w:pPr>
    </w:p>
    <w:p w:rsidR="00061311" w:rsidRDefault="00061311" w:rsidP="00061311">
      <w:pPr>
        <w:spacing w:line="360" w:lineRule="auto"/>
        <w:jc w:val="both"/>
        <w:rPr>
          <w:rFonts w:ascii="Arial" w:hAnsi="Arial" w:cs="Arial"/>
          <w:b/>
          <w:sz w:val="28"/>
          <w:szCs w:val="28"/>
        </w:rPr>
        <w:sectPr w:rsidR="00061311" w:rsidSect="00D643BF">
          <w:pgSz w:w="11907" w:h="16839" w:code="9"/>
          <w:pgMar w:top="2268" w:right="1701" w:bottom="1701" w:left="2268" w:header="709" w:footer="709" w:gutter="0"/>
          <w:cols w:space="708"/>
          <w:titlePg/>
          <w:docGrid w:linePitch="360"/>
        </w:sectPr>
      </w:pPr>
    </w:p>
    <w:p w:rsidR="00061311" w:rsidRPr="009451C6" w:rsidRDefault="00061311" w:rsidP="00061311">
      <w:pPr>
        <w:spacing w:line="240" w:lineRule="auto"/>
        <w:jc w:val="center"/>
        <w:rPr>
          <w:rFonts w:ascii="Arial" w:hAnsi="Arial" w:cs="Arial"/>
          <w:b/>
          <w:sz w:val="24"/>
          <w:szCs w:val="24"/>
        </w:rPr>
      </w:pPr>
      <w:r w:rsidRPr="009451C6">
        <w:rPr>
          <w:rFonts w:ascii="Arial" w:hAnsi="Arial" w:cs="Arial"/>
          <w:b/>
          <w:sz w:val="24"/>
          <w:szCs w:val="24"/>
        </w:rPr>
        <w:lastRenderedPageBreak/>
        <w:t>DAFTAR PUSTAKA</w:t>
      </w:r>
    </w:p>
    <w:p w:rsidR="00061311" w:rsidRPr="00C6768B" w:rsidRDefault="00061311" w:rsidP="00061311">
      <w:pPr>
        <w:spacing w:line="240" w:lineRule="auto"/>
        <w:ind w:left="720" w:hanging="720"/>
        <w:jc w:val="both"/>
        <w:rPr>
          <w:rFonts w:ascii="Arial" w:hAnsi="Arial" w:cs="Arial"/>
        </w:rPr>
      </w:pPr>
      <w:proofErr w:type="gramStart"/>
      <w:r>
        <w:rPr>
          <w:rFonts w:ascii="Arial" w:hAnsi="Arial" w:cs="Arial"/>
        </w:rPr>
        <w:t>Anonim.</w:t>
      </w:r>
      <w:proofErr w:type="gramEnd"/>
      <w:r>
        <w:rPr>
          <w:rFonts w:ascii="Arial" w:hAnsi="Arial" w:cs="Arial"/>
        </w:rPr>
        <w:t xml:space="preserve"> </w:t>
      </w:r>
      <w:proofErr w:type="gramStart"/>
      <w:r w:rsidRPr="000C6E6B">
        <w:rPr>
          <w:rFonts w:ascii="Arial" w:hAnsi="Arial" w:cs="Arial"/>
          <w:i/>
        </w:rPr>
        <w:t>Jurnal Program Studi Ilmu Keperawatan Universitas Sam Ratulang.</w:t>
      </w:r>
      <w:proofErr w:type="gramEnd"/>
      <w:r>
        <w:rPr>
          <w:rFonts w:ascii="Arial" w:hAnsi="Arial" w:cs="Arial"/>
          <w:i/>
          <w:u w:val="single"/>
        </w:rPr>
        <w:t xml:space="preserve"> </w:t>
      </w:r>
      <w:r w:rsidRPr="00C6768B">
        <w:rPr>
          <w:rFonts w:ascii="Arial" w:hAnsi="Arial" w:cs="Arial"/>
        </w:rPr>
        <w:t>https://media.neliti.com/media/publications/110831-ID-hubungan-tingkat pendidikan-pekerjaan-st.pdf</w:t>
      </w:r>
    </w:p>
    <w:p w:rsidR="00061311" w:rsidRPr="000C6E6B" w:rsidRDefault="00061311" w:rsidP="00061311">
      <w:pPr>
        <w:spacing w:line="240" w:lineRule="auto"/>
        <w:ind w:left="720" w:hanging="720"/>
        <w:jc w:val="both"/>
        <w:rPr>
          <w:rFonts w:ascii="Arial" w:hAnsi="Arial" w:cs="Arial"/>
          <w:i/>
        </w:rPr>
      </w:pPr>
      <w:proofErr w:type="gramStart"/>
      <w:r>
        <w:rPr>
          <w:rFonts w:ascii="Arial" w:hAnsi="Arial" w:cs="Arial"/>
        </w:rPr>
        <w:t>Anonim.</w:t>
      </w:r>
      <w:proofErr w:type="gramEnd"/>
      <w:r>
        <w:rPr>
          <w:rFonts w:ascii="Arial" w:hAnsi="Arial" w:cs="Arial"/>
        </w:rPr>
        <w:t xml:space="preserve"> </w:t>
      </w:r>
      <w:r w:rsidRPr="000C6E6B">
        <w:rPr>
          <w:rFonts w:ascii="Arial" w:hAnsi="Arial" w:cs="Arial"/>
          <w:i/>
        </w:rPr>
        <w:t>Kumpulan Kuesioner Dikutip dari Jurnal Ilmiah Manuntung Tingkat Pengetahuan Penggunaan Obat Bebas Dan Obat BebasTerbatas Untuk Swamedikasi Pada Masyarakat Rw 8 Morobangun Jogotirto Berbah SlemanYogyakarta</w:t>
      </w:r>
    </w:p>
    <w:p w:rsidR="00061311" w:rsidRDefault="00061311" w:rsidP="00061311">
      <w:pPr>
        <w:spacing w:line="240" w:lineRule="auto"/>
        <w:ind w:left="720" w:hanging="720"/>
        <w:jc w:val="both"/>
        <w:rPr>
          <w:rFonts w:ascii="Arial" w:hAnsi="Arial" w:cs="Arial"/>
        </w:rPr>
      </w:pPr>
      <w:r w:rsidRPr="00774DCD">
        <w:rPr>
          <w:rFonts w:ascii="Arial" w:hAnsi="Arial" w:cs="Arial"/>
        </w:rPr>
        <w:t xml:space="preserve">Arikunto, S. 2006. </w:t>
      </w:r>
      <w:proofErr w:type="gramStart"/>
      <w:r w:rsidRPr="00774DCD">
        <w:rPr>
          <w:rFonts w:ascii="Arial" w:hAnsi="Arial" w:cs="Arial"/>
          <w:i/>
        </w:rPr>
        <w:t>Prosedur Penelitian suatu Pendekatan Praktik</w:t>
      </w:r>
      <w:r w:rsidRPr="00774DCD">
        <w:rPr>
          <w:rFonts w:ascii="Arial" w:hAnsi="Arial" w:cs="Arial"/>
        </w:rPr>
        <w:t>.</w:t>
      </w:r>
      <w:proofErr w:type="gramEnd"/>
      <w:r w:rsidRPr="00774DCD">
        <w:rPr>
          <w:rFonts w:ascii="Arial" w:hAnsi="Arial" w:cs="Arial"/>
        </w:rPr>
        <w:t xml:space="preserve"> Edisi </w:t>
      </w:r>
      <w:proofErr w:type="gramStart"/>
      <w:r w:rsidRPr="00774DCD">
        <w:rPr>
          <w:rFonts w:ascii="Arial" w:hAnsi="Arial" w:cs="Arial"/>
        </w:rPr>
        <w:t>XIII.Bhinekacipta :</w:t>
      </w:r>
      <w:proofErr w:type="gramEnd"/>
      <w:r w:rsidRPr="00774DCD">
        <w:rPr>
          <w:rFonts w:ascii="Arial" w:hAnsi="Arial" w:cs="Arial"/>
        </w:rPr>
        <w:t xml:space="preserve"> Jakarta.</w:t>
      </w:r>
    </w:p>
    <w:p w:rsidR="00061311" w:rsidRPr="00C6768B" w:rsidRDefault="00061311" w:rsidP="00061311">
      <w:pPr>
        <w:spacing w:line="240" w:lineRule="auto"/>
        <w:ind w:left="720" w:hanging="720"/>
        <w:jc w:val="both"/>
        <w:rPr>
          <w:rFonts w:ascii="Arial" w:hAnsi="Arial" w:cs="Arial"/>
        </w:rPr>
      </w:pPr>
      <w:proofErr w:type="gramStart"/>
      <w:r w:rsidRPr="004A2427">
        <w:rPr>
          <w:rFonts w:ascii="Arial" w:hAnsi="Arial" w:cs="Arial"/>
        </w:rPr>
        <w:t>Arrasily, Oktarisa Khairiyah.dkk.</w:t>
      </w:r>
      <w:proofErr w:type="gramEnd"/>
      <w:r w:rsidRPr="004A2427">
        <w:rPr>
          <w:rFonts w:ascii="Arial" w:hAnsi="Arial" w:cs="Arial"/>
        </w:rPr>
        <w:t xml:space="preserve"> </w:t>
      </w:r>
      <w:proofErr w:type="gramStart"/>
      <w:r w:rsidRPr="004A2427">
        <w:rPr>
          <w:rFonts w:ascii="Arial" w:hAnsi="Arial" w:cs="Arial"/>
        </w:rPr>
        <w:t>2016,</w:t>
      </w:r>
      <w:r>
        <w:rPr>
          <w:rFonts w:ascii="Arial" w:hAnsi="Arial" w:cs="Arial"/>
        </w:rPr>
        <w:t xml:space="preserve"> </w:t>
      </w:r>
      <w:r w:rsidRPr="000C6E6B">
        <w:rPr>
          <w:rFonts w:ascii="Arial" w:hAnsi="Arial" w:cs="Arial"/>
          <w:i/>
        </w:rPr>
        <w:t>FaktorFaktorYang Mempengaruhi Tingkat PengetahuanOrang Tua Mengenai Kelainan Genetik Penyebab Disabilitas Intelektual Di Kota Semarang</w:t>
      </w:r>
      <w:r w:rsidRPr="004A2427">
        <w:rPr>
          <w:rFonts w:ascii="Arial" w:hAnsi="Arial" w:cs="Arial"/>
        </w:rPr>
        <w:t>.</w:t>
      </w:r>
      <w:proofErr w:type="gramEnd"/>
      <w:r>
        <w:rPr>
          <w:rFonts w:ascii="Arial" w:hAnsi="Arial" w:cs="Arial"/>
        </w:rPr>
        <w:t xml:space="preserve"> </w:t>
      </w:r>
      <w:r w:rsidRPr="004A2427">
        <w:rPr>
          <w:rFonts w:ascii="Arial" w:hAnsi="Arial" w:cs="Arial"/>
        </w:rPr>
        <w:t xml:space="preserve">Jurnal Kedokteran Diponegoro </w:t>
      </w:r>
      <w:r w:rsidRPr="00C6768B">
        <w:rPr>
          <w:rFonts w:ascii="Arial" w:hAnsi="Arial" w:cs="Arial"/>
        </w:rPr>
        <w:t>https://media.neliti.com/media/publications/105811-ID-faktor-faktor-yang mempengaruhi-tingkat.pdf</w:t>
      </w:r>
    </w:p>
    <w:p w:rsidR="00061311" w:rsidRPr="00C6768B" w:rsidRDefault="00061311" w:rsidP="00061311">
      <w:pPr>
        <w:spacing w:line="240" w:lineRule="auto"/>
        <w:ind w:left="720" w:hanging="720"/>
        <w:jc w:val="both"/>
        <w:rPr>
          <w:rFonts w:ascii="Arial" w:hAnsi="Arial" w:cs="Arial"/>
        </w:rPr>
      </w:pPr>
      <w:r w:rsidRPr="004A2427">
        <w:rPr>
          <w:rFonts w:ascii="Arial" w:hAnsi="Arial" w:cs="Arial"/>
        </w:rPr>
        <w:t>Azwar</w:t>
      </w:r>
      <w:proofErr w:type="gramStart"/>
      <w:r w:rsidRPr="004A2427">
        <w:rPr>
          <w:rFonts w:ascii="Arial" w:hAnsi="Arial" w:cs="Arial"/>
        </w:rPr>
        <w:t>,2013</w:t>
      </w:r>
      <w:proofErr w:type="gramEnd"/>
      <w:r w:rsidRPr="004A2427">
        <w:rPr>
          <w:rFonts w:ascii="Arial" w:hAnsi="Arial" w:cs="Arial"/>
        </w:rPr>
        <w:t xml:space="preserve">. </w:t>
      </w:r>
      <w:proofErr w:type="gramStart"/>
      <w:r w:rsidRPr="00057BA2">
        <w:rPr>
          <w:rFonts w:ascii="Arial" w:hAnsi="Arial" w:cs="Arial"/>
          <w:i/>
        </w:rPr>
        <w:t>Faktor Faktor Yang Mempengaruhi Sikap Terhadap Objek</w:t>
      </w:r>
      <w:r w:rsidRPr="004A2427">
        <w:rPr>
          <w:rFonts w:ascii="Arial" w:hAnsi="Arial" w:cs="Arial"/>
        </w:rPr>
        <w:t>.</w:t>
      </w:r>
      <w:proofErr w:type="gramEnd"/>
      <w:r w:rsidRPr="004A2427">
        <w:rPr>
          <w:rFonts w:ascii="Arial" w:hAnsi="Arial" w:cs="Arial"/>
        </w:rPr>
        <w:t xml:space="preserve"> </w:t>
      </w:r>
      <w:r w:rsidRPr="00C6768B">
        <w:rPr>
          <w:rFonts w:ascii="Arial" w:hAnsi="Arial" w:cs="Arial"/>
        </w:rPr>
        <w:t>http://digilib.unila.ac.id/4607/15/BAB%20II.pdf</w:t>
      </w:r>
    </w:p>
    <w:p w:rsidR="00061311" w:rsidRDefault="00061311" w:rsidP="00061311">
      <w:pPr>
        <w:spacing w:line="240" w:lineRule="auto"/>
        <w:ind w:left="720" w:hanging="720"/>
        <w:jc w:val="both"/>
        <w:rPr>
          <w:rFonts w:ascii="Arial" w:hAnsi="Arial" w:cs="Arial"/>
        </w:rPr>
      </w:pPr>
      <w:proofErr w:type="gramStart"/>
      <w:r w:rsidRPr="00605B25">
        <w:rPr>
          <w:rFonts w:ascii="Arial" w:hAnsi="Arial" w:cs="Arial"/>
        </w:rPr>
        <w:t>Budiman</w:t>
      </w:r>
      <w:r w:rsidRPr="004A2427">
        <w:rPr>
          <w:rFonts w:ascii="Arial" w:hAnsi="Arial" w:cs="Arial"/>
        </w:rPr>
        <w:t xml:space="preserve">, E. dkk.2017, </w:t>
      </w:r>
      <w:r w:rsidRPr="000C6E6B">
        <w:rPr>
          <w:rFonts w:ascii="Arial" w:hAnsi="Arial" w:cs="Arial"/>
          <w:i/>
          <w:u w:val="single"/>
        </w:rPr>
        <w:t>H</w:t>
      </w:r>
      <w:r w:rsidRPr="00C6768B">
        <w:rPr>
          <w:rFonts w:ascii="Arial" w:hAnsi="Arial" w:cs="Arial"/>
          <w:i/>
        </w:rPr>
        <w:t>ubungan Tingkat Pendidikan, Pekerjaan, Status Ekonomi Dengan Paritas Di Puskesmas Bahu Manado.</w:t>
      </w:r>
      <w:proofErr w:type="gramEnd"/>
    </w:p>
    <w:p w:rsidR="00061311" w:rsidRPr="00C6768B" w:rsidRDefault="00061311" w:rsidP="00061311">
      <w:pPr>
        <w:spacing w:line="240" w:lineRule="auto"/>
        <w:ind w:left="720" w:hanging="720"/>
        <w:jc w:val="both"/>
        <w:rPr>
          <w:rFonts w:ascii="Arial" w:hAnsi="Arial" w:cs="Arial"/>
        </w:rPr>
      </w:pPr>
      <w:proofErr w:type="gramStart"/>
      <w:r>
        <w:rPr>
          <w:rFonts w:ascii="Arial" w:hAnsi="Arial" w:cs="Arial"/>
        </w:rPr>
        <w:t xml:space="preserve">Candradewi, </w:t>
      </w:r>
      <w:r w:rsidRPr="004A2427">
        <w:rPr>
          <w:rFonts w:ascii="Arial" w:hAnsi="Arial" w:cs="Arial"/>
        </w:rPr>
        <w:t xml:space="preserve">S.F dan Kristina, A.S 2016, </w:t>
      </w:r>
      <w:r w:rsidRPr="000C6E6B">
        <w:rPr>
          <w:rFonts w:ascii="Arial" w:hAnsi="Arial" w:cs="Arial"/>
          <w:i/>
        </w:rPr>
        <w:t>Gambaran Pelaksanaan Konseling Obat Tanpa Resep Di Apotek-Apotek Wilayah Kota Bantul.</w:t>
      </w:r>
      <w:proofErr w:type="gramEnd"/>
      <w:r w:rsidRPr="000C6E6B">
        <w:rPr>
          <w:rFonts w:ascii="Arial" w:hAnsi="Arial" w:cs="Arial"/>
          <w:i/>
        </w:rPr>
        <w:t xml:space="preserve"> </w:t>
      </w:r>
      <w:r w:rsidRPr="00C6768B">
        <w:rPr>
          <w:rFonts w:ascii="Arial" w:hAnsi="Arial" w:cs="Arial"/>
        </w:rPr>
        <w:t>Https://Www.Google.Com/Search?Q=Gambaran+Pelaksanaan+Konselin g+Obat+Tanpa+Resep+Di+Apotek-Apotek+ Wilayah+ Kota+ Bantul +&amp;le= Utf-8&amp;Oe=Utf-8&amp;Clinet=Firefox-b</w:t>
      </w:r>
    </w:p>
    <w:p w:rsidR="00061311" w:rsidRPr="000C6E6B" w:rsidRDefault="00061311" w:rsidP="00061311">
      <w:pPr>
        <w:spacing w:before="240" w:line="240" w:lineRule="auto"/>
        <w:ind w:left="720" w:hanging="720"/>
        <w:jc w:val="both"/>
        <w:rPr>
          <w:rFonts w:ascii="Arial" w:hAnsi="Arial" w:cs="Arial"/>
        </w:rPr>
      </w:pPr>
      <w:proofErr w:type="gramStart"/>
      <w:r w:rsidRPr="004D4853">
        <w:rPr>
          <w:rFonts w:ascii="Arial" w:hAnsi="Arial" w:cs="Arial"/>
        </w:rPr>
        <w:t>Notoatmodjo, S., 2017.</w:t>
      </w:r>
      <w:proofErr w:type="gramEnd"/>
      <w:r w:rsidRPr="004D4853">
        <w:rPr>
          <w:rFonts w:ascii="Arial" w:hAnsi="Arial" w:cs="Arial"/>
        </w:rPr>
        <w:t xml:space="preserve"> </w:t>
      </w:r>
      <w:r w:rsidRPr="000C6E6B">
        <w:rPr>
          <w:rFonts w:ascii="Arial" w:hAnsi="Arial" w:cs="Arial"/>
          <w:i/>
        </w:rPr>
        <w:t>Metodologi Penelitian Kesehatan</w:t>
      </w:r>
      <w:r w:rsidRPr="004D4853">
        <w:rPr>
          <w:rFonts w:ascii="Arial" w:hAnsi="Arial" w:cs="Arial"/>
        </w:rPr>
        <w:t xml:space="preserve">. </w:t>
      </w:r>
      <w:proofErr w:type="gramStart"/>
      <w:r w:rsidRPr="000C6E6B">
        <w:rPr>
          <w:rFonts w:ascii="Arial" w:hAnsi="Arial" w:cs="Arial"/>
        </w:rPr>
        <w:t>Jakarta :</w:t>
      </w:r>
      <w:proofErr w:type="gramEnd"/>
      <w:r w:rsidRPr="000C6E6B">
        <w:rPr>
          <w:rFonts w:ascii="Arial" w:hAnsi="Arial" w:cs="Arial"/>
        </w:rPr>
        <w:t xml:space="preserve"> PT Rineka Cipta.</w:t>
      </w:r>
    </w:p>
    <w:p w:rsidR="00061311" w:rsidRPr="00C6768B" w:rsidRDefault="00061311" w:rsidP="00061311">
      <w:pPr>
        <w:spacing w:line="240" w:lineRule="auto"/>
        <w:ind w:left="720" w:hanging="720"/>
        <w:jc w:val="both"/>
        <w:rPr>
          <w:rFonts w:ascii="Arial" w:hAnsi="Arial" w:cs="Arial"/>
        </w:rPr>
      </w:pPr>
      <w:r w:rsidRPr="004D4853">
        <w:rPr>
          <w:rFonts w:ascii="Arial" w:hAnsi="Arial" w:cs="Arial"/>
        </w:rPr>
        <w:t xml:space="preserve">Obat Bebas (OTC): </w:t>
      </w:r>
      <w:r w:rsidRPr="000C6E6B">
        <w:rPr>
          <w:rFonts w:ascii="Arial" w:hAnsi="Arial" w:cs="Arial"/>
          <w:i/>
        </w:rPr>
        <w:t>Jenis, Golongan dan Contohnya-Berbagai Cerita, Opini dan Berita Farmasi</w:t>
      </w:r>
      <w:r w:rsidRPr="004D4853">
        <w:rPr>
          <w:rFonts w:ascii="Arial" w:hAnsi="Arial" w:cs="Arial"/>
        </w:rPr>
        <w:t xml:space="preserve"> </w:t>
      </w:r>
      <w:hyperlink r:id="rId38" w:history="1">
        <w:r w:rsidRPr="00C6768B">
          <w:rPr>
            <w:rStyle w:val="Hyperlink"/>
            <w:rFonts w:ascii="Arial" w:hAnsi="Arial" w:cs="Arial"/>
            <w:color w:val="auto"/>
            <w:u w:val="none"/>
          </w:rPr>
          <w:t>http://bidhuan.id/obat/43471/obat-otc-jenis-golongan-dan-contohnya/</w:t>
        </w:r>
      </w:hyperlink>
    </w:p>
    <w:p w:rsidR="00061311" w:rsidRPr="005849FC" w:rsidRDefault="00061311" w:rsidP="00061311">
      <w:pPr>
        <w:pStyle w:val="Subtitle"/>
        <w:spacing w:line="240" w:lineRule="auto"/>
        <w:ind w:left="851" w:hanging="851"/>
        <w:jc w:val="both"/>
        <w:rPr>
          <w:rFonts w:ascii="Arial" w:hAnsi="Arial" w:cs="Arial"/>
          <w:i w:val="0"/>
          <w:sz w:val="22"/>
          <w:szCs w:val="22"/>
        </w:rPr>
      </w:pPr>
      <w:r w:rsidRPr="005849FC">
        <w:rPr>
          <w:rFonts w:ascii="Arial" w:hAnsi="Arial" w:cs="Arial"/>
          <w:i w:val="0"/>
          <w:color w:val="auto"/>
          <w:sz w:val="22"/>
          <w:szCs w:val="22"/>
        </w:rPr>
        <w:t xml:space="preserve">Penjelasan dan Peraturan Tentang Daftar Obat Wajib Apotek (DOWA) –Berbagi Cerita, Opini dan Berita Farmasi </w:t>
      </w:r>
      <w:hyperlink r:id="rId39" w:history="1">
        <w:r w:rsidRPr="005849FC">
          <w:rPr>
            <w:rStyle w:val="Hyperlink"/>
            <w:rFonts w:ascii="Arial" w:hAnsi="Arial" w:cs="Arial"/>
            <w:i w:val="0"/>
            <w:color w:val="auto"/>
            <w:sz w:val="22"/>
            <w:szCs w:val="22"/>
            <w:u w:val="none"/>
          </w:rPr>
          <w:t>http://bidhuan.id/regulasi-kefarmasian/42978/penjelasan-dan-peraturan-t entang-daftar-obat-wajib-apotek-dowa/</w:t>
        </w:r>
      </w:hyperlink>
    </w:p>
    <w:p w:rsidR="00061311" w:rsidRDefault="00061311" w:rsidP="00061311">
      <w:pPr>
        <w:spacing w:line="240" w:lineRule="auto"/>
        <w:ind w:left="720" w:hanging="720"/>
        <w:jc w:val="both"/>
        <w:rPr>
          <w:rFonts w:ascii="Arial" w:hAnsi="Arial" w:cs="Arial"/>
        </w:rPr>
      </w:pPr>
      <w:r w:rsidRPr="00774DCD">
        <w:rPr>
          <w:rFonts w:ascii="Arial" w:hAnsi="Arial" w:cs="Arial"/>
        </w:rPr>
        <w:t>Peraturan Menteri Kesehatan 1993</w:t>
      </w:r>
      <w:proofErr w:type="gramStart"/>
      <w:r w:rsidRPr="00774DCD">
        <w:rPr>
          <w:rFonts w:ascii="Arial" w:hAnsi="Arial" w:cs="Arial"/>
        </w:rPr>
        <w:t>,Pera</w:t>
      </w:r>
      <w:r>
        <w:rPr>
          <w:rFonts w:ascii="Arial" w:hAnsi="Arial" w:cs="Arial"/>
        </w:rPr>
        <w:t>turan</w:t>
      </w:r>
      <w:proofErr w:type="gramEnd"/>
      <w:r>
        <w:rPr>
          <w:rFonts w:ascii="Arial" w:hAnsi="Arial" w:cs="Arial"/>
        </w:rPr>
        <w:t xml:space="preserve"> Menteri Kesehatan No : 924</w:t>
      </w:r>
      <w:r w:rsidRPr="00774DCD">
        <w:rPr>
          <w:rFonts w:ascii="Arial" w:hAnsi="Arial" w:cs="Arial"/>
        </w:rPr>
        <w:t>/ Menkes/per/x/1</w:t>
      </w:r>
      <w:r>
        <w:rPr>
          <w:rFonts w:ascii="Arial" w:hAnsi="Arial" w:cs="Arial"/>
        </w:rPr>
        <w:t>993</w:t>
      </w:r>
      <w:r w:rsidRPr="00774DCD">
        <w:rPr>
          <w:rFonts w:ascii="Arial" w:hAnsi="Arial" w:cs="Arial"/>
          <w:i/>
        </w:rPr>
        <w:t xml:space="preserve">Tentang Obat Wajib Apotik </w:t>
      </w:r>
      <w:r>
        <w:rPr>
          <w:rFonts w:ascii="Arial" w:hAnsi="Arial" w:cs="Arial"/>
        </w:rPr>
        <w:t>No 2</w:t>
      </w:r>
      <w:r w:rsidRPr="00774DCD">
        <w:rPr>
          <w:rFonts w:ascii="Arial" w:hAnsi="Arial" w:cs="Arial"/>
        </w:rPr>
        <w:t>,Depkes RI,Jakarta.</w:t>
      </w:r>
    </w:p>
    <w:p w:rsidR="006166C3" w:rsidRDefault="00061311" w:rsidP="0065136D">
      <w:pPr>
        <w:spacing w:line="240" w:lineRule="auto"/>
        <w:ind w:left="720" w:hanging="720"/>
        <w:jc w:val="both"/>
        <w:rPr>
          <w:rFonts w:ascii="Arial" w:hAnsi="Arial" w:cs="Arial"/>
        </w:rPr>
      </w:pPr>
      <w:r w:rsidRPr="003550E8">
        <w:rPr>
          <w:rFonts w:ascii="Arial" w:hAnsi="Arial" w:cs="Arial"/>
        </w:rPr>
        <w:t xml:space="preserve">Skripsi Tingkat Pengetahuan Dan Rasionalitas Swamedikasi Pasien Di Tiga Apotek Kecamatan Medan Sunggal skripsi Gambaran Pengetahuan Ibu-Ibu Di Posyandu </w:t>
      </w:r>
      <w:r>
        <w:rPr>
          <w:rFonts w:ascii="Arial" w:hAnsi="Arial" w:cs="Arial"/>
        </w:rPr>
        <w:t>Kelurahan Kuesion</w:t>
      </w:r>
      <w:r w:rsidRPr="003550E8">
        <w:rPr>
          <w:rFonts w:ascii="Arial" w:hAnsi="Arial" w:cs="Arial"/>
        </w:rPr>
        <w:t>er Penelitian Polonia Kecamatan Medan Polonia Kota Medan Tentang Penggunaan Obat Bebas Dan Obat Bebas Terbatas.</w:t>
      </w:r>
    </w:p>
    <w:p w:rsidR="00061311" w:rsidRPr="005849FC" w:rsidRDefault="00061311" w:rsidP="00061311">
      <w:pPr>
        <w:spacing w:after="0" w:line="360" w:lineRule="auto"/>
        <w:jc w:val="both"/>
        <w:rPr>
          <w:rFonts w:ascii="Arial" w:hAnsi="Arial" w:cs="Arial"/>
        </w:rPr>
        <w:sectPr w:rsidR="00061311" w:rsidRPr="005849FC" w:rsidSect="00701D82">
          <w:headerReference w:type="default" r:id="rId40"/>
          <w:pgSz w:w="11907" w:h="16839" w:code="9"/>
          <w:pgMar w:top="2268" w:right="1701" w:bottom="1701" w:left="2268" w:header="709" w:footer="709" w:gutter="0"/>
          <w:cols w:space="708"/>
          <w:titlePg/>
          <w:docGrid w:linePitch="360"/>
        </w:sectPr>
      </w:pPr>
    </w:p>
    <w:p w:rsidR="0065136D" w:rsidRDefault="0065136D" w:rsidP="0065136D">
      <w:pPr>
        <w:spacing w:line="240" w:lineRule="auto"/>
        <w:ind w:left="720" w:hanging="720"/>
        <w:jc w:val="both"/>
        <w:rPr>
          <w:rFonts w:ascii="Arial" w:hAnsi="Arial" w:cs="Arial"/>
        </w:rPr>
      </w:pPr>
      <w:r w:rsidRPr="00260C12">
        <w:rPr>
          <w:rFonts w:ascii="Arial" w:hAnsi="Arial" w:cs="Arial"/>
        </w:rPr>
        <w:lastRenderedPageBreak/>
        <w:t>Sugiyono</w:t>
      </w:r>
      <w:proofErr w:type="gramStart"/>
      <w:r w:rsidRPr="00260C12">
        <w:rPr>
          <w:rFonts w:ascii="Arial" w:hAnsi="Arial" w:cs="Arial"/>
        </w:rPr>
        <w:t>,1999</w:t>
      </w:r>
      <w:proofErr w:type="gramEnd"/>
      <w:r w:rsidRPr="00260C12">
        <w:rPr>
          <w:rFonts w:ascii="Arial" w:hAnsi="Arial" w:cs="Arial"/>
        </w:rPr>
        <w:t>.</w:t>
      </w:r>
      <w:r>
        <w:rPr>
          <w:rFonts w:ascii="Arial" w:hAnsi="Arial" w:cs="Arial"/>
        </w:rPr>
        <w:t xml:space="preserve"> </w:t>
      </w:r>
      <w:r w:rsidRPr="00260C12">
        <w:rPr>
          <w:rFonts w:ascii="Arial" w:hAnsi="Arial" w:cs="Arial"/>
          <w:i/>
        </w:rPr>
        <w:t xml:space="preserve">Metode dan Teknik menyusun Proposal Penelitian </w:t>
      </w:r>
      <w:r w:rsidRPr="00260C12">
        <w:rPr>
          <w:rFonts w:ascii="Arial" w:hAnsi="Arial" w:cs="Arial"/>
        </w:rPr>
        <w:t>.</w:t>
      </w:r>
      <w:proofErr w:type="gramStart"/>
      <w:r w:rsidRPr="00260C12">
        <w:rPr>
          <w:rFonts w:ascii="Arial" w:hAnsi="Arial" w:cs="Arial"/>
        </w:rPr>
        <w:t>Bandung :</w:t>
      </w:r>
      <w:proofErr w:type="gramEnd"/>
      <w:r w:rsidRPr="00260C12">
        <w:rPr>
          <w:rFonts w:ascii="Arial" w:hAnsi="Arial" w:cs="Arial"/>
        </w:rPr>
        <w:t xml:space="preserve"> </w:t>
      </w:r>
      <w:r w:rsidRPr="00774DCD">
        <w:rPr>
          <w:rFonts w:ascii="Arial" w:hAnsi="Arial" w:cs="Arial"/>
        </w:rPr>
        <w:t>Alfabeta.90</w:t>
      </w:r>
    </w:p>
    <w:p w:rsidR="0065136D" w:rsidRPr="00C6768B" w:rsidRDefault="0065136D" w:rsidP="0065136D">
      <w:pPr>
        <w:spacing w:line="240" w:lineRule="auto"/>
        <w:ind w:left="720" w:hanging="720"/>
        <w:jc w:val="both"/>
        <w:rPr>
          <w:rFonts w:ascii="Arial" w:hAnsi="Arial" w:cs="Arial"/>
        </w:rPr>
      </w:pPr>
      <w:r>
        <w:rPr>
          <w:rFonts w:ascii="Arial" w:hAnsi="Arial" w:cs="Arial"/>
        </w:rPr>
        <w:t xml:space="preserve">Anonim.Swamedikasi </w:t>
      </w:r>
      <w:r w:rsidRPr="00C11063">
        <w:rPr>
          <w:rFonts w:ascii="Arial" w:hAnsi="Arial" w:cs="Arial"/>
        </w:rPr>
        <w:t xml:space="preserve">dan pengobatan Sendiri yang </w:t>
      </w:r>
      <w:proofErr w:type="gramStart"/>
      <w:r w:rsidRPr="00C11063">
        <w:rPr>
          <w:rFonts w:ascii="Arial" w:hAnsi="Arial" w:cs="Arial"/>
        </w:rPr>
        <w:t>Aman :</w:t>
      </w:r>
      <w:proofErr w:type="gramEnd"/>
      <w:r w:rsidRPr="00C11063">
        <w:rPr>
          <w:rFonts w:ascii="Arial" w:hAnsi="Arial" w:cs="Arial"/>
        </w:rPr>
        <w:t xml:space="preserve"> </w:t>
      </w:r>
      <w:hyperlink r:id="rId41" w:history="1">
        <w:r w:rsidRPr="00C6768B">
          <w:rPr>
            <w:rStyle w:val="Hyperlink"/>
            <w:rFonts w:ascii="Arial" w:hAnsi="Arial" w:cs="Arial"/>
            <w:color w:val="auto"/>
            <w:u w:val="none"/>
          </w:rPr>
          <w:t>http://srhida.multiply.com</w:t>
        </w:r>
      </w:hyperlink>
      <w:r w:rsidRPr="00C6768B">
        <w:rPr>
          <w:rFonts w:ascii="Arial" w:hAnsi="Arial" w:cs="Arial"/>
        </w:rPr>
        <w:t xml:space="preserve">. </w:t>
      </w:r>
    </w:p>
    <w:p w:rsidR="0065136D" w:rsidRDefault="0065136D" w:rsidP="0065136D">
      <w:pPr>
        <w:spacing w:after="0" w:line="360" w:lineRule="auto"/>
        <w:ind w:left="709" w:hanging="709"/>
        <w:jc w:val="both"/>
        <w:rPr>
          <w:rFonts w:ascii="Arial" w:hAnsi="Arial" w:cs="Arial"/>
        </w:rPr>
      </w:pPr>
      <w:proofErr w:type="gramStart"/>
      <w:r w:rsidRPr="004D4853">
        <w:rPr>
          <w:rFonts w:ascii="Arial" w:hAnsi="Arial" w:cs="Arial"/>
        </w:rPr>
        <w:t>Undang-Undang Kesehatan Nomor 36 Tahun 2009 Tentang Kesehatan.</w:t>
      </w:r>
      <w:proofErr w:type="gramEnd"/>
      <w:r w:rsidRPr="004D4853">
        <w:rPr>
          <w:rFonts w:ascii="Arial" w:hAnsi="Arial" w:cs="Arial"/>
        </w:rPr>
        <w:t xml:space="preserve"> Wawan, </w:t>
      </w:r>
      <w:proofErr w:type="gramStart"/>
      <w:r w:rsidRPr="004D4853">
        <w:rPr>
          <w:rFonts w:ascii="Arial" w:hAnsi="Arial" w:cs="Arial"/>
        </w:rPr>
        <w:t>Dewi.,</w:t>
      </w:r>
      <w:proofErr w:type="gramEnd"/>
      <w:r w:rsidRPr="004D4853">
        <w:rPr>
          <w:rFonts w:ascii="Arial" w:hAnsi="Arial" w:cs="Arial"/>
        </w:rPr>
        <w:t xml:space="preserve"> 2018. </w:t>
      </w:r>
      <w:proofErr w:type="gramStart"/>
      <w:r w:rsidRPr="004D4853">
        <w:rPr>
          <w:rFonts w:ascii="Arial" w:hAnsi="Arial" w:cs="Arial"/>
        </w:rPr>
        <w:t>Teori dan Pengukuran Pengetahuan, Sikap dan Perilaku Manusia.</w:t>
      </w:r>
      <w:proofErr w:type="gramEnd"/>
      <w:r w:rsidRPr="004D4853">
        <w:rPr>
          <w:rFonts w:ascii="Arial" w:hAnsi="Arial" w:cs="Arial"/>
        </w:rPr>
        <w:t xml:space="preserve"> Yogyakarta: Nuha Medika.</w:t>
      </w:r>
    </w:p>
    <w:p w:rsidR="00061311" w:rsidRPr="00190B1E" w:rsidRDefault="0065136D" w:rsidP="0065136D">
      <w:pPr>
        <w:jc w:val="both"/>
        <w:rPr>
          <w:rFonts w:ascii="Arial" w:hAnsi="Arial" w:cs="Arial"/>
          <w:b/>
          <w:sz w:val="24"/>
          <w:szCs w:val="24"/>
        </w:rPr>
        <w:sectPr w:rsidR="00061311" w:rsidRPr="00190B1E" w:rsidSect="00701D82">
          <w:headerReference w:type="first" r:id="rId42"/>
          <w:pgSz w:w="11907" w:h="16839" w:code="9"/>
          <w:pgMar w:top="2268" w:right="1701" w:bottom="1701" w:left="2268" w:header="709" w:footer="709" w:gutter="0"/>
          <w:cols w:space="708"/>
          <w:titlePg/>
          <w:docGrid w:linePitch="360"/>
        </w:sectPr>
      </w:pPr>
      <w:proofErr w:type="gramStart"/>
      <w:r w:rsidRPr="005849FC">
        <w:rPr>
          <w:rFonts w:ascii="Arial" w:hAnsi="Arial" w:cs="Arial"/>
        </w:rPr>
        <w:t>Kristina, A., 2007 ‘Prilaku Pengobatan Sendiri Yang Rasional Pada Masyarakat’, Fakultas Farmasi, Universitas Gadja Mada, Yogyakarta.</w:t>
      </w:r>
      <w:proofErr w:type="gramEnd"/>
      <w:r w:rsidRPr="005849FC">
        <w:rPr>
          <w:rFonts w:ascii="Arial" w:hAnsi="Arial" w:cs="Arial"/>
        </w:rPr>
        <w:t xml:space="preserve"> Available from: </w:t>
      </w:r>
      <w:hyperlink r:id="rId43" w:history="1">
        <w:r w:rsidRPr="006166C3">
          <w:rPr>
            <w:rStyle w:val="Hyperlink"/>
            <w:rFonts w:ascii="Arial" w:hAnsi="Arial" w:cs="Arial"/>
            <w:color w:val="auto"/>
          </w:rPr>
          <w:t>https://www.researchgate.net/profile/Yayi_Prabandari2/publication/265118188_PERILAKU_PENGOBATAN_SENDIRI_YANG_RASIONAL_PADA_MASYARAKAT/links/5668217c08ae8905db8e26a1/PERILAKU PENGOBATAN-SENDIRI-YANGRASIONAL-PADA-MASYARAKAT.pdf</w:t>
        </w:r>
      </w:hyperlink>
      <w:r>
        <w:rPr>
          <w:rStyle w:val="Hyperlink"/>
          <w:rFonts w:ascii="Arial" w:hAnsi="Arial" w:cs="Arial"/>
          <w:color w:val="auto"/>
        </w:rPr>
        <w:t>.</w:t>
      </w:r>
    </w:p>
    <w:p w:rsidR="00D40502" w:rsidRDefault="00D40502" w:rsidP="00D40502">
      <w:pPr>
        <w:spacing w:after="0" w:line="360" w:lineRule="auto"/>
        <w:jc w:val="both"/>
        <w:rPr>
          <w:rFonts w:ascii="Arial" w:hAnsi="Arial" w:cs="Arial"/>
          <w:b/>
          <w:sz w:val="24"/>
          <w:szCs w:val="24"/>
        </w:rPr>
      </w:pPr>
      <w:r>
        <w:rPr>
          <w:rFonts w:ascii="Arial" w:hAnsi="Arial" w:cs="Arial"/>
          <w:b/>
          <w:sz w:val="24"/>
          <w:szCs w:val="24"/>
        </w:rPr>
        <w:lastRenderedPageBreak/>
        <w:t>Lampiran 1</w:t>
      </w:r>
    </w:p>
    <w:p w:rsidR="00D40502" w:rsidRDefault="00D40502" w:rsidP="00D40502">
      <w:pPr>
        <w:spacing w:after="0" w:line="360" w:lineRule="auto"/>
        <w:jc w:val="both"/>
        <w:rPr>
          <w:rFonts w:ascii="Arial" w:hAnsi="Arial" w:cs="Arial"/>
          <w:b/>
          <w:sz w:val="24"/>
          <w:szCs w:val="24"/>
        </w:rPr>
      </w:pPr>
      <w:r>
        <w:rPr>
          <w:rFonts w:ascii="Arial" w:hAnsi="Arial" w:cs="Arial"/>
          <w:b/>
          <w:sz w:val="24"/>
          <w:szCs w:val="24"/>
        </w:rPr>
        <w:t>Surat Pernyataan Persetujuan</w:t>
      </w:r>
    </w:p>
    <w:p w:rsidR="00D40502" w:rsidRDefault="00D40502" w:rsidP="00D40502">
      <w:pPr>
        <w:spacing w:after="0" w:line="360" w:lineRule="auto"/>
        <w:jc w:val="both"/>
        <w:rPr>
          <w:rFonts w:ascii="Arial" w:hAnsi="Arial" w:cs="Arial"/>
          <w:b/>
          <w:noProof/>
          <w:sz w:val="24"/>
          <w:szCs w:val="24"/>
        </w:rPr>
      </w:pPr>
      <w:r>
        <w:rPr>
          <w:rFonts w:ascii="Arial" w:hAnsi="Arial" w:cs="Arial"/>
          <w:b/>
          <w:sz w:val="24"/>
          <w:szCs w:val="24"/>
        </w:rPr>
        <w:t xml:space="preserve">  </w:t>
      </w:r>
    </w:p>
    <w:p w:rsidR="00D40502" w:rsidRDefault="00D40502" w:rsidP="00D40502">
      <w:pPr>
        <w:spacing w:after="0" w:line="360" w:lineRule="auto"/>
        <w:jc w:val="both"/>
        <w:rPr>
          <w:rFonts w:ascii="Arial" w:hAnsi="Arial" w:cs="Arial"/>
          <w:b/>
          <w:sz w:val="24"/>
          <w:szCs w:val="24"/>
        </w:rPr>
      </w:pPr>
      <w:r>
        <w:rPr>
          <w:rFonts w:ascii="Arial" w:hAnsi="Arial" w:cs="Arial"/>
          <w:b/>
          <w:noProof/>
          <w:sz w:val="24"/>
          <w:szCs w:val="24"/>
        </w:rPr>
        <w:drawing>
          <wp:inline distT="0" distB="0" distL="0" distR="0">
            <wp:extent cx="4933950" cy="6696075"/>
            <wp:effectExtent l="0" t="0" r="0" b="9525"/>
            <wp:docPr id="3" name="Picture 3" descr="D:\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5816" cy="6698607"/>
                    </a:xfrm>
                    <a:prstGeom prst="rect">
                      <a:avLst/>
                    </a:prstGeom>
                    <a:noFill/>
                    <a:ln>
                      <a:noFill/>
                    </a:ln>
                  </pic:spPr>
                </pic:pic>
              </a:graphicData>
            </a:graphic>
          </wp:inline>
        </w:drawing>
      </w:r>
    </w:p>
    <w:p w:rsidR="00D40502" w:rsidRPr="00D40502" w:rsidRDefault="00D40502" w:rsidP="00D40502">
      <w:pPr>
        <w:jc w:val="both"/>
        <w:rPr>
          <w:rFonts w:ascii="Arial" w:hAnsi="Arial" w:cs="Arial"/>
          <w:b/>
          <w:sz w:val="24"/>
          <w:szCs w:val="24"/>
        </w:rPr>
        <w:sectPr w:rsidR="00D40502" w:rsidRPr="00D40502" w:rsidSect="00701D82">
          <w:pgSz w:w="11907" w:h="16839" w:code="9"/>
          <w:pgMar w:top="2268" w:right="1701" w:bottom="1701" w:left="2268" w:header="709" w:footer="709" w:gutter="0"/>
          <w:cols w:space="708"/>
          <w:titlePg/>
          <w:docGrid w:linePitch="360"/>
        </w:sectPr>
      </w:pPr>
    </w:p>
    <w:p w:rsidR="00D40502" w:rsidRDefault="00D40502" w:rsidP="00306FAB">
      <w:pPr>
        <w:spacing w:after="0" w:line="360" w:lineRule="auto"/>
        <w:jc w:val="both"/>
        <w:rPr>
          <w:rFonts w:ascii="Arial" w:hAnsi="Arial" w:cs="Arial"/>
          <w:b/>
          <w:noProof/>
        </w:rPr>
      </w:pPr>
      <w:r>
        <w:rPr>
          <w:rFonts w:ascii="Arial" w:hAnsi="Arial" w:cs="Arial"/>
          <w:b/>
          <w:noProof/>
        </w:rPr>
        <w:lastRenderedPageBreak/>
        <w:t>Lampiran 2</w:t>
      </w:r>
    </w:p>
    <w:p w:rsidR="00D40502" w:rsidRDefault="006E0D92" w:rsidP="00306FAB">
      <w:pPr>
        <w:spacing w:after="0" w:line="360" w:lineRule="auto"/>
        <w:jc w:val="both"/>
        <w:rPr>
          <w:rFonts w:ascii="Arial" w:hAnsi="Arial" w:cs="Arial"/>
          <w:b/>
          <w:noProof/>
        </w:rPr>
      </w:pPr>
      <w:r>
        <w:rPr>
          <w:rFonts w:ascii="Arial" w:hAnsi="Arial" w:cs="Arial"/>
          <w:b/>
          <w:noProof/>
        </w:rPr>
        <w:t>Kuesioner Penelitian</w:t>
      </w:r>
    </w:p>
    <w:p w:rsidR="006E0D92" w:rsidRDefault="006E0D92" w:rsidP="00306FAB">
      <w:pPr>
        <w:spacing w:after="0" w:line="360" w:lineRule="auto"/>
        <w:jc w:val="both"/>
        <w:rPr>
          <w:rFonts w:ascii="Arial" w:hAnsi="Arial" w:cs="Arial"/>
          <w:b/>
          <w:noProof/>
        </w:rPr>
      </w:pPr>
      <w:r>
        <w:rPr>
          <w:rFonts w:ascii="Arial" w:hAnsi="Arial" w:cs="Arial"/>
          <w:b/>
          <w:noProof/>
        </w:rPr>
        <w:t xml:space="preserve"> </w:t>
      </w:r>
      <w:r>
        <w:rPr>
          <w:rFonts w:ascii="Arial" w:hAnsi="Arial" w:cs="Arial"/>
          <w:b/>
          <w:noProof/>
        </w:rPr>
        <w:drawing>
          <wp:inline distT="0" distB="0" distL="0" distR="0" wp14:anchorId="6AA467A7" wp14:editId="4029613D">
            <wp:extent cx="5040630" cy="7122905"/>
            <wp:effectExtent l="0" t="0" r="7620" b="1905"/>
            <wp:docPr id="4" name="Picture 4" descr="D:\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r>
        <w:rPr>
          <w:rFonts w:ascii="Arial" w:hAnsi="Arial" w:cs="Arial"/>
          <w:b/>
          <w:noProof/>
        </w:rPr>
        <w:lastRenderedPageBreak/>
        <w:t xml:space="preserve"> </w:t>
      </w:r>
      <w:r>
        <w:rPr>
          <w:rFonts w:ascii="Arial" w:hAnsi="Arial" w:cs="Arial"/>
          <w:b/>
          <w:noProof/>
        </w:rPr>
        <w:drawing>
          <wp:inline distT="0" distB="0" distL="0" distR="0">
            <wp:extent cx="5040630" cy="7122905"/>
            <wp:effectExtent l="0" t="0" r="7620" b="1905"/>
            <wp:docPr id="28" name="Picture 28" descr="D:\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r>
        <w:rPr>
          <w:rFonts w:ascii="Arial" w:hAnsi="Arial" w:cs="Arial"/>
          <w:b/>
          <w:noProof/>
        </w:rPr>
        <w:lastRenderedPageBreak/>
        <w:t xml:space="preserve"> </w:t>
      </w:r>
      <w:r>
        <w:rPr>
          <w:rFonts w:ascii="Arial" w:hAnsi="Arial" w:cs="Arial"/>
          <w:b/>
          <w:noProof/>
        </w:rPr>
        <w:drawing>
          <wp:inline distT="0" distB="0" distL="0" distR="0">
            <wp:extent cx="5040630" cy="7122905"/>
            <wp:effectExtent l="0" t="0" r="7620" b="1905"/>
            <wp:docPr id="43" name="Picture 43" descr="D:\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r>
        <w:rPr>
          <w:rFonts w:ascii="Arial" w:hAnsi="Arial" w:cs="Arial"/>
          <w:b/>
          <w:noProof/>
        </w:rPr>
        <w:lastRenderedPageBreak/>
        <w:t xml:space="preserve"> </w:t>
      </w:r>
      <w:r>
        <w:rPr>
          <w:rFonts w:ascii="Arial" w:hAnsi="Arial" w:cs="Arial"/>
          <w:b/>
          <w:noProof/>
        </w:rPr>
        <w:drawing>
          <wp:inline distT="0" distB="0" distL="0" distR="0">
            <wp:extent cx="5040630" cy="7122905"/>
            <wp:effectExtent l="0" t="0" r="7620" b="1905"/>
            <wp:docPr id="44" name="Picture 44" descr="D:\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630" cy="7122905"/>
                    </a:xfrm>
                    <a:prstGeom prst="rect">
                      <a:avLst/>
                    </a:prstGeom>
                    <a:noFill/>
                    <a:ln>
                      <a:noFill/>
                    </a:ln>
                  </pic:spPr>
                </pic:pic>
              </a:graphicData>
            </a:graphic>
          </wp:inline>
        </w:drawing>
      </w: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6E0D92" w:rsidRDefault="006E0D92" w:rsidP="00306FAB">
      <w:pPr>
        <w:spacing w:after="0" w:line="360" w:lineRule="auto"/>
        <w:jc w:val="both"/>
        <w:rPr>
          <w:rFonts w:ascii="Arial" w:hAnsi="Arial" w:cs="Arial"/>
          <w:b/>
          <w:noProof/>
        </w:rPr>
      </w:pPr>
    </w:p>
    <w:p w:rsidR="00306FAB" w:rsidRPr="00306FAB" w:rsidRDefault="00306FAB" w:rsidP="00306FAB">
      <w:pPr>
        <w:spacing w:after="0" w:line="360" w:lineRule="auto"/>
        <w:jc w:val="both"/>
        <w:rPr>
          <w:rFonts w:ascii="Arial" w:hAnsi="Arial" w:cs="Arial"/>
          <w:b/>
          <w:noProof/>
        </w:rPr>
      </w:pPr>
      <w:r w:rsidRPr="00306FAB">
        <w:rPr>
          <w:rFonts w:ascii="Arial" w:hAnsi="Arial" w:cs="Arial"/>
          <w:b/>
          <w:noProof/>
        </w:rPr>
        <w:lastRenderedPageBreak/>
        <w:t>Lampiran 3</w:t>
      </w:r>
    </w:p>
    <w:p w:rsidR="00306FAB" w:rsidRPr="00306FAB" w:rsidRDefault="00906280" w:rsidP="00306FAB">
      <w:pPr>
        <w:spacing w:after="0" w:line="360" w:lineRule="auto"/>
        <w:jc w:val="both"/>
        <w:rPr>
          <w:rFonts w:ascii="Arial" w:hAnsi="Arial" w:cs="Arial"/>
          <w:b/>
          <w:noProof/>
        </w:rPr>
      </w:pPr>
      <w:r>
        <w:rPr>
          <w:rFonts w:ascii="Arial" w:hAnsi="Arial" w:cs="Arial"/>
          <w:b/>
          <w:noProof/>
        </w:rPr>
        <w:t>Surat Permohonan Penelitian</w:t>
      </w:r>
    </w:p>
    <w:p w:rsidR="00306FAB" w:rsidRPr="00306FAB" w:rsidRDefault="00306FAB" w:rsidP="00306FAB">
      <w:pPr>
        <w:spacing w:after="0" w:line="360" w:lineRule="auto"/>
        <w:jc w:val="both"/>
        <w:rPr>
          <w:rFonts w:ascii="Arial" w:hAnsi="Arial" w:cs="Arial"/>
          <w:b/>
          <w:noProof/>
        </w:rPr>
      </w:pPr>
      <w:r w:rsidRPr="00306FAB">
        <w:rPr>
          <w:rFonts w:ascii="Arial" w:hAnsi="Arial" w:cs="Arial"/>
          <w:b/>
          <w:noProof/>
        </w:rPr>
        <w:drawing>
          <wp:inline distT="0" distB="0" distL="0" distR="0" wp14:anchorId="7A3A50D1" wp14:editId="2A3B6774">
            <wp:extent cx="5019675" cy="6895388"/>
            <wp:effectExtent l="0" t="0" r="0" b="1270"/>
            <wp:docPr id="10" name="Picture 10" descr="C:\Users\user\Downloads\WhatsApp Image 2021-04-27 at 21.33.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4-27 at 21.33.05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6165" cy="6890567"/>
                    </a:xfrm>
                    <a:prstGeom prst="rect">
                      <a:avLst/>
                    </a:prstGeom>
                    <a:noFill/>
                    <a:ln>
                      <a:noFill/>
                    </a:ln>
                  </pic:spPr>
                </pic:pic>
              </a:graphicData>
            </a:graphic>
          </wp:inline>
        </w:drawing>
      </w:r>
    </w:p>
    <w:p w:rsidR="008A4CAD" w:rsidRDefault="008A4CAD" w:rsidP="00306FAB">
      <w:pPr>
        <w:spacing w:after="120"/>
        <w:rPr>
          <w:rFonts w:ascii="Arial" w:hAnsi="Arial" w:cs="Arial"/>
        </w:rPr>
      </w:pPr>
    </w:p>
    <w:p w:rsidR="00306FAB" w:rsidRDefault="00306FAB" w:rsidP="00306FAB">
      <w:pPr>
        <w:spacing w:after="120"/>
        <w:rPr>
          <w:rFonts w:ascii="Arial" w:hAnsi="Arial" w:cs="Arial"/>
        </w:rPr>
      </w:pPr>
    </w:p>
    <w:p w:rsidR="00306FAB" w:rsidRDefault="00306FAB" w:rsidP="00306FAB">
      <w:pPr>
        <w:spacing w:after="120"/>
        <w:rPr>
          <w:rFonts w:ascii="Arial" w:hAnsi="Arial" w:cs="Arial"/>
        </w:rPr>
      </w:pPr>
    </w:p>
    <w:p w:rsidR="00306FAB" w:rsidRDefault="00306FAB" w:rsidP="00306FAB">
      <w:pPr>
        <w:spacing w:after="0" w:line="360" w:lineRule="auto"/>
        <w:jc w:val="both"/>
        <w:rPr>
          <w:rFonts w:ascii="Arial" w:hAnsi="Arial" w:cs="Arial"/>
          <w:b/>
          <w:noProof/>
          <w:sz w:val="24"/>
          <w:szCs w:val="24"/>
        </w:rPr>
      </w:pPr>
      <w:r w:rsidRPr="009C64BF">
        <w:rPr>
          <w:rFonts w:ascii="Arial" w:hAnsi="Arial" w:cs="Arial"/>
          <w:b/>
          <w:noProof/>
          <w:sz w:val="24"/>
          <w:szCs w:val="24"/>
        </w:rPr>
        <w:lastRenderedPageBreak/>
        <w:t>Lampiran 4</w:t>
      </w:r>
    </w:p>
    <w:p w:rsidR="00906280" w:rsidRDefault="00906280" w:rsidP="00306FAB">
      <w:pPr>
        <w:spacing w:after="0" w:line="360" w:lineRule="auto"/>
        <w:jc w:val="both"/>
        <w:rPr>
          <w:rFonts w:ascii="Arial" w:hAnsi="Arial" w:cs="Arial"/>
          <w:b/>
          <w:noProof/>
          <w:sz w:val="24"/>
          <w:szCs w:val="24"/>
        </w:rPr>
      </w:pPr>
      <w:r>
        <w:rPr>
          <w:rFonts w:ascii="Arial" w:hAnsi="Arial" w:cs="Arial"/>
          <w:b/>
          <w:noProof/>
          <w:sz w:val="24"/>
          <w:szCs w:val="24"/>
        </w:rPr>
        <w:t>Surat Bukti Penelitian</w:t>
      </w:r>
    </w:p>
    <w:p w:rsidR="00566E48" w:rsidRPr="00317ED5" w:rsidRDefault="00306FAB" w:rsidP="00306FAB">
      <w:pPr>
        <w:spacing w:after="0" w:line="360" w:lineRule="auto"/>
        <w:jc w:val="both"/>
        <w:rPr>
          <w:rFonts w:ascii="Arial" w:hAnsi="Arial" w:cs="Arial"/>
          <w:b/>
          <w:noProof/>
          <w:sz w:val="24"/>
          <w:szCs w:val="24"/>
        </w:rPr>
        <w:sectPr w:rsidR="00566E48" w:rsidRPr="00317ED5" w:rsidSect="00701D82">
          <w:headerReference w:type="even" r:id="rId50"/>
          <w:footerReference w:type="default" r:id="rId51"/>
          <w:pgSz w:w="11907" w:h="16839" w:code="9"/>
          <w:pgMar w:top="2268" w:right="1701" w:bottom="1701" w:left="2268" w:header="708" w:footer="708" w:gutter="0"/>
          <w:cols w:space="708"/>
          <w:docGrid w:linePitch="360"/>
        </w:sectPr>
      </w:pPr>
      <w:r>
        <w:rPr>
          <w:rFonts w:ascii="Arial" w:hAnsi="Arial" w:cs="Arial"/>
          <w:b/>
          <w:noProof/>
          <w:sz w:val="24"/>
          <w:szCs w:val="24"/>
        </w:rPr>
        <w:drawing>
          <wp:inline distT="0" distB="0" distL="0" distR="0" wp14:anchorId="43FC8B8E" wp14:editId="4A82AC30">
            <wp:extent cx="5029200" cy="7645458"/>
            <wp:effectExtent l="0" t="0" r="0" b="0"/>
            <wp:docPr id="11" name="Picture 11" descr="C:\Users\user\Downloads\WhatsApp Image 2021-04-27 at 21.4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4-27 at 21.45.5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2192" cy="7650007"/>
                    </a:xfrm>
                    <a:prstGeom prst="rect">
                      <a:avLst/>
                    </a:prstGeom>
                    <a:noFill/>
                    <a:ln>
                      <a:noFill/>
                    </a:ln>
                  </pic:spPr>
                </pic:pic>
              </a:graphicData>
            </a:graphic>
          </wp:inline>
        </w:drawing>
      </w:r>
    </w:p>
    <w:p w:rsidR="00A43295" w:rsidRPr="00FC569D" w:rsidRDefault="00A43295" w:rsidP="00A43295">
      <w:pPr>
        <w:rPr>
          <w:rFonts w:ascii="Arial" w:hAnsi="Arial" w:cs="Arial"/>
          <w:b/>
        </w:rPr>
      </w:pPr>
      <w:r w:rsidRPr="00FC569D">
        <w:rPr>
          <w:rFonts w:ascii="Arial" w:hAnsi="Arial" w:cs="Arial"/>
          <w:b/>
        </w:rPr>
        <w:lastRenderedPageBreak/>
        <w:t>Lampiran 5</w:t>
      </w:r>
    </w:p>
    <w:p w:rsidR="00A43295" w:rsidRDefault="00A43295" w:rsidP="00A43295">
      <w:pPr>
        <w:rPr>
          <w:rFonts w:ascii="Arial" w:hAnsi="Arial" w:cs="Arial"/>
        </w:rPr>
      </w:pPr>
      <w:r>
        <w:rPr>
          <w:rFonts w:ascii="Arial" w:hAnsi="Arial" w:cs="Arial"/>
        </w:rPr>
        <w:t xml:space="preserve">Master </w:t>
      </w:r>
      <w:proofErr w:type="gramStart"/>
      <w:r>
        <w:rPr>
          <w:rFonts w:ascii="Arial" w:hAnsi="Arial" w:cs="Arial"/>
        </w:rPr>
        <w:t>tabel</w:t>
      </w:r>
      <w:proofErr w:type="gramEnd"/>
    </w:p>
    <w:p w:rsidR="00A43295" w:rsidRDefault="00C57A5E" w:rsidP="00A43295">
      <w:pPr>
        <w:rPr>
          <w:rFonts w:ascii="Arial" w:hAnsi="Arial" w:cs="Arial"/>
        </w:rPr>
      </w:pPr>
      <w:r w:rsidRPr="006C6CDA">
        <w:rPr>
          <w:noProof/>
        </w:rPr>
        <w:drawing>
          <wp:inline distT="0" distB="0" distL="0" distR="0" wp14:anchorId="121492F8" wp14:editId="3A56EC4A">
            <wp:extent cx="5048250" cy="5372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1655" cy="5375723"/>
                    </a:xfrm>
                    <a:prstGeom prst="rect">
                      <a:avLst/>
                    </a:prstGeom>
                    <a:noFill/>
                    <a:ln>
                      <a:noFill/>
                    </a:ln>
                  </pic:spPr>
                </pic:pic>
              </a:graphicData>
            </a:graphic>
          </wp:inline>
        </w:drawing>
      </w:r>
    </w:p>
    <w:p w:rsidR="00A43295" w:rsidRPr="00FC569D" w:rsidRDefault="00A43295" w:rsidP="00A43295">
      <w:pPr>
        <w:rPr>
          <w:rFonts w:ascii="Arial" w:hAnsi="Arial" w:cs="Arial"/>
        </w:rPr>
      </w:pPr>
    </w:p>
    <w:p w:rsidR="00306FAB" w:rsidRDefault="00306FAB" w:rsidP="00306FAB">
      <w:pPr>
        <w:spacing w:after="0" w:line="360" w:lineRule="auto"/>
        <w:jc w:val="both"/>
        <w:rPr>
          <w:rFonts w:ascii="Arial" w:hAnsi="Arial" w:cs="Arial"/>
          <w:noProof/>
        </w:rPr>
      </w:pPr>
    </w:p>
    <w:p w:rsidR="00566E48" w:rsidRDefault="00566E48" w:rsidP="00306FAB">
      <w:pPr>
        <w:spacing w:after="0" w:line="360" w:lineRule="auto"/>
        <w:jc w:val="both"/>
        <w:rPr>
          <w:rFonts w:ascii="Arial" w:hAnsi="Arial" w:cs="Arial"/>
          <w:b/>
        </w:rPr>
        <w:sectPr w:rsidR="00566E48" w:rsidSect="00701D82">
          <w:pgSz w:w="11907" w:h="16839" w:code="9"/>
          <w:pgMar w:top="2268" w:right="1701" w:bottom="1701" w:left="2268" w:header="709" w:footer="709" w:gutter="0"/>
          <w:cols w:space="708"/>
          <w:docGrid w:linePitch="360"/>
        </w:sectPr>
      </w:pPr>
    </w:p>
    <w:p w:rsidR="0073505D" w:rsidRDefault="00044D0D" w:rsidP="00750F99">
      <w:pPr>
        <w:spacing w:after="0" w:line="360" w:lineRule="auto"/>
        <w:jc w:val="both"/>
        <w:rPr>
          <w:rFonts w:ascii="Arial" w:hAnsi="Arial" w:cs="Arial"/>
          <w:b/>
        </w:rPr>
      </w:pPr>
      <w:r>
        <w:rPr>
          <w:rFonts w:ascii="Arial" w:hAnsi="Arial" w:cs="Arial"/>
          <w:b/>
        </w:rPr>
        <w:lastRenderedPageBreak/>
        <w:t>Lampiran 6</w:t>
      </w:r>
    </w:p>
    <w:p w:rsidR="00906280" w:rsidRDefault="00906280" w:rsidP="00750F99">
      <w:pPr>
        <w:spacing w:after="0" w:line="360" w:lineRule="auto"/>
        <w:jc w:val="both"/>
        <w:rPr>
          <w:rFonts w:ascii="Arial" w:hAnsi="Arial" w:cs="Arial"/>
          <w:b/>
        </w:rPr>
      </w:pPr>
      <w:r>
        <w:rPr>
          <w:rFonts w:ascii="Arial" w:hAnsi="Arial" w:cs="Arial"/>
          <w:b/>
        </w:rPr>
        <w:t>Gambar Kantor Kepala Desa Ujung Serdang</w:t>
      </w:r>
    </w:p>
    <w:p w:rsidR="0073505D" w:rsidRDefault="0073505D" w:rsidP="00750F99">
      <w:pPr>
        <w:spacing w:after="0" w:line="360" w:lineRule="auto"/>
        <w:jc w:val="both"/>
        <w:rPr>
          <w:rFonts w:ascii="Arial" w:hAnsi="Arial" w:cs="Arial"/>
          <w:b/>
        </w:rPr>
      </w:pPr>
      <w:r>
        <w:rPr>
          <w:rFonts w:ascii="Arial" w:hAnsi="Arial" w:cs="Arial"/>
          <w:b/>
        </w:rPr>
        <w:tab/>
      </w:r>
      <w:r>
        <w:rPr>
          <w:rFonts w:ascii="Arial" w:hAnsi="Arial" w:cs="Arial"/>
          <w:noProof/>
        </w:rPr>
        <w:drawing>
          <wp:inline distT="0" distB="0" distL="0" distR="0" wp14:anchorId="33B3B590" wp14:editId="1049379F">
            <wp:extent cx="5010150" cy="6638925"/>
            <wp:effectExtent l="0" t="0" r="0" b="9525"/>
            <wp:docPr id="15" name="Picture 15" descr="C:\Users\user\Downloads\WhatsApp Image 2021-04-26 at 12.5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4-26 at 12.59.4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6110" cy="6646823"/>
                    </a:xfrm>
                    <a:prstGeom prst="rect">
                      <a:avLst/>
                    </a:prstGeom>
                    <a:noFill/>
                    <a:ln>
                      <a:noFill/>
                    </a:ln>
                  </pic:spPr>
                </pic:pic>
              </a:graphicData>
            </a:graphic>
          </wp:inline>
        </w:drawing>
      </w:r>
    </w:p>
    <w:p w:rsidR="0073505D" w:rsidRDefault="0073505D" w:rsidP="0073505D">
      <w:pPr>
        <w:spacing w:after="0" w:line="360" w:lineRule="auto"/>
        <w:jc w:val="center"/>
        <w:rPr>
          <w:rFonts w:ascii="Arial" w:hAnsi="Arial" w:cs="Arial"/>
        </w:rPr>
      </w:pPr>
      <w:proofErr w:type="gramStart"/>
      <w:r>
        <w:rPr>
          <w:rFonts w:ascii="Arial" w:hAnsi="Arial" w:cs="Arial"/>
        </w:rPr>
        <w:t>Gambar 2.</w:t>
      </w:r>
      <w:proofErr w:type="gramEnd"/>
      <w:r>
        <w:rPr>
          <w:rFonts w:ascii="Arial" w:hAnsi="Arial" w:cs="Arial"/>
        </w:rPr>
        <w:t xml:space="preserve"> </w:t>
      </w:r>
      <w:proofErr w:type="gramStart"/>
      <w:r>
        <w:rPr>
          <w:rFonts w:ascii="Arial" w:hAnsi="Arial" w:cs="Arial"/>
        </w:rPr>
        <w:t>Kantor kepala Desa Ujung Serdang Kecamatan Tanjung Morawa Kabupaten Deli Serdang.</w:t>
      </w:r>
      <w:proofErr w:type="gramEnd"/>
    </w:p>
    <w:p w:rsidR="0073505D" w:rsidRDefault="0073505D" w:rsidP="00750F99">
      <w:pPr>
        <w:spacing w:after="0" w:line="360" w:lineRule="auto"/>
        <w:jc w:val="both"/>
        <w:rPr>
          <w:rFonts w:ascii="Arial" w:hAnsi="Arial" w:cs="Arial"/>
          <w:b/>
        </w:rPr>
      </w:pPr>
    </w:p>
    <w:p w:rsidR="005430B0" w:rsidRDefault="005430B0" w:rsidP="00750F99">
      <w:pPr>
        <w:spacing w:after="0" w:line="360" w:lineRule="auto"/>
        <w:jc w:val="both"/>
        <w:rPr>
          <w:rFonts w:ascii="Arial" w:hAnsi="Arial" w:cs="Arial"/>
          <w:b/>
        </w:rPr>
      </w:pPr>
      <w:r>
        <w:rPr>
          <w:rFonts w:ascii="Arial" w:hAnsi="Arial" w:cs="Arial"/>
          <w:b/>
        </w:rPr>
        <w:lastRenderedPageBreak/>
        <w:t>Lampiran 7</w:t>
      </w:r>
    </w:p>
    <w:p w:rsidR="005430B0" w:rsidRDefault="003C1873" w:rsidP="00750F99">
      <w:pPr>
        <w:spacing w:after="0" w:line="360" w:lineRule="auto"/>
        <w:jc w:val="both"/>
        <w:rPr>
          <w:rFonts w:ascii="Arial" w:hAnsi="Arial" w:cs="Arial"/>
          <w:b/>
        </w:rPr>
      </w:pPr>
      <w:r>
        <w:rPr>
          <w:rFonts w:ascii="Arial" w:hAnsi="Arial" w:cs="Arial"/>
          <w:b/>
        </w:rPr>
        <w:t>Foto Dengan Kepala D</w:t>
      </w:r>
      <w:r w:rsidR="005430B0">
        <w:rPr>
          <w:rFonts w:ascii="Arial" w:hAnsi="Arial" w:cs="Arial"/>
          <w:b/>
        </w:rPr>
        <w:t>esa</w:t>
      </w:r>
    </w:p>
    <w:p w:rsidR="005430B0" w:rsidRDefault="005430B0" w:rsidP="00750F99">
      <w:pPr>
        <w:spacing w:after="0" w:line="360" w:lineRule="auto"/>
        <w:jc w:val="both"/>
        <w:rPr>
          <w:rFonts w:ascii="Arial" w:hAnsi="Arial" w:cs="Arial"/>
          <w:b/>
        </w:rPr>
      </w:pPr>
    </w:p>
    <w:p w:rsidR="003C1873" w:rsidRDefault="003C1873" w:rsidP="003C1873">
      <w:pPr>
        <w:spacing w:after="0" w:line="360" w:lineRule="auto"/>
        <w:jc w:val="center"/>
        <w:rPr>
          <w:rFonts w:ascii="Arial" w:hAnsi="Arial" w:cs="Arial"/>
          <w:b/>
        </w:rPr>
      </w:pPr>
      <w:r>
        <w:rPr>
          <w:rFonts w:ascii="Arial" w:hAnsi="Arial" w:cs="Arial"/>
          <w:b/>
          <w:noProof/>
        </w:rPr>
        <w:drawing>
          <wp:inline distT="0" distB="0" distL="0" distR="0" wp14:anchorId="63E78E39" wp14:editId="45481B24">
            <wp:extent cx="4165600" cy="3131128"/>
            <wp:effectExtent l="0" t="0" r="6350" b="0"/>
            <wp:docPr id="22" name="Picture 22" descr="C:\Users\user\Downloads\WhatsApp Image 2021-05-18 at 09.0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18 at 09.03.54.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69675" cy="3134191"/>
                    </a:xfrm>
                    <a:prstGeom prst="rect">
                      <a:avLst/>
                    </a:prstGeom>
                    <a:noFill/>
                    <a:ln>
                      <a:noFill/>
                    </a:ln>
                  </pic:spPr>
                </pic:pic>
              </a:graphicData>
            </a:graphic>
          </wp:inline>
        </w:drawing>
      </w:r>
    </w:p>
    <w:p w:rsidR="005430B0" w:rsidRDefault="005430B0" w:rsidP="00750F99">
      <w:pPr>
        <w:spacing w:after="0" w:line="360" w:lineRule="auto"/>
        <w:jc w:val="both"/>
        <w:rPr>
          <w:rFonts w:ascii="Arial" w:hAnsi="Arial" w:cs="Arial"/>
          <w:b/>
        </w:rPr>
      </w:pPr>
    </w:p>
    <w:p w:rsidR="003C1873" w:rsidRDefault="003C1873" w:rsidP="00750F99">
      <w:pPr>
        <w:spacing w:after="0" w:line="360" w:lineRule="auto"/>
        <w:jc w:val="both"/>
        <w:rPr>
          <w:rFonts w:ascii="Arial" w:hAnsi="Arial" w:cs="Arial"/>
          <w:b/>
        </w:rPr>
      </w:pPr>
    </w:p>
    <w:p w:rsidR="005430B0" w:rsidRDefault="003C1873" w:rsidP="003C1873">
      <w:pPr>
        <w:spacing w:after="0" w:line="360" w:lineRule="auto"/>
        <w:jc w:val="center"/>
        <w:rPr>
          <w:rFonts w:ascii="Arial" w:hAnsi="Arial" w:cs="Arial"/>
          <w:b/>
        </w:rPr>
      </w:pPr>
      <w:r>
        <w:rPr>
          <w:rFonts w:ascii="Arial" w:hAnsi="Arial" w:cs="Arial"/>
          <w:b/>
          <w:noProof/>
        </w:rPr>
        <w:drawing>
          <wp:inline distT="0" distB="0" distL="0" distR="0" wp14:anchorId="7A460645" wp14:editId="6B6B8F3B">
            <wp:extent cx="4147127" cy="3694545"/>
            <wp:effectExtent l="0" t="0" r="6350" b="1270"/>
            <wp:docPr id="23" name="Picture 23" descr="C:\Users\user\Downloads\WhatsApp Image 2021-05-18 at 09.0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18 at 09.03.54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1183" cy="3698158"/>
                    </a:xfrm>
                    <a:prstGeom prst="rect">
                      <a:avLst/>
                    </a:prstGeom>
                    <a:noFill/>
                    <a:ln>
                      <a:noFill/>
                    </a:ln>
                  </pic:spPr>
                </pic:pic>
              </a:graphicData>
            </a:graphic>
          </wp:inline>
        </w:drawing>
      </w:r>
    </w:p>
    <w:p w:rsidR="0073505D" w:rsidRDefault="005430B0" w:rsidP="00750F99">
      <w:pPr>
        <w:spacing w:after="0" w:line="360" w:lineRule="auto"/>
        <w:jc w:val="both"/>
        <w:rPr>
          <w:rFonts w:ascii="Arial" w:hAnsi="Arial" w:cs="Arial"/>
          <w:b/>
        </w:rPr>
      </w:pPr>
      <w:r>
        <w:rPr>
          <w:rFonts w:ascii="Arial" w:hAnsi="Arial" w:cs="Arial"/>
          <w:b/>
        </w:rPr>
        <w:lastRenderedPageBreak/>
        <w:t>Lampiran 8</w:t>
      </w:r>
    </w:p>
    <w:p w:rsidR="00906280" w:rsidRPr="00750F99" w:rsidRDefault="00906280" w:rsidP="00750F99">
      <w:pPr>
        <w:spacing w:after="0" w:line="360" w:lineRule="auto"/>
        <w:jc w:val="both"/>
        <w:rPr>
          <w:rFonts w:ascii="Arial" w:hAnsi="Arial" w:cs="Arial"/>
          <w:b/>
        </w:rPr>
      </w:pPr>
      <w:r>
        <w:rPr>
          <w:rFonts w:ascii="Arial" w:hAnsi="Arial" w:cs="Arial"/>
          <w:b/>
        </w:rPr>
        <w:t>Gambar Penelitan</w:t>
      </w:r>
    </w:p>
    <w:p w:rsidR="003F7A1A" w:rsidRDefault="00C57A5E" w:rsidP="003C7927">
      <w:pPr>
        <w:tabs>
          <w:tab w:val="left" w:pos="5587"/>
        </w:tabs>
        <w:jc w:val="center"/>
        <w:rPr>
          <w:rFonts w:ascii="Arial" w:hAnsi="Arial" w:cs="Arial"/>
          <w:noProof/>
        </w:rPr>
      </w:pPr>
      <w:r>
        <w:rPr>
          <w:rFonts w:ascii="Arial" w:hAnsi="Arial" w:cs="Arial"/>
          <w:noProof/>
        </w:rPr>
        <w:drawing>
          <wp:inline distT="0" distB="0" distL="0" distR="0" wp14:anchorId="7745D3D0" wp14:editId="4CDBC0B5">
            <wp:extent cx="2114550" cy="2371725"/>
            <wp:effectExtent l="0" t="0" r="0" b="9525"/>
            <wp:docPr id="32" name="Picture 32" descr="C:\Users\user\Downloads\WhatsApp Image 2021-05-25 at 22.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25 at 22.44.0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2371725"/>
                    </a:xfrm>
                    <a:prstGeom prst="rect">
                      <a:avLst/>
                    </a:prstGeom>
                    <a:noFill/>
                    <a:ln>
                      <a:noFill/>
                    </a:ln>
                  </pic:spPr>
                </pic:pic>
              </a:graphicData>
            </a:graphic>
          </wp:inline>
        </w:drawing>
      </w:r>
      <w:r w:rsidR="003C7927">
        <w:rPr>
          <w:rFonts w:ascii="Arial" w:hAnsi="Arial" w:cs="Arial"/>
          <w:noProof/>
        </w:rPr>
        <w:t xml:space="preserve">           </w:t>
      </w:r>
      <w:r w:rsidR="00CE66E9">
        <w:rPr>
          <w:rFonts w:ascii="Arial" w:hAnsi="Arial" w:cs="Arial"/>
          <w:noProof/>
        </w:rPr>
        <w:drawing>
          <wp:inline distT="0" distB="0" distL="0" distR="0" wp14:anchorId="4FE1F8CC" wp14:editId="2B12786A">
            <wp:extent cx="2085975" cy="2371725"/>
            <wp:effectExtent l="0" t="0" r="9525" b="9525"/>
            <wp:docPr id="33" name="Picture 33" descr="C:\Users\user\Downloads\WhatsApp Image 2021-05-25 at 22.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25 at 22.44.0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5975" cy="2371725"/>
                    </a:xfrm>
                    <a:prstGeom prst="rect">
                      <a:avLst/>
                    </a:prstGeom>
                    <a:noFill/>
                    <a:ln>
                      <a:noFill/>
                    </a:ln>
                  </pic:spPr>
                </pic:pic>
              </a:graphicData>
            </a:graphic>
          </wp:inline>
        </w:drawing>
      </w:r>
      <w:r w:rsidR="003C7927">
        <w:rPr>
          <w:rFonts w:ascii="Arial" w:hAnsi="Arial" w:cs="Arial"/>
          <w:noProof/>
        </w:rPr>
        <w:t xml:space="preserve">  </w:t>
      </w:r>
    </w:p>
    <w:p w:rsidR="003F7A1A" w:rsidRDefault="003F7A1A" w:rsidP="003C7927">
      <w:pPr>
        <w:tabs>
          <w:tab w:val="left" w:pos="5587"/>
        </w:tabs>
        <w:jc w:val="center"/>
        <w:rPr>
          <w:rFonts w:ascii="Arial" w:hAnsi="Arial" w:cs="Arial"/>
          <w:noProof/>
        </w:rPr>
      </w:pPr>
    </w:p>
    <w:p w:rsidR="003F7A1A" w:rsidRDefault="00CE66E9" w:rsidP="003C7927">
      <w:pPr>
        <w:tabs>
          <w:tab w:val="left" w:pos="5587"/>
        </w:tabs>
        <w:jc w:val="center"/>
        <w:rPr>
          <w:rFonts w:ascii="Arial" w:hAnsi="Arial" w:cs="Arial"/>
          <w:noProof/>
        </w:rPr>
      </w:pPr>
      <w:r>
        <w:rPr>
          <w:rFonts w:ascii="Arial" w:hAnsi="Arial" w:cs="Arial"/>
          <w:noProof/>
        </w:rPr>
        <w:drawing>
          <wp:inline distT="0" distB="0" distL="0" distR="0" wp14:anchorId="143E5CDF" wp14:editId="377D8518">
            <wp:extent cx="2133600" cy="2200275"/>
            <wp:effectExtent l="0" t="0" r="0" b="9525"/>
            <wp:docPr id="34" name="Picture 34" descr="C:\Users\user\Downloads\WhatsApp Image 2021-05-25 at 22.4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25 at 22.43.5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2200275"/>
                    </a:xfrm>
                    <a:prstGeom prst="rect">
                      <a:avLst/>
                    </a:prstGeom>
                    <a:noFill/>
                    <a:ln>
                      <a:noFill/>
                    </a:ln>
                  </pic:spPr>
                </pic:pic>
              </a:graphicData>
            </a:graphic>
          </wp:inline>
        </w:drawing>
      </w:r>
      <w:r w:rsidR="003C7927">
        <w:rPr>
          <w:rFonts w:ascii="Arial" w:hAnsi="Arial" w:cs="Arial"/>
          <w:noProof/>
        </w:rPr>
        <w:t xml:space="preserve">           </w:t>
      </w:r>
      <w:r w:rsidR="00EF23DF">
        <w:rPr>
          <w:rFonts w:ascii="Arial" w:hAnsi="Arial" w:cs="Arial"/>
          <w:noProof/>
        </w:rPr>
        <w:drawing>
          <wp:inline distT="0" distB="0" distL="0" distR="0" wp14:anchorId="18764538" wp14:editId="0C4A3689">
            <wp:extent cx="2105025" cy="2209800"/>
            <wp:effectExtent l="0" t="0" r="9525" b="0"/>
            <wp:docPr id="9" name="Picture 9" descr="C:\Users\user\Downloads\WhatsApp Image 2021-05-27 at 10.2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27 at 10.21.44.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4328" cy="2209068"/>
                    </a:xfrm>
                    <a:prstGeom prst="rect">
                      <a:avLst/>
                    </a:prstGeom>
                    <a:noFill/>
                    <a:ln>
                      <a:noFill/>
                    </a:ln>
                  </pic:spPr>
                </pic:pic>
              </a:graphicData>
            </a:graphic>
          </wp:inline>
        </w:drawing>
      </w:r>
    </w:p>
    <w:p w:rsidR="003F7A1A" w:rsidRDefault="003F7A1A" w:rsidP="003C7927">
      <w:pPr>
        <w:tabs>
          <w:tab w:val="left" w:pos="5587"/>
        </w:tabs>
        <w:jc w:val="center"/>
        <w:rPr>
          <w:rFonts w:ascii="Arial" w:hAnsi="Arial" w:cs="Arial"/>
          <w:noProof/>
        </w:rPr>
      </w:pPr>
    </w:p>
    <w:p w:rsidR="000270BF" w:rsidRDefault="00EF23DF" w:rsidP="00722597">
      <w:pPr>
        <w:tabs>
          <w:tab w:val="left" w:pos="5587"/>
        </w:tabs>
        <w:jc w:val="center"/>
        <w:rPr>
          <w:rFonts w:ascii="Arial" w:hAnsi="Arial" w:cs="Arial"/>
          <w:noProof/>
        </w:rPr>
      </w:pPr>
      <w:r>
        <w:rPr>
          <w:rFonts w:ascii="Arial" w:hAnsi="Arial" w:cs="Arial"/>
          <w:noProof/>
        </w:rPr>
        <w:drawing>
          <wp:inline distT="0" distB="0" distL="0" distR="0" wp14:anchorId="7C668287" wp14:editId="03AA7FAA">
            <wp:extent cx="2152650" cy="2019300"/>
            <wp:effectExtent l="0" t="0" r="0" b="0"/>
            <wp:docPr id="8" name="Picture 8" descr="C:\Users\user\Downloads\WhatsApp Image 2021-05-25 at 22.4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25 at 22.43.58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2650" cy="2019300"/>
                    </a:xfrm>
                    <a:prstGeom prst="rect">
                      <a:avLst/>
                    </a:prstGeom>
                    <a:noFill/>
                    <a:ln>
                      <a:noFill/>
                    </a:ln>
                  </pic:spPr>
                </pic:pic>
              </a:graphicData>
            </a:graphic>
          </wp:inline>
        </w:drawing>
      </w:r>
      <w:r w:rsidR="003C7927">
        <w:rPr>
          <w:rFonts w:ascii="Arial" w:hAnsi="Arial" w:cs="Arial"/>
          <w:noProof/>
        </w:rPr>
        <w:t xml:space="preserve">          </w:t>
      </w:r>
      <w:r>
        <w:rPr>
          <w:rFonts w:ascii="Arial" w:hAnsi="Arial" w:cs="Arial"/>
          <w:noProof/>
        </w:rPr>
        <w:drawing>
          <wp:inline distT="0" distB="0" distL="0" distR="0" wp14:anchorId="3EF051BC" wp14:editId="247C5CE2">
            <wp:extent cx="2076450" cy="2028824"/>
            <wp:effectExtent l="0" t="0" r="0" b="0"/>
            <wp:docPr id="12" name="Picture 12" descr="C:\Users\user\Downloads\WhatsApp Image 2021-05-25 at 22.4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25 at 22.44.04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7487" cy="2029837"/>
                    </a:xfrm>
                    <a:prstGeom prst="rect">
                      <a:avLst/>
                    </a:prstGeom>
                    <a:noFill/>
                    <a:ln>
                      <a:noFill/>
                    </a:ln>
                  </pic:spPr>
                </pic:pic>
              </a:graphicData>
            </a:graphic>
          </wp:inline>
        </w:drawing>
      </w:r>
    </w:p>
    <w:p w:rsidR="000270BF" w:rsidRDefault="000270BF" w:rsidP="000270BF">
      <w:pPr>
        <w:tabs>
          <w:tab w:val="left" w:pos="5587"/>
        </w:tabs>
        <w:rPr>
          <w:rFonts w:ascii="Arial" w:hAnsi="Arial" w:cs="Arial"/>
        </w:rPr>
      </w:pPr>
      <w:r>
        <w:rPr>
          <w:rFonts w:ascii="Arial" w:hAnsi="Arial" w:cs="Arial"/>
          <w:noProof/>
        </w:rPr>
        <w:lastRenderedPageBreak/>
        <w:drawing>
          <wp:inline distT="0" distB="0" distL="0" distR="0">
            <wp:extent cx="5040630" cy="7119240"/>
            <wp:effectExtent l="0" t="0" r="7620" b="5715"/>
            <wp:docPr id="17" name="Picture 17" descr="C:\Users\user\Downloads\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a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7119240"/>
                    </a:xfrm>
                    <a:prstGeom prst="rect">
                      <a:avLst/>
                    </a:prstGeom>
                    <a:noFill/>
                    <a:ln>
                      <a:noFill/>
                    </a:ln>
                  </pic:spPr>
                </pic:pic>
              </a:graphicData>
            </a:graphic>
          </wp:inline>
        </w:drawing>
      </w:r>
    </w:p>
    <w:p w:rsidR="00722597" w:rsidRDefault="00722597" w:rsidP="000270BF">
      <w:pPr>
        <w:tabs>
          <w:tab w:val="left" w:pos="5587"/>
        </w:tabs>
        <w:rPr>
          <w:rFonts w:ascii="Arial" w:hAnsi="Arial" w:cs="Arial"/>
        </w:rPr>
      </w:pPr>
    </w:p>
    <w:p w:rsidR="00722597" w:rsidRDefault="00722597" w:rsidP="000270BF">
      <w:pPr>
        <w:tabs>
          <w:tab w:val="left" w:pos="5587"/>
        </w:tabs>
        <w:rPr>
          <w:rFonts w:ascii="Arial" w:hAnsi="Arial" w:cs="Arial"/>
        </w:rPr>
      </w:pPr>
    </w:p>
    <w:p w:rsidR="00722597" w:rsidRDefault="00722597" w:rsidP="000270BF">
      <w:pPr>
        <w:tabs>
          <w:tab w:val="left" w:pos="5587"/>
        </w:tabs>
        <w:rPr>
          <w:rFonts w:ascii="Arial" w:hAnsi="Arial" w:cs="Arial"/>
        </w:rPr>
      </w:pPr>
    </w:p>
    <w:p w:rsidR="00722597" w:rsidRPr="00AB53CF" w:rsidRDefault="00722597" w:rsidP="000270BF">
      <w:pPr>
        <w:tabs>
          <w:tab w:val="left" w:pos="5587"/>
        </w:tabs>
        <w:rPr>
          <w:rFonts w:ascii="Arial" w:hAnsi="Arial" w:cs="Arial"/>
        </w:rPr>
      </w:pPr>
      <w:r>
        <w:rPr>
          <w:rFonts w:ascii="Arial" w:hAnsi="Arial" w:cs="Arial"/>
          <w:noProof/>
        </w:rPr>
        <w:lastRenderedPageBreak/>
        <w:drawing>
          <wp:inline distT="0" distB="0" distL="0" distR="0" wp14:anchorId="03B53472" wp14:editId="59A999EF">
            <wp:extent cx="5040630" cy="7122795"/>
            <wp:effectExtent l="0" t="0" r="7620" b="1905"/>
            <wp:docPr id="18" name="Picture 18" descr="C:\Users\user\Downloads\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ii.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630" cy="7122795"/>
                    </a:xfrm>
                    <a:prstGeom prst="rect">
                      <a:avLst/>
                    </a:prstGeom>
                    <a:noFill/>
                    <a:ln>
                      <a:noFill/>
                    </a:ln>
                  </pic:spPr>
                </pic:pic>
              </a:graphicData>
            </a:graphic>
          </wp:inline>
        </w:drawing>
      </w:r>
    </w:p>
    <w:sectPr w:rsidR="00722597" w:rsidRPr="00AB53CF" w:rsidSect="00701D82">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66B" w:rsidRDefault="0012066B" w:rsidP="00061311">
      <w:pPr>
        <w:spacing w:after="0" w:line="240" w:lineRule="auto"/>
      </w:pPr>
      <w:r>
        <w:separator/>
      </w:r>
    </w:p>
  </w:endnote>
  <w:endnote w:type="continuationSeparator" w:id="0">
    <w:p w:rsidR="0012066B" w:rsidRDefault="0012066B" w:rsidP="00061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rlito">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876611"/>
      <w:docPartObj>
        <w:docPartGallery w:val="Page Numbers (Bottom of Page)"/>
        <w:docPartUnique/>
      </w:docPartObj>
    </w:sdtPr>
    <w:sdtEndPr>
      <w:rPr>
        <w:noProof/>
      </w:rPr>
    </w:sdtEndPr>
    <w:sdtContent>
      <w:p w:rsidR="001C7C4E" w:rsidRDefault="001C7C4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1C7C4E" w:rsidRDefault="001C7C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711938"/>
      <w:docPartObj>
        <w:docPartGallery w:val="Page Numbers (Bottom of Page)"/>
        <w:docPartUnique/>
      </w:docPartObj>
    </w:sdtPr>
    <w:sdtEndPr>
      <w:rPr>
        <w:noProof/>
      </w:rPr>
    </w:sdtEndPr>
    <w:sdtContent>
      <w:p w:rsidR="001C7C4E" w:rsidRDefault="001C7C4E">
        <w:pPr>
          <w:pStyle w:val="Footer"/>
          <w:jc w:val="center"/>
        </w:pPr>
        <w:r>
          <w:fldChar w:fldCharType="begin"/>
        </w:r>
        <w:r>
          <w:instrText xml:space="preserve"> PAGE   \* MERGEFORMAT </w:instrText>
        </w:r>
        <w:r>
          <w:fldChar w:fldCharType="separate"/>
        </w:r>
        <w:r w:rsidR="00D86FB9">
          <w:rPr>
            <w:noProof/>
          </w:rPr>
          <w:t>iv</w:t>
        </w:r>
        <w:r>
          <w:rPr>
            <w:noProof/>
          </w:rPr>
          <w:fldChar w:fldCharType="end"/>
        </w:r>
      </w:p>
    </w:sdtContent>
  </w:sdt>
  <w:p w:rsidR="001C7C4E" w:rsidRDefault="001C7C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934755"/>
      <w:docPartObj>
        <w:docPartGallery w:val="Page Numbers (Bottom of Page)"/>
        <w:docPartUnique/>
      </w:docPartObj>
    </w:sdtPr>
    <w:sdtEndPr>
      <w:rPr>
        <w:noProof/>
      </w:rPr>
    </w:sdtEndPr>
    <w:sdtContent>
      <w:p w:rsidR="001C7C4E" w:rsidRDefault="001C7C4E">
        <w:pPr>
          <w:pStyle w:val="Footer"/>
          <w:jc w:val="center"/>
        </w:pPr>
        <w:r>
          <w:fldChar w:fldCharType="begin"/>
        </w:r>
        <w:r>
          <w:instrText xml:space="preserve"> PAGE   \* MERGEFORMAT </w:instrText>
        </w:r>
        <w:r>
          <w:fldChar w:fldCharType="separate"/>
        </w:r>
        <w:r w:rsidR="00D86FB9">
          <w:rPr>
            <w:noProof/>
          </w:rPr>
          <w:t>i</w:t>
        </w:r>
        <w:r>
          <w:rPr>
            <w:noProof/>
          </w:rPr>
          <w:fldChar w:fldCharType="end"/>
        </w:r>
      </w:p>
    </w:sdtContent>
  </w:sdt>
  <w:p w:rsidR="001C7C4E" w:rsidRDefault="001C7C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Footer"/>
      <w:jc w:val="center"/>
    </w:pPr>
  </w:p>
  <w:p w:rsidR="001C7C4E" w:rsidRDefault="001C7C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Footer"/>
      <w:jc w:val="center"/>
    </w:pPr>
  </w:p>
  <w:p w:rsidR="001C7C4E" w:rsidRDefault="001C7C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483929"/>
      <w:docPartObj>
        <w:docPartGallery w:val="Page Numbers (Bottom of Page)"/>
        <w:docPartUnique/>
      </w:docPartObj>
    </w:sdtPr>
    <w:sdtEndPr>
      <w:rPr>
        <w:noProof/>
      </w:rPr>
    </w:sdtEndPr>
    <w:sdtContent>
      <w:p w:rsidR="001C7C4E" w:rsidRDefault="001C7C4E">
        <w:pPr>
          <w:pStyle w:val="Footer"/>
          <w:jc w:val="center"/>
        </w:pPr>
        <w:r>
          <w:fldChar w:fldCharType="begin"/>
        </w:r>
        <w:r>
          <w:instrText xml:space="preserve"> PAGE   \* MERGEFORMAT </w:instrText>
        </w:r>
        <w:r>
          <w:fldChar w:fldCharType="separate"/>
        </w:r>
        <w:r w:rsidR="00D86FB9">
          <w:rPr>
            <w:noProof/>
          </w:rPr>
          <w:t>23</w:t>
        </w:r>
        <w:r>
          <w:rPr>
            <w:noProof/>
          </w:rPr>
          <w:fldChar w:fldCharType="end"/>
        </w:r>
      </w:p>
    </w:sdtContent>
  </w:sdt>
  <w:p w:rsidR="001C7C4E" w:rsidRDefault="001C7C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Footer"/>
      <w:jc w:val="center"/>
    </w:pPr>
  </w:p>
  <w:p w:rsidR="001C7C4E" w:rsidRDefault="001C7C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Footer"/>
      <w:jc w:val="center"/>
    </w:pPr>
  </w:p>
  <w:p w:rsidR="001C7C4E" w:rsidRDefault="001C7C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rsidP="009630F1">
    <w:pPr>
      <w:pStyle w:val="Footer"/>
    </w:pPr>
  </w:p>
  <w:p w:rsidR="001C7C4E" w:rsidRDefault="001C7C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66B" w:rsidRDefault="0012066B" w:rsidP="00061311">
      <w:pPr>
        <w:spacing w:after="0" w:line="240" w:lineRule="auto"/>
      </w:pPr>
      <w:r>
        <w:separator/>
      </w:r>
    </w:p>
  </w:footnote>
  <w:footnote w:type="continuationSeparator" w:id="0">
    <w:p w:rsidR="0012066B" w:rsidRDefault="0012066B" w:rsidP="00061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Header"/>
      <w:jc w:val="center"/>
    </w:pPr>
  </w:p>
  <w:p w:rsidR="001C7C4E" w:rsidRDefault="001C7C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244663"/>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34</w:t>
        </w:r>
        <w:r>
          <w:rPr>
            <w:noProof/>
          </w:rPr>
          <w:fldChar w:fldCharType="end"/>
        </w:r>
      </w:p>
    </w:sdtContent>
  </w:sdt>
  <w:p w:rsidR="001C7C4E" w:rsidRDefault="001C7C4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87256"/>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32</w:t>
        </w:r>
        <w:r>
          <w:rPr>
            <w:noProof/>
          </w:rPr>
          <w:fldChar w:fldCharType="end"/>
        </w:r>
      </w:p>
    </w:sdtContent>
  </w:sdt>
  <w:p w:rsidR="001C7C4E" w:rsidRDefault="001C7C4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30565"/>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31</w:t>
        </w:r>
        <w:r>
          <w:rPr>
            <w:noProof/>
          </w:rPr>
          <w:fldChar w:fldCharType="end"/>
        </w:r>
      </w:p>
    </w:sdtContent>
  </w:sdt>
  <w:p w:rsidR="001C7C4E" w:rsidRDefault="001C7C4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980591"/>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47</w:t>
        </w:r>
        <w:r>
          <w:rPr>
            <w:noProof/>
          </w:rPr>
          <w:fldChar w:fldCharType="end"/>
        </w:r>
      </w:p>
    </w:sdtContent>
  </w:sdt>
  <w:p w:rsidR="001C7C4E" w:rsidRDefault="001C7C4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539861"/>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36</w:t>
        </w:r>
        <w:r>
          <w:rPr>
            <w:noProof/>
          </w:rPr>
          <w:fldChar w:fldCharType="end"/>
        </w:r>
      </w:p>
    </w:sdtContent>
  </w:sdt>
  <w:p w:rsidR="001C7C4E" w:rsidRDefault="001C7C4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035145"/>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48</w:t>
        </w:r>
        <w:r>
          <w:rPr>
            <w:noProof/>
          </w:rPr>
          <w:fldChar w:fldCharType="end"/>
        </w:r>
      </w:p>
    </w:sdtContent>
  </w:sdt>
  <w:p w:rsidR="001C7C4E" w:rsidRDefault="001C7C4E" w:rsidP="0045481C">
    <w:pPr>
      <w:pStyle w:val="Header"/>
      <w:tabs>
        <w:tab w:val="clear" w:pos="4680"/>
        <w:tab w:val="clear" w:pos="9360"/>
        <w:tab w:val="left" w:pos="7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Header"/>
      <w:jc w:val="right"/>
    </w:pPr>
  </w:p>
  <w:p w:rsidR="001C7C4E" w:rsidRDefault="001C7C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Header"/>
      <w:jc w:val="center"/>
    </w:pPr>
  </w:p>
  <w:p w:rsidR="001C7C4E" w:rsidRDefault="001C7C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353790"/>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2</w:t>
        </w:r>
        <w:r>
          <w:rPr>
            <w:noProof/>
          </w:rPr>
          <w:fldChar w:fldCharType="end"/>
        </w:r>
      </w:p>
    </w:sdtContent>
  </w:sdt>
  <w:p w:rsidR="001C7C4E" w:rsidRDefault="001C7C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508193"/>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21</w:t>
        </w:r>
        <w:r>
          <w:rPr>
            <w:noProof/>
          </w:rPr>
          <w:fldChar w:fldCharType="end"/>
        </w:r>
      </w:p>
    </w:sdtContent>
  </w:sdt>
  <w:p w:rsidR="001C7C4E" w:rsidRDefault="001C7C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Header"/>
      <w:jc w:val="right"/>
    </w:pPr>
  </w:p>
  <w:p w:rsidR="001C7C4E" w:rsidRDefault="001C7C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738549"/>
      <w:docPartObj>
        <w:docPartGallery w:val="Page Numbers (Top of Page)"/>
        <w:docPartUnique/>
      </w:docPartObj>
    </w:sdtPr>
    <w:sdtEndPr>
      <w:rPr>
        <w:noProof/>
      </w:rPr>
    </w:sdtEndPr>
    <w:sdtContent>
      <w:p w:rsidR="001C7C4E" w:rsidRDefault="001C7C4E">
        <w:pPr>
          <w:pStyle w:val="Header"/>
          <w:jc w:val="right"/>
        </w:pPr>
        <w:r>
          <w:fldChar w:fldCharType="begin"/>
        </w:r>
        <w:r>
          <w:instrText xml:space="preserve"> PAGE   \* MERGEFORMAT </w:instrText>
        </w:r>
        <w:r>
          <w:fldChar w:fldCharType="separate"/>
        </w:r>
        <w:r w:rsidR="00D86FB9">
          <w:rPr>
            <w:noProof/>
          </w:rPr>
          <w:t>17</w:t>
        </w:r>
        <w:r>
          <w:rPr>
            <w:noProof/>
          </w:rPr>
          <w:fldChar w:fldCharType="end"/>
        </w:r>
      </w:p>
    </w:sdtContent>
  </w:sdt>
  <w:p w:rsidR="001C7C4E" w:rsidRDefault="001C7C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BodyText"/>
      <w:spacing w:line="14" w:lineRule="auto"/>
      <w:rPr>
        <w:sz w:val="20"/>
      </w:rPr>
    </w:pPr>
    <w:r>
      <w:rPr>
        <w:noProof/>
        <w:sz w:val="24"/>
      </w:rPr>
      <mc:AlternateContent>
        <mc:Choice Requires="wps">
          <w:drawing>
            <wp:anchor distT="0" distB="0" distL="114300" distR="114300" simplePos="0" relativeHeight="251659264" behindDoc="1" locked="0" layoutInCell="1" allowOverlap="1" wp14:anchorId="109788B6" wp14:editId="20646677">
              <wp:simplePos x="0" y="0"/>
              <wp:positionH relativeFrom="page">
                <wp:posOffset>6300470</wp:posOffset>
              </wp:positionH>
              <wp:positionV relativeFrom="page">
                <wp:posOffset>470535</wp:posOffset>
              </wp:positionV>
              <wp:extent cx="220345" cy="1657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C4E" w:rsidRDefault="001C7C4E">
                          <w:pPr>
                            <w:spacing w:line="245" w:lineRule="exact"/>
                            <w:ind w:left="62"/>
                            <w:rPr>
                              <w:rFonts w:ascii="Carlito"/>
                            </w:rPr>
                          </w:pPr>
                          <w:r>
                            <w:fldChar w:fldCharType="begin"/>
                          </w:r>
                          <w:r>
                            <w:rPr>
                              <w:rFonts w:ascii="Carlito"/>
                            </w:rPr>
                            <w:instrText xml:space="preserve"> PAGE </w:instrText>
                          </w:r>
                          <w:r>
                            <w:fldChar w:fldCharType="separate"/>
                          </w:r>
                          <w:r>
                            <w:rPr>
                              <w:rFonts w:ascii="Carlito"/>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0" type="#_x0000_t202" style="position:absolute;margin-left:496.1pt;margin-top:37.05pt;width:17.3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JbrgIAAKo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" filled="f" stroked="f">
              <v:textbox inset="0,0,0,0">
                <w:txbxContent>
                  <w:p w:rsidR="00704E4F" w:rsidRDefault="00704E4F">
                    <w:pPr>
                      <w:spacing w:line="245" w:lineRule="exact"/>
                      <w:ind w:left="62"/>
                      <w:rPr>
                        <w:rFonts w:ascii="Carlito"/>
                      </w:rPr>
                    </w:pPr>
                    <w:r>
                      <w:fldChar w:fldCharType="begin"/>
                    </w:r>
                    <w:r>
                      <w:rPr>
                        <w:rFonts w:ascii="Carlito"/>
                      </w:rPr>
                      <w:instrText xml:space="preserve"> PAGE </w:instrText>
                    </w:r>
                    <w:r>
                      <w:fldChar w:fldCharType="separate"/>
                    </w:r>
                    <w:r>
                      <w:rPr>
                        <w:rFonts w:ascii="Carlito"/>
                        <w:noProof/>
                      </w:rPr>
                      <w:t>19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C4E" w:rsidRDefault="001C7C4E">
    <w:pPr>
      <w:pStyle w:val="Header"/>
      <w:jc w:val="center"/>
    </w:pPr>
  </w:p>
  <w:p w:rsidR="001C7C4E" w:rsidRDefault="001C7C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58BC"/>
    <w:multiLevelType w:val="multilevel"/>
    <w:tmpl w:val="C1A213BE"/>
    <w:lvl w:ilvl="0">
      <w:start w:val="1"/>
      <w:numFmt w:val="decimal"/>
      <w:lvlText w:val="%1."/>
      <w:lvlJc w:val="left"/>
      <w:pPr>
        <w:ind w:left="1080" w:hanging="360"/>
      </w:pPr>
      <w:rPr>
        <w:rFonts w:ascii="Arial" w:eastAsiaTheme="minorHAnsi" w:hAnsi="Arial" w:cs="Arial"/>
        <w:b w:val="0"/>
      </w:rPr>
    </w:lvl>
    <w:lvl w:ilvl="1">
      <w:start w:val="1"/>
      <w:numFmt w:val="decimal"/>
      <w:isLgl/>
      <w:lvlText w:val="%1.%2"/>
      <w:lvlJc w:val="left"/>
      <w:pPr>
        <w:ind w:left="120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B9C1FDE"/>
    <w:multiLevelType w:val="hybridMultilevel"/>
    <w:tmpl w:val="22C094FC"/>
    <w:lvl w:ilvl="0" w:tplc="AB046A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E5F16"/>
    <w:multiLevelType w:val="hybridMultilevel"/>
    <w:tmpl w:val="CF686A3C"/>
    <w:lvl w:ilvl="0" w:tplc="D4369A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4E36F6"/>
    <w:multiLevelType w:val="multilevel"/>
    <w:tmpl w:val="81B8E22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97253F"/>
    <w:multiLevelType w:val="hybridMultilevel"/>
    <w:tmpl w:val="4B88235E"/>
    <w:lvl w:ilvl="0" w:tplc="1166D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528E2"/>
    <w:multiLevelType w:val="multilevel"/>
    <w:tmpl w:val="260602B4"/>
    <w:lvl w:ilvl="0">
      <w:start w:val="4"/>
      <w:numFmt w:val="decimal"/>
      <w:lvlText w:val="%1"/>
      <w:lvlJc w:val="left"/>
      <w:pPr>
        <w:ind w:left="2671" w:hanging="404"/>
        <w:jc w:val="left"/>
      </w:pPr>
      <w:rPr>
        <w:rFonts w:hint="default"/>
        <w:lang w:eastAsia="en-US" w:bidi="ar-SA"/>
      </w:rPr>
    </w:lvl>
    <w:lvl w:ilvl="1">
      <w:start w:val="1"/>
      <w:numFmt w:val="decimal"/>
      <w:lvlText w:val="%1.%2"/>
      <w:lvlJc w:val="left"/>
      <w:pPr>
        <w:ind w:left="2671" w:hanging="404"/>
        <w:jc w:val="left"/>
      </w:pPr>
      <w:rPr>
        <w:rFonts w:ascii="Arial" w:eastAsia="Arial" w:hAnsi="Arial" w:cs="Arial" w:hint="default"/>
        <w:b/>
        <w:bCs/>
        <w:w w:val="99"/>
        <w:sz w:val="24"/>
        <w:szCs w:val="24"/>
        <w:lang w:eastAsia="en-US" w:bidi="ar-SA"/>
      </w:rPr>
    </w:lvl>
    <w:lvl w:ilvl="2">
      <w:start w:val="1"/>
      <w:numFmt w:val="decimal"/>
      <w:lvlText w:val="4.2.%3."/>
      <w:lvlJc w:val="right"/>
      <w:pPr>
        <w:ind w:left="603" w:hanging="603"/>
        <w:jc w:val="right"/>
      </w:pPr>
      <w:rPr>
        <w:rFonts w:hint="default"/>
        <w:b/>
        <w:bCs/>
        <w:spacing w:val="-2"/>
        <w:w w:val="99"/>
        <w:sz w:val="24"/>
        <w:szCs w:val="24"/>
        <w:lang w:eastAsia="en-US" w:bidi="ar-SA"/>
      </w:rPr>
    </w:lvl>
    <w:lvl w:ilvl="3">
      <w:numFmt w:val="bullet"/>
      <w:lvlText w:val="•"/>
      <w:lvlJc w:val="left"/>
      <w:pPr>
        <w:ind w:left="4007" w:hanging="603"/>
      </w:pPr>
      <w:rPr>
        <w:rFonts w:hint="default"/>
        <w:lang w:eastAsia="en-US" w:bidi="ar-SA"/>
      </w:rPr>
    </w:lvl>
    <w:lvl w:ilvl="4">
      <w:numFmt w:val="bullet"/>
      <w:lvlText w:val="•"/>
      <w:lvlJc w:val="left"/>
      <w:pPr>
        <w:ind w:left="5135" w:hanging="603"/>
      </w:pPr>
      <w:rPr>
        <w:rFonts w:hint="default"/>
        <w:lang w:eastAsia="en-US" w:bidi="ar-SA"/>
      </w:rPr>
    </w:lvl>
    <w:lvl w:ilvl="5">
      <w:numFmt w:val="bullet"/>
      <w:lvlText w:val="•"/>
      <w:lvlJc w:val="left"/>
      <w:pPr>
        <w:ind w:left="6262" w:hanging="603"/>
      </w:pPr>
      <w:rPr>
        <w:rFonts w:hint="default"/>
        <w:lang w:eastAsia="en-US" w:bidi="ar-SA"/>
      </w:rPr>
    </w:lvl>
    <w:lvl w:ilvl="6">
      <w:numFmt w:val="bullet"/>
      <w:lvlText w:val="•"/>
      <w:lvlJc w:val="left"/>
      <w:pPr>
        <w:ind w:left="7390" w:hanging="603"/>
      </w:pPr>
      <w:rPr>
        <w:rFonts w:hint="default"/>
        <w:lang w:eastAsia="en-US" w:bidi="ar-SA"/>
      </w:rPr>
    </w:lvl>
    <w:lvl w:ilvl="7">
      <w:numFmt w:val="bullet"/>
      <w:lvlText w:val="•"/>
      <w:lvlJc w:val="left"/>
      <w:pPr>
        <w:ind w:left="8517" w:hanging="603"/>
      </w:pPr>
      <w:rPr>
        <w:rFonts w:hint="default"/>
        <w:lang w:eastAsia="en-US" w:bidi="ar-SA"/>
      </w:rPr>
    </w:lvl>
    <w:lvl w:ilvl="8">
      <w:numFmt w:val="bullet"/>
      <w:lvlText w:val="•"/>
      <w:lvlJc w:val="left"/>
      <w:pPr>
        <w:ind w:left="9645" w:hanging="603"/>
      </w:pPr>
      <w:rPr>
        <w:rFonts w:hint="default"/>
        <w:lang w:eastAsia="en-US" w:bidi="ar-SA"/>
      </w:rPr>
    </w:lvl>
  </w:abstractNum>
  <w:abstractNum w:abstractNumId="6">
    <w:nsid w:val="10D728D0"/>
    <w:multiLevelType w:val="hybridMultilevel"/>
    <w:tmpl w:val="1F926B80"/>
    <w:lvl w:ilvl="0" w:tplc="6D8AADC6">
      <w:start w:val="1"/>
      <w:numFmt w:val="decimal"/>
      <w:lvlText w:val="2.%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26DF2"/>
    <w:multiLevelType w:val="hybridMultilevel"/>
    <w:tmpl w:val="AC86F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D52A3"/>
    <w:multiLevelType w:val="hybridMultilevel"/>
    <w:tmpl w:val="BF781354"/>
    <w:lvl w:ilvl="0" w:tplc="BAAE4790">
      <w:start w:val="1"/>
      <w:numFmt w:val="lowerLetter"/>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72473"/>
    <w:multiLevelType w:val="multilevel"/>
    <w:tmpl w:val="0B2E5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387EA2"/>
    <w:multiLevelType w:val="multilevel"/>
    <w:tmpl w:val="AF667DDA"/>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7A0073F"/>
    <w:multiLevelType w:val="hybridMultilevel"/>
    <w:tmpl w:val="7E063F40"/>
    <w:lvl w:ilvl="0" w:tplc="4D9CD5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02DAE"/>
    <w:multiLevelType w:val="hybridMultilevel"/>
    <w:tmpl w:val="489E448E"/>
    <w:lvl w:ilvl="0" w:tplc="55CAA5A8">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8D3939"/>
    <w:multiLevelType w:val="hybridMultilevel"/>
    <w:tmpl w:val="0F78D14A"/>
    <w:lvl w:ilvl="0" w:tplc="1166D5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FA6C85"/>
    <w:multiLevelType w:val="hybridMultilevel"/>
    <w:tmpl w:val="5992B67A"/>
    <w:lvl w:ilvl="0" w:tplc="10FAAE6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1355FF"/>
    <w:multiLevelType w:val="hybridMultilevel"/>
    <w:tmpl w:val="9828AD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8B4879"/>
    <w:multiLevelType w:val="multilevel"/>
    <w:tmpl w:val="1B7CB8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AA5053"/>
    <w:multiLevelType w:val="hybridMultilevel"/>
    <w:tmpl w:val="912A6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B016C"/>
    <w:multiLevelType w:val="hybridMultilevel"/>
    <w:tmpl w:val="1BFCE7CA"/>
    <w:lvl w:ilvl="0" w:tplc="B1266F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4FE2559"/>
    <w:multiLevelType w:val="multilevel"/>
    <w:tmpl w:val="3038532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5745DD9"/>
    <w:multiLevelType w:val="multilevel"/>
    <w:tmpl w:val="6C3CCA32"/>
    <w:lvl w:ilvl="0">
      <w:start w:val="1"/>
      <w:numFmt w:val="decimal"/>
      <w:lvlText w:val="%1."/>
      <w:lvlJc w:val="right"/>
      <w:pPr>
        <w:ind w:left="644" w:hanging="360"/>
      </w:pPr>
      <w:rPr>
        <w:rFonts w:hint="default"/>
        <w:b w:val="0"/>
        <w:sz w:val="22"/>
        <w:szCs w:val="22"/>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1">
    <w:nsid w:val="382235F5"/>
    <w:multiLevelType w:val="hybridMultilevel"/>
    <w:tmpl w:val="84F2D674"/>
    <w:lvl w:ilvl="0" w:tplc="BCD2791C">
      <w:start w:val="1"/>
      <w:numFmt w:val="decimal"/>
      <w:lvlText w:val="3.3.%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9065391"/>
    <w:multiLevelType w:val="multilevel"/>
    <w:tmpl w:val="3BEC3424"/>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F247BE1"/>
    <w:multiLevelType w:val="hybridMultilevel"/>
    <w:tmpl w:val="1E82C8FC"/>
    <w:lvl w:ilvl="0" w:tplc="D19E12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4C6354B"/>
    <w:multiLevelType w:val="hybridMultilevel"/>
    <w:tmpl w:val="9E8839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0A2C4F"/>
    <w:multiLevelType w:val="multilevel"/>
    <w:tmpl w:val="0C2C4BE4"/>
    <w:lvl w:ilvl="0">
      <w:start w:val="4"/>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6">
    <w:nsid w:val="46C8189B"/>
    <w:multiLevelType w:val="hybridMultilevel"/>
    <w:tmpl w:val="078CD6A2"/>
    <w:lvl w:ilvl="0" w:tplc="CE4A8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F14DC"/>
    <w:multiLevelType w:val="hybridMultilevel"/>
    <w:tmpl w:val="D148536A"/>
    <w:lvl w:ilvl="0" w:tplc="605E6FD6">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D63C22"/>
    <w:multiLevelType w:val="multilevel"/>
    <w:tmpl w:val="49C443D4"/>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27D4B5B"/>
    <w:multiLevelType w:val="hybridMultilevel"/>
    <w:tmpl w:val="5810F1AA"/>
    <w:lvl w:ilvl="0" w:tplc="A6DCC9C2">
      <w:start w:val="1"/>
      <w:numFmt w:val="decimal"/>
      <w:lvlText w:val="3.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E53386"/>
    <w:multiLevelType w:val="multilevel"/>
    <w:tmpl w:val="82C2CC1E"/>
    <w:lvl w:ilvl="0">
      <w:start w:val="4"/>
      <w:numFmt w:val="decimal"/>
      <w:lvlText w:val="%1"/>
      <w:lvlJc w:val="left"/>
      <w:pPr>
        <w:ind w:left="2671" w:hanging="404"/>
        <w:jc w:val="left"/>
      </w:pPr>
      <w:rPr>
        <w:rFonts w:hint="default"/>
        <w:lang w:eastAsia="en-US" w:bidi="ar-SA"/>
      </w:rPr>
    </w:lvl>
    <w:lvl w:ilvl="1">
      <w:start w:val="1"/>
      <w:numFmt w:val="decimal"/>
      <w:lvlText w:val="%1.%2"/>
      <w:lvlJc w:val="left"/>
      <w:pPr>
        <w:ind w:left="2671" w:hanging="404"/>
        <w:jc w:val="left"/>
      </w:pPr>
      <w:rPr>
        <w:rFonts w:ascii="Arial" w:eastAsia="Arial" w:hAnsi="Arial" w:cs="Arial" w:hint="default"/>
        <w:b/>
        <w:bCs/>
        <w:w w:val="99"/>
        <w:sz w:val="24"/>
        <w:szCs w:val="24"/>
        <w:lang w:eastAsia="en-US" w:bidi="ar-SA"/>
      </w:rPr>
    </w:lvl>
    <w:lvl w:ilvl="2">
      <w:start w:val="1"/>
      <w:numFmt w:val="decimal"/>
      <w:lvlText w:val="%1.%2.%3"/>
      <w:lvlJc w:val="left"/>
      <w:pPr>
        <w:ind w:left="2870" w:hanging="603"/>
        <w:jc w:val="right"/>
      </w:pPr>
      <w:rPr>
        <w:rFonts w:ascii="Arial" w:eastAsia="Arial" w:hAnsi="Arial" w:cs="Arial" w:hint="default"/>
        <w:b/>
        <w:bCs/>
        <w:spacing w:val="-2"/>
        <w:w w:val="99"/>
        <w:sz w:val="24"/>
        <w:szCs w:val="24"/>
        <w:lang w:eastAsia="en-US" w:bidi="ar-SA"/>
      </w:rPr>
    </w:lvl>
    <w:lvl w:ilvl="3">
      <w:numFmt w:val="bullet"/>
      <w:lvlText w:val="•"/>
      <w:lvlJc w:val="left"/>
      <w:pPr>
        <w:ind w:left="4007" w:hanging="603"/>
      </w:pPr>
      <w:rPr>
        <w:rFonts w:hint="default"/>
        <w:lang w:eastAsia="en-US" w:bidi="ar-SA"/>
      </w:rPr>
    </w:lvl>
    <w:lvl w:ilvl="4">
      <w:numFmt w:val="bullet"/>
      <w:lvlText w:val="•"/>
      <w:lvlJc w:val="left"/>
      <w:pPr>
        <w:ind w:left="5135" w:hanging="603"/>
      </w:pPr>
      <w:rPr>
        <w:rFonts w:hint="default"/>
        <w:lang w:eastAsia="en-US" w:bidi="ar-SA"/>
      </w:rPr>
    </w:lvl>
    <w:lvl w:ilvl="5">
      <w:numFmt w:val="bullet"/>
      <w:lvlText w:val="•"/>
      <w:lvlJc w:val="left"/>
      <w:pPr>
        <w:ind w:left="6262" w:hanging="603"/>
      </w:pPr>
      <w:rPr>
        <w:rFonts w:hint="default"/>
        <w:lang w:eastAsia="en-US" w:bidi="ar-SA"/>
      </w:rPr>
    </w:lvl>
    <w:lvl w:ilvl="6">
      <w:numFmt w:val="bullet"/>
      <w:lvlText w:val="•"/>
      <w:lvlJc w:val="left"/>
      <w:pPr>
        <w:ind w:left="7390" w:hanging="603"/>
      </w:pPr>
      <w:rPr>
        <w:rFonts w:hint="default"/>
        <w:lang w:eastAsia="en-US" w:bidi="ar-SA"/>
      </w:rPr>
    </w:lvl>
    <w:lvl w:ilvl="7">
      <w:numFmt w:val="bullet"/>
      <w:lvlText w:val="•"/>
      <w:lvlJc w:val="left"/>
      <w:pPr>
        <w:ind w:left="8517" w:hanging="603"/>
      </w:pPr>
      <w:rPr>
        <w:rFonts w:hint="default"/>
        <w:lang w:eastAsia="en-US" w:bidi="ar-SA"/>
      </w:rPr>
    </w:lvl>
    <w:lvl w:ilvl="8">
      <w:numFmt w:val="bullet"/>
      <w:lvlText w:val="•"/>
      <w:lvlJc w:val="left"/>
      <w:pPr>
        <w:ind w:left="9645" w:hanging="603"/>
      </w:pPr>
      <w:rPr>
        <w:rFonts w:hint="default"/>
        <w:lang w:eastAsia="en-US" w:bidi="ar-SA"/>
      </w:rPr>
    </w:lvl>
  </w:abstractNum>
  <w:abstractNum w:abstractNumId="31">
    <w:nsid w:val="5788513B"/>
    <w:multiLevelType w:val="multilevel"/>
    <w:tmpl w:val="28245EB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97232F4"/>
    <w:multiLevelType w:val="hybridMultilevel"/>
    <w:tmpl w:val="F7E0F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0F2CEA"/>
    <w:multiLevelType w:val="hybridMultilevel"/>
    <w:tmpl w:val="9CF4E1FE"/>
    <w:lvl w:ilvl="0" w:tplc="53206144">
      <w:start w:val="1"/>
      <w:numFmt w:val="decimal"/>
      <w:lvlText w:val="3.2.%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C1A1131"/>
    <w:multiLevelType w:val="multilevel"/>
    <w:tmpl w:val="5B02AE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E1760B7"/>
    <w:multiLevelType w:val="multilevel"/>
    <w:tmpl w:val="420426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816912"/>
    <w:multiLevelType w:val="hybridMultilevel"/>
    <w:tmpl w:val="CF4E877C"/>
    <w:lvl w:ilvl="0" w:tplc="F086CD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22B59C3"/>
    <w:multiLevelType w:val="hybridMultilevel"/>
    <w:tmpl w:val="CD8639A6"/>
    <w:lvl w:ilvl="0" w:tplc="4D9CD5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3D5250"/>
    <w:multiLevelType w:val="hybridMultilevel"/>
    <w:tmpl w:val="EEDAA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7A6150"/>
    <w:multiLevelType w:val="multilevel"/>
    <w:tmpl w:val="1212BFEC"/>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A1872CE"/>
    <w:multiLevelType w:val="hybridMultilevel"/>
    <w:tmpl w:val="46E677CE"/>
    <w:lvl w:ilvl="0" w:tplc="BAE8CCF4">
      <w:start w:val="1"/>
      <w:numFmt w:val="decimal"/>
      <w:lvlText w:val="%1)"/>
      <w:lvlJc w:val="left"/>
      <w:pPr>
        <w:ind w:left="1328" w:hanging="360"/>
        <w:jc w:val="left"/>
      </w:pPr>
      <w:rPr>
        <w:rFonts w:ascii="Times New Roman" w:eastAsia="Times New Roman" w:hAnsi="Times New Roman" w:cs="Times New Roman" w:hint="default"/>
        <w:spacing w:val="-20"/>
        <w:w w:val="100"/>
        <w:sz w:val="24"/>
        <w:szCs w:val="24"/>
        <w:lang w:eastAsia="en-US" w:bidi="ar-SA"/>
      </w:rPr>
    </w:lvl>
    <w:lvl w:ilvl="1" w:tplc="3F5E6340">
      <w:start w:val="1"/>
      <w:numFmt w:val="lowerLetter"/>
      <w:lvlText w:val="%2)"/>
      <w:lvlJc w:val="left"/>
      <w:pPr>
        <w:ind w:left="1328" w:hanging="360"/>
        <w:jc w:val="left"/>
      </w:pPr>
      <w:rPr>
        <w:rFonts w:ascii="Times New Roman" w:eastAsia="Times New Roman" w:hAnsi="Times New Roman" w:cs="Times New Roman" w:hint="default"/>
        <w:spacing w:val="-25"/>
        <w:w w:val="100"/>
        <w:sz w:val="24"/>
        <w:szCs w:val="24"/>
        <w:lang w:eastAsia="en-US" w:bidi="ar-SA"/>
      </w:rPr>
    </w:lvl>
    <w:lvl w:ilvl="2" w:tplc="1DEC4CA2">
      <w:numFmt w:val="bullet"/>
      <w:lvlText w:val="•"/>
      <w:lvlJc w:val="left"/>
      <w:pPr>
        <w:ind w:left="3177" w:hanging="360"/>
      </w:pPr>
      <w:rPr>
        <w:rFonts w:hint="default"/>
        <w:lang w:eastAsia="en-US" w:bidi="ar-SA"/>
      </w:rPr>
    </w:lvl>
    <w:lvl w:ilvl="3" w:tplc="5C2EAA30">
      <w:numFmt w:val="bullet"/>
      <w:lvlText w:val="•"/>
      <w:lvlJc w:val="left"/>
      <w:pPr>
        <w:ind w:left="4105" w:hanging="360"/>
      </w:pPr>
      <w:rPr>
        <w:rFonts w:hint="default"/>
        <w:lang w:eastAsia="en-US" w:bidi="ar-SA"/>
      </w:rPr>
    </w:lvl>
    <w:lvl w:ilvl="4" w:tplc="899CA06C">
      <w:numFmt w:val="bullet"/>
      <w:lvlText w:val="•"/>
      <w:lvlJc w:val="left"/>
      <w:pPr>
        <w:ind w:left="5034" w:hanging="360"/>
      </w:pPr>
      <w:rPr>
        <w:rFonts w:hint="default"/>
        <w:lang w:eastAsia="en-US" w:bidi="ar-SA"/>
      </w:rPr>
    </w:lvl>
    <w:lvl w:ilvl="5" w:tplc="C8C6EBD4">
      <w:numFmt w:val="bullet"/>
      <w:lvlText w:val="•"/>
      <w:lvlJc w:val="left"/>
      <w:pPr>
        <w:ind w:left="5963" w:hanging="360"/>
      </w:pPr>
      <w:rPr>
        <w:rFonts w:hint="default"/>
        <w:lang w:eastAsia="en-US" w:bidi="ar-SA"/>
      </w:rPr>
    </w:lvl>
    <w:lvl w:ilvl="6" w:tplc="E012D5CC">
      <w:numFmt w:val="bullet"/>
      <w:lvlText w:val="•"/>
      <w:lvlJc w:val="left"/>
      <w:pPr>
        <w:ind w:left="6891" w:hanging="360"/>
      </w:pPr>
      <w:rPr>
        <w:rFonts w:hint="default"/>
        <w:lang w:eastAsia="en-US" w:bidi="ar-SA"/>
      </w:rPr>
    </w:lvl>
    <w:lvl w:ilvl="7" w:tplc="945C0A0E">
      <w:numFmt w:val="bullet"/>
      <w:lvlText w:val="•"/>
      <w:lvlJc w:val="left"/>
      <w:pPr>
        <w:ind w:left="7820" w:hanging="360"/>
      </w:pPr>
      <w:rPr>
        <w:rFonts w:hint="default"/>
        <w:lang w:eastAsia="en-US" w:bidi="ar-SA"/>
      </w:rPr>
    </w:lvl>
    <w:lvl w:ilvl="8" w:tplc="179AC88E">
      <w:numFmt w:val="bullet"/>
      <w:lvlText w:val="•"/>
      <w:lvlJc w:val="left"/>
      <w:pPr>
        <w:ind w:left="8749" w:hanging="360"/>
      </w:pPr>
      <w:rPr>
        <w:rFonts w:hint="default"/>
        <w:lang w:eastAsia="en-US" w:bidi="ar-SA"/>
      </w:rPr>
    </w:lvl>
  </w:abstractNum>
  <w:abstractNum w:abstractNumId="41">
    <w:nsid w:val="6D18786B"/>
    <w:multiLevelType w:val="multilevel"/>
    <w:tmpl w:val="D5606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E7A0389"/>
    <w:multiLevelType w:val="hybridMultilevel"/>
    <w:tmpl w:val="189ED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FA41B0"/>
    <w:multiLevelType w:val="hybridMultilevel"/>
    <w:tmpl w:val="15E67642"/>
    <w:lvl w:ilvl="0" w:tplc="60365592">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30E4213"/>
    <w:multiLevelType w:val="hybridMultilevel"/>
    <w:tmpl w:val="22C094FC"/>
    <w:lvl w:ilvl="0" w:tplc="AB046A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E23A9D"/>
    <w:multiLevelType w:val="hybridMultilevel"/>
    <w:tmpl w:val="AE603434"/>
    <w:lvl w:ilvl="0" w:tplc="53206144">
      <w:start w:val="1"/>
      <w:numFmt w:val="decimal"/>
      <w:lvlText w:val="3.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2E204C"/>
    <w:multiLevelType w:val="multilevel"/>
    <w:tmpl w:val="DC78AAC8"/>
    <w:lvl w:ilvl="0">
      <w:start w:val="1"/>
      <w:numFmt w:val="decimal"/>
      <w:lvlText w:val="%1."/>
      <w:lvlJc w:val="left"/>
      <w:pPr>
        <w:ind w:left="1080" w:hanging="360"/>
      </w:pPr>
      <w:rPr>
        <w:rFonts w:ascii="Arial" w:eastAsiaTheme="minorHAnsi" w:hAnsi="Arial" w:cs="Arial"/>
        <w:b w:val="0"/>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7">
    <w:nsid w:val="7D6C685D"/>
    <w:multiLevelType w:val="hybridMultilevel"/>
    <w:tmpl w:val="1A3E38EE"/>
    <w:lvl w:ilvl="0" w:tplc="4D9CD5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625636"/>
    <w:multiLevelType w:val="hybridMultilevel"/>
    <w:tmpl w:val="8C10A94E"/>
    <w:lvl w:ilvl="0" w:tplc="B7F835A4">
      <w:start w:val="1"/>
      <w:numFmt w:val="lowerLetter"/>
      <w:lvlText w:val="%1."/>
      <w:lvlJc w:val="left"/>
      <w:pPr>
        <w:ind w:left="72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8"/>
  </w:num>
  <w:num w:numId="3">
    <w:abstractNumId w:val="32"/>
  </w:num>
  <w:num w:numId="4">
    <w:abstractNumId w:val="15"/>
  </w:num>
  <w:num w:numId="5">
    <w:abstractNumId w:val="6"/>
  </w:num>
  <w:num w:numId="6">
    <w:abstractNumId w:val="17"/>
  </w:num>
  <w:num w:numId="7">
    <w:abstractNumId w:val="4"/>
  </w:num>
  <w:num w:numId="8">
    <w:abstractNumId w:val="13"/>
  </w:num>
  <w:num w:numId="9">
    <w:abstractNumId w:val="27"/>
  </w:num>
  <w:num w:numId="10">
    <w:abstractNumId w:val="29"/>
  </w:num>
  <w:num w:numId="11">
    <w:abstractNumId w:val="45"/>
  </w:num>
  <w:num w:numId="12">
    <w:abstractNumId w:val="48"/>
  </w:num>
  <w:num w:numId="13">
    <w:abstractNumId w:val="0"/>
  </w:num>
  <w:num w:numId="14">
    <w:abstractNumId w:val="42"/>
  </w:num>
  <w:num w:numId="15">
    <w:abstractNumId w:val="46"/>
  </w:num>
  <w:num w:numId="16">
    <w:abstractNumId w:val="2"/>
  </w:num>
  <w:num w:numId="17">
    <w:abstractNumId w:val="9"/>
  </w:num>
  <w:num w:numId="18">
    <w:abstractNumId w:val="33"/>
  </w:num>
  <w:num w:numId="19">
    <w:abstractNumId w:val="21"/>
  </w:num>
  <w:num w:numId="20">
    <w:abstractNumId w:val="24"/>
  </w:num>
  <w:num w:numId="21">
    <w:abstractNumId w:val="23"/>
  </w:num>
  <w:num w:numId="22">
    <w:abstractNumId w:val="18"/>
  </w:num>
  <w:num w:numId="23">
    <w:abstractNumId w:val="14"/>
  </w:num>
  <w:num w:numId="24">
    <w:abstractNumId w:val="7"/>
  </w:num>
  <w:num w:numId="25">
    <w:abstractNumId w:val="44"/>
  </w:num>
  <w:num w:numId="26">
    <w:abstractNumId w:val="1"/>
  </w:num>
  <w:num w:numId="27">
    <w:abstractNumId w:val="36"/>
  </w:num>
  <w:num w:numId="28">
    <w:abstractNumId w:val="20"/>
  </w:num>
  <w:num w:numId="29">
    <w:abstractNumId w:val="26"/>
  </w:num>
  <w:num w:numId="30">
    <w:abstractNumId w:val="43"/>
  </w:num>
  <w:num w:numId="31">
    <w:abstractNumId w:val="11"/>
  </w:num>
  <w:num w:numId="32">
    <w:abstractNumId w:val="16"/>
  </w:num>
  <w:num w:numId="33">
    <w:abstractNumId w:val="8"/>
  </w:num>
  <w:num w:numId="34">
    <w:abstractNumId w:val="41"/>
  </w:num>
  <w:num w:numId="35">
    <w:abstractNumId w:val="22"/>
  </w:num>
  <w:num w:numId="36">
    <w:abstractNumId w:val="31"/>
  </w:num>
  <w:num w:numId="37">
    <w:abstractNumId w:val="35"/>
  </w:num>
  <w:num w:numId="38">
    <w:abstractNumId w:val="5"/>
  </w:num>
  <w:num w:numId="39">
    <w:abstractNumId w:val="30"/>
  </w:num>
  <w:num w:numId="40">
    <w:abstractNumId w:val="3"/>
  </w:num>
  <w:num w:numId="41">
    <w:abstractNumId w:val="19"/>
  </w:num>
  <w:num w:numId="42">
    <w:abstractNumId w:val="47"/>
  </w:num>
  <w:num w:numId="43">
    <w:abstractNumId w:val="40"/>
  </w:num>
  <w:num w:numId="44">
    <w:abstractNumId w:val="28"/>
  </w:num>
  <w:num w:numId="45">
    <w:abstractNumId w:val="10"/>
  </w:num>
  <w:num w:numId="46">
    <w:abstractNumId w:val="34"/>
  </w:num>
  <w:num w:numId="47">
    <w:abstractNumId w:val="39"/>
  </w:num>
  <w:num w:numId="48">
    <w:abstractNumId w:val="25"/>
  </w:num>
  <w:num w:numId="49">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11"/>
    <w:rsid w:val="00012C46"/>
    <w:rsid w:val="00012F3D"/>
    <w:rsid w:val="000270BF"/>
    <w:rsid w:val="00033A3D"/>
    <w:rsid w:val="00033C54"/>
    <w:rsid w:val="00044D0D"/>
    <w:rsid w:val="000451E2"/>
    <w:rsid w:val="00046433"/>
    <w:rsid w:val="00057F7D"/>
    <w:rsid w:val="00061311"/>
    <w:rsid w:val="00067964"/>
    <w:rsid w:val="000725F5"/>
    <w:rsid w:val="00077FF2"/>
    <w:rsid w:val="00084A08"/>
    <w:rsid w:val="00085506"/>
    <w:rsid w:val="0009224A"/>
    <w:rsid w:val="00092C85"/>
    <w:rsid w:val="000A5A54"/>
    <w:rsid w:val="000B0B55"/>
    <w:rsid w:val="000B2B6B"/>
    <w:rsid w:val="000B3AA3"/>
    <w:rsid w:val="000C4118"/>
    <w:rsid w:val="000D611C"/>
    <w:rsid w:val="000E244B"/>
    <w:rsid w:val="000E44FF"/>
    <w:rsid w:val="000F00DF"/>
    <w:rsid w:val="001078CA"/>
    <w:rsid w:val="001122B9"/>
    <w:rsid w:val="0012066B"/>
    <w:rsid w:val="0012132B"/>
    <w:rsid w:val="00123DEB"/>
    <w:rsid w:val="001362F7"/>
    <w:rsid w:val="0013748B"/>
    <w:rsid w:val="001471B8"/>
    <w:rsid w:val="001475DB"/>
    <w:rsid w:val="001523BE"/>
    <w:rsid w:val="00155F80"/>
    <w:rsid w:val="001606DE"/>
    <w:rsid w:val="0016767B"/>
    <w:rsid w:val="001715B0"/>
    <w:rsid w:val="00173F88"/>
    <w:rsid w:val="0017724E"/>
    <w:rsid w:val="001870CE"/>
    <w:rsid w:val="00190B1E"/>
    <w:rsid w:val="001A1022"/>
    <w:rsid w:val="001B1910"/>
    <w:rsid w:val="001C7C4E"/>
    <w:rsid w:val="001D1869"/>
    <w:rsid w:val="001E3AF7"/>
    <w:rsid w:val="001E73C2"/>
    <w:rsid w:val="001F5907"/>
    <w:rsid w:val="0020372A"/>
    <w:rsid w:val="00210637"/>
    <w:rsid w:val="002227D2"/>
    <w:rsid w:val="00226897"/>
    <w:rsid w:val="0022753E"/>
    <w:rsid w:val="00243DAF"/>
    <w:rsid w:val="0024528A"/>
    <w:rsid w:val="002509FA"/>
    <w:rsid w:val="00256D49"/>
    <w:rsid w:val="00265787"/>
    <w:rsid w:val="00265EFE"/>
    <w:rsid w:val="0027511E"/>
    <w:rsid w:val="00275462"/>
    <w:rsid w:val="00275D3C"/>
    <w:rsid w:val="00282E1A"/>
    <w:rsid w:val="002857A2"/>
    <w:rsid w:val="00287F2E"/>
    <w:rsid w:val="002A0897"/>
    <w:rsid w:val="002A7A12"/>
    <w:rsid w:val="002B577F"/>
    <w:rsid w:val="002C55A7"/>
    <w:rsid w:val="002D34AB"/>
    <w:rsid w:val="002D78C6"/>
    <w:rsid w:val="00301240"/>
    <w:rsid w:val="00301F5F"/>
    <w:rsid w:val="00303726"/>
    <w:rsid w:val="00303821"/>
    <w:rsid w:val="00306FAB"/>
    <w:rsid w:val="00317ED5"/>
    <w:rsid w:val="00332334"/>
    <w:rsid w:val="00337113"/>
    <w:rsid w:val="003373A3"/>
    <w:rsid w:val="00342FEC"/>
    <w:rsid w:val="0034339A"/>
    <w:rsid w:val="00347E52"/>
    <w:rsid w:val="00361F7F"/>
    <w:rsid w:val="00367243"/>
    <w:rsid w:val="00373045"/>
    <w:rsid w:val="00382118"/>
    <w:rsid w:val="003827DE"/>
    <w:rsid w:val="00383247"/>
    <w:rsid w:val="00385E3E"/>
    <w:rsid w:val="00387918"/>
    <w:rsid w:val="0039779F"/>
    <w:rsid w:val="003B0139"/>
    <w:rsid w:val="003B49A7"/>
    <w:rsid w:val="003B6DED"/>
    <w:rsid w:val="003C1873"/>
    <w:rsid w:val="003C6515"/>
    <w:rsid w:val="003C7927"/>
    <w:rsid w:val="003D1838"/>
    <w:rsid w:val="003E6E9B"/>
    <w:rsid w:val="003F5960"/>
    <w:rsid w:val="003F7A1A"/>
    <w:rsid w:val="00413C47"/>
    <w:rsid w:val="0042059D"/>
    <w:rsid w:val="00425911"/>
    <w:rsid w:val="00433EEF"/>
    <w:rsid w:val="0045481C"/>
    <w:rsid w:val="0046572E"/>
    <w:rsid w:val="004745AC"/>
    <w:rsid w:val="00484048"/>
    <w:rsid w:val="00487D53"/>
    <w:rsid w:val="00494332"/>
    <w:rsid w:val="00495A38"/>
    <w:rsid w:val="004A2521"/>
    <w:rsid w:val="004B2732"/>
    <w:rsid w:val="004B2C81"/>
    <w:rsid w:val="004B5925"/>
    <w:rsid w:val="004B6859"/>
    <w:rsid w:val="004D6A54"/>
    <w:rsid w:val="004E39CD"/>
    <w:rsid w:val="004F57CA"/>
    <w:rsid w:val="00504A90"/>
    <w:rsid w:val="00512A25"/>
    <w:rsid w:val="0051312F"/>
    <w:rsid w:val="00513914"/>
    <w:rsid w:val="0052455F"/>
    <w:rsid w:val="005245F3"/>
    <w:rsid w:val="0052607A"/>
    <w:rsid w:val="0053356E"/>
    <w:rsid w:val="005430B0"/>
    <w:rsid w:val="00545371"/>
    <w:rsid w:val="00550BE8"/>
    <w:rsid w:val="00551CA2"/>
    <w:rsid w:val="00560DEA"/>
    <w:rsid w:val="00563430"/>
    <w:rsid w:val="00566E48"/>
    <w:rsid w:val="00566FD6"/>
    <w:rsid w:val="00567402"/>
    <w:rsid w:val="005674D9"/>
    <w:rsid w:val="0058700C"/>
    <w:rsid w:val="005A0EF8"/>
    <w:rsid w:val="005A4535"/>
    <w:rsid w:val="005C1EA9"/>
    <w:rsid w:val="005D18D9"/>
    <w:rsid w:val="005F4885"/>
    <w:rsid w:val="00600307"/>
    <w:rsid w:val="00602AAD"/>
    <w:rsid w:val="00610D17"/>
    <w:rsid w:val="00611607"/>
    <w:rsid w:val="00614C28"/>
    <w:rsid w:val="006166C3"/>
    <w:rsid w:val="0062017E"/>
    <w:rsid w:val="006270C4"/>
    <w:rsid w:val="00631E42"/>
    <w:rsid w:val="00644DBE"/>
    <w:rsid w:val="00646C91"/>
    <w:rsid w:val="00647121"/>
    <w:rsid w:val="00647A1F"/>
    <w:rsid w:val="0065136D"/>
    <w:rsid w:val="00655C7C"/>
    <w:rsid w:val="00665C0B"/>
    <w:rsid w:val="006A24CB"/>
    <w:rsid w:val="006A3FFF"/>
    <w:rsid w:val="006A5458"/>
    <w:rsid w:val="006B01A3"/>
    <w:rsid w:val="006B3979"/>
    <w:rsid w:val="006C396C"/>
    <w:rsid w:val="006D549E"/>
    <w:rsid w:val="006D5AFE"/>
    <w:rsid w:val="006D6B05"/>
    <w:rsid w:val="006E0D92"/>
    <w:rsid w:val="006E1376"/>
    <w:rsid w:val="006E1C4B"/>
    <w:rsid w:val="006E26DD"/>
    <w:rsid w:val="006F36C0"/>
    <w:rsid w:val="00701D82"/>
    <w:rsid w:val="0070464D"/>
    <w:rsid w:val="00704E4F"/>
    <w:rsid w:val="00712F72"/>
    <w:rsid w:val="00717020"/>
    <w:rsid w:val="00717382"/>
    <w:rsid w:val="00722597"/>
    <w:rsid w:val="00722FFB"/>
    <w:rsid w:val="007276D0"/>
    <w:rsid w:val="0073505D"/>
    <w:rsid w:val="0074031F"/>
    <w:rsid w:val="00746C6E"/>
    <w:rsid w:val="00750F99"/>
    <w:rsid w:val="00760C67"/>
    <w:rsid w:val="0076433D"/>
    <w:rsid w:val="00771A97"/>
    <w:rsid w:val="00794C57"/>
    <w:rsid w:val="00796F35"/>
    <w:rsid w:val="007974ED"/>
    <w:rsid w:val="007A5FF5"/>
    <w:rsid w:val="007A6613"/>
    <w:rsid w:val="007B2F95"/>
    <w:rsid w:val="007C6629"/>
    <w:rsid w:val="007D1DB1"/>
    <w:rsid w:val="007D544E"/>
    <w:rsid w:val="007D65BF"/>
    <w:rsid w:val="007E0EB1"/>
    <w:rsid w:val="007E2525"/>
    <w:rsid w:val="007E33DE"/>
    <w:rsid w:val="007E63C2"/>
    <w:rsid w:val="007E7D82"/>
    <w:rsid w:val="0080751C"/>
    <w:rsid w:val="00811BE9"/>
    <w:rsid w:val="00812190"/>
    <w:rsid w:val="00815AF4"/>
    <w:rsid w:val="00817887"/>
    <w:rsid w:val="00820100"/>
    <w:rsid w:val="00824A9D"/>
    <w:rsid w:val="00836B46"/>
    <w:rsid w:val="00837EDC"/>
    <w:rsid w:val="00866DFD"/>
    <w:rsid w:val="00870133"/>
    <w:rsid w:val="00877E8E"/>
    <w:rsid w:val="008854DF"/>
    <w:rsid w:val="00887F00"/>
    <w:rsid w:val="00891606"/>
    <w:rsid w:val="0089441E"/>
    <w:rsid w:val="008A0258"/>
    <w:rsid w:val="008A4B15"/>
    <w:rsid w:val="008A4CAD"/>
    <w:rsid w:val="008B389A"/>
    <w:rsid w:val="008B67F4"/>
    <w:rsid w:val="008C4E5A"/>
    <w:rsid w:val="008E03E9"/>
    <w:rsid w:val="008E2BD1"/>
    <w:rsid w:val="008E4EA2"/>
    <w:rsid w:val="008F23EE"/>
    <w:rsid w:val="008F3A16"/>
    <w:rsid w:val="008F71DC"/>
    <w:rsid w:val="00904D09"/>
    <w:rsid w:val="00906280"/>
    <w:rsid w:val="00910E7F"/>
    <w:rsid w:val="009143A2"/>
    <w:rsid w:val="00921D93"/>
    <w:rsid w:val="00934B8D"/>
    <w:rsid w:val="00937FD0"/>
    <w:rsid w:val="00942340"/>
    <w:rsid w:val="009630F1"/>
    <w:rsid w:val="0097572B"/>
    <w:rsid w:val="00977248"/>
    <w:rsid w:val="00983F6D"/>
    <w:rsid w:val="00987144"/>
    <w:rsid w:val="009948AC"/>
    <w:rsid w:val="009965B9"/>
    <w:rsid w:val="009B773B"/>
    <w:rsid w:val="009C47D1"/>
    <w:rsid w:val="009D134F"/>
    <w:rsid w:val="009D2D49"/>
    <w:rsid w:val="009E0D71"/>
    <w:rsid w:val="009E770E"/>
    <w:rsid w:val="009F327E"/>
    <w:rsid w:val="009F47FF"/>
    <w:rsid w:val="00A01A9E"/>
    <w:rsid w:val="00A01D24"/>
    <w:rsid w:val="00A02D60"/>
    <w:rsid w:val="00A06312"/>
    <w:rsid w:val="00A078D5"/>
    <w:rsid w:val="00A07B5B"/>
    <w:rsid w:val="00A141F8"/>
    <w:rsid w:val="00A43295"/>
    <w:rsid w:val="00A44153"/>
    <w:rsid w:val="00A55AAE"/>
    <w:rsid w:val="00A70447"/>
    <w:rsid w:val="00A7413F"/>
    <w:rsid w:val="00A74B71"/>
    <w:rsid w:val="00A860C7"/>
    <w:rsid w:val="00A871E4"/>
    <w:rsid w:val="00A9104E"/>
    <w:rsid w:val="00A914F5"/>
    <w:rsid w:val="00A919A1"/>
    <w:rsid w:val="00A93B4D"/>
    <w:rsid w:val="00AA25F6"/>
    <w:rsid w:val="00AB0B9D"/>
    <w:rsid w:val="00AB3602"/>
    <w:rsid w:val="00AB45D1"/>
    <w:rsid w:val="00AB53CF"/>
    <w:rsid w:val="00AD045B"/>
    <w:rsid w:val="00AD34BC"/>
    <w:rsid w:val="00AD7A80"/>
    <w:rsid w:val="00AF5B64"/>
    <w:rsid w:val="00AF68BB"/>
    <w:rsid w:val="00AF71C9"/>
    <w:rsid w:val="00B00A7B"/>
    <w:rsid w:val="00B072DB"/>
    <w:rsid w:val="00B15514"/>
    <w:rsid w:val="00B26ABB"/>
    <w:rsid w:val="00B32DD1"/>
    <w:rsid w:val="00B35E8F"/>
    <w:rsid w:val="00B46677"/>
    <w:rsid w:val="00B62236"/>
    <w:rsid w:val="00B712DB"/>
    <w:rsid w:val="00B836E6"/>
    <w:rsid w:val="00B84D89"/>
    <w:rsid w:val="00B91595"/>
    <w:rsid w:val="00BB70CF"/>
    <w:rsid w:val="00BC39AD"/>
    <w:rsid w:val="00BD2C6B"/>
    <w:rsid w:val="00BE5C37"/>
    <w:rsid w:val="00BE67A3"/>
    <w:rsid w:val="00BF221C"/>
    <w:rsid w:val="00C004BA"/>
    <w:rsid w:val="00C06BA9"/>
    <w:rsid w:val="00C10DCE"/>
    <w:rsid w:val="00C1206B"/>
    <w:rsid w:val="00C14B10"/>
    <w:rsid w:val="00C159AE"/>
    <w:rsid w:val="00C23268"/>
    <w:rsid w:val="00C32FC5"/>
    <w:rsid w:val="00C34D09"/>
    <w:rsid w:val="00C355DF"/>
    <w:rsid w:val="00C3593C"/>
    <w:rsid w:val="00C42A7D"/>
    <w:rsid w:val="00C579DF"/>
    <w:rsid w:val="00C57A5E"/>
    <w:rsid w:val="00C64309"/>
    <w:rsid w:val="00C70B0B"/>
    <w:rsid w:val="00C73C0D"/>
    <w:rsid w:val="00C8121E"/>
    <w:rsid w:val="00C818C2"/>
    <w:rsid w:val="00C85C84"/>
    <w:rsid w:val="00C94D0D"/>
    <w:rsid w:val="00CB3F59"/>
    <w:rsid w:val="00CB475F"/>
    <w:rsid w:val="00CB617E"/>
    <w:rsid w:val="00CB6256"/>
    <w:rsid w:val="00CC063C"/>
    <w:rsid w:val="00CC3C76"/>
    <w:rsid w:val="00CE2810"/>
    <w:rsid w:val="00CE66E9"/>
    <w:rsid w:val="00D02D65"/>
    <w:rsid w:val="00D12491"/>
    <w:rsid w:val="00D22F03"/>
    <w:rsid w:val="00D23E7D"/>
    <w:rsid w:val="00D30200"/>
    <w:rsid w:val="00D34B57"/>
    <w:rsid w:val="00D351EA"/>
    <w:rsid w:val="00D40502"/>
    <w:rsid w:val="00D43BB5"/>
    <w:rsid w:val="00D4494A"/>
    <w:rsid w:val="00D456E5"/>
    <w:rsid w:val="00D51CCB"/>
    <w:rsid w:val="00D61652"/>
    <w:rsid w:val="00D643BF"/>
    <w:rsid w:val="00D67A2C"/>
    <w:rsid w:val="00D7643E"/>
    <w:rsid w:val="00D86FB9"/>
    <w:rsid w:val="00DB2F66"/>
    <w:rsid w:val="00DE1D8C"/>
    <w:rsid w:val="00DF2221"/>
    <w:rsid w:val="00DF3690"/>
    <w:rsid w:val="00E35222"/>
    <w:rsid w:val="00E44C38"/>
    <w:rsid w:val="00E505BB"/>
    <w:rsid w:val="00E52E65"/>
    <w:rsid w:val="00E61389"/>
    <w:rsid w:val="00E7152C"/>
    <w:rsid w:val="00E77ED7"/>
    <w:rsid w:val="00E8121B"/>
    <w:rsid w:val="00E85991"/>
    <w:rsid w:val="00E86AED"/>
    <w:rsid w:val="00EC5B61"/>
    <w:rsid w:val="00EC61EC"/>
    <w:rsid w:val="00ED19B2"/>
    <w:rsid w:val="00ED1EDF"/>
    <w:rsid w:val="00ED5B37"/>
    <w:rsid w:val="00EE3CD7"/>
    <w:rsid w:val="00EF23DF"/>
    <w:rsid w:val="00F02A49"/>
    <w:rsid w:val="00F03709"/>
    <w:rsid w:val="00F06AF9"/>
    <w:rsid w:val="00F07144"/>
    <w:rsid w:val="00F07F96"/>
    <w:rsid w:val="00F128CF"/>
    <w:rsid w:val="00F148B1"/>
    <w:rsid w:val="00F273B9"/>
    <w:rsid w:val="00F30AED"/>
    <w:rsid w:val="00F3341D"/>
    <w:rsid w:val="00F3358F"/>
    <w:rsid w:val="00F34AB4"/>
    <w:rsid w:val="00F40035"/>
    <w:rsid w:val="00F60406"/>
    <w:rsid w:val="00F67B67"/>
    <w:rsid w:val="00F75191"/>
    <w:rsid w:val="00F80395"/>
    <w:rsid w:val="00FB1DFE"/>
    <w:rsid w:val="00FD49CE"/>
    <w:rsid w:val="00FD6972"/>
    <w:rsid w:val="00FE38C7"/>
    <w:rsid w:val="00FF249F"/>
    <w:rsid w:val="00FF38EF"/>
    <w:rsid w:val="00FF487A"/>
    <w:rsid w:val="00FF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1" w:qFormat="1"/>
    <w:lsdException w:name="toc 6" w:uiPriority="39"/>
    <w:lsdException w:name="toc 7" w:uiPriority="39"/>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311"/>
  </w:style>
  <w:style w:type="paragraph" w:styleId="Heading1">
    <w:name w:val="heading 1"/>
    <w:basedOn w:val="Normal"/>
    <w:link w:val="Heading1Char"/>
    <w:uiPriority w:val="1"/>
    <w:qFormat/>
    <w:rsid w:val="00061311"/>
    <w:pPr>
      <w:widowControl w:val="0"/>
      <w:autoSpaceDE w:val="0"/>
      <w:autoSpaceDN w:val="0"/>
      <w:spacing w:after="0" w:line="240" w:lineRule="auto"/>
      <w:ind w:left="226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1311"/>
    <w:rPr>
      <w:rFonts w:ascii="Arial" w:eastAsia="Arial" w:hAnsi="Arial" w:cs="Arial"/>
      <w:b/>
      <w:bCs/>
      <w:sz w:val="24"/>
      <w:szCs w:val="24"/>
    </w:rPr>
  </w:style>
  <w:style w:type="paragraph" w:styleId="ListParagraph">
    <w:name w:val="List Paragraph"/>
    <w:basedOn w:val="Normal"/>
    <w:uiPriority w:val="1"/>
    <w:qFormat/>
    <w:rsid w:val="00061311"/>
    <w:pPr>
      <w:ind w:left="720"/>
      <w:contextualSpacing/>
    </w:pPr>
  </w:style>
  <w:style w:type="paragraph" w:styleId="BalloonText">
    <w:name w:val="Balloon Text"/>
    <w:basedOn w:val="Normal"/>
    <w:link w:val="BalloonTextChar"/>
    <w:uiPriority w:val="99"/>
    <w:semiHidden/>
    <w:unhideWhenUsed/>
    <w:rsid w:val="00061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311"/>
    <w:rPr>
      <w:rFonts w:ascii="Tahoma" w:hAnsi="Tahoma" w:cs="Tahoma"/>
      <w:sz w:val="16"/>
      <w:szCs w:val="16"/>
    </w:rPr>
  </w:style>
  <w:style w:type="character" w:styleId="Hyperlink">
    <w:name w:val="Hyperlink"/>
    <w:basedOn w:val="DefaultParagraphFont"/>
    <w:uiPriority w:val="99"/>
    <w:unhideWhenUsed/>
    <w:rsid w:val="00061311"/>
    <w:rPr>
      <w:color w:val="0000FF" w:themeColor="hyperlink"/>
      <w:u w:val="single"/>
    </w:rPr>
  </w:style>
  <w:style w:type="table" w:styleId="TableGrid">
    <w:name w:val="Table Grid"/>
    <w:basedOn w:val="TableNormal"/>
    <w:uiPriority w:val="59"/>
    <w:rsid w:val="00061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311"/>
  </w:style>
  <w:style w:type="paragraph" w:styleId="Footer">
    <w:name w:val="footer"/>
    <w:basedOn w:val="Normal"/>
    <w:link w:val="FooterChar"/>
    <w:uiPriority w:val="99"/>
    <w:unhideWhenUsed/>
    <w:rsid w:val="00061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311"/>
  </w:style>
  <w:style w:type="paragraph" w:styleId="CommentText">
    <w:name w:val="annotation text"/>
    <w:basedOn w:val="Normal"/>
    <w:link w:val="CommentTextChar"/>
    <w:uiPriority w:val="99"/>
    <w:semiHidden/>
    <w:unhideWhenUsed/>
    <w:rsid w:val="00061311"/>
    <w:pPr>
      <w:spacing w:line="240" w:lineRule="auto"/>
    </w:pPr>
    <w:rPr>
      <w:sz w:val="20"/>
      <w:szCs w:val="20"/>
    </w:rPr>
  </w:style>
  <w:style w:type="character" w:customStyle="1" w:styleId="CommentTextChar">
    <w:name w:val="Comment Text Char"/>
    <w:basedOn w:val="DefaultParagraphFont"/>
    <w:link w:val="CommentText"/>
    <w:uiPriority w:val="99"/>
    <w:semiHidden/>
    <w:rsid w:val="00061311"/>
    <w:rPr>
      <w:sz w:val="20"/>
      <w:szCs w:val="20"/>
    </w:rPr>
  </w:style>
  <w:style w:type="character" w:customStyle="1" w:styleId="CommentSubjectChar">
    <w:name w:val="Comment Subject Char"/>
    <w:basedOn w:val="CommentTextChar"/>
    <w:link w:val="CommentSubject"/>
    <w:uiPriority w:val="99"/>
    <w:semiHidden/>
    <w:rsid w:val="00061311"/>
    <w:rPr>
      <w:b/>
      <w:bCs/>
      <w:sz w:val="20"/>
      <w:szCs w:val="20"/>
    </w:rPr>
  </w:style>
  <w:style w:type="paragraph" w:styleId="CommentSubject">
    <w:name w:val="annotation subject"/>
    <w:basedOn w:val="CommentText"/>
    <w:next w:val="CommentText"/>
    <w:link w:val="CommentSubjectChar"/>
    <w:uiPriority w:val="99"/>
    <w:semiHidden/>
    <w:unhideWhenUsed/>
    <w:rsid w:val="00061311"/>
    <w:rPr>
      <w:b/>
      <w:bCs/>
    </w:rPr>
  </w:style>
  <w:style w:type="paragraph" w:styleId="Subtitle">
    <w:name w:val="Subtitle"/>
    <w:basedOn w:val="Normal"/>
    <w:next w:val="Normal"/>
    <w:link w:val="SubtitleChar"/>
    <w:uiPriority w:val="11"/>
    <w:qFormat/>
    <w:rsid w:val="000613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61311"/>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1"/>
    <w:qFormat/>
    <w:rsid w:val="00061311"/>
    <w:pPr>
      <w:widowControl w:val="0"/>
      <w:autoSpaceDE w:val="0"/>
      <w:autoSpaceDN w:val="0"/>
      <w:spacing w:before="28" w:after="0" w:line="240" w:lineRule="auto"/>
      <w:jc w:val="center"/>
    </w:pPr>
    <w:rPr>
      <w:rFonts w:ascii="Arial" w:eastAsia="Arial" w:hAnsi="Arial" w:cs="Arial"/>
    </w:rPr>
  </w:style>
  <w:style w:type="paragraph" w:styleId="BodyText">
    <w:name w:val="Body Text"/>
    <w:basedOn w:val="Normal"/>
    <w:link w:val="BodyTextChar"/>
    <w:uiPriority w:val="1"/>
    <w:qFormat/>
    <w:rsid w:val="0006131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61311"/>
    <w:rPr>
      <w:rFonts w:ascii="Arial" w:eastAsia="Arial" w:hAnsi="Arial" w:cs="Arial"/>
    </w:rPr>
  </w:style>
  <w:style w:type="paragraph" w:styleId="TOC1">
    <w:name w:val="toc 1"/>
    <w:basedOn w:val="Normal"/>
    <w:uiPriority w:val="1"/>
    <w:qFormat/>
    <w:rsid w:val="00FF38EF"/>
    <w:pPr>
      <w:widowControl w:val="0"/>
      <w:autoSpaceDE w:val="0"/>
      <w:autoSpaceDN w:val="0"/>
      <w:spacing w:before="126" w:after="0" w:line="240" w:lineRule="auto"/>
      <w:ind w:left="2760" w:hanging="493"/>
    </w:pPr>
    <w:rPr>
      <w:rFonts w:ascii="Arial" w:eastAsia="Arial" w:hAnsi="Arial" w:cs="Arial"/>
      <w:sz w:val="24"/>
      <w:szCs w:val="24"/>
    </w:rPr>
  </w:style>
  <w:style w:type="paragraph" w:styleId="TOC2">
    <w:name w:val="toc 2"/>
    <w:basedOn w:val="Normal"/>
    <w:uiPriority w:val="1"/>
    <w:qFormat/>
    <w:rsid w:val="00FF38EF"/>
    <w:pPr>
      <w:widowControl w:val="0"/>
      <w:autoSpaceDE w:val="0"/>
      <w:autoSpaceDN w:val="0"/>
      <w:spacing w:before="126" w:after="0" w:line="240" w:lineRule="auto"/>
      <w:ind w:left="2268"/>
    </w:pPr>
    <w:rPr>
      <w:rFonts w:ascii="Arial" w:eastAsia="Arial" w:hAnsi="Arial" w:cs="Arial"/>
      <w:b/>
      <w:bCs/>
    </w:rPr>
  </w:style>
  <w:style w:type="paragraph" w:styleId="TOC3">
    <w:name w:val="toc 3"/>
    <w:basedOn w:val="Normal"/>
    <w:uiPriority w:val="1"/>
    <w:qFormat/>
    <w:rsid w:val="00FF38EF"/>
    <w:pPr>
      <w:widowControl w:val="0"/>
      <w:autoSpaceDE w:val="0"/>
      <w:autoSpaceDN w:val="0"/>
      <w:spacing w:before="137" w:after="0" w:line="240" w:lineRule="auto"/>
      <w:ind w:left="2819" w:hanging="552"/>
    </w:pPr>
    <w:rPr>
      <w:rFonts w:ascii="Arial" w:eastAsia="Arial" w:hAnsi="Arial" w:cs="Arial"/>
    </w:rPr>
  </w:style>
  <w:style w:type="paragraph" w:styleId="TOC5">
    <w:name w:val="toc 5"/>
    <w:basedOn w:val="Normal"/>
    <w:uiPriority w:val="1"/>
    <w:qFormat/>
    <w:rsid w:val="00FF38EF"/>
    <w:pPr>
      <w:widowControl w:val="0"/>
      <w:autoSpaceDE w:val="0"/>
      <w:autoSpaceDN w:val="0"/>
      <w:spacing w:before="129" w:after="0" w:line="240" w:lineRule="auto"/>
      <w:ind w:left="2988" w:hanging="360"/>
    </w:pPr>
    <w:rPr>
      <w:rFonts w:ascii="Arial" w:eastAsia="Arial" w:hAnsi="Arial" w:cs="Arial"/>
    </w:rPr>
  </w:style>
  <w:style w:type="paragraph" w:styleId="TOC8">
    <w:name w:val="toc 8"/>
    <w:basedOn w:val="Normal"/>
    <w:uiPriority w:val="1"/>
    <w:qFormat/>
    <w:rsid w:val="00FF38EF"/>
    <w:pPr>
      <w:widowControl w:val="0"/>
      <w:autoSpaceDE w:val="0"/>
      <w:autoSpaceDN w:val="0"/>
      <w:spacing w:before="126" w:after="0" w:line="240" w:lineRule="auto"/>
      <w:ind w:left="3708" w:hanging="720"/>
    </w:pPr>
    <w:rPr>
      <w:rFonts w:ascii="Arial" w:eastAsia="Arial" w:hAnsi="Arial" w:cs="Arial"/>
    </w:rPr>
  </w:style>
  <w:style w:type="paragraph" w:styleId="NoSpacing">
    <w:name w:val="No Spacing"/>
    <w:uiPriority w:val="1"/>
    <w:qFormat/>
    <w:rsid w:val="008F71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1" w:qFormat="1"/>
    <w:lsdException w:name="toc 6" w:uiPriority="39"/>
    <w:lsdException w:name="toc 7" w:uiPriority="39"/>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311"/>
  </w:style>
  <w:style w:type="paragraph" w:styleId="Heading1">
    <w:name w:val="heading 1"/>
    <w:basedOn w:val="Normal"/>
    <w:link w:val="Heading1Char"/>
    <w:uiPriority w:val="1"/>
    <w:qFormat/>
    <w:rsid w:val="00061311"/>
    <w:pPr>
      <w:widowControl w:val="0"/>
      <w:autoSpaceDE w:val="0"/>
      <w:autoSpaceDN w:val="0"/>
      <w:spacing w:after="0" w:line="240" w:lineRule="auto"/>
      <w:ind w:left="226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1311"/>
    <w:rPr>
      <w:rFonts w:ascii="Arial" w:eastAsia="Arial" w:hAnsi="Arial" w:cs="Arial"/>
      <w:b/>
      <w:bCs/>
      <w:sz w:val="24"/>
      <w:szCs w:val="24"/>
    </w:rPr>
  </w:style>
  <w:style w:type="paragraph" w:styleId="ListParagraph">
    <w:name w:val="List Paragraph"/>
    <w:basedOn w:val="Normal"/>
    <w:uiPriority w:val="1"/>
    <w:qFormat/>
    <w:rsid w:val="00061311"/>
    <w:pPr>
      <w:ind w:left="720"/>
      <w:contextualSpacing/>
    </w:pPr>
  </w:style>
  <w:style w:type="paragraph" w:styleId="BalloonText">
    <w:name w:val="Balloon Text"/>
    <w:basedOn w:val="Normal"/>
    <w:link w:val="BalloonTextChar"/>
    <w:uiPriority w:val="99"/>
    <w:semiHidden/>
    <w:unhideWhenUsed/>
    <w:rsid w:val="00061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311"/>
    <w:rPr>
      <w:rFonts w:ascii="Tahoma" w:hAnsi="Tahoma" w:cs="Tahoma"/>
      <w:sz w:val="16"/>
      <w:szCs w:val="16"/>
    </w:rPr>
  </w:style>
  <w:style w:type="character" w:styleId="Hyperlink">
    <w:name w:val="Hyperlink"/>
    <w:basedOn w:val="DefaultParagraphFont"/>
    <w:uiPriority w:val="99"/>
    <w:unhideWhenUsed/>
    <w:rsid w:val="00061311"/>
    <w:rPr>
      <w:color w:val="0000FF" w:themeColor="hyperlink"/>
      <w:u w:val="single"/>
    </w:rPr>
  </w:style>
  <w:style w:type="table" w:styleId="TableGrid">
    <w:name w:val="Table Grid"/>
    <w:basedOn w:val="TableNormal"/>
    <w:uiPriority w:val="59"/>
    <w:rsid w:val="00061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1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311"/>
  </w:style>
  <w:style w:type="paragraph" w:styleId="Footer">
    <w:name w:val="footer"/>
    <w:basedOn w:val="Normal"/>
    <w:link w:val="FooterChar"/>
    <w:uiPriority w:val="99"/>
    <w:unhideWhenUsed/>
    <w:rsid w:val="00061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311"/>
  </w:style>
  <w:style w:type="paragraph" w:styleId="CommentText">
    <w:name w:val="annotation text"/>
    <w:basedOn w:val="Normal"/>
    <w:link w:val="CommentTextChar"/>
    <w:uiPriority w:val="99"/>
    <w:semiHidden/>
    <w:unhideWhenUsed/>
    <w:rsid w:val="00061311"/>
    <w:pPr>
      <w:spacing w:line="240" w:lineRule="auto"/>
    </w:pPr>
    <w:rPr>
      <w:sz w:val="20"/>
      <w:szCs w:val="20"/>
    </w:rPr>
  </w:style>
  <w:style w:type="character" w:customStyle="1" w:styleId="CommentTextChar">
    <w:name w:val="Comment Text Char"/>
    <w:basedOn w:val="DefaultParagraphFont"/>
    <w:link w:val="CommentText"/>
    <w:uiPriority w:val="99"/>
    <w:semiHidden/>
    <w:rsid w:val="00061311"/>
    <w:rPr>
      <w:sz w:val="20"/>
      <w:szCs w:val="20"/>
    </w:rPr>
  </w:style>
  <w:style w:type="character" w:customStyle="1" w:styleId="CommentSubjectChar">
    <w:name w:val="Comment Subject Char"/>
    <w:basedOn w:val="CommentTextChar"/>
    <w:link w:val="CommentSubject"/>
    <w:uiPriority w:val="99"/>
    <w:semiHidden/>
    <w:rsid w:val="00061311"/>
    <w:rPr>
      <w:b/>
      <w:bCs/>
      <w:sz w:val="20"/>
      <w:szCs w:val="20"/>
    </w:rPr>
  </w:style>
  <w:style w:type="paragraph" w:styleId="CommentSubject">
    <w:name w:val="annotation subject"/>
    <w:basedOn w:val="CommentText"/>
    <w:next w:val="CommentText"/>
    <w:link w:val="CommentSubjectChar"/>
    <w:uiPriority w:val="99"/>
    <w:semiHidden/>
    <w:unhideWhenUsed/>
    <w:rsid w:val="00061311"/>
    <w:rPr>
      <w:b/>
      <w:bCs/>
    </w:rPr>
  </w:style>
  <w:style w:type="paragraph" w:styleId="Subtitle">
    <w:name w:val="Subtitle"/>
    <w:basedOn w:val="Normal"/>
    <w:next w:val="Normal"/>
    <w:link w:val="SubtitleChar"/>
    <w:uiPriority w:val="11"/>
    <w:qFormat/>
    <w:rsid w:val="000613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61311"/>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1"/>
    <w:qFormat/>
    <w:rsid w:val="00061311"/>
    <w:pPr>
      <w:widowControl w:val="0"/>
      <w:autoSpaceDE w:val="0"/>
      <w:autoSpaceDN w:val="0"/>
      <w:spacing w:before="28" w:after="0" w:line="240" w:lineRule="auto"/>
      <w:jc w:val="center"/>
    </w:pPr>
    <w:rPr>
      <w:rFonts w:ascii="Arial" w:eastAsia="Arial" w:hAnsi="Arial" w:cs="Arial"/>
    </w:rPr>
  </w:style>
  <w:style w:type="paragraph" w:styleId="BodyText">
    <w:name w:val="Body Text"/>
    <w:basedOn w:val="Normal"/>
    <w:link w:val="BodyTextChar"/>
    <w:uiPriority w:val="1"/>
    <w:qFormat/>
    <w:rsid w:val="0006131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61311"/>
    <w:rPr>
      <w:rFonts w:ascii="Arial" w:eastAsia="Arial" w:hAnsi="Arial" w:cs="Arial"/>
    </w:rPr>
  </w:style>
  <w:style w:type="paragraph" w:styleId="TOC1">
    <w:name w:val="toc 1"/>
    <w:basedOn w:val="Normal"/>
    <w:uiPriority w:val="1"/>
    <w:qFormat/>
    <w:rsid w:val="00FF38EF"/>
    <w:pPr>
      <w:widowControl w:val="0"/>
      <w:autoSpaceDE w:val="0"/>
      <w:autoSpaceDN w:val="0"/>
      <w:spacing w:before="126" w:after="0" w:line="240" w:lineRule="auto"/>
      <w:ind w:left="2760" w:hanging="493"/>
    </w:pPr>
    <w:rPr>
      <w:rFonts w:ascii="Arial" w:eastAsia="Arial" w:hAnsi="Arial" w:cs="Arial"/>
      <w:sz w:val="24"/>
      <w:szCs w:val="24"/>
    </w:rPr>
  </w:style>
  <w:style w:type="paragraph" w:styleId="TOC2">
    <w:name w:val="toc 2"/>
    <w:basedOn w:val="Normal"/>
    <w:uiPriority w:val="1"/>
    <w:qFormat/>
    <w:rsid w:val="00FF38EF"/>
    <w:pPr>
      <w:widowControl w:val="0"/>
      <w:autoSpaceDE w:val="0"/>
      <w:autoSpaceDN w:val="0"/>
      <w:spacing w:before="126" w:after="0" w:line="240" w:lineRule="auto"/>
      <w:ind w:left="2268"/>
    </w:pPr>
    <w:rPr>
      <w:rFonts w:ascii="Arial" w:eastAsia="Arial" w:hAnsi="Arial" w:cs="Arial"/>
      <w:b/>
      <w:bCs/>
    </w:rPr>
  </w:style>
  <w:style w:type="paragraph" w:styleId="TOC3">
    <w:name w:val="toc 3"/>
    <w:basedOn w:val="Normal"/>
    <w:uiPriority w:val="1"/>
    <w:qFormat/>
    <w:rsid w:val="00FF38EF"/>
    <w:pPr>
      <w:widowControl w:val="0"/>
      <w:autoSpaceDE w:val="0"/>
      <w:autoSpaceDN w:val="0"/>
      <w:spacing w:before="137" w:after="0" w:line="240" w:lineRule="auto"/>
      <w:ind w:left="2819" w:hanging="552"/>
    </w:pPr>
    <w:rPr>
      <w:rFonts w:ascii="Arial" w:eastAsia="Arial" w:hAnsi="Arial" w:cs="Arial"/>
    </w:rPr>
  </w:style>
  <w:style w:type="paragraph" w:styleId="TOC5">
    <w:name w:val="toc 5"/>
    <w:basedOn w:val="Normal"/>
    <w:uiPriority w:val="1"/>
    <w:qFormat/>
    <w:rsid w:val="00FF38EF"/>
    <w:pPr>
      <w:widowControl w:val="0"/>
      <w:autoSpaceDE w:val="0"/>
      <w:autoSpaceDN w:val="0"/>
      <w:spacing w:before="129" w:after="0" w:line="240" w:lineRule="auto"/>
      <w:ind w:left="2988" w:hanging="360"/>
    </w:pPr>
    <w:rPr>
      <w:rFonts w:ascii="Arial" w:eastAsia="Arial" w:hAnsi="Arial" w:cs="Arial"/>
    </w:rPr>
  </w:style>
  <w:style w:type="paragraph" w:styleId="TOC8">
    <w:name w:val="toc 8"/>
    <w:basedOn w:val="Normal"/>
    <w:uiPriority w:val="1"/>
    <w:qFormat/>
    <w:rsid w:val="00FF38EF"/>
    <w:pPr>
      <w:widowControl w:val="0"/>
      <w:autoSpaceDE w:val="0"/>
      <w:autoSpaceDN w:val="0"/>
      <w:spacing w:before="126" w:after="0" w:line="240" w:lineRule="auto"/>
      <w:ind w:left="3708" w:hanging="720"/>
    </w:pPr>
    <w:rPr>
      <w:rFonts w:ascii="Arial" w:eastAsia="Arial" w:hAnsi="Arial" w:cs="Arial"/>
    </w:rPr>
  </w:style>
  <w:style w:type="paragraph" w:styleId="NoSpacing">
    <w:name w:val="No Spacing"/>
    <w:uiPriority w:val="1"/>
    <w:qFormat/>
    <w:rsid w:val="008F71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http://bidhuan.id/regulasi-kefarmasian/42978/penjelasan-dan-peraturan-t%20entang-daftar-obat-wajib-apotek-dowa/" TargetMode="Externa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image" Target="media/image13.jpeg"/><Relationship Id="rId50" Type="http://schemas.openxmlformats.org/officeDocument/2006/relationships/header" Target="header15.xml"/><Relationship Id="rId55" Type="http://schemas.openxmlformats.org/officeDocument/2006/relationships/image" Target="media/image19.jpeg"/><Relationship Id="rId63"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9.jpeg"/><Relationship Id="rId41" Type="http://schemas.openxmlformats.org/officeDocument/2006/relationships/hyperlink" Target="http://srhida.multiply.com" TargetMode="External"/><Relationship Id="rId54" Type="http://schemas.openxmlformats.org/officeDocument/2006/relationships/image" Target="media/image18.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3.xml"/><Relationship Id="rId45" Type="http://schemas.openxmlformats.org/officeDocument/2006/relationships/image" Target="media/image11.jpeg"/><Relationship Id="rId53" Type="http://schemas.openxmlformats.org/officeDocument/2006/relationships/image" Target="media/image17.emf"/><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image" Target="media/image10.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hyperlink" Target="https://www.researchgate.net/profile/Yayi_Prabandari2/publication/265118188_PERILAKU_PENGOBATAN_SENDIRI_YANG_RASIONAL_PADA_MASYARAKAT/links/5668217c08ae8905db8e26a1/PERILAKU%20PENGOBATAN-SENDIRI-YANGRASIONAL-PADA-MASYARAKAT.pdf" TargetMode="External"/><Relationship Id="rId48" Type="http://schemas.openxmlformats.org/officeDocument/2006/relationships/image" Target="media/image14.jpeg"/><Relationship Id="rId56" Type="http://schemas.openxmlformats.org/officeDocument/2006/relationships/image" Target="media/image20.jpe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eader" Target="header10.xml"/><Relationship Id="rId38" Type="http://schemas.openxmlformats.org/officeDocument/2006/relationships/hyperlink" Target="http://bidhuan.id/obat/43471/obat-otc-jenis-golongan-dan-contohnya/" TargetMode="External"/><Relationship Id="rId46" Type="http://schemas.openxmlformats.org/officeDocument/2006/relationships/image" Target="media/image12.jpe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D9210-B0DB-4048-9889-EFC0C330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62</Pages>
  <Words>10175</Words>
  <Characters>57999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134</cp:revision>
  <cp:lastPrinted>1980-01-03T21:19:00Z</cp:lastPrinted>
  <dcterms:created xsi:type="dcterms:W3CDTF">2021-05-18T02:10:00Z</dcterms:created>
  <dcterms:modified xsi:type="dcterms:W3CDTF">1980-01-03T21:20:00Z</dcterms:modified>
</cp:coreProperties>
</file>