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EA7" w:rsidRDefault="008C2F26" w:rsidP="00601481">
      <w:pPr>
        <w:spacing w:after="0" w:line="240" w:lineRule="auto"/>
        <w:jc w:val="center"/>
        <w:rPr>
          <w:rFonts w:ascii="Arial" w:hAnsi="Arial" w:cs="Arial"/>
          <w:b/>
          <w:sz w:val="28"/>
          <w:szCs w:val="28"/>
        </w:rPr>
      </w:pPr>
      <w:r>
        <w:rPr>
          <w:rFonts w:ascii="Arial" w:hAnsi="Arial" w:cs="Arial"/>
          <w:b/>
          <w:sz w:val="28"/>
          <w:szCs w:val="28"/>
        </w:rPr>
        <w:t>KARYA TULIS ILMIAH</w:t>
      </w:r>
    </w:p>
    <w:p w:rsidR="00D11EA7" w:rsidRDefault="00D11EA7" w:rsidP="00601481">
      <w:pPr>
        <w:spacing w:after="0" w:line="240" w:lineRule="auto"/>
        <w:jc w:val="center"/>
        <w:rPr>
          <w:rFonts w:ascii="Arial" w:hAnsi="Arial" w:cs="Arial"/>
          <w:b/>
          <w:sz w:val="28"/>
          <w:szCs w:val="28"/>
        </w:rPr>
      </w:pPr>
    </w:p>
    <w:p w:rsidR="003E4C3A" w:rsidRDefault="003E4C3A" w:rsidP="00601481">
      <w:pPr>
        <w:spacing w:after="0" w:line="240" w:lineRule="auto"/>
        <w:jc w:val="center"/>
        <w:rPr>
          <w:rFonts w:ascii="Arial" w:hAnsi="Arial" w:cs="Arial"/>
          <w:b/>
          <w:sz w:val="28"/>
          <w:szCs w:val="28"/>
        </w:rPr>
      </w:pPr>
      <w:r>
        <w:rPr>
          <w:rFonts w:ascii="Arial" w:hAnsi="Arial" w:cs="Arial"/>
          <w:b/>
          <w:sz w:val="28"/>
          <w:szCs w:val="28"/>
        </w:rPr>
        <w:t xml:space="preserve">STUDI LITERATUR KESTABILAN FORMULASI HUMEKTAN  SEDIAAN MASKER WAJAH </w:t>
      </w:r>
      <w:r w:rsidRPr="00BD78B5">
        <w:rPr>
          <w:rFonts w:ascii="Arial" w:hAnsi="Arial" w:cs="Arial"/>
          <w:b/>
          <w:i/>
          <w:sz w:val="28"/>
          <w:szCs w:val="28"/>
        </w:rPr>
        <w:t>GEL PEEL OFF</w:t>
      </w:r>
      <w:r>
        <w:rPr>
          <w:rFonts w:ascii="Arial" w:hAnsi="Arial" w:cs="Arial"/>
          <w:b/>
          <w:sz w:val="28"/>
          <w:szCs w:val="28"/>
        </w:rPr>
        <w:t xml:space="preserve"> DARI</w:t>
      </w:r>
    </w:p>
    <w:p w:rsidR="003E4C3A" w:rsidRDefault="003E4C3A" w:rsidP="00601481">
      <w:pPr>
        <w:spacing w:after="0" w:line="240" w:lineRule="auto"/>
        <w:jc w:val="center"/>
        <w:rPr>
          <w:rFonts w:ascii="Arial" w:hAnsi="Arial" w:cs="Arial"/>
          <w:b/>
          <w:i/>
          <w:sz w:val="28"/>
          <w:szCs w:val="28"/>
        </w:rPr>
      </w:pPr>
      <w:r>
        <w:rPr>
          <w:rFonts w:ascii="Arial" w:hAnsi="Arial" w:cs="Arial"/>
          <w:b/>
          <w:sz w:val="28"/>
          <w:szCs w:val="28"/>
        </w:rPr>
        <w:t xml:space="preserve">KULIT BUAH PISANG KEPOK </w:t>
      </w:r>
      <w:r w:rsidRPr="00C5190B">
        <w:rPr>
          <w:rFonts w:ascii="Arial" w:hAnsi="Arial" w:cs="Arial"/>
          <w:b/>
          <w:i/>
          <w:sz w:val="28"/>
          <w:szCs w:val="28"/>
        </w:rPr>
        <w:t>(Musa</w:t>
      </w:r>
    </w:p>
    <w:p w:rsidR="003E4C3A" w:rsidRPr="003E4C3A" w:rsidRDefault="003E4C3A" w:rsidP="00601481">
      <w:pPr>
        <w:spacing w:after="0" w:line="240" w:lineRule="auto"/>
        <w:jc w:val="center"/>
        <w:rPr>
          <w:rFonts w:ascii="Arial" w:hAnsi="Arial" w:cs="Arial"/>
          <w:b/>
          <w:i/>
          <w:sz w:val="28"/>
          <w:szCs w:val="28"/>
        </w:rPr>
      </w:pPr>
      <w:r w:rsidRPr="00C5190B">
        <w:rPr>
          <w:rFonts w:ascii="Arial" w:hAnsi="Arial" w:cs="Arial"/>
          <w:b/>
          <w:i/>
          <w:sz w:val="28"/>
          <w:szCs w:val="28"/>
        </w:rPr>
        <w:t xml:space="preserve">acuminata balbisiana </w:t>
      </w:r>
      <w:r w:rsidRPr="00D95431">
        <w:rPr>
          <w:rFonts w:ascii="Arial" w:hAnsi="Arial" w:cs="Arial"/>
          <w:b/>
          <w:sz w:val="28"/>
          <w:szCs w:val="28"/>
        </w:rPr>
        <w:t>Colla</w:t>
      </w:r>
      <w:r w:rsidRPr="00C5190B">
        <w:rPr>
          <w:rFonts w:ascii="Arial" w:hAnsi="Arial" w:cs="Arial"/>
          <w:b/>
          <w:i/>
          <w:sz w:val="28"/>
          <w:szCs w:val="28"/>
        </w:rPr>
        <w:t>)</w:t>
      </w:r>
    </w:p>
    <w:p w:rsidR="00D11EA7" w:rsidRDefault="00D11EA7" w:rsidP="00601481">
      <w:pPr>
        <w:spacing w:after="0" w:line="240" w:lineRule="auto"/>
        <w:jc w:val="center"/>
        <w:rPr>
          <w:rFonts w:ascii="Arial" w:hAnsi="Arial" w:cs="Arial"/>
          <w:b/>
          <w:sz w:val="28"/>
          <w:szCs w:val="28"/>
        </w:rPr>
      </w:pPr>
    </w:p>
    <w:p w:rsidR="00601481" w:rsidRDefault="00601481" w:rsidP="00601481">
      <w:pPr>
        <w:spacing w:after="0" w:line="240" w:lineRule="auto"/>
        <w:jc w:val="center"/>
        <w:rPr>
          <w:rFonts w:ascii="Arial" w:hAnsi="Arial" w:cs="Arial"/>
          <w:b/>
          <w:sz w:val="28"/>
          <w:szCs w:val="28"/>
        </w:rPr>
      </w:pPr>
    </w:p>
    <w:p w:rsidR="00601481" w:rsidRDefault="00601481" w:rsidP="00601481">
      <w:pPr>
        <w:spacing w:after="0" w:line="240" w:lineRule="auto"/>
        <w:jc w:val="center"/>
        <w:rPr>
          <w:rFonts w:ascii="Arial" w:hAnsi="Arial" w:cs="Arial"/>
          <w:b/>
          <w:sz w:val="28"/>
          <w:szCs w:val="28"/>
        </w:rPr>
      </w:pPr>
    </w:p>
    <w:p w:rsidR="00C5190B" w:rsidRDefault="00C5190B" w:rsidP="00601481">
      <w:pPr>
        <w:spacing w:after="0" w:line="240" w:lineRule="auto"/>
        <w:jc w:val="center"/>
        <w:rPr>
          <w:noProof/>
          <w:sz w:val="28"/>
          <w:szCs w:val="28"/>
          <w:lang w:eastAsia="id-ID"/>
        </w:rPr>
      </w:pPr>
    </w:p>
    <w:p w:rsidR="00C15B72" w:rsidRDefault="00C15B72" w:rsidP="00601481">
      <w:pPr>
        <w:spacing w:after="0" w:line="240" w:lineRule="auto"/>
        <w:jc w:val="center"/>
        <w:rPr>
          <w:noProof/>
          <w:sz w:val="28"/>
          <w:szCs w:val="28"/>
          <w:lang w:eastAsia="id-ID"/>
        </w:rPr>
      </w:pPr>
    </w:p>
    <w:p w:rsidR="00C5190B" w:rsidRDefault="00C5190B" w:rsidP="00601481">
      <w:pPr>
        <w:spacing w:after="0" w:line="240" w:lineRule="auto"/>
        <w:jc w:val="center"/>
        <w:rPr>
          <w:noProof/>
          <w:sz w:val="28"/>
          <w:szCs w:val="28"/>
          <w:lang w:eastAsia="id-ID"/>
        </w:rPr>
      </w:pPr>
    </w:p>
    <w:p w:rsidR="00C5190B" w:rsidRDefault="00C15B72" w:rsidP="00601481">
      <w:pPr>
        <w:spacing w:after="0" w:line="240" w:lineRule="auto"/>
        <w:jc w:val="center"/>
        <w:rPr>
          <w:rFonts w:ascii="Arial" w:hAnsi="Arial" w:cs="Arial"/>
          <w:b/>
          <w:sz w:val="28"/>
          <w:szCs w:val="28"/>
        </w:rPr>
      </w:pPr>
      <w:r w:rsidRPr="007D5DF3">
        <w:rPr>
          <w:rFonts w:ascii="Arial" w:hAnsi="Arial" w:cs="Arial"/>
          <w:b/>
          <w:noProof/>
          <w:sz w:val="28"/>
          <w:szCs w:val="28"/>
          <w:lang w:eastAsia="id-ID"/>
        </w:rPr>
        <w:drawing>
          <wp:inline distT="0" distB="0" distL="0" distR="0" wp14:anchorId="1B641E00" wp14:editId="6ADFB1AD">
            <wp:extent cx="2066925" cy="2121606"/>
            <wp:effectExtent l="0" t="0" r="0" b="0"/>
            <wp:docPr id="10" name="Picture 1"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MEDAN"/>
                    <pic:cNvPicPr>
                      <a:picLocks noChangeAspect="1" noChangeArrowheads="1"/>
                    </pic:cNvPicPr>
                  </pic:nvPicPr>
                  <pic:blipFill>
                    <a:blip r:embed="rId9" cstate="print"/>
                    <a:srcRect/>
                    <a:stretch>
                      <a:fillRect/>
                    </a:stretch>
                  </pic:blipFill>
                  <pic:spPr bwMode="auto">
                    <a:xfrm>
                      <a:off x="0" y="0"/>
                      <a:ext cx="2072105" cy="2126923"/>
                    </a:xfrm>
                    <a:prstGeom prst="rect">
                      <a:avLst/>
                    </a:prstGeom>
                    <a:noFill/>
                    <a:ln w="9525">
                      <a:noFill/>
                      <a:miter lim="800000"/>
                      <a:headEnd/>
                      <a:tailEnd/>
                    </a:ln>
                  </pic:spPr>
                </pic:pic>
              </a:graphicData>
            </a:graphic>
          </wp:inline>
        </w:drawing>
      </w:r>
    </w:p>
    <w:p w:rsidR="00C15B72" w:rsidRDefault="00C15B72" w:rsidP="00601481">
      <w:pPr>
        <w:spacing w:after="0" w:line="240" w:lineRule="auto"/>
        <w:jc w:val="center"/>
        <w:rPr>
          <w:rFonts w:ascii="Arial" w:hAnsi="Arial" w:cs="Arial"/>
          <w:b/>
          <w:sz w:val="28"/>
          <w:szCs w:val="28"/>
        </w:rPr>
      </w:pPr>
    </w:p>
    <w:p w:rsidR="00D11EA7" w:rsidRDefault="00D11EA7" w:rsidP="00601481">
      <w:pPr>
        <w:spacing w:after="0" w:line="240" w:lineRule="auto"/>
        <w:jc w:val="center"/>
        <w:rPr>
          <w:rFonts w:ascii="Arial" w:hAnsi="Arial" w:cs="Arial"/>
          <w:b/>
          <w:sz w:val="28"/>
          <w:szCs w:val="28"/>
        </w:rPr>
      </w:pPr>
    </w:p>
    <w:p w:rsidR="00C5190B" w:rsidRDefault="00C5190B" w:rsidP="00601481">
      <w:pPr>
        <w:spacing w:after="0" w:line="240" w:lineRule="auto"/>
        <w:jc w:val="center"/>
        <w:rPr>
          <w:rFonts w:ascii="Arial" w:hAnsi="Arial" w:cs="Arial"/>
          <w:b/>
          <w:sz w:val="28"/>
          <w:szCs w:val="28"/>
        </w:rPr>
      </w:pPr>
    </w:p>
    <w:p w:rsidR="00601481" w:rsidRDefault="00601481" w:rsidP="00601481">
      <w:pPr>
        <w:spacing w:after="0" w:line="240" w:lineRule="auto"/>
        <w:jc w:val="center"/>
        <w:rPr>
          <w:rFonts w:ascii="Arial" w:hAnsi="Arial" w:cs="Arial"/>
          <w:b/>
          <w:sz w:val="28"/>
          <w:szCs w:val="28"/>
        </w:rPr>
      </w:pPr>
    </w:p>
    <w:p w:rsidR="00D11EA7" w:rsidRDefault="00D11EA7" w:rsidP="00601481">
      <w:pPr>
        <w:spacing w:after="0" w:line="240" w:lineRule="auto"/>
        <w:jc w:val="center"/>
        <w:rPr>
          <w:rFonts w:ascii="Arial" w:hAnsi="Arial" w:cs="Arial"/>
          <w:b/>
          <w:sz w:val="28"/>
          <w:szCs w:val="28"/>
        </w:rPr>
      </w:pPr>
    </w:p>
    <w:p w:rsidR="00D11EA7" w:rsidRDefault="00D11EA7" w:rsidP="00601481">
      <w:pPr>
        <w:spacing w:after="0" w:line="240" w:lineRule="auto"/>
        <w:jc w:val="center"/>
        <w:rPr>
          <w:rFonts w:ascii="Arial" w:hAnsi="Arial" w:cs="Arial"/>
          <w:b/>
          <w:sz w:val="28"/>
          <w:szCs w:val="28"/>
        </w:rPr>
      </w:pPr>
    </w:p>
    <w:p w:rsidR="00D11EA7" w:rsidRDefault="00D11EA7" w:rsidP="00601481">
      <w:pPr>
        <w:spacing w:after="0" w:line="240" w:lineRule="auto"/>
        <w:jc w:val="center"/>
        <w:rPr>
          <w:rFonts w:ascii="Arial" w:hAnsi="Arial" w:cs="Arial"/>
          <w:b/>
          <w:sz w:val="28"/>
          <w:szCs w:val="28"/>
        </w:rPr>
      </w:pPr>
      <w:r>
        <w:rPr>
          <w:rFonts w:ascii="Arial" w:hAnsi="Arial" w:cs="Arial"/>
          <w:b/>
          <w:sz w:val="28"/>
          <w:szCs w:val="28"/>
        </w:rPr>
        <w:t>KINANTI ASRININGTYAS</w:t>
      </w:r>
    </w:p>
    <w:p w:rsidR="00D11EA7" w:rsidRDefault="002C6FAB" w:rsidP="00601481">
      <w:pPr>
        <w:spacing w:after="0" w:line="240" w:lineRule="auto"/>
        <w:jc w:val="center"/>
        <w:rPr>
          <w:rFonts w:ascii="Arial" w:hAnsi="Arial" w:cs="Arial"/>
          <w:b/>
          <w:sz w:val="28"/>
          <w:szCs w:val="28"/>
        </w:rPr>
      </w:pPr>
      <w:r>
        <w:rPr>
          <w:rFonts w:ascii="Arial" w:hAnsi="Arial" w:cs="Arial"/>
          <w:b/>
          <w:sz w:val="28"/>
          <w:szCs w:val="28"/>
        </w:rPr>
        <w:t xml:space="preserve">NIM: </w:t>
      </w:r>
      <w:r w:rsidR="00D11EA7">
        <w:rPr>
          <w:rFonts w:ascii="Arial" w:hAnsi="Arial" w:cs="Arial"/>
          <w:b/>
          <w:sz w:val="28"/>
          <w:szCs w:val="28"/>
        </w:rPr>
        <w:t>P07539018097</w:t>
      </w:r>
    </w:p>
    <w:p w:rsidR="00D11EA7" w:rsidRDefault="00D11EA7" w:rsidP="00601481">
      <w:pPr>
        <w:spacing w:after="0" w:line="240" w:lineRule="auto"/>
        <w:jc w:val="center"/>
        <w:rPr>
          <w:rFonts w:ascii="Arial" w:hAnsi="Arial" w:cs="Arial"/>
          <w:b/>
          <w:sz w:val="28"/>
          <w:szCs w:val="28"/>
        </w:rPr>
      </w:pPr>
    </w:p>
    <w:p w:rsidR="00C5190B" w:rsidRDefault="00C5190B" w:rsidP="00601481">
      <w:pPr>
        <w:spacing w:after="0" w:line="240" w:lineRule="auto"/>
        <w:jc w:val="center"/>
        <w:rPr>
          <w:rFonts w:ascii="Arial" w:hAnsi="Arial" w:cs="Arial"/>
          <w:b/>
          <w:sz w:val="28"/>
          <w:szCs w:val="28"/>
        </w:rPr>
      </w:pPr>
    </w:p>
    <w:p w:rsidR="00C5190B" w:rsidRDefault="00C5190B" w:rsidP="00601481">
      <w:pPr>
        <w:spacing w:after="0" w:line="240" w:lineRule="auto"/>
        <w:jc w:val="center"/>
        <w:rPr>
          <w:rFonts w:ascii="Arial" w:hAnsi="Arial" w:cs="Arial"/>
          <w:b/>
          <w:sz w:val="28"/>
          <w:szCs w:val="28"/>
        </w:rPr>
      </w:pPr>
    </w:p>
    <w:p w:rsidR="00C5190B" w:rsidRDefault="00C5190B" w:rsidP="00601481">
      <w:pPr>
        <w:spacing w:after="0" w:line="240" w:lineRule="auto"/>
        <w:jc w:val="center"/>
        <w:rPr>
          <w:rFonts w:ascii="Arial" w:hAnsi="Arial" w:cs="Arial"/>
          <w:b/>
          <w:sz w:val="28"/>
          <w:szCs w:val="28"/>
        </w:rPr>
      </w:pPr>
    </w:p>
    <w:p w:rsidR="00C5190B" w:rsidRDefault="00C5190B" w:rsidP="00601481">
      <w:pPr>
        <w:spacing w:after="0" w:line="240" w:lineRule="auto"/>
        <w:jc w:val="center"/>
        <w:rPr>
          <w:rFonts w:ascii="Arial" w:hAnsi="Arial" w:cs="Arial"/>
          <w:b/>
          <w:sz w:val="28"/>
          <w:szCs w:val="28"/>
        </w:rPr>
      </w:pPr>
    </w:p>
    <w:p w:rsidR="00D11EA7" w:rsidRDefault="00D11EA7" w:rsidP="00BD0BFE">
      <w:pPr>
        <w:spacing w:after="60" w:line="240" w:lineRule="auto"/>
        <w:jc w:val="center"/>
        <w:rPr>
          <w:rFonts w:ascii="Arial" w:hAnsi="Arial" w:cs="Arial"/>
          <w:b/>
          <w:sz w:val="28"/>
          <w:szCs w:val="28"/>
        </w:rPr>
      </w:pPr>
    </w:p>
    <w:p w:rsidR="00D11EA7" w:rsidRDefault="00D11EA7" w:rsidP="00601481">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D11EA7" w:rsidRDefault="00D11EA7" w:rsidP="00601481">
      <w:pPr>
        <w:spacing w:after="0" w:line="240" w:lineRule="auto"/>
        <w:jc w:val="center"/>
        <w:rPr>
          <w:rFonts w:ascii="Arial" w:hAnsi="Arial" w:cs="Arial"/>
          <w:b/>
          <w:sz w:val="28"/>
          <w:szCs w:val="28"/>
        </w:rPr>
      </w:pPr>
      <w:r>
        <w:rPr>
          <w:rFonts w:ascii="Arial" w:hAnsi="Arial" w:cs="Arial"/>
          <w:b/>
          <w:sz w:val="28"/>
          <w:szCs w:val="28"/>
        </w:rPr>
        <w:t>JURUSAN FARMASI</w:t>
      </w:r>
    </w:p>
    <w:p w:rsidR="00244EC7" w:rsidRDefault="00D11EA7" w:rsidP="00BD0BFE">
      <w:pPr>
        <w:spacing w:after="0" w:line="240" w:lineRule="auto"/>
        <w:jc w:val="center"/>
        <w:rPr>
          <w:rFonts w:ascii="Arial" w:hAnsi="Arial" w:cs="Arial"/>
          <w:b/>
          <w:sz w:val="28"/>
          <w:szCs w:val="28"/>
        </w:rPr>
      </w:pPr>
      <w:r>
        <w:rPr>
          <w:rFonts w:ascii="Arial" w:hAnsi="Arial" w:cs="Arial"/>
          <w:b/>
          <w:sz w:val="28"/>
          <w:szCs w:val="28"/>
        </w:rPr>
        <w:t>2021</w:t>
      </w:r>
    </w:p>
    <w:p w:rsidR="00244EC7" w:rsidRDefault="00244EC7" w:rsidP="00BD0BFE">
      <w:pPr>
        <w:spacing w:after="0" w:line="240" w:lineRule="auto"/>
        <w:jc w:val="center"/>
        <w:rPr>
          <w:rFonts w:ascii="Arial" w:hAnsi="Arial" w:cs="Arial"/>
          <w:b/>
          <w:sz w:val="28"/>
          <w:szCs w:val="28"/>
        </w:rPr>
      </w:pPr>
      <w:r>
        <w:rPr>
          <w:rFonts w:ascii="Arial" w:hAnsi="Arial" w:cs="Arial"/>
          <w:b/>
          <w:sz w:val="28"/>
          <w:szCs w:val="28"/>
        </w:rPr>
        <w:lastRenderedPageBreak/>
        <w:t>KARYA TULIS ILMIAH</w:t>
      </w:r>
    </w:p>
    <w:p w:rsidR="00244EC7" w:rsidRDefault="00244EC7" w:rsidP="00BD0BFE">
      <w:pPr>
        <w:spacing w:after="0" w:line="240" w:lineRule="auto"/>
        <w:jc w:val="center"/>
        <w:rPr>
          <w:rFonts w:ascii="Arial" w:hAnsi="Arial" w:cs="Arial"/>
          <w:b/>
          <w:sz w:val="28"/>
          <w:szCs w:val="28"/>
        </w:rPr>
      </w:pPr>
    </w:p>
    <w:p w:rsidR="003E4C3A" w:rsidRDefault="003E4C3A" w:rsidP="00BD0BFE">
      <w:pPr>
        <w:spacing w:after="0" w:line="240" w:lineRule="auto"/>
        <w:jc w:val="center"/>
        <w:rPr>
          <w:rFonts w:ascii="Arial" w:hAnsi="Arial" w:cs="Arial"/>
          <w:b/>
          <w:sz w:val="28"/>
          <w:szCs w:val="28"/>
        </w:rPr>
      </w:pPr>
      <w:r>
        <w:rPr>
          <w:rFonts w:ascii="Arial" w:hAnsi="Arial" w:cs="Arial"/>
          <w:b/>
          <w:sz w:val="28"/>
          <w:szCs w:val="28"/>
        </w:rPr>
        <w:t xml:space="preserve">STUDI LITERATUR KESTABILAN FORMULASI HUMEKTAN  SEDIAAN MASKER WAJAH </w:t>
      </w:r>
      <w:r w:rsidRPr="00BD78B5">
        <w:rPr>
          <w:rFonts w:ascii="Arial" w:hAnsi="Arial" w:cs="Arial"/>
          <w:b/>
          <w:i/>
          <w:sz w:val="28"/>
          <w:szCs w:val="28"/>
        </w:rPr>
        <w:t>GEL PEEL OFF</w:t>
      </w:r>
      <w:r>
        <w:rPr>
          <w:rFonts w:ascii="Arial" w:hAnsi="Arial" w:cs="Arial"/>
          <w:b/>
          <w:sz w:val="28"/>
          <w:szCs w:val="28"/>
        </w:rPr>
        <w:t xml:space="preserve"> DARI</w:t>
      </w:r>
    </w:p>
    <w:p w:rsidR="003E4C3A" w:rsidRDefault="003E4C3A" w:rsidP="00BD0BFE">
      <w:pPr>
        <w:spacing w:after="0" w:line="240" w:lineRule="auto"/>
        <w:jc w:val="center"/>
        <w:rPr>
          <w:rFonts w:ascii="Arial" w:hAnsi="Arial" w:cs="Arial"/>
          <w:b/>
          <w:i/>
          <w:sz w:val="28"/>
          <w:szCs w:val="28"/>
        </w:rPr>
      </w:pPr>
      <w:r>
        <w:rPr>
          <w:rFonts w:ascii="Arial" w:hAnsi="Arial" w:cs="Arial"/>
          <w:b/>
          <w:sz w:val="28"/>
          <w:szCs w:val="28"/>
        </w:rPr>
        <w:t xml:space="preserve">KULIT BUAH PISANG KEPOK </w:t>
      </w:r>
      <w:r w:rsidRPr="00C5190B">
        <w:rPr>
          <w:rFonts w:ascii="Arial" w:hAnsi="Arial" w:cs="Arial"/>
          <w:b/>
          <w:i/>
          <w:sz w:val="28"/>
          <w:szCs w:val="28"/>
        </w:rPr>
        <w:t>(Musa</w:t>
      </w:r>
    </w:p>
    <w:p w:rsidR="003E4C3A" w:rsidRPr="003E4C3A" w:rsidRDefault="003E4C3A" w:rsidP="00BD0BFE">
      <w:pPr>
        <w:spacing w:after="0" w:line="240" w:lineRule="auto"/>
        <w:jc w:val="center"/>
        <w:rPr>
          <w:rFonts w:ascii="Arial" w:hAnsi="Arial" w:cs="Arial"/>
          <w:b/>
          <w:i/>
          <w:sz w:val="28"/>
          <w:szCs w:val="28"/>
        </w:rPr>
      </w:pPr>
      <w:r w:rsidRPr="00C5190B">
        <w:rPr>
          <w:rFonts w:ascii="Arial" w:hAnsi="Arial" w:cs="Arial"/>
          <w:b/>
          <w:i/>
          <w:sz w:val="28"/>
          <w:szCs w:val="28"/>
        </w:rPr>
        <w:t xml:space="preserve">acuminata balbisiana </w:t>
      </w:r>
      <w:r w:rsidRPr="00D95431">
        <w:rPr>
          <w:rFonts w:ascii="Arial" w:hAnsi="Arial" w:cs="Arial"/>
          <w:b/>
          <w:sz w:val="28"/>
          <w:szCs w:val="28"/>
        </w:rPr>
        <w:t>Colla</w:t>
      </w:r>
      <w:r w:rsidRPr="00C5190B">
        <w:rPr>
          <w:rFonts w:ascii="Arial" w:hAnsi="Arial" w:cs="Arial"/>
          <w:b/>
          <w:i/>
          <w:sz w:val="28"/>
          <w:szCs w:val="28"/>
        </w:rPr>
        <w:t>)</w:t>
      </w:r>
    </w:p>
    <w:p w:rsidR="00244EC7" w:rsidRDefault="00244EC7" w:rsidP="00BD0BFE">
      <w:pPr>
        <w:spacing w:after="0" w:line="240" w:lineRule="auto"/>
        <w:jc w:val="center"/>
        <w:rPr>
          <w:rFonts w:ascii="Arial" w:hAnsi="Arial" w:cs="Arial"/>
          <w:b/>
          <w:sz w:val="28"/>
          <w:szCs w:val="28"/>
        </w:rPr>
      </w:pPr>
    </w:p>
    <w:p w:rsidR="00244EC7" w:rsidRDefault="00244EC7" w:rsidP="00BD0BFE">
      <w:pPr>
        <w:spacing w:after="0" w:line="240" w:lineRule="auto"/>
        <w:jc w:val="center"/>
        <w:rPr>
          <w:rFonts w:ascii="Arial" w:hAnsi="Arial" w:cs="Arial"/>
          <w:b/>
          <w:sz w:val="28"/>
          <w:szCs w:val="28"/>
        </w:rPr>
      </w:pPr>
    </w:p>
    <w:p w:rsidR="00243A7A" w:rsidRDefault="00243A7A" w:rsidP="00243A7A">
      <w:pPr>
        <w:spacing w:after="0" w:line="240" w:lineRule="auto"/>
        <w:jc w:val="center"/>
        <w:rPr>
          <w:rFonts w:ascii="Arial" w:hAnsi="Arial" w:cs="Arial"/>
          <w:b/>
          <w:sz w:val="28"/>
          <w:szCs w:val="28"/>
        </w:rPr>
      </w:pPr>
    </w:p>
    <w:p w:rsidR="00243A7A" w:rsidRDefault="00243A7A" w:rsidP="00243A7A">
      <w:pPr>
        <w:spacing w:after="0" w:line="240" w:lineRule="auto"/>
        <w:jc w:val="center"/>
        <w:rPr>
          <w:rFonts w:ascii="Arial" w:hAnsi="Arial" w:cs="Arial"/>
          <w:b/>
          <w:sz w:val="28"/>
          <w:szCs w:val="28"/>
        </w:rPr>
      </w:pPr>
    </w:p>
    <w:p w:rsidR="0078054C" w:rsidRDefault="00244EC7" w:rsidP="00BD0BFE">
      <w:pPr>
        <w:spacing w:after="0"/>
        <w:jc w:val="center"/>
        <w:rPr>
          <w:rFonts w:ascii="Arial" w:hAnsi="Arial" w:cs="Arial"/>
          <w:iCs/>
          <w:color w:val="000000"/>
          <w:sz w:val="24"/>
          <w:szCs w:val="24"/>
        </w:rPr>
      </w:pPr>
      <w:r w:rsidRPr="003E3719">
        <w:rPr>
          <w:rFonts w:ascii="Arial" w:hAnsi="Arial" w:cs="Arial"/>
          <w:iCs/>
          <w:color w:val="000000"/>
          <w:sz w:val="24"/>
          <w:szCs w:val="24"/>
        </w:rPr>
        <w:t xml:space="preserve">Sebagai Syarat Menyelesaikan Pendidikan Program Studi </w:t>
      </w:r>
    </w:p>
    <w:p w:rsidR="00244EC7" w:rsidRPr="003E3719" w:rsidRDefault="00244EC7" w:rsidP="00BD0BFE">
      <w:pPr>
        <w:spacing w:after="0"/>
        <w:jc w:val="center"/>
        <w:rPr>
          <w:rFonts w:ascii="Arial" w:hAnsi="Arial" w:cs="Arial"/>
          <w:iCs/>
          <w:color w:val="000000"/>
          <w:sz w:val="24"/>
          <w:szCs w:val="24"/>
        </w:rPr>
      </w:pPr>
      <w:r w:rsidRPr="003E3719">
        <w:rPr>
          <w:rFonts w:ascii="Arial" w:hAnsi="Arial" w:cs="Arial"/>
          <w:iCs/>
          <w:color w:val="000000"/>
          <w:sz w:val="24"/>
          <w:szCs w:val="24"/>
        </w:rPr>
        <w:t>Diploma III Farmasi</w:t>
      </w:r>
    </w:p>
    <w:p w:rsidR="00BD0BFE" w:rsidRDefault="00BD0BFE" w:rsidP="00BD0BFE">
      <w:pPr>
        <w:spacing w:after="0" w:line="240" w:lineRule="auto"/>
        <w:jc w:val="center"/>
        <w:rPr>
          <w:noProof/>
          <w:sz w:val="28"/>
          <w:szCs w:val="28"/>
          <w:lang w:eastAsia="id-ID"/>
        </w:rPr>
      </w:pPr>
    </w:p>
    <w:p w:rsidR="00BD0BFE" w:rsidRDefault="00BD0BFE" w:rsidP="00BD0BFE">
      <w:pPr>
        <w:spacing w:after="0" w:line="240" w:lineRule="auto"/>
        <w:jc w:val="center"/>
        <w:rPr>
          <w:noProof/>
          <w:sz w:val="28"/>
          <w:szCs w:val="28"/>
          <w:lang w:eastAsia="id-ID"/>
        </w:rPr>
      </w:pPr>
    </w:p>
    <w:p w:rsidR="00244EC7" w:rsidRDefault="00244EC7" w:rsidP="00BD0BFE">
      <w:pPr>
        <w:spacing w:after="0" w:line="240" w:lineRule="auto"/>
        <w:jc w:val="center"/>
        <w:rPr>
          <w:noProof/>
          <w:sz w:val="28"/>
          <w:szCs w:val="28"/>
          <w:lang w:eastAsia="id-ID"/>
        </w:rPr>
      </w:pPr>
    </w:p>
    <w:p w:rsidR="00243A7A" w:rsidRDefault="00243A7A" w:rsidP="00BD0BFE">
      <w:pPr>
        <w:spacing w:after="0" w:line="240" w:lineRule="auto"/>
        <w:jc w:val="center"/>
        <w:rPr>
          <w:noProof/>
          <w:sz w:val="28"/>
          <w:szCs w:val="28"/>
          <w:lang w:eastAsia="id-ID"/>
        </w:rPr>
      </w:pPr>
    </w:p>
    <w:p w:rsidR="00244EC7" w:rsidRDefault="00C15B72" w:rsidP="00BD0BFE">
      <w:pPr>
        <w:spacing w:after="0" w:line="240" w:lineRule="auto"/>
        <w:jc w:val="center"/>
        <w:rPr>
          <w:rFonts w:ascii="Arial" w:hAnsi="Arial" w:cs="Arial"/>
          <w:b/>
          <w:sz w:val="28"/>
          <w:szCs w:val="28"/>
        </w:rPr>
      </w:pPr>
      <w:r w:rsidRPr="007D5DF3">
        <w:rPr>
          <w:rFonts w:ascii="Arial" w:hAnsi="Arial" w:cs="Arial"/>
          <w:b/>
          <w:noProof/>
          <w:sz w:val="28"/>
          <w:szCs w:val="28"/>
          <w:lang w:eastAsia="id-ID"/>
        </w:rPr>
        <w:drawing>
          <wp:inline distT="0" distB="0" distL="0" distR="0" wp14:anchorId="1B641E00" wp14:editId="6ADFB1AD">
            <wp:extent cx="2066925" cy="2121606"/>
            <wp:effectExtent l="0" t="0" r="0" b="0"/>
            <wp:docPr id="12" name="Picture 1"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TEKKES MEDAN"/>
                    <pic:cNvPicPr>
                      <a:picLocks noChangeAspect="1" noChangeArrowheads="1"/>
                    </pic:cNvPicPr>
                  </pic:nvPicPr>
                  <pic:blipFill>
                    <a:blip r:embed="rId9" cstate="print"/>
                    <a:srcRect/>
                    <a:stretch>
                      <a:fillRect/>
                    </a:stretch>
                  </pic:blipFill>
                  <pic:spPr bwMode="auto">
                    <a:xfrm>
                      <a:off x="0" y="0"/>
                      <a:ext cx="2072105" cy="2126923"/>
                    </a:xfrm>
                    <a:prstGeom prst="rect">
                      <a:avLst/>
                    </a:prstGeom>
                    <a:noFill/>
                    <a:ln w="9525">
                      <a:noFill/>
                      <a:miter lim="800000"/>
                      <a:headEnd/>
                      <a:tailEnd/>
                    </a:ln>
                  </pic:spPr>
                </pic:pic>
              </a:graphicData>
            </a:graphic>
          </wp:inline>
        </w:drawing>
      </w:r>
    </w:p>
    <w:p w:rsidR="00244EC7" w:rsidRDefault="00244EC7" w:rsidP="00BD0BFE">
      <w:pPr>
        <w:spacing w:after="0" w:line="240" w:lineRule="auto"/>
        <w:jc w:val="center"/>
        <w:rPr>
          <w:rFonts w:ascii="Arial" w:hAnsi="Arial" w:cs="Arial"/>
          <w:b/>
          <w:sz w:val="28"/>
          <w:szCs w:val="28"/>
        </w:rPr>
      </w:pPr>
    </w:p>
    <w:p w:rsidR="00244EC7" w:rsidRDefault="00244EC7" w:rsidP="00BD0BFE">
      <w:pPr>
        <w:spacing w:after="0" w:line="240" w:lineRule="auto"/>
        <w:jc w:val="center"/>
        <w:rPr>
          <w:rFonts w:ascii="Arial" w:hAnsi="Arial" w:cs="Arial"/>
          <w:b/>
          <w:sz w:val="28"/>
          <w:szCs w:val="28"/>
        </w:rPr>
      </w:pPr>
    </w:p>
    <w:p w:rsidR="00244EC7" w:rsidRDefault="00244EC7" w:rsidP="00BD0BFE">
      <w:pPr>
        <w:spacing w:after="0" w:line="240" w:lineRule="auto"/>
        <w:jc w:val="center"/>
        <w:rPr>
          <w:rFonts w:ascii="Arial" w:hAnsi="Arial" w:cs="Arial"/>
          <w:b/>
          <w:sz w:val="28"/>
          <w:szCs w:val="28"/>
        </w:rPr>
      </w:pPr>
    </w:p>
    <w:p w:rsidR="00BD0BFE" w:rsidRDefault="00BD0BFE" w:rsidP="00BD0BFE">
      <w:pPr>
        <w:spacing w:after="0" w:line="240" w:lineRule="auto"/>
        <w:jc w:val="center"/>
        <w:rPr>
          <w:rFonts w:ascii="Arial" w:hAnsi="Arial" w:cs="Arial"/>
          <w:b/>
          <w:sz w:val="28"/>
          <w:szCs w:val="28"/>
        </w:rPr>
      </w:pPr>
    </w:p>
    <w:p w:rsidR="00244EC7" w:rsidRDefault="00244EC7" w:rsidP="00BD0BFE">
      <w:pPr>
        <w:spacing w:after="0" w:line="240" w:lineRule="auto"/>
        <w:jc w:val="center"/>
        <w:rPr>
          <w:rFonts w:ascii="Arial" w:hAnsi="Arial" w:cs="Arial"/>
          <w:b/>
          <w:sz w:val="28"/>
          <w:szCs w:val="28"/>
        </w:rPr>
      </w:pPr>
      <w:r>
        <w:rPr>
          <w:rFonts w:ascii="Arial" w:hAnsi="Arial" w:cs="Arial"/>
          <w:b/>
          <w:sz w:val="28"/>
          <w:szCs w:val="28"/>
        </w:rPr>
        <w:t>KINANTI ASRININGTYAS</w:t>
      </w:r>
    </w:p>
    <w:p w:rsidR="00244EC7" w:rsidRDefault="002C6FAB" w:rsidP="00BD0BFE">
      <w:pPr>
        <w:spacing w:after="0" w:line="240" w:lineRule="auto"/>
        <w:jc w:val="center"/>
        <w:rPr>
          <w:rFonts w:ascii="Arial" w:hAnsi="Arial" w:cs="Arial"/>
          <w:b/>
          <w:sz w:val="28"/>
          <w:szCs w:val="28"/>
        </w:rPr>
      </w:pPr>
      <w:r>
        <w:rPr>
          <w:rFonts w:ascii="Arial" w:hAnsi="Arial" w:cs="Arial"/>
          <w:b/>
          <w:sz w:val="28"/>
          <w:szCs w:val="28"/>
        </w:rPr>
        <w:t xml:space="preserve">NIM: </w:t>
      </w:r>
      <w:r w:rsidR="00BD0BFE">
        <w:rPr>
          <w:rFonts w:ascii="Arial" w:hAnsi="Arial" w:cs="Arial"/>
          <w:b/>
          <w:sz w:val="28"/>
          <w:szCs w:val="28"/>
        </w:rPr>
        <w:t>P07539018097</w:t>
      </w:r>
    </w:p>
    <w:p w:rsidR="00244EC7" w:rsidRDefault="00244EC7" w:rsidP="00BD0BFE">
      <w:pPr>
        <w:spacing w:after="0" w:line="240" w:lineRule="auto"/>
        <w:jc w:val="center"/>
        <w:rPr>
          <w:rFonts w:ascii="Arial" w:hAnsi="Arial" w:cs="Arial"/>
          <w:b/>
          <w:sz w:val="28"/>
          <w:szCs w:val="28"/>
        </w:rPr>
      </w:pPr>
    </w:p>
    <w:p w:rsidR="00244EC7" w:rsidRDefault="00244EC7" w:rsidP="00BD0BFE">
      <w:pPr>
        <w:spacing w:after="0" w:line="240" w:lineRule="auto"/>
        <w:jc w:val="center"/>
        <w:rPr>
          <w:rFonts w:ascii="Arial" w:hAnsi="Arial" w:cs="Arial"/>
          <w:b/>
          <w:sz w:val="28"/>
          <w:szCs w:val="28"/>
        </w:rPr>
      </w:pPr>
    </w:p>
    <w:p w:rsidR="00244EC7" w:rsidRDefault="00244EC7" w:rsidP="00BD0BFE">
      <w:pPr>
        <w:spacing w:after="0" w:line="240" w:lineRule="auto"/>
        <w:jc w:val="center"/>
        <w:rPr>
          <w:rFonts w:ascii="Arial" w:hAnsi="Arial" w:cs="Arial"/>
          <w:b/>
          <w:sz w:val="28"/>
          <w:szCs w:val="28"/>
        </w:rPr>
      </w:pPr>
    </w:p>
    <w:p w:rsidR="00244EC7" w:rsidRDefault="00244EC7" w:rsidP="00243A7A">
      <w:pPr>
        <w:spacing w:after="60" w:line="240" w:lineRule="auto"/>
        <w:jc w:val="center"/>
        <w:rPr>
          <w:rFonts w:ascii="Arial" w:hAnsi="Arial" w:cs="Arial"/>
          <w:b/>
          <w:sz w:val="28"/>
          <w:szCs w:val="28"/>
        </w:rPr>
      </w:pPr>
    </w:p>
    <w:p w:rsidR="00244EC7" w:rsidRDefault="00244EC7" w:rsidP="00BD0BFE">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244EC7" w:rsidRDefault="00244EC7" w:rsidP="00BD0BFE">
      <w:pPr>
        <w:spacing w:after="0" w:line="240" w:lineRule="auto"/>
        <w:jc w:val="center"/>
        <w:rPr>
          <w:rFonts w:ascii="Arial" w:hAnsi="Arial" w:cs="Arial"/>
          <w:b/>
          <w:sz w:val="28"/>
          <w:szCs w:val="28"/>
        </w:rPr>
      </w:pPr>
      <w:r>
        <w:rPr>
          <w:rFonts w:ascii="Arial" w:hAnsi="Arial" w:cs="Arial"/>
          <w:b/>
          <w:sz w:val="28"/>
          <w:szCs w:val="28"/>
        </w:rPr>
        <w:t>JURUSAN FARMASI</w:t>
      </w:r>
    </w:p>
    <w:p w:rsidR="00434414" w:rsidRPr="00E15D0E" w:rsidRDefault="00244EC7" w:rsidP="00BD0BFE">
      <w:pPr>
        <w:spacing w:after="0" w:line="240" w:lineRule="auto"/>
        <w:jc w:val="center"/>
        <w:rPr>
          <w:rFonts w:ascii="Arial" w:hAnsi="Arial" w:cs="Arial"/>
          <w:b/>
          <w:sz w:val="28"/>
          <w:szCs w:val="28"/>
        </w:rPr>
      </w:pPr>
      <w:r>
        <w:rPr>
          <w:rFonts w:ascii="Arial" w:hAnsi="Arial" w:cs="Arial"/>
          <w:b/>
          <w:sz w:val="28"/>
          <w:szCs w:val="28"/>
        </w:rPr>
        <w:t>2021</w:t>
      </w:r>
    </w:p>
    <w:p w:rsidR="00C5190B" w:rsidRPr="00C5190B" w:rsidRDefault="00C5190B" w:rsidP="00BD0BFE">
      <w:pPr>
        <w:spacing w:after="0"/>
        <w:jc w:val="center"/>
        <w:sectPr w:rsidR="00C5190B" w:rsidRPr="00C5190B" w:rsidSect="00122616">
          <w:headerReference w:type="even" r:id="rId10"/>
          <w:headerReference w:type="default" r:id="rId11"/>
          <w:footerReference w:type="even" r:id="rId12"/>
          <w:footerReference w:type="default" r:id="rId13"/>
          <w:footerReference w:type="first" r:id="rId14"/>
          <w:pgSz w:w="11906" w:h="16838" w:code="9"/>
          <w:pgMar w:top="2268" w:right="1701" w:bottom="1701" w:left="2268" w:header="709" w:footer="709" w:gutter="0"/>
          <w:cols w:space="708"/>
          <w:docGrid w:linePitch="360"/>
        </w:sectPr>
      </w:pPr>
    </w:p>
    <w:p w:rsidR="001E2962" w:rsidRDefault="001E2962" w:rsidP="00C97301">
      <w:pPr>
        <w:pStyle w:val="Heading1"/>
        <w:spacing w:before="0" w:after="240" w:line="360" w:lineRule="auto"/>
        <w:rPr>
          <w:color w:val="auto"/>
          <w:sz w:val="22"/>
          <w:szCs w:val="22"/>
        </w:rPr>
      </w:pPr>
      <w:bookmarkStart w:id="0" w:name="_Toc86766969"/>
      <w:r>
        <w:rPr>
          <w:noProof/>
          <w:color w:val="auto"/>
          <w:sz w:val="22"/>
          <w:szCs w:val="22"/>
          <w:lang w:eastAsia="id-ID"/>
        </w:rPr>
        <w:lastRenderedPageBreak/>
        <w:drawing>
          <wp:inline distT="0" distB="0" distL="0" distR="0" wp14:anchorId="3776A3EE" wp14:editId="5D7BBF92">
            <wp:extent cx="5040630" cy="7651789"/>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651789"/>
                    </a:xfrm>
                    <a:prstGeom prst="rect">
                      <a:avLst/>
                    </a:prstGeom>
                    <a:noFill/>
                    <a:ln>
                      <a:noFill/>
                    </a:ln>
                  </pic:spPr>
                </pic:pic>
              </a:graphicData>
            </a:graphic>
          </wp:inline>
        </w:drawing>
      </w:r>
    </w:p>
    <w:p w:rsidR="001E2962" w:rsidRDefault="001E2962" w:rsidP="00C97301">
      <w:pPr>
        <w:pStyle w:val="Heading1"/>
        <w:spacing w:before="0" w:after="240" w:line="360" w:lineRule="auto"/>
        <w:rPr>
          <w:color w:val="auto"/>
          <w:sz w:val="22"/>
          <w:szCs w:val="22"/>
        </w:rPr>
      </w:pPr>
    </w:p>
    <w:p w:rsidR="001E2962" w:rsidRDefault="001E2962" w:rsidP="00C97301">
      <w:pPr>
        <w:pStyle w:val="Heading1"/>
        <w:spacing w:before="0" w:line="480" w:lineRule="auto"/>
        <w:rPr>
          <w:color w:val="auto"/>
        </w:rPr>
      </w:pPr>
      <w:bookmarkStart w:id="1" w:name="_Toc86766970"/>
      <w:bookmarkEnd w:id="0"/>
      <w:r>
        <w:rPr>
          <w:noProof/>
          <w:color w:val="auto"/>
          <w:sz w:val="22"/>
          <w:szCs w:val="22"/>
          <w:lang w:eastAsia="id-ID"/>
        </w:rPr>
        <w:lastRenderedPageBreak/>
        <w:drawing>
          <wp:inline distT="0" distB="0" distL="0" distR="0">
            <wp:extent cx="5040630" cy="758374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7583746"/>
                    </a:xfrm>
                    <a:prstGeom prst="rect">
                      <a:avLst/>
                    </a:prstGeom>
                    <a:noFill/>
                    <a:ln>
                      <a:noFill/>
                    </a:ln>
                  </pic:spPr>
                </pic:pic>
              </a:graphicData>
            </a:graphic>
          </wp:inline>
        </w:drawing>
      </w:r>
    </w:p>
    <w:p w:rsidR="001E2962" w:rsidRDefault="001E2962" w:rsidP="00C97301">
      <w:pPr>
        <w:pStyle w:val="Heading1"/>
        <w:spacing w:before="0" w:line="480" w:lineRule="auto"/>
        <w:rPr>
          <w:color w:val="auto"/>
        </w:rPr>
      </w:pPr>
    </w:p>
    <w:p w:rsidR="00C97301" w:rsidRPr="00567859" w:rsidRDefault="00C97301" w:rsidP="00C97301">
      <w:pPr>
        <w:pStyle w:val="Heading1"/>
        <w:spacing w:before="0" w:line="480" w:lineRule="auto"/>
        <w:rPr>
          <w:color w:val="auto"/>
        </w:rPr>
      </w:pPr>
      <w:bookmarkStart w:id="2" w:name="_GoBack"/>
      <w:bookmarkEnd w:id="2"/>
      <w:r w:rsidRPr="00567859">
        <w:rPr>
          <w:color w:val="auto"/>
        </w:rPr>
        <w:lastRenderedPageBreak/>
        <w:t>SURAT PERNYATAAN</w:t>
      </w:r>
      <w:bookmarkEnd w:id="1"/>
      <w:r w:rsidRPr="00567859">
        <w:rPr>
          <w:color w:val="auto"/>
        </w:rPr>
        <w:t xml:space="preserve"> </w:t>
      </w:r>
    </w:p>
    <w:p w:rsidR="00C97301" w:rsidRDefault="00C97301" w:rsidP="00C97301">
      <w:pPr>
        <w:spacing w:after="0" w:line="240" w:lineRule="auto"/>
        <w:jc w:val="center"/>
        <w:rPr>
          <w:rFonts w:ascii="Arial" w:hAnsi="Arial" w:cs="Arial"/>
          <w:b/>
        </w:rPr>
      </w:pPr>
      <w:r w:rsidRPr="00616287">
        <w:rPr>
          <w:rFonts w:ascii="Arial" w:hAnsi="Arial" w:cs="Arial"/>
          <w:b/>
        </w:rPr>
        <w:t xml:space="preserve">STUDI LITERATUR KESTABILAN FORMULASI </w:t>
      </w:r>
      <w:r>
        <w:rPr>
          <w:rFonts w:ascii="Arial" w:hAnsi="Arial" w:cs="Arial"/>
          <w:b/>
        </w:rPr>
        <w:t xml:space="preserve">HUMEKTAN </w:t>
      </w:r>
      <w:r w:rsidRPr="00616287">
        <w:rPr>
          <w:rFonts w:ascii="Arial" w:hAnsi="Arial" w:cs="Arial"/>
          <w:b/>
        </w:rPr>
        <w:t>SEDIAAN MASKER WAJAH</w:t>
      </w:r>
      <w:r>
        <w:rPr>
          <w:rFonts w:ascii="Arial" w:hAnsi="Arial" w:cs="Arial"/>
          <w:b/>
        </w:rPr>
        <w:t xml:space="preserve"> </w:t>
      </w:r>
      <w:r w:rsidRPr="00BD78B5">
        <w:rPr>
          <w:rFonts w:ascii="Arial" w:hAnsi="Arial" w:cs="Arial"/>
          <w:b/>
          <w:i/>
        </w:rPr>
        <w:t>GEL PEEL OFF</w:t>
      </w:r>
      <w:r>
        <w:rPr>
          <w:rFonts w:ascii="Arial" w:hAnsi="Arial" w:cs="Arial"/>
          <w:b/>
        </w:rPr>
        <w:t xml:space="preserve"> DARI</w:t>
      </w:r>
      <w:r w:rsidRPr="00616287">
        <w:rPr>
          <w:rFonts w:ascii="Arial" w:hAnsi="Arial" w:cs="Arial"/>
          <w:b/>
        </w:rPr>
        <w:t xml:space="preserve"> KULIT BUAH PISANG </w:t>
      </w:r>
    </w:p>
    <w:p w:rsidR="00C97301" w:rsidRPr="00E1152C" w:rsidRDefault="00C97301" w:rsidP="00C97301">
      <w:pPr>
        <w:spacing w:after="0" w:line="240" w:lineRule="auto"/>
        <w:jc w:val="center"/>
        <w:rPr>
          <w:rFonts w:ascii="Arial" w:hAnsi="Arial" w:cs="Arial"/>
          <w:b/>
        </w:rPr>
      </w:pPr>
      <w:r w:rsidRPr="00616287">
        <w:rPr>
          <w:rFonts w:ascii="Arial" w:hAnsi="Arial" w:cs="Arial"/>
          <w:b/>
        </w:rPr>
        <w:t xml:space="preserve">KEPOK </w:t>
      </w:r>
      <w:r w:rsidRPr="00616287">
        <w:rPr>
          <w:rFonts w:ascii="Arial" w:hAnsi="Arial" w:cs="Arial"/>
          <w:b/>
          <w:i/>
        </w:rPr>
        <w:t xml:space="preserve">(Musa acuminata balbisiana </w:t>
      </w:r>
      <w:r w:rsidRPr="00D95431">
        <w:rPr>
          <w:rFonts w:ascii="Arial" w:hAnsi="Arial" w:cs="Arial"/>
          <w:b/>
        </w:rPr>
        <w:t>Colla</w:t>
      </w:r>
      <w:r w:rsidRPr="00616287">
        <w:rPr>
          <w:rFonts w:ascii="Arial" w:hAnsi="Arial" w:cs="Arial"/>
          <w:b/>
          <w:i/>
        </w:rPr>
        <w:t>)</w:t>
      </w:r>
    </w:p>
    <w:p w:rsidR="00C97301" w:rsidRPr="00616287" w:rsidRDefault="00C97301" w:rsidP="00C97301">
      <w:pPr>
        <w:spacing w:after="0" w:line="480" w:lineRule="auto"/>
        <w:jc w:val="center"/>
        <w:rPr>
          <w:rFonts w:ascii="Arial" w:hAnsi="Arial" w:cs="Arial"/>
        </w:rPr>
      </w:pPr>
    </w:p>
    <w:p w:rsidR="00C97301" w:rsidRPr="00616287" w:rsidRDefault="00455111" w:rsidP="00152BF7">
      <w:pPr>
        <w:spacing w:after="0" w:line="240" w:lineRule="auto"/>
        <w:jc w:val="both"/>
        <w:rPr>
          <w:rFonts w:ascii="Arial" w:hAnsi="Arial" w:cs="Arial"/>
        </w:rPr>
      </w:pPr>
      <w:r>
        <w:rPr>
          <w:rFonts w:ascii="Arial" w:hAnsi="Arial" w:cs="Arial"/>
        </w:rPr>
        <w:t>Dengan ini S</w:t>
      </w:r>
      <w:r w:rsidR="00C97301" w:rsidRPr="00616287">
        <w:rPr>
          <w:rFonts w:ascii="Arial" w:hAnsi="Arial" w:cs="Arial"/>
        </w:rPr>
        <w:t>aya meny</w:t>
      </w:r>
      <w:r w:rsidR="00C97301">
        <w:rPr>
          <w:rFonts w:ascii="Arial" w:hAnsi="Arial" w:cs="Arial"/>
        </w:rPr>
        <w:t xml:space="preserve">atakan bahwa dalam Karya Tulis </w:t>
      </w:r>
      <w:r w:rsidR="00C97301" w:rsidRPr="00616287">
        <w:rPr>
          <w:rFonts w:ascii="Arial" w:hAnsi="Arial" w:cs="Arial"/>
        </w:rPr>
        <w:t>lmiah ini tidak terdapat karya yang pernah di ajukan di suatu perguruan ting</w:t>
      </w:r>
      <w:r w:rsidR="00065EC2">
        <w:rPr>
          <w:rFonts w:ascii="Arial" w:hAnsi="Arial" w:cs="Arial"/>
        </w:rPr>
        <w:t>gi</w:t>
      </w:r>
      <w:r>
        <w:rPr>
          <w:rFonts w:ascii="Arial" w:hAnsi="Arial" w:cs="Arial"/>
        </w:rPr>
        <w:t xml:space="preserve"> dan sepanjang pengetahuan S</w:t>
      </w:r>
      <w:r w:rsidR="00C97301" w:rsidRPr="00616287">
        <w:rPr>
          <w:rFonts w:ascii="Arial" w:hAnsi="Arial" w:cs="Arial"/>
        </w:rPr>
        <w:t xml:space="preserve">aya juga tidak terdapat karya atau pendapat yang pernah ditulis atau diterbitkan oleh orang lain, kecuali yang secara tertulis diacu dalam naskah ini dan disebut dalam daftar pustaka. </w:t>
      </w:r>
    </w:p>
    <w:p w:rsidR="00C97301" w:rsidRPr="00616287" w:rsidRDefault="00C97301" w:rsidP="00C97301">
      <w:pPr>
        <w:spacing w:after="0" w:line="240" w:lineRule="auto"/>
        <w:jc w:val="both"/>
        <w:rPr>
          <w:rFonts w:ascii="Arial" w:hAnsi="Arial" w:cs="Arial"/>
        </w:rPr>
      </w:pPr>
      <w:r w:rsidRPr="00616287">
        <w:rPr>
          <w:rFonts w:ascii="Arial" w:hAnsi="Arial" w:cs="Arial"/>
        </w:rPr>
        <w:t xml:space="preserve"> </w:t>
      </w:r>
    </w:p>
    <w:p w:rsidR="00C97301" w:rsidRPr="00616287" w:rsidRDefault="00C97301" w:rsidP="00C97301">
      <w:pPr>
        <w:spacing w:after="0" w:line="240" w:lineRule="auto"/>
        <w:jc w:val="both"/>
        <w:rPr>
          <w:rFonts w:ascii="Arial" w:hAnsi="Arial" w:cs="Arial"/>
        </w:rPr>
      </w:pPr>
    </w:p>
    <w:p w:rsidR="00C97301" w:rsidRPr="00616287" w:rsidRDefault="00C97301" w:rsidP="00C97301">
      <w:pPr>
        <w:spacing w:after="0" w:line="240" w:lineRule="auto"/>
        <w:jc w:val="both"/>
        <w:rPr>
          <w:rFonts w:ascii="Arial" w:hAnsi="Arial" w:cs="Arial"/>
        </w:rPr>
      </w:pPr>
    </w:p>
    <w:p w:rsidR="00C97301" w:rsidRPr="00616287" w:rsidRDefault="00C97301" w:rsidP="00C97301">
      <w:pPr>
        <w:spacing w:after="0" w:line="240" w:lineRule="auto"/>
        <w:jc w:val="both"/>
        <w:rPr>
          <w:rFonts w:ascii="Arial" w:hAnsi="Arial" w:cs="Arial"/>
        </w:rPr>
      </w:pPr>
      <w:r w:rsidRPr="00616287">
        <w:rPr>
          <w:rFonts w:ascii="Arial" w:hAnsi="Arial" w:cs="Arial"/>
        </w:rPr>
        <w:t xml:space="preserve"> </w:t>
      </w:r>
    </w:p>
    <w:p w:rsidR="00C97301" w:rsidRPr="00616287" w:rsidRDefault="00C97301" w:rsidP="00C97301">
      <w:pPr>
        <w:spacing w:after="0" w:line="240" w:lineRule="auto"/>
        <w:jc w:val="both"/>
        <w:rPr>
          <w:rFonts w:ascii="Arial" w:hAnsi="Arial" w:cs="Arial"/>
        </w:rPr>
      </w:pPr>
      <w:r w:rsidRPr="00616287">
        <w:rPr>
          <w:rFonts w:ascii="Arial" w:hAnsi="Arial" w:cs="Arial"/>
        </w:rPr>
        <w:t xml:space="preserve"> </w:t>
      </w:r>
    </w:p>
    <w:p w:rsidR="00C97301" w:rsidRPr="00616287" w:rsidRDefault="00C97301" w:rsidP="00152BF7">
      <w:pPr>
        <w:spacing w:after="0" w:line="240" w:lineRule="auto"/>
        <w:ind w:left="5760" w:firstLine="144"/>
        <w:jc w:val="center"/>
        <w:rPr>
          <w:rFonts w:ascii="Arial" w:hAnsi="Arial" w:cs="Arial"/>
        </w:rPr>
      </w:pPr>
      <w:r w:rsidRPr="00616287">
        <w:rPr>
          <w:rFonts w:ascii="Arial" w:hAnsi="Arial" w:cs="Arial"/>
        </w:rPr>
        <w:t xml:space="preserve">Medan,  </w:t>
      </w:r>
      <w:r w:rsidR="00152BF7">
        <w:rPr>
          <w:rFonts w:ascii="Arial" w:hAnsi="Arial" w:cs="Arial"/>
        </w:rPr>
        <w:tab/>
      </w:r>
      <w:r w:rsidR="00152BF7">
        <w:rPr>
          <w:rFonts w:ascii="Arial" w:hAnsi="Arial" w:cs="Arial"/>
        </w:rPr>
        <w:tab/>
      </w:r>
      <w:r w:rsidRPr="00616287">
        <w:rPr>
          <w:rFonts w:ascii="Arial" w:hAnsi="Arial" w:cs="Arial"/>
        </w:rPr>
        <w:t>Mei 2021</w:t>
      </w:r>
    </w:p>
    <w:p w:rsidR="00C97301" w:rsidRPr="00616287" w:rsidRDefault="00C97301" w:rsidP="00C97301">
      <w:pPr>
        <w:spacing w:after="0" w:line="240" w:lineRule="auto"/>
        <w:jc w:val="both"/>
        <w:rPr>
          <w:rFonts w:ascii="Arial" w:hAnsi="Arial" w:cs="Arial"/>
        </w:rPr>
      </w:pPr>
    </w:p>
    <w:p w:rsidR="00C97301" w:rsidRPr="00616287" w:rsidRDefault="00C97301" w:rsidP="00C97301">
      <w:pPr>
        <w:spacing w:after="0" w:line="240" w:lineRule="auto"/>
        <w:jc w:val="both"/>
        <w:rPr>
          <w:rFonts w:ascii="Arial" w:hAnsi="Arial" w:cs="Arial"/>
        </w:rPr>
      </w:pPr>
    </w:p>
    <w:p w:rsidR="00C97301" w:rsidRPr="00616287" w:rsidRDefault="00C97301" w:rsidP="00C97301">
      <w:pPr>
        <w:spacing w:after="0" w:line="240" w:lineRule="auto"/>
        <w:jc w:val="both"/>
        <w:rPr>
          <w:rFonts w:ascii="Arial" w:hAnsi="Arial" w:cs="Arial"/>
        </w:rPr>
      </w:pPr>
      <w:r w:rsidRPr="00616287">
        <w:rPr>
          <w:rFonts w:ascii="Arial" w:hAnsi="Arial" w:cs="Arial"/>
        </w:rPr>
        <w:t xml:space="preserve"> </w:t>
      </w:r>
    </w:p>
    <w:p w:rsidR="00C97301" w:rsidRPr="00616287" w:rsidRDefault="00C97301" w:rsidP="00C97301">
      <w:pPr>
        <w:spacing w:after="0" w:line="240" w:lineRule="auto"/>
        <w:jc w:val="both"/>
        <w:rPr>
          <w:rFonts w:ascii="Arial" w:hAnsi="Arial" w:cs="Arial"/>
        </w:rPr>
      </w:pPr>
      <w:r w:rsidRPr="00616287">
        <w:rPr>
          <w:rFonts w:ascii="Arial" w:hAnsi="Arial" w:cs="Arial"/>
        </w:rPr>
        <w:t xml:space="preserve"> </w:t>
      </w:r>
    </w:p>
    <w:p w:rsidR="00C97301" w:rsidRPr="00616287" w:rsidRDefault="00152BF7" w:rsidP="00152BF7">
      <w:pPr>
        <w:spacing w:after="0" w:line="240" w:lineRule="auto"/>
        <w:ind w:left="378" w:firstLine="5526"/>
        <w:rPr>
          <w:rFonts w:ascii="Arial" w:hAnsi="Arial" w:cs="Arial"/>
        </w:rPr>
      </w:pPr>
      <w:r>
        <w:rPr>
          <w:rFonts w:ascii="Arial" w:hAnsi="Arial" w:cs="Arial"/>
        </w:rPr>
        <w:t xml:space="preserve"> </w:t>
      </w:r>
      <w:r w:rsidR="00C97301" w:rsidRPr="00616287">
        <w:rPr>
          <w:rFonts w:ascii="Arial" w:hAnsi="Arial" w:cs="Arial"/>
        </w:rPr>
        <w:t>Kinanti Asriningtyas</w:t>
      </w:r>
    </w:p>
    <w:p w:rsidR="00C97301" w:rsidRPr="00616287" w:rsidRDefault="00C97301" w:rsidP="00C97301">
      <w:pPr>
        <w:spacing w:after="0" w:line="240" w:lineRule="auto"/>
        <w:ind w:left="5616"/>
        <w:rPr>
          <w:rFonts w:ascii="Arial" w:hAnsi="Arial" w:cs="Arial"/>
        </w:rPr>
      </w:pPr>
      <w:r w:rsidRPr="00616287">
        <w:rPr>
          <w:rFonts w:ascii="Arial" w:hAnsi="Arial" w:cs="Arial"/>
        </w:rPr>
        <w:t xml:space="preserve"> </w:t>
      </w:r>
      <w:r w:rsidR="00152BF7">
        <w:rPr>
          <w:rFonts w:ascii="Arial" w:hAnsi="Arial" w:cs="Arial"/>
        </w:rPr>
        <w:tab/>
      </w:r>
      <w:r w:rsidR="00152BF7">
        <w:rPr>
          <w:rFonts w:ascii="Arial" w:hAnsi="Arial" w:cs="Arial"/>
        </w:rPr>
        <w:tab/>
        <w:t xml:space="preserve"> NIM </w:t>
      </w:r>
      <w:r w:rsidRPr="00616287">
        <w:rPr>
          <w:rFonts w:ascii="Arial" w:hAnsi="Arial" w:cs="Arial"/>
        </w:rPr>
        <w:t>P07539018097</w:t>
      </w: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jc w:val="center"/>
        <w:rPr>
          <w:rFonts w:ascii="Arial" w:hAnsi="Arial" w:cs="Arial"/>
          <w:sz w:val="24"/>
          <w:szCs w:val="24"/>
        </w:rPr>
      </w:pPr>
    </w:p>
    <w:p w:rsidR="00C97301" w:rsidRDefault="00C97301" w:rsidP="00C97301">
      <w:pPr>
        <w:spacing w:after="0" w:line="240" w:lineRule="auto"/>
        <w:rPr>
          <w:rFonts w:ascii="Arial" w:hAnsi="Arial" w:cs="Arial"/>
          <w:sz w:val="24"/>
          <w:szCs w:val="24"/>
        </w:rPr>
      </w:pPr>
    </w:p>
    <w:p w:rsidR="00C97301" w:rsidRPr="00C5190B" w:rsidRDefault="00C97301" w:rsidP="00C97301">
      <w:pPr>
        <w:spacing w:after="0" w:line="240" w:lineRule="auto"/>
        <w:rPr>
          <w:rFonts w:ascii="Arial" w:hAnsi="Arial" w:cs="Arial"/>
          <w:sz w:val="24"/>
          <w:szCs w:val="24"/>
        </w:rPr>
      </w:pPr>
    </w:p>
    <w:p w:rsidR="00C97301" w:rsidRDefault="00C97301" w:rsidP="00C97301">
      <w:pPr>
        <w:spacing w:after="0" w:line="240" w:lineRule="auto"/>
        <w:jc w:val="center"/>
        <w:rPr>
          <w:rFonts w:ascii="Arial" w:hAnsi="Arial" w:cs="Arial"/>
        </w:rPr>
      </w:pPr>
    </w:p>
    <w:p w:rsidR="00C97301" w:rsidRPr="00C97301" w:rsidRDefault="00C97301" w:rsidP="00C97301">
      <w:pPr>
        <w:spacing w:after="0" w:line="240" w:lineRule="auto"/>
        <w:jc w:val="center"/>
        <w:rPr>
          <w:rFonts w:ascii="Arial" w:hAnsi="Arial" w:cs="Arial"/>
        </w:rPr>
      </w:pPr>
    </w:p>
    <w:p w:rsidR="00244EC7" w:rsidRPr="00832691" w:rsidRDefault="00244EC7" w:rsidP="00D336EB">
      <w:pPr>
        <w:spacing w:after="0" w:line="240" w:lineRule="auto"/>
        <w:jc w:val="both"/>
        <w:rPr>
          <w:rFonts w:ascii="Arial" w:hAnsi="Arial" w:cs="Arial"/>
          <w:b/>
          <w:sz w:val="24"/>
          <w:szCs w:val="24"/>
        </w:rPr>
      </w:pPr>
      <w:r w:rsidRPr="00832691">
        <w:rPr>
          <w:rFonts w:ascii="Arial" w:hAnsi="Arial" w:cs="Arial"/>
          <w:b/>
          <w:sz w:val="24"/>
          <w:szCs w:val="24"/>
        </w:rPr>
        <w:lastRenderedPageBreak/>
        <w:t>POLITEKNIK KESEHATAN KEMENKES MEDAN</w:t>
      </w:r>
    </w:p>
    <w:p w:rsidR="00244EC7" w:rsidRPr="00832691" w:rsidRDefault="00244EC7" w:rsidP="00D336EB">
      <w:pPr>
        <w:spacing w:after="0" w:line="240" w:lineRule="auto"/>
        <w:jc w:val="both"/>
        <w:rPr>
          <w:rFonts w:ascii="Arial" w:hAnsi="Arial" w:cs="Arial"/>
          <w:b/>
          <w:sz w:val="24"/>
          <w:szCs w:val="24"/>
        </w:rPr>
      </w:pPr>
      <w:r w:rsidRPr="00832691">
        <w:rPr>
          <w:rFonts w:ascii="Arial" w:hAnsi="Arial" w:cs="Arial"/>
          <w:b/>
          <w:sz w:val="24"/>
          <w:szCs w:val="24"/>
        </w:rPr>
        <w:t>JURUSAN FARMASI</w:t>
      </w:r>
    </w:p>
    <w:p w:rsidR="00244EC7" w:rsidRPr="00832691" w:rsidRDefault="00F8337B" w:rsidP="00D336EB">
      <w:pPr>
        <w:spacing w:after="0" w:line="240" w:lineRule="auto"/>
        <w:jc w:val="both"/>
        <w:rPr>
          <w:rFonts w:ascii="Arial" w:hAnsi="Arial" w:cs="Arial"/>
          <w:b/>
          <w:sz w:val="24"/>
          <w:szCs w:val="24"/>
        </w:rPr>
      </w:pPr>
      <w:r w:rsidRPr="00832691">
        <w:rPr>
          <w:rFonts w:ascii="Arial" w:hAnsi="Arial" w:cs="Arial"/>
          <w:b/>
          <w:sz w:val="24"/>
          <w:szCs w:val="24"/>
        </w:rPr>
        <w:t xml:space="preserve">KTI, </w:t>
      </w:r>
      <w:r w:rsidR="00244EC7" w:rsidRPr="00832691">
        <w:rPr>
          <w:rFonts w:ascii="Arial" w:hAnsi="Arial" w:cs="Arial"/>
          <w:b/>
          <w:sz w:val="24"/>
          <w:szCs w:val="24"/>
        </w:rPr>
        <w:t>MEI 2021</w:t>
      </w:r>
    </w:p>
    <w:p w:rsidR="00244EC7" w:rsidRPr="00832691" w:rsidRDefault="00244EC7" w:rsidP="00D336EB">
      <w:pPr>
        <w:spacing w:after="0" w:line="240" w:lineRule="auto"/>
        <w:jc w:val="both"/>
        <w:rPr>
          <w:rFonts w:ascii="Arial" w:hAnsi="Arial" w:cs="Arial"/>
          <w:b/>
          <w:sz w:val="24"/>
          <w:szCs w:val="24"/>
        </w:rPr>
      </w:pPr>
    </w:p>
    <w:p w:rsidR="00244EC7" w:rsidRPr="00832691" w:rsidRDefault="00244EC7" w:rsidP="00D336EB">
      <w:pPr>
        <w:spacing w:after="0" w:line="240" w:lineRule="auto"/>
        <w:jc w:val="both"/>
        <w:rPr>
          <w:rFonts w:ascii="Arial" w:hAnsi="Arial" w:cs="Arial"/>
          <w:b/>
          <w:sz w:val="24"/>
          <w:szCs w:val="24"/>
        </w:rPr>
      </w:pPr>
      <w:r w:rsidRPr="00832691">
        <w:rPr>
          <w:rFonts w:ascii="Arial" w:hAnsi="Arial" w:cs="Arial"/>
          <w:b/>
          <w:sz w:val="24"/>
          <w:szCs w:val="24"/>
        </w:rPr>
        <w:t>KINANTI ASRININGTYAS</w:t>
      </w:r>
    </w:p>
    <w:p w:rsidR="00244EC7" w:rsidRPr="00832691" w:rsidRDefault="00244EC7" w:rsidP="00D336EB">
      <w:pPr>
        <w:spacing w:after="0" w:line="240" w:lineRule="auto"/>
        <w:jc w:val="both"/>
        <w:rPr>
          <w:rFonts w:ascii="Arial" w:hAnsi="Arial" w:cs="Arial"/>
          <w:b/>
          <w:sz w:val="24"/>
          <w:szCs w:val="24"/>
        </w:rPr>
      </w:pPr>
    </w:p>
    <w:p w:rsidR="00E018FD" w:rsidRPr="00832691" w:rsidRDefault="00E018FD" w:rsidP="00D336EB">
      <w:pPr>
        <w:spacing w:after="0" w:line="240" w:lineRule="auto"/>
        <w:rPr>
          <w:rFonts w:ascii="Arial" w:hAnsi="Arial" w:cs="Arial"/>
          <w:b/>
          <w:sz w:val="24"/>
          <w:szCs w:val="24"/>
        </w:rPr>
      </w:pPr>
      <w:r w:rsidRPr="00832691">
        <w:rPr>
          <w:rFonts w:ascii="Arial" w:hAnsi="Arial" w:cs="Arial"/>
          <w:b/>
          <w:sz w:val="24"/>
          <w:szCs w:val="24"/>
        </w:rPr>
        <w:t xml:space="preserve">STUDI LITERATUR KESTABILAN FORMULASI </w:t>
      </w:r>
      <w:r w:rsidR="00E84853" w:rsidRPr="00832691">
        <w:rPr>
          <w:rFonts w:ascii="Arial" w:hAnsi="Arial" w:cs="Arial"/>
          <w:b/>
          <w:sz w:val="24"/>
          <w:szCs w:val="24"/>
        </w:rPr>
        <w:t xml:space="preserve">HUMEKTAN </w:t>
      </w:r>
      <w:r w:rsidRPr="00832691">
        <w:rPr>
          <w:rFonts w:ascii="Arial" w:hAnsi="Arial" w:cs="Arial"/>
          <w:b/>
          <w:sz w:val="24"/>
          <w:szCs w:val="24"/>
        </w:rPr>
        <w:t xml:space="preserve">SEDIAAN MASKER WAJAH </w:t>
      </w:r>
      <w:r w:rsidR="00E84853" w:rsidRPr="00832691">
        <w:rPr>
          <w:rFonts w:ascii="Arial" w:hAnsi="Arial" w:cs="Arial"/>
          <w:b/>
          <w:i/>
          <w:sz w:val="24"/>
          <w:szCs w:val="24"/>
        </w:rPr>
        <w:t>GEL PEEL OFF</w:t>
      </w:r>
      <w:r w:rsidR="00E84853" w:rsidRPr="00832691">
        <w:rPr>
          <w:rFonts w:ascii="Arial" w:hAnsi="Arial" w:cs="Arial"/>
          <w:b/>
          <w:sz w:val="24"/>
          <w:szCs w:val="24"/>
        </w:rPr>
        <w:t xml:space="preserve"> DARI</w:t>
      </w:r>
      <w:r w:rsidRPr="00832691">
        <w:rPr>
          <w:rFonts w:ascii="Arial" w:hAnsi="Arial" w:cs="Arial"/>
          <w:b/>
          <w:sz w:val="24"/>
          <w:szCs w:val="24"/>
        </w:rPr>
        <w:t xml:space="preserve"> KULIT BUAH PISANG KEPOK </w:t>
      </w:r>
      <w:r w:rsidRPr="00832691">
        <w:rPr>
          <w:rFonts w:ascii="Arial" w:hAnsi="Arial" w:cs="Arial"/>
          <w:b/>
          <w:i/>
          <w:sz w:val="24"/>
          <w:szCs w:val="24"/>
        </w:rPr>
        <w:t xml:space="preserve">(Musa acuminata balbisiana </w:t>
      </w:r>
      <w:r w:rsidRPr="00832691">
        <w:rPr>
          <w:rFonts w:ascii="Arial" w:hAnsi="Arial" w:cs="Arial"/>
          <w:b/>
          <w:sz w:val="24"/>
          <w:szCs w:val="24"/>
        </w:rPr>
        <w:t>Colla</w:t>
      </w:r>
      <w:r w:rsidRPr="00832691">
        <w:rPr>
          <w:rFonts w:ascii="Arial" w:hAnsi="Arial" w:cs="Arial"/>
          <w:b/>
          <w:i/>
          <w:sz w:val="24"/>
          <w:szCs w:val="24"/>
        </w:rPr>
        <w:t>)</w:t>
      </w:r>
      <w:r w:rsidRPr="00832691">
        <w:rPr>
          <w:rFonts w:ascii="Arial" w:hAnsi="Arial" w:cs="Arial"/>
          <w:b/>
          <w:sz w:val="24"/>
          <w:szCs w:val="24"/>
        </w:rPr>
        <w:t xml:space="preserve"> </w:t>
      </w:r>
    </w:p>
    <w:p w:rsidR="00551265" w:rsidRPr="00832691" w:rsidRDefault="00551265" w:rsidP="00D336EB">
      <w:pPr>
        <w:spacing w:after="0" w:line="240" w:lineRule="auto"/>
        <w:rPr>
          <w:rFonts w:ascii="Arial" w:hAnsi="Arial" w:cs="Arial"/>
          <w:b/>
          <w:sz w:val="24"/>
          <w:szCs w:val="24"/>
        </w:rPr>
      </w:pPr>
    </w:p>
    <w:p w:rsidR="00551265" w:rsidRPr="00832691" w:rsidRDefault="00BE076E" w:rsidP="00D336EB">
      <w:pPr>
        <w:spacing w:after="0" w:line="240" w:lineRule="auto"/>
        <w:rPr>
          <w:rFonts w:ascii="Arial" w:hAnsi="Arial" w:cs="Arial"/>
          <w:b/>
          <w:sz w:val="24"/>
          <w:szCs w:val="24"/>
        </w:rPr>
      </w:pPr>
      <w:r w:rsidRPr="00832691">
        <w:rPr>
          <w:rFonts w:ascii="Arial" w:hAnsi="Arial" w:cs="Arial"/>
          <w:b/>
          <w:sz w:val="24"/>
          <w:szCs w:val="24"/>
        </w:rPr>
        <w:t>xii + 30 halaman. 3 tabel. 2 gambar.</w:t>
      </w:r>
      <w:r w:rsidR="00551265" w:rsidRPr="00832691">
        <w:rPr>
          <w:rFonts w:ascii="Arial" w:hAnsi="Arial" w:cs="Arial"/>
          <w:b/>
          <w:sz w:val="24"/>
          <w:szCs w:val="24"/>
        </w:rPr>
        <w:t xml:space="preserve"> 6 lampiran</w:t>
      </w:r>
      <w:r w:rsidRPr="00832691">
        <w:rPr>
          <w:rFonts w:ascii="Arial" w:hAnsi="Arial" w:cs="Arial"/>
          <w:b/>
          <w:sz w:val="24"/>
          <w:szCs w:val="24"/>
        </w:rPr>
        <w:t>.</w:t>
      </w:r>
    </w:p>
    <w:p w:rsidR="00244EC7" w:rsidRPr="00832691" w:rsidRDefault="00244EC7" w:rsidP="00D336EB">
      <w:pPr>
        <w:spacing w:after="0" w:line="240" w:lineRule="auto"/>
        <w:jc w:val="center"/>
        <w:rPr>
          <w:rFonts w:ascii="Arial" w:hAnsi="Arial" w:cs="Arial"/>
          <w:sz w:val="24"/>
          <w:szCs w:val="24"/>
        </w:rPr>
      </w:pPr>
    </w:p>
    <w:p w:rsidR="00152BF7" w:rsidRPr="00832691" w:rsidRDefault="00152BF7" w:rsidP="00D336EB">
      <w:pPr>
        <w:spacing w:after="0" w:line="240" w:lineRule="auto"/>
        <w:jc w:val="center"/>
        <w:rPr>
          <w:rFonts w:ascii="Arial" w:hAnsi="Arial" w:cs="Arial"/>
          <w:sz w:val="24"/>
          <w:szCs w:val="24"/>
        </w:rPr>
      </w:pPr>
    </w:p>
    <w:p w:rsidR="00244EC7" w:rsidRPr="00832691" w:rsidRDefault="00E018FD" w:rsidP="00BE076E">
      <w:pPr>
        <w:pStyle w:val="Heading1"/>
        <w:spacing w:before="0" w:after="240" w:line="240" w:lineRule="auto"/>
        <w:rPr>
          <w:color w:val="auto"/>
        </w:rPr>
      </w:pPr>
      <w:bookmarkStart w:id="3" w:name="_Toc86766971"/>
      <w:r w:rsidRPr="00832691">
        <w:rPr>
          <w:color w:val="auto"/>
        </w:rPr>
        <w:t>ABSTRAK</w:t>
      </w:r>
      <w:bookmarkEnd w:id="3"/>
    </w:p>
    <w:p w:rsidR="00244EC7" w:rsidRPr="00CA2163" w:rsidRDefault="001F5B5A" w:rsidP="00832691">
      <w:pPr>
        <w:spacing w:after="0" w:line="240" w:lineRule="auto"/>
        <w:ind w:firstLine="851"/>
        <w:jc w:val="both"/>
        <w:rPr>
          <w:rFonts w:ascii="Arial" w:hAnsi="Arial" w:cs="Arial"/>
        </w:rPr>
      </w:pPr>
      <w:r w:rsidRPr="00CA2163">
        <w:rPr>
          <w:rFonts w:ascii="Arial" w:hAnsi="Arial" w:cs="Arial"/>
        </w:rPr>
        <w:t xml:space="preserve">Masker wajah </w:t>
      </w:r>
      <w:r w:rsidRPr="00CA2163">
        <w:rPr>
          <w:rFonts w:ascii="Arial" w:hAnsi="Arial" w:cs="Arial"/>
          <w:i/>
        </w:rPr>
        <w:t>gel peel off</w:t>
      </w:r>
      <w:r w:rsidRPr="00CA2163">
        <w:rPr>
          <w:rFonts w:ascii="Arial" w:hAnsi="Arial" w:cs="Arial"/>
        </w:rPr>
        <w:t xml:space="preserve"> adalah masker wajah yang memiliki keunggulan dalam penggunaannya yaitu mudah diangkat atau dilepaskan seperti membran elastis. </w:t>
      </w:r>
      <w:r w:rsidR="00285BA4" w:rsidRPr="00CA2163">
        <w:rPr>
          <w:rFonts w:ascii="Arial" w:hAnsi="Arial" w:cs="Arial"/>
        </w:rPr>
        <w:t>L</w:t>
      </w:r>
      <w:r w:rsidR="00183643" w:rsidRPr="00CA2163">
        <w:rPr>
          <w:rFonts w:ascii="Arial" w:hAnsi="Arial" w:cs="Arial"/>
        </w:rPr>
        <w:t xml:space="preserve">imbah dari kulit buah pisang kepok yang biasanya dibuang ternyata memiliki kandungan antioksidan yang lebih tinggi daripada buahnya sendiri. Maka dari itu pemanfaatkan limbah kulit buah pisang kepok sebagai masker gel peel off sangat baik untuk kesehatan kulit. </w:t>
      </w:r>
      <w:r w:rsidR="00BB7EC8" w:rsidRPr="00CA2163">
        <w:rPr>
          <w:rFonts w:ascii="Arial" w:hAnsi="Arial" w:cs="Arial"/>
        </w:rPr>
        <w:t>Kandungan zat aktif pada kulit buah pisang antara</w:t>
      </w:r>
      <w:r w:rsidR="00BE4D8F">
        <w:rPr>
          <w:rFonts w:ascii="Arial" w:hAnsi="Arial" w:cs="Arial"/>
        </w:rPr>
        <w:t xml:space="preserve"> lain flavonoid, tanin, saponin</w:t>
      </w:r>
      <w:r w:rsidR="00BB7EC8" w:rsidRPr="00CA2163">
        <w:rPr>
          <w:rFonts w:ascii="Arial" w:hAnsi="Arial" w:cs="Arial"/>
        </w:rPr>
        <w:t xml:space="preserve"> dan steroid.</w:t>
      </w:r>
    </w:p>
    <w:p w:rsidR="00285BA4" w:rsidRPr="00CA2163" w:rsidRDefault="00285BA4" w:rsidP="00832691">
      <w:pPr>
        <w:spacing w:after="0" w:line="240" w:lineRule="auto"/>
        <w:ind w:firstLine="851"/>
        <w:jc w:val="both"/>
        <w:rPr>
          <w:rFonts w:ascii="Arial" w:hAnsi="Arial" w:cs="Arial"/>
        </w:rPr>
      </w:pPr>
      <w:r w:rsidRPr="00CA2163">
        <w:rPr>
          <w:rFonts w:ascii="Arial" w:hAnsi="Arial" w:cs="Arial"/>
        </w:rPr>
        <w:t xml:space="preserve">Metode yang digunakan adalah Studi Literatur, yakni dengan pengumpulan data-data dari tiga literatur yang memiliki topik yang sama dengan yang diangkat dalam penelitian. </w:t>
      </w:r>
    </w:p>
    <w:p w:rsidR="00BB7EC8" w:rsidRPr="00CA2163" w:rsidRDefault="00BB7EC8" w:rsidP="00832691">
      <w:pPr>
        <w:spacing w:after="0" w:line="240" w:lineRule="auto"/>
        <w:ind w:firstLine="851"/>
        <w:jc w:val="both"/>
        <w:rPr>
          <w:rFonts w:ascii="Arial" w:hAnsi="Arial" w:cs="Arial"/>
        </w:rPr>
      </w:pPr>
      <w:r w:rsidRPr="00CA2163">
        <w:rPr>
          <w:rFonts w:ascii="Arial" w:hAnsi="Arial" w:cs="Arial"/>
        </w:rPr>
        <w:t>Penelitian ini bertujuan untuk mengetahui kestabilan</w:t>
      </w:r>
      <w:r w:rsidR="00853237" w:rsidRPr="00CA2163">
        <w:rPr>
          <w:rFonts w:ascii="Arial" w:hAnsi="Arial" w:cs="Arial"/>
        </w:rPr>
        <w:t xml:space="preserve"> dalam penggunaan</w:t>
      </w:r>
      <w:r w:rsidRPr="00CA2163">
        <w:rPr>
          <w:rFonts w:ascii="Arial" w:hAnsi="Arial" w:cs="Arial"/>
        </w:rPr>
        <w:t xml:space="preserve"> formulasi sediaan masker wajah ekstrak kulit buah pisang kepok </w:t>
      </w:r>
      <w:r w:rsidR="00853237" w:rsidRPr="00CA2163">
        <w:rPr>
          <w:rFonts w:ascii="Arial" w:hAnsi="Arial" w:cs="Arial"/>
        </w:rPr>
        <w:t>dengan humektan sediaan propilenglikol, gliserin dan madu.</w:t>
      </w:r>
    </w:p>
    <w:p w:rsidR="00853237" w:rsidRPr="00CA2163" w:rsidRDefault="00853237" w:rsidP="00832691">
      <w:pPr>
        <w:spacing w:after="0" w:line="240" w:lineRule="auto"/>
        <w:ind w:firstLine="851"/>
        <w:jc w:val="both"/>
        <w:rPr>
          <w:rFonts w:ascii="Arial" w:hAnsi="Arial" w:cs="Arial"/>
        </w:rPr>
      </w:pPr>
      <w:r w:rsidRPr="00CA2163">
        <w:rPr>
          <w:rFonts w:ascii="Arial" w:hAnsi="Arial" w:cs="Arial"/>
        </w:rPr>
        <w:t xml:space="preserve">Hasil uji stabilitas menunjukkan bahwa humektan sediaan yang digunakan secara signifikan mempengaruhi karakteristik fisik masker </w:t>
      </w:r>
      <w:r w:rsidR="00285BA4" w:rsidRPr="00CA2163">
        <w:rPr>
          <w:rFonts w:ascii="Arial" w:hAnsi="Arial" w:cs="Arial"/>
          <w:i/>
        </w:rPr>
        <w:t xml:space="preserve">gel peel off. </w:t>
      </w:r>
      <w:r w:rsidRPr="00CA2163">
        <w:rPr>
          <w:rFonts w:ascii="Arial" w:hAnsi="Arial" w:cs="Arial"/>
        </w:rPr>
        <w:t xml:space="preserve">Formulasi dengan kestabilan yang baik sediaan masker </w:t>
      </w:r>
      <w:r w:rsidRPr="00CA2163">
        <w:rPr>
          <w:rFonts w:ascii="Arial" w:hAnsi="Arial" w:cs="Arial"/>
          <w:i/>
        </w:rPr>
        <w:t>gel peel off</w:t>
      </w:r>
      <w:r w:rsidRPr="00CA2163">
        <w:rPr>
          <w:rFonts w:ascii="Arial" w:hAnsi="Arial" w:cs="Arial"/>
        </w:rPr>
        <w:t xml:space="preserve"> ekstrak kulit buah pisang kepok berdasarkan uji organoleptis, pH, homo</w:t>
      </w:r>
      <w:r w:rsidR="00BE4D8F">
        <w:rPr>
          <w:rFonts w:ascii="Arial" w:hAnsi="Arial" w:cs="Arial"/>
        </w:rPr>
        <w:t>genitas, viskositas, daya sebar</w:t>
      </w:r>
      <w:r w:rsidRPr="00CA2163">
        <w:rPr>
          <w:rFonts w:ascii="Arial" w:hAnsi="Arial" w:cs="Arial"/>
        </w:rPr>
        <w:t xml:space="preserve"> dan waktu mengering adalah formulasi tiga yaitu madu sebagai basis humektan sediaan.  </w:t>
      </w:r>
    </w:p>
    <w:p w:rsidR="00BB7EC8" w:rsidRPr="00CA2163" w:rsidRDefault="00BB7EC8" w:rsidP="00832691">
      <w:pPr>
        <w:spacing w:after="0" w:line="240" w:lineRule="auto"/>
        <w:jc w:val="both"/>
        <w:rPr>
          <w:rFonts w:ascii="Arial" w:hAnsi="Arial" w:cs="Arial"/>
        </w:rPr>
      </w:pPr>
    </w:p>
    <w:p w:rsidR="00853237" w:rsidRPr="00CA2163" w:rsidRDefault="00853237" w:rsidP="00832691">
      <w:pPr>
        <w:spacing w:after="0" w:line="240" w:lineRule="auto"/>
        <w:jc w:val="both"/>
        <w:rPr>
          <w:rFonts w:ascii="Arial" w:hAnsi="Arial" w:cs="Arial"/>
        </w:rPr>
      </w:pPr>
      <w:r w:rsidRPr="00CA2163">
        <w:rPr>
          <w:rFonts w:ascii="Arial" w:hAnsi="Arial" w:cs="Arial"/>
        </w:rPr>
        <w:t xml:space="preserve">Kata kunci </w:t>
      </w:r>
      <w:r w:rsidR="00CA2163" w:rsidRPr="00CA2163">
        <w:rPr>
          <w:rFonts w:ascii="Arial" w:hAnsi="Arial" w:cs="Arial"/>
        </w:rPr>
        <w:tab/>
      </w:r>
      <w:r w:rsidR="00BE076E">
        <w:rPr>
          <w:rFonts w:ascii="Arial" w:hAnsi="Arial" w:cs="Arial"/>
        </w:rPr>
        <w:tab/>
      </w:r>
      <w:r w:rsidR="00BE076E">
        <w:rPr>
          <w:rFonts w:ascii="Arial" w:hAnsi="Arial" w:cs="Arial"/>
        </w:rPr>
        <w:tab/>
      </w:r>
      <w:r w:rsidR="00BE076E">
        <w:rPr>
          <w:rFonts w:ascii="Arial" w:hAnsi="Arial" w:cs="Arial"/>
        </w:rPr>
        <w:tab/>
      </w:r>
      <w:r w:rsidRPr="00CA2163">
        <w:rPr>
          <w:rFonts w:ascii="Arial" w:hAnsi="Arial" w:cs="Arial"/>
        </w:rPr>
        <w:t xml:space="preserve">: </w:t>
      </w:r>
      <w:r w:rsidR="00BE076E">
        <w:rPr>
          <w:rFonts w:ascii="Arial" w:hAnsi="Arial" w:cs="Arial"/>
        </w:rPr>
        <w:t>M</w:t>
      </w:r>
      <w:r w:rsidR="00EE6FD2" w:rsidRPr="00CA2163">
        <w:rPr>
          <w:rFonts w:ascii="Arial" w:hAnsi="Arial" w:cs="Arial"/>
        </w:rPr>
        <w:t>asker</w:t>
      </w:r>
      <w:r w:rsidR="00BE076E">
        <w:rPr>
          <w:rFonts w:ascii="Arial" w:hAnsi="Arial" w:cs="Arial"/>
        </w:rPr>
        <w:t xml:space="preserve"> </w:t>
      </w:r>
      <w:r w:rsidR="00BE076E" w:rsidRPr="003935D5">
        <w:rPr>
          <w:rFonts w:ascii="Arial" w:hAnsi="Arial" w:cs="Arial"/>
          <w:i/>
        </w:rPr>
        <w:t>G</w:t>
      </w:r>
      <w:r w:rsidR="00EE6FD2" w:rsidRPr="003935D5">
        <w:rPr>
          <w:rFonts w:ascii="Arial" w:hAnsi="Arial" w:cs="Arial"/>
          <w:i/>
        </w:rPr>
        <w:t>el</w:t>
      </w:r>
      <w:r w:rsidR="00BE076E" w:rsidRPr="003935D5">
        <w:rPr>
          <w:rFonts w:ascii="Arial" w:hAnsi="Arial" w:cs="Arial"/>
          <w:i/>
        </w:rPr>
        <w:t>P</w:t>
      </w:r>
      <w:r w:rsidR="00EE6FD2" w:rsidRPr="003935D5">
        <w:rPr>
          <w:rFonts w:ascii="Arial" w:hAnsi="Arial" w:cs="Arial"/>
          <w:i/>
        </w:rPr>
        <w:t>eel</w:t>
      </w:r>
      <w:r w:rsidR="00BE076E" w:rsidRPr="003935D5">
        <w:rPr>
          <w:rFonts w:ascii="Arial" w:hAnsi="Arial" w:cs="Arial"/>
          <w:i/>
        </w:rPr>
        <w:t>Off</w:t>
      </w:r>
      <w:r w:rsidR="00BE076E">
        <w:rPr>
          <w:rFonts w:ascii="Arial" w:hAnsi="Arial" w:cs="Arial"/>
        </w:rPr>
        <w:t>, K</w:t>
      </w:r>
      <w:r w:rsidR="00EE6FD2" w:rsidRPr="00CA2163">
        <w:rPr>
          <w:rFonts w:ascii="Arial" w:hAnsi="Arial" w:cs="Arial"/>
        </w:rPr>
        <w:t>ulit</w:t>
      </w:r>
      <w:r w:rsidR="00BE076E">
        <w:rPr>
          <w:rFonts w:ascii="Arial" w:hAnsi="Arial" w:cs="Arial"/>
        </w:rPr>
        <w:t>B</w:t>
      </w:r>
      <w:r w:rsidR="00EE6FD2" w:rsidRPr="00CA2163">
        <w:rPr>
          <w:rFonts w:ascii="Arial" w:hAnsi="Arial" w:cs="Arial"/>
        </w:rPr>
        <w:t>uah</w:t>
      </w:r>
      <w:r w:rsidR="00BE076E">
        <w:rPr>
          <w:rFonts w:ascii="Arial" w:hAnsi="Arial" w:cs="Arial"/>
        </w:rPr>
        <w:t xml:space="preserve"> P</w:t>
      </w:r>
      <w:r w:rsidR="00EE6FD2" w:rsidRPr="00CA2163">
        <w:rPr>
          <w:rFonts w:ascii="Arial" w:hAnsi="Arial" w:cs="Arial"/>
        </w:rPr>
        <w:t>isang</w:t>
      </w:r>
      <w:r w:rsidR="00BE076E">
        <w:rPr>
          <w:rFonts w:ascii="Arial" w:hAnsi="Arial" w:cs="Arial"/>
        </w:rPr>
        <w:t>Kepok, U</w:t>
      </w:r>
      <w:r w:rsidR="00EE6FD2" w:rsidRPr="00CA2163">
        <w:rPr>
          <w:rFonts w:ascii="Arial" w:hAnsi="Arial" w:cs="Arial"/>
        </w:rPr>
        <w:t>ji</w:t>
      </w:r>
      <w:r w:rsidR="00BE076E">
        <w:rPr>
          <w:rFonts w:ascii="Arial" w:hAnsi="Arial" w:cs="Arial"/>
        </w:rPr>
        <w:t>S</w:t>
      </w:r>
      <w:r w:rsidR="000C6144" w:rsidRPr="00CA2163">
        <w:rPr>
          <w:rFonts w:ascii="Arial" w:hAnsi="Arial" w:cs="Arial"/>
        </w:rPr>
        <w:t>tabilitas</w:t>
      </w:r>
    </w:p>
    <w:p w:rsidR="00BB7EC8" w:rsidRPr="00CA2163" w:rsidRDefault="00CA2163" w:rsidP="00832691">
      <w:pPr>
        <w:spacing w:after="0" w:line="240" w:lineRule="auto"/>
        <w:rPr>
          <w:rFonts w:ascii="Arial" w:hAnsi="Arial" w:cs="Arial"/>
        </w:rPr>
      </w:pPr>
      <w:r w:rsidRPr="00CA2163">
        <w:rPr>
          <w:rFonts w:ascii="Arial" w:hAnsi="Arial" w:cs="Arial"/>
        </w:rPr>
        <w:t>Daftar Bacaan</w:t>
      </w:r>
      <w:r w:rsidRPr="00CA2163">
        <w:rPr>
          <w:rFonts w:ascii="Arial" w:hAnsi="Arial" w:cs="Arial"/>
        </w:rPr>
        <w:tab/>
      </w:r>
      <w:r w:rsidRPr="00CA2163">
        <w:rPr>
          <w:rFonts w:ascii="Arial" w:hAnsi="Arial" w:cs="Arial"/>
        </w:rPr>
        <w:tab/>
        <w:t>: 28 (1</w:t>
      </w:r>
      <w:r w:rsidR="00B82F5A" w:rsidRPr="00CA2163">
        <w:rPr>
          <w:rFonts w:ascii="Arial" w:hAnsi="Arial" w:cs="Arial"/>
        </w:rPr>
        <w:t>929</w:t>
      </w:r>
      <w:r w:rsidR="00BE076E">
        <w:rPr>
          <w:rFonts w:ascii="Arial" w:hAnsi="Arial" w:cs="Arial"/>
        </w:rPr>
        <w:t xml:space="preserve"> </w:t>
      </w:r>
      <w:r w:rsidR="00B82F5A" w:rsidRPr="00CA2163">
        <w:rPr>
          <w:rFonts w:ascii="Arial" w:hAnsi="Arial" w:cs="Arial"/>
        </w:rPr>
        <w:t>-</w:t>
      </w:r>
      <w:r w:rsidR="00BE076E">
        <w:rPr>
          <w:rFonts w:ascii="Arial" w:hAnsi="Arial" w:cs="Arial"/>
        </w:rPr>
        <w:t xml:space="preserve"> </w:t>
      </w:r>
      <w:r w:rsidR="00B82F5A" w:rsidRPr="00CA2163">
        <w:rPr>
          <w:rFonts w:ascii="Arial" w:hAnsi="Arial" w:cs="Arial"/>
        </w:rPr>
        <w:t>2021)</w:t>
      </w:r>
    </w:p>
    <w:p w:rsidR="00244EC7" w:rsidRDefault="00244EC7" w:rsidP="00C5190B">
      <w:pPr>
        <w:spacing w:after="0" w:line="240" w:lineRule="auto"/>
        <w:jc w:val="center"/>
        <w:rPr>
          <w:rFonts w:ascii="Arial" w:hAnsi="Arial" w:cs="Arial"/>
          <w:sz w:val="24"/>
          <w:szCs w:val="24"/>
        </w:rPr>
      </w:pPr>
    </w:p>
    <w:p w:rsidR="00EE6FD2" w:rsidRDefault="00EE6FD2" w:rsidP="00C5190B">
      <w:pPr>
        <w:spacing w:after="0" w:line="240" w:lineRule="auto"/>
        <w:jc w:val="center"/>
        <w:rPr>
          <w:rFonts w:ascii="Arial" w:hAnsi="Arial" w:cs="Arial"/>
          <w:sz w:val="24"/>
          <w:szCs w:val="24"/>
        </w:rPr>
      </w:pPr>
    </w:p>
    <w:p w:rsidR="00CA2163" w:rsidRDefault="00CA2163" w:rsidP="00C5190B">
      <w:pPr>
        <w:spacing w:after="0" w:line="240" w:lineRule="auto"/>
        <w:jc w:val="center"/>
        <w:rPr>
          <w:rFonts w:ascii="Arial" w:hAnsi="Arial" w:cs="Arial"/>
          <w:sz w:val="24"/>
          <w:szCs w:val="24"/>
        </w:rPr>
      </w:pPr>
    </w:p>
    <w:p w:rsidR="00CA2163" w:rsidRDefault="00CA2163" w:rsidP="00C5190B">
      <w:pPr>
        <w:spacing w:after="0" w:line="240" w:lineRule="auto"/>
        <w:jc w:val="center"/>
        <w:rPr>
          <w:rFonts w:ascii="Arial" w:hAnsi="Arial" w:cs="Arial"/>
          <w:sz w:val="24"/>
          <w:szCs w:val="24"/>
        </w:rPr>
      </w:pPr>
    </w:p>
    <w:p w:rsidR="00CA2163" w:rsidRDefault="00CA2163" w:rsidP="00C5190B">
      <w:pPr>
        <w:spacing w:after="0" w:line="240" w:lineRule="auto"/>
        <w:jc w:val="center"/>
        <w:rPr>
          <w:rFonts w:ascii="Arial" w:hAnsi="Arial" w:cs="Arial"/>
          <w:sz w:val="24"/>
          <w:szCs w:val="24"/>
        </w:rPr>
      </w:pPr>
    </w:p>
    <w:p w:rsidR="00CA2163" w:rsidRDefault="00CA2163" w:rsidP="00C5190B">
      <w:pPr>
        <w:spacing w:after="0" w:line="240" w:lineRule="auto"/>
        <w:jc w:val="center"/>
        <w:rPr>
          <w:rFonts w:ascii="Arial" w:hAnsi="Arial" w:cs="Arial"/>
          <w:sz w:val="24"/>
          <w:szCs w:val="24"/>
        </w:rPr>
      </w:pPr>
    </w:p>
    <w:p w:rsidR="00EE6FD2" w:rsidRDefault="00EE6FD2" w:rsidP="00C5190B">
      <w:pPr>
        <w:spacing w:after="0" w:line="240" w:lineRule="auto"/>
        <w:jc w:val="center"/>
        <w:rPr>
          <w:rFonts w:ascii="Arial" w:hAnsi="Arial" w:cs="Arial"/>
          <w:sz w:val="24"/>
          <w:szCs w:val="24"/>
        </w:rPr>
      </w:pPr>
    </w:p>
    <w:p w:rsidR="00D336EB" w:rsidRDefault="00D336EB" w:rsidP="00C5190B">
      <w:pPr>
        <w:spacing w:after="0" w:line="240" w:lineRule="auto"/>
        <w:jc w:val="center"/>
        <w:rPr>
          <w:rFonts w:ascii="Arial" w:hAnsi="Arial" w:cs="Arial"/>
          <w:sz w:val="24"/>
          <w:szCs w:val="24"/>
        </w:rPr>
      </w:pPr>
    </w:p>
    <w:p w:rsidR="00D336EB" w:rsidRDefault="00D336EB" w:rsidP="00C5190B">
      <w:pPr>
        <w:spacing w:after="0" w:line="240" w:lineRule="auto"/>
        <w:jc w:val="center"/>
        <w:rPr>
          <w:rFonts w:ascii="Arial" w:hAnsi="Arial" w:cs="Arial"/>
          <w:sz w:val="24"/>
          <w:szCs w:val="24"/>
        </w:rPr>
      </w:pPr>
    </w:p>
    <w:p w:rsidR="00D336EB" w:rsidRDefault="00D336EB" w:rsidP="00C5190B">
      <w:pPr>
        <w:spacing w:after="0" w:line="240" w:lineRule="auto"/>
        <w:jc w:val="center"/>
        <w:rPr>
          <w:rFonts w:ascii="Arial" w:hAnsi="Arial" w:cs="Arial"/>
          <w:sz w:val="24"/>
          <w:szCs w:val="24"/>
        </w:rPr>
      </w:pPr>
    </w:p>
    <w:p w:rsidR="00244EC7" w:rsidRDefault="00244EC7" w:rsidP="00832691">
      <w:pPr>
        <w:spacing w:after="0" w:line="240" w:lineRule="auto"/>
        <w:rPr>
          <w:rFonts w:ascii="Arial" w:hAnsi="Arial" w:cs="Arial"/>
          <w:sz w:val="24"/>
          <w:szCs w:val="24"/>
        </w:rPr>
      </w:pPr>
    </w:p>
    <w:p w:rsidR="00553436" w:rsidRPr="00832691" w:rsidRDefault="00553436" w:rsidP="00D336EB">
      <w:pPr>
        <w:pStyle w:val="NoSpacing"/>
        <w:tabs>
          <w:tab w:val="left" w:pos="720"/>
        </w:tabs>
        <w:jc w:val="both"/>
        <w:rPr>
          <w:rFonts w:ascii="Arial" w:hAnsi="Arial" w:cs="Arial"/>
          <w:b/>
          <w:sz w:val="24"/>
          <w:szCs w:val="24"/>
        </w:rPr>
      </w:pPr>
      <w:r w:rsidRPr="00832691">
        <w:rPr>
          <w:rFonts w:ascii="Arial" w:hAnsi="Arial" w:cs="Arial"/>
          <w:b/>
          <w:sz w:val="24"/>
          <w:szCs w:val="24"/>
        </w:rPr>
        <w:lastRenderedPageBreak/>
        <w:t>MEDAN HEALTH POLYTECHNICS OF MINISTRY OF HEALTH</w:t>
      </w:r>
    </w:p>
    <w:p w:rsidR="00553436" w:rsidRPr="00832691" w:rsidRDefault="00553436" w:rsidP="00D336EB">
      <w:pPr>
        <w:pStyle w:val="NoSpacing"/>
        <w:jc w:val="both"/>
        <w:rPr>
          <w:rFonts w:ascii="Arial" w:hAnsi="Arial" w:cs="Arial"/>
          <w:b/>
          <w:sz w:val="24"/>
          <w:szCs w:val="24"/>
        </w:rPr>
      </w:pPr>
      <w:r w:rsidRPr="00832691">
        <w:rPr>
          <w:rFonts w:ascii="Arial" w:hAnsi="Arial" w:cs="Arial"/>
          <w:b/>
          <w:sz w:val="24"/>
          <w:szCs w:val="24"/>
        </w:rPr>
        <w:t>PHARMACY  DEPARTMENT</w:t>
      </w:r>
    </w:p>
    <w:p w:rsidR="00553436" w:rsidRPr="00832691" w:rsidRDefault="00553436" w:rsidP="00D336EB">
      <w:pPr>
        <w:spacing w:after="0" w:line="240" w:lineRule="auto"/>
        <w:jc w:val="both"/>
        <w:rPr>
          <w:rFonts w:ascii="Arial" w:hAnsi="Arial" w:cs="Arial"/>
          <w:b/>
          <w:sz w:val="24"/>
          <w:szCs w:val="24"/>
        </w:rPr>
      </w:pPr>
      <w:r w:rsidRPr="00832691">
        <w:rPr>
          <w:rFonts w:ascii="Arial" w:hAnsi="Arial" w:cs="Arial"/>
          <w:b/>
          <w:sz w:val="24"/>
          <w:szCs w:val="24"/>
        </w:rPr>
        <w:t xml:space="preserve">SCIENTIFIC PAPER, MAY 2021 </w:t>
      </w:r>
    </w:p>
    <w:p w:rsidR="009322FE" w:rsidRPr="00832691" w:rsidRDefault="009322FE" w:rsidP="00D336EB">
      <w:pPr>
        <w:spacing w:after="0" w:line="240" w:lineRule="auto"/>
        <w:jc w:val="both"/>
        <w:rPr>
          <w:rFonts w:ascii="Arial" w:hAnsi="Arial" w:cs="Arial"/>
          <w:b/>
          <w:sz w:val="24"/>
          <w:szCs w:val="24"/>
        </w:rPr>
      </w:pPr>
    </w:p>
    <w:p w:rsidR="00553436" w:rsidRPr="00832691" w:rsidRDefault="00553436" w:rsidP="00D336EB">
      <w:pPr>
        <w:spacing w:after="0" w:line="240" w:lineRule="auto"/>
        <w:jc w:val="both"/>
        <w:rPr>
          <w:rFonts w:ascii="Arial" w:hAnsi="Arial" w:cs="Arial"/>
          <w:b/>
          <w:sz w:val="24"/>
          <w:szCs w:val="24"/>
        </w:rPr>
      </w:pPr>
      <w:r w:rsidRPr="00832691">
        <w:rPr>
          <w:rFonts w:ascii="Arial" w:hAnsi="Arial" w:cs="Arial"/>
          <w:b/>
          <w:sz w:val="24"/>
          <w:szCs w:val="24"/>
        </w:rPr>
        <w:t>KINANTI ASRININGTYAS</w:t>
      </w:r>
    </w:p>
    <w:p w:rsidR="009322FE" w:rsidRPr="00832691" w:rsidRDefault="009322FE" w:rsidP="003935D5">
      <w:pPr>
        <w:spacing w:after="0" w:line="240" w:lineRule="auto"/>
        <w:jc w:val="both"/>
        <w:rPr>
          <w:rFonts w:ascii="Arial" w:hAnsi="Arial" w:cs="Arial"/>
          <w:b/>
          <w:sz w:val="24"/>
          <w:szCs w:val="24"/>
        </w:rPr>
      </w:pPr>
    </w:p>
    <w:p w:rsidR="00553436" w:rsidRPr="00832691" w:rsidRDefault="00553436" w:rsidP="003935D5">
      <w:pPr>
        <w:spacing w:after="0" w:line="240" w:lineRule="auto"/>
        <w:jc w:val="both"/>
        <w:rPr>
          <w:rFonts w:ascii="Arial" w:hAnsi="Arial" w:cs="Arial"/>
          <w:b/>
          <w:sz w:val="24"/>
          <w:szCs w:val="24"/>
        </w:rPr>
      </w:pPr>
      <w:r w:rsidRPr="00832691">
        <w:rPr>
          <w:rFonts w:ascii="Arial" w:hAnsi="Arial" w:cs="Arial"/>
          <w:b/>
          <w:sz w:val="24"/>
          <w:szCs w:val="24"/>
        </w:rPr>
        <w:t>LITERATURE STUD</w:t>
      </w:r>
      <w:r w:rsidR="003935D5">
        <w:rPr>
          <w:rFonts w:ascii="Arial" w:hAnsi="Arial" w:cs="Arial"/>
          <w:b/>
          <w:sz w:val="24"/>
          <w:szCs w:val="24"/>
        </w:rPr>
        <w:t xml:space="preserve">Y OF THE STABILITY OF HUMECTANT </w:t>
      </w:r>
      <w:r w:rsidRPr="00832691">
        <w:rPr>
          <w:rFonts w:ascii="Arial" w:hAnsi="Arial" w:cs="Arial"/>
          <w:b/>
          <w:sz w:val="24"/>
          <w:szCs w:val="24"/>
        </w:rPr>
        <w:t xml:space="preserve">FORMULATION FOR THE PREPARATION OF </w:t>
      </w:r>
      <w:r w:rsidRPr="003935D5">
        <w:rPr>
          <w:rFonts w:ascii="Arial" w:hAnsi="Arial" w:cs="Arial"/>
          <w:b/>
          <w:i/>
          <w:sz w:val="24"/>
          <w:szCs w:val="24"/>
        </w:rPr>
        <w:t>GEL PEEL OFF</w:t>
      </w:r>
      <w:r w:rsidRPr="00832691">
        <w:rPr>
          <w:rFonts w:ascii="Arial" w:hAnsi="Arial" w:cs="Arial"/>
          <w:b/>
          <w:sz w:val="24"/>
          <w:szCs w:val="24"/>
        </w:rPr>
        <w:t xml:space="preserve"> FACE MASK FORMULATED FROM THE SKIN OF </w:t>
      </w:r>
      <w:r w:rsidRPr="00832691">
        <w:rPr>
          <w:rFonts w:ascii="Arial" w:hAnsi="Arial" w:cs="Arial"/>
          <w:b/>
          <w:i/>
          <w:sz w:val="24"/>
          <w:szCs w:val="24"/>
        </w:rPr>
        <w:t>KEPOK</w:t>
      </w:r>
      <w:r w:rsidRPr="00832691">
        <w:rPr>
          <w:rFonts w:ascii="Arial" w:hAnsi="Arial" w:cs="Arial"/>
          <w:b/>
          <w:sz w:val="24"/>
          <w:szCs w:val="24"/>
        </w:rPr>
        <w:t xml:space="preserve"> BANANA (</w:t>
      </w:r>
      <w:r w:rsidRPr="003935D5">
        <w:rPr>
          <w:rFonts w:ascii="Arial" w:hAnsi="Arial" w:cs="Arial"/>
          <w:b/>
          <w:i/>
          <w:sz w:val="24"/>
          <w:szCs w:val="24"/>
        </w:rPr>
        <w:t xml:space="preserve">Musa acuminata balbisiana </w:t>
      </w:r>
      <w:r w:rsidRPr="00832691">
        <w:rPr>
          <w:rFonts w:ascii="Arial" w:hAnsi="Arial" w:cs="Arial"/>
          <w:b/>
          <w:sz w:val="24"/>
          <w:szCs w:val="24"/>
        </w:rPr>
        <w:t>Colla)</w:t>
      </w:r>
    </w:p>
    <w:p w:rsidR="00D336EB" w:rsidRPr="00832691" w:rsidRDefault="00D336EB" w:rsidP="00D336EB">
      <w:pPr>
        <w:spacing w:after="0" w:line="240" w:lineRule="auto"/>
        <w:jc w:val="both"/>
        <w:rPr>
          <w:rFonts w:ascii="Arial" w:hAnsi="Arial" w:cs="Arial"/>
          <w:b/>
          <w:sz w:val="24"/>
          <w:szCs w:val="24"/>
        </w:rPr>
      </w:pPr>
    </w:p>
    <w:p w:rsidR="00553436" w:rsidRPr="00832691" w:rsidRDefault="007E21FF" w:rsidP="00D336EB">
      <w:pPr>
        <w:spacing w:after="0" w:line="240" w:lineRule="auto"/>
        <w:jc w:val="both"/>
        <w:rPr>
          <w:rFonts w:ascii="Arial" w:hAnsi="Arial" w:cs="Arial"/>
          <w:b/>
          <w:sz w:val="24"/>
          <w:szCs w:val="24"/>
        </w:rPr>
      </w:pPr>
      <w:r>
        <w:rPr>
          <w:rFonts w:ascii="Arial" w:hAnsi="Arial" w:cs="Arial"/>
          <w:b/>
          <w:sz w:val="24"/>
          <w:szCs w:val="24"/>
        </w:rPr>
        <w:t>xii + 30 pages. 3 tables. 2 pictures.</w:t>
      </w:r>
      <w:r w:rsidR="00553436" w:rsidRPr="00832691">
        <w:rPr>
          <w:rFonts w:ascii="Arial" w:hAnsi="Arial" w:cs="Arial"/>
          <w:b/>
          <w:sz w:val="24"/>
          <w:szCs w:val="24"/>
        </w:rPr>
        <w:t xml:space="preserve"> 6 attachments</w:t>
      </w:r>
      <w:r>
        <w:rPr>
          <w:rFonts w:ascii="Arial" w:hAnsi="Arial" w:cs="Arial"/>
          <w:b/>
          <w:sz w:val="24"/>
          <w:szCs w:val="24"/>
        </w:rPr>
        <w:t>.</w:t>
      </w:r>
    </w:p>
    <w:p w:rsidR="00832691" w:rsidRPr="009322FE" w:rsidRDefault="00832691" w:rsidP="00D336EB">
      <w:pPr>
        <w:spacing w:after="0" w:line="240" w:lineRule="auto"/>
        <w:jc w:val="both"/>
        <w:rPr>
          <w:rFonts w:ascii="Arial" w:hAnsi="Arial" w:cs="Arial"/>
        </w:rPr>
      </w:pPr>
    </w:p>
    <w:p w:rsidR="00553436" w:rsidRDefault="00553436" w:rsidP="00455111">
      <w:pPr>
        <w:spacing w:after="0" w:line="240" w:lineRule="auto"/>
        <w:jc w:val="center"/>
        <w:rPr>
          <w:rFonts w:ascii="Arial" w:hAnsi="Arial" w:cs="Arial"/>
          <w:b/>
          <w:sz w:val="24"/>
          <w:szCs w:val="24"/>
        </w:rPr>
      </w:pPr>
      <w:r w:rsidRPr="00455111">
        <w:rPr>
          <w:rFonts w:ascii="Arial" w:hAnsi="Arial" w:cs="Arial"/>
          <w:b/>
          <w:sz w:val="24"/>
          <w:szCs w:val="24"/>
        </w:rPr>
        <w:t>ABSTRACT</w:t>
      </w:r>
    </w:p>
    <w:p w:rsidR="00455111" w:rsidRPr="00455111" w:rsidRDefault="00455111" w:rsidP="00455111">
      <w:pPr>
        <w:spacing w:after="0" w:line="240" w:lineRule="auto"/>
        <w:jc w:val="center"/>
        <w:rPr>
          <w:rFonts w:ascii="Arial" w:hAnsi="Arial" w:cs="Arial"/>
          <w:b/>
          <w:sz w:val="24"/>
          <w:szCs w:val="24"/>
        </w:rPr>
      </w:pPr>
    </w:p>
    <w:p w:rsidR="00553436" w:rsidRPr="00991D4D" w:rsidRDefault="00553436" w:rsidP="00D336EB">
      <w:pPr>
        <w:spacing w:after="0" w:line="240" w:lineRule="auto"/>
        <w:ind w:firstLine="851"/>
        <w:jc w:val="both"/>
        <w:rPr>
          <w:rFonts w:ascii="Arial" w:hAnsi="Arial" w:cs="Arial"/>
        </w:rPr>
      </w:pPr>
      <w:r w:rsidRPr="00991D4D">
        <w:rPr>
          <w:rFonts w:ascii="Arial" w:hAnsi="Arial" w:cs="Arial"/>
        </w:rPr>
        <w:t xml:space="preserve">The peel off gel face mask is a face mask with several advantages when used, such as the </w:t>
      </w:r>
      <w:r w:rsidR="00CF3BE5">
        <w:rPr>
          <w:rFonts w:ascii="Arial" w:hAnsi="Arial" w:cs="Arial"/>
        </w:rPr>
        <w:t>ease when it is removed from</w:t>
      </w:r>
      <w:r w:rsidRPr="00991D4D">
        <w:rPr>
          <w:rFonts w:ascii="Arial" w:hAnsi="Arial" w:cs="Arial"/>
        </w:rPr>
        <w:t xml:space="preserve"> face, because it is shaped like an elastic membrane. Waste from </w:t>
      </w:r>
      <w:r w:rsidRPr="00991D4D">
        <w:rPr>
          <w:rFonts w:ascii="Arial" w:hAnsi="Arial" w:cs="Arial"/>
          <w:i/>
        </w:rPr>
        <w:t>kepok</w:t>
      </w:r>
      <w:r w:rsidRPr="00991D4D">
        <w:rPr>
          <w:rFonts w:ascii="Arial" w:hAnsi="Arial" w:cs="Arial"/>
        </w:rPr>
        <w:t xml:space="preserve"> banana peels which are usually discarded turns out to have a higher antioxidant content than the fruit itself. Therefore, the utilization of </w:t>
      </w:r>
      <w:r w:rsidRPr="00991D4D">
        <w:rPr>
          <w:rFonts w:ascii="Arial" w:hAnsi="Arial" w:cs="Arial"/>
          <w:i/>
        </w:rPr>
        <w:t>kepok</w:t>
      </w:r>
      <w:r w:rsidRPr="00991D4D">
        <w:rPr>
          <w:rFonts w:ascii="Arial" w:hAnsi="Arial" w:cs="Arial"/>
        </w:rPr>
        <w:t xml:space="preserve"> banana peel waste as a peel off gel mask is very good for skin health. The active substances in banana peels includ</w:t>
      </w:r>
      <w:r w:rsidR="00832691">
        <w:rPr>
          <w:rFonts w:ascii="Arial" w:hAnsi="Arial" w:cs="Arial"/>
        </w:rPr>
        <w:t>e flavonoids, tannins, saponins</w:t>
      </w:r>
      <w:r w:rsidRPr="00991D4D">
        <w:rPr>
          <w:rFonts w:ascii="Arial" w:hAnsi="Arial" w:cs="Arial"/>
        </w:rPr>
        <w:t xml:space="preserve"> and steroids.</w:t>
      </w:r>
    </w:p>
    <w:p w:rsidR="00553436" w:rsidRPr="00991D4D" w:rsidRDefault="00553436" w:rsidP="00D336EB">
      <w:pPr>
        <w:spacing w:after="0" w:line="240" w:lineRule="auto"/>
        <w:ind w:firstLine="851"/>
        <w:jc w:val="both"/>
        <w:rPr>
          <w:rFonts w:ascii="Arial" w:hAnsi="Arial" w:cs="Arial"/>
        </w:rPr>
      </w:pPr>
      <w:r w:rsidRPr="00991D4D">
        <w:rPr>
          <w:rFonts w:ascii="Arial" w:hAnsi="Arial" w:cs="Arial"/>
        </w:rPr>
        <w:t>This research was carried out in the form of a literature study by collecting data from three literatures with the same topics as those discussed in this study.</w:t>
      </w:r>
    </w:p>
    <w:p w:rsidR="00553436" w:rsidRPr="00991D4D" w:rsidRDefault="00553436" w:rsidP="00D336EB">
      <w:pPr>
        <w:spacing w:after="0" w:line="240" w:lineRule="auto"/>
        <w:ind w:firstLine="851"/>
        <w:jc w:val="both"/>
        <w:rPr>
          <w:rFonts w:ascii="Arial" w:hAnsi="Arial" w:cs="Arial"/>
        </w:rPr>
      </w:pPr>
      <w:r w:rsidRPr="00991D4D">
        <w:rPr>
          <w:rFonts w:ascii="Arial" w:hAnsi="Arial" w:cs="Arial"/>
        </w:rPr>
        <w:t xml:space="preserve">This study aims to determine the stability of the formulation of the </w:t>
      </w:r>
      <w:r w:rsidRPr="00991D4D">
        <w:rPr>
          <w:rFonts w:ascii="Arial" w:hAnsi="Arial" w:cs="Arial"/>
          <w:i/>
        </w:rPr>
        <w:t>kepok</w:t>
      </w:r>
      <w:r w:rsidRPr="00991D4D">
        <w:rPr>
          <w:rFonts w:ascii="Arial" w:hAnsi="Arial" w:cs="Arial"/>
        </w:rPr>
        <w:t xml:space="preserve"> banana peel extract facial mask preparation with the humectants propylene glycol, glycerin and honey.</w:t>
      </w:r>
    </w:p>
    <w:p w:rsidR="00553436" w:rsidRPr="00991D4D" w:rsidRDefault="00553436" w:rsidP="00D336EB">
      <w:pPr>
        <w:spacing w:after="0" w:line="240" w:lineRule="auto"/>
        <w:ind w:firstLine="851"/>
        <w:jc w:val="both"/>
        <w:rPr>
          <w:rFonts w:ascii="Arial" w:hAnsi="Arial" w:cs="Arial"/>
        </w:rPr>
      </w:pPr>
      <w:r w:rsidRPr="00991D4D">
        <w:rPr>
          <w:rFonts w:ascii="Arial" w:hAnsi="Arial" w:cs="Arial"/>
        </w:rPr>
        <w:t xml:space="preserve">This study concluded that the stability of the physical characteristics of the peel off gel mask was significantly affected by humectants. The formulation with good stability for the peel off gel mask preparation of </w:t>
      </w:r>
      <w:r w:rsidRPr="00991D4D">
        <w:rPr>
          <w:rFonts w:ascii="Arial" w:hAnsi="Arial" w:cs="Arial"/>
          <w:i/>
        </w:rPr>
        <w:t>kepok</w:t>
      </w:r>
      <w:r w:rsidRPr="00991D4D">
        <w:rPr>
          <w:rFonts w:ascii="Arial" w:hAnsi="Arial" w:cs="Arial"/>
        </w:rPr>
        <w:t xml:space="preserve"> banana peel extract, based on organoleptic tests, pH, homogeneity, viscosity, spread</w:t>
      </w:r>
      <w:r w:rsidR="00BE4D8F">
        <w:rPr>
          <w:rFonts w:ascii="Arial" w:hAnsi="Arial" w:cs="Arial"/>
        </w:rPr>
        <w:t>ability</w:t>
      </w:r>
      <w:r w:rsidRPr="00991D4D">
        <w:rPr>
          <w:rFonts w:ascii="Arial" w:hAnsi="Arial" w:cs="Arial"/>
        </w:rPr>
        <w:t xml:space="preserve"> and drying time, was a triple formulation, using honey as a humectant base.</w:t>
      </w:r>
    </w:p>
    <w:p w:rsidR="00553436" w:rsidRPr="00991D4D" w:rsidRDefault="00553436" w:rsidP="00D336EB">
      <w:pPr>
        <w:spacing w:after="0" w:line="240" w:lineRule="auto"/>
        <w:jc w:val="both"/>
        <w:rPr>
          <w:rFonts w:ascii="Arial" w:hAnsi="Arial" w:cs="Arial"/>
        </w:rPr>
      </w:pPr>
    </w:p>
    <w:p w:rsidR="00553436" w:rsidRPr="00991D4D" w:rsidRDefault="00553436" w:rsidP="00D336EB">
      <w:pPr>
        <w:spacing w:after="0" w:line="240" w:lineRule="auto"/>
        <w:jc w:val="both"/>
        <w:rPr>
          <w:rFonts w:ascii="Arial" w:hAnsi="Arial" w:cs="Arial"/>
        </w:rPr>
      </w:pPr>
      <w:r>
        <w:rPr>
          <w:rFonts w:ascii="Arial" w:hAnsi="Arial" w:cs="Arial"/>
        </w:rPr>
        <w:t>Keywords</w:t>
      </w:r>
      <w:r>
        <w:rPr>
          <w:rFonts w:ascii="Arial" w:hAnsi="Arial" w:cs="Arial"/>
        </w:rPr>
        <w:tab/>
      </w:r>
      <w:r w:rsidR="00832691">
        <w:rPr>
          <w:rFonts w:ascii="Arial" w:hAnsi="Arial" w:cs="Arial"/>
        </w:rPr>
        <w:tab/>
      </w:r>
      <w:r w:rsidR="00D43BC9">
        <w:rPr>
          <w:rFonts w:ascii="Arial" w:hAnsi="Arial" w:cs="Arial"/>
        </w:rPr>
        <w:tab/>
      </w:r>
      <w:r w:rsidR="00BE076E" w:rsidRPr="003935D5">
        <w:rPr>
          <w:rFonts w:ascii="Arial" w:hAnsi="Arial" w:cs="Arial"/>
          <w:i/>
        </w:rPr>
        <w:t>: P</w:t>
      </w:r>
      <w:r w:rsidR="00CA2163" w:rsidRPr="003935D5">
        <w:rPr>
          <w:rFonts w:ascii="Arial" w:hAnsi="Arial" w:cs="Arial"/>
          <w:i/>
        </w:rPr>
        <w:t>eel</w:t>
      </w:r>
      <w:r w:rsidR="00BE076E" w:rsidRPr="003935D5">
        <w:rPr>
          <w:rFonts w:ascii="Arial" w:hAnsi="Arial" w:cs="Arial"/>
          <w:i/>
        </w:rPr>
        <w:t xml:space="preserve"> OffGel</w:t>
      </w:r>
      <w:r w:rsidR="00BE076E">
        <w:rPr>
          <w:rFonts w:ascii="Arial" w:hAnsi="Arial" w:cs="Arial"/>
        </w:rPr>
        <w:t>M</w:t>
      </w:r>
      <w:r w:rsidRPr="00991D4D">
        <w:rPr>
          <w:rFonts w:ascii="Arial" w:hAnsi="Arial" w:cs="Arial"/>
        </w:rPr>
        <w:t xml:space="preserve">ask, </w:t>
      </w:r>
      <w:r w:rsidR="00BE076E" w:rsidRPr="003935D5">
        <w:rPr>
          <w:rFonts w:ascii="Arial" w:hAnsi="Arial" w:cs="Arial"/>
        </w:rPr>
        <w:t>K</w:t>
      </w:r>
      <w:r w:rsidRPr="003935D5">
        <w:rPr>
          <w:rFonts w:ascii="Arial" w:hAnsi="Arial" w:cs="Arial"/>
        </w:rPr>
        <w:t>epok</w:t>
      </w:r>
      <w:r w:rsidR="00BE076E" w:rsidRPr="003935D5">
        <w:rPr>
          <w:rFonts w:ascii="Arial" w:hAnsi="Arial" w:cs="Arial"/>
        </w:rPr>
        <w:t xml:space="preserve"> </w:t>
      </w:r>
      <w:r w:rsidR="00BE076E">
        <w:rPr>
          <w:rFonts w:ascii="Arial" w:hAnsi="Arial" w:cs="Arial"/>
        </w:rPr>
        <w:t>BananApeel, StabilityT</w:t>
      </w:r>
      <w:r w:rsidRPr="00991D4D">
        <w:rPr>
          <w:rFonts w:ascii="Arial" w:hAnsi="Arial" w:cs="Arial"/>
        </w:rPr>
        <w:t>est</w:t>
      </w:r>
    </w:p>
    <w:p w:rsidR="00553436" w:rsidRDefault="00553436" w:rsidP="00D336EB">
      <w:pPr>
        <w:spacing w:after="0" w:line="240" w:lineRule="auto"/>
        <w:jc w:val="both"/>
        <w:rPr>
          <w:rFonts w:ascii="Arial" w:hAnsi="Arial" w:cs="Arial"/>
        </w:rPr>
      </w:pPr>
      <w:r>
        <w:rPr>
          <w:rFonts w:ascii="Arial" w:hAnsi="Arial" w:cs="Arial"/>
        </w:rPr>
        <w:t>References</w:t>
      </w:r>
      <w:r>
        <w:rPr>
          <w:rFonts w:ascii="Arial" w:hAnsi="Arial" w:cs="Arial"/>
        </w:rPr>
        <w:tab/>
      </w:r>
      <w:r w:rsidR="00D43BC9">
        <w:rPr>
          <w:rFonts w:ascii="Arial" w:hAnsi="Arial" w:cs="Arial"/>
        </w:rPr>
        <w:tab/>
      </w:r>
      <w:r w:rsidR="00CA2163">
        <w:rPr>
          <w:rFonts w:ascii="Arial" w:hAnsi="Arial" w:cs="Arial"/>
        </w:rPr>
        <w:t xml:space="preserve">: 28 </w:t>
      </w:r>
      <w:r w:rsidRPr="00991D4D">
        <w:rPr>
          <w:rFonts w:ascii="Arial" w:hAnsi="Arial" w:cs="Arial"/>
        </w:rPr>
        <w:t>(1929</w:t>
      </w:r>
      <w:r w:rsidR="00832691">
        <w:rPr>
          <w:rFonts w:ascii="Arial" w:hAnsi="Arial" w:cs="Arial"/>
        </w:rPr>
        <w:t xml:space="preserve"> </w:t>
      </w:r>
      <w:r w:rsidRPr="00991D4D">
        <w:rPr>
          <w:rFonts w:ascii="Arial" w:hAnsi="Arial" w:cs="Arial"/>
        </w:rPr>
        <w:t>-</w:t>
      </w:r>
      <w:r w:rsidR="00832691">
        <w:rPr>
          <w:rFonts w:ascii="Arial" w:hAnsi="Arial" w:cs="Arial"/>
        </w:rPr>
        <w:t xml:space="preserve"> </w:t>
      </w:r>
      <w:r w:rsidRPr="00991D4D">
        <w:rPr>
          <w:rFonts w:ascii="Arial" w:hAnsi="Arial" w:cs="Arial"/>
        </w:rPr>
        <w:t>2021)</w:t>
      </w:r>
    </w:p>
    <w:p w:rsidR="00553436" w:rsidRPr="00F12E1E" w:rsidRDefault="00553436" w:rsidP="00553436">
      <w:pPr>
        <w:spacing w:line="240" w:lineRule="auto"/>
        <w:jc w:val="center"/>
        <w:rPr>
          <w:rFonts w:ascii="Arial" w:hAnsi="Arial" w:cs="Arial"/>
        </w:rPr>
      </w:pPr>
    </w:p>
    <w:p w:rsidR="00EE6FD2" w:rsidRDefault="00EE6FD2" w:rsidP="00C5190B">
      <w:pPr>
        <w:spacing w:after="0" w:line="240" w:lineRule="auto"/>
        <w:jc w:val="center"/>
        <w:rPr>
          <w:rFonts w:ascii="Arial" w:hAnsi="Arial" w:cs="Arial"/>
          <w:sz w:val="24"/>
          <w:szCs w:val="24"/>
        </w:rPr>
      </w:pPr>
    </w:p>
    <w:p w:rsidR="00EE6FD2" w:rsidRDefault="00EE6FD2" w:rsidP="00C5190B">
      <w:pPr>
        <w:spacing w:after="0" w:line="240" w:lineRule="auto"/>
        <w:jc w:val="center"/>
        <w:rPr>
          <w:rFonts w:ascii="Arial" w:hAnsi="Arial" w:cs="Arial"/>
          <w:sz w:val="24"/>
          <w:szCs w:val="24"/>
        </w:rPr>
      </w:pPr>
    </w:p>
    <w:p w:rsidR="00EE6FD2" w:rsidRDefault="00EE6FD2" w:rsidP="00C5190B">
      <w:pPr>
        <w:spacing w:after="0" w:line="240" w:lineRule="auto"/>
        <w:jc w:val="center"/>
        <w:rPr>
          <w:rFonts w:ascii="Arial" w:hAnsi="Arial" w:cs="Arial"/>
          <w:sz w:val="24"/>
          <w:szCs w:val="24"/>
        </w:rPr>
      </w:pPr>
    </w:p>
    <w:p w:rsidR="009322FE" w:rsidRDefault="009322FE" w:rsidP="00C5190B">
      <w:pPr>
        <w:spacing w:after="0" w:line="240" w:lineRule="auto"/>
        <w:jc w:val="center"/>
        <w:rPr>
          <w:rFonts w:ascii="Arial" w:hAnsi="Arial" w:cs="Arial"/>
          <w:sz w:val="24"/>
          <w:szCs w:val="24"/>
        </w:rPr>
      </w:pPr>
    </w:p>
    <w:p w:rsidR="009322FE" w:rsidRDefault="009322FE" w:rsidP="00C5190B">
      <w:pPr>
        <w:spacing w:after="0" w:line="240" w:lineRule="auto"/>
        <w:jc w:val="center"/>
        <w:rPr>
          <w:rFonts w:ascii="Arial" w:hAnsi="Arial" w:cs="Arial"/>
          <w:sz w:val="24"/>
          <w:szCs w:val="24"/>
        </w:rPr>
      </w:pPr>
    </w:p>
    <w:p w:rsidR="009322FE" w:rsidRDefault="009322FE" w:rsidP="00C5190B">
      <w:pPr>
        <w:spacing w:after="0" w:line="240" w:lineRule="auto"/>
        <w:jc w:val="center"/>
        <w:rPr>
          <w:rFonts w:ascii="Arial" w:hAnsi="Arial" w:cs="Arial"/>
          <w:sz w:val="24"/>
          <w:szCs w:val="24"/>
        </w:rPr>
      </w:pPr>
    </w:p>
    <w:p w:rsidR="00D336EB" w:rsidRDefault="00D336EB" w:rsidP="00C5190B">
      <w:pPr>
        <w:spacing w:after="0" w:line="240" w:lineRule="auto"/>
        <w:jc w:val="center"/>
        <w:rPr>
          <w:rFonts w:ascii="Arial" w:hAnsi="Arial" w:cs="Arial"/>
          <w:sz w:val="24"/>
          <w:szCs w:val="24"/>
        </w:rPr>
      </w:pPr>
    </w:p>
    <w:p w:rsidR="00D336EB" w:rsidRDefault="00D336EB" w:rsidP="00C5190B">
      <w:pPr>
        <w:spacing w:after="0" w:line="240" w:lineRule="auto"/>
        <w:jc w:val="center"/>
        <w:rPr>
          <w:rFonts w:ascii="Arial" w:hAnsi="Arial" w:cs="Arial"/>
          <w:sz w:val="24"/>
          <w:szCs w:val="24"/>
        </w:rPr>
      </w:pPr>
    </w:p>
    <w:p w:rsidR="00D336EB" w:rsidRDefault="00D336EB" w:rsidP="00C5190B">
      <w:pPr>
        <w:spacing w:after="0" w:line="240" w:lineRule="auto"/>
        <w:jc w:val="center"/>
        <w:rPr>
          <w:rFonts w:ascii="Arial" w:hAnsi="Arial" w:cs="Arial"/>
          <w:sz w:val="24"/>
          <w:szCs w:val="24"/>
        </w:rPr>
      </w:pPr>
    </w:p>
    <w:p w:rsidR="009322FE" w:rsidRDefault="009322FE" w:rsidP="00C5190B">
      <w:pPr>
        <w:spacing w:after="0" w:line="240" w:lineRule="auto"/>
        <w:jc w:val="center"/>
        <w:rPr>
          <w:rFonts w:ascii="Arial" w:hAnsi="Arial" w:cs="Arial"/>
          <w:sz w:val="24"/>
          <w:szCs w:val="24"/>
        </w:rPr>
      </w:pPr>
    </w:p>
    <w:p w:rsidR="000C6144" w:rsidRDefault="000C6144" w:rsidP="000C6144">
      <w:pPr>
        <w:spacing w:after="0" w:line="240" w:lineRule="auto"/>
        <w:rPr>
          <w:rFonts w:ascii="Arial" w:hAnsi="Arial" w:cs="Arial"/>
          <w:sz w:val="24"/>
          <w:szCs w:val="24"/>
        </w:rPr>
      </w:pPr>
    </w:p>
    <w:p w:rsidR="00E018FD" w:rsidRPr="00647A42" w:rsidRDefault="00E018FD" w:rsidP="00647A42">
      <w:pPr>
        <w:pStyle w:val="Heading1"/>
        <w:spacing w:before="0" w:after="240" w:line="480" w:lineRule="auto"/>
        <w:rPr>
          <w:color w:val="auto"/>
        </w:rPr>
      </w:pPr>
      <w:bookmarkStart w:id="4" w:name="_Toc86766972"/>
      <w:r w:rsidRPr="00567859">
        <w:rPr>
          <w:color w:val="auto"/>
        </w:rPr>
        <w:t>KATA PENGANTAR</w:t>
      </w:r>
      <w:bookmarkEnd w:id="4"/>
    </w:p>
    <w:p w:rsidR="00E018FD" w:rsidRPr="00E018FD" w:rsidRDefault="00455111" w:rsidP="006E20EF">
      <w:pPr>
        <w:spacing w:after="0" w:line="360" w:lineRule="auto"/>
        <w:ind w:firstLine="851"/>
        <w:jc w:val="both"/>
        <w:rPr>
          <w:rFonts w:ascii="Arial" w:hAnsi="Arial" w:cs="Arial"/>
          <w:b/>
          <w:sz w:val="24"/>
          <w:szCs w:val="24"/>
        </w:rPr>
      </w:pPr>
      <w:r>
        <w:rPr>
          <w:rFonts w:ascii="Arial" w:hAnsi="Arial" w:cs="Arial"/>
        </w:rPr>
        <w:t>Puji dan syukur P</w:t>
      </w:r>
      <w:r w:rsidR="00E018FD" w:rsidRPr="00700178">
        <w:rPr>
          <w:rFonts w:ascii="Arial" w:hAnsi="Arial" w:cs="Arial"/>
        </w:rPr>
        <w:t>enulis ucapkan k</w:t>
      </w:r>
      <w:r w:rsidR="00E018FD">
        <w:rPr>
          <w:rFonts w:ascii="Arial" w:hAnsi="Arial" w:cs="Arial"/>
        </w:rPr>
        <w:t xml:space="preserve">epada Tuhan Yang Maha Esa atas </w:t>
      </w:r>
      <w:r>
        <w:rPr>
          <w:rFonts w:ascii="Arial" w:hAnsi="Arial" w:cs="Arial"/>
        </w:rPr>
        <w:t>berkat dan rahmat-Nya P</w:t>
      </w:r>
      <w:r w:rsidR="00E018FD" w:rsidRPr="00700178">
        <w:rPr>
          <w:rFonts w:ascii="Arial" w:hAnsi="Arial" w:cs="Arial"/>
        </w:rPr>
        <w:t>enulis dapat menyele</w:t>
      </w:r>
      <w:r w:rsidR="00E018FD">
        <w:rPr>
          <w:rFonts w:ascii="Arial" w:hAnsi="Arial" w:cs="Arial"/>
        </w:rPr>
        <w:t xml:space="preserve">saikan Karya Tulis Ilmiah yang </w:t>
      </w:r>
      <w:r w:rsidR="00E018FD" w:rsidRPr="00700178">
        <w:rPr>
          <w:rFonts w:ascii="Arial" w:hAnsi="Arial" w:cs="Arial"/>
        </w:rPr>
        <w:t>berjudul</w:t>
      </w:r>
      <w:r w:rsidR="00E018FD">
        <w:rPr>
          <w:rFonts w:ascii="Arial" w:hAnsi="Arial" w:cs="Arial"/>
        </w:rPr>
        <w:t xml:space="preserve"> </w:t>
      </w:r>
      <w:r w:rsidR="00E018FD" w:rsidRPr="00B07673">
        <w:rPr>
          <w:rFonts w:ascii="Arial" w:hAnsi="Arial" w:cs="Arial"/>
          <w:b/>
        </w:rPr>
        <w:t>“</w:t>
      </w:r>
      <w:r w:rsidR="00E018FD">
        <w:rPr>
          <w:rFonts w:ascii="Arial" w:hAnsi="Arial" w:cs="Arial"/>
          <w:b/>
        </w:rPr>
        <w:t>Studi Literatur Kestabilan Formulasi</w:t>
      </w:r>
      <w:r w:rsidR="00E1152C">
        <w:rPr>
          <w:rFonts w:ascii="Arial" w:hAnsi="Arial" w:cs="Arial"/>
          <w:b/>
        </w:rPr>
        <w:t xml:space="preserve"> Humektan</w:t>
      </w:r>
      <w:r w:rsidR="00E018FD">
        <w:rPr>
          <w:rFonts w:ascii="Arial" w:hAnsi="Arial" w:cs="Arial"/>
          <w:b/>
        </w:rPr>
        <w:t xml:space="preserve"> Sediaan Masker Wajah</w:t>
      </w:r>
      <w:r w:rsidR="00E1152C">
        <w:rPr>
          <w:rFonts w:ascii="Arial" w:hAnsi="Arial" w:cs="Arial"/>
          <w:b/>
        </w:rPr>
        <w:t xml:space="preserve"> </w:t>
      </w:r>
      <w:r w:rsidR="00E1152C" w:rsidRPr="00BD78B5">
        <w:rPr>
          <w:rFonts w:ascii="Arial" w:hAnsi="Arial" w:cs="Arial"/>
          <w:b/>
          <w:i/>
        </w:rPr>
        <w:t>Gel Peel Off</w:t>
      </w:r>
      <w:r w:rsidR="00E1152C">
        <w:rPr>
          <w:rFonts w:ascii="Arial" w:hAnsi="Arial" w:cs="Arial"/>
          <w:b/>
        </w:rPr>
        <w:t xml:space="preserve"> </w:t>
      </w:r>
      <w:r>
        <w:rPr>
          <w:rFonts w:ascii="Arial" w:hAnsi="Arial" w:cs="Arial"/>
          <w:b/>
        </w:rPr>
        <w:t xml:space="preserve"> </w:t>
      </w:r>
      <w:r w:rsidR="00E1152C">
        <w:rPr>
          <w:rFonts w:ascii="Arial" w:hAnsi="Arial" w:cs="Arial"/>
          <w:b/>
        </w:rPr>
        <w:t>Dari</w:t>
      </w:r>
      <w:r w:rsidR="00E018FD">
        <w:rPr>
          <w:rFonts w:ascii="Arial" w:hAnsi="Arial" w:cs="Arial"/>
          <w:b/>
        </w:rPr>
        <w:t xml:space="preserve"> Kulit Buah Pisang Kepok </w:t>
      </w:r>
      <w:r w:rsidR="00E018FD" w:rsidRPr="00E018FD">
        <w:rPr>
          <w:rFonts w:ascii="Arial" w:hAnsi="Arial" w:cs="Arial"/>
          <w:b/>
          <w:i/>
        </w:rPr>
        <w:t>(</w:t>
      </w:r>
      <w:r w:rsidR="00C81EFD">
        <w:rPr>
          <w:rFonts w:ascii="Arial" w:hAnsi="Arial" w:cs="Arial"/>
          <w:b/>
          <w:i/>
        </w:rPr>
        <w:t xml:space="preserve">Musa acuminata balbisiana </w:t>
      </w:r>
      <w:r w:rsidR="00C81EFD" w:rsidRPr="00D95431">
        <w:rPr>
          <w:rFonts w:ascii="Arial" w:hAnsi="Arial" w:cs="Arial"/>
          <w:b/>
        </w:rPr>
        <w:t>Colla</w:t>
      </w:r>
      <w:r w:rsidR="00E018FD" w:rsidRPr="00E018FD">
        <w:rPr>
          <w:rFonts w:ascii="Arial" w:hAnsi="Arial" w:cs="Arial"/>
          <w:b/>
          <w:i/>
        </w:rPr>
        <w:t>)</w:t>
      </w:r>
      <w:r w:rsidR="00E1152C">
        <w:rPr>
          <w:rFonts w:ascii="Arial" w:hAnsi="Arial" w:cs="Arial"/>
          <w:b/>
        </w:rPr>
        <w:t>”</w:t>
      </w:r>
      <w:r w:rsidR="00E018FD">
        <w:rPr>
          <w:rFonts w:ascii="Arial" w:hAnsi="Arial" w:cs="Arial"/>
          <w:b/>
        </w:rPr>
        <w:t xml:space="preserve"> </w:t>
      </w:r>
      <w:r w:rsidR="00E018FD">
        <w:rPr>
          <w:rFonts w:ascii="Arial" w:hAnsi="Arial" w:cs="Arial"/>
          <w:b/>
          <w:i/>
        </w:rPr>
        <w:t xml:space="preserve">. </w:t>
      </w:r>
      <w:r w:rsidR="00E018FD">
        <w:rPr>
          <w:rFonts w:ascii="Arial" w:hAnsi="Arial" w:cs="Arial"/>
        </w:rPr>
        <w:t>Karya Tulis Ilmiah</w:t>
      </w:r>
      <w:r w:rsidR="00E018FD" w:rsidRPr="00700178">
        <w:rPr>
          <w:rFonts w:ascii="Arial" w:hAnsi="Arial" w:cs="Arial"/>
        </w:rPr>
        <w:t xml:space="preserve"> ini disusun un</w:t>
      </w:r>
      <w:r w:rsidR="00E018FD">
        <w:rPr>
          <w:rFonts w:ascii="Arial" w:hAnsi="Arial" w:cs="Arial"/>
        </w:rPr>
        <w:t xml:space="preserve">tuk memenuhi persyaratan dalam </w:t>
      </w:r>
      <w:r w:rsidR="00E018FD" w:rsidRPr="00700178">
        <w:rPr>
          <w:rFonts w:ascii="Arial" w:hAnsi="Arial" w:cs="Arial"/>
        </w:rPr>
        <w:t>menyelesaikan pendidikan Program Diploma II</w:t>
      </w:r>
      <w:r w:rsidR="00E018FD">
        <w:rPr>
          <w:rFonts w:ascii="Arial" w:hAnsi="Arial" w:cs="Arial"/>
        </w:rPr>
        <w:t xml:space="preserve">I di Jurusan Farmasi Poltekkes </w:t>
      </w:r>
      <w:r w:rsidR="00E018FD" w:rsidRPr="00700178">
        <w:rPr>
          <w:rFonts w:ascii="Arial" w:hAnsi="Arial" w:cs="Arial"/>
        </w:rPr>
        <w:t>Kemenk</w:t>
      </w:r>
      <w:r>
        <w:rPr>
          <w:rFonts w:ascii="Arial" w:hAnsi="Arial" w:cs="Arial"/>
        </w:rPr>
        <w:t>es Medan, pada penyelesaiannya P</w:t>
      </w:r>
      <w:r w:rsidR="00E018FD" w:rsidRPr="00700178">
        <w:rPr>
          <w:rFonts w:ascii="Arial" w:hAnsi="Arial" w:cs="Arial"/>
        </w:rPr>
        <w:t>enulis mendapat banya</w:t>
      </w:r>
      <w:r w:rsidR="00E018FD">
        <w:rPr>
          <w:rFonts w:ascii="Arial" w:hAnsi="Arial" w:cs="Arial"/>
        </w:rPr>
        <w:t xml:space="preserve">k bimbingan, </w:t>
      </w:r>
      <w:r w:rsidR="00E018FD" w:rsidRPr="00700178">
        <w:rPr>
          <w:rFonts w:ascii="Arial" w:hAnsi="Arial" w:cs="Arial"/>
        </w:rPr>
        <w:t>saran, bantuan, serta doa dari berbagai pihak. Ol</w:t>
      </w:r>
      <w:r w:rsidR="00E018FD">
        <w:rPr>
          <w:rFonts w:ascii="Arial" w:hAnsi="Arial" w:cs="Arial"/>
        </w:rPr>
        <w:t xml:space="preserve">eh karena itu, pada kesempatan </w:t>
      </w:r>
      <w:r>
        <w:rPr>
          <w:rFonts w:ascii="Arial" w:hAnsi="Arial" w:cs="Arial"/>
        </w:rPr>
        <w:t>ini P</w:t>
      </w:r>
      <w:r w:rsidR="00E018FD" w:rsidRPr="00700178">
        <w:rPr>
          <w:rFonts w:ascii="Arial" w:hAnsi="Arial" w:cs="Arial"/>
        </w:rPr>
        <w:t xml:space="preserve">enulis ingin menyampaikan rasa hormat dan rasa terimakasih kepada: </w:t>
      </w:r>
    </w:p>
    <w:p w:rsidR="00E018FD" w:rsidRPr="004769CD" w:rsidRDefault="00E018FD" w:rsidP="00A47932">
      <w:pPr>
        <w:pStyle w:val="ListParagraph"/>
        <w:numPr>
          <w:ilvl w:val="0"/>
          <w:numId w:val="18"/>
        </w:numPr>
        <w:spacing w:after="0" w:line="360" w:lineRule="auto"/>
        <w:jc w:val="both"/>
        <w:rPr>
          <w:rFonts w:ascii="Arial" w:hAnsi="Arial" w:cs="Arial"/>
        </w:rPr>
      </w:pPr>
      <w:r w:rsidRPr="004769CD">
        <w:rPr>
          <w:rFonts w:ascii="Arial" w:hAnsi="Arial" w:cs="Arial"/>
        </w:rPr>
        <w:t xml:space="preserve">Ibu Dra. Ida Nurhayati, M.Kes., selaku Direktur Politeknik Kesehatan Kemenkes Medan. </w:t>
      </w:r>
    </w:p>
    <w:p w:rsidR="00E018FD" w:rsidRPr="004769CD" w:rsidRDefault="00E018FD" w:rsidP="00A47932">
      <w:pPr>
        <w:pStyle w:val="ListParagraph"/>
        <w:numPr>
          <w:ilvl w:val="0"/>
          <w:numId w:val="18"/>
        </w:numPr>
        <w:spacing w:after="0" w:line="360" w:lineRule="auto"/>
        <w:jc w:val="both"/>
        <w:rPr>
          <w:rFonts w:ascii="Arial" w:hAnsi="Arial" w:cs="Arial"/>
        </w:rPr>
      </w:pPr>
      <w:r w:rsidRPr="004769CD">
        <w:rPr>
          <w:rFonts w:ascii="Arial" w:hAnsi="Arial" w:cs="Arial"/>
        </w:rPr>
        <w:t xml:space="preserve">Ibu Dra. Masniah, M.Kes. Apt., selaku Ketua Jurusan Farmasi Politeknik Kesehatan Kemenkes Medan. </w:t>
      </w:r>
    </w:p>
    <w:p w:rsidR="00E018FD" w:rsidRPr="004769CD" w:rsidRDefault="004769CD" w:rsidP="00A47932">
      <w:pPr>
        <w:pStyle w:val="ListParagraph"/>
        <w:numPr>
          <w:ilvl w:val="0"/>
          <w:numId w:val="18"/>
        </w:numPr>
        <w:spacing w:after="0" w:line="360" w:lineRule="auto"/>
        <w:jc w:val="both"/>
        <w:rPr>
          <w:rFonts w:ascii="Arial" w:hAnsi="Arial" w:cs="Arial"/>
        </w:rPr>
      </w:pPr>
      <w:r w:rsidRPr="004769CD">
        <w:rPr>
          <w:rFonts w:ascii="Arial" w:hAnsi="Arial" w:cs="Arial"/>
          <w:lang w:val="en-ID"/>
        </w:rPr>
        <w:t xml:space="preserve">Ibu </w:t>
      </w:r>
      <w:r w:rsidRPr="004769CD">
        <w:rPr>
          <w:rFonts w:ascii="Arial" w:hAnsi="Arial" w:cs="Arial"/>
        </w:rPr>
        <w:t xml:space="preserve">Rini Andarwati, SKM, M.Kes. </w:t>
      </w:r>
      <w:r w:rsidRPr="004769CD">
        <w:rPr>
          <w:rFonts w:ascii="Arial" w:hAnsi="Arial" w:cs="Arial"/>
          <w:lang w:val="en-ID"/>
        </w:rPr>
        <w:t xml:space="preserve">selaku dosen </w:t>
      </w:r>
      <w:r w:rsidRPr="004769CD">
        <w:rPr>
          <w:rFonts w:ascii="Arial" w:hAnsi="Arial" w:cs="Arial"/>
        </w:rPr>
        <w:t>P</w:t>
      </w:r>
      <w:r w:rsidRPr="004769CD">
        <w:rPr>
          <w:rFonts w:ascii="Arial" w:hAnsi="Arial" w:cs="Arial"/>
          <w:lang w:val="en-ID"/>
        </w:rPr>
        <w:t xml:space="preserve">embimbing </w:t>
      </w:r>
      <w:r w:rsidRPr="004769CD">
        <w:rPr>
          <w:rFonts w:ascii="Arial" w:hAnsi="Arial" w:cs="Arial"/>
        </w:rPr>
        <w:t>A</w:t>
      </w:r>
      <w:r w:rsidR="00E018FD" w:rsidRPr="004769CD">
        <w:rPr>
          <w:rFonts w:ascii="Arial" w:hAnsi="Arial" w:cs="Arial"/>
          <w:lang w:val="en-ID"/>
        </w:rPr>
        <w:t>kademik Jurusan Farmasi Poltekkes Kemenkes Medan</w:t>
      </w:r>
    </w:p>
    <w:p w:rsidR="00E018FD" w:rsidRPr="004769CD" w:rsidRDefault="00E018FD" w:rsidP="00A47932">
      <w:pPr>
        <w:pStyle w:val="ListParagraph"/>
        <w:numPr>
          <w:ilvl w:val="0"/>
          <w:numId w:val="18"/>
        </w:numPr>
        <w:spacing w:after="0" w:line="360" w:lineRule="auto"/>
        <w:jc w:val="both"/>
        <w:rPr>
          <w:rFonts w:ascii="Arial" w:hAnsi="Arial" w:cs="Arial"/>
        </w:rPr>
      </w:pPr>
      <w:r w:rsidRPr="004769CD">
        <w:rPr>
          <w:rFonts w:ascii="Arial" w:hAnsi="Arial" w:cs="Arial"/>
        </w:rPr>
        <w:t xml:space="preserve">Ibu Adhisty Nurpermatasari, M.Si., Apt., selaku Ketua Penguji dan Pembimbing saya selama melakukan penulisan Karya Tulis Ilmiah. </w:t>
      </w:r>
    </w:p>
    <w:p w:rsidR="00E018FD" w:rsidRPr="004769CD" w:rsidRDefault="004769CD" w:rsidP="00A47932">
      <w:pPr>
        <w:pStyle w:val="ListParagraph"/>
        <w:numPr>
          <w:ilvl w:val="0"/>
          <w:numId w:val="18"/>
        </w:numPr>
        <w:spacing w:after="0" w:line="360" w:lineRule="auto"/>
        <w:jc w:val="both"/>
        <w:rPr>
          <w:rFonts w:ascii="Arial" w:hAnsi="Arial" w:cs="Arial"/>
        </w:rPr>
      </w:pPr>
      <w:r w:rsidRPr="004769CD">
        <w:rPr>
          <w:rFonts w:ascii="Arial" w:hAnsi="Arial" w:cs="Arial"/>
        </w:rPr>
        <w:t>Bapak Lavinur, ST, M.Si.</w:t>
      </w:r>
      <w:r w:rsidR="00E018FD" w:rsidRPr="004769CD">
        <w:rPr>
          <w:rFonts w:ascii="Arial" w:hAnsi="Arial" w:cs="Arial"/>
        </w:rPr>
        <w:t xml:space="preserve"> selaku Penguji I </w:t>
      </w:r>
      <w:r w:rsidR="00C96D9B">
        <w:rPr>
          <w:rFonts w:ascii="Arial" w:hAnsi="Arial" w:cs="Arial"/>
        </w:rPr>
        <w:t xml:space="preserve">dan Ibu Nadroh Br Sitepu, M.Si., Apt. </w:t>
      </w:r>
      <w:r w:rsidRPr="004769CD">
        <w:rPr>
          <w:rFonts w:ascii="Arial" w:hAnsi="Arial" w:cs="Arial"/>
        </w:rPr>
        <w:t xml:space="preserve">selaku Penguji II </w:t>
      </w:r>
      <w:r w:rsidR="00E018FD" w:rsidRPr="004769CD">
        <w:rPr>
          <w:rFonts w:ascii="Arial" w:hAnsi="Arial" w:cs="Arial"/>
        </w:rPr>
        <w:t xml:space="preserve">Karya Tulis Ilmiah saya yang telah menguji dan memberikan </w:t>
      </w:r>
      <w:r w:rsidR="00455111">
        <w:rPr>
          <w:rFonts w:ascii="Arial" w:hAnsi="Arial" w:cs="Arial"/>
        </w:rPr>
        <w:t>masukan kepada P</w:t>
      </w:r>
      <w:r w:rsidRPr="004769CD">
        <w:rPr>
          <w:rFonts w:ascii="Arial" w:hAnsi="Arial" w:cs="Arial"/>
        </w:rPr>
        <w:t xml:space="preserve">enulis. </w:t>
      </w:r>
    </w:p>
    <w:p w:rsidR="004769CD" w:rsidRDefault="00E018FD" w:rsidP="00A47932">
      <w:pPr>
        <w:pStyle w:val="ListParagraph"/>
        <w:numPr>
          <w:ilvl w:val="0"/>
          <w:numId w:val="18"/>
        </w:numPr>
        <w:spacing w:after="0" w:line="360" w:lineRule="auto"/>
        <w:jc w:val="both"/>
        <w:rPr>
          <w:rFonts w:ascii="Arial" w:hAnsi="Arial" w:cs="Arial"/>
        </w:rPr>
      </w:pPr>
      <w:r w:rsidRPr="004769CD">
        <w:rPr>
          <w:rFonts w:ascii="Arial" w:hAnsi="Arial" w:cs="Arial"/>
        </w:rPr>
        <w:t>Seluruh dosen dan staff Jurusan Farmasi Poltekkes Kemenkes  Medan.</w:t>
      </w:r>
    </w:p>
    <w:p w:rsidR="004769CD" w:rsidRPr="00F13669" w:rsidRDefault="00F13669" w:rsidP="00F13669">
      <w:pPr>
        <w:pStyle w:val="ListParagraph"/>
        <w:numPr>
          <w:ilvl w:val="0"/>
          <w:numId w:val="18"/>
        </w:numPr>
        <w:spacing w:after="0" w:line="360" w:lineRule="auto"/>
        <w:contextualSpacing w:val="0"/>
        <w:jc w:val="both"/>
        <w:rPr>
          <w:rFonts w:ascii="Arial" w:eastAsia="Arial" w:hAnsi="Arial"/>
          <w:lang w:val="en-US"/>
        </w:rPr>
      </w:pPr>
      <w:r>
        <w:rPr>
          <w:rFonts w:ascii="Arial" w:hAnsi="Arial"/>
          <w:lang w:val="en-US"/>
        </w:rPr>
        <w:t>Teristimewa kepada kedua orang tua</w:t>
      </w:r>
      <w:r>
        <w:rPr>
          <w:rFonts w:ascii="Arial" w:hAnsi="Arial"/>
        </w:rPr>
        <w:t xml:space="preserve"> </w:t>
      </w:r>
      <w:r w:rsidR="00455111">
        <w:rPr>
          <w:rFonts w:ascii="Arial" w:hAnsi="Arial"/>
        </w:rPr>
        <w:t>P</w:t>
      </w:r>
      <w:r w:rsidR="00E84853">
        <w:rPr>
          <w:rFonts w:ascii="Arial" w:hAnsi="Arial"/>
        </w:rPr>
        <w:t xml:space="preserve">enulis, Ayahanda tercinta Sutrimo, Ibunda tercinta </w:t>
      </w:r>
      <w:r w:rsidR="00936204">
        <w:rPr>
          <w:rFonts w:ascii="Arial" w:hAnsi="Arial"/>
        </w:rPr>
        <w:t xml:space="preserve">Alm.Sukasmi, </w:t>
      </w:r>
      <w:r>
        <w:rPr>
          <w:rFonts w:ascii="Arial" w:hAnsi="Arial"/>
        </w:rPr>
        <w:t>serta kakak, abang dan adik</w:t>
      </w:r>
      <w:r w:rsidR="00455111">
        <w:rPr>
          <w:rFonts w:ascii="Arial" w:hAnsi="Arial"/>
          <w:lang w:val="en-US"/>
        </w:rPr>
        <w:t xml:space="preserve"> P</w:t>
      </w:r>
      <w:r>
        <w:rPr>
          <w:rFonts w:ascii="Arial" w:hAnsi="Arial"/>
          <w:lang w:val="en-US"/>
        </w:rPr>
        <w:t>enulis yang sangat lu</w:t>
      </w:r>
      <w:r w:rsidR="00455111">
        <w:rPr>
          <w:rFonts w:ascii="Arial" w:hAnsi="Arial"/>
          <w:lang w:val="en-US"/>
        </w:rPr>
        <w:t>ar biasa, yang telah mendoakan P</w:t>
      </w:r>
      <w:r>
        <w:rPr>
          <w:rFonts w:ascii="Arial" w:hAnsi="Arial"/>
          <w:lang w:val="en-US"/>
        </w:rPr>
        <w:t>enul</w:t>
      </w:r>
      <w:r>
        <w:rPr>
          <w:rFonts w:ascii="Arial" w:hAnsi="Arial"/>
        </w:rPr>
        <w:t>i</w:t>
      </w:r>
      <w:r>
        <w:rPr>
          <w:rFonts w:ascii="Arial" w:hAnsi="Arial"/>
          <w:lang w:val="en-US"/>
        </w:rPr>
        <w:t>s serta mendukung baik dari sisi m</w:t>
      </w:r>
      <w:r w:rsidR="00455111">
        <w:rPr>
          <w:rFonts w:ascii="Arial" w:hAnsi="Arial"/>
          <w:lang w:val="en-US"/>
        </w:rPr>
        <w:t>ateri maupun semangat sehingga P</w:t>
      </w:r>
      <w:r>
        <w:rPr>
          <w:rFonts w:ascii="Arial" w:hAnsi="Arial"/>
          <w:lang w:val="en-US"/>
        </w:rPr>
        <w:t>enulis dapat menyelesaikan karta tulis ilmiah ini.</w:t>
      </w:r>
      <w:r w:rsidR="004769CD" w:rsidRPr="00F13669">
        <w:rPr>
          <w:rFonts w:ascii="Arial" w:hAnsi="Arial" w:cs="Arial"/>
        </w:rPr>
        <w:t xml:space="preserve"> </w:t>
      </w:r>
    </w:p>
    <w:p w:rsidR="004769CD" w:rsidRPr="0057149D" w:rsidRDefault="004769CD" w:rsidP="00A47932">
      <w:pPr>
        <w:pStyle w:val="ListParagraph"/>
        <w:numPr>
          <w:ilvl w:val="0"/>
          <w:numId w:val="18"/>
        </w:numPr>
        <w:spacing w:after="200" w:line="360" w:lineRule="auto"/>
        <w:jc w:val="both"/>
        <w:rPr>
          <w:rFonts w:ascii="Arial" w:hAnsi="Arial" w:cs="Arial"/>
          <w:lang w:val="en-ID"/>
        </w:rPr>
      </w:pPr>
      <w:r w:rsidRPr="004769CD">
        <w:rPr>
          <w:rFonts w:ascii="Arial" w:hAnsi="Arial" w:cs="Arial"/>
          <w:lang w:val="en-ID"/>
        </w:rPr>
        <w:t xml:space="preserve">Kepada </w:t>
      </w:r>
      <w:r w:rsidR="00455111">
        <w:rPr>
          <w:rFonts w:ascii="Arial" w:hAnsi="Arial" w:cs="Arial"/>
        </w:rPr>
        <w:t>sahabat P</w:t>
      </w:r>
      <w:r w:rsidR="00EE6FD2">
        <w:rPr>
          <w:rFonts w:ascii="Arial" w:hAnsi="Arial" w:cs="Arial"/>
        </w:rPr>
        <w:t>enulis</w:t>
      </w:r>
      <w:r w:rsidRPr="004769CD">
        <w:rPr>
          <w:rFonts w:ascii="Arial" w:hAnsi="Arial" w:cs="Arial"/>
        </w:rPr>
        <w:t xml:space="preserve"> </w:t>
      </w:r>
      <w:r>
        <w:rPr>
          <w:rFonts w:ascii="Arial" w:hAnsi="Arial" w:cs="Arial"/>
        </w:rPr>
        <w:t>Acah, Army, Aleysia, Dini</w:t>
      </w:r>
      <w:r w:rsidRPr="004769CD">
        <w:rPr>
          <w:rFonts w:ascii="Arial" w:hAnsi="Arial" w:cs="Arial"/>
        </w:rPr>
        <w:t xml:space="preserve">, </w:t>
      </w:r>
      <w:r w:rsidR="003E4C3A">
        <w:rPr>
          <w:rFonts w:ascii="Arial" w:hAnsi="Arial" w:cs="Arial"/>
          <w:lang w:val="en-ID"/>
        </w:rPr>
        <w:t xml:space="preserve">teman seperbimbingan </w:t>
      </w:r>
      <w:r w:rsidR="003E4C3A">
        <w:rPr>
          <w:rFonts w:ascii="Arial" w:hAnsi="Arial" w:cs="Arial"/>
        </w:rPr>
        <w:t>Melisa, Farida, Iqlima, Kristwena dan</w:t>
      </w:r>
      <w:r w:rsidRPr="004769CD">
        <w:rPr>
          <w:rFonts w:ascii="Arial" w:hAnsi="Arial" w:cs="Arial"/>
          <w:lang w:val="en-ID"/>
        </w:rPr>
        <w:t xml:space="preserve"> seluruh teman-teman seperjuangan mahasiswa/i stambuk 201</w:t>
      </w:r>
      <w:r w:rsidRPr="004769CD">
        <w:rPr>
          <w:rFonts w:ascii="Arial" w:hAnsi="Arial" w:cs="Arial"/>
        </w:rPr>
        <w:t>8</w:t>
      </w:r>
      <w:r w:rsidRPr="004769CD">
        <w:rPr>
          <w:rFonts w:ascii="Arial" w:hAnsi="Arial" w:cs="Arial"/>
          <w:lang w:val="en-ID"/>
        </w:rPr>
        <w:t xml:space="preserve"> di Jurusan F</w:t>
      </w:r>
      <w:r w:rsidR="00EE6FD2">
        <w:rPr>
          <w:rFonts w:ascii="Arial" w:hAnsi="Arial" w:cs="Arial"/>
          <w:lang w:val="en-ID"/>
        </w:rPr>
        <w:t xml:space="preserve">armasi Poltekkes Kemenkes Medan </w:t>
      </w:r>
      <w:r w:rsidRPr="004769CD">
        <w:rPr>
          <w:rFonts w:ascii="Arial" w:hAnsi="Arial" w:cs="Arial"/>
          <w:lang w:val="en-ID"/>
        </w:rPr>
        <w:t>yang selalu memberika</w:t>
      </w:r>
      <w:r w:rsidR="00455111">
        <w:rPr>
          <w:rFonts w:ascii="Arial" w:hAnsi="Arial" w:cs="Arial"/>
          <w:lang w:val="en-ID"/>
        </w:rPr>
        <w:t xml:space="preserve">n dukungan dan </w:t>
      </w:r>
      <w:r w:rsidR="00455111">
        <w:rPr>
          <w:rFonts w:ascii="Arial" w:hAnsi="Arial" w:cs="Arial"/>
          <w:lang w:val="en-ID"/>
        </w:rPr>
        <w:lastRenderedPageBreak/>
        <w:t>semangat kepada P</w:t>
      </w:r>
      <w:r w:rsidRPr="004769CD">
        <w:rPr>
          <w:rFonts w:ascii="Arial" w:hAnsi="Arial" w:cs="Arial"/>
          <w:lang w:val="en-ID"/>
        </w:rPr>
        <w:t xml:space="preserve">enulis selama perkuliahan dan dalam penyusunan </w:t>
      </w:r>
      <w:r w:rsidRPr="004769CD">
        <w:rPr>
          <w:rFonts w:ascii="Arial" w:hAnsi="Arial" w:cs="Arial"/>
        </w:rPr>
        <w:t xml:space="preserve">karya tulis ilmiah </w:t>
      </w:r>
      <w:r w:rsidRPr="004769CD">
        <w:rPr>
          <w:rFonts w:ascii="Arial" w:hAnsi="Arial" w:cs="Arial"/>
          <w:lang w:val="en-ID"/>
        </w:rPr>
        <w:t xml:space="preserve">ini. </w:t>
      </w:r>
    </w:p>
    <w:p w:rsidR="006E20EF" w:rsidRDefault="00E018FD" w:rsidP="006E20EF">
      <w:pPr>
        <w:spacing w:after="0" w:line="360" w:lineRule="auto"/>
        <w:ind w:firstLine="851"/>
        <w:jc w:val="both"/>
        <w:rPr>
          <w:rFonts w:ascii="Arial" w:hAnsi="Arial" w:cs="Arial"/>
        </w:rPr>
      </w:pPr>
      <w:r>
        <w:rPr>
          <w:rFonts w:ascii="Arial" w:hAnsi="Arial" w:cs="Arial"/>
        </w:rPr>
        <w:t xml:space="preserve">Penulis menyadari bahwa Karya Tulis Ilmiah ini masih terdapat </w:t>
      </w:r>
      <w:r w:rsidRPr="00700178">
        <w:rPr>
          <w:rFonts w:ascii="Arial" w:hAnsi="Arial" w:cs="Arial"/>
        </w:rPr>
        <w:t>kekurangan dan jauh dari kata sempurna. Ole</w:t>
      </w:r>
      <w:r w:rsidR="00455111">
        <w:rPr>
          <w:rFonts w:ascii="Arial" w:hAnsi="Arial" w:cs="Arial"/>
        </w:rPr>
        <w:t>h karena itu, P</w:t>
      </w:r>
      <w:r>
        <w:rPr>
          <w:rFonts w:ascii="Arial" w:hAnsi="Arial" w:cs="Arial"/>
        </w:rPr>
        <w:t xml:space="preserve">enulis menerima </w:t>
      </w:r>
      <w:r w:rsidRPr="00700178">
        <w:rPr>
          <w:rFonts w:ascii="Arial" w:hAnsi="Arial" w:cs="Arial"/>
        </w:rPr>
        <w:t>segala saran dan kritik yang bersifat memb</w:t>
      </w:r>
      <w:r>
        <w:rPr>
          <w:rFonts w:ascii="Arial" w:hAnsi="Arial" w:cs="Arial"/>
        </w:rPr>
        <w:t xml:space="preserve">angun dari setiap pembaca demi </w:t>
      </w:r>
      <w:r w:rsidRPr="00700178">
        <w:rPr>
          <w:rFonts w:ascii="Arial" w:hAnsi="Arial" w:cs="Arial"/>
        </w:rPr>
        <w:t xml:space="preserve">penyempurnaan </w:t>
      </w:r>
      <w:r>
        <w:rPr>
          <w:rFonts w:ascii="Arial" w:hAnsi="Arial" w:cs="Arial"/>
        </w:rPr>
        <w:t>Karya Tulis Ilmiah</w:t>
      </w:r>
      <w:r w:rsidRPr="00700178">
        <w:rPr>
          <w:rFonts w:ascii="Arial" w:hAnsi="Arial" w:cs="Arial"/>
        </w:rPr>
        <w:t xml:space="preserve"> ini. </w:t>
      </w:r>
    </w:p>
    <w:p w:rsidR="00E018FD" w:rsidRPr="00700178" w:rsidRDefault="00E018FD" w:rsidP="006E20EF">
      <w:pPr>
        <w:spacing w:after="0" w:line="360" w:lineRule="auto"/>
        <w:ind w:firstLine="851"/>
        <w:jc w:val="both"/>
        <w:rPr>
          <w:rFonts w:ascii="Arial" w:hAnsi="Arial" w:cs="Arial"/>
        </w:rPr>
      </w:pPr>
      <w:r w:rsidRPr="00700178">
        <w:rPr>
          <w:rFonts w:ascii="Arial" w:hAnsi="Arial" w:cs="Arial"/>
        </w:rPr>
        <w:t>Semoga Tuhan Yang Maha Esa sen</w:t>
      </w:r>
      <w:r w:rsidR="0057149D">
        <w:rPr>
          <w:rFonts w:ascii="Arial" w:hAnsi="Arial" w:cs="Arial"/>
        </w:rPr>
        <w:t xml:space="preserve">antiasa melimpahkan rahmat-Nya </w:t>
      </w:r>
      <w:r w:rsidR="00455111">
        <w:rPr>
          <w:rFonts w:ascii="Arial" w:hAnsi="Arial" w:cs="Arial"/>
        </w:rPr>
        <w:t>dan P</w:t>
      </w:r>
      <w:r w:rsidRPr="00700178">
        <w:rPr>
          <w:rFonts w:ascii="Arial" w:hAnsi="Arial" w:cs="Arial"/>
        </w:rPr>
        <w:t xml:space="preserve">enulis berharap kiranya </w:t>
      </w:r>
      <w:r>
        <w:rPr>
          <w:rFonts w:ascii="Arial" w:hAnsi="Arial" w:cs="Arial"/>
        </w:rPr>
        <w:t>Karya Tulis Ilmiah</w:t>
      </w:r>
      <w:r w:rsidRPr="00700178">
        <w:rPr>
          <w:rFonts w:ascii="Arial" w:hAnsi="Arial" w:cs="Arial"/>
        </w:rPr>
        <w:t xml:space="preserve"> ini bermanfaat bagi kita semua. </w:t>
      </w:r>
    </w:p>
    <w:p w:rsidR="00E018FD" w:rsidRDefault="00E018FD" w:rsidP="00E018FD">
      <w:pPr>
        <w:spacing w:line="360" w:lineRule="auto"/>
        <w:jc w:val="both"/>
        <w:rPr>
          <w:rFonts w:ascii="Arial" w:hAnsi="Arial" w:cs="Arial"/>
        </w:rPr>
      </w:pPr>
    </w:p>
    <w:p w:rsidR="00E018FD" w:rsidRDefault="00E018FD" w:rsidP="00E018FD">
      <w:pPr>
        <w:spacing w:line="360" w:lineRule="auto"/>
        <w:jc w:val="both"/>
        <w:rPr>
          <w:rFonts w:ascii="Arial" w:hAnsi="Arial" w:cs="Arial"/>
        </w:rPr>
      </w:pPr>
    </w:p>
    <w:p w:rsidR="00E018FD" w:rsidRPr="00700178" w:rsidRDefault="00E018FD" w:rsidP="00455111">
      <w:pPr>
        <w:spacing w:after="0" w:line="240" w:lineRule="auto"/>
        <w:ind w:left="5040" w:firstLine="720"/>
        <w:jc w:val="both"/>
        <w:rPr>
          <w:rFonts w:ascii="Arial" w:hAnsi="Arial" w:cs="Arial"/>
        </w:rPr>
      </w:pPr>
      <w:r>
        <w:rPr>
          <w:rFonts w:ascii="Arial" w:hAnsi="Arial" w:cs="Arial"/>
        </w:rPr>
        <w:t xml:space="preserve">Medan, </w:t>
      </w:r>
      <w:r>
        <w:rPr>
          <w:rFonts w:ascii="Arial" w:hAnsi="Arial" w:cs="Arial"/>
        </w:rPr>
        <w:tab/>
      </w:r>
      <w:r>
        <w:rPr>
          <w:rFonts w:ascii="Arial" w:hAnsi="Arial" w:cs="Arial"/>
        </w:rPr>
        <w:tab/>
      </w:r>
      <w:r>
        <w:rPr>
          <w:rFonts w:ascii="Arial" w:hAnsi="Arial" w:cs="Arial"/>
        </w:rPr>
        <w:tab/>
        <w:t>Mei 2021</w:t>
      </w:r>
      <w:r w:rsidRPr="00700178">
        <w:rPr>
          <w:rFonts w:ascii="Arial" w:hAnsi="Arial" w:cs="Arial"/>
        </w:rPr>
        <w:t xml:space="preserve"> </w:t>
      </w:r>
    </w:p>
    <w:p w:rsidR="00E018FD" w:rsidRPr="00700178" w:rsidRDefault="00E018FD" w:rsidP="00455111">
      <w:pPr>
        <w:spacing w:after="0" w:line="240" w:lineRule="auto"/>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00178">
        <w:rPr>
          <w:rFonts w:ascii="Arial" w:hAnsi="Arial" w:cs="Arial"/>
        </w:rPr>
        <w:t>Penulis</w:t>
      </w:r>
    </w:p>
    <w:p w:rsidR="00E018FD" w:rsidRPr="00700178" w:rsidRDefault="00E018FD" w:rsidP="00455111">
      <w:pPr>
        <w:spacing w:after="0" w:line="240" w:lineRule="auto"/>
        <w:jc w:val="both"/>
        <w:rPr>
          <w:rFonts w:ascii="Arial" w:hAnsi="Arial" w:cs="Arial"/>
        </w:rPr>
      </w:pPr>
      <w:r w:rsidRPr="00700178">
        <w:rPr>
          <w:rFonts w:ascii="Arial" w:hAnsi="Arial" w:cs="Arial"/>
        </w:rPr>
        <w:t xml:space="preserve"> </w:t>
      </w:r>
    </w:p>
    <w:p w:rsidR="00E018FD" w:rsidRPr="00700178" w:rsidRDefault="00E018FD" w:rsidP="00455111">
      <w:pPr>
        <w:spacing w:after="0" w:line="240" w:lineRule="auto"/>
        <w:jc w:val="both"/>
        <w:rPr>
          <w:rFonts w:ascii="Arial" w:hAnsi="Arial" w:cs="Arial"/>
        </w:rPr>
      </w:pPr>
      <w:r w:rsidRPr="00700178">
        <w:rPr>
          <w:rFonts w:ascii="Arial" w:hAnsi="Arial" w:cs="Arial"/>
        </w:rPr>
        <w:t xml:space="preserve"> </w:t>
      </w:r>
    </w:p>
    <w:p w:rsidR="00E018FD" w:rsidRPr="00700178" w:rsidRDefault="00E018FD" w:rsidP="00455111">
      <w:pPr>
        <w:spacing w:line="240" w:lineRule="auto"/>
        <w:jc w:val="both"/>
        <w:rPr>
          <w:rFonts w:ascii="Arial" w:hAnsi="Arial" w:cs="Arial"/>
        </w:rPr>
      </w:pPr>
      <w:r w:rsidRPr="00700178">
        <w:rPr>
          <w:rFonts w:ascii="Arial" w:hAnsi="Arial" w:cs="Arial"/>
        </w:rPr>
        <w:t xml:space="preserve"> </w:t>
      </w:r>
    </w:p>
    <w:p w:rsidR="00E018FD" w:rsidRPr="00700178" w:rsidRDefault="00E018FD" w:rsidP="00455111">
      <w:pPr>
        <w:spacing w:after="0" w:line="240" w:lineRule="auto"/>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sidR="00E85B61">
        <w:rPr>
          <w:rFonts w:ascii="Arial" w:hAnsi="Arial" w:cs="Arial"/>
        </w:rPr>
        <w:tab/>
      </w:r>
      <w:r>
        <w:rPr>
          <w:rFonts w:ascii="Arial" w:hAnsi="Arial" w:cs="Arial"/>
        </w:rPr>
        <w:t>Kinanti Asriningtyas</w:t>
      </w:r>
    </w:p>
    <w:p w:rsidR="00E018FD" w:rsidRPr="00700178" w:rsidRDefault="00455111" w:rsidP="00455111">
      <w:pPr>
        <w:spacing w:after="0" w:line="240" w:lineRule="auto"/>
        <w:ind w:left="3600" w:firstLine="720"/>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sidR="00E018FD">
        <w:rPr>
          <w:rFonts w:ascii="Arial" w:hAnsi="Arial" w:cs="Arial"/>
        </w:rPr>
        <w:t>P07539018097</w:t>
      </w:r>
    </w:p>
    <w:p w:rsidR="00244EC7" w:rsidRDefault="00244EC7" w:rsidP="00E018FD">
      <w:pPr>
        <w:spacing w:after="0" w:line="360" w:lineRule="auto"/>
        <w:jc w:val="both"/>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C5190B">
      <w:pPr>
        <w:spacing w:after="0" w:line="240" w:lineRule="auto"/>
        <w:jc w:val="center"/>
        <w:rPr>
          <w:rFonts w:ascii="Arial" w:hAnsi="Arial" w:cs="Arial"/>
          <w:sz w:val="24"/>
          <w:szCs w:val="24"/>
        </w:rPr>
      </w:pPr>
    </w:p>
    <w:p w:rsidR="00E018FD" w:rsidRDefault="00E018FD" w:rsidP="0057149D">
      <w:pPr>
        <w:spacing w:after="0" w:line="240" w:lineRule="auto"/>
        <w:rPr>
          <w:rFonts w:ascii="Arial" w:hAnsi="Arial" w:cs="Arial"/>
          <w:sz w:val="24"/>
          <w:szCs w:val="24"/>
        </w:rPr>
      </w:pPr>
    </w:p>
    <w:p w:rsidR="0057149D" w:rsidRDefault="0057149D" w:rsidP="0057149D">
      <w:pPr>
        <w:spacing w:after="0" w:line="240" w:lineRule="auto"/>
        <w:rPr>
          <w:rFonts w:ascii="Arial" w:hAnsi="Arial" w:cs="Arial"/>
          <w:sz w:val="24"/>
          <w:szCs w:val="24"/>
        </w:rPr>
      </w:pPr>
    </w:p>
    <w:p w:rsidR="0057149D" w:rsidRDefault="0057149D" w:rsidP="0057149D">
      <w:pPr>
        <w:spacing w:after="0" w:line="240" w:lineRule="auto"/>
        <w:rPr>
          <w:rFonts w:ascii="Arial" w:hAnsi="Arial" w:cs="Arial"/>
          <w:sz w:val="24"/>
          <w:szCs w:val="24"/>
        </w:rPr>
      </w:pPr>
    </w:p>
    <w:p w:rsidR="00455D25" w:rsidRPr="00414620" w:rsidRDefault="00455D25" w:rsidP="00414620">
      <w:pPr>
        <w:pStyle w:val="Heading1"/>
        <w:spacing w:before="0" w:line="480" w:lineRule="auto"/>
        <w:rPr>
          <w:color w:val="auto"/>
        </w:rPr>
      </w:pPr>
      <w:bookmarkStart w:id="5" w:name="_Toc86766973"/>
      <w:r w:rsidRPr="00DA2013">
        <w:rPr>
          <w:color w:val="auto"/>
        </w:rPr>
        <w:lastRenderedPageBreak/>
        <w:t>DAFTAR ISI</w:t>
      </w:r>
      <w:bookmarkEnd w:id="5"/>
    </w:p>
    <w:sdt>
      <w:sdtPr>
        <w:rPr>
          <w:rFonts w:asciiTheme="minorHAnsi" w:eastAsiaTheme="minorHAnsi" w:hAnsiTheme="minorHAnsi" w:cstheme="minorBidi"/>
          <w:color w:val="auto"/>
          <w:sz w:val="22"/>
          <w:szCs w:val="22"/>
          <w:lang w:val="id-ID"/>
        </w:rPr>
        <w:id w:val="837342271"/>
        <w:docPartObj>
          <w:docPartGallery w:val="Table of Contents"/>
          <w:docPartUnique/>
        </w:docPartObj>
      </w:sdtPr>
      <w:sdtEndPr>
        <w:rPr>
          <w:rFonts w:ascii="Arial" w:hAnsi="Arial" w:cs="Arial"/>
          <w:bCs/>
          <w:noProof/>
        </w:rPr>
      </w:sdtEndPr>
      <w:sdtContent>
        <w:p w:rsidR="006B2661" w:rsidRPr="006B2661" w:rsidRDefault="006B2661">
          <w:pPr>
            <w:pStyle w:val="TOCHeading"/>
          </w:pPr>
        </w:p>
        <w:p w:rsidR="00152BF7" w:rsidRDefault="006B2661">
          <w:pPr>
            <w:pStyle w:val="TOC1"/>
            <w:rPr>
              <w:rFonts w:asciiTheme="minorHAnsi" w:eastAsiaTheme="minorEastAsia" w:hAnsiTheme="minorHAnsi" w:cstheme="minorBidi"/>
              <w:b w:val="0"/>
              <w:lang w:val="en-US"/>
            </w:rPr>
          </w:pPr>
          <w:r w:rsidRPr="00A22355">
            <w:fldChar w:fldCharType="begin"/>
          </w:r>
          <w:r w:rsidRPr="00A22355">
            <w:instrText xml:space="preserve"> TOC \o "1-3" \h \z \u </w:instrText>
          </w:r>
          <w:r w:rsidRPr="00A22355">
            <w:fldChar w:fldCharType="separate"/>
          </w:r>
          <w:hyperlink w:anchor="_Toc86766968" w:history="1">
            <w:r w:rsidR="00152BF7" w:rsidRPr="00627DF5">
              <w:rPr>
                <w:rStyle w:val="Hyperlink"/>
              </w:rPr>
              <w:t>LEMBAR PERSETUJUAN</w:t>
            </w:r>
            <w:r w:rsidR="00152BF7">
              <w:rPr>
                <w:webHidden/>
              </w:rPr>
              <w:tab/>
            </w:r>
            <w:r w:rsidR="00152BF7">
              <w:rPr>
                <w:webHidden/>
              </w:rPr>
              <w:fldChar w:fldCharType="begin"/>
            </w:r>
            <w:r w:rsidR="00152BF7">
              <w:rPr>
                <w:webHidden/>
              </w:rPr>
              <w:instrText xml:space="preserve"> PAGEREF _Toc86766968 \h </w:instrText>
            </w:r>
            <w:r w:rsidR="00152BF7">
              <w:rPr>
                <w:webHidden/>
              </w:rPr>
            </w:r>
            <w:r w:rsidR="00152BF7">
              <w:rPr>
                <w:webHidden/>
              </w:rPr>
              <w:fldChar w:fldCharType="separate"/>
            </w:r>
            <w:r w:rsidR="00793092">
              <w:rPr>
                <w:webHidden/>
              </w:rPr>
              <w:t>i</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69" w:history="1">
            <w:r w:rsidR="00152BF7" w:rsidRPr="00627DF5">
              <w:rPr>
                <w:rStyle w:val="Hyperlink"/>
              </w:rPr>
              <w:t>LEMBAR PENGESAHAN</w:t>
            </w:r>
            <w:r w:rsidR="00152BF7">
              <w:rPr>
                <w:webHidden/>
              </w:rPr>
              <w:tab/>
            </w:r>
            <w:r w:rsidR="00152BF7">
              <w:rPr>
                <w:webHidden/>
              </w:rPr>
              <w:fldChar w:fldCharType="begin"/>
            </w:r>
            <w:r w:rsidR="00152BF7">
              <w:rPr>
                <w:webHidden/>
              </w:rPr>
              <w:instrText xml:space="preserve"> PAGEREF _Toc86766969 \h </w:instrText>
            </w:r>
            <w:r w:rsidR="00152BF7">
              <w:rPr>
                <w:webHidden/>
              </w:rPr>
            </w:r>
            <w:r w:rsidR="00152BF7">
              <w:rPr>
                <w:webHidden/>
              </w:rPr>
              <w:fldChar w:fldCharType="separate"/>
            </w:r>
            <w:r w:rsidR="00793092">
              <w:rPr>
                <w:webHidden/>
              </w:rPr>
              <w:t>ii</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70" w:history="1">
            <w:r w:rsidR="00152BF7" w:rsidRPr="00627DF5">
              <w:rPr>
                <w:rStyle w:val="Hyperlink"/>
              </w:rPr>
              <w:t>SURAT PERNYATAAN</w:t>
            </w:r>
            <w:r w:rsidR="00152BF7">
              <w:rPr>
                <w:webHidden/>
              </w:rPr>
              <w:tab/>
            </w:r>
            <w:r w:rsidR="00152BF7">
              <w:rPr>
                <w:webHidden/>
              </w:rPr>
              <w:fldChar w:fldCharType="begin"/>
            </w:r>
            <w:r w:rsidR="00152BF7">
              <w:rPr>
                <w:webHidden/>
              </w:rPr>
              <w:instrText xml:space="preserve"> PAGEREF _Toc86766970 \h </w:instrText>
            </w:r>
            <w:r w:rsidR="00152BF7">
              <w:rPr>
                <w:webHidden/>
              </w:rPr>
            </w:r>
            <w:r w:rsidR="00152BF7">
              <w:rPr>
                <w:webHidden/>
              </w:rPr>
              <w:fldChar w:fldCharType="separate"/>
            </w:r>
            <w:r w:rsidR="00793092">
              <w:rPr>
                <w:webHidden/>
              </w:rPr>
              <w:t>iii</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71" w:history="1">
            <w:r w:rsidR="00152BF7" w:rsidRPr="00627DF5">
              <w:rPr>
                <w:rStyle w:val="Hyperlink"/>
              </w:rPr>
              <w:t>ABSTRAK</w:t>
            </w:r>
            <w:r w:rsidR="00152BF7">
              <w:rPr>
                <w:webHidden/>
              </w:rPr>
              <w:tab/>
            </w:r>
            <w:r w:rsidR="00152BF7">
              <w:rPr>
                <w:webHidden/>
              </w:rPr>
              <w:fldChar w:fldCharType="begin"/>
            </w:r>
            <w:r w:rsidR="00152BF7">
              <w:rPr>
                <w:webHidden/>
              </w:rPr>
              <w:instrText xml:space="preserve"> PAGEREF _Toc86766971 \h </w:instrText>
            </w:r>
            <w:r w:rsidR="00152BF7">
              <w:rPr>
                <w:webHidden/>
              </w:rPr>
            </w:r>
            <w:r w:rsidR="00152BF7">
              <w:rPr>
                <w:webHidden/>
              </w:rPr>
              <w:fldChar w:fldCharType="separate"/>
            </w:r>
            <w:r w:rsidR="00793092">
              <w:rPr>
                <w:webHidden/>
              </w:rPr>
              <w:t>iv</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72" w:history="1">
            <w:r w:rsidR="00152BF7" w:rsidRPr="00627DF5">
              <w:rPr>
                <w:rStyle w:val="Hyperlink"/>
              </w:rPr>
              <w:t>KATA PENGANTAR</w:t>
            </w:r>
            <w:r w:rsidR="00152BF7">
              <w:rPr>
                <w:webHidden/>
              </w:rPr>
              <w:tab/>
            </w:r>
            <w:r w:rsidR="00152BF7">
              <w:rPr>
                <w:webHidden/>
              </w:rPr>
              <w:fldChar w:fldCharType="begin"/>
            </w:r>
            <w:r w:rsidR="00152BF7">
              <w:rPr>
                <w:webHidden/>
              </w:rPr>
              <w:instrText xml:space="preserve"> PAGEREF _Toc86766972 \h </w:instrText>
            </w:r>
            <w:r w:rsidR="00152BF7">
              <w:rPr>
                <w:webHidden/>
              </w:rPr>
            </w:r>
            <w:r w:rsidR="00152BF7">
              <w:rPr>
                <w:webHidden/>
              </w:rPr>
              <w:fldChar w:fldCharType="separate"/>
            </w:r>
            <w:r w:rsidR="00793092">
              <w:rPr>
                <w:webHidden/>
              </w:rPr>
              <w:t>vi</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73" w:history="1">
            <w:r w:rsidR="00152BF7" w:rsidRPr="00627DF5">
              <w:rPr>
                <w:rStyle w:val="Hyperlink"/>
              </w:rPr>
              <w:t>DAFTAR ISI</w:t>
            </w:r>
            <w:r w:rsidR="00152BF7">
              <w:rPr>
                <w:webHidden/>
              </w:rPr>
              <w:tab/>
            </w:r>
            <w:r w:rsidR="00152BF7">
              <w:rPr>
                <w:webHidden/>
              </w:rPr>
              <w:fldChar w:fldCharType="begin"/>
            </w:r>
            <w:r w:rsidR="00152BF7">
              <w:rPr>
                <w:webHidden/>
              </w:rPr>
              <w:instrText xml:space="preserve"> PAGEREF _Toc86766973 \h </w:instrText>
            </w:r>
            <w:r w:rsidR="00152BF7">
              <w:rPr>
                <w:webHidden/>
              </w:rPr>
            </w:r>
            <w:r w:rsidR="00152BF7">
              <w:rPr>
                <w:webHidden/>
              </w:rPr>
              <w:fldChar w:fldCharType="separate"/>
            </w:r>
            <w:r w:rsidR="00793092">
              <w:rPr>
                <w:webHidden/>
              </w:rPr>
              <w:t>viii</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74" w:history="1">
            <w:r w:rsidR="00152BF7" w:rsidRPr="00627DF5">
              <w:rPr>
                <w:rStyle w:val="Hyperlink"/>
              </w:rPr>
              <w:t>DAFTAR TABEL</w:t>
            </w:r>
            <w:r w:rsidR="00152BF7">
              <w:rPr>
                <w:webHidden/>
              </w:rPr>
              <w:tab/>
            </w:r>
            <w:r w:rsidR="00152BF7">
              <w:rPr>
                <w:webHidden/>
              </w:rPr>
              <w:fldChar w:fldCharType="begin"/>
            </w:r>
            <w:r w:rsidR="00152BF7">
              <w:rPr>
                <w:webHidden/>
              </w:rPr>
              <w:instrText xml:space="preserve"> PAGEREF _Toc86766974 \h </w:instrText>
            </w:r>
            <w:r w:rsidR="00152BF7">
              <w:rPr>
                <w:webHidden/>
              </w:rPr>
            </w:r>
            <w:r w:rsidR="00152BF7">
              <w:rPr>
                <w:webHidden/>
              </w:rPr>
              <w:fldChar w:fldCharType="separate"/>
            </w:r>
            <w:r w:rsidR="00793092">
              <w:rPr>
                <w:webHidden/>
              </w:rPr>
              <w:t>x</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75" w:history="1">
            <w:r w:rsidR="00152BF7" w:rsidRPr="00627DF5">
              <w:rPr>
                <w:rStyle w:val="Hyperlink"/>
              </w:rPr>
              <w:t>DAFTAR GAMBAR</w:t>
            </w:r>
            <w:r w:rsidR="00152BF7">
              <w:rPr>
                <w:webHidden/>
              </w:rPr>
              <w:tab/>
            </w:r>
            <w:r w:rsidR="00152BF7">
              <w:rPr>
                <w:webHidden/>
              </w:rPr>
              <w:fldChar w:fldCharType="begin"/>
            </w:r>
            <w:r w:rsidR="00152BF7">
              <w:rPr>
                <w:webHidden/>
              </w:rPr>
              <w:instrText xml:space="preserve"> PAGEREF _Toc86766975 \h </w:instrText>
            </w:r>
            <w:r w:rsidR="00152BF7">
              <w:rPr>
                <w:webHidden/>
              </w:rPr>
            </w:r>
            <w:r w:rsidR="00152BF7">
              <w:rPr>
                <w:webHidden/>
              </w:rPr>
              <w:fldChar w:fldCharType="separate"/>
            </w:r>
            <w:r w:rsidR="00793092">
              <w:rPr>
                <w:webHidden/>
              </w:rPr>
              <w:t>xi</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76" w:history="1">
            <w:r w:rsidR="00152BF7" w:rsidRPr="00627DF5">
              <w:rPr>
                <w:rStyle w:val="Hyperlink"/>
              </w:rPr>
              <w:t>DAFTAR LAMPIRAN</w:t>
            </w:r>
            <w:r w:rsidR="00152BF7">
              <w:rPr>
                <w:webHidden/>
              </w:rPr>
              <w:tab/>
            </w:r>
            <w:r w:rsidR="00152BF7">
              <w:rPr>
                <w:webHidden/>
              </w:rPr>
              <w:fldChar w:fldCharType="begin"/>
            </w:r>
            <w:r w:rsidR="00152BF7">
              <w:rPr>
                <w:webHidden/>
              </w:rPr>
              <w:instrText xml:space="preserve"> PAGEREF _Toc86766976 \h </w:instrText>
            </w:r>
            <w:r w:rsidR="00152BF7">
              <w:rPr>
                <w:webHidden/>
              </w:rPr>
            </w:r>
            <w:r w:rsidR="00152BF7">
              <w:rPr>
                <w:webHidden/>
              </w:rPr>
              <w:fldChar w:fldCharType="separate"/>
            </w:r>
            <w:r w:rsidR="00793092">
              <w:rPr>
                <w:webHidden/>
              </w:rPr>
              <w:t>xii</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77" w:history="1">
            <w:r w:rsidR="00152BF7" w:rsidRPr="00627DF5">
              <w:rPr>
                <w:rStyle w:val="Hyperlink"/>
                <w:lang w:val="en-US"/>
              </w:rPr>
              <w:t>BAB</w:t>
            </w:r>
            <w:r w:rsidR="00152BF7" w:rsidRPr="00627DF5">
              <w:rPr>
                <w:rStyle w:val="Hyperlink"/>
              </w:rPr>
              <w:t xml:space="preserve"> I</w:t>
            </w:r>
            <w:r w:rsidR="00152BF7">
              <w:rPr>
                <w:rStyle w:val="Hyperlink"/>
              </w:rPr>
              <w:t xml:space="preserve"> PENDAHULUAN</w:t>
            </w:r>
            <w:r w:rsidR="00152BF7">
              <w:rPr>
                <w:webHidden/>
              </w:rPr>
              <w:tab/>
            </w:r>
            <w:r w:rsidR="00152BF7">
              <w:rPr>
                <w:webHidden/>
              </w:rPr>
              <w:fldChar w:fldCharType="begin"/>
            </w:r>
            <w:r w:rsidR="00152BF7">
              <w:rPr>
                <w:webHidden/>
              </w:rPr>
              <w:instrText xml:space="preserve"> PAGEREF _Toc86766977 \h </w:instrText>
            </w:r>
            <w:r w:rsidR="00152BF7">
              <w:rPr>
                <w:webHidden/>
              </w:rPr>
            </w:r>
            <w:r w:rsidR="00152BF7">
              <w:rPr>
                <w:webHidden/>
              </w:rPr>
              <w:fldChar w:fldCharType="separate"/>
            </w:r>
            <w:r w:rsidR="00793092">
              <w:rPr>
                <w:webHidden/>
              </w:rPr>
              <w:t>1</w:t>
            </w:r>
            <w:r w:rsidR="00152BF7">
              <w:rPr>
                <w:webHidden/>
              </w:rPr>
              <w:fldChar w:fldCharType="end"/>
            </w:r>
          </w:hyperlink>
        </w:p>
        <w:p w:rsidR="00152BF7" w:rsidRPr="00152BF7" w:rsidRDefault="00B565E2">
          <w:pPr>
            <w:pStyle w:val="TOC2"/>
            <w:rPr>
              <w:rFonts w:eastAsiaTheme="minorEastAsia"/>
              <w:noProof/>
              <w:lang w:val="en-US"/>
            </w:rPr>
          </w:pPr>
          <w:hyperlink w:anchor="_Toc86766979" w:history="1">
            <w:r w:rsidR="00152BF7" w:rsidRPr="00152BF7">
              <w:rPr>
                <w:rStyle w:val="Hyperlink"/>
                <w:rFonts w:ascii="Arial" w:hAnsi="Arial" w:cs="Arial"/>
                <w:noProof/>
              </w:rPr>
              <w:t>1.1.</w:t>
            </w:r>
            <w:r w:rsidR="00152BF7" w:rsidRPr="00152BF7">
              <w:rPr>
                <w:rFonts w:eastAsiaTheme="minorEastAsia"/>
                <w:noProof/>
                <w:lang w:val="en-US"/>
              </w:rPr>
              <w:tab/>
            </w:r>
            <w:r w:rsidR="00152BF7" w:rsidRPr="00152BF7">
              <w:rPr>
                <w:rStyle w:val="Hyperlink"/>
                <w:rFonts w:ascii="Arial" w:hAnsi="Arial" w:cs="Arial"/>
                <w:noProof/>
              </w:rPr>
              <w:t>Latar Belakang</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_Toc86766979 \h </w:instrText>
            </w:r>
            <w:r w:rsidR="00152BF7" w:rsidRPr="00152BF7">
              <w:rPr>
                <w:noProof/>
                <w:webHidden/>
              </w:rPr>
            </w:r>
            <w:r w:rsidR="00152BF7" w:rsidRPr="00152BF7">
              <w:rPr>
                <w:noProof/>
                <w:webHidden/>
              </w:rPr>
              <w:fldChar w:fldCharType="separate"/>
            </w:r>
            <w:r w:rsidR="00793092">
              <w:rPr>
                <w:noProof/>
                <w:webHidden/>
              </w:rPr>
              <w:t>1</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6980" w:history="1">
            <w:r w:rsidR="00152BF7" w:rsidRPr="00152BF7">
              <w:rPr>
                <w:rStyle w:val="Hyperlink"/>
                <w:rFonts w:ascii="Arial" w:hAnsi="Arial" w:cs="Arial"/>
                <w:noProof/>
              </w:rPr>
              <w:t>1.2.</w:t>
            </w:r>
            <w:r w:rsidR="00152BF7" w:rsidRPr="00152BF7">
              <w:rPr>
                <w:rFonts w:eastAsiaTheme="minorEastAsia"/>
                <w:noProof/>
                <w:lang w:val="en-US"/>
              </w:rPr>
              <w:tab/>
            </w:r>
            <w:r w:rsidR="00152BF7" w:rsidRPr="00152BF7">
              <w:rPr>
                <w:rStyle w:val="Hyperlink"/>
                <w:rFonts w:ascii="Arial" w:hAnsi="Arial" w:cs="Arial"/>
                <w:noProof/>
              </w:rPr>
              <w:t>Perumusan Masalah</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_Toc86766980 \h </w:instrText>
            </w:r>
            <w:r w:rsidR="00152BF7" w:rsidRPr="00152BF7">
              <w:rPr>
                <w:noProof/>
                <w:webHidden/>
              </w:rPr>
            </w:r>
            <w:r w:rsidR="00152BF7" w:rsidRPr="00152BF7">
              <w:rPr>
                <w:noProof/>
                <w:webHidden/>
              </w:rPr>
              <w:fldChar w:fldCharType="separate"/>
            </w:r>
            <w:r w:rsidR="00793092">
              <w:rPr>
                <w:noProof/>
                <w:webHidden/>
              </w:rPr>
              <w:t>3</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6981" w:history="1">
            <w:r w:rsidR="00152BF7" w:rsidRPr="00152BF7">
              <w:rPr>
                <w:rStyle w:val="Hyperlink"/>
                <w:rFonts w:ascii="Arial" w:hAnsi="Arial" w:cs="Arial"/>
                <w:noProof/>
              </w:rPr>
              <w:t>1.3.</w:t>
            </w:r>
            <w:r w:rsidR="00152BF7" w:rsidRPr="00152BF7">
              <w:rPr>
                <w:rFonts w:eastAsiaTheme="minorEastAsia"/>
                <w:noProof/>
                <w:lang w:val="en-US"/>
              </w:rPr>
              <w:tab/>
            </w:r>
            <w:r w:rsidR="00152BF7" w:rsidRPr="00152BF7">
              <w:rPr>
                <w:rStyle w:val="Hyperlink"/>
                <w:rFonts w:ascii="Arial" w:hAnsi="Arial" w:cs="Arial"/>
                <w:noProof/>
              </w:rPr>
              <w:t>Tujuan Penelitian</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_Toc86766981 \h </w:instrText>
            </w:r>
            <w:r w:rsidR="00152BF7" w:rsidRPr="00152BF7">
              <w:rPr>
                <w:noProof/>
                <w:webHidden/>
              </w:rPr>
            </w:r>
            <w:r w:rsidR="00152BF7" w:rsidRPr="00152BF7">
              <w:rPr>
                <w:noProof/>
                <w:webHidden/>
              </w:rPr>
              <w:fldChar w:fldCharType="separate"/>
            </w:r>
            <w:r w:rsidR="00793092">
              <w:rPr>
                <w:noProof/>
                <w:webHidden/>
              </w:rPr>
              <w:t>3</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6982" w:history="1">
            <w:r w:rsidR="00152BF7" w:rsidRPr="00152BF7">
              <w:rPr>
                <w:rStyle w:val="Hyperlink"/>
                <w:rFonts w:ascii="Arial" w:hAnsi="Arial" w:cs="Arial"/>
                <w:noProof/>
              </w:rPr>
              <w:t>1.4.</w:t>
            </w:r>
            <w:r w:rsidR="00152BF7" w:rsidRPr="00152BF7">
              <w:rPr>
                <w:rFonts w:eastAsiaTheme="minorEastAsia"/>
                <w:noProof/>
                <w:lang w:val="en-US"/>
              </w:rPr>
              <w:tab/>
            </w:r>
            <w:r w:rsidR="00152BF7" w:rsidRPr="00152BF7">
              <w:rPr>
                <w:rStyle w:val="Hyperlink"/>
                <w:rFonts w:ascii="Arial" w:hAnsi="Arial" w:cs="Arial"/>
                <w:noProof/>
              </w:rPr>
              <w:t>Manfaat Penelitian</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_Toc86766982 \h </w:instrText>
            </w:r>
            <w:r w:rsidR="00152BF7" w:rsidRPr="00152BF7">
              <w:rPr>
                <w:noProof/>
                <w:webHidden/>
              </w:rPr>
            </w:r>
            <w:r w:rsidR="00152BF7" w:rsidRPr="00152BF7">
              <w:rPr>
                <w:noProof/>
                <w:webHidden/>
              </w:rPr>
              <w:fldChar w:fldCharType="separate"/>
            </w:r>
            <w:r w:rsidR="00793092">
              <w:rPr>
                <w:noProof/>
                <w:webHidden/>
              </w:rPr>
              <w:t>4</w:t>
            </w:r>
            <w:r w:rsidR="00152BF7" w:rsidRPr="00152BF7">
              <w:rPr>
                <w:noProof/>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6983" w:history="1">
            <w:r w:rsidR="00152BF7" w:rsidRPr="00627DF5">
              <w:rPr>
                <w:rStyle w:val="Hyperlink"/>
              </w:rPr>
              <w:t>BAB II</w:t>
            </w:r>
            <w:r w:rsidR="00152BF7">
              <w:rPr>
                <w:rStyle w:val="Hyperlink"/>
              </w:rPr>
              <w:t xml:space="preserve"> TINJAUAN PUSTAKA</w:t>
            </w:r>
            <w:r w:rsidR="00152BF7">
              <w:rPr>
                <w:webHidden/>
              </w:rPr>
              <w:tab/>
            </w:r>
            <w:r w:rsidR="00152BF7">
              <w:rPr>
                <w:webHidden/>
              </w:rPr>
              <w:fldChar w:fldCharType="begin"/>
            </w:r>
            <w:r w:rsidR="00152BF7">
              <w:rPr>
                <w:webHidden/>
              </w:rPr>
              <w:instrText xml:space="preserve"> PAGEREF _Toc86766983 \h </w:instrText>
            </w:r>
            <w:r w:rsidR="00152BF7">
              <w:rPr>
                <w:webHidden/>
              </w:rPr>
            </w:r>
            <w:r w:rsidR="00152BF7">
              <w:rPr>
                <w:webHidden/>
              </w:rPr>
              <w:fldChar w:fldCharType="separate"/>
            </w:r>
            <w:r w:rsidR="00793092">
              <w:rPr>
                <w:webHidden/>
              </w:rPr>
              <w:t>5</w:t>
            </w:r>
            <w:r w:rsidR="00152BF7">
              <w:rPr>
                <w:webHidden/>
              </w:rPr>
              <w:fldChar w:fldCharType="end"/>
            </w:r>
          </w:hyperlink>
        </w:p>
        <w:p w:rsidR="00152BF7" w:rsidRPr="00152BF7" w:rsidRDefault="00B565E2">
          <w:pPr>
            <w:pStyle w:val="TOC2"/>
            <w:rPr>
              <w:rFonts w:eastAsiaTheme="minorEastAsia"/>
              <w:noProof/>
              <w:lang w:val="en-US"/>
            </w:rPr>
          </w:pPr>
          <w:hyperlink w:anchor="_Toc86766986" w:history="1">
            <w:r w:rsidR="00152BF7" w:rsidRPr="00152BF7">
              <w:rPr>
                <w:rStyle w:val="Hyperlink"/>
                <w:rFonts w:ascii="Arial" w:hAnsi="Arial" w:cs="Arial"/>
                <w:noProof/>
              </w:rPr>
              <w:t>2.1.</w:t>
            </w:r>
            <w:r w:rsidR="00152BF7" w:rsidRPr="00152BF7">
              <w:rPr>
                <w:rFonts w:eastAsiaTheme="minorEastAsia"/>
                <w:noProof/>
                <w:lang w:val="en-US"/>
              </w:rPr>
              <w:tab/>
            </w:r>
            <w:r w:rsidR="00152BF7" w:rsidRPr="00152BF7">
              <w:rPr>
                <w:rStyle w:val="Hyperlink"/>
                <w:rFonts w:ascii="Arial" w:hAnsi="Arial" w:cs="Arial"/>
                <w:noProof/>
              </w:rPr>
              <w:t>Uraian Tumbuhan Buah Pisang Kepok</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_Toc86766986 \h </w:instrText>
            </w:r>
            <w:r w:rsidR="00152BF7" w:rsidRPr="00152BF7">
              <w:rPr>
                <w:noProof/>
                <w:webHidden/>
              </w:rPr>
            </w:r>
            <w:r w:rsidR="00152BF7" w:rsidRPr="00152BF7">
              <w:rPr>
                <w:noProof/>
                <w:webHidden/>
              </w:rPr>
              <w:fldChar w:fldCharType="separate"/>
            </w:r>
            <w:r w:rsidR="00793092">
              <w:rPr>
                <w:noProof/>
                <w:webHidden/>
              </w:rPr>
              <w:t>5</w:t>
            </w:r>
            <w:r w:rsidR="00152BF7" w:rsidRPr="00152BF7">
              <w:rPr>
                <w:noProof/>
                <w:webHidden/>
              </w:rPr>
              <w:fldChar w:fldCharType="end"/>
            </w:r>
          </w:hyperlink>
        </w:p>
        <w:p w:rsidR="00152BF7" w:rsidRPr="00152BF7" w:rsidRDefault="00B565E2">
          <w:pPr>
            <w:pStyle w:val="TOC3"/>
            <w:rPr>
              <w:rFonts w:asciiTheme="minorHAnsi" w:eastAsiaTheme="minorEastAsia" w:hAnsiTheme="minorHAnsi" w:cstheme="minorBidi"/>
              <w:lang w:val="en-US"/>
            </w:rPr>
          </w:pPr>
          <w:hyperlink w:anchor="_Toc86766992" w:history="1">
            <w:r w:rsidR="00152BF7" w:rsidRPr="00152BF7">
              <w:rPr>
                <w:rStyle w:val="Hyperlink"/>
              </w:rPr>
              <w:t>2.1.1.</w:t>
            </w:r>
            <w:r w:rsidR="00152BF7" w:rsidRPr="00152BF7">
              <w:rPr>
                <w:rFonts w:asciiTheme="minorHAnsi" w:eastAsiaTheme="minorEastAsia" w:hAnsiTheme="minorHAnsi" w:cstheme="minorBidi"/>
                <w:lang w:val="en-US"/>
              </w:rPr>
              <w:tab/>
            </w:r>
            <w:r w:rsidR="00152BF7" w:rsidRPr="00152BF7">
              <w:rPr>
                <w:rStyle w:val="Hyperlink"/>
              </w:rPr>
              <w:t>Sistematika Tumbuhan Buah Pisang Kepok</w:t>
            </w:r>
            <w:r w:rsidR="00152BF7" w:rsidRPr="00152BF7">
              <w:rPr>
                <w:webHidden/>
              </w:rPr>
              <w:tab/>
            </w:r>
            <w:r w:rsidR="00152BF7" w:rsidRPr="00152BF7">
              <w:rPr>
                <w:webHidden/>
              </w:rPr>
              <w:fldChar w:fldCharType="begin"/>
            </w:r>
            <w:r w:rsidR="00152BF7" w:rsidRPr="00152BF7">
              <w:rPr>
                <w:webHidden/>
              </w:rPr>
              <w:instrText xml:space="preserve"> PAGEREF _Toc86766992 \h </w:instrText>
            </w:r>
            <w:r w:rsidR="00152BF7" w:rsidRPr="00152BF7">
              <w:rPr>
                <w:webHidden/>
              </w:rPr>
            </w:r>
            <w:r w:rsidR="00152BF7" w:rsidRPr="00152BF7">
              <w:rPr>
                <w:webHidden/>
              </w:rPr>
              <w:fldChar w:fldCharType="separate"/>
            </w:r>
            <w:r w:rsidR="00793092">
              <w:rPr>
                <w:webHidden/>
              </w:rPr>
              <w:t>5</w:t>
            </w:r>
            <w:r w:rsidR="00152BF7" w:rsidRPr="00152BF7">
              <w:rPr>
                <w:webHidden/>
              </w:rPr>
              <w:fldChar w:fldCharType="end"/>
            </w:r>
          </w:hyperlink>
        </w:p>
        <w:p w:rsidR="00152BF7" w:rsidRPr="00152BF7" w:rsidRDefault="00B565E2">
          <w:pPr>
            <w:pStyle w:val="TOC3"/>
            <w:rPr>
              <w:rFonts w:asciiTheme="minorHAnsi" w:eastAsiaTheme="minorEastAsia" w:hAnsiTheme="minorHAnsi" w:cstheme="minorBidi"/>
              <w:lang w:val="en-US"/>
            </w:rPr>
          </w:pPr>
          <w:hyperlink w:anchor="_Toc86766993" w:history="1">
            <w:r w:rsidR="00152BF7" w:rsidRPr="00152BF7">
              <w:rPr>
                <w:rStyle w:val="Hyperlink"/>
              </w:rPr>
              <w:t>2.1.2.</w:t>
            </w:r>
            <w:r w:rsidR="00152BF7" w:rsidRPr="00152BF7">
              <w:rPr>
                <w:rFonts w:asciiTheme="minorHAnsi" w:eastAsiaTheme="minorEastAsia" w:hAnsiTheme="minorHAnsi" w:cstheme="minorBidi"/>
                <w:lang w:val="en-US"/>
              </w:rPr>
              <w:tab/>
            </w:r>
            <w:r w:rsidR="00152BF7" w:rsidRPr="00152BF7">
              <w:rPr>
                <w:rStyle w:val="Hyperlink"/>
              </w:rPr>
              <w:t>Morfologi Tumbuhan Buah Pisang Kepok</w:t>
            </w:r>
            <w:r w:rsidR="00152BF7" w:rsidRPr="00152BF7">
              <w:rPr>
                <w:webHidden/>
              </w:rPr>
              <w:tab/>
            </w:r>
            <w:r w:rsidR="00152BF7" w:rsidRPr="00152BF7">
              <w:rPr>
                <w:webHidden/>
              </w:rPr>
              <w:fldChar w:fldCharType="begin"/>
            </w:r>
            <w:r w:rsidR="00152BF7" w:rsidRPr="00152BF7">
              <w:rPr>
                <w:webHidden/>
              </w:rPr>
              <w:instrText xml:space="preserve"> PAGEREF _Toc86766993 \h </w:instrText>
            </w:r>
            <w:r w:rsidR="00152BF7" w:rsidRPr="00152BF7">
              <w:rPr>
                <w:webHidden/>
              </w:rPr>
            </w:r>
            <w:r w:rsidR="00152BF7" w:rsidRPr="00152BF7">
              <w:rPr>
                <w:webHidden/>
              </w:rPr>
              <w:fldChar w:fldCharType="separate"/>
            </w:r>
            <w:r w:rsidR="00793092">
              <w:rPr>
                <w:webHidden/>
              </w:rPr>
              <w:t>6</w:t>
            </w:r>
            <w:r w:rsidR="00152BF7" w:rsidRPr="00152BF7">
              <w:rPr>
                <w:webHidden/>
              </w:rPr>
              <w:fldChar w:fldCharType="end"/>
            </w:r>
          </w:hyperlink>
        </w:p>
        <w:p w:rsidR="00152BF7" w:rsidRPr="00152BF7" w:rsidRDefault="00B565E2">
          <w:pPr>
            <w:pStyle w:val="TOC3"/>
            <w:rPr>
              <w:rFonts w:asciiTheme="minorHAnsi" w:eastAsiaTheme="minorEastAsia" w:hAnsiTheme="minorHAnsi" w:cstheme="minorBidi"/>
              <w:lang w:val="en-US"/>
            </w:rPr>
          </w:pPr>
          <w:hyperlink w:anchor="_Toc86766994" w:history="1">
            <w:r w:rsidR="00152BF7" w:rsidRPr="00152BF7">
              <w:rPr>
                <w:rStyle w:val="Hyperlink"/>
              </w:rPr>
              <w:t>2.1.3.</w:t>
            </w:r>
            <w:r w:rsidR="00152BF7" w:rsidRPr="00152BF7">
              <w:rPr>
                <w:rFonts w:asciiTheme="minorHAnsi" w:eastAsiaTheme="minorEastAsia" w:hAnsiTheme="minorHAnsi" w:cstheme="minorBidi"/>
                <w:lang w:val="en-US"/>
              </w:rPr>
              <w:tab/>
            </w:r>
            <w:r w:rsidR="00152BF7" w:rsidRPr="00152BF7">
              <w:rPr>
                <w:rStyle w:val="Hyperlink"/>
              </w:rPr>
              <w:t>Kandungan dan Manfaat Buah Pisang Kepok</w:t>
            </w:r>
            <w:r w:rsidR="00152BF7" w:rsidRPr="00152BF7">
              <w:rPr>
                <w:webHidden/>
              </w:rPr>
              <w:tab/>
            </w:r>
            <w:r w:rsidR="00152BF7" w:rsidRPr="00152BF7">
              <w:rPr>
                <w:webHidden/>
              </w:rPr>
              <w:fldChar w:fldCharType="begin"/>
            </w:r>
            <w:r w:rsidR="00152BF7" w:rsidRPr="00152BF7">
              <w:rPr>
                <w:webHidden/>
              </w:rPr>
              <w:instrText xml:space="preserve"> PAGEREF _Toc86766994 \h </w:instrText>
            </w:r>
            <w:r w:rsidR="00152BF7" w:rsidRPr="00152BF7">
              <w:rPr>
                <w:webHidden/>
              </w:rPr>
            </w:r>
            <w:r w:rsidR="00152BF7" w:rsidRPr="00152BF7">
              <w:rPr>
                <w:webHidden/>
              </w:rPr>
              <w:fldChar w:fldCharType="separate"/>
            </w:r>
            <w:r w:rsidR="00793092">
              <w:rPr>
                <w:webHidden/>
              </w:rPr>
              <w:t>7</w:t>
            </w:r>
            <w:r w:rsidR="00152BF7" w:rsidRPr="00152BF7">
              <w:rPr>
                <w:webHidden/>
              </w:rPr>
              <w:fldChar w:fldCharType="end"/>
            </w:r>
          </w:hyperlink>
        </w:p>
        <w:p w:rsidR="00152BF7" w:rsidRPr="00152BF7" w:rsidRDefault="00B565E2">
          <w:pPr>
            <w:pStyle w:val="TOC2"/>
            <w:rPr>
              <w:rFonts w:eastAsiaTheme="minorEastAsia"/>
              <w:noProof/>
              <w:lang w:val="en-US"/>
            </w:rPr>
          </w:pPr>
          <w:hyperlink w:anchor="_Toc86766995" w:history="1">
            <w:r w:rsidR="00152BF7" w:rsidRPr="00152BF7">
              <w:rPr>
                <w:rStyle w:val="Hyperlink"/>
                <w:rFonts w:ascii="Arial" w:hAnsi="Arial" w:cs="Arial"/>
                <w:noProof/>
              </w:rPr>
              <w:t>2.2.</w:t>
            </w:r>
            <w:r w:rsidR="00152BF7" w:rsidRPr="00152BF7">
              <w:rPr>
                <w:rFonts w:eastAsiaTheme="minorEastAsia"/>
                <w:noProof/>
                <w:lang w:val="en-US"/>
              </w:rPr>
              <w:tab/>
            </w:r>
            <w:r w:rsidR="00152BF7" w:rsidRPr="00152BF7">
              <w:rPr>
                <w:rStyle w:val="Hyperlink"/>
                <w:rFonts w:ascii="Arial" w:hAnsi="Arial" w:cs="Arial"/>
                <w:noProof/>
              </w:rPr>
              <w:t>Kosmetika</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_Toc86766995 \h </w:instrText>
            </w:r>
            <w:r w:rsidR="00152BF7" w:rsidRPr="00152BF7">
              <w:rPr>
                <w:noProof/>
                <w:webHidden/>
              </w:rPr>
            </w:r>
            <w:r w:rsidR="00152BF7" w:rsidRPr="00152BF7">
              <w:rPr>
                <w:noProof/>
                <w:webHidden/>
              </w:rPr>
              <w:fldChar w:fldCharType="separate"/>
            </w:r>
            <w:r w:rsidR="00793092">
              <w:rPr>
                <w:noProof/>
                <w:webHidden/>
              </w:rPr>
              <w:t>7</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6996" w:history="1">
            <w:r w:rsidR="00152BF7" w:rsidRPr="00152BF7">
              <w:rPr>
                <w:rStyle w:val="Hyperlink"/>
                <w:rFonts w:ascii="Arial" w:hAnsi="Arial" w:cs="Arial"/>
                <w:noProof/>
              </w:rPr>
              <w:t>2.3.</w:t>
            </w:r>
            <w:r w:rsidR="00152BF7" w:rsidRPr="00152BF7">
              <w:rPr>
                <w:rFonts w:eastAsiaTheme="minorEastAsia"/>
                <w:noProof/>
                <w:lang w:val="en-US"/>
              </w:rPr>
              <w:tab/>
            </w:r>
            <w:r w:rsidR="00152BF7" w:rsidRPr="00152BF7">
              <w:rPr>
                <w:rStyle w:val="Hyperlink"/>
                <w:rFonts w:ascii="Arial" w:hAnsi="Arial" w:cs="Arial"/>
                <w:noProof/>
              </w:rPr>
              <w:t>Masker Wajah</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_Toc86766996 \h </w:instrText>
            </w:r>
            <w:r w:rsidR="00152BF7" w:rsidRPr="00152BF7">
              <w:rPr>
                <w:noProof/>
                <w:webHidden/>
              </w:rPr>
            </w:r>
            <w:r w:rsidR="00152BF7" w:rsidRPr="00152BF7">
              <w:rPr>
                <w:noProof/>
                <w:webHidden/>
              </w:rPr>
              <w:fldChar w:fldCharType="separate"/>
            </w:r>
            <w:r w:rsidR="00793092">
              <w:rPr>
                <w:noProof/>
                <w:webHidden/>
              </w:rPr>
              <w:t>8</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6997" w:history="1">
            <w:r w:rsidR="00152BF7" w:rsidRPr="00152BF7">
              <w:rPr>
                <w:rStyle w:val="Hyperlink"/>
                <w:rFonts w:ascii="Arial" w:hAnsi="Arial" w:cs="Arial"/>
                <w:noProof/>
              </w:rPr>
              <w:t>2.4.</w:t>
            </w:r>
            <w:r w:rsidR="00152BF7" w:rsidRPr="00152BF7">
              <w:rPr>
                <w:rFonts w:eastAsiaTheme="minorEastAsia"/>
                <w:noProof/>
                <w:lang w:val="en-US"/>
              </w:rPr>
              <w:tab/>
            </w:r>
            <w:r w:rsidR="00152BF7" w:rsidRPr="00152BF7">
              <w:rPr>
                <w:rStyle w:val="Hyperlink"/>
                <w:rFonts w:ascii="Arial" w:hAnsi="Arial" w:cs="Arial"/>
                <w:noProof/>
              </w:rPr>
              <w:t>Kulit</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_Toc86766997 \h </w:instrText>
            </w:r>
            <w:r w:rsidR="00152BF7" w:rsidRPr="00152BF7">
              <w:rPr>
                <w:noProof/>
                <w:webHidden/>
              </w:rPr>
            </w:r>
            <w:r w:rsidR="00152BF7" w:rsidRPr="00152BF7">
              <w:rPr>
                <w:noProof/>
                <w:webHidden/>
              </w:rPr>
              <w:fldChar w:fldCharType="separate"/>
            </w:r>
            <w:r w:rsidR="00793092">
              <w:rPr>
                <w:noProof/>
                <w:webHidden/>
              </w:rPr>
              <w:t>8</w:t>
            </w:r>
            <w:r w:rsidR="00152BF7" w:rsidRPr="00152BF7">
              <w:rPr>
                <w:noProof/>
                <w:webHidden/>
              </w:rPr>
              <w:fldChar w:fldCharType="end"/>
            </w:r>
          </w:hyperlink>
        </w:p>
        <w:p w:rsidR="00152BF7" w:rsidRPr="00152BF7" w:rsidRDefault="00B565E2">
          <w:pPr>
            <w:pStyle w:val="TOC3"/>
            <w:rPr>
              <w:rFonts w:asciiTheme="minorHAnsi" w:eastAsiaTheme="minorEastAsia" w:hAnsiTheme="minorHAnsi" w:cstheme="minorBidi"/>
              <w:lang w:val="en-US"/>
            </w:rPr>
          </w:pPr>
          <w:hyperlink w:anchor="_Toc86767005" w:history="1">
            <w:r w:rsidR="00152BF7" w:rsidRPr="00152BF7">
              <w:rPr>
                <w:rStyle w:val="Hyperlink"/>
              </w:rPr>
              <w:t>2.5.1.</w:t>
            </w:r>
            <w:r w:rsidR="00152BF7" w:rsidRPr="00152BF7">
              <w:rPr>
                <w:rFonts w:asciiTheme="minorHAnsi" w:eastAsiaTheme="minorEastAsia" w:hAnsiTheme="minorHAnsi" w:cstheme="minorBidi"/>
                <w:lang w:val="en-US"/>
              </w:rPr>
              <w:tab/>
            </w:r>
            <w:r w:rsidR="00152BF7" w:rsidRPr="00152BF7">
              <w:rPr>
                <w:rStyle w:val="Hyperlink"/>
              </w:rPr>
              <w:t>Struktur Kulit</w:t>
            </w:r>
            <w:r w:rsidR="00152BF7" w:rsidRPr="00152BF7">
              <w:rPr>
                <w:webHidden/>
              </w:rPr>
              <w:tab/>
            </w:r>
            <w:r w:rsidR="00152BF7" w:rsidRPr="00152BF7">
              <w:rPr>
                <w:webHidden/>
              </w:rPr>
              <w:fldChar w:fldCharType="begin"/>
            </w:r>
            <w:r w:rsidR="00152BF7" w:rsidRPr="00152BF7">
              <w:rPr>
                <w:webHidden/>
              </w:rPr>
              <w:instrText xml:space="preserve"> PAGEREF _Toc86767005 \h </w:instrText>
            </w:r>
            <w:r w:rsidR="00152BF7" w:rsidRPr="00152BF7">
              <w:rPr>
                <w:webHidden/>
              </w:rPr>
            </w:r>
            <w:r w:rsidR="00152BF7" w:rsidRPr="00152BF7">
              <w:rPr>
                <w:webHidden/>
              </w:rPr>
              <w:fldChar w:fldCharType="separate"/>
            </w:r>
            <w:r w:rsidR="00793092">
              <w:rPr>
                <w:webHidden/>
              </w:rPr>
              <w:t>9</w:t>
            </w:r>
            <w:r w:rsidR="00152BF7" w:rsidRPr="00152BF7">
              <w:rPr>
                <w:webHidden/>
              </w:rPr>
              <w:fldChar w:fldCharType="end"/>
            </w:r>
          </w:hyperlink>
        </w:p>
        <w:p w:rsidR="00152BF7" w:rsidRPr="00152BF7" w:rsidRDefault="00B565E2">
          <w:pPr>
            <w:pStyle w:val="TOC2"/>
            <w:rPr>
              <w:rFonts w:eastAsiaTheme="minorEastAsia"/>
              <w:noProof/>
              <w:lang w:val="en-US"/>
            </w:rPr>
          </w:pPr>
          <w:hyperlink w:anchor="_Toc86767006" w:history="1">
            <w:r w:rsidR="00152BF7" w:rsidRPr="00152BF7">
              <w:rPr>
                <w:rStyle w:val="Hyperlink"/>
                <w:rFonts w:ascii="Arial" w:hAnsi="Arial" w:cs="Arial"/>
                <w:noProof/>
              </w:rPr>
              <w:t>2.5.</w:t>
            </w:r>
            <w:r w:rsidR="00152BF7" w:rsidRPr="00152BF7">
              <w:rPr>
                <w:rFonts w:eastAsiaTheme="minorEastAsia"/>
                <w:noProof/>
                <w:lang w:val="en-US"/>
              </w:rPr>
              <w:tab/>
            </w:r>
            <w:r w:rsidR="00152BF7" w:rsidRPr="00152BF7">
              <w:rPr>
                <w:rStyle w:val="Hyperlink"/>
                <w:rFonts w:ascii="Arial" w:hAnsi="Arial" w:cs="Arial"/>
                <w:noProof/>
              </w:rPr>
              <w:t>Studi Literatur</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_Toc86767006 \h </w:instrText>
            </w:r>
            <w:r w:rsidR="00152BF7" w:rsidRPr="00152BF7">
              <w:rPr>
                <w:noProof/>
                <w:webHidden/>
              </w:rPr>
            </w:r>
            <w:r w:rsidR="00152BF7" w:rsidRPr="00152BF7">
              <w:rPr>
                <w:noProof/>
                <w:webHidden/>
              </w:rPr>
              <w:fldChar w:fldCharType="separate"/>
            </w:r>
            <w:r w:rsidR="00793092">
              <w:rPr>
                <w:noProof/>
                <w:webHidden/>
              </w:rPr>
              <w:t>10</w:t>
            </w:r>
            <w:r w:rsidR="00152BF7" w:rsidRPr="00152BF7">
              <w:rPr>
                <w:noProof/>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7011" w:history="1">
            <w:r w:rsidR="00152BF7" w:rsidRPr="00627DF5">
              <w:rPr>
                <w:rStyle w:val="Hyperlink"/>
              </w:rPr>
              <w:t>BAB III</w:t>
            </w:r>
            <w:r w:rsidR="00152BF7">
              <w:rPr>
                <w:rStyle w:val="Hyperlink"/>
              </w:rPr>
              <w:t xml:space="preserve"> METODE PENELITIAN</w:t>
            </w:r>
            <w:r w:rsidR="00152BF7">
              <w:rPr>
                <w:webHidden/>
              </w:rPr>
              <w:tab/>
            </w:r>
            <w:r w:rsidR="00152BF7">
              <w:rPr>
                <w:webHidden/>
              </w:rPr>
              <w:fldChar w:fldCharType="begin"/>
            </w:r>
            <w:r w:rsidR="00152BF7">
              <w:rPr>
                <w:webHidden/>
              </w:rPr>
              <w:instrText xml:space="preserve"> PAGEREF _Toc86767011 \h </w:instrText>
            </w:r>
            <w:r w:rsidR="00152BF7">
              <w:rPr>
                <w:webHidden/>
              </w:rPr>
            </w:r>
            <w:r w:rsidR="00152BF7">
              <w:rPr>
                <w:webHidden/>
              </w:rPr>
              <w:fldChar w:fldCharType="separate"/>
            </w:r>
            <w:r w:rsidR="00793092">
              <w:rPr>
                <w:webHidden/>
              </w:rPr>
              <w:t>11</w:t>
            </w:r>
            <w:r w:rsidR="00152BF7">
              <w:rPr>
                <w:webHidden/>
              </w:rPr>
              <w:fldChar w:fldCharType="end"/>
            </w:r>
          </w:hyperlink>
        </w:p>
        <w:p w:rsidR="00152BF7" w:rsidRPr="00152BF7" w:rsidRDefault="00B565E2">
          <w:pPr>
            <w:pStyle w:val="TOC2"/>
            <w:rPr>
              <w:rFonts w:eastAsiaTheme="minorEastAsia"/>
              <w:noProof/>
              <w:lang w:val="en-US"/>
            </w:rPr>
          </w:pPr>
          <w:hyperlink w:anchor="_Toc86767016" w:history="1">
            <w:r w:rsidR="00152BF7" w:rsidRPr="00152BF7">
              <w:rPr>
                <w:rStyle w:val="Hyperlink"/>
                <w:rFonts w:ascii="Arial" w:hAnsi="Arial" w:cs="Arial"/>
                <w:noProof/>
              </w:rPr>
              <w:t>3.1.</w:t>
            </w:r>
            <w:r w:rsidR="00152BF7" w:rsidRPr="00152BF7">
              <w:rPr>
                <w:rFonts w:eastAsiaTheme="minorEastAsia"/>
                <w:noProof/>
                <w:lang w:val="en-US"/>
              </w:rPr>
              <w:tab/>
            </w:r>
            <w:r w:rsidR="00152BF7" w:rsidRPr="00152BF7">
              <w:rPr>
                <w:rStyle w:val="Hyperlink"/>
                <w:rFonts w:ascii="Arial" w:hAnsi="Arial" w:cs="Arial"/>
                <w:noProof/>
              </w:rPr>
              <w:t>Jenis Dan Desain Penelitian</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_Toc86767016 \h </w:instrText>
            </w:r>
            <w:r w:rsidR="00152BF7" w:rsidRPr="00152BF7">
              <w:rPr>
                <w:noProof/>
                <w:webHidden/>
              </w:rPr>
            </w:r>
            <w:r w:rsidR="00152BF7" w:rsidRPr="00152BF7">
              <w:rPr>
                <w:noProof/>
                <w:webHidden/>
              </w:rPr>
              <w:fldChar w:fldCharType="separate"/>
            </w:r>
            <w:r w:rsidR="00793092">
              <w:rPr>
                <w:noProof/>
                <w:webHidden/>
              </w:rPr>
              <w:t>11</w:t>
            </w:r>
            <w:r w:rsidR="00152BF7" w:rsidRPr="00152BF7">
              <w:rPr>
                <w:noProof/>
                <w:webHidden/>
              </w:rPr>
              <w:fldChar w:fldCharType="end"/>
            </w:r>
          </w:hyperlink>
        </w:p>
        <w:p w:rsidR="00152BF7" w:rsidRPr="00152BF7" w:rsidRDefault="00B565E2">
          <w:pPr>
            <w:pStyle w:val="TOC3"/>
            <w:rPr>
              <w:rFonts w:asciiTheme="minorHAnsi" w:eastAsiaTheme="minorEastAsia" w:hAnsiTheme="minorHAnsi" w:cstheme="minorBidi"/>
              <w:lang w:val="en-US"/>
            </w:rPr>
          </w:pPr>
          <w:hyperlink w:anchor="_Toc86767017" w:history="1">
            <w:r w:rsidR="00152BF7" w:rsidRPr="00152BF7">
              <w:rPr>
                <w:rStyle w:val="Hyperlink"/>
              </w:rPr>
              <w:t>3.1.1.</w:t>
            </w:r>
            <w:r w:rsidR="00152BF7" w:rsidRPr="00152BF7">
              <w:rPr>
                <w:rFonts w:asciiTheme="minorHAnsi" w:eastAsiaTheme="minorEastAsia" w:hAnsiTheme="minorHAnsi" w:cstheme="minorBidi"/>
                <w:lang w:val="en-US"/>
              </w:rPr>
              <w:tab/>
            </w:r>
            <w:r w:rsidR="00152BF7" w:rsidRPr="00152BF7">
              <w:rPr>
                <w:rStyle w:val="Hyperlink"/>
              </w:rPr>
              <w:t>Jenis Penelitian</w:t>
            </w:r>
            <w:r w:rsidR="00152BF7" w:rsidRPr="00152BF7">
              <w:rPr>
                <w:webHidden/>
              </w:rPr>
              <w:tab/>
            </w:r>
            <w:r w:rsidR="00152BF7" w:rsidRPr="00152BF7">
              <w:rPr>
                <w:webHidden/>
              </w:rPr>
              <w:fldChar w:fldCharType="begin"/>
            </w:r>
            <w:r w:rsidR="00152BF7" w:rsidRPr="00152BF7">
              <w:rPr>
                <w:webHidden/>
              </w:rPr>
              <w:instrText xml:space="preserve"> PAGEREF _Toc86767017 \h </w:instrText>
            </w:r>
            <w:r w:rsidR="00152BF7" w:rsidRPr="00152BF7">
              <w:rPr>
                <w:webHidden/>
              </w:rPr>
            </w:r>
            <w:r w:rsidR="00152BF7" w:rsidRPr="00152BF7">
              <w:rPr>
                <w:webHidden/>
              </w:rPr>
              <w:fldChar w:fldCharType="separate"/>
            </w:r>
            <w:r w:rsidR="00793092">
              <w:rPr>
                <w:webHidden/>
              </w:rPr>
              <w:t>11</w:t>
            </w:r>
            <w:r w:rsidR="00152BF7" w:rsidRPr="00152BF7">
              <w:rPr>
                <w:webHidden/>
              </w:rPr>
              <w:fldChar w:fldCharType="end"/>
            </w:r>
          </w:hyperlink>
        </w:p>
        <w:p w:rsidR="00152BF7" w:rsidRPr="00152BF7" w:rsidRDefault="00B565E2">
          <w:pPr>
            <w:pStyle w:val="TOC3"/>
            <w:rPr>
              <w:rFonts w:asciiTheme="minorHAnsi" w:eastAsiaTheme="minorEastAsia" w:hAnsiTheme="minorHAnsi" w:cstheme="minorBidi"/>
              <w:lang w:val="en-US"/>
            </w:rPr>
          </w:pPr>
          <w:hyperlink w:anchor="_Toc86767018" w:history="1">
            <w:r w:rsidR="00152BF7" w:rsidRPr="00152BF7">
              <w:rPr>
                <w:rStyle w:val="Hyperlink"/>
              </w:rPr>
              <w:t>3.1.2.</w:t>
            </w:r>
            <w:r w:rsidR="00152BF7" w:rsidRPr="00152BF7">
              <w:rPr>
                <w:rFonts w:asciiTheme="minorHAnsi" w:eastAsiaTheme="minorEastAsia" w:hAnsiTheme="minorHAnsi" w:cstheme="minorBidi"/>
                <w:lang w:val="en-US"/>
              </w:rPr>
              <w:tab/>
            </w:r>
            <w:r w:rsidR="00152BF7" w:rsidRPr="00152BF7">
              <w:rPr>
                <w:rStyle w:val="Hyperlink"/>
              </w:rPr>
              <w:t>Desain Penelitian</w:t>
            </w:r>
            <w:r w:rsidR="00152BF7" w:rsidRPr="00152BF7">
              <w:rPr>
                <w:webHidden/>
              </w:rPr>
              <w:tab/>
            </w:r>
            <w:r w:rsidR="00152BF7" w:rsidRPr="00152BF7">
              <w:rPr>
                <w:webHidden/>
              </w:rPr>
              <w:fldChar w:fldCharType="begin"/>
            </w:r>
            <w:r w:rsidR="00152BF7" w:rsidRPr="00152BF7">
              <w:rPr>
                <w:webHidden/>
              </w:rPr>
              <w:instrText xml:space="preserve"> PAGEREF _Toc86767018 \h </w:instrText>
            </w:r>
            <w:r w:rsidR="00152BF7" w:rsidRPr="00152BF7">
              <w:rPr>
                <w:webHidden/>
              </w:rPr>
            </w:r>
            <w:r w:rsidR="00152BF7" w:rsidRPr="00152BF7">
              <w:rPr>
                <w:webHidden/>
              </w:rPr>
              <w:fldChar w:fldCharType="separate"/>
            </w:r>
            <w:r w:rsidR="00793092">
              <w:rPr>
                <w:webHidden/>
              </w:rPr>
              <w:t>11</w:t>
            </w:r>
            <w:r w:rsidR="00152BF7" w:rsidRPr="00152BF7">
              <w:rPr>
                <w:webHidden/>
              </w:rPr>
              <w:fldChar w:fldCharType="end"/>
            </w:r>
          </w:hyperlink>
        </w:p>
        <w:p w:rsidR="00152BF7" w:rsidRPr="00152BF7" w:rsidRDefault="00B565E2">
          <w:pPr>
            <w:pStyle w:val="TOC2"/>
            <w:rPr>
              <w:rFonts w:eastAsiaTheme="minorEastAsia"/>
              <w:noProof/>
              <w:lang w:val="en-US"/>
            </w:rPr>
          </w:pPr>
          <w:hyperlink w:anchor="_Toc86767019" w:history="1">
            <w:r w:rsidR="00152BF7" w:rsidRPr="00152BF7">
              <w:rPr>
                <w:rStyle w:val="Hyperlink"/>
                <w:rFonts w:ascii="Arial" w:hAnsi="Arial" w:cs="Arial"/>
                <w:noProof/>
              </w:rPr>
              <w:t>3.2.</w:t>
            </w:r>
            <w:r w:rsidR="00152BF7" w:rsidRPr="00152BF7">
              <w:rPr>
                <w:rFonts w:eastAsiaTheme="minorEastAsia"/>
                <w:noProof/>
                <w:lang w:val="en-US"/>
              </w:rPr>
              <w:tab/>
            </w:r>
            <w:r w:rsidR="00152BF7" w:rsidRPr="00152BF7">
              <w:rPr>
                <w:rStyle w:val="Hyperlink"/>
                <w:rFonts w:ascii="Arial" w:hAnsi="Arial" w:cs="Arial"/>
                <w:noProof/>
              </w:rPr>
              <w:t>Lokasi Dan Waktu</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_Toc86767019 \h </w:instrText>
            </w:r>
            <w:r w:rsidR="00152BF7" w:rsidRPr="00152BF7">
              <w:rPr>
                <w:noProof/>
                <w:webHidden/>
              </w:rPr>
            </w:r>
            <w:r w:rsidR="00152BF7" w:rsidRPr="00152BF7">
              <w:rPr>
                <w:noProof/>
                <w:webHidden/>
              </w:rPr>
              <w:fldChar w:fldCharType="separate"/>
            </w:r>
            <w:r w:rsidR="00793092">
              <w:rPr>
                <w:noProof/>
                <w:webHidden/>
              </w:rPr>
              <w:t>11</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7020" w:history="1">
            <w:r w:rsidR="00152BF7" w:rsidRPr="00152BF7">
              <w:rPr>
                <w:rStyle w:val="Hyperlink"/>
                <w:rFonts w:ascii="Arial" w:hAnsi="Arial" w:cs="Arial"/>
                <w:noProof/>
              </w:rPr>
              <w:t>3.3.</w:t>
            </w:r>
            <w:r w:rsidR="00152BF7" w:rsidRPr="00152BF7">
              <w:rPr>
                <w:rFonts w:eastAsiaTheme="minorEastAsia"/>
                <w:noProof/>
                <w:lang w:val="en-US"/>
              </w:rPr>
              <w:tab/>
            </w:r>
            <w:r w:rsidR="00152BF7" w:rsidRPr="00152BF7">
              <w:rPr>
                <w:rStyle w:val="Hyperlink"/>
                <w:rFonts w:ascii="Arial" w:hAnsi="Arial" w:cs="Arial"/>
                <w:noProof/>
              </w:rPr>
              <w:t>Objek Penelitian</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_Toc86767020 \h </w:instrText>
            </w:r>
            <w:r w:rsidR="00152BF7" w:rsidRPr="00152BF7">
              <w:rPr>
                <w:noProof/>
                <w:webHidden/>
              </w:rPr>
            </w:r>
            <w:r w:rsidR="00152BF7" w:rsidRPr="00152BF7">
              <w:rPr>
                <w:noProof/>
                <w:webHidden/>
              </w:rPr>
              <w:fldChar w:fldCharType="separate"/>
            </w:r>
            <w:r w:rsidR="00793092">
              <w:rPr>
                <w:noProof/>
                <w:webHidden/>
              </w:rPr>
              <w:t>11</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7021" w:history="1">
            <w:r w:rsidR="00152BF7" w:rsidRPr="00152BF7">
              <w:rPr>
                <w:rStyle w:val="Hyperlink"/>
                <w:rFonts w:ascii="Arial" w:hAnsi="Arial" w:cs="Arial"/>
                <w:noProof/>
              </w:rPr>
              <w:t>3.4.</w:t>
            </w:r>
            <w:r w:rsidR="00152BF7" w:rsidRPr="00152BF7">
              <w:rPr>
                <w:rFonts w:eastAsiaTheme="minorEastAsia"/>
                <w:noProof/>
                <w:lang w:val="en-US"/>
              </w:rPr>
              <w:tab/>
            </w:r>
            <w:r w:rsidR="00152BF7" w:rsidRPr="00152BF7">
              <w:rPr>
                <w:rStyle w:val="Hyperlink"/>
                <w:rFonts w:ascii="Arial" w:hAnsi="Arial" w:cs="Arial"/>
                <w:noProof/>
              </w:rPr>
              <w:t>Sumber Data</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_Toc86767021 \h </w:instrText>
            </w:r>
            <w:r w:rsidR="00152BF7" w:rsidRPr="00152BF7">
              <w:rPr>
                <w:noProof/>
                <w:webHidden/>
              </w:rPr>
            </w:r>
            <w:r w:rsidR="00152BF7" w:rsidRPr="00152BF7">
              <w:rPr>
                <w:noProof/>
                <w:webHidden/>
              </w:rPr>
              <w:fldChar w:fldCharType="separate"/>
            </w:r>
            <w:r w:rsidR="00793092">
              <w:rPr>
                <w:noProof/>
                <w:webHidden/>
              </w:rPr>
              <w:t>12</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7022" w:history="1">
            <w:r w:rsidR="00152BF7" w:rsidRPr="00152BF7">
              <w:rPr>
                <w:rStyle w:val="Hyperlink"/>
                <w:rFonts w:ascii="Arial" w:hAnsi="Arial" w:cs="Arial"/>
                <w:noProof/>
              </w:rPr>
              <w:t>3.5.</w:t>
            </w:r>
            <w:r w:rsidR="00152BF7" w:rsidRPr="00152BF7">
              <w:rPr>
                <w:rFonts w:eastAsiaTheme="minorEastAsia"/>
                <w:noProof/>
                <w:lang w:val="en-US"/>
              </w:rPr>
              <w:tab/>
            </w:r>
            <w:r w:rsidR="00152BF7" w:rsidRPr="00152BF7">
              <w:rPr>
                <w:rStyle w:val="Hyperlink"/>
                <w:rFonts w:ascii="Arial" w:hAnsi="Arial" w:cs="Arial"/>
                <w:noProof/>
              </w:rPr>
              <w:t>Prosedur Kerja</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_Toc86767022 \h </w:instrText>
            </w:r>
            <w:r w:rsidR="00152BF7" w:rsidRPr="00152BF7">
              <w:rPr>
                <w:noProof/>
                <w:webHidden/>
              </w:rPr>
            </w:r>
            <w:r w:rsidR="00152BF7" w:rsidRPr="00152BF7">
              <w:rPr>
                <w:noProof/>
                <w:webHidden/>
              </w:rPr>
              <w:fldChar w:fldCharType="separate"/>
            </w:r>
            <w:r w:rsidR="00793092">
              <w:rPr>
                <w:noProof/>
                <w:webHidden/>
              </w:rPr>
              <w:t>12</w:t>
            </w:r>
            <w:r w:rsidR="00152BF7" w:rsidRPr="00152BF7">
              <w:rPr>
                <w:noProof/>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7023" w:history="1">
            <w:r w:rsidR="00152BF7" w:rsidRPr="00627DF5">
              <w:rPr>
                <w:rStyle w:val="Hyperlink"/>
              </w:rPr>
              <w:t>BAB IV</w:t>
            </w:r>
            <w:r w:rsidR="00152BF7">
              <w:rPr>
                <w:rStyle w:val="Hyperlink"/>
              </w:rPr>
              <w:t xml:space="preserve"> HASIL DAN PEMBAHASAN</w:t>
            </w:r>
            <w:r w:rsidR="00152BF7">
              <w:rPr>
                <w:webHidden/>
              </w:rPr>
              <w:tab/>
            </w:r>
            <w:r w:rsidR="00152BF7">
              <w:rPr>
                <w:webHidden/>
              </w:rPr>
              <w:fldChar w:fldCharType="begin"/>
            </w:r>
            <w:r w:rsidR="00152BF7">
              <w:rPr>
                <w:webHidden/>
              </w:rPr>
              <w:instrText xml:space="preserve"> PAGEREF _Toc86767023 \h </w:instrText>
            </w:r>
            <w:r w:rsidR="00152BF7">
              <w:rPr>
                <w:webHidden/>
              </w:rPr>
            </w:r>
            <w:r w:rsidR="00152BF7">
              <w:rPr>
                <w:webHidden/>
              </w:rPr>
              <w:fldChar w:fldCharType="separate"/>
            </w:r>
            <w:r w:rsidR="00793092">
              <w:rPr>
                <w:webHidden/>
              </w:rPr>
              <w:t>14</w:t>
            </w:r>
            <w:r w:rsidR="00152BF7">
              <w:rPr>
                <w:webHidden/>
              </w:rPr>
              <w:fldChar w:fldCharType="end"/>
            </w:r>
          </w:hyperlink>
        </w:p>
        <w:p w:rsidR="00152BF7" w:rsidRPr="00152BF7" w:rsidRDefault="00B565E2">
          <w:pPr>
            <w:pStyle w:val="TOC2"/>
            <w:rPr>
              <w:rFonts w:eastAsiaTheme="minorEastAsia"/>
              <w:noProof/>
              <w:lang w:val="en-US"/>
            </w:rPr>
          </w:pPr>
          <w:hyperlink w:anchor="_Toc86767029" w:history="1">
            <w:r w:rsidR="00152BF7" w:rsidRPr="00152BF7">
              <w:rPr>
                <w:rStyle w:val="Hyperlink"/>
                <w:rFonts w:ascii="Arial" w:hAnsi="Arial" w:cs="Arial"/>
                <w:noProof/>
              </w:rPr>
              <w:t>4.1.</w:t>
            </w:r>
            <w:r w:rsidR="00152BF7" w:rsidRPr="00152BF7">
              <w:rPr>
                <w:rFonts w:eastAsiaTheme="minorEastAsia"/>
                <w:noProof/>
                <w:lang w:val="en-US"/>
              </w:rPr>
              <w:tab/>
            </w:r>
            <w:r w:rsidR="00152BF7" w:rsidRPr="00152BF7">
              <w:rPr>
                <w:rStyle w:val="Hyperlink"/>
                <w:rFonts w:ascii="Arial" w:hAnsi="Arial" w:cs="Arial"/>
                <w:noProof/>
              </w:rPr>
              <w:t>Hasil</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_Toc86767029 \h </w:instrText>
            </w:r>
            <w:r w:rsidR="00152BF7" w:rsidRPr="00152BF7">
              <w:rPr>
                <w:noProof/>
                <w:webHidden/>
              </w:rPr>
            </w:r>
            <w:r w:rsidR="00152BF7" w:rsidRPr="00152BF7">
              <w:rPr>
                <w:noProof/>
                <w:webHidden/>
              </w:rPr>
              <w:fldChar w:fldCharType="separate"/>
            </w:r>
            <w:r w:rsidR="00793092">
              <w:rPr>
                <w:noProof/>
                <w:webHidden/>
              </w:rPr>
              <w:t>14</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7035" w:history="1">
            <w:r w:rsidR="00152BF7" w:rsidRPr="00152BF7">
              <w:rPr>
                <w:rStyle w:val="Hyperlink"/>
                <w:rFonts w:ascii="Arial" w:hAnsi="Arial" w:cs="Arial"/>
                <w:noProof/>
              </w:rPr>
              <w:t>4.2.</w:t>
            </w:r>
            <w:r w:rsidR="00152BF7" w:rsidRPr="00152BF7">
              <w:rPr>
                <w:rFonts w:eastAsiaTheme="minorEastAsia"/>
                <w:noProof/>
                <w:lang w:val="en-US"/>
              </w:rPr>
              <w:tab/>
            </w:r>
            <w:r w:rsidR="00152BF7" w:rsidRPr="00152BF7">
              <w:rPr>
                <w:rStyle w:val="Hyperlink"/>
                <w:rFonts w:ascii="Arial" w:hAnsi="Arial" w:cs="Arial"/>
                <w:noProof/>
              </w:rPr>
              <w:t>Pembahasan</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_Toc86767035 \h </w:instrText>
            </w:r>
            <w:r w:rsidR="00152BF7" w:rsidRPr="00152BF7">
              <w:rPr>
                <w:noProof/>
                <w:webHidden/>
              </w:rPr>
            </w:r>
            <w:r w:rsidR="00152BF7" w:rsidRPr="00152BF7">
              <w:rPr>
                <w:noProof/>
                <w:webHidden/>
              </w:rPr>
              <w:fldChar w:fldCharType="separate"/>
            </w:r>
            <w:r w:rsidR="00793092">
              <w:rPr>
                <w:noProof/>
                <w:webHidden/>
              </w:rPr>
              <w:t>17</w:t>
            </w:r>
            <w:r w:rsidR="00152BF7" w:rsidRPr="00152BF7">
              <w:rPr>
                <w:noProof/>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7036" w:history="1">
            <w:r w:rsidR="00152BF7" w:rsidRPr="00627DF5">
              <w:rPr>
                <w:rStyle w:val="Hyperlink"/>
              </w:rPr>
              <w:t>BAB V</w:t>
            </w:r>
            <w:r w:rsidR="00152BF7">
              <w:rPr>
                <w:rStyle w:val="Hyperlink"/>
              </w:rPr>
              <w:t xml:space="preserve"> KESIMPULAN DAN SARAN</w:t>
            </w:r>
            <w:r w:rsidR="00152BF7">
              <w:rPr>
                <w:webHidden/>
              </w:rPr>
              <w:tab/>
            </w:r>
            <w:r w:rsidR="00152BF7">
              <w:rPr>
                <w:webHidden/>
              </w:rPr>
              <w:fldChar w:fldCharType="begin"/>
            </w:r>
            <w:r w:rsidR="00152BF7">
              <w:rPr>
                <w:webHidden/>
              </w:rPr>
              <w:instrText xml:space="preserve"> PAGEREF _Toc86767036 \h </w:instrText>
            </w:r>
            <w:r w:rsidR="00152BF7">
              <w:rPr>
                <w:webHidden/>
              </w:rPr>
            </w:r>
            <w:r w:rsidR="00152BF7">
              <w:rPr>
                <w:webHidden/>
              </w:rPr>
              <w:fldChar w:fldCharType="separate"/>
            </w:r>
            <w:r w:rsidR="00793092">
              <w:rPr>
                <w:webHidden/>
              </w:rPr>
              <w:t>20</w:t>
            </w:r>
            <w:r w:rsidR="00152BF7">
              <w:rPr>
                <w:webHidden/>
              </w:rPr>
              <w:fldChar w:fldCharType="end"/>
            </w:r>
          </w:hyperlink>
        </w:p>
        <w:p w:rsidR="00152BF7" w:rsidRPr="00152BF7" w:rsidRDefault="00B565E2">
          <w:pPr>
            <w:pStyle w:val="TOC2"/>
            <w:rPr>
              <w:rFonts w:eastAsiaTheme="minorEastAsia"/>
              <w:noProof/>
              <w:lang w:val="en-US"/>
            </w:rPr>
          </w:pPr>
          <w:hyperlink w:anchor="_Toc86767039" w:history="1">
            <w:r w:rsidR="00152BF7" w:rsidRPr="00152BF7">
              <w:rPr>
                <w:rStyle w:val="Hyperlink"/>
                <w:rFonts w:ascii="Arial" w:hAnsi="Arial" w:cs="Arial"/>
                <w:noProof/>
              </w:rPr>
              <w:t>5.1.</w:t>
            </w:r>
            <w:r w:rsidR="00152BF7" w:rsidRPr="00152BF7">
              <w:rPr>
                <w:rFonts w:eastAsiaTheme="minorEastAsia"/>
                <w:noProof/>
                <w:lang w:val="en-US"/>
              </w:rPr>
              <w:tab/>
            </w:r>
            <w:r w:rsidR="00152BF7" w:rsidRPr="00152BF7">
              <w:rPr>
                <w:rStyle w:val="Hyperlink"/>
                <w:rFonts w:ascii="Arial" w:hAnsi="Arial" w:cs="Arial"/>
                <w:noProof/>
              </w:rPr>
              <w:t>Kesimpulan</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_Toc86767039 \h </w:instrText>
            </w:r>
            <w:r w:rsidR="00152BF7" w:rsidRPr="00152BF7">
              <w:rPr>
                <w:noProof/>
                <w:webHidden/>
              </w:rPr>
            </w:r>
            <w:r w:rsidR="00152BF7" w:rsidRPr="00152BF7">
              <w:rPr>
                <w:noProof/>
                <w:webHidden/>
              </w:rPr>
              <w:fldChar w:fldCharType="separate"/>
            </w:r>
            <w:r w:rsidR="00793092">
              <w:rPr>
                <w:noProof/>
                <w:webHidden/>
              </w:rPr>
              <w:t>20</w:t>
            </w:r>
            <w:r w:rsidR="00152BF7" w:rsidRPr="00152BF7">
              <w:rPr>
                <w:noProof/>
                <w:webHidden/>
              </w:rPr>
              <w:fldChar w:fldCharType="end"/>
            </w:r>
          </w:hyperlink>
        </w:p>
        <w:p w:rsidR="00152BF7" w:rsidRPr="00152BF7" w:rsidRDefault="00B565E2">
          <w:pPr>
            <w:pStyle w:val="TOC2"/>
            <w:rPr>
              <w:rFonts w:eastAsiaTheme="minorEastAsia"/>
              <w:noProof/>
              <w:lang w:val="en-US"/>
            </w:rPr>
          </w:pPr>
          <w:hyperlink w:anchor="_Toc86767040" w:history="1">
            <w:r w:rsidR="00152BF7" w:rsidRPr="00152BF7">
              <w:rPr>
                <w:rStyle w:val="Hyperlink"/>
                <w:rFonts w:ascii="Arial" w:hAnsi="Arial" w:cs="Arial"/>
                <w:noProof/>
              </w:rPr>
              <w:t>5.2.</w:t>
            </w:r>
            <w:r w:rsidR="00152BF7" w:rsidRPr="00152BF7">
              <w:rPr>
                <w:rFonts w:eastAsiaTheme="minorEastAsia"/>
                <w:noProof/>
                <w:lang w:val="en-US"/>
              </w:rPr>
              <w:tab/>
            </w:r>
            <w:r w:rsidR="00152BF7" w:rsidRPr="00152BF7">
              <w:rPr>
                <w:rStyle w:val="Hyperlink"/>
                <w:rFonts w:ascii="Arial" w:hAnsi="Arial" w:cs="Arial"/>
                <w:noProof/>
              </w:rPr>
              <w:t>Saran</w:t>
            </w:r>
            <w:r w:rsidR="00152BF7" w:rsidRPr="00152BF7">
              <w:rPr>
                <w:noProof/>
                <w:webHidden/>
              </w:rPr>
              <w:tab/>
            </w:r>
            <w:r w:rsidR="00152BF7" w:rsidRPr="00152BF7">
              <w:rPr>
                <w:noProof/>
                <w:webHidden/>
              </w:rPr>
              <w:fldChar w:fldCharType="begin"/>
            </w:r>
            <w:r w:rsidR="00152BF7" w:rsidRPr="00152BF7">
              <w:rPr>
                <w:noProof/>
                <w:webHidden/>
              </w:rPr>
              <w:instrText xml:space="preserve"> PAGEREF _Toc86767040 \h </w:instrText>
            </w:r>
            <w:r w:rsidR="00152BF7" w:rsidRPr="00152BF7">
              <w:rPr>
                <w:noProof/>
                <w:webHidden/>
              </w:rPr>
            </w:r>
            <w:r w:rsidR="00152BF7" w:rsidRPr="00152BF7">
              <w:rPr>
                <w:noProof/>
                <w:webHidden/>
              </w:rPr>
              <w:fldChar w:fldCharType="separate"/>
            </w:r>
            <w:r w:rsidR="00793092">
              <w:rPr>
                <w:noProof/>
                <w:webHidden/>
              </w:rPr>
              <w:t>20</w:t>
            </w:r>
            <w:r w:rsidR="00152BF7" w:rsidRPr="00152BF7">
              <w:rPr>
                <w:noProof/>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7041" w:history="1">
            <w:r w:rsidR="00152BF7" w:rsidRPr="00627DF5">
              <w:rPr>
                <w:rStyle w:val="Hyperlink"/>
              </w:rPr>
              <w:t>DAFTAR PUSTAKA</w:t>
            </w:r>
            <w:r w:rsidR="00152BF7">
              <w:rPr>
                <w:webHidden/>
              </w:rPr>
              <w:tab/>
            </w:r>
            <w:r w:rsidR="00152BF7">
              <w:rPr>
                <w:webHidden/>
              </w:rPr>
              <w:fldChar w:fldCharType="begin"/>
            </w:r>
            <w:r w:rsidR="00152BF7">
              <w:rPr>
                <w:webHidden/>
              </w:rPr>
              <w:instrText xml:space="preserve"> PAGEREF _Toc86767041 \h </w:instrText>
            </w:r>
            <w:r w:rsidR="00152BF7">
              <w:rPr>
                <w:webHidden/>
              </w:rPr>
            </w:r>
            <w:r w:rsidR="00152BF7">
              <w:rPr>
                <w:webHidden/>
              </w:rPr>
              <w:fldChar w:fldCharType="separate"/>
            </w:r>
            <w:r w:rsidR="00793092">
              <w:rPr>
                <w:webHidden/>
              </w:rPr>
              <w:t>21</w:t>
            </w:r>
            <w:r w:rsidR="00152BF7">
              <w:rPr>
                <w:webHidden/>
              </w:rPr>
              <w:fldChar w:fldCharType="end"/>
            </w:r>
          </w:hyperlink>
        </w:p>
        <w:p w:rsidR="00152BF7" w:rsidRDefault="00B565E2">
          <w:pPr>
            <w:pStyle w:val="TOC1"/>
            <w:rPr>
              <w:rFonts w:asciiTheme="minorHAnsi" w:eastAsiaTheme="minorEastAsia" w:hAnsiTheme="minorHAnsi" w:cstheme="minorBidi"/>
              <w:b w:val="0"/>
              <w:lang w:val="en-US"/>
            </w:rPr>
          </w:pPr>
          <w:hyperlink w:anchor="_Toc86767042" w:history="1">
            <w:r w:rsidR="00152BF7" w:rsidRPr="00627DF5">
              <w:rPr>
                <w:rStyle w:val="Hyperlink"/>
              </w:rPr>
              <w:t>LAMPIRAN</w:t>
            </w:r>
            <w:r w:rsidR="00152BF7">
              <w:rPr>
                <w:webHidden/>
              </w:rPr>
              <w:tab/>
            </w:r>
            <w:r w:rsidR="00152BF7">
              <w:rPr>
                <w:webHidden/>
              </w:rPr>
              <w:fldChar w:fldCharType="begin"/>
            </w:r>
            <w:r w:rsidR="00152BF7">
              <w:rPr>
                <w:webHidden/>
              </w:rPr>
              <w:instrText xml:space="preserve"> PAGEREF _Toc86767042 \h </w:instrText>
            </w:r>
            <w:r w:rsidR="00152BF7">
              <w:rPr>
                <w:webHidden/>
              </w:rPr>
            </w:r>
            <w:r w:rsidR="00152BF7">
              <w:rPr>
                <w:webHidden/>
              </w:rPr>
              <w:fldChar w:fldCharType="separate"/>
            </w:r>
            <w:r w:rsidR="00793092">
              <w:rPr>
                <w:webHidden/>
              </w:rPr>
              <w:t>23</w:t>
            </w:r>
            <w:r w:rsidR="00152BF7">
              <w:rPr>
                <w:webHidden/>
              </w:rPr>
              <w:fldChar w:fldCharType="end"/>
            </w:r>
          </w:hyperlink>
        </w:p>
        <w:p w:rsidR="006B2661" w:rsidRPr="00A22355" w:rsidRDefault="006B2661" w:rsidP="006B2661">
          <w:pPr>
            <w:spacing w:line="240" w:lineRule="auto"/>
            <w:rPr>
              <w:rFonts w:ascii="Arial" w:hAnsi="Arial" w:cs="Arial"/>
            </w:rPr>
          </w:pPr>
          <w:r w:rsidRPr="00A22355">
            <w:rPr>
              <w:rFonts w:ascii="Arial" w:hAnsi="Arial" w:cs="Arial"/>
              <w:bCs/>
              <w:noProof/>
            </w:rPr>
            <w:fldChar w:fldCharType="end"/>
          </w:r>
        </w:p>
      </w:sdtContent>
    </w:sdt>
    <w:p w:rsidR="00C5190B" w:rsidRDefault="00C5190B" w:rsidP="00C5190B">
      <w:pPr>
        <w:spacing w:after="0" w:line="360" w:lineRule="auto"/>
        <w:rPr>
          <w:rFonts w:ascii="Arial" w:hAnsi="Arial" w:cs="Arial"/>
        </w:rPr>
      </w:pPr>
    </w:p>
    <w:p w:rsidR="00C5190B" w:rsidRDefault="00C5190B" w:rsidP="00C5190B">
      <w:pPr>
        <w:spacing w:after="0" w:line="360" w:lineRule="auto"/>
        <w:rPr>
          <w:rFonts w:ascii="Arial" w:hAnsi="Arial" w:cs="Arial"/>
        </w:rPr>
      </w:pPr>
    </w:p>
    <w:p w:rsidR="00C5190B" w:rsidRDefault="00C5190B" w:rsidP="00C5190B">
      <w:pPr>
        <w:spacing w:after="0" w:line="360" w:lineRule="auto"/>
        <w:rPr>
          <w:rFonts w:ascii="Arial" w:hAnsi="Arial" w:cs="Arial"/>
        </w:rPr>
      </w:pPr>
    </w:p>
    <w:p w:rsidR="00C5190B" w:rsidRDefault="00C5190B" w:rsidP="00C5190B">
      <w:pPr>
        <w:spacing w:after="0" w:line="360" w:lineRule="auto"/>
        <w:rPr>
          <w:rFonts w:ascii="Arial" w:hAnsi="Arial" w:cs="Arial"/>
        </w:rPr>
      </w:pPr>
    </w:p>
    <w:p w:rsidR="00C5190B" w:rsidRDefault="00C5190B" w:rsidP="00C5190B">
      <w:pPr>
        <w:spacing w:after="0" w:line="360" w:lineRule="auto"/>
        <w:rPr>
          <w:rFonts w:ascii="Arial" w:hAnsi="Arial" w:cs="Arial"/>
        </w:rPr>
      </w:pPr>
    </w:p>
    <w:p w:rsidR="00C5190B" w:rsidRDefault="00C5190B" w:rsidP="00C5190B">
      <w:pPr>
        <w:spacing w:after="0" w:line="360" w:lineRule="auto"/>
        <w:rPr>
          <w:rFonts w:ascii="Arial" w:hAnsi="Arial" w:cs="Arial"/>
        </w:rPr>
      </w:pPr>
    </w:p>
    <w:p w:rsidR="00A22355" w:rsidRDefault="00A22355" w:rsidP="00C5190B">
      <w:pPr>
        <w:spacing w:after="0" w:line="360" w:lineRule="auto"/>
        <w:rPr>
          <w:rFonts w:ascii="Arial" w:hAnsi="Arial" w:cs="Arial"/>
        </w:rPr>
      </w:pPr>
    </w:p>
    <w:p w:rsidR="00A22355" w:rsidRDefault="00A22355" w:rsidP="00C5190B">
      <w:pPr>
        <w:spacing w:after="0" w:line="360" w:lineRule="auto"/>
        <w:rPr>
          <w:rFonts w:ascii="Arial" w:hAnsi="Arial" w:cs="Arial"/>
        </w:rPr>
      </w:pPr>
    </w:p>
    <w:p w:rsidR="00A22355" w:rsidRDefault="00A22355" w:rsidP="00C5190B">
      <w:pPr>
        <w:spacing w:after="0" w:line="360" w:lineRule="auto"/>
        <w:rPr>
          <w:rFonts w:ascii="Arial" w:hAnsi="Arial" w:cs="Arial"/>
        </w:rPr>
      </w:pPr>
    </w:p>
    <w:p w:rsidR="00C5190B" w:rsidRDefault="00C5190B" w:rsidP="00C5190B">
      <w:pPr>
        <w:spacing w:after="0" w:line="360" w:lineRule="auto"/>
        <w:rPr>
          <w:rFonts w:ascii="Arial" w:hAnsi="Arial" w:cs="Arial"/>
        </w:rPr>
      </w:pPr>
    </w:p>
    <w:p w:rsidR="00A02D82" w:rsidRDefault="00A02D82" w:rsidP="00C5190B">
      <w:pPr>
        <w:spacing w:after="0" w:line="360" w:lineRule="auto"/>
        <w:rPr>
          <w:rFonts w:ascii="Arial" w:hAnsi="Arial" w:cs="Arial"/>
        </w:rPr>
      </w:pPr>
    </w:p>
    <w:p w:rsidR="0057149D" w:rsidRPr="00567859" w:rsidRDefault="0057149D" w:rsidP="00567859">
      <w:pPr>
        <w:pStyle w:val="Heading1"/>
        <w:spacing w:before="0" w:line="480" w:lineRule="auto"/>
        <w:rPr>
          <w:color w:val="auto"/>
        </w:rPr>
      </w:pPr>
      <w:bookmarkStart w:id="6" w:name="_Toc86766974"/>
      <w:r w:rsidRPr="00567859">
        <w:rPr>
          <w:color w:val="auto"/>
        </w:rPr>
        <w:lastRenderedPageBreak/>
        <w:t>DAFTAR TABEL</w:t>
      </w:r>
      <w:bookmarkEnd w:id="6"/>
    </w:p>
    <w:p w:rsidR="0057149D" w:rsidRDefault="0057149D" w:rsidP="0057149D">
      <w:pPr>
        <w:spacing w:after="0" w:line="360" w:lineRule="auto"/>
        <w:rPr>
          <w:rFonts w:ascii="Arial" w:hAnsi="Arial" w:cs="Arial"/>
          <w:b/>
        </w:rPr>
      </w:pPr>
    </w:p>
    <w:p w:rsidR="0057149D" w:rsidRDefault="0057149D" w:rsidP="0057149D">
      <w:pPr>
        <w:spacing w:after="0" w:line="360" w:lineRule="auto"/>
        <w:ind w:right="-1"/>
        <w:jc w:val="right"/>
        <w:rPr>
          <w:rFonts w:ascii="Arial" w:hAnsi="Arial" w:cs="Arial"/>
          <w:b/>
        </w:rPr>
      </w:pPr>
      <w:r>
        <w:rPr>
          <w:rFonts w:ascii="Arial" w:hAnsi="Arial" w:cs="Arial"/>
          <w:b/>
        </w:rPr>
        <w:t>Halaman</w:t>
      </w:r>
    </w:p>
    <w:p w:rsidR="0057149D" w:rsidRPr="00567859" w:rsidRDefault="00567859" w:rsidP="000C6144">
      <w:pPr>
        <w:spacing w:after="0" w:line="360" w:lineRule="auto"/>
        <w:ind w:right="-1"/>
        <w:rPr>
          <w:rFonts w:ascii="Arial" w:hAnsi="Arial" w:cs="Arial"/>
        </w:rPr>
      </w:pPr>
      <w:r w:rsidRPr="00E1152C">
        <w:rPr>
          <w:rFonts w:ascii="Arial" w:hAnsi="Arial" w:cs="Arial"/>
          <w:b/>
        </w:rPr>
        <w:t>Tabel 3.4</w:t>
      </w:r>
      <w:r>
        <w:rPr>
          <w:rFonts w:ascii="Arial" w:hAnsi="Arial" w:cs="Arial"/>
        </w:rPr>
        <w:t xml:space="preserve"> Sumber Data ............................................................</w:t>
      </w:r>
      <w:r w:rsidRPr="00567859">
        <w:rPr>
          <w:rFonts w:ascii="Arial" w:hAnsi="Arial" w:cs="Arial"/>
        </w:rPr>
        <w:t>..</w:t>
      </w:r>
      <w:r>
        <w:rPr>
          <w:rFonts w:ascii="Arial" w:hAnsi="Arial" w:cs="Arial"/>
        </w:rPr>
        <w:t xml:space="preserve">..................  15 </w:t>
      </w:r>
      <w:r w:rsidRPr="00E1152C">
        <w:rPr>
          <w:rFonts w:ascii="Arial" w:hAnsi="Arial" w:cs="Arial"/>
          <w:b/>
        </w:rPr>
        <w:t>Tabel 4.1</w:t>
      </w:r>
      <w:r>
        <w:rPr>
          <w:rFonts w:ascii="Arial" w:hAnsi="Arial" w:cs="Arial"/>
        </w:rPr>
        <w:t xml:space="preserve"> Komposisi Ketiga Literatur ...............................</w:t>
      </w:r>
      <w:r w:rsidRPr="00567859">
        <w:rPr>
          <w:rFonts w:ascii="Arial" w:hAnsi="Arial" w:cs="Arial"/>
        </w:rPr>
        <w:t>............................</w:t>
      </w:r>
      <w:r>
        <w:rPr>
          <w:rFonts w:ascii="Arial" w:hAnsi="Arial" w:cs="Arial"/>
        </w:rPr>
        <w:tab/>
        <w:t xml:space="preserve">16 </w:t>
      </w:r>
      <w:r w:rsidRPr="00E1152C">
        <w:rPr>
          <w:rFonts w:ascii="Arial" w:hAnsi="Arial" w:cs="Arial"/>
          <w:b/>
        </w:rPr>
        <w:t>Tabel 2.3</w:t>
      </w:r>
      <w:r w:rsidRPr="00567859">
        <w:rPr>
          <w:rFonts w:ascii="Arial" w:hAnsi="Arial" w:cs="Arial"/>
        </w:rPr>
        <w:t xml:space="preserve"> </w:t>
      </w:r>
      <w:r>
        <w:rPr>
          <w:rFonts w:ascii="Arial" w:hAnsi="Arial" w:cs="Arial"/>
        </w:rPr>
        <w:t>Hasil Tabel Pengamatan</w:t>
      </w:r>
      <w:r>
        <w:rPr>
          <w:rFonts w:ascii="Arial" w:hAnsi="Arial" w:cs="Arial"/>
        </w:rPr>
        <w:tab/>
        <w:t xml:space="preserve"> ........................................</w:t>
      </w:r>
      <w:r w:rsidRPr="00567859">
        <w:rPr>
          <w:rFonts w:ascii="Arial" w:hAnsi="Arial" w:cs="Arial"/>
        </w:rPr>
        <w:t>.....................</w:t>
      </w:r>
      <w:r>
        <w:rPr>
          <w:rFonts w:ascii="Arial" w:hAnsi="Arial" w:cs="Arial"/>
        </w:rPr>
        <w:tab/>
      </w:r>
      <w:r w:rsidRPr="00567859">
        <w:rPr>
          <w:rFonts w:ascii="Arial" w:hAnsi="Arial" w:cs="Arial"/>
        </w:rPr>
        <w:t>1</w:t>
      </w:r>
      <w:r>
        <w:rPr>
          <w:rFonts w:ascii="Arial" w:hAnsi="Arial" w:cs="Arial"/>
        </w:rPr>
        <w:t>7</w:t>
      </w: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rPr>
      </w:pPr>
    </w:p>
    <w:p w:rsidR="0057149D" w:rsidRDefault="0057149D" w:rsidP="0057149D">
      <w:pPr>
        <w:spacing w:after="0"/>
        <w:rPr>
          <w:rFonts w:ascii="Arial" w:hAnsi="Arial" w:cs="Arial"/>
          <w:b/>
          <w:sz w:val="24"/>
          <w:szCs w:val="24"/>
        </w:rPr>
      </w:pPr>
    </w:p>
    <w:p w:rsidR="002C0D56" w:rsidRDefault="002C0D56" w:rsidP="0057149D">
      <w:pPr>
        <w:spacing w:after="0"/>
        <w:rPr>
          <w:rFonts w:ascii="Arial" w:hAnsi="Arial" w:cs="Arial"/>
          <w:b/>
          <w:sz w:val="24"/>
          <w:szCs w:val="24"/>
        </w:rPr>
      </w:pPr>
    </w:p>
    <w:p w:rsidR="002C0D56" w:rsidRDefault="002C0D56" w:rsidP="0057149D">
      <w:pPr>
        <w:spacing w:after="0"/>
        <w:rPr>
          <w:rFonts w:ascii="Arial" w:hAnsi="Arial" w:cs="Arial"/>
          <w:b/>
          <w:sz w:val="24"/>
          <w:szCs w:val="24"/>
        </w:rPr>
      </w:pPr>
    </w:p>
    <w:p w:rsidR="002C0D56" w:rsidRDefault="002C0D56" w:rsidP="0057149D">
      <w:pPr>
        <w:spacing w:after="0"/>
        <w:rPr>
          <w:rFonts w:ascii="Arial" w:hAnsi="Arial" w:cs="Arial"/>
          <w:b/>
          <w:sz w:val="24"/>
          <w:szCs w:val="24"/>
        </w:rPr>
      </w:pPr>
    </w:p>
    <w:p w:rsidR="002D03E5" w:rsidRPr="00926D6A" w:rsidRDefault="002D03E5" w:rsidP="0091125B">
      <w:pPr>
        <w:pStyle w:val="Heading1"/>
        <w:spacing w:before="0" w:line="480" w:lineRule="auto"/>
        <w:rPr>
          <w:color w:val="auto"/>
        </w:rPr>
      </w:pPr>
      <w:bookmarkStart w:id="7" w:name="_Toc86766975"/>
      <w:r w:rsidRPr="00926D6A">
        <w:rPr>
          <w:color w:val="auto"/>
        </w:rPr>
        <w:lastRenderedPageBreak/>
        <w:t>DAFTAR GAMBAR</w:t>
      </w:r>
      <w:bookmarkEnd w:id="7"/>
    </w:p>
    <w:p w:rsidR="002D03E5" w:rsidRPr="0057149D" w:rsidRDefault="0057149D" w:rsidP="0057149D">
      <w:pPr>
        <w:spacing w:after="0" w:line="360" w:lineRule="auto"/>
        <w:jc w:val="right"/>
        <w:rPr>
          <w:rFonts w:ascii="Arial" w:hAnsi="Arial" w:cs="Arial"/>
          <w:b/>
        </w:rPr>
      </w:pPr>
      <w:r w:rsidRPr="0057149D">
        <w:rPr>
          <w:rFonts w:ascii="Arial" w:hAnsi="Arial" w:cs="Arial"/>
          <w:b/>
        </w:rPr>
        <w:t>Halaman</w:t>
      </w:r>
    </w:p>
    <w:p w:rsidR="002D03E5" w:rsidRPr="00FB4CBF" w:rsidRDefault="002C0D56" w:rsidP="00C5190B">
      <w:pPr>
        <w:tabs>
          <w:tab w:val="left" w:pos="2970"/>
          <w:tab w:val="right" w:leader="dot" w:pos="7560"/>
          <w:tab w:val="right" w:pos="7920"/>
        </w:tabs>
        <w:spacing w:after="0" w:line="360" w:lineRule="auto"/>
        <w:rPr>
          <w:rFonts w:ascii="Arial" w:eastAsia="Times New Roman" w:hAnsi="Arial" w:cs="Arial"/>
          <w:color w:val="000000" w:themeColor="text1"/>
          <w:lang w:eastAsia="id-ID"/>
        </w:rPr>
      </w:pPr>
      <w:r>
        <w:rPr>
          <w:rFonts w:ascii="Arial" w:hAnsi="Arial" w:cs="Arial"/>
          <w:b/>
          <w:color w:val="000000" w:themeColor="text1"/>
        </w:rPr>
        <w:t>Gambar 2.</w:t>
      </w:r>
      <w:r w:rsidR="002D03E5" w:rsidRPr="002D03E5">
        <w:rPr>
          <w:rFonts w:ascii="Arial" w:hAnsi="Arial" w:cs="Arial"/>
          <w:b/>
          <w:color w:val="000000" w:themeColor="text1"/>
        </w:rPr>
        <w:t>1</w:t>
      </w:r>
      <w:r w:rsidR="002D03E5">
        <w:rPr>
          <w:rFonts w:ascii="Arial" w:hAnsi="Arial" w:cs="Arial"/>
          <w:color w:val="000000" w:themeColor="text1"/>
        </w:rPr>
        <w:t xml:space="preserve"> Buah Pisang Kepok </w:t>
      </w:r>
      <w:r w:rsidR="002D03E5" w:rsidRPr="002D03E5">
        <w:rPr>
          <w:rFonts w:ascii="Arial" w:hAnsi="Arial" w:cs="Arial"/>
          <w:i/>
          <w:color w:val="000000" w:themeColor="text1"/>
        </w:rPr>
        <w:t>(Musa paradisiaca)</w:t>
      </w:r>
      <w:r w:rsidR="001228BD">
        <w:rPr>
          <w:rFonts w:ascii="Arial" w:eastAsia="Times New Roman" w:hAnsi="Arial" w:cs="Arial"/>
          <w:color w:val="000000" w:themeColor="text1"/>
          <w:lang w:eastAsia="id-ID"/>
        </w:rPr>
        <w:tab/>
        <w:t xml:space="preserve"> </w:t>
      </w:r>
      <w:r w:rsidR="0091125B">
        <w:rPr>
          <w:rFonts w:ascii="Arial" w:eastAsia="Times New Roman" w:hAnsi="Arial" w:cs="Arial"/>
          <w:color w:val="000000" w:themeColor="text1"/>
          <w:lang w:eastAsia="id-ID"/>
        </w:rPr>
        <w:t>5</w:t>
      </w:r>
    </w:p>
    <w:p w:rsidR="00460C70" w:rsidRPr="00FB4CBF" w:rsidRDefault="00460C70" w:rsidP="00C5190B">
      <w:pPr>
        <w:tabs>
          <w:tab w:val="left" w:pos="2970"/>
          <w:tab w:val="right" w:leader="dot" w:pos="7560"/>
          <w:tab w:val="right" w:pos="7920"/>
        </w:tabs>
        <w:spacing w:after="0" w:line="360" w:lineRule="auto"/>
        <w:rPr>
          <w:rFonts w:ascii="Arial" w:eastAsia="Times New Roman" w:hAnsi="Arial" w:cs="Arial"/>
          <w:color w:val="000000" w:themeColor="text1"/>
          <w:lang w:eastAsia="id-ID"/>
        </w:rPr>
      </w:pPr>
      <w:r>
        <w:rPr>
          <w:rFonts w:ascii="Arial" w:hAnsi="Arial" w:cs="Arial"/>
          <w:b/>
          <w:color w:val="000000" w:themeColor="text1"/>
        </w:rPr>
        <w:t>Gam</w:t>
      </w:r>
      <w:r w:rsidR="00961CE2">
        <w:rPr>
          <w:rFonts w:ascii="Arial" w:hAnsi="Arial" w:cs="Arial"/>
          <w:b/>
          <w:color w:val="000000" w:themeColor="text1"/>
        </w:rPr>
        <w:t>bar 2.5</w:t>
      </w:r>
      <w:r>
        <w:rPr>
          <w:rFonts w:ascii="Arial" w:hAnsi="Arial" w:cs="Arial"/>
          <w:b/>
          <w:color w:val="000000" w:themeColor="text1"/>
        </w:rPr>
        <w:t xml:space="preserve"> </w:t>
      </w:r>
      <w:r w:rsidRPr="00460C70">
        <w:rPr>
          <w:rFonts w:ascii="Arial" w:hAnsi="Arial" w:cs="Arial"/>
          <w:color w:val="000000" w:themeColor="text1"/>
        </w:rPr>
        <w:t>Lapisan Kulit</w:t>
      </w:r>
      <w:r>
        <w:rPr>
          <w:rFonts w:ascii="Arial" w:hAnsi="Arial" w:cs="Arial"/>
          <w:color w:val="000000" w:themeColor="text1"/>
        </w:rPr>
        <w:t>........</w:t>
      </w:r>
      <w:r w:rsidR="001228BD">
        <w:rPr>
          <w:rFonts w:ascii="Arial" w:eastAsia="Times New Roman" w:hAnsi="Arial" w:cs="Arial"/>
          <w:color w:val="000000" w:themeColor="text1"/>
          <w:lang w:eastAsia="id-ID"/>
        </w:rPr>
        <w:t xml:space="preserve">....................................................................... </w:t>
      </w:r>
      <w:r w:rsidR="00961CE2">
        <w:rPr>
          <w:rFonts w:ascii="Arial" w:eastAsia="Times New Roman" w:hAnsi="Arial" w:cs="Arial"/>
          <w:color w:val="000000" w:themeColor="text1"/>
          <w:lang w:eastAsia="id-ID"/>
        </w:rPr>
        <w:t>11</w:t>
      </w:r>
    </w:p>
    <w:p w:rsidR="00F71705" w:rsidRDefault="00F71705" w:rsidP="00C5190B">
      <w:pPr>
        <w:spacing w:after="0"/>
        <w:rPr>
          <w:rFonts w:ascii="Arial" w:hAnsi="Arial" w:cs="Arial"/>
          <w:b/>
          <w:sz w:val="24"/>
          <w:szCs w:val="24"/>
        </w:rPr>
      </w:pPr>
    </w:p>
    <w:p w:rsidR="00F71705" w:rsidRDefault="00F71705" w:rsidP="00C5190B">
      <w:pPr>
        <w:spacing w:after="0"/>
        <w:rPr>
          <w:rFonts w:ascii="Arial" w:hAnsi="Arial" w:cs="Arial"/>
          <w:b/>
          <w:sz w:val="24"/>
          <w:szCs w:val="24"/>
        </w:rPr>
      </w:pPr>
    </w:p>
    <w:p w:rsidR="00460C70" w:rsidRDefault="00460C70"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Default="000C6144" w:rsidP="00C5190B">
      <w:pPr>
        <w:pStyle w:val="ListParagraph"/>
        <w:tabs>
          <w:tab w:val="left" w:pos="360"/>
        </w:tabs>
        <w:spacing w:after="0" w:line="360" w:lineRule="auto"/>
        <w:ind w:left="0"/>
        <w:jc w:val="center"/>
        <w:rPr>
          <w:rFonts w:ascii="Arial" w:hAnsi="Arial" w:cs="Arial"/>
        </w:rPr>
      </w:pPr>
    </w:p>
    <w:p w:rsidR="000C6144" w:rsidRPr="00567859" w:rsidRDefault="000C6144" w:rsidP="00567859">
      <w:pPr>
        <w:pStyle w:val="Heading1"/>
        <w:spacing w:before="0" w:line="480" w:lineRule="auto"/>
        <w:rPr>
          <w:color w:val="auto"/>
        </w:rPr>
      </w:pPr>
      <w:bookmarkStart w:id="8" w:name="_Toc86766976"/>
      <w:r w:rsidRPr="00567859">
        <w:rPr>
          <w:color w:val="auto"/>
        </w:rPr>
        <w:lastRenderedPageBreak/>
        <w:t>DAFTAR LAMPIRAN</w:t>
      </w:r>
      <w:bookmarkEnd w:id="8"/>
    </w:p>
    <w:p w:rsidR="00F71705" w:rsidRDefault="00F71705" w:rsidP="00C5190B">
      <w:pPr>
        <w:spacing w:after="0"/>
        <w:rPr>
          <w:rFonts w:ascii="Arial" w:hAnsi="Arial" w:cs="Arial"/>
          <w:b/>
          <w:sz w:val="24"/>
          <w:szCs w:val="24"/>
        </w:rPr>
      </w:pPr>
    </w:p>
    <w:p w:rsidR="000C6144" w:rsidRDefault="000C6144" w:rsidP="000C6144">
      <w:pPr>
        <w:spacing w:after="0"/>
        <w:jc w:val="right"/>
        <w:rPr>
          <w:rFonts w:ascii="Arial" w:hAnsi="Arial" w:cs="Arial"/>
          <w:b/>
          <w:sz w:val="24"/>
          <w:szCs w:val="24"/>
        </w:rPr>
      </w:pPr>
      <w:r>
        <w:rPr>
          <w:rFonts w:ascii="Arial" w:hAnsi="Arial" w:cs="Arial"/>
          <w:b/>
          <w:sz w:val="24"/>
          <w:szCs w:val="24"/>
        </w:rPr>
        <w:t>Halaman</w:t>
      </w:r>
    </w:p>
    <w:p w:rsidR="000C6144" w:rsidRDefault="000C6144" w:rsidP="000C6144">
      <w:pPr>
        <w:spacing w:after="0"/>
        <w:rPr>
          <w:rFonts w:ascii="Arial" w:hAnsi="Arial" w:cs="Arial"/>
          <w:b/>
          <w:sz w:val="24"/>
          <w:szCs w:val="24"/>
        </w:rPr>
      </w:pPr>
    </w:p>
    <w:p w:rsidR="000C6144" w:rsidRPr="000C6144" w:rsidRDefault="000C6144" w:rsidP="000C6144">
      <w:pPr>
        <w:spacing w:after="0" w:line="360" w:lineRule="auto"/>
        <w:rPr>
          <w:rFonts w:ascii="Arial" w:hAnsi="Arial" w:cs="Arial"/>
          <w:sz w:val="24"/>
          <w:szCs w:val="24"/>
        </w:rPr>
      </w:pPr>
      <w:r w:rsidRPr="000C6144">
        <w:rPr>
          <w:rFonts w:ascii="Arial" w:hAnsi="Arial" w:cs="Arial"/>
          <w:sz w:val="24"/>
          <w:szCs w:val="24"/>
        </w:rPr>
        <w:t>Lampiran 1</w:t>
      </w:r>
      <w:r w:rsidRPr="000C6144">
        <w:rPr>
          <w:rFonts w:ascii="Arial" w:hAnsi="Arial" w:cs="Arial"/>
          <w:sz w:val="24"/>
          <w:szCs w:val="24"/>
        </w:rPr>
        <w:tab/>
        <w:t>............................................................</w:t>
      </w:r>
      <w:r w:rsidR="00243A7A">
        <w:rPr>
          <w:rFonts w:ascii="Arial" w:hAnsi="Arial" w:cs="Arial"/>
          <w:sz w:val="24"/>
          <w:szCs w:val="24"/>
        </w:rPr>
        <w:t>............................. 23</w:t>
      </w:r>
      <w:r w:rsidRPr="000C6144">
        <w:rPr>
          <w:rFonts w:ascii="Arial" w:hAnsi="Arial" w:cs="Arial"/>
          <w:sz w:val="24"/>
          <w:szCs w:val="24"/>
        </w:rPr>
        <w:t xml:space="preserve">  </w:t>
      </w:r>
    </w:p>
    <w:p w:rsidR="000C6144" w:rsidRPr="000C6144" w:rsidRDefault="000C6144" w:rsidP="000C6144">
      <w:pPr>
        <w:spacing w:after="0" w:line="360" w:lineRule="auto"/>
        <w:rPr>
          <w:rFonts w:ascii="Arial" w:hAnsi="Arial" w:cs="Arial"/>
          <w:sz w:val="24"/>
          <w:szCs w:val="24"/>
        </w:rPr>
      </w:pPr>
      <w:r w:rsidRPr="000C6144">
        <w:rPr>
          <w:rFonts w:ascii="Arial" w:hAnsi="Arial" w:cs="Arial"/>
          <w:sz w:val="24"/>
          <w:szCs w:val="24"/>
        </w:rPr>
        <w:t>Lampiran 2</w:t>
      </w:r>
      <w:r>
        <w:rPr>
          <w:rFonts w:ascii="Arial" w:hAnsi="Arial" w:cs="Arial"/>
          <w:sz w:val="24"/>
          <w:szCs w:val="24"/>
        </w:rPr>
        <w:tab/>
        <w:t>...................</w:t>
      </w:r>
      <w:r w:rsidRPr="000C6144">
        <w:rPr>
          <w:rFonts w:ascii="Arial" w:hAnsi="Arial" w:cs="Arial"/>
          <w:sz w:val="24"/>
          <w:szCs w:val="24"/>
        </w:rPr>
        <w:t>.........................................</w:t>
      </w:r>
      <w:r w:rsidR="00243A7A">
        <w:rPr>
          <w:rFonts w:ascii="Arial" w:hAnsi="Arial" w:cs="Arial"/>
          <w:sz w:val="24"/>
          <w:szCs w:val="24"/>
        </w:rPr>
        <w:t>............................. 24</w:t>
      </w:r>
      <w:r w:rsidRPr="000C6144">
        <w:rPr>
          <w:rFonts w:ascii="Arial" w:hAnsi="Arial" w:cs="Arial"/>
          <w:sz w:val="24"/>
          <w:szCs w:val="24"/>
        </w:rPr>
        <w:t xml:space="preserve"> </w:t>
      </w:r>
    </w:p>
    <w:p w:rsidR="000C6144" w:rsidRPr="000C6144" w:rsidRDefault="000C6144" w:rsidP="000C6144">
      <w:pPr>
        <w:spacing w:after="0" w:line="360" w:lineRule="auto"/>
        <w:rPr>
          <w:rFonts w:ascii="Arial" w:hAnsi="Arial" w:cs="Arial"/>
          <w:sz w:val="24"/>
          <w:szCs w:val="24"/>
        </w:rPr>
      </w:pPr>
      <w:r w:rsidRPr="000C6144">
        <w:rPr>
          <w:rFonts w:ascii="Arial" w:hAnsi="Arial" w:cs="Arial"/>
          <w:sz w:val="24"/>
          <w:szCs w:val="24"/>
        </w:rPr>
        <w:t>Lampiran 3</w:t>
      </w:r>
      <w:r>
        <w:rPr>
          <w:rFonts w:ascii="Arial" w:hAnsi="Arial" w:cs="Arial"/>
          <w:sz w:val="24"/>
          <w:szCs w:val="24"/>
        </w:rPr>
        <w:tab/>
        <w:t>..................................</w:t>
      </w:r>
      <w:r w:rsidRPr="000C6144">
        <w:rPr>
          <w:rFonts w:ascii="Arial" w:hAnsi="Arial" w:cs="Arial"/>
          <w:sz w:val="24"/>
          <w:szCs w:val="24"/>
        </w:rPr>
        <w:t>..........................</w:t>
      </w:r>
      <w:r w:rsidR="00243A7A">
        <w:rPr>
          <w:rFonts w:ascii="Arial" w:hAnsi="Arial" w:cs="Arial"/>
          <w:sz w:val="24"/>
          <w:szCs w:val="24"/>
        </w:rPr>
        <w:t>............................. 25</w:t>
      </w:r>
    </w:p>
    <w:p w:rsidR="000C6144" w:rsidRPr="000C6144" w:rsidRDefault="000C6144" w:rsidP="000C6144">
      <w:pPr>
        <w:spacing w:after="0" w:line="360" w:lineRule="auto"/>
        <w:rPr>
          <w:rFonts w:ascii="Arial" w:hAnsi="Arial" w:cs="Arial"/>
          <w:sz w:val="24"/>
          <w:szCs w:val="24"/>
        </w:rPr>
      </w:pPr>
      <w:r w:rsidRPr="000C6144">
        <w:rPr>
          <w:rFonts w:ascii="Arial" w:hAnsi="Arial" w:cs="Arial"/>
          <w:sz w:val="24"/>
          <w:szCs w:val="24"/>
        </w:rPr>
        <w:t>Lampiran 4</w:t>
      </w:r>
      <w:r>
        <w:rPr>
          <w:rFonts w:ascii="Arial" w:hAnsi="Arial" w:cs="Arial"/>
          <w:sz w:val="24"/>
          <w:szCs w:val="24"/>
        </w:rPr>
        <w:tab/>
        <w:t>....................</w:t>
      </w:r>
      <w:r w:rsidRPr="000C6144">
        <w:rPr>
          <w:rFonts w:ascii="Arial" w:hAnsi="Arial" w:cs="Arial"/>
          <w:sz w:val="24"/>
          <w:szCs w:val="24"/>
        </w:rPr>
        <w:t>........................................</w:t>
      </w:r>
      <w:r w:rsidR="00243A7A">
        <w:rPr>
          <w:rFonts w:ascii="Arial" w:hAnsi="Arial" w:cs="Arial"/>
          <w:sz w:val="24"/>
          <w:szCs w:val="24"/>
        </w:rPr>
        <w:t>............................. 26</w:t>
      </w:r>
      <w:r w:rsidRPr="000C6144">
        <w:rPr>
          <w:rFonts w:ascii="Arial" w:hAnsi="Arial" w:cs="Arial"/>
          <w:sz w:val="24"/>
          <w:szCs w:val="24"/>
        </w:rPr>
        <w:t xml:space="preserve"> </w:t>
      </w:r>
    </w:p>
    <w:p w:rsidR="000C6144" w:rsidRPr="000C6144" w:rsidRDefault="000C6144" w:rsidP="000C6144">
      <w:pPr>
        <w:spacing w:after="0" w:line="360" w:lineRule="auto"/>
        <w:rPr>
          <w:rFonts w:ascii="Arial" w:hAnsi="Arial" w:cs="Arial"/>
          <w:sz w:val="24"/>
          <w:szCs w:val="24"/>
        </w:rPr>
      </w:pPr>
      <w:r w:rsidRPr="000C6144">
        <w:rPr>
          <w:rFonts w:ascii="Arial" w:hAnsi="Arial" w:cs="Arial"/>
          <w:sz w:val="24"/>
          <w:szCs w:val="24"/>
        </w:rPr>
        <w:t>Lampiran 5</w:t>
      </w:r>
      <w:r>
        <w:rPr>
          <w:rFonts w:ascii="Arial" w:hAnsi="Arial" w:cs="Arial"/>
          <w:sz w:val="24"/>
          <w:szCs w:val="24"/>
        </w:rPr>
        <w:tab/>
        <w:t>...................................</w:t>
      </w:r>
      <w:r w:rsidRPr="000C6144">
        <w:rPr>
          <w:rFonts w:ascii="Arial" w:hAnsi="Arial" w:cs="Arial"/>
          <w:sz w:val="24"/>
          <w:szCs w:val="24"/>
        </w:rPr>
        <w:t>.........................</w:t>
      </w:r>
      <w:r w:rsidR="00243A7A">
        <w:rPr>
          <w:rFonts w:ascii="Arial" w:hAnsi="Arial" w:cs="Arial"/>
          <w:sz w:val="24"/>
          <w:szCs w:val="24"/>
        </w:rPr>
        <w:t>............................. 27</w:t>
      </w:r>
      <w:r w:rsidRPr="000C6144">
        <w:rPr>
          <w:rFonts w:ascii="Arial" w:hAnsi="Arial" w:cs="Arial"/>
          <w:sz w:val="24"/>
          <w:szCs w:val="24"/>
        </w:rPr>
        <w:t xml:space="preserve"> </w:t>
      </w:r>
    </w:p>
    <w:p w:rsidR="00243A7A" w:rsidRDefault="000C6144" w:rsidP="000C6144">
      <w:pPr>
        <w:spacing w:after="0" w:line="360" w:lineRule="auto"/>
        <w:rPr>
          <w:rFonts w:ascii="Arial" w:hAnsi="Arial" w:cs="Arial"/>
          <w:sz w:val="24"/>
          <w:szCs w:val="24"/>
        </w:rPr>
      </w:pPr>
      <w:r w:rsidRPr="000C6144">
        <w:rPr>
          <w:rFonts w:ascii="Arial" w:hAnsi="Arial" w:cs="Arial"/>
          <w:sz w:val="24"/>
          <w:szCs w:val="24"/>
        </w:rPr>
        <w:t>Lampiran 6</w:t>
      </w:r>
      <w:r>
        <w:rPr>
          <w:rFonts w:ascii="Arial" w:hAnsi="Arial" w:cs="Arial"/>
          <w:sz w:val="24"/>
          <w:szCs w:val="24"/>
        </w:rPr>
        <w:tab/>
        <w:t>.....................</w:t>
      </w:r>
      <w:r w:rsidRPr="000C6144">
        <w:rPr>
          <w:rFonts w:ascii="Arial" w:hAnsi="Arial" w:cs="Arial"/>
          <w:sz w:val="24"/>
          <w:szCs w:val="24"/>
        </w:rPr>
        <w:t>.......................................</w:t>
      </w:r>
      <w:r w:rsidR="00243A7A">
        <w:rPr>
          <w:rFonts w:ascii="Arial" w:hAnsi="Arial" w:cs="Arial"/>
          <w:sz w:val="24"/>
          <w:szCs w:val="24"/>
        </w:rPr>
        <w:t>............................. 28</w:t>
      </w:r>
    </w:p>
    <w:p w:rsidR="00243A7A" w:rsidRPr="000C6144" w:rsidRDefault="00243A7A" w:rsidP="00243A7A">
      <w:pPr>
        <w:spacing w:after="0" w:line="360" w:lineRule="auto"/>
        <w:rPr>
          <w:rFonts w:ascii="Arial" w:hAnsi="Arial" w:cs="Arial"/>
          <w:sz w:val="24"/>
          <w:szCs w:val="24"/>
        </w:rPr>
      </w:pPr>
      <w:r>
        <w:rPr>
          <w:rFonts w:ascii="Arial" w:hAnsi="Arial" w:cs="Arial"/>
          <w:sz w:val="24"/>
          <w:szCs w:val="24"/>
        </w:rPr>
        <w:t>Lampiran 7</w:t>
      </w:r>
      <w:r>
        <w:rPr>
          <w:rFonts w:ascii="Arial" w:hAnsi="Arial" w:cs="Arial"/>
          <w:sz w:val="24"/>
          <w:szCs w:val="24"/>
        </w:rPr>
        <w:tab/>
        <w:t>...................................</w:t>
      </w:r>
      <w:r w:rsidRPr="000C6144">
        <w:rPr>
          <w:rFonts w:ascii="Arial" w:hAnsi="Arial" w:cs="Arial"/>
          <w:sz w:val="24"/>
          <w:szCs w:val="24"/>
        </w:rPr>
        <w:t>.........................</w:t>
      </w:r>
      <w:r>
        <w:rPr>
          <w:rFonts w:ascii="Arial" w:hAnsi="Arial" w:cs="Arial"/>
          <w:sz w:val="24"/>
          <w:szCs w:val="24"/>
        </w:rPr>
        <w:t>............................. 29</w:t>
      </w:r>
      <w:r w:rsidRPr="000C6144">
        <w:rPr>
          <w:rFonts w:ascii="Arial" w:hAnsi="Arial" w:cs="Arial"/>
          <w:sz w:val="24"/>
          <w:szCs w:val="24"/>
        </w:rPr>
        <w:t xml:space="preserve"> </w:t>
      </w:r>
    </w:p>
    <w:p w:rsidR="00243A7A" w:rsidRPr="000C6144" w:rsidRDefault="00243A7A" w:rsidP="00243A7A">
      <w:pPr>
        <w:spacing w:after="0" w:line="360" w:lineRule="auto"/>
        <w:rPr>
          <w:rFonts w:ascii="Arial" w:hAnsi="Arial" w:cs="Arial"/>
          <w:sz w:val="24"/>
          <w:szCs w:val="24"/>
        </w:rPr>
        <w:sectPr w:rsidR="00243A7A" w:rsidRPr="000C6144" w:rsidSect="00434414">
          <w:headerReference w:type="default" r:id="rId17"/>
          <w:footerReference w:type="even" r:id="rId18"/>
          <w:footerReference w:type="default" r:id="rId19"/>
          <w:pgSz w:w="11907" w:h="16839" w:code="9"/>
          <w:pgMar w:top="2268" w:right="1701" w:bottom="1701" w:left="2268" w:header="720" w:footer="720" w:gutter="0"/>
          <w:pgNumType w:fmt="lowerRoman" w:start="1" w:chapStyle="1"/>
          <w:cols w:space="720"/>
          <w:titlePg/>
          <w:docGrid w:linePitch="360"/>
        </w:sectPr>
      </w:pPr>
      <w:r>
        <w:rPr>
          <w:rFonts w:ascii="Arial" w:hAnsi="Arial" w:cs="Arial"/>
          <w:sz w:val="24"/>
          <w:szCs w:val="24"/>
        </w:rPr>
        <w:t>Lampiran 8</w:t>
      </w:r>
      <w:r>
        <w:rPr>
          <w:rFonts w:ascii="Arial" w:hAnsi="Arial" w:cs="Arial"/>
          <w:sz w:val="24"/>
          <w:szCs w:val="24"/>
        </w:rPr>
        <w:tab/>
        <w:t>.....................</w:t>
      </w:r>
      <w:r w:rsidRPr="000C6144">
        <w:rPr>
          <w:rFonts w:ascii="Arial" w:hAnsi="Arial" w:cs="Arial"/>
          <w:sz w:val="24"/>
          <w:szCs w:val="24"/>
        </w:rPr>
        <w:t>.......................................</w:t>
      </w:r>
      <w:r w:rsidR="00D95431">
        <w:rPr>
          <w:rFonts w:ascii="Arial" w:hAnsi="Arial" w:cs="Arial"/>
          <w:sz w:val="24"/>
          <w:szCs w:val="24"/>
        </w:rPr>
        <w:t>............................. 30</w:t>
      </w:r>
    </w:p>
    <w:p w:rsidR="00F5695E" w:rsidRPr="00DA2013" w:rsidRDefault="00F5695E" w:rsidP="00455111">
      <w:pPr>
        <w:pStyle w:val="Heading1"/>
        <w:spacing w:before="0" w:line="360" w:lineRule="auto"/>
        <w:rPr>
          <w:color w:val="auto"/>
        </w:rPr>
      </w:pPr>
      <w:bookmarkStart w:id="9" w:name="_Toc86766977"/>
      <w:r w:rsidRPr="008942B8">
        <w:rPr>
          <w:color w:val="auto"/>
          <w:lang w:val="en-US"/>
        </w:rPr>
        <w:lastRenderedPageBreak/>
        <w:t>BAB</w:t>
      </w:r>
      <w:r w:rsidRPr="00DA2013">
        <w:rPr>
          <w:color w:val="auto"/>
        </w:rPr>
        <w:t xml:space="preserve"> I</w:t>
      </w:r>
      <w:bookmarkEnd w:id="9"/>
    </w:p>
    <w:p w:rsidR="002C6E7F" w:rsidRPr="00DA2013" w:rsidRDefault="00F5695E" w:rsidP="00455111">
      <w:pPr>
        <w:pStyle w:val="Heading1"/>
        <w:spacing w:before="0" w:line="360" w:lineRule="auto"/>
        <w:rPr>
          <w:color w:val="auto"/>
        </w:rPr>
      </w:pPr>
      <w:bookmarkStart w:id="10" w:name="_Toc66326568"/>
      <w:bookmarkStart w:id="11" w:name="_Toc70879724"/>
      <w:bookmarkStart w:id="12" w:name="_Toc71610793"/>
      <w:bookmarkStart w:id="13" w:name="_Toc73630788"/>
      <w:bookmarkStart w:id="14" w:name="_Toc86766978"/>
      <w:r w:rsidRPr="00DA2013">
        <w:rPr>
          <w:color w:val="auto"/>
        </w:rPr>
        <w:t>PENDAHULUAN</w:t>
      </w:r>
      <w:bookmarkEnd w:id="10"/>
      <w:bookmarkEnd w:id="11"/>
      <w:bookmarkEnd w:id="12"/>
      <w:bookmarkEnd w:id="13"/>
      <w:bookmarkEnd w:id="14"/>
    </w:p>
    <w:p w:rsidR="007D3C11" w:rsidRPr="00DA2013" w:rsidRDefault="002C6E7F" w:rsidP="00A47932">
      <w:pPr>
        <w:pStyle w:val="Heading2"/>
        <w:numPr>
          <w:ilvl w:val="1"/>
          <w:numId w:val="4"/>
        </w:numPr>
        <w:spacing w:before="0" w:line="480" w:lineRule="auto"/>
        <w:ind w:left="426"/>
        <w:rPr>
          <w:rFonts w:ascii="Arial" w:hAnsi="Arial" w:cs="Arial"/>
          <w:b/>
          <w:color w:val="auto"/>
          <w:sz w:val="24"/>
        </w:rPr>
      </w:pPr>
      <w:bookmarkStart w:id="15" w:name="_Toc86766979"/>
      <w:r w:rsidRPr="00DA2013">
        <w:rPr>
          <w:rFonts w:ascii="Arial" w:hAnsi="Arial" w:cs="Arial"/>
          <w:b/>
          <w:color w:val="auto"/>
          <w:sz w:val="24"/>
        </w:rPr>
        <w:t>Latar Belakang</w:t>
      </w:r>
      <w:bookmarkEnd w:id="15"/>
    </w:p>
    <w:p w:rsidR="005706CA" w:rsidRDefault="000A4C91" w:rsidP="006E20EF">
      <w:pPr>
        <w:spacing w:after="0" w:line="360" w:lineRule="auto"/>
        <w:ind w:firstLine="851"/>
        <w:jc w:val="both"/>
        <w:rPr>
          <w:rFonts w:ascii="Arial" w:hAnsi="Arial" w:cs="Arial"/>
          <w:shd w:val="clear" w:color="auto" w:fill="FFFFFF"/>
        </w:rPr>
      </w:pPr>
      <w:r w:rsidRPr="00472963">
        <w:rPr>
          <w:rFonts w:ascii="Arial" w:hAnsi="Arial" w:cs="Arial"/>
          <w:shd w:val="clear" w:color="auto" w:fill="FFFFFF"/>
        </w:rPr>
        <w:t xml:space="preserve">Pada perkembangan zaman, kosmetik semakin menjadi kebutuhan utama bagi sebagian besar masyarakat Indonesia khususnya bagi kaum wanita. Wajah merupakan hal penting yang selalu di perhatikan dalam perawatannya. Terdapat berbagai jenis produk yang dapat digunakan, mulai dari </w:t>
      </w:r>
      <w:r w:rsidRPr="00C5190B">
        <w:rPr>
          <w:rFonts w:ascii="Arial" w:hAnsi="Arial" w:cs="Arial"/>
          <w:i/>
          <w:shd w:val="clear" w:color="auto" w:fill="FFFFFF"/>
        </w:rPr>
        <w:t>skincare, facial wash,</w:t>
      </w:r>
      <w:r w:rsidR="00494868" w:rsidRPr="00C5190B">
        <w:rPr>
          <w:rFonts w:ascii="Arial" w:hAnsi="Arial" w:cs="Arial"/>
          <w:i/>
          <w:shd w:val="clear" w:color="auto" w:fill="FFFFFF"/>
        </w:rPr>
        <w:t xml:space="preserve"> lipstik, blush-on,</w:t>
      </w:r>
      <w:r w:rsidR="00536EEA" w:rsidRPr="00C5190B">
        <w:rPr>
          <w:rFonts w:ascii="Arial" w:hAnsi="Arial" w:cs="Arial"/>
          <w:i/>
          <w:shd w:val="clear" w:color="auto" w:fill="FFFFFF"/>
        </w:rPr>
        <w:t xml:space="preserve"> foundation</w:t>
      </w:r>
      <w:r w:rsidR="00536EEA">
        <w:rPr>
          <w:rFonts w:ascii="Arial" w:hAnsi="Arial" w:cs="Arial"/>
          <w:shd w:val="clear" w:color="auto" w:fill="FFFFFF"/>
        </w:rPr>
        <w:t>, masker wajah.</w:t>
      </w:r>
      <w:r w:rsidR="00E77745">
        <w:rPr>
          <w:rFonts w:ascii="Arial" w:hAnsi="Arial" w:cs="Arial"/>
          <w:shd w:val="clear" w:color="auto" w:fill="FFFFFF"/>
        </w:rPr>
        <w:t xml:space="preserve"> </w:t>
      </w:r>
      <w:r w:rsidR="00400D9F" w:rsidRPr="00400D9F">
        <w:rPr>
          <w:rFonts w:ascii="Arial" w:hAnsi="Arial" w:cs="Arial"/>
          <w:shd w:val="clear" w:color="auto" w:fill="FFFFFF"/>
        </w:rPr>
        <w:t>Kosmetika menurut Peraturan Menteri Kesehatan Republik Indonesia Nomor 1176/MENKES/P</w:t>
      </w:r>
      <w:r w:rsidR="005302B8">
        <w:rPr>
          <w:rFonts w:ascii="Arial" w:hAnsi="Arial" w:cs="Arial"/>
          <w:shd w:val="clear" w:color="auto" w:fill="FFFFFF"/>
        </w:rPr>
        <w:t xml:space="preserve">ER/VIII/2010 tentang </w:t>
      </w:r>
      <w:r w:rsidR="00400D9F" w:rsidRPr="00400D9F">
        <w:rPr>
          <w:rFonts w:ascii="Arial" w:hAnsi="Arial" w:cs="Arial"/>
          <w:shd w:val="clear" w:color="auto" w:fill="FFFFFF"/>
        </w:rPr>
        <w:t>kosmetika adalah “bahan atau sediaan yang dimaksudkan untuk digunakan pada bagian luar tubuh manusia (epidermis, rambut, kuku, bibir dan organ genital bagian luar) atau gigi dan mukosa mulut terutama untuk membersihkan, mewangikan, mengubah penampilan dan/atau memperbaiki bau badan atau melindungi atau memelihara tubuh pada kondisi baik.”</w:t>
      </w:r>
    </w:p>
    <w:p w:rsidR="00400D9F" w:rsidRDefault="00536EEA" w:rsidP="006E20EF">
      <w:pPr>
        <w:spacing w:after="0" w:line="360" w:lineRule="auto"/>
        <w:ind w:firstLine="851"/>
        <w:jc w:val="both"/>
        <w:rPr>
          <w:rFonts w:ascii="Arial" w:hAnsi="Arial" w:cs="Arial"/>
          <w:shd w:val="clear" w:color="auto" w:fill="FFFFFF"/>
        </w:rPr>
      </w:pPr>
      <w:r>
        <w:rPr>
          <w:rFonts w:ascii="Arial" w:hAnsi="Arial" w:cs="Arial"/>
          <w:shd w:val="clear" w:color="auto" w:fill="FFFFFF"/>
        </w:rPr>
        <w:t>Masker wajah merupakan salah satu produk kosmetika yang memiliki banyak manfaat untuk merawat kulit khususnya kulit wajah. Penggunaan masker wajah pada umumnya dapat memberikan efek sebagai anti aging, pencerah, menghilangkan j</w:t>
      </w:r>
      <w:r w:rsidR="00400D9F">
        <w:rPr>
          <w:rFonts w:ascii="Arial" w:hAnsi="Arial" w:cs="Arial"/>
          <w:shd w:val="clear" w:color="auto" w:fill="FFFFFF"/>
        </w:rPr>
        <w:t>erawat, menyamarkan noda hitam serta flek-</w:t>
      </w:r>
      <w:r>
        <w:rPr>
          <w:rFonts w:ascii="Arial" w:hAnsi="Arial" w:cs="Arial"/>
          <w:shd w:val="clear" w:color="auto" w:fill="FFFFFF"/>
        </w:rPr>
        <w:t>flek hitam</w:t>
      </w:r>
      <w:r w:rsidR="00400D9F">
        <w:rPr>
          <w:rFonts w:ascii="Arial" w:hAnsi="Arial" w:cs="Arial"/>
          <w:shd w:val="clear" w:color="auto" w:fill="FFFFFF"/>
        </w:rPr>
        <w:t xml:space="preserve">, memberikan kelembaban wajah dan kelembutan setelah pemakaiannya. Produk masker sendiri sudah banyak macamnya yang beredar mulai dari </w:t>
      </w:r>
      <w:r w:rsidR="00400D9F" w:rsidRPr="00400D9F">
        <w:rPr>
          <w:rFonts w:ascii="Arial" w:hAnsi="Arial" w:cs="Arial"/>
          <w:shd w:val="clear" w:color="auto" w:fill="FFFFFF"/>
        </w:rPr>
        <w:t>masker</w:t>
      </w:r>
      <w:r w:rsidR="00455111">
        <w:rPr>
          <w:rFonts w:ascii="Arial" w:hAnsi="Arial" w:cs="Arial"/>
          <w:shd w:val="clear" w:color="auto" w:fill="FFFFFF"/>
        </w:rPr>
        <w:t xml:space="preserve"> bubuk, masker krim, masker gel</w:t>
      </w:r>
      <w:r w:rsidR="00400D9F" w:rsidRPr="00400D9F">
        <w:rPr>
          <w:rFonts w:ascii="Arial" w:hAnsi="Arial" w:cs="Arial"/>
          <w:shd w:val="clear" w:color="auto" w:fill="FFFFFF"/>
        </w:rPr>
        <w:t xml:space="preserve"> dan masker kertas.</w:t>
      </w:r>
      <w:r w:rsidR="00400D9F">
        <w:rPr>
          <w:rFonts w:ascii="Arial" w:hAnsi="Arial" w:cs="Arial"/>
          <w:shd w:val="clear" w:color="auto" w:fill="FFFFFF"/>
        </w:rPr>
        <w:t xml:space="preserve"> </w:t>
      </w:r>
      <w:r w:rsidR="00400D9F" w:rsidRPr="00400D9F">
        <w:rPr>
          <w:rFonts w:ascii="Arial" w:hAnsi="Arial" w:cs="Arial"/>
          <w:shd w:val="clear" w:color="auto" w:fill="FFFFFF"/>
        </w:rPr>
        <w:t xml:space="preserve">Jenis masker yang praktis digunakan yaitu masker gel yang setelah kering dapat langsung dikelupas atau biasa dikenal dengan sebutan </w:t>
      </w:r>
      <w:r w:rsidR="00BB093A" w:rsidRPr="00BB093A">
        <w:rPr>
          <w:rFonts w:ascii="Arial" w:hAnsi="Arial" w:cs="Arial"/>
          <w:shd w:val="clear" w:color="auto" w:fill="FFFFFF"/>
        </w:rPr>
        <w:t>masker</w:t>
      </w:r>
      <w:r w:rsidR="00BB093A">
        <w:rPr>
          <w:rFonts w:ascii="Arial" w:hAnsi="Arial" w:cs="Arial"/>
          <w:i/>
          <w:shd w:val="clear" w:color="auto" w:fill="FFFFFF"/>
        </w:rPr>
        <w:t xml:space="preserve"> gel peel </w:t>
      </w:r>
      <w:r w:rsidR="00400D9F" w:rsidRPr="00BB093A">
        <w:rPr>
          <w:rFonts w:ascii="Arial" w:hAnsi="Arial" w:cs="Arial"/>
          <w:i/>
          <w:shd w:val="clear" w:color="auto" w:fill="FFFFFF"/>
        </w:rPr>
        <w:t>off</w:t>
      </w:r>
      <w:r w:rsidR="00400D9F" w:rsidRPr="00400D9F">
        <w:rPr>
          <w:rFonts w:ascii="Arial" w:hAnsi="Arial" w:cs="Arial"/>
          <w:shd w:val="clear" w:color="auto" w:fill="FFFFFF"/>
        </w:rPr>
        <w:t xml:space="preserve"> (Muliyawan 2013).</w:t>
      </w:r>
    </w:p>
    <w:p w:rsidR="003226DB" w:rsidRDefault="003226DB" w:rsidP="006E20EF">
      <w:pPr>
        <w:spacing w:after="0" w:line="360" w:lineRule="auto"/>
        <w:ind w:firstLine="851"/>
        <w:jc w:val="both"/>
        <w:rPr>
          <w:rFonts w:ascii="Arial" w:hAnsi="Arial" w:cs="Arial"/>
          <w:shd w:val="clear" w:color="auto" w:fill="FFFFFF"/>
        </w:rPr>
      </w:pPr>
      <w:r w:rsidRPr="003226DB">
        <w:rPr>
          <w:rFonts w:ascii="Arial" w:hAnsi="Arial" w:cs="Arial"/>
          <w:shd w:val="clear" w:color="auto" w:fill="FFFFFF"/>
        </w:rPr>
        <w:t>Masker wajah</w:t>
      </w:r>
      <w:r w:rsidRPr="006324F3">
        <w:rPr>
          <w:rFonts w:ascii="Arial" w:hAnsi="Arial" w:cs="Arial"/>
          <w:i/>
          <w:shd w:val="clear" w:color="auto" w:fill="FFFFFF"/>
        </w:rPr>
        <w:t> </w:t>
      </w:r>
      <w:r w:rsidR="006324F3" w:rsidRPr="006324F3">
        <w:rPr>
          <w:rFonts w:ascii="Arial" w:hAnsi="Arial" w:cs="Arial"/>
          <w:i/>
          <w:shd w:val="clear" w:color="auto" w:fill="FFFFFF"/>
        </w:rPr>
        <w:t>gel</w:t>
      </w:r>
      <w:r w:rsidR="006324F3">
        <w:rPr>
          <w:rFonts w:ascii="Arial" w:hAnsi="Arial" w:cs="Arial"/>
          <w:shd w:val="clear" w:color="auto" w:fill="FFFFFF"/>
        </w:rPr>
        <w:t xml:space="preserve"> </w:t>
      </w:r>
      <w:r w:rsidRPr="003226DB">
        <w:rPr>
          <w:rStyle w:val="Emphasis"/>
          <w:rFonts w:ascii="Arial" w:hAnsi="Arial" w:cs="Arial"/>
          <w:shd w:val="clear" w:color="auto" w:fill="FFFFFF"/>
        </w:rPr>
        <w:t>peel off</w:t>
      </w:r>
      <w:r w:rsidRPr="003226DB">
        <w:rPr>
          <w:rFonts w:ascii="Arial" w:hAnsi="Arial" w:cs="Arial"/>
          <w:shd w:val="clear" w:color="auto" w:fill="FFFFFF"/>
        </w:rPr>
        <w:t> merupakan salah satu jenis masker wajah yang mempunyai keunggulan dalam penggunaanya yaitu dapat dengan mudah dilepas atau diangkat seperti membran elastis. Masker wajah </w:t>
      </w:r>
      <w:r w:rsidRPr="003226DB">
        <w:rPr>
          <w:rStyle w:val="Emphasis"/>
          <w:rFonts w:ascii="Arial" w:hAnsi="Arial" w:cs="Arial"/>
          <w:shd w:val="clear" w:color="auto" w:fill="FFFFFF"/>
        </w:rPr>
        <w:t>peel off</w:t>
      </w:r>
      <w:r w:rsidRPr="003226DB">
        <w:rPr>
          <w:rFonts w:ascii="Arial" w:hAnsi="Arial" w:cs="Arial"/>
          <w:shd w:val="clear" w:color="auto" w:fill="FFFFFF"/>
        </w:rPr>
        <w:t xml:space="preserve"> diformulasikan dengan zat aktif, basis </w:t>
      </w:r>
      <w:r w:rsidR="00E77745" w:rsidRPr="00C5190B">
        <w:rPr>
          <w:rFonts w:ascii="Arial" w:hAnsi="Arial" w:cs="Arial"/>
          <w:i/>
          <w:shd w:val="clear" w:color="auto" w:fill="FFFFFF"/>
        </w:rPr>
        <w:t>polivinil alkohol</w:t>
      </w:r>
      <w:r w:rsidR="00E77745">
        <w:rPr>
          <w:rFonts w:ascii="Arial" w:hAnsi="Arial" w:cs="Arial"/>
          <w:shd w:val="clear" w:color="auto" w:fill="FFFFFF"/>
        </w:rPr>
        <w:t xml:space="preserve"> (</w:t>
      </w:r>
      <w:r w:rsidRPr="003226DB">
        <w:rPr>
          <w:rFonts w:ascii="Arial" w:hAnsi="Arial" w:cs="Arial"/>
          <w:shd w:val="clear" w:color="auto" w:fill="FFFFFF"/>
        </w:rPr>
        <w:t>PVA</w:t>
      </w:r>
      <w:r w:rsidR="00E77745">
        <w:rPr>
          <w:rFonts w:ascii="Arial" w:hAnsi="Arial" w:cs="Arial"/>
          <w:shd w:val="clear" w:color="auto" w:fill="FFFFFF"/>
        </w:rPr>
        <w:t>)</w:t>
      </w:r>
      <w:r w:rsidRPr="003226DB">
        <w:rPr>
          <w:rFonts w:ascii="Arial" w:hAnsi="Arial" w:cs="Arial"/>
          <w:shd w:val="clear" w:color="auto" w:fill="FFFFFF"/>
        </w:rPr>
        <w:t>, bahan pelunak, pelembab, pengawet, surfaktan dan pewangi</w:t>
      </w:r>
      <w:r>
        <w:rPr>
          <w:rFonts w:ascii="Helvetica" w:hAnsi="Helvetica"/>
          <w:color w:val="555555"/>
          <w:sz w:val="18"/>
          <w:szCs w:val="18"/>
          <w:shd w:val="clear" w:color="auto" w:fill="FFFFFF"/>
        </w:rPr>
        <w:t>. </w:t>
      </w:r>
      <w:r w:rsidR="001D7826">
        <w:rPr>
          <w:rFonts w:ascii="Arial" w:hAnsi="Arial" w:cs="Arial"/>
          <w:shd w:val="clear" w:color="auto" w:fill="FFFFFF"/>
        </w:rPr>
        <w:t xml:space="preserve">Masker </w:t>
      </w:r>
      <w:r w:rsidR="00BB093A" w:rsidRPr="00140E58">
        <w:rPr>
          <w:rFonts w:ascii="Arial" w:hAnsi="Arial" w:cs="Arial"/>
          <w:i/>
          <w:shd w:val="clear" w:color="auto" w:fill="FFFFFF"/>
        </w:rPr>
        <w:t xml:space="preserve">gel peel </w:t>
      </w:r>
      <w:r w:rsidR="001D7826" w:rsidRPr="00140E58">
        <w:rPr>
          <w:rFonts w:ascii="Arial" w:hAnsi="Arial" w:cs="Arial"/>
          <w:i/>
          <w:shd w:val="clear" w:color="auto" w:fill="FFFFFF"/>
        </w:rPr>
        <w:t>off</w:t>
      </w:r>
      <w:r w:rsidR="001D7826">
        <w:rPr>
          <w:rFonts w:ascii="Arial" w:hAnsi="Arial" w:cs="Arial"/>
          <w:shd w:val="clear" w:color="auto" w:fill="FFFFFF"/>
        </w:rPr>
        <w:t xml:space="preserve"> sendiri memiliki banyak keunggulan dibandingkan masker jenis lain yaitu sediaannya berbentuk gel yang sejuk dan mampu merelaksasikan dan membersihkan wajah secara maksimal dengan mudah</w:t>
      </w:r>
      <w:r w:rsidR="007561C6">
        <w:rPr>
          <w:rFonts w:ascii="Arial" w:hAnsi="Arial" w:cs="Arial"/>
          <w:shd w:val="clear" w:color="auto" w:fill="FFFFFF"/>
        </w:rPr>
        <w:t xml:space="preserve">. Sediaan masker dalam bentuk </w:t>
      </w:r>
      <w:r w:rsidR="007561C6" w:rsidRPr="00BB093A">
        <w:rPr>
          <w:rFonts w:ascii="Arial" w:hAnsi="Arial" w:cs="Arial"/>
          <w:i/>
          <w:shd w:val="clear" w:color="auto" w:fill="FFFFFF"/>
        </w:rPr>
        <w:t>gel peel off</w:t>
      </w:r>
      <w:r w:rsidR="007561C6">
        <w:rPr>
          <w:rFonts w:ascii="Arial" w:hAnsi="Arial" w:cs="Arial"/>
          <w:shd w:val="clear" w:color="auto" w:fill="FFFFFF"/>
        </w:rPr>
        <w:t xml:space="preserve"> </w:t>
      </w:r>
      <w:r w:rsidR="007561C6" w:rsidRPr="007561C6">
        <w:rPr>
          <w:rFonts w:ascii="Arial" w:hAnsi="Arial" w:cs="Arial"/>
          <w:shd w:val="clear" w:color="auto" w:fill="FFFFFF"/>
        </w:rPr>
        <w:t xml:space="preserve">memiliki keuntungan, yaitu mudah mengering dengan membentuk </w:t>
      </w:r>
      <w:r w:rsidR="00455111">
        <w:rPr>
          <w:rFonts w:ascii="Arial" w:hAnsi="Arial" w:cs="Arial"/>
          <w:shd w:val="clear" w:color="auto" w:fill="FFFFFF"/>
        </w:rPr>
        <w:t xml:space="preserve">lapisan film yang mudah dicuci </w:t>
      </w:r>
      <w:r w:rsidR="007561C6" w:rsidRPr="007561C6">
        <w:rPr>
          <w:rFonts w:ascii="Arial" w:hAnsi="Arial" w:cs="Arial"/>
          <w:shd w:val="clear" w:color="auto" w:fill="FFFFFF"/>
        </w:rPr>
        <w:t>dan memberikan rasa dingin</w:t>
      </w:r>
      <w:r>
        <w:rPr>
          <w:rFonts w:ascii="Arial" w:hAnsi="Arial" w:cs="Arial"/>
          <w:shd w:val="clear" w:color="auto" w:fill="FFFFFF"/>
        </w:rPr>
        <w:t xml:space="preserve"> dikulit (Lachman dkk., 1986). </w:t>
      </w:r>
    </w:p>
    <w:p w:rsidR="00590E91" w:rsidRDefault="00455111" w:rsidP="006E20EF">
      <w:pPr>
        <w:spacing w:after="0" w:line="360" w:lineRule="auto"/>
        <w:ind w:firstLine="851"/>
        <w:jc w:val="both"/>
        <w:rPr>
          <w:rFonts w:ascii="Arial" w:hAnsi="Arial" w:cs="Arial"/>
          <w:shd w:val="clear" w:color="auto" w:fill="FFFFFF"/>
        </w:rPr>
      </w:pPr>
      <w:r>
        <w:rPr>
          <w:rFonts w:ascii="Arial" w:hAnsi="Arial" w:cs="Arial"/>
        </w:rPr>
        <w:lastRenderedPageBreak/>
        <w:t>Alasan P</w:t>
      </w:r>
      <w:r w:rsidR="00C5190B">
        <w:rPr>
          <w:rFonts w:ascii="Arial" w:hAnsi="Arial" w:cs="Arial"/>
        </w:rPr>
        <w:t>enulis tertarik mengambil judul ini yaitu karena l</w:t>
      </w:r>
      <w:r w:rsidR="00C5190B" w:rsidRPr="00C5190B">
        <w:rPr>
          <w:rFonts w:ascii="Arial" w:hAnsi="Arial" w:cs="Arial"/>
        </w:rPr>
        <w:t>imba</w:t>
      </w:r>
      <w:r w:rsidR="00C5190B">
        <w:rPr>
          <w:rFonts w:ascii="Arial" w:hAnsi="Arial" w:cs="Arial"/>
        </w:rPr>
        <w:t>h dari kulit buah pisang kepok</w:t>
      </w:r>
      <w:r w:rsidR="00C5190B" w:rsidRPr="00C5190B">
        <w:rPr>
          <w:rFonts w:ascii="Arial" w:hAnsi="Arial" w:cs="Arial"/>
        </w:rPr>
        <w:t xml:space="preserve"> yang biasanya dibuang ternyata memiliki kandungan antioksidan yang lebih tinggi daripada buahnya sendiri. Maka dari itu peman</w:t>
      </w:r>
      <w:r w:rsidR="00C5190B">
        <w:rPr>
          <w:rFonts w:ascii="Arial" w:hAnsi="Arial" w:cs="Arial"/>
        </w:rPr>
        <w:t>faatkan limbah kulit buah pisang kepok</w:t>
      </w:r>
      <w:r w:rsidR="00C5190B" w:rsidRPr="00C5190B">
        <w:rPr>
          <w:rFonts w:ascii="Arial" w:hAnsi="Arial" w:cs="Arial"/>
        </w:rPr>
        <w:t xml:space="preserve"> sebagai masker </w:t>
      </w:r>
      <w:r w:rsidR="00C5190B" w:rsidRPr="00C5190B">
        <w:rPr>
          <w:rFonts w:ascii="Arial" w:hAnsi="Arial" w:cs="Arial"/>
          <w:i/>
        </w:rPr>
        <w:t>gel peel off</w:t>
      </w:r>
      <w:r w:rsidR="00C5190B" w:rsidRPr="00C5190B">
        <w:rPr>
          <w:rFonts w:ascii="Arial" w:hAnsi="Arial" w:cs="Arial"/>
        </w:rPr>
        <w:t xml:space="preserve"> sangat baik untuk kesehatan kulit</w:t>
      </w:r>
      <w:r w:rsidR="00C5190B">
        <w:rPr>
          <w:rFonts w:ascii="Arial" w:hAnsi="Arial" w:cs="Arial"/>
        </w:rPr>
        <w:t xml:space="preserve">. </w:t>
      </w:r>
      <w:r w:rsidR="00B433FA" w:rsidRPr="00B433FA">
        <w:rPr>
          <w:rFonts w:ascii="Arial" w:hAnsi="Arial" w:cs="Arial"/>
        </w:rPr>
        <w:t>Pisang merupakan salah satu buah yang tinggi dengan karbohid</w:t>
      </w:r>
      <w:r w:rsidR="00C5190B">
        <w:rPr>
          <w:rFonts w:ascii="Arial" w:hAnsi="Arial" w:cs="Arial"/>
        </w:rPr>
        <w:t xml:space="preserve">rat. </w:t>
      </w:r>
      <w:r w:rsidR="00B433FA" w:rsidRPr="00B433FA">
        <w:rPr>
          <w:rFonts w:ascii="Arial" w:hAnsi="Arial" w:cs="Arial"/>
        </w:rPr>
        <w:t xml:space="preserve">Namun, jenis karbohidrat tersebut dapat berubah seiring pematangannya. </w:t>
      </w:r>
      <w:r w:rsidR="00C5190B" w:rsidRPr="00C5190B">
        <w:rPr>
          <w:rFonts w:ascii="Arial" w:hAnsi="Arial" w:cs="Arial"/>
        </w:rPr>
        <w:t>Kandungan zat aktif pada kulit buah pisang</w:t>
      </w:r>
      <w:r w:rsidR="00936204">
        <w:rPr>
          <w:rFonts w:ascii="Arial" w:hAnsi="Arial" w:cs="Arial"/>
        </w:rPr>
        <w:t xml:space="preserve"> kepok</w:t>
      </w:r>
      <w:r w:rsidR="00C5190B" w:rsidRPr="00C5190B">
        <w:rPr>
          <w:rFonts w:ascii="Arial" w:hAnsi="Arial" w:cs="Arial"/>
        </w:rPr>
        <w:t xml:space="preserve"> antara</w:t>
      </w:r>
      <w:r w:rsidR="00650E46">
        <w:rPr>
          <w:rFonts w:ascii="Arial" w:hAnsi="Arial" w:cs="Arial"/>
        </w:rPr>
        <w:t xml:space="preserve"> lain flavonoid, tanin, saponin</w:t>
      </w:r>
      <w:r w:rsidR="00C5190B" w:rsidRPr="00C5190B">
        <w:rPr>
          <w:rFonts w:ascii="Arial" w:hAnsi="Arial" w:cs="Arial"/>
        </w:rPr>
        <w:t xml:space="preserve"> dan steroid. Flavonoid dipercaya sebagai salah satu komponen penting dalam proses penyembuhan luka. Tanin memiliki kemampuan sebagai antimikroba. Saponin dapat mempercepat proses penyembuhan luka akibat adanya aktivitas antimikroba dan bersifat sebagai antioksidan</w:t>
      </w:r>
      <w:r w:rsidR="00C5190B">
        <w:rPr>
          <w:rFonts w:ascii="Arial" w:hAnsi="Arial" w:cs="Arial"/>
        </w:rPr>
        <w:t xml:space="preserve">. </w:t>
      </w:r>
      <w:r w:rsidR="00B433FA" w:rsidRPr="00B433FA">
        <w:rPr>
          <w:rFonts w:ascii="Arial" w:hAnsi="Arial" w:cs="Arial"/>
        </w:rPr>
        <w:t xml:space="preserve">Saat belum matang, kandungan karbohidrat utama dalam pisang adalah pati. </w:t>
      </w:r>
      <w:r w:rsidR="00817D2F">
        <w:rPr>
          <w:rFonts w:ascii="Arial" w:hAnsi="Arial" w:cs="Arial"/>
        </w:rPr>
        <w:t>Sedangkan,</w:t>
      </w:r>
      <w:r w:rsidR="00B433FA" w:rsidRPr="00B433FA">
        <w:rPr>
          <w:rFonts w:ascii="Arial" w:hAnsi="Arial" w:cs="Arial"/>
        </w:rPr>
        <w:t xml:space="preserve"> karbohidrat buah pisang yang telah </w:t>
      </w:r>
      <w:r w:rsidR="00BE4464">
        <w:rPr>
          <w:rFonts w:ascii="Arial" w:hAnsi="Arial" w:cs="Arial"/>
        </w:rPr>
        <w:t>matang lebih banyak berupa gula</w:t>
      </w:r>
      <w:r w:rsidR="00B433FA">
        <w:rPr>
          <w:rFonts w:ascii="Arial" w:hAnsi="Arial" w:cs="Arial"/>
          <w:shd w:val="clear" w:color="auto" w:fill="FFFFFF"/>
        </w:rPr>
        <w:t xml:space="preserve"> </w:t>
      </w:r>
      <w:r w:rsidR="00BE4464">
        <w:rPr>
          <w:rFonts w:ascii="Arial" w:hAnsi="Arial" w:cs="Arial"/>
          <w:shd w:val="clear" w:color="auto" w:fill="FFFFFF"/>
        </w:rPr>
        <w:t>(Siti Nur Aidah, 2020)</w:t>
      </w:r>
      <w:r w:rsidR="00CC3425">
        <w:rPr>
          <w:rFonts w:ascii="Arial" w:hAnsi="Arial" w:cs="Arial"/>
          <w:shd w:val="clear" w:color="auto" w:fill="FFFFFF"/>
        </w:rPr>
        <w:t>.</w:t>
      </w:r>
    </w:p>
    <w:p w:rsidR="00B433FA" w:rsidRDefault="00253599" w:rsidP="006E20EF">
      <w:pPr>
        <w:spacing w:after="0" w:line="360" w:lineRule="auto"/>
        <w:ind w:firstLine="851"/>
        <w:jc w:val="both"/>
        <w:rPr>
          <w:rFonts w:ascii="Arial" w:hAnsi="Arial" w:cs="Arial"/>
          <w:shd w:val="clear" w:color="auto" w:fill="FFFFFF"/>
        </w:rPr>
      </w:pPr>
      <w:r w:rsidRPr="00253599">
        <w:rPr>
          <w:rFonts w:ascii="Arial" w:hAnsi="Arial" w:cs="Arial"/>
          <w:shd w:val="clear" w:color="auto" w:fill="FFFFFF"/>
        </w:rPr>
        <w:t xml:space="preserve">Pisang kepok </w:t>
      </w:r>
      <w:r w:rsidRPr="00C5190B">
        <w:rPr>
          <w:rFonts w:ascii="Arial" w:hAnsi="Arial" w:cs="Arial"/>
          <w:i/>
          <w:shd w:val="clear" w:color="auto" w:fill="FFFFFF"/>
        </w:rPr>
        <w:t>(Musa paradisiaca L)</w:t>
      </w:r>
      <w:r w:rsidRPr="00253599">
        <w:rPr>
          <w:rFonts w:ascii="Arial" w:hAnsi="Arial" w:cs="Arial"/>
          <w:shd w:val="clear" w:color="auto" w:fill="FFFFFF"/>
        </w:rPr>
        <w:t xml:space="preserve"> merupakan tanaman yang dapat hidup di daerah tropis maupun subtropis. Kulit buah pisang</w:t>
      </w:r>
      <w:r w:rsidR="00936204">
        <w:rPr>
          <w:rFonts w:ascii="Arial" w:hAnsi="Arial" w:cs="Arial"/>
          <w:shd w:val="clear" w:color="auto" w:fill="FFFFFF"/>
        </w:rPr>
        <w:t xml:space="preserve"> kepok</w:t>
      </w:r>
      <w:r w:rsidRPr="00253599">
        <w:rPr>
          <w:rFonts w:ascii="Arial" w:hAnsi="Arial" w:cs="Arial"/>
          <w:shd w:val="clear" w:color="auto" w:fill="FFFFFF"/>
        </w:rPr>
        <w:t xml:space="preserve"> secara in vitro memiliki aktivitas antioksidan yang lebih tinggi dibanding bagian tanaman pisang lainnya</w:t>
      </w:r>
      <w:r w:rsidR="00B433FA" w:rsidRPr="00B433FA">
        <w:rPr>
          <w:rFonts w:ascii="Arial" w:hAnsi="Arial" w:cs="Arial"/>
          <w:shd w:val="clear" w:color="auto" w:fill="FFFFFF"/>
        </w:rPr>
        <w:t xml:space="preserve">. </w:t>
      </w:r>
      <w:r w:rsidR="00B433FA">
        <w:rPr>
          <w:rFonts w:ascii="Arial" w:hAnsi="Arial" w:cs="Arial"/>
          <w:shd w:val="clear" w:color="auto" w:fill="FFFFFF"/>
        </w:rPr>
        <w:t>Manfaat pisang kepok sangat baik untuk kesehatan tubuh. Pisang kepok tak hanya lezat, namun juga memiliki berbaga</w:t>
      </w:r>
      <w:r w:rsidR="00CC3425">
        <w:rPr>
          <w:rFonts w:ascii="Arial" w:hAnsi="Arial" w:cs="Arial"/>
          <w:shd w:val="clear" w:color="auto" w:fill="FFFFFF"/>
        </w:rPr>
        <w:t xml:space="preserve">i nutrisi yang baik untuk tubuh </w:t>
      </w:r>
      <w:r w:rsidR="000D3361">
        <w:rPr>
          <w:rFonts w:ascii="Arial" w:hAnsi="Arial" w:cs="Arial"/>
          <w:shd w:val="clear" w:color="auto" w:fill="FFFFFF"/>
        </w:rPr>
        <w:t>(Satuhu</w:t>
      </w:r>
      <w:r w:rsidR="00CC3425" w:rsidRPr="00CC3425">
        <w:rPr>
          <w:rFonts w:ascii="Arial" w:hAnsi="Arial" w:cs="Arial"/>
          <w:shd w:val="clear" w:color="auto" w:fill="FFFFFF"/>
        </w:rPr>
        <w:t xml:space="preserve"> dan Supriyadi, 2008).</w:t>
      </w:r>
    </w:p>
    <w:p w:rsidR="00C5190B" w:rsidRDefault="00C5190B" w:rsidP="006E20EF">
      <w:pPr>
        <w:spacing w:after="0" w:line="360" w:lineRule="auto"/>
        <w:ind w:firstLine="851"/>
        <w:jc w:val="both"/>
        <w:rPr>
          <w:rFonts w:ascii="Arial" w:hAnsi="Arial" w:cs="Arial"/>
          <w:shd w:val="clear" w:color="auto" w:fill="FFFFFF"/>
        </w:rPr>
      </w:pPr>
      <w:r>
        <w:rPr>
          <w:rFonts w:ascii="Arial" w:hAnsi="Arial" w:cs="Arial"/>
          <w:shd w:val="clear" w:color="auto" w:fill="FFFFFF"/>
        </w:rPr>
        <w:t xml:space="preserve">Berdasarkan penelitian yang telah dilakukan, sediaan formulasi masker </w:t>
      </w:r>
      <w:r w:rsidRPr="00C5190B">
        <w:rPr>
          <w:rFonts w:ascii="Arial" w:hAnsi="Arial" w:cs="Arial"/>
          <w:i/>
          <w:shd w:val="clear" w:color="auto" w:fill="FFFFFF"/>
        </w:rPr>
        <w:t>peel off</w:t>
      </w:r>
      <w:r>
        <w:rPr>
          <w:rFonts w:ascii="Arial" w:hAnsi="Arial" w:cs="Arial"/>
          <w:shd w:val="clear" w:color="auto" w:fill="FFFFFF"/>
        </w:rPr>
        <w:t xml:space="preserve"> dikatakan stabil yaitu berdasarkan parameter. Parameter yang digunakan itu berupa pengujian organoleptis, dimana standar organoleptis yang baik yaitu tida</w:t>
      </w:r>
      <w:r w:rsidR="00650E46">
        <w:rPr>
          <w:rFonts w:ascii="Arial" w:hAnsi="Arial" w:cs="Arial"/>
          <w:shd w:val="clear" w:color="auto" w:fill="FFFFFF"/>
        </w:rPr>
        <w:t>k terjadi perubahan bentuk, bau</w:t>
      </w:r>
      <w:r>
        <w:rPr>
          <w:rFonts w:ascii="Arial" w:hAnsi="Arial" w:cs="Arial"/>
          <w:shd w:val="clear" w:color="auto" w:fill="FFFFFF"/>
        </w:rPr>
        <w:t xml:space="preserve"> dan warna selama penyimpanan. (</w:t>
      </w:r>
      <w:r w:rsidRPr="00C5190B">
        <w:rPr>
          <w:rFonts w:ascii="Arial" w:hAnsi="Arial" w:cs="Arial"/>
          <w:shd w:val="clear" w:color="auto" w:fill="FFFFFF"/>
        </w:rPr>
        <w:t>Septiani, 2011</w:t>
      </w:r>
      <w:r>
        <w:rPr>
          <w:rFonts w:ascii="Arial" w:hAnsi="Arial" w:cs="Arial"/>
          <w:shd w:val="clear" w:color="auto" w:fill="FFFFFF"/>
        </w:rPr>
        <w:t xml:space="preserve">). Pengujian viskositas, adapun nilai viskositas sediaan masker </w:t>
      </w:r>
      <w:r w:rsidRPr="00C5190B">
        <w:rPr>
          <w:rFonts w:ascii="Arial" w:hAnsi="Arial" w:cs="Arial"/>
          <w:i/>
          <w:shd w:val="clear" w:color="auto" w:fill="FFFFFF"/>
        </w:rPr>
        <w:t>gel peel off</w:t>
      </w:r>
      <w:r>
        <w:rPr>
          <w:rFonts w:ascii="Arial" w:hAnsi="Arial" w:cs="Arial"/>
          <w:shd w:val="clear" w:color="auto" w:fill="FFFFFF"/>
        </w:rPr>
        <w:t xml:space="preserve"> yang baik yaitu 2000-4000 cps (Gard dkk., 2002). Pengujian pH, rentang pH sediaan yang sesua</w:t>
      </w:r>
      <w:r w:rsidR="0025383D">
        <w:rPr>
          <w:rFonts w:ascii="Arial" w:hAnsi="Arial" w:cs="Arial"/>
          <w:shd w:val="clear" w:color="auto" w:fill="FFFFFF"/>
        </w:rPr>
        <w:t>i dengan pH kulit wajah</w:t>
      </w:r>
      <w:r w:rsidR="00177290">
        <w:rPr>
          <w:rFonts w:ascii="Arial" w:hAnsi="Arial" w:cs="Arial"/>
          <w:shd w:val="clear" w:color="auto" w:fill="FFFFFF"/>
        </w:rPr>
        <w:t xml:space="preserve"> yaitu 4,5-6,59</w:t>
      </w:r>
      <w:r>
        <w:rPr>
          <w:rFonts w:ascii="Arial" w:hAnsi="Arial" w:cs="Arial"/>
          <w:shd w:val="clear" w:color="auto" w:fill="FFFFFF"/>
        </w:rPr>
        <w:t xml:space="preserve"> (Mappa at al, 2013). Pengujian daya sebar, p</w:t>
      </w:r>
      <w:r w:rsidRPr="00C5190B">
        <w:rPr>
          <w:rFonts w:ascii="Arial" w:hAnsi="Arial" w:cs="Arial"/>
          <w:shd w:val="clear" w:color="auto" w:fill="FFFFFF"/>
        </w:rPr>
        <w:t>ersyaratan daya sebar yaitu antara 5-7 cm (Garg dkk., 2002)</w:t>
      </w:r>
      <w:r>
        <w:rPr>
          <w:rFonts w:ascii="Arial" w:hAnsi="Arial" w:cs="Arial"/>
          <w:shd w:val="clear" w:color="auto" w:fill="FFFFFF"/>
        </w:rPr>
        <w:t>. Dan pengujian waktu sediaan kering, p</w:t>
      </w:r>
      <w:r w:rsidRPr="00C5190B">
        <w:rPr>
          <w:rFonts w:ascii="Arial" w:hAnsi="Arial" w:cs="Arial"/>
          <w:shd w:val="clear" w:color="auto" w:fill="FFFFFF"/>
        </w:rPr>
        <w:t>ersyaratan untuk waktu sediaan mengering yaitu selama 15</w:t>
      </w:r>
      <w:r w:rsidR="00650E46">
        <w:rPr>
          <w:rFonts w:ascii="Arial" w:hAnsi="Arial" w:cs="Arial"/>
          <w:shd w:val="clear" w:color="auto" w:fill="FFFFFF"/>
        </w:rPr>
        <w:t xml:space="preserve"> - </w:t>
      </w:r>
      <w:r w:rsidRPr="00C5190B">
        <w:rPr>
          <w:rFonts w:ascii="Arial" w:hAnsi="Arial" w:cs="Arial"/>
          <w:shd w:val="clear" w:color="auto" w:fill="FFFFFF"/>
        </w:rPr>
        <w:t>30 menit (Slavtcheff, 2000)</w:t>
      </w:r>
      <w:r>
        <w:rPr>
          <w:rFonts w:ascii="Arial" w:hAnsi="Arial" w:cs="Arial"/>
          <w:shd w:val="clear" w:color="auto" w:fill="FFFFFF"/>
        </w:rPr>
        <w:t>.</w:t>
      </w:r>
    </w:p>
    <w:p w:rsidR="00C5190B" w:rsidRPr="00C5190B" w:rsidRDefault="00C5190B" w:rsidP="006E20EF">
      <w:pPr>
        <w:spacing w:after="0" w:line="360" w:lineRule="auto"/>
        <w:ind w:firstLine="851"/>
        <w:jc w:val="both"/>
        <w:rPr>
          <w:rFonts w:ascii="Arial" w:hAnsi="Arial" w:cs="Arial"/>
          <w:shd w:val="clear" w:color="auto" w:fill="FFFFFF"/>
        </w:rPr>
      </w:pPr>
      <w:r>
        <w:rPr>
          <w:rFonts w:ascii="Arial" w:hAnsi="Arial" w:cs="Arial"/>
          <w:shd w:val="clear" w:color="auto" w:fill="FFFFFF"/>
        </w:rPr>
        <w:t xml:space="preserve">Tujuan dilakukannya parameter tersebut yaitu untuk mengetahui seberapa stabil formulasi sediaan masker wajah ekstrak kulit pisang kepok dalam bentuk </w:t>
      </w:r>
      <w:r>
        <w:rPr>
          <w:rFonts w:ascii="Arial" w:hAnsi="Arial" w:cs="Arial"/>
          <w:i/>
          <w:shd w:val="clear" w:color="auto" w:fill="FFFFFF"/>
        </w:rPr>
        <w:t xml:space="preserve">gel peel off. </w:t>
      </w:r>
      <w:r>
        <w:rPr>
          <w:rFonts w:ascii="Arial" w:hAnsi="Arial" w:cs="Arial"/>
          <w:shd w:val="clear" w:color="auto" w:fill="FFFFFF"/>
        </w:rPr>
        <w:t xml:space="preserve">Seperti contoh yaitu pH yang bisa saja berubah dengan cara waktu penyimpanan dan pada suhu berapa masker </w:t>
      </w:r>
      <w:r w:rsidRPr="00C5190B">
        <w:rPr>
          <w:rFonts w:ascii="Arial" w:hAnsi="Arial" w:cs="Arial"/>
          <w:i/>
          <w:shd w:val="clear" w:color="auto" w:fill="FFFFFF"/>
        </w:rPr>
        <w:t>peel off</w:t>
      </w:r>
      <w:r>
        <w:rPr>
          <w:rFonts w:ascii="Arial" w:hAnsi="Arial" w:cs="Arial"/>
          <w:shd w:val="clear" w:color="auto" w:fill="FFFFFF"/>
        </w:rPr>
        <w:t xml:space="preserve"> untuk tetap stabil. </w:t>
      </w:r>
      <w:r>
        <w:rPr>
          <w:rFonts w:ascii="Arial" w:hAnsi="Arial" w:cs="Arial"/>
          <w:shd w:val="clear" w:color="auto" w:fill="FFFFFF"/>
        </w:rPr>
        <w:lastRenderedPageBreak/>
        <w:t xml:space="preserve">Waktu yang baik untuk masker </w:t>
      </w:r>
      <w:r w:rsidRPr="00936204">
        <w:rPr>
          <w:rFonts w:ascii="Arial" w:hAnsi="Arial" w:cs="Arial"/>
          <w:i/>
          <w:shd w:val="clear" w:color="auto" w:fill="FFFFFF"/>
        </w:rPr>
        <w:t>gel peel off</w:t>
      </w:r>
      <w:r>
        <w:rPr>
          <w:rFonts w:ascii="Arial" w:hAnsi="Arial" w:cs="Arial"/>
          <w:shd w:val="clear" w:color="auto" w:fill="FFFFFF"/>
        </w:rPr>
        <w:t xml:space="preserve"> ini bisa mengering yaitu berdasarkan standarnya antara 15</w:t>
      </w:r>
      <w:r w:rsidR="00650E46">
        <w:rPr>
          <w:rFonts w:ascii="Arial" w:hAnsi="Arial" w:cs="Arial"/>
          <w:shd w:val="clear" w:color="auto" w:fill="FFFFFF"/>
        </w:rPr>
        <w:t xml:space="preserve"> </w:t>
      </w:r>
      <w:r>
        <w:rPr>
          <w:rFonts w:ascii="Arial" w:hAnsi="Arial" w:cs="Arial"/>
          <w:shd w:val="clear" w:color="auto" w:fill="FFFFFF"/>
        </w:rPr>
        <w:t>-</w:t>
      </w:r>
      <w:r w:rsidR="00650E46">
        <w:rPr>
          <w:rFonts w:ascii="Arial" w:hAnsi="Arial" w:cs="Arial"/>
          <w:shd w:val="clear" w:color="auto" w:fill="FFFFFF"/>
        </w:rPr>
        <w:t xml:space="preserve"> </w:t>
      </w:r>
      <w:r>
        <w:rPr>
          <w:rFonts w:ascii="Arial" w:hAnsi="Arial" w:cs="Arial"/>
          <w:shd w:val="clear" w:color="auto" w:fill="FFFFFF"/>
        </w:rPr>
        <w:t>30 menit. Dari tiga jurnal yang ingin dilakukan dalam penelitian studi literatur, pada jurnal I dan jurnal II ekstrak dari kulit buah pisang kepok ini dilakukan dengan cara maserasi menggunakan kadar etanol 96% dan jurnal III menggunakan kadar etanol 70%.</w:t>
      </w:r>
    </w:p>
    <w:p w:rsidR="00C5190B" w:rsidRDefault="00FD7D81" w:rsidP="006E20EF">
      <w:pPr>
        <w:spacing w:after="0" w:line="360" w:lineRule="auto"/>
        <w:ind w:firstLine="851"/>
        <w:jc w:val="both"/>
        <w:rPr>
          <w:rFonts w:ascii="Arial" w:hAnsi="Arial" w:cs="Arial"/>
          <w:shd w:val="clear" w:color="auto" w:fill="FFFFFF"/>
        </w:rPr>
      </w:pPr>
      <w:r>
        <w:rPr>
          <w:rFonts w:ascii="Arial" w:hAnsi="Arial" w:cs="Arial"/>
          <w:shd w:val="clear" w:color="auto" w:fill="FFFFFF"/>
        </w:rPr>
        <w:t>Adapun bahan rujukan studi literatur yaitu</w:t>
      </w:r>
      <w:r w:rsidR="00BC259D">
        <w:rPr>
          <w:rFonts w:ascii="Arial" w:hAnsi="Arial" w:cs="Arial"/>
          <w:shd w:val="clear" w:color="auto" w:fill="FFFFFF"/>
        </w:rPr>
        <w:t xml:space="preserve"> untuk </w:t>
      </w:r>
      <w:r w:rsidR="000E55D4">
        <w:rPr>
          <w:rFonts w:ascii="Arial" w:hAnsi="Arial" w:cs="Arial"/>
          <w:shd w:val="clear" w:color="auto" w:fill="FFFFFF"/>
        </w:rPr>
        <w:t>mengetahu</w:t>
      </w:r>
      <w:r w:rsidR="00177A10">
        <w:rPr>
          <w:rFonts w:ascii="Arial" w:hAnsi="Arial" w:cs="Arial"/>
          <w:shd w:val="clear" w:color="auto" w:fill="FFFFFF"/>
        </w:rPr>
        <w:t xml:space="preserve">i kestabilan </w:t>
      </w:r>
      <w:r w:rsidR="000610D7">
        <w:rPr>
          <w:rFonts w:ascii="Arial" w:hAnsi="Arial" w:cs="Arial"/>
          <w:shd w:val="clear" w:color="auto" w:fill="FFFFFF"/>
        </w:rPr>
        <w:t xml:space="preserve">formulasi sediaan </w:t>
      </w:r>
      <w:r w:rsidR="00177A10">
        <w:rPr>
          <w:rFonts w:ascii="Arial" w:hAnsi="Arial" w:cs="Arial"/>
          <w:shd w:val="clear" w:color="auto" w:fill="FFFFFF"/>
        </w:rPr>
        <w:t>masker w</w:t>
      </w:r>
      <w:r w:rsidR="00C5190B">
        <w:rPr>
          <w:rFonts w:ascii="Arial" w:hAnsi="Arial" w:cs="Arial"/>
          <w:shd w:val="clear" w:color="auto" w:fill="FFFFFF"/>
        </w:rPr>
        <w:t>ajah ekstrak kulit pisang kepok</w:t>
      </w:r>
      <w:r w:rsidR="00177A10">
        <w:rPr>
          <w:rFonts w:ascii="Arial" w:hAnsi="Arial" w:cs="Arial"/>
          <w:shd w:val="clear" w:color="auto" w:fill="FFFFFF"/>
        </w:rPr>
        <w:t xml:space="preserve"> dalam bentuk </w:t>
      </w:r>
      <w:r w:rsidR="00177A10" w:rsidRPr="00BC259D">
        <w:rPr>
          <w:rFonts w:ascii="Arial" w:hAnsi="Arial" w:cs="Arial"/>
          <w:i/>
          <w:shd w:val="clear" w:color="auto" w:fill="FFFFFF"/>
        </w:rPr>
        <w:t>gel peel off</w:t>
      </w:r>
      <w:r w:rsidR="00177A10">
        <w:rPr>
          <w:rFonts w:ascii="Arial" w:hAnsi="Arial" w:cs="Arial"/>
          <w:shd w:val="clear" w:color="auto" w:fill="FFFFFF"/>
        </w:rPr>
        <w:t xml:space="preserve"> </w:t>
      </w:r>
      <w:r w:rsidR="00BC259D">
        <w:rPr>
          <w:rFonts w:ascii="Arial" w:hAnsi="Arial" w:cs="Arial"/>
          <w:shd w:val="clear" w:color="auto" w:fill="FFFFFF"/>
        </w:rPr>
        <w:t xml:space="preserve">yang dikutip dari </w:t>
      </w:r>
      <w:r>
        <w:rPr>
          <w:rFonts w:ascii="Arial" w:hAnsi="Arial" w:cs="Arial"/>
          <w:shd w:val="clear" w:color="auto" w:fill="FFFFFF"/>
        </w:rPr>
        <w:t xml:space="preserve"> </w:t>
      </w:r>
      <w:r w:rsidR="00C5190B">
        <w:rPr>
          <w:rFonts w:ascii="Arial" w:hAnsi="Arial" w:cs="Arial"/>
          <w:shd w:val="clear" w:color="auto" w:fill="FFFFFF"/>
        </w:rPr>
        <w:t xml:space="preserve">jurnal penelitian skripsi dengan judul “formulasi sediaan masker </w:t>
      </w:r>
      <w:r w:rsidR="00C5190B" w:rsidRPr="00C5190B">
        <w:rPr>
          <w:rFonts w:ascii="Arial" w:hAnsi="Arial" w:cs="Arial"/>
          <w:i/>
          <w:shd w:val="clear" w:color="auto" w:fill="FFFFFF"/>
        </w:rPr>
        <w:t>gel peel off</w:t>
      </w:r>
      <w:r w:rsidR="00C5190B">
        <w:rPr>
          <w:rFonts w:ascii="Arial" w:hAnsi="Arial" w:cs="Arial"/>
          <w:shd w:val="clear" w:color="auto" w:fill="FFFFFF"/>
        </w:rPr>
        <w:t xml:space="preserve"> ekstrak kulit buah pisang kepok </w:t>
      </w:r>
      <w:r w:rsidR="00C5190B" w:rsidRPr="00C5190B">
        <w:rPr>
          <w:rFonts w:ascii="Arial" w:hAnsi="Arial" w:cs="Arial"/>
          <w:i/>
          <w:shd w:val="clear" w:color="auto" w:fill="FFFFFF"/>
        </w:rPr>
        <w:t>(musae paradisiacae pericarpium)</w:t>
      </w:r>
      <w:r w:rsidR="00C5190B">
        <w:rPr>
          <w:rFonts w:ascii="Arial" w:hAnsi="Arial" w:cs="Arial"/>
          <w:shd w:val="clear" w:color="auto" w:fill="FFFFFF"/>
        </w:rPr>
        <w:t xml:space="preserve"> pada variasi jenis humektan” (Frida Ardina Pratiwi, 2018) sebagai literatur I. Jurnal dengan judul “pengaruh variasi humektan sediaan masker </w:t>
      </w:r>
      <w:r w:rsidR="00C5190B" w:rsidRPr="00C5190B">
        <w:rPr>
          <w:rFonts w:ascii="Arial" w:hAnsi="Arial" w:cs="Arial"/>
          <w:i/>
          <w:shd w:val="clear" w:color="auto" w:fill="FFFFFF"/>
        </w:rPr>
        <w:t>gel peel off</w:t>
      </w:r>
      <w:r w:rsidR="00C5190B">
        <w:rPr>
          <w:rFonts w:ascii="Arial" w:hAnsi="Arial" w:cs="Arial"/>
          <w:shd w:val="clear" w:color="auto" w:fill="FFFFFF"/>
        </w:rPr>
        <w:t xml:space="preserve"> ekstrak etanol kulit pisang kepok kuning </w:t>
      </w:r>
      <w:r w:rsidR="00C5190B" w:rsidRPr="00C5190B">
        <w:rPr>
          <w:rFonts w:ascii="Arial" w:hAnsi="Arial" w:cs="Arial"/>
          <w:i/>
          <w:shd w:val="clear" w:color="auto" w:fill="FFFFFF"/>
        </w:rPr>
        <w:t>(musae balbisiana)</w:t>
      </w:r>
      <w:r w:rsidR="00C5190B">
        <w:rPr>
          <w:rFonts w:ascii="Arial" w:hAnsi="Arial" w:cs="Arial"/>
          <w:shd w:val="clear" w:color="auto" w:fill="FFFFFF"/>
        </w:rPr>
        <w:t xml:space="preserve"> dan aktifitasnya terhadap bakteri </w:t>
      </w:r>
      <w:r w:rsidR="00C5190B" w:rsidRPr="00C5190B">
        <w:rPr>
          <w:rFonts w:ascii="Arial" w:hAnsi="Arial" w:cs="Arial"/>
          <w:i/>
          <w:shd w:val="clear" w:color="auto" w:fill="FFFFFF"/>
        </w:rPr>
        <w:t>propionibacterium acnes</w:t>
      </w:r>
      <w:r w:rsidR="00C5190B">
        <w:rPr>
          <w:rFonts w:ascii="Arial" w:hAnsi="Arial" w:cs="Arial"/>
          <w:shd w:val="clear" w:color="auto" w:fill="FFFFFF"/>
        </w:rPr>
        <w:t xml:space="preserve">” (Desi Sri Rejeki, dkk., 2021) sebagai literatur II. Jurnal dengan judul “formulasi masker </w:t>
      </w:r>
      <w:r w:rsidR="00C5190B" w:rsidRPr="00C5190B">
        <w:rPr>
          <w:rFonts w:ascii="Arial" w:hAnsi="Arial" w:cs="Arial"/>
          <w:i/>
          <w:shd w:val="clear" w:color="auto" w:fill="FFFFFF"/>
        </w:rPr>
        <w:t>gel peel off</w:t>
      </w:r>
      <w:r w:rsidR="00C5190B">
        <w:rPr>
          <w:rFonts w:ascii="Arial" w:hAnsi="Arial" w:cs="Arial"/>
          <w:shd w:val="clear" w:color="auto" w:fill="FFFFFF"/>
        </w:rPr>
        <w:t xml:space="preserve"> dari kulit buah pisang kepok </w:t>
      </w:r>
      <w:r w:rsidR="00C5190B" w:rsidRPr="00C5190B">
        <w:rPr>
          <w:rFonts w:ascii="Arial" w:hAnsi="Arial" w:cs="Arial"/>
          <w:i/>
          <w:shd w:val="clear" w:color="auto" w:fill="FFFFFF"/>
        </w:rPr>
        <w:t>(musa paradisiaca L)</w:t>
      </w:r>
      <w:r w:rsidR="00C5190B">
        <w:rPr>
          <w:rFonts w:ascii="Arial" w:hAnsi="Arial" w:cs="Arial"/>
          <w:shd w:val="clear" w:color="auto" w:fill="FFFFFF"/>
        </w:rPr>
        <w:t>” (Samiyati, Mandike Ginting, 2017) sebagai literatur III.</w:t>
      </w:r>
    </w:p>
    <w:p w:rsidR="00C5190B" w:rsidRPr="002A6FD2" w:rsidRDefault="00A86DEC" w:rsidP="006E20EF">
      <w:pPr>
        <w:spacing w:line="360" w:lineRule="auto"/>
        <w:ind w:firstLine="851"/>
        <w:jc w:val="both"/>
        <w:rPr>
          <w:rFonts w:ascii="Arial" w:hAnsi="Arial" w:cs="Arial"/>
          <w:b/>
          <w:sz w:val="24"/>
          <w:szCs w:val="24"/>
        </w:rPr>
      </w:pPr>
      <w:r>
        <w:rPr>
          <w:rFonts w:ascii="Arial" w:hAnsi="Arial" w:cs="Arial"/>
          <w:shd w:val="clear" w:color="auto" w:fill="FFFFFF"/>
        </w:rPr>
        <w:t>B</w:t>
      </w:r>
      <w:r w:rsidR="00650E46">
        <w:rPr>
          <w:rFonts w:ascii="Arial" w:hAnsi="Arial" w:cs="Arial"/>
          <w:shd w:val="clear" w:color="auto" w:fill="FFFFFF"/>
        </w:rPr>
        <w:t>erdasarkan uraian diatas, maka P</w:t>
      </w:r>
      <w:r>
        <w:rPr>
          <w:rFonts w:ascii="Arial" w:hAnsi="Arial" w:cs="Arial"/>
          <w:shd w:val="clear" w:color="auto" w:fill="FFFFFF"/>
        </w:rPr>
        <w:t>enulis tertarik untuk mel</w:t>
      </w:r>
      <w:r w:rsidR="00BB093A">
        <w:rPr>
          <w:rFonts w:ascii="Arial" w:hAnsi="Arial" w:cs="Arial"/>
          <w:shd w:val="clear" w:color="auto" w:fill="FFFFFF"/>
        </w:rPr>
        <w:t>a</w:t>
      </w:r>
      <w:r>
        <w:rPr>
          <w:rFonts w:ascii="Arial" w:hAnsi="Arial" w:cs="Arial"/>
          <w:shd w:val="clear" w:color="auto" w:fill="FFFFFF"/>
        </w:rPr>
        <w:t>kukan penelitian tentang</w:t>
      </w:r>
      <w:r w:rsidRPr="00C5190B">
        <w:rPr>
          <w:rFonts w:ascii="Arial" w:hAnsi="Arial" w:cs="Arial"/>
          <w:shd w:val="clear" w:color="auto" w:fill="FFFFFF"/>
        </w:rPr>
        <w:t>: “</w:t>
      </w:r>
      <w:r w:rsidR="00583585">
        <w:rPr>
          <w:rFonts w:ascii="Arial" w:hAnsi="Arial" w:cs="Arial"/>
          <w:shd w:val="clear" w:color="auto" w:fill="FFFFFF"/>
        </w:rPr>
        <w:t xml:space="preserve">Studi Literatur </w:t>
      </w:r>
      <w:r w:rsidR="002A6FD2">
        <w:rPr>
          <w:rFonts w:ascii="Arial" w:hAnsi="Arial" w:cs="Arial"/>
          <w:shd w:val="clear" w:color="auto" w:fill="FFFFFF"/>
        </w:rPr>
        <w:t xml:space="preserve">Kestabilan Formulasi </w:t>
      </w:r>
      <w:r w:rsidR="00CD242C">
        <w:rPr>
          <w:rFonts w:ascii="Arial" w:hAnsi="Arial" w:cs="Arial"/>
          <w:shd w:val="clear" w:color="auto" w:fill="FFFFFF"/>
        </w:rPr>
        <w:t xml:space="preserve">Humektan </w:t>
      </w:r>
      <w:r w:rsidR="002A6FD2">
        <w:rPr>
          <w:rFonts w:ascii="Arial" w:hAnsi="Arial" w:cs="Arial"/>
          <w:shd w:val="clear" w:color="auto" w:fill="FFFFFF"/>
        </w:rPr>
        <w:t xml:space="preserve">Sediaan Masker Wajah </w:t>
      </w:r>
      <w:r w:rsidR="00CD242C" w:rsidRPr="00936204">
        <w:rPr>
          <w:rFonts w:ascii="Arial" w:hAnsi="Arial" w:cs="Arial"/>
          <w:i/>
          <w:shd w:val="clear" w:color="auto" w:fill="FFFFFF"/>
        </w:rPr>
        <w:t>Gel Peel Off</w:t>
      </w:r>
      <w:r w:rsidR="00CD242C">
        <w:rPr>
          <w:rFonts w:ascii="Arial" w:hAnsi="Arial" w:cs="Arial"/>
          <w:shd w:val="clear" w:color="auto" w:fill="FFFFFF"/>
        </w:rPr>
        <w:t xml:space="preserve"> Dari </w:t>
      </w:r>
      <w:r w:rsidR="002A6FD2">
        <w:rPr>
          <w:rFonts w:ascii="Arial" w:hAnsi="Arial" w:cs="Arial"/>
          <w:shd w:val="clear" w:color="auto" w:fill="FFFFFF"/>
        </w:rPr>
        <w:t xml:space="preserve">Kulit Buah Pisang Kepok </w:t>
      </w:r>
      <w:r w:rsidR="002A6FD2" w:rsidRPr="002A6FD2">
        <w:rPr>
          <w:rFonts w:ascii="Arial" w:hAnsi="Arial" w:cs="Arial"/>
          <w:i/>
          <w:shd w:val="clear" w:color="auto" w:fill="FFFFFF"/>
        </w:rPr>
        <w:t xml:space="preserve">(musa acuminata balbisiana </w:t>
      </w:r>
      <w:r w:rsidR="002A6FD2" w:rsidRPr="006E20EF">
        <w:rPr>
          <w:rFonts w:ascii="Arial" w:hAnsi="Arial" w:cs="Arial"/>
          <w:shd w:val="clear" w:color="auto" w:fill="FFFFFF"/>
        </w:rPr>
        <w:t>colla</w:t>
      </w:r>
      <w:r w:rsidR="002A6FD2" w:rsidRPr="002A6FD2">
        <w:rPr>
          <w:rFonts w:ascii="Arial" w:hAnsi="Arial" w:cs="Arial"/>
          <w:i/>
          <w:shd w:val="clear" w:color="auto" w:fill="FFFFFF"/>
        </w:rPr>
        <w:t>)”</w:t>
      </w:r>
      <w:r w:rsidR="002A6FD2">
        <w:rPr>
          <w:rFonts w:ascii="Arial" w:hAnsi="Arial" w:cs="Arial"/>
          <w:shd w:val="clear" w:color="auto" w:fill="FFFFFF"/>
        </w:rPr>
        <w:t>.</w:t>
      </w:r>
    </w:p>
    <w:p w:rsidR="00A86DEC" w:rsidRPr="00DA2013" w:rsidRDefault="00A86DEC" w:rsidP="00A47932">
      <w:pPr>
        <w:pStyle w:val="Heading2"/>
        <w:numPr>
          <w:ilvl w:val="1"/>
          <w:numId w:val="4"/>
        </w:numPr>
        <w:spacing w:before="0" w:line="480" w:lineRule="auto"/>
        <w:ind w:left="426"/>
        <w:rPr>
          <w:rFonts w:ascii="Arial" w:hAnsi="Arial" w:cs="Arial"/>
          <w:b/>
          <w:color w:val="auto"/>
          <w:sz w:val="24"/>
        </w:rPr>
      </w:pPr>
      <w:bookmarkStart w:id="16" w:name="_Toc86766980"/>
      <w:r w:rsidRPr="00DA2013">
        <w:rPr>
          <w:rFonts w:ascii="Arial" w:hAnsi="Arial" w:cs="Arial"/>
          <w:b/>
          <w:color w:val="auto"/>
          <w:sz w:val="24"/>
        </w:rPr>
        <w:t>Perumusan Masalah</w:t>
      </w:r>
      <w:bookmarkEnd w:id="16"/>
    </w:p>
    <w:p w:rsidR="00A86DEC" w:rsidRPr="00CD0A64" w:rsidRDefault="0031285A" w:rsidP="00A47932">
      <w:pPr>
        <w:pStyle w:val="ListParagraph"/>
        <w:numPr>
          <w:ilvl w:val="0"/>
          <w:numId w:val="8"/>
        </w:numPr>
        <w:spacing w:after="0" w:line="360" w:lineRule="auto"/>
        <w:ind w:left="360"/>
        <w:jc w:val="both"/>
        <w:rPr>
          <w:rFonts w:ascii="Arial" w:hAnsi="Arial" w:cs="Arial"/>
          <w:i/>
        </w:rPr>
      </w:pPr>
      <w:r>
        <w:rPr>
          <w:rFonts w:ascii="Arial" w:hAnsi="Arial" w:cs="Arial"/>
        </w:rPr>
        <w:t>Apa</w:t>
      </w:r>
      <w:r w:rsidR="00E1152C">
        <w:rPr>
          <w:rFonts w:ascii="Arial" w:hAnsi="Arial" w:cs="Arial"/>
        </w:rPr>
        <w:t>kah</w:t>
      </w:r>
      <w:r w:rsidR="00177A10">
        <w:rPr>
          <w:rFonts w:ascii="Arial" w:hAnsi="Arial" w:cs="Arial"/>
        </w:rPr>
        <w:t xml:space="preserve"> kulit buah </w:t>
      </w:r>
      <w:r w:rsidR="00C5190B">
        <w:rPr>
          <w:rFonts w:ascii="Arial" w:hAnsi="Arial" w:cs="Arial"/>
        </w:rPr>
        <w:t xml:space="preserve">pisang kepok </w:t>
      </w:r>
      <w:r w:rsidR="00CD0A64" w:rsidRPr="00CD0A64">
        <w:rPr>
          <w:rFonts w:ascii="Arial" w:hAnsi="Arial" w:cs="Arial"/>
        </w:rPr>
        <w:t>dapat diformulasikan menjadi se</w:t>
      </w:r>
      <w:r w:rsidR="00CD0A64">
        <w:rPr>
          <w:rFonts w:ascii="Arial" w:hAnsi="Arial" w:cs="Arial"/>
        </w:rPr>
        <w:t xml:space="preserve">diaan masker </w:t>
      </w:r>
      <w:r w:rsidR="002C431E">
        <w:rPr>
          <w:rFonts w:ascii="Arial" w:hAnsi="Arial" w:cs="Arial"/>
        </w:rPr>
        <w:t xml:space="preserve">wajah </w:t>
      </w:r>
      <w:r w:rsidR="00CD0A64">
        <w:rPr>
          <w:rFonts w:ascii="Arial" w:hAnsi="Arial" w:cs="Arial"/>
        </w:rPr>
        <w:t>dalam bentuk</w:t>
      </w:r>
      <w:r w:rsidR="00CD0A64" w:rsidRPr="00CD0A64">
        <w:rPr>
          <w:rFonts w:ascii="Arial" w:hAnsi="Arial" w:cs="Arial"/>
        </w:rPr>
        <w:t xml:space="preserve"> </w:t>
      </w:r>
      <w:r w:rsidR="00CD0A64" w:rsidRPr="00CD0A64">
        <w:rPr>
          <w:rFonts w:ascii="Arial" w:hAnsi="Arial" w:cs="Arial"/>
          <w:i/>
        </w:rPr>
        <w:t xml:space="preserve">gel peel off </w:t>
      </w:r>
      <w:r w:rsidR="00C5190B">
        <w:rPr>
          <w:rFonts w:ascii="Arial" w:hAnsi="Arial" w:cs="Arial"/>
        </w:rPr>
        <w:t>berdasarkan literatur</w:t>
      </w:r>
      <w:r w:rsidR="00CD0A64" w:rsidRPr="00CD0A64">
        <w:rPr>
          <w:rFonts w:ascii="Arial" w:hAnsi="Arial" w:cs="Arial"/>
        </w:rPr>
        <w:t>?</w:t>
      </w:r>
    </w:p>
    <w:p w:rsidR="00C5190B" w:rsidRPr="001E0B99" w:rsidRDefault="00C5190B" w:rsidP="00A47932">
      <w:pPr>
        <w:pStyle w:val="ListParagraph"/>
        <w:numPr>
          <w:ilvl w:val="0"/>
          <w:numId w:val="8"/>
        </w:numPr>
        <w:spacing w:before="240" w:line="360" w:lineRule="auto"/>
        <w:ind w:left="360"/>
        <w:jc w:val="both"/>
        <w:rPr>
          <w:rFonts w:ascii="Arial" w:hAnsi="Arial" w:cs="Arial"/>
        </w:rPr>
      </w:pPr>
      <w:r>
        <w:rPr>
          <w:rFonts w:ascii="Arial" w:hAnsi="Arial" w:cs="Arial"/>
        </w:rPr>
        <w:t>Bagaimana</w:t>
      </w:r>
      <w:r w:rsidR="008B5B05">
        <w:rPr>
          <w:rFonts w:ascii="Arial" w:hAnsi="Arial" w:cs="Arial"/>
        </w:rPr>
        <w:t>kah</w:t>
      </w:r>
      <w:r>
        <w:rPr>
          <w:rFonts w:ascii="Arial" w:hAnsi="Arial" w:cs="Arial"/>
        </w:rPr>
        <w:t xml:space="preserve"> </w:t>
      </w:r>
      <w:r w:rsidR="00904CE1">
        <w:rPr>
          <w:rFonts w:ascii="Arial" w:hAnsi="Arial" w:cs="Arial"/>
        </w:rPr>
        <w:t xml:space="preserve">kestabilan </w:t>
      </w:r>
      <w:r w:rsidR="000610D7">
        <w:rPr>
          <w:rFonts w:ascii="Arial" w:hAnsi="Arial" w:cs="Arial"/>
        </w:rPr>
        <w:t xml:space="preserve">formulasi </w:t>
      </w:r>
      <w:r w:rsidR="00E1152C">
        <w:rPr>
          <w:rFonts w:ascii="Arial" w:hAnsi="Arial" w:cs="Arial"/>
        </w:rPr>
        <w:t>masker dari</w:t>
      </w:r>
      <w:r w:rsidR="004446B6">
        <w:rPr>
          <w:rFonts w:ascii="Arial" w:hAnsi="Arial" w:cs="Arial"/>
        </w:rPr>
        <w:t xml:space="preserve"> </w:t>
      </w:r>
      <w:r w:rsidR="00177A10">
        <w:rPr>
          <w:rFonts w:ascii="Arial" w:hAnsi="Arial" w:cs="Arial"/>
        </w:rPr>
        <w:t xml:space="preserve">kulit buah </w:t>
      </w:r>
      <w:r>
        <w:rPr>
          <w:rFonts w:ascii="Arial" w:hAnsi="Arial" w:cs="Arial"/>
        </w:rPr>
        <w:t xml:space="preserve">pisang kepok dalam </w:t>
      </w:r>
      <w:r w:rsidRPr="001E0B99">
        <w:rPr>
          <w:rFonts w:ascii="Arial" w:hAnsi="Arial" w:cs="Arial"/>
        </w:rPr>
        <w:t>bentuk</w:t>
      </w:r>
      <w:r w:rsidR="004446B6" w:rsidRPr="001E0B99">
        <w:rPr>
          <w:rFonts w:ascii="Arial" w:hAnsi="Arial" w:cs="Arial"/>
        </w:rPr>
        <w:t xml:space="preserve"> </w:t>
      </w:r>
      <w:r w:rsidR="004446B6" w:rsidRPr="001E0B99">
        <w:rPr>
          <w:rFonts w:ascii="Arial" w:hAnsi="Arial" w:cs="Arial"/>
          <w:i/>
        </w:rPr>
        <w:t>gel peel off</w:t>
      </w:r>
      <w:r w:rsidR="004446B6" w:rsidRPr="001E0B99">
        <w:rPr>
          <w:rFonts w:ascii="Arial" w:hAnsi="Arial" w:cs="Arial"/>
        </w:rPr>
        <w:t xml:space="preserve"> </w:t>
      </w:r>
      <w:r w:rsidRPr="001E0B99">
        <w:rPr>
          <w:rFonts w:ascii="Arial" w:hAnsi="Arial" w:cs="Arial"/>
        </w:rPr>
        <w:t>berdasarkan literatur</w:t>
      </w:r>
      <w:r w:rsidR="00177A10" w:rsidRPr="001E0B99">
        <w:rPr>
          <w:rFonts w:ascii="Arial" w:hAnsi="Arial" w:cs="Arial"/>
        </w:rPr>
        <w:t>?</w:t>
      </w:r>
    </w:p>
    <w:p w:rsidR="00991C75" w:rsidRPr="00DA2013" w:rsidRDefault="00991C75" w:rsidP="00A47932">
      <w:pPr>
        <w:pStyle w:val="Heading2"/>
        <w:numPr>
          <w:ilvl w:val="1"/>
          <w:numId w:val="4"/>
        </w:numPr>
        <w:spacing w:line="480" w:lineRule="auto"/>
        <w:ind w:left="426"/>
        <w:rPr>
          <w:rFonts w:ascii="Arial" w:hAnsi="Arial" w:cs="Arial"/>
          <w:b/>
          <w:color w:val="auto"/>
          <w:sz w:val="24"/>
        </w:rPr>
      </w:pPr>
      <w:bookmarkStart w:id="17" w:name="_Toc86766981"/>
      <w:r w:rsidRPr="00DA2013">
        <w:rPr>
          <w:rFonts w:ascii="Arial" w:hAnsi="Arial" w:cs="Arial"/>
          <w:b/>
          <w:color w:val="auto"/>
          <w:sz w:val="24"/>
        </w:rPr>
        <w:t>Tujuan Penelitian</w:t>
      </w:r>
      <w:bookmarkEnd w:id="17"/>
    </w:p>
    <w:p w:rsidR="00991C75" w:rsidRDefault="00991C75" w:rsidP="00C5190B">
      <w:pPr>
        <w:pStyle w:val="ListParagraph"/>
        <w:spacing w:after="0" w:line="360" w:lineRule="auto"/>
        <w:ind w:left="0"/>
        <w:jc w:val="both"/>
        <w:rPr>
          <w:rFonts w:ascii="Arial" w:hAnsi="Arial" w:cs="Arial"/>
        </w:rPr>
      </w:pPr>
      <w:r>
        <w:rPr>
          <w:rFonts w:ascii="Arial" w:hAnsi="Arial" w:cs="Arial"/>
        </w:rPr>
        <w:t>Berdasarkan rumusan masalah diatas, maka tujuan dari penelitian ini adalah :</w:t>
      </w:r>
    </w:p>
    <w:p w:rsidR="00991C75" w:rsidRDefault="00C5190B" w:rsidP="00A47932">
      <w:pPr>
        <w:pStyle w:val="ListParagraph"/>
        <w:numPr>
          <w:ilvl w:val="0"/>
          <w:numId w:val="9"/>
        </w:numPr>
        <w:spacing w:after="0" w:line="360" w:lineRule="auto"/>
        <w:ind w:left="360"/>
        <w:jc w:val="both"/>
        <w:rPr>
          <w:rFonts w:ascii="Arial" w:hAnsi="Arial" w:cs="Arial"/>
        </w:rPr>
      </w:pPr>
      <w:r>
        <w:rPr>
          <w:rFonts w:ascii="Arial" w:hAnsi="Arial" w:cs="Arial"/>
        </w:rPr>
        <w:t xml:space="preserve">Untuk mengetahui </w:t>
      </w:r>
      <w:r w:rsidR="00E1152C">
        <w:rPr>
          <w:rFonts w:ascii="Arial" w:hAnsi="Arial" w:cs="Arial"/>
        </w:rPr>
        <w:t>formulasi</w:t>
      </w:r>
      <w:r w:rsidR="004E1F1A">
        <w:rPr>
          <w:rFonts w:ascii="Arial" w:hAnsi="Arial" w:cs="Arial"/>
        </w:rPr>
        <w:t xml:space="preserve"> </w:t>
      </w:r>
      <w:r w:rsidR="00FA036B">
        <w:rPr>
          <w:rFonts w:ascii="Arial" w:hAnsi="Arial" w:cs="Arial"/>
        </w:rPr>
        <w:t xml:space="preserve">kulit buah </w:t>
      </w:r>
      <w:r>
        <w:rPr>
          <w:rFonts w:ascii="Arial" w:hAnsi="Arial" w:cs="Arial"/>
        </w:rPr>
        <w:t xml:space="preserve">pisang kepok </w:t>
      </w:r>
      <w:r w:rsidR="004E1F1A">
        <w:rPr>
          <w:rFonts w:ascii="Arial" w:hAnsi="Arial" w:cs="Arial"/>
        </w:rPr>
        <w:t>menjadi sediaan masker wajah dalam bentuk</w:t>
      </w:r>
      <w:r w:rsidR="004E1F1A" w:rsidRPr="002B2813">
        <w:rPr>
          <w:rFonts w:ascii="Arial" w:hAnsi="Arial" w:cs="Arial"/>
          <w:i/>
        </w:rPr>
        <w:t xml:space="preserve"> gel peel off</w:t>
      </w:r>
      <w:r>
        <w:rPr>
          <w:rFonts w:ascii="Arial" w:hAnsi="Arial" w:cs="Arial"/>
          <w:i/>
        </w:rPr>
        <w:t xml:space="preserve"> </w:t>
      </w:r>
      <w:r>
        <w:rPr>
          <w:rFonts w:ascii="Arial" w:hAnsi="Arial" w:cs="Arial"/>
        </w:rPr>
        <w:t>berdasarkan literatur.</w:t>
      </w:r>
    </w:p>
    <w:p w:rsidR="004E1F1A" w:rsidRPr="004E1F1A" w:rsidRDefault="00C5190B" w:rsidP="00A47932">
      <w:pPr>
        <w:pStyle w:val="ListParagraph"/>
        <w:numPr>
          <w:ilvl w:val="0"/>
          <w:numId w:val="9"/>
        </w:numPr>
        <w:spacing w:after="0" w:line="360" w:lineRule="auto"/>
        <w:ind w:left="360"/>
        <w:jc w:val="both"/>
        <w:rPr>
          <w:rFonts w:ascii="Arial" w:hAnsi="Arial" w:cs="Arial"/>
        </w:rPr>
      </w:pPr>
      <w:r>
        <w:rPr>
          <w:rFonts w:ascii="Arial" w:hAnsi="Arial" w:cs="Arial"/>
        </w:rPr>
        <w:t xml:space="preserve">Untuk mengetahui </w:t>
      </w:r>
      <w:r w:rsidR="00177A10">
        <w:rPr>
          <w:rFonts w:ascii="Arial" w:hAnsi="Arial" w:cs="Arial"/>
        </w:rPr>
        <w:t xml:space="preserve">kestabilan </w:t>
      </w:r>
      <w:r w:rsidR="004E1F1A">
        <w:rPr>
          <w:rFonts w:ascii="Arial" w:hAnsi="Arial" w:cs="Arial"/>
        </w:rPr>
        <w:t xml:space="preserve">dari </w:t>
      </w:r>
      <w:r w:rsidR="0040197B">
        <w:rPr>
          <w:rFonts w:ascii="Arial" w:hAnsi="Arial" w:cs="Arial"/>
        </w:rPr>
        <w:t xml:space="preserve">formulasi masker </w:t>
      </w:r>
      <w:r w:rsidR="0025383D" w:rsidRPr="0025383D">
        <w:rPr>
          <w:rFonts w:ascii="Arial" w:hAnsi="Arial" w:cs="Arial"/>
          <w:i/>
        </w:rPr>
        <w:t>gel peel off</w:t>
      </w:r>
      <w:r w:rsidR="0025383D">
        <w:rPr>
          <w:rFonts w:ascii="Arial" w:hAnsi="Arial" w:cs="Arial"/>
        </w:rPr>
        <w:t xml:space="preserve"> </w:t>
      </w:r>
      <w:r w:rsidR="0040197B">
        <w:rPr>
          <w:rFonts w:ascii="Arial" w:hAnsi="Arial" w:cs="Arial"/>
        </w:rPr>
        <w:t>dari</w:t>
      </w:r>
      <w:r w:rsidR="000610D7">
        <w:rPr>
          <w:rFonts w:ascii="Arial" w:hAnsi="Arial" w:cs="Arial"/>
        </w:rPr>
        <w:t xml:space="preserve"> </w:t>
      </w:r>
      <w:r w:rsidR="004E1F1A">
        <w:rPr>
          <w:rFonts w:ascii="Arial" w:hAnsi="Arial" w:cs="Arial"/>
        </w:rPr>
        <w:t xml:space="preserve">kulit buah </w:t>
      </w:r>
      <w:r>
        <w:rPr>
          <w:rFonts w:ascii="Arial" w:hAnsi="Arial" w:cs="Arial"/>
        </w:rPr>
        <w:t>pi</w:t>
      </w:r>
      <w:r w:rsidR="0025383D">
        <w:rPr>
          <w:rFonts w:ascii="Arial" w:hAnsi="Arial" w:cs="Arial"/>
        </w:rPr>
        <w:t>sang kepok</w:t>
      </w:r>
      <w:r>
        <w:rPr>
          <w:rFonts w:ascii="Arial" w:hAnsi="Arial" w:cs="Arial"/>
          <w:i/>
        </w:rPr>
        <w:t xml:space="preserve"> </w:t>
      </w:r>
      <w:r>
        <w:rPr>
          <w:rFonts w:ascii="Arial" w:hAnsi="Arial" w:cs="Arial"/>
        </w:rPr>
        <w:t>berdasarkan literatur.</w:t>
      </w:r>
    </w:p>
    <w:p w:rsidR="004E1F1A" w:rsidRPr="00DA2013" w:rsidRDefault="004E1F1A" w:rsidP="00A47932">
      <w:pPr>
        <w:pStyle w:val="Heading2"/>
        <w:numPr>
          <w:ilvl w:val="1"/>
          <w:numId w:val="4"/>
        </w:numPr>
        <w:spacing w:before="0" w:line="480" w:lineRule="auto"/>
        <w:ind w:left="426"/>
        <w:rPr>
          <w:rFonts w:ascii="Arial" w:hAnsi="Arial" w:cs="Arial"/>
          <w:b/>
          <w:color w:val="auto"/>
          <w:sz w:val="24"/>
        </w:rPr>
      </w:pPr>
      <w:bookmarkStart w:id="18" w:name="_Toc86766982"/>
      <w:r w:rsidRPr="00DA2013">
        <w:rPr>
          <w:rFonts w:ascii="Arial" w:hAnsi="Arial" w:cs="Arial"/>
          <w:b/>
          <w:color w:val="auto"/>
          <w:sz w:val="24"/>
        </w:rPr>
        <w:lastRenderedPageBreak/>
        <w:t>Manfaat Penelitian</w:t>
      </w:r>
      <w:bookmarkEnd w:id="18"/>
    </w:p>
    <w:p w:rsidR="004E1F1A" w:rsidRDefault="004E1F1A" w:rsidP="00A47932">
      <w:pPr>
        <w:pStyle w:val="ListParagraph"/>
        <w:numPr>
          <w:ilvl w:val="0"/>
          <w:numId w:val="10"/>
        </w:numPr>
        <w:spacing w:after="0" w:line="360" w:lineRule="auto"/>
        <w:ind w:left="360"/>
        <w:jc w:val="both"/>
        <w:rPr>
          <w:rFonts w:ascii="Arial" w:hAnsi="Arial" w:cs="Arial"/>
        </w:rPr>
      </w:pPr>
      <w:r w:rsidRPr="004E1F1A">
        <w:rPr>
          <w:rFonts w:ascii="Arial" w:hAnsi="Arial" w:cs="Arial"/>
        </w:rPr>
        <w:t>Memberikan informasi yang bermanfaat dan menambah pengetahuan bagi masyarakat tentang kosm</w:t>
      </w:r>
      <w:r>
        <w:rPr>
          <w:rFonts w:ascii="Arial" w:hAnsi="Arial" w:cs="Arial"/>
        </w:rPr>
        <w:t>etika terutama sediaan masker</w:t>
      </w:r>
      <w:r w:rsidR="0040197B">
        <w:rPr>
          <w:rFonts w:ascii="Arial" w:hAnsi="Arial" w:cs="Arial"/>
        </w:rPr>
        <w:t xml:space="preserve"> wajah </w:t>
      </w:r>
      <w:r w:rsidR="0040197B" w:rsidRPr="0025383D">
        <w:rPr>
          <w:rFonts w:ascii="Arial" w:hAnsi="Arial" w:cs="Arial"/>
          <w:i/>
        </w:rPr>
        <w:t>gel peel off</w:t>
      </w:r>
      <w:r w:rsidR="0040197B">
        <w:rPr>
          <w:rFonts w:ascii="Arial" w:hAnsi="Arial" w:cs="Arial"/>
        </w:rPr>
        <w:t xml:space="preserve"> dari</w:t>
      </w:r>
      <w:r w:rsidR="00590E91">
        <w:rPr>
          <w:rFonts w:ascii="Arial" w:hAnsi="Arial" w:cs="Arial"/>
        </w:rPr>
        <w:t xml:space="preserve"> kulit buah pisang kepok</w:t>
      </w:r>
      <w:r w:rsidR="002B2813">
        <w:rPr>
          <w:rFonts w:ascii="Arial" w:hAnsi="Arial" w:cs="Arial"/>
        </w:rPr>
        <w:t>.</w:t>
      </w:r>
    </w:p>
    <w:p w:rsidR="004E1F1A" w:rsidRPr="00590E91" w:rsidRDefault="002B2813" w:rsidP="00A47932">
      <w:pPr>
        <w:pStyle w:val="ListParagraph"/>
        <w:numPr>
          <w:ilvl w:val="0"/>
          <w:numId w:val="10"/>
        </w:numPr>
        <w:spacing w:after="0" w:line="360" w:lineRule="auto"/>
        <w:ind w:left="360"/>
        <w:jc w:val="both"/>
        <w:rPr>
          <w:rFonts w:ascii="Arial" w:hAnsi="Arial" w:cs="Arial"/>
          <w:i/>
        </w:rPr>
      </w:pPr>
      <w:r>
        <w:rPr>
          <w:rFonts w:ascii="Arial" w:hAnsi="Arial" w:cs="Arial"/>
        </w:rPr>
        <w:t>Diharapkan bisa memberikan kemudahan dalam peman</w:t>
      </w:r>
      <w:r w:rsidR="0040197B">
        <w:rPr>
          <w:rFonts w:ascii="Arial" w:hAnsi="Arial" w:cs="Arial"/>
        </w:rPr>
        <w:t>faatan</w:t>
      </w:r>
      <w:r w:rsidR="00590E91">
        <w:rPr>
          <w:rFonts w:ascii="Arial" w:hAnsi="Arial" w:cs="Arial"/>
        </w:rPr>
        <w:t xml:space="preserve"> kulit buah pisang kepok</w:t>
      </w:r>
      <w:r>
        <w:rPr>
          <w:rFonts w:ascii="Arial" w:hAnsi="Arial" w:cs="Arial"/>
        </w:rPr>
        <w:t xml:space="preserve"> sebagai formulasi s</w:t>
      </w:r>
      <w:r w:rsidR="0040197B">
        <w:rPr>
          <w:rFonts w:ascii="Arial" w:hAnsi="Arial" w:cs="Arial"/>
        </w:rPr>
        <w:t>ediaan masker wajah</w:t>
      </w:r>
      <w:r>
        <w:rPr>
          <w:rFonts w:ascii="Arial" w:hAnsi="Arial" w:cs="Arial"/>
        </w:rPr>
        <w:t xml:space="preserve"> </w:t>
      </w:r>
      <w:r w:rsidRPr="00590E91">
        <w:rPr>
          <w:rFonts w:ascii="Arial" w:hAnsi="Arial" w:cs="Arial"/>
          <w:i/>
        </w:rPr>
        <w:t>gel peel off.</w:t>
      </w:r>
    </w:p>
    <w:p w:rsidR="002B2813" w:rsidRDefault="002B2813" w:rsidP="00A47932">
      <w:pPr>
        <w:pStyle w:val="ListParagraph"/>
        <w:numPr>
          <w:ilvl w:val="0"/>
          <w:numId w:val="10"/>
        </w:numPr>
        <w:spacing w:after="0" w:line="360" w:lineRule="auto"/>
        <w:ind w:left="360"/>
        <w:jc w:val="both"/>
        <w:rPr>
          <w:rFonts w:ascii="Arial" w:hAnsi="Arial" w:cs="Arial"/>
        </w:rPr>
      </w:pPr>
      <w:r>
        <w:rPr>
          <w:rFonts w:ascii="Arial" w:hAnsi="Arial" w:cs="Arial"/>
        </w:rPr>
        <w:t>Sebagai sumber informasi bagi peneliti selanjutnya.</w:t>
      </w:r>
    </w:p>
    <w:p w:rsidR="002B2813" w:rsidRPr="002B2813" w:rsidRDefault="002B2813" w:rsidP="00C5190B">
      <w:pPr>
        <w:spacing w:after="0"/>
      </w:pPr>
    </w:p>
    <w:p w:rsidR="002B2813" w:rsidRDefault="002B2813" w:rsidP="00C5190B">
      <w:pPr>
        <w:tabs>
          <w:tab w:val="left" w:pos="3372"/>
        </w:tabs>
        <w:spacing w:after="0"/>
      </w:pPr>
      <w:r>
        <w:tab/>
      </w:r>
    </w:p>
    <w:p w:rsidR="002B2813" w:rsidRDefault="002B2813" w:rsidP="00C5190B">
      <w:pPr>
        <w:tabs>
          <w:tab w:val="left" w:pos="3372"/>
        </w:tabs>
        <w:spacing w:after="0"/>
      </w:pPr>
    </w:p>
    <w:p w:rsidR="00DA2013" w:rsidRDefault="00DA2013" w:rsidP="00C5190B">
      <w:pPr>
        <w:tabs>
          <w:tab w:val="left" w:pos="3372"/>
        </w:tabs>
        <w:spacing w:after="0"/>
        <w:jc w:val="center"/>
        <w:rPr>
          <w:rFonts w:ascii="Arial" w:hAnsi="Arial" w:cs="Arial"/>
          <w:b/>
          <w:sz w:val="24"/>
          <w:szCs w:val="24"/>
        </w:rPr>
        <w:sectPr w:rsidR="00DA2013" w:rsidSect="00193005">
          <w:headerReference w:type="default" r:id="rId20"/>
          <w:footerReference w:type="even" r:id="rId21"/>
          <w:footerReference w:type="default" r:id="rId22"/>
          <w:footerReference w:type="first" r:id="rId23"/>
          <w:pgSz w:w="11907" w:h="16839" w:code="9"/>
          <w:pgMar w:top="2268" w:right="1701" w:bottom="1701" w:left="2268" w:header="720" w:footer="720" w:gutter="0"/>
          <w:pgNumType w:start="1" w:chapStyle="1"/>
          <w:cols w:space="720"/>
          <w:titlePg/>
          <w:docGrid w:linePitch="360"/>
        </w:sectPr>
      </w:pPr>
    </w:p>
    <w:p w:rsidR="009C59E2" w:rsidRPr="00A837E4" w:rsidRDefault="009C59E2" w:rsidP="00C5190B">
      <w:pPr>
        <w:pStyle w:val="Heading1"/>
        <w:spacing w:before="0" w:line="480" w:lineRule="auto"/>
        <w:rPr>
          <w:color w:val="auto"/>
        </w:rPr>
      </w:pPr>
      <w:bookmarkStart w:id="19" w:name="_Toc86766983"/>
      <w:r w:rsidRPr="00A837E4">
        <w:rPr>
          <w:color w:val="auto"/>
        </w:rPr>
        <w:lastRenderedPageBreak/>
        <w:t>BAB II</w:t>
      </w:r>
      <w:bookmarkEnd w:id="19"/>
    </w:p>
    <w:p w:rsidR="00777B2A" w:rsidRPr="00A837E4" w:rsidRDefault="00A837E4" w:rsidP="00C5190B">
      <w:pPr>
        <w:pStyle w:val="Heading1"/>
        <w:spacing w:before="0" w:line="480" w:lineRule="auto"/>
        <w:rPr>
          <w:color w:val="auto"/>
        </w:rPr>
      </w:pPr>
      <w:r>
        <w:rPr>
          <w:color w:val="auto"/>
        </w:rPr>
        <w:tab/>
      </w:r>
      <w:r>
        <w:rPr>
          <w:color w:val="auto"/>
        </w:rPr>
        <w:tab/>
      </w:r>
      <w:bookmarkStart w:id="20" w:name="_Toc66326574"/>
      <w:bookmarkStart w:id="21" w:name="_Toc70879730"/>
      <w:bookmarkStart w:id="22" w:name="_Toc71610799"/>
      <w:bookmarkStart w:id="23" w:name="_Toc73630794"/>
      <w:bookmarkStart w:id="24" w:name="_Toc86766984"/>
      <w:r w:rsidR="009C59E2" w:rsidRPr="00A837E4">
        <w:rPr>
          <w:color w:val="auto"/>
        </w:rPr>
        <w:t>TINJAU</w:t>
      </w:r>
      <w:r w:rsidR="00817D2F">
        <w:rPr>
          <w:color w:val="auto"/>
        </w:rPr>
        <w:t>AN</w:t>
      </w:r>
      <w:r w:rsidR="009C59E2" w:rsidRPr="00A837E4">
        <w:rPr>
          <w:color w:val="auto"/>
        </w:rPr>
        <w:t xml:space="preserve"> PUSTAKA</w:t>
      </w:r>
      <w:bookmarkEnd w:id="20"/>
      <w:bookmarkEnd w:id="21"/>
      <w:bookmarkEnd w:id="22"/>
      <w:bookmarkEnd w:id="23"/>
      <w:bookmarkEnd w:id="24"/>
    </w:p>
    <w:p w:rsidR="00A837E4" w:rsidRPr="00A837E4" w:rsidRDefault="00A837E4" w:rsidP="00A47932">
      <w:pPr>
        <w:pStyle w:val="ListParagraph"/>
        <w:keepNext/>
        <w:keepLines/>
        <w:numPr>
          <w:ilvl w:val="0"/>
          <w:numId w:val="4"/>
        </w:numPr>
        <w:spacing w:after="0" w:line="480" w:lineRule="auto"/>
        <w:ind w:left="0"/>
        <w:contextualSpacing w:val="0"/>
        <w:outlineLvl w:val="1"/>
        <w:rPr>
          <w:rFonts w:ascii="Arial" w:eastAsiaTheme="majorEastAsia" w:hAnsi="Arial" w:cs="Arial"/>
          <w:b/>
          <w:vanish/>
          <w:sz w:val="24"/>
          <w:szCs w:val="26"/>
        </w:rPr>
      </w:pPr>
      <w:bookmarkStart w:id="25" w:name="_Toc63898167"/>
      <w:bookmarkStart w:id="26" w:name="_Toc63898223"/>
      <w:bookmarkStart w:id="27" w:name="_Toc64288979"/>
      <w:bookmarkStart w:id="28" w:name="_Toc65190734"/>
      <w:bookmarkStart w:id="29" w:name="_Toc65194170"/>
      <w:bookmarkStart w:id="30" w:name="_Toc65194497"/>
      <w:bookmarkStart w:id="31" w:name="_Toc66326575"/>
      <w:bookmarkStart w:id="32" w:name="_Toc70879731"/>
      <w:bookmarkStart w:id="33" w:name="_Toc70880018"/>
      <w:bookmarkStart w:id="34" w:name="_Toc71610658"/>
      <w:bookmarkStart w:id="35" w:name="_Toc71610800"/>
      <w:bookmarkStart w:id="36" w:name="_Toc73630795"/>
      <w:bookmarkStart w:id="37" w:name="_Toc86766985"/>
      <w:bookmarkEnd w:id="25"/>
      <w:bookmarkEnd w:id="26"/>
      <w:bookmarkEnd w:id="27"/>
      <w:bookmarkEnd w:id="28"/>
      <w:bookmarkEnd w:id="29"/>
      <w:bookmarkEnd w:id="30"/>
      <w:bookmarkEnd w:id="31"/>
      <w:bookmarkEnd w:id="32"/>
      <w:bookmarkEnd w:id="33"/>
      <w:bookmarkEnd w:id="34"/>
      <w:bookmarkEnd w:id="35"/>
      <w:bookmarkEnd w:id="36"/>
      <w:bookmarkEnd w:id="37"/>
    </w:p>
    <w:p w:rsidR="00C62E91" w:rsidRPr="00A837E4" w:rsidRDefault="00571FF4" w:rsidP="00A47932">
      <w:pPr>
        <w:pStyle w:val="Heading2"/>
        <w:numPr>
          <w:ilvl w:val="1"/>
          <w:numId w:val="4"/>
        </w:numPr>
        <w:spacing w:before="0" w:line="480" w:lineRule="auto"/>
        <w:rPr>
          <w:rFonts w:ascii="Arial" w:hAnsi="Arial" w:cs="Arial"/>
          <w:b/>
          <w:color w:val="auto"/>
          <w:sz w:val="24"/>
        </w:rPr>
      </w:pPr>
      <w:bookmarkStart w:id="38" w:name="_Toc86766986"/>
      <w:r w:rsidRPr="00A837E4">
        <w:rPr>
          <w:rFonts w:ascii="Arial" w:hAnsi="Arial" w:cs="Arial"/>
          <w:b/>
          <w:color w:val="auto"/>
          <w:sz w:val="24"/>
        </w:rPr>
        <w:t>Urai</w:t>
      </w:r>
      <w:r w:rsidR="00C62E91" w:rsidRPr="00A837E4">
        <w:rPr>
          <w:rFonts w:ascii="Arial" w:hAnsi="Arial" w:cs="Arial"/>
          <w:b/>
          <w:color w:val="auto"/>
          <w:sz w:val="24"/>
        </w:rPr>
        <w:t>an Tumbuhan Buah Pisang Kepok</w:t>
      </w:r>
      <w:bookmarkEnd w:id="38"/>
    </w:p>
    <w:p w:rsidR="001F6E28" w:rsidRPr="00C5190B" w:rsidRDefault="00C62E91" w:rsidP="006E20EF">
      <w:pPr>
        <w:pStyle w:val="ListParagraph"/>
        <w:spacing w:after="0" w:line="360" w:lineRule="auto"/>
        <w:ind w:left="0" w:firstLine="851"/>
        <w:jc w:val="both"/>
        <w:rPr>
          <w:rFonts w:ascii="Arial" w:hAnsi="Arial" w:cs="Arial"/>
        </w:rPr>
      </w:pPr>
      <w:r>
        <w:rPr>
          <w:rFonts w:ascii="Arial" w:hAnsi="Arial" w:cs="Arial"/>
        </w:rPr>
        <w:t xml:space="preserve">Buah ini diperkirakan berasal dari kawasan Asia Tenggara. Pisang mengalami perjalanan dan sejarah panjang yang dimulai dari hutan di Asia Tenggara hingga menjadi salah satu buah paling populer didunia. Bukti tertulis paling awal tentang keberadaan pisang ditemukan dalam tulisan-tulisan Buddhis Pali dari abad ke-6 SM, yang menunjukkan bahwa buah tersebut telah mencapai India saat itu. Pisang juga disebutkan dalam berbagai kitab-kitab </w:t>
      </w:r>
      <w:r w:rsidR="00650E46">
        <w:rPr>
          <w:rFonts w:ascii="Arial" w:hAnsi="Arial" w:cs="Arial"/>
        </w:rPr>
        <w:t>kuno Hindu, Cina, Islam, Yunani</w:t>
      </w:r>
      <w:r>
        <w:rPr>
          <w:rFonts w:ascii="Arial" w:hAnsi="Arial" w:cs="Arial"/>
        </w:rPr>
        <w:t xml:space="preserve"> dan Romawi. Kemudian, dengan bantuan penakluk Islam, pisang mencapai Madagaskar dan Palestina. Pisang kemudian melanjutkan perjalanan melalui pelaut Portugis yang membawa pisang ke Eropa dan Afrika Barat pada awal abad ke-15. Saat ini, pisang dibudidayakan di lebih dari 170 negara dan memainkan peran penting dalam perekonomian negara-negara berkembang. Buah ini memiliki kandungan kalori dan l</w:t>
      </w:r>
      <w:r w:rsidR="00650E46">
        <w:rPr>
          <w:rFonts w:ascii="Arial" w:hAnsi="Arial" w:cs="Arial"/>
        </w:rPr>
        <w:t xml:space="preserve">emak rendah, tinggi vitamin B6 </w:t>
      </w:r>
      <w:r>
        <w:rPr>
          <w:rFonts w:ascii="Arial" w:hAnsi="Arial" w:cs="Arial"/>
        </w:rPr>
        <w:t>dan mudah dicerna. Pisang juga mengandung serat, vitamin C, kalium dan magnesium. (</w:t>
      </w:r>
      <w:r w:rsidR="00F64807">
        <w:rPr>
          <w:rFonts w:ascii="Arial" w:hAnsi="Arial" w:cs="Arial"/>
        </w:rPr>
        <w:t>Siti Nur Aidah, 2020)</w:t>
      </w:r>
      <w:r w:rsidR="00475F93">
        <w:rPr>
          <w:rFonts w:ascii="Arial" w:hAnsi="Arial" w:cs="Arial"/>
        </w:rPr>
        <w:t>.</w:t>
      </w:r>
    </w:p>
    <w:p w:rsidR="00A837E4" w:rsidRPr="00A837E4" w:rsidRDefault="00A837E4" w:rsidP="00A47932">
      <w:pPr>
        <w:pStyle w:val="ListParagraph"/>
        <w:keepNext/>
        <w:keepLines/>
        <w:numPr>
          <w:ilvl w:val="1"/>
          <w:numId w:val="5"/>
        </w:numPr>
        <w:spacing w:after="0" w:line="360" w:lineRule="auto"/>
        <w:ind w:left="0"/>
        <w:contextualSpacing w:val="0"/>
        <w:outlineLvl w:val="2"/>
        <w:rPr>
          <w:rFonts w:ascii="Arial" w:eastAsiaTheme="majorEastAsia" w:hAnsi="Arial" w:cs="Arial"/>
          <w:b/>
          <w:vanish/>
          <w:sz w:val="24"/>
          <w:szCs w:val="24"/>
        </w:rPr>
      </w:pPr>
      <w:bookmarkStart w:id="39" w:name="_Toc63898176"/>
      <w:bookmarkStart w:id="40" w:name="_Toc63898232"/>
      <w:bookmarkStart w:id="41" w:name="_Toc64288988"/>
      <w:bookmarkStart w:id="42" w:name="_Toc65190743"/>
      <w:bookmarkStart w:id="43" w:name="_Toc65194179"/>
      <w:bookmarkStart w:id="44" w:name="_Toc65194506"/>
      <w:bookmarkStart w:id="45" w:name="_Toc66326577"/>
      <w:bookmarkStart w:id="46" w:name="_Toc70879733"/>
      <w:bookmarkStart w:id="47" w:name="_Toc70880020"/>
      <w:bookmarkStart w:id="48" w:name="_Toc71610660"/>
      <w:bookmarkStart w:id="49" w:name="_Toc71610802"/>
      <w:bookmarkStart w:id="50" w:name="_Toc73630797"/>
      <w:bookmarkStart w:id="51" w:name="_Toc86766987"/>
      <w:bookmarkEnd w:id="39"/>
      <w:bookmarkEnd w:id="40"/>
      <w:bookmarkEnd w:id="41"/>
      <w:bookmarkEnd w:id="42"/>
      <w:bookmarkEnd w:id="43"/>
      <w:bookmarkEnd w:id="44"/>
      <w:bookmarkEnd w:id="45"/>
      <w:bookmarkEnd w:id="46"/>
      <w:bookmarkEnd w:id="47"/>
      <w:bookmarkEnd w:id="48"/>
      <w:bookmarkEnd w:id="49"/>
      <w:bookmarkEnd w:id="50"/>
      <w:bookmarkEnd w:id="51"/>
    </w:p>
    <w:p w:rsidR="00A837E4" w:rsidRPr="00A837E4" w:rsidRDefault="00A837E4" w:rsidP="00A47932">
      <w:pPr>
        <w:pStyle w:val="ListParagraph"/>
        <w:keepNext/>
        <w:keepLines/>
        <w:numPr>
          <w:ilvl w:val="1"/>
          <w:numId w:val="5"/>
        </w:numPr>
        <w:spacing w:after="0" w:line="360" w:lineRule="auto"/>
        <w:ind w:left="0"/>
        <w:contextualSpacing w:val="0"/>
        <w:outlineLvl w:val="2"/>
        <w:rPr>
          <w:rFonts w:ascii="Arial" w:eastAsiaTheme="majorEastAsia" w:hAnsi="Arial" w:cs="Arial"/>
          <w:b/>
          <w:vanish/>
          <w:sz w:val="24"/>
          <w:szCs w:val="24"/>
        </w:rPr>
      </w:pPr>
      <w:bookmarkStart w:id="52" w:name="_Toc63898177"/>
      <w:bookmarkStart w:id="53" w:name="_Toc63898233"/>
      <w:bookmarkStart w:id="54" w:name="_Toc64288989"/>
      <w:bookmarkStart w:id="55" w:name="_Toc65190744"/>
      <w:bookmarkStart w:id="56" w:name="_Toc65194180"/>
      <w:bookmarkStart w:id="57" w:name="_Toc65194507"/>
      <w:bookmarkStart w:id="58" w:name="_Toc66326578"/>
      <w:bookmarkStart w:id="59" w:name="_Toc70879734"/>
      <w:bookmarkStart w:id="60" w:name="_Toc70880021"/>
      <w:bookmarkStart w:id="61" w:name="_Toc71610661"/>
      <w:bookmarkStart w:id="62" w:name="_Toc71610803"/>
      <w:bookmarkStart w:id="63" w:name="_Toc73630798"/>
      <w:bookmarkStart w:id="64" w:name="_Toc86766988"/>
      <w:bookmarkEnd w:id="52"/>
      <w:bookmarkEnd w:id="53"/>
      <w:bookmarkEnd w:id="54"/>
      <w:bookmarkEnd w:id="55"/>
      <w:bookmarkEnd w:id="56"/>
      <w:bookmarkEnd w:id="57"/>
      <w:bookmarkEnd w:id="58"/>
      <w:bookmarkEnd w:id="59"/>
      <w:bookmarkEnd w:id="60"/>
      <w:bookmarkEnd w:id="61"/>
      <w:bookmarkEnd w:id="62"/>
      <w:bookmarkEnd w:id="63"/>
      <w:bookmarkEnd w:id="64"/>
    </w:p>
    <w:p w:rsidR="00961CE2" w:rsidRPr="00961CE2" w:rsidRDefault="00961CE2" w:rsidP="00A47932">
      <w:pPr>
        <w:pStyle w:val="ListParagraph"/>
        <w:keepNext/>
        <w:keepLines/>
        <w:numPr>
          <w:ilvl w:val="0"/>
          <w:numId w:val="6"/>
        </w:numPr>
        <w:tabs>
          <w:tab w:val="left" w:pos="630"/>
        </w:tabs>
        <w:spacing w:after="0" w:line="480" w:lineRule="auto"/>
        <w:contextualSpacing w:val="0"/>
        <w:outlineLvl w:val="2"/>
        <w:rPr>
          <w:rFonts w:ascii="Arial" w:eastAsiaTheme="majorEastAsia" w:hAnsi="Arial" w:cs="Arial"/>
          <w:b/>
          <w:vanish/>
          <w:sz w:val="24"/>
          <w:szCs w:val="24"/>
        </w:rPr>
      </w:pPr>
      <w:bookmarkStart w:id="65" w:name="_Toc63898178"/>
      <w:bookmarkStart w:id="66" w:name="_Toc63898234"/>
      <w:bookmarkStart w:id="67" w:name="_Toc64288990"/>
      <w:bookmarkStart w:id="68" w:name="_Toc65190745"/>
      <w:bookmarkStart w:id="69" w:name="_Toc65194181"/>
      <w:bookmarkStart w:id="70" w:name="_Toc65194508"/>
      <w:bookmarkStart w:id="71" w:name="_Toc66326579"/>
      <w:bookmarkStart w:id="72" w:name="_Toc70879735"/>
      <w:bookmarkStart w:id="73" w:name="_Toc70880022"/>
      <w:bookmarkStart w:id="74" w:name="_Toc71610662"/>
      <w:bookmarkStart w:id="75" w:name="_Toc71610804"/>
      <w:bookmarkStart w:id="76" w:name="_Toc73630799"/>
      <w:bookmarkStart w:id="77" w:name="_Toc86766989"/>
      <w:bookmarkEnd w:id="65"/>
      <w:bookmarkEnd w:id="66"/>
      <w:bookmarkEnd w:id="67"/>
      <w:bookmarkEnd w:id="68"/>
      <w:bookmarkEnd w:id="69"/>
      <w:bookmarkEnd w:id="70"/>
      <w:bookmarkEnd w:id="71"/>
      <w:bookmarkEnd w:id="72"/>
      <w:bookmarkEnd w:id="73"/>
      <w:bookmarkEnd w:id="74"/>
      <w:bookmarkEnd w:id="75"/>
      <w:bookmarkEnd w:id="76"/>
      <w:bookmarkEnd w:id="77"/>
    </w:p>
    <w:p w:rsidR="00961CE2" w:rsidRPr="00961CE2" w:rsidRDefault="00961CE2" w:rsidP="00A47932">
      <w:pPr>
        <w:pStyle w:val="ListParagraph"/>
        <w:keepNext/>
        <w:keepLines/>
        <w:numPr>
          <w:ilvl w:val="0"/>
          <w:numId w:val="6"/>
        </w:numPr>
        <w:tabs>
          <w:tab w:val="left" w:pos="630"/>
        </w:tabs>
        <w:spacing w:after="0" w:line="480" w:lineRule="auto"/>
        <w:contextualSpacing w:val="0"/>
        <w:outlineLvl w:val="2"/>
        <w:rPr>
          <w:rFonts w:ascii="Arial" w:eastAsiaTheme="majorEastAsia" w:hAnsi="Arial" w:cs="Arial"/>
          <w:b/>
          <w:vanish/>
          <w:sz w:val="24"/>
          <w:szCs w:val="24"/>
        </w:rPr>
      </w:pPr>
      <w:bookmarkStart w:id="78" w:name="_Toc66326580"/>
      <w:bookmarkStart w:id="79" w:name="_Toc70879736"/>
      <w:bookmarkStart w:id="80" w:name="_Toc70880023"/>
      <w:bookmarkStart w:id="81" w:name="_Toc71610663"/>
      <w:bookmarkStart w:id="82" w:name="_Toc71610805"/>
      <w:bookmarkStart w:id="83" w:name="_Toc73630800"/>
      <w:bookmarkStart w:id="84" w:name="_Toc86766990"/>
      <w:bookmarkEnd w:id="78"/>
      <w:bookmarkEnd w:id="79"/>
      <w:bookmarkEnd w:id="80"/>
      <w:bookmarkEnd w:id="81"/>
      <w:bookmarkEnd w:id="82"/>
      <w:bookmarkEnd w:id="83"/>
      <w:bookmarkEnd w:id="84"/>
    </w:p>
    <w:p w:rsidR="00961CE2" w:rsidRPr="00961CE2" w:rsidRDefault="00961CE2" w:rsidP="00A47932">
      <w:pPr>
        <w:pStyle w:val="ListParagraph"/>
        <w:keepNext/>
        <w:keepLines/>
        <w:numPr>
          <w:ilvl w:val="1"/>
          <w:numId w:val="6"/>
        </w:numPr>
        <w:tabs>
          <w:tab w:val="left" w:pos="630"/>
        </w:tabs>
        <w:spacing w:after="0" w:line="480" w:lineRule="auto"/>
        <w:contextualSpacing w:val="0"/>
        <w:outlineLvl w:val="2"/>
        <w:rPr>
          <w:rFonts w:ascii="Arial" w:eastAsiaTheme="majorEastAsia" w:hAnsi="Arial" w:cs="Arial"/>
          <w:b/>
          <w:vanish/>
          <w:sz w:val="24"/>
          <w:szCs w:val="24"/>
        </w:rPr>
      </w:pPr>
      <w:bookmarkStart w:id="85" w:name="_Toc66326581"/>
      <w:bookmarkStart w:id="86" w:name="_Toc70879737"/>
      <w:bookmarkStart w:id="87" w:name="_Toc70880024"/>
      <w:bookmarkStart w:id="88" w:name="_Toc71610664"/>
      <w:bookmarkStart w:id="89" w:name="_Toc71610806"/>
      <w:bookmarkStart w:id="90" w:name="_Toc73630801"/>
      <w:bookmarkStart w:id="91" w:name="_Toc86766991"/>
      <w:bookmarkEnd w:id="85"/>
      <w:bookmarkEnd w:id="86"/>
      <w:bookmarkEnd w:id="87"/>
      <w:bookmarkEnd w:id="88"/>
      <w:bookmarkEnd w:id="89"/>
      <w:bookmarkEnd w:id="90"/>
      <w:bookmarkEnd w:id="91"/>
    </w:p>
    <w:p w:rsidR="00A837E4" w:rsidRDefault="00F64807" w:rsidP="00A47932">
      <w:pPr>
        <w:pStyle w:val="Heading3"/>
        <w:numPr>
          <w:ilvl w:val="2"/>
          <w:numId w:val="6"/>
        </w:numPr>
        <w:tabs>
          <w:tab w:val="left" w:pos="630"/>
        </w:tabs>
        <w:spacing w:before="0" w:line="480" w:lineRule="auto"/>
        <w:rPr>
          <w:rFonts w:ascii="Arial" w:hAnsi="Arial" w:cs="Arial"/>
          <w:b/>
          <w:color w:val="auto"/>
          <w:sz w:val="22"/>
          <w:szCs w:val="22"/>
        </w:rPr>
      </w:pPr>
      <w:bookmarkStart w:id="92" w:name="_Toc86766992"/>
      <w:r w:rsidRPr="00A837E4">
        <w:rPr>
          <w:rFonts w:ascii="Arial" w:hAnsi="Arial" w:cs="Arial"/>
          <w:b/>
          <w:color w:val="auto"/>
        </w:rPr>
        <w:t>Sistematika Tumbuhan Buah Pisang Kepok</w:t>
      </w:r>
      <w:bookmarkEnd w:id="92"/>
    </w:p>
    <w:p w:rsidR="00C5190B" w:rsidRDefault="00C5190B" w:rsidP="00C5190B">
      <w:pPr>
        <w:spacing w:after="0"/>
        <w:jc w:val="center"/>
        <w:rPr>
          <w:rFonts w:ascii="Arial" w:hAnsi="Arial" w:cs="Arial"/>
        </w:rPr>
      </w:pPr>
      <w:r>
        <w:rPr>
          <w:rFonts w:ascii="Arial" w:hAnsi="Arial" w:cs="Arial"/>
          <w:b/>
          <w:noProof/>
          <w:sz w:val="24"/>
          <w:szCs w:val="24"/>
          <w:lang w:eastAsia="id-ID"/>
        </w:rPr>
        <w:drawing>
          <wp:inline distT="0" distB="0" distL="0" distR="0" wp14:anchorId="2912703B" wp14:editId="43684A92">
            <wp:extent cx="3740150" cy="2326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sang.jpg"/>
                    <pic:cNvPicPr/>
                  </pic:nvPicPr>
                  <pic:blipFill>
                    <a:blip r:embed="rId24">
                      <a:extLst>
                        <a:ext uri="{28A0092B-C50C-407E-A947-70E740481C1C}">
                          <a14:useLocalDpi xmlns:a14="http://schemas.microsoft.com/office/drawing/2010/main" val="0"/>
                        </a:ext>
                      </a:extLst>
                    </a:blip>
                    <a:stretch>
                      <a:fillRect/>
                    </a:stretch>
                  </pic:blipFill>
                  <pic:spPr>
                    <a:xfrm>
                      <a:off x="0" y="0"/>
                      <a:ext cx="3788691" cy="2356193"/>
                    </a:xfrm>
                    <a:prstGeom prst="rect">
                      <a:avLst/>
                    </a:prstGeom>
                  </pic:spPr>
                </pic:pic>
              </a:graphicData>
            </a:graphic>
          </wp:inline>
        </w:drawing>
      </w:r>
    </w:p>
    <w:p w:rsidR="00C03707" w:rsidRPr="00C5190B" w:rsidRDefault="008C2F26" w:rsidP="00C5190B">
      <w:pPr>
        <w:spacing w:after="0" w:line="360" w:lineRule="auto"/>
        <w:jc w:val="center"/>
      </w:pPr>
      <w:r>
        <w:rPr>
          <w:rFonts w:ascii="Arial" w:hAnsi="Arial" w:cs="Arial"/>
        </w:rPr>
        <w:t>Gambar 2.1</w:t>
      </w:r>
      <w:r w:rsidR="00F20700">
        <w:rPr>
          <w:rFonts w:ascii="Arial" w:hAnsi="Arial" w:cs="Arial"/>
        </w:rPr>
        <w:t xml:space="preserve">. Buah Pisang Kepok </w:t>
      </w:r>
      <w:r w:rsidR="00F20700" w:rsidRPr="00F20700">
        <w:rPr>
          <w:rFonts w:ascii="Arial" w:hAnsi="Arial" w:cs="Arial"/>
          <w:i/>
        </w:rPr>
        <w:t>(Musa paradisiaca)</w:t>
      </w:r>
    </w:p>
    <w:p w:rsidR="00F20700" w:rsidRDefault="00F20700" w:rsidP="00C5190B">
      <w:pPr>
        <w:pStyle w:val="ListParagraph"/>
        <w:tabs>
          <w:tab w:val="left" w:pos="360"/>
        </w:tabs>
        <w:spacing w:after="0" w:line="360" w:lineRule="auto"/>
        <w:ind w:left="0"/>
        <w:jc w:val="both"/>
        <w:rPr>
          <w:rFonts w:ascii="Arial" w:hAnsi="Arial" w:cs="Arial"/>
        </w:rPr>
      </w:pPr>
      <w:r>
        <w:rPr>
          <w:rFonts w:ascii="Arial" w:hAnsi="Arial" w:cs="Arial"/>
        </w:rPr>
        <w:t xml:space="preserve">Klasifikasi pisang kepok adalah sebagai berikut </w:t>
      </w:r>
      <w:r w:rsidR="00C5190B">
        <w:rPr>
          <w:rFonts w:ascii="Arial" w:hAnsi="Arial" w:cs="Arial"/>
        </w:rPr>
        <w:t>(Simpson, 2006; Ongelina, 2013)</w:t>
      </w:r>
      <w:r>
        <w:rPr>
          <w:rFonts w:ascii="Arial" w:hAnsi="Arial" w:cs="Arial"/>
        </w:rPr>
        <w:t>:</w:t>
      </w:r>
    </w:p>
    <w:p w:rsidR="00F20700" w:rsidRPr="003E771F" w:rsidRDefault="00893F8F" w:rsidP="00C5190B">
      <w:pPr>
        <w:pStyle w:val="ListParagraph"/>
        <w:tabs>
          <w:tab w:val="left" w:pos="360"/>
        </w:tabs>
        <w:spacing w:after="0" w:line="360" w:lineRule="auto"/>
        <w:ind w:left="0"/>
        <w:jc w:val="both"/>
        <w:rPr>
          <w:rFonts w:ascii="Arial" w:hAnsi="Arial" w:cs="Arial"/>
          <w:i/>
        </w:rPr>
      </w:pPr>
      <w:r>
        <w:rPr>
          <w:rFonts w:ascii="Arial" w:hAnsi="Arial" w:cs="Arial"/>
        </w:rPr>
        <w:t xml:space="preserve">Kingdom </w:t>
      </w:r>
      <w:r>
        <w:rPr>
          <w:rFonts w:ascii="Arial" w:hAnsi="Arial" w:cs="Arial"/>
        </w:rPr>
        <w:tab/>
      </w:r>
      <w:r>
        <w:rPr>
          <w:rFonts w:ascii="Arial" w:hAnsi="Arial" w:cs="Arial"/>
        </w:rPr>
        <w:tab/>
      </w:r>
      <w:r w:rsidR="00F20700">
        <w:rPr>
          <w:rFonts w:ascii="Arial" w:hAnsi="Arial" w:cs="Arial"/>
        </w:rPr>
        <w:t xml:space="preserve">: </w:t>
      </w:r>
      <w:r w:rsidR="00F20700" w:rsidRPr="003E771F">
        <w:rPr>
          <w:rFonts w:ascii="Arial" w:hAnsi="Arial" w:cs="Arial"/>
          <w:i/>
        </w:rPr>
        <w:t>Plantae</w:t>
      </w:r>
    </w:p>
    <w:p w:rsidR="00F20700" w:rsidRDefault="00893F8F" w:rsidP="00C5190B">
      <w:pPr>
        <w:pStyle w:val="ListParagraph"/>
        <w:tabs>
          <w:tab w:val="left" w:pos="360"/>
        </w:tabs>
        <w:spacing w:after="0" w:line="360" w:lineRule="auto"/>
        <w:ind w:left="0"/>
        <w:jc w:val="both"/>
        <w:rPr>
          <w:rFonts w:ascii="Arial" w:hAnsi="Arial" w:cs="Arial"/>
        </w:rPr>
      </w:pPr>
      <w:r>
        <w:rPr>
          <w:rFonts w:ascii="Arial" w:hAnsi="Arial" w:cs="Arial"/>
        </w:rPr>
        <w:lastRenderedPageBreak/>
        <w:t xml:space="preserve">Division </w:t>
      </w:r>
      <w:r>
        <w:rPr>
          <w:rFonts w:ascii="Arial" w:hAnsi="Arial" w:cs="Arial"/>
        </w:rPr>
        <w:tab/>
      </w:r>
      <w:r>
        <w:rPr>
          <w:rFonts w:ascii="Arial" w:hAnsi="Arial" w:cs="Arial"/>
        </w:rPr>
        <w:tab/>
      </w:r>
      <w:r w:rsidR="00C5190B">
        <w:rPr>
          <w:rFonts w:ascii="Arial" w:hAnsi="Arial" w:cs="Arial"/>
        </w:rPr>
        <w:tab/>
      </w:r>
      <w:r w:rsidR="00F20700">
        <w:rPr>
          <w:rFonts w:ascii="Arial" w:hAnsi="Arial" w:cs="Arial"/>
        </w:rPr>
        <w:t xml:space="preserve">: </w:t>
      </w:r>
      <w:r w:rsidR="00F20700" w:rsidRPr="003E771F">
        <w:rPr>
          <w:rFonts w:ascii="Arial" w:hAnsi="Arial" w:cs="Arial"/>
          <w:i/>
        </w:rPr>
        <w:t>Magnoliophyta</w:t>
      </w:r>
    </w:p>
    <w:p w:rsidR="00F20700" w:rsidRPr="003E771F" w:rsidRDefault="00893F8F" w:rsidP="00C5190B">
      <w:pPr>
        <w:pStyle w:val="ListParagraph"/>
        <w:tabs>
          <w:tab w:val="left" w:pos="360"/>
        </w:tabs>
        <w:spacing w:after="0" w:line="360" w:lineRule="auto"/>
        <w:ind w:left="0"/>
        <w:jc w:val="both"/>
        <w:rPr>
          <w:rFonts w:ascii="Arial" w:hAnsi="Arial" w:cs="Arial"/>
          <w:i/>
        </w:rPr>
      </w:pPr>
      <w:r>
        <w:rPr>
          <w:rFonts w:ascii="Arial" w:hAnsi="Arial" w:cs="Arial"/>
        </w:rPr>
        <w:t xml:space="preserve">Classis </w:t>
      </w:r>
      <w:r>
        <w:rPr>
          <w:rFonts w:ascii="Arial" w:hAnsi="Arial" w:cs="Arial"/>
        </w:rPr>
        <w:tab/>
      </w:r>
      <w:r>
        <w:rPr>
          <w:rFonts w:ascii="Arial" w:hAnsi="Arial" w:cs="Arial"/>
        </w:rPr>
        <w:tab/>
      </w:r>
      <w:r w:rsidR="00F20700">
        <w:rPr>
          <w:rFonts w:ascii="Arial" w:hAnsi="Arial" w:cs="Arial"/>
        </w:rPr>
        <w:tab/>
        <w:t xml:space="preserve">: </w:t>
      </w:r>
      <w:r w:rsidR="00F20700" w:rsidRPr="003E771F">
        <w:rPr>
          <w:rFonts w:ascii="Arial" w:hAnsi="Arial" w:cs="Arial"/>
          <w:i/>
        </w:rPr>
        <w:t>Liliopsida</w:t>
      </w:r>
    </w:p>
    <w:p w:rsidR="00F20700" w:rsidRPr="003E771F" w:rsidRDefault="00893F8F" w:rsidP="00C5190B">
      <w:pPr>
        <w:pStyle w:val="ListParagraph"/>
        <w:tabs>
          <w:tab w:val="left" w:pos="360"/>
        </w:tabs>
        <w:spacing w:after="0" w:line="360" w:lineRule="auto"/>
        <w:ind w:left="0"/>
        <w:jc w:val="both"/>
        <w:rPr>
          <w:rFonts w:ascii="Arial" w:hAnsi="Arial" w:cs="Arial"/>
          <w:i/>
        </w:rPr>
      </w:pPr>
      <w:r>
        <w:rPr>
          <w:rFonts w:ascii="Arial" w:hAnsi="Arial" w:cs="Arial"/>
        </w:rPr>
        <w:t xml:space="preserve">Orde </w:t>
      </w:r>
      <w:r>
        <w:rPr>
          <w:rFonts w:ascii="Arial" w:hAnsi="Arial" w:cs="Arial"/>
        </w:rPr>
        <w:tab/>
      </w:r>
      <w:r>
        <w:rPr>
          <w:rFonts w:ascii="Arial" w:hAnsi="Arial" w:cs="Arial"/>
        </w:rPr>
        <w:tab/>
      </w:r>
      <w:r w:rsidR="00F20700">
        <w:rPr>
          <w:rFonts w:ascii="Arial" w:hAnsi="Arial" w:cs="Arial"/>
        </w:rPr>
        <w:tab/>
      </w:r>
      <w:r w:rsidR="00C5190B">
        <w:rPr>
          <w:rFonts w:ascii="Arial" w:hAnsi="Arial" w:cs="Arial"/>
        </w:rPr>
        <w:tab/>
      </w:r>
      <w:r w:rsidR="00F20700">
        <w:rPr>
          <w:rFonts w:ascii="Arial" w:hAnsi="Arial" w:cs="Arial"/>
        </w:rPr>
        <w:tab/>
        <w:t xml:space="preserve">: </w:t>
      </w:r>
      <w:r w:rsidR="00F20700" w:rsidRPr="003E771F">
        <w:rPr>
          <w:rFonts w:ascii="Arial" w:hAnsi="Arial" w:cs="Arial"/>
          <w:i/>
        </w:rPr>
        <w:t>Zingiberales</w:t>
      </w:r>
    </w:p>
    <w:p w:rsidR="00F20700" w:rsidRDefault="00893F8F" w:rsidP="00C5190B">
      <w:pPr>
        <w:pStyle w:val="ListParagraph"/>
        <w:tabs>
          <w:tab w:val="left" w:pos="360"/>
        </w:tabs>
        <w:spacing w:after="0" w:line="360" w:lineRule="auto"/>
        <w:ind w:left="0"/>
        <w:jc w:val="both"/>
        <w:rPr>
          <w:rFonts w:ascii="Arial" w:hAnsi="Arial" w:cs="Arial"/>
        </w:rPr>
      </w:pPr>
      <w:r>
        <w:rPr>
          <w:rFonts w:ascii="Arial" w:hAnsi="Arial" w:cs="Arial"/>
        </w:rPr>
        <w:t xml:space="preserve">Family </w:t>
      </w:r>
      <w:r w:rsidR="00F20700">
        <w:rPr>
          <w:rFonts w:ascii="Arial" w:hAnsi="Arial" w:cs="Arial"/>
        </w:rPr>
        <w:tab/>
      </w:r>
      <w:r w:rsidR="00F20700">
        <w:rPr>
          <w:rFonts w:ascii="Arial" w:hAnsi="Arial" w:cs="Arial"/>
        </w:rPr>
        <w:tab/>
      </w:r>
      <w:r w:rsidR="00F20700">
        <w:rPr>
          <w:rFonts w:ascii="Arial" w:hAnsi="Arial" w:cs="Arial"/>
        </w:rPr>
        <w:tab/>
      </w:r>
      <w:r w:rsidR="00C5190B">
        <w:rPr>
          <w:rFonts w:ascii="Arial" w:hAnsi="Arial" w:cs="Arial"/>
        </w:rPr>
        <w:tab/>
      </w:r>
      <w:r w:rsidR="00F20700">
        <w:rPr>
          <w:rFonts w:ascii="Arial" w:hAnsi="Arial" w:cs="Arial"/>
        </w:rPr>
        <w:t xml:space="preserve">: </w:t>
      </w:r>
      <w:r w:rsidR="00F20700" w:rsidRPr="003E771F">
        <w:rPr>
          <w:rFonts w:ascii="Arial" w:hAnsi="Arial" w:cs="Arial"/>
          <w:i/>
        </w:rPr>
        <w:t>Musaceae</w:t>
      </w:r>
    </w:p>
    <w:p w:rsidR="00F20700" w:rsidRPr="003E771F" w:rsidRDefault="00F20700" w:rsidP="00C5190B">
      <w:pPr>
        <w:pStyle w:val="ListParagraph"/>
        <w:tabs>
          <w:tab w:val="left" w:pos="360"/>
        </w:tabs>
        <w:spacing w:after="0" w:line="360" w:lineRule="auto"/>
        <w:ind w:left="0"/>
        <w:jc w:val="both"/>
        <w:rPr>
          <w:rFonts w:ascii="Arial" w:hAnsi="Arial" w:cs="Arial"/>
          <w:i/>
        </w:rPr>
      </w:pPr>
      <w:r>
        <w:rPr>
          <w:rFonts w:ascii="Arial" w:hAnsi="Arial" w:cs="Arial"/>
        </w:rPr>
        <w:t>Genus</w:t>
      </w:r>
      <w:r>
        <w:rPr>
          <w:rFonts w:ascii="Arial" w:hAnsi="Arial" w:cs="Arial"/>
        </w:rPr>
        <w:tab/>
      </w:r>
      <w:r>
        <w:rPr>
          <w:rFonts w:ascii="Arial" w:hAnsi="Arial" w:cs="Arial"/>
        </w:rPr>
        <w:tab/>
      </w:r>
      <w:r>
        <w:rPr>
          <w:rFonts w:ascii="Arial" w:hAnsi="Arial" w:cs="Arial"/>
        </w:rPr>
        <w:tab/>
      </w:r>
      <w:r w:rsidR="00C5190B">
        <w:rPr>
          <w:rFonts w:ascii="Arial" w:hAnsi="Arial" w:cs="Arial"/>
        </w:rPr>
        <w:tab/>
      </w:r>
      <w:r>
        <w:rPr>
          <w:rFonts w:ascii="Arial" w:hAnsi="Arial" w:cs="Arial"/>
        </w:rPr>
        <w:t>:</w:t>
      </w:r>
      <w:r w:rsidR="00893F8F">
        <w:rPr>
          <w:rFonts w:ascii="Arial" w:hAnsi="Arial" w:cs="Arial"/>
        </w:rPr>
        <w:t xml:space="preserve"> </w:t>
      </w:r>
      <w:r w:rsidR="00893F8F" w:rsidRPr="003E771F">
        <w:rPr>
          <w:rFonts w:ascii="Arial" w:hAnsi="Arial" w:cs="Arial"/>
          <w:i/>
        </w:rPr>
        <w:t>Musa</w:t>
      </w:r>
    </w:p>
    <w:p w:rsidR="00893F8F" w:rsidRDefault="00893F8F" w:rsidP="00C5190B">
      <w:pPr>
        <w:pStyle w:val="ListParagraph"/>
        <w:tabs>
          <w:tab w:val="left" w:pos="360"/>
        </w:tabs>
        <w:spacing w:after="0" w:line="480" w:lineRule="auto"/>
        <w:ind w:left="0"/>
        <w:jc w:val="both"/>
        <w:rPr>
          <w:rFonts w:ascii="Arial" w:hAnsi="Arial" w:cs="Arial"/>
        </w:rPr>
      </w:pPr>
      <w:r>
        <w:rPr>
          <w:rFonts w:ascii="Arial" w:hAnsi="Arial" w:cs="Arial"/>
        </w:rPr>
        <w:t>Species</w:t>
      </w:r>
      <w:r>
        <w:rPr>
          <w:rFonts w:ascii="Arial" w:hAnsi="Arial" w:cs="Arial"/>
        </w:rPr>
        <w:tab/>
      </w:r>
      <w:r>
        <w:rPr>
          <w:rFonts w:ascii="Arial" w:hAnsi="Arial" w:cs="Arial"/>
        </w:rPr>
        <w:tab/>
      </w:r>
      <w:r>
        <w:rPr>
          <w:rFonts w:ascii="Arial" w:hAnsi="Arial" w:cs="Arial"/>
        </w:rPr>
        <w:tab/>
        <w:t xml:space="preserve">: </w:t>
      </w:r>
      <w:r w:rsidRPr="003E771F">
        <w:rPr>
          <w:rFonts w:ascii="Arial" w:hAnsi="Arial" w:cs="Arial"/>
          <w:i/>
        </w:rPr>
        <w:t>Musa paradisiaca</w:t>
      </w:r>
    </w:p>
    <w:p w:rsidR="00893F8F" w:rsidRPr="0087140D" w:rsidRDefault="00893F8F" w:rsidP="00A47932">
      <w:pPr>
        <w:pStyle w:val="Heading3"/>
        <w:numPr>
          <w:ilvl w:val="2"/>
          <w:numId w:val="6"/>
        </w:numPr>
        <w:tabs>
          <w:tab w:val="left" w:pos="630"/>
        </w:tabs>
        <w:spacing w:before="0" w:line="480" w:lineRule="auto"/>
        <w:rPr>
          <w:rFonts w:ascii="Arial" w:hAnsi="Arial" w:cs="Arial"/>
          <w:b/>
          <w:color w:val="auto"/>
        </w:rPr>
      </w:pPr>
      <w:bookmarkStart w:id="93" w:name="_Toc86766993"/>
      <w:r w:rsidRPr="0087140D">
        <w:rPr>
          <w:rFonts w:ascii="Arial" w:hAnsi="Arial" w:cs="Arial"/>
          <w:b/>
          <w:color w:val="auto"/>
        </w:rPr>
        <w:t>Morfologi Tumbuhan Buah Pisang Kepok</w:t>
      </w:r>
      <w:bookmarkEnd w:id="93"/>
    </w:p>
    <w:p w:rsidR="00C2171C" w:rsidRDefault="00893F8F" w:rsidP="006E20EF">
      <w:pPr>
        <w:pStyle w:val="ListParagraph"/>
        <w:spacing w:after="0" w:line="360" w:lineRule="auto"/>
        <w:ind w:left="0" w:firstLine="851"/>
        <w:jc w:val="both"/>
        <w:rPr>
          <w:rFonts w:ascii="Arial" w:hAnsi="Arial" w:cs="Arial"/>
        </w:rPr>
      </w:pPr>
      <w:r>
        <w:rPr>
          <w:rFonts w:ascii="Arial" w:hAnsi="Arial" w:cs="Arial"/>
        </w:rPr>
        <w:t>Tumbuhan pisang kepok merupakan tanaman herba tahunan yang mempunyai sistem perakaran dan batang dibawah tanah dimana tanaman ini hanya berbuah sekali (monokarpik)</w:t>
      </w:r>
      <w:r w:rsidR="00C2171C">
        <w:rPr>
          <w:rFonts w:ascii="Arial" w:hAnsi="Arial" w:cs="Arial"/>
        </w:rPr>
        <w:t xml:space="preserve"> dan kemudian mati (Yuliasih, 2016).</w:t>
      </w:r>
    </w:p>
    <w:p w:rsidR="00C2171C" w:rsidRDefault="00C2171C" w:rsidP="006E20EF">
      <w:pPr>
        <w:pStyle w:val="ListParagraph"/>
        <w:spacing w:after="0" w:line="360" w:lineRule="auto"/>
        <w:ind w:left="0" w:firstLine="851"/>
        <w:jc w:val="both"/>
        <w:rPr>
          <w:rFonts w:ascii="Arial" w:hAnsi="Arial" w:cs="Arial"/>
        </w:rPr>
      </w:pPr>
      <w:r w:rsidRPr="00C2171C">
        <w:rPr>
          <w:rFonts w:ascii="Arial" w:hAnsi="Arial" w:cs="Arial"/>
        </w:rPr>
        <w:t xml:space="preserve">Secara </w:t>
      </w:r>
      <w:r>
        <w:rPr>
          <w:rFonts w:ascii="Arial" w:hAnsi="Arial" w:cs="Arial"/>
        </w:rPr>
        <w:t>normal, bagian-bagian dari tanaman pisang kepok (Musa paradisiaca</w:t>
      </w:r>
      <w:r w:rsidR="00650E46">
        <w:rPr>
          <w:rFonts w:ascii="Arial" w:hAnsi="Arial" w:cs="Arial"/>
        </w:rPr>
        <w:t>) meliputi batang, anakan, daun</w:t>
      </w:r>
      <w:r>
        <w:rPr>
          <w:rFonts w:ascii="Arial" w:hAnsi="Arial" w:cs="Arial"/>
        </w:rPr>
        <w:t xml:space="preserve"> serta buah. Pohon pisang memiliki akar yang rimpang dan berpangkal pada umbi batang. Akar terbanyak berada dibagian bawah tanah sampai kedalaman 75</w:t>
      </w:r>
      <w:r w:rsidR="00650E46">
        <w:rPr>
          <w:rFonts w:ascii="Arial" w:hAnsi="Arial" w:cs="Arial"/>
        </w:rPr>
        <w:t xml:space="preserve"> </w:t>
      </w:r>
      <w:r>
        <w:rPr>
          <w:rFonts w:ascii="Arial" w:hAnsi="Arial" w:cs="Arial"/>
        </w:rPr>
        <w:t>-</w:t>
      </w:r>
      <w:r w:rsidR="00650E46">
        <w:rPr>
          <w:rFonts w:ascii="Arial" w:hAnsi="Arial" w:cs="Arial"/>
        </w:rPr>
        <w:t xml:space="preserve"> </w:t>
      </w:r>
      <w:r>
        <w:rPr>
          <w:rFonts w:ascii="Arial" w:hAnsi="Arial" w:cs="Arial"/>
        </w:rPr>
        <w:t xml:space="preserve">150 cm, sedangkan akar yang berada disamping umbi batang tumbuh ke samping atau mendatar. </w:t>
      </w:r>
      <w:r w:rsidRPr="0092243B">
        <w:rPr>
          <w:rFonts w:ascii="Arial" w:hAnsi="Arial" w:cs="Arial"/>
        </w:rPr>
        <w:t>Dalam</w:t>
      </w:r>
      <w:r>
        <w:rPr>
          <w:rFonts w:ascii="Arial" w:hAnsi="Arial" w:cs="Arial"/>
        </w:rPr>
        <w:t xml:space="preserve"> perkembangannya, akar tanaman pisang kepok dapat tumbuh mencapai 4</w:t>
      </w:r>
      <w:r w:rsidR="00650E46">
        <w:rPr>
          <w:rFonts w:ascii="Arial" w:hAnsi="Arial" w:cs="Arial"/>
        </w:rPr>
        <w:t xml:space="preserve"> </w:t>
      </w:r>
      <w:r>
        <w:rPr>
          <w:rFonts w:ascii="Arial" w:hAnsi="Arial" w:cs="Arial"/>
        </w:rPr>
        <w:t>-</w:t>
      </w:r>
      <w:r w:rsidR="00650E46">
        <w:rPr>
          <w:rFonts w:ascii="Arial" w:hAnsi="Arial" w:cs="Arial"/>
        </w:rPr>
        <w:t xml:space="preserve"> </w:t>
      </w:r>
      <w:r>
        <w:rPr>
          <w:rFonts w:ascii="Arial" w:hAnsi="Arial" w:cs="Arial"/>
        </w:rPr>
        <w:t>5</w:t>
      </w:r>
      <w:r w:rsidR="000D3361">
        <w:rPr>
          <w:rFonts w:ascii="Arial" w:hAnsi="Arial" w:cs="Arial"/>
        </w:rPr>
        <w:t xml:space="preserve"> meter (Satuhu &amp; Supriyadi, 2008</w:t>
      </w:r>
      <w:r>
        <w:rPr>
          <w:rFonts w:ascii="Arial" w:hAnsi="Arial" w:cs="Arial"/>
        </w:rPr>
        <w:t>).</w:t>
      </w:r>
    </w:p>
    <w:p w:rsidR="00C2171C" w:rsidRDefault="00C2171C" w:rsidP="006E20EF">
      <w:pPr>
        <w:pStyle w:val="ListParagraph"/>
        <w:spacing w:after="0" w:line="360" w:lineRule="auto"/>
        <w:ind w:left="0" w:firstLine="851"/>
        <w:jc w:val="both"/>
        <w:rPr>
          <w:rFonts w:ascii="Arial" w:hAnsi="Arial" w:cs="Arial"/>
        </w:rPr>
      </w:pPr>
      <w:r>
        <w:rPr>
          <w:rFonts w:ascii="Arial" w:hAnsi="Arial" w:cs="Arial"/>
        </w:rPr>
        <w:t>Batang tanaman pisang kepok merupakan batang semu yang t</w:t>
      </w:r>
      <w:r w:rsidR="00BA3F5B">
        <w:rPr>
          <w:rFonts w:ascii="Arial" w:hAnsi="Arial" w:cs="Arial"/>
        </w:rPr>
        <w:t>e</w:t>
      </w:r>
      <w:r>
        <w:rPr>
          <w:rFonts w:ascii="Arial" w:hAnsi="Arial" w:cs="Arial"/>
        </w:rPr>
        <w:t>rdiri dari lembaran daun pisang yang saling tumpang tindih dengan daun baru yang akhirnya muncul bunga di bagian tengah batang (Mudita, 2012). Dengan tinggi rata-rata 221,77 cm dan diameter rata-rata 39,93 cm</w:t>
      </w:r>
      <w:r w:rsidR="00F112DC">
        <w:rPr>
          <w:rFonts w:ascii="Arial" w:hAnsi="Arial" w:cs="Arial"/>
        </w:rPr>
        <w:t xml:space="preserve">, batang semu tanaman pisang kepok </w:t>
      </w:r>
      <w:r w:rsidR="00BA3F5B">
        <w:rPr>
          <w:rFonts w:ascii="Arial" w:hAnsi="Arial" w:cs="Arial"/>
        </w:rPr>
        <w:t>b</w:t>
      </w:r>
      <w:r w:rsidR="00F112DC">
        <w:rPr>
          <w:rFonts w:ascii="Arial" w:hAnsi="Arial" w:cs="Arial"/>
        </w:rPr>
        <w:t>erbentuk kerucut silindris dan berwarna hijau lumut tua dengan bercak berwarna merah tua (Yuliasih, 2016).</w:t>
      </w:r>
    </w:p>
    <w:p w:rsidR="00F112DC" w:rsidRPr="00C5190B" w:rsidRDefault="00F112DC" w:rsidP="006E20EF">
      <w:pPr>
        <w:pStyle w:val="ListParagraph"/>
        <w:spacing w:line="360" w:lineRule="auto"/>
        <w:ind w:left="0" w:firstLine="851"/>
        <w:jc w:val="both"/>
        <w:rPr>
          <w:rFonts w:ascii="Arial" w:hAnsi="Arial" w:cs="Arial"/>
        </w:rPr>
      </w:pPr>
      <w:r>
        <w:rPr>
          <w:rFonts w:ascii="Arial" w:hAnsi="Arial" w:cs="Arial"/>
        </w:rPr>
        <w:t xml:space="preserve">Daun pada tanaman pisang disusun oleh tiga komponen yaitu pelepah daun (vagina), tangkai daun (petiolus) dan lembar daun (lamina) (Rubatzky dan Yamaguchi, 1998). Daun yang paling muda atau baru saja tumbuh muncul pada bagian tengah batang, sedangkan daun yang sudah tua terdesak keluar membentuk mahkota daun (Rozyandra, 2004). Permukaan daun pada tanaman pisang kepok tampak mengkilat dengan pangkal daun yang membulat pada kedua sisinya, sedangkan punggung daunnya berwarna hijau kekuningan (Ambarita &amp; </w:t>
      </w:r>
      <w:r w:rsidRPr="00C5190B">
        <w:rPr>
          <w:rFonts w:ascii="Arial" w:hAnsi="Arial" w:cs="Arial"/>
        </w:rPr>
        <w:t>Bayu, 2015).</w:t>
      </w:r>
    </w:p>
    <w:p w:rsidR="00F112DC" w:rsidRPr="0087140D" w:rsidRDefault="006476DB" w:rsidP="00A47932">
      <w:pPr>
        <w:pStyle w:val="Heading3"/>
        <w:numPr>
          <w:ilvl w:val="2"/>
          <w:numId w:val="6"/>
        </w:numPr>
        <w:tabs>
          <w:tab w:val="left" w:pos="630"/>
        </w:tabs>
        <w:spacing w:before="0" w:line="480" w:lineRule="auto"/>
        <w:rPr>
          <w:rFonts w:ascii="Arial" w:hAnsi="Arial" w:cs="Arial"/>
          <w:b/>
          <w:color w:val="auto"/>
        </w:rPr>
      </w:pPr>
      <w:bookmarkStart w:id="94" w:name="_Toc86766994"/>
      <w:r w:rsidRPr="0087140D">
        <w:rPr>
          <w:rFonts w:ascii="Arial" w:hAnsi="Arial" w:cs="Arial"/>
          <w:b/>
          <w:color w:val="auto"/>
        </w:rPr>
        <w:lastRenderedPageBreak/>
        <w:t>Kandungan dan Manfaat</w:t>
      </w:r>
      <w:r w:rsidR="00F112DC" w:rsidRPr="0087140D">
        <w:rPr>
          <w:rFonts w:ascii="Arial" w:hAnsi="Arial" w:cs="Arial"/>
          <w:b/>
          <w:color w:val="auto"/>
        </w:rPr>
        <w:t xml:space="preserve"> Buah Pisang Kepok</w:t>
      </w:r>
      <w:bookmarkEnd w:id="94"/>
    </w:p>
    <w:p w:rsidR="001F6E28" w:rsidRPr="00C5190B" w:rsidRDefault="006476DB" w:rsidP="006E20EF">
      <w:pPr>
        <w:pStyle w:val="ListParagraph"/>
        <w:spacing w:after="0" w:line="360" w:lineRule="auto"/>
        <w:ind w:left="0" w:firstLine="851"/>
        <w:jc w:val="both"/>
        <w:rPr>
          <w:rFonts w:ascii="Arial" w:hAnsi="Arial" w:cs="Arial"/>
        </w:rPr>
      </w:pPr>
      <w:r>
        <w:rPr>
          <w:rFonts w:ascii="Arial" w:hAnsi="Arial" w:cs="Arial"/>
        </w:rPr>
        <w:t>Pisang kepok mengandung zat pectin yang sangat baik bagi tubuh. Zat ini bertugas untuk melancarkan percernaan sehingga kamu akan terhindar dari sembelit. Pisang kepok juga memiliki kandungan antacid yang baik untuk mengontrol asam lambung yang berlebihan. Manfaat pisang kepok dapat membuatmu nyaman mengkonsumsinya karena kandungan baiknya tersebut. Makanlah pisang kepok sebelum kamu mengkonsumsi makanan lain untuk menetralkan asam lambungmu terlebih dahulu. Manfaat pisang kepok yang lainnya ialah dapat mengurangi efek stres. Kandungan potassium dalam pisang kepok sangat baik bagi ginjal. Potassium dibutuhkan ginjal untuk lebih mengoptimalkan penyaringan mineral menjadi urin</w:t>
      </w:r>
      <w:r w:rsidR="00B911C6">
        <w:rPr>
          <w:rFonts w:ascii="Arial" w:hAnsi="Arial" w:cs="Arial"/>
        </w:rPr>
        <w:t xml:space="preserve">. Kandungan kalsium dan vitamin D dalam pisang kepok sangat baik untuk tulang. Manfaat pisang kepok salah satunya adalah untuk menjaga dan memberikan kekuatan lebih pada tulang </w:t>
      </w:r>
      <w:r w:rsidR="00B911C6" w:rsidRPr="00C5190B">
        <w:rPr>
          <w:rFonts w:ascii="Arial" w:hAnsi="Arial" w:cs="Arial"/>
        </w:rPr>
        <w:t>untuk menjalankan aktifitas sehar</w:t>
      </w:r>
      <w:r w:rsidR="001F6E28" w:rsidRPr="00C5190B">
        <w:rPr>
          <w:rFonts w:ascii="Arial" w:hAnsi="Arial" w:cs="Arial"/>
        </w:rPr>
        <w:t>i-hari. (Fuat Anggrianto, 2019)</w:t>
      </w:r>
      <w:r w:rsidR="00C5190B" w:rsidRPr="00C5190B">
        <w:rPr>
          <w:rFonts w:ascii="Arial" w:hAnsi="Arial" w:cs="Arial"/>
        </w:rPr>
        <w:t>.</w:t>
      </w:r>
    </w:p>
    <w:p w:rsidR="006E4218" w:rsidRPr="00A837E4" w:rsidRDefault="006E4218" w:rsidP="00A47932">
      <w:pPr>
        <w:pStyle w:val="Heading2"/>
        <w:numPr>
          <w:ilvl w:val="1"/>
          <w:numId w:val="4"/>
        </w:numPr>
        <w:spacing w:before="240" w:line="480" w:lineRule="auto"/>
        <w:rPr>
          <w:rFonts w:ascii="Arial" w:hAnsi="Arial" w:cs="Arial"/>
          <w:b/>
          <w:color w:val="auto"/>
          <w:sz w:val="24"/>
        </w:rPr>
      </w:pPr>
      <w:bookmarkStart w:id="95" w:name="_Toc86766995"/>
      <w:r w:rsidRPr="00A837E4">
        <w:rPr>
          <w:rFonts w:ascii="Arial" w:hAnsi="Arial" w:cs="Arial"/>
          <w:b/>
          <w:color w:val="auto"/>
          <w:sz w:val="24"/>
        </w:rPr>
        <w:t>Kosmetika</w:t>
      </w:r>
      <w:bookmarkEnd w:id="95"/>
      <w:r w:rsidRPr="00A837E4">
        <w:rPr>
          <w:rFonts w:ascii="Arial" w:hAnsi="Arial" w:cs="Arial"/>
          <w:b/>
          <w:color w:val="auto"/>
          <w:sz w:val="24"/>
        </w:rPr>
        <w:t xml:space="preserve"> </w:t>
      </w:r>
    </w:p>
    <w:p w:rsidR="006E4218" w:rsidRDefault="006C4A56" w:rsidP="00EC117B">
      <w:pPr>
        <w:pStyle w:val="ListParagraph"/>
        <w:spacing w:after="0" w:line="360" w:lineRule="auto"/>
        <w:ind w:left="0" w:firstLine="851"/>
        <w:jc w:val="both"/>
        <w:rPr>
          <w:rFonts w:ascii="Arial" w:hAnsi="Arial" w:cs="Arial"/>
        </w:rPr>
      </w:pPr>
      <w:r>
        <w:rPr>
          <w:rFonts w:ascii="Arial" w:hAnsi="Arial" w:cs="Arial"/>
        </w:rPr>
        <w:t>Istilah kosmetika, yang dalam bahasa Inggris “</w:t>
      </w:r>
      <w:r w:rsidRPr="00BA3F5B">
        <w:rPr>
          <w:rFonts w:ascii="Arial" w:hAnsi="Arial" w:cs="Arial"/>
          <w:i/>
        </w:rPr>
        <w:t>cos</w:t>
      </w:r>
      <w:r w:rsidR="00F665E2" w:rsidRPr="00BA3F5B">
        <w:rPr>
          <w:rFonts w:ascii="Arial" w:hAnsi="Arial" w:cs="Arial"/>
          <w:i/>
        </w:rPr>
        <w:t>metics</w:t>
      </w:r>
      <w:r w:rsidR="00F665E2">
        <w:rPr>
          <w:rFonts w:ascii="Arial" w:hAnsi="Arial" w:cs="Arial"/>
        </w:rPr>
        <w:t>”, berasal dari kata “</w:t>
      </w:r>
      <w:r w:rsidR="00F665E2" w:rsidRPr="00BA3F5B">
        <w:rPr>
          <w:rFonts w:ascii="Arial" w:hAnsi="Arial" w:cs="Arial"/>
          <w:i/>
        </w:rPr>
        <w:t>kosmein”</w:t>
      </w:r>
      <w:r w:rsidR="00F665E2">
        <w:rPr>
          <w:rFonts w:ascii="Arial" w:hAnsi="Arial" w:cs="Arial"/>
        </w:rPr>
        <w:t xml:space="preserve"> (Yunani) yang berarti “berhias”. Bahan yang dipakai dalam usaha untuk mempercantik diri ini, dahulu diramu dari bahan-bahan alami yang terdapat dilingkungan sekitar. Sekarang kosmetik dibuat tidak hanya dari bahan alami tetapi juga bahan buatan de</w:t>
      </w:r>
      <w:r w:rsidR="00650E46">
        <w:rPr>
          <w:rFonts w:ascii="Arial" w:hAnsi="Arial" w:cs="Arial"/>
        </w:rPr>
        <w:t>n</w:t>
      </w:r>
      <w:r w:rsidR="00F665E2">
        <w:rPr>
          <w:rFonts w:ascii="Arial" w:hAnsi="Arial" w:cs="Arial"/>
        </w:rPr>
        <w:t xml:space="preserve">gan maksud untuk meningkatkan kecantikan (Wasitaatmadja, 1997). </w:t>
      </w:r>
      <w:r w:rsidR="00FE48E2">
        <w:rPr>
          <w:rFonts w:ascii="Arial" w:hAnsi="Arial" w:cs="Arial"/>
        </w:rPr>
        <w:t>Defenisi kosmetik dalam Peraturan Menteri Kesehatan RI No.45/Menkes/Permenkes/1998 adalah sebagai berikut : “Kosmetik adalah sediaan atau panduan bahan yang siap untuk digunakan pada bagian luar badan (</w:t>
      </w:r>
      <w:r w:rsidR="00650E46">
        <w:rPr>
          <w:rFonts w:ascii="Arial" w:hAnsi="Arial" w:cs="Arial"/>
        </w:rPr>
        <w:t xml:space="preserve">epidermis, rambut, kuku, bibir </w:t>
      </w:r>
      <w:r w:rsidR="00FE48E2">
        <w:rPr>
          <w:rFonts w:ascii="Arial" w:hAnsi="Arial" w:cs="Arial"/>
        </w:rPr>
        <w:t>dan or</w:t>
      </w:r>
      <w:r w:rsidR="00650E46">
        <w:rPr>
          <w:rFonts w:ascii="Arial" w:hAnsi="Arial" w:cs="Arial"/>
        </w:rPr>
        <w:t xml:space="preserve">gan kelamin bagian luar), gigi </w:t>
      </w:r>
      <w:r w:rsidR="00FE48E2">
        <w:rPr>
          <w:rFonts w:ascii="Arial" w:hAnsi="Arial" w:cs="Arial"/>
        </w:rPr>
        <w:t>dan rongga mulut, untuk membersihkan, menambah daya tarik, mengubah penampakkan, melindungi supaya tetap dalam keadaan baik,</w:t>
      </w:r>
      <w:r w:rsidR="00650E46">
        <w:rPr>
          <w:rFonts w:ascii="Arial" w:hAnsi="Arial" w:cs="Arial"/>
        </w:rPr>
        <w:t xml:space="preserve"> </w:t>
      </w:r>
      <w:r w:rsidR="00FE48E2">
        <w:rPr>
          <w:rFonts w:ascii="Arial" w:hAnsi="Arial" w:cs="Arial"/>
        </w:rPr>
        <w:t xml:space="preserve">memperbaiki bau badan tetapi tidak dimaksudkan untuk mengobati atau suatu peyakit”. </w:t>
      </w:r>
    </w:p>
    <w:p w:rsidR="00C5190B" w:rsidRPr="00C5190B" w:rsidRDefault="00FE48E2" w:rsidP="00EC117B">
      <w:pPr>
        <w:pStyle w:val="ListParagraph"/>
        <w:spacing w:before="240" w:after="0" w:line="360" w:lineRule="auto"/>
        <w:ind w:left="0" w:firstLine="851"/>
        <w:jc w:val="both"/>
        <w:rPr>
          <w:rFonts w:ascii="Arial" w:hAnsi="Arial" w:cs="Arial"/>
        </w:rPr>
      </w:pPr>
      <w:r>
        <w:rPr>
          <w:rFonts w:ascii="Arial" w:hAnsi="Arial" w:cs="Arial"/>
        </w:rPr>
        <w:t>Kosmetik adalah bahan atau sediaan yang dimaksudkan untuk digunakan pada bagia luar tubuh manusia (</w:t>
      </w:r>
      <w:r w:rsidR="00650E46">
        <w:rPr>
          <w:rFonts w:ascii="Arial" w:hAnsi="Arial" w:cs="Arial"/>
        </w:rPr>
        <w:t>epidermis, rambut, kuku, bibir</w:t>
      </w:r>
      <w:r>
        <w:rPr>
          <w:rFonts w:ascii="Arial" w:hAnsi="Arial" w:cs="Arial"/>
        </w:rPr>
        <w:t xml:space="preserve"> dan organ</w:t>
      </w:r>
      <w:r w:rsidR="00650E46">
        <w:rPr>
          <w:rFonts w:ascii="Arial" w:hAnsi="Arial" w:cs="Arial"/>
        </w:rPr>
        <w:t xml:space="preserve"> genital bagian luar) atau gigi</w:t>
      </w:r>
      <w:r>
        <w:rPr>
          <w:rFonts w:ascii="Arial" w:hAnsi="Arial" w:cs="Arial"/>
        </w:rPr>
        <w:t xml:space="preserve"> dan membran mukosa mulut terutama untuk membersihkan, mewangikan, mengubah penampilan dan atau memperbaiki bau badan atau melindungi atau memelihara tubuh pada kondisi </w:t>
      </w:r>
      <w:r w:rsidR="003F77B4">
        <w:rPr>
          <w:rFonts w:ascii="Arial" w:hAnsi="Arial" w:cs="Arial"/>
        </w:rPr>
        <w:t>baik (BPOM, 2013).</w:t>
      </w:r>
    </w:p>
    <w:p w:rsidR="003F77B4" w:rsidRPr="00961CE2" w:rsidRDefault="003F77B4" w:rsidP="00A47932">
      <w:pPr>
        <w:pStyle w:val="Heading2"/>
        <w:numPr>
          <w:ilvl w:val="1"/>
          <w:numId w:val="4"/>
        </w:numPr>
        <w:spacing w:before="240" w:line="480" w:lineRule="auto"/>
        <w:rPr>
          <w:rFonts w:ascii="Arial" w:hAnsi="Arial" w:cs="Arial"/>
          <w:b/>
          <w:color w:val="auto"/>
          <w:sz w:val="24"/>
        </w:rPr>
      </w:pPr>
      <w:bookmarkStart w:id="96" w:name="_Toc86766996"/>
      <w:r w:rsidRPr="00A837E4">
        <w:rPr>
          <w:rFonts w:ascii="Arial" w:hAnsi="Arial" w:cs="Arial"/>
          <w:b/>
          <w:color w:val="auto"/>
          <w:sz w:val="24"/>
        </w:rPr>
        <w:lastRenderedPageBreak/>
        <w:t>Masker Wajah</w:t>
      </w:r>
      <w:bookmarkEnd w:id="96"/>
    </w:p>
    <w:p w:rsidR="0079407F" w:rsidRDefault="00B85298" w:rsidP="00EC117B">
      <w:pPr>
        <w:pStyle w:val="ListParagraph"/>
        <w:spacing w:after="0" w:line="360" w:lineRule="auto"/>
        <w:ind w:left="0" w:firstLine="851"/>
        <w:jc w:val="both"/>
        <w:rPr>
          <w:rFonts w:ascii="Arial" w:hAnsi="Arial" w:cs="Arial"/>
        </w:rPr>
      </w:pPr>
      <w:r>
        <w:rPr>
          <w:rFonts w:ascii="Arial" w:hAnsi="Arial" w:cs="Arial"/>
        </w:rPr>
        <w:t>Masker wajah adalah pasta krim atau gel yang diterapkan pada wajah sesudah dibersihkan. Masker sering mengandung mi</w:t>
      </w:r>
      <w:r w:rsidR="00650E46">
        <w:rPr>
          <w:rFonts w:ascii="Arial" w:hAnsi="Arial" w:cs="Arial"/>
        </w:rPr>
        <w:t>neral, vitamin, minyak esensial</w:t>
      </w:r>
      <w:r>
        <w:rPr>
          <w:rFonts w:ascii="Arial" w:hAnsi="Arial" w:cs="Arial"/>
        </w:rPr>
        <w:t xml:space="preserve"> dan/atau ekstrak buah (</w:t>
      </w:r>
      <w:r w:rsidR="00650E46">
        <w:rPr>
          <w:rFonts w:ascii="Arial" w:hAnsi="Arial" w:cs="Arial"/>
        </w:rPr>
        <w:t>misalnya, kaktus, mentimun</w:t>
      </w:r>
      <w:r w:rsidR="0079407F">
        <w:rPr>
          <w:rFonts w:ascii="Arial" w:hAnsi="Arial" w:cs="Arial"/>
        </w:rPr>
        <w:t xml:space="preserve"> dan lain-lain). Ada berbagai jenis masker untuk tujuan yang berbeda: </w:t>
      </w:r>
      <w:r w:rsidR="0079407F" w:rsidRPr="00BA3F5B">
        <w:rPr>
          <w:rFonts w:ascii="Arial" w:hAnsi="Arial" w:cs="Arial"/>
          <w:i/>
        </w:rPr>
        <w:t>deep cleansing</w:t>
      </w:r>
      <w:r w:rsidR="0079407F">
        <w:rPr>
          <w:rFonts w:ascii="Arial" w:hAnsi="Arial" w:cs="Arial"/>
        </w:rPr>
        <w:t xml:space="preserve">, dengan menembus pori-pori; penyembuhan bekas jerawat atau </w:t>
      </w:r>
      <w:r w:rsidR="0079407F" w:rsidRPr="00BA3F5B">
        <w:rPr>
          <w:rFonts w:ascii="Arial" w:hAnsi="Arial" w:cs="Arial"/>
          <w:i/>
        </w:rPr>
        <w:t>hiperpigmentasi,</w:t>
      </w:r>
      <w:r w:rsidR="0079407F">
        <w:rPr>
          <w:rFonts w:ascii="Arial" w:hAnsi="Arial" w:cs="Arial"/>
        </w:rPr>
        <w:t xml:space="preserve"> pencerah untuk mencerahkan warna kulit secara bertahap.</w:t>
      </w:r>
      <w:r w:rsidR="00A320A6">
        <w:rPr>
          <w:rFonts w:ascii="Arial" w:hAnsi="Arial" w:cs="Arial"/>
        </w:rPr>
        <w:t xml:space="preserve"> </w:t>
      </w:r>
      <w:r w:rsidR="0079407F">
        <w:rPr>
          <w:rFonts w:ascii="Arial" w:hAnsi="Arial" w:cs="Arial"/>
        </w:rPr>
        <w:t>Beberapa masker dirancang untuk menguat atau kering pada wajah, hampir seperti plester, yang lain tetap basah. Efek yang dirasakan dari pengobatan masker wajah meliputi revitalisasi</w:t>
      </w:r>
      <w:r w:rsidR="00650E46">
        <w:rPr>
          <w:rFonts w:ascii="Arial" w:hAnsi="Arial" w:cs="Arial"/>
        </w:rPr>
        <w:t xml:space="preserve">, penyembuhan atau penyegaran </w:t>
      </w:r>
      <w:r w:rsidR="0079407F">
        <w:rPr>
          <w:rFonts w:ascii="Arial" w:hAnsi="Arial" w:cs="Arial"/>
        </w:rPr>
        <w:t>dan dapat menghasilkan manfaat sementara atau jangka panjang (bergantung pada lingkungan, faktor di</w:t>
      </w:r>
      <w:r w:rsidR="00A320A6">
        <w:rPr>
          <w:rFonts w:ascii="Arial" w:hAnsi="Arial" w:cs="Arial"/>
        </w:rPr>
        <w:t>e</w:t>
      </w:r>
      <w:r w:rsidR="00650E46">
        <w:rPr>
          <w:rFonts w:ascii="Arial" w:hAnsi="Arial" w:cs="Arial"/>
        </w:rPr>
        <w:t>t perawatan kulit</w:t>
      </w:r>
      <w:r w:rsidR="00835939">
        <w:rPr>
          <w:rFonts w:ascii="Arial" w:hAnsi="Arial" w:cs="Arial"/>
        </w:rPr>
        <w:t xml:space="preserve"> dan</w:t>
      </w:r>
      <w:r w:rsidR="00A46015">
        <w:rPr>
          <w:rFonts w:ascii="Arial" w:hAnsi="Arial" w:cs="Arial"/>
        </w:rPr>
        <w:t xml:space="preserve"> lainnya). (Fauzi dan Rina, 2012).</w:t>
      </w:r>
    </w:p>
    <w:p w:rsidR="00A320A6" w:rsidRDefault="00A320A6" w:rsidP="00EC117B">
      <w:pPr>
        <w:pStyle w:val="ListParagraph"/>
        <w:spacing w:after="0" w:line="360" w:lineRule="auto"/>
        <w:ind w:left="0" w:firstLine="851"/>
        <w:jc w:val="both"/>
        <w:rPr>
          <w:rFonts w:ascii="Arial" w:hAnsi="Arial" w:cs="Arial"/>
        </w:rPr>
      </w:pPr>
      <w:r>
        <w:rPr>
          <w:rFonts w:ascii="Arial" w:hAnsi="Arial" w:cs="Arial"/>
        </w:rPr>
        <w:t>Masker dapat dihilangkan dengan membilas wajah de</w:t>
      </w:r>
      <w:r w:rsidR="00A46015">
        <w:rPr>
          <w:rFonts w:ascii="Arial" w:hAnsi="Arial" w:cs="Arial"/>
        </w:rPr>
        <w:t>n</w:t>
      </w:r>
      <w:r>
        <w:rPr>
          <w:rFonts w:ascii="Arial" w:hAnsi="Arial" w:cs="Arial"/>
        </w:rPr>
        <w:t>gan a</w:t>
      </w:r>
      <w:r w:rsidR="00650E46">
        <w:rPr>
          <w:rFonts w:ascii="Arial" w:hAnsi="Arial" w:cs="Arial"/>
        </w:rPr>
        <w:t xml:space="preserve">ir, menyeka dengan kain lembab </w:t>
      </w:r>
      <w:r>
        <w:rPr>
          <w:rFonts w:ascii="Arial" w:hAnsi="Arial" w:cs="Arial"/>
        </w:rPr>
        <w:t xml:space="preserve">atau mengelupasnya dengan tangan. Durasi untuk memakai masker wajah bervariasi mengikuti produsen. Waktunya pun dapat berkisar dari beberapa menit sampai semalam. Mereka yang memiliki kulit sensitif disarankan untuk tes pertama di sebagian kecil dari kulit, untuk memeriksa kemungkinan adanya iritasi. Masker dapat ditemukan dimana saja, di </w:t>
      </w:r>
      <w:r w:rsidR="00650E46">
        <w:rPr>
          <w:rFonts w:ascii="Arial" w:hAnsi="Arial" w:cs="Arial"/>
        </w:rPr>
        <w:t>toko obat atau dapartment store</w:t>
      </w:r>
      <w:r>
        <w:rPr>
          <w:rFonts w:ascii="Arial" w:hAnsi="Arial" w:cs="Arial"/>
        </w:rPr>
        <w:t xml:space="preserve"> dan dapat bervariasi dalam konsistensi dan bentuk. Bentuk-bentuk yang tersedia biasanya pekat, yang me</w:t>
      </w:r>
      <w:r w:rsidR="00650E46">
        <w:rPr>
          <w:rFonts w:ascii="Arial" w:hAnsi="Arial" w:cs="Arial"/>
        </w:rPr>
        <w:t>rupakan konsistensi lebih tebal</w:t>
      </w:r>
      <w:r>
        <w:rPr>
          <w:rFonts w:ascii="Arial" w:hAnsi="Arial" w:cs="Arial"/>
        </w:rPr>
        <w:t xml:space="preserve"> dan akan menarik kotoran keluar (kadang-kadang minyak alami juga) dan pori-pori.</w:t>
      </w:r>
      <w:r w:rsidR="00A46015">
        <w:rPr>
          <w:rFonts w:ascii="Arial" w:hAnsi="Arial" w:cs="Arial"/>
        </w:rPr>
        <w:t xml:space="preserve"> (</w:t>
      </w:r>
      <w:r w:rsidR="007F19CC">
        <w:rPr>
          <w:rFonts w:ascii="Arial" w:hAnsi="Arial" w:cs="Arial"/>
        </w:rPr>
        <w:t>Fauzi dan Rina, 2012)</w:t>
      </w:r>
      <w:r w:rsidR="00EC117B">
        <w:rPr>
          <w:rFonts w:ascii="Arial" w:hAnsi="Arial" w:cs="Arial"/>
        </w:rPr>
        <w:t>.</w:t>
      </w:r>
    </w:p>
    <w:p w:rsidR="00AD3B24" w:rsidRPr="00A837E4" w:rsidRDefault="00AD3B24" w:rsidP="00A47932">
      <w:pPr>
        <w:pStyle w:val="Heading2"/>
        <w:numPr>
          <w:ilvl w:val="1"/>
          <w:numId w:val="4"/>
        </w:numPr>
        <w:spacing w:before="240" w:line="480" w:lineRule="auto"/>
        <w:rPr>
          <w:rFonts w:ascii="Arial" w:hAnsi="Arial" w:cs="Arial"/>
          <w:b/>
          <w:color w:val="auto"/>
          <w:sz w:val="24"/>
        </w:rPr>
      </w:pPr>
      <w:bookmarkStart w:id="97" w:name="_Toc86766997"/>
      <w:r w:rsidRPr="00A837E4">
        <w:rPr>
          <w:rFonts w:ascii="Arial" w:hAnsi="Arial" w:cs="Arial"/>
          <w:b/>
          <w:color w:val="auto"/>
          <w:sz w:val="24"/>
        </w:rPr>
        <w:t>Kulit</w:t>
      </w:r>
      <w:bookmarkEnd w:id="97"/>
    </w:p>
    <w:p w:rsidR="00086960" w:rsidRPr="00C5190B" w:rsidRDefault="008B3243" w:rsidP="00EC117B">
      <w:pPr>
        <w:pStyle w:val="ListParagraph"/>
        <w:spacing w:line="360" w:lineRule="auto"/>
        <w:ind w:left="0" w:firstLine="851"/>
        <w:jc w:val="both"/>
        <w:rPr>
          <w:rFonts w:ascii="Arial" w:hAnsi="Arial" w:cs="Arial"/>
        </w:rPr>
      </w:pPr>
      <w:r>
        <w:rPr>
          <w:rFonts w:ascii="Arial" w:hAnsi="Arial" w:cs="Arial"/>
        </w:rPr>
        <w:t xml:space="preserve">Kulit adalah lapisan atau jaringan yang menutup seluruh tubuh dan melindungi tubuh dari bahaya yang datang dari luar. Kulit dalam bahasa latin dinamakan </w:t>
      </w:r>
      <w:r w:rsidRPr="00BA3F5B">
        <w:rPr>
          <w:rFonts w:ascii="Arial" w:hAnsi="Arial" w:cs="Arial"/>
          <w:i/>
        </w:rPr>
        <w:t xml:space="preserve">cutis </w:t>
      </w:r>
      <w:r>
        <w:rPr>
          <w:rFonts w:ascii="Arial" w:hAnsi="Arial" w:cs="Arial"/>
        </w:rPr>
        <w:t xml:space="preserve">dan dibagian bawah terdapat lapisan </w:t>
      </w:r>
      <w:r w:rsidRPr="008B3243">
        <w:rPr>
          <w:rFonts w:ascii="Arial" w:hAnsi="Arial" w:cs="Arial"/>
          <w:i/>
        </w:rPr>
        <w:t>subcutis.</w:t>
      </w:r>
      <w:r>
        <w:rPr>
          <w:rFonts w:ascii="Arial" w:hAnsi="Arial" w:cs="Arial"/>
          <w:i/>
        </w:rPr>
        <w:t xml:space="preserve"> </w:t>
      </w:r>
      <w:r>
        <w:rPr>
          <w:rFonts w:ascii="Arial" w:hAnsi="Arial" w:cs="Arial"/>
        </w:rPr>
        <w:t>Lapisan kulit pada dasarnya sama disemua bagian tubuh, kecuali ditelapak tang</w:t>
      </w:r>
      <w:r w:rsidR="00650E46">
        <w:rPr>
          <w:rFonts w:ascii="Arial" w:hAnsi="Arial" w:cs="Arial"/>
        </w:rPr>
        <w:t>an, telapak kaki</w:t>
      </w:r>
      <w:r>
        <w:rPr>
          <w:rFonts w:ascii="Arial" w:hAnsi="Arial" w:cs="Arial"/>
        </w:rPr>
        <w:t xml:space="preserve"> dan bibir. </w:t>
      </w:r>
      <w:r w:rsidR="005078F3">
        <w:rPr>
          <w:rFonts w:ascii="Arial" w:hAnsi="Arial" w:cs="Arial"/>
        </w:rPr>
        <w:t xml:space="preserve">Tebalnya bervariasi dari 0,5 mm dikelopak mata sampai 4 mm ditelapak kaki. (Wibowo, 2008).  </w:t>
      </w:r>
    </w:p>
    <w:p w:rsidR="008C2F26" w:rsidRPr="008C2F26" w:rsidRDefault="008C2F26" w:rsidP="00A47932">
      <w:pPr>
        <w:pStyle w:val="ListParagraph"/>
        <w:keepNext/>
        <w:keepLines/>
        <w:numPr>
          <w:ilvl w:val="0"/>
          <w:numId w:val="17"/>
        </w:numPr>
        <w:spacing w:before="40" w:after="0"/>
        <w:contextualSpacing w:val="0"/>
        <w:outlineLvl w:val="2"/>
        <w:rPr>
          <w:rFonts w:ascii="Arial" w:eastAsiaTheme="majorEastAsia" w:hAnsi="Arial" w:cs="Arial"/>
          <w:vanish/>
          <w:sz w:val="24"/>
          <w:szCs w:val="24"/>
        </w:rPr>
      </w:pPr>
      <w:bookmarkStart w:id="98" w:name="_Toc71610675"/>
      <w:bookmarkStart w:id="99" w:name="_Toc71610817"/>
      <w:bookmarkStart w:id="100" w:name="_Toc73630808"/>
      <w:bookmarkStart w:id="101" w:name="_Toc86766998"/>
      <w:bookmarkEnd w:id="98"/>
      <w:bookmarkEnd w:id="99"/>
      <w:bookmarkEnd w:id="100"/>
      <w:bookmarkEnd w:id="101"/>
    </w:p>
    <w:p w:rsidR="008C2F26" w:rsidRPr="008C2F26" w:rsidRDefault="008C2F26" w:rsidP="00A47932">
      <w:pPr>
        <w:pStyle w:val="ListParagraph"/>
        <w:keepNext/>
        <w:keepLines/>
        <w:numPr>
          <w:ilvl w:val="0"/>
          <w:numId w:val="17"/>
        </w:numPr>
        <w:spacing w:before="40" w:after="0"/>
        <w:contextualSpacing w:val="0"/>
        <w:outlineLvl w:val="2"/>
        <w:rPr>
          <w:rFonts w:ascii="Arial" w:eastAsiaTheme="majorEastAsia" w:hAnsi="Arial" w:cs="Arial"/>
          <w:vanish/>
          <w:sz w:val="24"/>
          <w:szCs w:val="24"/>
        </w:rPr>
      </w:pPr>
      <w:bookmarkStart w:id="102" w:name="_Toc71610676"/>
      <w:bookmarkStart w:id="103" w:name="_Toc71610818"/>
      <w:bookmarkStart w:id="104" w:name="_Toc73630809"/>
      <w:bookmarkStart w:id="105" w:name="_Toc86766999"/>
      <w:bookmarkEnd w:id="102"/>
      <w:bookmarkEnd w:id="103"/>
      <w:bookmarkEnd w:id="104"/>
      <w:bookmarkEnd w:id="105"/>
    </w:p>
    <w:p w:rsidR="008C2F26" w:rsidRPr="008C2F26" w:rsidRDefault="008C2F26" w:rsidP="00A47932">
      <w:pPr>
        <w:pStyle w:val="ListParagraph"/>
        <w:keepNext/>
        <w:keepLines/>
        <w:numPr>
          <w:ilvl w:val="1"/>
          <w:numId w:val="17"/>
        </w:numPr>
        <w:spacing w:before="40" w:after="0"/>
        <w:contextualSpacing w:val="0"/>
        <w:outlineLvl w:val="2"/>
        <w:rPr>
          <w:rFonts w:ascii="Arial" w:eastAsiaTheme="majorEastAsia" w:hAnsi="Arial" w:cs="Arial"/>
          <w:vanish/>
          <w:sz w:val="24"/>
          <w:szCs w:val="24"/>
        </w:rPr>
      </w:pPr>
      <w:bookmarkStart w:id="106" w:name="_Toc71610677"/>
      <w:bookmarkStart w:id="107" w:name="_Toc71610819"/>
      <w:bookmarkStart w:id="108" w:name="_Toc73630810"/>
      <w:bookmarkStart w:id="109" w:name="_Toc86767000"/>
      <w:bookmarkEnd w:id="106"/>
      <w:bookmarkEnd w:id="107"/>
      <w:bookmarkEnd w:id="108"/>
      <w:bookmarkEnd w:id="109"/>
    </w:p>
    <w:p w:rsidR="008C2F26" w:rsidRPr="008C2F26" w:rsidRDefault="008C2F26" w:rsidP="00A47932">
      <w:pPr>
        <w:pStyle w:val="ListParagraph"/>
        <w:keepNext/>
        <w:keepLines/>
        <w:numPr>
          <w:ilvl w:val="1"/>
          <w:numId w:val="17"/>
        </w:numPr>
        <w:spacing w:before="40" w:after="0"/>
        <w:contextualSpacing w:val="0"/>
        <w:outlineLvl w:val="2"/>
        <w:rPr>
          <w:rFonts w:ascii="Arial" w:eastAsiaTheme="majorEastAsia" w:hAnsi="Arial" w:cs="Arial"/>
          <w:vanish/>
          <w:sz w:val="24"/>
          <w:szCs w:val="24"/>
        </w:rPr>
      </w:pPr>
      <w:bookmarkStart w:id="110" w:name="_Toc71610678"/>
      <w:bookmarkStart w:id="111" w:name="_Toc71610820"/>
      <w:bookmarkStart w:id="112" w:name="_Toc73630811"/>
      <w:bookmarkStart w:id="113" w:name="_Toc86767001"/>
      <w:bookmarkEnd w:id="110"/>
      <w:bookmarkEnd w:id="111"/>
      <w:bookmarkEnd w:id="112"/>
      <w:bookmarkEnd w:id="113"/>
    </w:p>
    <w:p w:rsidR="008C2F26" w:rsidRPr="008C2F26" w:rsidRDefault="008C2F26" w:rsidP="00A47932">
      <w:pPr>
        <w:pStyle w:val="ListParagraph"/>
        <w:keepNext/>
        <w:keepLines/>
        <w:numPr>
          <w:ilvl w:val="1"/>
          <w:numId w:val="17"/>
        </w:numPr>
        <w:spacing w:before="40" w:after="0"/>
        <w:contextualSpacing w:val="0"/>
        <w:outlineLvl w:val="2"/>
        <w:rPr>
          <w:rFonts w:ascii="Arial" w:eastAsiaTheme="majorEastAsia" w:hAnsi="Arial" w:cs="Arial"/>
          <w:vanish/>
          <w:sz w:val="24"/>
          <w:szCs w:val="24"/>
        </w:rPr>
      </w:pPr>
      <w:bookmarkStart w:id="114" w:name="_Toc71610679"/>
      <w:bookmarkStart w:id="115" w:name="_Toc71610821"/>
      <w:bookmarkStart w:id="116" w:name="_Toc73630812"/>
      <w:bookmarkStart w:id="117" w:name="_Toc86767002"/>
      <w:bookmarkEnd w:id="114"/>
      <w:bookmarkEnd w:id="115"/>
      <w:bookmarkEnd w:id="116"/>
      <w:bookmarkEnd w:id="117"/>
    </w:p>
    <w:p w:rsidR="008C2F26" w:rsidRPr="008C2F26" w:rsidRDefault="008C2F26" w:rsidP="00A47932">
      <w:pPr>
        <w:pStyle w:val="ListParagraph"/>
        <w:keepNext/>
        <w:keepLines/>
        <w:numPr>
          <w:ilvl w:val="1"/>
          <w:numId w:val="17"/>
        </w:numPr>
        <w:spacing w:before="40" w:after="0"/>
        <w:contextualSpacing w:val="0"/>
        <w:outlineLvl w:val="2"/>
        <w:rPr>
          <w:rFonts w:ascii="Arial" w:eastAsiaTheme="majorEastAsia" w:hAnsi="Arial" w:cs="Arial"/>
          <w:vanish/>
          <w:sz w:val="24"/>
          <w:szCs w:val="24"/>
        </w:rPr>
      </w:pPr>
      <w:bookmarkStart w:id="118" w:name="_Toc71610680"/>
      <w:bookmarkStart w:id="119" w:name="_Toc71610822"/>
      <w:bookmarkStart w:id="120" w:name="_Toc73630813"/>
      <w:bookmarkStart w:id="121" w:name="_Toc86767003"/>
      <w:bookmarkEnd w:id="118"/>
      <w:bookmarkEnd w:id="119"/>
      <w:bookmarkEnd w:id="120"/>
      <w:bookmarkEnd w:id="121"/>
    </w:p>
    <w:p w:rsidR="008C2F26" w:rsidRPr="008C2F26" w:rsidRDefault="008C2F26" w:rsidP="00A47932">
      <w:pPr>
        <w:pStyle w:val="ListParagraph"/>
        <w:keepNext/>
        <w:keepLines/>
        <w:numPr>
          <w:ilvl w:val="1"/>
          <w:numId w:val="17"/>
        </w:numPr>
        <w:spacing w:before="40" w:after="0"/>
        <w:contextualSpacing w:val="0"/>
        <w:outlineLvl w:val="2"/>
        <w:rPr>
          <w:rFonts w:ascii="Arial" w:eastAsiaTheme="majorEastAsia" w:hAnsi="Arial" w:cs="Arial"/>
          <w:vanish/>
          <w:sz w:val="24"/>
          <w:szCs w:val="24"/>
        </w:rPr>
      </w:pPr>
      <w:bookmarkStart w:id="122" w:name="_Toc71610681"/>
      <w:bookmarkStart w:id="123" w:name="_Toc71610823"/>
      <w:bookmarkStart w:id="124" w:name="_Toc73630814"/>
      <w:bookmarkStart w:id="125" w:name="_Toc86767004"/>
      <w:bookmarkEnd w:id="122"/>
      <w:bookmarkEnd w:id="123"/>
      <w:bookmarkEnd w:id="124"/>
      <w:bookmarkEnd w:id="125"/>
    </w:p>
    <w:p w:rsidR="008B3243" w:rsidRPr="008C2F26" w:rsidRDefault="008B3243" w:rsidP="00A47932">
      <w:pPr>
        <w:pStyle w:val="Heading3"/>
        <w:numPr>
          <w:ilvl w:val="2"/>
          <w:numId w:val="17"/>
        </w:numPr>
        <w:spacing w:line="480" w:lineRule="auto"/>
        <w:ind w:left="567" w:hanging="567"/>
        <w:rPr>
          <w:rFonts w:ascii="Arial" w:hAnsi="Arial" w:cs="Arial"/>
          <w:b/>
          <w:color w:val="auto"/>
        </w:rPr>
      </w:pPr>
      <w:bookmarkStart w:id="126" w:name="_Toc86767005"/>
      <w:r w:rsidRPr="008C2F26">
        <w:rPr>
          <w:rFonts w:ascii="Arial" w:hAnsi="Arial" w:cs="Arial"/>
          <w:b/>
          <w:color w:val="auto"/>
        </w:rPr>
        <w:t>Struktur Kulit</w:t>
      </w:r>
      <w:bookmarkEnd w:id="126"/>
      <w:r w:rsidRPr="008C2F26">
        <w:rPr>
          <w:rFonts w:ascii="Arial" w:hAnsi="Arial" w:cs="Arial"/>
          <w:b/>
          <w:color w:val="auto"/>
        </w:rPr>
        <w:t xml:space="preserve"> </w:t>
      </w:r>
    </w:p>
    <w:p w:rsidR="008B3243" w:rsidRDefault="00495AEF" w:rsidP="006A0775">
      <w:pPr>
        <w:pStyle w:val="ListParagraph"/>
        <w:tabs>
          <w:tab w:val="left" w:pos="360"/>
        </w:tabs>
        <w:spacing w:after="0" w:line="240" w:lineRule="auto"/>
        <w:ind w:left="0"/>
        <w:jc w:val="both"/>
        <w:rPr>
          <w:rFonts w:ascii="Arial" w:hAnsi="Arial" w:cs="Arial"/>
        </w:rPr>
      </w:pPr>
      <w:r>
        <w:rPr>
          <w:rFonts w:ascii="Arial" w:hAnsi="Arial" w:cs="Arial"/>
          <w:noProof/>
          <w:lang w:eastAsia="id-ID"/>
        </w:rPr>
        <w:drawing>
          <wp:inline distT="0" distB="0" distL="0" distR="0" wp14:anchorId="2F2AC2B0" wp14:editId="167B9E46">
            <wp:extent cx="4451985" cy="2851150"/>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ktur kulit.png"/>
                    <pic:cNvPicPr/>
                  </pic:nvPicPr>
                  <pic:blipFill>
                    <a:blip r:embed="rId25">
                      <a:extLst>
                        <a:ext uri="{28A0092B-C50C-407E-A947-70E740481C1C}">
                          <a14:useLocalDpi xmlns:a14="http://schemas.microsoft.com/office/drawing/2010/main" val="0"/>
                        </a:ext>
                      </a:extLst>
                    </a:blip>
                    <a:stretch>
                      <a:fillRect/>
                    </a:stretch>
                  </pic:blipFill>
                  <pic:spPr>
                    <a:xfrm>
                      <a:off x="0" y="0"/>
                      <a:ext cx="4492407" cy="2877037"/>
                    </a:xfrm>
                    <a:prstGeom prst="rect">
                      <a:avLst/>
                    </a:prstGeom>
                  </pic:spPr>
                </pic:pic>
              </a:graphicData>
            </a:graphic>
          </wp:inline>
        </w:drawing>
      </w:r>
    </w:p>
    <w:p w:rsidR="00495AEF" w:rsidRDefault="00244EC7" w:rsidP="00C5190B">
      <w:pPr>
        <w:pStyle w:val="ListParagraph"/>
        <w:tabs>
          <w:tab w:val="left" w:pos="360"/>
        </w:tabs>
        <w:spacing w:after="0" w:line="360" w:lineRule="auto"/>
        <w:ind w:left="0"/>
        <w:jc w:val="center"/>
        <w:rPr>
          <w:rFonts w:ascii="Arial" w:hAnsi="Arial" w:cs="Arial"/>
        </w:rPr>
      </w:pPr>
      <w:r>
        <w:rPr>
          <w:rFonts w:ascii="Arial" w:hAnsi="Arial" w:cs="Arial"/>
        </w:rPr>
        <w:t>Gambar 2.5</w:t>
      </w:r>
      <w:r w:rsidR="00495AEF">
        <w:rPr>
          <w:rFonts w:ascii="Arial" w:hAnsi="Arial" w:cs="Arial"/>
        </w:rPr>
        <w:t>. Lapisan Kulit</w:t>
      </w:r>
    </w:p>
    <w:p w:rsidR="00A46015" w:rsidRDefault="00495AEF" w:rsidP="00EC117B">
      <w:pPr>
        <w:spacing w:after="0" w:line="360" w:lineRule="auto"/>
        <w:ind w:firstLine="851"/>
        <w:jc w:val="both"/>
        <w:rPr>
          <w:rFonts w:ascii="Arial" w:hAnsi="Arial" w:cs="Arial"/>
        </w:rPr>
      </w:pPr>
      <w:r>
        <w:rPr>
          <w:rFonts w:ascii="Arial" w:hAnsi="Arial" w:cs="Arial"/>
        </w:rPr>
        <w:t>Lapisan kulit sendiri terdiri dari dermis di sebelah dalan dan lapisan epidermis di sebelah luar. Itu sebabnya dokter ahli pen</w:t>
      </w:r>
      <w:r w:rsidR="007F19CC">
        <w:rPr>
          <w:rFonts w:ascii="Arial" w:hAnsi="Arial" w:cs="Arial"/>
        </w:rPr>
        <w:t>yakit kulit disebut dermatolog</w:t>
      </w:r>
      <w:r w:rsidR="004C6696">
        <w:rPr>
          <w:rFonts w:ascii="Arial" w:hAnsi="Arial" w:cs="Arial"/>
        </w:rPr>
        <w:t>i</w:t>
      </w:r>
      <w:r w:rsidR="007F19CC">
        <w:rPr>
          <w:rFonts w:ascii="Arial" w:hAnsi="Arial" w:cs="Arial"/>
        </w:rPr>
        <w:t xml:space="preserve">. Lapisan paling luar dibentuk oleh zat tanduk (keratin) pada lapisan cornium yang dibentuk oleh sel kulit yang sudah tua. Lapisan paling dalam dari epidermis dinamakan lapisan basal atau stratum germinativum. Disini di temukan sel-sel yang membelah diri dan membentuk sel kulit baru yang selanjutnya bergeser ke lapisan atas sehingga suatu </w:t>
      </w:r>
      <w:r w:rsidR="00A46015">
        <w:rPr>
          <w:rFonts w:ascii="Arial" w:hAnsi="Arial" w:cs="Arial"/>
        </w:rPr>
        <w:t>saat menjadi lapisan cornium (Wibowo, 2008).</w:t>
      </w:r>
    </w:p>
    <w:p w:rsidR="001F6E28" w:rsidRDefault="007F19CC" w:rsidP="00EC117B">
      <w:pPr>
        <w:spacing w:after="0" w:line="360" w:lineRule="auto"/>
        <w:ind w:firstLine="851"/>
        <w:jc w:val="both"/>
        <w:rPr>
          <w:rFonts w:ascii="Arial" w:hAnsi="Arial" w:cs="Arial"/>
        </w:rPr>
      </w:pPr>
      <w:r>
        <w:rPr>
          <w:rFonts w:ascii="Arial" w:hAnsi="Arial" w:cs="Arial"/>
        </w:rPr>
        <w:t xml:space="preserve">Pigmen </w:t>
      </w:r>
      <w:r w:rsidR="00475278">
        <w:rPr>
          <w:rFonts w:ascii="Arial" w:hAnsi="Arial" w:cs="Arial"/>
        </w:rPr>
        <w:t>melanin yang memberi warna pada kulit terdapat di lapisan ini. Untuk mencapai lapisan paling atas, sel-sel ini membutuhkan waktu sekitar 5</w:t>
      </w:r>
      <w:r w:rsidR="00650E46">
        <w:rPr>
          <w:rFonts w:ascii="Arial" w:hAnsi="Arial" w:cs="Arial"/>
        </w:rPr>
        <w:t xml:space="preserve"> </w:t>
      </w:r>
      <w:r w:rsidR="00475278">
        <w:rPr>
          <w:rFonts w:ascii="Arial" w:hAnsi="Arial" w:cs="Arial"/>
        </w:rPr>
        <w:t>-</w:t>
      </w:r>
      <w:r w:rsidR="00650E46">
        <w:rPr>
          <w:rFonts w:ascii="Arial" w:hAnsi="Arial" w:cs="Arial"/>
        </w:rPr>
        <w:t xml:space="preserve"> </w:t>
      </w:r>
      <w:r w:rsidR="00475278">
        <w:rPr>
          <w:rFonts w:ascii="Arial" w:hAnsi="Arial" w:cs="Arial"/>
        </w:rPr>
        <w:t>6 minggu. Dengan demikia</w:t>
      </w:r>
      <w:r w:rsidR="00BA3F5B">
        <w:rPr>
          <w:rFonts w:ascii="Arial" w:hAnsi="Arial" w:cs="Arial"/>
        </w:rPr>
        <w:t>n</w:t>
      </w:r>
      <w:r w:rsidR="00475278">
        <w:rPr>
          <w:rFonts w:ascii="Arial" w:hAnsi="Arial" w:cs="Arial"/>
        </w:rPr>
        <w:t>, setiap 4</w:t>
      </w:r>
      <w:r w:rsidR="00650E46">
        <w:rPr>
          <w:rFonts w:ascii="Arial" w:hAnsi="Arial" w:cs="Arial"/>
        </w:rPr>
        <w:t xml:space="preserve"> </w:t>
      </w:r>
      <w:r w:rsidR="00475278">
        <w:rPr>
          <w:rFonts w:ascii="Arial" w:hAnsi="Arial" w:cs="Arial"/>
        </w:rPr>
        <w:t>-</w:t>
      </w:r>
      <w:r w:rsidR="00650E46">
        <w:rPr>
          <w:rFonts w:ascii="Arial" w:hAnsi="Arial" w:cs="Arial"/>
        </w:rPr>
        <w:t xml:space="preserve"> </w:t>
      </w:r>
      <w:r w:rsidR="00475278">
        <w:rPr>
          <w:rFonts w:ascii="Arial" w:hAnsi="Arial" w:cs="Arial"/>
        </w:rPr>
        <w:t>5 minggu manusia sebenarnya mengalami pergantian kulit. Pada lapisan dermis di bawah lapisan basal terdapat ujung saraf paraba</w:t>
      </w:r>
      <w:r w:rsidR="00650E46">
        <w:rPr>
          <w:rFonts w:ascii="Arial" w:hAnsi="Arial" w:cs="Arial"/>
        </w:rPr>
        <w:t xml:space="preserve"> </w:t>
      </w:r>
      <w:r w:rsidR="00475278">
        <w:rPr>
          <w:rFonts w:ascii="Arial" w:hAnsi="Arial" w:cs="Arial"/>
        </w:rPr>
        <w:t xml:space="preserve">dan pembuluh darah kapiler. Pada lapisan </w:t>
      </w:r>
      <w:r w:rsidR="00475278" w:rsidRPr="00BA3F5B">
        <w:rPr>
          <w:rFonts w:ascii="Arial" w:hAnsi="Arial" w:cs="Arial"/>
          <w:i/>
        </w:rPr>
        <w:t>subcutis</w:t>
      </w:r>
      <w:r w:rsidR="00475278">
        <w:rPr>
          <w:rFonts w:ascii="Arial" w:hAnsi="Arial" w:cs="Arial"/>
        </w:rPr>
        <w:t xml:space="preserve"> dapat ditemuk</w:t>
      </w:r>
      <w:r w:rsidR="00650E46">
        <w:rPr>
          <w:rFonts w:ascii="Arial" w:hAnsi="Arial" w:cs="Arial"/>
        </w:rPr>
        <w:t>an banyak pembuluh darah, saraf</w:t>
      </w:r>
      <w:r w:rsidR="00475278">
        <w:rPr>
          <w:rFonts w:ascii="Arial" w:hAnsi="Arial" w:cs="Arial"/>
        </w:rPr>
        <w:t xml:space="preserve"> dan folikel atau akar rambut beserta </w:t>
      </w:r>
      <w:r w:rsidR="00475278" w:rsidRPr="00BA3F5B">
        <w:rPr>
          <w:rFonts w:ascii="Arial" w:hAnsi="Arial" w:cs="Arial"/>
          <w:i/>
        </w:rPr>
        <w:t>m.erector pili</w:t>
      </w:r>
      <w:r w:rsidR="00475278">
        <w:rPr>
          <w:rFonts w:ascii="Arial" w:hAnsi="Arial" w:cs="Arial"/>
        </w:rPr>
        <w:t xml:space="preserve">. Kulit yang mengalami kerusakan mudah mengalami regenerasi atau perbaikan, tetapi jika kerusakan lebih </w:t>
      </w:r>
      <w:r w:rsidR="00C92C62">
        <w:rPr>
          <w:rFonts w:ascii="Arial" w:hAnsi="Arial" w:cs="Arial"/>
        </w:rPr>
        <w:t>dalam dari lapisan dermis, biasanya tempat yang rusa</w:t>
      </w:r>
      <w:r w:rsidR="00BB54C8">
        <w:rPr>
          <w:rFonts w:ascii="Arial" w:hAnsi="Arial" w:cs="Arial"/>
        </w:rPr>
        <w:t>k akan diisi oleh jaringan ikat (Wibowo, 2008).</w:t>
      </w:r>
    </w:p>
    <w:p w:rsidR="00157A7C" w:rsidRPr="00961CE2" w:rsidRDefault="00157A7C" w:rsidP="00A47932">
      <w:pPr>
        <w:pStyle w:val="Heading2"/>
        <w:numPr>
          <w:ilvl w:val="1"/>
          <w:numId w:val="4"/>
        </w:numPr>
        <w:spacing w:before="240" w:line="480" w:lineRule="auto"/>
        <w:rPr>
          <w:rFonts w:ascii="Arial" w:hAnsi="Arial" w:cs="Arial"/>
          <w:b/>
          <w:color w:val="auto"/>
          <w:sz w:val="24"/>
        </w:rPr>
      </w:pPr>
      <w:bookmarkStart w:id="127" w:name="_Toc86767006"/>
      <w:r w:rsidRPr="00A837E4">
        <w:rPr>
          <w:rFonts w:ascii="Arial" w:hAnsi="Arial" w:cs="Arial"/>
          <w:b/>
          <w:color w:val="auto"/>
          <w:sz w:val="24"/>
        </w:rPr>
        <w:lastRenderedPageBreak/>
        <w:t>Studi Literatur</w:t>
      </w:r>
      <w:bookmarkEnd w:id="127"/>
    </w:p>
    <w:p w:rsidR="00157A7C" w:rsidRDefault="00903085" w:rsidP="00EC117B">
      <w:pPr>
        <w:spacing w:after="0" w:line="360" w:lineRule="auto"/>
        <w:ind w:firstLine="851"/>
        <w:jc w:val="both"/>
        <w:rPr>
          <w:rFonts w:ascii="Arial" w:hAnsi="Arial" w:cs="Arial"/>
        </w:rPr>
      </w:pPr>
      <w:r>
        <w:rPr>
          <w:rFonts w:ascii="Arial" w:hAnsi="Arial" w:cs="Arial"/>
        </w:rPr>
        <w:t>Studi literatur adalah cara peneliti untuk merangkum berbagai penelitian dalam topik tertentu</w:t>
      </w:r>
      <w:r w:rsidR="0043052D">
        <w:rPr>
          <w:rFonts w:ascii="Arial" w:hAnsi="Arial" w:cs="Arial"/>
        </w:rPr>
        <w:t xml:space="preserve">. </w:t>
      </w:r>
      <w:r>
        <w:rPr>
          <w:rFonts w:ascii="Arial" w:hAnsi="Arial" w:cs="Arial"/>
        </w:rPr>
        <w:t>Dalam studi literatur, peneliti menggunakan berbagai sumber dan bukti b</w:t>
      </w:r>
      <w:r w:rsidR="00650E46">
        <w:rPr>
          <w:rFonts w:ascii="Arial" w:hAnsi="Arial" w:cs="Arial"/>
        </w:rPr>
        <w:t>aik dari hasil penelitian, buku</w:t>
      </w:r>
      <w:r>
        <w:rPr>
          <w:rFonts w:ascii="Arial" w:hAnsi="Arial" w:cs="Arial"/>
        </w:rPr>
        <w:t xml:space="preserve"> ataupun pendapat ahli. Dalam </w:t>
      </w:r>
      <w:r w:rsidR="00EA0E24">
        <w:rPr>
          <w:rFonts w:ascii="Arial" w:hAnsi="Arial" w:cs="Arial"/>
        </w:rPr>
        <w:t xml:space="preserve">studi literatur pula dikenal istilah </w:t>
      </w:r>
      <w:r w:rsidR="00EA0E24" w:rsidRPr="00BA3F5B">
        <w:rPr>
          <w:rFonts w:ascii="Arial" w:hAnsi="Arial" w:cs="Arial"/>
          <w:i/>
        </w:rPr>
        <w:t>cherry pick</w:t>
      </w:r>
      <w:r w:rsidR="00EA0E24">
        <w:rPr>
          <w:rFonts w:ascii="Arial" w:hAnsi="Arial" w:cs="Arial"/>
        </w:rPr>
        <w:t xml:space="preserve"> yang menggambarkan</w:t>
      </w:r>
      <w:r w:rsidR="00650E46">
        <w:rPr>
          <w:rFonts w:ascii="Arial" w:hAnsi="Arial" w:cs="Arial"/>
        </w:rPr>
        <w:t xml:space="preserve"> proses seleksi literatur oleh P</w:t>
      </w:r>
      <w:r w:rsidR="00EA0E24">
        <w:rPr>
          <w:rFonts w:ascii="Arial" w:hAnsi="Arial" w:cs="Arial"/>
        </w:rPr>
        <w:t xml:space="preserve">enulis dengan hanya memiliki bukti yang sesuai dengan keyakinan atau </w:t>
      </w:r>
      <w:r w:rsidR="00EA0E24" w:rsidRPr="00BA3F5B">
        <w:rPr>
          <w:rFonts w:ascii="Arial" w:hAnsi="Arial" w:cs="Arial"/>
          <w:i/>
        </w:rPr>
        <w:t>hipotesisnya</w:t>
      </w:r>
      <w:r w:rsidR="00EA0E24">
        <w:rPr>
          <w:rFonts w:ascii="Arial" w:hAnsi="Arial" w:cs="Arial"/>
        </w:rPr>
        <w:t xml:space="preserve">. Contoh </w:t>
      </w:r>
      <w:r w:rsidR="00650E46">
        <w:rPr>
          <w:rFonts w:ascii="Arial" w:hAnsi="Arial" w:cs="Arial"/>
        </w:rPr>
        <w:t>kasusnya adalah ketika seorang P</w:t>
      </w:r>
      <w:r w:rsidR="00EA0E24">
        <w:rPr>
          <w:rFonts w:ascii="Arial" w:hAnsi="Arial" w:cs="Arial"/>
        </w:rPr>
        <w:t xml:space="preserve">enulis ingin memberikan justifikasi bahwa sebuah perlakuan efektif dalam mempengaruhi sebuah </w:t>
      </w:r>
      <w:r w:rsidR="00EA0E24" w:rsidRPr="00BA3F5B">
        <w:rPr>
          <w:rFonts w:ascii="Arial" w:hAnsi="Arial" w:cs="Arial"/>
          <w:i/>
        </w:rPr>
        <w:t>outcome</w:t>
      </w:r>
      <w:r w:rsidR="00EA0E24">
        <w:rPr>
          <w:rFonts w:ascii="Arial" w:hAnsi="Arial" w:cs="Arial"/>
        </w:rPr>
        <w:t>, maka dalam studi literaturnya dia hanya mengutip bukti-bukti dari penelitian yang mendukung hipotesisnya tersebut tanpa melihat seberapa kuat bukti tersebut jika dibandingkan penelitian lain yang membuktikan sebaliknya.</w:t>
      </w:r>
      <w:r w:rsidR="007D29B4">
        <w:rPr>
          <w:rFonts w:ascii="Arial" w:hAnsi="Arial" w:cs="Arial"/>
        </w:rPr>
        <w:t xml:space="preserve"> </w:t>
      </w:r>
      <w:r w:rsidR="0088788B">
        <w:rPr>
          <w:rFonts w:ascii="Arial" w:hAnsi="Arial" w:cs="Arial"/>
        </w:rPr>
        <w:t>(Ns. Laksita Barbara. M.N, 2020)</w:t>
      </w:r>
    </w:p>
    <w:p w:rsidR="00086960" w:rsidRDefault="0088788B" w:rsidP="00EC117B">
      <w:pPr>
        <w:spacing w:after="0" w:line="360" w:lineRule="auto"/>
        <w:ind w:firstLine="851"/>
        <w:jc w:val="both"/>
        <w:rPr>
          <w:rFonts w:ascii="Arial" w:hAnsi="Arial" w:cs="Arial"/>
        </w:rPr>
      </w:pPr>
      <w:r>
        <w:rPr>
          <w:rFonts w:ascii="Arial" w:hAnsi="Arial" w:cs="Arial"/>
        </w:rPr>
        <w:t xml:space="preserve">Studi literatur yang dilakukan </w:t>
      </w:r>
      <w:r w:rsidR="0043052D">
        <w:rPr>
          <w:rFonts w:ascii="Arial" w:hAnsi="Arial" w:cs="Arial"/>
        </w:rPr>
        <w:t xml:space="preserve">secara sistematis dan terukur dapat memastikan hanya bukti yang tepat yang akan digunakan, sedangkan bukti-bukti yang kurang berkualitas dapat disingkirkan. </w:t>
      </w:r>
      <w:r w:rsidR="0043052D" w:rsidRPr="000B0751">
        <w:rPr>
          <w:rFonts w:ascii="Arial" w:hAnsi="Arial" w:cs="Arial"/>
          <w:i/>
        </w:rPr>
        <w:t>Evidence-Based Practive</w:t>
      </w:r>
      <w:r w:rsidR="0043052D">
        <w:rPr>
          <w:rFonts w:ascii="Arial" w:hAnsi="Arial" w:cs="Arial"/>
        </w:rPr>
        <w:t xml:space="preserve"> (EBP) telah digencarkan sejak lebih dari 30 tahun yang lalu di dunia kesehatan (Aromataris &amp; Pearson, 2014). Dalam EBP, tenaga kesehatan diharapkan membuat keputusan dan memberi pelayanan sesuai dengan bukti peneitian terkini yang kuat. Oleh karena itu, studi literatur yang lebih sistematis dan metodologi dih</w:t>
      </w:r>
      <w:r w:rsidR="000B0751">
        <w:rPr>
          <w:rFonts w:ascii="Arial" w:hAnsi="Arial" w:cs="Arial"/>
        </w:rPr>
        <w:t>a</w:t>
      </w:r>
      <w:r w:rsidR="0043052D">
        <w:rPr>
          <w:rFonts w:ascii="Arial" w:hAnsi="Arial" w:cs="Arial"/>
        </w:rPr>
        <w:t>rapkan menjadi c</w:t>
      </w:r>
      <w:r w:rsidR="000B0751">
        <w:rPr>
          <w:rFonts w:ascii="Arial" w:hAnsi="Arial" w:cs="Arial"/>
        </w:rPr>
        <w:t>a</w:t>
      </w:r>
      <w:r w:rsidR="0043052D">
        <w:rPr>
          <w:rFonts w:ascii="Arial" w:hAnsi="Arial" w:cs="Arial"/>
        </w:rPr>
        <w:t>ra studi litertur yang dipilih oleh peneliti dan praktisi.</w:t>
      </w:r>
      <w:r w:rsidR="007D29B4">
        <w:rPr>
          <w:rFonts w:ascii="Arial" w:hAnsi="Arial" w:cs="Arial"/>
        </w:rPr>
        <w:t xml:space="preserve"> </w:t>
      </w:r>
      <w:r w:rsidR="0043052D">
        <w:rPr>
          <w:rFonts w:ascii="Arial" w:hAnsi="Arial" w:cs="Arial"/>
        </w:rPr>
        <w:t>(Ns. Laksita Barbara. M.N, 2020).</w:t>
      </w:r>
    </w:p>
    <w:p w:rsidR="0087140D" w:rsidRPr="0087140D" w:rsidRDefault="0087140D" w:rsidP="00A47932">
      <w:pPr>
        <w:pStyle w:val="ListParagraph"/>
        <w:keepNext/>
        <w:keepLines/>
        <w:numPr>
          <w:ilvl w:val="1"/>
          <w:numId w:val="6"/>
        </w:numPr>
        <w:tabs>
          <w:tab w:val="left" w:pos="630"/>
        </w:tabs>
        <w:spacing w:after="0" w:line="360" w:lineRule="auto"/>
        <w:ind w:left="0"/>
        <w:contextualSpacing w:val="0"/>
        <w:outlineLvl w:val="2"/>
        <w:rPr>
          <w:rFonts w:ascii="Arial" w:eastAsiaTheme="majorEastAsia" w:hAnsi="Arial" w:cs="Arial"/>
          <w:b/>
          <w:vanish/>
          <w:sz w:val="24"/>
          <w:szCs w:val="24"/>
        </w:rPr>
      </w:pPr>
      <w:bookmarkStart w:id="128" w:name="_Toc63898198"/>
      <w:bookmarkStart w:id="129" w:name="_Toc63898254"/>
      <w:bookmarkStart w:id="130" w:name="_Toc64289010"/>
      <w:bookmarkStart w:id="131" w:name="_Toc65190765"/>
      <w:bookmarkStart w:id="132" w:name="_Toc65194201"/>
      <w:bookmarkStart w:id="133" w:name="_Toc65194528"/>
      <w:bookmarkStart w:id="134" w:name="_Toc66326593"/>
      <w:bookmarkStart w:id="135" w:name="_Toc70879749"/>
      <w:bookmarkStart w:id="136" w:name="_Toc70880036"/>
      <w:bookmarkStart w:id="137" w:name="_Toc71610684"/>
      <w:bookmarkStart w:id="138" w:name="_Toc71610826"/>
      <w:bookmarkStart w:id="139" w:name="_Toc73630817"/>
      <w:bookmarkStart w:id="140" w:name="_Toc86767007"/>
      <w:bookmarkEnd w:id="128"/>
      <w:bookmarkEnd w:id="129"/>
      <w:bookmarkEnd w:id="130"/>
      <w:bookmarkEnd w:id="131"/>
      <w:bookmarkEnd w:id="132"/>
      <w:bookmarkEnd w:id="133"/>
      <w:bookmarkEnd w:id="134"/>
      <w:bookmarkEnd w:id="135"/>
      <w:bookmarkEnd w:id="136"/>
      <w:bookmarkEnd w:id="137"/>
      <w:bookmarkEnd w:id="138"/>
      <w:bookmarkEnd w:id="139"/>
      <w:bookmarkEnd w:id="140"/>
    </w:p>
    <w:p w:rsidR="0087140D" w:rsidRPr="0087140D" w:rsidRDefault="0087140D" w:rsidP="00A47932">
      <w:pPr>
        <w:pStyle w:val="ListParagraph"/>
        <w:keepNext/>
        <w:keepLines/>
        <w:numPr>
          <w:ilvl w:val="1"/>
          <w:numId w:val="6"/>
        </w:numPr>
        <w:tabs>
          <w:tab w:val="left" w:pos="630"/>
        </w:tabs>
        <w:spacing w:after="0" w:line="360" w:lineRule="auto"/>
        <w:ind w:left="0"/>
        <w:contextualSpacing w:val="0"/>
        <w:outlineLvl w:val="2"/>
        <w:rPr>
          <w:rFonts w:ascii="Arial" w:eastAsiaTheme="majorEastAsia" w:hAnsi="Arial" w:cs="Arial"/>
          <w:b/>
          <w:vanish/>
          <w:sz w:val="24"/>
          <w:szCs w:val="24"/>
        </w:rPr>
      </w:pPr>
      <w:bookmarkStart w:id="141" w:name="_Toc63898199"/>
      <w:bookmarkStart w:id="142" w:name="_Toc63898255"/>
      <w:bookmarkStart w:id="143" w:name="_Toc64289011"/>
      <w:bookmarkStart w:id="144" w:name="_Toc65190766"/>
      <w:bookmarkStart w:id="145" w:name="_Toc65194202"/>
      <w:bookmarkStart w:id="146" w:name="_Toc65194529"/>
      <w:bookmarkStart w:id="147" w:name="_Toc66326594"/>
      <w:bookmarkStart w:id="148" w:name="_Toc70879750"/>
      <w:bookmarkStart w:id="149" w:name="_Toc70880037"/>
      <w:bookmarkStart w:id="150" w:name="_Toc71610685"/>
      <w:bookmarkStart w:id="151" w:name="_Toc71610827"/>
      <w:bookmarkStart w:id="152" w:name="_Toc73630818"/>
      <w:bookmarkStart w:id="153" w:name="_Toc86767008"/>
      <w:bookmarkEnd w:id="141"/>
      <w:bookmarkEnd w:id="142"/>
      <w:bookmarkEnd w:id="143"/>
      <w:bookmarkEnd w:id="144"/>
      <w:bookmarkEnd w:id="145"/>
      <w:bookmarkEnd w:id="146"/>
      <w:bookmarkEnd w:id="147"/>
      <w:bookmarkEnd w:id="148"/>
      <w:bookmarkEnd w:id="149"/>
      <w:bookmarkEnd w:id="150"/>
      <w:bookmarkEnd w:id="151"/>
      <w:bookmarkEnd w:id="152"/>
      <w:bookmarkEnd w:id="153"/>
    </w:p>
    <w:p w:rsidR="0087140D" w:rsidRPr="0087140D" w:rsidRDefault="0087140D" w:rsidP="00A47932">
      <w:pPr>
        <w:pStyle w:val="ListParagraph"/>
        <w:keepNext/>
        <w:keepLines/>
        <w:numPr>
          <w:ilvl w:val="1"/>
          <w:numId w:val="6"/>
        </w:numPr>
        <w:tabs>
          <w:tab w:val="left" w:pos="630"/>
        </w:tabs>
        <w:spacing w:after="0" w:line="360" w:lineRule="auto"/>
        <w:ind w:left="0"/>
        <w:contextualSpacing w:val="0"/>
        <w:outlineLvl w:val="2"/>
        <w:rPr>
          <w:rFonts w:ascii="Arial" w:eastAsiaTheme="majorEastAsia" w:hAnsi="Arial" w:cs="Arial"/>
          <w:b/>
          <w:vanish/>
          <w:sz w:val="24"/>
          <w:szCs w:val="24"/>
        </w:rPr>
      </w:pPr>
      <w:bookmarkStart w:id="154" w:name="_Toc63898200"/>
      <w:bookmarkStart w:id="155" w:name="_Toc63898256"/>
      <w:bookmarkStart w:id="156" w:name="_Toc64289012"/>
      <w:bookmarkStart w:id="157" w:name="_Toc65190767"/>
      <w:bookmarkStart w:id="158" w:name="_Toc65194203"/>
      <w:bookmarkStart w:id="159" w:name="_Toc65194530"/>
      <w:bookmarkStart w:id="160" w:name="_Toc66326595"/>
      <w:bookmarkStart w:id="161" w:name="_Toc70879751"/>
      <w:bookmarkStart w:id="162" w:name="_Toc70880038"/>
      <w:bookmarkStart w:id="163" w:name="_Toc71610686"/>
      <w:bookmarkStart w:id="164" w:name="_Toc71610828"/>
      <w:bookmarkStart w:id="165" w:name="_Toc73630819"/>
      <w:bookmarkStart w:id="166" w:name="_Toc86767009"/>
      <w:bookmarkEnd w:id="154"/>
      <w:bookmarkEnd w:id="155"/>
      <w:bookmarkEnd w:id="156"/>
      <w:bookmarkEnd w:id="157"/>
      <w:bookmarkEnd w:id="158"/>
      <w:bookmarkEnd w:id="159"/>
      <w:bookmarkEnd w:id="160"/>
      <w:bookmarkEnd w:id="161"/>
      <w:bookmarkEnd w:id="162"/>
      <w:bookmarkEnd w:id="163"/>
      <w:bookmarkEnd w:id="164"/>
      <w:bookmarkEnd w:id="165"/>
      <w:bookmarkEnd w:id="166"/>
    </w:p>
    <w:p w:rsidR="0087140D" w:rsidRPr="0087140D" w:rsidRDefault="0087140D" w:rsidP="00A47932">
      <w:pPr>
        <w:pStyle w:val="ListParagraph"/>
        <w:keepNext/>
        <w:keepLines/>
        <w:numPr>
          <w:ilvl w:val="1"/>
          <w:numId w:val="6"/>
        </w:numPr>
        <w:tabs>
          <w:tab w:val="left" w:pos="630"/>
        </w:tabs>
        <w:spacing w:after="0" w:line="360" w:lineRule="auto"/>
        <w:ind w:left="0"/>
        <w:contextualSpacing w:val="0"/>
        <w:outlineLvl w:val="2"/>
        <w:rPr>
          <w:rFonts w:ascii="Arial" w:eastAsiaTheme="majorEastAsia" w:hAnsi="Arial" w:cs="Arial"/>
          <w:b/>
          <w:vanish/>
          <w:sz w:val="24"/>
          <w:szCs w:val="24"/>
        </w:rPr>
      </w:pPr>
      <w:bookmarkStart w:id="167" w:name="_Toc63898201"/>
      <w:bookmarkStart w:id="168" w:name="_Toc63898257"/>
      <w:bookmarkStart w:id="169" w:name="_Toc64289013"/>
      <w:bookmarkStart w:id="170" w:name="_Toc65190768"/>
      <w:bookmarkStart w:id="171" w:name="_Toc65194204"/>
      <w:bookmarkStart w:id="172" w:name="_Toc65194531"/>
      <w:bookmarkStart w:id="173" w:name="_Toc66326596"/>
      <w:bookmarkStart w:id="174" w:name="_Toc70879752"/>
      <w:bookmarkStart w:id="175" w:name="_Toc70880039"/>
      <w:bookmarkStart w:id="176" w:name="_Toc71610687"/>
      <w:bookmarkStart w:id="177" w:name="_Toc71610829"/>
      <w:bookmarkStart w:id="178" w:name="_Toc73630820"/>
      <w:bookmarkStart w:id="179" w:name="_Toc86767010"/>
      <w:bookmarkEnd w:id="167"/>
      <w:bookmarkEnd w:id="168"/>
      <w:bookmarkEnd w:id="169"/>
      <w:bookmarkEnd w:id="170"/>
      <w:bookmarkEnd w:id="171"/>
      <w:bookmarkEnd w:id="172"/>
      <w:bookmarkEnd w:id="173"/>
      <w:bookmarkEnd w:id="174"/>
      <w:bookmarkEnd w:id="175"/>
      <w:bookmarkEnd w:id="176"/>
      <w:bookmarkEnd w:id="177"/>
      <w:bookmarkEnd w:id="178"/>
      <w:bookmarkEnd w:id="179"/>
    </w:p>
    <w:p w:rsidR="00081CAC" w:rsidRDefault="00081CAC" w:rsidP="00C5190B">
      <w:pPr>
        <w:pStyle w:val="Heading1"/>
        <w:spacing w:before="0" w:line="480" w:lineRule="auto"/>
        <w:rPr>
          <w:color w:val="auto"/>
        </w:rPr>
        <w:sectPr w:rsidR="00081CAC" w:rsidSect="00081CAC">
          <w:footerReference w:type="first" r:id="rId26"/>
          <w:pgSz w:w="11907" w:h="16839" w:code="9"/>
          <w:pgMar w:top="2268" w:right="1701" w:bottom="1701" w:left="2268" w:header="720" w:footer="720" w:gutter="0"/>
          <w:pgNumType w:chapStyle="1"/>
          <w:cols w:space="720"/>
          <w:titlePg/>
          <w:docGrid w:linePitch="360"/>
        </w:sectPr>
      </w:pPr>
    </w:p>
    <w:p w:rsidR="003C0E46" w:rsidRPr="00A837E4" w:rsidRDefault="003C0E46" w:rsidP="00961CE2">
      <w:pPr>
        <w:pStyle w:val="Heading1"/>
        <w:spacing w:before="0" w:line="480" w:lineRule="auto"/>
        <w:rPr>
          <w:color w:val="auto"/>
        </w:rPr>
      </w:pPr>
      <w:bookmarkStart w:id="180" w:name="_Toc86767011"/>
      <w:r w:rsidRPr="00A837E4">
        <w:rPr>
          <w:color w:val="auto"/>
        </w:rPr>
        <w:lastRenderedPageBreak/>
        <w:t>BAB III</w:t>
      </w:r>
      <w:bookmarkEnd w:id="180"/>
    </w:p>
    <w:p w:rsidR="003C0E46" w:rsidRPr="00A837E4" w:rsidRDefault="003C0E46" w:rsidP="00961CE2">
      <w:pPr>
        <w:pStyle w:val="Heading1"/>
        <w:spacing w:before="0" w:line="480" w:lineRule="auto"/>
        <w:rPr>
          <w:color w:val="auto"/>
        </w:rPr>
      </w:pPr>
      <w:bookmarkStart w:id="181" w:name="_Toc66326598"/>
      <w:bookmarkStart w:id="182" w:name="_Toc70879754"/>
      <w:bookmarkStart w:id="183" w:name="_Toc71610831"/>
      <w:bookmarkStart w:id="184" w:name="_Toc73630822"/>
      <w:bookmarkStart w:id="185" w:name="_Toc86767012"/>
      <w:r w:rsidRPr="00A837E4">
        <w:rPr>
          <w:color w:val="auto"/>
        </w:rPr>
        <w:t>METODE PENELITIAN</w:t>
      </w:r>
      <w:bookmarkEnd w:id="181"/>
      <w:bookmarkEnd w:id="182"/>
      <w:bookmarkEnd w:id="183"/>
      <w:bookmarkEnd w:id="184"/>
      <w:bookmarkEnd w:id="185"/>
    </w:p>
    <w:p w:rsidR="009701D8" w:rsidRPr="009701D8" w:rsidRDefault="009701D8" w:rsidP="00A47932">
      <w:pPr>
        <w:pStyle w:val="ListParagraph"/>
        <w:keepNext/>
        <w:keepLines/>
        <w:numPr>
          <w:ilvl w:val="0"/>
          <w:numId w:val="2"/>
        </w:numPr>
        <w:spacing w:after="0" w:line="480" w:lineRule="auto"/>
        <w:ind w:left="0"/>
        <w:contextualSpacing w:val="0"/>
        <w:outlineLvl w:val="1"/>
        <w:rPr>
          <w:rFonts w:ascii="Arial" w:eastAsiaTheme="majorEastAsia" w:hAnsi="Arial" w:cs="Arial"/>
          <w:b/>
          <w:vanish/>
          <w:sz w:val="24"/>
          <w:szCs w:val="26"/>
        </w:rPr>
      </w:pPr>
      <w:bookmarkStart w:id="186" w:name="_Toc65194534"/>
      <w:bookmarkStart w:id="187" w:name="_Toc66326599"/>
      <w:bookmarkStart w:id="188" w:name="_Toc70879755"/>
      <w:bookmarkStart w:id="189" w:name="_Toc70880042"/>
      <w:bookmarkStart w:id="190" w:name="_Toc71610690"/>
      <w:bookmarkStart w:id="191" w:name="_Toc71610832"/>
      <w:bookmarkStart w:id="192" w:name="_Toc73630823"/>
      <w:bookmarkStart w:id="193" w:name="_Toc86767013"/>
      <w:bookmarkEnd w:id="186"/>
      <w:bookmarkEnd w:id="187"/>
      <w:bookmarkEnd w:id="188"/>
      <w:bookmarkEnd w:id="189"/>
      <w:bookmarkEnd w:id="190"/>
      <w:bookmarkEnd w:id="191"/>
      <w:bookmarkEnd w:id="192"/>
      <w:bookmarkEnd w:id="193"/>
    </w:p>
    <w:p w:rsidR="009701D8" w:rsidRPr="009701D8" w:rsidRDefault="009701D8" w:rsidP="00A47932">
      <w:pPr>
        <w:pStyle w:val="ListParagraph"/>
        <w:keepNext/>
        <w:keepLines/>
        <w:numPr>
          <w:ilvl w:val="0"/>
          <w:numId w:val="2"/>
        </w:numPr>
        <w:spacing w:after="0" w:line="480" w:lineRule="auto"/>
        <w:ind w:left="0"/>
        <w:contextualSpacing w:val="0"/>
        <w:outlineLvl w:val="1"/>
        <w:rPr>
          <w:rFonts w:ascii="Arial" w:eastAsiaTheme="majorEastAsia" w:hAnsi="Arial" w:cs="Arial"/>
          <w:b/>
          <w:vanish/>
          <w:sz w:val="24"/>
          <w:szCs w:val="26"/>
        </w:rPr>
      </w:pPr>
      <w:bookmarkStart w:id="194" w:name="_Toc65194535"/>
      <w:bookmarkStart w:id="195" w:name="_Toc66326600"/>
      <w:bookmarkStart w:id="196" w:name="_Toc70879756"/>
      <w:bookmarkStart w:id="197" w:name="_Toc70880043"/>
      <w:bookmarkStart w:id="198" w:name="_Toc71610691"/>
      <w:bookmarkStart w:id="199" w:name="_Toc71610833"/>
      <w:bookmarkStart w:id="200" w:name="_Toc73630824"/>
      <w:bookmarkStart w:id="201" w:name="_Toc86767014"/>
      <w:bookmarkEnd w:id="194"/>
      <w:bookmarkEnd w:id="195"/>
      <w:bookmarkEnd w:id="196"/>
      <w:bookmarkEnd w:id="197"/>
      <w:bookmarkEnd w:id="198"/>
      <w:bookmarkEnd w:id="199"/>
      <w:bookmarkEnd w:id="200"/>
      <w:bookmarkEnd w:id="201"/>
    </w:p>
    <w:p w:rsidR="009701D8" w:rsidRPr="009701D8" w:rsidRDefault="009701D8" w:rsidP="00A47932">
      <w:pPr>
        <w:pStyle w:val="ListParagraph"/>
        <w:keepNext/>
        <w:keepLines/>
        <w:numPr>
          <w:ilvl w:val="0"/>
          <w:numId w:val="2"/>
        </w:numPr>
        <w:spacing w:after="0" w:line="480" w:lineRule="auto"/>
        <w:ind w:left="0"/>
        <w:contextualSpacing w:val="0"/>
        <w:outlineLvl w:val="1"/>
        <w:rPr>
          <w:rFonts w:ascii="Arial" w:eastAsiaTheme="majorEastAsia" w:hAnsi="Arial" w:cs="Arial"/>
          <w:b/>
          <w:vanish/>
          <w:sz w:val="24"/>
          <w:szCs w:val="26"/>
        </w:rPr>
      </w:pPr>
      <w:bookmarkStart w:id="202" w:name="_Toc65194536"/>
      <w:bookmarkStart w:id="203" w:name="_Toc66326601"/>
      <w:bookmarkStart w:id="204" w:name="_Toc70879757"/>
      <w:bookmarkStart w:id="205" w:name="_Toc70880044"/>
      <w:bookmarkStart w:id="206" w:name="_Toc71610692"/>
      <w:bookmarkStart w:id="207" w:name="_Toc71610834"/>
      <w:bookmarkStart w:id="208" w:name="_Toc73630825"/>
      <w:bookmarkStart w:id="209" w:name="_Toc86767015"/>
      <w:bookmarkEnd w:id="202"/>
      <w:bookmarkEnd w:id="203"/>
      <w:bookmarkEnd w:id="204"/>
      <w:bookmarkEnd w:id="205"/>
      <w:bookmarkEnd w:id="206"/>
      <w:bookmarkEnd w:id="207"/>
      <w:bookmarkEnd w:id="208"/>
      <w:bookmarkEnd w:id="209"/>
    </w:p>
    <w:p w:rsidR="003C0E46" w:rsidRPr="00A837E4" w:rsidRDefault="003C0E46" w:rsidP="00A47932">
      <w:pPr>
        <w:pStyle w:val="Heading2"/>
        <w:numPr>
          <w:ilvl w:val="1"/>
          <w:numId w:val="2"/>
        </w:numPr>
        <w:spacing w:before="0" w:line="480" w:lineRule="auto"/>
        <w:ind w:left="540" w:hanging="540"/>
        <w:rPr>
          <w:rFonts w:ascii="Arial" w:hAnsi="Arial" w:cs="Arial"/>
          <w:b/>
          <w:color w:val="auto"/>
          <w:sz w:val="24"/>
        </w:rPr>
      </w:pPr>
      <w:bookmarkStart w:id="210" w:name="_Toc86767016"/>
      <w:r w:rsidRPr="00A837E4">
        <w:rPr>
          <w:rFonts w:ascii="Arial" w:hAnsi="Arial" w:cs="Arial"/>
          <w:b/>
          <w:color w:val="auto"/>
          <w:sz w:val="24"/>
        </w:rPr>
        <w:t>Jenis Dan Desain Penelitian</w:t>
      </w:r>
      <w:bookmarkEnd w:id="210"/>
    </w:p>
    <w:p w:rsidR="00961CE2" w:rsidRPr="00961CE2" w:rsidRDefault="003C0E46" w:rsidP="00A47932">
      <w:pPr>
        <w:pStyle w:val="Heading3"/>
        <w:numPr>
          <w:ilvl w:val="2"/>
          <w:numId w:val="2"/>
        </w:numPr>
        <w:spacing w:before="0" w:line="480" w:lineRule="auto"/>
        <w:ind w:left="720"/>
        <w:jc w:val="both"/>
        <w:rPr>
          <w:rFonts w:ascii="Arial" w:hAnsi="Arial" w:cs="Arial"/>
          <w:b/>
        </w:rPr>
      </w:pPr>
      <w:bookmarkStart w:id="211" w:name="_Toc86767017"/>
      <w:r w:rsidRPr="0087140D">
        <w:rPr>
          <w:rFonts w:ascii="Arial" w:hAnsi="Arial" w:cs="Arial"/>
          <w:b/>
          <w:color w:val="auto"/>
        </w:rPr>
        <w:t>Jenis Penelitian</w:t>
      </w:r>
      <w:bookmarkEnd w:id="211"/>
    </w:p>
    <w:p w:rsidR="00A97C2D" w:rsidRPr="00961CE2" w:rsidRDefault="00247432" w:rsidP="00EC117B">
      <w:pPr>
        <w:spacing w:line="360" w:lineRule="auto"/>
        <w:ind w:firstLine="851"/>
        <w:jc w:val="both"/>
        <w:rPr>
          <w:rFonts w:ascii="Arial" w:hAnsi="Arial" w:cs="Arial"/>
          <w:b/>
        </w:rPr>
      </w:pPr>
      <w:r w:rsidRPr="00961CE2">
        <w:rPr>
          <w:rFonts w:ascii="Arial" w:hAnsi="Arial" w:cs="Arial"/>
        </w:rPr>
        <w:t xml:space="preserve">Jenis penelitian yang digunakan adalah metode deskriptif. Penelitian </w:t>
      </w:r>
      <w:r w:rsidR="00047B17" w:rsidRPr="00961CE2">
        <w:rPr>
          <w:rFonts w:ascii="Arial" w:hAnsi="Arial" w:cs="Arial"/>
        </w:rPr>
        <w:t xml:space="preserve">deskriptif digunakan penelitian untuk menghimpun data tentang kondisi yang ada. Kondisi yang ada mencakup produk-produk yang sudah ada sebagai bahan perbandingan atau bahan dasar produk yang akan dikembangkan. Metode ini bertujuan untuk </w:t>
      </w:r>
      <w:r w:rsidR="00650E46">
        <w:rPr>
          <w:rFonts w:ascii="Arial" w:hAnsi="Arial" w:cs="Arial"/>
        </w:rPr>
        <w:t xml:space="preserve">mencari unsur-unsur, ciri-ciri </w:t>
      </w:r>
      <w:r w:rsidR="00047B17" w:rsidRPr="00961CE2">
        <w:rPr>
          <w:rFonts w:ascii="Arial" w:hAnsi="Arial" w:cs="Arial"/>
        </w:rPr>
        <w:t>dan sifat-sifat pada suatu fenomena.</w:t>
      </w:r>
      <w:r w:rsidR="001D39E3" w:rsidRPr="00961CE2">
        <w:rPr>
          <w:rFonts w:ascii="Arial" w:hAnsi="Arial" w:cs="Arial"/>
        </w:rPr>
        <w:t xml:space="preserve"> (Sukmadinata, 2012)</w:t>
      </w:r>
    </w:p>
    <w:p w:rsidR="00961CE2" w:rsidRDefault="00F83677" w:rsidP="00A47932">
      <w:pPr>
        <w:pStyle w:val="Heading3"/>
        <w:numPr>
          <w:ilvl w:val="2"/>
          <w:numId w:val="2"/>
        </w:numPr>
        <w:spacing w:before="240" w:line="480" w:lineRule="auto"/>
        <w:ind w:left="720"/>
        <w:rPr>
          <w:rFonts w:ascii="Arial" w:hAnsi="Arial" w:cs="Arial"/>
          <w:b/>
          <w:color w:val="auto"/>
        </w:rPr>
      </w:pPr>
      <w:bookmarkStart w:id="212" w:name="_Toc86767018"/>
      <w:r w:rsidRPr="0087140D">
        <w:rPr>
          <w:rFonts w:ascii="Arial" w:hAnsi="Arial" w:cs="Arial"/>
          <w:b/>
          <w:color w:val="auto"/>
        </w:rPr>
        <w:t>Desain Penelitian</w:t>
      </w:r>
      <w:bookmarkEnd w:id="212"/>
    </w:p>
    <w:p w:rsidR="00A97C2D" w:rsidRPr="00244EC7" w:rsidRDefault="00F83677" w:rsidP="00EC117B">
      <w:pPr>
        <w:spacing w:line="360" w:lineRule="auto"/>
        <w:ind w:firstLine="851"/>
        <w:jc w:val="both"/>
        <w:rPr>
          <w:rFonts w:ascii="Arial" w:hAnsi="Arial" w:cs="Arial"/>
        </w:rPr>
      </w:pPr>
      <w:r w:rsidRPr="00961CE2">
        <w:rPr>
          <w:rFonts w:ascii="Arial" w:hAnsi="Arial" w:cs="Arial"/>
        </w:rPr>
        <w:t xml:space="preserve">Dalam penelitian ini </w:t>
      </w:r>
      <w:r w:rsidR="00650E46">
        <w:rPr>
          <w:rFonts w:ascii="Arial" w:hAnsi="Arial" w:cs="Arial"/>
        </w:rPr>
        <w:t>P</w:t>
      </w:r>
      <w:r w:rsidR="00FA7D4C" w:rsidRPr="00961CE2">
        <w:rPr>
          <w:rFonts w:ascii="Arial" w:hAnsi="Arial" w:cs="Arial"/>
        </w:rPr>
        <w:t>enulis menggunakan desain penelitian studi literatur yaitu serangkaian kegiatan ya</w:t>
      </w:r>
      <w:r w:rsidR="0030018B">
        <w:rPr>
          <w:rFonts w:ascii="Arial" w:hAnsi="Arial" w:cs="Arial"/>
        </w:rPr>
        <w:t>n</w:t>
      </w:r>
      <w:r w:rsidR="00FA7D4C" w:rsidRPr="00961CE2">
        <w:rPr>
          <w:rFonts w:ascii="Arial" w:hAnsi="Arial" w:cs="Arial"/>
        </w:rPr>
        <w:t>g berkenaan dengan metode pengumpulan data pustaka, membaca dan mencatat, menganalisis, serta mengelolah bahan penelitian yang sesuai. Penelitian memusatkan perhatian dengan mengumpulkan data dan fakta-fakta, data yang diperoleh dari literatur yang sesuai dengan permasalahn yang akan diteliti.</w:t>
      </w:r>
    </w:p>
    <w:p w:rsidR="00FA7D4C" w:rsidRPr="005078F3" w:rsidRDefault="00FA7D4C" w:rsidP="00A47932">
      <w:pPr>
        <w:pStyle w:val="Heading2"/>
        <w:numPr>
          <w:ilvl w:val="1"/>
          <w:numId w:val="2"/>
        </w:numPr>
        <w:spacing w:before="240" w:line="480" w:lineRule="auto"/>
        <w:ind w:left="540" w:hanging="540"/>
        <w:rPr>
          <w:rFonts w:ascii="Arial" w:hAnsi="Arial" w:cs="Arial"/>
          <w:b/>
          <w:color w:val="auto"/>
          <w:sz w:val="24"/>
        </w:rPr>
      </w:pPr>
      <w:bookmarkStart w:id="213" w:name="_Toc86767019"/>
      <w:r w:rsidRPr="00A837E4">
        <w:rPr>
          <w:rFonts w:ascii="Arial" w:hAnsi="Arial" w:cs="Arial"/>
          <w:b/>
          <w:color w:val="auto"/>
          <w:sz w:val="24"/>
        </w:rPr>
        <w:t>Lokasi Dan Waktu</w:t>
      </w:r>
      <w:bookmarkEnd w:id="213"/>
    </w:p>
    <w:p w:rsidR="002846D6" w:rsidRPr="0040197B" w:rsidRDefault="00185087" w:rsidP="00EC117B">
      <w:pPr>
        <w:pStyle w:val="ListParagraph"/>
        <w:spacing w:after="0" w:line="360" w:lineRule="auto"/>
        <w:ind w:left="0" w:firstLine="851"/>
        <w:jc w:val="both"/>
        <w:rPr>
          <w:rFonts w:ascii="Arial" w:hAnsi="Arial" w:cs="Arial"/>
          <w:i/>
        </w:rPr>
      </w:pPr>
      <w:r>
        <w:rPr>
          <w:rFonts w:ascii="Arial" w:hAnsi="Arial" w:cs="Arial"/>
        </w:rPr>
        <w:t xml:space="preserve">Lokasi penelitian dilakukan melalui penelusuran pustaka melalui </w:t>
      </w:r>
      <w:r w:rsidRPr="0040197B">
        <w:rPr>
          <w:rFonts w:ascii="Arial" w:hAnsi="Arial" w:cs="Arial"/>
          <w:i/>
        </w:rPr>
        <w:t xml:space="preserve">textbook </w:t>
      </w:r>
      <w:r>
        <w:rPr>
          <w:rFonts w:ascii="Arial" w:hAnsi="Arial" w:cs="Arial"/>
        </w:rPr>
        <w:t xml:space="preserve">dalam bentuk </w:t>
      </w:r>
      <w:r w:rsidRPr="0040197B">
        <w:rPr>
          <w:rFonts w:ascii="Arial" w:hAnsi="Arial" w:cs="Arial"/>
          <w:i/>
        </w:rPr>
        <w:t>e-book</w:t>
      </w:r>
      <w:r>
        <w:rPr>
          <w:rFonts w:ascii="Arial" w:hAnsi="Arial" w:cs="Arial"/>
        </w:rPr>
        <w:t xml:space="preserve">, jurnal cetak hasil penelitian, jurnal yang diperoleh dari pangkalan data, karya tulis ilmiah, skripsi, </w:t>
      </w:r>
      <w:r w:rsidRPr="0040197B">
        <w:rPr>
          <w:rFonts w:ascii="Arial" w:hAnsi="Arial" w:cs="Arial"/>
          <w:i/>
        </w:rPr>
        <w:t>tesis</w:t>
      </w:r>
      <w:r>
        <w:rPr>
          <w:rFonts w:ascii="Arial" w:hAnsi="Arial" w:cs="Arial"/>
        </w:rPr>
        <w:t xml:space="preserve"> dan </w:t>
      </w:r>
      <w:r w:rsidRPr="0040197B">
        <w:rPr>
          <w:rFonts w:ascii="Arial" w:hAnsi="Arial" w:cs="Arial"/>
          <w:i/>
        </w:rPr>
        <w:t>disertasi</w:t>
      </w:r>
      <w:r>
        <w:rPr>
          <w:rFonts w:ascii="Arial" w:hAnsi="Arial" w:cs="Arial"/>
        </w:rPr>
        <w:t xml:space="preserve">, serta makalah yang dapat dipertanggungjawabkan yang diperoleh secara </w:t>
      </w:r>
      <w:r w:rsidRPr="0040197B">
        <w:rPr>
          <w:rFonts w:ascii="Arial" w:hAnsi="Arial" w:cs="Arial"/>
          <w:i/>
        </w:rPr>
        <w:t>daring/online.</w:t>
      </w:r>
    </w:p>
    <w:p w:rsidR="00A97C2D" w:rsidRPr="001F6E28" w:rsidRDefault="00185087" w:rsidP="00EC117B">
      <w:pPr>
        <w:pStyle w:val="ListParagraph"/>
        <w:spacing w:before="240" w:after="0" w:line="360" w:lineRule="auto"/>
        <w:ind w:left="0" w:firstLine="851"/>
        <w:jc w:val="both"/>
        <w:rPr>
          <w:rFonts w:ascii="Arial" w:hAnsi="Arial" w:cs="Arial"/>
        </w:rPr>
      </w:pPr>
      <w:r w:rsidRPr="002846D6">
        <w:rPr>
          <w:rFonts w:ascii="Arial" w:hAnsi="Arial" w:cs="Arial"/>
        </w:rPr>
        <w:t>Waktu pelaksanaan penelitian Karya Tulis Ilmiah (KTI) ini berlangsung s</w:t>
      </w:r>
      <w:r w:rsidR="0030018B">
        <w:rPr>
          <w:rFonts w:ascii="Arial" w:hAnsi="Arial" w:cs="Arial"/>
        </w:rPr>
        <w:t xml:space="preserve">elama 5 bulan, mulai </w:t>
      </w:r>
      <w:r w:rsidR="00244EC7">
        <w:rPr>
          <w:rFonts w:ascii="Arial" w:hAnsi="Arial" w:cs="Arial"/>
        </w:rPr>
        <w:t>bulan Febuari sampai dengan Mei</w:t>
      </w:r>
      <w:r w:rsidRPr="002846D6">
        <w:rPr>
          <w:rFonts w:ascii="Arial" w:hAnsi="Arial" w:cs="Arial"/>
        </w:rPr>
        <w:t xml:space="preserve"> 2021.</w:t>
      </w:r>
    </w:p>
    <w:p w:rsidR="00185087" w:rsidRPr="00A837E4" w:rsidRDefault="00185087" w:rsidP="00A47932">
      <w:pPr>
        <w:pStyle w:val="Heading2"/>
        <w:numPr>
          <w:ilvl w:val="1"/>
          <w:numId w:val="2"/>
        </w:numPr>
        <w:spacing w:before="240" w:line="360" w:lineRule="auto"/>
        <w:ind w:left="540" w:hanging="540"/>
        <w:rPr>
          <w:rFonts w:ascii="Arial" w:hAnsi="Arial" w:cs="Arial"/>
          <w:b/>
          <w:color w:val="auto"/>
          <w:sz w:val="24"/>
        </w:rPr>
      </w:pPr>
      <w:bookmarkStart w:id="214" w:name="_Toc86767020"/>
      <w:r w:rsidRPr="00A837E4">
        <w:rPr>
          <w:rFonts w:ascii="Arial" w:hAnsi="Arial" w:cs="Arial"/>
          <w:b/>
          <w:color w:val="auto"/>
          <w:sz w:val="24"/>
        </w:rPr>
        <w:t>Objek Penelitian</w:t>
      </w:r>
      <w:bookmarkEnd w:id="214"/>
    </w:p>
    <w:p w:rsidR="005078F3" w:rsidRPr="00C5190B" w:rsidRDefault="002846D6" w:rsidP="00EC117B">
      <w:pPr>
        <w:pStyle w:val="ListParagraph"/>
        <w:spacing w:before="240" w:after="0" w:line="360" w:lineRule="auto"/>
        <w:ind w:left="0" w:firstLine="851"/>
        <w:jc w:val="both"/>
        <w:rPr>
          <w:rFonts w:ascii="Arial" w:hAnsi="Arial" w:cs="Arial"/>
        </w:rPr>
      </w:pPr>
      <w:r>
        <w:rPr>
          <w:rFonts w:ascii="Arial" w:hAnsi="Arial" w:cs="Arial"/>
        </w:rPr>
        <w:t>Semua literatur yang berhubungan dengan formulasi s</w:t>
      </w:r>
      <w:r w:rsidR="001B7276">
        <w:rPr>
          <w:rFonts w:ascii="Arial" w:hAnsi="Arial" w:cs="Arial"/>
        </w:rPr>
        <w:t>ediaan masker wajah</w:t>
      </w:r>
      <w:r>
        <w:rPr>
          <w:rFonts w:ascii="Arial" w:hAnsi="Arial" w:cs="Arial"/>
        </w:rPr>
        <w:t xml:space="preserve"> </w:t>
      </w:r>
      <w:r w:rsidRPr="00BB54C8">
        <w:rPr>
          <w:rFonts w:ascii="Arial" w:hAnsi="Arial" w:cs="Arial"/>
          <w:i/>
        </w:rPr>
        <w:t>gel peel off</w:t>
      </w:r>
      <w:r>
        <w:rPr>
          <w:rFonts w:ascii="Arial" w:hAnsi="Arial" w:cs="Arial"/>
        </w:rPr>
        <w:t xml:space="preserve"> </w:t>
      </w:r>
      <w:r w:rsidR="001B7276">
        <w:rPr>
          <w:rFonts w:ascii="Arial" w:hAnsi="Arial" w:cs="Arial"/>
        </w:rPr>
        <w:t>dari kulit buah pisang kepok</w:t>
      </w:r>
      <w:r w:rsidR="00650E46">
        <w:rPr>
          <w:rFonts w:ascii="Arial" w:hAnsi="Arial" w:cs="Arial"/>
        </w:rPr>
        <w:t>. Jenis data yang digunakan P</w:t>
      </w:r>
      <w:r>
        <w:rPr>
          <w:rFonts w:ascii="Arial" w:hAnsi="Arial" w:cs="Arial"/>
        </w:rPr>
        <w:t xml:space="preserve">enulis dalam penelitian ini adalah studi literatur yang diambil dari artikel ilmiah </w:t>
      </w:r>
      <w:r>
        <w:rPr>
          <w:rFonts w:ascii="Arial" w:hAnsi="Arial" w:cs="Arial"/>
        </w:rPr>
        <w:lastRenderedPageBreak/>
        <w:t xml:space="preserve">ataupun </w:t>
      </w:r>
      <w:r w:rsidRPr="001B7276">
        <w:rPr>
          <w:rFonts w:ascii="Arial" w:hAnsi="Arial" w:cs="Arial"/>
          <w:i/>
        </w:rPr>
        <w:t xml:space="preserve">review </w:t>
      </w:r>
      <w:r>
        <w:rPr>
          <w:rFonts w:ascii="Arial" w:hAnsi="Arial" w:cs="Arial"/>
        </w:rPr>
        <w:t>artikel yang diperoleh dari jurnal-jurnal</w:t>
      </w:r>
      <w:r w:rsidR="00BB54C8">
        <w:rPr>
          <w:rFonts w:ascii="Arial" w:hAnsi="Arial" w:cs="Arial"/>
        </w:rPr>
        <w:t xml:space="preserve"> minimal terindeks </w:t>
      </w:r>
      <w:r w:rsidR="00BB54C8" w:rsidRPr="001B7276">
        <w:rPr>
          <w:rFonts w:ascii="Arial" w:hAnsi="Arial" w:cs="Arial"/>
          <w:i/>
        </w:rPr>
        <w:t>google schooler.</w:t>
      </w:r>
    </w:p>
    <w:p w:rsidR="0016564A" w:rsidRPr="0016564A" w:rsidRDefault="0016564A" w:rsidP="00A47932">
      <w:pPr>
        <w:pStyle w:val="Heading2"/>
        <w:numPr>
          <w:ilvl w:val="1"/>
          <w:numId w:val="2"/>
        </w:numPr>
        <w:spacing w:before="240" w:line="480" w:lineRule="auto"/>
        <w:ind w:left="540" w:hanging="540"/>
        <w:rPr>
          <w:rFonts w:ascii="Arial" w:hAnsi="Arial" w:cs="Arial"/>
          <w:b/>
          <w:color w:val="auto"/>
          <w:sz w:val="24"/>
        </w:rPr>
      </w:pPr>
      <w:bookmarkStart w:id="215" w:name="_Toc86767021"/>
      <w:r w:rsidRPr="0016564A">
        <w:rPr>
          <w:rFonts w:ascii="Arial" w:hAnsi="Arial" w:cs="Arial"/>
          <w:b/>
          <w:color w:val="auto"/>
          <w:sz w:val="24"/>
        </w:rPr>
        <w:t>Sumber Data</w:t>
      </w:r>
      <w:bookmarkEnd w:id="215"/>
    </w:p>
    <w:p w:rsidR="004A1FB8" w:rsidRPr="00B63430" w:rsidRDefault="00C5700F" w:rsidP="00244EC7">
      <w:pPr>
        <w:pStyle w:val="ListParagraph"/>
        <w:tabs>
          <w:tab w:val="center" w:pos="3968"/>
          <w:tab w:val="left" w:pos="5882"/>
        </w:tabs>
        <w:spacing w:after="0" w:line="360" w:lineRule="auto"/>
        <w:ind w:left="0"/>
        <w:rPr>
          <w:rFonts w:ascii="Arial" w:hAnsi="Arial" w:cs="Arial"/>
          <w:b/>
        </w:rPr>
      </w:pPr>
      <w:r w:rsidRPr="00244EC7">
        <w:rPr>
          <w:rFonts w:ascii="Arial" w:hAnsi="Arial" w:cs="Arial"/>
          <w:b/>
        </w:rPr>
        <w:t>Tabel 3</w:t>
      </w:r>
      <w:r w:rsidR="005078F3" w:rsidRPr="00244EC7">
        <w:rPr>
          <w:rFonts w:ascii="Arial" w:hAnsi="Arial" w:cs="Arial"/>
          <w:b/>
        </w:rPr>
        <w:t>.4</w:t>
      </w:r>
      <w:r w:rsidR="005078F3">
        <w:rPr>
          <w:rFonts w:ascii="Arial" w:hAnsi="Arial" w:cs="Arial"/>
        </w:rPr>
        <w:t xml:space="preserve"> Sumber Data</w:t>
      </w:r>
      <w:r w:rsidR="004A1FB8" w:rsidRPr="004A1FB8">
        <w:rPr>
          <w:rFonts w:ascii="Arial" w:hAnsi="Arial" w:cs="Arial"/>
        </w:rPr>
        <w:tab/>
      </w:r>
    </w:p>
    <w:tbl>
      <w:tblPr>
        <w:tblStyle w:val="TableGrid"/>
        <w:tblW w:w="0" w:type="auto"/>
        <w:tblLook w:val="04A0" w:firstRow="1" w:lastRow="0" w:firstColumn="1" w:lastColumn="0" w:noHBand="0" w:noVBand="1"/>
      </w:tblPr>
      <w:tblGrid>
        <w:gridCol w:w="571"/>
        <w:gridCol w:w="2977"/>
        <w:gridCol w:w="1985"/>
        <w:gridCol w:w="2404"/>
      </w:tblGrid>
      <w:tr w:rsidR="00BB54C8" w:rsidRPr="00B63430" w:rsidTr="00BB54C8">
        <w:tc>
          <w:tcPr>
            <w:tcW w:w="562" w:type="dxa"/>
          </w:tcPr>
          <w:p w:rsidR="00BB54C8" w:rsidRPr="00B63430" w:rsidRDefault="00BB54C8" w:rsidP="00BB54C8">
            <w:pPr>
              <w:tabs>
                <w:tab w:val="left" w:pos="540"/>
                <w:tab w:val="left" w:pos="720"/>
              </w:tabs>
              <w:spacing w:line="360" w:lineRule="auto"/>
              <w:jc w:val="center"/>
              <w:rPr>
                <w:rFonts w:ascii="Arial" w:hAnsi="Arial" w:cs="Arial"/>
                <w:b/>
              </w:rPr>
            </w:pPr>
            <w:r w:rsidRPr="00B63430">
              <w:rPr>
                <w:rFonts w:ascii="Arial" w:hAnsi="Arial" w:cs="Arial"/>
                <w:b/>
              </w:rPr>
              <w:t>No.</w:t>
            </w:r>
          </w:p>
        </w:tc>
        <w:tc>
          <w:tcPr>
            <w:tcW w:w="2977" w:type="dxa"/>
          </w:tcPr>
          <w:p w:rsidR="00BB54C8" w:rsidRPr="00B63430" w:rsidRDefault="00BB54C8" w:rsidP="00BB54C8">
            <w:pPr>
              <w:tabs>
                <w:tab w:val="left" w:pos="540"/>
                <w:tab w:val="left" w:pos="720"/>
              </w:tabs>
              <w:spacing w:line="360" w:lineRule="auto"/>
              <w:jc w:val="center"/>
              <w:rPr>
                <w:rFonts w:ascii="Arial" w:hAnsi="Arial" w:cs="Arial"/>
                <w:b/>
              </w:rPr>
            </w:pPr>
            <w:r w:rsidRPr="00B63430">
              <w:rPr>
                <w:rFonts w:ascii="Arial" w:hAnsi="Arial" w:cs="Arial"/>
                <w:b/>
              </w:rPr>
              <w:t>Judul Jurnal</w:t>
            </w:r>
          </w:p>
        </w:tc>
        <w:tc>
          <w:tcPr>
            <w:tcW w:w="1985" w:type="dxa"/>
          </w:tcPr>
          <w:p w:rsidR="00BB54C8" w:rsidRPr="00B63430" w:rsidRDefault="00BB54C8" w:rsidP="00BB54C8">
            <w:pPr>
              <w:tabs>
                <w:tab w:val="left" w:pos="540"/>
                <w:tab w:val="left" w:pos="720"/>
              </w:tabs>
              <w:spacing w:line="360" w:lineRule="auto"/>
              <w:jc w:val="center"/>
              <w:rPr>
                <w:rFonts w:ascii="Arial" w:hAnsi="Arial" w:cs="Arial"/>
                <w:b/>
              </w:rPr>
            </w:pPr>
            <w:r w:rsidRPr="00B63430">
              <w:rPr>
                <w:rFonts w:ascii="Arial" w:hAnsi="Arial" w:cs="Arial"/>
                <w:b/>
              </w:rPr>
              <w:t>Peneliti</w:t>
            </w:r>
          </w:p>
        </w:tc>
        <w:tc>
          <w:tcPr>
            <w:tcW w:w="2404" w:type="dxa"/>
          </w:tcPr>
          <w:p w:rsidR="00BB54C8" w:rsidRPr="00B63430" w:rsidRDefault="00BB54C8" w:rsidP="00BB54C8">
            <w:pPr>
              <w:tabs>
                <w:tab w:val="left" w:pos="540"/>
                <w:tab w:val="left" w:pos="720"/>
              </w:tabs>
              <w:spacing w:line="360" w:lineRule="auto"/>
              <w:jc w:val="center"/>
              <w:rPr>
                <w:rFonts w:ascii="Arial" w:hAnsi="Arial" w:cs="Arial"/>
                <w:b/>
              </w:rPr>
            </w:pPr>
            <w:r w:rsidRPr="00B63430">
              <w:rPr>
                <w:rFonts w:ascii="Arial" w:hAnsi="Arial" w:cs="Arial"/>
                <w:b/>
              </w:rPr>
              <w:t>Sumber</w:t>
            </w:r>
          </w:p>
        </w:tc>
      </w:tr>
      <w:tr w:rsidR="00BB54C8" w:rsidTr="00BB54C8">
        <w:tc>
          <w:tcPr>
            <w:tcW w:w="562" w:type="dxa"/>
          </w:tcPr>
          <w:p w:rsidR="00BB54C8" w:rsidRPr="00BB54C8" w:rsidRDefault="00BB54C8" w:rsidP="00C5190B">
            <w:pPr>
              <w:tabs>
                <w:tab w:val="left" w:pos="540"/>
                <w:tab w:val="left" w:pos="720"/>
              </w:tabs>
              <w:spacing w:line="360" w:lineRule="auto"/>
              <w:jc w:val="both"/>
              <w:rPr>
                <w:rFonts w:ascii="Arial" w:hAnsi="Arial" w:cs="Arial"/>
              </w:rPr>
            </w:pPr>
            <w:r w:rsidRPr="00BB54C8">
              <w:rPr>
                <w:rFonts w:ascii="Arial" w:hAnsi="Arial" w:cs="Arial"/>
              </w:rPr>
              <w:t>1.</w:t>
            </w:r>
          </w:p>
        </w:tc>
        <w:tc>
          <w:tcPr>
            <w:tcW w:w="2977" w:type="dxa"/>
          </w:tcPr>
          <w:p w:rsidR="00BB54C8" w:rsidRPr="00BB54C8" w:rsidRDefault="00BB54C8" w:rsidP="00BB54C8">
            <w:pPr>
              <w:tabs>
                <w:tab w:val="left" w:pos="540"/>
                <w:tab w:val="left" w:pos="720"/>
              </w:tabs>
              <w:spacing w:line="360" w:lineRule="auto"/>
              <w:rPr>
                <w:rFonts w:ascii="Arial" w:hAnsi="Arial" w:cs="Arial"/>
              </w:rPr>
            </w:pPr>
            <w:r w:rsidRPr="00BB54C8">
              <w:rPr>
                <w:rFonts w:ascii="Arial" w:hAnsi="Arial" w:cs="Arial"/>
                <w:shd w:val="clear" w:color="auto" w:fill="FFFFFF"/>
              </w:rPr>
              <w:t xml:space="preserve">Formulasi sediaan masker </w:t>
            </w:r>
            <w:r w:rsidRPr="00BB54C8">
              <w:rPr>
                <w:rFonts w:ascii="Arial" w:hAnsi="Arial" w:cs="Arial"/>
                <w:i/>
                <w:shd w:val="clear" w:color="auto" w:fill="FFFFFF"/>
              </w:rPr>
              <w:t>gel peel off</w:t>
            </w:r>
            <w:r w:rsidRPr="00BB54C8">
              <w:rPr>
                <w:rFonts w:ascii="Arial" w:hAnsi="Arial" w:cs="Arial"/>
                <w:shd w:val="clear" w:color="auto" w:fill="FFFFFF"/>
              </w:rPr>
              <w:t xml:space="preserve"> ekstrak kulit buah pisang kepok </w:t>
            </w:r>
            <w:r w:rsidRPr="00BB54C8">
              <w:rPr>
                <w:rFonts w:ascii="Arial" w:hAnsi="Arial" w:cs="Arial"/>
                <w:i/>
                <w:shd w:val="clear" w:color="auto" w:fill="FFFFFF"/>
              </w:rPr>
              <w:t>(musae paradisiacae pericarpium)</w:t>
            </w:r>
            <w:r w:rsidRPr="00BB54C8">
              <w:rPr>
                <w:rFonts w:ascii="Arial" w:hAnsi="Arial" w:cs="Arial"/>
                <w:shd w:val="clear" w:color="auto" w:fill="FFFFFF"/>
              </w:rPr>
              <w:t xml:space="preserve"> pada variasi jenis humektan</w:t>
            </w:r>
            <w:r w:rsidR="00B63430">
              <w:rPr>
                <w:rFonts w:ascii="Arial" w:hAnsi="Arial" w:cs="Arial"/>
                <w:shd w:val="clear" w:color="auto" w:fill="FFFFFF"/>
              </w:rPr>
              <w:t>.</w:t>
            </w:r>
          </w:p>
        </w:tc>
        <w:tc>
          <w:tcPr>
            <w:tcW w:w="1985" w:type="dxa"/>
          </w:tcPr>
          <w:p w:rsidR="00BB54C8" w:rsidRPr="00BB54C8" w:rsidRDefault="00BB54C8" w:rsidP="00BB54C8">
            <w:pPr>
              <w:tabs>
                <w:tab w:val="left" w:pos="540"/>
                <w:tab w:val="left" w:pos="720"/>
              </w:tabs>
              <w:spacing w:line="360" w:lineRule="auto"/>
              <w:rPr>
                <w:rFonts w:ascii="Arial" w:hAnsi="Arial" w:cs="Arial"/>
              </w:rPr>
            </w:pPr>
            <w:r w:rsidRPr="00BB54C8">
              <w:rPr>
                <w:rFonts w:ascii="Arial" w:hAnsi="Arial" w:cs="Arial"/>
                <w:shd w:val="clear" w:color="auto" w:fill="FFFFFF"/>
              </w:rPr>
              <w:t>Frida Ardina Pratiwi (2018)</w:t>
            </w:r>
          </w:p>
        </w:tc>
        <w:tc>
          <w:tcPr>
            <w:tcW w:w="2404" w:type="dxa"/>
          </w:tcPr>
          <w:p w:rsidR="00BB54C8" w:rsidRPr="00BB54C8" w:rsidRDefault="00BB54C8" w:rsidP="00B63430">
            <w:pPr>
              <w:tabs>
                <w:tab w:val="left" w:pos="540"/>
                <w:tab w:val="left" w:pos="720"/>
              </w:tabs>
              <w:spacing w:line="360" w:lineRule="auto"/>
              <w:rPr>
                <w:rFonts w:ascii="Arial" w:hAnsi="Arial" w:cs="Arial"/>
              </w:rPr>
            </w:pPr>
            <w:r>
              <w:rPr>
                <w:rFonts w:ascii="Arial" w:hAnsi="Arial" w:cs="Arial"/>
              </w:rPr>
              <w:t>Fakultas Ilmu Kesehatan Universitas Darussalam Gontor Program Studi Farmasi</w:t>
            </w:r>
          </w:p>
        </w:tc>
      </w:tr>
      <w:tr w:rsidR="00BB54C8" w:rsidTr="00BB54C8">
        <w:tc>
          <w:tcPr>
            <w:tcW w:w="562" w:type="dxa"/>
          </w:tcPr>
          <w:p w:rsidR="00BB54C8" w:rsidRPr="00BB54C8" w:rsidRDefault="00BB54C8" w:rsidP="00C5190B">
            <w:pPr>
              <w:tabs>
                <w:tab w:val="left" w:pos="540"/>
                <w:tab w:val="left" w:pos="720"/>
              </w:tabs>
              <w:spacing w:line="360" w:lineRule="auto"/>
              <w:jc w:val="both"/>
              <w:rPr>
                <w:rFonts w:ascii="Arial" w:hAnsi="Arial" w:cs="Arial"/>
              </w:rPr>
            </w:pPr>
            <w:r w:rsidRPr="00BB54C8">
              <w:rPr>
                <w:rFonts w:ascii="Arial" w:hAnsi="Arial" w:cs="Arial"/>
              </w:rPr>
              <w:t>2.</w:t>
            </w:r>
          </w:p>
        </w:tc>
        <w:tc>
          <w:tcPr>
            <w:tcW w:w="2977" w:type="dxa"/>
          </w:tcPr>
          <w:p w:rsidR="00BB54C8" w:rsidRPr="00BB54C8" w:rsidRDefault="00B63430" w:rsidP="00B63430">
            <w:pPr>
              <w:tabs>
                <w:tab w:val="left" w:pos="540"/>
                <w:tab w:val="left" w:pos="720"/>
              </w:tabs>
              <w:spacing w:line="360" w:lineRule="auto"/>
              <w:rPr>
                <w:rFonts w:ascii="Arial" w:hAnsi="Arial" w:cs="Arial"/>
              </w:rPr>
            </w:pPr>
            <w:r>
              <w:rPr>
                <w:rFonts w:ascii="Arial" w:hAnsi="Arial" w:cs="Arial"/>
                <w:shd w:val="clear" w:color="auto" w:fill="FFFFFF"/>
              </w:rPr>
              <w:t xml:space="preserve">Pengaruh variasi humektan sediaan masker </w:t>
            </w:r>
            <w:r w:rsidRPr="00C5190B">
              <w:rPr>
                <w:rFonts w:ascii="Arial" w:hAnsi="Arial" w:cs="Arial"/>
                <w:i/>
                <w:shd w:val="clear" w:color="auto" w:fill="FFFFFF"/>
              </w:rPr>
              <w:t>gel peel off</w:t>
            </w:r>
            <w:r>
              <w:rPr>
                <w:rFonts w:ascii="Arial" w:hAnsi="Arial" w:cs="Arial"/>
                <w:shd w:val="clear" w:color="auto" w:fill="FFFFFF"/>
              </w:rPr>
              <w:t xml:space="preserve"> ekstrak etanol kulit pisang kepok kuning </w:t>
            </w:r>
            <w:r w:rsidRPr="00C5190B">
              <w:rPr>
                <w:rFonts w:ascii="Arial" w:hAnsi="Arial" w:cs="Arial"/>
                <w:i/>
                <w:shd w:val="clear" w:color="auto" w:fill="FFFFFF"/>
              </w:rPr>
              <w:t>(musae balbisiana)</w:t>
            </w:r>
            <w:r>
              <w:rPr>
                <w:rFonts w:ascii="Arial" w:hAnsi="Arial" w:cs="Arial"/>
                <w:shd w:val="clear" w:color="auto" w:fill="FFFFFF"/>
              </w:rPr>
              <w:t xml:space="preserve"> dan aktifitasnya terhadap bakteri </w:t>
            </w:r>
            <w:r w:rsidRPr="00C5190B">
              <w:rPr>
                <w:rFonts w:ascii="Arial" w:hAnsi="Arial" w:cs="Arial"/>
                <w:i/>
                <w:shd w:val="clear" w:color="auto" w:fill="FFFFFF"/>
              </w:rPr>
              <w:t>propionibacterium acnes</w:t>
            </w:r>
            <w:r>
              <w:rPr>
                <w:rFonts w:ascii="Arial" w:hAnsi="Arial" w:cs="Arial"/>
                <w:i/>
                <w:shd w:val="clear" w:color="auto" w:fill="FFFFFF"/>
              </w:rPr>
              <w:t>.</w:t>
            </w:r>
          </w:p>
        </w:tc>
        <w:tc>
          <w:tcPr>
            <w:tcW w:w="1985" w:type="dxa"/>
          </w:tcPr>
          <w:p w:rsidR="00B63430" w:rsidRPr="00B63430" w:rsidRDefault="00B63430" w:rsidP="00B63430">
            <w:pPr>
              <w:spacing w:line="360" w:lineRule="auto"/>
              <w:rPr>
                <w:rFonts w:ascii="Arial" w:hAnsi="Arial" w:cs="Arial"/>
              </w:rPr>
            </w:pPr>
            <w:r w:rsidRPr="00B63430">
              <w:rPr>
                <w:rFonts w:ascii="Arial" w:hAnsi="Arial" w:cs="Arial"/>
              </w:rPr>
              <w:t xml:space="preserve">Desi Sri Rejeki, Endang Istriningsih, Ery Nourika Alfiraza, Utiya Nurul Amni </w:t>
            </w:r>
            <w:r>
              <w:rPr>
                <w:rFonts w:ascii="Arial" w:hAnsi="Arial" w:cs="Arial"/>
              </w:rPr>
              <w:t>(2021)</w:t>
            </w:r>
          </w:p>
          <w:p w:rsidR="00BB54C8" w:rsidRPr="00BB54C8" w:rsidRDefault="00BB54C8" w:rsidP="00C5190B">
            <w:pPr>
              <w:tabs>
                <w:tab w:val="left" w:pos="540"/>
                <w:tab w:val="left" w:pos="720"/>
              </w:tabs>
              <w:spacing w:line="360" w:lineRule="auto"/>
              <w:jc w:val="both"/>
              <w:rPr>
                <w:rFonts w:ascii="Arial" w:hAnsi="Arial" w:cs="Arial"/>
              </w:rPr>
            </w:pPr>
          </w:p>
        </w:tc>
        <w:tc>
          <w:tcPr>
            <w:tcW w:w="2404" w:type="dxa"/>
          </w:tcPr>
          <w:p w:rsidR="00BB54C8" w:rsidRPr="00BB54C8" w:rsidRDefault="00B63430" w:rsidP="00C5190B">
            <w:pPr>
              <w:tabs>
                <w:tab w:val="left" w:pos="540"/>
                <w:tab w:val="left" w:pos="720"/>
              </w:tabs>
              <w:spacing w:line="360" w:lineRule="auto"/>
              <w:jc w:val="both"/>
              <w:rPr>
                <w:rFonts w:ascii="Arial" w:hAnsi="Arial" w:cs="Arial"/>
              </w:rPr>
            </w:pPr>
            <w:r w:rsidRPr="00B63430">
              <w:rPr>
                <w:rFonts w:ascii="Arial" w:hAnsi="Arial" w:cs="Arial"/>
              </w:rPr>
              <w:t>Jurnal Ilmiah Farmako Bahari Vol. 12; No. 1; Januari 2021 Halaman 45-57</w:t>
            </w:r>
          </w:p>
        </w:tc>
      </w:tr>
      <w:tr w:rsidR="00BB54C8" w:rsidTr="00BB54C8">
        <w:tc>
          <w:tcPr>
            <w:tcW w:w="562" w:type="dxa"/>
          </w:tcPr>
          <w:p w:rsidR="00BB54C8" w:rsidRPr="00BB54C8" w:rsidRDefault="00B63430" w:rsidP="00C5190B">
            <w:pPr>
              <w:tabs>
                <w:tab w:val="left" w:pos="540"/>
                <w:tab w:val="left" w:pos="720"/>
              </w:tabs>
              <w:spacing w:line="360" w:lineRule="auto"/>
              <w:jc w:val="both"/>
              <w:rPr>
                <w:rFonts w:ascii="Arial" w:hAnsi="Arial" w:cs="Arial"/>
              </w:rPr>
            </w:pPr>
            <w:r>
              <w:rPr>
                <w:rFonts w:ascii="Arial" w:hAnsi="Arial" w:cs="Arial"/>
              </w:rPr>
              <w:t>3.</w:t>
            </w:r>
          </w:p>
        </w:tc>
        <w:tc>
          <w:tcPr>
            <w:tcW w:w="2977" w:type="dxa"/>
          </w:tcPr>
          <w:p w:rsidR="00BB54C8" w:rsidRPr="00BB54C8" w:rsidRDefault="00B63430" w:rsidP="00C5190B">
            <w:pPr>
              <w:tabs>
                <w:tab w:val="left" w:pos="540"/>
                <w:tab w:val="left" w:pos="720"/>
              </w:tabs>
              <w:spacing w:line="360" w:lineRule="auto"/>
              <w:jc w:val="both"/>
              <w:rPr>
                <w:rFonts w:ascii="Arial" w:hAnsi="Arial" w:cs="Arial"/>
              </w:rPr>
            </w:pPr>
            <w:r>
              <w:rPr>
                <w:rFonts w:ascii="Arial" w:hAnsi="Arial" w:cs="Arial"/>
                <w:shd w:val="clear" w:color="auto" w:fill="FFFFFF"/>
              </w:rPr>
              <w:t xml:space="preserve">Formulasi masker </w:t>
            </w:r>
            <w:r w:rsidRPr="00C5190B">
              <w:rPr>
                <w:rFonts w:ascii="Arial" w:hAnsi="Arial" w:cs="Arial"/>
                <w:i/>
                <w:shd w:val="clear" w:color="auto" w:fill="FFFFFF"/>
              </w:rPr>
              <w:t>gel peel off</w:t>
            </w:r>
            <w:r>
              <w:rPr>
                <w:rFonts w:ascii="Arial" w:hAnsi="Arial" w:cs="Arial"/>
                <w:shd w:val="clear" w:color="auto" w:fill="FFFFFF"/>
              </w:rPr>
              <w:t xml:space="preserve"> dari kulit buah pisang kepok </w:t>
            </w:r>
            <w:r w:rsidRPr="00C5190B">
              <w:rPr>
                <w:rFonts w:ascii="Arial" w:hAnsi="Arial" w:cs="Arial"/>
                <w:i/>
                <w:shd w:val="clear" w:color="auto" w:fill="FFFFFF"/>
              </w:rPr>
              <w:t>(musa paradisiaca L)</w:t>
            </w:r>
            <w:r>
              <w:rPr>
                <w:rFonts w:ascii="Arial" w:hAnsi="Arial" w:cs="Arial"/>
                <w:i/>
                <w:shd w:val="clear" w:color="auto" w:fill="FFFFFF"/>
              </w:rPr>
              <w:t>.</w:t>
            </w:r>
          </w:p>
        </w:tc>
        <w:tc>
          <w:tcPr>
            <w:tcW w:w="1985" w:type="dxa"/>
          </w:tcPr>
          <w:p w:rsidR="00BB54C8" w:rsidRPr="00BB54C8" w:rsidRDefault="00B63430" w:rsidP="00B63430">
            <w:pPr>
              <w:tabs>
                <w:tab w:val="left" w:pos="540"/>
                <w:tab w:val="left" w:pos="720"/>
              </w:tabs>
              <w:spacing w:line="360" w:lineRule="auto"/>
              <w:rPr>
                <w:rFonts w:ascii="Arial" w:hAnsi="Arial" w:cs="Arial"/>
              </w:rPr>
            </w:pPr>
            <w:r>
              <w:rPr>
                <w:rFonts w:ascii="Arial" w:hAnsi="Arial" w:cs="Arial"/>
                <w:shd w:val="clear" w:color="auto" w:fill="FFFFFF"/>
              </w:rPr>
              <w:t>Samiyati, Mandike Ginting (2017)</w:t>
            </w:r>
          </w:p>
        </w:tc>
        <w:tc>
          <w:tcPr>
            <w:tcW w:w="2404" w:type="dxa"/>
          </w:tcPr>
          <w:p w:rsidR="00B63430" w:rsidRDefault="00B63430" w:rsidP="00B63430">
            <w:pPr>
              <w:tabs>
                <w:tab w:val="left" w:pos="540"/>
                <w:tab w:val="left" w:pos="720"/>
              </w:tabs>
              <w:spacing w:line="360" w:lineRule="auto"/>
              <w:rPr>
                <w:rFonts w:ascii="Arial" w:hAnsi="Arial" w:cs="Arial"/>
              </w:rPr>
            </w:pPr>
            <w:r>
              <w:rPr>
                <w:rFonts w:ascii="Arial" w:hAnsi="Arial" w:cs="Arial"/>
              </w:rPr>
              <w:t>Jurnal Dunia Farmasi</w:t>
            </w:r>
          </w:p>
          <w:p w:rsidR="00BB54C8" w:rsidRPr="00BB54C8" w:rsidRDefault="00B63430" w:rsidP="00B63430">
            <w:pPr>
              <w:tabs>
                <w:tab w:val="left" w:pos="540"/>
                <w:tab w:val="left" w:pos="720"/>
              </w:tabs>
              <w:spacing w:line="360" w:lineRule="auto"/>
              <w:rPr>
                <w:rFonts w:ascii="Arial" w:hAnsi="Arial" w:cs="Arial"/>
              </w:rPr>
            </w:pPr>
            <w:r w:rsidRPr="00B63430">
              <w:rPr>
                <w:rFonts w:ascii="Arial" w:hAnsi="Arial" w:cs="Arial"/>
              </w:rPr>
              <w:t>Volume 1, No.3, Agustus 2017 : 123-133</w:t>
            </w:r>
          </w:p>
        </w:tc>
      </w:tr>
    </w:tbl>
    <w:p w:rsidR="0016564A" w:rsidRPr="0016564A" w:rsidRDefault="0016564A" w:rsidP="00C5190B">
      <w:pPr>
        <w:tabs>
          <w:tab w:val="left" w:pos="540"/>
          <w:tab w:val="left" w:pos="720"/>
        </w:tabs>
        <w:spacing w:after="0" w:line="360" w:lineRule="auto"/>
        <w:jc w:val="both"/>
        <w:rPr>
          <w:rFonts w:ascii="Arial" w:hAnsi="Arial" w:cs="Arial"/>
          <w:b/>
          <w:sz w:val="24"/>
          <w:szCs w:val="24"/>
        </w:rPr>
      </w:pPr>
    </w:p>
    <w:p w:rsidR="002846D6" w:rsidRPr="0016564A" w:rsidRDefault="002846D6" w:rsidP="00A47932">
      <w:pPr>
        <w:pStyle w:val="Heading2"/>
        <w:numPr>
          <w:ilvl w:val="1"/>
          <w:numId w:val="2"/>
        </w:numPr>
        <w:spacing w:before="240" w:line="480" w:lineRule="auto"/>
        <w:ind w:left="540" w:hanging="540"/>
        <w:rPr>
          <w:rFonts w:ascii="Arial" w:hAnsi="Arial" w:cs="Arial"/>
          <w:b/>
          <w:color w:val="auto"/>
          <w:sz w:val="24"/>
        </w:rPr>
      </w:pPr>
      <w:bookmarkStart w:id="216" w:name="_Toc86767022"/>
      <w:r w:rsidRPr="0016564A">
        <w:rPr>
          <w:rFonts w:ascii="Arial" w:hAnsi="Arial" w:cs="Arial"/>
          <w:b/>
          <w:color w:val="auto"/>
          <w:sz w:val="24"/>
        </w:rPr>
        <w:t>Prosedur Kerja</w:t>
      </w:r>
      <w:bookmarkEnd w:id="216"/>
    </w:p>
    <w:p w:rsidR="002846D6" w:rsidRDefault="00541DED" w:rsidP="00EC117B">
      <w:pPr>
        <w:pStyle w:val="ListParagraph"/>
        <w:spacing w:after="0" w:line="360" w:lineRule="auto"/>
        <w:ind w:left="0" w:firstLine="851"/>
        <w:jc w:val="both"/>
        <w:rPr>
          <w:rFonts w:ascii="Arial" w:hAnsi="Arial" w:cs="Arial"/>
        </w:rPr>
      </w:pPr>
      <w:r>
        <w:rPr>
          <w:rFonts w:ascii="Arial" w:hAnsi="Arial" w:cs="Arial"/>
        </w:rPr>
        <w:t xml:space="preserve">Prosedur kerja meliputi : penelusuran literatur, seleksi literatur, dokumentasi literatur, analisis dan penarikan kesimpulan. Menurut </w:t>
      </w:r>
      <w:r w:rsidRPr="000B0751">
        <w:rPr>
          <w:rFonts w:ascii="Arial" w:hAnsi="Arial" w:cs="Arial"/>
          <w:i/>
        </w:rPr>
        <w:t>Creswell</w:t>
      </w:r>
      <w:r w:rsidRPr="001B7276">
        <w:rPr>
          <w:rFonts w:ascii="Arial" w:hAnsi="Arial" w:cs="Arial"/>
        </w:rPr>
        <w:t xml:space="preserve"> </w:t>
      </w:r>
      <w:r>
        <w:rPr>
          <w:rFonts w:ascii="Arial" w:hAnsi="Arial" w:cs="Arial"/>
        </w:rPr>
        <w:t>tahapan melakukan studi literatur adalah sebagai berikut :</w:t>
      </w:r>
    </w:p>
    <w:p w:rsidR="003876CA" w:rsidRDefault="00541DED" w:rsidP="00A47932">
      <w:pPr>
        <w:pStyle w:val="ListParagraph"/>
        <w:numPr>
          <w:ilvl w:val="0"/>
          <w:numId w:val="3"/>
        </w:numPr>
        <w:tabs>
          <w:tab w:val="left" w:pos="540"/>
          <w:tab w:val="left" w:pos="720"/>
        </w:tabs>
        <w:spacing w:after="0" w:line="360" w:lineRule="auto"/>
        <w:ind w:left="360"/>
        <w:jc w:val="both"/>
        <w:rPr>
          <w:rFonts w:ascii="Arial" w:hAnsi="Arial" w:cs="Arial"/>
        </w:rPr>
      </w:pPr>
      <w:r>
        <w:rPr>
          <w:rFonts w:ascii="Arial" w:hAnsi="Arial" w:cs="Arial"/>
        </w:rPr>
        <w:t>Melakukan pencarian jurnal atau literatur dengan kata kunci seperti formulasi sediaan masker wajah</w:t>
      </w:r>
      <w:r w:rsidRPr="005364DA">
        <w:rPr>
          <w:rFonts w:ascii="Arial" w:hAnsi="Arial" w:cs="Arial"/>
          <w:i/>
        </w:rPr>
        <w:t>, gel peel</w:t>
      </w:r>
      <w:r w:rsidR="005364DA" w:rsidRPr="005364DA">
        <w:rPr>
          <w:rFonts w:ascii="Arial" w:hAnsi="Arial" w:cs="Arial"/>
          <w:i/>
        </w:rPr>
        <w:t xml:space="preserve"> off</w:t>
      </w:r>
      <w:r w:rsidR="0025383D">
        <w:rPr>
          <w:rFonts w:ascii="Arial" w:hAnsi="Arial" w:cs="Arial"/>
        </w:rPr>
        <w:t xml:space="preserve">, </w:t>
      </w:r>
      <w:r w:rsidR="005364DA">
        <w:rPr>
          <w:rFonts w:ascii="Arial" w:hAnsi="Arial" w:cs="Arial"/>
        </w:rPr>
        <w:t>kulit buah pisang kepok.</w:t>
      </w:r>
    </w:p>
    <w:p w:rsidR="00EB47FD" w:rsidRPr="003876CA" w:rsidRDefault="00EB47FD" w:rsidP="00A47932">
      <w:pPr>
        <w:pStyle w:val="ListParagraph"/>
        <w:numPr>
          <w:ilvl w:val="0"/>
          <w:numId w:val="3"/>
        </w:numPr>
        <w:tabs>
          <w:tab w:val="left" w:pos="540"/>
          <w:tab w:val="left" w:pos="720"/>
        </w:tabs>
        <w:spacing w:after="0" w:line="360" w:lineRule="auto"/>
        <w:ind w:left="360"/>
        <w:jc w:val="both"/>
        <w:rPr>
          <w:rFonts w:ascii="Arial" w:hAnsi="Arial" w:cs="Arial"/>
        </w:rPr>
      </w:pPr>
      <w:r w:rsidRPr="003876CA">
        <w:rPr>
          <w:rFonts w:ascii="Arial" w:hAnsi="Arial" w:cs="Arial"/>
        </w:rPr>
        <w:t>Mengevaluasi dan memilih literatur secara kritis untuk dikaji (</w:t>
      </w:r>
      <w:r w:rsidRPr="00244EC7">
        <w:rPr>
          <w:rFonts w:ascii="Arial" w:hAnsi="Arial" w:cs="Arial"/>
          <w:i/>
        </w:rPr>
        <w:t>critically evaluate and the literature</w:t>
      </w:r>
      <w:r w:rsidRPr="003876CA">
        <w:rPr>
          <w:rFonts w:ascii="Arial" w:hAnsi="Arial" w:cs="Arial"/>
        </w:rPr>
        <w:t>).</w:t>
      </w:r>
    </w:p>
    <w:p w:rsidR="00EB47FD" w:rsidRDefault="00EB47FD" w:rsidP="00A47932">
      <w:pPr>
        <w:pStyle w:val="ListParagraph"/>
        <w:numPr>
          <w:ilvl w:val="0"/>
          <w:numId w:val="3"/>
        </w:numPr>
        <w:tabs>
          <w:tab w:val="left" w:pos="540"/>
          <w:tab w:val="left" w:pos="720"/>
        </w:tabs>
        <w:spacing w:after="0" w:line="360" w:lineRule="auto"/>
        <w:ind w:left="360"/>
        <w:jc w:val="both"/>
        <w:rPr>
          <w:rFonts w:ascii="Arial" w:hAnsi="Arial" w:cs="Arial"/>
        </w:rPr>
      </w:pPr>
      <w:r>
        <w:rPr>
          <w:rFonts w:ascii="Arial" w:hAnsi="Arial" w:cs="Arial"/>
        </w:rPr>
        <w:lastRenderedPageBreak/>
        <w:t>Menyusun literatur yang telah dipilih meliputi bahan-bahan informasi serta data dari penelitian sebelumnya yang tel</w:t>
      </w:r>
      <w:r w:rsidR="009E69FA">
        <w:rPr>
          <w:rFonts w:ascii="Arial" w:hAnsi="Arial" w:cs="Arial"/>
        </w:rPr>
        <w:t xml:space="preserve">ah didapatkan, dicatat, diatur </w:t>
      </w:r>
      <w:r>
        <w:rPr>
          <w:rFonts w:ascii="Arial" w:hAnsi="Arial" w:cs="Arial"/>
        </w:rPr>
        <w:t>dan diolah kembali.</w:t>
      </w:r>
    </w:p>
    <w:p w:rsidR="00EB47FD" w:rsidRPr="003876CA" w:rsidRDefault="00EB47FD" w:rsidP="00A47932">
      <w:pPr>
        <w:pStyle w:val="ListParagraph"/>
        <w:numPr>
          <w:ilvl w:val="0"/>
          <w:numId w:val="3"/>
        </w:numPr>
        <w:tabs>
          <w:tab w:val="left" w:pos="540"/>
          <w:tab w:val="left" w:pos="720"/>
        </w:tabs>
        <w:spacing w:after="0" w:line="360" w:lineRule="auto"/>
        <w:ind w:left="360"/>
        <w:jc w:val="both"/>
        <w:rPr>
          <w:rFonts w:ascii="Arial" w:hAnsi="Arial" w:cs="Arial"/>
        </w:rPr>
      </w:pPr>
      <w:r w:rsidRPr="00EB47FD">
        <w:rPr>
          <w:rFonts w:ascii="Arial" w:hAnsi="Arial" w:cs="Arial"/>
        </w:rPr>
        <w:t>Setelah literatur diperoleh, kemudian mengutip literatur, mengunduh lalu diarsipkan.</w:t>
      </w:r>
      <w:r w:rsidR="003876CA">
        <w:rPr>
          <w:rFonts w:ascii="Arial" w:hAnsi="Arial" w:cs="Arial"/>
        </w:rPr>
        <w:t xml:space="preserve"> </w:t>
      </w:r>
      <w:r w:rsidRPr="003876CA">
        <w:rPr>
          <w:rFonts w:ascii="Arial" w:hAnsi="Arial" w:cs="Arial"/>
        </w:rPr>
        <w:t xml:space="preserve">Literatur yang sudah diunduh dan diarsipkan kemudian, dirangkum berdasarkan literatur yang membahas formulasi sediaan masker </w:t>
      </w:r>
      <w:r w:rsidRPr="005364DA">
        <w:rPr>
          <w:rFonts w:ascii="Arial" w:hAnsi="Arial" w:cs="Arial"/>
          <w:i/>
        </w:rPr>
        <w:t>gel peel off</w:t>
      </w:r>
      <w:r w:rsidR="0025383D">
        <w:rPr>
          <w:rFonts w:ascii="Arial" w:hAnsi="Arial" w:cs="Arial"/>
        </w:rPr>
        <w:t xml:space="preserve"> dari</w:t>
      </w:r>
      <w:r w:rsidR="005364DA">
        <w:rPr>
          <w:rFonts w:ascii="Arial" w:hAnsi="Arial" w:cs="Arial"/>
        </w:rPr>
        <w:t xml:space="preserve"> kulit buah pisang kepok.</w:t>
      </w:r>
    </w:p>
    <w:p w:rsidR="003876CA" w:rsidRDefault="00EB47FD" w:rsidP="00A47932">
      <w:pPr>
        <w:pStyle w:val="ListParagraph"/>
        <w:numPr>
          <w:ilvl w:val="0"/>
          <w:numId w:val="3"/>
        </w:numPr>
        <w:tabs>
          <w:tab w:val="left" w:pos="540"/>
          <w:tab w:val="left" w:pos="720"/>
        </w:tabs>
        <w:spacing w:after="0" w:line="360" w:lineRule="auto"/>
        <w:ind w:left="360"/>
        <w:jc w:val="both"/>
        <w:rPr>
          <w:rFonts w:ascii="Arial" w:hAnsi="Arial" w:cs="Arial"/>
        </w:rPr>
      </w:pPr>
      <w:r>
        <w:rPr>
          <w:rFonts w:ascii="Arial" w:hAnsi="Arial" w:cs="Arial"/>
        </w:rPr>
        <w:t>Menuliskan kembali hasil ringkasan informasi ya</w:t>
      </w:r>
      <w:r w:rsidR="000B0751">
        <w:rPr>
          <w:rFonts w:ascii="Arial" w:hAnsi="Arial" w:cs="Arial"/>
        </w:rPr>
        <w:t xml:space="preserve">ng diperoleh melalui literatur </w:t>
      </w:r>
      <w:r>
        <w:rPr>
          <w:rFonts w:ascii="Arial" w:hAnsi="Arial" w:cs="Arial"/>
        </w:rPr>
        <w:t>untuk dicantumkan dalam laporan penelitian.</w:t>
      </w:r>
    </w:p>
    <w:p w:rsidR="00A97C2D" w:rsidRPr="003876CA" w:rsidRDefault="003876CA" w:rsidP="00A47932">
      <w:pPr>
        <w:pStyle w:val="ListParagraph"/>
        <w:numPr>
          <w:ilvl w:val="0"/>
          <w:numId w:val="3"/>
        </w:numPr>
        <w:tabs>
          <w:tab w:val="left" w:pos="540"/>
          <w:tab w:val="left" w:pos="720"/>
        </w:tabs>
        <w:spacing w:after="0" w:line="360" w:lineRule="auto"/>
        <w:ind w:left="360"/>
        <w:jc w:val="both"/>
        <w:rPr>
          <w:rFonts w:ascii="Arial" w:hAnsi="Arial" w:cs="Arial"/>
        </w:rPr>
      </w:pPr>
      <w:r>
        <w:rPr>
          <w:rFonts w:ascii="Arial" w:hAnsi="Arial" w:cs="Arial"/>
        </w:rPr>
        <w:t>S</w:t>
      </w:r>
      <w:r w:rsidR="00A97C2D" w:rsidRPr="003876CA">
        <w:rPr>
          <w:rFonts w:ascii="Arial" w:hAnsi="Arial" w:cs="Arial"/>
        </w:rPr>
        <w:t>etelah itu, hasil penelitian yang terdapat pada literatur yang digunakan dianalisa dan disimpulkan.</w:t>
      </w:r>
    </w:p>
    <w:p w:rsidR="00C5190B" w:rsidRDefault="00C5190B" w:rsidP="00C5190B">
      <w:pPr>
        <w:spacing w:after="0"/>
        <w:rPr>
          <w:rFonts w:ascii="Arial" w:hAnsi="Arial" w:cs="Arial"/>
        </w:rPr>
      </w:pPr>
    </w:p>
    <w:p w:rsidR="00C5190B" w:rsidRDefault="00C5190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05049B" w:rsidRDefault="0005049B" w:rsidP="00C5190B">
      <w:pPr>
        <w:spacing w:after="0"/>
        <w:rPr>
          <w:rFonts w:ascii="Arial" w:hAnsi="Arial" w:cs="Arial"/>
        </w:rPr>
      </w:pPr>
    </w:p>
    <w:p w:rsidR="00C5190B" w:rsidRDefault="00C5190B" w:rsidP="00C5190B">
      <w:pPr>
        <w:spacing w:after="0"/>
        <w:rPr>
          <w:rFonts w:ascii="Arial" w:hAnsi="Arial" w:cs="Arial"/>
        </w:rPr>
      </w:pPr>
    </w:p>
    <w:p w:rsidR="00926F2F" w:rsidRDefault="00926F2F" w:rsidP="00FD7BD5">
      <w:pPr>
        <w:pStyle w:val="Heading1"/>
        <w:spacing w:before="0" w:line="480" w:lineRule="auto"/>
        <w:rPr>
          <w:color w:val="auto"/>
        </w:rPr>
        <w:sectPr w:rsidR="00926F2F" w:rsidSect="00081CAC">
          <w:pgSz w:w="11907" w:h="16839" w:code="9"/>
          <w:pgMar w:top="2268" w:right="1701" w:bottom="1701" w:left="2268" w:header="720" w:footer="720" w:gutter="0"/>
          <w:pgNumType w:chapStyle="1"/>
          <w:cols w:space="720"/>
          <w:titlePg/>
          <w:docGrid w:linePitch="360"/>
        </w:sectPr>
      </w:pPr>
    </w:p>
    <w:p w:rsidR="0005049B" w:rsidRPr="00FD7BD5" w:rsidRDefault="0005049B" w:rsidP="00FD7BD5">
      <w:pPr>
        <w:pStyle w:val="Heading1"/>
        <w:spacing w:before="0" w:line="480" w:lineRule="auto"/>
        <w:rPr>
          <w:color w:val="auto"/>
        </w:rPr>
      </w:pPr>
      <w:bookmarkStart w:id="217" w:name="_Toc86767023"/>
      <w:r w:rsidRPr="00FD7BD5">
        <w:rPr>
          <w:color w:val="auto"/>
        </w:rPr>
        <w:lastRenderedPageBreak/>
        <w:t>BAB IV</w:t>
      </w:r>
      <w:bookmarkEnd w:id="217"/>
    </w:p>
    <w:p w:rsidR="00C5190B" w:rsidRPr="00FD7BD5" w:rsidRDefault="0005049B" w:rsidP="00FD7BD5">
      <w:pPr>
        <w:pStyle w:val="Heading1"/>
        <w:spacing w:before="0" w:line="480" w:lineRule="auto"/>
        <w:rPr>
          <w:color w:val="auto"/>
        </w:rPr>
      </w:pPr>
      <w:bookmarkStart w:id="218" w:name="_Toc70879766"/>
      <w:bookmarkStart w:id="219" w:name="_Toc71610843"/>
      <w:bookmarkStart w:id="220" w:name="_Toc73630834"/>
      <w:bookmarkStart w:id="221" w:name="_Toc86767024"/>
      <w:r w:rsidRPr="00FD7BD5">
        <w:rPr>
          <w:color w:val="auto"/>
        </w:rPr>
        <w:t>HASIL DAN PEMBAHASAN</w:t>
      </w:r>
      <w:bookmarkEnd w:id="218"/>
      <w:bookmarkEnd w:id="219"/>
      <w:bookmarkEnd w:id="220"/>
      <w:bookmarkEnd w:id="221"/>
    </w:p>
    <w:p w:rsidR="0005049B" w:rsidRPr="0005049B" w:rsidRDefault="0005049B" w:rsidP="00A47932">
      <w:pPr>
        <w:pStyle w:val="ListParagraph"/>
        <w:numPr>
          <w:ilvl w:val="0"/>
          <w:numId w:val="13"/>
        </w:numPr>
        <w:spacing w:after="0"/>
        <w:rPr>
          <w:rFonts w:ascii="Arial" w:hAnsi="Arial" w:cs="Arial"/>
          <w:b/>
          <w:vanish/>
          <w:sz w:val="24"/>
          <w:szCs w:val="24"/>
        </w:rPr>
      </w:pPr>
    </w:p>
    <w:p w:rsidR="0005049B" w:rsidRPr="0005049B" w:rsidRDefault="0005049B" w:rsidP="00A47932">
      <w:pPr>
        <w:pStyle w:val="ListParagraph"/>
        <w:numPr>
          <w:ilvl w:val="0"/>
          <w:numId w:val="13"/>
        </w:numPr>
        <w:spacing w:after="0"/>
        <w:rPr>
          <w:rFonts w:ascii="Arial" w:hAnsi="Arial" w:cs="Arial"/>
          <w:b/>
          <w:vanish/>
          <w:sz w:val="24"/>
          <w:szCs w:val="24"/>
        </w:rPr>
      </w:pPr>
    </w:p>
    <w:p w:rsidR="0005049B" w:rsidRPr="0005049B" w:rsidRDefault="0005049B" w:rsidP="00A47932">
      <w:pPr>
        <w:pStyle w:val="ListParagraph"/>
        <w:numPr>
          <w:ilvl w:val="0"/>
          <w:numId w:val="13"/>
        </w:numPr>
        <w:spacing w:after="0"/>
        <w:rPr>
          <w:rFonts w:ascii="Arial" w:hAnsi="Arial" w:cs="Arial"/>
          <w:b/>
          <w:vanish/>
          <w:sz w:val="24"/>
          <w:szCs w:val="24"/>
        </w:rPr>
      </w:pPr>
    </w:p>
    <w:p w:rsidR="0005049B" w:rsidRPr="0005049B" w:rsidRDefault="0005049B" w:rsidP="00A47932">
      <w:pPr>
        <w:pStyle w:val="ListParagraph"/>
        <w:numPr>
          <w:ilvl w:val="0"/>
          <w:numId w:val="13"/>
        </w:numPr>
        <w:spacing w:after="0"/>
        <w:rPr>
          <w:rFonts w:ascii="Arial" w:hAnsi="Arial" w:cs="Arial"/>
          <w:b/>
          <w:vanish/>
          <w:sz w:val="24"/>
          <w:szCs w:val="24"/>
        </w:rPr>
      </w:pPr>
    </w:p>
    <w:p w:rsidR="00FD7BD5" w:rsidRPr="00FD7BD5" w:rsidRDefault="00FD7BD5" w:rsidP="00A47932">
      <w:pPr>
        <w:pStyle w:val="ListParagraph"/>
        <w:keepNext/>
        <w:keepLines/>
        <w:numPr>
          <w:ilvl w:val="0"/>
          <w:numId w:val="1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22" w:name="_Toc70879767"/>
      <w:bookmarkStart w:id="223" w:name="_Toc70880054"/>
      <w:bookmarkStart w:id="224" w:name="_Toc71610702"/>
      <w:bookmarkStart w:id="225" w:name="_Toc71610844"/>
      <w:bookmarkStart w:id="226" w:name="_Toc73630835"/>
      <w:bookmarkStart w:id="227" w:name="_Toc86767025"/>
      <w:bookmarkEnd w:id="222"/>
      <w:bookmarkEnd w:id="223"/>
      <w:bookmarkEnd w:id="224"/>
      <w:bookmarkEnd w:id="225"/>
      <w:bookmarkEnd w:id="226"/>
      <w:bookmarkEnd w:id="227"/>
    </w:p>
    <w:p w:rsidR="00FD7BD5" w:rsidRPr="00FD7BD5" w:rsidRDefault="00FD7BD5" w:rsidP="00A47932">
      <w:pPr>
        <w:pStyle w:val="ListParagraph"/>
        <w:keepNext/>
        <w:keepLines/>
        <w:numPr>
          <w:ilvl w:val="0"/>
          <w:numId w:val="1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28" w:name="_Toc70879768"/>
      <w:bookmarkStart w:id="229" w:name="_Toc70880055"/>
      <w:bookmarkStart w:id="230" w:name="_Toc71610703"/>
      <w:bookmarkStart w:id="231" w:name="_Toc71610845"/>
      <w:bookmarkStart w:id="232" w:name="_Toc73630836"/>
      <w:bookmarkStart w:id="233" w:name="_Toc86767026"/>
      <w:bookmarkEnd w:id="228"/>
      <w:bookmarkEnd w:id="229"/>
      <w:bookmarkEnd w:id="230"/>
      <w:bookmarkEnd w:id="231"/>
      <w:bookmarkEnd w:id="232"/>
      <w:bookmarkEnd w:id="233"/>
    </w:p>
    <w:p w:rsidR="00FD7BD5" w:rsidRPr="00FD7BD5" w:rsidRDefault="00FD7BD5" w:rsidP="00A47932">
      <w:pPr>
        <w:pStyle w:val="ListParagraph"/>
        <w:keepNext/>
        <w:keepLines/>
        <w:numPr>
          <w:ilvl w:val="0"/>
          <w:numId w:val="1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34" w:name="_Toc70879769"/>
      <w:bookmarkStart w:id="235" w:name="_Toc70880056"/>
      <w:bookmarkStart w:id="236" w:name="_Toc71610704"/>
      <w:bookmarkStart w:id="237" w:name="_Toc71610846"/>
      <w:bookmarkStart w:id="238" w:name="_Toc73630837"/>
      <w:bookmarkStart w:id="239" w:name="_Toc86767027"/>
      <w:bookmarkEnd w:id="234"/>
      <w:bookmarkEnd w:id="235"/>
      <w:bookmarkEnd w:id="236"/>
      <w:bookmarkEnd w:id="237"/>
      <w:bookmarkEnd w:id="238"/>
      <w:bookmarkEnd w:id="239"/>
    </w:p>
    <w:p w:rsidR="00FD7BD5" w:rsidRPr="00FD7BD5" w:rsidRDefault="00FD7BD5" w:rsidP="00A47932">
      <w:pPr>
        <w:pStyle w:val="ListParagraph"/>
        <w:keepNext/>
        <w:keepLines/>
        <w:numPr>
          <w:ilvl w:val="0"/>
          <w:numId w:val="15"/>
        </w:numPr>
        <w:spacing w:before="40" w:after="0"/>
        <w:contextualSpacing w:val="0"/>
        <w:outlineLvl w:val="1"/>
        <w:rPr>
          <w:rFonts w:asciiTheme="majorHAnsi" w:eastAsiaTheme="majorEastAsia" w:hAnsiTheme="majorHAnsi" w:cstheme="majorBidi"/>
          <w:vanish/>
          <w:color w:val="2E74B5" w:themeColor="accent1" w:themeShade="BF"/>
          <w:sz w:val="26"/>
          <w:szCs w:val="26"/>
        </w:rPr>
      </w:pPr>
      <w:bookmarkStart w:id="240" w:name="_Toc70879770"/>
      <w:bookmarkStart w:id="241" w:name="_Toc70880057"/>
      <w:bookmarkStart w:id="242" w:name="_Toc71610705"/>
      <w:bookmarkStart w:id="243" w:name="_Toc71610847"/>
      <w:bookmarkStart w:id="244" w:name="_Toc73630838"/>
      <w:bookmarkStart w:id="245" w:name="_Toc86767028"/>
      <w:bookmarkEnd w:id="240"/>
      <w:bookmarkEnd w:id="241"/>
      <w:bookmarkEnd w:id="242"/>
      <w:bookmarkEnd w:id="243"/>
      <w:bookmarkEnd w:id="244"/>
      <w:bookmarkEnd w:id="245"/>
    </w:p>
    <w:p w:rsidR="00C96BFD" w:rsidRPr="00FD7BD5" w:rsidRDefault="0005049B" w:rsidP="00A47932">
      <w:pPr>
        <w:pStyle w:val="Heading2"/>
        <w:numPr>
          <w:ilvl w:val="1"/>
          <w:numId w:val="15"/>
        </w:numPr>
        <w:spacing w:line="480" w:lineRule="auto"/>
        <w:ind w:left="567" w:hanging="567"/>
        <w:rPr>
          <w:rFonts w:ascii="Arial" w:hAnsi="Arial" w:cs="Arial"/>
          <w:b/>
          <w:color w:val="auto"/>
          <w:sz w:val="24"/>
          <w:szCs w:val="24"/>
        </w:rPr>
      </w:pPr>
      <w:bookmarkStart w:id="246" w:name="_Toc86767029"/>
      <w:r w:rsidRPr="00FD7BD5">
        <w:rPr>
          <w:rFonts w:ascii="Arial" w:hAnsi="Arial" w:cs="Arial"/>
          <w:b/>
          <w:color w:val="auto"/>
          <w:sz w:val="24"/>
          <w:szCs w:val="24"/>
        </w:rPr>
        <w:t>Hasil</w:t>
      </w:r>
      <w:bookmarkEnd w:id="246"/>
    </w:p>
    <w:p w:rsidR="002005C4" w:rsidRPr="002005C4" w:rsidRDefault="002005C4" w:rsidP="00A47932">
      <w:pPr>
        <w:pStyle w:val="ListParagraph"/>
        <w:keepNext/>
        <w:keepLines/>
        <w:numPr>
          <w:ilvl w:val="0"/>
          <w:numId w:val="16"/>
        </w:numPr>
        <w:spacing w:before="40" w:after="0" w:line="480" w:lineRule="auto"/>
        <w:contextualSpacing w:val="0"/>
        <w:outlineLvl w:val="2"/>
        <w:rPr>
          <w:rFonts w:ascii="Arial" w:eastAsiaTheme="majorEastAsia" w:hAnsi="Arial" w:cs="Arial"/>
          <w:b/>
          <w:vanish/>
          <w:sz w:val="24"/>
          <w:szCs w:val="24"/>
        </w:rPr>
      </w:pPr>
      <w:bookmarkStart w:id="247" w:name="_Toc70880059"/>
      <w:bookmarkStart w:id="248" w:name="_Toc71610707"/>
      <w:bookmarkStart w:id="249" w:name="_Toc71610849"/>
      <w:bookmarkStart w:id="250" w:name="_Toc73630840"/>
      <w:bookmarkStart w:id="251" w:name="_Toc86767030"/>
      <w:bookmarkEnd w:id="247"/>
      <w:bookmarkEnd w:id="248"/>
      <w:bookmarkEnd w:id="249"/>
      <w:bookmarkEnd w:id="250"/>
      <w:bookmarkEnd w:id="251"/>
    </w:p>
    <w:p w:rsidR="002005C4" w:rsidRPr="002005C4" w:rsidRDefault="002005C4" w:rsidP="00A47932">
      <w:pPr>
        <w:pStyle w:val="ListParagraph"/>
        <w:keepNext/>
        <w:keepLines/>
        <w:numPr>
          <w:ilvl w:val="0"/>
          <w:numId w:val="16"/>
        </w:numPr>
        <w:spacing w:before="40" w:after="0" w:line="480" w:lineRule="auto"/>
        <w:contextualSpacing w:val="0"/>
        <w:outlineLvl w:val="2"/>
        <w:rPr>
          <w:rFonts w:ascii="Arial" w:eastAsiaTheme="majorEastAsia" w:hAnsi="Arial" w:cs="Arial"/>
          <w:b/>
          <w:vanish/>
          <w:sz w:val="24"/>
          <w:szCs w:val="24"/>
        </w:rPr>
      </w:pPr>
      <w:bookmarkStart w:id="252" w:name="_Toc70880060"/>
      <w:bookmarkStart w:id="253" w:name="_Toc71610708"/>
      <w:bookmarkStart w:id="254" w:name="_Toc71610850"/>
      <w:bookmarkStart w:id="255" w:name="_Toc73630841"/>
      <w:bookmarkStart w:id="256" w:name="_Toc86767031"/>
      <w:bookmarkEnd w:id="252"/>
      <w:bookmarkEnd w:id="253"/>
      <w:bookmarkEnd w:id="254"/>
      <w:bookmarkEnd w:id="255"/>
      <w:bookmarkEnd w:id="256"/>
    </w:p>
    <w:p w:rsidR="002005C4" w:rsidRPr="002005C4" w:rsidRDefault="002005C4" w:rsidP="00A47932">
      <w:pPr>
        <w:pStyle w:val="ListParagraph"/>
        <w:keepNext/>
        <w:keepLines/>
        <w:numPr>
          <w:ilvl w:val="0"/>
          <w:numId w:val="16"/>
        </w:numPr>
        <w:spacing w:before="40" w:after="0" w:line="480" w:lineRule="auto"/>
        <w:contextualSpacing w:val="0"/>
        <w:outlineLvl w:val="2"/>
        <w:rPr>
          <w:rFonts w:ascii="Arial" w:eastAsiaTheme="majorEastAsia" w:hAnsi="Arial" w:cs="Arial"/>
          <w:b/>
          <w:vanish/>
          <w:sz w:val="24"/>
          <w:szCs w:val="24"/>
        </w:rPr>
      </w:pPr>
      <w:bookmarkStart w:id="257" w:name="_Toc70880061"/>
      <w:bookmarkStart w:id="258" w:name="_Toc71610709"/>
      <w:bookmarkStart w:id="259" w:name="_Toc71610851"/>
      <w:bookmarkStart w:id="260" w:name="_Toc73630842"/>
      <w:bookmarkStart w:id="261" w:name="_Toc86767032"/>
      <w:bookmarkEnd w:id="257"/>
      <w:bookmarkEnd w:id="258"/>
      <w:bookmarkEnd w:id="259"/>
      <w:bookmarkEnd w:id="260"/>
      <w:bookmarkEnd w:id="261"/>
    </w:p>
    <w:p w:rsidR="002005C4" w:rsidRPr="002005C4" w:rsidRDefault="002005C4" w:rsidP="00A47932">
      <w:pPr>
        <w:pStyle w:val="ListParagraph"/>
        <w:keepNext/>
        <w:keepLines/>
        <w:numPr>
          <w:ilvl w:val="0"/>
          <w:numId w:val="16"/>
        </w:numPr>
        <w:spacing w:before="40" w:after="0" w:line="480" w:lineRule="auto"/>
        <w:contextualSpacing w:val="0"/>
        <w:outlineLvl w:val="2"/>
        <w:rPr>
          <w:rFonts w:ascii="Arial" w:eastAsiaTheme="majorEastAsia" w:hAnsi="Arial" w:cs="Arial"/>
          <w:b/>
          <w:vanish/>
          <w:sz w:val="24"/>
          <w:szCs w:val="24"/>
        </w:rPr>
      </w:pPr>
      <w:bookmarkStart w:id="262" w:name="_Toc70880062"/>
      <w:bookmarkStart w:id="263" w:name="_Toc71610710"/>
      <w:bookmarkStart w:id="264" w:name="_Toc71610852"/>
      <w:bookmarkStart w:id="265" w:name="_Toc73630843"/>
      <w:bookmarkStart w:id="266" w:name="_Toc86767033"/>
      <w:bookmarkEnd w:id="262"/>
      <w:bookmarkEnd w:id="263"/>
      <w:bookmarkEnd w:id="264"/>
      <w:bookmarkEnd w:id="265"/>
      <w:bookmarkEnd w:id="266"/>
    </w:p>
    <w:p w:rsidR="002005C4" w:rsidRPr="002005C4" w:rsidRDefault="002005C4" w:rsidP="00A47932">
      <w:pPr>
        <w:pStyle w:val="ListParagraph"/>
        <w:keepNext/>
        <w:keepLines/>
        <w:numPr>
          <w:ilvl w:val="1"/>
          <w:numId w:val="16"/>
        </w:numPr>
        <w:spacing w:before="40" w:after="0" w:line="480" w:lineRule="auto"/>
        <w:contextualSpacing w:val="0"/>
        <w:outlineLvl w:val="2"/>
        <w:rPr>
          <w:rFonts w:ascii="Arial" w:eastAsiaTheme="majorEastAsia" w:hAnsi="Arial" w:cs="Arial"/>
          <w:b/>
          <w:vanish/>
          <w:sz w:val="24"/>
          <w:szCs w:val="24"/>
        </w:rPr>
      </w:pPr>
      <w:bookmarkStart w:id="267" w:name="_Toc70880063"/>
      <w:bookmarkStart w:id="268" w:name="_Toc71610711"/>
      <w:bookmarkStart w:id="269" w:name="_Toc71610853"/>
      <w:bookmarkStart w:id="270" w:name="_Toc73630844"/>
      <w:bookmarkStart w:id="271" w:name="_Toc86767034"/>
      <w:bookmarkEnd w:id="267"/>
      <w:bookmarkEnd w:id="268"/>
      <w:bookmarkEnd w:id="269"/>
      <w:bookmarkEnd w:id="270"/>
      <w:bookmarkEnd w:id="271"/>
    </w:p>
    <w:p w:rsidR="00E1001B" w:rsidRDefault="0057149D" w:rsidP="00EC117B">
      <w:pPr>
        <w:spacing w:after="0" w:line="360" w:lineRule="auto"/>
        <w:ind w:firstLine="851"/>
        <w:jc w:val="both"/>
        <w:rPr>
          <w:rFonts w:ascii="Arial" w:hAnsi="Arial" w:cs="Arial"/>
        </w:rPr>
      </w:pPr>
      <w:r>
        <w:rPr>
          <w:rFonts w:ascii="Arial" w:hAnsi="Arial" w:cs="Arial"/>
        </w:rPr>
        <w:t>Pada penelitian ini digunakan tiga liter</w:t>
      </w:r>
      <w:r w:rsidR="00220AF9">
        <w:rPr>
          <w:rFonts w:ascii="Arial" w:hAnsi="Arial" w:cs="Arial"/>
        </w:rPr>
        <w:t xml:space="preserve">atur sebagai bahan perbandingan. </w:t>
      </w:r>
      <w:r w:rsidR="00972CC5">
        <w:rPr>
          <w:rFonts w:ascii="Arial" w:hAnsi="Arial" w:cs="Arial"/>
        </w:rPr>
        <w:t xml:space="preserve">Ketiga literatur tersebut memiliki keterkaitan dengan penelitian ini. </w:t>
      </w:r>
      <w:r w:rsidR="00E1001B">
        <w:rPr>
          <w:rFonts w:ascii="Arial" w:hAnsi="Arial" w:cs="Arial"/>
        </w:rPr>
        <w:t xml:space="preserve">Jurnal petama dengan judul Formulasi Sediaan Masker </w:t>
      </w:r>
      <w:r w:rsidR="00E1001B" w:rsidRPr="00E1001B">
        <w:rPr>
          <w:rFonts w:ascii="Arial" w:hAnsi="Arial" w:cs="Arial"/>
          <w:i/>
        </w:rPr>
        <w:t>Gel Peel Off</w:t>
      </w:r>
      <w:r w:rsidR="00E1001B">
        <w:rPr>
          <w:rFonts w:ascii="Arial" w:hAnsi="Arial" w:cs="Arial"/>
        </w:rPr>
        <w:t xml:space="preserve"> Ekstrak Kulit Buah Pisang K</w:t>
      </w:r>
      <w:r w:rsidR="00E1001B" w:rsidRPr="00E1001B">
        <w:rPr>
          <w:rFonts w:ascii="Arial" w:hAnsi="Arial" w:cs="Arial"/>
        </w:rPr>
        <w:t xml:space="preserve">epok </w:t>
      </w:r>
      <w:r w:rsidR="00E1001B" w:rsidRPr="00E1001B">
        <w:rPr>
          <w:rFonts w:ascii="Arial" w:hAnsi="Arial" w:cs="Arial"/>
          <w:i/>
        </w:rPr>
        <w:t>(musae paradisiacae pericarpium)</w:t>
      </w:r>
      <w:r w:rsidR="00E1001B">
        <w:rPr>
          <w:rFonts w:ascii="Arial" w:hAnsi="Arial" w:cs="Arial"/>
        </w:rPr>
        <w:t xml:space="preserve"> Pada Variasi Jenis Humektan</w:t>
      </w:r>
      <w:r w:rsidR="00E1001B" w:rsidRPr="00E1001B">
        <w:rPr>
          <w:rFonts w:ascii="Arial" w:hAnsi="Arial" w:cs="Arial"/>
        </w:rPr>
        <w:t xml:space="preserve"> (Frida Ardina Pratiwi, 2018)</w:t>
      </w:r>
      <w:r w:rsidR="00E1001B">
        <w:rPr>
          <w:rFonts w:ascii="Arial" w:hAnsi="Arial" w:cs="Arial"/>
        </w:rPr>
        <w:t>, pada penelitian ini digunakan metode maserasi untuk mendapatkan ekstrak kulit buah pisang kepok dan digunakan humektan sediaan seperti propilenglikol, gliserin da</w:t>
      </w:r>
      <w:r w:rsidR="006C487F">
        <w:rPr>
          <w:rFonts w:ascii="Arial" w:hAnsi="Arial" w:cs="Arial"/>
        </w:rPr>
        <w:t>n madu sebagai bahan pembanding</w:t>
      </w:r>
      <w:r w:rsidR="00E1001B">
        <w:rPr>
          <w:rFonts w:ascii="Arial" w:hAnsi="Arial" w:cs="Arial"/>
        </w:rPr>
        <w:t>.</w:t>
      </w:r>
      <w:r w:rsidR="002A6FD2">
        <w:rPr>
          <w:rFonts w:ascii="Arial" w:hAnsi="Arial" w:cs="Arial"/>
        </w:rPr>
        <w:t xml:space="preserve"> Evaluasi sediaan dilakukan penyimpanan selama 28 hari. </w:t>
      </w:r>
    </w:p>
    <w:p w:rsidR="002A6FD2" w:rsidRDefault="00E1001B" w:rsidP="00EC117B">
      <w:pPr>
        <w:spacing w:after="0" w:line="360" w:lineRule="auto"/>
        <w:ind w:firstLine="851"/>
        <w:jc w:val="both"/>
        <w:rPr>
          <w:rFonts w:ascii="Arial" w:hAnsi="Arial" w:cs="Arial"/>
        </w:rPr>
      </w:pPr>
      <w:r>
        <w:rPr>
          <w:rFonts w:ascii="Arial" w:hAnsi="Arial" w:cs="Arial"/>
        </w:rPr>
        <w:t xml:space="preserve">Jurnal kedua dengan judul Pengaruh Variasi Humektan Sediaan Masker </w:t>
      </w:r>
      <w:r w:rsidRPr="00E1001B">
        <w:rPr>
          <w:rFonts w:ascii="Arial" w:hAnsi="Arial" w:cs="Arial"/>
          <w:i/>
        </w:rPr>
        <w:t>Gel Peel Off</w:t>
      </w:r>
      <w:r>
        <w:rPr>
          <w:rFonts w:ascii="Arial" w:hAnsi="Arial" w:cs="Arial"/>
        </w:rPr>
        <w:t xml:space="preserve"> Ekstrak Etanol Kulit Pisang Kepok Kuning (musae balbisiana) Dan Aktifitasnya Terhadap B</w:t>
      </w:r>
      <w:r w:rsidRPr="00E1001B">
        <w:rPr>
          <w:rFonts w:ascii="Arial" w:hAnsi="Arial" w:cs="Arial"/>
        </w:rPr>
        <w:t xml:space="preserve">akteri </w:t>
      </w:r>
      <w:r w:rsidRPr="00E1001B">
        <w:rPr>
          <w:rFonts w:ascii="Arial" w:hAnsi="Arial" w:cs="Arial"/>
          <w:i/>
        </w:rPr>
        <w:t>propionibacterium acnes</w:t>
      </w:r>
      <w:r>
        <w:rPr>
          <w:rFonts w:ascii="Arial" w:hAnsi="Arial" w:cs="Arial"/>
        </w:rPr>
        <w:t xml:space="preserve"> </w:t>
      </w:r>
      <w:r w:rsidR="006C487F">
        <w:rPr>
          <w:rFonts w:ascii="Arial" w:hAnsi="Arial" w:cs="Arial"/>
        </w:rPr>
        <w:t>(Desi Sri Rejeki, dkk., 2021), pada penelitian ini digunakan metode maserasi untuk mendapatkan ekstrak kulit buah pisang kepok dan menggunakan propilenglikol, gliserin dan madu sebagai humektan sediaan.</w:t>
      </w:r>
      <w:r w:rsidR="002A6FD2">
        <w:rPr>
          <w:rFonts w:ascii="Arial" w:hAnsi="Arial" w:cs="Arial"/>
        </w:rPr>
        <w:t xml:space="preserve"> Evaluasi dilakukan penyimpanan selama 28 hari. </w:t>
      </w:r>
      <w:r w:rsidR="006C487F">
        <w:rPr>
          <w:rFonts w:ascii="Arial" w:hAnsi="Arial" w:cs="Arial"/>
        </w:rPr>
        <w:t xml:space="preserve"> </w:t>
      </w:r>
    </w:p>
    <w:p w:rsidR="006C487F" w:rsidRDefault="006C487F" w:rsidP="00EC117B">
      <w:pPr>
        <w:spacing w:after="0" w:line="360" w:lineRule="auto"/>
        <w:ind w:firstLine="851"/>
        <w:jc w:val="both"/>
        <w:rPr>
          <w:rFonts w:ascii="Arial" w:hAnsi="Arial" w:cs="Arial"/>
        </w:rPr>
      </w:pPr>
      <w:r>
        <w:rPr>
          <w:rFonts w:ascii="Arial" w:hAnsi="Arial" w:cs="Arial"/>
        </w:rPr>
        <w:t xml:space="preserve">Jurnal ketiga dengan judul Formulasi Masker </w:t>
      </w:r>
      <w:r w:rsidRPr="006C487F">
        <w:rPr>
          <w:rFonts w:ascii="Arial" w:hAnsi="Arial" w:cs="Arial"/>
          <w:i/>
        </w:rPr>
        <w:t>Gel Peel Off</w:t>
      </w:r>
      <w:r>
        <w:rPr>
          <w:rFonts w:ascii="Arial" w:hAnsi="Arial" w:cs="Arial"/>
        </w:rPr>
        <w:t xml:space="preserve"> Dari Kulit Buah Pisang Kepok </w:t>
      </w:r>
      <w:r w:rsidRPr="006C487F">
        <w:rPr>
          <w:rFonts w:ascii="Arial" w:hAnsi="Arial" w:cs="Arial"/>
          <w:i/>
        </w:rPr>
        <w:t>(musa paradisiaca L)</w:t>
      </w:r>
      <w:r>
        <w:rPr>
          <w:rFonts w:ascii="Arial" w:hAnsi="Arial" w:cs="Arial"/>
        </w:rPr>
        <w:t xml:space="preserve"> (Su</w:t>
      </w:r>
      <w:r w:rsidRPr="006C487F">
        <w:rPr>
          <w:rFonts w:ascii="Arial" w:hAnsi="Arial" w:cs="Arial"/>
        </w:rPr>
        <w:t>miyati, Mandike Ginting, 2017)</w:t>
      </w:r>
      <w:r>
        <w:rPr>
          <w:rFonts w:ascii="Arial" w:hAnsi="Arial" w:cs="Arial"/>
        </w:rPr>
        <w:t>, pada penelitian ini digunakan metode pengeringan untuk mendapatkan serbuk kulit buah pisang kepok dan menggunakan gliserin dengan konsentrasi yang berbeda sebagai pembanding.</w:t>
      </w:r>
      <w:r w:rsidR="002A6FD2">
        <w:rPr>
          <w:rFonts w:ascii="Arial" w:hAnsi="Arial" w:cs="Arial"/>
        </w:rPr>
        <w:t xml:space="preserve"> Evaluasi dilakukan penyimpanan selama 2 minggu (14 hari).</w:t>
      </w:r>
    </w:p>
    <w:p w:rsidR="00972CC5" w:rsidRDefault="006C487F" w:rsidP="00E2287A">
      <w:pPr>
        <w:tabs>
          <w:tab w:val="left" w:pos="567"/>
        </w:tabs>
        <w:spacing w:after="0" w:line="360" w:lineRule="auto"/>
        <w:jc w:val="both"/>
        <w:rPr>
          <w:rFonts w:ascii="Arial" w:hAnsi="Arial" w:cs="Arial"/>
        </w:rPr>
      </w:pPr>
      <w:r>
        <w:rPr>
          <w:rFonts w:ascii="Arial" w:hAnsi="Arial" w:cs="Arial"/>
        </w:rPr>
        <w:t>K</w:t>
      </w:r>
      <w:r w:rsidR="00FA7C42">
        <w:rPr>
          <w:rFonts w:ascii="Arial" w:hAnsi="Arial" w:cs="Arial"/>
        </w:rPr>
        <w:t>omposisi</w:t>
      </w:r>
      <w:r w:rsidR="00972CC5">
        <w:rPr>
          <w:rFonts w:ascii="Arial" w:hAnsi="Arial" w:cs="Arial"/>
        </w:rPr>
        <w:t xml:space="preserve"> tabel dari ketiga literatur</w:t>
      </w:r>
      <w:r w:rsidR="00DB50E2">
        <w:rPr>
          <w:rFonts w:ascii="Arial" w:hAnsi="Arial" w:cs="Arial"/>
        </w:rPr>
        <w:t xml:space="preserve"> adalah sebagai berikut</w:t>
      </w:r>
      <w:r w:rsidR="00972CC5">
        <w:rPr>
          <w:rFonts w:ascii="Arial" w:hAnsi="Arial" w:cs="Arial"/>
        </w:rPr>
        <w:t>:</w:t>
      </w:r>
    </w:p>
    <w:p w:rsidR="00972CC5" w:rsidRDefault="00972CC5" w:rsidP="00E2287A">
      <w:pPr>
        <w:tabs>
          <w:tab w:val="left" w:pos="567"/>
        </w:tabs>
        <w:spacing w:after="0" w:line="360" w:lineRule="auto"/>
        <w:jc w:val="both"/>
        <w:rPr>
          <w:rFonts w:ascii="Arial" w:hAnsi="Arial" w:cs="Arial"/>
        </w:rPr>
      </w:pPr>
      <w:r w:rsidRPr="00972CC5">
        <w:rPr>
          <w:rFonts w:ascii="Arial" w:hAnsi="Arial" w:cs="Arial"/>
          <w:b/>
        </w:rPr>
        <w:t>Tabel 4.1</w:t>
      </w:r>
      <w:r>
        <w:rPr>
          <w:rFonts w:ascii="Arial" w:hAnsi="Arial" w:cs="Arial"/>
        </w:rPr>
        <w:t xml:space="preserve"> </w:t>
      </w:r>
      <w:r w:rsidR="00FA7C42">
        <w:rPr>
          <w:rFonts w:ascii="Arial" w:hAnsi="Arial" w:cs="Arial"/>
        </w:rPr>
        <w:t>Komposisi Ketiga Literatur</w:t>
      </w:r>
    </w:p>
    <w:tbl>
      <w:tblPr>
        <w:tblStyle w:val="TableGrid"/>
        <w:tblW w:w="8080" w:type="dxa"/>
        <w:tblBorders>
          <w:left w:val="none" w:sz="0" w:space="0" w:color="auto"/>
          <w:right w:val="none" w:sz="0" w:space="0" w:color="auto"/>
          <w:insideV w:val="none" w:sz="0" w:space="0" w:color="auto"/>
        </w:tblBorders>
        <w:tblLook w:val="04A0" w:firstRow="1" w:lastRow="0" w:firstColumn="1" w:lastColumn="0" w:noHBand="0" w:noVBand="1"/>
      </w:tblPr>
      <w:tblGrid>
        <w:gridCol w:w="3828"/>
        <w:gridCol w:w="1275"/>
        <w:gridCol w:w="1418"/>
        <w:gridCol w:w="1559"/>
      </w:tblGrid>
      <w:tr w:rsidR="00FA7C42" w:rsidTr="009F192D">
        <w:tc>
          <w:tcPr>
            <w:tcW w:w="3828" w:type="dxa"/>
            <w:tcBorders>
              <w:top w:val="single" w:sz="12" w:space="0" w:color="auto"/>
              <w:bottom w:val="single" w:sz="12" w:space="0" w:color="auto"/>
            </w:tcBorders>
          </w:tcPr>
          <w:p w:rsidR="00FA7C42" w:rsidRPr="009F192D" w:rsidRDefault="00DB50E2" w:rsidP="009F192D">
            <w:pPr>
              <w:tabs>
                <w:tab w:val="left" w:pos="567"/>
              </w:tabs>
              <w:spacing w:line="360" w:lineRule="auto"/>
              <w:jc w:val="center"/>
              <w:rPr>
                <w:rFonts w:ascii="Arial" w:hAnsi="Arial" w:cs="Arial"/>
                <w:b/>
              </w:rPr>
            </w:pPr>
            <w:r w:rsidRPr="009F192D">
              <w:rPr>
                <w:rFonts w:ascii="Arial" w:hAnsi="Arial" w:cs="Arial"/>
                <w:b/>
              </w:rPr>
              <w:t>Bahan</w:t>
            </w:r>
            <w:r w:rsidR="009F192D">
              <w:rPr>
                <w:rFonts w:ascii="Arial" w:hAnsi="Arial" w:cs="Arial"/>
                <w:b/>
              </w:rPr>
              <w:t xml:space="preserve"> yang digunakan</w:t>
            </w:r>
          </w:p>
        </w:tc>
        <w:tc>
          <w:tcPr>
            <w:tcW w:w="1275" w:type="dxa"/>
            <w:tcBorders>
              <w:top w:val="single" w:sz="12" w:space="0" w:color="auto"/>
              <w:bottom w:val="single" w:sz="12" w:space="0" w:color="auto"/>
            </w:tcBorders>
          </w:tcPr>
          <w:p w:rsidR="00FA7C42" w:rsidRPr="009F192D" w:rsidRDefault="00FA7C42" w:rsidP="009F192D">
            <w:pPr>
              <w:tabs>
                <w:tab w:val="left" w:pos="567"/>
              </w:tabs>
              <w:spacing w:line="360" w:lineRule="auto"/>
              <w:jc w:val="center"/>
              <w:rPr>
                <w:rFonts w:ascii="Arial" w:hAnsi="Arial" w:cs="Arial"/>
                <w:b/>
              </w:rPr>
            </w:pPr>
            <w:r w:rsidRPr="009F192D">
              <w:rPr>
                <w:rFonts w:ascii="Arial" w:hAnsi="Arial" w:cs="Arial"/>
                <w:b/>
              </w:rPr>
              <w:t>Literatur I</w:t>
            </w:r>
          </w:p>
        </w:tc>
        <w:tc>
          <w:tcPr>
            <w:tcW w:w="1418" w:type="dxa"/>
            <w:tcBorders>
              <w:top w:val="single" w:sz="12" w:space="0" w:color="auto"/>
              <w:bottom w:val="single" w:sz="12" w:space="0" w:color="auto"/>
            </w:tcBorders>
          </w:tcPr>
          <w:p w:rsidR="00FA7C42" w:rsidRPr="009F192D" w:rsidRDefault="00FA7C42" w:rsidP="009F192D">
            <w:pPr>
              <w:tabs>
                <w:tab w:val="left" w:pos="567"/>
              </w:tabs>
              <w:spacing w:line="360" w:lineRule="auto"/>
              <w:jc w:val="center"/>
              <w:rPr>
                <w:rFonts w:ascii="Arial" w:hAnsi="Arial" w:cs="Arial"/>
                <w:b/>
              </w:rPr>
            </w:pPr>
            <w:r w:rsidRPr="009F192D">
              <w:rPr>
                <w:rFonts w:ascii="Arial" w:hAnsi="Arial" w:cs="Arial"/>
                <w:b/>
              </w:rPr>
              <w:t>Literatur II</w:t>
            </w:r>
          </w:p>
        </w:tc>
        <w:tc>
          <w:tcPr>
            <w:tcW w:w="1559" w:type="dxa"/>
            <w:tcBorders>
              <w:top w:val="single" w:sz="12" w:space="0" w:color="auto"/>
              <w:bottom w:val="single" w:sz="12" w:space="0" w:color="auto"/>
            </w:tcBorders>
          </w:tcPr>
          <w:p w:rsidR="00FA7C42" w:rsidRPr="009F192D" w:rsidRDefault="00FA7C42" w:rsidP="009F192D">
            <w:pPr>
              <w:tabs>
                <w:tab w:val="left" w:pos="567"/>
              </w:tabs>
              <w:spacing w:line="360" w:lineRule="auto"/>
              <w:jc w:val="center"/>
              <w:rPr>
                <w:rFonts w:ascii="Arial" w:hAnsi="Arial" w:cs="Arial"/>
                <w:b/>
              </w:rPr>
            </w:pPr>
            <w:r w:rsidRPr="009F192D">
              <w:rPr>
                <w:rFonts w:ascii="Arial" w:hAnsi="Arial" w:cs="Arial"/>
                <w:b/>
              </w:rPr>
              <w:t>Literatur III</w:t>
            </w:r>
          </w:p>
        </w:tc>
      </w:tr>
      <w:tr w:rsidR="00FA7C42" w:rsidTr="009F192D">
        <w:tc>
          <w:tcPr>
            <w:tcW w:w="3828" w:type="dxa"/>
            <w:tcBorders>
              <w:top w:val="single" w:sz="12" w:space="0" w:color="auto"/>
            </w:tcBorders>
          </w:tcPr>
          <w:p w:rsidR="00FA7C42" w:rsidRPr="009F192D" w:rsidRDefault="00DB50E2" w:rsidP="009F192D">
            <w:pPr>
              <w:tabs>
                <w:tab w:val="left" w:pos="567"/>
              </w:tabs>
              <w:spacing w:line="360" w:lineRule="auto"/>
              <w:rPr>
                <w:rFonts w:ascii="Arial" w:hAnsi="Arial" w:cs="Arial"/>
                <w:b/>
              </w:rPr>
            </w:pPr>
            <w:r w:rsidRPr="009F192D">
              <w:rPr>
                <w:rFonts w:ascii="Arial" w:hAnsi="Arial" w:cs="Arial"/>
                <w:b/>
              </w:rPr>
              <w:t>Ekstrak kulit buah pisang kepok</w:t>
            </w:r>
          </w:p>
        </w:tc>
        <w:tc>
          <w:tcPr>
            <w:tcW w:w="1275" w:type="dxa"/>
            <w:tcBorders>
              <w:top w:val="single" w:sz="12" w:space="0" w:color="auto"/>
            </w:tcBorders>
          </w:tcPr>
          <w:p w:rsidR="00FA7C42" w:rsidRDefault="00DB50E2" w:rsidP="009F192D">
            <w:pPr>
              <w:tabs>
                <w:tab w:val="left" w:pos="567"/>
              </w:tabs>
              <w:spacing w:line="360" w:lineRule="auto"/>
              <w:jc w:val="center"/>
              <w:rPr>
                <w:rFonts w:ascii="Arial" w:hAnsi="Arial" w:cs="Arial"/>
              </w:rPr>
            </w:pPr>
            <w:r>
              <w:rPr>
                <w:rFonts w:ascii="Arial" w:hAnsi="Arial" w:cs="Arial"/>
              </w:rPr>
              <w:t>10%</w:t>
            </w:r>
          </w:p>
        </w:tc>
        <w:tc>
          <w:tcPr>
            <w:tcW w:w="1418" w:type="dxa"/>
            <w:tcBorders>
              <w:top w:val="single" w:sz="12" w:space="0" w:color="auto"/>
            </w:tcBorders>
          </w:tcPr>
          <w:p w:rsidR="00FA7C42" w:rsidRDefault="00DB50E2" w:rsidP="009F192D">
            <w:pPr>
              <w:tabs>
                <w:tab w:val="left" w:pos="567"/>
              </w:tabs>
              <w:spacing w:line="360" w:lineRule="auto"/>
              <w:jc w:val="center"/>
              <w:rPr>
                <w:rFonts w:ascii="Arial" w:hAnsi="Arial" w:cs="Arial"/>
              </w:rPr>
            </w:pPr>
            <w:r>
              <w:rPr>
                <w:rFonts w:ascii="Arial" w:hAnsi="Arial" w:cs="Arial"/>
              </w:rPr>
              <w:t>10%</w:t>
            </w:r>
          </w:p>
        </w:tc>
        <w:tc>
          <w:tcPr>
            <w:tcW w:w="1559" w:type="dxa"/>
            <w:tcBorders>
              <w:top w:val="single" w:sz="12" w:space="0" w:color="auto"/>
            </w:tcBorders>
          </w:tcPr>
          <w:p w:rsidR="00FA7C42" w:rsidRDefault="00DB50E2" w:rsidP="009F192D">
            <w:pPr>
              <w:tabs>
                <w:tab w:val="left" w:pos="567"/>
              </w:tabs>
              <w:spacing w:line="360" w:lineRule="auto"/>
              <w:jc w:val="center"/>
              <w:rPr>
                <w:rFonts w:ascii="Arial" w:hAnsi="Arial" w:cs="Arial"/>
              </w:rPr>
            </w:pPr>
            <w:r>
              <w:rPr>
                <w:rFonts w:ascii="Arial" w:hAnsi="Arial" w:cs="Arial"/>
              </w:rPr>
              <w:t>1%, 3%, 5%</w:t>
            </w:r>
          </w:p>
        </w:tc>
      </w:tr>
      <w:tr w:rsidR="00FA7C42" w:rsidTr="009F192D">
        <w:tc>
          <w:tcPr>
            <w:tcW w:w="3828" w:type="dxa"/>
          </w:tcPr>
          <w:p w:rsidR="00FA7C42" w:rsidRPr="009F192D" w:rsidRDefault="00DB50E2" w:rsidP="009F192D">
            <w:pPr>
              <w:tabs>
                <w:tab w:val="left" w:pos="567"/>
              </w:tabs>
              <w:spacing w:line="360" w:lineRule="auto"/>
              <w:rPr>
                <w:rFonts w:ascii="Arial" w:hAnsi="Arial" w:cs="Arial"/>
                <w:b/>
              </w:rPr>
            </w:pPr>
            <w:r w:rsidRPr="009F192D">
              <w:rPr>
                <w:rFonts w:ascii="Arial" w:hAnsi="Arial" w:cs="Arial"/>
                <w:b/>
              </w:rPr>
              <w:t>PVA</w:t>
            </w:r>
          </w:p>
        </w:tc>
        <w:tc>
          <w:tcPr>
            <w:tcW w:w="1275" w:type="dxa"/>
          </w:tcPr>
          <w:p w:rsidR="00FA7C42" w:rsidRDefault="00DB50E2" w:rsidP="009F192D">
            <w:pPr>
              <w:tabs>
                <w:tab w:val="left" w:pos="567"/>
              </w:tabs>
              <w:spacing w:line="360" w:lineRule="auto"/>
              <w:jc w:val="center"/>
              <w:rPr>
                <w:rFonts w:ascii="Arial" w:hAnsi="Arial" w:cs="Arial"/>
              </w:rPr>
            </w:pPr>
            <w:r>
              <w:rPr>
                <w:rFonts w:ascii="Arial" w:hAnsi="Arial" w:cs="Arial"/>
              </w:rPr>
              <w:t>13%</w:t>
            </w:r>
          </w:p>
        </w:tc>
        <w:tc>
          <w:tcPr>
            <w:tcW w:w="1418" w:type="dxa"/>
          </w:tcPr>
          <w:p w:rsidR="00FA7C42" w:rsidRDefault="00DB50E2" w:rsidP="009F192D">
            <w:pPr>
              <w:tabs>
                <w:tab w:val="left" w:pos="567"/>
              </w:tabs>
              <w:spacing w:line="360" w:lineRule="auto"/>
              <w:jc w:val="center"/>
              <w:rPr>
                <w:rFonts w:ascii="Arial" w:hAnsi="Arial" w:cs="Arial"/>
              </w:rPr>
            </w:pPr>
            <w:r>
              <w:rPr>
                <w:rFonts w:ascii="Arial" w:hAnsi="Arial" w:cs="Arial"/>
              </w:rPr>
              <w:t>12%</w:t>
            </w:r>
          </w:p>
        </w:tc>
        <w:tc>
          <w:tcPr>
            <w:tcW w:w="1559" w:type="dxa"/>
          </w:tcPr>
          <w:p w:rsidR="00FA7C42" w:rsidRDefault="00DB50E2" w:rsidP="009F192D">
            <w:pPr>
              <w:tabs>
                <w:tab w:val="left" w:pos="567"/>
              </w:tabs>
              <w:spacing w:line="360" w:lineRule="auto"/>
              <w:jc w:val="center"/>
              <w:rPr>
                <w:rFonts w:ascii="Arial" w:hAnsi="Arial" w:cs="Arial"/>
              </w:rPr>
            </w:pPr>
            <w:r>
              <w:rPr>
                <w:rFonts w:ascii="Arial" w:hAnsi="Arial" w:cs="Arial"/>
              </w:rPr>
              <w:t>16%</w:t>
            </w:r>
          </w:p>
        </w:tc>
      </w:tr>
      <w:tr w:rsidR="00FA7C42" w:rsidTr="009F192D">
        <w:tc>
          <w:tcPr>
            <w:tcW w:w="3828" w:type="dxa"/>
          </w:tcPr>
          <w:p w:rsidR="00FA7C42" w:rsidRPr="009F192D" w:rsidRDefault="00DB50E2" w:rsidP="009F192D">
            <w:pPr>
              <w:tabs>
                <w:tab w:val="left" w:pos="567"/>
              </w:tabs>
              <w:spacing w:line="360" w:lineRule="auto"/>
              <w:rPr>
                <w:rFonts w:ascii="Arial" w:hAnsi="Arial" w:cs="Arial"/>
                <w:b/>
              </w:rPr>
            </w:pPr>
            <w:r w:rsidRPr="009F192D">
              <w:rPr>
                <w:rFonts w:ascii="Arial" w:hAnsi="Arial" w:cs="Arial"/>
                <w:b/>
              </w:rPr>
              <w:t>HPMC</w:t>
            </w:r>
          </w:p>
        </w:tc>
        <w:tc>
          <w:tcPr>
            <w:tcW w:w="1275" w:type="dxa"/>
          </w:tcPr>
          <w:p w:rsidR="00FA7C42" w:rsidRDefault="00DB50E2" w:rsidP="009F192D">
            <w:pPr>
              <w:tabs>
                <w:tab w:val="left" w:pos="567"/>
              </w:tabs>
              <w:spacing w:line="360" w:lineRule="auto"/>
              <w:jc w:val="center"/>
              <w:rPr>
                <w:rFonts w:ascii="Arial" w:hAnsi="Arial" w:cs="Arial"/>
              </w:rPr>
            </w:pPr>
            <w:r>
              <w:rPr>
                <w:rFonts w:ascii="Arial" w:hAnsi="Arial" w:cs="Arial"/>
              </w:rPr>
              <w:t>5%</w:t>
            </w:r>
          </w:p>
        </w:tc>
        <w:tc>
          <w:tcPr>
            <w:tcW w:w="1418" w:type="dxa"/>
          </w:tcPr>
          <w:p w:rsidR="00FA7C42" w:rsidRDefault="00DB50E2" w:rsidP="009F192D">
            <w:pPr>
              <w:tabs>
                <w:tab w:val="left" w:pos="567"/>
              </w:tabs>
              <w:spacing w:line="360" w:lineRule="auto"/>
              <w:jc w:val="center"/>
              <w:rPr>
                <w:rFonts w:ascii="Arial" w:hAnsi="Arial" w:cs="Arial"/>
              </w:rPr>
            </w:pPr>
            <w:r>
              <w:rPr>
                <w:rFonts w:ascii="Arial" w:hAnsi="Arial" w:cs="Arial"/>
              </w:rPr>
              <w:t>2%</w:t>
            </w:r>
          </w:p>
        </w:tc>
        <w:tc>
          <w:tcPr>
            <w:tcW w:w="1559" w:type="dxa"/>
          </w:tcPr>
          <w:p w:rsidR="00FA7C42" w:rsidRDefault="00DB50E2" w:rsidP="009F192D">
            <w:pPr>
              <w:tabs>
                <w:tab w:val="left" w:pos="567"/>
              </w:tabs>
              <w:spacing w:line="360" w:lineRule="auto"/>
              <w:jc w:val="center"/>
              <w:rPr>
                <w:rFonts w:ascii="Arial" w:hAnsi="Arial" w:cs="Arial"/>
              </w:rPr>
            </w:pPr>
            <w:r>
              <w:rPr>
                <w:rFonts w:ascii="Arial" w:hAnsi="Arial" w:cs="Arial"/>
              </w:rPr>
              <w:t>2%</w:t>
            </w:r>
          </w:p>
        </w:tc>
      </w:tr>
      <w:tr w:rsidR="00FA7C42" w:rsidTr="009F192D">
        <w:tc>
          <w:tcPr>
            <w:tcW w:w="3828" w:type="dxa"/>
          </w:tcPr>
          <w:p w:rsidR="00FA7C42" w:rsidRPr="009F192D" w:rsidRDefault="00DB50E2" w:rsidP="009F192D">
            <w:pPr>
              <w:tabs>
                <w:tab w:val="left" w:pos="567"/>
              </w:tabs>
              <w:spacing w:line="360" w:lineRule="auto"/>
              <w:rPr>
                <w:rFonts w:ascii="Arial" w:hAnsi="Arial" w:cs="Arial"/>
                <w:b/>
              </w:rPr>
            </w:pPr>
            <w:r w:rsidRPr="009F192D">
              <w:rPr>
                <w:rFonts w:ascii="Arial" w:hAnsi="Arial" w:cs="Arial"/>
                <w:b/>
              </w:rPr>
              <w:t>Propilenglikol</w:t>
            </w:r>
          </w:p>
        </w:tc>
        <w:tc>
          <w:tcPr>
            <w:tcW w:w="1275" w:type="dxa"/>
          </w:tcPr>
          <w:p w:rsidR="00FA7C42" w:rsidRDefault="00DB50E2" w:rsidP="009F192D">
            <w:pPr>
              <w:tabs>
                <w:tab w:val="left" w:pos="567"/>
              </w:tabs>
              <w:spacing w:line="360" w:lineRule="auto"/>
              <w:jc w:val="center"/>
              <w:rPr>
                <w:rFonts w:ascii="Arial" w:hAnsi="Arial" w:cs="Arial"/>
              </w:rPr>
            </w:pPr>
            <w:r>
              <w:rPr>
                <w:rFonts w:ascii="Arial" w:hAnsi="Arial" w:cs="Arial"/>
              </w:rPr>
              <w:t>20%</w:t>
            </w:r>
          </w:p>
        </w:tc>
        <w:tc>
          <w:tcPr>
            <w:tcW w:w="1418" w:type="dxa"/>
          </w:tcPr>
          <w:p w:rsidR="00FA7C42" w:rsidRDefault="00DB50E2" w:rsidP="009F192D">
            <w:pPr>
              <w:tabs>
                <w:tab w:val="left" w:pos="567"/>
              </w:tabs>
              <w:spacing w:line="360" w:lineRule="auto"/>
              <w:jc w:val="center"/>
              <w:rPr>
                <w:rFonts w:ascii="Arial" w:hAnsi="Arial" w:cs="Arial"/>
              </w:rPr>
            </w:pPr>
            <w:r>
              <w:rPr>
                <w:rFonts w:ascii="Arial" w:hAnsi="Arial" w:cs="Arial"/>
              </w:rPr>
              <w:t>15%</w:t>
            </w:r>
          </w:p>
        </w:tc>
        <w:tc>
          <w:tcPr>
            <w:tcW w:w="1559" w:type="dxa"/>
          </w:tcPr>
          <w:p w:rsidR="00FA7C42" w:rsidRDefault="00DB50E2" w:rsidP="009F192D">
            <w:pPr>
              <w:tabs>
                <w:tab w:val="left" w:pos="567"/>
              </w:tabs>
              <w:spacing w:line="360" w:lineRule="auto"/>
              <w:jc w:val="center"/>
              <w:rPr>
                <w:rFonts w:ascii="Arial" w:hAnsi="Arial" w:cs="Arial"/>
              </w:rPr>
            </w:pPr>
            <w:r>
              <w:rPr>
                <w:rFonts w:ascii="Arial" w:hAnsi="Arial" w:cs="Arial"/>
              </w:rPr>
              <w:t>-</w:t>
            </w:r>
          </w:p>
        </w:tc>
      </w:tr>
      <w:tr w:rsidR="00FA7C42" w:rsidTr="009F192D">
        <w:tc>
          <w:tcPr>
            <w:tcW w:w="3828" w:type="dxa"/>
          </w:tcPr>
          <w:p w:rsidR="00FA7C42" w:rsidRPr="009F192D" w:rsidRDefault="00DB50E2" w:rsidP="009F192D">
            <w:pPr>
              <w:tabs>
                <w:tab w:val="left" w:pos="567"/>
              </w:tabs>
              <w:spacing w:line="360" w:lineRule="auto"/>
              <w:rPr>
                <w:rFonts w:ascii="Arial" w:hAnsi="Arial" w:cs="Arial"/>
                <w:b/>
              </w:rPr>
            </w:pPr>
            <w:r w:rsidRPr="009F192D">
              <w:rPr>
                <w:rFonts w:ascii="Arial" w:hAnsi="Arial" w:cs="Arial"/>
                <w:b/>
              </w:rPr>
              <w:t>Gliserin</w:t>
            </w:r>
          </w:p>
        </w:tc>
        <w:tc>
          <w:tcPr>
            <w:tcW w:w="1275" w:type="dxa"/>
          </w:tcPr>
          <w:p w:rsidR="00FA7C42" w:rsidRDefault="00DB50E2" w:rsidP="009F192D">
            <w:pPr>
              <w:tabs>
                <w:tab w:val="left" w:pos="567"/>
              </w:tabs>
              <w:spacing w:line="360" w:lineRule="auto"/>
              <w:jc w:val="center"/>
              <w:rPr>
                <w:rFonts w:ascii="Arial" w:hAnsi="Arial" w:cs="Arial"/>
              </w:rPr>
            </w:pPr>
            <w:r>
              <w:rPr>
                <w:rFonts w:ascii="Arial" w:hAnsi="Arial" w:cs="Arial"/>
              </w:rPr>
              <w:t>20%</w:t>
            </w:r>
          </w:p>
        </w:tc>
        <w:tc>
          <w:tcPr>
            <w:tcW w:w="1418" w:type="dxa"/>
          </w:tcPr>
          <w:p w:rsidR="00FA7C42" w:rsidRDefault="00DB50E2" w:rsidP="009F192D">
            <w:pPr>
              <w:tabs>
                <w:tab w:val="left" w:pos="567"/>
              </w:tabs>
              <w:spacing w:line="360" w:lineRule="auto"/>
              <w:jc w:val="center"/>
              <w:rPr>
                <w:rFonts w:ascii="Arial" w:hAnsi="Arial" w:cs="Arial"/>
              </w:rPr>
            </w:pPr>
            <w:r>
              <w:rPr>
                <w:rFonts w:ascii="Arial" w:hAnsi="Arial" w:cs="Arial"/>
              </w:rPr>
              <w:t>15%</w:t>
            </w:r>
          </w:p>
        </w:tc>
        <w:tc>
          <w:tcPr>
            <w:tcW w:w="1559" w:type="dxa"/>
          </w:tcPr>
          <w:p w:rsidR="00FA7C42" w:rsidRDefault="00DB50E2" w:rsidP="009F192D">
            <w:pPr>
              <w:tabs>
                <w:tab w:val="left" w:pos="567"/>
              </w:tabs>
              <w:spacing w:line="360" w:lineRule="auto"/>
              <w:jc w:val="center"/>
              <w:rPr>
                <w:rFonts w:ascii="Arial" w:hAnsi="Arial" w:cs="Arial"/>
              </w:rPr>
            </w:pPr>
            <w:r>
              <w:rPr>
                <w:rFonts w:ascii="Arial" w:hAnsi="Arial" w:cs="Arial"/>
              </w:rPr>
              <w:t>5%</w:t>
            </w:r>
          </w:p>
        </w:tc>
      </w:tr>
      <w:tr w:rsidR="00FA7C42" w:rsidTr="009F192D">
        <w:tc>
          <w:tcPr>
            <w:tcW w:w="3828" w:type="dxa"/>
          </w:tcPr>
          <w:p w:rsidR="00FA7C42" w:rsidRPr="009F192D" w:rsidRDefault="00DB50E2" w:rsidP="009F192D">
            <w:pPr>
              <w:tabs>
                <w:tab w:val="left" w:pos="567"/>
              </w:tabs>
              <w:spacing w:line="360" w:lineRule="auto"/>
              <w:rPr>
                <w:rFonts w:ascii="Arial" w:hAnsi="Arial" w:cs="Arial"/>
                <w:b/>
              </w:rPr>
            </w:pPr>
            <w:r w:rsidRPr="009F192D">
              <w:rPr>
                <w:rFonts w:ascii="Arial" w:hAnsi="Arial" w:cs="Arial"/>
                <w:b/>
              </w:rPr>
              <w:lastRenderedPageBreak/>
              <w:t>Madu</w:t>
            </w:r>
          </w:p>
        </w:tc>
        <w:tc>
          <w:tcPr>
            <w:tcW w:w="1275" w:type="dxa"/>
          </w:tcPr>
          <w:p w:rsidR="00FA7C42" w:rsidRDefault="00DB50E2" w:rsidP="009F192D">
            <w:pPr>
              <w:tabs>
                <w:tab w:val="left" w:pos="567"/>
              </w:tabs>
              <w:spacing w:line="360" w:lineRule="auto"/>
              <w:jc w:val="center"/>
              <w:rPr>
                <w:rFonts w:ascii="Arial" w:hAnsi="Arial" w:cs="Arial"/>
              </w:rPr>
            </w:pPr>
            <w:r>
              <w:rPr>
                <w:rFonts w:ascii="Arial" w:hAnsi="Arial" w:cs="Arial"/>
              </w:rPr>
              <w:t>20%</w:t>
            </w:r>
          </w:p>
        </w:tc>
        <w:tc>
          <w:tcPr>
            <w:tcW w:w="1418" w:type="dxa"/>
          </w:tcPr>
          <w:p w:rsidR="00FA7C42" w:rsidRDefault="00DB50E2" w:rsidP="009F192D">
            <w:pPr>
              <w:tabs>
                <w:tab w:val="left" w:pos="567"/>
              </w:tabs>
              <w:spacing w:line="360" w:lineRule="auto"/>
              <w:jc w:val="center"/>
              <w:rPr>
                <w:rFonts w:ascii="Arial" w:hAnsi="Arial" w:cs="Arial"/>
              </w:rPr>
            </w:pPr>
            <w:r>
              <w:rPr>
                <w:rFonts w:ascii="Arial" w:hAnsi="Arial" w:cs="Arial"/>
              </w:rPr>
              <w:t>15%</w:t>
            </w:r>
          </w:p>
        </w:tc>
        <w:tc>
          <w:tcPr>
            <w:tcW w:w="1559" w:type="dxa"/>
          </w:tcPr>
          <w:p w:rsidR="00FA7C42" w:rsidRDefault="00DB50E2" w:rsidP="009F192D">
            <w:pPr>
              <w:tabs>
                <w:tab w:val="left" w:pos="567"/>
              </w:tabs>
              <w:spacing w:line="360" w:lineRule="auto"/>
              <w:jc w:val="center"/>
              <w:rPr>
                <w:rFonts w:ascii="Arial" w:hAnsi="Arial" w:cs="Arial"/>
              </w:rPr>
            </w:pPr>
            <w:r>
              <w:rPr>
                <w:rFonts w:ascii="Arial" w:hAnsi="Arial" w:cs="Arial"/>
              </w:rPr>
              <w:t>-</w:t>
            </w:r>
          </w:p>
        </w:tc>
      </w:tr>
      <w:tr w:rsidR="00FA7C42" w:rsidTr="009F192D">
        <w:tc>
          <w:tcPr>
            <w:tcW w:w="3828" w:type="dxa"/>
          </w:tcPr>
          <w:p w:rsidR="00FA7C42" w:rsidRPr="009F192D" w:rsidRDefault="00DB50E2" w:rsidP="009F192D">
            <w:pPr>
              <w:tabs>
                <w:tab w:val="left" w:pos="567"/>
              </w:tabs>
              <w:spacing w:line="360" w:lineRule="auto"/>
              <w:rPr>
                <w:rFonts w:ascii="Arial" w:hAnsi="Arial" w:cs="Arial"/>
                <w:b/>
              </w:rPr>
            </w:pPr>
            <w:r w:rsidRPr="009F192D">
              <w:rPr>
                <w:rFonts w:ascii="Arial" w:hAnsi="Arial" w:cs="Arial"/>
                <w:b/>
              </w:rPr>
              <w:t>Kalium Sorbat</w:t>
            </w:r>
          </w:p>
        </w:tc>
        <w:tc>
          <w:tcPr>
            <w:tcW w:w="1275" w:type="dxa"/>
          </w:tcPr>
          <w:p w:rsidR="00FA7C42" w:rsidRDefault="00DB50E2" w:rsidP="009F192D">
            <w:pPr>
              <w:tabs>
                <w:tab w:val="left" w:pos="567"/>
              </w:tabs>
              <w:spacing w:line="360" w:lineRule="auto"/>
              <w:jc w:val="center"/>
              <w:rPr>
                <w:rFonts w:ascii="Arial" w:hAnsi="Arial" w:cs="Arial"/>
              </w:rPr>
            </w:pPr>
            <w:r>
              <w:rPr>
                <w:rFonts w:ascii="Arial" w:hAnsi="Arial" w:cs="Arial"/>
              </w:rPr>
              <w:t>0,1%</w:t>
            </w:r>
          </w:p>
        </w:tc>
        <w:tc>
          <w:tcPr>
            <w:tcW w:w="1418" w:type="dxa"/>
          </w:tcPr>
          <w:p w:rsidR="00FA7C42" w:rsidRDefault="00DB50E2" w:rsidP="009F192D">
            <w:pPr>
              <w:tabs>
                <w:tab w:val="left" w:pos="567"/>
              </w:tabs>
              <w:spacing w:line="360" w:lineRule="auto"/>
              <w:jc w:val="center"/>
              <w:rPr>
                <w:rFonts w:ascii="Arial" w:hAnsi="Arial" w:cs="Arial"/>
              </w:rPr>
            </w:pPr>
            <w:r>
              <w:rPr>
                <w:rFonts w:ascii="Arial" w:hAnsi="Arial" w:cs="Arial"/>
              </w:rPr>
              <w:t>-</w:t>
            </w:r>
          </w:p>
        </w:tc>
        <w:tc>
          <w:tcPr>
            <w:tcW w:w="1559" w:type="dxa"/>
          </w:tcPr>
          <w:p w:rsidR="00FA7C42" w:rsidRDefault="00DB50E2" w:rsidP="009F192D">
            <w:pPr>
              <w:tabs>
                <w:tab w:val="left" w:pos="567"/>
              </w:tabs>
              <w:spacing w:line="360" w:lineRule="auto"/>
              <w:jc w:val="center"/>
              <w:rPr>
                <w:rFonts w:ascii="Arial" w:hAnsi="Arial" w:cs="Arial"/>
              </w:rPr>
            </w:pPr>
            <w:r>
              <w:rPr>
                <w:rFonts w:ascii="Arial" w:hAnsi="Arial" w:cs="Arial"/>
              </w:rPr>
              <w:t>0,2%</w:t>
            </w:r>
          </w:p>
        </w:tc>
      </w:tr>
      <w:tr w:rsidR="00DB50E2" w:rsidTr="009F192D">
        <w:tc>
          <w:tcPr>
            <w:tcW w:w="3828" w:type="dxa"/>
          </w:tcPr>
          <w:p w:rsidR="00DB50E2" w:rsidRPr="009F192D" w:rsidRDefault="00DB50E2" w:rsidP="009F192D">
            <w:pPr>
              <w:tabs>
                <w:tab w:val="left" w:pos="567"/>
              </w:tabs>
              <w:spacing w:line="360" w:lineRule="auto"/>
              <w:rPr>
                <w:rFonts w:ascii="Arial" w:hAnsi="Arial" w:cs="Arial"/>
                <w:b/>
              </w:rPr>
            </w:pPr>
            <w:r w:rsidRPr="009F192D">
              <w:rPr>
                <w:rFonts w:ascii="Arial" w:hAnsi="Arial" w:cs="Arial"/>
                <w:b/>
              </w:rPr>
              <w:t>Nipagin</w:t>
            </w:r>
          </w:p>
        </w:tc>
        <w:tc>
          <w:tcPr>
            <w:tcW w:w="1275" w:type="dxa"/>
          </w:tcPr>
          <w:p w:rsidR="00DB50E2" w:rsidRDefault="00DB50E2" w:rsidP="009F192D">
            <w:pPr>
              <w:tabs>
                <w:tab w:val="left" w:pos="567"/>
              </w:tabs>
              <w:spacing w:line="360" w:lineRule="auto"/>
              <w:jc w:val="center"/>
              <w:rPr>
                <w:rFonts w:ascii="Arial" w:hAnsi="Arial" w:cs="Arial"/>
              </w:rPr>
            </w:pPr>
            <w:r>
              <w:rPr>
                <w:rFonts w:ascii="Arial" w:hAnsi="Arial" w:cs="Arial"/>
              </w:rPr>
              <w:t>-</w:t>
            </w:r>
          </w:p>
        </w:tc>
        <w:tc>
          <w:tcPr>
            <w:tcW w:w="1418" w:type="dxa"/>
          </w:tcPr>
          <w:p w:rsidR="00DB50E2" w:rsidRDefault="00DB50E2" w:rsidP="009F192D">
            <w:pPr>
              <w:tabs>
                <w:tab w:val="left" w:pos="567"/>
              </w:tabs>
              <w:spacing w:line="360" w:lineRule="auto"/>
              <w:jc w:val="center"/>
              <w:rPr>
                <w:rFonts w:ascii="Arial" w:hAnsi="Arial" w:cs="Arial"/>
              </w:rPr>
            </w:pPr>
            <w:r>
              <w:rPr>
                <w:rFonts w:ascii="Arial" w:hAnsi="Arial" w:cs="Arial"/>
              </w:rPr>
              <w:t>0,18%</w:t>
            </w:r>
          </w:p>
        </w:tc>
        <w:tc>
          <w:tcPr>
            <w:tcW w:w="1559" w:type="dxa"/>
          </w:tcPr>
          <w:p w:rsidR="00DB50E2" w:rsidRDefault="00DB50E2" w:rsidP="009F192D">
            <w:pPr>
              <w:tabs>
                <w:tab w:val="left" w:pos="567"/>
              </w:tabs>
              <w:spacing w:line="360" w:lineRule="auto"/>
              <w:jc w:val="center"/>
              <w:rPr>
                <w:rFonts w:ascii="Arial" w:hAnsi="Arial" w:cs="Arial"/>
              </w:rPr>
            </w:pPr>
            <w:r>
              <w:rPr>
                <w:rFonts w:ascii="Arial" w:hAnsi="Arial" w:cs="Arial"/>
              </w:rPr>
              <w:t>0,2%</w:t>
            </w:r>
          </w:p>
        </w:tc>
      </w:tr>
      <w:tr w:rsidR="00DB50E2" w:rsidTr="009F192D">
        <w:tc>
          <w:tcPr>
            <w:tcW w:w="3828" w:type="dxa"/>
          </w:tcPr>
          <w:p w:rsidR="00DB50E2" w:rsidRPr="009F192D" w:rsidRDefault="00DB50E2" w:rsidP="009F192D">
            <w:pPr>
              <w:tabs>
                <w:tab w:val="left" w:pos="567"/>
              </w:tabs>
              <w:spacing w:line="360" w:lineRule="auto"/>
              <w:rPr>
                <w:rFonts w:ascii="Arial" w:hAnsi="Arial" w:cs="Arial"/>
                <w:b/>
              </w:rPr>
            </w:pPr>
            <w:r w:rsidRPr="009F192D">
              <w:rPr>
                <w:rFonts w:ascii="Arial" w:hAnsi="Arial" w:cs="Arial"/>
                <w:b/>
              </w:rPr>
              <w:t>Nipasol</w:t>
            </w:r>
          </w:p>
        </w:tc>
        <w:tc>
          <w:tcPr>
            <w:tcW w:w="1275" w:type="dxa"/>
          </w:tcPr>
          <w:p w:rsidR="00DB50E2" w:rsidRDefault="00DB50E2" w:rsidP="009F192D">
            <w:pPr>
              <w:tabs>
                <w:tab w:val="left" w:pos="567"/>
              </w:tabs>
              <w:spacing w:line="360" w:lineRule="auto"/>
              <w:jc w:val="center"/>
              <w:rPr>
                <w:rFonts w:ascii="Arial" w:hAnsi="Arial" w:cs="Arial"/>
              </w:rPr>
            </w:pPr>
            <w:r>
              <w:rPr>
                <w:rFonts w:ascii="Arial" w:hAnsi="Arial" w:cs="Arial"/>
              </w:rPr>
              <w:t>-</w:t>
            </w:r>
          </w:p>
        </w:tc>
        <w:tc>
          <w:tcPr>
            <w:tcW w:w="1418" w:type="dxa"/>
          </w:tcPr>
          <w:p w:rsidR="00DB50E2" w:rsidRDefault="00DB50E2" w:rsidP="009F192D">
            <w:pPr>
              <w:tabs>
                <w:tab w:val="left" w:pos="567"/>
              </w:tabs>
              <w:spacing w:line="360" w:lineRule="auto"/>
              <w:jc w:val="center"/>
              <w:rPr>
                <w:rFonts w:ascii="Arial" w:hAnsi="Arial" w:cs="Arial"/>
              </w:rPr>
            </w:pPr>
            <w:r>
              <w:rPr>
                <w:rFonts w:ascii="Arial" w:hAnsi="Arial" w:cs="Arial"/>
              </w:rPr>
              <w:t>0,02%</w:t>
            </w:r>
          </w:p>
        </w:tc>
        <w:tc>
          <w:tcPr>
            <w:tcW w:w="1559" w:type="dxa"/>
          </w:tcPr>
          <w:p w:rsidR="00DB50E2" w:rsidRDefault="00DB50E2" w:rsidP="009F192D">
            <w:pPr>
              <w:tabs>
                <w:tab w:val="left" w:pos="567"/>
              </w:tabs>
              <w:spacing w:line="360" w:lineRule="auto"/>
              <w:jc w:val="center"/>
              <w:rPr>
                <w:rFonts w:ascii="Arial" w:hAnsi="Arial" w:cs="Arial"/>
              </w:rPr>
            </w:pPr>
            <w:r>
              <w:rPr>
                <w:rFonts w:ascii="Arial" w:hAnsi="Arial" w:cs="Arial"/>
              </w:rPr>
              <w:t>-</w:t>
            </w:r>
          </w:p>
        </w:tc>
      </w:tr>
      <w:tr w:rsidR="00DB50E2" w:rsidTr="009F192D">
        <w:tc>
          <w:tcPr>
            <w:tcW w:w="3828" w:type="dxa"/>
            <w:tcBorders>
              <w:bottom w:val="single" w:sz="12" w:space="0" w:color="auto"/>
            </w:tcBorders>
          </w:tcPr>
          <w:p w:rsidR="00DB50E2" w:rsidRPr="009F192D" w:rsidRDefault="00DB50E2" w:rsidP="009F192D">
            <w:pPr>
              <w:tabs>
                <w:tab w:val="left" w:pos="567"/>
              </w:tabs>
              <w:spacing w:line="360" w:lineRule="auto"/>
              <w:rPr>
                <w:rFonts w:ascii="Arial" w:hAnsi="Arial" w:cs="Arial"/>
                <w:b/>
              </w:rPr>
            </w:pPr>
            <w:r w:rsidRPr="009F192D">
              <w:rPr>
                <w:rFonts w:ascii="Arial" w:hAnsi="Arial" w:cs="Arial"/>
                <w:b/>
              </w:rPr>
              <w:t>Aquadest</w:t>
            </w:r>
          </w:p>
        </w:tc>
        <w:tc>
          <w:tcPr>
            <w:tcW w:w="1275" w:type="dxa"/>
            <w:tcBorders>
              <w:bottom w:val="single" w:sz="12" w:space="0" w:color="auto"/>
            </w:tcBorders>
          </w:tcPr>
          <w:p w:rsidR="00DB50E2" w:rsidRDefault="00DB50E2" w:rsidP="009F192D">
            <w:pPr>
              <w:tabs>
                <w:tab w:val="left" w:pos="567"/>
              </w:tabs>
              <w:spacing w:line="360" w:lineRule="auto"/>
              <w:jc w:val="center"/>
              <w:rPr>
                <w:rFonts w:ascii="Arial" w:hAnsi="Arial" w:cs="Arial"/>
              </w:rPr>
            </w:pPr>
            <w:r>
              <w:rPr>
                <w:rFonts w:ascii="Arial" w:hAnsi="Arial" w:cs="Arial"/>
              </w:rPr>
              <w:t>Add 100</w:t>
            </w:r>
          </w:p>
        </w:tc>
        <w:tc>
          <w:tcPr>
            <w:tcW w:w="1418" w:type="dxa"/>
            <w:tcBorders>
              <w:bottom w:val="single" w:sz="12" w:space="0" w:color="auto"/>
            </w:tcBorders>
          </w:tcPr>
          <w:p w:rsidR="00DB50E2" w:rsidRDefault="00DB50E2" w:rsidP="009F192D">
            <w:pPr>
              <w:tabs>
                <w:tab w:val="left" w:pos="567"/>
              </w:tabs>
              <w:spacing w:line="360" w:lineRule="auto"/>
              <w:jc w:val="center"/>
              <w:rPr>
                <w:rFonts w:ascii="Arial" w:hAnsi="Arial" w:cs="Arial"/>
              </w:rPr>
            </w:pPr>
            <w:r>
              <w:rPr>
                <w:rFonts w:ascii="Arial" w:hAnsi="Arial" w:cs="Arial"/>
              </w:rPr>
              <w:t>Add 100</w:t>
            </w:r>
          </w:p>
        </w:tc>
        <w:tc>
          <w:tcPr>
            <w:tcW w:w="1559" w:type="dxa"/>
            <w:tcBorders>
              <w:bottom w:val="single" w:sz="12" w:space="0" w:color="auto"/>
            </w:tcBorders>
          </w:tcPr>
          <w:p w:rsidR="00DB50E2" w:rsidRDefault="00DB50E2" w:rsidP="009F192D">
            <w:pPr>
              <w:tabs>
                <w:tab w:val="left" w:pos="567"/>
              </w:tabs>
              <w:spacing w:line="360" w:lineRule="auto"/>
              <w:jc w:val="center"/>
              <w:rPr>
                <w:rFonts w:ascii="Arial" w:hAnsi="Arial" w:cs="Arial"/>
              </w:rPr>
            </w:pPr>
            <w:r>
              <w:rPr>
                <w:rFonts w:ascii="Arial" w:hAnsi="Arial" w:cs="Arial"/>
              </w:rPr>
              <w:t>Add</w:t>
            </w:r>
            <w:r w:rsidR="009F192D">
              <w:rPr>
                <w:rFonts w:ascii="Arial" w:hAnsi="Arial" w:cs="Arial"/>
              </w:rPr>
              <w:t xml:space="preserve"> 100</w:t>
            </w:r>
          </w:p>
        </w:tc>
      </w:tr>
    </w:tbl>
    <w:p w:rsidR="0031285A" w:rsidRDefault="0031285A" w:rsidP="00E2287A">
      <w:pPr>
        <w:tabs>
          <w:tab w:val="left" w:pos="567"/>
        </w:tabs>
        <w:spacing w:after="0" w:line="360" w:lineRule="auto"/>
        <w:jc w:val="both"/>
        <w:rPr>
          <w:rFonts w:ascii="Arial" w:hAnsi="Arial" w:cs="Arial"/>
        </w:rPr>
      </w:pPr>
    </w:p>
    <w:p w:rsidR="0031285A" w:rsidRDefault="0031285A" w:rsidP="00B02F97">
      <w:pPr>
        <w:spacing w:after="0" w:line="360" w:lineRule="auto"/>
        <w:ind w:firstLine="426"/>
        <w:jc w:val="both"/>
        <w:rPr>
          <w:rFonts w:ascii="Arial" w:hAnsi="Arial" w:cs="Arial"/>
        </w:rPr>
      </w:pPr>
      <w:r>
        <w:rPr>
          <w:rFonts w:ascii="Arial" w:hAnsi="Arial" w:cs="Arial"/>
        </w:rPr>
        <w:tab/>
        <w:t>Dari komposisi ketiga literatur diatas diperoleh hasil sebagai berikut :</w:t>
      </w:r>
    </w:p>
    <w:p w:rsidR="00FA4BD4" w:rsidRDefault="009F192D" w:rsidP="00E2287A">
      <w:pPr>
        <w:tabs>
          <w:tab w:val="left" w:pos="567"/>
        </w:tabs>
        <w:spacing w:after="0" w:line="360" w:lineRule="auto"/>
        <w:jc w:val="both"/>
        <w:rPr>
          <w:rFonts w:ascii="Arial" w:hAnsi="Arial" w:cs="Arial"/>
        </w:rPr>
      </w:pPr>
      <w:r w:rsidRPr="009F192D">
        <w:rPr>
          <w:rFonts w:ascii="Arial" w:hAnsi="Arial" w:cs="Arial"/>
          <w:b/>
        </w:rPr>
        <w:t>Tabel 4.2</w:t>
      </w:r>
      <w:r>
        <w:rPr>
          <w:rFonts w:ascii="Arial" w:hAnsi="Arial" w:cs="Arial"/>
        </w:rPr>
        <w:t xml:space="preserve"> Hasil Tabel Pengamatan</w:t>
      </w:r>
    </w:p>
    <w:tbl>
      <w:tblPr>
        <w:tblStyle w:val="TableGrid"/>
        <w:tblW w:w="7938" w:type="dxa"/>
        <w:tblLook w:val="04A0" w:firstRow="1" w:lastRow="0" w:firstColumn="1" w:lastColumn="0" w:noHBand="0" w:noVBand="1"/>
      </w:tblPr>
      <w:tblGrid>
        <w:gridCol w:w="543"/>
        <w:gridCol w:w="1565"/>
        <w:gridCol w:w="1475"/>
        <w:gridCol w:w="1475"/>
        <w:gridCol w:w="1513"/>
        <w:gridCol w:w="1367"/>
      </w:tblGrid>
      <w:tr w:rsidR="00177290" w:rsidRPr="00B46F76" w:rsidTr="00177290">
        <w:tc>
          <w:tcPr>
            <w:tcW w:w="547" w:type="dxa"/>
            <w:tcBorders>
              <w:top w:val="single" w:sz="12" w:space="0" w:color="auto"/>
              <w:left w:val="nil"/>
              <w:bottom w:val="single" w:sz="12"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sidRPr="00B46F76">
              <w:rPr>
                <w:rFonts w:ascii="Arial" w:hAnsi="Arial" w:cs="Arial"/>
                <w:b/>
              </w:rPr>
              <w:t>No.</w:t>
            </w:r>
          </w:p>
        </w:tc>
        <w:tc>
          <w:tcPr>
            <w:tcW w:w="1594" w:type="dxa"/>
            <w:tcBorders>
              <w:top w:val="single" w:sz="12" w:space="0" w:color="auto"/>
              <w:left w:val="nil"/>
              <w:bottom w:val="single" w:sz="12"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sidRPr="00B46F76">
              <w:rPr>
                <w:rFonts w:ascii="Arial" w:hAnsi="Arial" w:cs="Arial"/>
                <w:b/>
              </w:rPr>
              <w:t>Uji mutu fisik</w:t>
            </w:r>
          </w:p>
        </w:tc>
        <w:tc>
          <w:tcPr>
            <w:tcW w:w="1557" w:type="dxa"/>
            <w:tcBorders>
              <w:top w:val="single" w:sz="12" w:space="0" w:color="auto"/>
              <w:left w:val="nil"/>
              <w:bottom w:val="single" w:sz="12"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sidRPr="00B46F76">
              <w:rPr>
                <w:rFonts w:ascii="Arial" w:hAnsi="Arial" w:cs="Arial"/>
                <w:b/>
              </w:rPr>
              <w:t>Literatur I</w:t>
            </w:r>
          </w:p>
        </w:tc>
        <w:tc>
          <w:tcPr>
            <w:tcW w:w="1557" w:type="dxa"/>
            <w:tcBorders>
              <w:top w:val="single" w:sz="12" w:space="0" w:color="auto"/>
              <w:left w:val="nil"/>
              <w:bottom w:val="single" w:sz="12"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sidRPr="00B46F76">
              <w:rPr>
                <w:rFonts w:ascii="Arial" w:hAnsi="Arial" w:cs="Arial"/>
                <w:b/>
              </w:rPr>
              <w:t>Literatur II</w:t>
            </w:r>
          </w:p>
        </w:tc>
        <w:tc>
          <w:tcPr>
            <w:tcW w:w="1586" w:type="dxa"/>
            <w:tcBorders>
              <w:top w:val="single" w:sz="12" w:space="0" w:color="auto"/>
              <w:left w:val="nil"/>
              <w:bottom w:val="single" w:sz="12"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sidRPr="00B46F76">
              <w:rPr>
                <w:rFonts w:ascii="Arial" w:hAnsi="Arial" w:cs="Arial"/>
                <w:b/>
              </w:rPr>
              <w:t>Literatur III</w:t>
            </w:r>
          </w:p>
        </w:tc>
        <w:tc>
          <w:tcPr>
            <w:tcW w:w="1097" w:type="dxa"/>
            <w:tcBorders>
              <w:top w:val="single" w:sz="12" w:space="0" w:color="auto"/>
              <w:left w:val="nil"/>
              <w:bottom w:val="single" w:sz="12"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Pr>
                <w:rFonts w:ascii="Arial" w:hAnsi="Arial" w:cs="Arial"/>
                <w:b/>
              </w:rPr>
              <w:t>Standart</w:t>
            </w:r>
          </w:p>
        </w:tc>
      </w:tr>
      <w:tr w:rsidR="00177290" w:rsidTr="00177290">
        <w:tc>
          <w:tcPr>
            <w:tcW w:w="547" w:type="dxa"/>
            <w:tcBorders>
              <w:top w:val="single" w:sz="12" w:space="0" w:color="auto"/>
              <w:left w:val="nil"/>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sidRPr="00B46F76">
              <w:rPr>
                <w:rFonts w:ascii="Arial" w:hAnsi="Arial" w:cs="Arial"/>
                <w:b/>
              </w:rPr>
              <w:t>1</w:t>
            </w:r>
          </w:p>
          <w:p w:rsidR="00177290" w:rsidRPr="00B46F76" w:rsidRDefault="00177290" w:rsidP="009F192D">
            <w:pPr>
              <w:ind w:left="-36"/>
              <w:jc w:val="center"/>
              <w:rPr>
                <w:b/>
              </w:rPr>
            </w:pPr>
          </w:p>
        </w:tc>
        <w:tc>
          <w:tcPr>
            <w:tcW w:w="1594" w:type="dxa"/>
            <w:tcBorders>
              <w:top w:val="single" w:sz="12" w:space="0" w:color="auto"/>
              <w:left w:val="nil"/>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Bentuk Sediaan</w:t>
            </w:r>
          </w:p>
        </w:tc>
        <w:tc>
          <w:tcPr>
            <w:tcW w:w="1557" w:type="dxa"/>
            <w:tcBorders>
              <w:top w:val="single" w:sz="12" w:space="0" w:color="auto"/>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 xml:space="preserve">Sediaan masker wajah </w:t>
            </w:r>
            <w:r w:rsidRPr="00AD441B">
              <w:rPr>
                <w:rFonts w:ascii="Arial" w:hAnsi="Arial" w:cs="Arial"/>
                <w:i/>
              </w:rPr>
              <w:t>gel peel off</w:t>
            </w:r>
          </w:p>
        </w:tc>
        <w:tc>
          <w:tcPr>
            <w:tcW w:w="1557" w:type="dxa"/>
            <w:tcBorders>
              <w:top w:val="single" w:sz="12" w:space="0" w:color="auto"/>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 xml:space="preserve">Sediaan masker wajah </w:t>
            </w:r>
            <w:r w:rsidRPr="00AD441B">
              <w:rPr>
                <w:rFonts w:ascii="Arial" w:hAnsi="Arial" w:cs="Arial"/>
                <w:i/>
              </w:rPr>
              <w:t>gel peel off</w:t>
            </w:r>
          </w:p>
        </w:tc>
        <w:tc>
          <w:tcPr>
            <w:tcW w:w="1586" w:type="dxa"/>
            <w:tcBorders>
              <w:top w:val="single" w:sz="12" w:space="0" w:color="auto"/>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 xml:space="preserve">Sediaan masker wajah </w:t>
            </w:r>
            <w:r w:rsidRPr="00AD441B">
              <w:rPr>
                <w:rFonts w:ascii="Arial" w:hAnsi="Arial" w:cs="Arial"/>
                <w:i/>
              </w:rPr>
              <w:t>gel peel off</w:t>
            </w:r>
          </w:p>
        </w:tc>
        <w:tc>
          <w:tcPr>
            <w:tcW w:w="1097" w:type="dxa"/>
            <w:tcBorders>
              <w:top w:val="single" w:sz="12" w:space="0" w:color="auto"/>
              <w:left w:val="nil"/>
              <w:right w:val="nil"/>
            </w:tcBorders>
            <w:shd w:val="clear" w:color="auto" w:fill="A6A6A6" w:themeFill="background1" w:themeFillShade="A6"/>
          </w:tcPr>
          <w:p w:rsidR="00177290" w:rsidRDefault="00177290" w:rsidP="009F192D">
            <w:pPr>
              <w:pStyle w:val="ListParagraph"/>
              <w:tabs>
                <w:tab w:val="left" w:pos="1134"/>
              </w:tabs>
              <w:spacing w:line="360" w:lineRule="auto"/>
              <w:ind w:left="-36"/>
              <w:rPr>
                <w:rFonts w:ascii="Arial" w:hAnsi="Arial" w:cs="Arial"/>
              </w:rPr>
            </w:pPr>
          </w:p>
        </w:tc>
      </w:tr>
      <w:tr w:rsidR="00177290" w:rsidTr="00177290">
        <w:tc>
          <w:tcPr>
            <w:tcW w:w="547" w:type="dxa"/>
            <w:tcBorders>
              <w:left w:val="nil"/>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sidRPr="00B46F76">
              <w:rPr>
                <w:rFonts w:ascii="Arial" w:hAnsi="Arial" w:cs="Arial"/>
                <w:b/>
              </w:rPr>
              <w:t>2</w:t>
            </w:r>
          </w:p>
        </w:tc>
        <w:tc>
          <w:tcPr>
            <w:tcW w:w="1594" w:type="dxa"/>
            <w:tcBorders>
              <w:left w:val="nil"/>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 xml:space="preserve">Warna </w:t>
            </w:r>
          </w:p>
        </w:tc>
        <w:tc>
          <w:tcPr>
            <w:tcW w:w="1557" w:type="dxa"/>
            <w:tcBorders>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Warna sediaan formula 1 yaitu kuning tua, formula 2 dan 3 yaitu kuning muda</w:t>
            </w:r>
          </w:p>
        </w:tc>
        <w:tc>
          <w:tcPr>
            <w:tcW w:w="1557" w:type="dxa"/>
            <w:tcBorders>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Semua sediaan formula yang dibuat yaitu berwarna coklat</w:t>
            </w:r>
          </w:p>
        </w:tc>
        <w:tc>
          <w:tcPr>
            <w:tcW w:w="1586" w:type="dxa"/>
            <w:tcBorders>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Warna sediaan pada blangko yaitu putih, formula 1 yaitu coklat, formula 2 dan 3 yaitu berwarna coklat kehitaman</w:t>
            </w:r>
          </w:p>
        </w:tc>
        <w:tc>
          <w:tcPr>
            <w:tcW w:w="1097" w:type="dxa"/>
            <w:tcBorders>
              <w:left w:val="nil"/>
              <w:right w:val="nil"/>
            </w:tcBorders>
            <w:shd w:val="clear" w:color="auto" w:fill="A6A6A6" w:themeFill="background1" w:themeFillShade="A6"/>
          </w:tcPr>
          <w:p w:rsidR="00177290" w:rsidRDefault="00177290" w:rsidP="009F192D">
            <w:pPr>
              <w:pStyle w:val="ListParagraph"/>
              <w:tabs>
                <w:tab w:val="left" w:pos="1134"/>
              </w:tabs>
              <w:spacing w:line="360" w:lineRule="auto"/>
              <w:ind w:left="-36"/>
              <w:rPr>
                <w:rFonts w:ascii="Arial" w:hAnsi="Arial" w:cs="Arial"/>
              </w:rPr>
            </w:pPr>
          </w:p>
        </w:tc>
      </w:tr>
      <w:tr w:rsidR="00177290" w:rsidTr="00177290">
        <w:tc>
          <w:tcPr>
            <w:tcW w:w="547" w:type="dxa"/>
            <w:tcBorders>
              <w:left w:val="nil"/>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Pr>
                <w:rFonts w:ascii="Arial" w:hAnsi="Arial" w:cs="Arial"/>
                <w:b/>
              </w:rPr>
              <w:t>3</w:t>
            </w:r>
          </w:p>
        </w:tc>
        <w:tc>
          <w:tcPr>
            <w:tcW w:w="1594" w:type="dxa"/>
            <w:tcBorders>
              <w:left w:val="nil"/>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 xml:space="preserve">Bau </w:t>
            </w:r>
          </w:p>
        </w:tc>
        <w:tc>
          <w:tcPr>
            <w:tcW w:w="1557" w:type="dxa"/>
            <w:tcBorders>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Khas Pisang</w:t>
            </w:r>
          </w:p>
        </w:tc>
        <w:tc>
          <w:tcPr>
            <w:tcW w:w="1557" w:type="dxa"/>
            <w:tcBorders>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Khas Pisang</w:t>
            </w:r>
          </w:p>
        </w:tc>
        <w:tc>
          <w:tcPr>
            <w:tcW w:w="1586" w:type="dxa"/>
            <w:tcBorders>
              <w:left w:val="nil"/>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Khas Pisang</w:t>
            </w:r>
          </w:p>
        </w:tc>
        <w:tc>
          <w:tcPr>
            <w:tcW w:w="1097" w:type="dxa"/>
            <w:tcBorders>
              <w:left w:val="nil"/>
              <w:right w:val="nil"/>
            </w:tcBorders>
            <w:shd w:val="clear" w:color="auto" w:fill="A6A6A6" w:themeFill="background1" w:themeFillShade="A6"/>
          </w:tcPr>
          <w:p w:rsidR="00177290" w:rsidRDefault="00177290" w:rsidP="009F192D">
            <w:pPr>
              <w:pStyle w:val="ListParagraph"/>
              <w:tabs>
                <w:tab w:val="left" w:pos="1134"/>
              </w:tabs>
              <w:spacing w:line="360" w:lineRule="auto"/>
              <w:ind w:left="-36"/>
              <w:rPr>
                <w:rFonts w:ascii="Arial" w:hAnsi="Arial" w:cs="Arial"/>
              </w:rPr>
            </w:pPr>
          </w:p>
        </w:tc>
      </w:tr>
      <w:tr w:rsidR="00177290" w:rsidTr="00177290">
        <w:tc>
          <w:tcPr>
            <w:tcW w:w="547" w:type="dxa"/>
            <w:tcBorders>
              <w:left w:val="nil"/>
              <w:bottom w:val="single" w:sz="4"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Pr>
                <w:rFonts w:ascii="Arial" w:hAnsi="Arial" w:cs="Arial"/>
                <w:b/>
              </w:rPr>
              <w:t>4</w:t>
            </w:r>
          </w:p>
        </w:tc>
        <w:tc>
          <w:tcPr>
            <w:tcW w:w="1594" w:type="dxa"/>
            <w:tcBorders>
              <w:left w:val="nil"/>
              <w:bottom w:val="single" w:sz="4" w:space="0" w:color="auto"/>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 xml:space="preserve">Homogenitas </w:t>
            </w:r>
          </w:p>
        </w:tc>
        <w:tc>
          <w:tcPr>
            <w:tcW w:w="1557" w:type="dxa"/>
            <w:tcBorders>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Semua sediaan homogen</w:t>
            </w:r>
          </w:p>
        </w:tc>
        <w:tc>
          <w:tcPr>
            <w:tcW w:w="1557" w:type="dxa"/>
            <w:tcBorders>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Semua sediaan homogen</w:t>
            </w:r>
          </w:p>
        </w:tc>
        <w:tc>
          <w:tcPr>
            <w:tcW w:w="1586" w:type="dxa"/>
            <w:tcBorders>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Semua sediaan tidak dapat homogen</w:t>
            </w:r>
          </w:p>
        </w:tc>
        <w:tc>
          <w:tcPr>
            <w:tcW w:w="1097" w:type="dxa"/>
            <w:tcBorders>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Homogen</w:t>
            </w:r>
          </w:p>
        </w:tc>
      </w:tr>
      <w:tr w:rsidR="00177290" w:rsidTr="00177290">
        <w:tc>
          <w:tcPr>
            <w:tcW w:w="547" w:type="dxa"/>
            <w:tcBorders>
              <w:top w:val="single" w:sz="4" w:space="0" w:color="auto"/>
              <w:left w:val="nil"/>
              <w:bottom w:val="single" w:sz="4"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Pr>
                <w:rFonts w:ascii="Arial" w:hAnsi="Arial" w:cs="Arial"/>
                <w:b/>
              </w:rPr>
              <w:t>5</w:t>
            </w:r>
          </w:p>
        </w:tc>
        <w:tc>
          <w:tcPr>
            <w:tcW w:w="1594"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Uji pH</w:t>
            </w:r>
          </w:p>
        </w:tc>
        <w:tc>
          <w:tcPr>
            <w:tcW w:w="1557"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 xml:space="preserve">Diperoleh hasil nilai pH formula 1 yaitu 6,8. pH </w:t>
            </w:r>
            <w:r>
              <w:rPr>
                <w:rFonts w:ascii="Arial" w:hAnsi="Arial" w:cs="Arial"/>
              </w:rPr>
              <w:lastRenderedPageBreak/>
              <w:t>formula 2 dan 3 yaitu 6,7.</w:t>
            </w:r>
          </w:p>
        </w:tc>
        <w:tc>
          <w:tcPr>
            <w:tcW w:w="1557"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lastRenderedPageBreak/>
              <w:t xml:space="preserve">Semua sediaan diperoleh hasil nilai pH </w:t>
            </w:r>
            <w:r>
              <w:rPr>
                <w:rFonts w:ascii="Arial" w:hAnsi="Arial" w:cs="Arial"/>
              </w:rPr>
              <w:lastRenderedPageBreak/>
              <w:t>yaitu 5.</w:t>
            </w:r>
          </w:p>
        </w:tc>
        <w:tc>
          <w:tcPr>
            <w:tcW w:w="1586"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lastRenderedPageBreak/>
              <w:t xml:space="preserve">Diperoleh hasil nilai pH blangko yaitu 6,0. pH </w:t>
            </w:r>
            <w:r>
              <w:rPr>
                <w:rFonts w:ascii="Arial" w:hAnsi="Arial" w:cs="Arial"/>
              </w:rPr>
              <w:lastRenderedPageBreak/>
              <w:t>formula 1 dan 2 yaitu 6,1. pH formula 3 yaitu 6,5.</w:t>
            </w:r>
          </w:p>
        </w:tc>
        <w:tc>
          <w:tcPr>
            <w:tcW w:w="1097"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lastRenderedPageBreak/>
              <w:t>Standar pH kulit yaitu 4,5</w:t>
            </w:r>
            <w:r w:rsidR="009E69FA">
              <w:rPr>
                <w:rFonts w:ascii="Arial" w:hAnsi="Arial" w:cs="Arial"/>
              </w:rPr>
              <w:t xml:space="preserve"> </w:t>
            </w:r>
            <w:r>
              <w:rPr>
                <w:rFonts w:ascii="Arial" w:hAnsi="Arial" w:cs="Arial"/>
              </w:rPr>
              <w:t>-</w:t>
            </w:r>
            <w:r w:rsidR="009E69FA">
              <w:rPr>
                <w:rFonts w:ascii="Arial" w:hAnsi="Arial" w:cs="Arial"/>
              </w:rPr>
              <w:t xml:space="preserve"> </w:t>
            </w:r>
            <w:r>
              <w:rPr>
                <w:rFonts w:ascii="Arial" w:hAnsi="Arial" w:cs="Arial"/>
              </w:rPr>
              <w:t>6,59</w:t>
            </w:r>
          </w:p>
        </w:tc>
      </w:tr>
      <w:tr w:rsidR="00177290" w:rsidTr="00177290">
        <w:tc>
          <w:tcPr>
            <w:tcW w:w="547" w:type="dxa"/>
            <w:tcBorders>
              <w:top w:val="single" w:sz="4" w:space="0" w:color="auto"/>
              <w:left w:val="nil"/>
              <w:bottom w:val="single" w:sz="4"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Pr>
                <w:rFonts w:ascii="Arial" w:hAnsi="Arial" w:cs="Arial"/>
                <w:b/>
              </w:rPr>
              <w:lastRenderedPageBreak/>
              <w:t>6</w:t>
            </w:r>
          </w:p>
        </w:tc>
        <w:tc>
          <w:tcPr>
            <w:tcW w:w="1594"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Daya Lekat</w:t>
            </w:r>
          </w:p>
        </w:tc>
        <w:tc>
          <w:tcPr>
            <w:tcW w:w="1557" w:type="dxa"/>
            <w:tcBorders>
              <w:top w:val="single" w:sz="4" w:space="0" w:color="auto"/>
              <w:left w:val="nil"/>
              <w:bottom w:val="single" w:sz="4" w:space="0" w:color="auto"/>
              <w:right w:val="nil"/>
            </w:tcBorders>
            <w:shd w:val="clear" w:color="auto" w:fill="A6A6A6" w:themeFill="background1" w:themeFillShade="A6"/>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 xml:space="preserve"> </w:t>
            </w:r>
          </w:p>
        </w:tc>
        <w:tc>
          <w:tcPr>
            <w:tcW w:w="1557"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Hasil uji daya lekat sediaan formula 1 yaitu 3,40 detik, sediaan formula 2 yaitu 4,47 detik, sediaan formula 3 yaitu 4,20 detik.</w:t>
            </w:r>
          </w:p>
        </w:tc>
        <w:tc>
          <w:tcPr>
            <w:tcW w:w="1586" w:type="dxa"/>
            <w:tcBorders>
              <w:top w:val="single" w:sz="4" w:space="0" w:color="auto"/>
              <w:left w:val="nil"/>
              <w:bottom w:val="single" w:sz="4" w:space="0" w:color="auto"/>
              <w:right w:val="nil"/>
            </w:tcBorders>
            <w:shd w:val="clear" w:color="auto" w:fill="A6A6A6" w:themeFill="background1" w:themeFillShade="A6"/>
          </w:tcPr>
          <w:p w:rsidR="00177290" w:rsidRDefault="00177290" w:rsidP="009F192D">
            <w:pPr>
              <w:pStyle w:val="ListParagraph"/>
              <w:tabs>
                <w:tab w:val="left" w:pos="1134"/>
              </w:tabs>
              <w:spacing w:line="360" w:lineRule="auto"/>
              <w:ind w:left="-36"/>
              <w:rPr>
                <w:rFonts w:ascii="Arial" w:hAnsi="Arial" w:cs="Arial"/>
              </w:rPr>
            </w:pPr>
          </w:p>
        </w:tc>
        <w:tc>
          <w:tcPr>
            <w:tcW w:w="1097" w:type="dxa"/>
            <w:tcBorders>
              <w:top w:val="single" w:sz="4" w:space="0" w:color="auto"/>
              <w:left w:val="nil"/>
              <w:bottom w:val="single" w:sz="4" w:space="0" w:color="auto"/>
              <w:right w:val="nil"/>
            </w:tcBorders>
            <w:shd w:val="clear" w:color="auto" w:fill="A6A6A6" w:themeFill="background1" w:themeFillShade="A6"/>
          </w:tcPr>
          <w:p w:rsidR="00177290" w:rsidRDefault="00177290" w:rsidP="009F192D">
            <w:pPr>
              <w:pStyle w:val="ListParagraph"/>
              <w:tabs>
                <w:tab w:val="left" w:pos="1134"/>
              </w:tabs>
              <w:spacing w:line="360" w:lineRule="auto"/>
              <w:ind w:left="-36"/>
              <w:rPr>
                <w:rFonts w:ascii="Arial" w:hAnsi="Arial" w:cs="Arial"/>
              </w:rPr>
            </w:pPr>
          </w:p>
        </w:tc>
      </w:tr>
      <w:tr w:rsidR="00177290" w:rsidTr="00F8337B">
        <w:tc>
          <w:tcPr>
            <w:tcW w:w="547" w:type="dxa"/>
            <w:tcBorders>
              <w:top w:val="single" w:sz="4" w:space="0" w:color="auto"/>
              <w:left w:val="nil"/>
              <w:bottom w:val="single" w:sz="4"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Pr>
                <w:rFonts w:ascii="Arial" w:hAnsi="Arial" w:cs="Arial"/>
                <w:b/>
              </w:rPr>
              <w:t>7</w:t>
            </w:r>
          </w:p>
        </w:tc>
        <w:tc>
          <w:tcPr>
            <w:tcW w:w="1594"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Daya Sebar</w:t>
            </w:r>
          </w:p>
        </w:tc>
        <w:tc>
          <w:tcPr>
            <w:tcW w:w="1557"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Semua sediaan diperoleh hasil yaitu 5cm.</w:t>
            </w:r>
          </w:p>
        </w:tc>
        <w:tc>
          <w:tcPr>
            <w:tcW w:w="1557"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Hasil uji daya sebar formula 1 yaitu 2,5cm, formula 2 yaitu 5,3cm, formula 3 yaitu 5,8 cm.</w:t>
            </w:r>
          </w:p>
        </w:tc>
        <w:tc>
          <w:tcPr>
            <w:tcW w:w="1586" w:type="dxa"/>
            <w:tcBorders>
              <w:top w:val="single" w:sz="4" w:space="0" w:color="auto"/>
              <w:left w:val="nil"/>
              <w:bottom w:val="single" w:sz="4" w:space="0" w:color="auto"/>
              <w:right w:val="nil"/>
            </w:tcBorders>
            <w:shd w:val="clear" w:color="auto" w:fill="A6A6A6" w:themeFill="background1" w:themeFillShade="A6"/>
          </w:tcPr>
          <w:p w:rsidR="00177290" w:rsidRDefault="00177290" w:rsidP="009F192D">
            <w:pPr>
              <w:pStyle w:val="ListParagraph"/>
              <w:tabs>
                <w:tab w:val="left" w:pos="1134"/>
              </w:tabs>
              <w:spacing w:line="360" w:lineRule="auto"/>
              <w:ind w:left="-36"/>
              <w:rPr>
                <w:rFonts w:ascii="Arial" w:hAnsi="Arial" w:cs="Arial"/>
              </w:rPr>
            </w:pPr>
          </w:p>
        </w:tc>
        <w:tc>
          <w:tcPr>
            <w:tcW w:w="1097" w:type="dxa"/>
            <w:tcBorders>
              <w:top w:val="single" w:sz="4" w:space="0" w:color="auto"/>
              <w:left w:val="nil"/>
              <w:bottom w:val="single" w:sz="4" w:space="0" w:color="auto"/>
              <w:right w:val="nil"/>
            </w:tcBorders>
            <w:shd w:val="clear" w:color="auto" w:fill="auto"/>
          </w:tcPr>
          <w:p w:rsidR="00177290" w:rsidRDefault="00F8337B" w:rsidP="009F192D">
            <w:pPr>
              <w:pStyle w:val="ListParagraph"/>
              <w:tabs>
                <w:tab w:val="left" w:pos="1134"/>
              </w:tabs>
              <w:spacing w:line="360" w:lineRule="auto"/>
              <w:ind w:left="-36"/>
              <w:rPr>
                <w:rFonts w:ascii="Arial" w:hAnsi="Arial" w:cs="Arial"/>
              </w:rPr>
            </w:pPr>
            <w:r>
              <w:rPr>
                <w:rFonts w:ascii="Arial" w:hAnsi="Arial" w:cs="Arial"/>
              </w:rPr>
              <w:t>Persyaratan daya sebar yaitu antara 5</w:t>
            </w:r>
            <w:r w:rsidR="009E69FA">
              <w:rPr>
                <w:rFonts w:ascii="Arial" w:hAnsi="Arial" w:cs="Arial"/>
              </w:rPr>
              <w:t xml:space="preserve"> </w:t>
            </w:r>
            <w:r>
              <w:rPr>
                <w:rFonts w:ascii="Arial" w:hAnsi="Arial" w:cs="Arial"/>
              </w:rPr>
              <w:t>-</w:t>
            </w:r>
            <w:r w:rsidR="009E69FA">
              <w:rPr>
                <w:rFonts w:ascii="Arial" w:hAnsi="Arial" w:cs="Arial"/>
              </w:rPr>
              <w:t xml:space="preserve"> </w:t>
            </w:r>
            <w:r>
              <w:rPr>
                <w:rFonts w:ascii="Arial" w:hAnsi="Arial" w:cs="Arial"/>
              </w:rPr>
              <w:t>7 cm</w:t>
            </w:r>
          </w:p>
        </w:tc>
      </w:tr>
      <w:tr w:rsidR="00177290" w:rsidRPr="00C005F6" w:rsidTr="00177290">
        <w:tc>
          <w:tcPr>
            <w:tcW w:w="547" w:type="dxa"/>
            <w:tcBorders>
              <w:top w:val="single" w:sz="4" w:space="0" w:color="auto"/>
              <w:left w:val="nil"/>
              <w:bottom w:val="single" w:sz="4"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Pr>
                <w:rFonts w:ascii="Arial" w:hAnsi="Arial" w:cs="Arial"/>
                <w:b/>
              </w:rPr>
              <w:t>8</w:t>
            </w:r>
          </w:p>
        </w:tc>
        <w:tc>
          <w:tcPr>
            <w:tcW w:w="1594"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 xml:space="preserve">Viskositas </w:t>
            </w:r>
          </w:p>
        </w:tc>
        <w:tc>
          <w:tcPr>
            <w:tcW w:w="1557"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 xml:space="preserve">Hasil uji viskostitas pada formula 1 yaitu 2.490 cPS, formula 2 yaitu 2.822 </w:t>
            </w:r>
            <w:r>
              <w:rPr>
                <w:rFonts w:ascii="Arial" w:hAnsi="Arial" w:cs="Arial"/>
              </w:rPr>
              <w:lastRenderedPageBreak/>
              <w:t>cPS, formula 3 yaitu 2.691 cPS</w:t>
            </w:r>
          </w:p>
        </w:tc>
        <w:tc>
          <w:tcPr>
            <w:tcW w:w="1557" w:type="dxa"/>
            <w:tcBorders>
              <w:top w:val="single" w:sz="4" w:space="0" w:color="auto"/>
              <w:left w:val="nil"/>
              <w:bottom w:val="single" w:sz="4"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lastRenderedPageBreak/>
              <w:t xml:space="preserve">Hasil uji viskositas pada formula 1 yaitu 1.000 cPS, formula 2 yaitu </w:t>
            </w:r>
            <w:r>
              <w:rPr>
                <w:rFonts w:ascii="Arial" w:hAnsi="Arial" w:cs="Arial"/>
              </w:rPr>
              <w:lastRenderedPageBreak/>
              <w:t>11.500 cPS, formula 3 yaitu 4.100 cPS</w:t>
            </w:r>
          </w:p>
        </w:tc>
        <w:tc>
          <w:tcPr>
            <w:tcW w:w="1586" w:type="dxa"/>
            <w:tcBorders>
              <w:top w:val="single" w:sz="4" w:space="0" w:color="auto"/>
              <w:left w:val="nil"/>
              <w:bottom w:val="single" w:sz="4" w:space="0" w:color="auto"/>
              <w:right w:val="nil"/>
            </w:tcBorders>
          </w:tcPr>
          <w:p w:rsidR="00177290" w:rsidRPr="00C005F6" w:rsidRDefault="00177290" w:rsidP="009F192D">
            <w:pPr>
              <w:pStyle w:val="ListParagraph"/>
              <w:tabs>
                <w:tab w:val="left" w:pos="1134"/>
              </w:tabs>
              <w:spacing w:line="360" w:lineRule="auto"/>
              <w:ind w:left="-36"/>
              <w:rPr>
                <w:rFonts w:ascii="Arial" w:hAnsi="Arial" w:cs="Arial"/>
              </w:rPr>
            </w:pPr>
            <w:r>
              <w:rPr>
                <w:rFonts w:ascii="Arial" w:hAnsi="Arial" w:cs="Arial"/>
              </w:rPr>
              <w:lastRenderedPageBreak/>
              <w:t>Hasil uji viskositas pada formula 0% yaitu 28,586x10</w:t>
            </w:r>
            <w:r>
              <w:rPr>
                <w:rFonts w:ascii="Arial" w:hAnsi="Arial" w:cs="Arial"/>
                <w:vertAlign w:val="superscript"/>
              </w:rPr>
              <w:t>3</w:t>
            </w:r>
            <w:r>
              <w:rPr>
                <w:rFonts w:ascii="Arial" w:hAnsi="Arial" w:cs="Arial"/>
              </w:rPr>
              <w:t xml:space="preserve"> cPS, formula </w:t>
            </w:r>
            <w:r>
              <w:rPr>
                <w:rFonts w:ascii="Arial" w:hAnsi="Arial" w:cs="Arial"/>
              </w:rPr>
              <w:lastRenderedPageBreak/>
              <w:t>5% yaitu 75,681x10</w:t>
            </w:r>
            <w:r>
              <w:rPr>
                <w:rFonts w:ascii="Arial" w:hAnsi="Arial" w:cs="Arial"/>
                <w:vertAlign w:val="superscript"/>
              </w:rPr>
              <w:t xml:space="preserve">3 </w:t>
            </w:r>
            <w:r>
              <w:rPr>
                <w:rFonts w:ascii="Arial" w:hAnsi="Arial" w:cs="Arial"/>
              </w:rPr>
              <w:t>cPS</w:t>
            </w:r>
          </w:p>
        </w:tc>
        <w:tc>
          <w:tcPr>
            <w:tcW w:w="1097" w:type="dxa"/>
            <w:tcBorders>
              <w:top w:val="single" w:sz="4" w:space="0" w:color="auto"/>
              <w:left w:val="nil"/>
              <w:bottom w:val="single" w:sz="4" w:space="0" w:color="auto"/>
              <w:right w:val="nil"/>
            </w:tcBorders>
          </w:tcPr>
          <w:p w:rsidR="00177290" w:rsidRDefault="00F8337B" w:rsidP="009F192D">
            <w:pPr>
              <w:pStyle w:val="ListParagraph"/>
              <w:tabs>
                <w:tab w:val="left" w:pos="1134"/>
              </w:tabs>
              <w:spacing w:line="360" w:lineRule="auto"/>
              <w:ind w:left="-36"/>
              <w:rPr>
                <w:rFonts w:ascii="Arial" w:hAnsi="Arial" w:cs="Arial"/>
              </w:rPr>
            </w:pPr>
            <w:r>
              <w:rPr>
                <w:rFonts w:ascii="Arial" w:hAnsi="Arial" w:cs="Arial"/>
              </w:rPr>
              <w:lastRenderedPageBreak/>
              <w:t>Standar viskositas yaitu 2000</w:t>
            </w:r>
            <w:r w:rsidR="009E69FA">
              <w:rPr>
                <w:rFonts w:ascii="Arial" w:hAnsi="Arial" w:cs="Arial"/>
              </w:rPr>
              <w:t xml:space="preserve"> </w:t>
            </w:r>
            <w:r>
              <w:rPr>
                <w:rFonts w:ascii="Arial" w:hAnsi="Arial" w:cs="Arial"/>
              </w:rPr>
              <w:t>-</w:t>
            </w:r>
            <w:r w:rsidR="009E69FA">
              <w:rPr>
                <w:rFonts w:ascii="Arial" w:hAnsi="Arial" w:cs="Arial"/>
              </w:rPr>
              <w:t xml:space="preserve"> </w:t>
            </w:r>
            <w:r>
              <w:rPr>
                <w:rFonts w:ascii="Arial" w:hAnsi="Arial" w:cs="Arial"/>
              </w:rPr>
              <w:t>4000 cps</w:t>
            </w:r>
          </w:p>
        </w:tc>
      </w:tr>
      <w:tr w:rsidR="00177290" w:rsidTr="00177290">
        <w:tc>
          <w:tcPr>
            <w:tcW w:w="547" w:type="dxa"/>
            <w:tcBorders>
              <w:top w:val="single" w:sz="4" w:space="0" w:color="auto"/>
              <w:left w:val="nil"/>
              <w:bottom w:val="single" w:sz="12" w:space="0" w:color="auto"/>
              <w:right w:val="nil"/>
            </w:tcBorders>
          </w:tcPr>
          <w:p w:rsidR="00177290" w:rsidRPr="00B46F76" w:rsidRDefault="00177290" w:rsidP="009F192D">
            <w:pPr>
              <w:pStyle w:val="ListParagraph"/>
              <w:tabs>
                <w:tab w:val="left" w:pos="1134"/>
              </w:tabs>
              <w:spacing w:line="360" w:lineRule="auto"/>
              <w:ind w:left="-36"/>
              <w:jc w:val="center"/>
              <w:rPr>
                <w:rFonts w:ascii="Arial" w:hAnsi="Arial" w:cs="Arial"/>
                <w:b/>
              </w:rPr>
            </w:pPr>
            <w:r>
              <w:rPr>
                <w:rFonts w:ascii="Arial" w:hAnsi="Arial" w:cs="Arial"/>
                <w:b/>
              </w:rPr>
              <w:lastRenderedPageBreak/>
              <w:t>9</w:t>
            </w:r>
          </w:p>
        </w:tc>
        <w:tc>
          <w:tcPr>
            <w:tcW w:w="1594" w:type="dxa"/>
            <w:tcBorders>
              <w:top w:val="single" w:sz="4" w:space="0" w:color="auto"/>
              <w:left w:val="nil"/>
              <w:bottom w:val="single" w:sz="12" w:space="0" w:color="auto"/>
              <w:right w:val="nil"/>
            </w:tcBorders>
          </w:tcPr>
          <w:p w:rsidR="00177290" w:rsidRDefault="00177290" w:rsidP="009F192D">
            <w:pPr>
              <w:pStyle w:val="ListParagraph"/>
              <w:tabs>
                <w:tab w:val="left" w:pos="1134"/>
              </w:tabs>
              <w:spacing w:line="360" w:lineRule="auto"/>
              <w:ind w:left="-36"/>
              <w:jc w:val="both"/>
              <w:rPr>
                <w:rFonts w:ascii="Arial" w:hAnsi="Arial" w:cs="Arial"/>
              </w:rPr>
            </w:pPr>
            <w:r>
              <w:rPr>
                <w:rFonts w:ascii="Arial" w:hAnsi="Arial" w:cs="Arial"/>
              </w:rPr>
              <w:t>Waktu Mengering</w:t>
            </w:r>
          </w:p>
        </w:tc>
        <w:tc>
          <w:tcPr>
            <w:tcW w:w="1557" w:type="dxa"/>
            <w:tcBorders>
              <w:top w:val="single" w:sz="4" w:space="0" w:color="auto"/>
              <w:left w:val="nil"/>
              <w:bottom w:val="single" w:sz="12"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Hasil dari uji waktu mengering pada formula 1 adalah 35 menit, formula 2 adalah 32 menit, formula 3 adalah 15 menit</w:t>
            </w:r>
          </w:p>
        </w:tc>
        <w:tc>
          <w:tcPr>
            <w:tcW w:w="1557" w:type="dxa"/>
            <w:tcBorders>
              <w:top w:val="single" w:sz="4" w:space="0" w:color="auto"/>
              <w:left w:val="nil"/>
              <w:bottom w:val="single" w:sz="12"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Hasil dari uji waktu mengering pada formula 1 adalah 40,08 menit, formula 2 adalah 34,56 menit, formula 3 adalah 29,15 menit.</w:t>
            </w:r>
          </w:p>
        </w:tc>
        <w:tc>
          <w:tcPr>
            <w:tcW w:w="1586" w:type="dxa"/>
            <w:tcBorders>
              <w:top w:val="single" w:sz="4" w:space="0" w:color="auto"/>
              <w:left w:val="nil"/>
              <w:bottom w:val="single" w:sz="12" w:space="0" w:color="auto"/>
              <w:right w:val="nil"/>
            </w:tcBorders>
          </w:tcPr>
          <w:p w:rsidR="00177290" w:rsidRDefault="00177290" w:rsidP="009F192D">
            <w:pPr>
              <w:pStyle w:val="ListParagraph"/>
              <w:tabs>
                <w:tab w:val="left" w:pos="1134"/>
              </w:tabs>
              <w:spacing w:line="360" w:lineRule="auto"/>
              <w:ind w:left="-36"/>
              <w:rPr>
                <w:rFonts w:ascii="Arial" w:hAnsi="Arial" w:cs="Arial"/>
              </w:rPr>
            </w:pPr>
            <w:r>
              <w:rPr>
                <w:rFonts w:ascii="Arial" w:hAnsi="Arial" w:cs="Arial"/>
              </w:rPr>
              <w:t>Hasil dari uji waktu mengering blangko yaitu 22 menit, formula 1 yaitu 25 menit, formula 2 yaitu 28 menit, formula 3 yaitu 30 menit</w:t>
            </w:r>
          </w:p>
        </w:tc>
        <w:tc>
          <w:tcPr>
            <w:tcW w:w="1097" w:type="dxa"/>
            <w:tcBorders>
              <w:top w:val="single" w:sz="4" w:space="0" w:color="auto"/>
              <w:left w:val="nil"/>
              <w:bottom w:val="single" w:sz="12" w:space="0" w:color="auto"/>
              <w:right w:val="nil"/>
            </w:tcBorders>
          </w:tcPr>
          <w:p w:rsidR="00177290" w:rsidRDefault="00F8337B" w:rsidP="009F192D">
            <w:pPr>
              <w:pStyle w:val="ListParagraph"/>
              <w:tabs>
                <w:tab w:val="left" w:pos="1134"/>
              </w:tabs>
              <w:spacing w:line="360" w:lineRule="auto"/>
              <w:ind w:left="-36"/>
              <w:rPr>
                <w:rFonts w:ascii="Arial" w:hAnsi="Arial" w:cs="Arial"/>
              </w:rPr>
            </w:pPr>
            <w:r>
              <w:rPr>
                <w:rFonts w:ascii="Arial" w:hAnsi="Arial" w:cs="Arial"/>
              </w:rPr>
              <w:t>Standar waktu mengering 15</w:t>
            </w:r>
            <w:r w:rsidR="009E69FA">
              <w:rPr>
                <w:rFonts w:ascii="Arial" w:hAnsi="Arial" w:cs="Arial"/>
              </w:rPr>
              <w:t xml:space="preserve"> </w:t>
            </w:r>
            <w:r>
              <w:rPr>
                <w:rFonts w:ascii="Arial" w:hAnsi="Arial" w:cs="Arial"/>
              </w:rPr>
              <w:t>-</w:t>
            </w:r>
            <w:r w:rsidR="009E69FA">
              <w:rPr>
                <w:rFonts w:ascii="Arial" w:hAnsi="Arial" w:cs="Arial"/>
              </w:rPr>
              <w:t xml:space="preserve"> </w:t>
            </w:r>
            <w:r>
              <w:rPr>
                <w:rFonts w:ascii="Arial" w:hAnsi="Arial" w:cs="Arial"/>
              </w:rPr>
              <w:t>30 menit</w:t>
            </w:r>
          </w:p>
        </w:tc>
      </w:tr>
    </w:tbl>
    <w:p w:rsidR="009F192D" w:rsidRDefault="009F192D" w:rsidP="00E2287A">
      <w:pPr>
        <w:tabs>
          <w:tab w:val="left" w:pos="567"/>
        </w:tabs>
        <w:spacing w:after="0" w:line="360" w:lineRule="auto"/>
        <w:jc w:val="both"/>
        <w:rPr>
          <w:rFonts w:ascii="Arial" w:hAnsi="Arial" w:cs="Arial"/>
        </w:rPr>
      </w:pPr>
    </w:p>
    <w:p w:rsidR="001228BD" w:rsidRDefault="001228BD" w:rsidP="00E2287A">
      <w:pPr>
        <w:tabs>
          <w:tab w:val="left" w:pos="567"/>
        </w:tabs>
        <w:spacing w:after="0" w:line="360" w:lineRule="auto"/>
        <w:jc w:val="both"/>
        <w:rPr>
          <w:rFonts w:ascii="Arial" w:hAnsi="Arial" w:cs="Arial"/>
        </w:rPr>
      </w:pPr>
    </w:p>
    <w:p w:rsidR="00FA4BD4" w:rsidRPr="00414620" w:rsidRDefault="00FB3044" w:rsidP="00414620">
      <w:pPr>
        <w:pStyle w:val="Heading2"/>
        <w:numPr>
          <w:ilvl w:val="1"/>
          <w:numId w:val="15"/>
        </w:numPr>
        <w:spacing w:line="480" w:lineRule="auto"/>
        <w:ind w:left="567" w:hanging="567"/>
        <w:rPr>
          <w:rFonts w:ascii="Arial" w:hAnsi="Arial" w:cs="Arial"/>
          <w:b/>
          <w:color w:val="auto"/>
          <w:sz w:val="24"/>
          <w:szCs w:val="24"/>
        </w:rPr>
      </w:pPr>
      <w:bookmarkStart w:id="272" w:name="_Toc86767035"/>
      <w:r w:rsidRPr="00414620">
        <w:rPr>
          <w:rFonts w:ascii="Arial" w:hAnsi="Arial" w:cs="Arial"/>
          <w:b/>
          <w:color w:val="auto"/>
          <w:sz w:val="24"/>
          <w:szCs w:val="24"/>
        </w:rPr>
        <w:t>Pembahasan</w:t>
      </w:r>
      <w:bookmarkEnd w:id="272"/>
      <w:r w:rsidRPr="00414620">
        <w:rPr>
          <w:rFonts w:ascii="Arial" w:hAnsi="Arial" w:cs="Arial"/>
          <w:b/>
          <w:color w:val="auto"/>
          <w:sz w:val="24"/>
          <w:szCs w:val="24"/>
        </w:rPr>
        <w:t xml:space="preserve"> </w:t>
      </w:r>
    </w:p>
    <w:p w:rsidR="00AC01B2" w:rsidRDefault="000B3AF6" w:rsidP="00EC117B">
      <w:pPr>
        <w:spacing w:after="0" w:line="360" w:lineRule="auto"/>
        <w:ind w:firstLine="851"/>
        <w:jc w:val="both"/>
        <w:rPr>
          <w:rFonts w:ascii="Arial" w:hAnsi="Arial" w:cs="Arial"/>
        </w:rPr>
      </w:pPr>
      <w:r>
        <w:rPr>
          <w:rFonts w:ascii="Arial" w:hAnsi="Arial" w:cs="Arial"/>
        </w:rPr>
        <w:t xml:space="preserve">Setelah </w:t>
      </w:r>
      <w:r w:rsidR="00FB3044" w:rsidRPr="001462B6">
        <w:rPr>
          <w:rFonts w:ascii="Arial" w:hAnsi="Arial" w:cs="Arial"/>
        </w:rPr>
        <w:t xml:space="preserve">ketiga literatur </w:t>
      </w:r>
      <w:r w:rsidR="001226A0">
        <w:rPr>
          <w:rFonts w:ascii="Arial" w:hAnsi="Arial" w:cs="Arial"/>
        </w:rPr>
        <w:t>dari jurnal I, II dan III</w:t>
      </w:r>
      <w:r>
        <w:rPr>
          <w:rFonts w:ascii="Arial" w:hAnsi="Arial" w:cs="Arial"/>
        </w:rPr>
        <w:t xml:space="preserve"> maka </w:t>
      </w:r>
      <w:r w:rsidR="00FB3044" w:rsidRPr="001462B6">
        <w:rPr>
          <w:rFonts w:ascii="Arial" w:hAnsi="Arial" w:cs="Arial"/>
        </w:rPr>
        <w:t xml:space="preserve">formulasi masker wajah </w:t>
      </w:r>
      <w:r w:rsidR="0025383D">
        <w:rPr>
          <w:rFonts w:ascii="Arial" w:hAnsi="Arial" w:cs="Arial"/>
        </w:rPr>
        <w:t>dari</w:t>
      </w:r>
      <w:r w:rsidR="00583585">
        <w:rPr>
          <w:rFonts w:ascii="Arial" w:hAnsi="Arial" w:cs="Arial"/>
        </w:rPr>
        <w:t xml:space="preserve"> kulit buah pisang kepok </w:t>
      </w:r>
      <w:r w:rsidR="00583585" w:rsidRPr="00583585">
        <w:rPr>
          <w:rFonts w:ascii="Arial" w:hAnsi="Arial" w:cs="Arial"/>
        </w:rPr>
        <w:t>(</w:t>
      </w:r>
      <w:r w:rsidR="00583585">
        <w:rPr>
          <w:rFonts w:ascii="Arial" w:hAnsi="Arial" w:cs="Arial"/>
          <w:i/>
        </w:rPr>
        <w:t>musa acuminata balbisiana c</w:t>
      </w:r>
      <w:r w:rsidR="00583585" w:rsidRPr="00583585">
        <w:rPr>
          <w:rFonts w:ascii="Arial" w:hAnsi="Arial" w:cs="Arial"/>
          <w:i/>
        </w:rPr>
        <w:t>olla)</w:t>
      </w:r>
      <w:r w:rsidR="00583585" w:rsidRPr="00583585">
        <w:rPr>
          <w:rFonts w:ascii="Arial" w:hAnsi="Arial" w:cs="Arial"/>
        </w:rPr>
        <w:t xml:space="preserve"> </w:t>
      </w:r>
      <w:r w:rsidR="00FB3044" w:rsidRPr="001462B6">
        <w:rPr>
          <w:rFonts w:ascii="Arial" w:hAnsi="Arial" w:cs="Arial"/>
        </w:rPr>
        <w:t xml:space="preserve">semua sediaan yang dibuat adalah </w:t>
      </w:r>
      <w:r w:rsidR="00FB3044">
        <w:rPr>
          <w:rFonts w:ascii="Arial" w:hAnsi="Arial" w:cs="Arial"/>
          <w:i/>
        </w:rPr>
        <w:t xml:space="preserve">gel peel off. </w:t>
      </w:r>
      <w:r w:rsidR="00FB3044">
        <w:rPr>
          <w:rFonts w:ascii="Arial" w:hAnsi="Arial" w:cs="Arial"/>
        </w:rPr>
        <w:t>Dari</w:t>
      </w:r>
      <w:r>
        <w:rPr>
          <w:rFonts w:ascii="Arial" w:hAnsi="Arial" w:cs="Arial"/>
        </w:rPr>
        <w:t xml:space="preserve"> yang sudah dibahas diketahui</w:t>
      </w:r>
      <w:r w:rsidR="00B54C39">
        <w:rPr>
          <w:rFonts w:ascii="Arial" w:hAnsi="Arial" w:cs="Arial"/>
        </w:rPr>
        <w:t xml:space="preserve"> bahwa m</w:t>
      </w:r>
      <w:r w:rsidR="00B54C39" w:rsidRPr="00B54C39">
        <w:rPr>
          <w:rFonts w:ascii="Arial" w:hAnsi="Arial" w:cs="Arial"/>
        </w:rPr>
        <w:t xml:space="preserve">asker wajah </w:t>
      </w:r>
      <w:r w:rsidR="00B54C39" w:rsidRPr="00583585">
        <w:rPr>
          <w:rFonts w:ascii="Arial" w:hAnsi="Arial" w:cs="Arial"/>
          <w:i/>
        </w:rPr>
        <w:t>gel peel off</w:t>
      </w:r>
      <w:r w:rsidR="00B54C39" w:rsidRPr="00B54C39">
        <w:rPr>
          <w:rFonts w:ascii="Arial" w:hAnsi="Arial" w:cs="Arial"/>
        </w:rPr>
        <w:t xml:space="preserve"> merupakan salah satu jenis masker wajah yang mempunyai keunggulan dalam penggunaanya yaitu dapat dengan mudah dilepas atau diangkat seperti membran elastis. Masker wajah </w:t>
      </w:r>
      <w:r w:rsidR="00B54C39" w:rsidRPr="00CE01B1">
        <w:rPr>
          <w:rFonts w:ascii="Arial" w:hAnsi="Arial" w:cs="Arial"/>
          <w:i/>
        </w:rPr>
        <w:t>peel off</w:t>
      </w:r>
      <w:r w:rsidR="00B54C39" w:rsidRPr="00B54C39">
        <w:rPr>
          <w:rFonts w:ascii="Arial" w:hAnsi="Arial" w:cs="Arial"/>
        </w:rPr>
        <w:t xml:space="preserve"> diformulasikan dengan zat aktif, basis </w:t>
      </w:r>
      <w:r w:rsidR="00B54C39" w:rsidRPr="000B0751">
        <w:rPr>
          <w:rFonts w:ascii="Arial" w:hAnsi="Arial" w:cs="Arial"/>
          <w:i/>
        </w:rPr>
        <w:t>polivinil alkohol</w:t>
      </w:r>
      <w:r w:rsidR="00B54C39" w:rsidRPr="00B54C39">
        <w:rPr>
          <w:rFonts w:ascii="Arial" w:hAnsi="Arial" w:cs="Arial"/>
        </w:rPr>
        <w:t xml:space="preserve"> (PVA), bahan pelunak, pelembab, pengawet, surfaktan dan pewangi</w:t>
      </w:r>
      <w:r w:rsidR="00B54C39">
        <w:rPr>
          <w:rFonts w:ascii="Arial" w:hAnsi="Arial" w:cs="Arial"/>
        </w:rPr>
        <w:t xml:space="preserve">. </w:t>
      </w:r>
      <w:r w:rsidR="00CE01B1">
        <w:rPr>
          <w:rFonts w:ascii="Arial" w:hAnsi="Arial" w:cs="Arial"/>
        </w:rPr>
        <w:t>S</w:t>
      </w:r>
      <w:r w:rsidR="00B54C39" w:rsidRPr="00B54C39">
        <w:rPr>
          <w:rFonts w:ascii="Arial" w:hAnsi="Arial" w:cs="Arial"/>
        </w:rPr>
        <w:t>ediaannya berbentuk gel yang sejuk dan mampu merelaksasikan dan membersihkan wajah secara maksimal dengan mudah. Sediaan masker</w:t>
      </w:r>
      <w:r w:rsidR="0025383D">
        <w:rPr>
          <w:rFonts w:ascii="Arial" w:hAnsi="Arial" w:cs="Arial"/>
        </w:rPr>
        <w:t xml:space="preserve"> wajah </w:t>
      </w:r>
      <w:r w:rsidR="0025383D" w:rsidRPr="0025383D">
        <w:rPr>
          <w:rFonts w:ascii="Arial" w:hAnsi="Arial" w:cs="Arial"/>
          <w:i/>
        </w:rPr>
        <w:t>gel peel off</w:t>
      </w:r>
      <w:r w:rsidR="0025383D">
        <w:rPr>
          <w:rFonts w:ascii="Arial" w:hAnsi="Arial" w:cs="Arial"/>
        </w:rPr>
        <w:t xml:space="preserve"> </w:t>
      </w:r>
      <w:r w:rsidR="00CE01B1">
        <w:rPr>
          <w:rFonts w:ascii="Arial" w:hAnsi="Arial" w:cs="Arial"/>
        </w:rPr>
        <w:t xml:space="preserve">memiliki keuntungan, </w:t>
      </w:r>
      <w:r w:rsidR="00B54C39" w:rsidRPr="00B54C39">
        <w:rPr>
          <w:rFonts w:ascii="Arial" w:hAnsi="Arial" w:cs="Arial"/>
        </w:rPr>
        <w:t xml:space="preserve">yaitu mudah mengering dengan membentuk </w:t>
      </w:r>
      <w:r w:rsidR="009E69FA">
        <w:rPr>
          <w:rFonts w:ascii="Arial" w:hAnsi="Arial" w:cs="Arial"/>
        </w:rPr>
        <w:t xml:space="preserve">lapisan film yang mudah dicuci </w:t>
      </w:r>
      <w:r w:rsidR="00B54C39" w:rsidRPr="00B54C39">
        <w:rPr>
          <w:rFonts w:ascii="Arial" w:hAnsi="Arial" w:cs="Arial"/>
        </w:rPr>
        <w:t>dan memberikan rasa dingin dikulit (Lachman dkk., 1986).</w:t>
      </w:r>
    </w:p>
    <w:p w:rsidR="000F6437" w:rsidRPr="00356958" w:rsidRDefault="000F6437" w:rsidP="00EC117B">
      <w:pPr>
        <w:spacing w:after="0" w:line="360" w:lineRule="auto"/>
        <w:ind w:firstLine="851"/>
        <w:jc w:val="both"/>
        <w:rPr>
          <w:rFonts w:ascii="Arial" w:hAnsi="Arial" w:cs="Arial"/>
        </w:rPr>
      </w:pPr>
      <w:r>
        <w:rPr>
          <w:rFonts w:ascii="Arial" w:hAnsi="Arial" w:cs="Arial"/>
        </w:rPr>
        <w:lastRenderedPageBreak/>
        <w:t xml:space="preserve">Pada literatur I dan II menggunakan variasi jenis humektan sebagai bahan tambahan untuk masker wajah </w:t>
      </w:r>
      <w:r w:rsidRPr="000F6437">
        <w:rPr>
          <w:rFonts w:ascii="Arial" w:hAnsi="Arial" w:cs="Arial"/>
          <w:i/>
        </w:rPr>
        <w:t>gel peel off,</w:t>
      </w:r>
      <w:r>
        <w:rPr>
          <w:rFonts w:ascii="Arial" w:hAnsi="Arial" w:cs="Arial"/>
        </w:rPr>
        <w:t xml:space="preserve"> seperti propilenglikol, </w:t>
      </w:r>
      <w:r w:rsidR="009E69FA">
        <w:rPr>
          <w:rFonts w:ascii="Arial" w:hAnsi="Arial" w:cs="Arial"/>
        </w:rPr>
        <w:t xml:space="preserve">gliserin </w:t>
      </w:r>
      <w:r>
        <w:rPr>
          <w:rFonts w:ascii="Arial" w:hAnsi="Arial" w:cs="Arial"/>
        </w:rPr>
        <w:t>dan madu. Pada literatur III menggunakan satu jenis humektan madu sebagai bahan tambahannya. Humektan sendiri digunakan sebagai basis yang menjaga kelembaban dan mencegah kehilangan air pada</w:t>
      </w:r>
      <w:r w:rsidR="00827FA6">
        <w:rPr>
          <w:rFonts w:ascii="Arial" w:hAnsi="Arial" w:cs="Arial"/>
        </w:rPr>
        <w:t xml:space="preserve"> sediaan</w:t>
      </w:r>
      <w:r>
        <w:rPr>
          <w:rFonts w:ascii="Arial" w:hAnsi="Arial" w:cs="Arial"/>
        </w:rPr>
        <w:t xml:space="preserve"> masker wajah </w:t>
      </w:r>
      <w:r w:rsidRPr="000F6437">
        <w:rPr>
          <w:rFonts w:ascii="Arial" w:hAnsi="Arial" w:cs="Arial"/>
          <w:i/>
        </w:rPr>
        <w:t>gel peel off</w:t>
      </w:r>
      <w:r>
        <w:rPr>
          <w:rFonts w:ascii="Arial" w:hAnsi="Arial" w:cs="Arial"/>
        </w:rPr>
        <w:t>.</w:t>
      </w:r>
      <w:r w:rsidR="00827FA6">
        <w:rPr>
          <w:rFonts w:ascii="Arial" w:hAnsi="Arial" w:cs="Arial"/>
        </w:rPr>
        <w:t xml:space="preserve"> </w:t>
      </w:r>
      <w:r w:rsidR="001C3DA0" w:rsidRPr="001C3DA0">
        <w:rPr>
          <w:rFonts w:ascii="Arial" w:hAnsi="Arial" w:cs="Arial"/>
          <w:bCs/>
          <w:color w:val="202124"/>
          <w:shd w:val="clear" w:color="auto" w:fill="FFFFFF"/>
        </w:rPr>
        <w:t>PVA</w:t>
      </w:r>
      <w:r w:rsidR="001C3DA0">
        <w:rPr>
          <w:rFonts w:ascii="Arial" w:hAnsi="Arial" w:cs="Arial"/>
          <w:bCs/>
          <w:color w:val="202124"/>
          <w:shd w:val="clear" w:color="auto" w:fill="FFFFFF"/>
        </w:rPr>
        <w:t xml:space="preserve"> dalam masker </w:t>
      </w:r>
      <w:r w:rsidR="001C3DA0" w:rsidRPr="001C3DA0">
        <w:rPr>
          <w:rFonts w:ascii="Arial" w:hAnsi="Arial" w:cs="Arial"/>
          <w:bCs/>
          <w:i/>
          <w:color w:val="202124"/>
          <w:shd w:val="clear" w:color="auto" w:fill="FFFFFF"/>
        </w:rPr>
        <w:t>gel peel off</w:t>
      </w:r>
      <w:r w:rsidR="001C3DA0">
        <w:rPr>
          <w:rFonts w:ascii="Arial" w:hAnsi="Arial" w:cs="Arial"/>
          <w:bCs/>
          <w:color w:val="202124"/>
          <w:shd w:val="clear" w:color="auto" w:fill="FFFFFF"/>
        </w:rPr>
        <w:t xml:space="preserve"> sendiri</w:t>
      </w:r>
      <w:r w:rsidR="001C3DA0" w:rsidRPr="001C3DA0">
        <w:rPr>
          <w:rFonts w:ascii="Arial" w:hAnsi="Arial" w:cs="Arial"/>
          <w:color w:val="202124"/>
          <w:shd w:val="clear" w:color="auto" w:fill="FFFFFF"/>
        </w:rPr>
        <w:t> berperan dalam memberikan efek </w:t>
      </w:r>
      <w:r w:rsidR="001C3DA0" w:rsidRPr="001C3DA0">
        <w:rPr>
          <w:rFonts w:ascii="Arial" w:hAnsi="Arial" w:cs="Arial"/>
          <w:bCs/>
          <w:i/>
          <w:color w:val="202124"/>
          <w:shd w:val="clear" w:color="auto" w:fill="FFFFFF"/>
        </w:rPr>
        <w:t>peel off</w:t>
      </w:r>
      <w:r w:rsidR="001C3DA0" w:rsidRPr="001C3DA0">
        <w:rPr>
          <w:rFonts w:ascii="Arial" w:hAnsi="Arial" w:cs="Arial"/>
          <w:i/>
          <w:color w:val="202124"/>
          <w:shd w:val="clear" w:color="auto" w:fill="FFFFFF"/>
        </w:rPr>
        <w:t> </w:t>
      </w:r>
      <w:r w:rsidR="001C3DA0" w:rsidRPr="001C3DA0">
        <w:rPr>
          <w:rFonts w:ascii="Arial" w:hAnsi="Arial" w:cs="Arial"/>
          <w:color w:val="202124"/>
          <w:shd w:val="clear" w:color="auto" w:fill="FFFFFF"/>
        </w:rPr>
        <w:t>karena memiliki si</w:t>
      </w:r>
      <w:r w:rsidR="001C3DA0">
        <w:rPr>
          <w:rFonts w:ascii="Arial" w:hAnsi="Arial" w:cs="Arial"/>
          <w:color w:val="202124"/>
          <w:shd w:val="clear" w:color="auto" w:fill="FFFFFF"/>
        </w:rPr>
        <w:t>fat adhesive sehingga dapat mem</w:t>
      </w:r>
      <w:r w:rsidR="001C3DA0" w:rsidRPr="001C3DA0">
        <w:rPr>
          <w:rFonts w:ascii="Arial" w:hAnsi="Arial" w:cs="Arial"/>
          <w:color w:val="202124"/>
          <w:shd w:val="clear" w:color="auto" w:fill="FFFFFF"/>
        </w:rPr>
        <w:t>bentuk lapisan film yang mudah dikelupas setelah kering (Brick et al., 2014). Konsentrasi </w:t>
      </w:r>
      <w:r w:rsidR="001C3DA0" w:rsidRPr="001C3DA0">
        <w:rPr>
          <w:rFonts w:ascii="Arial" w:hAnsi="Arial" w:cs="Arial"/>
          <w:bCs/>
          <w:color w:val="202124"/>
          <w:shd w:val="clear" w:color="auto" w:fill="FFFFFF"/>
        </w:rPr>
        <w:t>PVA</w:t>
      </w:r>
      <w:r w:rsidR="001C3DA0" w:rsidRPr="001C3DA0">
        <w:rPr>
          <w:rFonts w:ascii="Arial" w:hAnsi="Arial" w:cs="Arial"/>
          <w:color w:val="202124"/>
          <w:shd w:val="clear" w:color="auto" w:fill="FFFFFF"/>
        </w:rPr>
        <w:t> merupakan faktor terpenting yang berpengaruh terhadap kinerja pembentukan film dalam </w:t>
      </w:r>
      <w:r w:rsidR="001C3DA0" w:rsidRPr="001C3DA0">
        <w:rPr>
          <w:rFonts w:ascii="Arial" w:hAnsi="Arial" w:cs="Arial"/>
          <w:bCs/>
          <w:color w:val="202124"/>
          <w:shd w:val="clear" w:color="auto" w:fill="FFFFFF"/>
        </w:rPr>
        <w:t xml:space="preserve">masker wajah </w:t>
      </w:r>
      <w:r w:rsidR="001C3DA0" w:rsidRPr="001C3DA0">
        <w:rPr>
          <w:rFonts w:ascii="Arial" w:hAnsi="Arial" w:cs="Arial"/>
          <w:bCs/>
          <w:i/>
          <w:color w:val="202124"/>
          <w:shd w:val="clear" w:color="auto" w:fill="FFFFFF"/>
        </w:rPr>
        <w:t>peel off</w:t>
      </w:r>
      <w:r w:rsidR="001C3DA0" w:rsidRPr="001C3DA0">
        <w:rPr>
          <w:rFonts w:ascii="Arial" w:hAnsi="Arial" w:cs="Arial"/>
          <w:color w:val="202124"/>
          <w:shd w:val="clear" w:color="auto" w:fill="FFFFFF"/>
        </w:rPr>
        <w:t> (Beringhs et al., 2013).</w:t>
      </w:r>
      <w:r w:rsidR="00356958">
        <w:rPr>
          <w:rFonts w:ascii="Arial" w:hAnsi="Arial" w:cs="Arial"/>
          <w:color w:val="202124"/>
          <w:shd w:val="clear" w:color="auto" w:fill="FFFFFF"/>
        </w:rPr>
        <w:t xml:space="preserve"> HPMC digunakan dalam masker wajah </w:t>
      </w:r>
      <w:r w:rsidR="00356958" w:rsidRPr="00356958">
        <w:rPr>
          <w:rFonts w:ascii="Arial" w:hAnsi="Arial" w:cs="Arial"/>
          <w:i/>
          <w:color w:val="202124"/>
          <w:shd w:val="clear" w:color="auto" w:fill="FFFFFF"/>
        </w:rPr>
        <w:t>gel peel off</w:t>
      </w:r>
      <w:r w:rsidR="00356958">
        <w:rPr>
          <w:rFonts w:ascii="Arial" w:hAnsi="Arial" w:cs="Arial"/>
          <w:i/>
          <w:color w:val="202124"/>
          <w:shd w:val="clear" w:color="auto" w:fill="FFFFFF"/>
        </w:rPr>
        <w:t xml:space="preserve"> </w:t>
      </w:r>
      <w:r w:rsidR="00356958">
        <w:rPr>
          <w:rFonts w:ascii="Arial" w:hAnsi="Arial" w:cs="Arial"/>
          <w:color w:val="202124"/>
          <w:shd w:val="clear" w:color="auto" w:fill="FFFFFF"/>
        </w:rPr>
        <w:t>digunakan sebagai agen peningkat viskositas, HPMC akan membentuk gel yang bening, jernih, bersifat netral dan mempunyai viskositas yang stabil dalam penyimpanan jangka panjang (R</w:t>
      </w:r>
      <w:r w:rsidR="00E44760">
        <w:rPr>
          <w:rFonts w:ascii="Arial" w:hAnsi="Arial" w:cs="Arial"/>
          <w:color w:val="202124"/>
          <w:shd w:val="clear" w:color="auto" w:fill="FFFFFF"/>
        </w:rPr>
        <w:t>owe, dkk., 2009). Nipagin  dan nipasol digunakan pada lit</w:t>
      </w:r>
      <w:r w:rsidR="00BA768E">
        <w:rPr>
          <w:rFonts w:ascii="Arial" w:hAnsi="Arial" w:cs="Arial"/>
          <w:color w:val="202124"/>
          <w:shd w:val="clear" w:color="auto" w:fill="FFFFFF"/>
        </w:rPr>
        <w:t>eratur sebagai bahan pengawet,</w:t>
      </w:r>
      <w:r w:rsidR="00E44760">
        <w:rPr>
          <w:rFonts w:ascii="Arial" w:hAnsi="Arial" w:cs="Arial"/>
          <w:color w:val="202124"/>
          <w:shd w:val="clear" w:color="auto" w:fill="FFFFFF"/>
        </w:rPr>
        <w:t>batasan penggunaanya yaitu kadar maksimum </w:t>
      </w:r>
      <w:r w:rsidR="00E44760" w:rsidRPr="00E44760">
        <w:rPr>
          <w:rFonts w:ascii="Arial" w:hAnsi="Arial" w:cs="Arial"/>
          <w:bCs/>
          <w:color w:val="202124"/>
          <w:shd w:val="clear" w:color="auto" w:fill="FFFFFF"/>
        </w:rPr>
        <w:t>nipagin</w:t>
      </w:r>
      <w:r w:rsidR="00E44760" w:rsidRPr="00E44760">
        <w:rPr>
          <w:rFonts w:ascii="Arial" w:hAnsi="Arial" w:cs="Arial"/>
          <w:color w:val="202124"/>
          <w:shd w:val="clear" w:color="auto" w:fill="FFFFFF"/>
        </w:rPr>
        <w:t> dan </w:t>
      </w:r>
      <w:r w:rsidR="00E44760" w:rsidRPr="00E44760">
        <w:rPr>
          <w:rFonts w:ascii="Arial" w:hAnsi="Arial" w:cs="Arial"/>
          <w:bCs/>
          <w:color w:val="202124"/>
          <w:shd w:val="clear" w:color="auto" w:fill="FFFFFF"/>
        </w:rPr>
        <w:t>nipasol</w:t>
      </w:r>
      <w:r w:rsidR="00E44760">
        <w:rPr>
          <w:rFonts w:ascii="Arial" w:hAnsi="Arial" w:cs="Arial"/>
          <w:color w:val="202124"/>
          <w:shd w:val="clear" w:color="auto" w:fill="FFFFFF"/>
        </w:rPr>
        <w:t> adalah 0,4% untuk bentuk tunggal dan 0,8% untuk bentuk campuran yang ditambahkan dalam sediaan kosmetik.</w:t>
      </w:r>
    </w:p>
    <w:p w:rsidR="00B54C39" w:rsidRDefault="001228BD" w:rsidP="00EC117B">
      <w:pPr>
        <w:spacing w:after="0" w:line="360" w:lineRule="auto"/>
        <w:ind w:firstLine="851"/>
        <w:jc w:val="both"/>
        <w:rPr>
          <w:rFonts w:ascii="Arial" w:hAnsi="Arial" w:cs="Arial"/>
        </w:rPr>
      </w:pPr>
      <w:r>
        <w:rPr>
          <w:rFonts w:ascii="Arial" w:hAnsi="Arial" w:cs="Arial"/>
        </w:rPr>
        <w:t xml:space="preserve">Uji stabilitas dilakukan untuk mengetahui formula yang memiliki kestabilan yang baik. </w:t>
      </w:r>
      <w:r w:rsidR="00190867">
        <w:rPr>
          <w:rFonts w:ascii="Arial" w:hAnsi="Arial" w:cs="Arial"/>
        </w:rPr>
        <w:t xml:space="preserve">Uji stabilitas sediaan masker </w:t>
      </w:r>
      <w:r w:rsidR="00190867" w:rsidRPr="00190867">
        <w:rPr>
          <w:rFonts w:ascii="Arial" w:hAnsi="Arial" w:cs="Arial"/>
          <w:i/>
        </w:rPr>
        <w:t>gel peel off</w:t>
      </w:r>
      <w:r w:rsidR="00190867">
        <w:rPr>
          <w:rFonts w:ascii="Arial" w:hAnsi="Arial" w:cs="Arial"/>
        </w:rPr>
        <w:t xml:space="preserve"> dilakukan dengan cara membandingkan keadaan ketiga literatur. </w:t>
      </w:r>
      <w:r w:rsidR="00CE01B1">
        <w:rPr>
          <w:rFonts w:ascii="Arial" w:hAnsi="Arial" w:cs="Arial"/>
        </w:rPr>
        <w:t>Pengamatan uji stabilitas yang dilakukan yaitu berupa uji organoleptis, pH, homog</w:t>
      </w:r>
      <w:r w:rsidR="009E69FA">
        <w:rPr>
          <w:rFonts w:ascii="Arial" w:hAnsi="Arial" w:cs="Arial"/>
        </w:rPr>
        <w:t xml:space="preserve">enitas, viskositas, daya sebar </w:t>
      </w:r>
      <w:r w:rsidR="00CE01B1">
        <w:rPr>
          <w:rFonts w:ascii="Arial" w:hAnsi="Arial" w:cs="Arial"/>
        </w:rPr>
        <w:t xml:space="preserve">dan waktu mengering. </w:t>
      </w:r>
    </w:p>
    <w:p w:rsidR="00583585" w:rsidRDefault="00AD155E" w:rsidP="00EC117B">
      <w:pPr>
        <w:spacing w:after="0" w:line="360" w:lineRule="auto"/>
        <w:ind w:firstLine="851"/>
        <w:jc w:val="both"/>
        <w:rPr>
          <w:rFonts w:ascii="Arial" w:hAnsi="Arial" w:cs="Arial"/>
        </w:rPr>
      </w:pPr>
      <w:r>
        <w:rPr>
          <w:rFonts w:ascii="Arial" w:hAnsi="Arial" w:cs="Arial"/>
        </w:rPr>
        <w:t xml:space="preserve">Hasil dari keseluruhan uji organoleptis literatur I, II dan III diketahui bahwa sediaan masker </w:t>
      </w:r>
      <w:r w:rsidRPr="00AD155E">
        <w:rPr>
          <w:rFonts w:ascii="Arial" w:hAnsi="Arial" w:cs="Arial"/>
          <w:i/>
        </w:rPr>
        <w:t>gel peel off</w:t>
      </w:r>
      <w:r>
        <w:rPr>
          <w:rFonts w:ascii="Arial" w:hAnsi="Arial" w:cs="Arial"/>
        </w:rPr>
        <w:t xml:space="preserve"> semua hampir berwarna coklat dan </w:t>
      </w:r>
      <w:r w:rsidR="00E60C35">
        <w:rPr>
          <w:rFonts w:ascii="Arial" w:hAnsi="Arial" w:cs="Arial"/>
        </w:rPr>
        <w:t>ber</w:t>
      </w:r>
      <w:r>
        <w:rPr>
          <w:rFonts w:ascii="Arial" w:hAnsi="Arial" w:cs="Arial"/>
        </w:rPr>
        <w:t xml:space="preserve">bau khas pisang. Untuk </w:t>
      </w:r>
      <w:r w:rsidR="00FB3044">
        <w:rPr>
          <w:rFonts w:ascii="Arial" w:hAnsi="Arial" w:cs="Arial"/>
        </w:rPr>
        <w:t>hasil uji homogenitas literatu</w:t>
      </w:r>
      <w:r w:rsidR="00E34D92">
        <w:rPr>
          <w:rFonts w:ascii="Arial" w:hAnsi="Arial" w:cs="Arial"/>
        </w:rPr>
        <w:t xml:space="preserve">r I dan literatur II diketahui </w:t>
      </w:r>
      <w:r w:rsidR="00FB3044">
        <w:rPr>
          <w:rFonts w:ascii="Arial" w:hAnsi="Arial" w:cs="Arial"/>
        </w:rPr>
        <w:t xml:space="preserve">bahwa semua sediaan masker </w:t>
      </w:r>
      <w:r w:rsidR="00FB3044" w:rsidRPr="00907E35">
        <w:rPr>
          <w:rFonts w:ascii="Arial" w:hAnsi="Arial" w:cs="Arial"/>
          <w:i/>
        </w:rPr>
        <w:t>gel peel off</w:t>
      </w:r>
      <w:r w:rsidR="00E60C35">
        <w:rPr>
          <w:rFonts w:ascii="Arial" w:hAnsi="Arial" w:cs="Arial"/>
        </w:rPr>
        <w:t xml:space="preserve"> </w:t>
      </w:r>
      <w:r w:rsidR="00FB3044">
        <w:rPr>
          <w:rFonts w:ascii="Arial" w:hAnsi="Arial" w:cs="Arial"/>
        </w:rPr>
        <w:t>memilki h</w:t>
      </w:r>
      <w:r w:rsidR="00E34D92">
        <w:rPr>
          <w:rFonts w:ascii="Arial" w:hAnsi="Arial" w:cs="Arial"/>
        </w:rPr>
        <w:t>asil homogenitas yang baik. Namun pada</w:t>
      </w:r>
      <w:r w:rsidR="00FB3044">
        <w:rPr>
          <w:rFonts w:ascii="Arial" w:hAnsi="Arial" w:cs="Arial"/>
        </w:rPr>
        <w:t xml:space="preserve"> literatur III sediaan masker </w:t>
      </w:r>
      <w:r w:rsidR="00FB3044" w:rsidRPr="003A4F49">
        <w:rPr>
          <w:rFonts w:ascii="Arial" w:hAnsi="Arial" w:cs="Arial"/>
          <w:i/>
        </w:rPr>
        <w:t>gel peel off</w:t>
      </w:r>
      <w:r w:rsidR="00FB3044">
        <w:rPr>
          <w:rFonts w:ascii="Arial" w:hAnsi="Arial" w:cs="Arial"/>
        </w:rPr>
        <w:t xml:space="preserve"> kulit pisang </w:t>
      </w:r>
      <w:r w:rsidR="00E34D92">
        <w:rPr>
          <w:rFonts w:ascii="Arial" w:hAnsi="Arial" w:cs="Arial"/>
        </w:rPr>
        <w:t xml:space="preserve">kepok tidak terjadi homogenitas </w:t>
      </w:r>
      <w:r w:rsidR="0068622D">
        <w:rPr>
          <w:rFonts w:ascii="Arial" w:hAnsi="Arial" w:cs="Arial"/>
        </w:rPr>
        <w:t>karena</w:t>
      </w:r>
      <w:r>
        <w:rPr>
          <w:rFonts w:ascii="Arial" w:hAnsi="Arial" w:cs="Arial"/>
        </w:rPr>
        <w:t xml:space="preserve"> serbuk</w:t>
      </w:r>
      <w:r w:rsidR="0068622D">
        <w:rPr>
          <w:rFonts w:ascii="Arial" w:hAnsi="Arial" w:cs="Arial"/>
        </w:rPr>
        <w:t xml:space="preserve"> </w:t>
      </w:r>
      <w:r w:rsidR="00E34D92">
        <w:rPr>
          <w:rFonts w:ascii="Arial" w:hAnsi="Arial" w:cs="Arial"/>
        </w:rPr>
        <w:t>kulit</w:t>
      </w:r>
      <w:r>
        <w:rPr>
          <w:rFonts w:ascii="Arial" w:hAnsi="Arial" w:cs="Arial"/>
        </w:rPr>
        <w:t xml:space="preserve"> buah</w:t>
      </w:r>
      <w:r w:rsidR="00E34D92">
        <w:rPr>
          <w:rFonts w:ascii="Arial" w:hAnsi="Arial" w:cs="Arial"/>
        </w:rPr>
        <w:t xml:space="preserve"> pisang </w:t>
      </w:r>
      <w:r>
        <w:rPr>
          <w:rFonts w:ascii="Arial" w:hAnsi="Arial" w:cs="Arial"/>
        </w:rPr>
        <w:t xml:space="preserve">kepok </w:t>
      </w:r>
      <w:r w:rsidR="00E34D92">
        <w:rPr>
          <w:rFonts w:ascii="Arial" w:hAnsi="Arial" w:cs="Arial"/>
        </w:rPr>
        <w:t>tidak bisa larut dalam air atau etanol, sehingga formulasi sediaan tidak dapat homogen.</w:t>
      </w:r>
      <w:r>
        <w:rPr>
          <w:rFonts w:ascii="Arial" w:hAnsi="Arial" w:cs="Arial"/>
        </w:rPr>
        <w:t xml:space="preserve"> </w:t>
      </w:r>
      <w:r w:rsidR="00516D46">
        <w:rPr>
          <w:rFonts w:ascii="Arial" w:hAnsi="Arial" w:cs="Arial"/>
        </w:rPr>
        <w:t xml:space="preserve">Pada pengamatan stabilitas </w:t>
      </w:r>
      <w:r w:rsidR="00667FD7">
        <w:rPr>
          <w:rFonts w:ascii="Arial" w:hAnsi="Arial" w:cs="Arial"/>
        </w:rPr>
        <w:t xml:space="preserve">dari ketiga literatur </w:t>
      </w:r>
      <w:r w:rsidR="00516D46">
        <w:rPr>
          <w:rFonts w:ascii="Arial" w:hAnsi="Arial" w:cs="Arial"/>
        </w:rPr>
        <w:t>terhadap nilai pH</w:t>
      </w:r>
      <w:r w:rsidR="00667FD7">
        <w:rPr>
          <w:rFonts w:ascii="Arial" w:hAnsi="Arial" w:cs="Arial"/>
        </w:rPr>
        <w:t xml:space="preserve"> </w:t>
      </w:r>
      <w:r w:rsidR="00516D46">
        <w:rPr>
          <w:rFonts w:ascii="Arial" w:hAnsi="Arial" w:cs="Arial"/>
        </w:rPr>
        <w:t xml:space="preserve">terlihat bahwa pH cenderung berubah-ubah, yakni terjadi penurunan dan kenaikan pH yang bervariasi selama pengujian. Perubahan nilai pH pada ketiga literatur tidak signifikan, sehingga semua literatur dapat dikatakan stabil. </w:t>
      </w:r>
    </w:p>
    <w:p w:rsidR="00BA768E" w:rsidRDefault="00E30192" w:rsidP="00EC117B">
      <w:pPr>
        <w:spacing w:after="0" w:line="360" w:lineRule="auto"/>
        <w:ind w:firstLine="851"/>
        <w:jc w:val="both"/>
        <w:rPr>
          <w:rFonts w:ascii="Arial" w:hAnsi="Arial" w:cs="Arial"/>
        </w:rPr>
      </w:pPr>
      <w:r>
        <w:rPr>
          <w:rFonts w:ascii="Arial" w:hAnsi="Arial" w:cs="Arial"/>
        </w:rPr>
        <w:lastRenderedPageBreak/>
        <w:t>Hasil uji daya sebar dari ketiga literatur, pengujian daya sebar dilakukan untuk mengetahui kecepatan penyebaran sediaan saat dioleskan pada kulit, persyaratan daya sebar yang baik yaitu antara 5</w:t>
      </w:r>
      <w:r w:rsidR="009E69FA">
        <w:rPr>
          <w:rFonts w:ascii="Arial" w:hAnsi="Arial" w:cs="Arial"/>
        </w:rPr>
        <w:t xml:space="preserve"> </w:t>
      </w:r>
      <w:r>
        <w:rPr>
          <w:rFonts w:ascii="Arial" w:hAnsi="Arial" w:cs="Arial"/>
        </w:rPr>
        <w:t>-</w:t>
      </w:r>
      <w:r w:rsidR="009E69FA">
        <w:rPr>
          <w:rFonts w:ascii="Arial" w:hAnsi="Arial" w:cs="Arial"/>
        </w:rPr>
        <w:t xml:space="preserve"> </w:t>
      </w:r>
      <w:r>
        <w:rPr>
          <w:rFonts w:ascii="Arial" w:hAnsi="Arial" w:cs="Arial"/>
        </w:rPr>
        <w:t xml:space="preserve">7 cm (Gard dkk., 2002). Pada literatur I, sediaan yang diuji pada ketiga formulasi menunjukkan nilai data daya sebar dengan rata-rata 5 cm. Pada literatur II, </w:t>
      </w:r>
      <w:r w:rsidR="00911E0E">
        <w:rPr>
          <w:rFonts w:ascii="Arial" w:hAnsi="Arial" w:cs="Arial"/>
        </w:rPr>
        <w:t>hasil menunjukkan bahwa formulasi 2 dan 3 secara umum memiliki daya sebar dengan range 5-6 cm dan masih dalam pe</w:t>
      </w:r>
      <w:r w:rsidR="00667FD7">
        <w:rPr>
          <w:rFonts w:ascii="Arial" w:hAnsi="Arial" w:cs="Arial"/>
        </w:rPr>
        <w:t>r</w:t>
      </w:r>
      <w:r w:rsidR="00911E0E">
        <w:rPr>
          <w:rFonts w:ascii="Arial" w:hAnsi="Arial" w:cs="Arial"/>
        </w:rPr>
        <w:t xml:space="preserve">syaratan standar yaitu 5-7 cm. Sedangkan formulasi 1 tidak memenuhi persyaratan daya sebar yaitu kurang dari 5 cm. Dari hasil uji daya sebar pada literatur I dan II tersebut dapat dikatakan stabil, kecuali formulasi 1 literatur II. Untuk literatur III tidak ada dilakukan uji daya sebar. </w:t>
      </w:r>
    </w:p>
    <w:p w:rsidR="00FA4BD4" w:rsidRDefault="00487778" w:rsidP="00EC117B">
      <w:pPr>
        <w:spacing w:after="0" w:line="360" w:lineRule="auto"/>
        <w:ind w:firstLine="851"/>
        <w:jc w:val="both"/>
        <w:rPr>
          <w:rFonts w:ascii="Arial" w:hAnsi="Arial" w:cs="Arial"/>
        </w:rPr>
      </w:pPr>
      <w:r>
        <w:rPr>
          <w:rFonts w:ascii="Arial" w:hAnsi="Arial" w:cs="Arial"/>
        </w:rPr>
        <w:t>Humektan sediaan yang digunakan</w:t>
      </w:r>
      <w:r w:rsidR="00667FD7">
        <w:rPr>
          <w:rFonts w:ascii="Arial" w:hAnsi="Arial" w:cs="Arial"/>
        </w:rPr>
        <w:t xml:space="preserve"> pada ketiga literatur</w:t>
      </w:r>
      <w:r>
        <w:rPr>
          <w:rFonts w:ascii="Arial" w:hAnsi="Arial" w:cs="Arial"/>
        </w:rPr>
        <w:t xml:space="preserve"> secara signifikan mem</w:t>
      </w:r>
      <w:r w:rsidR="00667FD7">
        <w:rPr>
          <w:rFonts w:ascii="Arial" w:hAnsi="Arial" w:cs="Arial"/>
        </w:rPr>
        <w:t>p</w:t>
      </w:r>
      <w:r>
        <w:rPr>
          <w:rFonts w:ascii="Arial" w:hAnsi="Arial" w:cs="Arial"/>
        </w:rPr>
        <w:t xml:space="preserve">engaruhi karakteristik fisik masker </w:t>
      </w:r>
      <w:r w:rsidR="000F6437">
        <w:rPr>
          <w:rFonts w:ascii="Arial" w:hAnsi="Arial" w:cs="Arial"/>
          <w:i/>
        </w:rPr>
        <w:t xml:space="preserve">gel peel off, </w:t>
      </w:r>
      <w:r>
        <w:rPr>
          <w:rFonts w:ascii="Arial" w:hAnsi="Arial" w:cs="Arial"/>
        </w:rPr>
        <w:t>semakin lama penyimpanan maka bahan humektan yang digunakan semakin mempenga</w:t>
      </w:r>
      <w:r w:rsidR="00667FD7">
        <w:rPr>
          <w:rFonts w:ascii="Arial" w:hAnsi="Arial" w:cs="Arial"/>
        </w:rPr>
        <w:t xml:space="preserve">ruhi karakteristik fisik </w:t>
      </w:r>
      <w:r w:rsidRPr="00667FD7">
        <w:rPr>
          <w:rFonts w:ascii="Arial" w:hAnsi="Arial" w:cs="Arial"/>
          <w:i/>
        </w:rPr>
        <w:t>gel peel off</w:t>
      </w:r>
      <w:r w:rsidR="000F6437">
        <w:rPr>
          <w:rFonts w:ascii="Arial" w:hAnsi="Arial" w:cs="Arial"/>
        </w:rPr>
        <w:t xml:space="preserve">. </w:t>
      </w:r>
      <w:r w:rsidR="00E81BD6">
        <w:rPr>
          <w:rFonts w:ascii="Arial" w:hAnsi="Arial" w:cs="Arial"/>
        </w:rPr>
        <w:t xml:space="preserve">Maka dari ketiga </w:t>
      </w:r>
      <w:r w:rsidR="00301900">
        <w:rPr>
          <w:rFonts w:ascii="Arial" w:hAnsi="Arial" w:cs="Arial"/>
        </w:rPr>
        <w:t>literatur yang sudah dibahas dapat diketahui bahwa literatur I dan II</w:t>
      </w:r>
      <w:r w:rsidR="00667FD7">
        <w:rPr>
          <w:rFonts w:ascii="Arial" w:hAnsi="Arial" w:cs="Arial"/>
        </w:rPr>
        <w:t xml:space="preserve"> adalah yang baik serta</w:t>
      </w:r>
      <w:r w:rsidR="00301900">
        <w:rPr>
          <w:rFonts w:ascii="Arial" w:hAnsi="Arial" w:cs="Arial"/>
        </w:rPr>
        <w:t xml:space="preserve"> memenuhi standar</w:t>
      </w:r>
      <w:r w:rsidR="00757F4F">
        <w:rPr>
          <w:rFonts w:ascii="Arial" w:hAnsi="Arial" w:cs="Arial"/>
        </w:rPr>
        <w:t xml:space="preserve"> stabilitas. F</w:t>
      </w:r>
      <w:r w:rsidR="00301900">
        <w:rPr>
          <w:rFonts w:ascii="Arial" w:hAnsi="Arial" w:cs="Arial"/>
        </w:rPr>
        <w:t xml:space="preserve">ormulasi terbaik </w:t>
      </w:r>
      <w:r w:rsidR="00667FD7">
        <w:rPr>
          <w:rFonts w:ascii="Arial" w:hAnsi="Arial" w:cs="Arial"/>
        </w:rPr>
        <w:t xml:space="preserve">yang digunakan sebagai </w:t>
      </w:r>
      <w:r w:rsidR="00301900">
        <w:rPr>
          <w:rFonts w:ascii="Arial" w:hAnsi="Arial" w:cs="Arial"/>
        </w:rPr>
        <w:t>sedi</w:t>
      </w:r>
      <w:r w:rsidR="0068622D">
        <w:rPr>
          <w:rFonts w:ascii="Arial" w:hAnsi="Arial" w:cs="Arial"/>
        </w:rPr>
        <w:t xml:space="preserve">aan masker </w:t>
      </w:r>
      <w:r w:rsidR="0068622D" w:rsidRPr="00E81BD6">
        <w:rPr>
          <w:rFonts w:ascii="Arial" w:hAnsi="Arial" w:cs="Arial"/>
          <w:i/>
        </w:rPr>
        <w:t>gel peel off</w:t>
      </w:r>
      <w:r w:rsidR="000B0751">
        <w:rPr>
          <w:rFonts w:ascii="Arial" w:hAnsi="Arial" w:cs="Arial"/>
        </w:rPr>
        <w:t xml:space="preserve"> dari </w:t>
      </w:r>
      <w:r w:rsidR="00B60CCD">
        <w:rPr>
          <w:rFonts w:ascii="Arial" w:hAnsi="Arial" w:cs="Arial"/>
        </w:rPr>
        <w:t>kulit</w:t>
      </w:r>
      <w:r w:rsidR="0068622D">
        <w:rPr>
          <w:rFonts w:ascii="Arial" w:hAnsi="Arial" w:cs="Arial"/>
        </w:rPr>
        <w:t xml:space="preserve"> buah</w:t>
      </w:r>
      <w:r w:rsidR="00667FD7">
        <w:rPr>
          <w:rFonts w:ascii="Arial" w:hAnsi="Arial" w:cs="Arial"/>
        </w:rPr>
        <w:t xml:space="preserve"> pisang kepok </w:t>
      </w:r>
      <w:r w:rsidR="00B60CCD">
        <w:rPr>
          <w:rFonts w:ascii="Arial" w:hAnsi="Arial" w:cs="Arial"/>
        </w:rPr>
        <w:t>adalah fo</w:t>
      </w:r>
      <w:r w:rsidR="00667FD7">
        <w:rPr>
          <w:rFonts w:ascii="Arial" w:hAnsi="Arial" w:cs="Arial"/>
        </w:rPr>
        <w:t xml:space="preserve">rmulasi tiga yaitu </w:t>
      </w:r>
      <w:r w:rsidR="00B60CCD">
        <w:rPr>
          <w:rFonts w:ascii="Arial" w:hAnsi="Arial" w:cs="Arial"/>
        </w:rPr>
        <w:t>humektan sediaan</w:t>
      </w:r>
      <w:r w:rsidR="00667FD7">
        <w:rPr>
          <w:rFonts w:ascii="Arial" w:hAnsi="Arial" w:cs="Arial"/>
        </w:rPr>
        <w:t xml:space="preserve"> madu</w:t>
      </w:r>
      <w:r w:rsidR="00B60CCD">
        <w:rPr>
          <w:rFonts w:ascii="Arial" w:hAnsi="Arial" w:cs="Arial"/>
        </w:rPr>
        <w:t>.</w:t>
      </w:r>
      <w:r w:rsidR="00E81BD6">
        <w:rPr>
          <w:rFonts w:ascii="Arial" w:hAnsi="Arial" w:cs="Arial"/>
        </w:rPr>
        <w:t xml:space="preserve"> Karena madu memiliki kosistensi yang baik untuk dijadikan masker wajah </w:t>
      </w:r>
      <w:r w:rsidR="00E81BD6" w:rsidRPr="00E81BD6">
        <w:rPr>
          <w:rFonts w:ascii="Arial" w:hAnsi="Arial" w:cs="Arial"/>
          <w:i/>
        </w:rPr>
        <w:t>gel peel off</w:t>
      </w:r>
      <w:r w:rsidR="00E81BD6">
        <w:rPr>
          <w:rFonts w:ascii="Arial" w:hAnsi="Arial" w:cs="Arial"/>
        </w:rPr>
        <w:t xml:space="preserve"> ekstrak kulit buah pisang kepok dan memenuhi persyaratan dari masing-masing uji stabilitas. </w:t>
      </w:r>
    </w:p>
    <w:p w:rsidR="00926F2F" w:rsidRDefault="00926F2F" w:rsidP="00EC117B">
      <w:pPr>
        <w:pStyle w:val="Heading1"/>
        <w:spacing w:before="0" w:line="480" w:lineRule="auto"/>
        <w:jc w:val="left"/>
        <w:rPr>
          <w:color w:val="auto"/>
        </w:rPr>
        <w:sectPr w:rsidR="00926F2F" w:rsidSect="00081CAC">
          <w:pgSz w:w="11907" w:h="16839" w:code="9"/>
          <w:pgMar w:top="2268" w:right="1701" w:bottom="1701" w:left="2268" w:header="720" w:footer="720" w:gutter="0"/>
          <w:pgNumType w:chapStyle="1"/>
          <w:cols w:space="720"/>
          <w:titlePg/>
          <w:docGrid w:linePitch="360"/>
        </w:sectPr>
      </w:pPr>
    </w:p>
    <w:p w:rsidR="00FA4BD4" w:rsidRPr="00FD7BD5" w:rsidRDefault="00FA4BD4" w:rsidP="00FD7BD5">
      <w:pPr>
        <w:pStyle w:val="Heading1"/>
        <w:spacing w:before="0" w:line="480" w:lineRule="auto"/>
        <w:rPr>
          <w:color w:val="auto"/>
        </w:rPr>
      </w:pPr>
      <w:bookmarkStart w:id="273" w:name="_Toc86767036"/>
      <w:r w:rsidRPr="00FD7BD5">
        <w:rPr>
          <w:color w:val="auto"/>
        </w:rPr>
        <w:lastRenderedPageBreak/>
        <w:t>BAB V</w:t>
      </w:r>
      <w:bookmarkEnd w:id="273"/>
    </w:p>
    <w:p w:rsidR="00FA4BD4" w:rsidRPr="00FD7BD5" w:rsidRDefault="00FA4BD4" w:rsidP="00FD7BD5">
      <w:pPr>
        <w:pStyle w:val="Heading1"/>
        <w:spacing w:before="0" w:line="480" w:lineRule="auto"/>
        <w:rPr>
          <w:color w:val="auto"/>
        </w:rPr>
      </w:pPr>
      <w:bookmarkStart w:id="274" w:name="_Toc70879774"/>
      <w:bookmarkStart w:id="275" w:name="_Toc71610856"/>
      <w:bookmarkStart w:id="276" w:name="_Toc73630847"/>
      <w:bookmarkStart w:id="277" w:name="_Toc86767037"/>
      <w:r w:rsidRPr="00FD7BD5">
        <w:rPr>
          <w:color w:val="auto"/>
        </w:rPr>
        <w:t>KESIMPULAN DAN SARAN</w:t>
      </w:r>
      <w:bookmarkEnd w:id="274"/>
      <w:bookmarkEnd w:id="275"/>
      <w:bookmarkEnd w:id="276"/>
      <w:bookmarkEnd w:id="277"/>
    </w:p>
    <w:p w:rsidR="00FD7BD5" w:rsidRPr="00FD7BD5" w:rsidRDefault="00FD7BD5" w:rsidP="00A47932">
      <w:pPr>
        <w:pStyle w:val="ListParagraph"/>
        <w:keepNext/>
        <w:keepLines/>
        <w:numPr>
          <w:ilvl w:val="0"/>
          <w:numId w:val="15"/>
        </w:numPr>
        <w:spacing w:before="40" w:after="0" w:line="480" w:lineRule="auto"/>
        <w:contextualSpacing w:val="0"/>
        <w:outlineLvl w:val="1"/>
        <w:rPr>
          <w:rFonts w:ascii="Arial" w:eastAsiaTheme="majorEastAsia" w:hAnsi="Arial" w:cs="Arial"/>
          <w:b/>
          <w:vanish/>
          <w:sz w:val="24"/>
          <w:szCs w:val="24"/>
        </w:rPr>
      </w:pPr>
      <w:bookmarkStart w:id="278" w:name="_Toc70879775"/>
      <w:bookmarkStart w:id="279" w:name="_Toc70880068"/>
      <w:bookmarkStart w:id="280" w:name="_Toc71610714"/>
      <w:bookmarkStart w:id="281" w:name="_Toc71610857"/>
      <w:bookmarkStart w:id="282" w:name="_Toc73630848"/>
      <w:bookmarkStart w:id="283" w:name="_Toc86767038"/>
      <w:bookmarkEnd w:id="278"/>
      <w:bookmarkEnd w:id="279"/>
      <w:bookmarkEnd w:id="280"/>
      <w:bookmarkEnd w:id="281"/>
      <w:bookmarkEnd w:id="282"/>
      <w:bookmarkEnd w:id="283"/>
    </w:p>
    <w:p w:rsidR="00FA4BD4" w:rsidRPr="00FD7BD5" w:rsidRDefault="00FA4BD4" w:rsidP="00A47932">
      <w:pPr>
        <w:pStyle w:val="Heading2"/>
        <w:numPr>
          <w:ilvl w:val="1"/>
          <w:numId w:val="15"/>
        </w:numPr>
        <w:spacing w:line="480" w:lineRule="auto"/>
        <w:ind w:left="567" w:hanging="573"/>
        <w:rPr>
          <w:rFonts w:ascii="Arial" w:hAnsi="Arial" w:cs="Arial"/>
          <w:b/>
          <w:color w:val="auto"/>
          <w:sz w:val="24"/>
          <w:szCs w:val="24"/>
        </w:rPr>
      </w:pPr>
      <w:bookmarkStart w:id="284" w:name="_Toc86767039"/>
      <w:r w:rsidRPr="00FD7BD5">
        <w:rPr>
          <w:rFonts w:ascii="Arial" w:hAnsi="Arial" w:cs="Arial"/>
          <w:b/>
          <w:color w:val="auto"/>
          <w:sz w:val="24"/>
          <w:szCs w:val="24"/>
        </w:rPr>
        <w:t>Kesimpulan</w:t>
      </w:r>
      <w:bookmarkEnd w:id="284"/>
      <w:r w:rsidRPr="00FD7BD5">
        <w:rPr>
          <w:rFonts w:ascii="Arial" w:hAnsi="Arial" w:cs="Arial"/>
          <w:b/>
          <w:color w:val="auto"/>
          <w:sz w:val="24"/>
          <w:szCs w:val="24"/>
        </w:rPr>
        <w:t xml:space="preserve"> </w:t>
      </w:r>
    </w:p>
    <w:p w:rsidR="00DC56D8" w:rsidRDefault="00FA4BD4" w:rsidP="00EC117B">
      <w:pPr>
        <w:spacing w:line="360" w:lineRule="auto"/>
        <w:ind w:firstLine="851"/>
        <w:jc w:val="both"/>
        <w:rPr>
          <w:rFonts w:ascii="Arial" w:hAnsi="Arial" w:cs="Arial"/>
        </w:rPr>
      </w:pPr>
      <w:r>
        <w:rPr>
          <w:rFonts w:ascii="Arial" w:hAnsi="Arial" w:cs="Arial"/>
        </w:rPr>
        <w:t xml:space="preserve">Berdasarkan </w:t>
      </w:r>
      <w:r w:rsidR="000D346A">
        <w:rPr>
          <w:rFonts w:ascii="Arial" w:hAnsi="Arial" w:cs="Arial"/>
        </w:rPr>
        <w:t xml:space="preserve">hasil </w:t>
      </w:r>
      <w:r>
        <w:rPr>
          <w:rFonts w:ascii="Arial" w:hAnsi="Arial" w:cs="Arial"/>
        </w:rPr>
        <w:t xml:space="preserve">penelitian </w:t>
      </w:r>
      <w:r w:rsidR="000D346A">
        <w:rPr>
          <w:rFonts w:ascii="Arial" w:hAnsi="Arial" w:cs="Arial"/>
        </w:rPr>
        <w:t xml:space="preserve">dari ketiga literatur tersebut </w:t>
      </w:r>
      <w:r>
        <w:rPr>
          <w:rFonts w:ascii="Arial" w:hAnsi="Arial" w:cs="Arial"/>
        </w:rPr>
        <w:t xml:space="preserve">dapat ditarik kesimpulan bahwa ekstrak dari </w:t>
      </w:r>
      <w:r w:rsidR="005E2920">
        <w:rPr>
          <w:rFonts w:ascii="Arial" w:hAnsi="Arial" w:cs="Arial"/>
        </w:rPr>
        <w:t>kulit buah</w:t>
      </w:r>
      <w:r>
        <w:rPr>
          <w:rFonts w:ascii="Arial" w:hAnsi="Arial" w:cs="Arial"/>
        </w:rPr>
        <w:t xml:space="preserve"> pisang kepok dapat dijadikan sebagai masker wajah </w:t>
      </w:r>
      <w:r w:rsidRPr="00FA4BD4">
        <w:rPr>
          <w:rFonts w:ascii="Arial" w:hAnsi="Arial" w:cs="Arial"/>
          <w:i/>
        </w:rPr>
        <w:t>gel peel off</w:t>
      </w:r>
      <w:r>
        <w:rPr>
          <w:rFonts w:ascii="Arial" w:hAnsi="Arial" w:cs="Arial"/>
          <w:i/>
        </w:rPr>
        <w:t xml:space="preserve">. </w:t>
      </w:r>
      <w:r w:rsidR="009F192D">
        <w:rPr>
          <w:rFonts w:ascii="Arial" w:hAnsi="Arial" w:cs="Arial"/>
        </w:rPr>
        <w:t>Dan</w:t>
      </w:r>
      <w:r w:rsidR="005E2920">
        <w:rPr>
          <w:rFonts w:ascii="Arial" w:hAnsi="Arial" w:cs="Arial"/>
        </w:rPr>
        <w:t xml:space="preserve"> dari literatur I dan literatur II</w:t>
      </w:r>
      <w:r>
        <w:rPr>
          <w:rFonts w:ascii="Arial" w:hAnsi="Arial" w:cs="Arial"/>
        </w:rPr>
        <w:t xml:space="preserve">, </w:t>
      </w:r>
      <w:r w:rsidR="000D346A">
        <w:rPr>
          <w:rFonts w:ascii="Arial" w:hAnsi="Arial" w:cs="Arial"/>
        </w:rPr>
        <w:t xml:space="preserve">formulasi </w:t>
      </w:r>
      <w:r w:rsidR="005E2920">
        <w:rPr>
          <w:rFonts w:ascii="Arial" w:hAnsi="Arial" w:cs="Arial"/>
        </w:rPr>
        <w:t xml:space="preserve">dengan kestabilan yang </w:t>
      </w:r>
      <w:r w:rsidR="000D346A">
        <w:rPr>
          <w:rFonts w:ascii="Arial" w:hAnsi="Arial" w:cs="Arial"/>
        </w:rPr>
        <w:t xml:space="preserve">baik sediaan masker </w:t>
      </w:r>
      <w:r w:rsidR="000D346A" w:rsidRPr="005E2920">
        <w:rPr>
          <w:rFonts w:ascii="Arial" w:hAnsi="Arial" w:cs="Arial"/>
          <w:i/>
        </w:rPr>
        <w:t>gel peel off</w:t>
      </w:r>
      <w:r w:rsidR="000D346A">
        <w:rPr>
          <w:rFonts w:ascii="Arial" w:hAnsi="Arial" w:cs="Arial"/>
        </w:rPr>
        <w:t xml:space="preserve"> ekstrak kulit buah pisang kepok berdasarkan</w:t>
      </w:r>
      <w:r w:rsidR="005E2920">
        <w:rPr>
          <w:rFonts w:ascii="Arial" w:hAnsi="Arial" w:cs="Arial"/>
        </w:rPr>
        <w:t xml:space="preserve"> </w:t>
      </w:r>
      <w:r w:rsidR="000D346A">
        <w:rPr>
          <w:rFonts w:ascii="Arial" w:hAnsi="Arial" w:cs="Arial"/>
        </w:rPr>
        <w:t xml:space="preserve">uji organoleptis, </w:t>
      </w:r>
      <w:r w:rsidR="005E2920">
        <w:rPr>
          <w:rFonts w:ascii="Arial" w:hAnsi="Arial" w:cs="Arial"/>
        </w:rPr>
        <w:t>pH, homog</w:t>
      </w:r>
      <w:r w:rsidR="009E69FA">
        <w:rPr>
          <w:rFonts w:ascii="Arial" w:hAnsi="Arial" w:cs="Arial"/>
        </w:rPr>
        <w:t xml:space="preserve">enitas, viskositas, daya sebar </w:t>
      </w:r>
      <w:r w:rsidR="005E2920">
        <w:rPr>
          <w:rFonts w:ascii="Arial" w:hAnsi="Arial" w:cs="Arial"/>
        </w:rPr>
        <w:t xml:space="preserve">dan waktu mengering adalah formulasi tiga yaitu madu sebagai basis humektan sediaan. Untuk literatur III tidak dapat dikatakan stabil karena sediaan yang dihasilkan tidak </w:t>
      </w:r>
      <w:r w:rsidR="00DC56D8">
        <w:rPr>
          <w:rFonts w:ascii="Arial" w:hAnsi="Arial" w:cs="Arial"/>
        </w:rPr>
        <w:t>mengalami homogenitas yang baik dan hasil viskositas yang didapat terjadi kekentalan yang tidak memenuhi standar dari nilai viskositas yaitu 2000-4000 cPS.</w:t>
      </w:r>
    </w:p>
    <w:p w:rsidR="00DC56D8" w:rsidRPr="00FD7BD5" w:rsidRDefault="00DC56D8" w:rsidP="00A47932">
      <w:pPr>
        <w:pStyle w:val="Heading2"/>
        <w:numPr>
          <w:ilvl w:val="1"/>
          <w:numId w:val="15"/>
        </w:numPr>
        <w:spacing w:line="480" w:lineRule="auto"/>
        <w:ind w:left="567" w:hanging="573"/>
        <w:rPr>
          <w:rFonts w:ascii="Arial" w:hAnsi="Arial" w:cs="Arial"/>
          <w:b/>
          <w:color w:val="auto"/>
          <w:sz w:val="24"/>
          <w:szCs w:val="24"/>
        </w:rPr>
      </w:pPr>
      <w:bookmarkStart w:id="285" w:name="_Toc86767040"/>
      <w:r w:rsidRPr="00FD7BD5">
        <w:rPr>
          <w:rFonts w:ascii="Arial" w:hAnsi="Arial" w:cs="Arial"/>
          <w:b/>
          <w:color w:val="auto"/>
          <w:sz w:val="24"/>
          <w:szCs w:val="24"/>
        </w:rPr>
        <w:t>Saran</w:t>
      </w:r>
      <w:bookmarkEnd w:id="285"/>
    </w:p>
    <w:p w:rsidR="00DC56D8" w:rsidRPr="00DC56D8" w:rsidRDefault="00DC56D8" w:rsidP="00EC117B">
      <w:pPr>
        <w:spacing w:after="0" w:line="360" w:lineRule="auto"/>
        <w:ind w:firstLine="851"/>
        <w:jc w:val="both"/>
        <w:rPr>
          <w:rFonts w:ascii="Arial" w:hAnsi="Arial" w:cs="Arial"/>
        </w:rPr>
      </w:pPr>
      <w:r>
        <w:rPr>
          <w:rFonts w:ascii="Arial" w:hAnsi="Arial" w:cs="Arial"/>
        </w:rPr>
        <w:t xml:space="preserve">Disarankan kepada peneliti selanjutnya untuk melakukan uji mutu fisik lebih lengkap agar mengetahui sediaan masker wajah </w:t>
      </w:r>
      <w:r w:rsidRPr="00DC56D8">
        <w:rPr>
          <w:rFonts w:ascii="Arial" w:hAnsi="Arial" w:cs="Arial"/>
          <w:i/>
        </w:rPr>
        <w:t>gel peel off</w:t>
      </w:r>
      <w:r>
        <w:rPr>
          <w:rFonts w:ascii="Arial" w:hAnsi="Arial" w:cs="Arial"/>
        </w:rPr>
        <w:t xml:space="preserve"> ekstrak kulit buah pisang kepok yang dibuat efektif atau tidak.</w:t>
      </w:r>
    </w:p>
    <w:p w:rsidR="00DD76D0" w:rsidRPr="00E8546B" w:rsidRDefault="00DD76D0" w:rsidP="00E8546B">
      <w:pPr>
        <w:tabs>
          <w:tab w:val="left" w:pos="1134"/>
        </w:tabs>
        <w:spacing w:after="0" w:line="360" w:lineRule="auto"/>
        <w:rPr>
          <w:rFonts w:ascii="Arial" w:hAnsi="Arial" w:cs="Arial"/>
        </w:rPr>
      </w:pPr>
    </w:p>
    <w:p w:rsidR="00193005" w:rsidRPr="008D02C8" w:rsidRDefault="008D02C8" w:rsidP="008D02C8">
      <w:pPr>
        <w:tabs>
          <w:tab w:val="left" w:pos="1529"/>
        </w:tabs>
        <w:rPr>
          <w:rFonts w:ascii="Arial" w:hAnsi="Arial" w:cs="Arial"/>
          <w:sz w:val="24"/>
          <w:szCs w:val="24"/>
        </w:rPr>
        <w:sectPr w:rsidR="00193005" w:rsidRPr="008D02C8" w:rsidSect="00081CAC">
          <w:pgSz w:w="11907" w:h="16839" w:code="9"/>
          <w:pgMar w:top="2268" w:right="1701" w:bottom="1701" w:left="2268" w:header="720" w:footer="720" w:gutter="0"/>
          <w:pgNumType w:chapStyle="1"/>
          <w:cols w:space="720"/>
          <w:titlePg/>
          <w:docGrid w:linePitch="360"/>
        </w:sectPr>
      </w:pPr>
      <w:r>
        <w:rPr>
          <w:rFonts w:ascii="Arial" w:hAnsi="Arial" w:cs="Arial"/>
          <w:sz w:val="24"/>
          <w:szCs w:val="24"/>
        </w:rPr>
        <w:tab/>
      </w:r>
    </w:p>
    <w:p w:rsidR="009813AA" w:rsidRPr="0091125B" w:rsidRDefault="00A97C2D" w:rsidP="0057450A">
      <w:pPr>
        <w:pStyle w:val="Heading1"/>
        <w:spacing w:before="0" w:line="480" w:lineRule="auto"/>
        <w:rPr>
          <w:color w:val="auto"/>
        </w:rPr>
      </w:pPr>
      <w:bookmarkStart w:id="286" w:name="_Toc86767041"/>
      <w:r w:rsidRPr="0091125B">
        <w:rPr>
          <w:color w:val="auto"/>
        </w:rPr>
        <w:lastRenderedPageBreak/>
        <w:t>DAFTAR PUSTAKA</w:t>
      </w:r>
      <w:bookmarkEnd w:id="286"/>
    </w:p>
    <w:p w:rsidR="0057450A" w:rsidRPr="0057450A" w:rsidRDefault="0057450A" w:rsidP="0057450A">
      <w:pPr>
        <w:pStyle w:val="Bibliography"/>
        <w:spacing w:line="240" w:lineRule="auto"/>
        <w:ind w:left="720" w:hanging="720"/>
        <w:jc w:val="both"/>
        <w:rPr>
          <w:rFonts w:ascii="Arial" w:hAnsi="Arial" w:cs="Arial"/>
          <w:noProof/>
          <w:sz w:val="24"/>
          <w:szCs w:val="24"/>
        </w:rPr>
      </w:pPr>
      <w:r w:rsidRPr="0057450A">
        <w:rPr>
          <w:rFonts w:ascii="Arial" w:hAnsi="Arial" w:cs="Arial"/>
        </w:rPr>
        <w:fldChar w:fldCharType="begin"/>
      </w:r>
      <w:r w:rsidRPr="0057450A">
        <w:rPr>
          <w:rFonts w:ascii="Arial" w:hAnsi="Arial" w:cs="Arial"/>
        </w:rPr>
        <w:instrText xml:space="preserve"> BIBLIOGRAPHY  \l 1057 </w:instrText>
      </w:r>
      <w:r w:rsidRPr="0057450A">
        <w:rPr>
          <w:rFonts w:ascii="Arial" w:hAnsi="Arial" w:cs="Arial"/>
        </w:rPr>
        <w:fldChar w:fldCharType="separate"/>
      </w:r>
      <w:r w:rsidRPr="0057450A">
        <w:rPr>
          <w:rFonts w:ascii="Arial" w:hAnsi="Arial" w:cs="Arial"/>
          <w:noProof/>
        </w:rPr>
        <w:t xml:space="preserve">Aceng Ridwan Fauzi, R. N. (2012). </w:t>
      </w:r>
      <w:r w:rsidRPr="0057450A">
        <w:rPr>
          <w:rFonts w:ascii="Arial" w:hAnsi="Arial" w:cs="Arial"/>
          <w:i/>
          <w:iCs/>
          <w:noProof/>
        </w:rPr>
        <w:t>Merawat Kulit Dan Wajah.</w:t>
      </w:r>
      <w:r w:rsidRPr="0057450A">
        <w:rPr>
          <w:rFonts w:ascii="Arial" w:hAnsi="Arial" w:cs="Arial"/>
          <w:noProof/>
        </w:rPr>
        <w:t xml:space="preserve"> Jakarta: PT. Elex Media Komputindo.</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Agoes.G. (2007). </w:t>
      </w:r>
      <w:r w:rsidRPr="0057450A">
        <w:rPr>
          <w:rFonts w:ascii="Arial" w:hAnsi="Arial" w:cs="Arial"/>
          <w:i/>
          <w:iCs/>
          <w:noProof/>
        </w:rPr>
        <w:t>Teknologi Bahan Alam.</w:t>
      </w:r>
      <w:r w:rsidRPr="0057450A">
        <w:rPr>
          <w:rFonts w:ascii="Arial" w:hAnsi="Arial" w:cs="Arial"/>
          <w:noProof/>
        </w:rPr>
        <w:t xml:space="preserve"> Bandung: ITB Press.</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Aidah, S. N. (2020). </w:t>
      </w:r>
      <w:r w:rsidRPr="0057450A">
        <w:rPr>
          <w:rFonts w:ascii="Arial" w:hAnsi="Arial" w:cs="Arial"/>
          <w:i/>
          <w:iCs/>
          <w:noProof/>
        </w:rPr>
        <w:t>Jadi Jutawan Dengan Berbisnis Buah Pisang.</w:t>
      </w:r>
      <w:r w:rsidRPr="0057450A">
        <w:rPr>
          <w:rFonts w:ascii="Arial" w:hAnsi="Arial" w:cs="Arial"/>
          <w:noProof/>
        </w:rPr>
        <w:t xml:space="preserve"> Banguntapan Bantul-Jogjakarta: Tim Penerbit KBM Indonesia.</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Anggrianto, F. (2019). </w:t>
      </w:r>
      <w:r w:rsidRPr="0057450A">
        <w:rPr>
          <w:rFonts w:ascii="Arial" w:hAnsi="Arial" w:cs="Arial"/>
          <w:i/>
          <w:iCs/>
          <w:noProof/>
        </w:rPr>
        <w:t>Sehat Zaman Now.</w:t>
      </w:r>
      <w:r w:rsidRPr="0057450A">
        <w:rPr>
          <w:rFonts w:ascii="Arial" w:hAnsi="Arial" w:cs="Arial"/>
          <w:noProof/>
        </w:rPr>
        <w:t xml:space="preserve"> Jawa Barat: CV Jejak, anggota IKAPI.</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Anonim. (1929). </w:t>
      </w:r>
      <w:r w:rsidRPr="0057450A">
        <w:rPr>
          <w:rFonts w:ascii="Arial" w:hAnsi="Arial" w:cs="Arial"/>
          <w:i/>
          <w:iCs/>
          <w:noProof/>
        </w:rPr>
        <w:t>Pharmacopee Netherland, Edisi V.</w:t>
      </w:r>
      <w:r w:rsidRPr="0057450A">
        <w:rPr>
          <w:rFonts w:ascii="Arial" w:hAnsi="Arial" w:cs="Arial"/>
          <w:noProof/>
        </w:rPr>
        <w:t xml:space="preserve"> Staatsuitgerij’s Graventhg, Brussel.</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Anonim. (1979). </w:t>
      </w:r>
      <w:r w:rsidRPr="0057450A">
        <w:rPr>
          <w:rFonts w:ascii="Arial" w:hAnsi="Arial" w:cs="Arial"/>
          <w:i/>
          <w:iCs/>
          <w:noProof/>
        </w:rPr>
        <w:t>Farmakope Indonesia, Edisi III, Dapartemen Kesehatan Republik Indonesia.</w:t>
      </w:r>
      <w:r w:rsidRPr="0057450A">
        <w:rPr>
          <w:rFonts w:ascii="Arial" w:hAnsi="Arial" w:cs="Arial"/>
          <w:noProof/>
        </w:rPr>
        <w:t xml:space="preserve"> Jakarta. 6-7, 93-94, 265, 338-339, 691.</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Anonim. (1986). </w:t>
      </w:r>
      <w:r w:rsidRPr="0057450A">
        <w:rPr>
          <w:rFonts w:ascii="Arial" w:hAnsi="Arial" w:cs="Arial"/>
          <w:i/>
          <w:iCs/>
          <w:noProof/>
        </w:rPr>
        <w:t>Sediaan Galenik, 3-16, Departemen Kesehatan Republik Indonesia.</w:t>
      </w:r>
      <w:r w:rsidRPr="0057450A">
        <w:rPr>
          <w:rFonts w:ascii="Arial" w:hAnsi="Arial" w:cs="Arial"/>
          <w:noProof/>
        </w:rPr>
        <w:t xml:space="preserve"> Jakarta.</w:t>
      </w:r>
    </w:p>
    <w:p w:rsid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Anonim. (1995). </w:t>
      </w:r>
      <w:r w:rsidRPr="0057450A">
        <w:rPr>
          <w:rFonts w:ascii="Arial" w:hAnsi="Arial" w:cs="Arial"/>
          <w:i/>
          <w:iCs/>
          <w:noProof/>
        </w:rPr>
        <w:t>Farmakope Indonesia, Edisi IV, Dapartemen Kesehatan Republik Indonesia.</w:t>
      </w:r>
      <w:r w:rsidRPr="0057450A">
        <w:rPr>
          <w:rFonts w:ascii="Arial" w:hAnsi="Arial" w:cs="Arial"/>
          <w:noProof/>
        </w:rPr>
        <w:t xml:space="preserve"> Jakarta. 448, 515, 771, 1000.</w:t>
      </w:r>
    </w:p>
    <w:p w:rsidR="00105AFE" w:rsidRPr="00105AFE" w:rsidRDefault="00105AFE" w:rsidP="00105AFE">
      <w:pPr>
        <w:spacing w:line="240" w:lineRule="auto"/>
        <w:ind w:left="709" w:hanging="709"/>
        <w:jc w:val="both"/>
        <w:rPr>
          <w:rFonts w:ascii="Arial" w:hAnsi="Arial" w:cs="Arial"/>
          <w:i/>
        </w:rPr>
      </w:pPr>
      <w:r w:rsidRPr="00105AFE">
        <w:rPr>
          <w:rFonts w:ascii="Arial" w:hAnsi="Arial" w:cs="Arial"/>
        </w:rPr>
        <w:t xml:space="preserve">BPOM RI. 2013. </w:t>
      </w:r>
      <w:r w:rsidRPr="00105AFE">
        <w:rPr>
          <w:rFonts w:ascii="Arial" w:hAnsi="Arial" w:cs="Arial"/>
          <w:i/>
        </w:rPr>
        <w:t xml:space="preserve">Laporan Tahunan 2013 Badan Pengawas Obat dan Makanan RI. </w:t>
      </w:r>
      <w:r w:rsidRPr="00105AFE">
        <w:rPr>
          <w:rFonts w:ascii="Arial" w:hAnsi="Arial" w:cs="Arial"/>
        </w:rPr>
        <w:t>Jakarta: Badan POM RI.</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Desi Sri Rejeki, E. I. (2021). </w:t>
      </w:r>
      <w:r w:rsidRPr="00105AFE">
        <w:rPr>
          <w:rFonts w:ascii="Arial" w:hAnsi="Arial" w:cs="Arial"/>
          <w:iCs/>
          <w:noProof/>
        </w:rPr>
        <w:t>Pengaruh Variasi Humektan Sediaan Masker Gel Peel Off Ekstrak Etanol Kulit Pisang Kepok Kuning (Musa balbisiana) Dan Aktivitasnya Terhadap Bakteri Propionibacterium acnes</w:t>
      </w:r>
      <w:r w:rsidRPr="0057450A">
        <w:rPr>
          <w:rFonts w:ascii="Arial" w:hAnsi="Arial" w:cs="Arial"/>
          <w:i/>
          <w:iCs/>
          <w:noProof/>
        </w:rPr>
        <w:t xml:space="preserve"> .</w:t>
      </w:r>
      <w:r w:rsidRPr="0057450A">
        <w:rPr>
          <w:rFonts w:ascii="Arial" w:hAnsi="Arial" w:cs="Arial"/>
          <w:noProof/>
        </w:rPr>
        <w:t xml:space="preserve"> Jawa Tengah: </w:t>
      </w:r>
      <w:r w:rsidRPr="00105AFE">
        <w:rPr>
          <w:rFonts w:ascii="Arial" w:hAnsi="Arial" w:cs="Arial"/>
          <w:i/>
          <w:noProof/>
        </w:rPr>
        <w:t>Jurnal Ilmiah Farmako Bahari</w:t>
      </w:r>
      <w:r w:rsidRPr="0057450A">
        <w:rPr>
          <w:rFonts w:ascii="Arial" w:hAnsi="Arial" w:cs="Arial"/>
          <w:noProof/>
        </w:rPr>
        <w:t xml:space="preserve"> Vol. 12; No.</w:t>
      </w:r>
      <w:r w:rsidR="00CB0C13">
        <w:rPr>
          <w:rFonts w:ascii="Arial" w:hAnsi="Arial" w:cs="Arial"/>
          <w:noProof/>
        </w:rPr>
        <w:t xml:space="preserve"> 1; Januari 2021 Halaman 45-57 </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DR. dr. EM Sutrisna, M. (2016). </w:t>
      </w:r>
      <w:r w:rsidRPr="0057450A">
        <w:rPr>
          <w:rFonts w:ascii="Arial" w:hAnsi="Arial" w:cs="Arial"/>
          <w:i/>
          <w:iCs/>
          <w:noProof/>
        </w:rPr>
        <w:t>Herbal Medicine:Suatu Tinjauan Farmakologis.</w:t>
      </w:r>
      <w:r w:rsidRPr="0057450A">
        <w:rPr>
          <w:rFonts w:ascii="Arial" w:hAnsi="Arial" w:cs="Arial"/>
          <w:noProof/>
        </w:rPr>
        <w:t xml:space="preserve"> Jawa Tengah: Muhammadiyah University Press.</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Duin, V. (1947). </w:t>
      </w:r>
      <w:r w:rsidRPr="0057450A">
        <w:rPr>
          <w:rFonts w:ascii="Arial" w:hAnsi="Arial" w:cs="Arial"/>
          <w:i/>
          <w:iCs/>
          <w:noProof/>
        </w:rPr>
        <w:t>Ilmu Resep.</w:t>
      </w:r>
      <w:r w:rsidRPr="0057450A">
        <w:rPr>
          <w:rFonts w:ascii="Arial" w:hAnsi="Arial" w:cs="Arial"/>
          <w:noProof/>
        </w:rPr>
        <w:t xml:space="preserve"> Jakarta: Soeroengan.</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Garg, A. D. (2002). </w:t>
      </w:r>
      <w:r w:rsidRPr="0057450A">
        <w:rPr>
          <w:rFonts w:ascii="Arial" w:hAnsi="Arial" w:cs="Arial"/>
          <w:i/>
          <w:iCs/>
          <w:noProof/>
        </w:rPr>
        <w:t>Spreading of Semisolid Formulasition.</w:t>
      </w:r>
      <w:r w:rsidRPr="0057450A">
        <w:rPr>
          <w:rFonts w:ascii="Arial" w:hAnsi="Arial" w:cs="Arial"/>
          <w:noProof/>
        </w:rPr>
        <w:t xml:space="preserve"> USA: Pharmaceutical Tecnology, Pp. 84-104 </w:t>
      </w:r>
      <w:r w:rsidRPr="00CB0C13">
        <w:rPr>
          <w:rFonts w:ascii="Arial" w:hAnsi="Arial" w:cs="Arial"/>
          <w:noProof/>
          <w:u w:val="single"/>
        </w:rPr>
        <w:t>dalam</w:t>
      </w:r>
      <w:r w:rsidRPr="0057450A">
        <w:rPr>
          <w:rFonts w:ascii="Arial" w:hAnsi="Arial" w:cs="Arial"/>
          <w:noProof/>
        </w:rPr>
        <w:t xml:space="preserve"> Frida Ardina Pratiwi.</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Lachman, L. L. (1986). </w:t>
      </w:r>
      <w:r w:rsidRPr="0057450A">
        <w:rPr>
          <w:rFonts w:ascii="Arial" w:hAnsi="Arial" w:cs="Arial"/>
          <w:i/>
          <w:iCs/>
          <w:noProof/>
        </w:rPr>
        <w:t>Teori dan Praktek Farmasi Industri. Edisi ketiga, diterjemahkan oleh: Suyatmi, S. Penerbit Universitas Indonesia.</w:t>
      </w:r>
      <w:r w:rsidRPr="0057450A">
        <w:rPr>
          <w:rFonts w:ascii="Arial" w:hAnsi="Arial" w:cs="Arial"/>
          <w:noProof/>
        </w:rPr>
        <w:t xml:space="preserve"> Jakarta: 760-779, 1514-1587 </w:t>
      </w:r>
      <w:r w:rsidRPr="00CB0C13">
        <w:rPr>
          <w:rFonts w:ascii="Arial" w:hAnsi="Arial" w:cs="Arial"/>
          <w:noProof/>
          <w:u w:val="single"/>
        </w:rPr>
        <w:t xml:space="preserve">dalam </w:t>
      </w:r>
      <w:r w:rsidRPr="0057450A">
        <w:rPr>
          <w:rFonts w:ascii="Arial" w:hAnsi="Arial" w:cs="Arial"/>
          <w:noProof/>
        </w:rPr>
        <w:t>Liza Pratiwi, Sri Wahdaningsih.</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Mappa, T. E. (2013). </w:t>
      </w:r>
      <w:r w:rsidRPr="00CB0C13">
        <w:rPr>
          <w:rFonts w:ascii="Arial" w:hAnsi="Arial" w:cs="Arial"/>
          <w:iCs/>
          <w:noProof/>
        </w:rPr>
        <w:t>Formulasi Gel Ekstrak Daun Sasaladahan (Peperomia pellucida (L) H.B.K) dan Uji Efektivitasnya terhadap Luka Bakar pada Kelinci (Oryctolagus cuniculus)</w:t>
      </w:r>
      <w:r w:rsidRPr="0057450A">
        <w:rPr>
          <w:rFonts w:ascii="Arial" w:hAnsi="Arial" w:cs="Arial"/>
          <w:i/>
          <w:iCs/>
          <w:noProof/>
        </w:rPr>
        <w:t>.</w:t>
      </w:r>
      <w:r w:rsidRPr="0057450A">
        <w:rPr>
          <w:rFonts w:ascii="Arial" w:hAnsi="Arial" w:cs="Arial"/>
          <w:noProof/>
        </w:rPr>
        <w:t xml:space="preserve"> </w:t>
      </w:r>
      <w:r w:rsidRPr="00CB0C13">
        <w:rPr>
          <w:rFonts w:ascii="Arial" w:hAnsi="Arial" w:cs="Arial"/>
          <w:i/>
          <w:noProof/>
        </w:rPr>
        <w:t>Jurnal Ilmiah Farmasi</w:t>
      </w:r>
      <w:r w:rsidRPr="0057450A">
        <w:rPr>
          <w:rFonts w:ascii="Arial" w:hAnsi="Arial" w:cs="Arial"/>
          <w:noProof/>
        </w:rPr>
        <w:t xml:space="preserve">, Volume 2 Nomer 2; 49-55 </w:t>
      </w:r>
      <w:r w:rsidRPr="00CB0C13">
        <w:rPr>
          <w:rFonts w:ascii="Arial" w:hAnsi="Arial" w:cs="Arial"/>
          <w:noProof/>
          <w:u w:val="single"/>
        </w:rPr>
        <w:t>dalam</w:t>
      </w:r>
      <w:r w:rsidRPr="0057450A">
        <w:rPr>
          <w:rFonts w:ascii="Arial" w:hAnsi="Arial" w:cs="Arial"/>
          <w:noProof/>
        </w:rPr>
        <w:t xml:space="preserve"> NR. Widyaningrum, dkk.,.</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Monica Dame Yanti Ambarita, E. S. (2015). </w:t>
      </w:r>
      <w:r w:rsidRPr="00CB0C13">
        <w:rPr>
          <w:rFonts w:ascii="Arial" w:hAnsi="Arial" w:cs="Arial"/>
          <w:iCs/>
          <w:noProof/>
        </w:rPr>
        <w:t xml:space="preserve">Identifikasi Karakter Morfologis Pisang (Musa spp.) di Kabupaten Deli Serdang </w:t>
      </w:r>
      <w:r w:rsidRPr="0057450A">
        <w:rPr>
          <w:rFonts w:ascii="Arial" w:hAnsi="Arial" w:cs="Arial"/>
          <w:i/>
          <w:iCs/>
          <w:noProof/>
        </w:rPr>
        <w:t>.</w:t>
      </w:r>
      <w:r w:rsidRPr="0057450A">
        <w:rPr>
          <w:rFonts w:ascii="Arial" w:hAnsi="Arial" w:cs="Arial"/>
          <w:noProof/>
        </w:rPr>
        <w:t xml:space="preserve"> Medan: </w:t>
      </w:r>
      <w:r w:rsidRPr="00CB0C13">
        <w:rPr>
          <w:rFonts w:ascii="Arial" w:hAnsi="Arial" w:cs="Arial"/>
          <w:i/>
          <w:noProof/>
        </w:rPr>
        <w:t>Jurnal Agroekoteknologi,</w:t>
      </w:r>
      <w:r w:rsidRPr="0057450A">
        <w:rPr>
          <w:rFonts w:ascii="Arial" w:hAnsi="Arial" w:cs="Arial"/>
          <w:noProof/>
        </w:rPr>
        <w:t xml:space="preserve"> Vol.4. No.1, Desember 2015. (586) :1911- 1924.</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Mukhriani. (2014). </w:t>
      </w:r>
      <w:r w:rsidRPr="00105AFE">
        <w:rPr>
          <w:rFonts w:ascii="Arial" w:hAnsi="Arial" w:cs="Arial"/>
          <w:iCs/>
          <w:noProof/>
        </w:rPr>
        <w:t>Ekstraksi, Pemisahan senyawa dan Identifikasi senyawa aktif.</w:t>
      </w:r>
      <w:r w:rsidRPr="00105AFE">
        <w:rPr>
          <w:rFonts w:ascii="Arial" w:hAnsi="Arial" w:cs="Arial"/>
          <w:noProof/>
        </w:rPr>
        <w:t xml:space="preserve"> </w:t>
      </w:r>
      <w:r w:rsidRPr="00105AFE">
        <w:rPr>
          <w:rFonts w:ascii="Arial" w:hAnsi="Arial" w:cs="Arial"/>
          <w:i/>
          <w:noProof/>
        </w:rPr>
        <w:t>Jurnal Kesehatan</w:t>
      </w:r>
      <w:r w:rsidRPr="0057450A">
        <w:rPr>
          <w:rFonts w:ascii="Arial" w:hAnsi="Arial" w:cs="Arial"/>
          <w:noProof/>
        </w:rPr>
        <w:t>: vol 2:361-367.</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lastRenderedPageBreak/>
        <w:t xml:space="preserve">Ns. Laksita Barbara, M. (2020). </w:t>
      </w:r>
      <w:r w:rsidRPr="0057450A">
        <w:rPr>
          <w:rFonts w:ascii="Arial" w:hAnsi="Arial" w:cs="Arial"/>
          <w:i/>
          <w:iCs/>
          <w:noProof/>
        </w:rPr>
        <w:t>Systematic Review Dalam Kesehatan Langkah Demi Langkah.</w:t>
      </w:r>
      <w:r w:rsidRPr="0057450A">
        <w:rPr>
          <w:rFonts w:ascii="Arial" w:hAnsi="Arial" w:cs="Arial"/>
          <w:noProof/>
        </w:rPr>
        <w:t xml:space="preserve"> Yogyakarta: Deepublish Publisher.</w:t>
      </w:r>
    </w:p>
    <w:p w:rsidR="0057450A" w:rsidRPr="0057450A" w:rsidRDefault="0057450A" w:rsidP="0057450A">
      <w:pPr>
        <w:pStyle w:val="Bibliography"/>
        <w:spacing w:line="240" w:lineRule="auto"/>
        <w:ind w:left="720" w:hanging="720"/>
        <w:jc w:val="both"/>
        <w:rPr>
          <w:rFonts w:ascii="Arial" w:hAnsi="Arial" w:cs="Arial"/>
          <w:noProof/>
        </w:rPr>
      </w:pPr>
      <w:r w:rsidRPr="00CB0C13">
        <w:rPr>
          <w:rFonts w:ascii="Arial" w:hAnsi="Arial" w:cs="Arial"/>
          <w:iCs/>
          <w:noProof/>
        </w:rPr>
        <w:t>Peraturan Menteri Kesehatan Republik Indonesia Nomor 1176 Tahun 201</w:t>
      </w:r>
      <w:r w:rsidR="00CB0C13" w:rsidRPr="00CB0C13">
        <w:rPr>
          <w:rFonts w:ascii="Arial" w:hAnsi="Arial" w:cs="Arial"/>
          <w:iCs/>
          <w:noProof/>
        </w:rPr>
        <w:t xml:space="preserve">0 </w:t>
      </w:r>
      <w:r w:rsidR="00CB0C13">
        <w:rPr>
          <w:rFonts w:ascii="Arial" w:hAnsi="Arial" w:cs="Arial"/>
          <w:i/>
          <w:iCs/>
          <w:noProof/>
        </w:rPr>
        <w:t xml:space="preserve">Tentang Notifikasi Kosmetika </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Permenkes. (1998). </w:t>
      </w:r>
      <w:r w:rsidRPr="0057450A">
        <w:rPr>
          <w:rFonts w:ascii="Arial" w:hAnsi="Arial" w:cs="Arial"/>
          <w:i/>
          <w:iCs/>
          <w:noProof/>
        </w:rPr>
        <w:t>Peraturan Menteri Kesehatan Republik indonesia Nomor 445/Menkes/Per/V/1998 tentang Bahan Zat Warna Substratum, Zat Pengawet dan Tabir Surya pada Kosmetika.</w:t>
      </w:r>
      <w:r w:rsidRPr="0057450A">
        <w:rPr>
          <w:rFonts w:ascii="Arial" w:hAnsi="Arial" w:cs="Arial"/>
          <w:noProof/>
        </w:rPr>
        <w:t xml:space="preserve"> Jakarta.</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Pratiwi, F. A. (2018). </w:t>
      </w:r>
      <w:r w:rsidRPr="00105AFE">
        <w:rPr>
          <w:rFonts w:ascii="Arial" w:hAnsi="Arial" w:cs="Arial"/>
          <w:iCs/>
          <w:noProof/>
        </w:rPr>
        <w:t>Formulasi Sediaan Masker Gel Peel Off Ekstrak Kulit Buah Pisang Kepok (Musae paradisiacae pericarpium) pada Variasi Jenis Humektan.</w:t>
      </w:r>
      <w:r w:rsidRPr="0057450A">
        <w:rPr>
          <w:rFonts w:ascii="Arial" w:hAnsi="Arial" w:cs="Arial"/>
          <w:i/>
          <w:iCs/>
          <w:noProof/>
        </w:rPr>
        <w:t xml:space="preserve"> </w:t>
      </w:r>
      <w:r w:rsidRPr="00105AFE">
        <w:rPr>
          <w:rFonts w:ascii="Arial" w:hAnsi="Arial" w:cs="Arial"/>
          <w:i/>
          <w:iCs/>
          <w:noProof/>
        </w:rPr>
        <w:t>Skripsi.</w:t>
      </w:r>
      <w:r w:rsidRPr="0057450A">
        <w:rPr>
          <w:rFonts w:ascii="Arial" w:hAnsi="Arial" w:cs="Arial"/>
          <w:noProof/>
        </w:rPr>
        <w:t xml:space="preserve"> Medan: Universitas Darussalam Gontor.</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RI, D. K. (1979). </w:t>
      </w:r>
      <w:r w:rsidRPr="0057450A">
        <w:rPr>
          <w:rFonts w:ascii="Arial" w:hAnsi="Arial" w:cs="Arial"/>
          <w:i/>
          <w:iCs/>
          <w:noProof/>
        </w:rPr>
        <w:t>Farmakope Indonesia Edisi III.</w:t>
      </w:r>
      <w:r w:rsidRPr="0057450A">
        <w:rPr>
          <w:rFonts w:ascii="Arial" w:hAnsi="Arial" w:cs="Arial"/>
          <w:noProof/>
        </w:rPr>
        <w:t xml:space="preserve"> Jakarta.</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Slavtcheff, C. 2. (2000). </w:t>
      </w:r>
      <w:r w:rsidRPr="0057450A">
        <w:rPr>
          <w:rFonts w:ascii="Arial" w:hAnsi="Arial" w:cs="Arial"/>
          <w:i/>
          <w:iCs/>
          <w:noProof/>
        </w:rPr>
        <w:t>Komposisi Kosmetik untuk Masker Kulit Muka.</w:t>
      </w:r>
      <w:r w:rsidRPr="0057450A">
        <w:rPr>
          <w:rFonts w:ascii="Arial" w:hAnsi="Arial" w:cs="Arial"/>
          <w:noProof/>
        </w:rPr>
        <w:t xml:space="preserve"> Indonesia Paten 2000/0004913 </w:t>
      </w:r>
      <w:r w:rsidRPr="00105AFE">
        <w:rPr>
          <w:rFonts w:ascii="Arial" w:hAnsi="Arial" w:cs="Arial"/>
          <w:noProof/>
          <w:u w:val="single"/>
        </w:rPr>
        <w:t xml:space="preserve">dalam </w:t>
      </w:r>
      <w:r w:rsidRPr="0057450A">
        <w:rPr>
          <w:rFonts w:ascii="Arial" w:hAnsi="Arial" w:cs="Arial"/>
          <w:noProof/>
        </w:rPr>
        <w:t>Frida Ardina Pratiwi.</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Sukmadinata, N. S. (2012). </w:t>
      </w:r>
      <w:r w:rsidRPr="0057450A">
        <w:rPr>
          <w:rFonts w:ascii="Arial" w:hAnsi="Arial" w:cs="Arial"/>
          <w:i/>
          <w:iCs/>
          <w:noProof/>
        </w:rPr>
        <w:t>Metode Penelitian Pendidikan.</w:t>
      </w:r>
      <w:r w:rsidRPr="0057450A">
        <w:rPr>
          <w:rFonts w:ascii="Arial" w:hAnsi="Arial" w:cs="Arial"/>
          <w:noProof/>
        </w:rPr>
        <w:t xml:space="preserve"> Bandung: PT. Remaja Rosdakarya.</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Sumiyati, M. G. (2017). </w:t>
      </w:r>
      <w:r w:rsidRPr="00CB0C13">
        <w:rPr>
          <w:rFonts w:ascii="Arial" w:hAnsi="Arial" w:cs="Arial"/>
          <w:iCs/>
          <w:noProof/>
        </w:rPr>
        <w:t>Formulasi Masker Gel Peel Off dari Kulit Buah Pisang Kepok (Musa paradisiaca L.)</w:t>
      </w:r>
      <w:r w:rsidRPr="0057450A">
        <w:rPr>
          <w:rFonts w:ascii="Arial" w:hAnsi="Arial" w:cs="Arial"/>
          <w:i/>
          <w:iCs/>
          <w:noProof/>
        </w:rPr>
        <w:t>.</w:t>
      </w:r>
      <w:r w:rsidRPr="0057450A">
        <w:rPr>
          <w:rFonts w:ascii="Arial" w:hAnsi="Arial" w:cs="Arial"/>
          <w:noProof/>
        </w:rPr>
        <w:t xml:space="preserve"> Medan: </w:t>
      </w:r>
      <w:r w:rsidRPr="00CB0C13">
        <w:rPr>
          <w:rFonts w:ascii="Arial" w:hAnsi="Arial" w:cs="Arial"/>
          <w:i/>
          <w:noProof/>
        </w:rPr>
        <w:t>Jurnal Dunia Farmasi</w:t>
      </w:r>
      <w:r w:rsidRPr="0057450A">
        <w:rPr>
          <w:rFonts w:ascii="Arial" w:hAnsi="Arial" w:cs="Arial"/>
          <w:noProof/>
        </w:rPr>
        <w:t xml:space="preserve"> Volume 1, No.3, Agustus 2017 : 123-133.</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Suriana, D. M. (2013). </w:t>
      </w:r>
      <w:r w:rsidRPr="0057450A">
        <w:rPr>
          <w:rFonts w:ascii="Arial" w:hAnsi="Arial" w:cs="Arial"/>
          <w:i/>
          <w:iCs/>
          <w:noProof/>
        </w:rPr>
        <w:t>A-Z Tentang Kosmetik.</w:t>
      </w:r>
      <w:r w:rsidRPr="0057450A">
        <w:rPr>
          <w:rFonts w:ascii="Arial" w:hAnsi="Arial" w:cs="Arial"/>
          <w:noProof/>
        </w:rPr>
        <w:t xml:space="preserve"> Jakarta : PT. Elex Media Komputindo.</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Suyanti, S. A. (2008). </w:t>
      </w:r>
      <w:r w:rsidRPr="0057450A">
        <w:rPr>
          <w:rFonts w:ascii="Arial" w:hAnsi="Arial" w:cs="Arial"/>
          <w:i/>
          <w:iCs/>
          <w:noProof/>
        </w:rPr>
        <w:t>Pisang Budi Daya, Pengolahan dan Prospek Pasar.</w:t>
      </w:r>
      <w:r w:rsidRPr="0057450A">
        <w:rPr>
          <w:rFonts w:ascii="Arial" w:hAnsi="Arial" w:cs="Arial"/>
          <w:noProof/>
        </w:rPr>
        <w:t xml:space="preserve"> Depok: Penebar Swadaya.</w:t>
      </w:r>
    </w:p>
    <w:p w:rsidR="0057450A" w:rsidRPr="0057450A" w:rsidRDefault="0057450A" w:rsidP="0057450A">
      <w:pPr>
        <w:pStyle w:val="Bibliography"/>
        <w:spacing w:line="240" w:lineRule="auto"/>
        <w:ind w:left="720" w:hanging="720"/>
        <w:jc w:val="both"/>
        <w:rPr>
          <w:rFonts w:ascii="Arial" w:hAnsi="Arial" w:cs="Arial"/>
          <w:noProof/>
        </w:rPr>
      </w:pPr>
      <w:r w:rsidRPr="0057450A">
        <w:rPr>
          <w:rFonts w:ascii="Arial" w:hAnsi="Arial" w:cs="Arial"/>
          <w:noProof/>
        </w:rPr>
        <w:t xml:space="preserve">Wibowo, D. S. (2008). </w:t>
      </w:r>
      <w:r w:rsidRPr="0057450A">
        <w:rPr>
          <w:rFonts w:ascii="Arial" w:hAnsi="Arial" w:cs="Arial"/>
          <w:i/>
          <w:iCs/>
          <w:noProof/>
        </w:rPr>
        <w:t>Anatomi Tubuh Manusia.</w:t>
      </w:r>
      <w:r w:rsidRPr="0057450A">
        <w:rPr>
          <w:rFonts w:ascii="Arial" w:hAnsi="Arial" w:cs="Arial"/>
          <w:noProof/>
        </w:rPr>
        <w:t xml:space="preserve"> Jakarta: Grasindo.</w:t>
      </w:r>
    </w:p>
    <w:p w:rsidR="009813AA" w:rsidRPr="009813AA" w:rsidRDefault="0057450A" w:rsidP="0057450A">
      <w:pPr>
        <w:spacing w:after="0" w:line="240" w:lineRule="auto"/>
        <w:jc w:val="both"/>
        <w:rPr>
          <w:rFonts w:ascii="Arial" w:hAnsi="Arial" w:cs="Arial"/>
        </w:rPr>
      </w:pPr>
      <w:r w:rsidRPr="0057450A">
        <w:rPr>
          <w:rFonts w:ascii="Arial" w:hAnsi="Arial" w:cs="Arial"/>
        </w:rPr>
        <w:fldChar w:fldCharType="end"/>
      </w:r>
    </w:p>
    <w:p w:rsidR="009813AA" w:rsidRDefault="009813AA"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Default="00A02D82" w:rsidP="0057450A">
      <w:pPr>
        <w:spacing w:after="0" w:line="240" w:lineRule="auto"/>
        <w:jc w:val="both"/>
        <w:rPr>
          <w:rFonts w:ascii="Arial" w:hAnsi="Arial" w:cs="Arial"/>
        </w:rPr>
      </w:pPr>
    </w:p>
    <w:p w:rsidR="00A02D82" w:rsidRPr="00567859" w:rsidRDefault="00757F4F" w:rsidP="00567859">
      <w:pPr>
        <w:pStyle w:val="Heading1"/>
        <w:spacing w:before="0" w:line="480" w:lineRule="auto"/>
        <w:rPr>
          <w:color w:val="auto"/>
        </w:rPr>
      </w:pPr>
      <w:bookmarkStart w:id="287" w:name="_Toc86767042"/>
      <w:r w:rsidRPr="00567859">
        <w:rPr>
          <w:color w:val="auto"/>
        </w:rPr>
        <w:lastRenderedPageBreak/>
        <w:t>LAMPIRAN</w:t>
      </w:r>
      <w:bookmarkEnd w:id="287"/>
    </w:p>
    <w:p w:rsidR="00A02D82" w:rsidRDefault="00757F4F" w:rsidP="00A02D82">
      <w:pPr>
        <w:spacing w:after="0" w:line="240" w:lineRule="auto"/>
        <w:rPr>
          <w:rFonts w:ascii="Arial" w:hAnsi="Arial" w:cs="Arial"/>
          <w:b/>
          <w:sz w:val="24"/>
          <w:szCs w:val="24"/>
        </w:rPr>
      </w:pPr>
      <w:r>
        <w:rPr>
          <w:rFonts w:ascii="Arial" w:hAnsi="Arial" w:cs="Arial"/>
          <w:b/>
          <w:sz w:val="24"/>
          <w:szCs w:val="24"/>
        </w:rPr>
        <w:t>Lampir</w:t>
      </w:r>
      <w:r w:rsidR="001E3E91">
        <w:rPr>
          <w:rFonts w:ascii="Arial" w:hAnsi="Arial" w:cs="Arial"/>
          <w:b/>
          <w:sz w:val="24"/>
          <w:szCs w:val="24"/>
        </w:rPr>
        <w:t xml:space="preserve"> </w:t>
      </w:r>
      <w:r>
        <w:rPr>
          <w:rFonts w:ascii="Arial" w:hAnsi="Arial" w:cs="Arial"/>
          <w:b/>
          <w:sz w:val="24"/>
          <w:szCs w:val="24"/>
        </w:rPr>
        <w:t>an</w:t>
      </w:r>
      <w:r w:rsidR="00A02D82" w:rsidRPr="00A02D82">
        <w:rPr>
          <w:rFonts w:ascii="Arial" w:hAnsi="Arial" w:cs="Arial"/>
          <w:b/>
          <w:sz w:val="24"/>
          <w:szCs w:val="24"/>
        </w:rPr>
        <w:t xml:space="preserve"> 1</w:t>
      </w:r>
    </w:p>
    <w:p w:rsidR="00757F4F" w:rsidRDefault="002104FD" w:rsidP="00A02D82">
      <w:pPr>
        <w:spacing w:after="0" w:line="240" w:lineRule="auto"/>
        <w:rPr>
          <w:rFonts w:ascii="Arial" w:hAnsi="Arial" w:cs="Arial"/>
          <w:b/>
          <w:sz w:val="24"/>
          <w:szCs w:val="24"/>
        </w:rPr>
      </w:pPr>
      <w:r>
        <w:rPr>
          <w:rFonts w:ascii="Arial" w:hAnsi="Arial" w:cs="Arial"/>
          <w:b/>
          <w:noProof/>
          <w:sz w:val="24"/>
          <w:szCs w:val="24"/>
          <w:lang w:eastAsia="id-ID"/>
        </w:rPr>
        <w:drawing>
          <wp:inline distT="0" distB="0" distL="0" distR="0">
            <wp:extent cx="5056140" cy="7603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tation 2021-05-05 144017.jpg"/>
                    <pic:cNvPicPr/>
                  </pic:nvPicPr>
                  <pic:blipFill>
                    <a:blip r:embed="rId27">
                      <a:extLst>
                        <a:ext uri="{28A0092B-C50C-407E-A947-70E740481C1C}">
                          <a14:useLocalDpi xmlns:a14="http://schemas.microsoft.com/office/drawing/2010/main" val="0"/>
                        </a:ext>
                      </a:extLst>
                    </a:blip>
                    <a:stretch>
                      <a:fillRect/>
                    </a:stretch>
                  </pic:blipFill>
                  <pic:spPr>
                    <a:xfrm>
                      <a:off x="0" y="0"/>
                      <a:ext cx="5065417" cy="7617540"/>
                    </a:xfrm>
                    <a:prstGeom prst="rect">
                      <a:avLst/>
                    </a:prstGeom>
                  </pic:spPr>
                </pic:pic>
              </a:graphicData>
            </a:graphic>
          </wp:inline>
        </w:drawing>
      </w:r>
    </w:p>
    <w:p w:rsidR="00757F4F" w:rsidRDefault="00757F4F" w:rsidP="00A02D82">
      <w:pPr>
        <w:spacing w:after="0" w:line="240" w:lineRule="auto"/>
        <w:rPr>
          <w:rFonts w:ascii="Arial" w:hAnsi="Arial" w:cs="Arial"/>
          <w:b/>
          <w:sz w:val="24"/>
          <w:szCs w:val="24"/>
        </w:rPr>
      </w:pPr>
      <w:r>
        <w:rPr>
          <w:rFonts w:ascii="Arial" w:hAnsi="Arial" w:cs="Arial"/>
          <w:b/>
          <w:sz w:val="24"/>
          <w:szCs w:val="24"/>
        </w:rPr>
        <w:lastRenderedPageBreak/>
        <w:t>Lampiran 2</w:t>
      </w:r>
    </w:p>
    <w:p w:rsidR="002104FD" w:rsidRDefault="002104FD" w:rsidP="00A02D82">
      <w:pPr>
        <w:spacing w:after="0" w:line="240" w:lineRule="auto"/>
        <w:rPr>
          <w:rFonts w:ascii="Arial" w:hAnsi="Arial" w:cs="Arial"/>
          <w:b/>
          <w:sz w:val="24"/>
          <w:szCs w:val="24"/>
        </w:rPr>
      </w:pPr>
    </w:p>
    <w:p w:rsidR="002104FD" w:rsidRDefault="00AF0B5C" w:rsidP="00A02D82">
      <w:pPr>
        <w:spacing w:after="0" w:line="240" w:lineRule="auto"/>
        <w:rPr>
          <w:rFonts w:ascii="Arial" w:hAnsi="Arial" w:cs="Arial"/>
          <w:b/>
          <w:sz w:val="24"/>
          <w:szCs w:val="24"/>
        </w:rPr>
      </w:pPr>
      <w:r>
        <w:rPr>
          <w:rFonts w:ascii="Arial" w:hAnsi="Arial" w:cs="Arial"/>
          <w:b/>
          <w:noProof/>
          <w:sz w:val="24"/>
          <w:szCs w:val="24"/>
          <w:lang w:eastAsia="id-ID"/>
        </w:rPr>
        <w:drawing>
          <wp:inline distT="0" distB="0" distL="0" distR="0" wp14:anchorId="0B9A58B6" wp14:editId="3B49FC02">
            <wp:extent cx="5006780" cy="7764651"/>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otation 2021-05-05 144120.jpg"/>
                    <pic:cNvPicPr/>
                  </pic:nvPicPr>
                  <pic:blipFill>
                    <a:blip r:embed="rId28">
                      <a:extLst>
                        <a:ext uri="{28A0092B-C50C-407E-A947-70E740481C1C}">
                          <a14:useLocalDpi xmlns:a14="http://schemas.microsoft.com/office/drawing/2010/main" val="0"/>
                        </a:ext>
                      </a:extLst>
                    </a:blip>
                    <a:stretch>
                      <a:fillRect/>
                    </a:stretch>
                  </pic:blipFill>
                  <pic:spPr>
                    <a:xfrm>
                      <a:off x="0" y="0"/>
                      <a:ext cx="5009131" cy="7768297"/>
                    </a:xfrm>
                    <a:prstGeom prst="rect">
                      <a:avLst/>
                    </a:prstGeom>
                  </pic:spPr>
                </pic:pic>
              </a:graphicData>
            </a:graphic>
          </wp:inline>
        </w:drawing>
      </w:r>
    </w:p>
    <w:p w:rsidR="00AF0B5C" w:rsidRDefault="00AF0B5C" w:rsidP="00A02D82">
      <w:pPr>
        <w:spacing w:after="0" w:line="240" w:lineRule="auto"/>
        <w:rPr>
          <w:rFonts w:ascii="Arial" w:hAnsi="Arial" w:cs="Arial"/>
          <w:b/>
          <w:sz w:val="24"/>
          <w:szCs w:val="24"/>
        </w:rPr>
      </w:pPr>
      <w:r>
        <w:rPr>
          <w:rFonts w:ascii="Arial" w:hAnsi="Arial" w:cs="Arial"/>
          <w:b/>
          <w:sz w:val="24"/>
          <w:szCs w:val="24"/>
        </w:rPr>
        <w:lastRenderedPageBreak/>
        <w:t>Lampiran 3</w:t>
      </w:r>
    </w:p>
    <w:p w:rsidR="00757F4F" w:rsidRDefault="00757F4F" w:rsidP="00A02D82">
      <w:pPr>
        <w:spacing w:after="0" w:line="240" w:lineRule="auto"/>
        <w:rPr>
          <w:rFonts w:ascii="Arial" w:hAnsi="Arial" w:cs="Arial"/>
          <w:b/>
          <w:sz w:val="24"/>
          <w:szCs w:val="24"/>
        </w:rPr>
      </w:pPr>
    </w:p>
    <w:p w:rsidR="002104FD" w:rsidRDefault="002104FD" w:rsidP="002104FD">
      <w:pPr>
        <w:spacing w:after="0" w:line="240" w:lineRule="auto"/>
        <w:rPr>
          <w:rFonts w:ascii="Arial" w:hAnsi="Arial" w:cs="Arial"/>
          <w:b/>
          <w:sz w:val="24"/>
          <w:szCs w:val="24"/>
        </w:rPr>
      </w:pPr>
      <w:r>
        <w:rPr>
          <w:rFonts w:ascii="Arial" w:hAnsi="Arial" w:cs="Arial"/>
          <w:b/>
          <w:noProof/>
          <w:sz w:val="24"/>
          <w:szCs w:val="24"/>
          <w:lang w:eastAsia="id-ID"/>
        </w:rPr>
        <w:drawing>
          <wp:inline distT="0" distB="0" distL="0" distR="0">
            <wp:extent cx="5013960" cy="761765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otation 2021-05-05 144214.jpg"/>
                    <pic:cNvPicPr/>
                  </pic:nvPicPr>
                  <pic:blipFill>
                    <a:blip r:embed="rId29">
                      <a:extLst>
                        <a:ext uri="{28A0092B-C50C-407E-A947-70E740481C1C}">
                          <a14:useLocalDpi xmlns:a14="http://schemas.microsoft.com/office/drawing/2010/main" val="0"/>
                        </a:ext>
                      </a:extLst>
                    </a:blip>
                    <a:stretch>
                      <a:fillRect/>
                    </a:stretch>
                  </pic:blipFill>
                  <pic:spPr>
                    <a:xfrm>
                      <a:off x="0" y="0"/>
                      <a:ext cx="5030489" cy="7642769"/>
                    </a:xfrm>
                    <a:prstGeom prst="rect">
                      <a:avLst/>
                    </a:prstGeom>
                  </pic:spPr>
                </pic:pic>
              </a:graphicData>
            </a:graphic>
          </wp:inline>
        </w:drawing>
      </w:r>
    </w:p>
    <w:p w:rsidR="002104FD" w:rsidRDefault="002104FD" w:rsidP="00AF0B5C">
      <w:pPr>
        <w:spacing w:after="0" w:line="240" w:lineRule="auto"/>
        <w:rPr>
          <w:rFonts w:ascii="Arial" w:hAnsi="Arial" w:cs="Arial"/>
          <w:b/>
          <w:sz w:val="24"/>
          <w:szCs w:val="24"/>
        </w:rPr>
      </w:pPr>
    </w:p>
    <w:p w:rsidR="002104FD" w:rsidRDefault="00AF0B5C" w:rsidP="002104FD">
      <w:pPr>
        <w:spacing w:after="0" w:line="240" w:lineRule="auto"/>
        <w:rPr>
          <w:rFonts w:ascii="Arial" w:hAnsi="Arial" w:cs="Arial"/>
          <w:b/>
          <w:sz w:val="24"/>
          <w:szCs w:val="24"/>
        </w:rPr>
      </w:pPr>
      <w:r>
        <w:rPr>
          <w:rFonts w:ascii="Arial" w:hAnsi="Arial" w:cs="Arial"/>
          <w:b/>
          <w:sz w:val="24"/>
          <w:szCs w:val="24"/>
        </w:rPr>
        <w:lastRenderedPageBreak/>
        <w:t>Lampiran 4</w:t>
      </w:r>
    </w:p>
    <w:p w:rsidR="002104FD" w:rsidRDefault="002104FD" w:rsidP="002104FD">
      <w:pPr>
        <w:spacing w:after="0" w:line="240" w:lineRule="auto"/>
        <w:rPr>
          <w:rFonts w:ascii="Arial" w:hAnsi="Arial" w:cs="Arial"/>
          <w:b/>
          <w:sz w:val="24"/>
          <w:szCs w:val="24"/>
        </w:rPr>
      </w:pPr>
      <w:r>
        <w:rPr>
          <w:rFonts w:ascii="Arial" w:hAnsi="Arial" w:cs="Arial"/>
          <w:b/>
          <w:noProof/>
          <w:sz w:val="24"/>
          <w:szCs w:val="24"/>
          <w:lang w:eastAsia="id-ID"/>
        </w:rPr>
        <w:drawing>
          <wp:inline distT="0" distB="0" distL="0" distR="0">
            <wp:extent cx="5042808" cy="7765366"/>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1-05-05 144309.jpg"/>
                    <pic:cNvPicPr/>
                  </pic:nvPicPr>
                  <pic:blipFill>
                    <a:blip r:embed="rId30">
                      <a:extLst>
                        <a:ext uri="{28A0092B-C50C-407E-A947-70E740481C1C}">
                          <a14:useLocalDpi xmlns:a14="http://schemas.microsoft.com/office/drawing/2010/main" val="0"/>
                        </a:ext>
                      </a:extLst>
                    </a:blip>
                    <a:stretch>
                      <a:fillRect/>
                    </a:stretch>
                  </pic:blipFill>
                  <pic:spPr>
                    <a:xfrm>
                      <a:off x="0" y="0"/>
                      <a:ext cx="5052008" cy="7779533"/>
                    </a:xfrm>
                    <a:prstGeom prst="rect">
                      <a:avLst/>
                    </a:prstGeom>
                  </pic:spPr>
                </pic:pic>
              </a:graphicData>
            </a:graphic>
          </wp:inline>
        </w:drawing>
      </w: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r>
        <w:rPr>
          <w:rFonts w:ascii="Arial" w:hAnsi="Arial" w:cs="Arial"/>
          <w:b/>
          <w:sz w:val="24"/>
          <w:szCs w:val="24"/>
        </w:rPr>
        <w:lastRenderedPageBreak/>
        <w:t>Lampiran 5</w:t>
      </w:r>
    </w:p>
    <w:p w:rsidR="00AF0B5C" w:rsidRDefault="00B82F5A" w:rsidP="002104FD">
      <w:pPr>
        <w:spacing w:after="0" w:line="240" w:lineRule="auto"/>
        <w:rPr>
          <w:rFonts w:ascii="Arial" w:hAnsi="Arial" w:cs="Arial"/>
          <w:b/>
          <w:sz w:val="24"/>
          <w:szCs w:val="24"/>
        </w:rPr>
      </w:pPr>
      <w:r>
        <w:rPr>
          <w:rFonts w:ascii="Arial" w:hAnsi="Arial" w:cs="Arial"/>
          <w:b/>
          <w:noProof/>
          <w:sz w:val="24"/>
          <w:szCs w:val="24"/>
          <w:lang w:eastAsia="id-ID"/>
        </w:rPr>
        <w:drawing>
          <wp:inline distT="0" distB="0" distL="0" distR="0">
            <wp:extent cx="5040630" cy="693229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jpe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5040630" cy="6932295"/>
                    </a:xfrm>
                    <a:prstGeom prst="rect">
                      <a:avLst/>
                    </a:prstGeom>
                  </pic:spPr>
                </pic:pic>
              </a:graphicData>
            </a:graphic>
          </wp:inline>
        </w:drawing>
      </w: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243A7A" w:rsidP="002104FD">
      <w:pPr>
        <w:spacing w:after="0" w:line="240" w:lineRule="auto"/>
        <w:rPr>
          <w:rFonts w:ascii="Arial" w:hAnsi="Arial" w:cs="Arial"/>
          <w:b/>
          <w:sz w:val="24"/>
          <w:szCs w:val="24"/>
        </w:rPr>
      </w:pPr>
      <w:r>
        <w:rPr>
          <w:rFonts w:ascii="Arial" w:hAnsi="Arial" w:cs="Arial"/>
          <w:b/>
          <w:sz w:val="24"/>
          <w:szCs w:val="24"/>
        </w:rPr>
        <w:lastRenderedPageBreak/>
        <w:t>Lampiran 6</w:t>
      </w:r>
    </w:p>
    <w:p w:rsidR="00243A7A" w:rsidRDefault="00243A7A" w:rsidP="002104FD">
      <w:pPr>
        <w:spacing w:after="0" w:line="240" w:lineRule="auto"/>
        <w:rPr>
          <w:rFonts w:ascii="Arial" w:hAnsi="Arial" w:cs="Arial"/>
          <w:b/>
          <w:sz w:val="24"/>
          <w:szCs w:val="24"/>
        </w:rPr>
      </w:pPr>
      <w:r>
        <w:rPr>
          <w:rFonts w:ascii="Arial" w:hAnsi="Arial" w:cs="Arial"/>
          <w:b/>
          <w:noProof/>
          <w:sz w:val="24"/>
          <w:szCs w:val="24"/>
          <w:lang w:eastAsia="id-ID"/>
        </w:rPr>
        <w:drawing>
          <wp:inline distT="0" distB="0" distL="0" distR="0">
            <wp:extent cx="5040630" cy="65944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630" cy="6594475"/>
                    </a:xfrm>
                    <a:prstGeom prst="rect">
                      <a:avLst/>
                    </a:prstGeom>
                  </pic:spPr>
                </pic:pic>
              </a:graphicData>
            </a:graphic>
          </wp:inline>
        </w:drawing>
      </w: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243A7A" w:rsidP="002104FD">
      <w:pPr>
        <w:spacing w:after="0" w:line="240" w:lineRule="auto"/>
        <w:rPr>
          <w:rFonts w:ascii="Arial" w:hAnsi="Arial" w:cs="Arial"/>
          <w:b/>
          <w:sz w:val="24"/>
          <w:szCs w:val="24"/>
        </w:rPr>
      </w:pPr>
      <w:r>
        <w:rPr>
          <w:rFonts w:ascii="Arial" w:hAnsi="Arial" w:cs="Arial"/>
          <w:b/>
          <w:sz w:val="24"/>
          <w:szCs w:val="24"/>
        </w:rPr>
        <w:lastRenderedPageBreak/>
        <w:t>Lampiran 7</w:t>
      </w:r>
    </w:p>
    <w:p w:rsidR="00243A7A" w:rsidRDefault="00243A7A" w:rsidP="002104FD">
      <w:pPr>
        <w:spacing w:after="0" w:line="240" w:lineRule="auto"/>
        <w:rPr>
          <w:rFonts w:ascii="Arial" w:hAnsi="Arial" w:cs="Arial"/>
          <w:b/>
          <w:sz w:val="24"/>
          <w:szCs w:val="24"/>
        </w:rPr>
      </w:pPr>
      <w:r>
        <w:rPr>
          <w:rFonts w:ascii="Arial" w:hAnsi="Arial" w:cs="Arial"/>
          <w:b/>
          <w:noProof/>
          <w:sz w:val="24"/>
          <w:szCs w:val="24"/>
          <w:lang w:eastAsia="id-ID"/>
        </w:rPr>
        <w:drawing>
          <wp:inline distT="0" distB="0" distL="0" distR="0">
            <wp:extent cx="5040630" cy="667258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630" cy="6672580"/>
                    </a:xfrm>
                    <a:prstGeom prst="rect">
                      <a:avLst/>
                    </a:prstGeom>
                  </pic:spPr>
                </pic:pic>
              </a:graphicData>
            </a:graphic>
          </wp:inline>
        </w:drawing>
      </w: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AF0B5C" w:rsidRDefault="00AF0B5C" w:rsidP="002104FD">
      <w:pPr>
        <w:spacing w:after="0" w:line="240" w:lineRule="auto"/>
        <w:rPr>
          <w:rFonts w:ascii="Arial" w:hAnsi="Arial" w:cs="Arial"/>
          <w:b/>
          <w:sz w:val="24"/>
          <w:szCs w:val="24"/>
        </w:rPr>
      </w:pPr>
    </w:p>
    <w:p w:rsidR="00243A7A" w:rsidRDefault="00243A7A" w:rsidP="002104FD">
      <w:pPr>
        <w:spacing w:after="0" w:line="240" w:lineRule="auto"/>
        <w:rPr>
          <w:rFonts w:ascii="Arial" w:hAnsi="Arial" w:cs="Arial"/>
          <w:b/>
          <w:sz w:val="24"/>
          <w:szCs w:val="24"/>
        </w:rPr>
      </w:pPr>
    </w:p>
    <w:p w:rsidR="00243A7A" w:rsidRDefault="00243A7A" w:rsidP="002104FD">
      <w:pPr>
        <w:spacing w:after="0" w:line="240" w:lineRule="auto"/>
        <w:rPr>
          <w:rFonts w:ascii="Arial" w:hAnsi="Arial" w:cs="Arial"/>
          <w:b/>
          <w:sz w:val="24"/>
          <w:szCs w:val="24"/>
        </w:rPr>
      </w:pPr>
    </w:p>
    <w:p w:rsidR="00AF0B5C" w:rsidRDefault="00243A7A" w:rsidP="002104FD">
      <w:pPr>
        <w:spacing w:after="0" w:line="240" w:lineRule="auto"/>
        <w:rPr>
          <w:rFonts w:ascii="Arial" w:hAnsi="Arial" w:cs="Arial"/>
          <w:b/>
          <w:sz w:val="24"/>
          <w:szCs w:val="24"/>
        </w:rPr>
      </w:pPr>
      <w:r>
        <w:rPr>
          <w:rFonts w:ascii="Arial" w:hAnsi="Arial" w:cs="Arial"/>
          <w:b/>
          <w:sz w:val="24"/>
          <w:szCs w:val="24"/>
        </w:rPr>
        <w:lastRenderedPageBreak/>
        <w:t>Lampiran 8</w:t>
      </w:r>
    </w:p>
    <w:p w:rsidR="00AF0B5C" w:rsidRDefault="00AF0B5C" w:rsidP="002104FD">
      <w:pPr>
        <w:spacing w:after="0" w:line="240" w:lineRule="auto"/>
        <w:rPr>
          <w:rFonts w:ascii="Arial" w:hAnsi="Arial" w:cs="Arial"/>
          <w:b/>
          <w:sz w:val="24"/>
          <w:szCs w:val="24"/>
        </w:rPr>
      </w:pPr>
      <w:r>
        <w:rPr>
          <w:rFonts w:ascii="Arial" w:hAnsi="Arial" w:cs="Arial"/>
          <w:b/>
          <w:noProof/>
          <w:sz w:val="24"/>
          <w:szCs w:val="24"/>
          <w:lang w:eastAsia="id-ID"/>
        </w:rPr>
        <w:drawing>
          <wp:inline distT="0" distB="0" distL="0" distR="0">
            <wp:extent cx="3424555" cy="1782305"/>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21-05-11 062113.jpg"/>
                    <pic:cNvPicPr/>
                  </pic:nvPicPr>
                  <pic:blipFill>
                    <a:blip r:embed="rId34">
                      <a:extLst>
                        <a:ext uri="{28A0092B-C50C-407E-A947-70E740481C1C}">
                          <a14:useLocalDpi xmlns:a14="http://schemas.microsoft.com/office/drawing/2010/main" val="0"/>
                        </a:ext>
                      </a:extLst>
                    </a:blip>
                    <a:stretch>
                      <a:fillRect/>
                    </a:stretch>
                  </pic:blipFill>
                  <pic:spPr>
                    <a:xfrm>
                      <a:off x="0" y="0"/>
                      <a:ext cx="3438161" cy="1789386"/>
                    </a:xfrm>
                    <a:prstGeom prst="rect">
                      <a:avLst/>
                    </a:prstGeom>
                  </pic:spPr>
                </pic:pic>
              </a:graphicData>
            </a:graphic>
          </wp:inline>
        </w:drawing>
      </w:r>
    </w:p>
    <w:p w:rsidR="00AF0B5C" w:rsidRPr="00AF0B5C" w:rsidRDefault="00AF0B5C" w:rsidP="002104FD">
      <w:pPr>
        <w:spacing w:after="0" w:line="240" w:lineRule="auto"/>
        <w:rPr>
          <w:rFonts w:ascii="Arial" w:hAnsi="Arial" w:cs="Arial"/>
          <w:sz w:val="24"/>
          <w:szCs w:val="24"/>
        </w:rPr>
      </w:pPr>
      <w:r w:rsidRPr="00AF0B5C">
        <w:rPr>
          <w:rFonts w:ascii="Arial" w:hAnsi="Arial" w:cs="Arial"/>
          <w:sz w:val="24"/>
          <w:szCs w:val="24"/>
        </w:rPr>
        <w:t>Sediaan masker gel peel off ekstrak kulit buah pisang kepok</w:t>
      </w:r>
    </w:p>
    <w:sectPr w:rsidR="00AF0B5C" w:rsidRPr="00AF0B5C" w:rsidSect="00193005">
      <w:pgSz w:w="11907" w:h="16839" w:code="9"/>
      <w:pgMar w:top="2268" w:right="1701" w:bottom="1701" w:left="2268" w:header="720" w:footer="720"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5E2" w:rsidRDefault="00B565E2">
      <w:pPr>
        <w:spacing w:after="0" w:line="240" w:lineRule="auto"/>
      </w:pPr>
      <w:r>
        <w:separator/>
      </w:r>
    </w:p>
  </w:endnote>
  <w:endnote w:type="continuationSeparator" w:id="0">
    <w:p w:rsidR="00B565E2" w:rsidRDefault="00B56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F7" w:rsidRDefault="00152BF7" w:rsidP="0091125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F7" w:rsidRDefault="00152BF7" w:rsidP="00DA2013">
    <w:pPr>
      <w:pStyle w:val="Footer"/>
    </w:pPr>
  </w:p>
  <w:p w:rsidR="00152BF7" w:rsidRDefault="00152B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006597"/>
      <w:docPartObj>
        <w:docPartGallery w:val="Page Numbers (Bottom of Page)"/>
        <w:docPartUnique/>
      </w:docPartObj>
    </w:sdtPr>
    <w:sdtEndPr>
      <w:rPr>
        <w:noProof/>
      </w:rPr>
    </w:sdtEndPr>
    <w:sdtContent>
      <w:p w:rsidR="00152BF7" w:rsidRDefault="00152BF7">
        <w:pPr>
          <w:pStyle w:val="Footer"/>
          <w:jc w:val="center"/>
        </w:pPr>
        <w:r>
          <w:fldChar w:fldCharType="begin"/>
        </w:r>
        <w:r>
          <w:instrText xml:space="preserve"> PAGE   \* MERGEFORMAT </w:instrText>
        </w:r>
        <w:r>
          <w:fldChar w:fldCharType="separate"/>
        </w:r>
        <w:r w:rsidR="001E2962">
          <w:rPr>
            <w:noProof/>
          </w:rPr>
          <w:t>i</w:t>
        </w:r>
        <w:r>
          <w:rPr>
            <w:noProof/>
          </w:rPr>
          <w:fldChar w:fldCharType="end"/>
        </w:r>
      </w:p>
    </w:sdtContent>
  </w:sdt>
  <w:p w:rsidR="00152BF7" w:rsidRDefault="00152B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F7" w:rsidRDefault="00152BF7" w:rsidP="0091125B">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51814"/>
      <w:docPartObj>
        <w:docPartGallery w:val="Page Numbers (Bottom of Page)"/>
        <w:docPartUnique/>
      </w:docPartObj>
    </w:sdtPr>
    <w:sdtEndPr>
      <w:rPr>
        <w:noProof/>
      </w:rPr>
    </w:sdtEndPr>
    <w:sdtContent>
      <w:p w:rsidR="00152BF7" w:rsidRDefault="00152BF7">
        <w:pPr>
          <w:pStyle w:val="Footer"/>
          <w:jc w:val="center"/>
        </w:pPr>
        <w:r>
          <w:fldChar w:fldCharType="begin"/>
        </w:r>
        <w:r>
          <w:instrText xml:space="preserve"> PAGE   \* MERGEFORMAT </w:instrText>
        </w:r>
        <w:r>
          <w:fldChar w:fldCharType="separate"/>
        </w:r>
        <w:r w:rsidR="001E2962">
          <w:rPr>
            <w:noProof/>
          </w:rPr>
          <w:t>xii</w:t>
        </w:r>
        <w:r>
          <w:rPr>
            <w:noProof/>
          </w:rPr>
          <w:fldChar w:fldCharType="end"/>
        </w:r>
      </w:p>
    </w:sdtContent>
  </w:sdt>
  <w:p w:rsidR="00152BF7" w:rsidRDefault="00152BF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F7" w:rsidRDefault="00152BF7" w:rsidP="0091125B">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F7" w:rsidRDefault="00152BF7">
    <w:pPr>
      <w:pStyle w:val="Footer"/>
      <w:jc w:val="center"/>
    </w:pPr>
  </w:p>
  <w:p w:rsidR="00152BF7" w:rsidRDefault="00152BF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972767"/>
      <w:docPartObj>
        <w:docPartGallery w:val="Page Numbers (Bottom of Page)"/>
        <w:docPartUnique/>
      </w:docPartObj>
    </w:sdtPr>
    <w:sdtEndPr>
      <w:rPr>
        <w:noProof/>
      </w:rPr>
    </w:sdtEndPr>
    <w:sdtContent>
      <w:p w:rsidR="00152BF7" w:rsidRDefault="00152BF7">
        <w:pPr>
          <w:pStyle w:val="Footer"/>
          <w:jc w:val="center"/>
        </w:pPr>
        <w:r>
          <w:fldChar w:fldCharType="begin"/>
        </w:r>
        <w:r>
          <w:instrText xml:space="preserve"> PAGE   \* MERGEFORMAT </w:instrText>
        </w:r>
        <w:r>
          <w:fldChar w:fldCharType="separate"/>
        </w:r>
        <w:r w:rsidR="001E2962">
          <w:rPr>
            <w:noProof/>
          </w:rPr>
          <w:t>1</w:t>
        </w:r>
        <w:r>
          <w:rPr>
            <w:noProof/>
          </w:rPr>
          <w:fldChar w:fldCharType="end"/>
        </w:r>
      </w:p>
    </w:sdtContent>
  </w:sdt>
  <w:p w:rsidR="00152BF7" w:rsidRDefault="00152BF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051432"/>
      <w:docPartObj>
        <w:docPartGallery w:val="Page Numbers (Bottom of Page)"/>
        <w:docPartUnique/>
      </w:docPartObj>
    </w:sdtPr>
    <w:sdtEndPr>
      <w:rPr>
        <w:noProof/>
      </w:rPr>
    </w:sdtEndPr>
    <w:sdtContent>
      <w:p w:rsidR="00152BF7" w:rsidRDefault="00152BF7">
        <w:pPr>
          <w:pStyle w:val="Footer"/>
          <w:jc w:val="center"/>
        </w:pPr>
        <w:r>
          <w:fldChar w:fldCharType="begin"/>
        </w:r>
        <w:r>
          <w:instrText xml:space="preserve"> PAGE   \* MERGEFORMAT </w:instrText>
        </w:r>
        <w:r>
          <w:fldChar w:fldCharType="separate"/>
        </w:r>
        <w:r w:rsidR="001E2962">
          <w:rPr>
            <w:noProof/>
          </w:rPr>
          <w:t>21</w:t>
        </w:r>
        <w:r>
          <w:rPr>
            <w:noProof/>
          </w:rPr>
          <w:fldChar w:fldCharType="end"/>
        </w:r>
      </w:p>
    </w:sdtContent>
  </w:sdt>
  <w:p w:rsidR="00152BF7" w:rsidRDefault="00152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5E2" w:rsidRDefault="00B565E2">
      <w:pPr>
        <w:spacing w:after="0" w:line="240" w:lineRule="auto"/>
      </w:pPr>
      <w:r>
        <w:separator/>
      </w:r>
    </w:p>
  </w:footnote>
  <w:footnote w:type="continuationSeparator" w:id="0">
    <w:p w:rsidR="00B565E2" w:rsidRDefault="00B56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222688"/>
      <w:docPartObj>
        <w:docPartGallery w:val="Page Numbers (Top of Page)"/>
        <w:docPartUnique/>
      </w:docPartObj>
    </w:sdtPr>
    <w:sdtEndPr>
      <w:rPr>
        <w:noProof/>
      </w:rPr>
    </w:sdtEndPr>
    <w:sdtContent>
      <w:p w:rsidR="00152BF7" w:rsidRDefault="00152BF7">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rsidR="00152BF7" w:rsidRDefault="00152BF7" w:rsidP="0091125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F7" w:rsidRPr="007A4ABE" w:rsidRDefault="00152BF7" w:rsidP="00EC3343">
    <w:pPr>
      <w:pStyle w:val="Header"/>
      <w:jc w:val="center"/>
      <w:rPr>
        <w:rFonts w:ascii="Arial" w:hAnsi="Arial" w:cs="Arial"/>
      </w:rPr>
    </w:pPr>
  </w:p>
  <w:p w:rsidR="00152BF7" w:rsidRDefault="00152B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BF7" w:rsidRPr="007A4ABE" w:rsidRDefault="00152BF7" w:rsidP="00EC3343">
    <w:pPr>
      <w:pStyle w:val="Header"/>
      <w:jc w:val="center"/>
      <w:rPr>
        <w:rFonts w:ascii="Arial" w:hAnsi="Arial" w:cs="Arial"/>
      </w:rPr>
    </w:pPr>
  </w:p>
  <w:p w:rsidR="00152BF7" w:rsidRDefault="00152B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455953"/>
      <w:docPartObj>
        <w:docPartGallery w:val="Page Numbers (Top of Page)"/>
        <w:docPartUnique/>
      </w:docPartObj>
    </w:sdtPr>
    <w:sdtEndPr>
      <w:rPr>
        <w:noProof/>
      </w:rPr>
    </w:sdtEndPr>
    <w:sdtContent>
      <w:p w:rsidR="00152BF7" w:rsidRDefault="00152BF7">
        <w:pPr>
          <w:pStyle w:val="Header"/>
          <w:jc w:val="right"/>
        </w:pPr>
        <w:r>
          <w:fldChar w:fldCharType="begin"/>
        </w:r>
        <w:r>
          <w:instrText xml:space="preserve"> PAGE   \* MERGEFORMAT </w:instrText>
        </w:r>
        <w:r>
          <w:fldChar w:fldCharType="separate"/>
        </w:r>
        <w:r w:rsidR="001E2962">
          <w:rPr>
            <w:noProof/>
          </w:rPr>
          <w:t>30</w:t>
        </w:r>
        <w:r>
          <w:rPr>
            <w:noProof/>
          </w:rPr>
          <w:fldChar w:fldCharType="end"/>
        </w:r>
      </w:p>
    </w:sdtContent>
  </w:sdt>
  <w:p w:rsidR="00152BF7" w:rsidRDefault="00152BF7" w:rsidP="006A077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F3A45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D85A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530EC8"/>
    <w:multiLevelType w:val="multilevel"/>
    <w:tmpl w:val="F93038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6"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21000C"/>
    <w:multiLevelType w:val="multilevel"/>
    <w:tmpl w:val="F6606986"/>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E7F50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5B387D"/>
    <w:multiLevelType w:val="multilevel"/>
    <w:tmpl w:val="9F38A444"/>
    <w:lvl w:ilvl="0">
      <w:start w:val="1"/>
      <w:numFmt w:val="lowerLetter"/>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139456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C8D7164"/>
    <w:multiLevelType w:val="multilevel"/>
    <w:tmpl w:val="674E74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DEB75C6"/>
    <w:multiLevelType w:val="hybridMultilevel"/>
    <w:tmpl w:val="F0547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415D86"/>
    <w:multiLevelType w:val="multilevel"/>
    <w:tmpl w:val="31B2DD6C"/>
    <w:lvl w:ilvl="0">
      <w:start w:val="1"/>
      <w:numFmt w:val="lowerLetter"/>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38346B85"/>
    <w:multiLevelType w:val="hybridMultilevel"/>
    <w:tmpl w:val="4AA4CA80"/>
    <w:lvl w:ilvl="0" w:tplc="A1E41E14">
      <w:start w:val="1"/>
      <w:numFmt w:val="upperLetter"/>
      <w:lvlText w:val="%1."/>
      <w:lvlJc w:val="left"/>
      <w:pPr>
        <w:ind w:left="502"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39A820C4"/>
    <w:multiLevelType w:val="hybridMultilevel"/>
    <w:tmpl w:val="69043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654032"/>
    <w:multiLevelType w:val="hybridMultilevel"/>
    <w:tmpl w:val="181E8B46"/>
    <w:lvl w:ilvl="0" w:tplc="7B3AC5C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6E35B9"/>
    <w:multiLevelType w:val="multilevel"/>
    <w:tmpl w:val="527492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A6D501C"/>
    <w:multiLevelType w:val="multilevel"/>
    <w:tmpl w:val="006A326A"/>
    <w:lvl w:ilvl="0">
      <w:start w:val="1"/>
      <w:numFmt w:val="decimal"/>
      <w:lvlText w:val="%1."/>
      <w:lvlJc w:val="left"/>
      <w:pPr>
        <w:ind w:left="360" w:hanging="360"/>
      </w:p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3114CA9"/>
    <w:multiLevelType w:val="hybridMultilevel"/>
    <w:tmpl w:val="3976F16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3311AF"/>
    <w:multiLevelType w:val="multilevel"/>
    <w:tmpl w:val="E2F091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BB7677D"/>
    <w:multiLevelType w:val="multilevel"/>
    <w:tmpl w:val="B6543536"/>
    <w:lvl w:ilvl="0">
      <w:start w:val="1"/>
      <w:numFmt w:val="decimal"/>
      <w:lvlText w:val="%1."/>
      <w:lvlJc w:val="left"/>
      <w:pPr>
        <w:ind w:left="1620" w:hanging="360"/>
      </w:pPr>
      <w:rPr>
        <w:rFonts w:hint="default"/>
      </w:rPr>
    </w:lvl>
    <w:lvl w:ilvl="1">
      <w:start w:val="4"/>
      <w:numFmt w:val="decimal"/>
      <w:isLgl/>
      <w:lvlText w:val="%1.%2."/>
      <w:lvlJc w:val="left"/>
      <w:pPr>
        <w:ind w:left="1980" w:hanging="720"/>
      </w:pPr>
      <w:rPr>
        <w:rFonts w:hint="default"/>
      </w:rPr>
    </w:lvl>
    <w:lvl w:ilvl="2">
      <w:start w:val="1"/>
      <w:numFmt w:val="decimal"/>
      <w:isLgl/>
      <w:lvlText w:val="%1.%2.%3."/>
      <w:lvlJc w:val="left"/>
      <w:pPr>
        <w:ind w:left="1980" w:hanging="720"/>
      </w:pPr>
      <w:rPr>
        <w:rFonts w:hint="default"/>
      </w:rPr>
    </w:lvl>
    <w:lvl w:ilvl="3">
      <w:start w:val="2"/>
      <w:numFmt w:val="decimal"/>
      <w:isLgl/>
      <w:lvlText w:val="%1.%2.%3.%4."/>
      <w:lvlJc w:val="left"/>
      <w:pPr>
        <w:ind w:left="23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060" w:hanging="1800"/>
      </w:pPr>
      <w:rPr>
        <w:rFonts w:hint="default"/>
      </w:rPr>
    </w:lvl>
  </w:abstractNum>
  <w:abstractNum w:abstractNumId="18">
    <w:nsid w:val="7F5412AE"/>
    <w:multiLevelType w:val="hybridMultilevel"/>
    <w:tmpl w:val="B2C014D2"/>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7"/>
  </w:num>
  <w:num w:numId="3">
    <w:abstractNumId w:val="15"/>
  </w:num>
  <w:num w:numId="4">
    <w:abstractNumId w:val="14"/>
  </w:num>
  <w:num w:numId="5">
    <w:abstractNumId w:val="13"/>
  </w:num>
  <w:num w:numId="6">
    <w:abstractNumId w:val="16"/>
  </w:num>
  <w:num w:numId="7">
    <w:abstractNumId w:val="10"/>
  </w:num>
  <w:num w:numId="8">
    <w:abstractNumId w:val="9"/>
  </w:num>
  <w:num w:numId="9">
    <w:abstractNumId w:val="3"/>
  </w:num>
  <w:num w:numId="10">
    <w:abstractNumId w:val="12"/>
  </w:num>
  <w:num w:numId="11">
    <w:abstractNumId w:val="5"/>
  </w:num>
  <w:num w:numId="12">
    <w:abstractNumId w:val="18"/>
  </w:num>
  <w:num w:numId="13">
    <w:abstractNumId w:val="6"/>
  </w:num>
  <w:num w:numId="14">
    <w:abstractNumId w:val="0"/>
  </w:num>
  <w:num w:numId="15">
    <w:abstractNumId w:val="4"/>
  </w:num>
  <w:num w:numId="16">
    <w:abstractNumId w:val="2"/>
  </w:num>
  <w:num w:numId="17">
    <w:abstractNumId w:val="1"/>
  </w:num>
  <w:num w:numId="18">
    <w:abstractNumId w:val="11"/>
  </w:num>
  <w:num w:numId="1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14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EA7"/>
    <w:rsid w:val="000068BB"/>
    <w:rsid w:val="00007B11"/>
    <w:rsid w:val="000205FF"/>
    <w:rsid w:val="00031BF8"/>
    <w:rsid w:val="00032509"/>
    <w:rsid w:val="00036A96"/>
    <w:rsid w:val="0004623D"/>
    <w:rsid w:val="00047B17"/>
    <w:rsid w:val="00047B4B"/>
    <w:rsid w:val="0005049B"/>
    <w:rsid w:val="000603F1"/>
    <w:rsid w:val="000610D7"/>
    <w:rsid w:val="00065EC2"/>
    <w:rsid w:val="00074FA5"/>
    <w:rsid w:val="00081CAC"/>
    <w:rsid w:val="000865CD"/>
    <w:rsid w:val="00086960"/>
    <w:rsid w:val="0009371F"/>
    <w:rsid w:val="00095836"/>
    <w:rsid w:val="000A4C91"/>
    <w:rsid w:val="000A7EAC"/>
    <w:rsid w:val="000B0751"/>
    <w:rsid w:val="000B1E4D"/>
    <w:rsid w:val="000B3320"/>
    <w:rsid w:val="000B3AF6"/>
    <w:rsid w:val="000B7478"/>
    <w:rsid w:val="000C35B1"/>
    <w:rsid w:val="000C3677"/>
    <w:rsid w:val="000C6144"/>
    <w:rsid w:val="000D3361"/>
    <w:rsid w:val="000D346A"/>
    <w:rsid w:val="000D3F4C"/>
    <w:rsid w:val="000E55D4"/>
    <w:rsid w:val="000F6437"/>
    <w:rsid w:val="00105AFE"/>
    <w:rsid w:val="0010749A"/>
    <w:rsid w:val="00116054"/>
    <w:rsid w:val="00121C24"/>
    <w:rsid w:val="00122616"/>
    <w:rsid w:val="001226A0"/>
    <w:rsid w:val="001228BD"/>
    <w:rsid w:val="00130240"/>
    <w:rsid w:val="00140E58"/>
    <w:rsid w:val="0014512A"/>
    <w:rsid w:val="001462B6"/>
    <w:rsid w:val="00152BF7"/>
    <w:rsid w:val="001537F2"/>
    <w:rsid w:val="00157A7C"/>
    <w:rsid w:val="00160236"/>
    <w:rsid w:val="001614EF"/>
    <w:rsid w:val="0016564A"/>
    <w:rsid w:val="00176EBC"/>
    <w:rsid w:val="00177290"/>
    <w:rsid w:val="00177A10"/>
    <w:rsid w:val="00183295"/>
    <w:rsid w:val="00183643"/>
    <w:rsid w:val="0018386A"/>
    <w:rsid w:val="00185087"/>
    <w:rsid w:val="00186485"/>
    <w:rsid w:val="00190867"/>
    <w:rsid w:val="00193005"/>
    <w:rsid w:val="001949B3"/>
    <w:rsid w:val="001A6D0C"/>
    <w:rsid w:val="001B46DA"/>
    <w:rsid w:val="001B5E38"/>
    <w:rsid w:val="001B7276"/>
    <w:rsid w:val="001C3DA0"/>
    <w:rsid w:val="001C4FB7"/>
    <w:rsid w:val="001C6AEF"/>
    <w:rsid w:val="001D25E6"/>
    <w:rsid w:val="001D39E3"/>
    <w:rsid w:val="001D7826"/>
    <w:rsid w:val="001E0B99"/>
    <w:rsid w:val="001E2962"/>
    <w:rsid w:val="001E3E91"/>
    <w:rsid w:val="001E4488"/>
    <w:rsid w:val="001E7D8D"/>
    <w:rsid w:val="001F5B5A"/>
    <w:rsid w:val="001F6E28"/>
    <w:rsid w:val="002005C4"/>
    <w:rsid w:val="0020382F"/>
    <w:rsid w:val="00205223"/>
    <w:rsid w:val="002104FD"/>
    <w:rsid w:val="00213BD8"/>
    <w:rsid w:val="00216EF8"/>
    <w:rsid w:val="00220AF9"/>
    <w:rsid w:val="00227DAD"/>
    <w:rsid w:val="00234FA6"/>
    <w:rsid w:val="00243A7A"/>
    <w:rsid w:val="00244EC7"/>
    <w:rsid w:val="00247432"/>
    <w:rsid w:val="002477E6"/>
    <w:rsid w:val="00253599"/>
    <w:rsid w:val="0025383D"/>
    <w:rsid w:val="00254455"/>
    <w:rsid w:val="002730A5"/>
    <w:rsid w:val="00274D26"/>
    <w:rsid w:val="002751DC"/>
    <w:rsid w:val="00280260"/>
    <w:rsid w:val="002846D6"/>
    <w:rsid w:val="00284A4C"/>
    <w:rsid w:val="00285BA4"/>
    <w:rsid w:val="002A2955"/>
    <w:rsid w:val="002A6FD2"/>
    <w:rsid w:val="002A7A42"/>
    <w:rsid w:val="002B1516"/>
    <w:rsid w:val="002B2813"/>
    <w:rsid w:val="002B3B32"/>
    <w:rsid w:val="002B7AED"/>
    <w:rsid w:val="002C0D56"/>
    <w:rsid w:val="002C363E"/>
    <w:rsid w:val="002C431E"/>
    <w:rsid w:val="002C6E7F"/>
    <w:rsid w:val="002C6FAB"/>
    <w:rsid w:val="002D03E5"/>
    <w:rsid w:val="002E37E4"/>
    <w:rsid w:val="0030018B"/>
    <w:rsid w:val="00301900"/>
    <w:rsid w:val="00301D25"/>
    <w:rsid w:val="0031285A"/>
    <w:rsid w:val="00313E25"/>
    <w:rsid w:val="003207C4"/>
    <w:rsid w:val="003226DB"/>
    <w:rsid w:val="00343B91"/>
    <w:rsid w:val="00344D5A"/>
    <w:rsid w:val="00356958"/>
    <w:rsid w:val="00362639"/>
    <w:rsid w:val="00387601"/>
    <w:rsid w:val="003876CA"/>
    <w:rsid w:val="003935D5"/>
    <w:rsid w:val="003A4F49"/>
    <w:rsid w:val="003A5840"/>
    <w:rsid w:val="003B2FEC"/>
    <w:rsid w:val="003B7B7F"/>
    <w:rsid w:val="003B7D0D"/>
    <w:rsid w:val="003C0255"/>
    <w:rsid w:val="003C0E46"/>
    <w:rsid w:val="003C1918"/>
    <w:rsid w:val="003C59CA"/>
    <w:rsid w:val="003E3719"/>
    <w:rsid w:val="003E4C3A"/>
    <w:rsid w:val="003E771F"/>
    <w:rsid w:val="003F77B4"/>
    <w:rsid w:val="00400D9F"/>
    <w:rsid w:val="0040197B"/>
    <w:rsid w:val="00405616"/>
    <w:rsid w:val="00406B5E"/>
    <w:rsid w:val="00412204"/>
    <w:rsid w:val="00414620"/>
    <w:rsid w:val="0043052D"/>
    <w:rsid w:val="00434414"/>
    <w:rsid w:val="004446B6"/>
    <w:rsid w:val="00451DFF"/>
    <w:rsid w:val="004550CF"/>
    <w:rsid w:val="00455111"/>
    <w:rsid w:val="00455D25"/>
    <w:rsid w:val="00457E25"/>
    <w:rsid w:val="00460C70"/>
    <w:rsid w:val="00472963"/>
    <w:rsid w:val="00475278"/>
    <w:rsid w:val="00475F93"/>
    <w:rsid w:val="004769CD"/>
    <w:rsid w:val="00487778"/>
    <w:rsid w:val="00491887"/>
    <w:rsid w:val="00494868"/>
    <w:rsid w:val="00495AEF"/>
    <w:rsid w:val="004A1FB8"/>
    <w:rsid w:val="004C6696"/>
    <w:rsid w:val="004D150A"/>
    <w:rsid w:val="004D2647"/>
    <w:rsid w:val="004E1F1A"/>
    <w:rsid w:val="004E399B"/>
    <w:rsid w:val="004E66AF"/>
    <w:rsid w:val="004F3F7A"/>
    <w:rsid w:val="005042EE"/>
    <w:rsid w:val="005065C4"/>
    <w:rsid w:val="00506783"/>
    <w:rsid w:val="005078F3"/>
    <w:rsid w:val="0051153A"/>
    <w:rsid w:val="00516D46"/>
    <w:rsid w:val="00527A80"/>
    <w:rsid w:val="005302B8"/>
    <w:rsid w:val="005364DA"/>
    <w:rsid w:val="00536EEA"/>
    <w:rsid w:val="005403A6"/>
    <w:rsid w:val="00541DED"/>
    <w:rsid w:val="00551265"/>
    <w:rsid w:val="00551B5C"/>
    <w:rsid w:val="00553436"/>
    <w:rsid w:val="00553E4E"/>
    <w:rsid w:val="00561E7B"/>
    <w:rsid w:val="00562948"/>
    <w:rsid w:val="00567859"/>
    <w:rsid w:val="005706CA"/>
    <w:rsid w:val="0057149D"/>
    <w:rsid w:val="00571FF4"/>
    <w:rsid w:val="005743B6"/>
    <w:rsid w:val="0057450A"/>
    <w:rsid w:val="00575EF5"/>
    <w:rsid w:val="00583585"/>
    <w:rsid w:val="0058534E"/>
    <w:rsid w:val="00585D79"/>
    <w:rsid w:val="00585E27"/>
    <w:rsid w:val="00590E91"/>
    <w:rsid w:val="0059674D"/>
    <w:rsid w:val="005A17EA"/>
    <w:rsid w:val="005A4452"/>
    <w:rsid w:val="005A4A4E"/>
    <w:rsid w:val="005E2920"/>
    <w:rsid w:val="005E6520"/>
    <w:rsid w:val="005F0AA5"/>
    <w:rsid w:val="005F1715"/>
    <w:rsid w:val="00601481"/>
    <w:rsid w:val="006030BB"/>
    <w:rsid w:val="00606D76"/>
    <w:rsid w:val="00612928"/>
    <w:rsid w:val="00616287"/>
    <w:rsid w:val="00617C51"/>
    <w:rsid w:val="006244DE"/>
    <w:rsid w:val="00627718"/>
    <w:rsid w:val="006324F3"/>
    <w:rsid w:val="00634EB5"/>
    <w:rsid w:val="00643B29"/>
    <w:rsid w:val="006476DB"/>
    <w:rsid w:val="00647A42"/>
    <w:rsid w:val="00650E46"/>
    <w:rsid w:val="006614C6"/>
    <w:rsid w:val="00661E5F"/>
    <w:rsid w:val="0066234D"/>
    <w:rsid w:val="00667FD7"/>
    <w:rsid w:val="00677E09"/>
    <w:rsid w:val="00683352"/>
    <w:rsid w:val="0068622D"/>
    <w:rsid w:val="00696F78"/>
    <w:rsid w:val="006A0775"/>
    <w:rsid w:val="006A36FE"/>
    <w:rsid w:val="006A7948"/>
    <w:rsid w:val="006B2661"/>
    <w:rsid w:val="006B34D0"/>
    <w:rsid w:val="006B560B"/>
    <w:rsid w:val="006C00F4"/>
    <w:rsid w:val="006C17F5"/>
    <w:rsid w:val="006C487F"/>
    <w:rsid w:val="006C4A56"/>
    <w:rsid w:val="006D04F5"/>
    <w:rsid w:val="006E20EF"/>
    <w:rsid w:val="006E3BAE"/>
    <w:rsid w:val="006E4218"/>
    <w:rsid w:val="006E43C0"/>
    <w:rsid w:val="006E73F1"/>
    <w:rsid w:val="006F6FBB"/>
    <w:rsid w:val="00700DCD"/>
    <w:rsid w:val="00704325"/>
    <w:rsid w:val="007066D6"/>
    <w:rsid w:val="007147E7"/>
    <w:rsid w:val="007211F2"/>
    <w:rsid w:val="007265AB"/>
    <w:rsid w:val="00736EEA"/>
    <w:rsid w:val="00740EA0"/>
    <w:rsid w:val="0075401E"/>
    <w:rsid w:val="007561C6"/>
    <w:rsid w:val="00757F4F"/>
    <w:rsid w:val="00770C6D"/>
    <w:rsid w:val="00777B2A"/>
    <w:rsid w:val="0078054C"/>
    <w:rsid w:val="00793092"/>
    <w:rsid w:val="0079407F"/>
    <w:rsid w:val="007972D8"/>
    <w:rsid w:val="007B1722"/>
    <w:rsid w:val="007B7A27"/>
    <w:rsid w:val="007D29B4"/>
    <w:rsid w:val="007D3C11"/>
    <w:rsid w:val="007E1A30"/>
    <w:rsid w:val="007E21FF"/>
    <w:rsid w:val="007F19CC"/>
    <w:rsid w:val="00814D24"/>
    <w:rsid w:val="00817D2F"/>
    <w:rsid w:val="00825A22"/>
    <w:rsid w:val="00827FA6"/>
    <w:rsid w:val="00831D16"/>
    <w:rsid w:val="00832691"/>
    <w:rsid w:val="00835939"/>
    <w:rsid w:val="0084277D"/>
    <w:rsid w:val="0085150C"/>
    <w:rsid w:val="00853237"/>
    <w:rsid w:val="00857BC3"/>
    <w:rsid w:val="008639ED"/>
    <w:rsid w:val="0087140D"/>
    <w:rsid w:val="00871A92"/>
    <w:rsid w:val="008720A9"/>
    <w:rsid w:val="008777DE"/>
    <w:rsid w:val="00877EEB"/>
    <w:rsid w:val="008852B8"/>
    <w:rsid w:val="0088788B"/>
    <w:rsid w:val="00891C8E"/>
    <w:rsid w:val="00893F8F"/>
    <w:rsid w:val="008942B8"/>
    <w:rsid w:val="00896550"/>
    <w:rsid w:val="008974EA"/>
    <w:rsid w:val="008A0131"/>
    <w:rsid w:val="008A4E72"/>
    <w:rsid w:val="008B2F9B"/>
    <w:rsid w:val="008B3243"/>
    <w:rsid w:val="008B5B05"/>
    <w:rsid w:val="008C2F26"/>
    <w:rsid w:val="008C3A99"/>
    <w:rsid w:val="008D02C8"/>
    <w:rsid w:val="008D4642"/>
    <w:rsid w:val="008D7D6F"/>
    <w:rsid w:val="008E073D"/>
    <w:rsid w:val="008E5087"/>
    <w:rsid w:val="008F4007"/>
    <w:rsid w:val="008F6451"/>
    <w:rsid w:val="00903085"/>
    <w:rsid w:val="00904CE1"/>
    <w:rsid w:val="009073A9"/>
    <w:rsid w:val="00907C5F"/>
    <w:rsid w:val="00907E35"/>
    <w:rsid w:val="0091125B"/>
    <w:rsid w:val="00911AD4"/>
    <w:rsid w:val="00911E0E"/>
    <w:rsid w:val="00913C94"/>
    <w:rsid w:val="00916F11"/>
    <w:rsid w:val="0092243B"/>
    <w:rsid w:val="0092502A"/>
    <w:rsid w:val="00926D6A"/>
    <w:rsid w:val="00926F2F"/>
    <w:rsid w:val="00931C7E"/>
    <w:rsid w:val="009322FE"/>
    <w:rsid w:val="00932D12"/>
    <w:rsid w:val="00936204"/>
    <w:rsid w:val="00936C07"/>
    <w:rsid w:val="00953E08"/>
    <w:rsid w:val="00961CE2"/>
    <w:rsid w:val="00963A8A"/>
    <w:rsid w:val="00965720"/>
    <w:rsid w:val="009701D8"/>
    <w:rsid w:val="00971FC1"/>
    <w:rsid w:val="00972CC5"/>
    <w:rsid w:val="009813AA"/>
    <w:rsid w:val="00986DC9"/>
    <w:rsid w:val="00991C75"/>
    <w:rsid w:val="00993F9B"/>
    <w:rsid w:val="009A1BB3"/>
    <w:rsid w:val="009B204F"/>
    <w:rsid w:val="009B2B44"/>
    <w:rsid w:val="009C2013"/>
    <w:rsid w:val="009C59E2"/>
    <w:rsid w:val="009D1D9A"/>
    <w:rsid w:val="009E69FA"/>
    <w:rsid w:val="009F192D"/>
    <w:rsid w:val="009F4DFD"/>
    <w:rsid w:val="00A00428"/>
    <w:rsid w:val="00A02D82"/>
    <w:rsid w:val="00A14C6A"/>
    <w:rsid w:val="00A174A4"/>
    <w:rsid w:val="00A22355"/>
    <w:rsid w:val="00A2405C"/>
    <w:rsid w:val="00A320A6"/>
    <w:rsid w:val="00A36A00"/>
    <w:rsid w:val="00A41218"/>
    <w:rsid w:val="00A46015"/>
    <w:rsid w:val="00A47932"/>
    <w:rsid w:val="00A5031E"/>
    <w:rsid w:val="00A656BB"/>
    <w:rsid w:val="00A837E4"/>
    <w:rsid w:val="00A86DEC"/>
    <w:rsid w:val="00A93756"/>
    <w:rsid w:val="00A949CE"/>
    <w:rsid w:val="00A97C2D"/>
    <w:rsid w:val="00AA199C"/>
    <w:rsid w:val="00AA1FFB"/>
    <w:rsid w:val="00AC01B2"/>
    <w:rsid w:val="00AC0200"/>
    <w:rsid w:val="00AC773A"/>
    <w:rsid w:val="00AD155E"/>
    <w:rsid w:val="00AD3B24"/>
    <w:rsid w:val="00AD441B"/>
    <w:rsid w:val="00AF0B5C"/>
    <w:rsid w:val="00AF5943"/>
    <w:rsid w:val="00B023E9"/>
    <w:rsid w:val="00B02F97"/>
    <w:rsid w:val="00B07748"/>
    <w:rsid w:val="00B16CDC"/>
    <w:rsid w:val="00B17B9E"/>
    <w:rsid w:val="00B2249F"/>
    <w:rsid w:val="00B35492"/>
    <w:rsid w:val="00B433FA"/>
    <w:rsid w:val="00B46F76"/>
    <w:rsid w:val="00B54C39"/>
    <w:rsid w:val="00B565E2"/>
    <w:rsid w:val="00B56E21"/>
    <w:rsid w:val="00B60CCD"/>
    <w:rsid w:val="00B63430"/>
    <w:rsid w:val="00B6758B"/>
    <w:rsid w:val="00B71B0A"/>
    <w:rsid w:val="00B82F5A"/>
    <w:rsid w:val="00B85298"/>
    <w:rsid w:val="00B8619F"/>
    <w:rsid w:val="00B911C6"/>
    <w:rsid w:val="00BA3F5B"/>
    <w:rsid w:val="00BA5056"/>
    <w:rsid w:val="00BA768E"/>
    <w:rsid w:val="00BB093A"/>
    <w:rsid w:val="00BB09D1"/>
    <w:rsid w:val="00BB54C8"/>
    <w:rsid w:val="00BB7EC8"/>
    <w:rsid w:val="00BC0EAD"/>
    <w:rsid w:val="00BC1ED9"/>
    <w:rsid w:val="00BC259D"/>
    <w:rsid w:val="00BC70DB"/>
    <w:rsid w:val="00BD0BFE"/>
    <w:rsid w:val="00BD69D0"/>
    <w:rsid w:val="00BD78B5"/>
    <w:rsid w:val="00BE076E"/>
    <w:rsid w:val="00BE4464"/>
    <w:rsid w:val="00BE4D8F"/>
    <w:rsid w:val="00BE6191"/>
    <w:rsid w:val="00C005F6"/>
    <w:rsid w:val="00C0160E"/>
    <w:rsid w:val="00C03707"/>
    <w:rsid w:val="00C14472"/>
    <w:rsid w:val="00C15B72"/>
    <w:rsid w:val="00C1654F"/>
    <w:rsid w:val="00C2171C"/>
    <w:rsid w:val="00C239B6"/>
    <w:rsid w:val="00C42B73"/>
    <w:rsid w:val="00C51662"/>
    <w:rsid w:val="00C5190B"/>
    <w:rsid w:val="00C5700F"/>
    <w:rsid w:val="00C61F24"/>
    <w:rsid w:val="00C62E91"/>
    <w:rsid w:val="00C704FB"/>
    <w:rsid w:val="00C80E29"/>
    <w:rsid w:val="00C81EFD"/>
    <w:rsid w:val="00C844BE"/>
    <w:rsid w:val="00C87049"/>
    <w:rsid w:val="00C91AA6"/>
    <w:rsid w:val="00C92C62"/>
    <w:rsid w:val="00C96BFD"/>
    <w:rsid w:val="00C96D9B"/>
    <w:rsid w:val="00C97301"/>
    <w:rsid w:val="00CA2163"/>
    <w:rsid w:val="00CA5F99"/>
    <w:rsid w:val="00CB0C13"/>
    <w:rsid w:val="00CB4483"/>
    <w:rsid w:val="00CB6658"/>
    <w:rsid w:val="00CC1531"/>
    <w:rsid w:val="00CC1F15"/>
    <w:rsid w:val="00CC3425"/>
    <w:rsid w:val="00CC3E8A"/>
    <w:rsid w:val="00CD0A64"/>
    <w:rsid w:val="00CD242C"/>
    <w:rsid w:val="00CE01B1"/>
    <w:rsid w:val="00CE2839"/>
    <w:rsid w:val="00CF3BE5"/>
    <w:rsid w:val="00CF4CE3"/>
    <w:rsid w:val="00D031EE"/>
    <w:rsid w:val="00D037DB"/>
    <w:rsid w:val="00D11EA7"/>
    <w:rsid w:val="00D13596"/>
    <w:rsid w:val="00D15C71"/>
    <w:rsid w:val="00D1732D"/>
    <w:rsid w:val="00D20932"/>
    <w:rsid w:val="00D336EB"/>
    <w:rsid w:val="00D36DC3"/>
    <w:rsid w:val="00D43BC9"/>
    <w:rsid w:val="00D455A9"/>
    <w:rsid w:val="00D554D5"/>
    <w:rsid w:val="00D56DD4"/>
    <w:rsid w:val="00D70BC8"/>
    <w:rsid w:val="00D7291A"/>
    <w:rsid w:val="00D95431"/>
    <w:rsid w:val="00D96D42"/>
    <w:rsid w:val="00DA2013"/>
    <w:rsid w:val="00DA481F"/>
    <w:rsid w:val="00DB50E2"/>
    <w:rsid w:val="00DC06A8"/>
    <w:rsid w:val="00DC3F27"/>
    <w:rsid w:val="00DC5079"/>
    <w:rsid w:val="00DC56D8"/>
    <w:rsid w:val="00DD76D0"/>
    <w:rsid w:val="00DF721B"/>
    <w:rsid w:val="00E018FD"/>
    <w:rsid w:val="00E01CF3"/>
    <w:rsid w:val="00E02EDB"/>
    <w:rsid w:val="00E1001B"/>
    <w:rsid w:val="00E1152C"/>
    <w:rsid w:val="00E13A9C"/>
    <w:rsid w:val="00E153C7"/>
    <w:rsid w:val="00E20559"/>
    <w:rsid w:val="00E2287A"/>
    <w:rsid w:val="00E239F4"/>
    <w:rsid w:val="00E24954"/>
    <w:rsid w:val="00E30192"/>
    <w:rsid w:val="00E33EA7"/>
    <w:rsid w:val="00E34D92"/>
    <w:rsid w:val="00E41F78"/>
    <w:rsid w:val="00E43652"/>
    <w:rsid w:val="00E44760"/>
    <w:rsid w:val="00E45262"/>
    <w:rsid w:val="00E51154"/>
    <w:rsid w:val="00E55A47"/>
    <w:rsid w:val="00E6082B"/>
    <w:rsid w:val="00E60C35"/>
    <w:rsid w:val="00E61AEC"/>
    <w:rsid w:val="00E66B80"/>
    <w:rsid w:val="00E72746"/>
    <w:rsid w:val="00E757FE"/>
    <w:rsid w:val="00E77088"/>
    <w:rsid w:val="00E77745"/>
    <w:rsid w:val="00E81BD6"/>
    <w:rsid w:val="00E846F2"/>
    <w:rsid w:val="00E84853"/>
    <w:rsid w:val="00E8546B"/>
    <w:rsid w:val="00E85B61"/>
    <w:rsid w:val="00E967C6"/>
    <w:rsid w:val="00EA0E24"/>
    <w:rsid w:val="00EB47FD"/>
    <w:rsid w:val="00EB4F99"/>
    <w:rsid w:val="00EC117B"/>
    <w:rsid w:val="00EC3343"/>
    <w:rsid w:val="00EC49B7"/>
    <w:rsid w:val="00EC6B54"/>
    <w:rsid w:val="00ED4A0D"/>
    <w:rsid w:val="00EE0048"/>
    <w:rsid w:val="00EE185C"/>
    <w:rsid w:val="00EE6FD2"/>
    <w:rsid w:val="00EF4F89"/>
    <w:rsid w:val="00F00094"/>
    <w:rsid w:val="00F1031E"/>
    <w:rsid w:val="00F112DC"/>
    <w:rsid w:val="00F13669"/>
    <w:rsid w:val="00F16485"/>
    <w:rsid w:val="00F20700"/>
    <w:rsid w:val="00F54B89"/>
    <w:rsid w:val="00F54BDF"/>
    <w:rsid w:val="00F5695E"/>
    <w:rsid w:val="00F64807"/>
    <w:rsid w:val="00F65B45"/>
    <w:rsid w:val="00F665E2"/>
    <w:rsid w:val="00F71705"/>
    <w:rsid w:val="00F75480"/>
    <w:rsid w:val="00F8337B"/>
    <w:rsid w:val="00F83677"/>
    <w:rsid w:val="00F9209B"/>
    <w:rsid w:val="00FA036B"/>
    <w:rsid w:val="00FA2E81"/>
    <w:rsid w:val="00FA4BD4"/>
    <w:rsid w:val="00FA7C42"/>
    <w:rsid w:val="00FA7D4C"/>
    <w:rsid w:val="00FB3044"/>
    <w:rsid w:val="00FC216D"/>
    <w:rsid w:val="00FC2989"/>
    <w:rsid w:val="00FC4B95"/>
    <w:rsid w:val="00FD1827"/>
    <w:rsid w:val="00FD4245"/>
    <w:rsid w:val="00FD7BD5"/>
    <w:rsid w:val="00FD7D4F"/>
    <w:rsid w:val="00FD7D81"/>
    <w:rsid w:val="00FE4815"/>
    <w:rsid w:val="00FE4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EA7"/>
    <w:rPr>
      <w:lang w:val="id-ID"/>
    </w:rPr>
  </w:style>
  <w:style w:type="paragraph" w:styleId="Heading1">
    <w:name w:val="heading 1"/>
    <w:basedOn w:val="Normal"/>
    <w:next w:val="Normal"/>
    <w:link w:val="Heading1Char"/>
    <w:uiPriority w:val="9"/>
    <w:qFormat/>
    <w:rsid w:val="00D11EA7"/>
    <w:pPr>
      <w:keepNext/>
      <w:keepLines/>
      <w:spacing w:before="240" w:after="0"/>
      <w:jc w:val="center"/>
      <w:outlineLvl w:val="0"/>
    </w:pPr>
    <w:rPr>
      <w:rFonts w:ascii="Arial" w:eastAsiaTheme="majorEastAsia" w:hAnsi="Arial" w:cs="Arial"/>
      <w:b/>
      <w:color w:val="2E74B5" w:themeColor="accent1" w:themeShade="BF"/>
      <w:sz w:val="24"/>
      <w:szCs w:val="24"/>
    </w:rPr>
  </w:style>
  <w:style w:type="paragraph" w:styleId="Heading2">
    <w:name w:val="heading 2"/>
    <w:basedOn w:val="Normal"/>
    <w:next w:val="Normal"/>
    <w:link w:val="Heading2Char"/>
    <w:uiPriority w:val="9"/>
    <w:unhideWhenUsed/>
    <w:qFormat/>
    <w:rsid w:val="00DA20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EA7"/>
    <w:rPr>
      <w:rFonts w:ascii="Arial" w:eastAsiaTheme="majorEastAsia" w:hAnsi="Arial" w:cs="Arial"/>
      <w:b/>
      <w:color w:val="2E74B5" w:themeColor="accent1" w:themeShade="BF"/>
      <w:sz w:val="24"/>
      <w:szCs w:val="24"/>
      <w:lang w:val="id-ID"/>
    </w:rPr>
  </w:style>
  <w:style w:type="paragraph" w:styleId="Header">
    <w:name w:val="header"/>
    <w:basedOn w:val="Normal"/>
    <w:link w:val="HeaderChar"/>
    <w:uiPriority w:val="99"/>
    <w:unhideWhenUsed/>
    <w:rsid w:val="00D11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EA7"/>
    <w:rPr>
      <w:lang w:val="id-ID"/>
    </w:rPr>
  </w:style>
  <w:style w:type="paragraph" w:styleId="ListParagraph">
    <w:name w:val="List Paragraph"/>
    <w:aliases w:val="Sub C"/>
    <w:basedOn w:val="Normal"/>
    <w:link w:val="ListParagraphChar"/>
    <w:uiPriority w:val="34"/>
    <w:qFormat/>
    <w:rsid w:val="00455D25"/>
    <w:pPr>
      <w:ind w:left="720"/>
      <w:contextualSpacing/>
    </w:pPr>
  </w:style>
  <w:style w:type="paragraph" w:styleId="Footer">
    <w:name w:val="footer"/>
    <w:basedOn w:val="Normal"/>
    <w:link w:val="FooterChar"/>
    <w:uiPriority w:val="99"/>
    <w:unhideWhenUsed/>
    <w:rsid w:val="00EC6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B54"/>
    <w:rPr>
      <w:lang w:val="id-ID"/>
    </w:rPr>
  </w:style>
  <w:style w:type="paragraph" w:styleId="NoSpacing">
    <w:name w:val="No Spacing"/>
    <w:uiPriority w:val="1"/>
    <w:qFormat/>
    <w:rsid w:val="00EC6B54"/>
    <w:pPr>
      <w:spacing w:after="0" w:line="240" w:lineRule="auto"/>
    </w:pPr>
    <w:rPr>
      <w:lang w:val="id-ID"/>
    </w:rPr>
  </w:style>
  <w:style w:type="character" w:styleId="Emphasis">
    <w:name w:val="Emphasis"/>
    <w:basedOn w:val="DefaultParagraphFont"/>
    <w:uiPriority w:val="20"/>
    <w:qFormat/>
    <w:rsid w:val="00253599"/>
    <w:rPr>
      <w:i/>
      <w:iCs/>
    </w:rPr>
  </w:style>
  <w:style w:type="character" w:customStyle="1" w:styleId="sc-htodjs">
    <w:name w:val="sc-htodjs"/>
    <w:basedOn w:val="DefaultParagraphFont"/>
    <w:rsid w:val="00B433FA"/>
  </w:style>
  <w:style w:type="table" w:styleId="TableGrid">
    <w:name w:val="Table Grid"/>
    <w:basedOn w:val="TableNormal"/>
    <w:uiPriority w:val="39"/>
    <w:rsid w:val="00362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A2013"/>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A837E4"/>
    <w:rPr>
      <w:rFonts w:asciiTheme="majorHAnsi" w:eastAsiaTheme="majorEastAsia" w:hAnsiTheme="majorHAnsi" w:cstheme="majorBidi"/>
      <w:color w:val="1F4D78" w:themeColor="accent1" w:themeShade="7F"/>
      <w:sz w:val="24"/>
      <w:szCs w:val="24"/>
      <w:lang w:val="id-ID"/>
    </w:rPr>
  </w:style>
  <w:style w:type="paragraph" w:styleId="TOCHeading">
    <w:name w:val="TOC Heading"/>
    <w:basedOn w:val="Heading1"/>
    <w:next w:val="Normal"/>
    <w:uiPriority w:val="39"/>
    <w:unhideWhenUsed/>
    <w:qFormat/>
    <w:rsid w:val="0087140D"/>
    <w:pPr>
      <w:jc w:val="left"/>
      <w:outlineLvl w:val="9"/>
    </w:pPr>
    <w:rPr>
      <w:rFonts w:asciiTheme="majorHAnsi" w:hAnsiTheme="majorHAnsi" w:cstheme="majorBidi"/>
      <w:b w:val="0"/>
      <w:sz w:val="32"/>
      <w:szCs w:val="32"/>
      <w:lang w:val="en-US"/>
    </w:rPr>
  </w:style>
  <w:style w:type="paragraph" w:styleId="TOC1">
    <w:name w:val="toc 1"/>
    <w:basedOn w:val="Normal"/>
    <w:next w:val="Normal"/>
    <w:autoRedefine/>
    <w:uiPriority w:val="39"/>
    <w:unhideWhenUsed/>
    <w:rsid w:val="00A22355"/>
    <w:pPr>
      <w:tabs>
        <w:tab w:val="right" w:leader="dot" w:pos="7923"/>
      </w:tabs>
      <w:spacing w:after="100" w:line="360" w:lineRule="auto"/>
    </w:pPr>
    <w:rPr>
      <w:rFonts w:ascii="Arial" w:hAnsi="Arial" w:cs="Arial"/>
      <w:b/>
      <w:noProof/>
    </w:rPr>
  </w:style>
  <w:style w:type="paragraph" w:styleId="TOC2">
    <w:name w:val="toc 2"/>
    <w:basedOn w:val="Normal"/>
    <w:next w:val="Normal"/>
    <w:autoRedefine/>
    <w:uiPriority w:val="39"/>
    <w:unhideWhenUsed/>
    <w:rsid w:val="002005C4"/>
    <w:pPr>
      <w:tabs>
        <w:tab w:val="left" w:pos="630"/>
        <w:tab w:val="left" w:pos="720"/>
        <w:tab w:val="right" w:leader="dot" w:pos="7923"/>
      </w:tabs>
      <w:spacing w:after="100" w:line="360" w:lineRule="auto"/>
      <w:ind w:left="220"/>
    </w:pPr>
  </w:style>
  <w:style w:type="paragraph" w:styleId="TOC3">
    <w:name w:val="toc 3"/>
    <w:basedOn w:val="Normal"/>
    <w:next w:val="Normal"/>
    <w:autoRedefine/>
    <w:uiPriority w:val="39"/>
    <w:unhideWhenUsed/>
    <w:rsid w:val="00BC70DB"/>
    <w:pPr>
      <w:tabs>
        <w:tab w:val="left" w:pos="1080"/>
        <w:tab w:val="right" w:leader="dot" w:pos="7923"/>
      </w:tabs>
      <w:spacing w:after="100" w:line="360" w:lineRule="auto"/>
      <w:ind w:left="440"/>
    </w:pPr>
    <w:rPr>
      <w:rFonts w:ascii="Arial" w:hAnsi="Arial" w:cs="Arial"/>
      <w:noProof/>
    </w:rPr>
  </w:style>
  <w:style w:type="character" w:styleId="Hyperlink">
    <w:name w:val="Hyperlink"/>
    <w:basedOn w:val="DefaultParagraphFont"/>
    <w:uiPriority w:val="99"/>
    <w:unhideWhenUsed/>
    <w:rsid w:val="0087140D"/>
    <w:rPr>
      <w:color w:val="0563C1" w:themeColor="hyperlink"/>
      <w:u w:val="single"/>
    </w:rPr>
  </w:style>
  <w:style w:type="paragraph" w:styleId="Bibliography">
    <w:name w:val="Bibliography"/>
    <w:basedOn w:val="Normal"/>
    <w:next w:val="Normal"/>
    <w:uiPriority w:val="37"/>
    <w:unhideWhenUsed/>
    <w:rsid w:val="000205FF"/>
  </w:style>
  <w:style w:type="table" w:customStyle="1" w:styleId="LightShading1">
    <w:name w:val="Light Shading1"/>
    <w:basedOn w:val="TableNormal"/>
    <w:uiPriority w:val="60"/>
    <w:rsid w:val="004A1FB8"/>
    <w:pPr>
      <w:spacing w:after="0" w:line="240" w:lineRule="auto"/>
      <w:ind w:firstLine="709"/>
      <w:jc w:val="both"/>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semiHidden/>
    <w:unhideWhenUsed/>
    <w:qFormat/>
    <w:rsid w:val="00896550"/>
    <w:pPr>
      <w:spacing w:after="200" w:line="240" w:lineRule="auto"/>
    </w:pPr>
    <w:rPr>
      <w:i/>
      <w:iCs/>
      <w:color w:val="44546A" w:themeColor="text2"/>
      <w:sz w:val="18"/>
      <w:szCs w:val="18"/>
    </w:rPr>
  </w:style>
  <w:style w:type="paragraph" w:styleId="ListBullet">
    <w:name w:val="List Bullet"/>
    <w:basedOn w:val="Normal"/>
    <w:uiPriority w:val="99"/>
    <w:unhideWhenUsed/>
    <w:rsid w:val="00D36DC3"/>
    <w:pPr>
      <w:numPr>
        <w:numId w:val="14"/>
      </w:numPr>
      <w:contextualSpacing/>
    </w:pPr>
  </w:style>
  <w:style w:type="character" w:customStyle="1" w:styleId="ListParagraphChar">
    <w:name w:val="List Paragraph Char"/>
    <w:aliases w:val="Sub C Char"/>
    <w:link w:val="ListParagraph"/>
    <w:uiPriority w:val="34"/>
    <w:locked/>
    <w:rsid w:val="004769CD"/>
    <w:rPr>
      <w:lang w:val="id-ID"/>
    </w:rPr>
  </w:style>
  <w:style w:type="character" w:styleId="CommentReference">
    <w:name w:val="annotation reference"/>
    <w:basedOn w:val="DefaultParagraphFont"/>
    <w:uiPriority w:val="99"/>
    <w:semiHidden/>
    <w:unhideWhenUsed/>
    <w:rsid w:val="001228BD"/>
    <w:rPr>
      <w:sz w:val="16"/>
      <w:szCs w:val="16"/>
    </w:rPr>
  </w:style>
  <w:style w:type="paragraph" w:styleId="CommentText">
    <w:name w:val="annotation text"/>
    <w:basedOn w:val="Normal"/>
    <w:link w:val="CommentTextChar"/>
    <w:uiPriority w:val="99"/>
    <w:unhideWhenUsed/>
    <w:rsid w:val="001228BD"/>
    <w:pPr>
      <w:spacing w:line="240" w:lineRule="auto"/>
    </w:pPr>
    <w:rPr>
      <w:sz w:val="20"/>
      <w:szCs w:val="20"/>
    </w:rPr>
  </w:style>
  <w:style w:type="character" w:customStyle="1" w:styleId="CommentTextChar">
    <w:name w:val="Comment Text Char"/>
    <w:basedOn w:val="DefaultParagraphFont"/>
    <w:link w:val="CommentText"/>
    <w:uiPriority w:val="99"/>
    <w:rsid w:val="001228BD"/>
    <w:rPr>
      <w:sz w:val="20"/>
      <w:szCs w:val="20"/>
      <w:lang w:val="id-ID"/>
    </w:rPr>
  </w:style>
  <w:style w:type="paragraph" w:styleId="BalloonText">
    <w:name w:val="Balloon Text"/>
    <w:basedOn w:val="Normal"/>
    <w:link w:val="BalloonTextChar"/>
    <w:uiPriority w:val="99"/>
    <w:semiHidden/>
    <w:unhideWhenUsed/>
    <w:rsid w:val="001E2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962"/>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EA7"/>
    <w:rPr>
      <w:lang w:val="id-ID"/>
    </w:rPr>
  </w:style>
  <w:style w:type="paragraph" w:styleId="Heading1">
    <w:name w:val="heading 1"/>
    <w:basedOn w:val="Normal"/>
    <w:next w:val="Normal"/>
    <w:link w:val="Heading1Char"/>
    <w:uiPriority w:val="9"/>
    <w:qFormat/>
    <w:rsid w:val="00D11EA7"/>
    <w:pPr>
      <w:keepNext/>
      <w:keepLines/>
      <w:spacing w:before="240" w:after="0"/>
      <w:jc w:val="center"/>
      <w:outlineLvl w:val="0"/>
    </w:pPr>
    <w:rPr>
      <w:rFonts w:ascii="Arial" w:eastAsiaTheme="majorEastAsia" w:hAnsi="Arial" w:cs="Arial"/>
      <w:b/>
      <w:color w:val="2E74B5" w:themeColor="accent1" w:themeShade="BF"/>
      <w:sz w:val="24"/>
      <w:szCs w:val="24"/>
    </w:rPr>
  </w:style>
  <w:style w:type="paragraph" w:styleId="Heading2">
    <w:name w:val="heading 2"/>
    <w:basedOn w:val="Normal"/>
    <w:next w:val="Normal"/>
    <w:link w:val="Heading2Char"/>
    <w:uiPriority w:val="9"/>
    <w:unhideWhenUsed/>
    <w:qFormat/>
    <w:rsid w:val="00DA20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EA7"/>
    <w:rPr>
      <w:rFonts w:ascii="Arial" w:eastAsiaTheme="majorEastAsia" w:hAnsi="Arial" w:cs="Arial"/>
      <w:b/>
      <w:color w:val="2E74B5" w:themeColor="accent1" w:themeShade="BF"/>
      <w:sz w:val="24"/>
      <w:szCs w:val="24"/>
      <w:lang w:val="id-ID"/>
    </w:rPr>
  </w:style>
  <w:style w:type="paragraph" w:styleId="Header">
    <w:name w:val="header"/>
    <w:basedOn w:val="Normal"/>
    <w:link w:val="HeaderChar"/>
    <w:uiPriority w:val="99"/>
    <w:unhideWhenUsed/>
    <w:rsid w:val="00D11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EA7"/>
    <w:rPr>
      <w:lang w:val="id-ID"/>
    </w:rPr>
  </w:style>
  <w:style w:type="paragraph" w:styleId="ListParagraph">
    <w:name w:val="List Paragraph"/>
    <w:aliases w:val="Sub C"/>
    <w:basedOn w:val="Normal"/>
    <w:link w:val="ListParagraphChar"/>
    <w:uiPriority w:val="34"/>
    <w:qFormat/>
    <w:rsid w:val="00455D25"/>
    <w:pPr>
      <w:ind w:left="720"/>
      <w:contextualSpacing/>
    </w:pPr>
  </w:style>
  <w:style w:type="paragraph" w:styleId="Footer">
    <w:name w:val="footer"/>
    <w:basedOn w:val="Normal"/>
    <w:link w:val="FooterChar"/>
    <w:uiPriority w:val="99"/>
    <w:unhideWhenUsed/>
    <w:rsid w:val="00EC6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B54"/>
    <w:rPr>
      <w:lang w:val="id-ID"/>
    </w:rPr>
  </w:style>
  <w:style w:type="paragraph" w:styleId="NoSpacing">
    <w:name w:val="No Spacing"/>
    <w:uiPriority w:val="1"/>
    <w:qFormat/>
    <w:rsid w:val="00EC6B54"/>
    <w:pPr>
      <w:spacing w:after="0" w:line="240" w:lineRule="auto"/>
    </w:pPr>
    <w:rPr>
      <w:lang w:val="id-ID"/>
    </w:rPr>
  </w:style>
  <w:style w:type="character" w:styleId="Emphasis">
    <w:name w:val="Emphasis"/>
    <w:basedOn w:val="DefaultParagraphFont"/>
    <w:uiPriority w:val="20"/>
    <w:qFormat/>
    <w:rsid w:val="00253599"/>
    <w:rPr>
      <w:i/>
      <w:iCs/>
    </w:rPr>
  </w:style>
  <w:style w:type="character" w:customStyle="1" w:styleId="sc-htodjs">
    <w:name w:val="sc-htodjs"/>
    <w:basedOn w:val="DefaultParagraphFont"/>
    <w:rsid w:val="00B433FA"/>
  </w:style>
  <w:style w:type="table" w:styleId="TableGrid">
    <w:name w:val="Table Grid"/>
    <w:basedOn w:val="TableNormal"/>
    <w:uiPriority w:val="39"/>
    <w:rsid w:val="00362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A2013"/>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A837E4"/>
    <w:rPr>
      <w:rFonts w:asciiTheme="majorHAnsi" w:eastAsiaTheme="majorEastAsia" w:hAnsiTheme="majorHAnsi" w:cstheme="majorBidi"/>
      <w:color w:val="1F4D78" w:themeColor="accent1" w:themeShade="7F"/>
      <w:sz w:val="24"/>
      <w:szCs w:val="24"/>
      <w:lang w:val="id-ID"/>
    </w:rPr>
  </w:style>
  <w:style w:type="paragraph" w:styleId="TOCHeading">
    <w:name w:val="TOC Heading"/>
    <w:basedOn w:val="Heading1"/>
    <w:next w:val="Normal"/>
    <w:uiPriority w:val="39"/>
    <w:unhideWhenUsed/>
    <w:qFormat/>
    <w:rsid w:val="0087140D"/>
    <w:pPr>
      <w:jc w:val="left"/>
      <w:outlineLvl w:val="9"/>
    </w:pPr>
    <w:rPr>
      <w:rFonts w:asciiTheme="majorHAnsi" w:hAnsiTheme="majorHAnsi" w:cstheme="majorBidi"/>
      <w:b w:val="0"/>
      <w:sz w:val="32"/>
      <w:szCs w:val="32"/>
      <w:lang w:val="en-US"/>
    </w:rPr>
  </w:style>
  <w:style w:type="paragraph" w:styleId="TOC1">
    <w:name w:val="toc 1"/>
    <w:basedOn w:val="Normal"/>
    <w:next w:val="Normal"/>
    <w:autoRedefine/>
    <w:uiPriority w:val="39"/>
    <w:unhideWhenUsed/>
    <w:rsid w:val="00A22355"/>
    <w:pPr>
      <w:tabs>
        <w:tab w:val="right" w:leader="dot" w:pos="7923"/>
      </w:tabs>
      <w:spacing w:after="100" w:line="360" w:lineRule="auto"/>
    </w:pPr>
    <w:rPr>
      <w:rFonts w:ascii="Arial" w:hAnsi="Arial" w:cs="Arial"/>
      <w:b/>
      <w:noProof/>
    </w:rPr>
  </w:style>
  <w:style w:type="paragraph" w:styleId="TOC2">
    <w:name w:val="toc 2"/>
    <w:basedOn w:val="Normal"/>
    <w:next w:val="Normal"/>
    <w:autoRedefine/>
    <w:uiPriority w:val="39"/>
    <w:unhideWhenUsed/>
    <w:rsid w:val="002005C4"/>
    <w:pPr>
      <w:tabs>
        <w:tab w:val="left" w:pos="630"/>
        <w:tab w:val="left" w:pos="720"/>
        <w:tab w:val="right" w:leader="dot" w:pos="7923"/>
      </w:tabs>
      <w:spacing w:after="100" w:line="360" w:lineRule="auto"/>
      <w:ind w:left="220"/>
    </w:pPr>
  </w:style>
  <w:style w:type="paragraph" w:styleId="TOC3">
    <w:name w:val="toc 3"/>
    <w:basedOn w:val="Normal"/>
    <w:next w:val="Normal"/>
    <w:autoRedefine/>
    <w:uiPriority w:val="39"/>
    <w:unhideWhenUsed/>
    <w:rsid w:val="00BC70DB"/>
    <w:pPr>
      <w:tabs>
        <w:tab w:val="left" w:pos="1080"/>
        <w:tab w:val="right" w:leader="dot" w:pos="7923"/>
      </w:tabs>
      <w:spacing w:after="100" w:line="360" w:lineRule="auto"/>
      <w:ind w:left="440"/>
    </w:pPr>
    <w:rPr>
      <w:rFonts w:ascii="Arial" w:hAnsi="Arial" w:cs="Arial"/>
      <w:noProof/>
    </w:rPr>
  </w:style>
  <w:style w:type="character" w:styleId="Hyperlink">
    <w:name w:val="Hyperlink"/>
    <w:basedOn w:val="DefaultParagraphFont"/>
    <w:uiPriority w:val="99"/>
    <w:unhideWhenUsed/>
    <w:rsid w:val="0087140D"/>
    <w:rPr>
      <w:color w:val="0563C1" w:themeColor="hyperlink"/>
      <w:u w:val="single"/>
    </w:rPr>
  </w:style>
  <w:style w:type="paragraph" w:styleId="Bibliography">
    <w:name w:val="Bibliography"/>
    <w:basedOn w:val="Normal"/>
    <w:next w:val="Normal"/>
    <w:uiPriority w:val="37"/>
    <w:unhideWhenUsed/>
    <w:rsid w:val="000205FF"/>
  </w:style>
  <w:style w:type="table" w:customStyle="1" w:styleId="LightShading1">
    <w:name w:val="Light Shading1"/>
    <w:basedOn w:val="TableNormal"/>
    <w:uiPriority w:val="60"/>
    <w:rsid w:val="004A1FB8"/>
    <w:pPr>
      <w:spacing w:after="0" w:line="240" w:lineRule="auto"/>
      <w:ind w:firstLine="709"/>
      <w:jc w:val="both"/>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semiHidden/>
    <w:unhideWhenUsed/>
    <w:qFormat/>
    <w:rsid w:val="00896550"/>
    <w:pPr>
      <w:spacing w:after="200" w:line="240" w:lineRule="auto"/>
    </w:pPr>
    <w:rPr>
      <w:i/>
      <w:iCs/>
      <w:color w:val="44546A" w:themeColor="text2"/>
      <w:sz w:val="18"/>
      <w:szCs w:val="18"/>
    </w:rPr>
  </w:style>
  <w:style w:type="paragraph" w:styleId="ListBullet">
    <w:name w:val="List Bullet"/>
    <w:basedOn w:val="Normal"/>
    <w:uiPriority w:val="99"/>
    <w:unhideWhenUsed/>
    <w:rsid w:val="00D36DC3"/>
    <w:pPr>
      <w:numPr>
        <w:numId w:val="14"/>
      </w:numPr>
      <w:contextualSpacing/>
    </w:pPr>
  </w:style>
  <w:style w:type="character" w:customStyle="1" w:styleId="ListParagraphChar">
    <w:name w:val="List Paragraph Char"/>
    <w:aliases w:val="Sub C Char"/>
    <w:link w:val="ListParagraph"/>
    <w:uiPriority w:val="34"/>
    <w:locked/>
    <w:rsid w:val="004769CD"/>
    <w:rPr>
      <w:lang w:val="id-ID"/>
    </w:rPr>
  </w:style>
  <w:style w:type="character" w:styleId="CommentReference">
    <w:name w:val="annotation reference"/>
    <w:basedOn w:val="DefaultParagraphFont"/>
    <w:uiPriority w:val="99"/>
    <w:semiHidden/>
    <w:unhideWhenUsed/>
    <w:rsid w:val="001228BD"/>
    <w:rPr>
      <w:sz w:val="16"/>
      <w:szCs w:val="16"/>
    </w:rPr>
  </w:style>
  <w:style w:type="paragraph" w:styleId="CommentText">
    <w:name w:val="annotation text"/>
    <w:basedOn w:val="Normal"/>
    <w:link w:val="CommentTextChar"/>
    <w:uiPriority w:val="99"/>
    <w:unhideWhenUsed/>
    <w:rsid w:val="001228BD"/>
    <w:pPr>
      <w:spacing w:line="240" w:lineRule="auto"/>
    </w:pPr>
    <w:rPr>
      <w:sz w:val="20"/>
      <w:szCs w:val="20"/>
    </w:rPr>
  </w:style>
  <w:style w:type="character" w:customStyle="1" w:styleId="CommentTextChar">
    <w:name w:val="Comment Text Char"/>
    <w:basedOn w:val="DefaultParagraphFont"/>
    <w:link w:val="CommentText"/>
    <w:uiPriority w:val="99"/>
    <w:rsid w:val="001228BD"/>
    <w:rPr>
      <w:sz w:val="20"/>
      <w:szCs w:val="20"/>
      <w:lang w:val="id-ID"/>
    </w:rPr>
  </w:style>
  <w:style w:type="paragraph" w:styleId="BalloonText">
    <w:name w:val="Balloon Text"/>
    <w:basedOn w:val="Normal"/>
    <w:link w:val="BalloonTextChar"/>
    <w:uiPriority w:val="99"/>
    <w:semiHidden/>
    <w:unhideWhenUsed/>
    <w:rsid w:val="001E2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962"/>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9855">
      <w:bodyDiv w:val="1"/>
      <w:marLeft w:val="0"/>
      <w:marRight w:val="0"/>
      <w:marTop w:val="0"/>
      <w:marBottom w:val="0"/>
      <w:divBdr>
        <w:top w:val="none" w:sz="0" w:space="0" w:color="auto"/>
        <w:left w:val="none" w:sz="0" w:space="0" w:color="auto"/>
        <w:bottom w:val="none" w:sz="0" w:space="0" w:color="auto"/>
        <w:right w:val="none" w:sz="0" w:space="0" w:color="auto"/>
      </w:divBdr>
    </w:div>
    <w:div w:id="89349887">
      <w:bodyDiv w:val="1"/>
      <w:marLeft w:val="0"/>
      <w:marRight w:val="0"/>
      <w:marTop w:val="0"/>
      <w:marBottom w:val="0"/>
      <w:divBdr>
        <w:top w:val="none" w:sz="0" w:space="0" w:color="auto"/>
        <w:left w:val="none" w:sz="0" w:space="0" w:color="auto"/>
        <w:bottom w:val="none" w:sz="0" w:space="0" w:color="auto"/>
        <w:right w:val="none" w:sz="0" w:space="0" w:color="auto"/>
      </w:divBdr>
    </w:div>
    <w:div w:id="136072159">
      <w:bodyDiv w:val="1"/>
      <w:marLeft w:val="0"/>
      <w:marRight w:val="0"/>
      <w:marTop w:val="0"/>
      <w:marBottom w:val="0"/>
      <w:divBdr>
        <w:top w:val="none" w:sz="0" w:space="0" w:color="auto"/>
        <w:left w:val="none" w:sz="0" w:space="0" w:color="auto"/>
        <w:bottom w:val="none" w:sz="0" w:space="0" w:color="auto"/>
        <w:right w:val="none" w:sz="0" w:space="0" w:color="auto"/>
      </w:divBdr>
    </w:div>
    <w:div w:id="207031820">
      <w:bodyDiv w:val="1"/>
      <w:marLeft w:val="0"/>
      <w:marRight w:val="0"/>
      <w:marTop w:val="0"/>
      <w:marBottom w:val="0"/>
      <w:divBdr>
        <w:top w:val="none" w:sz="0" w:space="0" w:color="auto"/>
        <w:left w:val="none" w:sz="0" w:space="0" w:color="auto"/>
        <w:bottom w:val="none" w:sz="0" w:space="0" w:color="auto"/>
        <w:right w:val="none" w:sz="0" w:space="0" w:color="auto"/>
      </w:divBdr>
    </w:div>
    <w:div w:id="217325863">
      <w:bodyDiv w:val="1"/>
      <w:marLeft w:val="0"/>
      <w:marRight w:val="0"/>
      <w:marTop w:val="0"/>
      <w:marBottom w:val="0"/>
      <w:divBdr>
        <w:top w:val="none" w:sz="0" w:space="0" w:color="auto"/>
        <w:left w:val="none" w:sz="0" w:space="0" w:color="auto"/>
        <w:bottom w:val="none" w:sz="0" w:space="0" w:color="auto"/>
        <w:right w:val="none" w:sz="0" w:space="0" w:color="auto"/>
      </w:divBdr>
    </w:div>
    <w:div w:id="225186112">
      <w:bodyDiv w:val="1"/>
      <w:marLeft w:val="0"/>
      <w:marRight w:val="0"/>
      <w:marTop w:val="0"/>
      <w:marBottom w:val="0"/>
      <w:divBdr>
        <w:top w:val="none" w:sz="0" w:space="0" w:color="auto"/>
        <w:left w:val="none" w:sz="0" w:space="0" w:color="auto"/>
        <w:bottom w:val="none" w:sz="0" w:space="0" w:color="auto"/>
        <w:right w:val="none" w:sz="0" w:space="0" w:color="auto"/>
      </w:divBdr>
    </w:div>
    <w:div w:id="279337741">
      <w:bodyDiv w:val="1"/>
      <w:marLeft w:val="0"/>
      <w:marRight w:val="0"/>
      <w:marTop w:val="0"/>
      <w:marBottom w:val="0"/>
      <w:divBdr>
        <w:top w:val="none" w:sz="0" w:space="0" w:color="auto"/>
        <w:left w:val="none" w:sz="0" w:space="0" w:color="auto"/>
        <w:bottom w:val="none" w:sz="0" w:space="0" w:color="auto"/>
        <w:right w:val="none" w:sz="0" w:space="0" w:color="auto"/>
      </w:divBdr>
    </w:div>
    <w:div w:id="387581569">
      <w:bodyDiv w:val="1"/>
      <w:marLeft w:val="0"/>
      <w:marRight w:val="0"/>
      <w:marTop w:val="0"/>
      <w:marBottom w:val="0"/>
      <w:divBdr>
        <w:top w:val="none" w:sz="0" w:space="0" w:color="auto"/>
        <w:left w:val="none" w:sz="0" w:space="0" w:color="auto"/>
        <w:bottom w:val="none" w:sz="0" w:space="0" w:color="auto"/>
        <w:right w:val="none" w:sz="0" w:space="0" w:color="auto"/>
      </w:divBdr>
    </w:div>
    <w:div w:id="745080475">
      <w:bodyDiv w:val="1"/>
      <w:marLeft w:val="0"/>
      <w:marRight w:val="0"/>
      <w:marTop w:val="0"/>
      <w:marBottom w:val="0"/>
      <w:divBdr>
        <w:top w:val="none" w:sz="0" w:space="0" w:color="auto"/>
        <w:left w:val="none" w:sz="0" w:space="0" w:color="auto"/>
        <w:bottom w:val="none" w:sz="0" w:space="0" w:color="auto"/>
        <w:right w:val="none" w:sz="0" w:space="0" w:color="auto"/>
      </w:divBdr>
    </w:div>
    <w:div w:id="749473512">
      <w:bodyDiv w:val="1"/>
      <w:marLeft w:val="0"/>
      <w:marRight w:val="0"/>
      <w:marTop w:val="0"/>
      <w:marBottom w:val="0"/>
      <w:divBdr>
        <w:top w:val="none" w:sz="0" w:space="0" w:color="auto"/>
        <w:left w:val="none" w:sz="0" w:space="0" w:color="auto"/>
        <w:bottom w:val="none" w:sz="0" w:space="0" w:color="auto"/>
        <w:right w:val="none" w:sz="0" w:space="0" w:color="auto"/>
      </w:divBdr>
    </w:div>
    <w:div w:id="827332567">
      <w:bodyDiv w:val="1"/>
      <w:marLeft w:val="0"/>
      <w:marRight w:val="0"/>
      <w:marTop w:val="0"/>
      <w:marBottom w:val="0"/>
      <w:divBdr>
        <w:top w:val="none" w:sz="0" w:space="0" w:color="auto"/>
        <w:left w:val="none" w:sz="0" w:space="0" w:color="auto"/>
        <w:bottom w:val="none" w:sz="0" w:space="0" w:color="auto"/>
        <w:right w:val="none" w:sz="0" w:space="0" w:color="auto"/>
      </w:divBdr>
    </w:div>
    <w:div w:id="842663228">
      <w:bodyDiv w:val="1"/>
      <w:marLeft w:val="0"/>
      <w:marRight w:val="0"/>
      <w:marTop w:val="0"/>
      <w:marBottom w:val="0"/>
      <w:divBdr>
        <w:top w:val="none" w:sz="0" w:space="0" w:color="auto"/>
        <w:left w:val="none" w:sz="0" w:space="0" w:color="auto"/>
        <w:bottom w:val="none" w:sz="0" w:space="0" w:color="auto"/>
        <w:right w:val="none" w:sz="0" w:space="0" w:color="auto"/>
      </w:divBdr>
    </w:div>
    <w:div w:id="857543698">
      <w:bodyDiv w:val="1"/>
      <w:marLeft w:val="0"/>
      <w:marRight w:val="0"/>
      <w:marTop w:val="0"/>
      <w:marBottom w:val="0"/>
      <w:divBdr>
        <w:top w:val="none" w:sz="0" w:space="0" w:color="auto"/>
        <w:left w:val="none" w:sz="0" w:space="0" w:color="auto"/>
        <w:bottom w:val="none" w:sz="0" w:space="0" w:color="auto"/>
        <w:right w:val="none" w:sz="0" w:space="0" w:color="auto"/>
      </w:divBdr>
    </w:div>
    <w:div w:id="981160450">
      <w:bodyDiv w:val="1"/>
      <w:marLeft w:val="0"/>
      <w:marRight w:val="0"/>
      <w:marTop w:val="0"/>
      <w:marBottom w:val="0"/>
      <w:divBdr>
        <w:top w:val="none" w:sz="0" w:space="0" w:color="auto"/>
        <w:left w:val="none" w:sz="0" w:space="0" w:color="auto"/>
        <w:bottom w:val="none" w:sz="0" w:space="0" w:color="auto"/>
        <w:right w:val="none" w:sz="0" w:space="0" w:color="auto"/>
      </w:divBdr>
    </w:div>
    <w:div w:id="1111365208">
      <w:bodyDiv w:val="1"/>
      <w:marLeft w:val="0"/>
      <w:marRight w:val="0"/>
      <w:marTop w:val="0"/>
      <w:marBottom w:val="0"/>
      <w:divBdr>
        <w:top w:val="none" w:sz="0" w:space="0" w:color="auto"/>
        <w:left w:val="none" w:sz="0" w:space="0" w:color="auto"/>
        <w:bottom w:val="none" w:sz="0" w:space="0" w:color="auto"/>
        <w:right w:val="none" w:sz="0" w:space="0" w:color="auto"/>
      </w:divBdr>
    </w:div>
    <w:div w:id="1137143316">
      <w:bodyDiv w:val="1"/>
      <w:marLeft w:val="0"/>
      <w:marRight w:val="0"/>
      <w:marTop w:val="0"/>
      <w:marBottom w:val="0"/>
      <w:divBdr>
        <w:top w:val="none" w:sz="0" w:space="0" w:color="auto"/>
        <w:left w:val="none" w:sz="0" w:space="0" w:color="auto"/>
        <w:bottom w:val="none" w:sz="0" w:space="0" w:color="auto"/>
        <w:right w:val="none" w:sz="0" w:space="0" w:color="auto"/>
      </w:divBdr>
    </w:div>
    <w:div w:id="1153252022">
      <w:bodyDiv w:val="1"/>
      <w:marLeft w:val="0"/>
      <w:marRight w:val="0"/>
      <w:marTop w:val="0"/>
      <w:marBottom w:val="0"/>
      <w:divBdr>
        <w:top w:val="none" w:sz="0" w:space="0" w:color="auto"/>
        <w:left w:val="none" w:sz="0" w:space="0" w:color="auto"/>
        <w:bottom w:val="none" w:sz="0" w:space="0" w:color="auto"/>
        <w:right w:val="none" w:sz="0" w:space="0" w:color="auto"/>
      </w:divBdr>
    </w:div>
    <w:div w:id="1321615686">
      <w:bodyDiv w:val="1"/>
      <w:marLeft w:val="0"/>
      <w:marRight w:val="0"/>
      <w:marTop w:val="0"/>
      <w:marBottom w:val="0"/>
      <w:divBdr>
        <w:top w:val="none" w:sz="0" w:space="0" w:color="auto"/>
        <w:left w:val="none" w:sz="0" w:space="0" w:color="auto"/>
        <w:bottom w:val="none" w:sz="0" w:space="0" w:color="auto"/>
        <w:right w:val="none" w:sz="0" w:space="0" w:color="auto"/>
      </w:divBdr>
    </w:div>
    <w:div w:id="1355887945">
      <w:bodyDiv w:val="1"/>
      <w:marLeft w:val="0"/>
      <w:marRight w:val="0"/>
      <w:marTop w:val="0"/>
      <w:marBottom w:val="0"/>
      <w:divBdr>
        <w:top w:val="none" w:sz="0" w:space="0" w:color="auto"/>
        <w:left w:val="none" w:sz="0" w:space="0" w:color="auto"/>
        <w:bottom w:val="none" w:sz="0" w:space="0" w:color="auto"/>
        <w:right w:val="none" w:sz="0" w:space="0" w:color="auto"/>
      </w:divBdr>
    </w:div>
    <w:div w:id="1420443606">
      <w:bodyDiv w:val="1"/>
      <w:marLeft w:val="0"/>
      <w:marRight w:val="0"/>
      <w:marTop w:val="0"/>
      <w:marBottom w:val="0"/>
      <w:divBdr>
        <w:top w:val="none" w:sz="0" w:space="0" w:color="auto"/>
        <w:left w:val="none" w:sz="0" w:space="0" w:color="auto"/>
        <w:bottom w:val="none" w:sz="0" w:space="0" w:color="auto"/>
        <w:right w:val="none" w:sz="0" w:space="0" w:color="auto"/>
      </w:divBdr>
    </w:div>
    <w:div w:id="1496725083">
      <w:bodyDiv w:val="1"/>
      <w:marLeft w:val="0"/>
      <w:marRight w:val="0"/>
      <w:marTop w:val="0"/>
      <w:marBottom w:val="0"/>
      <w:divBdr>
        <w:top w:val="none" w:sz="0" w:space="0" w:color="auto"/>
        <w:left w:val="none" w:sz="0" w:space="0" w:color="auto"/>
        <w:bottom w:val="none" w:sz="0" w:space="0" w:color="auto"/>
        <w:right w:val="none" w:sz="0" w:space="0" w:color="auto"/>
      </w:divBdr>
    </w:div>
    <w:div w:id="1549411248">
      <w:bodyDiv w:val="1"/>
      <w:marLeft w:val="0"/>
      <w:marRight w:val="0"/>
      <w:marTop w:val="0"/>
      <w:marBottom w:val="0"/>
      <w:divBdr>
        <w:top w:val="none" w:sz="0" w:space="0" w:color="auto"/>
        <w:left w:val="none" w:sz="0" w:space="0" w:color="auto"/>
        <w:bottom w:val="none" w:sz="0" w:space="0" w:color="auto"/>
        <w:right w:val="none" w:sz="0" w:space="0" w:color="auto"/>
      </w:divBdr>
    </w:div>
    <w:div w:id="1632830244">
      <w:bodyDiv w:val="1"/>
      <w:marLeft w:val="0"/>
      <w:marRight w:val="0"/>
      <w:marTop w:val="0"/>
      <w:marBottom w:val="0"/>
      <w:divBdr>
        <w:top w:val="none" w:sz="0" w:space="0" w:color="auto"/>
        <w:left w:val="none" w:sz="0" w:space="0" w:color="auto"/>
        <w:bottom w:val="none" w:sz="0" w:space="0" w:color="auto"/>
        <w:right w:val="none" w:sz="0" w:space="0" w:color="auto"/>
      </w:divBdr>
    </w:div>
    <w:div w:id="1807892358">
      <w:bodyDiv w:val="1"/>
      <w:marLeft w:val="0"/>
      <w:marRight w:val="0"/>
      <w:marTop w:val="0"/>
      <w:marBottom w:val="0"/>
      <w:divBdr>
        <w:top w:val="none" w:sz="0" w:space="0" w:color="auto"/>
        <w:left w:val="none" w:sz="0" w:space="0" w:color="auto"/>
        <w:bottom w:val="none" w:sz="0" w:space="0" w:color="auto"/>
        <w:right w:val="none" w:sz="0" w:space="0" w:color="auto"/>
      </w:divBdr>
    </w:div>
    <w:div w:id="188155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8.xml"/><Relationship Id="rId28" Type="http://schemas.openxmlformats.org/officeDocument/2006/relationships/image" Target="media/image7.jp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Ace12</b:Tag>
    <b:SourceType>Book</b:SourceType>
    <b:Guid>{44224EA5-45D2-40F8-82EE-D45F3386F139}</b:Guid>
    <b:LCID>id-ID</b:LCID>
    <b:Author>
      <b:Author>
        <b:NameList>
          <b:Person>
            <b:Last>Aceng Ridwan Fauzi</b:Last>
            <b:First>Rina</b:First>
            <b:Middle>Nurmalina</b:Middle>
          </b:Person>
        </b:NameList>
      </b:Author>
    </b:Author>
    <b:Title>Merawat Kulit Dan Wajah</b:Title>
    <b:Year>2012</b:Year>
    <b:City>Jakarta</b:City>
    <b:Publisher>PT. Elex Media Komputindo</b:Publisher>
    <b:RefOrder>1</b:RefOrder>
  </b:Source>
  <b:Source>
    <b:Tag>Sit20</b:Tag>
    <b:SourceType>Book</b:SourceType>
    <b:Guid>{CD2A3101-272C-4988-A606-29F4A6352775}</b:Guid>
    <b:Author>
      <b:Author>
        <b:NameList>
          <b:Person>
            <b:Last>Aidah</b:Last>
            <b:First>Siti</b:First>
            <b:Middle>Nur</b:Middle>
          </b:Person>
        </b:NameList>
      </b:Author>
    </b:Author>
    <b:Title>Jadi Jutawan Dengan Berbisnis Buah Pisang</b:Title>
    <b:Year>2020</b:Year>
    <b:City>Banguntapan Bantul-Jogjakarta</b:City>
    <b:Publisher>Tim Penerbit KBM Indonesia</b:Publisher>
    <b:RefOrder>2</b:RefOrder>
  </b:Source>
  <b:Source>
    <b:Tag>Dew13</b:Tag>
    <b:SourceType>Book</b:SourceType>
    <b:Guid>{AF29BFEA-C552-4A5D-B712-885102164E69}</b:Guid>
    <b:Author>
      <b:Author>
        <b:NameList>
          <b:Person>
            <b:Last>Suriana</b:Last>
            <b:First>Dewi</b:First>
            <b:Middle>Muliyawan dan Neti</b:Middle>
          </b:Person>
        </b:NameList>
      </b:Author>
    </b:Author>
    <b:Title>A-Z Tentang Kosmetik</b:Title>
    <b:Year>2013</b:Year>
    <b:City>Jakarta </b:City>
    <b:Publisher>PT. Elex Media Komputindo</b:Publisher>
    <b:RefOrder>3</b:RefOrder>
  </b:Source>
  <b:Source>
    <b:Tag>Fua19</b:Tag>
    <b:SourceType>Book</b:SourceType>
    <b:Guid>{2512B5E6-B834-491C-9E08-88DDE61F4FF4}</b:Guid>
    <b:Author>
      <b:Author>
        <b:NameList>
          <b:Person>
            <b:Last>Anggrianto</b:Last>
            <b:First>Fuat</b:First>
          </b:Person>
        </b:NameList>
      </b:Author>
    </b:Author>
    <b:Title>Sehat Zaman Now</b:Title>
    <b:Year>2019</b:Year>
    <b:City>Jawa Barat</b:City>
    <b:Publisher>CV Jejak, anggota IKAPI</b:Publisher>
    <b:RefOrder>4</b:RefOrder>
  </b:Source>
  <b:Source>
    <b:Tag>Dan08</b:Tag>
    <b:SourceType>Book</b:SourceType>
    <b:Guid>{685214CE-D537-4595-83FC-889B4A91F9A1}</b:Guid>
    <b:Author>
      <b:Author>
        <b:NameList>
          <b:Person>
            <b:Last>Wibowo</b:Last>
            <b:First>Daniel</b:First>
            <b:Middle>S</b:Middle>
          </b:Person>
        </b:NameList>
      </b:Author>
    </b:Author>
    <b:Title>Anatomi Tubuh Manusia</b:Title>
    <b:Year>2008</b:Year>
    <b:City>Jakarta</b:City>
    <b:Publisher>Grasindo</b:Publisher>
    <b:RefOrder>5</b:RefOrder>
  </b:Source>
  <b:Source>
    <b:Tag>GAg07</b:Tag>
    <b:SourceType>Book</b:SourceType>
    <b:Guid>{C1A9EC8F-49B9-41C2-A6B3-1DD26FFAD5C5}</b:Guid>
    <b:Author>
      <b:Author>
        <b:NameList>
          <b:Person>
            <b:Last>Agoes.G</b:Last>
          </b:Person>
        </b:NameList>
      </b:Author>
    </b:Author>
    <b:Title>Teknologi Bahan Alam</b:Title>
    <b:Year>2007</b:Year>
    <b:City>Bandung</b:City>
    <b:Publisher>ITB Press</b:Publisher>
    <b:LCID>id-ID</b:LCID>
    <b:RefOrder>6</b:RefOrder>
  </b:Source>
  <b:Source>
    <b:Tag>Muk14</b:Tag>
    <b:SourceType>Book</b:SourceType>
    <b:Guid>{53FEED09-6173-49AA-91CA-CD3939F59535}</b:Guid>
    <b:Author>
      <b:Author>
        <b:NameList>
          <b:Person>
            <b:Last>Mukhriani</b:Last>
          </b:Person>
        </b:NameList>
      </b:Author>
    </b:Author>
    <b:Title>Ekstraksi, Pemisahan senyawa dan Identifikasi senyawa aktif</b:Title>
    <b:Year>2014</b:Year>
    <b:City>Jurnal Kesehatan</b:City>
    <b:Publisher>vol 2:361-367</b:Publisher>
    <b:RefOrder>7</b:RefOrder>
  </b:Source>
  <b:Source>
    <b:Tag>DRd16</b:Tag>
    <b:SourceType>Book</b:SourceType>
    <b:Guid>{21413BF3-48A0-46EE-AEEC-FE145346B296}</b:Guid>
    <b:Author>
      <b:Author>
        <b:NameList>
          <b:Person>
            <b:Last>DR. dr. EM Sutrisna</b:Last>
            <b:First>M.Kes</b:First>
          </b:Person>
        </b:NameList>
      </b:Author>
    </b:Author>
    <b:Title>Herbal Medicine:Suatu Tinjauan Farmakologis</b:Title>
    <b:Year>2016</b:Year>
    <b:City>Jawa Tengah</b:City>
    <b:Publisher>Muhammadiyah University Press</b:Publisher>
    <b:RefOrder>8</b:RefOrder>
  </b:Source>
  <b:Source>
    <b:Tag>NsL20</b:Tag>
    <b:SourceType>Book</b:SourceType>
    <b:Guid>{61202DBF-A66A-4ADD-A058-BB3BAF7A1F55}</b:Guid>
    <b:Author>
      <b:Author>
        <b:NameList>
          <b:Person>
            <b:Last>Ns. Laksita Barbara</b:Last>
            <b:First>M.N.</b:First>
          </b:Person>
        </b:NameList>
      </b:Author>
    </b:Author>
    <b:Title>Systematic Review Dalam Kesehatan Langkah Demi Langkah</b:Title>
    <b:Year>2020</b:Year>
    <b:City>Yogyakarta</b:City>
    <b:Publisher>Deepublish Publisher</b:Publisher>
    <b:RefOrder>9</b:RefOrder>
  </b:Source>
  <b:Source>
    <b:Tag>Dap79</b:Tag>
    <b:SourceType>Book</b:SourceType>
    <b:Guid>{F695651B-0803-4BAE-AB90-F9371F5202C4}</b:Guid>
    <b:Author>
      <b:Author>
        <b:NameList>
          <b:Person>
            <b:Last>RI</b:Last>
            <b:First>Dapartemen</b:First>
            <b:Middle>Kesehatan</b:Middle>
          </b:Person>
        </b:NameList>
      </b:Author>
    </b:Author>
    <b:Title>Farmakope Indonesia Edisi III</b:Title>
    <b:Year>1979</b:Year>
    <b:City>Jakarta</b:City>
    <b:RefOrder>10</b:RefOrder>
  </b:Source>
  <b:Source>
    <b:Tag>Per</b:Tag>
    <b:SourceType>Book</b:SourceType>
    <b:Guid>{23607941-3232-42D9-B21F-BF09EB16B618}</b:Guid>
    <b:Title>Peraturan Menteri Kesehatan Republik Indonesia Nomor 1176 Tahun 2010 Tentang Notifikasi Kosmetika </b:Title>
    <b:RefOrder>11</b:RefOrder>
  </b:Source>
  <b:Source>
    <b:Tag>Des21</b:Tag>
    <b:SourceType>Book</b:SourceType>
    <b:Guid>{2C379488-999E-4A81-8AD3-5C359BE7A0B1}</b:Guid>
    <b:Author>
      <b:Author>
        <b:NameList>
          <b:Person>
            <b:Last>Desi Sri Rejeki</b:Last>
            <b:First>Endang</b:First>
            <b:Middle>Istriningsih, Ery Nourika Alfiraza, Utiya Nurul Amni</b:Middle>
          </b:Person>
        </b:NameList>
      </b:Author>
    </b:Author>
    <b:Title>Pengaruh Variasi Humektan Sediaan Masker Gel Peel Off Ekstrak Etanol Kulit Pisang Kepok Kuning (Musa balbisiana) Dan Aktivitasnya Terhadap Bakteri Propionibacterium acnes </b:Title>
    <b:Year>2021</b:Year>
    <b:City>Jawa Tengah</b:City>
    <b:Publisher>Jurnal Ilmiah Farmako Bahari Vol. 12; No. 1; Januari 2021 Halaman 45-57 </b:Publisher>
    <b:RefOrder>12</b:RefOrder>
  </b:Source>
  <b:Source>
    <b:Tag>Sum17</b:Tag>
    <b:SourceType>Book</b:SourceType>
    <b:Guid>{BDDEA0BD-457E-4B25-99EE-D7087FA51FD7}</b:Guid>
    <b:Author>
      <b:Author>
        <b:NameList>
          <b:Person>
            <b:Last>Sumiyati</b:Last>
            <b:First>Mandike</b:First>
            <b:Middle>Ginting</b:Middle>
          </b:Person>
        </b:NameList>
      </b:Author>
    </b:Author>
    <b:Title>Formulasi Masker Gel Peel Off  dari Kulit Buah Pisang Kepok (Musa paradisiaca L.)</b:Title>
    <b:Year>2017</b:Year>
    <b:City>Medan</b:City>
    <b:Publisher>Jurnal Dunia Farmasi Volume 1, No.3, Agustus 2017 : 123-133</b:Publisher>
    <b:RefOrder>13</b:RefOrder>
  </b:Source>
  <b:Source>
    <b:Tag>Fri18</b:Tag>
    <b:SourceType>Book</b:SourceType>
    <b:Guid>{2A27D98D-F7B0-413A-A671-0FF8225FA34E}</b:Guid>
    <b:Author>
      <b:Author>
        <b:NameList>
          <b:Person>
            <b:Last>Pratiwi</b:Last>
            <b:First>Frida</b:First>
            <b:Middle>Ardina</b:Middle>
          </b:Person>
        </b:NameList>
      </b:Author>
    </b:Author>
    <b:Title>Formulasi Sediaan Masker Gel Peel Off Ekstrak Kulit Buah Pisang Kepok (Musae paradisiacae pericarpium) pada Variasi Jenis Humektan. Skripsi</b:Title>
    <b:Year>2018</b:Year>
    <b:City>Medan</b:City>
    <b:Publisher>Universitas Darussalam Gontor</b:Publisher>
    <b:RefOrder>14</b:RefOrder>
  </b:Source>
  <b:Source>
    <b:Tag>Gar02</b:Tag>
    <b:SourceType>Book</b:SourceType>
    <b:Guid>{19458817-5B57-4CC1-BEC8-0E3DEAAF9FEE}</b:Guid>
    <b:Author>
      <b:Author>
        <b:NameList>
          <b:Person>
            <b:Last>Garg</b:Last>
            <b:First>A.,</b:First>
            <b:Middle>Deepika, S. Garg, dan A.K. Singla</b:Middle>
          </b:Person>
        </b:NameList>
      </b:Author>
    </b:Author>
    <b:Title> Spreading of Semisolid Formulasition</b:Title>
    <b:Year>2002</b:Year>
    <b:City>USA</b:City>
    <b:Publisher> Pharmaceutical Tecnology, Pp. 84-104 dalam Frida Ardina Pratiwi</b:Publisher>
    <b:RefOrder>15</b:RefOrder>
  </b:Source>
  <b:Source>
    <b:Tag>Map13</b:Tag>
    <b:SourceType>Book</b:SourceType>
    <b:Guid>{02F2A073-2846-46CE-B4A0-F25B0D4BDD64}</b:Guid>
    <b:Author>
      <b:Author>
        <b:NameList>
          <b:Person>
            <b:Last>Mappa</b:Last>
            <b:First>T.,</b:First>
            <b:Middle>Edy, HJ., Kojong, N</b:Middle>
          </b:Person>
        </b:NameList>
      </b:Author>
    </b:Author>
    <b:Title> Formulasi Gel Ekstrak Daun Sasaladahan (Peperomia pellucida (L) H.B.K) dan Uji Efektivitasnya terhadap Luka Bakar pada Kelinci (Oryctolagus cuniculus)</b:Title>
    <b:Year>2013</b:Year>
    <b:Publisher>Jurnal Ilmiah Farmasi, Volume 2 Nomer 2; 49-55 dalam NR. Widyaningrum, dkk.,</b:Publisher>
    <b:RefOrder>16</b:RefOrder>
  </b:Source>
  <b:Source>
    <b:Tag>Lac86</b:Tag>
    <b:SourceType>Book</b:SourceType>
    <b:Guid>{952B0674-77C4-472A-9AF1-AA9017407B42}</b:Guid>
    <b:Author>
      <b:Author>
        <b:NameList>
          <b:Person>
            <b:Last>Lachman</b:Last>
            <b:First>L.,</b:First>
            <b:Middle>Lieberman, H. A., dan Kanig, J. L.</b:Middle>
          </b:Person>
        </b:NameList>
      </b:Author>
    </b:Author>
    <b:Title>Teori dan Praktek Farmasi Industri. Edisi ketiga, diterjemahkan oleh: Suyatmi, S. Penerbit Universitas Indonesia</b:Title>
    <b:Year>1986</b:Year>
    <b:City>Jakarta</b:City>
    <b:Publisher>760-779, 1514-1587 dalam Liza Pratiwi, Sri Wahdaningsih</b:Publisher>
    <b:RefOrder>17</b:RefOrder>
  </b:Source>
  <b:Source>
    <b:Tag>Sla00</b:Tag>
    <b:SourceType>Book</b:SourceType>
    <b:Guid>{B6768447-5C31-4D1C-87BA-63FA2BA6C133}</b:Guid>
    <b:Author>
      <b:Author>
        <b:NameList>
          <b:Person>
            <b:Last>Slavtcheff</b:Last>
            <b:First>C.S.,</b:First>
            <b:Middle>2000</b:Middle>
          </b:Person>
        </b:NameList>
      </b:Author>
    </b:Author>
    <b:Title>Komposisi Kosmetik untuk Masker Kulit Muka</b:Title>
    <b:Year>2000</b:Year>
    <b:Publisher>Indonesia Paten 2000/0004913 dalam Frida Ardina Pratiwi</b:Publisher>
    <b:RefOrder>18</b:RefOrder>
  </b:Source>
  <b:Source>
    <b:Tag>Suy08</b:Tag>
    <b:SourceType>Book</b:SourceType>
    <b:Guid>{101EAFB6-CB68-4BE5-8052-40AF3ED81287}</b:Guid>
    <b:Author>
      <b:Author>
        <b:NameList>
          <b:Person>
            <b:Last>Suyanti</b:Last>
            <b:First>Satuhu,</b:First>
            <b:Middle>Ahmad Supriyadi</b:Middle>
          </b:Person>
        </b:NameList>
      </b:Author>
    </b:Author>
    <b:Title>Pisang Budi Daya, Pengolahan dan Prospek Pasar</b:Title>
    <b:Year>2008</b:Year>
    <b:City>Depok</b:City>
    <b:Publisher>Penebar Swadaya</b:Publisher>
    <b:RefOrder>19</b:RefOrder>
  </b:Source>
  <b:Source>
    <b:Tag>Mon15</b:Tag>
    <b:SourceType>Book</b:SourceType>
    <b:Guid>{0E5AD213-6F36-48FF-B0F7-311417747CA4}</b:Guid>
    <b:Author>
      <b:Author>
        <b:NameList>
          <b:Person>
            <b:Last>Monica Dame Yanti Ambarita</b:Last>
            <b:First>Eva</b:First>
            <b:Middle>Sartini Bayu</b:Middle>
          </b:Person>
        </b:NameList>
      </b:Author>
    </b:Author>
    <b:Title>Identifikasi Karakter Morfologis Pisang (Musa spp.) di Kabupaten Deli Serdang </b:Title>
    <b:Year>2015</b:Year>
    <b:City>Medan</b:City>
    <b:Publisher>Jurnal Agroekoteknologi, Vol.4. No.1, Desember 2015. (586) :1911- 1924</b:Publisher>
    <b:RefOrder>20</b:RefOrder>
  </b:Source>
  <b:Source>
    <b:Tag>Ano95</b:Tag>
    <b:SourceType>Book</b:SourceType>
    <b:Guid>{F7A3A20B-8038-44B6-B08B-8BD44D985339}</b:Guid>
    <b:Author>
      <b:Author>
        <b:NameList>
          <b:Person>
            <b:Last>Anonim</b:Last>
          </b:Person>
        </b:NameList>
      </b:Author>
    </b:Author>
    <b:Title>Farmakope Indonesia, Edisi IV, Dapartemen Kesehatan Republik Indonesia</b:Title>
    <b:Year>1995</b:Year>
    <b:City>Jakarta. 448, 515, 771, 1000.</b:City>
    <b:RefOrder>21</b:RefOrder>
  </b:Source>
  <b:Source>
    <b:Tag>Ano79</b:Tag>
    <b:SourceType>Book</b:SourceType>
    <b:Guid>{312F5838-5471-4389-B275-73D1B3AB8750}</b:Guid>
    <b:Author>
      <b:Author>
        <b:NameList>
          <b:Person>
            <b:Last>Anonim</b:Last>
          </b:Person>
        </b:NameList>
      </b:Author>
    </b:Author>
    <b:Title>Farmakope Indonesia, Edisi III, Dapartemen Kesehatan Republik Indonesia</b:Title>
    <b:Year>1979</b:Year>
    <b:City>Jakarta. 6-7, 93-94, 265, 338-339, 691</b:City>
    <b:RefOrder>22</b:RefOrder>
  </b:Source>
  <b:Source>
    <b:Tag>Ano29</b:Tag>
    <b:SourceType>Book</b:SourceType>
    <b:Guid>{ED4C5CD7-BA81-438D-A859-EC881CE60A47}</b:Guid>
    <b:Author>
      <b:Author>
        <b:NameList>
          <b:Person>
            <b:Last>Anonim</b:Last>
          </b:Person>
        </b:NameList>
      </b:Author>
    </b:Author>
    <b:Title>Pharmacopee Netherland, Edisi V</b:Title>
    <b:Year>1929</b:Year>
    <b:City>Staatsuitgerij’s Graventhg, Brussel</b:City>
    <b:RefOrder>23</b:RefOrder>
  </b:Source>
  <b:Source>
    <b:Tag>Dep86</b:Tag>
    <b:SourceType>Book</b:SourceType>
    <b:Guid>{D698C15A-0D35-4596-B423-2C9D8DD99363}</b:Guid>
    <b:Author>
      <b:Author>
        <b:NameList>
          <b:Person>
            <b:Last>Anonim</b:Last>
          </b:Person>
        </b:NameList>
      </b:Author>
    </b:Author>
    <b:Title>Sediaan Galenik, 3-16, Departemen Kesehatan Republik Indonesia</b:Title>
    <b:Year>1986</b:Year>
    <b:City>Jakarta</b:City>
    <b:RefOrder>24</b:RefOrder>
  </b:Source>
  <b:Source>
    <b:Tag>Van47</b:Tag>
    <b:SourceType>Book</b:SourceType>
    <b:Guid>{D684FF36-0E1C-4F8A-94AF-7BB5D220F228}</b:Guid>
    <b:Author>
      <b:Author>
        <b:NameList>
          <b:Person>
            <b:Last>Duin</b:Last>
            <b:First>Van</b:First>
          </b:Person>
        </b:NameList>
      </b:Author>
    </b:Author>
    <b:Title>Ilmu Resep</b:Title>
    <b:Year>1947</b:Year>
    <b:City>Jakarta</b:City>
    <b:Publisher>Soeroengan</b:Publisher>
    <b:RefOrder>25</b:RefOrder>
  </b:Source>
  <b:Source>
    <b:Tag>Per98</b:Tag>
    <b:SourceType>Book</b:SourceType>
    <b:Guid>{2B78F283-80E9-4103-910D-C3E2A5B6500C}</b:Guid>
    <b:Author>
      <b:Author>
        <b:NameList>
          <b:Person>
            <b:Last>Permenkes</b:Last>
          </b:Person>
        </b:NameList>
      </b:Author>
    </b:Author>
    <b:Title>Peraturan Menteri Kesehatan Republik indonesia Nomor 445/Menkes/Per/V/1998 tentang Bahan Zat Warna Substratum, Zat Pengawet dan Tabir Surya pada Kosmetika</b:Title>
    <b:Year>1998</b:Year>
    <b:City>Jakarta</b:City>
    <b:RefOrder>26</b:RefOrder>
  </b:Source>
  <b:Source>
    <b:Tag>Nan12</b:Tag>
    <b:SourceType>Book</b:SourceType>
    <b:Guid>{D478B67F-4FFC-453D-91FE-E0FEFC2930F0}</b:Guid>
    <b:Author>
      <b:Author>
        <b:NameList>
          <b:Person>
            <b:Last>Sukmadinata</b:Last>
            <b:First>Nana</b:First>
            <b:Middle>Syaodih</b:Middle>
          </b:Person>
        </b:NameList>
      </b:Author>
    </b:Author>
    <b:Title>Metode Penelitian Pendidikan</b:Title>
    <b:Year>2012</b:Year>
    <b:City>Bandung</b:City>
    <b:Publisher>PT. Remaja Rosdakarya</b:Publisher>
    <b:RefOrder>27</b:RefOrder>
  </b:Source>
</b:Sources>
</file>

<file path=customXml/itemProps1.xml><?xml version="1.0" encoding="utf-8"?>
<ds:datastoreItem xmlns:ds="http://schemas.openxmlformats.org/officeDocument/2006/customXml" ds:itemID="{3F93503A-65C8-45AE-95B4-21D52122E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6864</Words>
  <Characters>39128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2021-11-04T01:43:00Z</cp:lastPrinted>
  <dcterms:created xsi:type="dcterms:W3CDTF">2021-11-05T06:15:00Z</dcterms:created>
  <dcterms:modified xsi:type="dcterms:W3CDTF">2021-11-05T06:15:00Z</dcterms:modified>
</cp:coreProperties>
</file>