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927" w:rsidRDefault="00141015" w:rsidP="00141015">
      <w:pPr>
        <w:spacing w:line="360" w:lineRule="auto"/>
        <w:jc w:val="center"/>
        <w:rPr>
          <w:rFonts w:ascii="Arial" w:hAnsi="Arial" w:cs="Arial"/>
          <w:b/>
          <w:sz w:val="28"/>
          <w:lang w:val="en-ID"/>
        </w:rPr>
      </w:pPr>
      <w:r>
        <w:rPr>
          <w:rFonts w:ascii="Arial" w:hAnsi="Arial" w:cs="Arial"/>
          <w:b/>
          <w:sz w:val="28"/>
          <w:lang w:val="en-ID"/>
        </w:rPr>
        <w:t>KARYA TULIS ILMIAH</w:t>
      </w:r>
    </w:p>
    <w:p w:rsidR="00917B47" w:rsidRPr="006D039B" w:rsidRDefault="006D039B" w:rsidP="00141015">
      <w:pPr>
        <w:spacing w:line="240" w:lineRule="auto"/>
        <w:jc w:val="center"/>
        <w:rPr>
          <w:rFonts w:ascii="Arial" w:hAnsi="Arial" w:cs="Arial"/>
          <w:b/>
          <w:i/>
          <w:sz w:val="28"/>
          <w:lang w:val="en-ID"/>
        </w:rPr>
      </w:pPr>
      <w:r w:rsidRPr="00E63B4D">
        <w:rPr>
          <w:rFonts w:ascii="Arial" w:hAnsi="Arial" w:cs="Arial"/>
          <w:b/>
          <w:spacing w:val="-14"/>
          <w:sz w:val="28"/>
          <w:lang w:val="en-ID"/>
        </w:rPr>
        <w:t>STUDI L</w:t>
      </w:r>
      <w:r w:rsidR="00A42DA9" w:rsidRPr="00E63B4D">
        <w:rPr>
          <w:rFonts w:ascii="Arial" w:hAnsi="Arial" w:cs="Arial"/>
          <w:b/>
          <w:spacing w:val="-14"/>
          <w:sz w:val="28"/>
          <w:lang w:val="en-ID"/>
        </w:rPr>
        <w:t xml:space="preserve">ITERATUR PERBANDINGAN AKTIVITAS </w:t>
      </w:r>
      <w:r>
        <w:rPr>
          <w:rFonts w:ascii="Arial" w:hAnsi="Arial" w:cs="Arial"/>
          <w:b/>
          <w:sz w:val="28"/>
          <w:lang w:val="en-ID"/>
        </w:rPr>
        <w:t xml:space="preserve">ANTIBAKTERI </w:t>
      </w:r>
      <w:r w:rsidRPr="00E63B4D">
        <w:rPr>
          <w:rFonts w:ascii="Arial" w:hAnsi="Arial" w:cs="Arial"/>
          <w:b/>
          <w:spacing w:val="-8"/>
          <w:sz w:val="28"/>
          <w:lang w:val="en-ID"/>
        </w:rPr>
        <w:t xml:space="preserve">EKSTRAK BUAH PARE </w:t>
      </w:r>
      <w:r w:rsidR="00A42DA9" w:rsidRPr="00E63B4D">
        <w:rPr>
          <w:rFonts w:ascii="Arial" w:hAnsi="Arial" w:cs="Arial"/>
          <w:b/>
          <w:spacing w:val="-8"/>
          <w:sz w:val="28"/>
          <w:lang w:val="en-ID"/>
        </w:rPr>
        <w:t xml:space="preserve">DAN EKSTRAK </w:t>
      </w:r>
      <w:r w:rsidRPr="00E63B4D">
        <w:rPr>
          <w:rFonts w:ascii="Arial" w:hAnsi="Arial" w:cs="Arial"/>
          <w:b/>
          <w:spacing w:val="-8"/>
          <w:sz w:val="28"/>
          <w:lang w:val="en-ID"/>
        </w:rPr>
        <w:t>DAUN SURUHAN</w:t>
      </w:r>
      <w:r w:rsidRPr="00E63B4D">
        <w:rPr>
          <w:rFonts w:ascii="Arial" w:hAnsi="Arial" w:cs="Arial"/>
          <w:b/>
          <w:spacing w:val="-6"/>
          <w:sz w:val="28"/>
          <w:lang w:val="en-ID"/>
        </w:rPr>
        <w:t xml:space="preserve"> </w:t>
      </w:r>
      <w:r w:rsidRPr="00491550">
        <w:rPr>
          <w:rFonts w:ascii="Arial" w:hAnsi="Arial" w:cs="Arial"/>
          <w:b/>
          <w:spacing w:val="2"/>
          <w:sz w:val="28"/>
          <w:lang w:val="en-ID"/>
        </w:rPr>
        <w:t xml:space="preserve">TERHADAP BAKTERI </w:t>
      </w:r>
      <w:r w:rsidRPr="00491550">
        <w:rPr>
          <w:rFonts w:ascii="Arial" w:hAnsi="Arial" w:cs="Arial"/>
          <w:b/>
          <w:i/>
          <w:spacing w:val="2"/>
          <w:sz w:val="28"/>
          <w:lang w:val="en-ID"/>
        </w:rPr>
        <w:t>Propionibacterium</w:t>
      </w:r>
      <w:r w:rsidR="00E63B4D" w:rsidRPr="00491550">
        <w:rPr>
          <w:rFonts w:ascii="Arial" w:hAnsi="Arial" w:cs="Arial"/>
          <w:b/>
          <w:i/>
          <w:spacing w:val="2"/>
          <w:sz w:val="28"/>
          <w:lang w:val="en-ID"/>
        </w:rPr>
        <w:t xml:space="preserve"> </w:t>
      </w:r>
      <w:r w:rsidRPr="00491550">
        <w:rPr>
          <w:rFonts w:ascii="Arial" w:hAnsi="Arial" w:cs="Arial"/>
          <w:b/>
          <w:i/>
          <w:spacing w:val="2"/>
          <w:sz w:val="28"/>
          <w:lang w:val="en-ID"/>
        </w:rPr>
        <w:t>acnes</w:t>
      </w:r>
    </w:p>
    <w:p w:rsidR="00035512" w:rsidRDefault="00035512" w:rsidP="00F532C5">
      <w:pPr>
        <w:spacing w:line="360" w:lineRule="auto"/>
        <w:jc w:val="center"/>
        <w:rPr>
          <w:rFonts w:ascii="Arial" w:hAnsi="Arial" w:cs="Arial"/>
          <w:b/>
          <w:sz w:val="28"/>
          <w:lang w:val="en-ID"/>
        </w:rPr>
      </w:pPr>
    </w:p>
    <w:p w:rsidR="00141015" w:rsidRDefault="00141015" w:rsidP="00F532C5">
      <w:pPr>
        <w:spacing w:line="360" w:lineRule="auto"/>
        <w:jc w:val="center"/>
        <w:rPr>
          <w:rFonts w:ascii="Arial" w:hAnsi="Arial" w:cs="Arial"/>
          <w:b/>
          <w:sz w:val="28"/>
          <w:lang w:val="en-ID"/>
        </w:rPr>
      </w:pPr>
    </w:p>
    <w:p w:rsidR="005C69E4" w:rsidRPr="00613B11" w:rsidRDefault="005C69E4" w:rsidP="00F532C5">
      <w:pPr>
        <w:spacing w:line="360" w:lineRule="auto"/>
        <w:jc w:val="center"/>
        <w:rPr>
          <w:rFonts w:ascii="Arial" w:hAnsi="Arial" w:cs="Arial"/>
          <w:b/>
          <w:sz w:val="28"/>
          <w:lang w:val="en-ID"/>
        </w:rPr>
      </w:pPr>
    </w:p>
    <w:p w:rsidR="008B6E98" w:rsidRDefault="00F41C04" w:rsidP="00F532C5">
      <w:pPr>
        <w:spacing w:line="360" w:lineRule="auto"/>
        <w:jc w:val="center"/>
        <w:rPr>
          <w:rFonts w:ascii="Arial" w:hAnsi="Arial" w:cs="Arial"/>
          <w:b/>
          <w:sz w:val="28"/>
          <w:lang w:val="en-ID"/>
        </w:rPr>
      </w:pPr>
      <w:r w:rsidRPr="00613B11">
        <w:rPr>
          <w:rFonts w:ascii="Arial" w:hAnsi="Arial" w:cs="Arial"/>
          <w:b/>
          <w:noProof/>
          <w:sz w:val="24"/>
          <w:szCs w:val="24"/>
          <w:lang w:val="id-ID" w:eastAsia="id-ID"/>
        </w:rPr>
        <w:drawing>
          <wp:inline distT="0" distB="0" distL="0" distR="0">
            <wp:extent cx="1800000" cy="1723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723809"/>
                    </a:xfrm>
                    <a:prstGeom prst="rect">
                      <a:avLst/>
                    </a:prstGeom>
                    <a:noFill/>
                    <a:ln>
                      <a:noFill/>
                    </a:ln>
                  </pic:spPr>
                </pic:pic>
              </a:graphicData>
            </a:graphic>
          </wp:inline>
        </w:drawing>
      </w:r>
    </w:p>
    <w:p w:rsidR="00917B47" w:rsidRPr="00613B11" w:rsidRDefault="00917B47" w:rsidP="00F532C5">
      <w:pPr>
        <w:spacing w:line="360" w:lineRule="auto"/>
        <w:jc w:val="center"/>
        <w:rPr>
          <w:rFonts w:ascii="Arial" w:hAnsi="Arial" w:cs="Arial"/>
          <w:b/>
          <w:sz w:val="28"/>
          <w:lang w:val="en-ID"/>
        </w:rPr>
      </w:pPr>
    </w:p>
    <w:p w:rsidR="008B6E98" w:rsidRPr="00613B11" w:rsidRDefault="008B6E98" w:rsidP="005C69E4">
      <w:pPr>
        <w:spacing w:line="240" w:lineRule="auto"/>
        <w:jc w:val="center"/>
        <w:rPr>
          <w:rFonts w:ascii="Arial" w:hAnsi="Arial" w:cs="Arial"/>
          <w:b/>
          <w:sz w:val="28"/>
          <w:lang w:val="en-ID"/>
        </w:rPr>
      </w:pPr>
      <w:r w:rsidRPr="00613B11">
        <w:rPr>
          <w:rFonts w:ascii="Arial" w:hAnsi="Arial" w:cs="Arial"/>
          <w:b/>
          <w:sz w:val="28"/>
          <w:lang w:val="en-ID"/>
        </w:rPr>
        <w:t>ULFA ZAHRA NST</w:t>
      </w:r>
      <w:r w:rsidR="000A779B">
        <w:rPr>
          <w:rFonts w:ascii="Arial" w:hAnsi="Arial" w:cs="Arial"/>
          <w:b/>
          <w:sz w:val="28"/>
          <w:lang w:val="en-ID"/>
        </w:rPr>
        <w:t xml:space="preserve">                                                      </w:t>
      </w:r>
      <w:r w:rsidRPr="00613B11">
        <w:rPr>
          <w:rFonts w:ascii="Arial" w:hAnsi="Arial" w:cs="Arial"/>
          <w:b/>
          <w:sz w:val="28"/>
          <w:lang w:val="en-ID"/>
        </w:rPr>
        <w:t>P07539018037</w:t>
      </w:r>
    </w:p>
    <w:p w:rsidR="008B6E98" w:rsidRPr="00613B11" w:rsidRDefault="008B6E98" w:rsidP="00F532C5">
      <w:pPr>
        <w:spacing w:line="360" w:lineRule="auto"/>
        <w:jc w:val="center"/>
        <w:rPr>
          <w:rFonts w:ascii="Arial" w:hAnsi="Arial" w:cs="Arial"/>
          <w:b/>
          <w:sz w:val="28"/>
          <w:lang w:val="en-ID"/>
        </w:rPr>
      </w:pPr>
    </w:p>
    <w:p w:rsidR="008B6E98" w:rsidRDefault="008B6E98" w:rsidP="00F532C5">
      <w:pPr>
        <w:spacing w:line="360" w:lineRule="auto"/>
        <w:jc w:val="center"/>
        <w:rPr>
          <w:rFonts w:ascii="Arial" w:hAnsi="Arial" w:cs="Arial"/>
          <w:b/>
          <w:sz w:val="28"/>
          <w:lang w:val="en-ID"/>
        </w:rPr>
      </w:pPr>
    </w:p>
    <w:p w:rsidR="005C69E4" w:rsidRPr="00613B11" w:rsidRDefault="005C69E4" w:rsidP="00F532C5">
      <w:pPr>
        <w:spacing w:line="360" w:lineRule="auto"/>
        <w:jc w:val="center"/>
        <w:rPr>
          <w:rFonts w:ascii="Arial" w:hAnsi="Arial" w:cs="Arial"/>
          <w:b/>
          <w:sz w:val="28"/>
          <w:lang w:val="en-ID"/>
        </w:rPr>
      </w:pPr>
    </w:p>
    <w:p w:rsidR="008875F7" w:rsidRDefault="008875F7" w:rsidP="00F532C5">
      <w:pPr>
        <w:spacing w:line="360" w:lineRule="auto"/>
        <w:jc w:val="center"/>
        <w:rPr>
          <w:rFonts w:ascii="Arial" w:hAnsi="Arial" w:cs="Arial"/>
          <w:b/>
          <w:sz w:val="28"/>
          <w:lang w:val="en-ID"/>
        </w:rPr>
      </w:pPr>
    </w:p>
    <w:p w:rsidR="00141015" w:rsidRDefault="00141015" w:rsidP="00F532C5">
      <w:pPr>
        <w:spacing w:line="360" w:lineRule="auto"/>
        <w:jc w:val="center"/>
        <w:rPr>
          <w:rFonts w:ascii="Arial" w:hAnsi="Arial" w:cs="Arial"/>
          <w:b/>
          <w:sz w:val="28"/>
          <w:lang w:val="en-ID"/>
        </w:rPr>
      </w:pPr>
    </w:p>
    <w:p w:rsidR="008B6E98" w:rsidRPr="00613B11" w:rsidRDefault="008B6E98" w:rsidP="00984D8F">
      <w:pPr>
        <w:spacing w:after="0" w:line="240" w:lineRule="auto"/>
        <w:jc w:val="center"/>
        <w:rPr>
          <w:rFonts w:ascii="Arial" w:hAnsi="Arial" w:cs="Arial"/>
          <w:b/>
          <w:sz w:val="28"/>
          <w:szCs w:val="28"/>
          <w:lang w:val="en-ID"/>
        </w:rPr>
      </w:pPr>
      <w:r w:rsidRPr="00613B11">
        <w:rPr>
          <w:rFonts w:ascii="Arial" w:hAnsi="Arial" w:cs="Arial"/>
          <w:b/>
          <w:sz w:val="28"/>
          <w:szCs w:val="28"/>
          <w:lang w:val="en-ID"/>
        </w:rPr>
        <w:t>POLITEKNIK KESEHATAN KEMENKES</w:t>
      </w:r>
      <w:r w:rsidRPr="00613B11">
        <w:rPr>
          <w:rFonts w:ascii="Arial" w:hAnsi="Arial" w:cs="Arial"/>
          <w:b/>
          <w:sz w:val="28"/>
          <w:szCs w:val="28"/>
          <w:lang w:val="id-ID"/>
        </w:rPr>
        <w:t xml:space="preserve"> </w:t>
      </w:r>
      <w:r w:rsidRPr="00613B11">
        <w:rPr>
          <w:rFonts w:ascii="Arial" w:hAnsi="Arial" w:cs="Arial"/>
          <w:b/>
          <w:sz w:val="28"/>
          <w:szCs w:val="28"/>
          <w:lang w:val="en-ID"/>
        </w:rPr>
        <w:t>MEDAN</w:t>
      </w:r>
    </w:p>
    <w:p w:rsidR="00141015" w:rsidRDefault="008B6E98" w:rsidP="00141015">
      <w:pPr>
        <w:spacing w:after="0" w:line="240" w:lineRule="auto"/>
        <w:jc w:val="center"/>
        <w:rPr>
          <w:rFonts w:ascii="Arial" w:hAnsi="Arial" w:cs="Arial"/>
          <w:b/>
          <w:sz w:val="28"/>
          <w:szCs w:val="28"/>
          <w:lang w:val="en-ID"/>
        </w:rPr>
      </w:pPr>
      <w:r w:rsidRPr="00613B11">
        <w:rPr>
          <w:rFonts w:ascii="Arial" w:hAnsi="Arial" w:cs="Arial"/>
          <w:b/>
          <w:sz w:val="28"/>
          <w:szCs w:val="28"/>
          <w:lang w:val="en-ID"/>
        </w:rPr>
        <w:t>JURUSAN FARMASI</w:t>
      </w:r>
    </w:p>
    <w:p w:rsidR="000E59FB" w:rsidRPr="00141015" w:rsidRDefault="008B6E98" w:rsidP="00141015">
      <w:pPr>
        <w:spacing w:after="0" w:line="240" w:lineRule="auto"/>
        <w:jc w:val="center"/>
        <w:rPr>
          <w:rFonts w:ascii="Arial" w:hAnsi="Arial" w:cs="Arial"/>
          <w:b/>
          <w:sz w:val="28"/>
          <w:szCs w:val="28"/>
          <w:lang w:val="en-ID"/>
        </w:rPr>
        <w:sectPr w:rsidR="000E59FB" w:rsidRPr="00141015" w:rsidSect="008875F7">
          <w:pgSz w:w="11907" w:h="16839" w:code="9"/>
          <w:pgMar w:top="2268" w:right="1701" w:bottom="1701" w:left="2268" w:header="709" w:footer="709" w:gutter="0"/>
          <w:pgNumType w:fmt="lowerRoman"/>
          <w:cols w:space="708"/>
          <w:docGrid w:linePitch="360"/>
        </w:sectPr>
      </w:pPr>
      <w:r w:rsidRPr="00613B11">
        <w:rPr>
          <w:rFonts w:ascii="Arial" w:hAnsi="Arial" w:cs="Arial"/>
          <w:b/>
          <w:sz w:val="28"/>
          <w:szCs w:val="28"/>
          <w:lang w:val="en-ID"/>
        </w:rPr>
        <w:t>20</w:t>
      </w:r>
      <w:r w:rsidRPr="00613B11">
        <w:rPr>
          <w:rFonts w:ascii="Arial" w:hAnsi="Arial" w:cs="Arial"/>
          <w:b/>
          <w:sz w:val="28"/>
          <w:szCs w:val="28"/>
          <w:lang w:val="id-ID"/>
        </w:rPr>
        <w:t>21</w:t>
      </w:r>
    </w:p>
    <w:p w:rsidR="00141015" w:rsidRDefault="00F47927" w:rsidP="00141015">
      <w:pPr>
        <w:tabs>
          <w:tab w:val="left" w:pos="993"/>
        </w:tabs>
        <w:spacing w:line="360" w:lineRule="auto"/>
        <w:jc w:val="center"/>
        <w:rPr>
          <w:rFonts w:ascii="Arial" w:hAnsi="Arial" w:cs="Arial"/>
          <w:b/>
          <w:sz w:val="28"/>
          <w:szCs w:val="24"/>
          <w:lang w:val="en-ID"/>
        </w:rPr>
      </w:pPr>
      <w:r w:rsidRPr="00F47927">
        <w:rPr>
          <w:rFonts w:ascii="Arial" w:hAnsi="Arial" w:cs="Arial"/>
          <w:b/>
          <w:sz w:val="28"/>
          <w:szCs w:val="24"/>
          <w:lang w:val="en-ID"/>
        </w:rPr>
        <w:lastRenderedPageBreak/>
        <w:t xml:space="preserve">KARYA </w:t>
      </w:r>
      <w:r>
        <w:rPr>
          <w:rFonts w:ascii="Arial" w:hAnsi="Arial" w:cs="Arial"/>
          <w:b/>
          <w:sz w:val="28"/>
          <w:szCs w:val="24"/>
          <w:lang w:val="en-ID"/>
        </w:rPr>
        <w:t>TULIS ILMIAH</w:t>
      </w:r>
    </w:p>
    <w:p w:rsidR="00F47927" w:rsidRPr="006D039B" w:rsidRDefault="00F47927" w:rsidP="00141015">
      <w:pPr>
        <w:spacing w:line="240" w:lineRule="auto"/>
        <w:jc w:val="center"/>
        <w:rPr>
          <w:rFonts w:ascii="Arial" w:hAnsi="Arial" w:cs="Arial"/>
          <w:b/>
          <w:i/>
          <w:sz w:val="28"/>
          <w:lang w:val="en-ID"/>
        </w:rPr>
      </w:pPr>
      <w:r w:rsidRPr="00E63B4D">
        <w:rPr>
          <w:rFonts w:ascii="Arial" w:hAnsi="Arial" w:cs="Arial"/>
          <w:b/>
          <w:spacing w:val="-14"/>
          <w:sz w:val="28"/>
          <w:lang w:val="en-ID"/>
        </w:rPr>
        <w:t xml:space="preserve">STUDI LITERATUR PERBANDINGAN AKTIVITAS </w:t>
      </w:r>
      <w:r>
        <w:rPr>
          <w:rFonts w:ascii="Arial" w:hAnsi="Arial" w:cs="Arial"/>
          <w:b/>
          <w:sz w:val="28"/>
          <w:lang w:val="en-ID"/>
        </w:rPr>
        <w:t xml:space="preserve">ANTIBAKTERI </w:t>
      </w:r>
      <w:r w:rsidRPr="00E63B4D">
        <w:rPr>
          <w:rFonts w:ascii="Arial" w:hAnsi="Arial" w:cs="Arial"/>
          <w:b/>
          <w:spacing w:val="-8"/>
          <w:sz w:val="28"/>
          <w:lang w:val="en-ID"/>
        </w:rPr>
        <w:t>EKSTRAK BUAH PARE DAN EKSTRAK DAUN SURUHAN</w:t>
      </w:r>
      <w:r w:rsidRPr="00E63B4D">
        <w:rPr>
          <w:rFonts w:ascii="Arial" w:hAnsi="Arial" w:cs="Arial"/>
          <w:b/>
          <w:spacing w:val="-6"/>
          <w:sz w:val="28"/>
          <w:lang w:val="en-ID"/>
        </w:rPr>
        <w:t xml:space="preserve"> </w:t>
      </w:r>
      <w:r w:rsidRPr="00491550">
        <w:rPr>
          <w:rFonts w:ascii="Arial" w:hAnsi="Arial" w:cs="Arial"/>
          <w:b/>
          <w:spacing w:val="2"/>
          <w:sz w:val="28"/>
          <w:lang w:val="en-ID"/>
        </w:rPr>
        <w:t xml:space="preserve">TERHADAP BAKTERI </w:t>
      </w:r>
      <w:r w:rsidRPr="00491550">
        <w:rPr>
          <w:rFonts w:ascii="Arial" w:hAnsi="Arial" w:cs="Arial"/>
          <w:b/>
          <w:i/>
          <w:spacing w:val="2"/>
          <w:sz w:val="28"/>
          <w:lang w:val="en-ID"/>
        </w:rPr>
        <w:t>Propionibacterium acnes</w:t>
      </w:r>
    </w:p>
    <w:p w:rsidR="00F47927" w:rsidRDefault="00F47927" w:rsidP="00EF153C">
      <w:pPr>
        <w:tabs>
          <w:tab w:val="left" w:pos="993"/>
        </w:tabs>
        <w:spacing w:line="360" w:lineRule="auto"/>
        <w:jc w:val="center"/>
        <w:rPr>
          <w:rFonts w:ascii="Arial" w:hAnsi="Arial" w:cs="Arial"/>
          <w:b/>
          <w:sz w:val="28"/>
          <w:szCs w:val="24"/>
          <w:lang w:val="en-ID"/>
        </w:rPr>
      </w:pPr>
    </w:p>
    <w:p w:rsidR="00F47927" w:rsidRDefault="00F47927" w:rsidP="00F47927">
      <w:pPr>
        <w:jc w:val="center"/>
        <w:rPr>
          <w:rFonts w:ascii="Arial" w:hAnsi="Arial" w:cs="Arial"/>
          <w:sz w:val="28"/>
          <w:szCs w:val="28"/>
          <w:lang w:val="id-ID"/>
        </w:rPr>
      </w:pPr>
      <w:r w:rsidRPr="0091559F">
        <w:rPr>
          <w:rFonts w:ascii="Arial" w:hAnsi="Arial" w:cs="Arial"/>
          <w:sz w:val="28"/>
          <w:szCs w:val="28"/>
          <w:lang w:val="id-ID"/>
        </w:rPr>
        <w:t>Sebagai Syarat Menyelesaikan Pendidikan Pr</w:t>
      </w:r>
      <w:r>
        <w:rPr>
          <w:rFonts w:ascii="Arial" w:hAnsi="Arial" w:cs="Arial"/>
          <w:sz w:val="28"/>
          <w:szCs w:val="28"/>
          <w:lang w:val="id-ID"/>
        </w:rPr>
        <w:t>ogram Studi Diploma III Farmasi</w:t>
      </w:r>
    </w:p>
    <w:p w:rsidR="00F47927" w:rsidRPr="00F47927" w:rsidRDefault="00F47927" w:rsidP="00F47927">
      <w:pPr>
        <w:jc w:val="center"/>
        <w:rPr>
          <w:rFonts w:ascii="Arial" w:hAnsi="Arial" w:cs="Arial"/>
          <w:sz w:val="28"/>
          <w:szCs w:val="28"/>
          <w:lang w:val="id-ID"/>
        </w:rPr>
      </w:pPr>
    </w:p>
    <w:p w:rsidR="00F47927" w:rsidRDefault="00F47927" w:rsidP="00EF153C">
      <w:pPr>
        <w:tabs>
          <w:tab w:val="left" w:pos="993"/>
        </w:tabs>
        <w:spacing w:line="360" w:lineRule="auto"/>
        <w:jc w:val="center"/>
        <w:rPr>
          <w:rFonts w:ascii="Arial" w:hAnsi="Arial" w:cs="Arial"/>
          <w:b/>
          <w:sz w:val="24"/>
          <w:szCs w:val="24"/>
          <w:lang w:val="id-ID"/>
        </w:rPr>
      </w:pPr>
      <w:r w:rsidRPr="00613B11">
        <w:rPr>
          <w:rFonts w:ascii="Arial" w:hAnsi="Arial" w:cs="Arial"/>
          <w:b/>
          <w:noProof/>
          <w:sz w:val="24"/>
          <w:szCs w:val="24"/>
          <w:lang w:val="id-ID" w:eastAsia="id-ID"/>
        </w:rPr>
        <w:drawing>
          <wp:inline distT="0" distB="0" distL="0" distR="0" wp14:anchorId="34252DEB" wp14:editId="115F4ECA">
            <wp:extent cx="1800000" cy="17238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723809"/>
                    </a:xfrm>
                    <a:prstGeom prst="rect">
                      <a:avLst/>
                    </a:prstGeom>
                    <a:noFill/>
                    <a:ln>
                      <a:noFill/>
                    </a:ln>
                  </pic:spPr>
                </pic:pic>
              </a:graphicData>
            </a:graphic>
          </wp:inline>
        </w:drawing>
      </w:r>
    </w:p>
    <w:p w:rsidR="00F47927" w:rsidRDefault="00F47927" w:rsidP="00EF153C">
      <w:pPr>
        <w:tabs>
          <w:tab w:val="left" w:pos="993"/>
        </w:tabs>
        <w:spacing w:line="360" w:lineRule="auto"/>
        <w:jc w:val="center"/>
        <w:rPr>
          <w:rFonts w:ascii="Arial" w:hAnsi="Arial" w:cs="Arial"/>
          <w:b/>
          <w:sz w:val="24"/>
          <w:szCs w:val="24"/>
          <w:lang w:val="id-ID"/>
        </w:rPr>
      </w:pPr>
    </w:p>
    <w:p w:rsidR="00F47927" w:rsidRPr="00613B11" w:rsidRDefault="00F47927" w:rsidP="00F47927">
      <w:pPr>
        <w:spacing w:line="240" w:lineRule="auto"/>
        <w:jc w:val="center"/>
        <w:rPr>
          <w:rFonts w:ascii="Arial" w:hAnsi="Arial" w:cs="Arial"/>
          <w:b/>
          <w:sz w:val="28"/>
          <w:lang w:val="en-ID"/>
        </w:rPr>
      </w:pPr>
      <w:r w:rsidRPr="00613B11">
        <w:rPr>
          <w:rFonts w:ascii="Arial" w:hAnsi="Arial" w:cs="Arial"/>
          <w:b/>
          <w:sz w:val="28"/>
          <w:lang w:val="en-ID"/>
        </w:rPr>
        <w:t>ULFA ZAHRA NST</w:t>
      </w:r>
      <w:r>
        <w:rPr>
          <w:rFonts w:ascii="Arial" w:hAnsi="Arial" w:cs="Arial"/>
          <w:b/>
          <w:sz w:val="28"/>
          <w:lang w:val="en-ID"/>
        </w:rPr>
        <w:t xml:space="preserve">                                                      </w:t>
      </w:r>
      <w:r w:rsidRPr="00613B11">
        <w:rPr>
          <w:rFonts w:ascii="Arial" w:hAnsi="Arial" w:cs="Arial"/>
          <w:b/>
          <w:sz w:val="28"/>
          <w:lang w:val="en-ID"/>
        </w:rPr>
        <w:t>P07539018037</w:t>
      </w:r>
    </w:p>
    <w:p w:rsidR="00F47927" w:rsidRDefault="00F47927" w:rsidP="00EF153C">
      <w:pPr>
        <w:tabs>
          <w:tab w:val="left" w:pos="993"/>
        </w:tabs>
        <w:spacing w:line="360" w:lineRule="auto"/>
        <w:jc w:val="center"/>
        <w:rPr>
          <w:rFonts w:ascii="Arial" w:hAnsi="Arial" w:cs="Arial"/>
          <w:b/>
          <w:sz w:val="24"/>
          <w:szCs w:val="24"/>
          <w:lang w:val="id-ID"/>
        </w:rPr>
      </w:pPr>
    </w:p>
    <w:p w:rsidR="00F47927" w:rsidRDefault="00F47927" w:rsidP="00EF153C">
      <w:pPr>
        <w:tabs>
          <w:tab w:val="left" w:pos="993"/>
        </w:tabs>
        <w:spacing w:line="360" w:lineRule="auto"/>
        <w:jc w:val="center"/>
        <w:rPr>
          <w:rFonts w:ascii="Arial" w:hAnsi="Arial" w:cs="Arial"/>
          <w:b/>
          <w:sz w:val="24"/>
          <w:szCs w:val="24"/>
          <w:lang w:val="id-ID"/>
        </w:rPr>
      </w:pPr>
    </w:p>
    <w:p w:rsidR="00F47927" w:rsidRDefault="00F47927" w:rsidP="00EF153C">
      <w:pPr>
        <w:tabs>
          <w:tab w:val="left" w:pos="993"/>
        </w:tabs>
        <w:spacing w:line="360" w:lineRule="auto"/>
        <w:jc w:val="center"/>
        <w:rPr>
          <w:rFonts w:ascii="Arial" w:hAnsi="Arial" w:cs="Arial"/>
          <w:b/>
          <w:sz w:val="24"/>
          <w:szCs w:val="24"/>
          <w:lang w:val="id-ID"/>
        </w:rPr>
      </w:pPr>
    </w:p>
    <w:p w:rsidR="00F47927" w:rsidRDefault="00F47927" w:rsidP="00EF153C">
      <w:pPr>
        <w:tabs>
          <w:tab w:val="left" w:pos="993"/>
        </w:tabs>
        <w:spacing w:line="360" w:lineRule="auto"/>
        <w:jc w:val="center"/>
        <w:rPr>
          <w:rFonts w:ascii="Arial" w:hAnsi="Arial" w:cs="Arial"/>
          <w:b/>
          <w:sz w:val="24"/>
          <w:szCs w:val="24"/>
          <w:lang w:val="id-ID"/>
        </w:rPr>
      </w:pPr>
    </w:p>
    <w:p w:rsidR="00F47927" w:rsidRDefault="00F47927" w:rsidP="00EF153C">
      <w:pPr>
        <w:tabs>
          <w:tab w:val="left" w:pos="993"/>
        </w:tabs>
        <w:spacing w:line="360" w:lineRule="auto"/>
        <w:jc w:val="center"/>
        <w:rPr>
          <w:rFonts w:ascii="Arial" w:hAnsi="Arial" w:cs="Arial"/>
          <w:b/>
          <w:sz w:val="24"/>
          <w:szCs w:val="24"/>
          <w:lang w:val="id-ID"/>
        </w:rPr>
      </w:pPr>
    </w:p>
    <w:p w:rsidR="00F47927" w:rsidRDefault="00F47927" w:rsidP="00EF153C">
      <w:pPr>
        <w:tabs>
          <w:tab w:val="left" w:pos="993"/>
        </w:tabs>
        <w:spacing w:line="360" w:lineRule="auto"/>
        <w:jc w:val="center"/>
        <w:rPr>
          <w:rFonts w:ascii="Arial" w:hAnsi="Arial" w:cs="Arial"/>
          <w:b/>
          <w:sz w:val="24"/>
          <w:szCs w:val="24"/>
          <w:lang w:val="id-ID"/>
        </w:rPr>
      </w:pPr>
    </w:p>
    <w:p w:rsidR="00F47927" w:rsidRPr="00F47927" w:rsidRDefault="00F47927" w:rsidP="00F47927">
      <w:pPr>
        <w:tabs>
          <w:tab w:val="left" w:pos="993"/>
        </w:tabs>
        <w:spacing w:line="240" w:lineRule="auto"/>
        <w:jc w:val="center"/>
        <w:rPr>
          <w:rFonts w:ascii="Arial" w:hAnsi="Arial" w:cs="Arial"/>
          <w:b/>
          <w:sz w:val="24"/>
          <w:szCs w:val="24"/>
          <w:lang w:val="en-ID"/>
        </w:rPr>
      </w:pPr>
      <w:r w:rsidRPr="00F47927">
        <w:rPr>
          <w:rFonts w:ascii="Arial" w:hAnsi="Arial" w:cs="Arial"/>
          <w:b/>
          <w:sz w:val="28"/>
          <w:szCs w:val="24"/>
          <w:lang w:val="en-ID"/>
        </w:rPr>
        <w:t xml:space="preserve">POLITEKNIK KESEHATAN KEMENKES MEDAN </w:t>
      </w:r>
      <w:r>
        <w:rPr>
          <w:rFonts w:ascii="Arial" w:hAnsi="Arial" w:cs="Arial"/>
          <w:b/>
          <w:sz w:val="28"/>
          <w:szCs w:val="24"/>
          <w:lang w:val="en-ID"/>
        </w:rPr>
        <w:t xml:space="preserve">   </w:t>
      </w:r>
      <w:r w:rsidRPr="00F47927">
        <w:rPr>
          <w:rFonts w:ascii="Arial" w:hAnsi="Arial" w:cs="Arial"/>
          <w:b/>
          <w:sz w:val="28"/>
          <w:szCs w:val="24"/>
          <w:lang w:val="en-ID"/>
        </w:rPr>
        <w:t xml:space="preserve">JURUSAN FARMASI </w:t>
      </w:r>
      <w:r>
        <w:rPr>
          <w:rFonts w:ascii="Arial" w:hAnsi="Arial" w:cs="Arial"/>
          <w:b/>
          <w:sz w:val="28"/>
          <w:szCs w:val="24"/>
          <w:lang w:val="en-ID"/>
        </w:rPr>
        <w:t xml:space="preserve">                                                           </w:t>
      </w:r>
      <w:r w:rsidRPr="00F47927">
        <w:rPr>
          <w:rFonts w:ascii="Arial" w:hAnsi="Arial" w:cs="Arial"/>
          <w:b/>
          <w:sz w:val="28"/>
          <w:szCs w:val="24"/>
          <w:lang w:val="en-ID"/>
        </w:rPr>
        <w:t>2021</w:t>
      </w:r>
      <w:r>
        <w:rPr>
          <w:rFonts w:ascii="Arial" w:hAnsi="Arial" w:cs="Arial"/>
          <w:b/>
          <w:sz w:val="24"/>
          <w:szCs w:val="24"/>
          <w:lang w:val="id-ID"/>
        </w:rPr>
        <w:br w:type="page"/>
      </w:r>
    </w:p>
    <w:p w:rsidR="00AF1CAA" w:rsidRDefault="00AF1CAA" w:rsidP="00EF153C">
      <w:pPr>
        <w:tabs>
          <w:tab w:val="left" w:pos="993"/>
        </w:tabs>
        <w:spacing w:line="360" w:lineRule="auto"/>
        <w:jc w:val="center"/>
        <w:rPr>
          <w:rFonts w:ascii="Arial" w:hAnsi="Arial" w:cs="Arial"/>
          <w:b/>
          <w:sz w:val="24"/>
          <w:szCs w:val="24"/>
          <w:lang w:val="id-ID"/>
        </w:rPr>
        <w:sectPr w:rsidR="00AF1CAA" w:rsidSect="009A5A43">
          <w:headerReference w:type="default" r:id="rId10"/>
          <w:footerReference w:type="default" r:id="rId11"/>
          <w:footerReference w:type="first" r:id="rId12"/>
          <w:pgSz w:w="11907" w:h="16839" w:code="9"/>
          <w:pgMar w:top="2268" w:right="1701" w:bottom="1701" w:left="2268" w:header="709" w:footer="709" w:gutter="0"/>
          <w:pgNumType w:fmt="lowerRoman" w:start="1"/>
          <w:cols w:space="708"/>
          <w:titlePg/>
          <w:docGrid w:linePitch="360"/>
        </w:sectPr>
      </w:pPr>
    </w:p>
    <w:p w:rsidR="00F47927" w:rsidRDefault="00FE06F0" w:rsidP="00746A36">
      <w:pPr>
        <w:spacing w:after="0" w:line="240" w:lineRule="auto"/>
        <w:jc w:val="center"/>
        <w:rPr>
          <w:rFonts w:ascii="Arial" w:hAnsi="Arial" w:cs="Arial"/>
          <w:b/>
          <w:sz w:val="24"/>
          <w:szCs w:val="24"/>
        </w:rPr>
      </w:pPr>
      <w:r>
        <w:rPr>
          <w:rFonts w:ascii="Arial" w:hAnsi="Arial" w:cs="Arial"/>
          <w:b/>
          <w:noProof/>
          <w:sz w:val="24"/>
          <w:szCs w:val="24"/>
          <w:lang w:val="id-ID" w:eastAsia="id-ID"/>
        </w:rPr>
        <w:lastRenderedPageBreak/>
        <w:drawing>
          <wp:inline distT="0" distB="0" distL="0" distR="0">
            <wp:extent cx="5040630" cy="6805028"/>
            <wp:effectExtent l="0" t="0" r="7620" b="0"/>
            <wp:docPr id="20" name="Picture 20" descr="D:\kti 13 oktober\KTI ULFA ZAHRA N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13 oktober\KTI ULFA ZAHRA NS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805028"/>
                    </a:xfrm>
                    <a:prstGeom prst="rect">
                      <a:avLst/>
                    </a:prstGeom>
                    <a:noFill/>
                    <a:ln>
                      <a:noFill/>
                    </a:ln>
                  </pic:spPr>
                </pic:pic>
              </a:graphicData>
            </a:graphic>
          </wp:inline>
        </w:drawing>
      </w:r>
      <w:bookmarkStart w:id="0" w:name="_GoBack"/>
      <w:bookmarkEnd w:id="0"/>
      <w:r w:rsidR="00F47927">
        <w:rPr>
          <w:rFonts w:ascii="Arial" w:hAnsi="Arial" w:cs="Arial"/>
          <w:b/>
          <w:sz w:val="24"/>
          <w:szCs w:val="24"/>
        </w:rPr>
        <w:br w:type="page"/>
      </w:r>
    </w:p>
    <w:p w:rsidR="00FE06F0" w:rsidRDefault="00FE06F0" w:rsidP="00A76D4C">
      <w:pPr>
        <w:spacing w:after="120" w:line="360" w:lineRule="auto"/>
        <w:jc w:val="center"/>
        <w:rPr>
          <w:rFonts w:ascii="Arial" w:hAnsi="Arial" w:cs="Arial"/>
          <w:b/>
          <w:sz w:val="24"/>
          <w:szCs w:val="24"/>
          <w:lang w:val="id-ID"/>
        </w:rPr>
      </w:pPr>
      <w:r>
        <w:rPr>
          <w:rFonts w:ascii="Arial" w:hAnsi="Arial" w:cs="Arial"/>
          <w:b/>
          <w:noProof/>
          <w:sz w:val="24"/>
          <w:szCs w:val="24"/>
          <w:lang w:val="id-ID" w:eastAsia="id-ID"/>
        </w:rPr>
        <w:lastRenderedPageBreak/>
        <w:drawing>
          <wp:inline distT="0" distB="0" distL="0" distR="0">
            <wp:extent cx="5040630" cy="6805695"/>
            <wp:effectExtent l="0" t="0" r="7620" b="0"/>
            <wp:docPr id="21" name="Picture 21" descr="D:\kti 13 oktober\KTI ULFA ZAHRA N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13 oktober\KTI ULFA ZAHRA NST\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6805695"/>
                    </a:xfrm>
                    <a:prstGeom prst="rect">
                      <a:avLst/>
                    </a:prstGeom>
                    <a:noFill/>
                    <a:ln>
                      <a:noFill/>
                    </a:ln>
                  </pic:spPr>
                </pic:pic>
              </a:graphicData>
            </a:graphic>
          </wp:inline>
        </w:drawing>
      </w:r>
    </w:p>
    <w:p w:rsidR="00FE06F0" w:rsidRDefault="00FE06F0" w:rsidP="00A76D4C">
      <w:pPr>
        <w:spacing w:after="120" w:line="360" w:lineRule="auto"/>
        <w:jc w:val="center"/>
        <w:rPr>
          <w:rFonts w:ascii="Arial" w:hAnsi="Arial" w:cs="Arial"/>
          <w:b/>
          <w:sz w:val="24"/>
          <w:szCs w:val="24"/>
          <w:lang w:val="id-ID"/>
        </w:rPr>
      </w:pPr>
    </w:p>
    <w:p w:rsidR="00FE06F0" w:rsidRDefault="00FE06F0" w:rsidP="00A76D4C">
      <w:pPr>
        <w:spacing w:after="120" w:line="360" w:lineRule="auto"/>
        <w:jc w:val="center"/>
        <w:rPr>
          <w:rFonts w:ascii="Arial" w:hAnsi="Arial" w:cs="Arial"/>
          <w:b/>
          <w:sz w:val="24"/>
          <w:szCs w:val="24"/>
          <w:lang w:val="id-ID"/>
        </w:rPr>
      </w:pPr>
    </w:p>
    <w:p w:rsidR="00FE06F0" w:rsidRDefault="00FE06F0" w:rsidP="00A76D4C">
      <w:pPr>
        <w:spacing w:after="120" w:line="360" w:lineRule="auto"/>
        <w:jc w:val="center"/>
        <w:rPr>
          <w:rFonts w:ascii="Arial" w:hAnsi="Arial" w:cs="Arial"/>
          <w:b/>
          <w:sz w:val="24"/>
          <w:szCs w:val="24"/>
          <w:lang w:val="id-ID"/>
        </w:rPr>
      </w:pPr>
    </w:p>
    <w:p w:rsidR="00FE06F0" w:rsidRDefault="00FE06F0" w:rsidP="00A76D4C">
      <w:pPr>
        <w:spacing w:after="120" w:line="360" w:lineRule="auto"/>
        <w:jc w:val="center"/>
        <w:rPr>
          <w:rFonts w:ascii="Arial" w:hAnsi="Arial" w:cs="Arial"/>
          <w:b/>
          <w:sz w:val="24"/>
          <w:szCs w:val="24"/>
          <w:lang w:val="id-ID"/>
        </w:rPr>
      </w:pPr>
    </w:p>
    <w:p w:rsidR="00746A36" w:rsidRPr="00A76D4C" w:rsidRDefault="00746A36" w:rsidP="00A76D4C">
      <w:pPr>
        <w:spacing w:after="120" w:line="360" w:lineRule="auto"/>
        <w:jc w:val="center"/>
        <w:rPr>
          <w:rFonts w:ascii="Arial" w:hAnsi="Arial" w:cs="Arial"/>
          <w:b/>
          <w:sz w:val="24"/>
          <w:szCs w:val="24"/>
          <w:lang w:val="id-ID"/>
        </w:rPr>
      </w:pPr>
      <w:r w:rsidRPr="00A76D4C">
        <w:rPr>
          <w:rFonts w:ascii="Arial" w:hAnsi="Arial" w:cs="Arial"/>
          <w:b/>
          <w:sz w:val="24"/>
          <w:szCs w:val="24"/>
          <w:lang w:val="id-ID"/>
        </w:rPr>
        <w:lastRenderedPageBreak/>
        <w:t>SURAT PERNYATAAN</w:t>
      </w:r>
    </w:p>
    <w:p w:rsidR="00A76D4C" w:rsidRPr="006C0BE2" w:rsidRDefault="00A76D4C" w:rsidP="00AF1CAA">
      <w:pPr>
        <w:spacing w:line="240" w:lineRule="auto"/>
        <w:jc w:val="center"/>
        <w:rPr>
          <w:rFonts w:ascii="Arial" w:hAnsi="Arial" w:cs="Arial"/>
          <w:b/>
          <w:i/>
          <w:spacing w:val="4"/>
          <w:sz w:val="24"/>
          <w:szCs w:val="24"/>
          <w:lang w:val="en-ID"/>
        </w:rPr>
      </w:pPr>
      <w:r w:rsidRPr="006C0BE2">
        <w:rPr>
          <w:rFonts w:ascii="Arial" w:hAnsi="Arial" w:cs="Arial"/>
          <w:b/>
          <w:spacing w:val="4"/>
          <w:sz w:val="24"/>
          <w:szCs w:val="24"/>
          <w:lang w:val="en-ID"/>
        </w:rPr>
        <w:t xml:space="preserve">STUDI LITERATUR PERBANDINGAN AKTIVITAS ANTIBAKTERI </w:t>
      </w:r>
      <w:r w:rsidR="006C0BE2" w:rsidRPr="006C0BE2">
        <w:rPr>
          <w:rFonts w:ascii="Arial" w:hAnsi="Arial" w:cs="Arial"/>
          <w:b/>
          <w:spacing w:val="4"/>
          <w:sz w:val="24"/>
          <w:szCs w:val="24"/>
          <w:lang w:val="en-ID"/>
        </w:rPr>
        <w:t xml:space="preserve">  </w:t>
      </w:r>
      <w:r w:rsidRPr="006C0BE2">
        <w:rPr>
          <w:rFonts w:ascii="Arial" w:hAnsi="Arial" w:cs="Arial"/>
          <w:b/>
          <w:spacing w:val="4"/>
          <w:sz w:val="24"/>
          <w:szCs w:val="24"/>
          <w:lang w:val="en-ID"/>
        </w:rPr>
        <w:t xml:space="preserve">EKSTRAK BUAH PARE DAN EKSTRAK DAUN SURUHAN </w:t>
      </w:r>
      <w:r w:rsidR="006C0BE2" w:rsidRPr="006C0BE2">
        <w:rPr>
          <w:rFonts w:ascii="Arial" w:hAnsi="Arial" w:cs="Arial"/>
          <w:b/>
          <w:spacing w:val="4"/>
          <w:sz w:val="24"/>
          <w:szCs w:val="24"/>
          <w:lang w:val="en-ID"/>
        </w:rPr>
        <w:t xml:space="preserve">        </w:t>
      </w:r>
      <w:r w:rsidRPr="006C0BE2">
        <w:rPr>
          <w:rFonts w:ascii="Arial" w:hAnsi="Arial" w:cs="Arial"/>
          <w:b/>
          <w:spacing w:val="4"/>
          <w:sz w:val="24"/>
          <w:szCs w:val="24"/>
          <w:lang w:val="en-ID"/>
        </w:rPr>
        <w:t xml:space="preserve">TERHADAP BAKTERI </w:t>
      </w:r>
      <w:r w:rsidRPr="006C0BE2">
        <w:rPr>
          <w:rFonts w:ascii="Arial" w:hAnsi="Arial" w:cs="Arial"/>
          <w:b/>
          <w:i/>
          <w:spacing w:val="4"/>
          <w:sz w:val="24"/>
          <w:szCs w:val="24"/>
          <w:lang w:val="en-ID"/>
        </w:rPr>
        <w:t>Propionibacterium acnes</w:t>
      </w:r>
    </w:p>
    <w:p w:rsidR="00746A36" w:rsidRPr="00B27669" w:rsidRDefault="00746A36" w:rsidP="00746A36">
      <w:pPr>
        <w:spacing w:after="0" w:line="360" w:lineRule="auto"/>
        <w:jc w:val="center"/>
        <w:rPr>
          <w:rFonts w:ascii="Arial" w:hAnsi="Arial" w:cs="Arial"/>
          <w:sz w:val="24"/>
          <w:szCs w:val="24"/>
          <w:lang w:val="id-ID"/>
        </w:rPr>
      </w:pPr>
    </w:p>
    <w:p w:rsidR="00746A36" w:rsidRPr="00581CA6" w:rsidRDefault="00746A36" w:rsidP="00AF1CAA">
      <w:pPr>
        <w:pStyle w:val="Default"/>
        <w:jc w:val="both"/>
        <w:rPr>
          <w:b/>
          <w:sz w:val="22"/>
          <w:szCs w:val="22"/>
        </w:rPr>
      </w:pPr>
      <w:r>
        <w:rPr>
          <w:sz w:val="22"/>
          <w:szCs w:val="22"/>
        </w:rPr>
        <w:tab/>
      </w:r>
      <w:r w:rsidRPr="00581CA6">
        <w:rPr>
          <w:b/>
          <w:sz w:val="22"/>
          <w:szCs w:val="22"/>
        </w:rPr>
        <w:t>Dengan ini saya menyatakan bahwa dalam Karya Tulis Ilmiah ini tidak terdapat karya yang</w:t>
      </w:r>
      <w:r w:rsidR="00AF1CAA">
        <w:rPr>
          <w:b/>
          <w:sz w:val="22"/>
          <w:szCs w:val="22"/>
        </w:rPr>
        <w:t xml:space="preserve"> pernah diajukan untuk di</w:t>
      </w:r>
      <w:r w:rsidR="00D479DC">
        <w:rPr>
          <w:b/>
          <w:sz w:val="22"/>
          <w:szCs w:val="22"/>
          <w:lang w:val="en-ID"/>
        </w:rPr>
        <w:t xml:space="preserve"> </w:t>
      </w:r>
      <w:r w:rsidR="00AF1CAA">
        <w:rPr>
          <w:b/>
          <w:sz w:val="22"/>
          <w:szCs w:val="22"/>
        </w:rPr>
        <w:t>suatu Perguruan T</w:t>
      </w:r>
      <w:r w:rsidRPr="00581CA6">
        <w:rPr>
          <w:b/>
          <w:sz w:val="22"/>
          <w:szCs w:val="22"/>
        </w:rPr>
        <w:t>inggi dan sepanjang pengetahuan saya juga tidak terdapat karya atau pendapat yang pernah ditulis atau diterbitkan oleh orang la</w:t>
      </w:r>
      <w:r w:rsidR="00AF1CAA">
        <w:rPr>
          <w:b/>
          <w:sz w:val="22"/>
          <w:szCs w:val="22"/>
        </w:rPr>
        <w:t>in,</w:t>
      </w:r>
      <w:r w:rsidRPr="00581CA6">
        <w:rPr>
          <w:b/>
          <w:sz w:val="22"/>
          <w:szCs w:val="22"/>
        </w:rPr>
        <w:t xml:space="preserve"> kecuali yang secara tertulis diacu dalam naskah ini disebut dalam daftar pustaka. </w:t>
      </w:r>
    </w:p>
    <w:p w:rsidR="00746A36" w:rsidRDefault="00746A36" w:rsidP="00746A36">
      <w:pPr>
        <w:pStyle w:val="Default"/>
        <w:spacing w:line="360" w:lineRule="auto"/>
        <w:jc w:val="both"/>
        <w:rPr>
          <w:sz w:val="22"/>
          <w:szCs w:val="22"/>
        </w:rPr>
      </w:pPr>
      <w:r>
        <w:rPr>
          <w:sz w:val="22"/>
          <w:szCs w:val="22"/>
        </w:rPr>
        <w:tab/>
      </w:r>
      <w:r>
        <w:rPr>
          <w:sz w:val="22"/>
          <w:szCs w:val="22"/>
        </w:rPr>
        <w:tab/>
      </w:r>
      <w:r>
        <w:rPr>
          <w:sz w:val="22"/>
          <w:szCs w:val="22"/>
        </w:rPr>
        <w:tab/>
      </w:r>
      <w:r>
        <w:rPr>
          <w:sz w:val="22"/>
          <w:szCs w:val="22"/>
        </w:rPr>
        <w:tab/>
      </w:r>
    </w:p>
    <w:p w:rsidR="00746A36" w:rsidRDefault="00746A36" w:rsidP="00746A36">
      <w:pPr>
        <w:pStyle w:val="Default"/>
        <w:spacing w:line="360" w:lineRule="auto"/>
        <w:jc w:val="both"/>
        <w:rPr>
          <w:sz w:val="22"/>
          <w:szCs w:val="22"/>
        </w:rPr>
      </w:pPr>
    </w:p>
    <w:p w:rsidR="00746A36" w:rsidRPr="00581CA6" w:rsidRDefault="00746A36" w:rsidP="00746A36">
      <w:pPr>
        <w:pStyle w:val="Default"/>
        <w:spacing w:line="360" w:lineRule="auto"/>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81CA6">
        <w:rPr>
          <w:b/>
          <w:sz w:val="22"/>
          <w:szCs w:val="22"/>
        </w:rPr>
        <w:t xml:space="preserve">Medan,     </w:t>
      </w:r>
      <w:r w:rsidR="008879D4">
        <w:rPr>
          <w:b/>
          <w:sz w:val="22"/>
          <w:szCs w:val="22"/>
        </w:rPr>
        <w:t>Mei</w:t>
      </w:r>
      <w:r>
        <w:rPr>
          <w:b/>
          <w:sz w:val="22"/>
          <w:szCs w:val="22"/>
        </w:rPr>
        <w:t xml:space="preserve"> 2021</w:t>
      </w:r>
    </w:p>
    <w:p w:rsidR="00746A36" w:rsidRPr="00581CA6" w:rsidRDefault="00746A36" w:rsidP="00746A36">
      <w:pPr>
        <w:spacing w:line="360" w:lineRule="auto"/>
        <w:rPr>
          <w:rFonts w:ascii="Arial" w:hAnsi="Arial" w:cs="Arial"/>
          <w:b/>
          <w:lang w:val="id-ID"/>
        </w:rPr>
      </w:pPr>
    </w:p>
    <w:p w:rsidR="00746A36" w:rsidRPr="00581CA6" w:rsidRDefault="00746A36" w:rsidP="00746A36">
      <w:pPr>
        <w:spacing w:line="360" w:lineRule="auto"/>
        <w:rPr>
          <w:rFonts w:ascii="Arial" w:hAnsi="Arial" w:cs="Arial"/>
          <w:b/>
          <w:lang w:val="id-ID"/>
        </w:rPr>
      </w:pP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p>
    <w:p w:rsidR="00746A36" w:rsidRPr="00746A36" w:rsidRDefault="00746A36" w:rsidP="00746A36">
      <w:pPr>
        <w:spacing w:after="0" w:line="240" w:lineRule="auto"/>
        <w:rPr>
          <w:rFonts w:ascii="Arial" w:hAnsi="Arial" w:cs="Arial"/>
          <w:b/>
          <w:lang w:val="en-ID"/>
        </w:rPr>
      </w:pP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en-ID"/>
        </w:rPr>
        <w:t>Ulfa Zahra Nst</w:t>
      </w:r>
    </w:p>
    <w:p w:rsidR="00746A36" w:rsidRPr="00581CA6" w:rsidRDefault="00746A36" w:rsidP="00746A36">
      <w:pPr>
        <w:spacing w:after="0" w:line="240" w:lineRule="auto"/>
        <w:rPr>
          <w:rFonts w:ascii="Arial" w:hAnsi="Arial" w:cs="Arial"/>
          <w:b/>
          <w:sz w:val="24"/>
          <w:szCs w:val="24"/>
          <w:lang w:val="id-ID"/>
        </w:rPr>
      </w:pP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t>P07539018037</w:t>
      </w:r>
    </w:p>
    <w:p w:rsidR="00746A36" w:rsidRPr="00581CA6" w:rsidRDefault="00746A36" w:rsidP="00746A36">
      <w:pPr>
        <w:spacing w:line="360" w:lineRule="auto"/>
        <w:jc w:val="center"/>
        <w:rPr>
          <w:rFonts w:ascii="Arial" w:hAnsi="Arial" w:cs="Arial"/>
          <w:b/>
          <w:sz w:val="24"/>
          <w:szCs w:val="24"/>
          <w:lang w:val="id-ID"/>
        </w:rPr>
      </w:pPr>
    </w:p>
    <w:p w:rsidR="00746A36" w:rsidRDefault="00746A36" w:rsidP="005C69E4">
      <w:pPr>
        <w:spacing w:after="0" w:line="240" w:lineRule="auto"/>
        <w:jc w:val="center"/>
        <w:rPr>
          <w:rFonts w:ascii="Arial" w:hAnsi="Arial" w:cs="Arial"/>
          <w:b/>
          <w:sz w:val="24"/>
          <w:szCs w:val="24"/>
        </w:rPr>
      </w:pPr>
      <w:r>
        <w:rPr>
          <w:rFonts w:ascii="Arial" w:hAnsi="Arial" w:cs="Arial"/>
          <w:b/>
          <w:sz w:val="24"/>
          <w:szCs w:val="24"/>
        </w:rPr>
        <w:br w:type="page"/>
      </w:r>
    </w:p>
    <w:p w:rsidR="006C0BE2" w:rsidRPr="00F01261" w:rsidRDefault="006C0BE2" w:rsidP="006C0BE2">
      <w:pPr>
        <w:pStyle w:val="Default"/>
        <w:rPr>
          <w:b/>
        </w:rPr>
      </w:pPr>
      <w:r w:rsidRPr="00F01261">
        <w:rPr>
          <w:b/>
        </w:rPr>
        <w:lastRenderedPageBreak/>
        <w:t xml:space="preserve">POLITEKNIK KESEHATAN KEMENKES MEDAN </w:t>
      </w:r>
    </w:p>
    <w:p w:rsidR="006C0BE2" w:rsidRPr="00F01261" w:rsidRDefault="006C0BE2" w:rsidP="006C0BE2">
      <w:pPr>
        <w:pStyle w:val="Default"/>
        <w:rPr>
          <w:b/>
        </w:rPr>
      </w:pPr>
      <w:r w:rsidRPr="00F01261">
        <w:rPr>
          <w:b/>
        </w:rPr>
        <w:t xml:space="preserve">JURUSAN FARMASI </w:t>
      </w:r>
    </w:p>
    <w:p w:rsidR="006C0BE2" w:rsidRPr="00F01261" w:rsidRDefault="008879D4" w:rsidP="006C0BE2">
      <w:pPr>
        <w:pStyle w:val="Default"/>
        <w:spacing w:line="360" w:lineRule="auto"/>
        <w:rPr>
          <w:b/>
        </w:rPr>
      </w:pPr>
      <w:r w:rsidRPr="00F01261">
        <w:rPr>
          <w:b/>
        </w:rPr>
        <w:t>KTI,    ME</w:t>
      </w:r>
      <w:r w:rsidR="006C0BE2" w:rsidRPr="00F01261">
        <w:rPr>
          <w:b/>
        </w:rPr>
        <w:t xml:space="preserve">I 2021 </w:t>
      </w:r>
    </w:p>
    <w:p w:rsidR="006C0BE2" w:rsidRPr="00F01261" w:rsidRDefault="006C0BE2" w:rsidP="006C0BE2">
      <w:pPr>
        <w:spacing w:after="0" w:line="360" w:lineRule="auto"/>
        <w:rPr>
          <w:rFonts w:ascii="Arial" w:hAnsi="Arial" w:cs="Arial"/>
          <w:b/>
          <w:sz w:val="24"/>
          <w:szCs w:val="24"/>
        </w:rPr>
      </w:pPr>
      <w:r w:rsidRPr="00F01261">
        <w:rPr>
          <w:rFonts w:ascii="Arial" w:hAnsi="Arial" w:cs="Arial"/>
          <w:b/>
          <w:sz w:val="24"/>
          <w:szCs w:val="24"/>
        </w:rPr>
        <w:t>ULFA ZAHRA NST</w:t>
      </w:r>
    </w:p>
    <w:p w:rsidR="006C0BE2" w:rsidRPr="00F01261" w:rsidRDefault="006C0BE2" w:rsidP="009837FD">
      <w:pPr>
        <w:spacing w:after="0" w:line="240" w:lineRule="auto"/>
        <w:rPr>
          <w:rFonts w:ascii="Arial" w:hAnsi="Arial" w:cs="Arial"/>
          <w:b/>
          <w:i/>
          <w:spacing w:val="4"/>
          <w:sz w:val="24"/>
          <w:szCs w:val="24"/>
          <w:lang w:val="en-ID"/>
        </w:rPr>
      </w:pPr>
      <w:r w:rsidRPr="00F01261">
        <w:rPr>
          <w:rFonts w:ascii="Arial" w:hAnsi="Arial" w:cs="Arial"/>
          <w:b/>
          <w:sz w:val="24"/>
          <w:szCs w:val="24"/>
        </w:rPr>
        <w:t>Studi Literatur Perbandingan Aktivitas</w:t>
      </w:r>
      <w:r w:rsidR="00FD51DD" w:rsidRPr="00F01261">
        <w:rPr>
          <w:rFonts w:ascii="Arial" w:hAnsi="Arial" w:cs="Arial"/>
          <w:b/>
          <w:sz w:val="24"/>
          <w:szCs w:val="24"/>
        </w:rPr>
        <w:t xml:space="preserve"> Antibakteri Ekstrak Buah Pare d</w:t>
      </w:r>
      <w:r w:rsidRPr="00F01261">
        <w:rPr>
          <w:rFonts w:ascii="Arial" w:hAnsi="Arial" w:cs="Arial"/>
          <w:b/>
          <w:sz w:val="24"/>
          <w:szCs w:val="24"/>
        </w:rPr>
        <w:t xml:space="preserve">an Ekstrak Daun Suruhan Terhadap Bakteri </w:t>
      </w:r>
      <w:r w:rsidRPr="00F01261">
        <w:rPr>
          <w:rFonts w:ascii="Arial" w:hAnsi="Arial" w:cs="Arial"/>
          <w:b/>
          <w:i/>
          <w:spacing w:val="4"/>
          <w:sz w:val="24"/>
          <w:szCs w:val="24"/>
          <w:lang w:val="en-ID"/>
        </w:rPr>
        <w:t>Propionibacterium acnes</w:t>
      </w:r>
    </w:p>
    <w:p w:rsidR="0084141B" w:rsidRPr="00F01261" w:rsidRDefault="0084141B" w:rsidP="009837FD">
      <w:pPr>
        <w:spacing w:after="0" w:line="240" w:lineRule="auto"/>
        <w:rPr>
          <w:rFonts w:ascii="Arial" w:hAnsi="Arial" w:cs="Arial"/>
          <w:spacing w:val="4"/>
          <w:sz w:val="28"/>
          <w:szCs w:val="24"/>
          <w:lang w:val="en-ID"/>
        </w:rPr>
      </w:pPr>
    </w:p>
    <w:p w:rsidR="0084141B" w:rsidRPr="00F01261" w:rsidRDefault="00035512" w:rsidP="009837FD">
      <w:pPr>
        <w:spacing w:after="0" w:line="240" w:lineRule="auto"/>
        <w:rPr>
          <w:rFonts w:ascii="Arial" w:hAnsi="Arial" w:cs="Arial"/>
          <w:b/>
          <w:spacing w:val="4"/>
          <w:sz w:val="24"/>
          <w:lang w:val="en-ID"/>
        </w:rPr>
      </w:pPr>
      <w:r w:rsidRPr="00F01261">
        <w:rPr>
          <w:rFonts w:ascii="Arial" w:hAnsi="Arial" w:cs="Arial"/>
          <w:b/>
          <w:spacing w:val="4"/>
          <w:sz w:val="24"/>
          <w:lang w:val="en-ID"/>
        </w:rPr>
        <w:t>X</w:t>
      </w:r>
      <w:r w:rsidR="00342124" w:rsidRPr="00F01261">
        <w:rPr>
          <w:rFonts w:ascii="Arial" w:hAnsi="Arial" w:cs="Arial"/>
          <w:b/>
          <w:spacing w:val="4"/>
          <w:sz w:val="24"/>
          <w:lang w:val="en-ID"/>
        </w:rPr>
        <w:t>i</w:t>
      </w:r>
      <w:r w:rsidR="00E40973" w:rsidRPr="00F01261">
        <w:rPr>
          <w:rFonts w:ascii="Arial" w:hAnsi="Arial" w:cs="Arial"/>
          <w:b/>
          <w:spacing w:val="4"/>
          <w:sz w:val="24"/>
          <w:lang w:val="en-ID"/>
        </w:rPr>
        <w:t>i</w:t>
      </w:r>
      <w:r w:rsidR="0084141B" w:rsidRPr="00F01261">
        <w:rPr>
          <w:rFonts w:ascii="Arial" w:hAnsi="Arial" w:cs="Arial"/>
          <w:b/>
          <w:spacing w:val="4"/>
          <w:sz w:val="24"/>
          <w:lang w:val="en-ID"/>
        </w:rPr>
        <w:t xml:space="preserve"> + </w:t>
      </w:r>
      <w:r w:rsidR="00E40973" w:rsidRPr="00F01261">
        <w:rPr>
          <w:rFonts w:ascii="Arial" w:hAnsi="Arial" w:cs="Arial"/>
          <w:b/>
          <w:spacing w:val="4"/>
          <w:sz w:val="24"/>
          <w:lang w:val="en-ID"/>
        </w:rPr>
        <w:t>41</w:t>
      </w:r>
      <w:r w:rsidR="00793FA7" w:rsidRPr="00F01261">
        <w:rPr>
          <w:rFonts w:ascii="Arial" w:hAnsi="Arial" w:cs="Arial"/>
          <w:b/>
          <w:spacing w:val="4"/>
          <w:sz w:val="24"/>
          <w:lang w:val="en-ID"/>
        </w:rPr>
        <w:t xml:space="preserve"> Halaman, </w:t>
      </w:r>
      <w:r w:rsidR="00430869" w:rsidRPr="00F01261">
        <w:rPr>
          <w:rFonts w:ascii="Arial" w:hAnsi="Arial" w:cs="Arial"/>
          <w:b/>
          <w:spacing w:val="4"/>
          <w:sz w:val="24"/>
          <w:lang w:val="en-ID"/>
        </w:rPr>
        <w:t>3 Tabel, 4</w:t>
      </w:r>
      <w:r w:rsidR="009B42C4" w:rsidRPr="00F01261">
        <w:rPr>
          <w:rFonts w:ascii="Arial" w:hAnsi="Arial" w:cs="Arial"/>
          <w:b/>
          <w:spacing w:val="4"/>
          <w:sz w:val="24"/>
          <w:lang w:val="en-ID"/>
        </w:rPr>
        <w:t xml:space="preserve"> Gambar, 7 Lampiran</w:t>
      </w:r>
    </w:p>
    <w:p w:rsidR="006C0BE2" w:rsidRPr="00F01261" w:rsidRDefault="006C0BE2" w:rsidP="006C0BE2">
      <w:pPr>
        <w:spacing w:after="0" w:line="360" w:lineRule="auto"/>
        <w:rPr>
          <w:rFonts w:ascii="Arial" w:hAnsi="Arial" w:cs="Arial"/>
          <w:sz w:val="24"/>
        </w:rPr>
      </w:pPr>
    </w:p>
    <w:p w:rsidR="006C0BE2" w:rsidRPr="00F01261" w:rsidRDefault="006C0BE2" w:rsidP="009B42C4">
      <w:pPr>
        <w:spacing w:after="0" w:line="240" w:lineRule="auto"/>
        <w:jc w:val="center"/>
        <w:rPr>
          <w:rFonts w:ascii="Arial" w:hAnsi="Arial" w:cs="Arial"/>
          <w:b/>
          <w:sz w:val="24"/>
          <w:szCs w:val="24"/>
        </w:rPr>
      </w:pPr>
      <w:r w:rsidRPr="00F01261">
        <w:rPr>
          <w:rFonts w:ascii="Arial" w:hAnsi="Arial" w:cs="Arial"/>
          <w:b/>
          <w:sz w:val="24"/>
          <w:szCs w:val="24"/>
        </w:rPr>
        <w:t>ABSTRAK</w:t>
      </w:r>
    </w:p>
    <w:p w:rsidR="006C0BE2" w:rsidRPr="006C0BE2" w:rsidRDefault="006C0BE2" w:rsidP="009B42C4">
      <w:pPr>
        <w:spacing w:after="0" w:line="240" w:lineRule="auto"/>
        <w:jc w:val="center"/>
        <w:rPr>
          <w:rFonts w:ascii="Arial" w:hAnsi="Arial" w:cs="Arial"/>
          <w:b/>
          <w:sz w:val="24"/>
          <w:szCs w:val="24"/>
        </w:rPr>
      </w:pPr>
    </w:p>
    <w:p w:rsidR="0084141B" w:rsidRDefault="005E4425" w:rsidP="003D33B8">
      <w:pPr>
        <w:spacing w:after="0" w:line="240" w:lineRule="auto"/>
        <w:jc w:val="both"/>
        <w:rPr>
          <w:rFonts w:ascii="Arial" w:hAnsi="Arial" w:cs="Arial"/>
        </w:rPr>
      </w:pPr>
      <w:r>
        <w:rPr>
          <w:rFonts w:ascii="Arial" w:hAnsi="Arial" w:cs="Arial"/>
          <w:szCs w:val="24"/>
        </w:rPr>
        <w:tab/>
      </w:r>
      <w:r w:rsidR="00117C20" w:rsidRPr="00117C20">
        <w:rPr>
          <w:rFonts w:ascii="Arial" w:hAnsi="Arial" w:cs="Arial"/>
          <w:i/>
          <w:szCs w:val="24"/>
        </w:rPr>
        <w:t>Acne Vulgaris</w:t>
      </w:r>
      <w:r w:rsidR="00117C20">
        <w:rPr>
          <w:rFonts w:ascii="Arial" w:hAnsi="Arial" w:cs="Arial"/>
          <w:szCs w:val="24"/>
        </w:rPr>
        <w:t xml:space="preserve"> atau </w:t>
      </w:r>
      <w:r w:rsidR="00CA0C21" w:rsidRPr="00CA0C21">
        <w:rPr>
          <w:rFonts w:ascii="Arial" w:hAnsi="Arial" w:cs="Arial"/>
          <w:szCs w:val="24"/>
        </w:rPr>
        <w:t xml:space="preserve">Jerawat merupakan salah satu penyakit kulit yang paling umum terjadi pada semua usia, terutama pada remaja yang baru mengalami masa pubertas. Salah satu tanaman yang berkhasiat sebagai antibakteri adalah </w:t>
      </w:r>
      <w:r>
        <w:rPr>
          <w:rFonts w:ascii="Arial" w:hAnsi="Arial" w:cs="Arial"/>
          <w:szCs w:val="24"/>
        </w:rPr>
        <w:t xml:space="preserve">buah pare dan </w:t>
      </w:r>
      <w:r w:rsidR="00CA0C21" w:rsidRPr="00CA0C21">
        <w:rPr>
          <w:rFonts w:ascii="Arial" w:hAnsi="Arial" w:cs="Arial"/>
          <w:szCs w:val="24"/>
        </w:rPr>
        <w:t>daun suruhan</w:t>
      </w:r>
      <w:r>
        <w:rPr>
          <w:rFonts w:ascii="Arial" w:hAnsi="Arial" w:cs="Arial"/>
          <w:szCs w:val="24"/>
        </w:rPr>
        <w:t xml:space="preserve">. </w:t>
      </w:r>
      <w:r w:rsidRPr="005E4425">
        <w:rPr>
          <w:rFonts w:ascii="Arial" w:hAnsi="Arial" w:cs="Arial"/>
        </w:rPr>
        <w:t xml:space="preserve">Penelitian ini bertujuan untuk mengetahui </w:t>
      </w:r>
      <w:r>
        <w:rPr>
          <w:rFonts w:ascii="Arial" w:hAnsi="Arial" w:cs="Arial"/>
        </w:rPr>
        <w:t xml:space="preserve">aktivitas </w:t>
      </w:r>
      <w:r w:rsidRPr="005E4425">
        <w:rPr>
          <w:rFonts w:ascii="Arial" w:hAnsi="Arial" w:cs="Arial"/>
        </w:rPr>
        <w:t xml:space="preserve">antibakteri ekstrak buah pare dan ekstrak daun suruhan terhadap pertumbuhan </w:t>
      </w:r>
      <w:r w:rsidRPr="005E4425">
        <w:rPr>
          <w:rFonts w:ascii="Arial" w:hAnsi="Arial" w:cs="Arial"/>
          <w:i/>
        </w:rPr>
        <w:t xml:space="preserve">Propionibacterium acnes </w:t>
      </w:r>
      <w:r w:rsidRPr="005E4425">
        <w:rPr>
          <w:rFonts w:ascii="Arial" w:hAnsi="Arial" w:cs="Arial"/>
        </w:rPr>
        <w:t>penyebab jerawat.</w:t>
      </w:r>
      <w:r>
        <w:rPr>
          <w:rFonts w:ascii="Arial" w:hAnsi="Arial" w:cs="Arial"/>
        </w:rPr>
        <w:t xml:space="preserve"> </w:t>
      </w:r>
    </w:p>
    <w:p w:rsidR="00117C20" w:rsidRDefault="0084141B" w:rsidP="003D33B8">
      <w:pPr>
        <w:spacing w:after="0" w:line="240" w:lineRule="auto"/>
        <w:jc w:val="both"/>
        <w:rPr>
          <w:rFonts w:ascii="Arial" w:hAnsi="Arial" w:cs="Arial"/>
        </w:rPr>
      </w:pPr>
      <w:r>
        <w:rPr>
          <w:rFonts w:ascii="Arial" w:hAnsi="Arial" w:cs="Arial"/>
        </w:rPr>
        <w:tab/>
      </w:r>
      <w:r w:rsidR="005E4425" w:rsidRPr="005E4425">
        <w:rPr>
          <w:rFonts w:ascii="Arial" w:hAnsi="Arial" w:cs="Arial"/>
        </w:rPr>
        <w:t>Metode yang digunakan</w:t>
      </w:r>
      <w:r w:rsidR="00117C20">
        <w:rPr>
          <w:rFonts w:ascii="Arial" w:hAnsi="Arial" w:cs="Arial"/>
        </w:rPr>
        <w:t xml:space="preserve"> pada penelitian ini adalah</w:t>
      </w:r>
      <w:r w:rsidR="00565E35">
        <w:rPr>
          <w:rFonts w:ascii="Arial" w:hAnsi="Arial" w:cs="Arial"/>
        </w:rPr>
        <w:t xml:space="preserve"> metode </w:t>
      </w:r>
      <w:r w:rsidR="00565E35">
        <w:rPr>
          <w:rFonts w:ascii="Arial" w:hAnsi="Arial" w:cs="Arial"/>
          <w:lang w:val="id-ID"/>
        </w:rPr>
        <w:t>desk</w:t>
      </w:r>
      <w:r w:rsidR="00CF5F75">
        <w:rPr>
          <w:rFonts w:ascii="Arial" w:hAnsi="Arial" w:cs="Arial"/>
          <w:lang w:val="en-ID"/>
        </w:rPr>
        <w:t>r</w:t>
      </w:r>
      <w:r w:rsidR="00565E35">
        <w:rPr>
          <w:rFonts w:ascii="Arial" w:hAnsi="Arial" w:cs="Arial"/>
          <w:lang w:val="id-ID"/>
        </w:rPr>
        <w:t>iptif dengan</w:t>
      </w:r>
      <w:r w:rsidR="00565E35">
        <w:rPr>
          <w:rFonts w:ascii="Arial" w:hAnsi="Arial" w:cs="Arial"/>
          <w:lang w:val="en-ID"/>
        </w:rPr>
        <w:t xml:space="preserve"> pendekatan kualitatif dan desain studi literatur.</w:t>
      </w:r>
      <w:r w:rsidR="00117C20">
        <w:rPr>
          <w:rFonts w:ascii="Arial" w:hAnsi="Arial" w:cs="Arial"/>
        </w:rPr>
        <w:t xml:space="preserve"> </w:t>
      </w:r>
    </w:p>
    <w:p w:rsidR="00B9189F" w:rsidRDefault="0084141B" w:rsidP="003D33B8">
      <w:pPr>
        <w:spacing w:after="0" w:line="240" w:lineRule="auto"/>
        <w:jc w:val="both"/>
        <w:rPr>
          <w:rFonts w:ascii="Arial" w:hAnsi="Arial" w:cs="Arial"/>
        </w:rPr>
      </w:pPr>
      <w:r>
        <w:tab/>
      </w:r>
      <w:r w:rsidR="00B9189F" w:rsidRPr="00B9189F">
        <w:rPr>
          <w:rFonts w:ascii="Arial" w:hAnsi="Arial" w:cs="Arial"/>
        </w:rPr>
        <w:t xml:space="preserve">Hasil </w:t>
      </w:r>
      <w:r w:rsidR="00565E35">
        <w:rPr>
          <w:rFonts w:ascii="Arial" w:hAnsi="Arial" w:cs="Arial"/>
        </w:rPr>
        <w:t xml:space="preserve">penelitian perbandingan aktivitas antibakteri </w:t>
      </w:r>
      <w:r w:rsidR="00B9189F" w:rsidRPr="00B9189F">
        <w:rPr>
          <w:rFonts w:ascii="Arial" w:hAnsi="Arial" w:cs="Arial"/>
        </w:rPr>
        <w:t>ekstrak</w:t>
      </w:r>
      <w:r w:rsidR="00B9189F">
        <w:rPr>
          <w:rFonts w:ascii="Arial" w:hAnsi="Arial" w:cs="Arial"/>
        </w:rPr>
        <w:t xml:space="preserve"> buah pare dan ekstrak</w:t>
      </w:r>
      <w:r w:rsidR="00B9189F" w:rsidRPr="00B9189F">
        <w:rPr>
          <w:rFonts w:ascii="Arial" w:hAnsi="Arial" w:cs="Arial"/>
        </w:rPr>
        <w:t xml:space="preserve"> daun suruhan </w:t>
      </w:r>
      <w:r w:rsidR="00565E35">
        <w:rPr>
          <w:rFonts w:ascii="Arial" w:hAnsi="Arial" w:cs="Arial"/>
        </w:rPr>
        <w:t xml:space="preserve">yang didapatkan </w:t>
      </w:r>
      <w:r w:rsidR="00B9189F" w:rsidRPr="00B9189F">
        <w:rPr>
          <w:rFonts w:ascii="Arial" w:hAnsi="Arial" w:cs="Arial"/>
        </w:rPr>
        <w:t>mampu menghambat pertumbuhan bakter</w:t>
      </w:r>
      <w:r w:rsidR="00B9189F">
        <w:rPr>
          <w:rFonts w:ascii="Arial" w:hAnsi="Arial" w:cs="Arial"/>
        </w:rPr>
        <w:t xml:space="preserve">i </w:t>
      </w:r>
      <w:r w:rsidR="00B9189F" w:rsidRPr="00B9189F">
        <w:rPr>
          <w:rFonts w:ascii="Arial" w:hAnsi="Arial" w:cs="Arial"/>
          <w:i/>
        </w:rPr>
        <w:t xml:space="preserve">Propionibacterium acnes </w:t>
      </w:r>
      <w:r w:rsidR="00F1217F">
        <w:rPr>
          <w:rFonts w:ascii="Arial" w:hAnsi="Arial" w:cs="Arial"/>
        </w:rPr>
        <w:t>dalam berbagai konsentrasi</w:t>
      </w:r>
      <w:r w:rsidR="00BB3981">
        <w:rPr>
          <w:rFonts w:ascii="Arial" w:hAnsi="Arial" w:cs="Arial"/>
        </w:rPr>
        <w:t xml:space="preserve">. </w:t>
      </w:r>
      <w:r w:rsidR="00BB3981">
        <w:rPr>
          <w:rFonts w:ascii="Arial" w:hAnsi="Arial" w:cs="Arial"/>
          <w:szCs w:val="24"/>
        </w:rPr>
        <w:t xml:space="preserve">Pada ekstrak buah pare dengan </w:t>
      </w:r>
      <w:r w:rsidR="00BB3981" w:rsidRPr="00584273">
        <w:rPr>
          <w:rFonts w:ascii="Arial" w:hAnsi="Arial" w:cs="Arial"/>
          <w:szCs w:val="24"/>
        </w:rPr>
        <w:t>konsentrasi 2,5% sebesar 11,6</w:t>
      </w:r>
      <w:r w:rsidR="00BB3981">
        <w:rPr>
          <w:rFonts w:ascii="Arial" w:hAnsi="Arial" w:cs="Arial"/>
          <w:szCs w:val="24"/>
        </w:rPr>
        <w:t xml:space="preserve"> mm, konsentrasi 5% sebesar 12,3 mm, </w:t>
      </w:r>
      <w:r w:rsidR="00BB3981" w:rsidRPr="00584273">
        <w:rPr>
          <w:rFonts w:ascii="Arial" w:hAnsi="Arial" w:cs="Arial"/>
          <w:szCs w:val="24"/>
        </w:rPr>
        <w:t xml:space="preserve">konsentrasi 10% </w:t>
      </w:r>
      <w:r w:rsidR="00BB3981">
        <w:rPr>
          <w:rFonts w:ascii="Arial" w:hAnsi="Arial" w:cs="Arial"/>
          <w:szCs w:val="24"/>
        </w:rPr>
        <w:t xml:space="preserve">sebesar </w:t>
      </w:r>
      <w:r w:rsidR="00BB3981" w:rsidRPr="00584273">
        <w:rPr>
          <w:rFonts w:ascii="Arial" w:hAnsi="Arial" w:cs="Arial"/>
          <w:szCs w:val="24"/>
        </w:rPr>
        <w:t>13,6 mm</w:t>
      </w:r>
      <w:r w:rsidR="00BB3981">
        <w:rPr>
          <w:rFonts w:ascii="Arial" w:hAnsi="Arial" w:cs="Arial"/>
          <w:szCs w:val="24"/>
        </w:rPr>
        <w:t xml:space="preserve">. Sedangkan pada ekstrak daun suruhan dengan </w:t>
      </w:r>
      <w:r w:rsidR="00BB3981" w:rsidRPr="00584273">
        <w:rPr>
          <w:rFonts w:ascii="Arial" w:hAnsi="Arial" w:cs="Arial"/>
          <w:szCs w:val="24"/>
        </w:rPr>
        <w:t>konsentrasi 15% menunjukkan diameter zona hambat seb</w:t>
      </w:r>
      <w:r w:rsidR="00BB3981">
        <w:rPr>
          <w:rFonts w:ascii="Arial" w:hAnsi="Arial" w:cs="Arial"/>
          <w:szCs w:val="24"/>
        </w:rPr>
        <w:t>esar</w:t>
      </w:r>
      <w:r w:rsidR="00BB3981" w:rsidRPr="00584273">
        <w:rPr>
          <w:rFonts w:ascii="Arial" w:hAnsi="Arial" w:cs="Arial"/>
          <w:szCs w:val="24"/>
        </w:rPr>
        <w:t xml:space="preserve"> 11,91 mm, konsentrasi 20% se</w:t>
      </w:r>
      <w:r w:rsidR="00BB3981">
        <w:rPr>
          <w:rFonts w:ascii="Arial" w:hAnsi="Arial" w:cs="Arial"/>
          <w:szCs w:val="24"/>
        </w:rPr>
        <w:t xml:space="preserve">besar </w:t>
      </w:r>
      <w:r w:rsidR="00BB3981" w:rsidRPr="00584273">
        <w:rPr>
          <w:rFonts w:ascii="Arial" w:hAnsi="Arial" w:cs="Arial"/>
          <w:szCs w:val="24"/>
        </w:rPr>
        <w:t xml:space="preserve">13,98 </w:t>
      </w:r>
      <w:r w:rsidR="00BB3981">
        <w:rPr>
          <w:rFonts w:ascii="Arial" w:hAnsi="Arial" w:cs="Arial"/>
          <w:szCs w:val="24"/>
        </w:rPr>
        <w:t xml:space="preserve">mm, </w:t>
      </w:r>
      <w:r w:rsidR="00BB3981" w:rsidRPr="00584273">
        <w:rPr>
          <w:rFonts w:ascii="Arial" w:hAnsi="Arial" w:cs="Arial"/>
          <w:szCs w:val="24"/>
        </w:rPr>
        <w:t xml:space="preserve">konsentrasi 25% </w:t>
      </w:r>
      <w:r w:rsidR="00BB3981">
        <w:rPr>
          <w:rFonts w:ascii="Arial" w:hAnsi="Arial" w:cs="Arial"/>
          <w:szCs w:val="24"/>
        </w:rPr>
        <w:t>sebesar 14,56 mm.</w:t>
      </w:r>
      <w:r w:rsidR="00BB3981">
        <w:rPr>
          <w:rFonts w:ascii="Arial" w:hAnsi="Arial" w:cs="Arial"/>
        </w:rPr>
        <w:t xml:space="preserve"> </w:t>
      </w:r>
      <w:r w:rsidR="00B9189F">
        <w:rPr>
          <w:rFonts w:ascii="Arial" w:hAnsi="Arial" w:cs="Arial"/>
        </w:rPr>
        <w:t>J</w:t>
      </w:r>
      <w:r w:rsidR="00B9189F" w:rsidRPr="00B9189F">
        <w:rPr>
          <w:rFonts w:ascii="Arial" w:hAnsi="Arial" w:cs="Arial"/>
        </w:rPr>
        <w:t>adi semakin tinggi konsentrasi yang digunakan semakin luas pula zona hambatnya</w:t>
      </w:r>
      <w:r w:rsidR="00B9189F">
        <w:rPr>
          <w:rFonts w:ascii="Arial" w:hAnsi="Arial" w:cs="Arial"/>
        </w:rPr>
        <w:t>.</w:t>
      </w:r>
    </w:p>
    <w:p w:rsidR="00FF239B" w:rsidRDefault="00F1217F" w:rsidP="003D33B8">
      <w:pPr>
        <w:spacing w:after="0" w:line="240" w:lineRule="auto"/>
        <w:jc w:val="both"/>
        <w:rPr>
          <w:rFonts w:ascii="Arial" w:hAnsi="Arial" w:cs="Arial"/>
        </w:rPr>
      </w:pPr>
      <w:r>
        <w:rPr>
          <w:rFonts w:ascii="Arial" w:hAnsi="Arial" w:cs="Arial"/>
          <w:lang w:val="id-ID"/>
        </w:rPr>
        <w:tab/>
        <w:t>Berdasarkan hasil penelitian dapat disimpulkan bahwa</w:t>
      </w:r>
      <w:r w:rsidR="00FF239B">
        <w:rPr>
          <w:rFonts w:ascii="Arial" w:hAnsi="Arial" w:cs="Arial"/>
          <w:lang w:val="en-ID"/>
        </w:rPr>
        <w:t xml:space="preserve"> </w:t>
      </w:r>
      <w:r w:rsidR="00FF239B">
        <w:rPr>
          <w:rFonts w:ascii="Arial" w:hAnsi="Arial" w:cs="Arial"/>
        </w:rPr>
        <w:t>e</w:t>
      </w:r>
      <w:r w:rsidR="00FF239B" w:rsidRPr="008E0478">
        <w:rPr>
          <w:rFonts w:ascii="Arial" w:hAnsi="Arial" w:cs="Arial"/>
        </w:rPr>
        <w:t>kstrak buah pare lebi</w:t>
      </w:r>
      <w:r w:rsidR="00FF239B">
        <w:rPr>
          <w:rFonts w:ascii="Arial" w:hAnsi="Arial" w:cs="Arial"/>
        </w:rPr>
        <w:t>h efektif dalam meng</w:t>
      </w:r>
      <w:r w:rsidR="00FF239B" w:rsidRPr="008E0478">
        <w:rPr>
          <w:rFonts w:ascii="Arial" w:hAnsi="Arial" w:cs="Arial"/>
        </w:rPr>
        <w:t xml:space="preserve">hambat pertumbuhan </w:t>
      </w:r>
      <w:r w:rsidR="00FF239B" w:rsidRPr="008E0478">
        <w:rPr>
          <w:rFonts w:ascii="Arial" w:hAnsi="Arial" w:cs="Arial"/>
          <w:i/>
        </w:rPr>
        <w:t xml:space="preserve">Propionibacterium acnes </w:t>
      </w:r>
      <w:r w:rsidR="00FF239B" w:rsidRPr="008E0478">
        <w:rPr>
          <w:rFonts w:ascii="Arial" w:hAnsi="Arial" w:cs="Arial"/>
        </w:rPr>
        <w:t xml:space="preserve">daripada </w:t>
      </w:r>
      <w:r w:rsidR="00FF239B">
        <w:rPr>
          <w:rFonts w:ascii="Arial" w:hAnsi="Arial" w:cs="Arial"/>
        </w:rPr>
        <w:t>ekstrak daun suruhan.</w:t>
      </w:r>
    </w:p>
    <w:p w:rsidR="00FF239B" w:rsidRDefault="00FF239B" w:rsidP="003D33B8">
      <w:pPr>
        <w:spacing w:after="0" w:line="240" w:lineRule="auto"/>
        <w:jc w:val="both"/>
        <w:rPr>
          <w:rFonts w:ascii="Arial" w:hAnsi="Arial" w:cs="Arial"/>
        </w:rPr>
      </w:pPr>
    </w:p>
    <w:p w:rsidR="0084141B" w:rsidRDefault="003D33B8" w:rsidP="003D33B8">
      <w:pPr>
        <w:spacing w:after="0" w:line="240" w:lineRule="auto"/>
        <w:jc w:val="both"/>
        <w:rPr>
          <w:rFonts w:ascii="Arial" w:hAnsi="Arial" w:cs="Arial"/>
          <w:b/>
        </w:rPr>
      </w:pPr>
      <w:r w:rsidRPr="003D33B8">
        <w:rPr>
          <w:rFonts w:ascii="Arial" w:hAnsi="Arial" w:cs="Arial"/>
          <w:b/>
        </w:rPr>
        <w:t>Kata Kunci</w:t>
      </w:r>
      <w:r>
        <w:rPr>
          <w:rFonts w:ascii="Arial" w:hAnsi="Arial" w:cs="Arial"/>
          <w:b/>
        </w:rPr>
        <w:t xml:space="preserve"> </w:t>
      </w:r>
      <w:r>
        <w:rPr>
          <w:rFonts w:ascii="Arial" w:hAnsi="Arial" w:cs="Arial"/>
          <w:b/>
        </w:rPr>
        <w:tab/>
        <w:t>:</w:t>
      </w:r>
      <w:r w:rsidR="0084141B">
        <w:rPr>
          <w:rFonts w:ascii="Arial" w:hAnsi="Arial" w:cs="Arial"/>
          <w:b/>
        </w:rPr>
        <w:t xml:space="preserve"> Ekstrak buah pare</w:t>
      </w:r>
      <w:r>
        <w:rPr>
          <w:rFonts w:ascii="Arial" w:hAnsi="Arial" w:cs="Arial"/>
          <w:b/>
        </w:rPr>
        <w:t xml:space="preserve">, </w:t>
      </w:r>
      <w:r w:rsidR="0084141B">
        <w:rPr>
          <w:rFonts w:ascii="Arial" w:hAnsi="Arial" w:cs="Arial"/>
          <w:b/>
        </w:rPr>
        <w:t>ekstrak daun su</w:t>
      </w:r>
      <w:r w:rsidR="004150B6">
        <w:rPr>
          <w:rFonts w:ascii="Arial" w:hAnsi="Arial" w:cs="Arial"/>
          <w:b/>
        </w:rPr>
        <w:t xml:space="preserve">ruhan, antibakteri, </w:t>
      </w:r>
      <w:r w:rsidR="004150B6">
        <w:rPr>
          <w:rFonts w:ascii="Arial" w:hAnsi="Arial" w:cs="Arial"/>
          <w:b/>
        </w:rPr>
        <w:tab/>
      </w:r>
      <w:r w:rsidR="004150B6">
        <w:rPr>
          <w:rFonts w:ascii="Arial" w:hAnsi="Arial" w:cs="Arial"/>
          <w:b/>
        </w:rPr>
        <w:tab/>
      </w:r>
      <w:r w:rsidR="004150B6">
        <w:rPr>
          <w:rFonts w:ascii="Arial" w:hAnsi="Arial" w:cs="Arial"/>
          <w:b/>
        </w:rPr>
        <w:tab/>
        <w:t xml:space="preserve">  </w:t>
      </w:r>
      <w:r w:rsidR="0084141B" w:rsidRPr="003D33B8">
        <w:rPr>
          <w:rFonts w:ascii="Arial" w:hAnsi="Arial" w:cs="Arial"/>
          <w:b/>
          <w:i/>
        </w:rPr>
        <w:t>Propionibacterium acnes</w:t>
      </w:r>
      <w:r w:rsidR="0084141B" w:rsidRPr="003D33B8">
        <w:rPr>
          <w:rFonts w:ascii="Arial" w:hAnsi="Arial" w:cs="Arial"/>
          <w:b/>
        </w:rPr>
        <w:t xml:space="preserve"> </w:t>
      </w:r>
    </w:p>
    <w:p w:rsidR="003D33B8" w:rsidRPr="003D33B8" w:rsidRDefault="003D33B8" w:rsidP="003D33B8">
      <w:pPr>
        <w:spacing w:after="0" w:line="240" w:lineRule="auto"/>
        <w:jc w:val="both"/>
        <w:rPr>
          <w:rFonts w:ascii="Arial" w:hAnsi="Arial" w:cs="Arial"/>
          <w:b/>
        </w:rPr>
      </w:pPr>
      <w:r w:rsidRPr="003D33B8">
        <w:rPr>
          <w:rFonts w:ascii="Arial" w:hAnsi="Arial" w:cs="Arial"/>
          <w:b/>
        </w:rPr>
        <w:t>Daftar Bacaan</w:t>
      </w:r>
      <w:r>
        <w:rPr>
          <w:rFonts w:ascii="Arial" w:hAnsi="Arial" w:cs="Arial"/>
          <w:b/>
        </w:rPr>
        <w:t xml:space="preserve"> </w:t>
      </w:r>
      <w:r>
        <w:rPr>
          <w:rFonts w:ascii="Arial" w:hAnsi="Arial" w:cs="Arial"/>
          <w:b/>
        </w:rPr>
        <w:tab/>
        <w:t>:</w:t>
      </w:r>
      <w:r w:rsidR="0084141B">
        <w:rPr>
          <w:rFonts w:ascii="Arial" w:hAnsi="Arial" w:cs="Arial"/>
          <w:b/>
        </w:rPr>
        <w:t xml:space="preserve"> 16 (2013 – 2020)</w:t>
      </w:r>
    </w:p>
    <w:p w:rsidR="00B9189F" w:rsidRDefault="00B9189F" w:rsidP="005E4425">
      <w:pPr>
        <w:spacing w:after="0" w:line="360" w:lineRule="auto"/>
        <w:jc w:val="both"/>
        <w:rPr>
          <w:rFonts w:ascii="Arial" w:hAnsi="Arial" w:cs="Arial"/>
        </w:rPr>
      </w:pPr>
      <w:r>
        <w:rPr>
          <w:rFonts w:ascii="Arial" w:hAnsi="Arial" w:cs="Arial"/>
        </w:rPr>
        <w:br w:type="page"/>
      </w:r>
    </w:p>
    <w:p w:rsidR="00CD5E1C" w:rsidRPr="00F01261" w:rsidRDefault="00CD5E1C" w:rsidP="00CD5E1C">
      <w:pPr>
        <w:tabs>
          <w:tab w:val="left" w:pos="720"/>
        </w:tabs>
        <w:spacing w:after="0" w:line="240" w:lineRule="auto"/>
        <w:jc w:val="both"/>
        <w:rPr>
          <w:rFonts w:ascii="Arial" w:eastAsia="Calibri" w:hAnsi="Arial" w:cs="Arial"/>
          <w:b/>
          <w:sz w:val="24"/>
        </w:rPr>
      </w:pPr>
      <w:r w:rsidRPr="00F01261">
        <w:rPr>
          <w:rFonts w:ascii="Arial" w:eastAsia="Calibri" w:hAnsi="Arial" w:cs="Arial"/>
          <w:b/>
          <w:sz w:val="24"/>
        </w:rPr>
        <w:lastRenderedPageBreak/>
        <w:t>MEDAN HEALTH POLYTECHNICS OF MINISTRY OF HEALTH</w:t>
      </w:r>
    </w:p>
    <w:p w:rsidR="00CD5E1C" w:rsidRPr="00F01261" w:rsidRDefault="00CD5E1C" w:rsidP="00CD5E1C">
      <w:pPr>
        <w:spacing w:after="0" w:line="240" w:lineRule="auto"/>
        <w:jc w:val="both"/>
        <w:rPr>
          <w:rFonts w:ascii="Arial" w:eastAsia="Calibri" w:hAnsi="Arial" w:cs="Arial"/>
          <w:b/>
          <w:sz w:val="24"/>
        </w:rPr>
      </w:pPr>
      <w:r w:rsidRPr="00F01261">
        <w:rPr>
          <w:rFonts w:ascii="Arial" w:eastAsia="Calibri" w:hAnsi="Arial" w:cs="Arial"/>
          <w:b/>
          <w:sz w:val="24"/>
        </w:rPr>
        <w:t>PHARMACY  DEPARTMENT</w:t>
      </w:r>
    </w:p>
    <w:p w:rsidR="00CD5E1C" w:rsidRPr="00F01261" w:rsidRDefault="00CD5E1C" w:rsidP="00CD5E1C">
      <w:pPr>
        <w:spacing w:after="200" w:line="240" w:lineRule="auto"/>
        <w:jc w:val="both"/>
        <w:rPr>
          <w:rFonts w:ascii="Arial" w:eastAsia="Calibri" w:hAnsi="Arial" w:cs="Arial"/>
          <w:b/>
          <w:sz w:val="24"/>
          <w:lang w:val="id-ID"/>
        </w:rPr>
      </w:pPr>
      <w:r w:rsidRPr="00F01261">
        <w:rPr>
          <w:rFonts w:ascii="Arial" w:eastAsia="Calibri" w:hAnsi="Arial" w:cs="Arial"/>
          <w:b/>
          <w:sz w:val="24"/>
        </w:rPr>
        <w:t>SCIENTIFIC PAPER</w:t>
      </w:r>
      <w:r w:rsidRPr="00F01261">
        <w:rPr>
          <w:rFonts w:ascii="Arial" w:eastAsia="Calibri" w:hAnsi="Arial" w:cs="Arial"/>
          <w:sz w:val="24"/>
        </w:rPr>
        <w:t xml:space="preserve">, </w:t>
      </w:r>
      <w:r w:rsidRPr="00F01261">
        <w:rPr>
          <w:rFonts w:ascii="Arial" w:eastAsia="Calibri" w:hAnsi="Arial" w:cs="Arial"/>
          <w:b/>
          <w:sz w:val="24"/>
        </w:rPr>
        <w:t>MAY 2021</w:t>
      </w:r>
      <w:r w:rsidRPr="00F01261">
        <w:rPr>
          <w:rFonts w:ascii="Arial" w:eastAsia="Calibri" w:hAnsi="Arial" w:cs="Arial"/>
          <w:b/>
          <w:sz w:val="24"/>
          <w:lang w:val="id-ID"/>
        </w:rPr>
        <w:t xml:space="preserve"> </w:t>
      </w:r>
    </w:p>
    <w:p w:rsidR="00CD5E1C" w:rsidRPr="00F01261" w:rsidRDefault="00CD5E1C" w:rsidP="00CD5E1C">
      <w:pPr>
        <w:spacing w:after="200" w:line="240" w:lineRule="auto"/>
        <w:jc w:val="both"/>
        <w:rPr>
          <w:rFonts w:ascii="Arial" w:eastAsia="Calibri" w:hAnsi="Arial" w:cs="Arial"/>
          <w:b/>
          <w:sz w:val="24"/>
        </w:rPr>
      </w:pPr>
      <w:r w:rsidRPr="00F01261">
        <w:rPr>
          <w:rFonts w:ascii="Arial" w:eastAsia="Calibri" w:hAnsi="Arial" w:cs="Arial"/>
          <w:b/>
          <w:sz w:val="24"/>
        </w:rPr>
        <w:t>ULFA ZAHRA NST</w:t>
      </w:r>
    </w:p>
    <w:p w:rsidR="00CD5E1C" w:rsidRPr="00F01261" w:rsidRDefault="00CD5E1C" w:rsidP="00CD5E1C">
      <w:pPr>
        <w:spacing w:after="200" w:line="240" w:lineRule="auto"/>
        <w:jc w:val="both"/>
        <w:rPr>
          <w:rFonts w:ascii="Arial" w:eastAsia="Calibri" w:hAnsi="Arial" w:cs="Arial"/>
          <w:b/>
          <w:sz w:val="24"/>
        </w:rPr>
      </w:pPr>
      <w:r w:rsidRPr="00F01261">
        <w:rPr>
          <w:rFonts w:ascii="Arial" w:eastAsia="Calibri" w:hAnsi="Arial" w:cs="Arial"/>
          <w:b/>
          <w:sz w:val="24"/>
        </w:rPr>
        <w:t xml:space="preserve">Comparative Literature Study of the Antibacterial Effectiveness of </w:t>
      </w:r>
      <w:r w:rsidRPr="00F01261">
        <w:rPr>
          <w:rFonts w:ascii="Arial" w:eastAsia="Calibri" w:hAnsi="Arial" w:cs="Arial"/>
          <w:b/>
          <w:sz w:val="24"/>
          <w:lang w:val="id-ID"/>
        </w:rPr>
        <w:t xml:space="preserve">the </w:t>
      </w:r>
      <w:r w:rsidRPr="00F01261">
        <w:rPr>
          <w:rFonts w:ascii="Arial" w:eastAsia="Calibri" w:hAnsi="Arial" w:cs="Arial"/>
          <w:b/>
          <w:sz w:val="24"/>
        </w:rPr>
        <w:t xml:space="preserve">Extract </w:t>
      </w:r>
      <w:r w:rsidRPr="00F01261">
        <w:rPr>
          <w:rFonts w:ascii="Arial" w:eastAsia="Calibri" w:hAnsi="Arial" w:cs="Arial"/>
          <w:b/>
          <w:sz w:val="24"/>
          <w:lang w:val="id-ID"/>
        </w:rPr>
        <w:t xml:space="preserve">of </w:t>
      </w:r>
      <w:r w:rsidRPr="00F01261">
        <w:rPr>
          <w:rFonts w:ascii="Arial" w:eastAsia="Calibri" w:hAnsi="Arial" w:cs="Arial"/>
          <w:b/>
          <w:sz w:val="24"/>
        </w:rPr>
        <w:t xml:space="preserve">Bitter </w:t>
      </w:r>
      <w:r w:rsidRPr="00F01261">
        <w:rPr>
          <w:rFonts w:ascii="Arial" w:eastAsia="Calibri" w:hAnsi="Arial" w:cs="Arial"/>
          <w:b/>
          <w:sz w:val="24"/>
          <w:lang w:val="id-ID"/>
        </w:rPr>
        <w:t>M</w:t>
      </w:r>
      <w:r w:rsidRPr="00F01261">
        <w:rPr>
          <w:rFonts w:ascii="Arial" w:eastAsia="Calibri" w:hAnsi="Arial" w:cs="Arial"/>
          <w:b/>
          <w:sz w:val="24"/>
        </w:rPr>
        <w:t xml:space="preserve">elon and </w:t>
      </w:r>
      <w:r w:rsidRPr="00F01261">
        <w:rPr>
          <w:rFonts w:ascii="Arial" w:eastAsia="Calibri" w:hAnsi="Arial" w:cs="Arial"/>
          <w:b/>
          <w:i/>
          <w:sz w:val="24"/>
        </w:rPr>
        <w:t>Suruhan</w:t>
      </w:r>
      <w:r w:rsidRPr="00F01261">
        <w:rPr>
          <w:rFonts w:ascii="Arial" w:eastAsia="Calibri" w:hAnsi="Arial" w:cs="Arial"/>
          <w:b/>
          <w:sz w:val="24"/>
        </w:rPr>
        <w:t xml:space="preserve"> Leaf </w:t>
      </w:r>
      <w:r w:rsidRPr="00F01261">
        <w:rPr>
          <w:rFonts w:ascii="Arial" w:eastAsia="Calibri" w:hAnsi="Arial" w:cs="Arial"/>
          <w:b/>
          <w:sz w:val="24"/>
          <w:lang w:val="id-ID"/>
        </w:rPr>
        <w:t>A</w:t>
      </w:r>
      <w:r w:rsidRPr="00F01261">
        <w:rPr>
          <w:rFonts w:ascii="Arial" w:eastAsia="Calibri" w:hAnsi="Arial" w:cs="Arial"/>
          <w:b/>
          <w:sz w:val="24"/>
        </w:rPr>
        <w:t>gainst Propionibacterium</w:t>
      </w:r>
      <w:r w:rsidRPr="00F01261">
        <w:rPr>
          <w:rFonts w:ascii="Arial" w:eastAsia="Calibri" w:hAnsi="Arial" w:cs="Arial"/>
          <w:b/>
          <w:sz w:val="24"/>
          <w:lang w:val="id-ID"/>
        </w:rPr>
        <w:t xml:space="preserve"> A</w:t>
      </w:r>
      <w:r w:rsidRPr="00F01261">
        <w:rPr>
          <w:rFonts w:ascii="Arial" w:eastAsia="Calibri" w:hAnsi="Arial" w:cs="Arial"/>
          <w:b/>
          <w:sz w:val="24"/>
        </w:rPr>
        <w:t xml:space="preserve">cnes </w:t>
      </w:r>
      <w:r w:rsidRPr="00F01261">
        <w:rPr>
          <w:rFonts w:ascii="Arial" w:eastAsia="Calibri" w:hAnsi="Arial" w:cs="Arial"/>
          <w:b/>
          <w:sz w:val="24"/>
          <w:lang w:val="id-ID"/>
        </w:rPr>
        <w:t>B</w:t>
      </w:r>
      <w:r w:rsidRPr="00F01261">
        <w:rPr>
          <w:rFonts w:ascii="Arial" w:eastAsia="Calibri" w:hAnsi="Arial" w:cs="Arial"/>
          <w:b/>
          <w:sz w:val="24"/>
        </w:rPr>
        <w:t>acteria</w:t>
      </w:r>
    </w:p>
    <w:p w:rsidR="00CD5E1C" w:rsidRPr="00F01261" w:rsidRDefault="00E40973" w:rsidP="00CD5E1C">
      <w:pPr>
        <w:spacing w:after="200" w:line="240" w:lineRule="auto"/>
        <w:jc w:val="both"/>
        <w:rPr>
          <w:rFonts w:ascii="Arial" w:eastAsia="Calibri" w:hAnsi="Arial" w:cs="Arial"/>
          <w:b/>
          <w:sz w:val="24"/>
        </w:rPr>
      </w:pPr>
      <w:r w:rsidRPr="00F01261">
        <w:rPr>
          <w:rFonts w:ascii="Arial" w:eastAsia="Calibri" w:hAnsi="Arial" w:cs="Arial"/>
          <w:b/>
          <w:sz w:val="24"/>
        </w:rPr>
        <w:t>Xii + 41</w:t>
      </w:r>
      <w:r w:rsidR="00CD5E1C" w:rsidRPr="00F01261">
        <w:rPr>
          <w:rFonts w:ascii="Arial" w:eastAsia="Calibri" w:hAnsi="Arial" w:cs="Arial"/>
          <w:b/>
          <w:sz w:val="24"/>
        </w:rPr>
        <w:t xml:space="preserve"> Pages, 3 Tables, 4 Pictures, 7 Attachments</w:t>
      </w:r>
    </w:p>
    <w:p w:rsidR="00CD5E1C" w:rsidRPr="00F01261" w:rsidRDefault="00CD5E1C" w:rsidP="00CD5E1C">
      <w:pPr>
        <w:spacing w:after="200" w:line="240" w:lineRule="auto"/>
        <w:jc w:val="center"/>
        <w:rPr>
          <w:rFonts w:ascii="Arial" w:eastAsia="Calibri" w:hAnsi="Arial" w:cs="Arial"/>
          <w:b/>
          <w:sz w:val="24"/>
        </w:rPr>
      </w:pPr>
      <w:r w:rsidRPr="00F01261">
        <w:rPr>
          <w:rFonts w:ascii="Arial" w:eastAsia="Calibri" w:hAnsi="Arial" w:cs="Arial"/>
          <w:b/>
          <w:sz w:val="24"/>
        </w:rPr>
        <w:t>ABSTRACT</w:t>
      </w:r>
    </w:p>
    <w:p w:rsidR="00CD5E1C" w:rsidRPr="00CD5E1C" w:rsidRDefault="00CD5E1C" w:rsidP="00CD5E1C">
      <w:pPr>
        <w:spacing w:after="200" w:line="240" w:lineRule="auto"/>
        <w:jc w:val="both"/>
        <w:rPr>
          <w:rFonts w:ascii="Arial" w:eastAsia="Calibri" w:hAnsi="Arial" w:cs="Arial"/>
        </w:rPr>
      </w:pPr>
      <w:r w:rsidRPr="00CD5E1C">
        <w:rPr>
          <w:rFonts w:ascii="Arial" w:eastAsia="Calibri" w:hAnsi="Arial" w:cs="Arial"/>
        </w:rPr>
        <w:t xml:space="preserve">Acne vulgaris or acne is one of the most common types of skin diseases that occur at all ages, especially in adolescents who are going through puberty. Bitter </w:t>
      </w:r>
      <w:r w:rsidRPr="00CD5E1C">
        <w:rPr>
          <w:rFonts w:ascii="Arial" w:eastAsia="Calibri" w:hAnsi="Arial" w:cs="Arial"/>
          <w:lang w:val="id-ID"/>
        </w:rPr>
        <w:t>melon</w:t>
      </w:r>
      <w:r w:rsidRPr="00CD5E1C">
        <w:rPr>
          <w:rFonts w:ascii="Arial" w:eastAsia="Calibri" w:hAnsi="Arial" w:cs="Arial"/>
        </w:rPr>
        <w:t xml:space="preserve"> and </w:t>
      </w:r>
      <w:r w:rsidRPr="00CD5E1C">
        <w:rPr>
          <w:rFonts w:ascii="Arial" w:eastAsia="Calibri" w:hAnsi="Arial" w:cs="Arial"/>
          <w:i/>
        </w:rPr>
        <w:t>suruhan</w:t>
      </w:r>
      <w:r w:rsidRPr="00CD5E1C">
        <w:rPr>
          <w:rFonts w:ascii="Arial" w:eastAsia="Calibri" w:hAnsi="Arial" w:cs="Arial"/>
        </w:rPr>
        <w:t xml:space="preserve"> leaves are examples of plants that have antibacterial properties. This study aims to determine the antibacterial effectiveness of bitter melon extract and </w:t>
      </w:r>
      <w:r w:rsidRPr="00CD5E1C">
        <w:rPr>
          <w:rFonts w:ascii="Arial" w:eastAsia="Calibri" w:hAnsi="Arial" w:cs="Arial"/>
          <w:i/>
        </w:rPr>
        <w:t>suruhan</w:t>
      </w:r>
      <w:r w:rsidRPr="00CD5E1C">
        <w:rPr>
          <w:rFonts w:ascii="Arial" w:eastAsia="Calibri" w:hAnsi="Arial" w:cs="Arial"/>
        </w:rPr>
        <w:t xml:space="preserve"> leaf extract against the growth of Propionibacterium acnes that causes acne.</w:t>
      </w:r>
    </w:p>
    <w:p w:rsidR="00CD5E1C" w:rsidRPr="00CD5E1C" w:rsidRDefault="00CD5E1C" w:rsidP="00CD5E1C">
      <w:pPr>
        <w:spacing w:after="200" w:line="240" w:lineRule="auto"/>
        <w:jc w:val="both"/>
        <w:rPr>
          <w:rFonts w:ascii="Arial" w:eastAsia="Calibri" w:hAnsi="Arial" w:cs="Arial"/>
        </w:rPr>
      </w:pPr>
      <w:r w:rsidRPr="00CD5E1C">
        <w:rPr>
          <w:rFonts w:ascii="Arial" w:eastAsia="Calibri" w:hAnsi="Arial" w:cs="Arial"/>
        </w:rPr>
        <w:t>This research is a qualitative descriptive study carried out with a literature study.</w:t>
      </w:r>
    </w:p>
    <w:p w:rsidR="00CD5E1C" w:rsidRPr="00CD5E1C" w:rsidRDefault="00CD5E1C" w:rsidP="00CD5E1C">
      <w:pPr>
        <w:spacing w:after="200" w:line="240" w:lineRule="auto"/>
        <w:jc w:val="both"/>
        <w:rPr>
          <w:rFonts w:ascii="Arial" w:eastAsia="Calibri" w:hAnsi="Arial" w:cs="Arial"/>
        </w:rPr>
      </w:pPr>
      <w:r w:rsidRPr="00CD5E1C">
        <w:rPr>
          <w:rFonts w:ascii="Arial" w:eastAsia="Calibri" w:hAnsi="Arial" w:cs="Arial"/>
        </w:rPr>
        <w:t xml:space="preserve">Through the results of research on the antibacterial effectiveness of bitter melon extract and </w:t>
      </w:r>
      <w:r w:rsidRPr="00CD5E1C">
        <w:rPr>
          <w:rFonts w:ascii="Arial" w:eastAsia="Calibri" w:hAnsi="Arial" w:cs="Arial"/>
          <w:i/>
        </w:rPr>
        <w:t>suruhan</w:t>
      </w:r>
      <w:r w:rsidRPr="00CD5E1C">
        <w:rPr>
          <w:rFonts w:ascii="Arial" w:eastAsia="Calibri" w:hAnsi="Arial" w:cs="Arial"/>
        </w:rPr>
        <w:t xml:space="preserve"> leaf extract, it was found that both were able to inhibit the growth of Propionibacterium acnes bacteria in various concentrations as follows: bitter melon extract at a concentration of 2.5% produced an inhibitory power of 11.6 mm, at a concentration of 5% it produced an inhibitory effect of 11.6 mm. inhibitory power of 12.3 mm, and at a concentration of 10% produced an inhibitory power of 13.6 mm; while the suruhan leaf extract at a concentration of 15% showed an inhibition zone diameter of 11.91 mm, at a concentration of 20% it produced an inhibitory power of 13.98 mm, and at a concentration of 25% it produced an inhibitory power of 14.56 mm. So the higher the concentration of the extract used, the wider the inhibition zone.</w:t>
      </w:r>
    </w:p>
    <w:p w:rsidR="00CD5E1C" w:rsidRPr="00CD5E1C" w:rsidRDefault="00CD5E1C" w:rsidP="00CD5E1C">
      <w:pPr>
        <w:spacing w:after="200" w:line="240" w:lineRule="auto"/>
        <w:jc w:val="both"/>
        <w:rPr>
          <w:rFonts w:ascii="Arial" w:eastAsia="Calibri" w:hAnsi="Arial" w:cs="Arial"/>
        </w:rPr>
      </w:pPr>
      <w:r w:rsidRPr="00CD5E1C">
        <w:rPr>
          <w:rFonts w:ascii="Arial" w:eastAsia="Calibri" w:hAnsi="Arial" w:cs="Arial"/>
        </w:rPr>
        <w:t xml:space="preserve">This study concluded that bitter melon extract was more effective in inhibiting the growth of Propionibacterium acnes than </w:t>
      </w:r>
      <w:r w:rsidRPr="00CD5E1C">
        <w:rPr>
          <w:rFonts w:ascii="Arial" w:eastAsia="Calibri" w:hAnsi="Arial" w:cs="Arial"/>
          <w:i/>
        </w:rPr>
        <w:t>suruhan</w:t>
      </w:r>
      <w:r w:rsidRPr="00CD5E1C">
        <w:rPr>
          <w:rFonts w:ascii="Arial" w:eastAsia="Calibri" w:hAnsi="Arial" w:cs="Arial"/>
        </w:rPr>
        <w:t xml:space="preserve"> leaf extract.</w:t>
      </w:r>
    </w:p>
    <w:p w:rsidR="00CD5E1C" w:rsidRPr="00CD5E1C" w:rsidRDefault="00CD5E1C" w:rsidP="00CD5E1C">
      <w:pPr>
        <w:spacing w:after="200" w:line="240" w:lineRule="auto"/>
        <w:ind w:left="1560" w:hanging="1560"/>
        <w:jc w:val="both"/>
        <w:rPr>
          <w:rFonts w:ascii="Arial" w:eastAsia="Calibri" w:hAnsi="Arial" w:cs="Arial"/>
        </w:rPr>
      </w:pPr>
      <w:r w:rsidRPr="00CD5E1C">
        <w:rPr>
          <w:rFonts w:ascii="Arial" w:eastAsia="Calibri" w:hAnsi="Arial" w:cs="Arial"/>
        </w:rPr>
        <w:t>Keywords</w:t>
      </w:r>
      <w:r w:rsidRPr="00CD5E1C">
        <w:rPr>
          <w:rFonts w:ascii="Arial" w:eastAsia="Calibri" w:hAnsi="Arial" w:cs="Arial"/>
          <w:lang w:val="id-ID"/>
        </w:rPr>
        <w:tab/>
      </w:r>
      <w:r w:rsidRPr="00CD5E1C">
        <w:rPr>
          <w:rFonts w:ascii="Arial" w:eastAsia="Calibri" w:hAnsi="Arial" w:cs="Arial"/>
        </w:rPr>
        <w:t xml:space="preserve">:Bitter </w:t>
      </w:r>
      <w:r w:rsidRPr="00CD5E1C">
        <w:rPr>
          <w:rFonts w:ascii="Arial" w:eastAsia="Calibri" w:hAnsi="Arial" w:cs="Arial"/>
          <w:lang w:val="id-ID"/>
        </w:rPr>
        <w:t>melon</w:t>
      </w:r>
      <w:r w:rsidRPr="00CD5E1C">
        <w:rPr>
          <w:rFonts w:ascii="Arial" w:eastAsia="Calibri" w:hAnsi="Arial" w:cs="Arial"/>
        </w:rPr>
        <w:t xml:space="preserve"> extract, </w:t>
      </w:r>
      <w:r w:rsidRPr="00CD5E1C">
        <w:rPr>
          <w:rFonts w:ascii="Arial" w:eastAsia="Calibri" w:hAnsi="Arial" w:cs="Arial"/>
          <w:i/>
        </w:rPr>
        <w:t>suruhan</w:t>
      </w:r>
      <w:r w:rsidRPr="00CD5E1C">
        <w:rPr>
          <w:rFonts w:ascii="Arial" w:eastAsia="Calibri" w:hAnsi="Arial" w:cs="Arial"/>
        </w:rPr>
        <w:t xml:space="preserve"> leaf extract, antibacterial, </w:t>
      </w:r>
      <w:r w:rsidR="00F01261">
        <w:rPr>
          <w:rFonts w:ascii="Arial" w:eastAsia="Calibri" w:hAnsi="Arial" w:cs="Arial"/>
        </w:rPr>
        <w:t xml:space="preserve">     </w:t>
      </w:r>
      <w:r w:rsidRPr="00CD5E1C">
        <w:rPr>
          <w:rFonts w:ascii="Arial" w:eastAsia="Calibri" w:hAnsi="Arial" w:cs="Arial"/>
        </w:rPr>
        <w:t>Propionibacterium acnes</w:t>
      </w:r>
    </w:p>
    <w:p w:rsidR="00CD5E1C" w:rsidRPr="00CD5E1C" w:rsidRDefault="00CD5E1C" w:rsidP="00CD5E1C">
      <w:pPr>
        <w:spacing w:after="200" w:line="240" w:lineRule="auto"/>
        <w:jc w:val="both"/>
        <w:rPr>
          <w:rFonts w:ascii="Arial" w:eastAsia="Calibri" w:hAnsi="Arial" w:cs="Arial"/>
          <w:lang w:val="id-ID"/>
        </w:rPr>
      </w:pPr>
      <w:r w:rsidRPr="00CD5E1C">
        <w:rPr>
          <w:rFonts w:ascii="Arial" w:eastAsia="Calibri" w:hAnsi="Arial" w:cs="Arial"/>
        </w:rPr>
        <w:t>R</w:t>
      </w:r>
      <w:r w:rsidRPr="00CD5E1C">
        <w:rPr>
          <w:rFonts w:ascii="Arial" w:eastAsia="Calibri" w:hAnsi="Arial" w:cs="Arial"/>
          <w:lang w:val="id-ID"/>
        </w:rPr>
        <w:t>eferences</w:t>
      </w:r>
      <w:r w:rsidRPr="00CD5E1C">
        <w:rPr>
          <w:rFonts w:ascii="Arial" w:eastAsia="Calibri" w:hAnsi="Arial" w:cs="Arial"/>
          <w:lang w:val="id-ID"/>
        </w:rPr>
        <w:tab/>
      </w:r>
      <w:r w:rsidRPr="00CD5E1C">
        <w:rPr>
          <w:rFonts w:ascii="Arial" w:eastAsia="Calibri" w:hAnsi="Arial" w:cs="Arial"/>
        </w:rPr>
        <w:t>: 16 (2013 – 2020)</w:t>
      </w:r>
    </w:p>
    <w:p w:rsidR="00CD5E1C" w:rsidRPr="00CD5E1C" w:rsidRDefault="00CD5E1C" w:rsidP="00CD5E1C">
      <w:pPr>
        <w:spacing w:after="200" w:line="240" w:lineRule="auto"/>
        <w:jc w:val="center"/>
        <w:rPr>
          <w:rFonts w:ascii="Arial" w:eastAsia="Calibri" w:hAnsi="Arial" w:cs="Arial"/>
          <w:lang w:val="id-ID"/>
        </w:rPr>
      </w:pPr>
      <w:r w:rsidRPr="00CD5E1C">
        <w:rPr>
          <w:rFonts w:ascii="Arial" w:eastAsia="Calibri" w:hAnsi="Arial" w:cs="Arial"/>
          <w:noProof/>
          <w:lang w:val="id-ID" w:eastAsia="id-ID"/>
        </w:rPr>
        <w:drawing>
          <wp:inline distT="0" distB="0" distL="0" distR="0" wp14:anchorId="2AC79F3D" wp14:editId="4734A786">
            <wp:extent cx="2177143" cy="674739"/>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CD5E1C" w:rsidRDefault="00CD5E1C" w:rsidP="004700F7">
      <w:pPr>
        <w:spacing w:after="0" w:line="360" w:lineRule="auto"/>
        <w:jc w:val="center"/>
        <w:rPr>
          <w:rFonts w:ascii="Arial" w:hAnsi="Arial" w:cs="Arial"/>
          <w:b/>
          <w:sz w:val="24"/>
          <w:szCs w:val="24"/>
        </w:rPr>
      </w:pPr>
    </w:p>
    <w:p w:rsidR="00CD5E1C" w:rsidRDefault="00CD5E1C" w:rsidP="004700F7">
      <w:pPr>
        <w:spacing w:after="0" w:line="360" w:lineRule="auto"/>
        <w:jc w:val="center"/>
        <w:rPr>
          <w:rFonts w:ascii="Arial" w:hAnsi="Arial" w:cs="Arial"/>
          <w:b/>
          <w:sz w:val="24"/>
          <w:szCs w:val="24"/>
        </w:rPr>
      </w:pPr>
    </w:p>
    <w:p w:rsidR="00CD5E1C" w:rsidRDefault="00CD5E1C" w:rsidP="004700F7">
      <w:pPr>
        <w:spacing w:after="0" w:line="360" w:lineRule="auto"/>
        <w:jc w:val="center"/>
        <w:rPr>
          <w:rFonts w:ascii="Arial" w:hAnsi="Arial" w:cs="Arial"/>
          <w:b/>
          <w:sz w:val="24"/>
          <w:szCs w:val="24"/>
        </w:rPr>
      </w:pPr>
    </w:p>
    <w:p w:rsidR="00D41D68" w:rsidRPr="001864BE" w:rsidRDefault="00D41D68" w:rsidP="004700F7">
      <w:pPr>
        <w:spacing w:after="0" w:line="360" w:lineRule="auto"/>
        <w:jc w:val="center"/>
        <w:rPr>
          <w:rFonts w:ascii="Arial" w:hAnsi="Arial" w:cs="Arial"/>
          <w:b/>
          <w:sz w:val="24"/>
          <w:szCs w:val="24"/>
        </w:rPr>
      </w:pPr>
      <w:r w:rsidRPr="001864BE">
        <w:rPr>
          <w:rFonts w:ascii="Arial" w:hAnsi="Arial" w:cs="Arial"/>
          <w:b/>
          <w:sz w:val="24"/>
          <w:szCs w:val="24"/>
        </w:rPr>
        <w:lastRenderedPageBreak/>
        <w:t>KATA PENGANTAR</w:t>
      </w:r>
    </w:p>
    <w:p w:rsidR="00D41D68" w:rsidRPr="001864BE" w:rsidRDefault="001864BE" w:rsidP="004700F7">
      <w:pPr>
        <w:spacing w:after="0" w:line="360" w:lineRule="auto"/>
        <w:jc w:val="both"/>
        <w:rPr>
          <w:rFonts w:ascii="Arial" w:hAnsi="Arial" w:cs="Arial"/>
        </w:rPr>
      </w:pPr>
      <w:r>
        <w:rPr>
          <w:rFonts w:ascii="Arial" w:hAnsi="Arial" w:cs="Arial"/>
        </w:rPr>
        <w:tab/>
      </w:r>
      <w:r w:rsidR="00D41D68" w:rsidRPr="001864BE">
        <w:rPr>
          <w:rFonts w:ascii="Arial" w:hAnsi="Arial" w:cs="Arial"/>
        </w:rPr>
        <w:t xml:space="preserve">Puji dan syukur penulis panjatkan kepada </w:t>
      </w:r>
      <w:r w:rsidRPr="001864BE">
        <w:rPr>
          <w:rFonts w:ascii="Arial" w:hAnsi="Arial" w:cs="Arial"/>
        </w:rPr>
        <w:t>Tuhan Yang Maha Esa</w:t>
      </w:r>
      <w:r w:rsidR="00D41D68" w:rsidRPr="001864BE">
        <w:rPr>
          <w:rFonts w:ascii="Arial" w:hAnsi="Arial" w:cs="Arial"/>
        </w:rPr>
        <w:t>, karena berkat rahmat dan karunia-Nya sehingga penulis dapat menyelesaikan Karya Tulis Ilmiah yang berjudul “</w:t>
      </w:r>
      <w:r w:rsidRPr="001864BE">
        <w:rPr>
          <w:rFonts w:ascii="Arial" w:hAnsi="Arial" w:cs="Arial"/>
        </w:rPr>
        <w:t xml:space="preserve">Studi </w:t>
      </w:r>
      <w:r>
        <w:rPr>
          <w:rFonts w:ascii="Arial" w:hAnsi="Arial" w:cs="Arial"/>
        </w:rPr>
        <w:t>Literatur</w:t>
      </w:r>
      <w:r w:rsidRPr="001864BE">
        <w:rPr>
          <w:rFonts w:ascii="Arial" w:hAnsi="Arial" w:cs="Arial"/>
        </w:rPr>
        <w:t xml:space="preserve"> Perbandingan Aktivitas Antibakteri Ekstrak Buah Pare Dan Ekstrak Daun Suruhan Terhadap Bakteri </w:t>
      </w:r>
      <w:r w:rsidRPr="001864BE">
        <w:rPr>
          <w:rFonts w:ascii="Arial" w:hAnsi="Arial" w:cs="Arial"/>
          <w:i/>
        </w:rPr>
        <w:t>P</w:t>
      </w:r>
      <w:r w:rsidR="00D41D68" w:rsidRPr="001864BE">
        <w:rPr>
          <w:rFonts w:ascii="Arial" w:hAnsi="Arial" w:cs="Arial"/>
          <w:i/>
        </w:rPr>
        <w:t>ropionibacterium acnes</w:t>
      </w:r>
      <w:r w:rsidR="00D41D68" w:rsidRPr="001864BE">
        <w:rPr>
          <w:rFonts w:ascii="Arial" w:hAnsi="Arial" w:cs="Arial"/>
        </w:rPr>
        <w:t>”.</w:t>
      </w:r>
    </w:p>
    <w:p w:rsidR="001864BE" w:rsidRPr="001864BE" w:rsidRDefault="004700F7" w:rsidP="004700F7">
      <w:pPr>
        <w:spacing w:after="0" w:line="360" w:lineRule="auto"/>
        <w:jc w:val="both"/>
        <w:rPr>
          <w:rFonts w:ascii="Arial" w:hAnsi="Arial" w:cs="Arial"/>
        </w:rPr>
      </w:pPr>
      <w:r>
        <w:rPr>
          <w:rFonts w:ascii="Arial" w:hAnsi="Arial" w:cs="Arial"/>
        </w:rPr>
        <w:tab/>
      </w:r>
      <w:r w:rsidR="00D41D68" w:rsidRPr="001864BE">
        <w:rPr>
          <w:rFonts w:ascii="Arial" w:hAnsi="Arial" w:cs="Arial"/>
        </w:rPr>
        <w:t xml:space="preserve">Karya </w:t>
      </w:r>
      <w:r w:rsidR="001864BE" w:rsidRPr="001864BE">
        <w:rPr>
          <w:rFonts w:ascii="Arial" w:hAnsi="Arial" w:cs="Arial"/>
        </w:rPr>
        <w:t xml:space="preserve">Tulis Ilmiah </w:t>
      </w:r>
      <w:r w:rsidR="00D41D68" w:rsidRPr="001864BE">
        <w:rPr>
          <w:rFonts w:ascii="Arial" w:hAnsi="Arial" w:cs="Arial"/>
        </w:rPr>
        <w:t xml:space="preserve">ini disusun untuk memenuhi persyaratan dalam menyelesaikan </w:t>
      </w:r>
      <w:r w:rsidRPr="001864BE">
        <w:rPr>
          <w:rFonts w:ascii="Arial" w:hAnsi="Arial" w:cs="Arial"/>
        </w:rPr>
        <w:t>Pendidikan Program Studi Diploma III Farmasi Poltekkes Kemenkes Medan.</w:t>
      </w:r>
      <w:r>
        <w:rPr>
          <w:rFonts w:ascii="Arial" w:hAnsi="Arial" w:cs="Arial"/>
        </w:rPr>
        <w:t xml:space="preserve"> D</w:t>
      </w:r>
      <w:r w:rsidR="00D41D68" w:rsidRPr="001864BE">
        <w:rPr>
          <w:rFonts w:ascii="Arial" w:hAnsi="Arial" w:cs="Arial"/>
        </w:rPr>
        <w:t xml:space="preserve">alam penyusunan </w:t>
      </w:r>
      <w:r w:rsidRPr="001864BE">
        <w:rPr>
          <w:rFonts w:ascii="Arial" w:hAnsi="Arial" w:cs="Arial"/>
        </w:rPr>
        <w:t xml:space="preserve">Karya Tulis Ilmiah </w:t>
      </w:r>
      <w:r w:rsidR="00D41D68" w:rsidRPr="001864BE">
        <w:rPr>
          <w:rFonts w:ascii="Arial" w:hAnsi="Arial" w:cs="Arial"/>
        </w:rPr>
        <w:t>i</w:t>
      </w:r>
      <w:r>
        <w:rPr>
          <w:rFonts w:ascii="Arial" w:hAnsi="Arial" w:cs="Arial"/>
        </w:rPr>
        <w:t>n</w:t>
      </w:r>
      <w:r w:rsidR="00D41D68" w:rsidRPr="001864BE">
        <w:rPr>
          <w:rFonts w:ascii="Arial" w:hAnsi="Arial" w:cs="Arial"/>
        </w:rPr>
        <w:t xml:space="preserve">i tidak lepas dari </w:t>
      </w:r>
      <w:r w:rsidR="001864BE" w:rsidRPr="001864BE">
        <w:rPr>
          <w:rFonts w:ascii="Arial" w:hAnsi="Arial" w:cs="Arial"/>
        </w:rPr>
        <w:t>adanya dukungan, bimbingan, saran dan bantuan dari berbagai pihak</w:t>
      </w:r>
      <w:r>
        <w:rPr>
          <w:rFonts w:ascii="Arial" w:hAnsi="Arial" w:cs="Arial"/>
        </w:rPr>
        <w:t>. U</w:t>
      </w:r>
      <w:r w:rsidR="001864BE" w:rsidRPr="001864BE">
        <w:rPr>
          <w:rFonts w:ascii="Arial" w:hAnsi="Arial" w:cs="Arial"/>
        </w:rPr>
        <w:t xml:space="preserve">ntuk itu penulis menyampaikan terimakasih yang sebesar-besarnya </w:t>
      </w:r>
      <w:r>
        <w:rPr>
          <w:rFonts w:ascii="Arial" w:hAnsi="Arial" w:cs="Arial"/>
        </w:rPr>
        <w:t>kepada</w:t>
      </w:r>
      <w:r w:rsidR="001864BE" w:rsidRPr="001864BE">
        <w:rPr>
          <w:rFonts w:ascii="Arial" w:hAnsi="Arial" w:cs="Arial"/>
        </w:rPr>
        <w:t>:</w:t>
      </w:r>
    </w:p>
    <w:p w:rsidR="001864BE" w:rsidRPr="004700F7" w:rsidRDefault="004700F7" w:rsidP="004700F7">
      <w:pPr>
        <w:pStyle w:val="ListParagraph"/>
        <w:numPr>
          <w:ilvl w:val="0"/>
          <w:numId w:val="17"/>
        </w:numPr>
        <w:spacing w:after="0" w:line="360" w:lineRule="auto"/>
        <w:jc w:val="both"/>
        <w:rPr>
          <w:rFonts w:ascii="Arial" w:hAnsi="Arial" w:cs="Arial"/>
        </w:rPr>
      </w:pPr>
      <w:r>
        <w:rPr>
          <w:rFonts w:ascii="Arial" w:hAnsi="Arial" w:cs="Arial"/>
        </w:rPr>
        <w:t>I</w:t>
      </w:r>
      <w:r w:rsidR="001864BE" w:rsidRPr="004700F7">
        <w:rPr>
          <w:rFonts w:ascii="Arial" w:hAnsi="Arial" w:cs="Arial"/>
        </w:rPr>
        <w:t>bu Dr</w:t>
      </w:r>
      <w:r>
        <w:rPr>
          <w:rFonts w:ascii="Arial" w:hAnsi="Arial" w:cs="Arial"/>
        </w:rPr>
        <w:t xml:space="preserve">a. Ida Nurhayati, </w:t>
      </w:r>
      <w:r w:rsidR="001864BE" w:rsidRPr="004700F7">
        <w:rPr>
          <w:rFonts w:ascii="Arial" w:hAnsi="Arial" w:cs="Arial"/>
        </w:rPr>
        <w:t xml:space="preserve">M.Kes., selaku Direktur Poltekkes Kemenkes Medan.  </w:t>
      </w:r>
    </w:p>
    <w:p w:rsidR="001864BE" w:rsidRP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Ibu Dra. Masniah, M.Kes,</w:t>
      </w:r>
      <w:r w:rsidR="004700F7">
        <w:rPr>
          <w:rFonts w:ascii="Arial" w:hAnsi="Arial" w:cs="Arial"/>
        </w:rPr>
        <w:t xml:space="preserve"> </w:t>
      </w:r>
      <w:r w:rsidRPr="004700F7">
        <w:rPr>
          <w:rFonts w:ascii="Arial" w:hAnsi="Arial" w:cs="Arial"/>
        </w:rPr>
        <w:t>Apt., selaku Ketua Jurusan Farmasi</w:t>
      </w:r>
      <w:r w:rsidR="004700F7">
        <w:rPr>
          <w:rFonts w:ascii="Arial" w:hAnsi="Arial" w:cs="Arial"/>
        </w:rPr>
        <w:t xml:space="preserve"> </w:t>
      </w:r>
      <w:r w:rsidR="004700F7" w:rsidRPr="004700F7">
        <w:rPr>
          <w:rFonts w:ascii="Arial" w:hAnsi="Arial" w:cs="Arial"/>
        </w:rPr>
        <w:t xml:space="preserve">Poltekkes </w:t>
      </w:r>
      <w:r w:rsidR="004700F7">
        <w:rPr>
          <w:rFonts w:ascii="Arial" w:hAnsi="Arial" w:cs="Arial"/>
        </w:rPr>
        <w:t xml:space="preserve">Kemenkes </w:t>
      </w:r>
      <w:r w:rsidR="004700F7" w:rsidRPr="004700F7">
        <w:rPr>
          <w:rFonts w:ascii="Arial" w:hAnsi="Arial" w:cs="Arial"/>
        </w:rPr>
        <w:t xml:space="preserve">Medan </w:t>
      </w:r>
      <w:r w:rsidR="004700F7">
        <w:rPr>
          <w:rFonts w:ascii="Arial" w:hAnsi="Arial" w:cs="Arial"/>
        </w:rPr>
        <w:t>sekaligus Penguji I saya dalam p</w:t>
      </w:r>
      <w:r w:rsidR="004700F7" w:rsidRPr="004700F7">
        <w:rPr>
          <w:rFonts w:ascii="Arial" w:hAnsi="Arial" w:cs="Arial"/>
        </w:rPr>
        <w:t>enulisan Karya Tulis Ilmiah ini.</w:t>
      </w:r>
    </w:p>
    <w:p w:rsidR="001864BE" w:rsidRP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Ibu Dra. Antetti Tampubolon, M.Si,</w:t>
      </w:r>
      <w:r w:rsidR="004700F7">
        <w:rPr>
          <w:rFonts w:ascii="Arial" w:hAnsi="Arial" w:cs="Arial"/>
        </w:rPr>
        <w:t xml:space="preserve"> </w:t>
      </w:r>
      <w:r w:rsidRPr="004700F7">
        <w:rPr>
          <w:rFonts w:ascii="Arial" w:hAnsi="Arial" w:cs="Arial"/>
        </w:rPr>
        <w:t xml:space="preserve">Apt., selaku Pembimbing Akademik yang telah membimbing saya selama ini. </w:t>
      </w:r>
    </w:p>
    <w:p w:rsidR="001864BE" w:rsidRP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Ibu Maya Handayani Sinaga, S.S,</w:t>
      </w:r>
      <w:r w:rsidR="004700F7">
        <w:rPr>
          <w:rFonts w:ascii="Arial" w:hAnsi="Arial" w:cs="Arial"/>
        </w:rPr>
        <w:t xml:space="preserve"> </w:t>
      </w:r>
      <w:r w:rsidRPr="004700F7">
        <w:rPr>
          <w:rFonts w:ascii="Arial" w:hAnsi="Arial" w:cs="Arial"/>
        </w:rPr>
        <w:t xml:space="preserve">M.Pd., selaku Pembimbing Penulisan Karya Tulis Ilmiah ini. </w:t>
      </w:r>
    </w:p>
    <w:p w:rsidR="001864BE" w:rsidRP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Ibu Zulfa Ismaniar Fauzi, S.E,</w:t>
      </w:r>
      <w:r w:rsidR="004700F7">
        <w:rPr>
          <w:rFonts w:ascii="Arial" w:hAnsi="Arial" w:cs="Arial"/>
        </w:rPr>
        <w:t xml:space="preserve"> </w:t>
      </w:r>
      <w:r w:rsidRPr="004700F7">
        <w:rPr>
          <w:rFonts w:ascii="Arial" w:hAnsi="Arial" w:cs="Arial"/>
        </w:rPr>
        <w:t>M.Si., selaku penguji II saya yang telah memberikan kritik dan saran dalam penulisan Karya Tulis Ilmiah</w:t>
      </w:r>
      <w:r w:rsidR="004700F7">
        <w:rPr>
          <w:rFonts w:ascii="Arial" w:hAnsi="Arial" w:cs="Arial"/>
        </w:rPr>
        <w:t xml:space="preserve"> ini</w:t>
      </w:r>
      <w:r w:rsidRPr="004700F7">
        <w:rPr>
          <w:rFonts w:ascii="Arial" w:hAnsi="Arial" w:cs="Arial"/>
        </w:rPr>
        <w:t>.</w:t>
      </w:r>
    </w:p>
    <w:p w:rsid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 xml:space="preserve">Seluruh Dosen dan Staff Pegawai Jurusan Farmasi Poltekkes Kemenkes Medan. </w:t>
      </w:r>
    </w:p>
    <w:p w:rsidR="001864BE" w:rsidRPr="004700F7"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Terist</w:t>
      </w:r>
      <w:r w:rsidR="00E813FE">
        <w:rPr>
          <w:rFonts w:ascii="Arial" w:hAnsi="Arial" w:cs="Arial"/>
        </w:rPr>
        <w:t>imewa kepada kedua orangtua penulis, ayahanda Ali Pahman Nasution dan ibunda Nur Arpah Pulungan serta</w:t>
      </w:r>
      <w:r w:rsidRPr="004700F7">
        <w:rPr>
          <w:rFonts w:ascii="Arial" w:hAnsi="Arial" w:cs="Arial"/>
        </w:rPr>
        <w:t xml:space="preserve"> keluarga tercinta atas semua dukungan, kasih sayang, perhatian, kesabaran, dorongan, semangat dan do’a sehingga saya dapat menyelesaikan perkuliahan.</w:t>
      </w:r>
    </w:p>
    <w:p w:rsidR="001864BE"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t>Kepada teman-teman tercinta penulis terutama kepada Rahmadani Siregar, Novia Herawati dan Siti Maisura yang selalu memberikan motivasi dan dukungan kepada penulis selama masa perkuliahan sampai dalam menyelesaikan Karya Tulis Ilmiah.</w:t>
      </w:r>
    </w:p>
    <w:p w:rsidR="004700F7" w:rsidRDefault="004700F7" w:rsidP="004700F7">
      <w:pPr>
        <w:spacing w:after="0" w:line="360" w:lineRule="auto"/>
        <w:jc w:val="both"/>
        <w:rPr>
          <w:rFonts w:ascii="Arial" w:hAnsi="Arial" w:cs="Arial"/>
        </w:rPr>
      </w:pPr>
    </w:p>
    <w:p w:rsidR="004700F7" w:rsidRPr="004700F7" w:rsidRDefault="004700F7" w:rsidP="004700F7">
      <w:pPr>
        <w:spacing w:after="0" w:line="360" w:lineRule="auto"/>
        <w:jc w:val="both"/>
        <w:rPr>
          <w:rFonts w:ascii="Arial" w:hAnsi="Arial" w:cs="Arial"/>
        </w:rPr>
      </w:pPr>
    </w:p>
    <w:p w:rsidR="001864BE" w:rsidRDefault="001864BE" w:rsidP="004700F7">
      <w:pPr>
        <w:pStyle w:val="ListParagraph"/>
        <w:numPr>
          <w:ilvl w:val="0"/>
          <w:numId w:val="17"/>
        </w:numPr>
        <w:spacing w:after="0" w:line="360" w:lineRule="auto"/>
        <w:jc w:val="both"/>
        <w:rPr>
          <w:rFonts w:ascii="Arial" w:hAnsi="Arial" w:cs="Arial"/>
        </w:rPr>
      </w:pPr>
      <w:r w:rsidRPr="004700F7">
        <w:rPr>
          <w:rFonts w:ascii="Arial" w:hAnsi="Arial" w:cs="Arial"/>
        </w:rPr>
        <w:lastRenderedPageBreak/>
        <w:t xml:space="preserve">Semua pihak yang tidak bisa penulis sebutkan satu per satu, yang selalu senantiasa mendukung penulis dalam menyusun Karya Tulis Ilmiah. </w:t>
      </w:r>
    </w:p>
    <w:p w:rsidR="004700F7" w:rsidRDefault="004700F7" w:rsidP="004700F7">
      <w:pPr>
        <w:pStyle w:val="ListParagraph"/>
        <w:spacing w:after="0" w:line="360" w:lineRule="auto"/>
        <w:jc w:val="both"/>
        <w:rPr>
          <w:rFonts w:ascii="Arial" w:hAnsi="Arial" w:cs="Arial"/>
        </w:rPr>
      </w:pPr>
    </w:p>
    <w:p w:rsidR="004700F7" w:rsidRPr="004700F7" w:rsidRDefault="004700F7" w:rsidP="004700F7">
      <w:pPr>
        <w:pStyle w:val="ListParagraph"/>
        <w:spacing w:after="0" w:line="360" w:lineRule="auto"/>
        <w:jc w:val="both"/>
        <w:rPr>
          <w:rFonts w:ascii="Arial" w:hAnsi="Arial" w:cs="Arial"/>
        </w:rPr>
      </w:pPr>
    </w:p>
    <w:p w:rsidR="00E813FE" w:rsidRDefault="001864BE" w:rsidP="004700F7">
      <w:pPr>
        <w:spacing w:after="0" w:line="360" w:lineRule="auto"/>
        <w:jc w:val="right"/>
        <w:rPr>
          <w:rFonts w:ascii="Arial" w:hAnsi="Arial" w:cs="Arial"/>
        </w:rPr>
      </w:pPr>
      <w:r w:rsidRPr="001864BE">
        <w:rPr>
          <w:rFonts w:ascii="Arial" w:hAnsi="Arial" w:cs="Arial"/>
        </w:rPr>
        <w:t>Medan, Mei 2021</w:t>
      </w:r>
    </w:p>
    <w:p w:rsidR="00E813FE" w:rsidRDefault="00E813FE" w:rsidP="00E813FE">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864BE" w:rsidRPr="001864BE">
        <w:rPr>
          <w:rFonts w:ascii="Arial" w:hAnsi="Arial" w:cs="Arial"/>
        </w:rPr>
        <w:t>Penulis</w:t>
      </w:r>
    </w:p>
    <w:p w:rsidR="00E813FE" w:rsidRDefault="00E813FE" w:rsidP="00E813FE">
      <w:pPr>
        <w:spacing w:after="0" w:line="360" w:lineRule="auto"/>
        <w:rPr>
          <w:rFonts w:ascii="Arial" w:hAnsi="Arial" w:cs="Arial"/>
        </w:rPr>
      </w:pPr>
    </w:p>
    <w:p w:rsidR="00E813FE" w:rsidRDefault="00E813FE" w:rsidP="00E813FE">
      <w:pPr>
        <w:spacing w:after="0" w:line="360" w:lineRule="auto"/>
        <w:rPr>
          <w:rFonts w:ascii="Arial" w:hAnsi="Arial" w:cs="Arial"/>
        </w:rPr>
      </w:pPr>
    </w:p>
    <w:p w:rsidR="00E813FE" w:rsidRDefault="00E813FE" w:rsidP="00E813FE">
      <w:pPr>
        <w:spacing w:after="0" w:line="360" w:lineRule="auto"/>
        <w:rPr>
          <w:rFonts w:ascii="Arial" w:hAnsi="Arial" w:cs="Arial"/>
        </w:rPr>
      </w:pPr>
    </w:p>
    <w:p w:rsidR="00E813FE" w:rsidRDefault="00E813FE" w:rsidP="00E813FE">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Ulfa Zahra Nst</w:t>
      </w:r>
    </w:p>
    <w:p w:rsidR="001864BE" w:rsidRPr="00E813FE" w:rsidRDefault="00E813FE" w:rsidP="00E813FE">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P07539018037</w:t>
      </w:r>
      <w:r w:rsidR="00D41D68">
        <w:rPr>
          <w:rFonts w:ascii="Arial" w:hAnsi="Arial" w:cs="Arial"/>
          <w:sz w:val="24"/>
          <w:szCs w:val="24"/>
        </w:rPr>
        <w:br w:type="page"/>
      </w:r>
    </w:p>
    <w:p w:rsidR="006C0BE2" w:rsidRPr="00CA0C21" w:rsidRDefault="006C0BE2" w:rsidP="005E4425">
      <w:pPr>
        <w:spacing w:after="0" w:line="360" w:lineRule="auto"/>
        <w:jc w:val="both"/>
        <w:rPr>
          <w:rFonts w:ascii="Arial" w:hAnsi="Arial" w:cs="Arial"/>
          <w:sz w:val="24"/>
          <w:szCs w:val="24"/>
        </w:rPr>
      </w:pPr>
    </w:p>
    <w:p w:rsidR="003A5F56" w:rsidRPr="005C69E4" w:rsidRDefault="003A5F56" w:rsidP="005C69E4">
      <w:pPr>
        <w:spacing w:after="0" w:line="240" w:lineRule="auto"/>
        <w:jc w:val="center"/>
        <w:rPr>
          <w:rFonts w:ascii="Arial" w:hAnsi="Arial" w:cs="Arial"/>
          <w:lang w:val="id-ID"/>
        </w:rPr>
      </w:pPr>
      <w:r>
        <w:rPr>
          <w:rFonts w:ascii="Arial" w:hAnsi="Arial" w:cs="Arial"/>
          <w:b/>
          <w:sz w:val="24"/>
          <w:szCs w:val="24"/>
        </w:rPr>
        <w:t>DAFTAR ISI</w:t>
      </w:r>
    </w:p>
    <w:p w:rsidR="003A5F56" w:rsidRDefault="003A5F56" w:rsidP="0007637F">
      <w:pPr>
        <w:tabs>
          <w:tab w:val="left" w:pos="426"/>
        </w:tabs>
        <w:spacing w:after="0" w:line="360" w:lineRule="auto"/>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D9735F">
        <w:rPr>
          <w:rFonts w:ascii="Arial" w:hAnsi="Arial" w:cs="Arial"/>
          <w:b/>
          <w:sz w:val="24"/>
          <w:szCs w:val="24"/>
        </w:rPr>
        <w:t xml:space="preserve">    </w:t>
      </w:r>
      <w:r>
        <w:rPr>
          <w:rFonts w:ascii="Arial" w:hAnsi="Arial" w:cs="Arial"/>
          <w:b/>
          <w:sz w:val="24"/>
          <w:szCs w:val="24"/>
        </w:rPr>
        <w:t>Halaman</w:t>
      </w:r>
    </w:p>
    <w:p w:rsidR="003A5F56" w:rsidRDefault="003A5F56"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LEMBAR PERSETUJUAN</w:t>
      </w:r>
      <w:r>
        <w:rPr>
          <w:rFonts w:ascii="Arial" w:hAnsi="Arial" w:cs="Arial"/>
          <w:b/>
          <w:sz w:val="24"/>
          <w:szCs w:val="24"/>
        </w:rPr>
        <w:tab/>
        <w:t>i</w:t>
      </w:r>
    </w:p>
    <w:p w:rsidR="00640F84" w:rsidRDefault="00640F84"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 xml:space="preserve">LEMBAR PENGESAHAN </w:t>
      </w:r>
      <w:r>
        <w:rPr>
          <w:rFonts w:ascii="Arial" w:hAnsi="Arial" w:cs="Arial"/>
          <w:b/>
          <w:sz w:val="24"/>
          <w:szCs w:val="24"/>
        </w:rPr>
        <w:tab/>
        <w:t>ii</w:t>
      </w:r>
    </w:p>
    <w:p w:rsidR="00640F84" w:rsidRDefault="00640F84"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 xml:space="preserve">SURAT PERNYATAAN </w:t>
      </w:r>
      <w:r>
        <w:rPr>
          <w:rFonts w:ascii="Arial" w:hAnsi="Arial" w:cs="Arial"/>
          <w:b/>
          <w:sz w:val="24"/>
          <w:szCs w:val="24"/>
        </w:rPr>
        <w:tab/>
        <w:t>iii</w:t>
      </w:r>
    </w:p>
    <w:p w:rsidR="00640F84" w:rsidRDefault="00640F84"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 xml:space="preserve">ABSTRAK </w:t>
      </w:r>
      <w:r>
        <w:rPr>
          <w:rFonts w:ascii="Arial" w:hAnsi="Arial" w:cs="Arial"/>
          <w:b/>
          <w:sz w:val="24"/>
          <w:szCs w:val="24"/>
        </w:rPr>
        <w:tab/>
        <w:t xml:space="preserve">iv </w:t>
      </w:r>
    </w:p>
    <w:p w:rsidR="00CD5E1C" w:rsidRDefault="00CD5E1C"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ABSTRAC</w:t>
      </w:r>
      <w:r w:rsidR="00553CD1">
        <w:rPr>
          <w:rFonts w:ascii="Arial" w:hAnsi="Arial" w:cs="Arial"/>
          <w:b/>
          <w:sz w:val="24"/>
          <w:szCs w:val="24"/>
        </w:rPr>
        <w:t>T</w:t>
      </w:r>
      <w:r>
        <w:rPr>
          <w:rFonts w:ascii="Arial" w:hAnsi="Arial" w:cs="Arial"/>
          <w:b/>
          <w:sz w:val="24"/>
          <w:szCs w:val="24"/>
        </w:rPr>
        <w:t xml:space="preserve"> </w:t>
      </w:r>
      <w:r>
        <w:rPr>
          <w:rFonts w:ascii="Arial" w:hAnsi="Arial" w:cs="Arial"/>
          <w:b/>
          <w:sz w:val="24"/>
          <w:szCs w:val="24"/>
        </w:rPr>
        <w:tab/>
        <w:t>v</w:t>
      </w:r>
    </w:p>
    <w:p w:rsidR="001864BE" w:rsidRDefault="001864BE"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 xml:space="preserve">KATA PENGANTAR </w:t>
      </w:r>
      <w:r>
        <w:rPr>
          <w:rFonts w:ascii="Arial" w:hAnsi="Arial" w:cs="Arial"/>
          <w:b/>
          <w:sz w:val="24"/>
          <w:szCs w:val="24"/>
        </w:rPr>
        <w:tab/>
      </w:r>
      <w:r w:rsidR="00117C20">
        <w:rPr>
          <w:rFonts w:ascii="Arial" w:hAnsi="Arial" w:cs="Arial"/>
          <w:b/>
          <w:sz w:val="24"/>
          <w:szCs w:val="24"/>
        </w:rPr>
        <w:t>v</w:t>
      </w:r>
      <w:r w:rsidR="00CD5E1C">
        <w:rPr>
          <w:rFonts w:ascii="Arial" w:hAnsi="Arial" w:cs="Arial"/>
          <w:b/>
          <w:sz w:val="24"/>
          <w:szCs w:val="24"/>
        </w:rPr>
        <w:t>i</w:t>
      </w:r>
    </w:p>
    <w:p w:rsidR="00D55629" w:rsidRDefault="00D55629"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DAFTAR ISI</w:t>
      </w:r>
      <w:r>
        <w:rPr>
          <w:rFonts w:ascii="Arial" w:hAnsi="Arial" w:cs="Arial"/>
          <w:b/>
          <w:sz w:val="24"/>
          <w:szCs w:val="24"/>
        </w:rPr>
        <w:tab/>
      </w:r>
      <w:r w:rsidR="00640F84">
        <w:rPr>
          <w:rFonts w:ascii="Arial" w:hAnsi="Arial" w:cs="Arial"/>
          <w:b/>
          <w:sz w:val="24"/>
          <w:szCs w:val="24"/>
        </w:rPr>
        <w:t>vi</w:t>
      </w:r>
      <w:r w:rsidR="00117C20">
        <w:rPr>
          <w:rFonts w:ascii="Arial" w:hAnsi="Arial" w:cs="Arial"/>
          <w:b/>
          <w:sz w:val="24"/>
          <w:szCs w:val="24"/>
        </w:rPr>
        <w:t>i</w:t>
      </w:r>
      <w:r w:rsidR="00CD5E1C">
        <w:rPr>
          <w:rFonts w:ascii="Arial" w:hAnsi="Arial" w:cs="Arial"/>
          <w:b/>
          <w:sz w:val="24"/>
          <w:szCs w:val="24"/>
        </w:rPr>
        <w:t>i</w:t>
      </w:r>
    </w:p>
    <w:p w:rsidR="000A7E58" w:rsidRDefault="00640F84"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DAFTAR</w:t>
      </w:r>
      <w:r w:rsidR="007D40A4">
        <w:rPr>
          <w:rFonts w:ascii="Arial" w:hAnsi="Arial" w:cs="Arial"/>
          <w:b/>
          <w:sz w:val="24"/>
          <w:szCs w:val="24"/>
        </w:rPr>
        <w:t xml:space="preserve"> TABEL</w:t>
      </w:r>
      <w:r w:rsidR="007D40A4">
        <w:rPr>
          <w:rFonts w:ascii="Arial" w:hAnsi="Arial" w:cs="Arial"/>
          <w:b/>
          <w:sz w:val="24"/>
          <w:szCs w:val="24"/>
        </w:rPr>
        <w:tab/>
      </w:r>
      <w:r w:rsidR="00553CD1">
        <w:rPr>
          <w:rFonts w:ascii="Arial" w:hAnsi="Arial" w:cs="Arial"/>
          <w:b/>
          <w:sz w:val="24"/>
          <w:szCs w:val="24"/>
        </w:rPr>
        <w:t>x</w:t>
      </w:r>
    </w:p>
    <w:p w:rsidR="00D55629" w:rsidRDefault="000A7E58"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DAFTAR GAMBAR</w:t>
      </w:r>
      <w:r>
        <w:rPr>
          <w:rFonts w:ascii="Arial" w:hAnsi="Arial" w:cs="Arial"/>
          <w:b/>
          <w:sz w:val="24"/>
          <w:szCs w:val="24"/>
        </w:rPr>
        <w:tab/>
      </w:r>
      <w:r w:rsidR="00117C20">
        <w:rPr>
          <w:rFonts w:ascii="Arial" w:hAnsi="Arial" w:cs="Arial"/>
          <w:b/>
          <w:sz w:val="24"/>
          <w:szCs w:val="24"/>
        </w:rPr>
        <w:t>x</w:t>
      </w:r>
      <w:r w:rsidR="00553CD1">
        <w:rPr>
          <w:rFonts w:ascii="Arial" w:hAnsi="Arial" w:cs="Arial"/>
          <w:b/>
          <w:sz w:val="24"/>
          <w:szCs w:val="24"/>
        </w:rPr>
        <w:t>i</w:t>
      </w:r>
    </w:p>
    <w:p w:rsidR="003A5F56" w:rsidRDefault="00117C20"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DAFTAR LAMPIRAN</w:t>
      </w:r>
      <w:r>
        <w:rPr>
          <w:rFonts w:ascii="Arial" w:hAnsi="Arial" w:cs="Arial"/>
          <w:b/>
          <w:sz w:val="24"/>
          <w:szCs w:val="24"/>
        </w:rPr>
        <w:tab/>
        <w:t>xi</w:t>
      </w:r>
      <w:r w:rsidR="00553CD1">
        <w:rPr>
          <w:rFonts w:ascii="Arial" w:hAnsi="Arial" w:cs="Arial"/>
          <w:b/>
          <w:sz w:val="24"/>
          <w:szCs w:val="24"/>
        </w:rPr>
        <w:t>i</w:t>
      </w:r>
    </w:p>
    <w:p w:rsidR="003A5F56" w:rsidRDefault="003A5F56" w:rsidP="00F532C5">
      <w:pPr>
        <w:tabs>
          <w:tab w:val="left" w:leader="dot" w:pos="7229"/>
          <w:tab w:val="left" w:leader="dot" w:pos="7371"/>
        </w:tabs>
        <w:spacing w:after="0" w:line="360" w:lineRule="auto"/>
        <w:jc w:val="both"/>
        <w:rPr>
          <w:rFonts w:ascii="Arial" w:hAnsi="Arial" w:cs="Arial"/>
          <w:b/>
          <w:sz w:val="24"/>
          <w:szCs w:val="24"/>
        </w:rPr>
      </w:pPr>
      <w:r>
        <w:rPr>
          <w:rFonts w:ascii="Arial" w:hAnsi="Arial" w:cs="Arial"/>
          <w:b/>
          <w:sz w:val="24"/>
          <w:szCs w:val="24"/>
        </w:rPr>
        <w:t>BAB I PENDAHULUAN</w:t>
      </w:r>
    </w:p>
    <w:p w:rsidR="003A5F56" w:rsidRPr="003A5F56" w:rsidRDefault="003A5F56" w:rsidP="00F532C5">
      <w:pPr>
        <w:tabs>
          <w:tab w:val="left" w:leader="dot" w:pos="7229"/>
          <w:tab w:val="left" w:leader="dot" w:pos="7371"/>
          <w:tab w:val="right" w:leader="dot" w:pos="7513"/>
        </w:tabs>
        <w:spacing w:after="0" w:line="360" w:lineRule="auto"/>
        <w:jc w:val="both"/>
        <w:rPr>
          <w:rFonts w:ascii="Arial" w:eastAsia="Calibri" w:hAnsi="Arial" w:cs="Arial"/>
          <w:b/>
          <w:sz w:val="24"/>
          <w:szCs w:val="24"/>
          <w:lang w:val="en-ID"/>
        </w:rPr>
      </w:pPr>
      <w:r w:rsidRPr="003A5F56">
        <w:rPr>
          <w:rFonts w:ascii="Arial" w:eastAsia="Calibri" w:hAnsi="Arial" w:cs="Arial"/>
        </w:rPr>
        <w:t>1.1 Latar</w:t>
      </w:r>
      <w:r w:rsidRPr="003A5F56">
        <w:rPr>
          <w:rFonts w:ascii="Arial" w:eastAsia="Calibri" w:hAnsi="Arial" w:cs="Arial"/>
          <w:lang w:val="id-ID"/>
        </w:rPr>
        <w:t xml:space="preserve"> B</w:t>
      </w:r>
      <w:r w:rsidRPr="003A5F56">
        <w:rPr>
          <w:rFonts w:ascii="Arial" w:eastAsia="Calibri" w:hAnsi="Arial" w:cs="Arial"/>
        </w:rPr>
        <w:t>elak</w:t>
      </w:r>
      <w:r w:rsidRPr="003A5F56">
        <w:rPr>
          <w:rFonts w:ascii="Arial" w:eastAsia="Calibri" w:hAnsi="Arial" w:cs="Arial"/>
          <w:lang w:val="id-ID"/>
        </w:rPr>
        <w:t>ang</w:t>
      </w:r>
      <w:r>
        <w:rPr>
          <w:rFonts w:ascii="Arial" w:eastAsia="Calibri" w:hAnsi="Arial" w:cs="Arial"/>
          <w:lang w:val="id-ID"/>
        </w:rPr>
        <w:tab/>
      </w:r>
      <w:r>
        <w:rPr>
          <w:rFonts w:ascii="Arial" w:eastAsia="Calibri" w:hAnsi="Arial" w:cs="Arial"/>
          <w:lang w:val="en-ID"/>
        </w:rPr>
        <w:t>1</w:t>
      </w:r>
    </w:p>
    <w:p w:rsidR="003A5F56" w:rsidRPr="003A5F56" w:rsidRDefault="003A5F56" w:rsidP="00F532C5">
      <w:pPr>
        <w:tabs>
          <w:tab w:val="left" w:leader="dot" w:pos="7229"/>
          <w:tab w:val="left" w:leader="dot" w:pos="7371"/>
          <w:tab w:val="right" w:leader="dot" w:pos="7513"/>
          <w:tab w:val="right" w:pos="7797"/>
        </w:tabs>
        <w:spacing w:after="0" w:line="360" w:lineRule="auto"/>
        <w:jc w:val="both"/>
        <w:rPr>
          <w:rFonts w:ascii="Arial" w:eastAsia="Calibri" w:hAnsi="Arial" w:cs="Arial"/>
          <w:lang w:val="en-ID"/>
        </w:rPr>
      </w:pPr>
      <w:r w:rsidRPr="003A5F56">
        <w:rPr>
          <w:rFonts w:ascii="Arial" w:eastAsia="Calibri" w:hAnsi="Arial" w:cs="Arial"/>
        </w:rPr>
        <w:t>1.2</w:t>
      </w:r>
      <w:r w:rsidR="00DE6309">
        <w:rPr>
          <w:rFonts w:ascii="Arial" w:eastAsia="Calibri" w:hAnsi="Arial" w:cs="Arial"/>
          <w:lang w:val="id-ID"/>
        </w:rPr>
        <w:t xml:space="preserve"> R</w:t>
      </w:r>
      <w:r w:rsidRPr="003A5F56">
        <w:rPr>
          <w:rFonts w:ascii="Arial" w:eastAsia="Calibri" w:hAnsi="Arial" w:cs="Arial"/>
          <w:lang w:val="id-ID"/>
        </w:rPr>
        <w:t>umusan Masalah</w:t>
      </w:r>
      <w:r>
        <w:rPr>
          <w:rFonts w:ascii="Arial" w:eastAsia="Calibri" w:hAnsi="Arial" w:cs="Arial"/>
          <w:lang w:val="id-ID"/>
        </w:rPr>
        <w:tab/>
      </w:r>
      <w:r>
        <w:rPr>
          <w:rFonts w:ascii="Arial" w:eastAsia="Calibri" w:hAnsi="Arial" w:cs="Arial"/>
          <w:lang w:val="en-ID"/>
        </w:rPr>
        <w:t>3</w:t>
      </w:r>
    </w:p>
    <w:p w:rsidR="003A5F56" w:rsidRPr="003A5F56" w:rsidRDefault="00744210" w:rsidP="00F532C5">
      <w:pPr>
        <w:tabs>
          <w:tab w:val="left" w:leader="dot" w:pos="7229"/>
          <w:tab w:val="left" w:leader="dot" w:pos="7371"/>
          <w:tab w:val="right" w:leader="dot" w:pos="7513"/>
          <w:tab w:val="right" w:pos="7797"/>
        </w:tabs>
        <w:spacing w:after="0" w:line="360" w:lineRule="auto"/>
        <w:jc w:val="both"/>
        <w:rPr>
          <w:rFonts w:ascii="Arial" w:eastAsia="Calibri" w:hAnsi="Arial" w:cs="Arial"/>
          <w:b/>
          <w:sz w:val="24"/>
          <w:szCs w:val="24"/>
          <w:lang w:val="en-ID"/>
        </w:rPr>
      </w:pPr>
      <w:r>
        <w:rPr>
          <w:rFonts w:ascii="Arial" w:eastAsia="Calibri" w:hAnsi="Arial" w:cs="Arial"/>
          <w:lang w:val="id-ID"/>
        </w:rPr>
        <w:t>1.3</w:t>
      </w:r>
      <w:r w:rsidR="003A5F56" w:rsidRPr="003A5F56">
        <w:rPr>
          <w:rFonts w:ascii="Arial" w:eastAsia="Calibri" w:hAnsi="Arial" w:cs="Arial"/>
          <w:lang w:val="id-ID"/>
        </w:rPr>
        <w:t xml:space="preserve"> Tujuan Penelitian</w:t>
      </w:r>
      <w:r w:rsidR="003A5F56">
        <w:rPr>
          <w:rFonts w:ascii="Arial" w:eastAsia="Calibri" w:hAnsi="Arial" w:cs="Arial"/>
          <w:lang w:val="id-ID"/>
        </w:rPr>
        <w:tab/>
      </w:r>
      <w:r w:rsidR="002561ED">
        <w:rPr>
          <w:rFonts w:ascii="Arial" w:eastAsia="Calibri" w:hAnsi="Arial" w:cs="Arial"/>
          <w:lang w:val="en-ID"/>
        </w:rPr>
        <w:t>3</w:t>
      </w:r>
    </w:p>
    <w:p w:rsidR="003A5F56" w:rsidRDefault="00744210" w:rsidP="00F532C5">
      <w:pPr>
        <w:tabs>
          <w:tab w:val="left" w:leader="dot" w:pos="7229"/>
          <w:tab w:val="left" w:leader="dot" w:pos="7371"/>
          <w:tab w:val="right" w:leader="dot" w:pos="7513"/>
          <w:tab w:val="right" w:pos="7797"/>
        </w:tabs>
        <w:spacing w:after="0" w:line="360" w:lineRule="auto"/>
        <w:jc w:val="both"/>
        <w:rPr>
          <w:rFonts w:ascii="Arial" w:eastAsia="Calibri" w:hAnsi="Arial" w:cs="Arial"/>
          <w:lang w:val="en-ID"/>
        </w:rPr>
      </w:pPr>
      <w:r>
        <w:rPr>
          <w:rFonts w:ascii="Arial" w:eastAsia="Calibri" w:hAnsi="Arial" w:cs="Arial"/>
          <w:lang w:val="id-ID"/>
        </w:rPr>
        <w:t>1.4</w:t>
      </w:r>
      <w:r w:rsidR="003A5F56" w:rsidRPr="003A5F56">
        <w:rPr>
          <w:rFonts w:ascii="Arial" w:eastAsia="Calibri" w:hAnsi="Arial" w:cs="Arial"/>
          <w:lang w:val="id-ID"/>
        </w:rPr>
        <w:t xml:space="preserve"> Manfaat Penelitian</w:t>
      </w:r>
      <w:r w:rsidR="003A5F56">
        <w:rPr>
          <w:rFonts w:ascii="Arial" w:eastAsia="Calibri" w:hAnsi="Arial" w:cs="Arial"/>
          <w:lang w:val="id-ID"/>
        </w:rPr>
        <w:tab/>
      </w:r>
      <w:r w:rsidR="003F5D83">
        <w:rPr>
          <w:rFonts w:ascii="Arial" w:eastAsia="Calibri" w:hAnsi="Arial" w:cs="Arial"/>
          <w:lang w:val="en-ID"/>
        </w:rPr>
        <w:t>3</w:t>
      </w:r>
    </w:p>
    <w:p w:rsidR="002561ED" w:rsidRDefault="002561ED" w:rsidP="00F532C5">
      <w:pPr>
        <w:tabs>
          <w:tab w:val="left" w:leader="dot" w:pos="7229"/>
          <w:tab w:val="left" w:leader="dot" w:pos="7371"/>
          <w:tab w:val="right" w:leader="dot" w:pos="7513"/>
          <w:tab w:val="right" w:pos="7797"/>
        </w:tabs>
        <w:spacing w:after="0" w:line="360" w:lineRule="auto"/>
        <w:jc w:val="both"/>
        <w:rPr>
          <w:rFonts w:ascii="Arial" w:hAnsi="Arial" w:cs="Arial"/>
          <w:b/>
          <w:sz w:val="24"/>
          <w:szCs w:val="24"/>
          <w:lang w:val="id-ID"/>
        </w:rPr>
      </w:pPr>
      <w:r>
        <w:rPr>
          <w:rFonts w:ascii="Arial" w:hAnsi="Arial" w:cs="Arial"/>
          <w:b/>
          <w:sz w:val="24"/>
          <w:szCs w:val="24"/>
        </w:rPr>
        <w:t xml:space="preserve">BAB II TINJAUAN </w:t>
      </w:r>
      <w:r>
        <w:rPr>
          <w:rFonts w:ascii="Arial" w:hAnsi="Arial" w:cs="Arial"/>
          <w:b/>
          <w:sz w:val="24"/>
          <w:szCs w:val="24"/>
          <w:lang w:val="id-ID"/>
        </w:rPr>
        <w:t>PUSTAKA</w:t>
      </w:r>
    </w:p>
    <w:p w:rsidR="002561ED" w:rsidRDefault="002561ED" w:rsidP="00F532C5">
      <w:pPr>
        <w:tabs>
          <w:tab w:val="left" w:leader="dot" w:pos="7229"/>
          <w:tab w:val="left" w:leader="dot" w:pos="7371"/>
          <w:tab w:val="right" w:leader="dot" w:pos="7513"/>
          <w:tab w:val="right" w:pos="7797"/>
        </w:tabs>
        <w:spacing w:after="0" w:line="360" w:lineRule="auto"/>
        <w:jc w:val="both"/>
        <w:rPr>
          <w:rFonts w:ascii="Arial" w:eastAsia="Calibri" w:hAnsi="Arial" w:cs="Arial"/>
          <w:szCs w:val="24"/>
          <w:lang w:val="en-ID"/>
        </w:rPr>
      </w:pPr>
      <w:r w:rsidRPr="002561ED">
        <w:rPr>
          <w:rFonts w:ascii="Arial" w:eastAsia="Calibri" w:hAnsi="Arial" w:cs="Arial"/>
          <w:szCs w:val="24"/>
          <w:lang w:val="en-ID"/>
        </w:rPr>
        <w:t xml:space="preserve">2.1 </w:t>
      </w:r>
      <w:r>
        <w:rPr>
          <w:rFonts w:ascii="Arial" w:eastAsia="Calibri" w:hAnsi="Arial" w:cs="Arial"/>
          <w:szCs w:val="24"/>
          <w:lang w:val="en-ID"/>
        </w:rPr>
        <w:t xml:space="preserve">Bakteri </w:t>
      </w:r>
      <w:r w:rsidRPr="002561ED">
        <w:rPr>
          <w:rFonts w:ascii="Arial" w:eastAsia="Calibri" w:hAnsi="Arial" w:cs="Arial"/>
          <w:i/>
          <w:szCs w:val="24"/>
          <w:lang w:val="en-ID"/>
        </w:rPr>
        <w:t>Propionibacterium acnes</w:t>
      </w:r>
      <w:r>
        <w:rPr>
          <w:rFonts w:ascii="Arial" w:eastAsia="Calibri" w:hAnsi="Arial" w:cs="Arial"/>
          <w:szCs w:val="24"/>
          <w:lang w:val="en-ID"/>
        </w:rPr>
        <w:tab/>
        <w:t>5</w:t>
      </w:r>
    </w:p>
    <w:p w:rsidR="002561ED" w:rsidRDefault="002561ED" w:rsidP="00F532C5">
      <w:pPr>
        <w:tabs>
          <w:tab w:val="left" w:leader="dot" w:pos="7229"/>
          <w:tab w:val="left" w:leader="dot" w:pos="7371"/>
          <w:tab w:val="right" w:leader="dot" w:pos="7513"/>
          <w:tab w:val="right" w:pos="7797"/>
        </w:tabs>
        <w:spacing w:after="0" w:line="360" w:lineRule="auto"/>
        <w:ind w:left="426"/>
        <w:jc w:val="both"/>
        <w:rPr>
          <w:rFonts w:ascii="Arial" w:eastAsia="Calibri" w:hAnsi="Arial" w:cs="Arial"/>
          <w:szCs w:val="24"/>
          <w:lang w:val="en-ID"/>
        </w:rPr>
      </w:pPr>
      <w:r w:rsidRPr="002561ED">
        <w:rPr>
          <w:rFonts w:ascii="Arial" w:eastAsia="Calibri" w:hAnsi="Arial" w:cs="Arial"/>
          <w:szCs w:val="24"/>
          <w:lang w:val="en-ID"/>
        </w:rPr>
        <w:t>2.1.1 Klasifikasi Bakteri</w:t>
      </w:r>
      <w:r>
        <w:rPr>
          <w:rFonts w:ascii="Arial" w:eastAsia="Calibri" w:hAnsi="Arial" w:cs="Arial"/>
          <w:szCs w:val="24"/>
          <w:lang w:val="en-ID"/>
        </w:rPr>
        <w:tab/>
        <w:t>5</w:t>
      </w:r>
    </w:p>
    <w:p w:rsidR="002561ED" w:rsidRDefault="002561ED" w:rsidP="00F532C5">
      <w:pPr>
        <w:tabs>
          <w:tab w:val="left" w:leader="dot" w:pos="7229"/>
          <w:tab w:val="left" w:leader="dot" w:pos="7371"/>
          <w:tab w:val="right" w:leader="dot" w:pos="7513"/>
          <w:tab w:val="right" w:pos="7797"/>
        </w:tabs>
        <w:spacing w:after="0" w:line="360" w:lineRule="auto"/>
        <w:ind w:left="426"/>
        <w:jc w:val="both"/>
        <w:rPr>
          <w:rFonts w:ascii="Arial" w:eastAsia="Calibri" w:hAnsi="Arial" w:cs="Arial"/>
          <w:szCs w:val="24"/>
          <w:lang w:val="en-ID"/>
        </w:rPr>
      </w:pPr>
      <w:r w:rsidRPr="002561ED">
        <w:rPr>
          <w:rFonts w:ascii="Arial" w:eastAsia="Calibri" w:hAnsi="Arial" w:cs="Arial"/>
          <w:szCs w:val="24"/>
          <w:lang w:val="en-ID"/>
        </w:rPr>
        <w:t>2.1.2 Morfologi Bakteri</w:t>
      </w:r>
      <w:r>
        <w:rPr>
          <w:rFonts w:ascii="Arial" w:eastAsia="Calibri" w:hAnsi="Arial" w:cs="Arial"/>
          <w:szCs w:val="24"/>
          <w:lang w:val="en-ID"/>
        </w:rPr>
        <w:tab/>
        <w:t>5</w:t>
      </w:r>
    </w:p>
    <w:p w:rsidR="002561ED" w:rsidRDefault="002561ED" w:rsidP="00F532C5">
      <w:pPr>
        <w:tabs>
          <w:tab w:val="left" w:leader="dot" w:pos="7229"/>
          <w:tab w:val="left" w:leader="dot" w:pos="7371"/>
          <w:tab w:val="right" w:leader="dot" w:pos="7513"/>
          <w:tab w:val="right" w:pos="7797"/>
        </w:tabs>
        <w:spacing w:after="0" w:line="360" w:lineRule="auto"/>
        <w:ind w:left="426"/>
        <w:jc w:val="both"/>
        <w:rPr>
          <w:rFonts w:ascii="Arial" w:eastAsia="Calibri" w:hAnsi="Arial" w:cs="Arial"/>
          <w:szCs w:val="24"/>
          <w:lang w:val="en-ID"/>
        </w:rPr>
      </w:pPr>
      <w:r w:rsidRPr="002561ED">
        <w:rPr>
          <w:rFonts w:ascii="Arial" w:eastAsia="Calibri" w:hAnsi="Arial" w:cs="Arial"/>
          <w:szCs w:val="24"/>
          <w:lang w:val="en-ID"/>
        </w:rPr>
        <w:t>2.1.3 St</w:t>
      </w:r>
      <w:r w:rsidR="00094BA2">
        <w:rPr>
          <w:rFonts w:ascii="Arial" w:eastAsia="Calibri" w:hAnsi="Arial" w:cs="Arial"/>
          <w:szCs w:val="24"/>
          <w:lang w:val="en-ID"/>
        </w:rPr>
        <w:t>r</w:t>
      </w:r>
      <w:r w:rsidRPr="002561ED">
        <w:rPr>
          <w:rFonts w:ascii="Arial" w:eastAsia="Calibri" w:hAnsi="Arial" w:cs="Arial"/>
          <w:szCs w:val="24"/>
          <w:lang w:val="en-ID"/>
        </w:rPr>
        <w:t>uktur Bakteri</w:t>
      </w:r>
      <w:r>
        <w:rPr>
          <w:rFonts w:ascii="Arial" w:eastAsia="Calibri" w:hAnsi="Arial" w:cs="Arial"/>
          <w:szCs w:val="24"/>
          <w:lang w:val="en-ID"/>
        </w:rPr>
        <w:tab/>
        <w:t>6</w:t>
      </w:r>
    </w:p>
    <w:p w:rsidR="002561ED" w:rsidRDefault="002561ED" w:rsidP="00F532C5">
      <w:pPr>
        <w:tabs>
          <w:tab w:val="left" w:leader="dot" w:pos="7229"/>
          <w:tab w:val="left" w:leader="dot" w:pos="7371"/>
          <w:tab w:val="right" w:leader="dot" w:pos="7513"/>
          <w:tab w:val="right" w:pos="7797"/>
        </w:tabs>
        <w:spacing w:after="0" w:line="360" w:lineRule="auto"/>
        <w:ind w:left="426"/>
        <w:jc w:val="both"/>
        <w:rPr>
          <w:rFonts w:ascii="Arial" w:eastAsia="Calibri" w:hAnsi="Arial" w:cs="Arial"/>
          <w:szCs w:val="24"/>
          <w:lang w:val="en-ID"/>
        </w:rPr>
      </w:pPr>
      <w:r w:rsidRPr="002561ED">
        <w:rPr>
          <w:rFonts w:ascii="Arial" w:eastAsia="Calibri" w:hAnsi="Arial" w:cs="Arial"/>
          <w:szCs w:val="24"/>
          <w:lang w:val="en-ID"/>
        </w:rPr>
        <w:t>2.1.4 Sifat Pertumbuhan</w:t>
      </w:r>
      <w:r>
        <w:rPr>
          <w:rFonts w:ascii="Arial" w:eastAsia="Calibri" w:hAnsi="Arial" w:cs="Arial"/>
          <w:szCs w:val="24"/>
          <w:lang w:val="en-ID"/>
        </w:rPr>
        <w:tab/>
        <w:t>7</w:t>
      </w:r>
    </w:p>
    <w:p w:rsidR="002561ED" w:rsidRDefault="002561ED" w:rsidP="00F532C5">
      <w:pPr>
        <w:tabs>
          <w:tab w:val="left" w:leader="dot" w:pos="7229"/>
          <w:tab w:val="left" w:leader="dot" w:pos="7371"/>
          <w:tab w:val="right" w:leader="dot" w:pos="7513"/>
          <w:tab w:val="right" w:pos="7797"/>
        </w:tabs>
        <w:spacing w:after="0" w:line="360" w:lineRule="auto"/>
        <w:ind w:left="426"/>
        <w:jc w:val="both"/>
        <w:rPr>
          <w:rFonts w:ascii="Arial" w:eastAsia="Calibri" w:hAnsi="Arial" w:cs="Arial"/>
          <w:szCs w:val="24"/>
          <w:lang w:val="en-ID"/>
        </w:rPr>
      </w:pPr>
      <w:r w:rsidRPr="002561ED">
        <w:rPr>
          <w:rFonts w:ascii="Arial" w:eastAsia="Calibri" w:hAnsi="Arial" w:cs="Arial"/>
          <w:szCs w:val="24"/>
          <w:lang w:val="en-ID"/>
        </w:rPr>
        <w:t>2.1.5 Habitat</w:t>
      </w:r>
      <w:r>
        <w:rPr>
          <w:rFonts w:ascii="Arial" w:eastAsia="Calibri" w:hAnsi="Arial" w:cs="Arial"/>
          <w:szCs w:val="24"/>
          <w:lang w:val="en-ID"/>
        </w:rPr>
        <w:tab/>
        <w:t>7</w:t>
      </w:r>
    </w:p>
    <w:p w:rsidR="002561ED" w:rsidRDefault="002561ED" w:rsidP="00F532C5">
      <w:pPr>
        <w:tabs>
          <w:tab w:val="left" w:leader="dot" w:pos="7229"/>
          <w:tab w:val="left" w:leader="dot" w:pos="7371"/>
        </w:tabs>
        <w:spacing w:after="0" w:line="360" w:lineRule="auto"/>
        <w:jc w:val="both"/>
        <w:rPr>
          <w:rFonts w:ascii="Arial" w:hAnsi="Arial" w:cs="Arial"/>
          <w:szCs w:val="24"/>
        </w:rPr>
      </w:pPr>
      <w:r w:rsidRPr="002561ED">
        <w:rPr>
          <w:rFonts w:ascii="Arial" w:hAnsi="Arial" w:cs="Arial"/>
          <w:szCs w:val="24"/>
        </w:rPr>
        <w:t>2.2 Buah Pare (</w:t>
      </w:r>
      <w:r w:rsidRPr="002561ED">
        <w:rPr>
          <w:rFonts w:ascii="Arial" w:hAnsi="Arial" w:cs="Arial"/>
          <w:i/>
          <w:szCs w:val="24"/>
        </w:rPr>
        <w:t>Momordica charantia</w:t>
      </w:r>
      <w:r w:rsidRPr="002561ED">
        <w:rPr>
          <w:rFonts w:ascii="Arial" w:hAnsi="Arial" w:cs="Arial"/>
          <w:szCs w:val="24"/>
        </w:rPr>
        <w:t xml:space="preserve"> L)</w:t>
      </w:r>
      <w:r w:rsidR="001B197C">
        <w:rPr>
          <w:rFonts w:ascii="Arial" w:hAnsi="Arial" w:cs="Arial"/>
          <w:szCs w:val="24"/>
        </w:rPr>
        <w:tab/>
        <w:t>7</w:t>
      </w:r>
    </w:p>
    <w:p w:rsidR="001B197C" w:rsidRDefault="001B197C" w:rsidP="00F532C5">
      <w:pPr>
        <w:tabs>
          <w:tab w:val="left" w:leader="dot" w:pos="7229"/>
          <w:tab w:val="left" w:leader="dot" w:pos="7371"/>
        </w:tabs>
        <w:spacing w:after="0" w:line="360" w:lineRule="auto"/>
        <w:ind w:left="426"/>
        <w:jc w:val="both"/>
        <w:rPr>
          <w:rFonts w:ascii="Arial" w:hAnsi="Arial" w:cs="Arial"/>
          <w:szCs w:val="24"/>
        </w:rPr>
      </w:pPr>
      <w:r w:rsidRPr="001B197C">
        <w:rPr>
          <w:rFonts w:ascii="Arial" w:hAnsi="Arial" w:cs="Arial"/>
          <w:szCs w:val="24"/>
        </w:rPr>
        <w:t>2.2.1 Klasifikasi</w:t>
      </w:r>
      <w:r>
        <w:rPr>
          <w:rFonts w:ascii="Arial" w:hAnsi="Arial" w:cs="Arial"/>
          <w:szCs w:val="24"/>
        </w:rPr>
        <w:tab/>
        <w:t>8</w:t>
      </w:r>
    </w:p>
    <w:p w:rsidR="001B197C" w:rsidRDefault="001B197C" w:rsidP="00F532C5">
      <w:pPr>
        <w:tabs>
          <w:tab w:val="left" w:leader="dot" w:pos="7229"/>
          <w:tab w:val="left" w:leader="dot" w:pos="7371"/>
        </w:tabs>
        <w:spacing w:after="0" w:line="360" w:lineRule="auto"/>
        <w:ind w:left="426"/>
        <w:jc w:val="both"/>
        <w:rPr>
          <w:rFonts w:ascii="Arial" w:hAnsi="Arial" w:cs="Arial"/>
          <w:szCs w:val="24"/>
        </w:rPr>
      </w:pPr>
      <w:r w:rsidRPr="001B197C">
        <w:rPr>
          <w:rFonts w:ascii="Arial" w:hAnsi="Arial" w:cs="Arial"/>
          <w:szCs w:val="24"/>
        </w:rPr>
        <w:t>2.2.2 Morfologi</w:t>
      </w:r>
      <w:r>
        <w:rPr>
          <w:rFonts w:ascii="Arial" w:hAnsi="Arial" w:cs="Arial"/>
          <w:szCs w:val="24"/>
        </w:rPr>
        <w:tab/>
        <w:t>8</w:t>
      </w:r>
    </w:p>
    <w:p w:rsidR="001B197C" w:rsidRDefault="001B197C" w:rsidP="00F532C5">
      <w:pPr>
        <w:tabs>
          <w:tab w:val="left" w:leader="dot" w:pos="7229"/>
          <w:tab w:val="left" w:leader="dot" w:pos="7371"/>
        </w:tabs>
        <w:spacing w:after="0" w:line="360" w:lineRule="auto"/>
        <w:ind w:left="426"/>
        <w:jc w:val="both"/>
        <w:rPr>
          <w:rFonts w:ascii="Arial" w:hAnsi="Arial" w:cs="Arial"/>
          <w:szCs w:val="24"/>
        </w:rPr>
      </w:pPr>
      <w:r w:rsidRPr="001B197C">
        <w:rPr>
          <w:rFonts w:ascii="Arial" w:hAnsi="Arial" w:cs="Arial"/>
          <w:szCs w:val="24"/>
        </w:rPr>
        <w:t>2.2.3 Kandungan dan Khasiat</w:t>
      </w:r>
      <w:r w:rsidR="002938BF">
        <w:rPr>
          <w:rFonts w:ascii="Arial" w:hAnsi="Arial" w:cs="Arial"/>
          <w:szCs w:val="24"/>
        </w:rPr>
        <w:tab/>
        <w:t>9</w:t>
      </w:r>
    </w:p>
    <w:p w:rsidR="001B197C" w:rsidRDefault="001B197C" w:rsidP="00F532C5">
      <w:pPr>
        <w:tabs>
          <w:tab w:val="left" w:leader="dot" w:pos="7229"/>
          <w:tab w:val="left" w:leader="dot" w:pos="7371"/>
        </w:tabs>
        <w:spacing w:after="0" w:line="360" w:lineRule="auto"/>
        <w:jc w:val="both"/>
        <w:rPr>
          <w:rFonts w:ascii="Arial" w:hAnsi="Arial" w:cs="Arial"/>
          <w:szCs w:val="24"/>
        </w:rPr>
      </w:pPr>
      <w:r w:rsidRPr="001B197C">
        <w:rPr>
          <w:rFonts w:ascii="Arial" w:hAnsi="Arial" w:cs="Arial"/>
          <w:szCs w:val="24"/>
        </w:rPr>
        <w:t>2.3 Daun Suruhan (Peperomia pellucida L. Kunth)</w:t>
      </w:r>
      <w:r w:rsidR="00BF64C4">
        <w:rPr>
          <w:rFonts w:ascii="Arial" w:hAnsi="Arial" w:cs="Arial"/>
          <w:szCs w:val="24"/>
        </w:rPr>
        <w:tab/>
        <w:t>10</w:t>
      </w:r>
    </w:p>
    <w:p w:rsidR="001B197C" w:rsidRDefault="001B197C" w:rsidP="00F532C5">
      <w:pPr>
        <w:tabs>
          <w:tab w:val="left" w:leader="dot" w:pos="7229"/>
          <w:tab w:val="left" w:leader="dot" w:pos="7371"/>
        </w:tabs>
        <w:spacing w:after="0" w:line="360" w:lineRule="auto"/>
        <w:ind w:left="426"/>
        <w:jc w:val="both"/>
        <w:rPr>
          <w:rFonts w:ascii="Arial" w:hAnsi="Arial" w:cs="Arial"/>
          <w:szCs w:val="24"/>
        </w:rPr>
      </w:pPr>
      <w:r w:rsidRPr="001B197C">
        <w:rPr>
          <w:rFonts w:ascii="Arial" w:hAnsi="Arial" w:cs="Arial"/>
          <w:szCs w:val="24"/>
        </w:rPr>
        <w:t>2.3.1 Klasifikasi</w:t>
      </w:r>
      <w:r w:rsidR="00BF64C4">
        <w:rPr>
          <w:rFonts w:ascii="Arial" w:hAnsi="Arial" w:cs="Arial"/>
          <w:szCs w:val="24"/>
        </w:rPr>
        <w:tab/>
        <w:t>10</w:t>
      </w:r>
    </w:p>
    <w:p w:rsidR="001B197C" w:rsidRDefault="001B197C" w:rsidP="00F532C5">
      <w:pPr>
        <w:tabs>
          <w:tab w:val="left" w:leader="dot" w:pos="7229"/>
          <w:tab w:val="left" w:leader="dot" w:pos="7371"/>
        </w:tabs>
        <w:spacing w:after="0" w:line="360" w:lineRule="auto"/>
        <w:ind w:left="426"/>
        <w:jc w:val="both"/>
        <w:rPr>
          <w:rFonts w:ascii="Arial" w:hAnsi="Arial" w:cs="Arial"/>
          <w:szCs w:val="24"/>
        </w:rPr>
      </w:pPr>
      <w:r w:rsidRPr="001B197C">
        <w:rPr>
          <w:rFonts w:ascii="Arial" w:hAnsi="Arial" w:cs="Arial"/>
          <w:szCs w:val="24"/>
        </w:rPr>
        <w:t>2.3.2 Morfologi</w:t>
      </w:r>
      <w:r w:rsidR="00BF64C4">
        <w:rPr>
          <w:rFonts w:ascii="Arial" w:hAnsi="Arial" w:cs="Arial"/>
          <w:szCs w:val="24"/>
        </w:rPr>
        <w:tab/>
        <w:t>10</w:t>
      </w:r>
    </w:p>
    <w:p w:rsidR="00A804F7" w:rsidRDefault="001B197C" w:rsidP="00F532C5">
      <w:pPr>
        <w:tabs>
          <w:tab w:val="left" w:leader="dot" w:pos="7229"/>
          <w:tab w:val="left" w:leader="dot" w:pos="7371"/>
        </w:tabs>
        <w:spacing w:after="0" w:line="360" w:lineRule="auto"/>
        <w:ind w:left="425"/>
        <w:jc w:val="both"/>
        <w:rPr>
          <w:rFonts w:ascii="Arial" w:hAnsi="Arial" w:cs="Arial"/>
          <w:szCs w:val="24"/>
        </w:rPr>
      </w:pPr>
      <w:r w:rsidRPr="001B197C">
        <w:rPr>
          <w:rFonts w:ascii="Arial" w:hAnsi="Arial" w:cs="Arial"/>
          <w:szCs w:val="24"/>
        </w:rPr>
        <w:t xml:space="preserve">2.3.3 Kandungan Kimia </w:t>
      </w:r>
      <w:r w:rsidR="00D61A5C">
        <w:rPr>
          <w:rFonts w:ascii="Arial" w:hAnsi="Arial" w:cs="Arial"/>
          <w:szCs w:val="24"/>
        </w:rPr>
        <w:t>dan Khasiat</w:t>
      </w:r>
      <w:r>
        <w:rPr>
          <w:rFonts w:ascii="Arial" w:hAnsi="Arial" w:cs="Arial"/>
          <w:szCs w:val="24"/>
        </w:rPr>
        <w:tab/>
      </w:r>
      <w:r w:rsidR="00216477">
        <w:rPr>
          <w:rFonts w:ascii="Arial" w:hAnsi="Arial" w:cs="Arial"/>
          <w:szCs w:val="24"/>
        </w:rPr>
        <w:t>11</w:t>
      </w:r>
    </w:p>
    <w:p w:rsidR="001B197C" w:rsidRDefault="00A804F7" w:rsidP="00A804F7">
      <w:pPr>
        <w:tabs>
          <w:tab w:val="left" w:leader="dot" w:pos="7229"/>
          <w:tab w:val="left" w:leader="dot" w:pos="7371"/>
        </w:tabs>
        <w:spacing w:after="0" w:line="360" w:lineRule="auto"/>
        <w:jc w:val="both"/>
        <w:rPr>
          <w:rFonts w:ascii="Arial" w:hAnsi="Arial" w:cs="Arial"/>
          <w:szCs w:val="24"/>
        </w:rPr>
      </w:pPr>
      <w:r>
        <w:rPr>
          <w:rFonts w:ascii="Arial" w:hAnsi="Arial" w:cs="Arial"/>
          <w:szCs w:val="24"/>
        </w:rPr>
        <w:lastRenderedPageBreak/>
        <w:t xml:space="preserve">2.4 </w:t>
      </w:r>
      <w:r w:rsidR="00BF64C4">
        <w:rPr>
          <w:rFonts w:ascii="Arial" w:hAnsi="Arial" w:cs="Arial"/>
          <w:szCs w:val="24"/>
        </w:rPr>
        <w:t>Pembuatan Ekstrak</w:t>
      </w:r>
      <w:r w:rsidR="00BF64C4">
        <w:rPr>
          <w:rFonts w:ascii="Arial" w:hAnsi="Arial" w:cs="Arial"/>
          <w:szCs w:val="24"/>
        </w:rPr>
        <w:tab/>
        <w:t>13</w:t>
      </w:r>
    </w:p>
    <w:p w:rsidR="000A7E58" w:rsidRPr="00793FA7" w:rsidRDefault="00A804F7" w:rsidP="00A804F7">
      <w:pPr>
        <w:tabs>
          <w:tab w:val="left" w:leader="dot" w:pos="7229"/>
          <w:tab w:val="left" w:leader="dot" w:pos="7371"/>
        </w:tabs>
        <w:spacing w:after="0" w:line="360" w:lineRule="auto"/>
        <w:jc w:val="both"/>
        <w:rPr>
          <w:rFonts w:ascii="Arial" w:hAnsi="Arial" w:cs="Arial"/>
          <w:szCs w:val="24"/>
        </w:rPr>
      </w:pPr>
      <w:r>
        <w:rPr>
          <w:rFonts w:ascii="Arial" w:hAnsi="Arial" w:cs="Arial"/>
          <w:szCs w:val="24"/>
        </w:rPr>
        <w:t xml:space="preserve">2.5 </w:t>
      </w:r>
      <w:r w:rsidR="00BF64C4">
        <w:rPr>
          <w:rFonts w:ascii="Arial" w:hAnsi="Arial" w:cs="Arial"/>
          <w:szCs w:val="24"/>
        </w:rPr>
        <w:t>Uji Aktivitas Antibakteri</w:t>
      </w:r>
      <w:r w:rsidR="00BF64C4">
        <w:rPr>
          <w:rFonts w:ascii="Arial" w:hAnsi="Arial" w:cs="Arial"/>
          <w:szCs w:val="24"/>
        </w:rPr>
        <w:tab/>
        <w:t>14</w:t>
      </w:r>
    </w:p>
    <w:p w:rsidR="001B197C" w:rsidRDefault="001B197C" w:rsidP="00F532C5">
      <w:pPr>
        <w:tabs>
          <w:tab w:val="left" w:pos="284"/>
          <w:tab w:val="left" w:pos="426"/>
          <w:tab w:val="left" w:leader="dot" w:pos="7229"/>
          <w:tab w:val="left" w:leader="dot" w:pos="7371"/>
          <w:tab w:val="right" w:leader="dot" w:pos="7513"/>
          <w:tab w:val="right" w:pos="7797"/>
        </w:tabs>
        <w:spacing w:after="0" w:line="360" w:lineRule="auto"/>
        <w:rPr>
          <w:rFonts w:ascii="Arial" w:hAnsi="Arial" w:cs="Arial"/>
          <w:b/>
          <w:sz w:val="24"/>
          <w:szCs w:val="24"/>
          <w:lang w:val="id-ID"/>
        </w:rPr>
      </w:pPr>
      <w:r w:rsidRPr="00904BFB">
        <w:rPr>
          <w:rFonts w:ascii="Arial" w:hAnsi="Arial" w:cs="Arial"/>
          <w:b/>
          <w:sz w:val="24"/>
          <w:szCs w:val="24"/>
        </w:rPr>
        <w:t>BAB III</w:t>
      </w:r>
      <w:r w:rsidRPr="00904BFB">
        <w:rPr>
          <w:rFonts w:ascii="Arial" w:hAnsi="Arial" w:cs="Arial"/>
          <w:b/>
          <w:sz w:val="24"/>
          <w:szCs w:val="24"/>
          <w:lang w:val="id-ID"/>
        </w:rPr>
        <w:t xml:space="preserve"> METODE PENELITIAN</w:t>
      </w:r>
    </w:p>
    <w:p w:rsidR="001B197C" w:rsidRDefault="001B197C" w:rsidP="00F532C5">
      <w:pPr>
        <w:tabs>
          <w:tab w:val="left" w:pos="284"/>
          <w:tab w:val="left" w:pos="426"/>
          <w:tab w:val="left" w:leader="dot" w:pos="7229"/>
          <w:tab w:val="left" w:leader="dot" w:pos="7371"/>
          <w:tab w:val="right" w:leader="dot" w:pos="7797"/>
        </w:tabs>
        <w:spacing w:after="0" w:line="360" w:lineRule="auto"/>
        <w:rPr>
          <w:rFonts w:ascii="Arial" w:hAnsi="Arial" w:cs="Arial"/>
          <w:lang w:val="en-ID"/>
        </w:rPr>
      </w:pPr>
      <w:r w:rsidRPr="000C568D">
        <w:rPr>
          <w:rFonts w:ascii="Arial" w:hAnsi="Arial" w:cs="Arial"/>
          <w:sz w:val="24"/>
          <w:szCs w:val="24"/>
          <w:lang w:val="id-ID"/>
        </w:rPr>
        <w:t>3</w:t>
      </w:r>
      <w:r w:rsidRPr="000C568D">
        <w:rPr>
          <w:rFonts w:ascii="Arial" w:hAnsi="Arial" w:cs="Arial"/>
          <w:lang w:val="id-ID"/>
        </w:rPr>
        <w:t>.1</w:t>
      </w:r>
      <w:r w:rsidRPr="000C568D">
        <w:rPr>
          <w:rFonts w:ascii="Arial" w:hAnsi="Arial" w:cs="Arial"/>
          <w:b/>
          <w:lang w:val="id-ID"/>
        </w:rPr>
        <w:tab/>
      </w:r>
      <w:r w:rsidR="00CF29FC">
        <w:rPr>
          <w:rFonts w:ascii="Arial" w:hAnsi="Arial" w:cs="Arial"/>
          <w:lang w:val="id-ID"/>
        </w:rPr>
        <w:t xml:space="preserve">Jenis </w:t>
      </w:r>
      <w:r w:rsidR="00B35CAB">
        <w:rPr>
          <w:rFonts w:ascii="Arial" w:hAnsi="Arial" w:cs="Arial"/>
          <w:lang w:val="en-ID"/>
        </w:rPr>
        <w:t xml:space="preserve">dan Desain </w:t>
      </w:r>
      <w:r w:rsidR="00CF29FC">
        <w:rPr>
          <w:rFonts w:ascii="Arial" w:hAnsi="Arial" w:cs="Arial"/>
          <w:lang w:val="id-ID"/>
        </w:rPr>
        <w:t>Penelitian</w:t>
      </w:r>
      <w:r w:rsidR="00CF29FC">
        <w:rPr>
          <w:rFonts w:ascii="Arial" w:hAnsi="Arial" w:cs="Arial"/>
          <w:lang w:val="id-ID"/>
        </w:rPr>
        <w:tab/>
      </w:r>
      <w:r w:rsidR="00D61A5C">
        <w:rPr>
          <w:rFonts w:ascii="Arial" w:hAnsi="Arial" w:cs="Arial"/>
          <w:lang w:val="en-ID"/>
        </w:rPr>
        <w:t>16</w:t>
      </w:r>
    </w:p>
    <w:p w:rsidR="00B35CAB" w:rsidRDefault="00B35CAB" w:rsidP="000C315B">
      <w:pPr>
        <w:tabs>
          <w:tab w:val="left" w:pos="284"/>
          <w:tab w:val="left" w:pos="426"/>
          <w:tab w:val="left" w:leader="dot" w:pos="7229"/>
          <w:tab w:val="left" w:leader="dot" w:pos="7371"/>
          <w:tab w:val="right" w:leader="dot" w:pos="7797"/>
        </w:tabs>
        <w:spacing w:after="0" w:line="360" w:lineRule="auto"/>
        <w:ind w:left="284"/>
        <w:rPr>
          <w:rFonts w:ascii="Arial" w:hAnsi="Arial" w:cs="Arial"/>
          <w:lang w:val="en-ID"/>
        </w:rPr>
      </w:pPr>
      <w:r>
        <w:rPr>
          <w:rFonts w:ascii="Arial" w:hAnsi="Arial" w:cs="Arial"/>
          <w:lang w:val="en-ID"/>
        </w:rPr>
        <w:t xml:space="preserve">3.1.1 Jenis Penelitian </w:t>
      </w:r>
      <w:r>
        <w:rPr>
          <w:rFonts w:ascii="Arial" w:hAnsi="Arial" w:cs="Arial"/>
          <w:lang w:val="en-ID"/>
        </w:rPr>
        <w:tab/>
        <w:t>16</w:t>
      </w:r>
    </w:p>
    <w:p w:rsidR="00B35CAB" w:rsidRPr="00CF29FC" w:rsidRDefault="00B35CAB" w:rsidP="000C315B">
      <w:pPr>
        <w:tabs>
          <w:tab w:val="left" w:pos="284"/>
          <w:tab w:val="left" w:pos="426"/>
          <w:tab w:val="left" w:leader="dot" w:pos="7229"/>
          <w:tab w:val="left" w:leader="dot" w:pos="7371"/>
          <w:tab w:val="right" w:leader="dot" w:pos="7797"/>
        </w:tabs>
        <w:spacing w:after="0" w:line="360" w:lineRule="auto"/>
        <w:ind w:left="426" w:hanging="142"/>
        <w:rPr>
          <w:rFonts w:ascii="Arial" w:hAnsi="Arial" w:cs="Arial"/>
          <w:b/>
          <w:sz w:val="24"/>
          <w:szCs w:val="24"/>
          <w:lang w:val="en-ID"/>
        </w:rPr>
      </w:pPr>
      <w:r>
        <w:rPr>
          <w:rFonts w:ascii="Arial" w:hAnsi="Arial" w:cs="Arial"/>
          <w:lang w:val="en-ID"/>
        </w:rPr>
        <w:t xml:space="preserve">3.1.2 Desain Penelitian </w:t>
      </w:r>
      <w:r>
        <w:rPr>
          <w:rFonts w:ascii="Arial" w:hAnsi="Arial" w:cs="Arial"/>
          <w:lang w:val="en-ID"/>
        </w:rPr>
        <w:tab/>
        <w:t>16</w:t>
      </w:r>
    </w:p>
    <w:p w:rsidR="001B197C" w:rsidRDefault="001B197C" w:rsidP="00F532C5">
      <w:pPr>
        <w:tabs>
          <w:tab w:val="left" w:pos="284"/>
          <w:tab w:val="left" w:pos="426"/>
          <w:tab w:val="left" w:leader="dot" w:pos="7229"/>
          <w:tab w:val="left" w:leader="dot" w:pos="7371"/>
          <w:tab w:val="right" w:leader="dot" w:pos="7938"/>
        </w:tabs>
        <w:spacing w:after="0" w:line="360" w:lineRule="auto"/>
        <w:rPr>
          <w:rFonts w:ascii="Arial" w:hAnsi="Arial" w:cs="Arial"/>
          <w:bCs/>
          <w:lang w:val="id-ID" w:eastAsia="zh-CN"/>
        </w:rPr>
      </w:pPr>
      <w:r>
        <w:rPr>
          <w:rFonts w:ascii="Arial" w:hAnsi="Arial" w:cs="Arial"/>
          <w:bCs/>
          <w:lang w:eastAsia="zh-CN"/>
        </w:rPr>
        <w:t xml:space="preserve">3.2 </w:t>
      </w:r>
      <w:r w:rsidR="00D9735F">
        <w:rPr>
          <w:rFonts w:ascii="Arial" w:hAnsi="Arial" w:cs="Arial"/>
          <w:bCs/>
          <w:lang w:val="id-ID" w:eastAsia="zh-CN"/>
        </w:rPr>
        <w:tab/>
        <w:t>Lokasi dan Waktu</w:t>
      </w:r>
      <w:r w:rsidR="00D61A5C">
        <w:rPr>
          <w:rFonts w:ascii="Arial" w:hAnsi="Arial" w:cs="Arial"/>
          <w:bCs/>
          <w:lang w:val="en-ID" w:eastAsia="zh-CN"/>
        </w:rPr>
        <w:t xml:space="preserve"> Penelitian</w:t>
      </w:r>
      <w:r w:rsidR="00D9735F">
        <w:rPr>
          <w:rFonts w:ascii="Arial" w:hAnsi="Arial" w:cs="Arial"/>
          <w:bCs/>
          <w:lang w:val="id-ID" w:eastAsia="zh-CN"/>
        </w:rPr>
        <w:tab/>
      </w:r>
      <w:r>
        <w:rPr>
          <w:rFonts w:ascii="Arial" w:hAnsi="Arial" w:cs="Arial"/>
          <w:bCs/>
          <w:lang w:val="id-ID" w:eastAsia="zh-CN"/>
        </w:rPr>
        <w:t>1</w:t>
      </w:r>
      <w:r w:rsidR="003963BD">
        <w:rPr>
          <w:rFonts w:ascii="Arial" w:hAnsi="Arial" w:cs="Arial"/>
          <w:bCs/>
          <w:lang w:val="id-ID" w:eastAsia="zh-CN"/>
        </w:rPr>
        <w:t>6</w:t>
      </w:r>
    </w:p>
    <w:p w:rsidR="00D61A5C" w:rsidRDefault="00D61A5C" w:rsidP="00F532C5">
      <w:pPr>
        <w:tabs>
          <w:tab w:val="left" w:pos="284"/>
          <w:tab w:val="left" w:pos="426"/>
          <w:tab w:val="left" w:leader="dot" w:pos="7229"/>
          <w:tab w:val="left" w:leader="dot" w:pos="7371"/>
          <w:tab w:val="right" w:leader="dot" w:pos="7938"/>
        </w:tabs>
        <w:spacing w:after="0" w:line="360" w:lineRule="auto"/>
        <w:rPr>
          <w:rFonts w:ascii="Arial" w:hAnsi="Arial" w:cs="Arial"/>
          <w:bCs/>
          <w:lang w:val="en-ID" w:eastAsia="zh-CN"/>
        </w:rPr>
      </w:pPr>
      <w:r>
        <w:rPr>
          <w:rFonts w:ascii="Arial" w:hAnsi="Arial" w:cs="Arial"/>
          <w:bCs/>
          <w:lang w:val="en-ID" w:eastAsia="zh-CN"/>
        </w:rPr>
        <w:tab/>
        <w:t>3.2.1 Lokasi Penelitian</w:t>
      </w:r>
      <w:r>
        <w:rPr>
          <w:rFonts w:ascii="Arial" w:hAnsi="Arial" w:cs="Arial"/>
          <w:bCs/>
          <w:lang w:val="en-ID" w:eastAsia="zh-CN"/>
        </w:rPr>
        <w:tab/>
      </w:r>
      <w:r w:rsidR="003963BD">
        <w:rPr>
          <w:rFonts w:ascii="Arial" w:hAnsi="Arial" w:cs="Arial"/>
          <w:bCs/>
          <w:lang w:val="en-ID" w:eastAsia="zh-CN"/>
        </w:rPr>
        <w:t>16</w:t>
      </w:r>
    </w:p>
    <w:p w:rsidR="00D61A5C" w:rsidRDefault="00D61A5C" w:rsidP="00F532C5">
      <w:pPr>
        <w:tabs>
          <w:tab w:val="left" w:pos="284"/>
          <w:tab w:val="left" w:pos="426"/>
          <w:tab w:val="left" w:leader="dot" w:pos="7229"/>
          <w:tab w:val="left" w:leader="dot" w:pos="7371"/>
          <w:tab w:val="right" w:leader="dot" w:pos="7938"/>
        </w:tabs>
        <w:spacing w:after="0" w:line="360" w:lineRule="auto"/>
        <w:rPr>
          <w:rFonts w:ascii="Arial" w:hAnsi="Arial" w:cs="Arial"/>
          <w:bCs/>
          <w:lang w:val="en-ID" w:eastAsia="zh-CN"/>
        </w:rPr>
      </w:pPr>
      <w:r>
        <w:rPr>
          <w:rFonts w:ascii="Arial" w:hAnsi="Arial" w:cs="Arial"/>
          <w:bCs/>
          <w:lang w:val="en-ID" w:eastAsia="zh-CN"/>
        </w:rPr>
        <w:tab/>
        <w:t>3.2.2 Waktu Penelitian</w:t>
      </w:r>
      <w:r>
        <w:rPr>
          <w:rFonts w:ascii="Arial" w:hAnsi="Arial" w:cs="Arial"/>
          <w:bCs/>
          <w:lang w:val="en-ID" w:eastAsia="zh-CN"/>
        </w:rPr>
        <w:tab/>
      </w:r>
      <w:r w:rsidR="003963BD">
        <w:rPr>
          <w:rFonts w:ascii="Arial" w:hAnsi="Arial" w:cs="Arial"/>
          <w:bCs/>
          <w:lang w:val="en-ID" w:eastAsia="zh-CN"/>
        </w:rPr>
        <w:t>16</w:t>
      </w:r>
    </w:p>
    <w:p w:rsidR="003963BD" w:rsidRDefault="003963BD" w:rsidP="00F532C5">
      <w:pPr>
        <w:tabs>
          <w:tab w:val="left" w:pos="284"/>
          <w:tab w:val="left" w:pos="426"/>
          <w:tab w:val="left" w:leader="dot" w:pos="7229"/>
          <w:tab w:val="left" w:leader="dot" w:pos="7371"/>
          <w:tab w:val="right" w:leader="dot" w:pos="7938"/>
        </w:tabs>
        <w:spacing w:after="0" w:line="360" w:lineRule="auto"/>
        <w:rPr>
          <w:rFonts w:ascii="Arial" w:hAnsi="Arial" w:cs="Arial"/>
          <w:bCs/>
          <w:lang w:val="en-ID" w:eastAsia="zh-CN"/>
        </w:rPr>
      </w:pPr>
      <w:r>
        <w:rPr>
          <w:rFonts w:ascii="Arial" w:hAnsi="Arial" w:cs="Arial"/>
          <w:bCs/>
          <w:lang w:val="en-ID" w:eastAsia="zh-CN"/>
        </w:rPr>
        <w:t>3.3 Populasi dan Sampel</w:t>
      </w:r>
      <w:r>
        <w:rPr>
          <w:rFonts w:ascii="Arial" w:hAnsi="Arial" w:cs="Arial"/>
          <w:bCs/>
          <w:lang w:val="en-ID" w:eastAsia="zh-CN"/>
        </w:rPr>
        <w:tab/>
        <w:t>16</w:t>
      </w:r>
    </w:p>
    <w:p w:rsidR="003963BD" w:rsidRDefault="003963BD" w:rsidP="00F532C5">
      <w:pPr>
        <w:tabs>
          <w:tab w:val="left" w:pos="284"/>
          <w:tab w:val="left" w:pos="426"/>
          <w:tab w:val="left" w:leader="dot" w:pos="7229"/>
          <w:tab w:val="left" w:leader="dot" w:pos="7371"/>
          <w:tab w:val="right" w:leader="dot" w:pos="7938"/>
        </w:tabs>
        <w:spacing w:after="0" w:line="360" w:lineRule="auto"/>
        <w:rPr>
          <w:rFonts w:ascii="Arial" w:hAnsi="Arial" w:cs="Arial"/>
          <w:bCs/>
          <w:lang w:val="en-ID" w:eastAsia="zh-CN"/>
        </w:rPr>
      </w:pPr>
      <w:r>
        <w:rPr>
          <w:rFonts w:ascii="Arial" w:hAnsi="Arial" w:cs="Arial"/>
          <w:bCs/>
          <w:lang w:val="en-ID" w:eastAsia="zh-CN"/>
        </w:rPr>
        <w:tab/>
        <w:t>3.3.1 Populasi</w:t>
      </w:r>
      <w:r>
        <w:rPr>
          <w:rFonts w:ascii="Arial" w:hAnsi="Arial" w:cs="Arial"/>
          <w:bCs/>
          <w:lang w:val="en-ID" w:eastAsia="zh-CN"/>
        </w:rPr>
        <w:tab/>
        <w:t>16</w:t>
      </w:r>
    </w:p>
    <w:p w:rsidR="003963BD" w:rsidRPr="00D61A5C" w:rsidRDefault="003963BD" w:rsidP="00F532C5">
      <w:pPr>
        <w:tabs>
          <w:tab w:val="left" w:pos="284"/>
          <w:tab w:val="left" w:pos="426"/>
          <w:tab w:val="left" w:leader="dot" w:pos="7229"/>
          <w:tab w:val="left" w:leader="dot" w:pos="7371"/>
          <w:tab w:val="right" w:leader="dot" w:pos="7938"/>
        </w:tabs>
        <w:spacing w:after="0" w:line="360" w:lineRule="auto"/>
        <w:rPr>
          <w:rFonts w:ascii="Arial" w:hAnsi="Arial" w:cs="Arial"/>
          <w:b/>
          <w:sz w:val="24"/>
          <w:szCs w:val="24"/>
          <w:lang w:val="en-ID"/>
        </w:rPr>
      </w:pPr>
      <w:r>
        <w:rPr>
          <w:rFonts w:ascii="Arial" w:hAnsi="Arial" w:cs="Arial"/>
          <w:bCs/>
          <w:lang w:val="en-ID" w:eastAsia="zh-CN"/>
        </w:rPr>
        <w:tab/>
        <w:t>3.3.2 Sampel</w:t>
      </w:r>
      <w:r>
        <w:rPr>
          <w:rFonts w:ascii="Arial" w:hAnsi="Arial" w:cs="Arial"/>
          <w:bCs/>
          <w:lang w:val="en-ID" w:eastAsia="zh-CN"/>
        </w:rPr>
        <w:tab/>
        <w:t>16</w:t>
      </w:r>
    </w:p>
    <w:p w:rsidR="001B197C" w:rsidRDefault="003963BD" w:rsidP="00F532C5">
      <w:pPr>
        <w:tabs>
          <w:tab w:val="left" w:pos="426"/>
          <w:tab w:val="left" w:leader="dot" w:pos="7229"/>
          <w:tab w:val="left" w:leader="dot" w:pos="7371"/>
          <w:tab w:val="right" w:pos="7938"/>
        </w:tabs>
        <w:spacing w:after="0" w:line="360" w:lineRule="auto"/>
        <w:rPr>
          <w:rFonts w:ascii="Arial" w:hAnsi="Arial" w:cs="Arial"/>
          <w:bCs/>
          <w:lang w:val="id-ID" w:eastAsia="zh-CN"/>
        </w:rPr>
      </w:pPr>
      <w:r>
        <w:rPr>
          <w:rFonts w:ascii="Arial" w:hAnsi="Arial" w:cs="Arial"/>
          <w:bCs/>
          <w:lang w:val="id-ID" w:eastAsia="zh-CN"/>
        </w:rPr>
        <w:t>3.4</w:t>
      </w:r>
      <w:r w:rsidR="00D9735F">
        <w:rPr>
          <w:rFonts w:ascii="Arial" w:hAnsi="Arial" w:cs="Arial"/>
          <w:bCs/>
          <w:lang w:val="id-ID" w:eastAsia="zh-CN"/>
        </w:rPr>
        <w:t xml:space="preserve"> Objek Penelitian</w:t>
      </w:r>
      <w:r w:rsidR="00D9735F">
        <w:rPr>
          <w:rFonts w:ascii="Arial" w:hAnsi="Arial" w:cs="Arial"/>
          <w:bCs/>
          <w:lang w:val="id-ID" w:eastAsia="zh-CN"/>
        </w:rPr>
        <w:tab/>
      </w:r>
      <w:r w:rsidR="00216477">
        <w:rPr>
          <w:rFonts w:ascii="Arial" w:hAnsi="Arial" w:cs="Arial"/>
          <w:bCs/>
          <w:lang w:val="id-ID" w:eastAsia="zh-CN"/>
        </w:rPr>
        <w:t>17</w:t>
      </w:r>
    </w:p>
    <w:p w:rsidR="003963BD" w:rsidRPr="003963BD" w:rsidRDefault="003963BD" w:rsidP="003963BD">
      <w:pPr>
        <w:tabs>
          <w:tab w:val="left" w:pos="426"/>
          <w:tab w:val="left" w:leader="dot" w:pos="7229"/>
          <w:tab w:val="left" w:leader="dot" w:pos="7371"/>
          <w:tab w:val="right" w:pos="7938"/>
        </w:tabs>
        <w:spacing w:after="0" w:line="360" w:lineRule="auto"/>
        <w:rPr>
          <w:rFonts w:ascii="Arial" w:hAnsi="Arial" w:cs="Arial"/>
          <w:bCs/>
          <w:lang w:eastAsia="zh-CN"/>
        </w:rPr>
      </w:pPr>
      <w:r w:rsidRPr="003963BD">
        <w:rPr>
          <w:rFonts w:ascii="Arial" w:hAnsi="Arial" w:cs="Arial"/>
          <w:bCs/>
          <w:lang w:eastAsia="zh-CN"/>
        </w:rPr>
        <w:t>3.5. Jenis dan Cara Pengumpulan</w:t>
      </w:r>
      <w:r>
        <w:rPr>
          <w:rFonts w:ascii="Arial" w:hAnsi="Arial" w:cs="Arial"/>
          <w:bCs/>
          <w:lang w:eastAsia="zh-CN"/>
        </w:rPr>
        <w:t xml:space="preserve"> Data</w:t>
      </w:r>
      <w:r>
        <w:rPr>
          <w:rFonts w:ascii="Arial" w:hAnsi="Arial" w:cs="Arial"/>
          <w:bCs/>
          <w:lang w:eastAsia="zh-CN"/>
        </w:rPr>
        <w:tab/>
        <w:t>17</w:t>
      </w:r>
    </w:p>
    <w:p w:rsidR="003963BD" w:rsidRPr="003963BD" w:rsidRDefault="003963BD" w:rsidP="003963BD">
      <w:pPr>
        <w:tabs>
          <w:tab w:val="left" w:pos="426"/>
          <w:tab w:val="left" w:leader="dot" w:pos="7229"/>
        </w:tabs>
        <w:spacing w:after="0" w:line="360" w:lineRule="auto"/>
        <w:jc w:val="both"/>
        <w:rPr>
          <w:rFonts w:ascii="Arial" w:hAnsi="Arial" w:cs="Arial"/>
        </w:rPr>
      </w:pPr>
      <w:r w:rsidRPr="003963BD">
        <w:rPr>
          <w:rFonts w:ascii="Arial" w:hAnsi="Arial" w:cs="Arial"/>
        </w:rPr>
        <w:t>3.6. Pengolahan dan Anali</w:t>
      </w:r>
      <w:r w:rsidR="00216477">
        <w:rPr>
          <w:rFonts w:ascii="Arial" w:hAnsi="Arial" w:cs="Arial"/>
        </w:rPr>
        <w:t>sis Data</w:t>
      </w:r>
      <w:r w:rsidR="00216477">
        <w:rPr>
          <w:rFonts w:ascii="Arial" w:hAnsi="Arial" w:cs="Arial"/>
        </w:rPr>
        <w:tab/>
        <w:t>18</w:t>
      </w:r>
    </w:p>
    <w:p w:rsidR="00987C5A" w:rsidRDefault="003963BD" w:rsidP="00F532C5">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id-ID" w:eastAsia="zh-CN"/>
        </w:rPr>
        <w:t>3.7</w:t>
      </w:r>
      <w:r w:rsidR="001B197C">
        <w:rPr>
          <w:rFonts w:ascii="Arial" w:hAnsi="Arial" w:cs="Arial"/>
          <w:bCs/>
          <w:lang w:val="id-ID" w:eastAsia="zh-CN"/>
        </w:rPr>
        <w:t xml:space="preserve"> Pros</w:t>
      </w:r>
      <w:r w:rsidR="00CF29FC">
        <w:rPr>
          <w:rFonts w:ascii="Arial" w:hAnsi="Arial" w:cs="Arial"/>
          <w:bCs/>
          <w:lang w:val="id-ID" w:eastAsia="zh-CN"/>
        </w:rPr>
        <w:t>edur Kerja</w:t>
      </w:r>
      <w:r w:rsidR="00CF29FC">
        <w:rPr>
          <w:rFonts w:ascii="Arial" w:hAnsi="Arial" w:cs="Arial"/>
          <w:bCs/>
          <w:lang w:val="id-ID" w:eastAsia="zh-CN"/>
        </w:rPr>
        <w:tab/>
      </w:r>
      <w:r w:rsidR="00240F87">
        <w:rPr>
          <w:rFonts w:ascii="Arial" w:hAnsi="Arial" w:cs="Arial"/>
          <w:bCs/>
          <w:lang w:val="en-ID" w:eastAsia="zh-CN"/>
        </w:rPr>
        <w:t>18</w:t>
      </w:r>
      <w:r w:rsidR="00891C6F">
        <w:rPr>
          <w:rFonts w:ascii="Arial" w:hAnsi="Arial" w:cs="Arial"/>
          <w:bCs/>
          <w:lang w:val="en-ID" w:eastAsia="zh-CN"/>
        </w:rPr>
        <w:t xml:space="preserve">  </w:t>
      </w:r>
    </w:p>
    <w:p w:rsidR="00987C5A" w:rsidRDefault="00987C5A" w:rsidP="00F532C5">
      <w:pPr>
        <w:tabs>
          <w:tab w:val="left" w:pos="426"/>
          <w:tab w:val="left" w:leader="dot" w:pos="7229"/>
          <w:tab w:val="left" w:leader="dot" w:pos="7371"/>
        </w:tabs>
        <w:spacing w:after="0" w:line="360" w:lineRule="auto"/>
        <w:rPr>
          <w:rFonts w:ascii="Arial" w:hAnsi="Arial" w:cs="Arial"/>
          <w:b/>
          <w:bCs/>
          <w:sz w:val="24"/>
          <w:lang w:val="en-ID" w:eastAsia="zh-CN"/>
        </w:rPr>
      </w:pPr>
      <w:r w:rsidRPr="00987C5A">
        <w:rPr>
          <w:rFonts w:ascii="Arial" w:hAnsi="Arial" w:cs="Arial"/>
          <w:b/>
          <w:bCs/>
          <w:sz w:val="24"/>
          <w:lang w:val="en-ID" w:eastAsia="zh-CN"/>
        </w:rPr>
        <w:t>BAB IV HASIL DAN PEMBAHASAN</w:t>
      </w:r>
    </w:p>
    <w:p w:rsidR="00987C5A" w:rsidRDefault="00793FA7" w:rsidP="00F532C5">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4.1 Hasil</w:t>
      </w:r>
      <w:r>
        <w:rPr>
          <w:rFonts w:ascii="Arial" w:hAnsi="Arial" w:cs="Arial"/>
          <w:bCs/>
          <w:lang w:val="en-ID" w:eastAsia="zh-CN"/>
        </w:rPr>
        <w:tab/>
        <w:t>20</w:t>
      </w:r>
    </w:p>
    <w:p w:rsidR="00987C5A" w:rsidRDefault="00793FA7" w:rsidP="00F532C5">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4.2 Pembahasan</w:t>
      </w:r>
      <w:r>
        <w:rPr>
          <w:rFonts w:ascii="Arial" w:hAnsi="Arial" w:cs="Arial"/>
          <w:bCs/>
          <w:lang w:val="en-ID" w:eastAsia="zh-CN"/>
        </w:rPr>
        <w:tab/>
        <w:t>21</w:t>
      </w:r>
    </w:p>
    <w:p w:rsidR="00987C5A" w:rsidRPr="00987C5A" w:rsidRDefault="00987C5A" w:rsidP="00F532C5">
      <w:pPr>
        <w:tabs>
          <w:tab w:val="left" w:pos="426"/>
          <w:tab w:val="left" w:leader="dot" w:pos="7229"/>
          <w:tab w:val="left" w:leader="dot" w:pos="7371"/>
        </w:tabs>
        <w:spacing w:after="0" w:line="360" w:lineRule="auto"/>
        <w:rPr>
          <w:rFonts w:ascii="Arial" w:hAnsi="Arial" w:cs="Arial"/>
          <w:b/>
          <w:bCs/>
          <w:sz w:val="24"/>
          <w:lang w:val="en-ID" w:eastAsia="zh-CN"/>
        </w:rPr>
      </w:pPr>
      <w:r w:rsidRPr="00987C5A">
        <w:rPr>
          <w:rFonts w:ascii="Arial" w:hAnsi="Arial" w:cs="Arial"/>
          <w:b/>
          <w:bCs/>
          <w:sz w:val="24"/>
          <w:lang w:val="en-ID" w:eastAsia="zh-CN"/>
        </w:rPr>
        <w:t>BAB V KESIMPULAN DAN SARAN</w:t>
      </w:r>
    </w:p>
    <w:p w:rsidR="00987C5A" w:rsidRDefault="00793FA7" w:rsidP="00F532C5">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5.1 Kesimpulan</w:t>
      </w:r>
      <w:r>
        <w:rPr>
          <w:rFonts w:ascii="Arial" w:hAnsi="Arial" w:cs="Arial"/>
          <w:bCs/>
          <w:lang w:val="en-ID" w:eastAsia="zh-CN"/>
        </w:rPr>
        <w:tab/>
        <w:t>23</w:t>
      </w:r>
    </w:p>
    <w:p w:rsidR="00891C6F" w:rsidRPr="00987C5A" w:rsidRDefault="00793FA7" w:rsidP="00F532C5">
      <w:pPr>
        <w:tabs>
          <w:tab w:val="left" w:pos="426"/>
          <w:tab w:val="left" w:leader="dot" w:pos="7229"/>
          <w:tab w:val="left" w:leader="dot" w:pos="7371"/>
        </w:tabs>
        <w:spacing w:after="0" w:line="360" w:lineRule="auto"/>
        <w:rPr>
          <w:rFonts w:ascii="Arial" w:hAnsi="Arial" w:cs="Arial"/>
          <w:b/>
          <w:bCs/>
          <w:sz w:val="24"/>
          <w:lang w:val="en-ID" w:eastAsia="zh-CN"/>
        </w:rPr>
      </w:pPr>
      <w:r>
        <w:rPr>
          <w:rFonts w:ascii="Arial" w:hAnsi="Arial" w:cs="Arial"/>
          <w:bCs/>
          <w:lang w:val="en-ID" w:eastAsia="zh-CN"/>
        </w:rPr>
        <w:t>5.2 Saran</w:t>
      </w:r>
      <w:r>
        <w:rPr>
          <w:rFonts w:ascii="Arial" w:hAnsi="Arial" w:cs="Arial"/>
          <w:bCs/>
          <w:lang w:val="en-ID" w:eastAsia="zh-CN"/>
        </w:rPr>
        <w:tab/>
        <w:t>23</w:t>
      </w:r>
      <w:r w:rsidR="00891C6F" w:rsidRPr="00987C5A">
        <w:rPr>
          <w:rFonts w:ascii="Arial" w:hAnsi="Arial" w:cs="Arial"/>
          <w:b/>
          <w:bCs/>
          <w:sz w:val="24"/>
          <w:lang w:val="en-ID" w:eastAsia="zh-CN"/>
        </w:rPr>
        <w:t xml:space="preserve">      </w:t>
      </w:r>
    </w:p>
    <w:p w:rsidR="00891C6F" w:rsidRDefault="00891C6F" w:rsidP="00F532C5">
      <w:pPr>
        <w:tabs>
          <w:tab w:val="left" w:pos="426"/>
          <w:tab w:val="left" w:leader="dot" w:pos="7229"/>
          <w:tab w:val="left" w:leader="dot" w:pos="7371"/>
        </w:tabs>
        <w:spacing w:after="0" w:line="360" w:lineRule="auto"/>
        <w:rPr>
          <w:rFonts w:ascii="Arial" w:hAnsi="Arial" w:cs="Arial"/>
          <w:b/>
          <w:bCs/>
          <w:sz w:val="24"/>
          <w:lang w:val="en-ID" w:eastAsia="zh-CN"/>
        </w:rPr>
      </w:pPr>
      <w:r w:rsidRPr="00891C6F">
        <w:rPr>
          <w:rFonts w:ascii="Arial" w:hAnsi="Arial" w:cs="Arial"/>
          <w:b/>
          <w:bCs/>
          <w:sz w:val="24"/>
          <w:lang w:val="en-ID" w:eastAsia="zh-CN"/>
        </w:rPr>
        <w:t>DAFTAR PUSTAKA</w:t>
      </w:r>
      <w:r w:rsidR="00793FA7">
        <w:rPr>
          <w:rFonts w:ascii="Arial" w:hAnsi="Arial" w:cs="Arial"/>
          <w:b/>
          <w:bCs/>
          <w:sz w:val="24"/>
          <w:lang w:val="en-ID" w:eastAsia="zh-CN"/>
        </w:rPr>
        <w:tab/>
        <w:t>24</w:t>
      </w:r>
    </w:p>
    <w:p w:rsidR="00244CC0" w:rsidRDefault="00244CC0" w:rsidP="00F532C5">
      <w:pPr>
        <w:tabs>
          <w:tab w:val="left" w:pos="426"/>
          <w:tab w:val="left" w:leader="dot" w:pos="7229"/>
          <w:tab w:val="left" w:leader="dot" w:pos="7371"/>
        </w:tabs>
        <w:spacing w:after="0" w:line="360" w:lineRule="auto"/>
        <w:rPr>
          <w:rFonts w:ascii="Arial" w:hAnsi="Arial" w:cs="Arial"/>
          <w:b/>
          <w:bCs/>
          <w:sz w:val="24"/>
          <w:lang w:val="en-ID" w:eastAsia="zh-CN"/>
        </w:rPr>
      </w:pPr>
    </w:p>
    <w:p w:rsidR="00244CC0" w:rsidRDefault="00244CC0" w:rsidP="00F532C5">
      <w:pPr>
        <w:tabs>
          <w:tab w:val="left" w:pos="426"/>
          <w:tab w:val="left" w:leader="dot" w:pos="7229"/>
          <w:tab w:val="left" w:leader="dot" w:pos="7371"/>
        </w:tabs>
        <w:spacing w:after="0" w:line="360" w:lineRule="auto"/>
        <w:rPr>
          <w:rFonts w:ascii="Arial" w:hAnsi="Arial" w:cs="Arial"/>
          <w:b/>
          <w:bCs/>
          <w:sz w:val="24"/>
          <w:lang w:val="en-ID" w:eastAsia="zh-CN"/>
        </w:rPr>
      </w:pPr>
    </w:p>
    <w:p w:rsidR="00244CC0" w:rsidRDefault="00244CC0" w:rsidP="00F532C5">
      <w:pPr>
        <w:tabs>
          <w:tab w:val="left" w:pos="426"/>
          <w:tab w:val="left" w:leader="dot" w:pos="7229"/>
          <w:tab w:val="left" w:leader="dot" w:pos="7371"/>
        </w:tabs>
        <w:spacing w:after="0" w:line="360" w:lineRule="auto"/>
        <w:rPr>
          <w:rFonts w:ascii="Arial" w:hAnsi="Arial" w:cs="Arial"/>
          <w:b/>
          <w:bCs/>
          <w:sz w:val="24"/>
          <w:lang w:val="en-ID" w:eastAsia="zh-CN"/>
        </w:rPr>
      </w:pPr>
      <w:r>
        <w:rPr>
          <w:rFonts w:ascii="Arial" w:hAnsi="Arial" w:cs="Arial"/>
          <w:b/>
          <w:bCs/>
          <w:sz w:val="24"/>
          <w:lang w:val="en-ID" w:eastAsia="zh-CN"/>
        </w:rPr>
        <w:br w:type="page"/>
      </w:r>
    </w:p>
    <w:p w:rsidR="000A7E58" w:rsidRDefault="000A7E58" w:rsidP="0007637F">
      <w:pPr>
        <w:tabs>
          <w:tab w:val="left" w:pos="426"/>
          <w:tab w:val="left" w:leader="dot" w:pos="7229"/>
          <w:tab w:val="left" w:leader="dot" w:pos="7371"/>
        </w:tabs>
        <w:spacing w:after="0" w:line="360" w:lineRule="auto"/>
        <w:jc w:val="center"/>
        <w:rPr>
          <w:rFonts w:ascii="Arial" w:hAnsi="Arial" w:cs="Arial"/>
          <w:b/>
          <w:bCs/>
          <w:sz w:val="24"/>
          <w:lang w:val="en-ID" w:eastAsia="zh-CN"/>
        </w:rPr>
      </w:pPr>
      <w:r>
        <w:rPr>
          <w:rFonts w:ascii="Arial" w:hAnsi="Arial" w:cs="Arial"/>
          <w:b/>
          <w:bCs/>
          <w:sz w:val="24"/>
          <w:lang w:val="en-ID" w:eastAsia="zh-CN"/>
        </w:rPr>
        <w:lastRenderedPageBreak/>
        <w:t>DAFTAR TABEL</w:t>
      </w:r>
    </w:p>
    <w:p w:rsidR="000A7E58" w:rsidRDefault="00FA6650" w:rsidP="00FA6650">
      <w:pPr>
        <w:tabs>
          <w:tab w:val="left" w:pos="426"/>
          <w:tab w:val="left" w:leader="dot" w:pos="7229"/>
          <w:tab w:val="left" w:leader="dot" w:pos="7371"/>
        </w:tabs>
        <w:spacing w:after="0" w:line="360" w:lineRule="auto"/>
        <w:jc w:val="right"/>
        <w:rPr>
          <w:rFonts w:ascii="Arial" w:hAnsi="Arial" w:cs="Arial"/>
          <w:b/>
          <w:bCs/>
          <w:sz w:val="24"/>
          <w:lang w:val="en-ID" w:eastAsia="zh-CN"/>
        </w:rPr>
      </w:pPr>
      <w:r>
        <w:rPr>
          <w:rFonts w:ascii="Arial" w:hAnsi="Arial" w:cs="Arial"/>
          <w:b/>
          <w:bCs/>
          <w:sz w:val="24"/>
          <w:lang w:val="en-ID" w:eastAsia="zh-CN"/>
        </w:rPr>
        <w:tab/>
      </w:r>
      <w:r w:rsidR="000A7E58">
        <w:rPr>
          <w:rFonts w:ascii="Arial" w:hAnsi="Arial" w:cs="Arial"/>
          <w:b/>
          <w:bCs/>
          <w:sz w:val="24"/>
          <w:lang w:val="en-ID" w:eastAsia="zh-CN"/>
        </w:rPr>
        <w:t>Halaman</w:t>
      </w:r>
    </w:p>
    <w:p w:rsidR="000A7E58" w:rsidRDefault="00FB7C64" w:rsidP="000A7E58">
      <w:pPr>
        <w:tabs>
          <w:tab w:val="left" w:pos="426"/>
          <w:tab w:val="left" w:leader="dot" w:pos="7229"/>
          <w:tab w:val="left" w:leader="dot" w:pos="7371"/>
        </w:tabs>
        <w:spacing w:after="0" w:line="360" w:lineRule="auto"/>
        <w:jc w:val="both"/>
        <w:rPr>
          <w:rFonts w:ascii="Arial" w:hAnsi="Arial" w:cs="Arial"/>
          <w:b/>
          <w:bCs/>
          <w:sz w:val="24"/>
          <w:lang w:val="en-ID" w:eastAsia="zh-CN"/>
        </w:rPr>
      </w:pPr>
      <w:r>
        <w:rPr>
          <w:rFonts w:ascii="Arial" w:hAnsi="Arial" w:cs="Arial"/>
          <w:szCs w:val="24"/>
          <w:lang w:val="en-ID"/>
        </w:rPr>
        <w:t xml:space="preserve">Tabel </w:t>
      </w:r>
      <w:r w:rsidR="00176930">
        <w:rPr>
          <w:rFonts w:ascii="Arial" w:hAnsi="Arial" w:cs="Arial"/>
          <w:szCs w:val="24"/>
          <w:lang w:val="en-ID"/>
        </w:rPr>
        <w:t>3.</w:t>
      </w:r>
      <w:r>
        <w:rPr>
          <w:rFonts w:ascii="Arial" w:hAnsi="Arial" w:cs="Arial"/>
          <w:szCs w:val="24"/>
          <w:lang w:val="en-ID"/>
        </w:rPr>
        <w:t>1. Objek Penelitian</w:t>
      </w:r>
      <w:r>
        <w:rPr>
          <w:rFonts w:ascii="Arial" w:hAnsi="Arial" w:cs="Arial"/>
          <w:szCs w:val="24"/>
          <w:lang w:val="en-ID"/>
        </w:rPr>
        <w:tab/>
        <w:t>17</w:t>
      </w:r>
    </w:p>
    <w:p w:rsidR="00FB7C64" w:rsidRDefault="00176930" w:rsidP="00FB7C64">
      <w:pPr>
        <w:tabs>
          <w:tab w:val="left" w:pos="426"/>
          <w:tab w:val="left" w:leader="dot" w:pos="7229"/>
          <w:tab w:val="left" w:leader="dot" w:pos="7371"/>
        </w:tabs>
        <w:spacing w:after="0" w:line="360" w:lineRule="auto"/>
        <w:rPr>
          <w:rFonts w:ascii="Arial" w:hAnsi="Arial" w:cs="Arial"/>
          <w:spacing w:val="-2"/>
          <w:szCs w:val="24"/>
        </w:rPr>
      </w:pPr>
      <w:r>
        <w:rPr>
          <w:rFonts w:ascii="Arial" w:hAnsi="Arial" w:cs="Arial"/>
          <w:bCs/>
          <w:lang w:val="en-ID" w:eastAsia="zh-CN"/>
        </w:rPr>
        <w:t>Tabel 4.1</w:t>
      </w:r>
      <w:r w:rsidR="00FB7C64" w:rsidRPr="00FB7C64">
        <w:rPr>
          <w:rFonts w:ascii="Arial" w:hAnsi="Arial" w:cs="Arial"/>
          <w:bCs/>
          <w:lang w:val="en-ID" w:eastAsia="zh-CN"/>
        </w:rPr>
        <w:t xml:space="preserve">. </w:t>
      </w:r>
      <w:r w:rsidR="00FB7C64" w:rsidRPr="00A30CB3">
        <w:rPr>
          <w:rFonts w:ascii="Arial" w:hAnsi="Arial" w:cs="Arial"/>
          <w:spacing w:val="-2"/>
          <w:szCs w:val="24"/>
        </w:rPr>
        <w:t xml:space="preserve">Hasil Pengujian Daya Hambat Ekstrak Buah Pare </w:t>
      </w:r>
      <w:r w:rsidR="00FB7C64">
        <w:rPr>
          <w:rFonts w:ascii="Arial" w:hAnsi="Arial" w:cs="Arial"/>
          <w:spacing w:val="-2"/>
          <w:szCs w:val="24"/>
        </w:rPr>
        <w:tab/>
        <w:t xml:space="preserve"> 20</w:t>
      </w:r>
    </w:p>
    <w:p w:rsidR="000A7E58" w:rsidRPr="00FB7C64" w:rsidRDefault="00176930" w:rsidP="00FB7C64">
      <w:pPr>
        <w:tabs>
          <w:tab w:val="left" w:pos="426"/>
          <w:tab w:val="left" w:leader="dot" w:pos="7229"/>
          <w:tab w:val="left" w:leader="dot" w:pos="7371"/>
        </w:tabs>
        <w:spacing w:after="0" w:line="360" w:lineRule="auto"/>
        <w:rPr>
          <w:rFonts w:ascii="Arial" w:hAnsi="Arial" w:cs="Arial"/>
          <w:spacing w:val="-2"/>
          <w:szCs w:val="24"/>
        </w:rPr>
      </w:pPr>
      <w:r>
        <w:rPr>
          <w:rFonts w:ascii="Arial" w:hAnsi="Arial" w:cs="Arial"/>
          <w:spacing w:val="-2"/>
          <w:lang w:val="en-ID"/>
        </w:rPr>
        <w:t>Tabel 4.2</w:t>
      </w:r>
      <w:r w:rsidR="00430869">
        <w:rPr>
          <w:rFonts w:ascii="Arial" w:hAnsi="Arial" w:cs="Arial"/>
          <w:spacing w:val="-2"/>
          <w:lang w:val="en-ID"/>
        </w:rPr>
        <w:t xml:space="preserve">. </w:t>
      </w:r>
      <w:r w:rsidR="00430869" w:rsidRPr="00A30CB3">
        <w:rPr>
          <w:rFonts w:ascii="Arial" w:hAnsi="Arial" w:cs="Arial"/>
          <w:spacing w:val="-2"/>
          <w:szCs w:val="24"/>
        </w:rPr>
        <w:t xml:space="preserve">Hasil Pengujian Daya Hambat Ekstrak </w:t>
      </w:r>
      <w:r w:rsidR="00430869">
        <w:rPr>
          <w:rFonts w:ascii="Arial" w:hAnsi="Arial" w:cs="Arial"/>
          <w:spacing w:val="-2"/>
          <w:szCs w:val="24"/>
        </w:rPr>
        <w:t>Daun Suruhan</w:t>
      </w:r>
      <w:r w:rsidR="00430869" w:rsidRPr="00FB7C64">
        <w:rPr>
          <w:rFonts w:ascii="Arial" w:hAnsi="Arial" w:cs="Arial"/>
          <w:bCs/>
          <w:sz w:val="24"/>
          <w:lang w:val="en-ID" w:eastAsia="zh-CN"/>
        </w:rPr>
        <w:t xml:space="preserve"> </w:t>
      </w:r>
      <w:r w:rsidR="00430869">
        <w:rPr>
          <w:rFonts w:ascii="Arial" w:hAnsi="Arial" w:cs="Arial"/>
          <w:bCs/>
          <w:sz w:val="24"/>
          <w:lang w:val="en-ID" w:eastAsia="zh-CN"/>
        </w:rPr>
        <w:tab/>
        <w:t xml:space="preserve"> 20</w:t>
      </w:r>
      <w:r w:rsidR="000A7E58" w:rsidRPr="00FB7C64">
        <w:rPr>
          <w:rFonts w:ascii="Arial" w:hAnsi="Arial" w:cs="Arial"/>
          <w:bCs/>
          <w:sz w:val="24"/>
          <w:lang w:val="en-ID" w:eastAsia="zh-CN"/>
        </w:rPr>
        <w:br w:type="page"/>
      </w:r>
    </w:p>
    <w:p w:rsidR="0007637F" w:rsidRDefault="00244CC0" w:rsidP="0007637F">
      <w:pPr>
        <w:tabs>
          <w:tab w:val="left" w:pos="426"/>
          <w:tab w:val="left" w:leader="dot" w:pos="7229"/>
          <w:tab w:val="left" w:leader="dot" w:pos="7371"/>
        </w:tabs>
        <w:spacing w:after="0" w:line="360" w:lineRule="auto"/>
        <w:jc w:val="center"/>
        <w:rPr>
          <w:rFonts w:ascii="Arial" w:hAnsi="Arial" w:cs="Arial"/>
          <w:b/>
          <w:bCs/>
          <w:sz w:val="24"/>
          <w:lang w:val="en-ID" w:eastAsia="zh-CN"/>
        </w:rPr>
      </w:pPr>
      <w:r>
        <w:rPr>
          <w:rFonts w:ascii="Arial" w:hAnsi="Arial" w:cs="Arial"/>
          <w:b/>
          <w:bCs/>
          <w:sz w:val="24"/>
          <w:lang w:val="en-ID" w:eastAsia="zh-CN"/>
        </w:rPr>
        <w:lastRenderedPageBreak/>
        <w:t>DAFTAR GAMBAR</w:t>
      </w:r>
    </w:p>
    <w:p w:rsidR="0007637F" w:rsidRDefault="0007637F" w:rsidP="0007637F">
      <w:pPr>
        <w:tabs>
          <w:tab w:val="left" w:pos="426"/>
          <w:tab w:val="left" w:leader="dot" w:pos="7229"/>
          <w:tab w:val="left" w:leader="dot" w:pos="7371"/>
        </w:tabs>
        <w:spacing w:after="0" w:line="360" w:lineRule="auto"/>
        <w:jc w:val="right"/>
        <w:rPr>
          <w:rFonts w:ascii="Arial" w:hAnsi="Arial" w:cs="Arial"/>
          <w:b/>
          <w:bCs/>
          <w:sz w:val="24"/>
          <w:lang w:val="en-ID" w:eastAsia="zh-CN"/>
        </w:rPr>
      </w:pPr>
      <w:r>
        <w:rPr>
          <w:rFonts w:ascii="Arial" w:hAnsi="Arial" w:cs="Arial"/>
          <w:b/>
          <w:bCs/>
          <w:sz w:val="24"/>
          <w:lang w:val="en-ID" w:eastAsia="zh-CN"/>
        </w:rPr>
        <w:tab/>
        <w:t>Halaman</w:t>
      </w:r>
    </w:p>
    <w:p w:rsidR="00244CC0" w:rsidRDefault="0007637F" w:rsidP="00640F84">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 xml:space="preserve">Gambar 2.1 </w:t>
      </w:r>
      <w:r w:rsidR="00157A25">
        <w:rPr>
          <w:rFonts w:ascii="Arial" w:hAnsi="Arial" w:cs="Arial"/>
          <w:bCs/>
          <w:lang w:val="en-ID" w:eastAsia="zh-CN"/>
        </w:rPr>
        <w:t xml:space="preserve">Bakteri </w:t>
      </w:r>
      <w:r w:rsidRPr="00157A25">
        <w:rPr>
          <w:rFonts w:ascii="Arial" w:hAnsi="Arial" w:cs="Arial"/>
          <w:bCs/>
          <w:i/>
          <w:lang w:val="en-ID" w:eastAsia="zh-CN"/>
        </w:rPr>
        <w:t>Propionibacterium acnes</w:t>
      </w:r>
      <w:r>
        <w:rPr>
          <w:rFonts w:ascii="Arial" w:hAnsi="Arial" w:cs="Arial"/>
          <w:bCs/>
          <w:lang w:val="en-ID" w:eastAsia="zh-CN"/>
        </w:rPr>
        <w:tab/>
        <w:t>5</w:t>
      </w:r>
    </w:p>
    <w:p w:rsidR="0007637F" w:rsidRDefault="0007637F" w:rsidP="00640F84">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Gambar 2.2 Buah Pare</w:t>
      </w:r>
      <w:r>
        <w:rPr>
          <w:rFonts w:ascii="Arial" w:hAnsi="Arial" w:cs="Arial"/>
          <w:bCs/>
          <w:lang w:val="en-ID" w:eastAsia="zh-CN"/>
        </w:rPr>
        <w:tab/>
        <w:t>8</w:t>
      </w:r>
    </w:p>
    <w:p w:rsidR="0007637F" w:rsidRPr="00244CC0" w:rsidRDefault="0007637F" w:rsidP="00640F84">
      <w:pPr>
        <w:tabs>
          <w:tab w:val="left" w:pos="426"/>
          <w:tab w:val="left" w:leader="dot" w:pos="7229"/>
          <w:tab w:val="left" w:leader="dot" w:pos="7371"/>
        </w:tabs>
        <w:spacing w:after="0" w:line="360" w:lineRule="auto"/>
        <w:rPr>
          <w:rFonts w:ascii="Arial" w:hAnsi="Arial" w:cs="Arial"/>
          <w:bCs/>
          <w:lang w:val="en-ID" w:eastAsia="zh-CN"/>
        </w:rPr>
      </w:pPr>
      <w:r>
        <w:rPr>
          <w:rFonts w:ascii="Arial" w:hAnsi="Arial" w:cs="Arial"/>
          <w:bCs/>
          <w:lang w:val="en-ID" w:eastAsia="zh-CN"/>
        </w:rPr>
        <w:t>Gambar</w:t>
      </w:r>
      <w:r w:rsidR="00640F84">
        <w:rPr>
          <w:rFonts w:ascii="Arial" w:hAnsi="Arial" w:cs="Arial"/>
          <w:bCs/>
          <w:lang w:val="en-ID" w:eastAsia="zh-CN"/>
        </w:rPr>
        <w:t xml:space="preserve"> </w:t>
      </w:r>
      <w:r>
        <w:rPr>
          <w:rFonts w:ascii="Arial" w:hAnsi="Arial" w:cs="Arial"/>
          <w:bCs/>
          <w:lang w:val="en-ID" w:eastAsia="zh-CN"/>
        </w:rPr>
        <w:t>2.3 Tumbuhan Suruhan</w:t>
      </w:r>
      <w:r>
        <w:rPr>
          <w:rFonts w:ascii="Arial" w:hAnsi="Arial" w:cs="Arial"/>
          <w:bCs/>
          <w:lang w:val="en-ID" w:eastAsia="zh-CN"/>
        </w:rPr>
        <w:tab/>
        <w:t>10</w:t>
      </w:r>
    </w:p>
    <w:p w:rsidR="00430869" w:rsidRDefault="00430869" w:rsidP="00430869">
      <w:pPr>
        <w:tabs>
          <w:tab w:val="left" w:leader="dot" w:pos="7229"/>
          <w:tab w:val="left" w:leader="dot" w:pos="7371"/>
        </w:tabs>
        <w:spacing w:after="0" w:line="360" w:lineRule="auto"/>
        <w:ind w:left="1276" w:hanging="1276"/>
        <w:rPr>
          <w:rFonts w:ascii="Arial" w:hAnsi="Arial" w:cs="Arial"/>
          <w:szCs w:val="24"/>
        </w:rPr>
      </w:pPr>
      <w:r w:rsidRPr="00430869">
        <w:rPr>
          <w:rFonts w:ascii="Arial" w:hAnsi="Arial" w:cs="Arial"/>
          <w:szCs w:val="24"/>
        </w:rPr>
        <w:t xml:space="preserve">Gambar 4.1 Zona Hambat Ekstrak Daun Suruhan Terhadap </w:t>
      </w:r>
    </w:p>
    <w:p w:rsidR="00244CC0" w:rsidRDefault="00430869" w:rsidP="00430869">
      <w:pPr>
        <w:tabs>
          <w:tab w:val="left" w:leader="dot" w:pos="7229"/>
          <w:tab w:val="left" w:leader="dot" w:pos="7371"/>
        </w:tabs>
        <w:spacing w:after="0" w:line="360" w:lineRule="auto"/>
        <w:ind w:left="1276"/>
        <w:rPr>
          <w:rFonts w:ascii="Arial" w:hAnsi="Arial" w:cs="Arial"/>
          <w:b/>
          <w:bCs/>
          <w:sz w:val="24"/>
          <w:lang w:val="en-ID" w:eastAsia="zh-CN"/>
        </w:rPr>
      </w:pPr>
      <w:r w:rsidRPr="00430869">
        <w:rPr>
          <w:rFonts w:ascii="Arial" w:hAnsi="Arial" w:cs="Arial"/>
          <w:i/>
          <w:szCs w:val="24"/>
        </w:rPr>
        <w:t xml:space="preserve">Propionibacterium </w:t>
      </w:r>
      <w:r>
        <w:rPr>
          <w:rFonts w:ascii="Arial" w:hAnsi="Arial" w:cs="Arial"/>
          <w:i/>
          <w:szCs w:val="24"/>
        </w:rPr>
        <w:t xml:space="preserve"> </w:t>
      </w:r>
      <w:r w:rsidRPr="00430869">
        <w:rPr>
          <w:rFonts w:ascii="Arial" w:hAnsi="Arial" w:cs="Arial"/>
          <w:i/>
          <w:szCs w:val="24"/>
        </w:rPr>
        <w:t>acnes</w:t>
      </w:r>
      <w:r w:rsidRPr="00430869">
        <w:rPr>
          <w:rFonts w:ascii="Arial" w:hAnsi="Arial" w:cs="Arial"/>
          <w:b/>
          <w:bCs/>
          <w:sz w:val="28"/>
          <w:lang w:val="en-ID" w:eastAsia="zh-CN"/>
        </w:rPr>
        <w:t xml:space="preserve"> </w:t>
      </w:r>
      <w:r w:rsidRPr="00430869">
        <w:rPr>
          <w:rFonts w:ascii="Arial" w:hAnsi="Arial" w:cs="Arial"/>
          <w:bCs/>
          <w:lang w:val="en-ID" w:eastAsia="zh-CN"/>
        </w:rPr>
        <w:tab/>
      </w:r>
      <w:r>
        <w:rPr>
          <w:rFonts w:ascii="Arial" w:hAnsi="Arial" w:cs="Arial"/>
          <w:bCs/>
          <w:lang w:val="en-ID" w:eastAsia="zh-CN"/>
        </w:rPr>
        <w:t xml:space="preserve"> 20</w:t>
      </w:r>
      <w:r w:rsidR="00244CC0">
        <w:rPr>
          <w:rFonts w:ascii="Arial" w:hAnsi="Arial" w:cs="Arial"/>
          <w:b/>
          <w:bCs/>
          <w:sz w:val="24"/>
          <w:lang w:val="en-ID" w:eastAsia="zh-CN"/>
        </w:rPr>
        <w:br w:type="page"/>
      </w:r>
    </w:p>
    <w:p w:rsidR="0007637F" w:rsidRDefault="00244CC0" w:rsidP="0007637F">
      <w:pPr>
        <w:tabs>
          <w:tab w:val="left" w:pos="426"/>
          <w:tab w:val="left" w:leader="dot" w:pos="7229"/>
          <w:tab w:val="left" w:leader="dot" w:pos="7371"/>
        </w:tabs>
        <w:spacing w:after="0" w:line="360" w:lineRule="auto"/>
        <w:jc w:val="center"/>
        <w:rPr>
          <w:rFonts w:ascii="Arial" w:hAnsi="Arial" w:cs="Arial"/>
          <w:b/>
          <w:bCs/>
          <w:sz w:val="24"/>
          <w:lang w:val="en-ID" w:eastAsia="zh-CN"/>
        </w:rPr>
      </w:pPr>
      <w:r>
        <w:rPr>
          <w:rFonts w:ascii="Arial" w:hAnsi="Arial" w:cs="Arial"/>
          <w:b/>
          <w:bCs/>
          <w:sz w:val="24"/>
          <w:lang w:val="en-ID" w:eastAsia="zh-CN"/>
        </w:rPr>
        <w:lastRenderedPageBreak/>
        <w:t>DAFTAR LAMPIRAN</w:t>
      </w:r>
    </w:p>
    <w:p w:rsidR="0007637F" w:rsidRDefault="0007637F" w:rsidP="000D09E9">
      <w:pPr>
        <w:tabs>
          <w:tab w:val="left" w:pos="426"/>
          <w:tab w:val="left" w:leader="dot" w:pos="7229"/>
          <w:tab w:val="left" w:leader="dot" w:pos="7371"/>
        </w:tabs>
        <w:spacing w:after="0" w:line="360" w:lineRule="auto"/>
        <w:jc w:val="right"/>
        <w:rPr>
          <w:rFonts w:ascii="Arial" w:hAnsi="Arial" w:cs="Arial"/>
          <w:b/>
          <w:bCs/>
          <w:sz w:val="24"/>
          <w:lang w:val="en-ID" w:eastAsia="zh-CN"/>
        </w:rPr>
      </w:pPr>
      <w:r>
        <w:rPr>
          <w:rFonts w:ascii="Arial" w:hAnsi="Arial" w:cs="Arial"/>
          <w:b/>
          <w:bCs/>
          <w:sz w:val="24"/>
          <w:lang w:val="en-ID" w:eastAsia="zh-CN"/>
        </w:rPr>
        <w:t>Halaman</w:t>
      </w:r>
    </w:p>
    <w:p w:rsidR="00640F84" w:rsidRDefault="00640F84" w:rsidP="00640F84">
      <w:pPr>
        <w:tabs>
          <w:tab w:val="left" w:leader="dot" w:pos="7371"/>
        </w:tabs>
        <w:spacing w:line="240" w:lineRule="auto"/>
        <w:jc w:val="both"/>
        <w:rPr>
          <w:rFonts w:ascii="Arial" w:hAnsi="Arial" w:cs="Arial"/>
          <w:lang w:val="en-ID"/>
        </w:rPr>
      </w:pPr>
      <w:r>
        <w:rPr>
          <w:rFonts w:ascii="Arial" w:hAnsi="Arial" w:cs="Arial"/>
          <w:bCs/>
          <w:lang w:val="en-ID" w:eastAsia="zh-CN"/>
        </w:rPr>
        <w:t xml:space="preserve">Lampiran 1.   </w:t>
      </w:r>
      <w:r w:rsidR="00D479DC">
        <w:rPr>
          <w:rFonts w:ascii="Arial" w:hAnsi="Arial" w:cs="Arial"/>
          <w:lang w:val="id-ID"/>
        </w:rPr>
        <w:t>Ethical Cleara</w:t>
      </w:r>
      <w:r>
        <w:rPr>
          <w:rFonts w:ascii="Arial" w:hAnsi="Arial" w:cs="Arial"/>
          <w:lang w:val="id-ID"/>
        </w:rPr>
        <w:t>nce</w:t>
      </w:r>
      <w:r>
        <w:rPr>
          <w:rFonts w:ascii="Arial" w:hAnsi="Arial" w:cs="Arial"/>
          <w:lang w:val="en-ID"/>
        </w:rPr>
        <w:t xml:space="preserve"> </w:t>
      </w:r>
      <w:r>
        <w:rPr>
          <w:rFonts w:ascii="Arial" w:hAnsi="Arial" w:cs="Arial"/>
          <w:lang w:val="en-ID"/>
        </w:rPr>
        <w:tab/>
      </w:r>
      <w:r w:rsidR="00793FA7">
        <w:rPr>
          <w:rFonts w:ascii="Arial" w:hAnsi="Arial" w:cs="Arial"/>
          <w:lang w:val="en-ID"/>
        </w:rPr>
        <w:t>26</w:t>
      </w:r>
    </w:p>
    <w:p w:rsidR="00640F84" w:rsidRPr="00640F84" w:rsidRDefault="00640F84" w:rsidP="00640F84">
      <w:pPr>
        <w:tabs>
          <w:tab w:val="left" w:leader="dot" w:pos="7371"/>
        </w:tabs>
        <w:spacing w:line="240" w:lineRule="auto"/>
        <w:jc w:val="both"/>
        <w:rPr>
          <w:rFonts w:ascii="Arial" w:hAnsi="Arial" w:cs="Arial"/>
          <w:lang w:val="en-ID"/>
        </w:rPr>
      </w:pPr>
      <w:r>
        <w:rPr>
          <w:rFonts w:ascii="Arial" w:hAnsi="Arial" w:cs="Arial"/>
          <w:lang w:val="en-ID"/>
        </w:rPr>
        <w:t xml:space="preserve">Lampiran 2.   Kartu Bimbingan KTI </w:t>
      </w:r>
      <w:r>
        <w:rPr>
          <w:rFonts w:ascii="Arial" w:hAnsi="Arial" w:cs="Arial"/>
          <w:lang w:val="en-ID"/>
        </w:rPr>
        <w:tab/>
      </w:r>
      <w:r w:rsidR="00793FA7">
        <w:rPr>
          <w:rFonts w:ascii="Arial" w:hAnsi="Arial" w:cs="Arial"/>
          <w:lang w:val="en-ID"/>
        </w:rPr>
        <w:t>27</w:t>
      </w:r>
    </w:p>
    <w:p w:rsidR="008E0983" w:rsidRPr="00640F84" w:rsidRDefault="00640F84" w:rsidP="00640F84">
      <w:pPr>
        <w:tabs>
          <w:tab w:val="left" w:leader="dot" w:pos="7371"/>
        </w:tabs>
        <w:spacing w:after="0" w:line="360" w:lineRule="auto"/>
        <w:ind w:left="1276" w:hanging="1276"/>
        <w:rPr>
          <w:rFonts w:ascii="Arial" w:hAnsi="Arial" w:cs="Arial"/>
          <w:bCs/>
          <w:lang w:val="en-ID" w:eastAsia="zh-CN"/>
        </w:rPr>
      </w:pPr>
      <w:r>
        <w:rPr>
          <w:rFonts w:ascii="Arial" w:hAnsi="Arial" w:cs="Arial"/>
          <w:bCs/>
          <w:lang w:val="en-ID" w:eastAsia="zh-CN"/>
        </w:rPr>
        <w:t>Lampiran 3</w:t>
      </w:r>
      <w:r w:rsidR="008941AE">
        <w:rPr>
          <w:rFonts w:ascii="Arial" w:hAnsi="Arial" w:cs="Arial"/>
          <w:bCs/>
          <w:lang w:val="en-ID" w:eastAsia="zh-CN"/>
        </w:rPr>
        <w:t xml:space="preserve">.  </w:t>
      </w:r>
      <w:r w:rsidR="008E0983">
        <w:rPr>
          <w:rFonts w:ascii="Arial" w:hAnsi="Arial" w:cs="Arial"/>
          <w:bCs/>
          <w:lang w:val="en-ID" w:eastAsia="zh-CN"/>
        </w:rPr>
        <w:t xml:space="preserve">Jurnal </w:t>
      </w:r>
      <w:r w:rsidR="00035512">
        <w:rPr>
          <w:rFonts w:ascii="Arial" w:hAnsi="Arial" w:cs="Arial"/>
          <w:bCs/>
          <w:lang w:val="en-ID" w:eastAsia="zh-CN"/>
        </w:rPr>
        <w:t xml:space="preserve">Uji </w:t>
      </w:r>
      <w:r>
        <w:rPr>
          <w:rFonts w:ascii="Arial" w:hAnsi="Arial" w:cs="Arial"/>
          <w:bCs/>
          <w:lang w:val="en-ID" w:eastAsia="zh-CN"/>
        </w:rPr>
        <w:t xml:space="preserve">Aktivitas Antibakteri Ekstrak Buah Pare terhadap   </w:t>
      </w:r>
      <w:r w:rsidRPr="00640F84">
        <w:rPr>
          <w:rFonts w:ascii="Arial" w:hAnsi="Arial" w:cs="Arial"/>
          <w:bCs/>
          <w:i/>
          <w:lang w:val="en-ID" w:eastAsia="zh-CN"/>
        </w:rPr>
        <w:t>Propio</w:t>
      </w:r>
      <w:r w:rsidR="00D628A1">
        <w:rPr>
          <w:rFonts w:ascii="Arial" w:hAnsi="Arial" w:cs="Arial"/>
          <w:bCs/>
          <w:i/>
          <w:lang w:val="en-ID" w:eastAsia="zh-CN"/>
        </w:rPr>
        <w:t>n</w:t>
      </w:r>
      <w:r w:rsidRPr="00640F84">
        <w:rPr>
          <w:rFonts w:ascii="Arial" w:hAnsi="Arial" w:cs="Arial"/>
          <w:bCs/>
          <w:i/>
          <w:lang w:val="en-ID" w:eastAsia="zh-CN"/>
        </w:rPr>
        <w:t>ibacterium acnes</w:t>
      </w:r>
      <w:r>
        <w:rPr>
          <w:rFonts w:ascii="Arial" w:hAnsi="Arial" w:cs="Arial"/>
          <w:bCs/>
          <w:i/>
          <w:lang w:val="en-ID" w:eastAsia="zh-CN"/>
        </w:rPr>
        <w:t xml:space="preserve"> </w:t>
      </w:r>
      <w:r>
        <w:rPr>
          <w:rFonts w:ascii="Arial" w:hAnsi="Arial" w:cs="Arial"/>
          <w:bCs/>
          <w:lang w:val="en-ID" w:eastAsia="zh-CN"/>
        </w:rPr>
        <w:tab/>
      </w:r>
      <w:r w:rsidR="00793FA7">
        <w:rPr>
          <w:rFonts w:ascii="Arial" w:hAnsi="Arial" w:cs="Arial"/>
          <w:bCs/>
          <w:lang w:val="en-ID" w:eastAsia="zh-CN"/>
        </w:rPr>
        <w:t>28</w:t>
      </w:r>
    </w:p>
    <w:p w:rsidR="0007637F" w:rsidRPr="00640F84" w:rsidRDefault="00640F84" w:rsidP="00640F84">
      <w:pPr>
        <w:tabs>
          <w:tab w:val="left" w:leader="dot" w:pos="7371"/>
        </w:tabs>
        <w:spacing w:after="0" w:line="360" w:lineRule="auto"/>
        <w:ind w:left="1276" w:hanging="1276"/>
        <w:rPr>
          <w:rFonts w:ascii="Arial" w:hAnsi="Arial" w:cs="Arial"/>
          <w:bCs/>
          <w:lang w:val="en-ID" w:eastAsia="zh-CN"/>
        </w:rPr>
      </w:pPr>
      <w:r>
        <w:rPr>
          <w:rFonts w:ascii="Arial" w:hAnsi="Arial" w:cs="Arial"/>
          <w:bCs/>
          <w:lang w:val="en-ID" w:eastAsia="zh-CN"/>
        </w:rPr>
        <w:t>Lampiran 4</w:t>
      </w:r>
      <w:r w:rsidR="008941AE">
        <w:rPr>
          <w:rFonts w:ascii="Arial" w:hAnsi="Arial" w:cs="Arial"/>
          <w:bCs/>
          <w:lang w:val="en-ID" w:eastAsia="zh-CN"/>
        </w:rPr>
        <w:t xml:space="preserve">.  </w:t>
      </w:r>
      <w:r w:rsidR="0007637F">
        <w:rPr>
          <w:rFonts w:ascii="Arial" w:hAnsi="Arial" w:cs="Arial"/>
          <w:bCs/>
          <w:lang w:val="en-ID" w:eastAsia="zh-CN"/>
        </w:rPr>
        <w:t>Jurnal</w:t>
      </w:r>
      <w:r w:rsidR="008E0983" w:rsidRPr="008E0983">
        <w:rPr>
          <w:rFonts w:ascii="Arial" w:hAnsi="Arial" w:cs="Arial"/>
          <w:bCs/>
          <w:lang w:val="en-ID" w:eastAsia="zh-CN"/>
        </w:rPr>
        <w:t xml:space="preserve"> </w:t>
      </w:r>
      <w:r w:rsidR="008E0983">
        <w:rPr>
          <w:rFonts w:ascii="Arial" w:hAnsi="Arial" w:cs="Arial"/>
          <w:bCs/>
          <w:lang w:val="en-ID" w:eastAsia="zh-CN"/>
        </w:rPr>
        <w:t xml:space="preserve">Uji Efektivitas Gel Ekstrak Buah Pare terhadap </w:t>
      </w:r>
      <w:r w:rsidR="008E0983" w:rsidRPr="00157A25">
        <w:rPr>
          <w:rFonts w:ascii="Arial" w:hAnsi="Arial" w:cs="Arial"/>
          <w:bCs/>
          <w:i/>
          <w:lang w:val="en-ID" w:eastAsia="zh-CN"/>
        </w:rPr>
        <w:t>Propionibacterium acnes</w:t>
      </w:r>
      <w:r>
        <w:rPr>
          <w:rFonts w:ascii="Arial" w:hAnsi="Arial" w:cs="Arial"/>
          <w:bCs/>
          <w:i/>
          <w:lang w:val="en-ID" w:eastAsia="zh-CN"/>
        </w:rPr>
        <w:t xml:space="preserve"> </w:t>
      </w:r>
      <w:r>
        <w:rPr>
          <w:rFonts w:ascii="Arial" w:hAnsi="Arial" w:cs="Arial"/>
          <w:bCs/>
          <w:lang w:val="en-ID" w:eastAsia="zh-CN"/>
        </w:rPr>
        <w:tab/>
      </w:r>
      <w:r w:rsidR="00793FA7">
        <w:rPr>
          <w:rFonts w:ascii="Arial" w:hAnsi="Arial" w:cs="Arial"/>
          <w:bCs/>
          <w:lang w:val="en-ID" w:eastAsia="zh-CN"/>
        </w:rPr>
        <w:t>29</w:t>
      </w:r>
    </w:p>
    <w:p w:rsidR="008E0983" w:rsidRPr="00640F84" w:rsidRDefault="00640F84" w:rsidP="00640F84">
      <w:pPr>
        <w:tabs>
          <w:tab w:val="left" w:leader="dot" w:pos="7371"/>
        </w:tabs>
        <w:spacing w:after="0" w:line="360" w:lineRule="auto"/>
        <w:ind w:left="1276" w:hanging="1276"/>
        <w:rPr>
          <w:rFonts w:ascii="Arial" w:hAnsi="Arial" w:cs="Arial"/>
          <w:bCs/>
          <w:lang w:val="en-ID" w:eastAsia="zh-CN"/>
        </w:rPr>
      </w:pPr>
      <w:r>
        <w:rPr>
          <w:rFonts w:ascii="Arial" w:hAnsi="Arial" w:cs="Arial"/>
          <w:bCs/>
          <w:lang w:val="en-ID" w:eastAsia="zh-CN"/>
        </w:rPr>
        <w:t>Lampiran 5</w:t>
      </w:r>
      <w:r w:rsidR="008941AE">
        <w:rPr>
          <w:rFonts w:ascii="Arial" w:hAnsi="Arial" w:cs="Arial"/>
        </w:rPr>
        <w:t xml:space="preserve">.  </w:t>
      </w:r>
      <w:r w:rsidR="008E0983">
        <w:rPr>
          <w:rFonts w:ascii="Arial" w:hAnsi="Arial" w:cs="Arial"/>
          <w:bCs/>
          <w:lang w:val="en-ID" w:eastAsia="zh-CN"/>
        </w:rPr>
        <w:t>Jurnal U</w:t>
      </w:r>
      <w:r w:rsidR="00902578">
        <w:rPr>
          <w:rFonts w:ascii="Arial" w:hAnsi="Arial" w:cs="Arial"/>
          <w:bCs/>
          <w:lang w:val="en-ID" w:eastAsia="zh-CN"/>
        </w:rPr>
        <w:t>ji Aktivitas Antibakteri Ekstrak</w:t>
      </w:r>
      <w:r w:rsidR="008E0983">
        <w:rPr>
          <w:rFonts w:ascii="Arial" w:hAnsi="Arial" w:cs="Arial"/>
          <w:bCs/>
          <w:lang w:val="en-ID" w:eastAsia="zh-CN"/>
        </w:rPr>
        <w:t xml:space="preserve"> Daun Suruhan terhadap </w:t>
      </w:r>
      <w:r w:rsidR="008E0983" w:rsidRPr="00157A25">
        <w:rPr>
          <w:rFonts w:ascii="Arial" w:hAnsi="Arial" w:cs="Arial"/>
          <w:bCs/>
          <w:i/>
          <w:lang w:val="en-ID" w:eastAsia="zh-CN"/>
        </w:rPr>
        <w:t>Propionibacterium acnes</w:t>
      </w:r>
      <w:r>
        <w:rPr>
          <w:rFonts w:ascii="Arial" w:hAnsi="Arial" w:cs="Arial"/>
          <w:bCs/>
          <w:i/>
          <w:lang w:val="en-ID" w:eastAsia="zh-CN"/>
        </w:rPr>
        <w:t xml:space="preserve"> </w:t>
      </w:r>
      <w:r>
        <w:rPr>
          <w:rFonts w:ascii="Arial" w:hAnsi="Arial" w:cs="Arial"/>
          <w:bCs/>
          <w:lang w:val="en-ID" w:eastAsia="zh-CN"/>
        </w:rPr>
        <w:tab/>
      </w:r>
      <w:r w:rsidR="00C3063A">
        <w:rPr>
          <w:rFonts w:ascii="Arial" w:hAnsi="Arial" w:cs="Arial"/>
          <w:bCs/>
          <w:lang w:val="en-ID" w:eastAsia="zh-CN"/>
        </w:rPr>
        <w:t>33</w:t>
      </w:r>
    </w:p>
    <w:p w:rsidR="008E0983" w:rsidRPr="00640F84" w:rsidRDefault="00640F84" w:rsidP="00793FA7">
      <w:pPr>
        <w:tabs>
          <w:tab w:val="left" w:leader="dot" w:pos="7229"/>
          <w:tab w:val="left" w:leader="dot" w:pos="7371"/>
          <w:tab w:val="left" w:leader="dot" w:pos="7796"/>
        </w:tabs>
        <w:spacing w:after="0" w:line="360" w:lineRule="auto"/>
        <w:ind w:left="1276" w:hanging="1276"/>
        <w:rPr>
          <w:rFonts w:ascii="Arial" w:hAnsi="Arial" w:cs="Arial"/>
          <w:bCs/>
          <w:lang w:val="en-ID" w:eastAsia="zh-CN"/>
        </w:rPr>
      </w:pPr>
      <w:r>
        <w:rPr>
          <w:rFonts w:ascii="Arial" w:hAnsi="Arial" w:cs="Arial"/>
          <w:bCs/>
          <w:lang w:val="en-ID" w:eastAsia="zh-CN"/>
        </w:rPr>
        <w:t>Lampiran 6</w:t>
      </w:r>
      <w:r w:rsidR="008941AE">
        <w:rPr>
          <w:rFonts w:ascii="Arial" w:hAnsi="Arial" w:cs="Arial"/>
          <w:bCs/>
          <w:lang w:val="en-ID" w:eastAsia="zh-CN"/>
        </w:rPr>
        <w:t xml:space="preserve">.  </w:t>
      </w:r>
      <w:r w:rsidR="008E0983">
        <w:rPr>
          <w:rFonts w:ascii="Arial" w:hAnsi="Arial" w:cs="Arial"/>
          <w:bCs/>
          <w:lang w:val="en-ID" w:eastAsia="zh-CN"/>
        </w:rPr>
        <w:t xml:space="preserve">Jurnal Antibakteri Ekstrak Daun Suruhan Terhadap bakteri </w:t>
      </w:r>
      <w:r w:rsidR="008E0983" w:rsidRPr="008E0983">
        <w:rPr>
          <w:rFonts w:ascii="Arial" w:hAnsi="Arial" w:cs="Arial"/>
          <w:bCs/>
          <w:i/>
          <w:lang w:val="en-ID" w:eastAsia="zh-CN"/>
        </w:rPr>
        <w:t>Propionibacterium acnes</w:t>
      </w:r>
      <w:r>
        <w:rPr>
          <w:rFonts w:ascii="Arial" w:hAnsi="Arial" w:cs="Arial"/>
          <w:bCs/>
          <w:i/>
          <w:lang w:val="en-ID" w:eastAsia="zh-CN"/>
        </w:rPr>
        <w:t xml:space="preserve"> </w:t>
      </w:r>
      <w:r w:rsidR="00793FA7">
        <w:rPr>
          <w:rFonts w:ascii="Arial" w:hAnsi="Arial" w:cs="Arial"/>
          <w:bCs/>
          <w:i/>
          <w:lang w:val="en-ID" w:eastAsia="zh-CN"/>
        </w:rPr>
        <w:tab/>
        <w:t xml:space="preserve">  </w:t>
      </w:r>
      <w:r w:rsidR="00F06992">
        <w:rPr>
          <w:rFonts w:ascii="Arial" w:hAnsi="Arial" w:cs="Arial"/>
          <w:bCs/>
          <w:lang w:val="en-ID" w:eastAsia="zh-CN"/>
        </w:rPr>
        <w:t>35</w:t>
      </w:r>
    </w:p>
    <w:p w:rsidR="00FD6483" w:rsidRPr="00640F84" w:rsidRDefault="00640F84" w:rsidP="00793FA7">
      <w:pPr>
        <w:tabs>
          <w:tab w:val="left" w:leader="dot" w:pos="7371"/>
          <w:tab w:val="left" w:leader="dot" w:pos="7796"/>
        </w:tabs>
        <w:spacing w:after="0" w:line="360" w:lineRule="auto"/>
        <w:ind w:left="1276" w:hanging="1276"/>
        <w:rPr>
          <w:rFonts w:ascii="Arial" w:hAnsi="Arial" w:cs="Arial"/>
          <w:bCs/>
          <w:lang w:val="en-ID" w:eastAsia="zh-CN"/>
        </w:rPr>
      </w:pPr>
      <w:r>
        <w:rPr>
          <w:rFonts w:ascii="Arial" w:hAnsi="Arial" w:cs="Arial"/>
          <w:bCs/>
          <w:lang w:val="en-ID" w:eastAsia="zh-CN"/>
        </w:rPr>
        <w:t xml:space="preserve">Lampiran 7.  </w:t>
      </w:r>
      <w:r w:rsidR="00FD6483">
        <w:rPr>
          <w:rFonts w:ascii="Arial" w:hAnsi="Arial" w:cs="Arial"/>
          <w:bCs/>
          <w:lang w:val="en-ID" w:eastAsia="zh-CN"/>
        </w:rPr>
        <w:t xml:space="preserve">Jurnal Efektivitas Gell Ektrak Buah Pare Terhadap Bakteri </w:t>
      </w:r>
      <w:r w:rsidR="00FD6483" w:rsidRPr="00FD6483">
        <w:rPr>
          <w:rFonts w:ascii="Arial" w:hAnsi="Arial" w:cs="Arial"/>
          <w:bCs/>
          <w:i/>
          <w:lang w:val="en-ID" w:eastAsia="zh-CN"/>
        </w:rPr>
        <w:t>Propionibacterium acnes</w:t>
      </w:r>
      <w:r w:rsidR="00F06992">
        <w:rPr>
          <w:rFonts w:ascii="Arial" w:hAnsi="Arial" w:cs="Arial"/>
          <w:bCs/>
          <w:lang w:val="en-ID" w:eastAsia="zh-CN"/>
        </w:rPr>
        <w:t xml:space="preserve"> </w:t>
      </w:r>
      <w:r w:rsidR="00F06992">
        <w:rPr>
          <w:rFonts w:ascii="Arial" w:hAnsi="Arial" w:cs="Arial"/>
          <w:bCs/>
          <w:lang w:val="en-ID" w:eastAsia="zh-CN"/>
        </w:rPr>
        <w:tab/>
        <w:t>40</w:t>
      </w:r>
    </w:p>
    <w:p w:rsidR="00FD6483" w:rsidRDefault="00FD6483" w:rsidP="00BD303C">
      <w:pPr>
        <w:tabs>
          <w:tab w:val="left" w:leader="dot" w:pos="7229"/>
          <w:tab w:val="left" w:leader="dot" w:pos="7371"/>
        </w:tabs>
        <w:spacing w:after="0" w:line="360" w:lineRule="auto"/>
        <w:rPr>
          <w:rFonts w:ascii="Arial" w:hAnsi="Arial" w:cs="Arial"/>
          <w:bCs/>
          <w:lang w:val="en-ID" w:eastAsia="zh-CN"/>
        </w:rPr>
      </w:pPr>
    </w:p>
    <w:p w:rsidR="00FD6483" w:rsidRDefault="00FD6483" w:rsidP="00FD6483">
      <w:pPr>
        <w:rPr>
          <w:rFonts w:ascii="Arial" w:hAnsi="Arial" w:cs="Arial"/>
          <w:lang w:val="en-ID" w:eastAsia="zh-CN"/>
        </w:rPr>
      </w:pPr>
    </w:p>
    <w:p w:rsidR="00FD6483" w:rsidRPr="00FD6483" w:rsidRDefault="00FD6483" w:rsidP="00FD6483">
      <w:pPr>
        <w:rPr>
          <w:rFonts w:ascii="Arial" w:hAnsi="Arial" w:cs="Arial"/>
          <w:lang w:val="en-ID" w:eastAsia="zh-CN"/>
        </w:rPr>
        <w:sectPr w:rsidR="00FD6483" w:rsidRPr="00FD6483" w:rsidSect="004E2159">
          <w:pgSz w:w="11907" w:h="16839" w:code="9"/>
          <w:pgMar w:top="2268" w:right="1701" w:bottom="1701" w:left="2268" w:header="709" w:footer="709" w:gutter="0"/>
          <w:pgNumType w:fmt="lowerRoman" w:start="1"/>
          <w:cols w:space="708"/>
          <w:docGrid w:linePitch="360"/>
        </w:sectPr>
      </w:pPr>
    </w:p>
    <w:p w:rsidR="00283197" w:rsidRPr="00613B11" w:rsidRDefault="00283197" w:rsidP="00BF2B8E">
      <w:pPr>
        <w:tabs>
          <w:tab w:val="left" w:pos="426"/>
        </w:tabs>
        <w:spacing w:after="0" w:line="360" w:lineRule="auto"/>
        <w:jc w:val="center"/>
        <w:rPr>
          <w:rFonts w:ascii="Arial" w:hAnsi="Arial" w:cs="Arial"/>
          <w:b/>
          <w:sz w:val="24"/>
          <w:szCs w:val="24"/>
        </w:rPr>
      </w:pPr>
      <w:r w:rsidRPr="00613B11">
        <w:rPr>
          <w:rFonts w:ascii="Arial" w:hAnsi="Arial" w:cs="Arial"/>
          <w:b/>
          <w:sz w:val="24"/>
          <w:szCs w:val="24"/>
        </w:rPr>
        <w:lastRenderedPageBreak/>
        <w:t>BAB I</w:t>
      </w:r>
    </w:p>
    <w:p w:rsidR="00283197" w:rsidRPr="00613B11" w:rsidRDefault="00283197" w:rsidP="00BF2B8E">
      <w:pPr>
        <w:spacing w:line="480" w:lineRule="auto"/>
        <w:jc w:val="center"/>
        <w:rPr>
          <w:rFonts w:ascii="Arial" w:hAnsi="Arial" w:cs="Arial"/>
          <w:b/>
          <w:sz w:val="24"/>
          <w:szCs w:val="24"/>
        </w:rPr>
      </w:pPr>
      <w:r w:rsidRPr="00613B11">
        <w:rPr>
          <w:rFonts w:ascii="Arial" w:hAnsi="Arial" w:cs="Arial"/>
          <w:b/>
          <w:sz w:val="24"/>
          <w:szCs w:val="24"/>
        </w:rPr>
        <w:t>PENDAHULUAN</w:t>
      </w:r>
    </w:p>
    <w:p w:rsidR="00283197" w:rsidRPr="00613B11" w:rsidRDefault="00283197" w:rsidP="00973B16">
      <w:pPr>
        <w:pStyle w:val="ListParagraph"/>
        <w:numPr>
          <w:ilvl w:val="1"/>
          <w:numId w:val="2"/>
        </w:numPr>
        <w:spacing w:line="360" w:lineRule="auto"/>
        <w:ind w:left="426" w:hanging="426"/>
        <w:contextualSpacing w:val="0"/>
        <w:jc w:val="both"/>
        <w:rPr>
          <w:rFonts w:ascii="Arial" w:hAnsi="Arial" w:cs="Arial"/>
          <w:b/>
          <w:sz w:val="24"/>
          <w:szCs w:val="24"/>
        </w:rPr>
      </w:pPr>
      <w:r w:rsidRPr="00613B11">
        <w:rPr>
          <w:rFonts w:ascii="Arial" w:hAnsi="Arial" w:cs="Arial"/>
          <w:b/>
          <w:sz w:val="24"/>
          <w:szCs w:val="24"/>
        </w:rPr>
        <w:t>Latar Belakang</w:t>
      </w:r>
    </w:p>
    <w:p w:rsidR="004E1928" w:rsidRPr="00613B11" w:rsidRDefault="004E1928" w:rsidP="00973B16">
      <w:pPr>
        <w:pStyle w:val="ListParagraph"/>
        <w:spacing w:line="360" w:lineRule="auto"/>
        <w:ind w:left="0"/>
        <w:contextualSpacing w:val="0"/>
        <w:jc w:val="both"/>
        <w:rPr>
          <w:rFonts w:ascii="Arial" w:hAnsi="Arial" w:cs="Arial"/>
          <w:szCs w:val="24"/>
        </w:rPr>
      </w:pPr>
      <w:r w:rsidRPr="00613B11">
        <w:rPr>
          <w:rFonts w:ascii="Arial" w:hAnsi="Arial" w:cs="Arial"/>
          <w:szCs w:val="24"/>
        </w:rPr>
        <w:tab/>
      </w:r>
      <w:r w:rsidRPr="00613B11">
        <w:rPr>
          <w:rFonts w:ascii="Arial" w:hAnsi="Arial" w:cs="Arial"/>
          <w:i/>
          <w:szCs w:val="24"/>
        </w:rPr>
        <w:t>Acne vulgaris</w:t>
      </w:r>
      <w:r w:rsidRPr="00613B11">
        <w:rPr>
          <w:rFonts w:ascii="Arial" w:hAnsi="Arial" w:cs="Arial"/>
          <w:szCs w:val="24"/>
        </w:rPr>
        <w:t xml:space="preserve"> atau jerawat merupakan peradangan pada kulit yang disebabkan oleh penyumbatan pada unit kelenjar </w:t>
      </w:r>
      <w:r w:rsidRPr="001B69B3">
        <w:rPr>
          <w:rFonts w:ascii="Arial" w:hAnsi="Arial" w:cs="Arial"/>
          <w:szCs w:val="24"/>
        </w:rPr>
        <w:t>pilosebasea</w:t>
      </w:r>
      <w:r w:rsidRPr="00613B11">
        <w:rPr>
          <w:rFonts w:ascii="Arial" w:hAnsi="Arial" w:cs="Arial"/>
          <w:szCs w:val="24"/>
        </w:rPr>
        <w:t xml:space="preserve"> yang kemunculannya dapat ditandai dengan adanya komedo, postul, nodul, dan papul </w:t>
      </w:r>
      <w:r w:rsidR="00844D39" w:rsidRPr="00613B11">
        <w:rPr>
          <w:rFonts w:ascii="Arial" w:hAnsi="Arial" w:cs="Arial"/>
          <w:szCs w:val="24"/>
        </w:rPr>
        <w:t xml:space="preserve">pada wajah, bahu, dada dan punggung bagian atas, serta lengan atas </w:t>
      </w:r>
      <w:r w:rsidRPr="00613B11">
        <w:rPr>
          <w:rFonts w:ascii="Arial" w:hAnsi="Arial" w:cs="Arial"/>
          <w:szCs w:val="24"/>
        </w:rPr>
        <w:t xml:space="preserve">(Sukmawati et al., 2019). Pada </w:t>
      </w:r>
      <w:r w:rsidR="00744210">
        <w:rPr>
          <w:rFonts w:ascii="Arial" w:hAnsi="Arial" w:cs="Arial"/>
          <w:szCs w:val="24"/>
        </w:rPr>
        <w:t xml:space="preserve">kelenjar </w:t>
      </w:r>
      <w:r w:rsidR="00744210" w:rsidRPr="005F25D8">
        <w:rPr>
          <w:rFonts w:ascii="Arial" w:hAnsi="Arial" w:cs="Arial"/>
          <w:szCs w:val="24"/>
        </w:rPr>
        <w:t>pilosebasea</w:t>
      </w:r>
      <w:r w:rsidR="00744210">
        <w:rPr>
          <w:rFonts w:ascii="Arial" w:hAnsi="Arial" w:cs="Arial"/>
          <w:szCs w:val="24"/>
        </w:rPr>
        <w:t>, terdapat empat</w:t>
      </w:r>
      <w:r w:rsidRPr="00613B11">
        <w:rPr>
          <w:rFonts w:ascii="Arial" w:hAnsi="Arial" w:cs="Arial"/>
          <w:szCs w:val="24"/>
        </w:rPr>
        <w:t xml:space="preserve"> komponen penting dalam patogenesis pembentukan jerawat, dan salah satunya adalah </w:t>
      </w:r>
      <w:r w:rsidRPr="00EC3913">
        <w:rPr>
          <w:rFonts w:ascii="Arial" w:hAnsi="Arial" w:cs="Arial"/>
          <w:i/>
          <w:szCs w:val="24"/>
        </w:rPr>
        <w:t>proliferasi</w:t>
      </w:r>
      <w:r w:rsidRPr="00613B11">
        <w:rPr>
          <w:rFonts w:ascii="Arial" w:hAnsi="Arial" w:cs="Arial"/>
          <w:szCs w:val="24"/>
        </w:rPr>
        <w:t xml:space="preserve"> dari bakteri </w:t>
      </w:r>
      <w:r w:rsidRPr="00613B11">
        <w:rPr>
          <w:rFonts w:ascii="Arial" w:hAnsi="Arial" w:cs="Arial"/>
          <w:i/>
          <w:szCs w:val="24"/>
        </w:rPr>
        <w:t>Propionibacterium acnes</w:t>
      </w:r>
      <w:r w:rsidR="0016671A">
        <w:rPr>
          <w:rFonts w:ascii="Arial" w:hAnsi="Arial" w:cs="Arial"/>
          <w:szCs w:val="24"/>
        </w:rPr>
        <w:t>.</w:t>
      </w:r>
    </w:p>
    <w:p w:rsidR="00876DC0" w:rsidRDefault="0081504A" w:rsidP="00F532C5">
      <w:pPr>
        <w:pStyle w:val="ListParagraph"/>
        <w:spacing w:after="0" w:line="360" w:lineRule="auto"/>
        <w:ind w:left="0"/>
        <w:contextualSpacing w:val="0"/>
        <w:jc w:val="both"/>
        <w:rPr>
          <w:rFonts w:ascii="Arial" w:hAnsi="Arial" w:cs="Arial"/>
        </w:rPr>
      </w:pPr>
      <w:r w:rsidRPr="00613B11">
        <w:rPr>
          <w:rFonts w:ascii="Arial" w:hAnsi="Arial" w:cs="Arial"/>
          <w:szCs w:val="24"/>
        </w:rPr>
        <w:tab/>
      </w:r>
      <w:r w:rsidR="004E1928" w:rsidRPr="00613B11">
        <w:rPr>
          <w:rFonts w:ascii="Arial" w:hAnsi="Arial" w:cs="Arial"/>
          <w:szCs w:val="24"/>
        </w:rPr>
        <w:t xml:space="preserve">Menurut </w:t>
      </w:r>
      <w:r w:rsidR="004E1928" w:rsidRPr="00613B11">
        <w:rPr>
          <w:rFonts w:ascii="Arial" w:hAnsi="Arial" w:cs="Arial"/>
        </w:rPr>
        <w:t>Afifi et al., 2018</w:t>
      </w:r>
      <w:r w:rsidRPr="00613B11">
        <w:rPr>
          <w:rFonts w:ascii="Arial" w:hAnsi="Arial" w:cs="Arial"/>
        </w:rPr>
        <w:t xml:space="preserve"> Jerawat merupakan salah satu penyakit kulit yang paling umum terjadi pada semua usia, maupun remaja yang baru mengalami masa pubertas.</w:t>
      </w:r>
      <w:r w:rsidR="00B46919">
        <w:rPr>
          <w:rFonts w:ascii="Arial" w:hAnsi="Arial" w:cs="Arial"/>
          <w:lang w:val="id"/>
        </w:rPr>
        <w:t xml:space="preserve"> </w:t>
      </w:r>
      <w:r w:rsidRPr="00613B11">
        <w:rPr>
          <w:rFonts w:ascii="Arial" w:hAnsi="Arial" w:cs="Arial"/>
        </w:rPr>
        <w:t>Jerawat dialami oleh 85% penduduk</w:t>
      </w:r>
      <w:r w:rsidR="00876DC0">
        <w:rPr>
          <w:rFonts w:ascii="Arial" w:hAnsi="Arial" w:cs="Arial"/>
        </w:rPr>
        <w:t xml:space="preserve"> dunia yang berumur 12-15 tahun. </w:t>
      </w:r>
      <w:r w:rsidRPr="00613B11">
        <w:rPr>
          <w:rFonts w:ascii="Arial" w:hAnsi="Arial" w:cs="Arial"/>
        </w:rPr>
        <w:t xml:space="preserve">Di Indonesia, infeksi yang disebabkan oleh </w:t>
      </w:r>
      <w:r w:rsidRPr="00613B11">
        <w:rPr>
          <w:rFonts w:ascii="Arial" w:hAnsi="Arial" w:cs="Arial"/>
          <w:i/>
          <w:szCs w:val="24"/>
        </w:rPr>
        <w:t>Propionibacterium acnes</w:t>
      </w:r>
      <w:r w:rsidRPr="00613B11">
        <w:rPr>
          <w:rFonts w:ascii="Arial" w:hAnsi="Arial" w:cs="Arial"/>
          <w:szCs w:val="24"/>
        </w:rPr>
        <w:t xml:space="preserve"> </w:t>
      </w:r>
      <w:r w:rsidR="002F31C9">
        <w:rPr>
          <w:rFonts w:ascii="Arial" w:hAnsi="Arial" w:cs="Arial"/>
        </w:rPr>
        <w:t xml:space="preserve">berkisar 80-85% </w:t>
      </w:r>
      <w:r w:rsidRPr="00613B11">
        <w:rPr>
          <w:rFonts w:ascii="Arial" w:hAnsi="Arial" w:cs="Arial"/>
        </w:rPr>
        <w:t>pada remaja dengan puncak insidensi usia 15-1</w:t>
      </w:r>
      <w:r w:rsidR="00C96E45">
        <w:rPr>
          <w:rFonts w:ascii="Arial" w:hAnsi="Arial" w:cs="Arial"/>
        </w:rPr>
        <w:t xml:space="preserve">8 tahun, 12% pada wanita usia diatas </w:t>
      </w:r>
      <w:r w:rsidRPr="00613B11">
        <w:rPr>
          <w:rFonts w:ascii="Arial" w:hAnsi="Arial" w:cs="Arial"/>
        </w:rPr>
        <w:t>25 tahun</w:t>
      </w:r>
      <w:r w:rsidR="00876DC0">
        <w:rPr>
          <w:rFonts w:ascii="Arial" w:hAnsi="Arial" w:cs="Arial"/>
        </w:rPr>
        <w:t xml:space="preserve"> dan 3% pada usia 35-44 tahun.</w:t>
      </w:r>
    </w:p>
    <w:p w:rsidR="00982196" w:rsidRPr="00AA3AFE" w:rsidRDefault="00844D39" w:rsidP="00F532C5">
      <w:pPr>
        <w:pStyle w:val="ListParagraph"/>
        <w:spacing w:after="0" w:line="360" w:lineRule="auto"/>
        <w:ind w:left="0"/>
        <w:contextualSpacing w:val="0"/>
        <w:jc w:val="both"/>
        <w:rPr>
          <w:rFonts w:ascii="Arial" w:hAnsi="Arial" w:cs="Arial"/>
        </w:rPr>
      </w:pPr>
      <w:r w:rsidRPr="00613B11">
        <w:rPr>
          <w:rFonts w:ascii="Arial" w:hAnsi="Arial" w:cs="Arial"/>
        </w:rPr>
        <w:tab/>
        <w:t>Terdapat berbagai macam faktor yang bisa menjadi etiologi timbulnya jerawat, diantaranya disebabkan faktor keturunan atau gen, ras, keadaan psikis, hormonal, atau yang lebih umum adalah karena adanya infeksi bakteri</w:t>
      </w:r>
      <w:r w:rsidR="00C47166">
        <w:rPr>
          <w:rFonts w:ascii="Arial" w:hAnsi="Arial" w:cs="Arial"/>
        </w:rPr>
        <w:t xml:space="preserve">. </w:t>
      </w:r>
      <w:r w:rsidR="004F5D82">
        <w:rPr>
          <w:rFonts w:ascii="Arial" w:hAnsi="Arial" w:cs="Arial"/>
        </w:rPr>
        <w:t>Selain</w:t>
      </w:r>
      <w:r w:rsidR="00AA3AFE">
        <w:rPr>
          <w:rFonts w:ascii="Arial" w:hAnsi="Arial" w:cs="Arial"/>
        </w:rPr>
        <w:t xml:space="preserve"> itu juga faktor penyebab jerawat juga bisa disebabkan oleh faktor hormon, makanan, kosmetik, jenis kulit dan infeksi.</w:t>
      </w:r>
      <w:r w:rsidR="004F5D82">
        <w:rPr>
          <w:rFonts w:ascii="Arial" w:hAnsi="Arial" w:cs="Arial"/>
        </w:rPr>
        <w:t xml:space="preserve"> </w:t>
      </w:r>
      <w:r w:rsidRPr="00613B11">
        <w:rPr>
          <w:rFonts w:ascii="Arial" w:hAnsi="Arial" w:cs="Arial"/>
        </w:rPr>
        <w:t xml:space="preserve">Faktor yang berperan dalam terjadinya jerawat adalah karena adanya peningkatan produksi minyak atau sebum, peluruhan sel keratinosit, adanya pertumbuhan koloni bakteri penyebab jerawat dan inflamasi. Inflamasi atau peradangan ini umumnya dipicu oleh bakteri </w:t>
      </w:r>
      <w:r w:rsidRPr="00613B11">
        <w:rPr>
          <w:rFonts w:ascii="Arial" w:hAnsi="Arial" w:cs="Arial"/>
          <w:i/>
        </w:rPr>
        <w:t>Propionibacterium acnes</w:t>
      </w:r>
      <w:r w:rsidR="00876DC0">
        <w:rPr>
          <w:rFonts w:ascii="Arial" w:hAnsi="Arial" w:cs="Arial"/>
        </w:rPr>
        <w:t>.</w:t>
      </w:r>
    </w:p>
    <w:p w:rsidR="0081504A" w:rsidRPr="00613B11" w:rsidRDefault="0081504A" w:rsidP="00F532C5">
      <w:pPr>
        <w:pStyle w:val="ListParagraph"/>
        <w:spacing w:after="0" w:line="360" w:lineRule="auto"/>
        <w:ind w:left="0"/>
        <w:contextualSpacing w:val="0"/>
        <w:jc w:val="both"/>
        <w:rPr>
          <w:rFonts w:ascii="Arial" w:hAnsi="Arial" w:cs="Arial"/>
          <w:szCs w:val="24"/>
        </w:rPr>
      </w:pPr>
      <w:r w:rsidRPr="00613B11">
        <w:rPr>
          <w:rFonts w:ascii="Arial" w:hAnsi="Arial" w:cs="Arial"/>
          <w:i/>
          <w:szCs w:val="24"/>
        </w:rPr>
        <w:tab/>
        <w:t>Propionibacterium acnes</w:t>
      </w:r>
      <w:r w:rsidRPr="00613B11">
        <w:rPr>
          <w:rFonts w:ascii="Arial" w:hAnsi="Arial" w:cs="Arial"/>
          <w:szCs w:val="24"/>
        </w:rPr>
        <w:t xml:space="preserve"> adalah bakteri mikroaerofilik, anaerob gram positif, dan flora normal yang tinggal di folikel pilosebasea dari kulit manusia, rongga mulut, konjungtiva, saluran us</w:t>
      </w:r>
      <w:r w:rsidR="00876DC0">
        <w:rPr>
          <w:rFonts w:ascii="Arial" w:hAnsi="Arial" w:cs="Arial"/>
          <w:szCs w:val="24"/>
        </w:rPr>
        <w:t>us dan saluran telinga eksternal.</w:t>
      </w:r>
      <w:r w:rsidR="00876DC0">
        <w:rPr>
          <w:rFonts w:ascii="Arial" w:hAnsi="Arial" w:cs="Arial"/>
          <w:i/>
          <w:szCs w:val="24"/>
        </w:rPr>
        <w:t xml:space="preserve"> </w:t>
      </w:r>
      <w:r w:rsidR="00047C7F">
        <w:rPr>
          <w:rFonts w:ascii="Arial" w:hAnsi="Arial" w:cs="Arial"/>
          <w:szCs w:val="24"/>
        </w:rPr>
        <w:t xml:space="preserve">Bakteri </w:t>
      </w:r>
      <w:r w:rsidR="00491550">
        <w:rPr>
          <w:rFonts w:ascii="Arial" w:hAnsi="Arial" w:cs="Arial"/>
          <w:szCs w:val="24"/>
        </w:rPr>
        <w:t>i</w:t>
      </w:r>
      <w:r w:rsidR="00032FE5" w:rsidRPr="00613B11">
        <w:rPr>
          <w:rFonts w:ascii="Arial" w:hAnsi="Arial" w:cs="Arial"/>
          <w:szCs w:val="24"/>
        </w:rPr>
        <w:t>ni mendominasi di daerah folikel sebasea kulit dan dapat menyebabkan jerawat ketika menginfeksi kulit</w:t>
      </w:r>
      <w:r w:rsidR="00982196" w:rsidRPr="00613B11">
        <w:rPr>
          <w:rFonts w:ascii="Arial" w:hAnsi="Arial" w:cs="Arial"/>
          <w:szCs w:val="24"/>
        </w:rPr>
        <w:t xml:space="preserve">. </w:t>
      </w:r>
      <w:r w:rsidR="00982196" w:rsidRPr="00613B11">
        <w:rPr>
          <w:rFonts w:ascii="Arial" w:hAnsi="Arial" w:cs="Arial"/>
          <w:i/>
          <w:szCs w:val="24"/>
        </w:rPr>
        <w:t>Propionibacteruim acnes</w:t>
      </w:r>
      <w:r w:rsidR="00982196" w:rsidRPr="00613B11">
        <w:rPr>
          <w:rFonts w:ascii="Arial" w:hAnsi="Arial" w:cs="Arial"/>
          <w:szCs w:val="24"/>
        </w:rPr>
        <w:t xml:space="preserve"> </w:t>
      </w:r>
      <w:r w:rsidRPr="00613B11">
        <w:rPr>
          <w:rFonts w:ascii="Arial" w:hAnsi="Arial" w:cs="Arial"/>
          <w:szCs w:val="24"/>
        </w:rPr>
        <w:t>menggunakan sebum s</w:t>
      </w:r>
      <w:r w:rsidR="0031760C">
        <w:rPr>
          <w:rFonts w:ascii="Arial" w:hAnsi="Arial" w:cs="Arial"/>
          <w:szCs w:val="24"/>
        </w:rPr>
        <w:t>ebagai nutrisi untuk berkembang</w:t>
      </w:r>
      <w:r w:rsidRPr="00613B11">
        <w:rPr>
          <w:rFonts w:ascii="Arial" w:hAnsi="Arial" w:cs="Arial"/>
          <w:szCs w:val="24"/>
        </w:rPr>
        <w:t xml:space="preserve">biak dan pemicu terjadinya peradangan melalui aktivasi </w:t>
      </w:r>
      <w:r w:rsidRPr="00613B11">
        <w:rPr>
          <w:rFonts w:ascii="Arial" w:hAnsi="Arial" w:cs="Arial"/>
          <w:szCs w:val="24"/>
        </w:rPr>
        <w:lastRenderedPageBreak/>
        <w:t>kompleme</w:t>
      </w:r>
      <w:r w:rsidR="002A75B0">
        <w:rPr>
          <w:rFonts w:ascii="Arial" w:hAnsi="Arial" w:cs="Arial"/>
          <w:szCs w:val="24"/>
        </w:rPr>
        <w:t>n dan pelepasan produk metabolit</w:t>
      </w:r>
      <w:r w:rsidRPr="00613B11">
        <w:rPr>
          <w:rFonts w:ascii="Arial" w:hAnsi="Arial" w:cs="Arial"/>
          <w:szCs w:val="24"/>
        </w:rPr>
        <w:t xml:space="preserve"> sekunder, protease, dan faktor ke</w:t>
      </w:r>
      <w:r w:rsidR="0031760C">
        <w:rPr>
          <w:rFonts w:ascii="Arial" w:hAnsi="Arial" w:cs="Arial"/>
          <w:szCs w:val="24"/>
        </w:rPr>
        <w:t>motaksis yang menarik neutrofil.</w:t>
      </w:r>
    </w:p>
    <w:p w:rsidR="003E3E74" w:rsidRPr="00613B11" w:rsidRDefault="003E3E74" w:rsidP="00F532C5">
      <w:pPr>
        <w:pStyle w:val="ListParagraph"/>
        <w:spacing w:after="0" w:line="360" w:lineRule="auto"/>
        <w:ind w:left="0"/>
        <w:contextualSpacing w:val="0"/>
        <w:jc w:val="both"/>
        <w:rPr>
          <w:rFonts w:ascii="Arial" w:hAnsi="Arial" w:cs="Arial"/>
          <w:szCs w:val="24"/>
        </w:rPr>
      </w:pPr>
      <w:r w:rsidRPr="00613B11">
        <w:rPr>
          <w:rFonts w:ascii="Arial" w:hAnsi="Arial" w:cs="Arial"/>
          <w:szCs w:val="24"/>
        </w:rPr>
        <w:tab/>
        <w:t xml:space="preserve">Salah satu tanaman yang biasa digunakan sebagai obat jerawat adalah buah pare </w:t>
      </w:r>
      <w:r w:rsidRPr="00964111">
        <w:rPr>
          <w:rFonts w:ascii="Arial" w:hAnsi="Arial" w:cs="Arial"/>
          <w:szCs w:val="24"/>
        </w:rPr>
        <w:t>(</w:t>
      </w:r>
      <w:r w:rsidRPr="00613B11">
        <w:rPr>
          <w:rFonts w:ascii="Arial" w:hAnsi="Arial" w:cs="Arial"/>
          <w:i/>
          <w:szCs w:val="24"/>
        </w:rPr>
        <w:t xml:space="preserve">Momordica charantia </w:t>
      </w:r>
      <w:r w:rsidRPr="00BA2451">
        <w:rPr>
          <w:rFonts w:ascii="Arial" w:hAnsi="Arial" w:cs="Arial"/>
          <w:szCs w:val="24"/>
        </w:rPr>
        <w:t>L</w:t>
      </w:r>
      <w:r w:rsidRPr="00964111">
        <w:rPr>
          <w:rFonts w:ascii="Arial" w:hAnsi="Arial" w:cs="Arial"/>
          <w:szCs w:val="24"/>
        </w:rPr>
        <w:t>).</w:t>
      </w:r>
      <w:r w:rsidRPr="00613B11">
        <w:rPr>
          <w:rFonts w:ascii="Arial" w:hAnsi="Arial" w:cs="Arial"/>
          <w:szCs w:val="24"/>
        </w:rPr>
        <w:t xml:space="preserve"> Buah pare </w:t>
      </w:r>
      <w:r w:rsidRPr="00964111">
        <w:rPr>
          <w:rFonts w:ascii="Arial" w:hAnsi="Arial" w:cs="Arial"/>
          <w:szCs w:val="24"/>
        </w:rPr>
        <w:t>(</w:t>
      </w:r>
      <w:r w:rsidRPr="00613B11">
        <w:rPr>
          <w:rFonts w:ascii="Arial" w:hAnsi="Arial" w:cs="Arial"/>
          <w:i/>
          <w:szCs w:val="24"/>
        </w:rPr>
        <w:t xml:space="preserve">Momordica charantia </w:t>
      </w:r>
      <w:r w:rsidRPr="00BA2451">
        <w:rPr>
          <w:rFonts w:ascii="Arial" w:hAnsi="Arial" w:cs="Arial"/>
          <w:szCs w:val="24"/>
        </w:rPr>
        <w:t>L</w:t>
      </w:r>
      <w:r w:rsidRPr="00964111">
        <w:rPr>
          <w:rFonts w:ascii="Arial" w:hAnsi="Arial" w:cs="Arial"/>
          <w:szCs w:val="24"/>
        </w:rPr>
        <w:t xml:space="preserve">) </w:t>
      </w:r>
      <w:r w:rsidRPr="00613B11">
        <w:rPr>
          <w:rFonts w:ascii="Arial" w:hAnsi="Arial" w:cs="Arial"/>
          <w:szCs w:val="24"/>
        </w:rPr>
        <w:t>mengandung Senyawa yang terdapat da</w:t>
      </w:r>
      <w:r w:rsidR="008855BB">
        <w:rPr>
          <w:rFonts w:ascii="Arial" w:hAnsi="Arial" w:cs="Arial"/>
          <w:szCs w:val="24"/>
        </w:rPr>
        <w:t xml:space="preserve">lam daging buah pare meliputi </w:t>
      </w:r>
      <w:r w:rsidR="00964111">
        <w:rPr>
          <w:rFonts w:ascii="Arial" w:hAnsi="Arial" w:cs="Arial"/>
          <w:szCs w:val="24"/>
        </w:rPr>
        <w:t xml:space="preserve">saponin, </w:t>
      </w:r>
      <w:r w:rsidRPr="00613B11">
        <w:rPr>
          <w:rFonts w:ascii="Arial" w:hAnsi="Arial" w:cs="Arial"/>
          <w:szCs w:val="24"/>
        </w:rPr>
        <w:t>alkaloid,</w:t>
      </w:r>
      <w:r w:rsidR="00964111">
        <w:rPr>
          <w:rFonts w:ascii="Arial" w:hAnsi="Arial" w:cs="Arial"/>
          <w:szCs w:val="24"/>
        </w:rPr>
        <w:t xml:space="preserve"> </w:t>
      </w:r>
      <w:r w:rsidRPr="00613B11">
        <w:rPr>
          <w:rFonts w:ascii="Arial" w:hAnsi="Arial" w:cs="Arial"/>
          <w:szCs w:val="24"/>
        </w:rPr>
        <w:t>flavonoid, poli</w:t>
      </w:r>
      <w:r w:rsidR="00876DC0">
        <w:rPr>
          <w:rFonts w:ascii="Arial" w:hAnsi="Arial" w:cs="Arial"/>
          <w:szCs w:val="24"/>
        </w:rPr>
        <w:t>fenol, steroid / triterpenoid.</w:t>
      </w:r>
    </w:p>
    <w:p w:rsidR="00964111" w:rsidRPr="00613B11" w:rsidRDefault="003E3E74" w:rsidP="00F532C5">
      <w:pPr>
        <w:pStyle w:val="ListParagraph"/>
        <w:spacing w:after="0" w:line="360" w:lineRule="auto"/>
        <w:ind w:left="0"/>
        <w:contextualSpacing w:val="0"/>
        <w:jc w:val="both"/>
        <w:rPr>
          <w:rFonts w:ascii="Arial" w:hAnsi="Arial" w:cs="Arial"/>
          <w:szCs w:val="24"/>
        </w:rPr>
      </w:pPr>
      <w:r w:rsidRPr="00613B11">
        <w:rPr>
          <w:rFonts w:ascii="Arial" w:hAnsi="Arial" w:cs="Arial"/>
          <w:szCs w:val="24"/>
        </w:rPr>
        <w:tab/>
      </w:r>
      <w:r w:rsidR="00964111" w:rsidRPr="00613B11">
        <w:rPr>
          <w:rFonts w:ascii="Arial" w:hAnsi="Arial" w:cs="Arial"/>
          <w:szCs w:val="24"/>
        </w:rPr>
        <w:t xml:space="preserve">Senyawa saponin, flavonoid, dan alkaloid </w:t>
      </w:r>
      <w:r w:rsidR="009D5A81">
        <w:rPr>
          <w:rFonts w:ascii="Arial" w:hAnsi="Arial" w:cs="Arial"/>
          <w:szCs w:val="24"/>
        </w:rPr>
        <w:t xml:space="preserve">pada buah pare </w:t>
      </w:r>
      <w:r w:rsidR="009D5A81" w:rsidRPr="00964111">
        <w:rPr>
          <w:rFonts w:ascii="Arial" w:hAnsi="Arial" w:cs="Arial"/>
          <w:szCs w:val="24"/>
        </w:rPr>
        <w:t>(</w:t>
      </w:r>
      <w:r w:rsidR="009D5A81" w:rsidRPr="00613B11">
        <w:rPr>
          <w:rFonts w:ascii="Arial" w:hAnsi="Arial" w:cs="Arial"/>
          <w:i/>
          <w:szCs w:val="24"/>
        </w:rPr>
        <w:t xml:space="preserve">Momordica charantia </w:t>
      </w:r>
      <w:r w:rsidR="009D5A81" w:rsidRPr="00BA2451">
        <w:rPr>
          <w:rFonts w:ascii="Arial" w:hAnsi="Arial" w:cs="Arial"/>
          <w:szCs w:val="24"/>
        </w:rPr>
        <w:t>L</w:t>
      </w:r>
      <w:r w:rsidR="009D5A81" w:rsidRPr="00964111">
        <w:rPr>
          <w:rFonts w:ascii="Arial" w:hAnsi="Arial" w:cs="Arial"/>
          <w:szCs w:val="24"/>
        </w:rPr>
        <w:t xml:space="preserve">) </w:t>
      </w:r>
      <w:r w:rsidR="00964111">
        <w:rPr>
          <w:rFonts w:ascii="Arial" w:hAnsi="Arial" w:cs="Arial"/>
          <w:szCs w:val="24"/>
        </w:rPr>
        <w:t xml:space="preserve">juga </w:t>
      </w:r>
      <w:r w:rsidR="00964111" w:rsidRPr="00613B11">
        <w:rPr>
          <w:rFonts w:ascii="Arial" w:hAnsi="Arial" w:cs="Arial"/>
          <w:szCs w:val="24"/>
        </w:rPr>
        <w:t>dapat bekerja sebagai antibakteri.</w:t>
      </w:r>
      <w:r w:rsidR="009D5A81" w:rsidRPr="009D5A81">
        <w:rPr>
          <w:rFonts w:ascii="Arial" w:hAnsi="Arial" w:cs="Arial"/>
          <w:szCs w:val="24"/>
        </w:rPr>
        <w:t xml:space="preserve"> </w:t>
      </w:r>
      <w:r w:rsidR="009D5A81" w:rsidRPr="00613B11">
        <w:rPr>
          <w:rFonts w:ascii="Arial" w:hAnsi="Arial" w:cs="Arial"/>
          <w:szCs w:val="24"/>
        </w:rPr>
        <w:t>Diabsorpsinya saponin pada permukaan sel akan mengakibatkan kerusakan sel dengan naiknya permeabilitas, sehingga bahan-bahan esensial yang dibutuhkan bakteri untuk kehidupannya hilang dan dapat menyebabkan kematian sel bakteri</w:t>
      </w:r>
      <w:r w:rsidR="009D5A81">
        <w:rPr>
          <w:rFonts w:ascii="Arial" w:hAnsi="Arial" w:cs="Arial"/>
          <w:szCs w:val="24"/>
        </w:rPr>
        <w:t>. F</w:t>
      </w:r>
      <w:r w:rsidR="00964111" w:rsidRPr="00964111">
        <w:rPr>
          <w:rFonts w:ascii="Arial" w:hAnsi="Arial" w:cs="Arial"/>
          <w:szCs w:val="24"/>
        </w:rPr>
        <w:t>lavonoid berfu</w:t>
      </w:r>
      <w:r w:rsidR="00FD51DD">
        <w:rPr>
          <w:rFonts w:ascii="Arial" w:hAnsi="Arial" w:cs="Arial"/>
          <w:szCs w:val="24"/>
        </w:rPr>
        <w:t xml:space="preserve">ngsi sebagai antibakteri dengan </w:t>
      </w:r>
      <w:r w:rsidR="00964111" w:rsidRPr="00964111">
        <w:rPr>
          <w:rFonts w:ascii="Arial" w:hAnsi="Arial" w:cs="Arial"/>
          <w:szCs w:val="24"/>
        </w:rPr>
        <w:t>cara membentuk seny</w:t>
      </w:r>
      <w:r w:rsidR="004F5D82">
        <w:rPr>
          <w:rFonts w:ascii="Arial" w:hAnsi="Arial" w:cs="Arial"/>
          <w:szCs w:val="24"/>
        </w:rPr>
        <w:t>awa kompleks terhadap protein eks</w:t>
      </w:r>
      <w:r w:rsidR="00964111" w:rsidRPr="00964111">
        <w:rPr>
          <w:rFonts w:ascii="Arial" w:hAnsi="Arial" w:cs="Arial"/>
          <w:szCs w:val="24"/>
        </w:rPr>
        <w:t>traseluler yang mengganggu integritas membran sel bakteri.</w:t>
      </w:r>
      <w:r w:rsidR="009D5A81">
        <w:rPr>
          <w:rFonts w:ascii="Arial" w:hAnsi="Arial" w:cs="Arial"/>
          <w:szCs w:val="24"/>
        </w:rPr>
        <w:t xml:space="preserve"> </w:t>
      </w:r>
      <w:r w:rsidR="00964111">
        <w:rPr>
          <w:rFonts w:ascii="Arial" w:hAnsi="Arial" w:cs="Arial"/>
          <w:szCs w:val="24"/>
        </w:rPr>
        <w:t xml:space="preserve"> </w:t>
      </w:r>
      <w:r w:rsidR="009D5A81" w:rsidRPr="00613B11">
        <w:rPr>
          <w:rFonts w:ascii="Arial" w:hAnsi="Arial" w:cs="Arial"/>
          <w:szCs w:val="24"/>
        </w:rPr>
        <w:t>Sedangkan senyawa alkaloid dapat menghambat pertumbuhan bakteri gram positif dan gram negatif. Kemampua</w:t>
      </w:r>
      <w:r w:rsidR="009D5A81">
        <w:rPr>
          <w:rFonts w:ascii="Arial" w:hAnsi="Arial" w:cs="Arial"/>
          <w:szCs w:val="24"/>
        </w:rPr>
        <w:t>n senyawa alkaloid sebagai antibakteri</w:t>
      </w:r>
      <w:r w:rsidR="009D5A81" w:rsidRPr="00613B11">
        <w:rPr>
          <w:rFonts w:ascii="Arial" w:hAnsi="Arial" w:cs="Arial"/>
          <w:szCs w:val="24"/>
        </w:rPr>
        <w:t xml:space="preserve"> sangat dipengaruhi oleh keaktifan biologis senyawa tersebut.</w:t>
      </w:r>
    </w:p>
    <w:p w:rsidR="0081504A" w:rsidRDefault="003E3E74" w:rsidP="00F532C5">
      <w:pPr>
        <w:pStyle w:val="ListParagraph"/>
        <w:spacing w:after="0" w:line="360" w:lineRule="auto"/>
        <w:ind w:left="0"/>
        <w:contextualSpacing w:val="0"/>
        <w:jc w:val="both"/>
        <w:rPr>
          <w:rFonts w:ascii="Arial" w:hAnsi="Arial" w:cs="Arial"/>
          <w:szCs w:val="24"/>
        </w:rPr>
      </w:pPr>
      <w:r w:rsidRPr="00613B11">
        <w:rPr>
          <w:rFonts w:ascii="Arial" w:hAnsi="Arial" w:cs="Arial"/>
          <w:szCs w:val="24"/>
        </w:rPr>
        <w:tab/>
        <w:t>Selain itu</w:t>
      </w:r>
      <w:r w:rsidR="00982196" w:rsidRPr="00613B11">
        <w:rPr>
          <w:rFonts w:ascii="Arial" w:hAnsi="Arial" w:cs="Arial"/>
          <w:szCs w:val="24"/>
        </w:rPr>
        <w:t xml:space="preserve"> tanaman yang berpotensi sebagai antibakteri terhadap pertumbuhan bakteri penyebab jerawat adalah tumbuhan suruhan </w:t>
      </w:r>
      <w:r w:rsidR="00982196" w:rsidRPr="009D5A81">
        <w:rPr>
          <w:rFonts w:ascii="Arial" w:hAnsi="Arial" w:cs="Arial"/>
          <w:szCs w:val="24"/>
        </w:rPr>
        <w:t>(</w:t>
      </w:r>
      <w:r w:rsidR="00982196" w:rsidRPr="00613B11">
        <w:rPr>
          <w:rFonts w:ascii="Arial" w:hAnsi="Arial" w:cs="Arial"/>
          <w:i/>
          <w:szCs w:val="24"/>
        </w:rPr>
        <w:t>Peperomia pellucida</w:t>
      </w:r>
      <w:r w:rsidR="00844D39" w:rsidRPr="00613B11">
        <w:rPr>
          <w:rFonts w:ascii="Arial" w:hAnsi="Arial" w:cs="Arial"/>
          <w:i/>
          <w:szCs w:val="24"/>
        </w:rPr>
        <w:t xml:space="preserve"> </w:t>
      </w:r>
      <w:r w:rsidR="00844D39" w:rsidRPr="00BA2451">
        <w:rPr>
          <w:rFonts w:ascii="Arial" w:hAnsi="Arial" w:cs="Arial"/>
          <w:szCs w:val="24"/>
        </w:rPr>
        <w:t>L. Kunth</w:t>
      </w:r>
      <w:r w:rsidR="00982196" w:rsidRPr="009D5A81">
        <w:rPr>
          <w:rFonts w:ascii="Arial" w:hAnsi="Arial" w:cs="Arial"/>
          <w:szCs w:val="24"/>
        </w:rPr>
        <w:t>)</w:t>
      </w:r>
      <w:r w:rsidR="00982196" w:rsidRPr="00613B11">
        <w:rPr>
          <w:rFonts w:ascii="Arial" w:hAnsi="Arial" w:cs="Arial"/>
          <w:szCs w:val="24"/>
        </w:rPr>
        <w:t>. Hasil skrining fitokimia tumbuhan suruhan ini mengandung senyawa alkaloid, flavonoid, saponin, tanin dan triterpenoid (Angelina et al., 2015).</w:t>
      </w:r>
    </w:p>
    <w:p w:rsidR="00615523" w:rsidRPr="00613B11" w:rsidRDefault="00615523" w:rsidP="00F532C5">
      <w:pPr>
        <w:pStyle w:val="ListParagraph"/>
        <w:spacing w:after="0" w:line="360" w:lineRule="auto"/>
        <w:ind w:left="0"/>
        <w:contextualSpacing w:val="0"/>
        <w:jc w:val="both"/>
        <w:rPr>
          <w:rFonts w:ascii="Arial" w:hAnsi="Arial" w:cs="Arial"/>
          <w:szCs w:val="24"/>
        </w:rPr>
      </w:pPr>
      <w:r>
        <w:rPr>
          <w:rFonts w:ascii="Arial" w:hAnsi="Arial" w:cs="Arial"/>
          <w:szCs w:val="24"/>
        </w:rPr>
        <w:tab/>
      </w:r>
      <w:r w:rsidRPr="00613B11">
        <w:rPr>
          <w:rFonts w:ascii="Arial" w:hAnsi="Arial" w:cs="Arial"/>
          <w:szCs w:val="24"/>
        </w:rPr>
        <w:t>Beberapa penelitian yang telah dilakukan sebelumnya menunjukkan bahwa tumbuhan suruhan (</w:t>
      </w:r>
      <w:r w:rsidRPr="00BA2451">
        <w:rPr>
          <w:rFonts w:ascii="Arial" w:hAnsi="Arial" w:cs="Arial"/>
          <w:i/>
          <w:szCs w:val="24"/>
        </w:rPr>
        <w:t>Peperomia pellucida</w:t>
      </w:r>
      <w:r w:rsidRPr="00613B11">
        <w:rPr>
          <w:rFonts w:ascii="Arial" w:hAnsi="Arial" w:cs="Arial"/>
          <w:szCs w:val="24"/>
        </w:rPr>
        <w:t xml:space="preserve"> L. Kunth) mempunyai potensi sebagai aktivitas analgesik, antipiretik, an</w:t>
      </w:r>
      <w:r>
        <w:rPr>
          <w:rFonts w:ascii="Arial" w:hAnsi="Arial" w:cs="Arial"/>
          <w:szCs w:val="24"/>
        </w:rPr>
        <w:t>tiinflamasi, hipoglikemik, antibakteri dan anti</w:t>
      </w:r>
      <w:r w:rsidRPr="00613B11">
        <w:rPr>
          <w:rFonts w:ascii="Arial" w:hAnsi="Arial" w:cs="Arial"/>
          <w:szCs w:val="24"/>
        </w:rPr>
        <w:t>kanker (</w:t>
      </w:r>
      <w:r w:rsidR="00511EFC">
        <w:rPr>
          <w:rFonts w:ascii="Arial" w:hAnsi="Arial" w:cs="Arial"/>
          <w:szCs w:val="24"/>
        </w:rPr>
        <w:t>Delladari M, dkk.,2020</w:t>
      </w:r>
      <w:r w:rsidRPr="00613B11">
        <w:rPr>
          <w:rFonts w:ascii="Arial" w:hAnsi="Arial" w:cs="Arial"/>
          <w:szCs w:val="24"/>
        </w:rPr>
        <w:t>).</w:t>
      </w:r>
    </w:p>
    <w:p w:rsidR="009D5A81" w:rsidRDefault="00615523" w:rsidP="00F532C5">
      <w:pPr>
        <w:pStyle w:val="ListParagraph"/>
        <w:spacing w:after="0" w:line="360" w:lineRule="auto"/>
        <w:ind w:left="0"/>
        <w:contextualSpacing w:val="0"/>
        <w:jc w:val="both"/>
        <w:rPr>
          <w:rFonts w:ascii="Arial" w:hAnsi="Arial" w:cs="Arial"/>
        </w:rPr>
      </w:pPr>
      <w:r>
        <w:rPr>
          <w:rFonts w:ascii="Arial" w:hAnsi="Arial" w:cs="Arial"/>
          <w:szCs w:val="24"/>
        </w:rPr>
        <w:tab/>
      </w:r>
      <w:r w:rsidR="009D5A81" w:rsidRPr="00613B11">
        <w:rPr>
          <w:rFonts w:ascii="Arial" w:hAnsi="Arial" w:cs="Arial"/>
          <w:szCs w:val="24"/>
        </w:rPr>
        <w:t xml:space="preserve">Senyawa saponin, flavonoid, dan alkaloid </w:t>
      </w:r>
      <w:r w:rsidR="009D5A81">
        <w:rPr>
          <w:rFonts w:ascii="Arial" w:hAnsi="Arial" w:cs="Arial"/>
          <w:szCs w:val="24"/>
        </w:rPr>
        <w:t xml:space="preserve">pada </w:t>
      </w:r>
      <w:r>
        <w:rPr>
          <w:rFonts w:ascii="Arial" w:hAnsi="Arial" w:cs="Arial"/>
          <w:szCs w:val="24"/>
        </w:rPr>
        <w:t xml:space="preserve">tumbuhan suruhan </w:t>
      </w:r>
      <w:r w:rsidR="009D5A81" w:rsidRPr="009D5A81">
        <w:rPr>
          <w:rFonts w:ascii="Arial" w:hAnsi="Arial" w:cs="Arial"/>
          <w:szCs w:val="24"/>
        </w:rPr>
        <w:t>(</w:t>
      </w:r>
      <w:r w:rsidR="009D5A81" w:rsidRPr="00613B11">
        <w:rPr>
          <w:rFonts w:ascii="Arial" w:hAnsi="Arial" w:cs="Arial"/>
          <w:i/>
          <w:szCs w:val="24"/>
        </w:rPr>
        <w:t xml:space="preserve">Peperomia pellucida </w:t>
      </w:r>
      <w:r w:rsidR="009D5A81" w:rsidRPr="00BA2451">
        <w:rPr>
          <w:rFonts w:ascii="Arial" w:hAnsi="Arial" w:cs="Arial"/>
          <w:szCs w:val="24"/>
        </w:rPr>
        <w:t>L. Kunth</w:t>
      </w:r>
      <w:r w:rsidR="009D5A81" w:rsidRPr="009D5A81">
        <w:rPr>
          <w:rFonts w:ascii="Arial" w:hAnsi="Arial" w:cs="Arial"/>
          <w:szCs w:val="24"/>
        </w:rPr>
        <w:t>)</w:t>
      </w:r>
      <w:r w:rsidR="009D5A81">
        <w:rPr>
          <w:rFonts w:ascii="Arial" w:hAnsi="Arial" w:cs="Arial"/>
          <w:szCs w:val="24"/>
        </w:rPr>
        <w:t xml:space="preserve"> berfungsi sebagai antibakteri. </w:t>
      </w:r>
      <w:r w:rsidR="009D5A81" w:rsidRPr="00613B11">
        <w:rPr>
          <w:rFonts w:ascii="Arial" w:hAnsi="Arial" w:cs="Arial"/>
        </w:rPr>
        <w:t>Saponin bekerja sebagai antibakteri dengan mengganggu stabilitas membran sel bakteri sehingga menyebabkan sel bakteri</w:t>
      </w:r>
      <w:r w:rsidR="00EF0330">
        <w:rPr>
          <w:rFonts w:ascii="Arial" w:hAnsi="Arial" w:cs="Arial"/>
        </w:rPr>
        <w:t xml:space="preserve"> </w:t>
      </w:r>
      <w:r w:rsidR="009D5A81" w:rsidRPr="00613B11">
        <w:rPr>
          <w:rFonts w:ascii="Arial" w:hAnsi="Arial" w:cs="Arial"/>
        </w:rPr>
        <w:t xml:space="preserve">lisis. </w:t>
      </w:r>
      <w:r w:rsidR="00327C2E">
        <w:rPr>
          <w:rFonts w:ascii="Arial" w:hAnsi="Arial" w:cs="Arial"/>
        </w:rPr>
        <w:t xml:space="preserve">Flavonoid akan </w:t>
      </w:r>
      <w:r w:rsidR="00327C2E" w:rsidRPr="00613B11">
        <w:rPr>
          <w:rFonts w:ascii="Arial" w:hAnsi="Arial" w:cs="Arial"/>
        </w:rPr>
        <w:t>merusak dinding sel yang terdiri atas lipid dan asam amino yang akan bereaksi dengan gugus alkohol pada senyawa flavonoid</w:t>
      </w:r>
      <w:r w:rsidR="00327C2E">
        <w:rPr>
          <w:rFonts w:ascii="Arial" w:hAnsi="Arial" w:cs="Arial"/>
        </w:rPr>
        <w:t xml:space="preserve"> sehingga bakteri akan mengalami denaturasi atau kerusakan</w:t>
      </w:r>
      <w:r w:rsidR="00327C2E" w:rsidRPr="00613B11">
        <w:rPr>
          <w:rFonts w:ascii="Arial" w:hAnsi="Arial" w:cs="Arial"/>
        </w:rPr>
        <w:t>.</w:t>
      </w:r>
      <w:r w:rsidR="00327C2E">
        <w:rPr>
          <w:rFonts w:ascii="Arial" w:hAnsi="Arial" w:cs="Arial"/>
        </w:rPr>
        <w:t xml:space="preserve"> </w:t>
      </w:r>
      <w:r>
        <w:rPr>
          <w:rFonts w:ascii="Arial" w:hAnsi="Arial" w:cs="Arial"/>
        </w:rPr>
        <w:t xml:space="preserve">Sedangkan </w:t>
      </w:r>
      <w:r>
        <w:rPr>
          <w:rFonts w:ascii="Arial" w:hAnsi="Arial" w:cs="Arial"/>
          <w:szCs w:val="24"/>
        </w:rPr>
        <w:t xml:space="preserve">senyawa alkaloid </w:t>
      </w:r>
      <w:r w:rsidR="009D5A81">
        <w:rPr>
          <w:rFonts w:ascii="Arial" w:hAnsi="Arial" w:cs="Arial"/>
        </w:rPr>
        <w:t>be</w:t>
      </w:r>
      <w:r w:rsidR="009D5A81" w:rsidRPr="00613B11">
        <w:rPr>
          <w:rFonts w:ascii="Arial" w:hAnsi="Arial" w:cs="Arial"/>
        </w:rPr>
        <w:t>kerja</w:t>
      </w:r>
      <w:r w:rsidR="009D5A81">
        <w:rPr>
          <w:rFonts w:ascii="Arial" w:hAnsi="Arial" w:cs="Arial"/>
        </w:rPr>
        <w:t xml:space="preserve"> </w:t>
      </w:r>
      <w:r w:rsidR="009D5A81" w:rsidRPr="00613B11">
        <w:rPr>
          <w:rFonts w:ascii="Arial" w:hAnsi="Arial" w:cs="Arial"/>
        </w:rPr>
        <w:t>dengan cara mengganggu komponen penyusun peptidoglikan pada sel bakteri</w:t>
      </w:r>
      <w:r w:rsidR="009D5A81">
        <w:rPr>
          <w:rFonts w:ascii="Arial" w:hAnsi="Arial" w:cs="Arial"/>
        </w:rPr>
        <w:t>.</w:t>
      </w:r>
    </w:p>
    <w:p w:rsidR="007643F8" w:rsidRDefault="00EF0330" w:rsidP="007643F8">
      <w:pPr>
        <w:pStyle w:val="ListParagraph"/>
        <w:spacing w:after="0" w:line="360" w:lineRule="auto"/>
        <w:ind w:left="0"/>
        <w:contextualSpacing w:val="0"/>
        <w:jc w:val="both"/>
        <w:rPr>
          <w:rFonts w:ascii="Arial" w:hAnsi="Arial" w:cs="Arial"/>
          <w:szCs w:val="24"/>
        </w:rPr>
      </w:pPr>
      <w:r>
        <w:rPr>
          <w:rFonts w:ascii="Arial" w:hAnsi="Arial" w:cs="Arial"/>
          <w:szCs w:val="24"/>
        </w:rPr>
        <w:lastRenderedPageBreak/>
        <w:tab/>
        <w:t>Berdasarkan studi literatur, peneliti sebelumnya menggunakan b</w:t>
      </w:r>
      <w:r w:rsidR="007643F8">
        <w:rPr>
          <w:rFonts w:ascii="Arial" w:hAnsi="Arial" w:cs="Arial"/>
          <w:szCs w:val="24"/>
        </w:rPr>
        <w:t xml:space="preserve">uah pare </w:t>
      </w:r>
      <w:r w:rsidR="007643F8" w:rsidRPr="00964111">
        <w:rPr>
          <w:rFonts w:ascii="Arial" w:hAnsi="Arial" w:cs="Arial"/>
          <w:szCs w:val="24"/>
        </w:rPr>
        <w:t>(</w:t>
      </w:r>
      <w:r w:rsidR="007643F8" w:rsidRPr="00613B11">
        <w:rPr>
          <w:rFonts w:ascii="Arial" w:hAnsi="Arial" w:cs="Arial"/>
          <w:i/>
          <w:szCs w:val="24"/>
        </w:rPr>
        <w:t xml:space="preserve">Momordica charantia </w:t>
      </w:r>
      <w:r w:rsidR="007643F8" w:rsidRPr="00BA2451">
        <w:rPr>
          <w:rFonts w:ascii="Arial" w:hAnsi="Arial" w:cs="Arial"/>
          <w:szCs w:val="24"/>
        </w:rPr>
        <w:t>L</w:t>
      </w:r>
      <w:r w:rsidR="007643F8" w:rsidRPr="00964111">
        <w:rPr>
          <w:rFonts w:ascii="Arial" w:hAnsi="Arial" w:cs="Arial"/>
          <w:szCs w:val="24"/>
        </w:rPr>
        <w:t>)</w:t>
      </w:r>
      <w:r>
        <w:rPr>
          <w:rFonts w:ascii="Arial" w:hAnsi="Arial" w:cs="Arial"/>
          <w:szCs w:val="24"/>
        </w:rPr>
        <w:t xml:space="preserve"> dan </w:t>
      </w:r>
      <w:r w:rsidR="007643F8">
        <w:rPr>
          <w:rFonts w:ascii="Arial" w:hAnsi="Arial" w:cs="Arial"/>
          <w:szCs w:val="24"/>
        </w:rPr>
        <w:t xml:space="preserve">daun suruhan </w:t>
      </w:r>
      <w:r w:rsidR="007643F8" w:rsidRPr="009D5A81">
        <w:rPr>
          <w:rFonts w:ascii="Arial" w:hAnsi="Arial" w:cs="Arial"/>
          <w:szCs w:val="24"/>
        </w:rPr>
        <w:t>(</w:t>
      </w:r>
      <w:r w:rsidR="007643F8" w:rsidRPr="00613B11">
        <w:rPr>
          <w:rFonts w:ascii="Arial" w:hAnsi="Arial" w:cs="Arial"/>
          <w:i/>
          <w:szCs w:val="24"/>
        </w:rPr>
        <w:t xml:space="preserve">Peperomia pellucida </w:t>
      </w:r>
      <w:r w:rsidR="007643F8" w:rsidRPr="00BA2451">
        <w:rPr>
          <w:rFonts w:ascii="Arial" w:hAnsi="Arial" w:cs="Arial"/>
          <w:szCs w:val="24"/>
        </w:rPr>
        <w:t>L. Kunth</w:t>
      </w:r>
      <w:r w:rsidR="007643F8" w:rsidRPr="009D5A81">
        <w:rPr>
          <w:rFonts w:ascii="Arial" w:hAnsi="Arial" w:cs="Arial"/>
          <w:szCs w:val="24"/>
        </w:rPr>
        <w:t>)</w:t>
      </w:r>
      <w:r w:rsidR="007643F8">
        <w:rPr>
          <w:rFonts w:ascii="Arial" w:hAnsi="Arial" w:cs="Arial"/>
          <w:szCs w:val="24"/>
        </w:rPr>
        <w:t xml:space="preserve"> sebagai antibakteri terhadap bakteri penyebab jerawat </w:t>
      </w:r>
      <w:r w:rsidR="007643F8" w:rsidRPr="00C6566A">
        <w:rPr>
          <w:rFonts w:ascii="Arial" w:hAnsi="Arial" w:cs="Arial"/>
          <w:i/>
          <w:szCs w:val="24"/>
        </w:rPr>
        <w:t>Propionibacterium acnes</w:t>
      </w:r>
      <w:r w:rsidR="007643F8">
        <w:rPr>
          <w:rFonts w:ascii="Arial" w:hAnsi="Arial" w:cs="Arial"/>
          <w:szCs w:val="24"/>
        </w:rPr>
        <w:t xml:space="preserve">. Dimana peneliti tersebut menggunakan ekstrak buah pare </w:t>
      </w:r>
      <w:r w:rsidR="007643F8" w:rsidRPr="00964111">
        <w:rPr>
          <w:rFonts w:ascii="Arial" w:hAnsi="Arial" w:cs="Arial"/>
          <w:szCs w:val="24"/>
        </w:rPr>
        <w:t>(</w:t>
      </w:r>
      <w:r w:rsidR="007643F8" w:rsidRPr="00613B11">
        <w:rPr>
          <w:rFonts w:ascii="Arial" w:hAnsi="Arial" w:cs="Arial"/>
          <w:i/>
          <w:szCs w:val="24"/>
        </w:rPr>
        <w:t xml:space="preserve">Momordica charantia </w:t>
      </w:r>
      <w:r w:rsidR="007643F8" w:rsidRPr="00BA2451">
        <w:rPr>
          <w:rFonts w:ascii="Arial" w:hAnsi="Arial" w:cs="Arial"/>
          <w:szCs w:val="24"/>
        </w:rPr>
        <w:t>L</w:t>
      </w:r>
      <w:r w:rsidR="007643F8" w:rsidRPr="00964111">
        <w:rPr>
          <w:rFonts w:ascii="Arial" w:hAnsi="Arial" w:cs="Arial"/>
          <w:szCs w:val="24"/>
        </w:rPr>
        <w:t>)</w:t>
      </w:r>
      <w:r w:rsidR="007643F8">
        <w:rPr>
          <w:rFonts w:ascii="Arial" w:hAnsi="Arial" w:cs="Arial"/>
          <w:szCs w:val="24"/>
        </w:rPr>
        <w:t xml:space="preserve"> dan ekstrak daun suruhan </w:t>
      </w:r>
      <w:r w:rsidR="007643F8" w:rsidRPr="009D5A81">
        <w:rPr>
          <w:rFonts w:ascii="Arial" w:hAnsi="Arial" w:cs="Arial"/>
          <w:szCs w:val="24"/>
        </w:rPr>
        <w:t>(</w:t>
      </w:r>
      <w:r w:rsidR="007643F8" w:rsidRPr="00613B11">
        <w:rPr>
          <w:rFonts w:ascii="Arial" w:hAnsi="Arial" w:cs="Arial"/>
          <w:i/>
          <w:szCs w:val="24"/>
        </w:rPr>
        <w:t xml:space="preserve">Peperomia pellucida </w:t>
      </w:r>
      <w:r w:rsidR="007643F8" w:rsidRPr="00BA2451">
        <w:rPr>
          <w:rFonts w:ascii="Arial" w:hAnsi="Arial" w:cs="Arial"/>
          <w:szCs w:val="24"/>
        </w:rPr>
        <w:t>L. Kunth</w:t>
      </w:r>
      <w:r w:rsidR="007643F8" w:rsidRPr="009D5A81">
        <w:rPr>
          <w:rFonts w:ascii="Arial" w:hAnsi="Arial" w:cs="Arial"/>
          <w:szCs w:val="24"/>
        </w:rPr>
        <w:t>)</w:t>
      </w:r>
      <w:r w:rsidR="007643F8">
        <w:rPr>
          <w:rFonts w:ascii="Arial" w:hAnsi="Arial" w:cs="Arial"/>
          <w:szCs w:val="24"/>
        </w:rPr>
        <w:t xml:space="preserve"> yang diperoleh dengan metode maserasi dan pelarut etanol. Metode uji yang digunakan untuk mengetahui aktivitas antibakteri pada ekstrak buah pare </w:t>
      </w:r>
      <w:r w:rsidR="007643F8" w:rsidRPr="00964111">
        <w:rPr>
          <w:rFonts w:ascii="Arial" w:hAnsi="Arial" w:cs="Arial"/>
          <w:szCs w:val="24"/>
        </w:rPr>
        <w:t>(</w:t>
      </w:r>
      <w:r w:rsidR="007643F8" w:rsidRPr="00613B11">
        <w:rPr>
          <w:rFonts w:ascii="Arial" w:hAnsi="Arial" w:cs="Arial"/>
          <w:i/>
          <w:szCs w:val="24"/>
        </w:rPr>
        <w:t xml:space="preserve">Momordica charantia </w:t>
      </w:r>
      <w:r w:rsidR="007643F8" w:rsidRPr="00BA2451">
        <w:rPr>
          <w:rFonts w:ascii="Arial" w:hAnsi="Arial" w:cs="Arial"/>
          <w:szCs w:val="24"/>
        </w:rPr>
        <w:t>L</w:t>
      </w:r>
      <w:r w:rsidR="007643F8" w:rsidRPr="00964111">
        <w:rPr>
          <w:rFonts w:ascii="Arial" w:hAnsi="Arial" w:cs="Arial"/>
          <w:szCs w:val="24"/>
        </w:rPr>
        <w:t>)</w:t>
      </w:r>
      <w:r w:rsidR="007643F8">
        <w:rPr>
          <w:rFonts w:ascii="Arial" w:hAnsi="Arial" w:cs="Arial"/>
          <w:szCs w:val="24"/>
        </w:rPr>
        <w:t xml:space="preserve"> dan ekstrak daun suruhan </w:t>
      </w:r>
      <w:r w:rsidR="007643F8" w:rsidRPr="009D5A81">
        <w:rPr>
          <w:rFonts w:ascii="Arial" w:hAnsi="Arial" w:cs="Arial"/>
          <w:szCs w:val="24"/>
        </w:rPr>
        <w:t>(</w:t>
      </w:r>
      <w:r w:rsidR="007643F8" w:rsidRPr="00613B11">
        <w:rPr>
          <w:rFonts w:ascii="Arial" w:hAnsi="Arial" w:cs="Arial"/>
          <w:i/>
          <w:szCs w:val="24"/>
        </w:rPr>
        <w:t xml:space="preserve">Peperomia pellucida </w:t>
      </w:r>
      <w:r w:rsidR="007643F8" w:rsidRPr="00BA2451">
        <w:rPr>
          <w:rFonts w:ascii="Arial" w:hAnsi="Arial" w:cs="Arial"/>
          <w:szCs w:val="24"/>
        </w:rPr>
        <w:t>L. Kunth</w:t>
      </w:r>
      <w:r w:rsidR="007643F8" w:rsidRPr="009D5A81">
        <w:rPr>
          <w:rFonts w:ascii="Arial" w:hAnsi="Arial" w:cs="Arial"/>
          <w:szCs w:val="24"/>
        </w:rPr>
        <w:t>)</w:t>
      </w:r>
      <w:r w:rsidR="007643F8">
        <w:rPr>
          <w:rFonts w:ascii="Arial" w:hAnsi="Arial" w:cs="Arial"/>
          <w:szCs w:val="24"/>
        </w:rPr>
        <w:t xml:space="preserve"> menggunakan metode difusi cakram.</w:t>
      </w:r>
      <w:r w:rsidR="002146C1">
        <w:rPr>
          <w:rFonts w:ascii="Arial" w:hAnsi="Arial" w:cs="Arial"/>
          <w:szCs w:val="24"/>
        </w:rPr>
        <w:t xml:space="preserve"> Zona hambat yang dihasilkan bervariasi dimana semakin tinggi konsentrasi ekstrak yang digunakan maka semakin tinggi pula zona hambatnya.</w:t>
      </w:r>
    </w:p>
    <w:p w:rsidR="00482620" w:rsidRPr="00613B11" w:rsidRDefault="007643F8" w:rsidP="00BF2B8E">
      <w:pPr>
        <w:pStyle w:val="ListParagraph"/>
        <w:spacing w:after="0" w:line="360" w:lineRule="auto"/>
        <w:ind w:left="0"/>
        <w:contextualSpacing w:val="0"/>
        <w:jc w:val="both"/>
        <w:rPr>
          <w:rFonts w:ascii="Arial" w:hAnsi="Arial" w:cs="Arial"/>
          <w:i/>
          <w:szCs w:val="24"/>
        </w:rPr>
      </w:pPr>
      <w:r>
        <w:rPr>
          <w:rFonts w:ascii="Arial" w:hAnsi="Arial" w:cs="Arial"/>
          <w:szCs w:val="24"/>
        </w:rPr>
        <w:tab/>
      </w:r>
      <w:r w:rsidR="00844D39" w:rsidRPr="00613B11">
        <w:rPr>
          <w:rFonts w:ascii="Arial" w:hAnsi="Arial" w:cs="Arial"/>
          <w:szCs w:val="24"/>
        </w:rPr>
        <w:t xml:space="preserve">Berdasarkan latar belakang diatas penulis tertarik untuk melakukan </w:t>
      </w:r>
      <w:r w:rsidR="00F96257">
        <w:rPr>
          <w:rFonts w:ascii="Arial" w:hAnsi="Arial" w:cs="Arial"/>
          <w:szCs w:val="24"/>
        </w:rPr>
        <w:t xml:space="preserve">penelitian studi literatur </w:t>
      </w:r>
      <w:r w:rsidR="00844D39" w:rsidRPr="00613B11">
        <w:rPr>
          <w:rFonts w:ascii="Arial" w:hAnsi="Arial" w:cs="Arial"/>
          <w:szCs w:val="24"/>
        </w:rPr>
        <w:t xml:space="preserve">perbandingan uji </w:t>
      </w:r>
      <w:r w:rsidR="002146C1">
        <w:rPr>
          <w:rFonts w:ascii="Arial" w:hAnsi="Arial" w:cs="Arial"/>
          <w:szCs w:val="24"/>
        </w:rPr>
        <w:t xml:space="preserve">aktivitas </w:t>
      </w:r>
      <w:r w:rsidR="00844D39" w:rsidRPr="00613B11">
        <w:rPr>
          <w:rFonts w:ascii="Arial" w:hAnsi="Arial" w:cs="Arial"/>
          <w:szCs w:val="24"/>
        </w:rPr>
        <w:t xml:space="preserve">antibakteri ekstrak buah pare </w:t>
      </w:r>
      <w:r w:rsidR="00F96257" w:rsidRPr="00327C2E">
        <w:rPr>
          <w:rFonts w:ascii="Arial" w:hAnsi="Arial" w:cs="Arial"/>
          <w:szCs w:val="24"/>
        </w:rPr>
        <w:t>(</w:t>
      </w:r>
      <w:r w:rsidR="00A96E9A">
        <w:rPr>
          <w:rFonts w:ascii="Arial" w:hAnsi="Arial" w:cs="Arial"/>
          <w:i/>
          <w:szCs w:val="24"/>
        </w:rPr>
        <w:t xml:space="preserve">Momordica charantia </w:t>
      </w:r>
      <w:r w:rsidR="00A96E9A" w:rsidRPr="00BA2451">
        <w:rPr>
          <w:rFonts w:ascii="Arial" w:hAnsi="Arial" w:cs="Arial"/>
          <w:szCs w:val="24"/>
        </w:rPr>
        <w:t>L</w:t>
      </w:r>
      <w:r w:rsidR="00844D39" w:rsidRPr="00327C2E">
        <w:rPr>
          <w:rFonts w:ascii="Arial" w:hAnsi="Arial" w:cs="Arial"/>
          <w:szCs w:val="24"/>
        </w:rPr>
        <w:t xml:space="preserve">) </w:t>
      </w:r>
      <w:r w:rsidR="00844D39" w:rsidRPr="00613B11">
        <w:rPr>
          <w:rFonts w:ascii="Arial" w:hAnsi="Arial" w:cs="Arial"/>
          <w:szCs w:val="24"/>
        </w:rPr>
        <w:t>dan ekstrak daun suruhan (</w:t>
      </w:r>
      <w:r w:rsidR="00844D39" w:rsidRPr="00613B11">
        <w:rPr>
          <w:rFonts w:ascii="Arial" w:hAnsi="Arial" w:cs="Arial"/>
          <w:i/>
          <w:szCs w:val="24"/>
        </w:rPr>
        <w:t xml:space="preserve">Peperomia pellucida </w:t>
      </w:r>
      <w:r w:rsidR="00844D39" w:rsidRPr="00BA2451">
        <w:rPr>
          <w:rFonts w:ascii="Arial" w:hAnsi="Arial" w:cs="Arial"/>
          <w:szCs w:val="24"/>
        </w:rPr>
        <w:t>L. Kunth</w:t>
      </w:r>
      <w:r w:rsidR="00844D39" w:rsidRPr="00327C2E">
        <w:rPr>
          <w:rFonts w:ascii="Arial" w:hAnsi="Arial" w:cs="Arial"/>
          <w:szCs w:val="24"/>
        </w:rPr>
        <w:t xml:space="preserve">) </w:t>
      </w:r>
      <w:r w:rsidR="00844D39" w:rsidRPr="00613B11">
        <w:rPr>
          <w:rFonts w:ascii="Arial" w:hAnsi="Arial" w:cs="Arial"/>
          <w:szCs w:val="24"/>
        </w:rPr>
        <w:t xml:space="preserve">terhadap bakteri penyebab jerawat </w:t>
      </w:r>
      <w:r w:rsidR="00F96257">
        <w:rPr>
          <w:rFonts w:ascii="Arial" w:hAnsi="Arial" w:cs="Arial"/>
          <w:i/>
          <w:szCs w:val="24"/>
        </w:rPr>
        <w:t>Propionibacterium acnes</w:t>
      </w:r>
      <w:r w:rsidR="00844D39" w:rsidRPr="00613B11">
        <w:rPr>
          <w:rFonts w:ascii="Arial" w:hAnsi="Arial" w:cs="Arial"/>
          <w:i/>
          <w:szCs w:val="24"/>
        </w:rPr>
        <w:t>.</w:t>
      </w:r>
    </w:p>
    <w:p w:rsidR="00844D39" w:rsidRDefault="0085764D" w:rsidP="00BF2B8E">
      <w:pPr>
        <w:pStyle w:val="ListParagraph"/>
        <w:numPr>
          <w:ilvl w:val="1"/>
          <w:numId w:val="2"/>
        </w:numPr>
        <w:tabs>
          <w:tab w:val="left" w:pos="426"/>
        </w:tabs>
        <w:spacing w:before="240" w:after="0" w:line="360" w:lineRule="auto"/>
        <w:ind w:left="426" w:hanging="426"/>
        <w:contextualSpacing w:val="0"/>
        <w:jc w:val="both"/>
        <w:rPr>
          <w:rFonts w:ascii="Arial" w:hAnsi="Arial" w:cs="Arial"/>
          <w:b/>
          <w:sz w:val="24"/>
          <w:szCs w:val="24"/>
        </w:rPr>
      </w:pPr>
      <w:r>
        <w:rPr>
          <w:rFonts w:ascii="Arial" w:hAnsi="Arial" w:cs="Arial"/>
          <w:b/>
          <w:sz w:val="24"/>
          <w:szCs w:val="24"/>
        </w:rPr>
        <w:t>R</w:t>
      </w:r>
      <w:r w:rsidR="00844D39" w:rsidRPr="00613B11">
        <w:rPr>
          <w:rFonts w:ascii="Arial" w:hAnsi="Arial" w:cs="Arial"/>
          <w:b/>
          <w:sz w:val="24"/>
          <w:szCs w:val="24"/>
        </w:rPr>
        <w:t>umusan Masalah</w:t>
      </w:r>
    </w:p>
    <w:p w:rsidR="00BF2B8E" w:rsidRPr="00744210" w:rsidRDefault="00744210" w:rsidP="00BF2B8E">
      <w:pPr>
        <w:spacing w:line="360" w:lineRule="auto"/>
        <w:jc w:val="both"/>
        <w:rPr>
          <w:rFonts w:ascii="Arial" w:hAnsi="Arial" w:cs="Arial"/>
          <w:lang w:val="id-ID"/>
        </w:rPr>
      </w:pPr>
      <w:r>
        <w:rPr>
          <w:rFonts w:ascii="Arial" w:hAnsi="Arial" w:cs="Arial"/>
          <w:szCs w:val="24"/>
        </w:rPr>
        <w:tab/>
      </w:r>
      <w:r w:rsidRPr="00744210">
        <w:rPr>
          <w:rFonts w:ascii="Arial" w:hAnsi="Arial" w:cs="Arial"/>
          <w:szCs w:val="24"/>
        </w:rPr>
        <w:t>Bagaimana perbandingan aktivitas antibakteri ekstrak buah pare (</w:t>
      </w:r>
      <w:r w:rsidRPr="00744210">
        <w:rPr>
          <w:rFonts w:ascii="Arial" w:hAnsi="Arial" w:cs="Arial"/>
          <w:i/>
          <w:szCs w:val="24"/>
        </w:rPr>
        <w:t xml:space="preserve">Momordica charantia </w:t>
      </w:r>
      <w:r w:rsidRPr="00744210">
        <w:rPr>
          <w:rFonts w:ascii="Arial" w:hAnsi="Arial" w:cs="Arial"/>
          <w:szCs w:val="24"/>
        </w:rPr>
        <w:t>L) dan ekstrak daun suruhan (</w:t>
      </w:r>
      <w:r w:rsidRPr="00744210">
        <w:rPr>
          <w:rFonts w:ascii="Arial" w:hAnsi="Arial" w:cs="Arial"/>
          <w:i/>
          <w:szCs w:val="24"/>
        </w:rPr>
        <w:t xml:space="preserve">Peperomia pellucida </w:t>
      </w:r>
      <w:r w:rsidRPr="00744210">
        <w:rPr>
          <w:rFonts w:ascii="Arial" w:hAnsi="Arial" w:cs="Arial"/>
          <w:szCs w:val="24"/>
        </w:rPr>
        <w:t xml:space="preserve">L. Kunth) terhadap bakteri </w:t>
      </w:r>
      <w:r w:rsidRPr="00744210">
        <w:rPr>
          <w:rFonts w:ascii="Arial" w:hAnsi="Arial" w:cs="Arial"/>
          <w:i/>
          <w:szCs w:val="24"/>
        </w:rPr>
        <w:t xml:space="preserve">Propionibacterium acnes </w:t>
      </w:r>
      <w:r w:rsidRPr="00744210">
        <w:rPr>
          <w:rFonts w:ascii="Arial" w:hAnsi="Arial" w:cs="Arial"/>
          <w:lang w:val="id-ID"/>
        </w:rPr>
        <w:t>berdasarkan studi literatur.</w:t>
      </w:r>
    </w:p>
    <w:p w:rsidR="00BF2B8E" w:rsidRDefault="007E4289" w:rsidP="00BF2B8E">
      <w:pPr>
        <w:pStyle w:val="ListParagraph"/>
        <w:numPr>
          <w:ilvl w:val="1"/>
          <w:numId w:val="2"/>
        </w:numPr>
        <w:tabs>
          <w:tab w:val="left" w:pos="426"/>
        </w:tabs>
        <w:spacing w:after="0" w:line="360" w:lineRule="auto"/>
        <w:ind w:left="426" w:hanging="426"/>
        <w:contextualSpacing w:val="0"/>
        <w:jc w:val="both"/>
        <w:rPr>
          <w:rFonts w:ascii="Arial" w:hAnsi="Arial" w:cs="Arial"/>
          <w:b/>
          <w:sz w:val="24"/>
          <w:szCs w:val="24"/>
        </w:rPr>
      </w:pPr>
      <w:r w:rsidRPr="00613B11">
        <w:rPr>
          <w:rFonts w:ascii="Arial" w:hAnsi="Arial" w:cs="Arial"/>
          <w:b/>
          <w:sz w:val="24"/>
          <w:szCs w:val="24"/>
        </w:rPr>
        <w:t>Tujuan Penelitian</w:t>
      </w:r>
    </w:p>
    <w:p w:rsidR="00482620" w:rsidRPr="00BF2B8E" w:rsidRDefault="00BF2B8E" w:rsidP="00BF2B8E">
      <w:pPr>
        <w:pStyle w:val="ListParagraph"/>
        <w:tabs>
          <w:tab w:val="left" w:pos="426"/>
        </w:tabs>
        <w:spacing w:after="0" w:line="360" w:lineRule="auto"/>
        <w:ind w:left="426"/>
        <w:contextualSpacing w:val="0"/>
        <w:jc w:val="both"/>
        <w:rPr>
          <w:rFonts w:ascii="Arial" w:hAnsi="Arial" w:cs="Arial"/>
          <w:b/>
          <w:sz w:val="24"/>
          <w:szCs w:val="24"/>
        </w:rPr>
      </w:pPr>
      <w:r>
        <w:rPr>
          <w:rFonts w:ascii="Arial" w:hAnsi="Arial" w:cs="Arial"/>
          <w:b/>
          <w:sz w:val="24"/>
          <w:szCs w:val="24"/>
        </w:rPr>
        <w:tab/>
      </w:r>
      <w:r w:rsidR="00826845" w:rsidRPr="00BF2B8E">
        <w:rPr>
          <w:rFonts w:ascii="Arial" w:hAnsi="Arial" w:cs="Arial"/>
          <w:szCs w:val="24"/>
        </w:rPr>
        <w:t xml:space="preserve">Untuk mengetahui perbandingan </w:t>
      </w:r>
      <w:r w:rsidR="005C69E4" w:rsidRPr="00BF2B8E">
        <w:rPr>
          <w:rFonts w:ascii="Arial" w:hAnsi="Arial" w:cs="Arial"/>
          <w:szCs w:val="24"/>
        </w:rPr>
        <w:t xml:space="preserve">aktivitas </w:t>
      </w:r>
      <w:r w:rsidR="00826845" w:rsidRPr="00BF2B8E">
        <w:rPr>
          <w:rFonts w:ascii="Arial" w:hAnsi="Arial" w:cs="Arial"/>
          <w:szCs w:val="24"/>
        </w:rPr>
        <w:t>antibakteri ekstrak buah pare (</w:t>
      </w:r>
      <w:r w:rsidR="00A96E9A" w:rsidRPr="00BF2B8E">
        <w:rPr>
          <w:rFonts w:ascii="Arial" w:hAnsi="Arial" w:cs="Arial"/>
          <w:i/>
          <w:szCs w:val="24"/>
        </w:rPr>
        <w:t xml:space="preserve">Momordica charantia </w:t>
      </w:r>
      <w:r w:rsidR="00A96E9A" w:rsidRPr="00BF2B8E">
        <w:rPr>
          <w:rFonts w:ascii="Arial" w:hAnsi="Arial" w:cs="Arial"/>
          <w:szCs w:val="24"/>
        </w:rPr>
        <w:t>L</w:t>
      </w:r>
      <w:r w:rsidR="00826845" w:rsidRPr="00BF2B8E">
        <w:rPr>
          <w:rFonts w:ascii="Arial" w:hAnsi="Arial" w:cs="Arial"/>
          <w:szCs w:val="24"/>
        </w:rPr>
        <w:t>) dan ekstrak daun suruhan (</w:t>
      </w:r>
      <w:r w:rsidR="00826845" w:rsidRPr="00BF2B8E">
        <w:rPr>
          <w:rFonts w:ascii="Arial" w:hAnsi="Arial" w:cs="Arial"/>
          <w:i/>
          <w:szCs w:val="24"/>
        </w:rPr>
        <w:t xml:space="preserve">Peperomia pellucida </w:t>
      </w:r>
      <w:r w:rsidR="00826845" w:rsidRPr="00BF2B8E">
        <w:rPr>
          <w:rFonts w:ascii="Arial" w:hAnsi="Arial" w:cs="Arial"/>
          <w:szCs w:val="24"/>
        </w:rPr>
        <w:t>L. Kunth)</w:t>
      </w:r>
      <w:r w:rsidR="00841716" w:rsidRPr="00BF2B8E">
        <w:rPr>
          <w:rFonts w:ascii="Arial" w:hAnsi="Arial" w:cs="Arial"/>
          <w:szCs w:val="24"/>
        </w:rPr>
        <w:t xml:space="preserve"> terhadap bakteri </w:t>
      </w:r>
      <w:r w:rsidR="00841716" w:rsidRPr="00BF2B8E">
        <w:rPr>
          <w:rFonts w:ascii="Arial" w:hAnsi="Arial" w:cs="Arial"/>
          <w:i/>
          <w:szCs w:val="24"/>
        </w:rPr>
        <w:t xml:space="preserve">Propionibacterium acnes </w:t>
      </w:r>
      <w:r w:rsidR="00826845" w:rsidRPr="00BF2B8E">
        <w:rPr>
          <w:rFonts w:ascii="Arial" w:hAnsi="Arial" w:cs="Arial"/>
          <w:lang w:val="id-ID"/>
        </w:rPr>
        <w:t>berdasarkan studi literatur.</w:t>
      </w:r>
    </w:p>
    <w:p w:rsidR="00601BF0" w:rsidRDefault="003F5D83" w:rsidP="00BF2B8E">
      <w:pPr>
        <w:tabs>
          <w:tab w:val="left" w:pos="426"/>
        </w:tabs>
        <w:spacing w:before="240" w:after="0" w:line="360" w:lineRule="auto"/>
        <w:jc w:val="both"/>
        <w:rPr>
          <w:rFonts w:ascii="Arial" w:hAnsi="Arial" w:cs="Arial"/>
          <w:b/>
          <w:sz w:val="24"/>
        </w:rPr>
      </w:pPr>
      <w:r>
        <w:rPr>
          <w:rFonts w:ascii="Arial" w:hAnsi="Arial" w:cs="Arial"/>
          <w:b/>
          <w:sz w:val="24"/>
        </w:rPr>
        <w:t>1.4</w:t>
      </w:r>
      <w:r w:rsidR="00826845" w:rsidRPr="00613B11">
        <w:rPr>
          <w:rFonts w:ascii="Arial" w:hAnsi="Arial" w:cs="Arial"/>
          <w:b/>
          <w:sz w:val="24"/>
        </w:rPr>
        <w:tab/>
        <w:t>Manfaat Penelitian</w:t>
      </w:r>
    </w:p>
    <w:p w:rsidR="00EF0330" w:rsidRPr="00EF0330" w:rsidRDefault="00482620" w:rsidP="00BF2B8E">
      <w:pPr>
        <w:pStyle w:val="ListParagraph"/>
        <w:spacing w:after="0" w:line="360" w:lineRule="auto"/>
        <w:ind w:left="0"/>
        <w:contextualSpacing w:val="0"/>
        <w:jc w:val="both"/>
        <w:rPr>
          <w:rFonts w:ascii="Arial" w:hAnsi="Arial" w:cs="Arial"/>
          <w:sz w:val="24"/>
        </w:rPr>
      </w:pPr>
      <w:r>
        <w:rPr>
          <w:rFonts w:ascii="Arial" w:hAnsi="Arial" w:cs="Arial"/>
          <w:b/>
          <w:sz w:val="24"/>
        </w:rPr>
        <w:tab/>
      </w:r>
      <w:r w:rsidR="00EF0330" w:rsidRPr="00EF0330">
        <w:rPr>
          <w:rFonts w:ascii="Arial" w:hAnsi="Arial" w:cs="Arial"/>
        </w:rPr>
        <w:t>Manfaat dari penelitian Studi Literatur Perbandingan Akt</w:t>
      </w:r>
      <w:r w:rsidR="004B6430">
        <w:rPr>
          <w:rFonts w:ascii="Arial" w:hAnsi="Arial" w:cs="Arial"/>
        </w:rPr>
        <w:t xml:space="preserve">ivitas Antibakteri Ekstrak Buah </w:t>
      </w:r>
      <w:r w:rsidR="00EF0330" w:rsidRPr="00EF0330">
        <w:rPr>
          <w:rFonts w:ascii="Arial" w:hAnsi="Arial" w:cs="Arial"/>
        </w:rPr>
        <w:t>Pare</w:t>
      </w:r>
      <w:r w:rsidR="004B6430">
        <w:rPr>
          <w:rFonts w:ascii="Arial" w:hAnsi="Arial" w:cs="Arial"/>
        </w:rPr>
        <w:t xml:space="preserve"> (</w:t>
      </w:r>
      <w:r w:rsidR="004B6430" w:rsidRPr="004B6430">
        <w:rPr>
          <w:rFonts w:ascii="Arial" w:hAnsi="Arial" w:cs="Arial"/>
          <w:i/>
        </w:rPr>
        <w:t>Momordica charantia</w:t>
      </w:r>
      <w:r w:rsidR="004B6430">
        <w:rPr>
          <w:rFonts w:ascii="Arial" w:hAnsi="Arial" w:cs="Arial"/>
        </w:rPr>
        <w:t xml:space="preserve"> L)</w:t>
      </w:r>
      <w:r w:rsidR="00B87850">
        <w:rPr>
          <w:rFonts w:ascii="Arial" w:hAnsi="Arial" w:cs="Arial"/>
        </w:rPr>
        <w:t xml:space="preserve"> d</w:t>
      </w:r>
      <w:r w:rsidR="00EF0330" w:rsidRPr="00EF0330">
        <w:rPr>
          <w:rFonts w:ascii="Arial" w:hAnsi="Arial" w:cs="Arial"/>
        </w:rPr>
        <w:t>an Ekstrak Daun Suruhan</w:t>
      </w:r>
      <w:r w:rsidR="004B6430">
        <w:rPr>
          <w:rFonts w:ascii="Arial" w:hAnsi="Arial" w:cs="Arial"/>
        </w:rPr>
        <w:t xml:space="preserve"> </w:t>
      </w:r>
      <w:r w:rsidR="004B6430" w:rsidRPr="00613B11">
        <w:rPr>
          <w:rFonts w:ascii="Arial" w:hAnsi="Arial" w:cs="Arial"/>
          <w:szCs w:val="24"/>
        </w:rPr>
        <w:t>(</w:t>
      </w:r>
      <w:r w:rsidR="004B6430" w:rsidRPr="00613B11">
        <w:rPr>
          <w:rFonts w:ascii="Arial" w:hAnsi="Arial" w:cs="Arial"/>
          <w:i/>
          <w:szCs w:val="24"/>
        </w:rPr>
        <w:t xml:space="preserve">Peperomia pellucida </w:t>
      </w:r>
      <w:r w:rsidR="004B6430" w:rsidRPr="004D6C9E">
        <w:rPr>
          <w:rFonts w:ascii="Arial" w:hAnsi="Arial" w:cs="Arial"/>
          <w:szCs w:val="24"/>
        </w:rPr>
        <w:t>L. Kunth)</w:t>
      </w:r>
      <w:r w:rsidR="00EF0330" w:rsidRPr="00EF0330">
        <w:rPr>
          <w:rFonts w:ascii="Arial" w:hAnsi="Arial" w:cs="Arial"/>
        </w:rPr>
        <w:t xml:space="preserve"> Terhadap Bakteri </w:t>
      </w:r>
      <w:r w:rsidR="00EF0330" w:rsidRPr="00EF0330">
        <w:rPr>
          <w:rFonts w:ascii="Arial" w:hAnsi="Arial" w:cs="Arial"/>
          <w:i/>
        </w:rPr>
        <w:t>Propionibacterium acnes</w:t>
      </w:r>
      <w:r w:rsidR="00EF0330">
        <w:rPr>
          <w:rFonts w:ascii="Arial" w:hAnsi="Arial" w:cs="Arial"/>
        </w:rPr>
        <w:t>,</w:t>
      </w:r>
      <w:r w:rsidR="00EF0330">
        <w:rPr>
          <w:rFonts w:ascii="Arial" w:hAnsi="Arial" w:cs="Arial"/>
          <w:i/>
        </w:rPr>
        <w:t xml:space="preserve"> </w:t>
      </w:r>
      <w:r w:rsidR="004B6430">
        <w:rPr>
          <w:rFonts w:ascii="Arial" w:hAnsi="Arial" w:cs="Arial"/>
        </w:rPr>
        <w:t>adalah sebagai berikut</w:t>
      </w:r>
      <w:r w:rsidR="00EF0330">
        <w:rPr>
          <w:rFonts w:ascii="Arial" w:hAnsi="Arial" w:cs="Arial"/>
        </w:rPr>
        <w:t>:</w:t>
      </w:r>
    </w:p>
    <w:p w:rsidR="00A76D4C" w:rsidRDefault="00601BF0" w:rsidP="00A76D4C">
      <w:pPr>
        <w:pStyle w:val="ListParagraph"/>
        <w:numPr>
          <w:ilvl w:val="0"/>
          <w:numId w:val="14"/>
        </w:numPr>
        <w:tabs>
          <w:tab w:val="left" w:pos="360"/>
        </w:tabs>
        <w:spacing w:after="0" w:line="360" w:lineRule="auto"/>
        <w:ind w:left="0" w:firstLine="360"/>
        <w:contextualSpacing w:val="0"/>
        <w:jc w:val="both"/>
        <w:rPr>
          <w:rFonts w:ascii="Arial" w:hAnsi="Arial" w:cs="Arial"/>
        </w:rPr>
      </w:pPr>
      <w:r>
        <w:rPr>
          <w:rFonts w:ascii="Arial" w:hAnsi="Arial" w:cs="Arial"/>
        </w:rPr>
        <w:t>Bagi Peneliti</w:t>
      </w:r>
      <w:r w:rsidR="00A76D4C">
        <w:rPr>
          <w:rFonts w:ascii="Arial" w:hAnsi="Arial" w:cs="Arial"/>
        </w:rPr>
        <w:t xml:space="preserve"> </w:t>
      </w:r>
    </w:p>
    <w:p w:rsidR="00601BF0" w:rsidRPr="00A76D4C" w:rsidRDefault="00EF0330" w:rsidP="00A76D4C">
      <w:pPr>
        <w:pStyle w:val="ListParagraph"/>
        <w:tabs>
          <w:tab w:val="left" w:pos="426"/>
        </w:tabs>
        <w:spacing w:after="0" w:line="360" w:lineRule="auto"/>
        <w:contextualSpacing w:val="0"/>
        <w:jc w:val="both"/>
        <w:rPr>
          <w:rFonts w:ascii="Arial" w:hAnsi="Arial" w:cs="Arial"/>
        </w:rPr>
      </w:pPr>
      <w:r>
        <w:rPr>
          <w:rFonts w:ascii="Arial" w:hAnsi="Arial" w:cs="Arial"/>
          <w:szCs w:val="24"/>
        </w:rPr>
        <w:t xml:space="preserve">Manfaat dari penelitian ini bagi peneliti adalah untuk menambah wawasan dan pengetahuan serta </w:t>
      </w:r>
      <w:r w:rsidR="00601BF0" w:rsidRPr="00601BF0">
        <w:rPr>
          <w:rFonts w:ascii="Arial" w:hAnsi="Arial" w:cs="Arial"/>
          <w:szCs w:val="24"/>
        </w:rPr>
        <w:t>menerapkan ilmu yang didapat selama pendidikan.</w:t>
      </w:r>
    </w:p>
    <w:p w:rsidR="00A76D4C" w:rsidRDefault="00601BF0" w:rsidP="00A76D4C">
      <w:pPr>
        <w:pStyle w:val="ListParagraph"/>
        <w:numPr>
          <w:ilvl w:val="0"/>
          <w:numId w:val="14"/>
        </w:numPr>
        <w:tabs>
          <w:tab w:val="left" w:pos="426"/>
        </w:tabs>
        <w:spacing w:after="0" w:line="360" w:lineRule="auto"/>
        <w:contextualSpacing w:val="0"/>
        <w:jc w:val="both"/>
        <w:rPr>
          <w:rFonts w:ascii="Arial" w:hAnsi="Arial" w:cs="Arial"/>
          <w:szCs w:val="24"/>
        </w:rPr>
      </w:pPr>
      <w:r>
        <w:rPr>
          <w:rFonts w:ascii="Arial" w:hAnsi="Arial" w:cs="Arial"/>
          <w:szCs w:val="24"/>
        </w:rPr>
        <w:t xml:space="preserve">Bagi Institusi </w:t>
      </w:r>
    </w:p>
    <w:p w:rsidR="00601BF0" w:rsidRDefault="00601BF0" w:rsidP="00A76D4C">
      <w:pPr>
        <w:pStyle w:val="ListParagraph"/>
        <w:tabs>
          <w:tab w:val="left" w:pos="426"/>
        </w:tabs>
        <w:spacing w:after="0" w:line="360" w:lineRule="auto"/>
        <w:contextualSpacing w:val="0"/>
        <w:jc w:val="both"/>
        <w:rPr>
          <w:rFonts w:ascii="Arial" w:hAnsi="Arial" w:cs="Arial"/>
          <w:szCs w:val="24"/>
        </w:rPr>
      </w:pPr>
      <w:r w:rsidRPr="00601BF0">
        <w:rPr>
          <w:rFonts w:ascii="Arial" w:hAnsi="Arial" w:cs="Arial"/>
          <w:szCs w:val="24"/>
        </w:rPr>
        <w:lastRenderedPageBreak/>
        <w:t>Sebagai bahan pertingga</w:t>
      </w:r>
      <w:r w:rsidR="00EF0330">
        <w:rPr>
          <w:rFonts w:ascii="Arial" w:hAnsi="Arial" w:cs="Arial"/>
          <w:szCs w:val="24"/>
        </w:rPr>
        <w:t xml:space="preserve">l kepada institusi untuk dijadikan sebagai referensi untuk penelitian selanjutnya </w:t>
      </w:r>
      <w:r w:rsidRPr="00601BF0">
        <w:rPr>
          <w:rFonts w:ascii="Arial" w:hAnsi="Arial" w:cs="Arial"/>
          <w:szCs w:val="24"/>
        </w:rPr>
        <w:t>dan sebagai sarana pembelajaran.</w:t>
      </w:r>
    </w:p>
    <w:p w:rsidR="00487866" w:rsidRDefault="00487866" w:rsidP="00A76D4C">
      <w:pPr>
        <w:pStyle w:val="ListParagraph"/>
        <w:tabs>
          <w:tab w:val="left" w:pos="426"/>
        </w:tabs>
        <w:spacing w:after="0" w:line="360" w:lineRule="auto"/>
        <w:contextualSpacing w:val="0"/>
        <w:jc w:val="both"/>
        <w:rPr>
          <w:rFonts w:ascii="Arial" w:hAnsi="Arial" w:cs="Arial"/>
          <w:szCs w:val="24"/>
        </w:rPr>
      </w:pPr>
    </w:p>
    <w:p w:rsidR="00A76D4C" w:rsidRPr="00487866" w:rsidRDefault="00601BF0" w:rsidP="00487866">
      <w:pPr>
        <w:pStyle w:val="ListParagraph"/>
        <w:numPr>
          <w:ilvl w:val="0"/>
          <w:numId w:val="14"/>
        </w:numPr>
        <w:tabs>
          <w:tab w:val="left" w:pos="426"/>
        </w:tabs>
        <w:spacing w:after="0" w:line="360" w:lineRule="auto"/>
        <w:contextualSpacing w:val="0"/>
        <w:jc w:val="both"/>
        <w:rPr>
          <w:rFonts w:ascii="Arial" w:hAnsi="Arial" w:cs="Arial"/>
        </w:rPr>
      </w:pPr>
      <w:r w:rsidRPr="00487866">
        <w:rPr>
          <w:rFonts w:ascii="Arial" w:hAnsi="Arial" w:cs="Arial"/>
        </w:rPr>
        <w:t>Bagi Masyarakat</w:t>
      </w:r>
      <w:r w:rsidR="00A76D4C" w:rsidRPr="00487866">
        <w:rPr>
          <w:rFonts w:ascii="Arial" w:hAnsi="Arial" w:cs="Arial"/>
        </w:rPr>
        <w:t xml:space="preserve"> </w:t>
      </w:r>
    </w:p>
    <w:p w:rsidR="00601BF0" w:rsidRPr="00A76D4C" w:rsidRDefault="00EF0330" w:rsidP="00A76D4C">
      <w:pPr>
        <w:pStyle w:val="ListParagraph"/>
        <w:tabs>
          <w:tab w:val="left" w:pos="426"/>
        </w:tabs>
        <w:spacing w:after="0" w:line="360" w:lineRule="auto"/>
        <w:contextualSpacing w:val="0"/>
        <w:jc w:val="both"/>
        <w:rPr>
          <w:rFonts w:ascii="Arial" w:hAnsi="Arial" w:cs="Arial"/>
        </w:rPr>
      </w:pPr>
      <w:r>
        <w:rPr>
          <w:rFonts w:ascii="Arial" w:hAnsi="Arial" w:cs="Arial"/>
        </w:rPr>
        <w:t>Untuk m</w:t>
      </w:r>
      <w:r w:rsidR="005C69E4" w:rsidRPr="00601BF0">
        <w:rPr>
          <w:rFonts w:ascii="Arial" w:hAnsi="Arial" w:cs="Arial"/>
        </w:rPr>
        <w:t xml:space="preserve">emberikan informasi </w:t>
      </w:r>
      <w:r>
        <w:rPr>
          <w:rFonts w:ascii="Arial" w:hAnsi="Arial" w:cs="Arial"/>
        </w:rPr>
        <w:t xml:space="preserve">kepada masyarakat </w:t>
      </w:r>
      <w:r w:rsidR="003F5D83">
        <w:rPr>
          <w:rFonts w:ascii="Arial" w:hAnsi="Arial" w:cs="Arial"/>
        </w:rPr>
        <w:t xml:space="preserve">mengenai </w:t>
      </w:r>
      <w:r w:rsidR="005C69E4" w:rsidRPr="00601BF0">
        <w:rPr>
          <w:rFonts w:ascii="Arial" w:hAnsi="Arial" w:cs="Arial"/>
        </w:rPr>
        <w:t>aktivita</w:t>
      </w:r>
      <w:r w:rsidR="00B007E6" w:rsidRPr="00601BF0">
        <w:rPr>
          <w:rFonts w:ascii="Arial" w:hAnsi="Arial" w:cs="Arial"/>
        </w:rPr>
        <w:t xml:space="preserve">s antibakteri ekstrak buah pare </w:t>
      </w:r>
      <w:r w:rsidR="00B007E6" w:rsidRPr="00601BF0">
        <w:rPr>
          <w:rFonts w:ascii="Arial" w:hAnsi="Arial" w:cs="Arial"/>
          <w:szCs w:val="24"/>
        </w:rPr>
        <w:t>(</w:t>
      </w:r>
      <w:r w:rsidR="00B007E6" w:rsidRPr="00601BF0">
        <w:rPr>
          <w:rFonts w:ascii="Arial" w:hAnsi="Arial" w:cs="Arial"/>
          <w:i/>
          <w:szCs w:val="24"/>
        </w:rPr>
        <w:t xml:space="preserve">Momordica charantia </w:t>
      </w:r>
      <w:r w:rsidR="00B007E6" w:rsidRPr="00601BF0">
        <w:rPr>
          <w:rFonts w:ascii="Arial" w:hAnsi="Arial" w:cs="Arial"/>
          <w:szCs w:val="24"/>
        </w:rPr>
        <w:t xml:space="preserve">L) dan ekstrak </w:t>
      </w:r>
      <w:r w:rsidR="003F5D83">
        <w:rPr>
          <w:rFonts w:ascii="Arial" w:hAnsi="Arial" w:cs="Arial"/>
          <w:szCs w:val="24"/>
        </w:rPr>
        <w:t xml:space="preserve">daun </w:t>
      </w:r>
      <w:r w:rsidR="00B007E6" w:rsidRPr="00601BF0">
        <w:rPr>
          <w:rFonts w:ascii="Arial" w:hAnsi="Arial" w:cs="Arial"/>
          <w:szCs w:val="24"/>
        </w:rPr>
        <w:t>suruhan (</w:t>
      </w:r>
      <w:r w:rsidR="00B007E6" w:rsidRPr="00601BF0">
        <w:rPr>
          <w:rFonts w:ascii="Arial" w:hAnsi="Arial" w:cs="Arial"/>
          <w:i/>
          <w:szCs w:val="24"/>
        </w:rPr>
        <w:t xml:space="preserve">Peperomia pellucida </w:t>
      </w:r>
      <w:r w:rsidR="00B007E6" w:rsidRPr="00601BF0">
        <w:rPr>
          <w:rFonts w:ascii="Arial" w:hAnsi="Arial" w:cs="Arial"/>
          <w:szCs w:val="24"/>
        </w:rPr>
        <w:t xml:space="preserve">L. Kunth) terhadap bakteri </w:t>
      </w:r>
      <w:r w:rsidR="00B007E6" w:rsidRPr="00601BF0">
        <w:rPr>
          <w:rFonts w:ascii="Arial" w:hAnsi="Arial" w:cs="Arial"/>
          <w:i/>
          <w:szCs w:val="24"/>
        </w:rPr>
        <w:t>Propionibacterium acnes</w:t>
      </w:r>
      <w:r w:rsidR="002146C1" w:rsidRPr="00601BF0">
        <w:rPr>
          <w:rFonts w:ascii="Arial" w:hAnsi="Arial" w:cs="Arial"/>
          <w:i/>
          <w:szCs w:val="24"/>
        </w:rPr>
        <w:t xml:space="preserve"> </w:t>
      </w:r>
      <w:r w:rsidR="003F5D83" w:rsidRPr="003F5D83">
        <w:rPr>
          <w:rFonts w:ascii="Arial" w:hAnsi="Arial" w:cs="Arial"/>
          <w:szCs w:val="24"/>
        </w:rPr>
        <w:t>penyebab jerawat</w:t>
      </w:r>
      <w:r w:rsidR="003F5D83">
        <w:rPr>
          <w:rFonts w:ascii="Arial" w:hAnsi="Arial" w:cs="Arial"/>
          <w:i/>
          <w:szCs w:val="24"/>
        </w:rPr>
        <w:t xml:space="preserve"> </w:t>
      </w:r>
      <w:r w:rsidR="002146C1" w:rsidRPr="00601BF0">
        <w:rPr>
          <w:rFonts w:ascii="Arial" w:hAnsi="Arial" w:cs="Arial"/>
          <w:szCs w:val="24"/>
        </w:rPr>
        <w:t>berdasarkan studi literatur</w:t>
      </w:r>
      <w:r w:rsidR="00B007E6" w:rsidRPr="00601BF0">
        <w:rPr>
          <w:rFonts w:ascii="Arial" w:hAnsi="Arial" w:cs="Arial"/>
          <w:i/>
          <w:szCs w:val="24"/>
        </w:rPr>
        <w:t>.</w:t>
      </w:r>
    </w:p>
    <w:p w:rsidR="00984D8F" w:rsidRPr="00C46511" w:rsidRDefault="00C46511" w:rsidP="00C46511">
      <w:pPr>
        <w:tabs>
          <w:tab w:val="left" w:pos="4467"/>
        </w:tabs>
        <w:rPr>
          <w:rFonts w:ascii="Arial" w:hAnsi="Arial" w:cs="Arial"/>
          <w:sz w:val="24"/>
          <w:szCs w:val="24"/>
        </w:rPr>
        <w:sectPr w:rsidR="00984D8F" w:rsidRPr="00C46511" w:rsidSect="008875F7">
          <w:headerReference w:type="default" r:id="rId16"/>
          <w:footerReference w:type="default" r:id="rId17"/>
          <w:headerReference w:type="first" r:id="rId18"/>
          <w:footerReference w:type="first" r:id="rId19"/>
          <w:pgSz w:w="11907" w:h="16839" w:code="9"/>
          <w:pgMar w:top="2268" w:right="1701" w:bottom="1701" w:left="2268" w:header="709" w:footer="709" w:gutter="0"/>
          <w:pgNumType w:start="1"/>
          <w:cols w:space="708"/>
          <w:titlePg/>
          <w:docGrid w:linePitch="360"/>
        </w:sectPr>
      </w:pPr>
      <w:r>
        <w:rPr>
          <w:rFonts w:ascii="Arial" w:hAnsi="Arial" w:cs="Arial"/>
          <w:sz w:val="24"/>
          <w:szCs w:val="24"/>
        </w:rPr>
        <w:tab/>
      </w:r>
    </w:p>
    <w:p w:rsidR="00DF4D28" w:rsidRPr="00613B11" w:rsidRDefault="00DF4D28" w:rsidP="00973B16">
      <w:pPr>
        <w:spacing w:after="0" w:line="360" w:lineRule="auto"/>
        <w:ind w:firstLine="720"/>
        <w:jc w:val="center"/>
        <w:rPr>
          <w:rFonts w:ascii="Arial" w:hAnsi="Arial" w:cs="Arial"/>
          <w:b/>
          <w:sz w:val="24"/>
          <w:szCs w:val="24"/>
        </w:rPr>
      </w:pPr>
      <w:r w:rsidRPr="00613B11">
        <w:rPr>
          <w:rFonts w:ascii="Arial" w:hAnsi="Arial" w:cs="Arial"/>
          <w:b/>
          <w:sz w:val="24"/>
          <w:szCs w:val="24"/>
        </w:rPr>
        <w:lastRenderedPageBreak/>
        <w:t>BAB II</w:t>
      </w:r>
    </w:p>
    <w:p w:rsidR="00DF4D28" w:rsidRPr="00613B11" w:rsidRDefault="00DF4D28" w:rsidP="00973B16">
      <w:pPr>
        <w:tabs>
          <w:tab w:val="left" w:pos="2355"/>
          <w:tab w:val="center" w:pos="4300"/>
        </w:tabs>
        <w:spacing w:line="480" w:lineRule="auto"/>
        <w:ind w:firstLine="720"/>
        <w:rPr>
          <w:rFonts w:ascii="Arial" w:hAnsi="Arial" w:cs="Arial"/>
          <w:b/>
          <w:sz w:val="24"/>
          <w:szCs w:val="24"/>
        </w:rPr>
      </w:pPr>
      <w:r w:rsidRPr="00613B11">
        <w:rPr>
          <w:rFonts w:ascii="Arial" w:hAnsi="Arial" w:cs="Arial"/>
          <w:b/>
          <w:sz w:val="24"/>
          <w:szCs w:val="24"/>
        </w:rPr>
        <w:tab/>
      </w:r>
      <w:r w:rsidRPr="00613B11">
        <w:rPr>
          <w:rFonts w:ascii="Arial" w:hAnsi="Arial" w:cs="Arial"/>
          <w:b/>
          <w:sz w:val="24"/>
          <w:szCs w:val="24"/>
        </w:rPr>
        <w:tab/>
        <w:t>TINJAUAN PUSTAKA</w:t>
      </w:r>
    </w:p>
    <w:p w:rsidR="00DF4D28" w:rsidRPr="00613B11" w:rsidRDefault="00B25B9B" w:rsidP="00973B16">
      <w:pPr>
        <w:tabs>
          <w:tab w:val="left" w:pos="426"/>
        </w:tabs>
        <w:spacing w:after="0" w:line="360" w:lineRule="auto"/>
        <w:jc w:val="both"/>
        <w:rPr>
          <w:rFonts w:ascii="Arial" w:hAnsi="Arial" w:cs="Arial"/>
          <w:b/>
          <w:i/>
          <w:sz w:val="24"/>
        </w:rPr>
      </w:pPr>
      <w:r w:rsidRPr="00613B11">
        <w:rPr>
          <w:rFonts w:ascii="Arial" w:hAnsi="Arial" w:cs="Arial"/>
          <w:b/>
          <w:sz w:val="24"/>
          <w:szCs w:val="24"/>
        </w:rPr>
        <w:t>2.1</w:t>
      </w:r>
      <w:r w:rsidRPr="00613B11">
        <w:rPr>
          <w:rFonts w:ascii="Arial" w:hAnsi="Arial" w:cs="Arial"/>
          <w:b/>
          <w:sz w:val="24"/>
          <w:szCs w:val="24"/>
        </w:rPr>
        <w:tab/>
      </w:r>
      <w:r w:rsidR="002561ED">
        <w:rPr>
          <w:rFonts w:ascii="Arial" w:hAnsi="Arial" w:cs="Arial"/>
          <w:b/>
          <w:sz w:val="24"/>
          <w:szCs w:val="24"/>
        </w:rPr>
        <w:t xml:space="preserve">Bakteri </w:t>
      </w:r>
      <w:r w:rsidR="00DF4D28" w:rsidRPr="00613B11">
        <w:rPr>
          <w:rFonts w:ascii="Arial" w:hAnsi="Arial" w:cs="Arial"/>
          <w:b/>
          <w:i/>
          <w:sz w:val="24"/>
        </w:rPr>
        <w:t>Propionibacterium acnes</w:t>
      </w:r>
    </w:p>
    <w:p w:rsidR="00DF4D28" w:rsidRPr="00613B11" w:rsidRDefault="00DF4D28" w:rsidP="00973B16">
      <w:pPr>
        <w:spacing w:line="360" w:lineRule="auto"/>
        <w:jc w:val="both"/>
        <w:rPr>
          <w:rFonts w:ascii="Arial" w:hAnsi="Arial" w:cs="Arial"/>
          <w:szCs w:val="24"/>
        </w:rPr>
      </w:pPr>
      <w:r w:rsidRPr="00613B11">
        <w:rPr>
          <w:rFonts w:ascii="Arial" w:hAnsi="Arial" w:cs="Arial"/>
          <w:i/>
          <w:szCs w:val="24"/>
        </w:rPr>
        <w:tab/>
        <w:t>Propionibacterium acnes</w:t>
      </w:r>
      <w:r w:rsidRPr="00613B11">
        <w:rPr>
          <w:rFonts w:ascii="Arial" w:hAnsi="Arial" w:cs="Arial"/>
          <w:szCs w:val="24"/>
        </w:rPr>
        <w:t xml:space="preserve"> merupakan salah satu f</w:t>
      </w:r>
      <w:r w:rsidR="00693908">
        <w:rPr>
          <w:rFonts w:ascii="Arial" w:hAnsi="Arial" w:cs="Arial"/>
          <w:szCs w:val="24"/>
        </w:rPr>
        <w:t xml:space="preserve">lora normal pada kulit manusia </w:t>
      </w:r>
      <w:r w:rsidRPr="00613B11">
        <w:rPr>
          <w:rFonts w:ascii="Arial" w:hAnsi="Arial" w:cs="Arial"/>
          <w:szCs w:val="24"/>
        </w:rPr>
        <w:t>serta di rongga mulut, usus besar, konjungtiva dan saluran telinga luar. Bakteri ini mendominasi di daerah folikel sebasea kulit dan dapat menyebabkan jerawat ketika menginfeksi kulit (Mollerup, et al., 2016).</w:t>
      </w:r>
    </w:p>
    <w:p w:rsidR="00DF4D28" w:rsidRPr="00613B11" w:rsidRDefault="00DF4D28" w:rsidP="00973B16">
      <w:pPr>
        <w:spacing w:after="0" w:line="480" w:lineRule="auto"/>
        <w:jc w:val="both"/>
        <w:rPr>
          <w:rFonts w:ascii="Arial" w:hAnsi="Arial" w:cs="Arial"/>
          <w:b/>
          <w:sz w:val="24"/>
          <w:szCs w:val="24"/>
        </w:rPr>
      </w:pPr>
      <w:r w:rsidRPr="00613B11">
        <w:rPr>
          <w:rFonts w:ascii="Arial" w:hAnsi="Arial" w:cs="Arial"/>
          <w:b/>
          <w:sz w:val="24"/>
          <w:szCs w:val="24"/>
        </w:rPr>
        <w:t>2.1.1 Klasifikasi Bakteri</w:t>
      </w:r>
    </w:p>
    <w:p w:rsidR="009959DD" w:rsidRPr="00613B11" w:rsidRDefault="009959DD" w:rsidP="00BF2B8E">
      <w:pPr>
        <w:spacing w:after="0" w:line="360" w:lineRule="auto"/>
        <w:jc w:val="both"/>
        <w:rPr>
          <w:rFonts w:ascii="Arial" w:hAnsi="Arial" w:cs="Arial"/>
          <w:szCs w:val="24"/>
        </w:rPr>
      </w:pPr>
      <w:r w:rsidRPr="00613B11">
        <w:rPr>
          <w:rFonts w:ascii="Arial" w:hAnsi="Arial" w:cs="Arial"/>
          <w:szCs w:val="24"/>
        </w:rPr>
        <w:t>Kingdom</w:t>
      </w:r>
      <w:r w:rsidRPr="00613B11">
        <w:rPr>
          <w:rFonts w:ascii="Arial" w:hAnsi="Arial" w:cs="Arial"/>
          <w:szCs w:val="24"/>
        </w:rPr>
        <w:tab/>
        <w:t>: Bacteria</w:t>
      </w:r>
    </w:p>
    <w:p w:rsidR="009959DD" w:rsidRPr="00613B11" w:rsidRDefault="00D84F09" w:rsidP="00F532C5">
      <w:pPr>
        <w:spacing w:after="0" w:line="360" w:lineRule="auto"/>
        <w:jc w:val="both"/>
        <w:rPr>
          <w:rFonts w:ascii="Arial" w:hAnsi="Arial" w:cs="Arial"/>
          <w:szCs w:val="24"/>
        </w:rPr>
      </w:pPr>
      <w:r>
        <w:rPr>
          <w:rFonts w:ascii="Arial" w:hAnsi="Arial" w:cs="Arial"/>
          <w:szCs w:val="24"/>
        </w:rPr>
        <w:t>Phylum</w:t>
      </w:r>
      <w:r>
        <w:rPr>
          <w:rFonts w:ascii="Arial" w:hAnsi="Arial" w:cs="Arial"/>
          <w:szCs w:val="24"/>
        </w:rPr>
        <w:tab/>
      </w:r>
      <w:r>
        <w:rPr>
          <w:rFonts w:ascii="Arial" w:hAnsi="Arial" w:cs="Arial"/>
          <w:szCs w:val="24"/>
        </w:rPr>
        <w:tab/>
      </w:r>
      <w:r w:rsidR="009959DD" w:rsidRPr="00613B11">
        <w:rPr>
          <w:rFonts w:ascii="Arial" w:hAnsi="Arial" w:cs="Arial"/>
          <w:szCs w:val="24"/>
        </w:rPr>
        <w:t>: Actinobacteria</w:t>
      </w:r>
    </w:p>
    <w:p w:rsidR="009959DD" w:rsidRPr="00613B11" w:rsidRDefault="009959DD" w:rsidP="00F532C5">
      <w:pPr>
        <w:spacing w:after="0" w:line="360" w:lineRule="auto"/>
        <w:jc w:val="both"/>
        <w:rPr>
          <w:rFonts w:ascii="Arial" w:hAnsi="Arial" w:cs="Arial"/>
          <w:szCs w:val="24"/>
        </w:rPr>
      </w:pPr>
      <w:r w:rsidRPr="00613B11">
        <w:rPr>
          <w:rFonts w:ascii="Arial" w:hAnsi="Arial" w:cs="Arial"/>
          <w:szCs w:val="24"/>
        </w:rPr>
        <w:t>Class</w:t>
      </w:r>
      <w:r w:rsidRPr="00613B11">
        <w:rPr>
          <w:rFonts w:ascii="Arial" w:hAnsi="Arial" w:cs="Arial"/>
          <w:szCs w:val="24"/>
        </w:rPr>
        <w:tab/>
      </w:r>
      <w:r w:rsidRPr="00613B11">
        <w:rPr>
          <w:rFonts w:ascii="Arial" w:hAnsi="Arial" w:cs="Arial"/>
          <w:szCs w:val="24"/>
        </w:rPr>
        <w:tab/>
        <w:t>: Actinobacteridae</w:t>
      </w:r>
    </w:p>
    <w:p w:rsidR="009959DD" w:rsidRPr="00613B11" w:rsidRDefault="009959DD" w:rsidP="00F532C5">
      <w:pPr>
        <w:spacing w:after="0" w:line="360" w:lineRule="auto"/>
        <w:jc w:val="both"/>
        <w:rPr>
          <w:rFonts w:ascii="Arial" w:hAnsi="Arial" w:cs="Arial"/>
          <w:szCs w:val="24"/>
        </w:rPr>
      </w:pPr>
      <w:r w:rsidRPr="00613B11">
        <w:rPr>
          <w:rFonts w:ascii="Arial" w:hAnsi="Arial" w:cs="Arial"/>
          <w:szCs w:val="24"/>
        </w:rPr>
        <w:t>Order</w:t>
      </w:r>
      <w:r w:rsidRPr="00613B11">
        <w:rPr>
          <w:rFonts w:ascii="Arial" w:hAnsi="Arial" w:cs="Arial"/>
          <w:szCs w:val="24"/>
        </w:rPr>
        <w:tab/>
        <w:t xml:space="preserve"> </w:t>
      </w:r>
      <w:r w:rsidRPr="00613B11">
        <w:rPr>
          <w:rFonts w:ascii="Arial" w:hAnsi="Arial" w:cs="Arial"/>
          <w:szCs w:val="24"/>
        </w:rPr>
        <w:tab/>
        <w:t>: Actinomycetales</w:t>
      </w:r>
    </w:p>
    <w:p w:rsidR="009959DD" w:rsidRPr="00613B11" w:rsidRDefault="009959DD" w:rsidP="00F532C5">
      <w:pPr>
        <w:spacing w:after="0" w:line="360" w:lineRule="auto"/>
        <w:jc w:val="both"/>
        <w:rPr>
          <w:rFonts w:ascii="Arial" w:hAnsi="Arial" w:cs="Arial"/>
          <w:szCs w:val="24"/>
        </w:rPr>
      </w:pPr>
      <w:r w:rsidRPr="00613B11">
        <w:rPr>
          <w:rFonts w:ascii="Arial" w:hAnsi="Arial" w:cs="Arial"/>
          <w:szCs w:val="24"/>
        </w:rPr>
        <w:t xml:space="preserve">Family </w:t>
      </w:r>
      <w:r w:rsidRPr="00613B11">
        <w:rPr>
          <w:rFonts w:ascii="Arial" w:hAnsi="Arial" w:cs="Arial"/>
          <w:szCs w:val="24"/>
        </w:rPr>
        <w:tab/>
      </w:r>
      <w:r w:rsidRPr="00613B11">
        <w:rPr>
          <w:rFonts w:ascii="Arial" w:hAnsi="Arial" w:cs="Arial"/>
          <w:szCs w:val="24"/>
        </w:rPr>
        <w:tab/>
        <w:t>: Propionibacteriaceae</w:t>
      </w:r>
    </w:p>
    <w:p w:rsidR="009959DD" w:rsidRPr="00613B11" w:rsidRDefault="009959DD" w:rsidP="00F532C5">
      <w:pPr>
        <w:spacing w:after="0" w:line="360" w:lineRule="auto"/>
        <w:jc w:val="both"/>
        <w:rPr>
          <w:rFonts w:ascii="Arial" w:hAnsi="Arial" w:cs="Arial"/>
          <w:szCs w:val="24"/>
        </w:rPr>
      </w:pPr>
      <w:r w:rsidRPr="00613B11">
        <w:rPr>
          <w:rFonts w:ascii="Arial" w:hAnsi="Arial" w:cs="Arial"/>
          <w:szCs w:val="24"/>
        </w:rPr>
        <w:t xml:space="preserve">Genus </w:t>
      </w:r>
      <w:r w:rsidRPr="00613B11">
        <w:rPr>
          <w:rFonts w:ascii="Arial" w:hAnsi="Arial" w:cs="Arial"/>
          <w:szCs w:val="24"/>
        </w:rPr>
        <w:tab/>
      </w:r>
      <w:r w:rsidRPr="00613B11">
        <w:rPr>
          <w:rFonts w:ascii="Arial" w:hAnsi="Arial" w:cs="Arial"/>
          <w:szCs w:val="24"/>
        </w:rPr>
        <w:tab/>
        <w:t>: Propionibacterium</w:t>
      </w:r>
    </w:p>
    <w:p w:rsidR="0035690A" w:rsidRDefault="009959DD" w:rsidP="00F532C5">
      <w:pPr>
        <w:spacing w:after="0" w:line="360" w:lineRule="auto"/>
        <w:jc w:val="both"/>
        <w:rPr>
          <w:rFonts w:ascii="Arial" w:hAnsi="Arial" w:cs="Arial"/>
          <w:szCs w:val="24"/>
        </w:rPr>
      </w:pPr>
      <w:r w:rsidRPr="00613B11">
        <w:rPr>
          <w:rFonts w:ascii="Arial" w:hAnsi="Arial" w:cs="Arial"/>
          <w:szCs w:val="24"/>
        </w:rPr>
        <w:t xml:space="preserve">Spesies </w:t>
      </w:r>
      <w:r w:rsidR="00D84F09">
        <w:rPr>
          <w:rFonts w:ascii="Arial" w:hAnsi="Arial" w:cs="Arial"/>
          <w:szCs w:val="24"/>
        </w:rPr>
        <w:tab/>
      </w:r>
      <w:r w:rsidRPr="00613B11">
        <w:rPr>
          <w:rFonts w:ascii="Arial" w:hAnsi="Arial" w:cs="Arial"/>
          <w:szCs w:val="24"/>
        </w:rPr>
        <w:tab/>
        <w:t xml:space="preserve">: Propionibacterium acne </w:t>
      </w:r>
    </w:p>
    <w:p w:rsidR="0035690A" w:rsidRDefault="0035690A" w:rsidP="00F532C5">
      <w:pPr>
        <w:spacing w:after="0" w:line="360" w:lineRule="auto"/>
        <w:jc w:val="center"/>
        <w:rPr>
          <w:rFonts w:ascii="Arial" w:hAnsi="Arial" w:cs="Arial"/>
          <w:szCs w:val="24"/>
        </w:rPr>
      </w:pPr>
      <w:r>
        <w:rPr>
          <w:noProof/>
          <w:sz w:val="20"/>
          <w:lang w:val="id-ID" w:eastAsia="id-ID"/>
        </w:rPr>
        <w:drawing>
          <wp:inline distT="0" distB="0" distL="0" distR="0" wp14:anchorId="51D92922" wp14:editId="130BE924">
            <wp:extent cx="2988889" cy="1800000"/>
            <wp:effectExtent l="0" t="0" r="254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2988889" cy="1800000"/>
                    </a:xfrm>
                    <a:prstGeom prst="rect">
                      <a:avLst/>
                    </a:prstGeom>
                  </pic:spPr>
                </pic:pic>
              </a:graphicData>
            </a:graphic>
          </wp:inline>
        </w:drawing>
      </w:r>
    </w:p>
    <w:p w:rsidR="0035690A" w:rsidRDefault="0035690A" w:rsidP="00217660">
      <w:pPr>
        <w:widowControl w:val="0"/>
        <w:autoSpaceDE w:val="0"/>
        <w:autoSpaceDN w:val="0"/>
        <w:spacing w:before="18" w:after="0" w:line="240" w:lineRule="auto"/>
        <w:ind w:left="1134" w:right="281" w:hanging="994"/>
        <w:jc w:val="center"/>
        <w:rPr>
          <w:rFonts w:ascii="Arial" w:eastAsia="Times New Roman" w:hAnsi="Arial" w:cs="Arial"/>
          <w:sz w:val="20"/>
          <w:lang w:val="id" w:eastAsia="id"/>
        </w:rPr>
      </w:pPr>
      <w:r>
        <w:rPr>
          <w:rFonts w:ascii="Arial" w:eastAsia="Times New Roman" w:hAnsi="Arial" w:cs="Arial"/>
          <w:b/>
          <w:sz w:val="20"/>
          <w:lang w:val="id" w:eastAsia="id"/>
        </w:rPr>
        <w:t xml:space="preserve">Gambar </w:t>
      </w:r>
      <w:r w:rsidR="000129C6">
        <w:rPr>
          <w:rFonts w:ascii="Arial" w:eastAsia="Times New Roman" w:hAnsi="Arial" w:cs="Arial"/>
          <w:b/>
          <w:sz w:val="20"/>
          <w:lang w:val="id" w:eastAsia="id"/>
        </w:rPr>
        <w:t>2.</w:t>
      </w:r>
      <w:r w:rsidRPr="0035690A">
        <w:rPr>
          <w:rFonts w:ascii="Arial" w:eastAsia="Times New Roman" w:hAnsi="Arial" w:cs="Arial"/>
          <w:b/>
          <w:sz w:val="20"/>
          <w:lang w:val="id" w:eastAsia="id"/>
        </w:rPr>
        <w:t>1</w:t>
      </w:r>
      <w:r>
        <w:rPr>
          <w:rFonts w:ascii="Arial" w:eastAsia="Times New Roman" w:hAnsi="Arial" w:cs="Arial"/>
          <w:b/>
          <w:sz w:val="20"/>
          <w:lang w:val="id" w:eastAsia="id"/>
        </w:rPr>
        <w:t>.</w:t>
      </w:r>
      <w:r w:rsidRPr="0035690A">
        <w:rPr>
          <w:rFonts w:ascii="Arial" w:eastAsia="Times New Roman" w:hAnsi="Arial" w:cs="Arial"/>
          <w:b/>
          <w:sz w:val="20"/>
          <w:lang w:val="id" w:eastAsia="id"/>
        </w:rPr>
        <w:t xml:space="preserve"> </w:t>
      </w:r>
      <w:r w:rsidRPr="0035690A">
        <w:rPr>
          <w:rFonts w:ascii="Arial" w:eastAsia="Times New Roman" w:hAnsi="Arial" w:cs="Arial"/>
          <w:sz w:val="20"/>
          <w:lang w:val="id" w:eastAsia="id"/>
        </w:rPr>
        <w:t xml:space="preserve">Hasil Pengamatan Mikroskop Skrening Elektron (MES) </w:t>
      </w:r>
      <w:r w:rsidRPr="0035690A">
        <w:rPr>
          <w:rFonts w:ascii="Arial" w:eastAsia="Times New Roman" w:hAnsi="Arial" w:cs="Arial"/>
          <w:i/>
          <w:sz w:val="20"/>
          <w:lang w:val="id" w:eastAsia="id"/>
        </w:rPr>
        <w:t xml:space="preserve">Propionibacterium acnes </w:t>
      </w:r>
      <w:r w:rsidRPr="0035690A">
        <w:rPr>
          <w:rFonts w:ascii="Arial" w:eastAsia="Times New Roman" w:hAnsi="Arial" w:cs="Arial"/>
          <w:sz w:val="20"/>
          <w:lang w:val="id" w:eastAsia="id"/>
        </w:rPr>
        <w:t>(Science Direct, 2016)</w:t>
      </w:r>
    </w:p>
    <w:p w:rsidR="00217660" w:rsidRPr="0035690A" w:rsidRDefault="00217660" w:rsidP="00217660">
      <w:pPr>
        <w:widowControl w:val="0"/>
        <w:autoSpaceDE w:val="0"/>
        <w:autoSpaceDN w:val="0"/>
        <w:spacing w:before="18" w:after="0" w:line="240" w:lineRule="auto"/>
        <w:ind w:left="1134" w:right="281" w:hanging="994"/>
        <w:jc w:val="center"/>
        <w:rPr>
          <w:rFonts w:ascii="Arial" w:eastAsia="Times New Roman" w:hAnsi="Arial" w:cs="Arial"/>
          <w:sz w:val="20"/>
          <w:lang w:val="id" w:eastAsia="id"/>
        </w:rPr>
      </w:pPr>
    </w:p>
    <w:p w:rsidR="009959DD" w:rsidRPr="00613B11" w:rsidRDefault="009959DD" w:rsidP="00F532C5">
      <w:pPr>
        <w:spacing w:after="0" w:line="360" w:lineRule="auto"/>
        <w:jc w:val="both"/>
        <w:rPr>
          <w:rFonts w:ascii="Arial" w:hAnsi="Arial" w:cs="Arial"/>
          <w:b/>
          <w:sz w:val="24"/>
          <w:szCs w:val="24"/>
        </w:rPr>
      </w:pPr>
      <w:r w:rsidRPr="00613B11">
        <w:rPr>
          <w:rFonts w:ascii="Arial" w:hAnsi="Arial" w:cs="Arial"/>
          <w:b/>
          <w:sz w:val="24"/>
        </w:rPr>
        <w:t xml:space="preserve"> </w:t>
      </w:r>
      <w:r w:rsidRPr="00613B11">
        <w:rPr>
          <w:rFonts w:ascii="Arial" w:hAnsi="Arial" w:cs="Arial"/>
          <w:b/>
          <w:sz w:val="24"/>
          <w:szCs w:val="24"/>
        </w:rPr>
        <w:t>2.1.2 Morfologi Bakteri</w:t>
      </w:r>
    </w:p>
    <w:p w:rsidR="00F532C5" w:rsidRDefault="009959DD" w:rsidP="00F532C5">
      <w:pPr>
        <w:spacing w:after="0" w:line="360" w:lineRule="auto"/>
        <w:jc w:val="both"/>
        <w:rPr>
          <w:rFonts w:ascii="Arial" w:hAnsi="Arial" w:cs="Arial"/>
          <w:szCs w:val="24"/>
        </w:rPr>
      </w:pPr>
      <w:r w:rsidRPr="00613B11">
        <w:rPr>
          <w:rFonts w:ascii="Arial" w:hAnsi="Arial" w:cs="Arial"/>
          <w:i/>
          <w:szCs w:val="24"/>
        </w:rPr>
        <w:tab/>
        <w:t>Propionibacterium acnes</w:t>
      </w:r>
      <w:r w:rsidRPr="00613B11">
        <w:rPr>
          <w:rFonts w:ascii="Arial" w:hAnsi="Arial" w:cs="Arial"/>
          <w:szCs w:val="24"/>
        </w:rPr>
        <w:t xml:space="preserve"> adalah bakteri gram positif yang memiliki bentuk sel batang, panjang bervariasi antara 1-1,5 µm, tidak membentuk spora dan dapat tumbuh di udara dan memerlukan oksigen mulai dari aerob atau anaerob fakultatif sampai ke anaerob. Bakteri ini mampu melakukan fermentasi glukosa sehingga menghasilkan asam propionat dan asetat dalam jumlah yang banyak (Narulita, </w:t>
      </w:r>
      <w:r w:rsidR="00F532C5">
        <w:rPr>
          <w:rFonts w:ascii="Arial" w:hAnsi="Arial" w:cs="Arial"/>
          <w:szCs w:val="24"/>
        </w:rPr>
        <w:t>2017).</w:t>
      </w:r>
      <w:r w:rsidR="00F532C5">
        <w:rPr>
          <w:rFonts w:ascii="Arial" w:hAnsi="Arial" w:cs="Arial"/>
          <w:szCs w:val="24"/>
        </w:rPr>
        <w:br w:type="page"/>
      </w:r>
    </w:p>
    <w:p w:rsidR="009959DD" w:rsidRDefault="009959DD" w:rsidP="00F532C5">
      <w:pPr>
        <w:spacing w:after="0" w:line="360" w:lineRule="auto"/>
        <w:jc w:val="both"/>
        <w:rPr>
          <w:rFonts w:ascii="Arial" w:hAnsi="Arial" w:cs="Arial"/>
          <w:sz w:val="24"/>
          <w:szCs w:val="24"/>
        </w:rPr>
      </w:pPr>
      <w:r w:rsidRPr="00613B11">
        <w:rPr>
          <w:rFonts w:ascii="Arial" w:hAnsi="Arial" w:cs="Arial"/>
          <w:b/>
          <w:sz w:val="24"/>
          <w:szCs w:val="24"/>
        </w:rPr>
        <w:lastRenderedPageBreak/>
        <w:t>2.1.3 St</w:t>
      </w:r>
      <w:r w:rsidR="006F3421">
        <w:rPr>
          <w:rFonts w:ascii="Arial" w:hAnsi="Arial" w:cs="Arial"/>
          <w:b/>
          <w:sz w:val="24"/>
          <w:szCs w:val="24"/>
        </w:rPr>
        <w:t>r</w:t>
      </w:r>
      <w:r w:rsidRPr="00613B11">
        <w:rPr>
          <w:rFonts w:ascii="Arial" w:hAnsi="Arial" w:cs="Arial"/>
          <w:b/>
          <w:sz w:val="24"/>
          <w:szCs w:val="24"/>
        </w:rPr>
        <w:t>uktur Bakteri</w:t>
      </w:r>
      <w:r w:rsidRPr="00613B11">
        <w:rPr>
          <w:rFonts w:ascii="Arial" w:hAnsi="Arial" w:cs="Arial"/>
          <w:sz w:val="24"/>
          <w:szCs w:val="24"/>
        </w:rPr>
        <w:t xml:space="preserve"> </w:t>
      </w:r>
    </w:p>
    <w:p w:rsidR="00B007E6" w:rsidRPr="00613B11" w:rsidRDefault="00B007E6" w:rsidP="00F532C5">
      <w:pPr>
        <w:spacing w:after="0" w:line="360" w:lineRule="auto"/>
        <w:jc w:val="both"/>
        <w:rPr>
          <w:rFonts w:ascii="Arial" w:hAnsi="Arial" w:cs="Arial"/>
          <w:szCs w:val="24"/>
        </w:rPr>
      </w:pPr>
      <w:r>
        <w:rPr>
          <w:rFonts w:ascii="Arial" w:hAnsi="Arial" w:cs="Arial"/>
          <w:sz w:val="24"/>
          <w:szCs w:val="24"/>
        </w:rPr>
        <w:t xml:space="preserve">Menurut </w:t>
      </w:r>
      <w:r w:rsidRPr="00613B11">
        <w:rPr>
          <w:rFonts w:ascii="Arial" w:hAnsi="Arial" w:cs="Arial"/>
          <w:szCs w:val="24"/>
        </w:rPr>
        <w:t>Jawetz, et al., 2013</w:t>
      </w:r>
      <w:r>
        <w:rPr>
          <w:rFonts w:ascii="Arial" w:hAnsi="Arial" w:cs="Arial"/>
          <w:szCs w:val="24"/>
        </w:rPr>
        <w:t>, struktur bakteri terdiri dari :</w:t>
      </w:r>
    </w:p>
    <w:p w:rsidR="009959DD" w:rsidRPr="00613B11" w:rsidRDefault="003C5FD0" w:rsidP="00F532C5">
      <w:pPr>
        <w:spacing w:after="0" w:line="360" w:lineRule="auto"/>
        <w:jc w:val="both"/>
        <w:rPr>
          <w:rFonts w:ascii="Arial" w:hAnsi="Arial" w:cs="Arial"/>
          <w:szCs w:val="24"/>
        </w:rPr>
      </w:pPr>
      <w:r>
        <w:rPr>
          <w:rFonts w:ascii="Arial" w:hAnsi="Arial" w:cs="Arial"/>
          <w:szCs w:val="24"/>
        </w:rPr>
        <w:t>a</w:t>
      </w:r>
      <w:r w:rsidR="009959DD" w:rsidRPr="00613B11">
        <w:rPr>
          <w:rFonts w:ascii="Arial" w:hAnsi="Arial" w:cs="Arial"/>
          <w:szCs w:val="24"/>
        </w:rPr>
        <w:t xml:space="preserve">. Kapsul </w:t>
      </w:r>
    </w:p>
    <w:p w:rsidR="00B007E6" w:rsidRDefault="00B25B9B" w:rsidP="00F532C5">
      <w:pPr>
        <w:spacing w:after="0" w:line="360" w:lineRule="auto"/>
        <w:jc w:val="both"/>
        <w:rPr>
          <w:rFonts w:ascii="Arial" w:hAnsi="Arial" w:cs="Arial"/>
          <w:szCs w:val="24"/>
        </w:rPr>
      </w:pPr>
      <w:r w:rsidRPr="00613B11">
        <w:rPr>
          <w:rFonts w:ascii="Arial" w:hAnsi="Arial" w:cs="Arial"/>
          <w:szCs w:val="24"/>
        </w:rPr>
        <w:tab/>
      </w:r>
      <w:r w:rsidR="009959DD" w:rsidRPr="00613B11">
        <w:rPr>
          <w:rFonts w:ascii="Arial" w:hAnsi="Arial" w:cs="Arial"/>
          <w:szCs w:val="24"/>
        </w:rPr>
        <w:t>Kapsul berbentuk lapisan tipis dan terletak di luar dinding sel. Susunan dari kapsul berasal dari suatu polisakarida, poli</w:t>
      </w:r>
      <w:r w:rsidR="00B46919">
        <w:rPr>
          <w:rFonts w:ascii="Arial" w:hAnsi="Arial" w:cs="Arial"/>
          <w:szCs w:val="24"/>
        </w:rPr>
        <w:t>peptida atau bisa juga keduanya</w:t>
      </w:r>
      <w:r w:rsidR="009959DD" w:rsidRPr="00613B11">
        <w:rPr>
          <w:rFonts w:ascii="Arial" w:hAnsi="Arial" w:cs="Arial"/>
          <w:szCs w:val="24"/>
        </w:rPr>
        <w:t>. Kapsul bersifat antigenik dan memerlukan pewarnaan untuk mengetahuinya. Fungsi dari kapsul pada bakteri untuk melindungi dari proses fagositosis. Derajat keganasan dari bakteri yang memiliki kapsul biasanya lebih virulen</w:t>
      </w:r>
      <w:r w:rsidR="00B007E6">
        <w:rPr>
          <w:rFonts w:ascii="Arial" w:hAnsi="Arial" w:cs="Arial"/>
          <w:szCs w:val="24"/>
        </w:rPr>
        <w:t>.</w:t>
      </w:r>
      <w:r w:rsidR="009959DD" w:rsidRPr="00613B11">
        <w:rPr>
          <w:rFonts w:ascii="Arial" w:hAnsi="Arial" w:cs="Arial"/>
          <w:szCs w:val="24"/>
        </w:rPr>
        <w:t xml:space="preserve"> </w:t>
      </w:r>
    </w:p>
    <w:p w:rsidR="009959DD" w:rsidRPr="00613B11" w:rsidRDefault="003C5FD0" w:rsidP="00F532C5">
      <w:pPr>
        <w:spacing w:after="0" w:line="360" w:lineRule="auto"/>
        <w:jc w:val="both"/>
        <w:rPr>
          <w:rFonts w:ascii="Arial" w:hAnsi="Arial" w:cs="Arial"/>
          <w:szCs w:val="24"/>
        </w:rPr>
      </w:pPr>
      <w:r>
        <w:rPr>
          <w:rFonts w:ascii="Arial" w:hAnsi="Arial" w:cs="Arial"/>
          <w:szCs w:val="24"/>
        </w:rPr>
        <w:t>b</w:t>
      </w:r>
      <w:r w:rsidR="009959DD" w:rsidRPr="00613B11">
        <w:rPr>
          <w:rFonts w:ascii="Arial" w:hAnsi="Arial" w:cs="Arial"/>
          <w:szCs w:val="24"/>
        </w:rPr>
        <w:t xml:space="preserve">. Dinding sel </w:t>
      </w:r>
    </w:p>
    <w:p w:rsidR="00B007E6" w:rsidRDefault="00B25B9B" w:rsidP="00F532C5">
      <w:pPr>
        <w:spacing w:after="0" w:line="360" w:lineRule="auto"/>
        <w:jc w:val="both"/>
        <w:rPr>
          <w:rFonts w:ascii="Arial" w:hAnsi="Arial" w:cs="Arial"/>
          <w:szCs w:val="24"/>
        </w:rPr>
      </w:pPr>
      <w:r w:rsidRPr="00613B11">
        <w:rPr>
          <w:rFonts w:ascii="Arial" w:hAnsi="Arial" w:cs="Arial"/>
          <w:szCs w:val="24"/>
        </w:rPr>
        <w:tab/>
      </w:r>
      <w:r w:rsidR="009959DD" w:rsidRPr="00613B11">
        <w:rPr>
          <w:rFonts w:ascii="Arial" w:hAnsi="Arial" w:cs="Arial"/>
          <w:szCs w:val="24"/>
        </w:rPr>
        <w:t xml:space="preserve">Dinding sel dimiliki oleh hampir keseluruhan bakteri. Susunan kimiawi dari bakteri dilihat dari susunan peptidoglikan. Dinding sel memiliki fungsi untuk mempertahankan bentuk bakteri. Fungsi lain untuk </w:t>
      </w:r>
      <w:r w:rsidR="00433470">
        <w:rPr>
          <w:rFonts w:ascii="Arial" w:hAnsi="Arial" w:cs="Arial"/>
          <w:szCs w:val="24"/>
        </w:rPr>
        <w:t>menentuka</w:t>
      </w:r>
      <w:r w:rsidR="009959DD" w:rsidRPr="00613B11">
        <w:rPr>
          <w:rFonts w:ascii="Arial" w:hAnsi="Arial" w:cs="Arial"/>
          <w:szCs w:val="24"/>
        </w:rPr>
        <w:t>n patogenitas dan antigenisitas. Bakteri gram positif pada dinding sel tersusun atas polisakarida yang disebut asam teikoat yang terlibat dalam proses transportasi dari</w:t>
      </w:r>
      <w:r w:rsidR="004B6430">
        <w:rPr>
          <w:rFonts w:ascii="Arial" w:hAnsi="Arial" w:cs="Arial"/>
          <w:szCs w:val="24"/>
        </w:rPr>
        <w:t xml:space="preserve"> dalam dan luar sel. Sedangkan pada bakteri gram negatif </w:t>
      </w:r>
      <w:r w:rsidR="009959DD" w:rsidRPr="00613B11">
        <w:rPr>
          <w:rFonts w:ascii="Arial" w:hAnsi="Arial" w:cs="Arial"/>
          <w:szCs w:val="24"/>
        </w:rPr>
        <w:t>peptidoglikan hanya se</w:t>
      </w:r>
      <w:r w:rsidR="00B007E6">
        <w:rPr>
          <w:rFonts w:ascii="Arial" w:hAnsi="Arial" w:cs="Arial"/>
          <w:szCs w:val="24"/>
        </w:rPr>
        <w:t>dikit.</w:t>
      </w:r>
    </w:p>
    <w:p w:rsidR="009959DD" w:rsidRPr="00613B11" w:rsidRDefault="003C5FD0" w:rsidP="00F532C5">
      <w:pPr>
        <w:spacing w:after="0" w:line="360" w:lineRule="auto"/>
        <w:jc w:val="both"/>
        <w:rPr>
          <w:rFonts w:ascii="Arial" w:hAnsi="Arial" w:cs="Arial"/>
          <w:szCs w:val="24"/>
        </w:rPr>
      </w:pPr>
      <w:r>
        <w:rPr>
          <w:rFonts w:ascii="Arial" w:hAnsi="Arial" w:cs="Arial"/>
          <w:szCs w:val="24"/>
        </w:rPr>
        <w:t>c</w:t>
      </w:r>
      <w:r w:rsidR="009959DD" w:rsidRPr="00613B11">
        <w:rPr>
          <w:rFonts w:ascii="Arial" w:hAnsi="Arial" w:cs="Arial"/>
          <w:szCs w:val="24"/>
        </w:rPr>
        <w:t xml:space="preserve">. Membran Sitoplasma </w:t>
      </w:r>
    </w:p>
    <w:p w:rsidR="009959DD" w:rsidRPr="00613B11" w:rsidRDefault="00B25B9B" w:rsidP="00F532C5">
      <w:pPr>
        <w:spacing w:after="0" w:line="360" w:lineRule="auto"/>
        <w:jc w:val="both"/>
        <w:rPr>
          <w:rFonts w:ascii="Arial" w:hAnsi="Arial" w:cs="Arial"/>
          <w:szCs w:val="24"/>
        </w:rPr>
      </w:pPr>
      <w:r w:rsidRPr="00613B11">
        <w:rPr>
          <w:rFonts w:ascii="Arial" w:hAnsi="Arial" w:cs="Arial"/>
          <w:szCs w:val="24"/>
        </w:rPr>
        <w:tab/>
      </w:r>
      <w:r w:rsidR="009959DD" w:rsidRPr="00613B11">
        <w:rPr>
          <w:rFonts w:ascii="Arial" w:hAnsi="Arial" w:cs="Arial"/>
          <w:szCs w:val="24"/>
        </w:rPr>
        <w:t>Membran sitoplasma sebagian besar terdiri dari fosfolipid. Kegunaan dari st</w:t>
      </w:r>
      <w:r w:rsidR="00EB68EB">
        <w:rPr>
          <w:rFonts w:ascii="Arial" w:hAnsi="Arial" w:cs="Arial"/>
          <w:szCs w:val="24"/>
        </w:rPr>
        <w:t>r</w:t>
      </w:r>
      <w:r w:rsidR="009959DD" w:rsidRPr="00613B11">
        <w:rPr>
          <w:rFonts w:ascii="Arial" w:hAnsi="Arial" w:cs="Arial"/>
          <w:szCs w:val="24"/>
        </w:rPr>
        <w:t>uktur ini adalah untuk mengatur bahan-bahan tertentu yang keluar dan masuknya dari dalam maupun luar sel. Bahan yang dapat melewati membran sitoplasma seperti air, asam amino, beberapa gula sederhana, sedangkan protein tidak dapat lewat kare</w:t>
      </w:r>
      <w:r w:rsidR="00B007E6">
        <w:rPr>
          <w:rFonts w:ascii="Arial" w:hAnsi="Arial" w:cs="Arial"/>
          <w:szCs w:val="24"/>
        </w:rPr>
        <w:t>na ukurannya yang relatif besar.</w:t>
      </w:r>
    </w:p>
    <w:p w:rsidR="009959DD" w:rsidRPr="00613B11" w:rsidRDefault="003C5FD0" w:rsidP="00F532C5">
      <w:pPr>
        <w:spacing w:after="0" w:line="360" w:lineRule="auto"/>
        <w:jc w:val="both"/>
        <w:rPr>
          <w:rFonts w:ascii="Arial" w:hAnsi="Arial" w:cs="Arial"/>
          <w:szCs w:val="24"/>
        </w:rPr>
      </w:pPr>
      <w:r>
        <w:rPr>
          <w:rFonts w:ascii="Arial" w:hAnsi="Arial" w:cs="Arial"/>
          <w:szCs w:val="24"/>
        </w:rPr>
        <w:t>d</w:t>
      </w:r>
      <w:r w:rsidR="009959DD" w:rsidRPr="00613B11">
        <w:rPr>
          <w:rFonts w:ascii="Arial" w:hAnsi="Arial" w:cs="Arial"/>
          <w:szCs w:val="24"/>
        </w:rPr>
        <w:t xml:space="preserve">. Mesosom </w:t>
      </w:r>
    </w:p>
    <w:p w:rsidR="009959DD" w:rsidRPr="00613B11" w:rsidRDefault="00B25B9B" w:rsidP="00F532C5">
      <w:pPr>
        <w:spacing w:after="0" w:line="360" w:lineRule="auto"/>
        <w:jc w:val="both"/>
        <w:rPr>
          <w:rFonts w:ascii="Arial" w:hAnsi="Arial" w:cs="Arial"/>
          <w:szCs w:val="24"/>
        </w:rPr>
      </w:pPr>
      <w:r w:rsidRPr="00613B11">
        <w:rPr>
          <w:rFonts w:ascii="Arial" w:hAnsi="Arial" w:cs="Arial"/>
          <w:szCs w:val="24"/>
        </w:rPr>
        <w:tab/>
      </w:r>
      <w:r w:rsidR="009959DD" w:rsidRPr="00613B11">
        <w:rPr>
          <w:rFonts w:ascii="Arial" w:hAnsi="Arial" w:cs="Arial"/>
          <w:szCs w:val="24"/>
        </w:rPr>
        <w:t>Mesosom berbentuk lipatan dari membran sitoplasma yang berfungsi dalam pembelahan sel dan metabolisme. Mesosom pada bakteri gram positif berukuran lebih besar dari gram negatif. Proses pembelahan sel berlangsung dengan membentuk septa melintang pada membran sit</w:t>
      </w:r>
      <w:r w:rsidR="007C6E50">
        <w:rPr>
          <w:rFonts w:ascii="Arial" w:hAnsi="Arial" w:cs="Arial"/>
          <w:szCs w:val="24"/>
        </w:rPr>
        <w:t xml:space="preserve">oplasma di daerah mesosom dan </w:t>
      </w:r>
      <w:r w:rsidR="009959DD" w:rsidRPr="00613B11">
        <w:rPr>
          <w:rFonts w:ascii="Arial" w:hAnsi="Arial" w:cs="Arial"/>
          <w:szCs w:val="24"/>
        </w:rPr>
        <w:t>membagi dua sehingga komponen anak</w:t>
      </w:r>
      <w:r w:rsidR="00B007E6">
        <w:rPr>
          <w:rFonts w:ascii="Arial" w:hAnsi="Arial" w:cs="Arial"/>
          <w:szCs w:val="24"/>
        </w:rPr>
        <w:t xml:space="preserve"> sama seperti induknya.</w:t>
      </w:r>
    </w:p>
    <w:p w:rsidR="009959DD" w:rsidRPr="00613B11" w:rsidRDefault="003C5FD0" w:rsidP="00F532C5">
      <w:pPr>
        <w:spacing w:after="0" w:line="360" w:lineRule="auto"/>
        <w:jc w:val="both"/>
        <w:rPr>
          <w:rFonts w:ascii="Arial" w:hAnsi="Arial" w:cs="Arial"/>
          <w:szCs w:val="24"/>
        </w:rPr>
      </w:pPr>
      <w:r>
        <w:rPr>
          <w:rFonts w:ascii="Arial" w:hAnsi="Arial" w:cs="Arial"/>
          <w:szCs w:val="24"/>
        </w:rPr>
        <w:t>e</w:t>
      </w:r>
      <w:r w:rsidR="009959DD" w:rsidRPr="00613B11">
        <w:rPr>
          <w:rFonts w:ascii="Arial" w:hAnsi="Arial" w:cs="Arial"/>
          <w:szCs w:val="24"/>
        </w:rPr>
        <w:t xml:space="preserve">. Inti Sel </w:t>
      </w:r>
    </w:p>
    <w:p w:rsidR="009959DD" w:rsidRDefault="00B25B9B" w:rsidP="00F532C5">
      <w:pPr>
        <w:spacing w:after="0" w:line="360" w:lineRule="auto"/>
        <w:jc w:val="both"/>
        <w:rPr>
          <w:rFonts w:ascii="Arial" w:hAnsi="Arial" w:cs="Arial"/>
          <w:szCs w:val="24"/>
        </w:rPr>
      </w:pPr>
      <w:r w:rsidRPr="00613B11">
        <w:rPr>
          <w:rFonts w:ascii="Arial" w:hAnsi="Arial" w:cs="Arial"/>
          <w:szCs w:val="24"/>
        </w:rPr>
        <w:tab/>
      </w:r>
      <w:r w:rsidR="009959DD" w:rsidRPr="00613B11">
        <w:rPr>
          <w:rFonts w:ascii="Arial" w:hAnsi="Arial" w:cs="Arial"/>
          <w:szCs w:val="24"/>
        </w:rPr>
        <w:t>Inti sel bakteri memiliki kromosom yang mengatur semua kegiatan pada bakteri dan menentukan sifat resistensi pada suatu bakteri. Sel bakteri juga memiliki materi genetik ekstrak kromosom berupa small cyclic yang disebut plasmid. Plasmid dapat melakukan penggandaan diri dan berpindah dari sa</w:t>
      </w:r>
      <w:r w:rsidR="00B007E6">
        <w:rPr>
          <w:rFonts w:ascii="Arial" w:hAnsi="Arial" w:cs="Arial"/>
          <w:szCs w:val="24"/>
        </w:rPr>
        <w:t>tu bakteri ke bakteri yang lain.</w:t>
      </w:r>
    </w:p>
    <w:p w:rsidR="00B007E6" w:rsidRPr="00613B11" w:rsidRDefault="00B007E6" w:rsidP="00F532C5">
      <w:pPr>
        <w:spacing w:after="0" w:line="360" w:lineRule="auto"/>
        <w:jc w:val="both"/>
        <w:rPr>
          <w:rFonts w:ascii="Arial" w:hAnsi="Arial" w:cs="Arial"/>
          <w:szCs w:val="24"/>
        </w:rPr>
      </w:pPr>
    </w:p>
    <w:p w:rsidR="009959DD" w:rsidRPr="00613B11" w:rsidRDefault="003C5FD0" w:rsidP="00F532C5">
      <w:pPr>
        <w:spacing w:after="0" w:line="360" w:lineRule="auto"/>
        <w:jc w:val="both"/>
        <w:rPr>
          <w:rFonts w:ascii="Arial" w:hAnsi="Arial" w:cs="Arial"/>
          <w:szCs w:val="24"/>
        </w:rPr>
      </w:pPr>
      <w:r>
        <w:rPr>
          <w:rFonts w:ascii="Arial" w:hAnsi="Arial" w:cs="Arial"/>
          <w:szCs w:val="24"/>
        </w:rPr>
        <w:lastRenderedPageBreak/>
        <w:t>f</w:t>
      </w:r>
      <w:r w:rsidR="009959DD" w:rsidRPr="00613B11">
        <w:rPr>
          <w:rFonts w:ascii="Arial" w:hAnsi="Arial" w:cs="Arial"/>
          <w:szCs w:val="24"/>
        </w:rPr>
        <w:t xml:space="preserve">. Flagella </w:t>
      </w:r>
    </w:p>
    <w:p w:rsidR="00B007E6" w:rsidRDefault="00B25B9B" w:rsidP="00973B16">
      <w:pPr>
        <w:spacing w:line="360" w:lineRule="auto"/>
        <w:jc w:val="both"/>
        <w:rPr>
          <w:rFonts w:ascii="Arial" w:hAnsi="Arial" w:cs="Arial"/>
          <w:szCs w:val="24"/>
        </w:rPr>
      </w:pPr>
      <w:r w:rsidRPr="00613B11">
        <w:rPr>
          <w:rFonts w:ascii="Arial" w:hAnsi="Arial" w:cs="Arial"/>
          <w:szCs w:val="24"/>
        </w:rPr>
        <w:tab/>
      </w:r>
      <w:r w:rsidR="00AB18CD">
        <w:rPr>
          <w:rFonts w:ascii="Arial" w:hAnsi="Arial" w:cs="Arial"/>
          <w:szCs w:val="24"/>
        </w:rPr>
        <w:t xml:space="preserve">Flagella </w:t>
      </w:r>
      <w:r w:rsidR="009959DD" w:rsidRPr="00613B11">
        <w:rPr>
          <w:rFonts w:ascii="Arial" w:hAnsi="Arial" w:cs="Arial"/>
          <w:szCs w:val="24"/>
        </w:rPr>
        <w:t>a</w:t>
      </w:r>
      <w:r w:rsidR="00AB18CD">
        <w:rPr>
          <w:rFonts w:ascii="Arial" w:hAnsi="Arial" w:cs="Arial"/>
          <w:szCs w:val="24"/>
        </w:rPr>
        <w:t>da</w:t>
      </w:r>
      <w:r w:rsidR="009959DD" w:rsidRPr="00613B11">
        <w:rPr>
          <w:rFonts w:ascii="Arial" w:hAnsi="Arial" w:cs="Arial"/>
          <w:szCs w:val="24"/>
        </w:rPr>
        <w:t>lah alat gerak yang tersusun dari protein flagelin dan tidak dimiliki semua bakteri. Bakteri yang memiliki flagella dengan menggunakan pengamatan hanging drop, pemeriksaa</w:t>
      </w:r>
      <w:r w:rsidR="00D5595A">
        <w:rPr>
          <w:rFonts w:ascii="Arial" w:hAnsi="Arial" w:cs="Arial"/>
          <w:szCs w:val="24"/>
        </w:rPr>
        <w:t>n mikroskop lapangan gelap atau</w:t>
      </w:r>
      <w:r w:rsidR="009959DD" w:rsidRPr="00613B11">
        <w:rPr>
          <w:rFonts w:ascii="Arial" w:hAnsi="Arial" w:cs="Arial"/>
          <w:szCs w:val="24"/>
        </w:rPr>
        <w:t>pun media pembenihan semi solid dapat ter</w:t>
      </w:r>
      <w:r w:rsidR="009D33CD">
        <w:rPr>
          <w:rFonts w:ascii="Arial" w:hAnsi="Arial" w:cs="Arial"/>
          <w:szCs w:val="24"/>
        </w:rPr>
        <w:t>lihat pergerakannya yang aktif.</w:t>
      </w:r>
    </w:p>
    <w:p w:rsidR="00B25B9B" w:rsidRPr="00613B11" w:rsidRDefault="009959DD" w:rsidP="00973B16">
      <w:pPr>
        <w:spacing w:after="0" w:line="360" w:lineRule="auto"/>
        <w:jc w:val="both"/>
        <w:rPr>
          <w:rFonts w:ascii="Arial" w:hAnsi="Arial" w:cs="Arial"/>
          <w:b/>
          <w:sz w:val="24"/>
          <w:szCs w:val="24"/>
        </w:rPr>
      </w:pPr>
      <w:r w:rsidRPr="00613B11">
        <w:rPr>
          <w:rFonts w:ascii="Arial" w:hAnsi="Arial" w:cs="Arial"/>
          <w:b/>
          <w:sz w:val="24"/>
          <w:szCs w:val="24"/>
        </w:rPr>
        <w:t xml:space="preserve">2.1.4 Sifat Pertumbuhan </w:t>
      </w:r>
    </w:p>
    <w:p w:rsidR="00B007E6" w:rsidRDefault="00B25B9B" w:rsidP="00973B16">
      <w:pPr>
        <w:spacing w:line="360" w:lineRule="auto"/>
        <w:jc w:val="both"/>
        <w:rPr>
          <w:rFonts w:ascii="Arial" w:hAnsi="Arial" w:cs="Arial"/>
          <w:szCs w:val="24"/>
        </w:rPr>
      </w:pPr>
      <w:r w:rsidRPr="00613B11">
        <w:rPr>
          <w:rFonts w:ascii="Arial" w:hAnsi="Arial" w:cs="Arial"/>
          <w:szCs w:val="24"/>
        </w:rPr>
        <w:tab/>
      </w:r>
      <w:r w:rsidRPr="00613B11">
        <w:rPr>
          <w:rFonts w:ascii="Arial" w:hAnsi="Arial" w:cs="Arial"/>
          <w:i/>
          <w:szCs w:val="24"/>
        </w:rPr>
        <w:t>Propionibacterium acnes</w:t>
      </w:r>
      <w:r w:rsidRPr="00613B11">
        <w:rPr>
          <w:rFonts w:ascii="Arial" w:hAnsi="Arial" w:cs="Arial"/>
          <w:szCs w:val="24"/>
        </w:rPr>
        <w:t xml:space="preserve"> </w:t>
      </w:r>
      <w:r w:rsidR="009959DD" w:rsidRPr="00613B11">
        <w:rPr>
          <w:rFonts w:ascii="Arial" w:hAnsi="Arial" w:cs="Arial"/>
          <w:szCs w:val="24"/>
        </w:rPr>
        <w:t xml:space="preserve">membentuk koloni terutama di kelenjar minyak dan folikel rambut kulit manusia. Sifat pertumbuhan </w:t>
      </w:r>
      <w:r w:rsidR="00841716" w:rsidRPr="00613B11">
        <w:rPr>
          <w:rFonts w:ascii="Arial" w:hAnsi="Arial" w:cs="Arial"/>
          <w:i/>
          <w:szCs w:val="24"/>
        </w:rPr>
        <w:t>Propionibacterium acnes</w:t>
      </w:r>
      <w:r w:rsidR="00841716" w:rsidRPr="00613B11">
        <w:rPr>
          <w:rFonts w:ascii="Arial" w:hAnsi="Arial" w:cs="Arial"/>
          <w:szCs w:val="24"/>
        </w:rPr>
        <w:t xml:space="preserve"> </w:t>
      </w:r>
      <w:r w:rsidR="009959DD" w:rsidRPr="00613B11">
        <w:rPr>
          <w:rFonts w:ascii="Arial" w:hAnsi="Arial" w:cs="Arial"/>
          <w:szCs w:val="24"/>
        </w:rPr>
        <w:t>secara anaerob. PH yang cocok untuk  pertumbuhan bakteri ini berkisar antara 6,0 – 7,0. Suhu optimal untuk pertumbuhan antara 30</w:t>
      </w:r>
      <w:r w:rsidR="009959DD" w:rsidRPr="00047C7F">
        <w:rPr>
          <w:rFonts w:ascii="Arial" w:hAnsi="Arial" w:cs="Arial"/>
          <w:szCs w:val="24"/>
          <w:vertAlign w:val="superscript"/>
        </w:rPr>
        <w:t>0</w:t>
      </w:r>
      <w:r w:rsidR="009959DD" w:rsidRPr="00613B11">
        <w:rPr>
          <w:rFonts w:ascii="Arial" w:hAnsi="Arial" w:cs="Arial"/>
          <w:szCs w:val="24"/>
        </w:rPr>
        <w:t>C – 37</w:t>
      </w:r>
      <w:r w:rsidR="009959DD" w:rsidRPr="00047C7F">
        <w:rPr>
          <w:rFonts w:ascii="Arial" w:hAnsi="Arial" w:cs="Arial"/>
          <w:szCs w:val="24"/>
          <w:vertAlign w:val="superscript"/>
        </w:rPr>
        <w:t>0</w:t>
      </w:r>
      <w:r w:rsidR="00B007E6">
        <w:rPr>
          <w:rFonts w:ascii="Arial" w:hAnsi="Arial" w:cs="Arial"/>
          <w:szCs w:val="24"/>
        </w:rPr>
        <w:t>C.</w:t>
      </w:r>
    </w:p>
    <w:p w:rsidR="00B25B9B" w:rsidRPr="00613B11" w:rsidRDefault="009959DD" w:rsidP="00973B16">
      <w:pPr>
        <w:spacing w:after="0" w:line="360" w:lineRule="auto"/>
        <w:jc w:val="both"/>
        <w:rPr>
          <w:rFonts w:ascii="Arial" w:hAnsi="Arial" w:cs="Arial"/>
          <w:b/>
          <w:sz w:val="24"/>
          <w:szCs w:val="24"/>
        </w:rPr>
      </w:pPr>
      <w:r w:rsidRPr="00613B11">
        <w:rPr>
          <w:rFonts w:ascii="Arial" w:hAnsi="Arial" w:cs="Arial"/>
          <w:b/>
          <w:sz w:val="24"/>
          <w:szCs w:val="24"/>
        </w:rPr>
        <w:t xml:space="preserve">2.1.5 Habitat </w:t>
      </w:r>
    </w:p>
    <w:p w:rsidR="009959DD" w:rsidRDefault="00B25B9B" w:rsidP="00973B16">
      <w:pPr>
        <w:spacing w:after="0" w:line="360" w:lineRule="auto"/>
        <w:jc w:val="both"/>
        <w:rPr>
          <w:rFonts w:ascii="Arial" w:hAnsi="Arial" w:cs="Arial"/>
          <w:szCs w:val="24"/>
        </w:rPr>
      </w:pPr>
      <w:r w:rsidRPr="00613B11">
        <w:rPr>
          <w:rFonts w:ascii="Arial" w:hAnsi="Arial" w:cs="Arial"/>
          <w:i/>
          <w:szCs w:val="24"/>
        </w:rPr>
        <w:tab/>
        <w:t>Propionibacterium acnes</w:t>
      </w:r>
      <w:r w:rsidR="009959DD" w:rsidRPr="00613B11">
        <w:rPr>
          <w:rFonts w:ascii="Arial" w:hAnsi="Arial" w:cs="Arial"/>
          <w:szCs w:val="24"/>
        </w:rPr>
        <w:t xml:space="preserve"> merupakan flora normal yang ada di beberapa bagian tubuh manusia. Bakteri ini sudah ada sejak bayi dengan jumlah sedikit dan bertambah banyak saat memasuki usia pubertas berkaitan dengan meningkatnya produksi sebum pada folikel sebasea. Kulit merupakan habitat utama dari</w:t>
      </w:r>
      <w:r w:rsidR="004D6C9E">
        <w:rPr>
          <w:rFonts w:ascii="Arial" w:hAnsi="Arial" w:cs="Arial"/>
          <w:szCs w:val="24"/>
        </w:rPr>
        <w:t xml:space="preserve"> </w:t>
      </w:r>
      <w:r w:rsidR="004D6C9E" w:rsidRPr="00613B11">
        <w:rPr>
          <w:rFonts w:ascii="Arial" w:hAnsi="Arial" w:cs="Arial"/>
          <w:i/>
          <w:szCs w:val="24"/>
        </w:rPr>
        <w:t>Propionibacterium acnes</w:t>
      </w:r>
      <w:r w:rsidR="004D6C9E">
        <w:rPr>
          <w:rFonts w:ascii="Arial" w:hAnsi="Arial" w:cs="Arial"/>
          <w:szCs w:val="24"/>
        </w:rPr>
        <w:t xml:space="preserve">, </w:t>
      </w:r>
      <w:r w:rsidR="009959DD" w:rsidRPr="00613B11">
        <w:rPr>
          <w:rFonts w:ascii="Arial" w:hAnsi="Arial" w:cs="Arial"/>
          <w:szCs w:val="24"/>
        </w:rPr>
        <w:t>namun juga dapat ditemukan di rongga mulut, usus besar, konju</w:t>
      </w:r>
      <w:r w:rsidR="00571B24">
        <w:rPr>
          <w:rFonts w:ascii="Arial" w:hAnsi="Arial" w:cs="Arial"/>
          <w:szCs w:val="24"/>
        </w:rPr>
        <w:t>ngtiva dan saluran telinga luar.</w:t>
      </w:r>
    </w:p>
    <w:p w:rsidR="009528BC" w:rsidRPr="009528BC" w:rsidRDefault="001C0869" w:rsidP="00973B16">
      <w:pPr>
        <w:spacing w:line="360" w:lineRule="auto"/>
        <w:jc w:val="both"/>
        <w:rPr>
          <w:rFonts w:ascii="Arial" w:hAnsi="Arial" w:cs="Arial"/>
          <w:szCs w:val="24"/>
        </w:rPr>
      </w:pPr>
      <w:r>
        <w:rPr>
          <w:rFonts w:ascii="Arial" w:hAnsi="Arial" w:cs="Arial"/>
        </w:rPr>
        <w:tab/>
      </w:r>
      <w:r w:rsidR="009528BC" w:rsidRPr="009528BC">
        <w:rPr>
          <w:rFonts w:ascii="Arial" w:hAnsi="Arial" w:cs="Arial"/>
        </w:rPr>
        <w:t>Adanya bakte</w:t>
      </w:r>
      <w:r>
        <w:rPr>
          <w:rFonts w:ascii="Arial" w:hAnsi="Arial" w:cs="Arial"/>
        </w:rPr>
        <w:t>ri flora normal kulit seperti</w:t>
      </w:r>
      <w:r w:rsidRPr="001C0869">
        <w:rPr>
          <w:rFonts w:ascii="Arial" w:hAnsi="Arial" w:cs="Arial"/>
          <w:i/>
          <w:szCs w:val="24"/>
        </w:rPr>
        <w:t xml:space="preserve"> </w:t>
      </w:r>
      <w:r w:rsidRPr="00613B11">
        <w:rPr>
          <w:rFonts w:ascii="Arial" w:hAnsi="Arial" w:cs="Arial"/>
          <w:i/>
          <w:szCs w:val="24"/>
        </w:rPr>
        <w:t>Propionibacterium acnes</w:t>
      </w:r>
      <w:r w:rsidR="009528BC" w:rsidRPr="009528BC">
        <w:rPr>
          <w:rFonts w:ascii="Arial" w:hAnsi="Arial" w:cs="Arial"/>
        </w:rPr>
        <w:t xml:space="preserve"> dapat memperparah jerawat sebab kombinasi akumulasi keratin, sebum dan bakteri </w:t>
      </w:r>
      <w:r w:rsidRPr="00613B11">
        <w:rPr>
          <w:rFonts w:ascii="Arial" w:hAnsi="Arial" w:cs="Arial"/>
          <w:i/>
          <w:szCs w:val="24"/>
        </w:rPr>
        <w:t>Propionibacterium acnes</w:t>
      </w:r>
      <w:r>
        <w:rPr>
          <w:rFonts w:ascii="Arial" w:hAnsi="Arial" w:cs="Arial"/>
          <w:szCs w:val="24"/>
        </w:rPr>
        <w:t xml:space="preserve"> </w:t>
      </w:r>
      <w:r w:rsidR="009528BC" w:rsidRPr="009528BC">
        <w:rPr>
          <w:rFonts w:ascii="Arial" w:hAnsi="Arial" w:cs="Arial"/>
        </w:rPr>
        <w:t>pada bagian pilosebaseus merangsang mediator proinflamasi, akumulasi sel T-helper dan neutrofil pada dermis kulit, dan menyebabkan peradangan, terben</w:t>
      </w:r>
      <w:r w:rsidR="00B007E6">
        <w:rPr>
          <w:rFonts w:ascii="Arial" w:hAnsi="Arial" w:cs="Arial"/>
        </w:rPr>
        <w:t>tuknya papula, pustula dan lesi.</w:t>
      </w:r>
    </w:p>
    <w:p w:rsidR="00B25B9B" w:rsidRPr="00613B11" w:rsidRDefault="00B25B9B" w:rsidP="00973B16">
      <w:pPr>
        <w:tabs>
          <w:tab w:val="left" w:pos="426"/>
        </w:tabs>
        <w:spacing w:after="0" w:line="360" w:lineRule="auto"/>
        <w:jc w:val="both"/>
        <w:rPr>
          <w:rFonts w:ascii="Arial" w:hAnsi="Arial" w:cs="Arial"/>
          <w:b/>
          <w:sz w:val="24"/>
          <w:szCs w:val="24"/>
        </w:rPr>
      </w:pPr>
      <w:r w:rsidRPr="00613B11">
        <w:rPr>
          <w:rFonts w:ascii="Arial" w:hAnsi="Arial" w:cs="Arial"/>
          <w:b/>
          <w:sz w:val="24"/>
          <w:szCs w:val="24"/>
        </w:rPr>
        <w:t>2.2</w:t>
      </w:r>
      <w:r w:rsidRPr="00613B11">
        <w:rPr>
          <w:rFonts w:ascii="Arial" w:hAnsi="Arial" w:cs="Arial"/>
          <w:b/>
          <w:sz w:val="24"/>
          <w:szCs w:val="24"/>
        </w:rPr>
        <w:tab/>
        <w:t>Buah Pare (</w:t>
      </w:r>
      <w:r w:rsidR="00A96E9A" w:rsidRPr="004D6C9E">
        <w:rPr>
          <w:rFonts w:ascii="Arial" w:hAnsi="Arial" w:cs="Arial"/>
          <w:b/>
          <w:i/>
          <w:sz w:val="24"/>
          <w:szCs w:val="24"/>
        </w:rPr>
        <w:t>Momordica charantia</w:t>
      </w:r>
      <w:r w:rsidR="00A96E9A">
        <w:rPr>
          <w:rFonts w:ascii="Arial" w:hAnsi="Arial" w:cs="Arial"/>
          <w:b/>
          <w:sz w:val="24"/>
          <w:szCs w:val="24"/>
        </w:rPr>
        <w:t xml:space="preserve"> L</w:t>
      </w:r>
      <w:r w:rsidRPr="00613B11">
        <w:rPr>
          <w:rFonts w:ascii="Arial" w:hAnsi="Arial" w:cs="Arial"/>
          <w:b/>
          <w:sz w:val="24"/>
          <w:szCs w:val="24"/>
        </w:rPr>
        <w:t>)</w:t>
      </w:r>
    </w:p>
    <w:p w:rsidR="00B007E6" w:rsidRDefault="0068049F" w:rsidP="00973B16">
      <w:pPr>
        <w:spacing w:after="0" w:line="360" w:lineRule="auto"/>
        <w:jc w:val="both"/>
        <w:rPr>
          <w:rFonts w:ascii="Arial" w:hAnsi="Arial" w:cs="Arial"/>
          <w:szCs w:val="24"/>
        </w:rPr>
      </w:pPr>
      <w:r w:rsidRPr="00613B11">
        <w:rPr>
          <w:rFonts w:ascii="Arial" w:hAnsi="Arial" w:cs="Arial"/>
          <w:szCs w:val="24"/>
        </w:rPr>
        <w:tab/>
        <w:t xml:space="preserve">Pare </w:t>
      </w:r>
      <w:r w:rsidRPr="004D6C9E">
        <w:rPr>
          <w:rFonts w:ascii="Arial" w:hAnsi="Arial" w:cs="Arial"/>
          <w:szCs w:val="24"/>
        </w:rPr>
        <w:t>(</w:t>
      </w:r>
      <w:r w:rsidRPr="004D6C9E">
        <w:rPr>
          <w:rFonts w:ascii="Arial" w:hAnsi="Arial" w:cs="Arial"/>
          <w:i/>
          <w:szCs w:val="24"/>
        </w:rPr>
        <w:t>Momordica charantia</w:t>
      </w:r>
      <w:r w:rsidRPr="004D6C9E">
        <w:rPr>
          <w:rFonts w:ascii="Arial" w:hAnsi="Arial" w:cs="Arial"/>
          <w:szCs w:val="24"/>
        </w:rPr>
        <w:t xml:space="preserve"> L)</w:t>
      </w:r>
      <w:r w:rsidRPr="00613B11">
        <w:rPr>
          <w:rFonts w:ascii="Arial" w:hAnsi="Arial" w:cs="Arial"/>
          <w:szCs w:val="24"/>
        </w:rPr>
        <w:t xml:space="preserve"> termasuk ke dalam familia </w:t>
      </w:r>
      <w:r w:rsidRPr="00841716">
        <w:rPr>
          <w:rFonts w:ascii="Arial" w:hAnsi="Arial" w:cs="Arial"/>
          <w:i/>
          <w:szCs w:val="24"/>
        </w:rPr>
        <w:t>Cucurbitaceae</w:t>
      </w:r>
      <w:r w:rsidRPr="00613B11">
        <w:rPr>
          <w:rFonts w:ascii="Arial" w:hAnsi="Arial" w:cs="Arial"/>
          <w:szCs w:val="24"/>
        </w:rPr>
        <w:t>. Nama lokalnya antara lain paria (Sunda), paria (Bugis), pepareh (Madura), kambeh (Minangkabau), paya (Nusa Tenggara), dan sebagainya</w:t>
      </w:r>
      <w:r w:rsidR="00B007E6">
        <w:rPr>
          <w:rFonts w:ascii="Arial" w:hAnsi="Arial" w:cs="Arial"/>
          <w:szCs w:val="24"/>
        </w:rPr>
        <w:t>.</w:t>
      </w:r>
    </w:p>
    <w:p w:rsidR="008B6207" w:rsidRDefault="00B007E6" w:rsidP="00F532C5">
      <w:pPr>
        <w:spacing w:after="0" w:line="360" w:lineRule="auto"/>
        <w:jc w:val="both"/>
        <w:rPr>
          <w:rFonts w:ascii="Arial" w:hAnsi="Arial" w:cs="Arial"/>
          <w:szCs w:val="24"/>
        </w:rPr>
      </w:pPr>
      <w:r>
        <w:rPr>
          <w:rFonts w:ascii="Arial" w:hAnsi="Arial" w:cs="Arial"/>
          <w:szCs w:val="24"/>
        </w:rPr>
        <w:tab/>
      </w:r>
      <w:r w:rsidR="0068049F" w:rsidRPr="00613B11">
        <w:rPr>
          <w:rFonts w:ascii="Arial" w:hAnsi="Arial" w:cs="Arial"/>
          <w:szCs w:val="24"/>
        </w:rPr>
        <w:t>Buah ini banyak terdapat di daerah tropika, tumbuh baik di dataran rendah dan dapat ditemukan tumbuh liar di tanah terlantar, tegalan, dibudidayakan atau ditanam di pekarangan dengan dirambatkan di pagar untuk diambil buahnya. Tanaman pare tidak memerlukan banyak sinar matahari, sehingga dapat tumbuh subur di tempat-tempat yang agak terlindung (Herbie, 2015).</w:t>
      </w:r>
    </w:p>
    <w:p w:rsidR="00B007E6" w:rsidRDefault="00B007E6" w:rsidP="00F532C5">
      <w:pPr>
        <w:spacing w:after="0" w:line="360" w:lineRule="auto"/>
        <w:jc w:val="both"/>
        <w:rPr>
          <w:rFonts w:ascii="Arial" w:hAnsi="Arial" w:cs="Arial"/>
          <w:szCs w:val="24"/>
        </w:rPr>
      </w:pPr>
    </w:p>
    <w:p w:rsidR="00B007E6" w:rsidRPr="00613B11" w:rsidRDefault="00B007E6" w:rsidP="00F532C5">
      <w:pPr>
        <w:spacing w:after="0" w:line="360" w:lineRule="auto"/>
        <w:jc w:val="both"/>
        <w:rPr>
          <w:rFonts w:ascii="Arial" w:hAnsi="Arial" w:cs="Arial"/>
          <w:szCs w:val="24"/>
        </w:rPr>
      </w:pPr>
    </w:p>
    <w:p w:rsidR="00B85A39" w:rsidRPr="00613B11" w:rsidRDefault="00B85A39" w:rsidP="00F532C5">
      <w:pPr>
        <w:spacing w:after="0" w:line="360" w:lineRule="auto"/>
        <w:jc w:val="both"/>
        <w:rPr>
          <w:rFonts w:ascii="Arial" w:hAnsi="Arial" w:cs="Arial"/>
          <w:b/>
          <w:i/>
          <w:sz w:val="24"/>
          <w:szCs w:val="24"/>
        </w:rPr>
      </w:pPr>
      <w:r w:rsidRPr="00613B11">
        <w:rPr>
          <w:rFonts w:ascii="Arial" w:hAnsi="Arial" w:cs="Arial"/>
          <w:b/>
          <w:sz w:val="24"/>
          <w:szCs w:val="24"/>
        </w:rPr>
        <w:t xml:space="preserve">2.2.1 Klasifikasi </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ab/>
        <w:t xml:space="preserve">Buah Pare </w:t>
      </w:r>
      <w:r w:rsidRPr="004D6C9E">
        <w:rPr>
          <w:rFonts w:ascii="Arial" w:hAnsi="Arial" w:cs="Arial"/>
          <w:szCs w:val="24"/>
        </w:rPr>
        <w:t>(</w:t>
      </w:r>
      <w:r w:rsidRPr="004D6C9E">
        <w:rPr>
          <w:rFonts w:ascii="Arial" w:hAnsi="Arial" w:cs="Arial"/>
          <w:i/>
          <w:szCs w:val="24"/>
        </w:rPr>
        <w:t>Momordica charantia</w:t>
      </w:r>
      <w:r w:rsidRPr="004D6C9E">
        <w:rPr>
          <w:rFonts w:ascii="Arial" w:hAnsi="Arial" w:cs="Arial"/>
          <w:szCs w:val="24"/>
        </w:rPr>
        <w:t xml:space="preserve"> L</w:t>
      </w:r>
      <w:r w:rsidRPr="008B6207">
        <w:rPr>
          <w:rFonts w:ascii="Arial" w:hAnsi="Arial" w:cs="Arial"/>
          <w:szCs w:val="24"/>
        </w:rPr>
        <w:t>)</w:t>
      </w:r>
      <w:r w:rsidRPr="00613B11">
        <w:rPr>
          <w:rFonts w:ascii="Arial" w:hAnsi="Arial" w:cs="Arial"/>
          <w:i/>
          <w:szCs w:val="24"/>
        </w:rPr>
        <w:t xml:space="preserve"> </w:t>
      </w:r>
      <w:r w:rsidRPr="00613B11">
        <w:rPr>
          <w:rFonts w:ascii="Arial" w:hAnsi="Arial" w:cs="Arial"/>
          <w:szCs w:val="24"/>
        </w:rPr>
        <w:t>diklasifikasikan sebagai berikut :</w:t>
      </w:r>
    </w:p>
    <w:p w:rsidR="004443FC" w:rsidRDefault="00B85A39" w:rsidP="00F532C5">
      <w:pPr>
        <w:spacing w:after="0" w:line="360" w:lineRule="auto"/>
        <w:jc w:val="both"/>
        <w:rPr>
          <w:rFonts w:ascii="Arial" w:hAnsi="Arial" w:cs="Arial"/>
          <w:szCs w:val="24"/>
        </w:rPr>
      </w:pPr>
      <w:r w:rsidRPr="00613B11">
        <w:rPr>
          <w:rFonts w:ascii="Arial" w:hAnsi="Arial" w:cs="Arial"/>
          <w:szCs w:val="24"/>
        </w:rPr>
        <w:t xml:space="preserve">Divisi </w:t>
      </w:r>
      <w:r w:rsidRPr="00613B11">
        <w:rPr>
          <w:rFonts w:ascii="Arial" w:hAnsi="Arial" w:cs="Arial"/>
          <w:szCs w:val="24"/>
        </w:rPr>
        <w:tab/>
      </w:r>
      <w:r w:rsidRPr="00613B11">
        <w:rPr>
          <w:rFonts w:ascii="Arial" w:hAnsi="Arial" w:cs="Arial"/>
          <w:szCs w:val="24"/>
        </w:rPr>
        <w:tab/>
        <w:t>: Spermatophyta</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 xml:space="preserve">Sub divisi </w:t>
      </w:r>
      <w:r w:rsidRPr="00613B11">
        <w:rPr>
          <w:rFonts w:ascii="Arial" w:hAnsi="Arial" w:cs="Arial"/>
          <w:szCs w:val="24"/>
        </w:rPr>
        <w:tab/>
        <w:t>: Angiospermae</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 xml:space="preserve">Kelas </w:t>
      </w:r>
      <w:r w:rsidRPr="00613B11">
        <w:rPr>
          <w:rFonts w:ascii="Arial" w:hAnsi="Arial" w:cs="Arial"/>
          <w:szCs w:val="24"/>
        </w:rPr>
        <w:tab/>
      </w:r>
      <w:r w:rsidRPr="00613B11">
        <w:rPr>
          <w:rFonts w:ascii="Arial" w:hAnsi="Arial" w:cs="Arial"/>
          <w:szCs w:val="24"/>
        </w:rPr>
        <w:tab/>
        <w:t>: Dicotyledoneae</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 xml:space="preserve">Bangsa </w:t>
      </w:r>
      <w:r w:rsidRPr="00613B11">
        <w:rPr>
          <w:rFonts w:ascii="Arial" w:hAnsi="Arial" w:cs="Arial"/>
          <w:szCs w:val="24"/>
        </w:rPr>
        <w:tab/>
      </w:r>
      <w:r w:rsidR="00D84F09">
        <w:rPr>
          <w:rFonts w:ascii="Arial" w:hAnsi="Arial" w:cs="Arial"/>
          <w:szCs w:val="24"/>
        </w:rPr>
        <w:tab/>
      </w:r>
      <w:r w:rsidRPr="00613B11">
        <w:rPr>
          <w:rFonts w:ascii="Arial" w:hAnsi="Arial" w:cs="Arial"/>
          <w:szCs w:val="24"/>
        </w:rPr>
        <w:t>: Cucurbitales</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 xml:space="preserve">Suku </w:t>
      </w:r>
      <w:r w:rsidRPr="00613B11">
        <w:rPr>
          <w:rFonts w:ascii="Arial" w:hAnsi="Arial" w:cs="Arial"/>
          <w:szCs w:val="24"/>
        </w:rPr>
        <w:tab/>
      </w:r>
      <w:r w:rsidRPr="00613B11">
        <w:rPr>
          <w:rFonts w:ascii="Arial" w:hAnsi="Arial" w:cs="Arial"/>
          <w:szCs w:val="24"/>
        </w:rPr>
        <w:tab/>
        <w:t>: Curcubitaceae</w:t>
      </w:r>
    </w:p>
    <w:p w:rsidR="00B85A39" w:rsidRPr="00613B11" w:rsidRDefault="00B85A39" w:rsidP="00F532C5">
      <w:pPr>
        <w:spacing w:after="0" w:line="360" w:lineRule="auto"/>
        <w:jc w:val="both"/>
        <w:rPr>
          <w:rFonts w:ascii="Arial" w:hAnsi="Arial" w:cs="Arial"/>
          <w:szCs w:val="24"/>
        </w:rPr>
      </w:pPr>
      <w:r w:rsidRPr="00613B11">
        <w:rPr>
          <w:rFonts w:ascii="Arial" w:hAnsi="Arial" w:cs="Arial"/>
          <w:szCs w:val="24"/>
        </w:rPr>
        <w:t xml:space="preserve">Marga </w:t>
      </w:r>
      <w:r w:rsidRPr="00613B11">
        <w:rPr>
          <w:rFonts w:ascii="Arial" w:hAnsi="Arial" w:cs="Arial"/>
          <w:szCs w:val="24"/>
        </w:rPr>
        <w:tab/>
      </w:r>
      <w:r w:rsidRPr="00613B11">
        <w:rPr>
          <w:rFonts w:ascii="Arial" w:hAnsi="Arial" w:cs="Arial"/>
          <w:szCs w:val="24"/>
        </w:rPr>
        <w:tab/>
        <w:t>: Momordica</w:t>
      </w:r>
    </w:p>
    <w:p w:rsidR="00B85A39" w:rsidRPr="00613B11" w:rsidRDefault="00B17701" w:rsidP="00F532C5">
      <w:pPr>
        <w:spacing w:after="0" w:line="360" w:lineRule="auto"/>
        <w:jc w:val="both"/>
        <w:rPr>
          <w:rFonts w:ascii="Arial" w:hAnsi="Arial" w:cs="Arial"/>
          <w:szCs w:val="24"/>
        </w:rPr>
      </w:pPr>
      <w:r>
        <w:rPr>
          <w:rFonts w:ascii="Arial" w:hAnsi="Arial" w:cs="Arial"/>
          <w:szCs w:val="24"/>
        </w:rPr>
        <w:t xml:space="preserve">Jenis </w:t>
      </w:r>
      <w:r>
        <w:rPr>
          <w:rFonts w:ascii="Arial" w:hAnsi="Arial" w:cs="Arial"/>
          <w:szCs w:val="24"/>
        </w:rPr>
        <w:tab/>
      </w:r>
      <w:r>
        <w:rPr>
          <w:rFonts w:ascii="Arial" w:hAnsi="Arial" w:cs="Arial"/>
          <w:szCs w:val="24"/>
        </w:rPr>
        <w:tab/>
        <w:t>: Momordica</w:t>
      </w:r>
      <w:r w:rsidR="00B85A39" w:rsidRPr="00613B11">
        <w:rPr>
          <w:rFonts w:ascii="Arial" w:hAnsi="Arial" w:cs="Arial"/>
          <w:szCs w:val="24"/>
        </w:rPr>
        <w:t xml:space="preserve"> c</w:t>
      </w:r>
      <w:r w:rsidR="004B6430">
        <w:rPr>
          <w:rFonts w:ascii="Arial" w:hAnsi="Arial" w:cs="Arial"/>
          <w:szCs w:val="24"/>
        </w:rPr>
        <w:t>harantia L.</w:t>
      </w:r>
    </w:p>
    <w:p w:rsidR="00B85A39" w:rsidRPr="00613B11" w:rsidRDefault="00B85A39" w:rsidP="00F532C5">
      <w:pPr>
        <w:spacing w:after="0" w:line="360" w:lineRule="auto"/>
        <w:jc w:val="center"/>
        <w:rPr>
          <w:rFonts w:ascii="Arial" w:hAnsi="Arial" w:cs="Arial"/>
          <w:sz w:val="24"/>
          <w:szCs w:val="24"/>
        </w:rPr>
      </w:pPr>
      <w:r w:rsidRPr="00613B11">
        <w:rPr>
          <w:rFonts w:ascii="Arial" w:hAnsi="Arial" w:cs="Arial"/>
          <w:noProof/>
          <w:sz w:val="24"/>
          <w:szCs w:val="24"/>
          <w:lang w:val="id-ID" w:eastAsia="id-ID"/>
        </w:rPr>
        <w:drawing>
          <wp:inline distT="0" distB="0" distL="0" distR="0" wp14:anchorId="4AFBB589" wp14:editId="35703019">
            <wp:extent cx="2988000" cy="181344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000" cy="1813443"/>
                    </a:xfrm>
                    <a:prstGeom prst="rect">
                      <a:avLst/>
                    </a:prstGeom>
                    <a:noFill/>
                  </pic:spPr>
                </pic:pic>
              </a:graphicData>
            </a:graphic>
          </wp:inline>
        </w:drawing>
      </w:r>
    </w:p>
    <w:p w:rsidR="00B85A39" w:rsidRPr="00613B11" w:rsidRDefault="0035690A" w:rsidP="00217660">
      <w:pPr>
        <w:spacing w:after="0" w:line="240" w:lineRule="auto"/>
        <w:jc w:val="center"/>
        <w:rPr>
          <w:rFonts w:ascii="Arial" w:hAnsi="Arial" w:cs="Arial"/>
          <w:sz w:val="20"/>
          <w:szCs w:val="20"/>
        </w:rPr>
      </w:pPr>
      <w:r>
        <w:rPr>
          <w:rFonts w:ascii="Arial" w:eastAsia="Times New Roman" w:hAnsi="Arial" w:cs="Arial"/>
          <w:b/>
          <w:sz w:val="20"/>
          <w:szCs w:val="20"/>
          <w:lang w:val="ms"/>
        </w:rPr>
        <w:t xml:space="preserve">Gambar </w:t>
      </w:r>
      <w:r w:rsidR="000129C6">
        <w:rPr>
          <w:rFonts w:ascii="Arial" w:eastAsia="Times New Roman" w:hAnsi="Arial" w:cs="Arial"/>
          <w:b/>
          <w:sz w:val="20"/>
          <w:szCs w:val="20"/>
          <w:lang w:val="ms"/>
        </w:rPr>
        <w:t>2.</w:t>
      </w:r>
      <w:r>
        <w:rPr>
          <w:rFonts w:ascii="Arial" w:eastAsia="Times New Roman" w:hAnsi="Arial" w:cs="Arial"/>
          <w:b/>
          <w:sz w:val="20"/>
          <w:szCs w:val="20"/>
          <w:lang w:val="ms"/>
        </w:rPr>
        <w:t>2</w:t>
      </w:r>
      <w:r w:rsidR="00B85A39" w:rsidRPr="00613B11">
        <w:rPr>
          <w:rFonts w:ascii="Arial" w:eastAsia="Times New Roman" w:hAnsi="Arial" w:cs="Arial"/>
          <w:b/>
          <w:sz w:val="20"/>
          <w:szCs w:val="20"/>
          <w:lang w:val="ms"/>
        </w:rPr>
        <w:t xml:space="preserve">. </w:t>
      </w:r>
      <w:r w:rsidR="00B85A39" w:rsidRPr="00613B11">
        <w:rPr>
          <w:rFonts w:ascii="Arial" w:eastAsia="Times New Roman" w:hAnsi="Arial" w:cs="Arial"/>
          <w:sz w:val="20"/>
          <w:szCs w:val="20"/>
          <w:lang w:val="ms"/>
        </w:rPr>
        <w:t>Buah Pare (</w:t>
      </w:r>
      <w:r w:rsidR="00B85A39" w:rsidRPr="00613B11">
        <w:rPr>
          <w:rFonts w:ascii="Arial" w:eastAsia="Times New Roman" w:hAnsi="Arial" w:cs="Arial"/>
          <w:i/>
          <w:sz w:val="20"/>
          <w:szCs w:val="20"/>
          <w:lang w:val="ms"/>
        </w:rPr>
        <w:t xml:space="preserve">Momordica charantia </w:t>
      </w:r>
      <w:r w:rsidR="00B85A39" w:rsidRPr="00613B11">
        <w:rPr>
          <w:rFonts w:ascii="Arial" w:eastAsia="Times New Roman" w:hAnsi="Arial" w:cs="Arial"/>
          <w:sz w:val="20"/>
          <w:szCs w:val="20"/>
          <w:lang w:val="ms"/>
        </w:rPr>
        <w:t>L)</w:t>
      </w:r>
    </w:p>
    <w:p w:rsidR="00B85A39" w:rsidRPr="00613B11" w:rsidRDefault="00B85A39" w:rsidP="00217660">
      <w:pPr>
        <w:widowControl w:val="0"/>
        <w:autoSpaceDE w:val="0"/>
        <w:autoSpaceDN w:val="0"/>
        <w:spacing w:before="1" w:after="0" w:line="240" w:lineRule="auto"/>
        <w:ind w:left="588"/>
        <w:jc w:val="center"/>
        <w:rPr>
          <w:rFonts w:ascii="Arial" w:eastAsia="Times New Roman" w:hAnsi="Arial" w:cs="Arial"/>
          <w:lang w:val="ms"/>
        </w:rPr>
      </w:pPr>
    </w:p>
    <w:p w:rsidR="00A97542" w:rsidRDefault="00B85A39" w:rsidP="00F532C5">
      <w:pPr>
        <w:spacing w:after="0" w:line="360" w:lineRule="auto"/>
        <w:jc w:val="both"/>
        <w:rPr>
          <w:rFonts w:ascii="Arial" w:hAnsi="Arial" w:cs="Arial"/>
          <w:b/>
          <w:sz w:val="24"/>
          <w:szCs w:val="24"/>
        </w:rPr>
      </w:pPr>
      <w:r w:rsidRPr="00613B11">
        <w:rPr>
          <w:rFonts w:ascii="Arial" w:hAnsi="Arial" w:cs="Arial"/>
          <w:b/>
          <w:sz w:val="24"/>
          <w:szCs w:val="24"/>
        </w:rPr>
        <w:t>2.2.2</w:t>
      </w:r>
      <w:r w:rsidR="0068049F" w:rsidRPr="00613B11">
        <w:rPr>
          <w:rFonts w:ascii="Arial" w:hAnsi="Arial" w:cs="Arial"/>
          <w:b/>
          <w:sz w:val="24"/>
          <w:szCs w:val="24"/>
        </w:rPr>
        <w:t xml:space="preserve"> </w:t>
      </w:r>
      <w:r w:rsidRPr="00613B11">
        <w:rPr>
          <w:rFonts w:ascii="Arial" w:hAnsi="Arial" w:cs="Arial"/>
          <w:b/>
          <w:sz w:val="24"/>
          <w:szCs w:val="24"/>
        </w:rPr>
        <w:t>Morfologi</w:t>
      </w:r>
    </w:p>
    <w:p w:rsidR="00B85A39" w:rsidRPr="00613B11" w:rsidRDefault="0068049F" w:rsidP="00F532C5">
      <w:pPr>
        <w:spacing w:after="0" w:line="360" w:lineRule="auto"/>
        <w:jc w:val="both"/>
        <w:rPr>
          <w:rFonts w:ascii="Arial" w:hAnsi="Arial" w:cs="Arial"/>
          <w:szCs w:val="24"/>
        </w:rPr>
      </w:pPr>
      <w:r w:rsidRPr="00613B11">
        <w:rPr>
          <w:rFonts w:ascii="Arial" w:hAnsi="Arial" w:cs="Arial"/>
          <w:szCs w:val="24"/>
        </w:rPr>
        <w:tab/>
        <w:t xml:space="preserve">Buah Pare </w:t>
      </w:r>
      <w:r w:rsidRPr="008B6207">
        <w:rPr>
          <w:rFonts w:ascii="Arial" w:hAnsi="Arial" w:cs="Arial"/>
          <w:szCs w:val="24"/>
        </w:rPr>
        <w:t>(</w:t>
      </w:r>
      <w:r w:rsidRPr="00613B11">
        <w:rPr>
          <w:rFonts w:ascii="Arial" w:hAnsi="Arial" w:cs="Arial"/>
          <w:i/>
          <w:szCs w:val="24"/>
        </w:rPr>
        <w:t xml:space="preserve">Momordica charantia </w:t>
      </w:r>
      <w:r w:rsidRPr="004D6C9E">
        <w:rPr>
          <w:rFonts w:ascii="Arial" w:hAnsi="Arial" w:cs="Arial"/>
          <w:szCs w:val="24"/>
        </w:rPr>
        <w:t>L</w:t>
      </w:r>
      <w:r w:rsidRPr="008B6207">
        <w:rPr>
          <w:rFonts w:ascii="Arial" w:hAnsi="Arial" w:cs="Arial"/>
          <w:szCs w:val="24"/>
        </w:rPr>
        <w:t xml:space="preserve">) </w:t>
      </w:r>
      <w:r w:rsidR="00902366">
        <w:rPr>
          <w:rFonts w:ascii="Arial" w:hAnsi="Arial" w:cs="Arial"/>
          <w:szCs w:val="24"/>
        </w:rPr>
        <w:t xml:space="preserve">adalah </w:t>
      </w:r>
      <w:r w:rsidRPr="00613B11">
        <w:rPr>
          <w:rFonts w:ascii="Arial" w:hAnsi="Arial" w:cs="Arial"/>
          <w:szCs w:val="24"/>
        </w:rPr>
        <w:t>tanaman setahun, merambat dengan alat pembelit atau sulur berbentuk spiral, bercabang, berbau tidak enak. Batang berusuk lima, panjang 2-5 m, yang muda berambut rapat. Daun tunggal, bertangkai yang panjangnya 1,5</w:t>
      </w:r>
      <w:r w:rsidR="00807ABD">
        <w:rPr>
          <w:rFonts w:ascii="Arial" w:hAnsi="Arial" w:cs="Arial"/>
          <w:szCs w:val="24"/>
        </w:rPr>
        <w:t xml:space="preserve"> </w:t>
      </w:r>
      <w:r w:rsidRPr="00613B11">
        <w:rPr>
          <w:rFonts w:ascii="Arial" w:hAnsi="Arial" w:cs="Arial"/>
          <w:szCs w:val="24"/>
        </w:rPr>
        <w:t xml:space="preserve">-5,3 cm, letak berseling, bentuknya bulat panjang, dengan </w:t>
      </w:r>
      <w:r w:rsidR="008647B5">
        <w:rPr>
          <w:rFonts w:ascii="Arial" w:hAnsi="Arial" w:cs="Arial"/>
          <w:szCs w:val="24"/>
        </w:rPr>
        <w:t>panjang 3,5-8,5 cm, lebar 4 cm</w:t>
      </w:r>
      <w:r w:rsidRPr="00613B11">
        <w:rPr>
          <w:rFonts w:ascii="Arial" w:hAnsi="Arial" w:cs="Arial"/>
          <w:szCs w:val="24"/>
        </w:rPr>
        <w:t xml:space="preserve">, pangkal berbentuk jantung, warnanya hijau tua. Taju bergigi kasar sampai berlekuk menyirip. Bunga tunggal, berkelamin </w:t>
      </w:r>
      <w:r w:rsidR="008647B5">
        <w:rPr>
          <w:rFonts w:ascii="Arial" w:hAnsi="Arial" w:cs="Arial"/>
          <w:szCs w:val="24"/>
        </w:rPr>
        <w:t xml:space="preserve">ganda </w:t>
      </w:r>
      <w:r w:rsidRPr="00613B11">
        <w:rPr>
          <w:rFonts w:ascii="Arial" w:hAnsi="Arial" w:cs="Arial"/>
          <w:szCs w:val="24"/>
        </w:rPr>
        <w:t xml:space="preserve">dalam satu pohon, bertangkai panjang, berwarna kuning. Buah bulat </w:t>
      </w:r>
      <w:r w:rsidR="008647B5">
        <w:rPr>
          <w:rFonts w:ascii="Arial" w:hAnsi="Arial" w:cs="Arial"/>
          <w:szCs w:val="24"/>
        </w:rPr>
        <w:t>memanjang, dengan 8-</w:t>
      </w:r>
      <w:r w:rsidRPr="00613B11">
        <w:rPr>
          <w:rFonts w:ascii="Arial" w:hAnsi="Arial" w:cs="Arial"/>
          <w:szCs w:val="24"/>
        </w:rPr>
        <w:t>10 rusuk memanjang, berbintil-bintil tidak beraturan, panjangnya 8-30 cm, rasanya pahit. Warna buah</w:t>
      </w:r>
      <w:r w:rsidR="00E30510">
        <w:rPr>
          <w:rFonts w:ascii="Arial" w:hAnsi="Arial" w:cs="Arial"/>
          <w:szCs w:val="24"/>
        </w:rPr>
        <w:t xml:space="preserve"> hijau, bila masak menjadi orang</w:t>
      </w:r>
      <w:r w:rsidRPr="00613B11">
        <w:rPr>
          <w:rFonts w:ascii="Arial" w:hAnsi="Arial" w:cs="Arial"/>
          <w:szCs w:val="24"/>
        </w:rPr>
        <w:t>e yang pecah dengan tiga katup. Biji banyak, berwarna cokelat kekuningan, bentu</w:t>
      </w:r>
      <w:r w:rsidR="00B007E6">
        <w:rPr>
          <w:rFonts w:ascii="Arial" w:hAnsi="Arial" w:cs="Arial"/>
          <w:szCs w:val="24"/>
        </w:rPr>
        <w:t>knya pipih memanjang, dan keras.</w:t>
      </w:r>
    </w:p>
    <w:p w:rsidR="00973B16" w:rsidRDefault="00973B16" w:rsidP="00F532C5">
      <w:pPr>
        <w:spacing w:after="0" w:line="360" w:lineRule="auto"/>
        <w:jc w:val="both"/>
        <w:rPr>
          <w:rFonts w:ascii="Arial" w:hAnsi="Arial" w:cs="Arial"/>
          <w:b/>
          <w:sz w:val="24"/>
          <w:szCs w:val="24"/>
        </w:rPr>
      </w:pPr>
    </w:p>
    <w:p w:rsidR="00973B16" w:rsidRDefault="00973B16" w:rsidP="00F532C5">
      <w:pPr>
        <w:spacing w:after="0" w:line="360" w:lineRule="auto"/>
        <w:jc w:val="both"/>
        <w:rPr>
          <w:rFonts w:ascii="Arial" w:hAnsi="Arial" w:cs="Arial"/>
          <w:b/>
          <w:sz w:val="24"/>
          <w:szCs w:val="24"/>
        </w:rPr>
      </w:pPr>
    </w:p>
    <w:p w:rsidR="00DF4D28" w:rsidRPr="00613B11" w:rsidRDefault="005E40EA" w:rsidP="00F532C5">
      <w:pPr>
        <w:spacing w:after="0" w:line="360" w:lineRule="auto"/>
        <w:jc w:val="both"/>
        <w:rPr>
          <w:rFonts w:ascii="Arial" w:hAnsi="Arial" w:cs="Arial"/>
          <w:b/>
          <w:i/>
          <w:sz w:val="24"/>
          <w:szCs w:val="24"/>
        </w:rPr>
      </w:pPr>
      <w:r w:rsidRPr="00613B11">
        <w:rPr>
          <w:rFonts w:ascii="Arial" w:hAnsi="Arial" w:cs="Arial"/>
          <w:b/>
          <w:sz w:val="24"/>
          <w:szCs w:val="24"/>
        </w:rPr>
        <w:t xml:space="preserve">2.2.3 Kandungan dan Khasiat </w:t>
      </w:r>
    </w:p>
    <w:p w:rsidR="005E40EA" w:rsidRDefault="005E40EA" w:rsidP="00F532C5">
      <w:pPr>
        <w:spacing w:after="0" w:line="360" w:lineRule="auto"/>
        <w:jc w:val="both"/>
        <w:rPr>
          <w:rFonts w:ascii="Arial" w:hAnsi="Arial" w:cs="Arial"/>
          <w:szCs w:val="24"/>
        </w:rPr>
      </w:pPr>
      <w:r w:rsidRPr="00613B11">
        <w:rPr>
          <w:rFonts w:ascii="Arial" w:hAnsi="Arial" w:cs="Arial"/>
          <w:szCs w:val="24"/>
        </w:rPr>
        <w:tab/>
        <w:t xml:space="preserve">Buah pare </w:t>
      </w:r>
      <w:r w:rsidRPr="004D6C9E">
        <w:rPr>
          <w:rFonts w:ascii="Arial" w:hAnsi="Arial" w:cs="Arial"/>
          <w:szCs w:val="24"/>
        </w:rPr>
        <w:t>(</w:t>
      </w:r>
      <w:r w:rsidRPr="004D6C9E">
        <w:rPr>
          <w:rFonts w:ascii="Arial" w:hAnsi="Arial" w:cs="Arial"/>
          <w:i/>
          <w:szCs w:val="24"/>
        </w:rPr>
        <w:t>Momordica charantia</w:t>
      </w:r>
      <w:r w:rsidRPr="004D6C9E">
        <w:rPr>
          <w:rFonts w:ascii="Arial" w:hAnsi="Arial" w:cs="Arial"/>
          <w:szCs w:val="24"/>
        </w:rPr>
        <w:t xml:space="preserve"> L)</w:t>
      </w:r>
      <w:r w:rsidRPr="00613B11">
        <w:rPr>
          <w:rFonts w:ascii="Arial" w:hAnsi="Arial" w:cs="Arial"/>
          <w:szCs w:val="24"/>
        </w:rPr>
        <w:t xml:space="preserve"> mampu </w:t>
      </w:r>
      <w:r w:rsidR="002A3E2C">
        <w:rPr>
          <w:rFonts w:ascii="Arial" w:hAnsi="Arial" w:cs="Arial"/>
          <w:szCs w:val="24"/>
        </w:rPr>
        <w:t>mengobati batuk, radang tenggoro</w:t>
      </w:r>
      <w:r w:rsidRPr="00613B11">
        <w:rPr>
          <w:rFonts w:ascii="Arial" w:hAnsi="Arial" w:cs="Arial"/>
          <w:szCs w:val="24"/>
        </w:rPr>
        <w:t xml:space="preserve">kan, demam, malaria, kencing manis, disentri, dan sariawan. Bunga untuk </w:t>
      </w:r>
      <w:r w:rsidR="00615523">
        <w:rPr>
          <w:rFonts w:ascii="Arial" w:hAnsi="Arial" w:cs="Arial"/>
          <w:szCs w:val="24"/>
        </w:rPr>
        <w:t xml:space="preserve">mengobati gangguan </w:t>
      </w:r>
      <w:r w:rsidRPr="00613B11">
        <w:rPr>
          <w:rFonts w:ascii="Arial" w:hAnsi="Arial" w:cs="Arial"/>
          <w:szCs w:val="24"/>
        </w:rPr>
        <w:t>pencernaan. Sedangkan daunnya dapat mengobati cacingan, luka, dan bisul. Daun pare mengandung momordisin, momordin, karantin, asam trikosanik, resin, asam resinat, saponin, vitamin A dan C, serta minyak lemak terdiri dari asam oleat, asam linoleat, asam stearat, dan L.oleostearat. Bijinya mengandung momordisin, sedangkan buahnya mengandung karantin, hydroxytryptamine, vitamin A, B, dan C, saponin, flavonoid, alkaloid, dan polifenol, serta glikosida</w:t>
      </w:r>
      <w:r w:rsidR="00B007E6">
        <w:rPr>
          <w:rFonts w:ascii="Arial" w:hAnsi="Arial" w:cs="Arial"/>
          <w:szCs w:val="24"/>
        </w:rPr>
        <w:t xml:space="preserve"> cucurbitacin.</w:t>
      </w:r>
    </w:p>
    <w:p w:rsidR="0068049F" w:rsidRPr="00613B11" w:rsidRDefault="005419C5" w:rsidP="00F532C5">
      <w:pPr>
        <w:spacing w:after="0" w:line="360" w:lineRule="auto"/>
        <w:jc w:val="both"/>
        <w:rPr>
          <w:rFonts w:ascii="Arial" w:hAnsi="Arial" w:cs="Arial"/>
          <w:szCs w:val="24"/>
        </w:rPr>
      </w:pPr>
      <w:r>
        <w:rPr>
          <w:rFonts w:ascii="Arial" w:hAnsi="Arial" w:cs="Arial"/>
          <w:szCs w:val="24"/>
        </w:rPr>
        <w:tab/>
      </w:r>
      <w:r w:rsidR="005E40EA" w:rsidRPr="00613B11">
        <w:rPr>
          <w:rFonts w:ascii="Arial" w:hAnsi="Arial" w:cs="Arial"/>
          <w:szCs w:val="24"/>
        </w:rPr>
        <w:t>Senyawa fitokimia lutein dan likope</w:t>
      </w:r>
      <w:r w:rsidR="008855BB">
        <w:rPr>
          <w:rFonts w:ascii="Arial" w:hAnsi="Arial" w:cs="Arial"/>
          <w:szCs w:val="24"/>
        </w:rPr>
        <w:t>n di dalam buah pare berkha</w:t>
      </w:r>
      <w:r w:rsidR="005E40EA" w:rsidRPr="00613B11">
        <w:rPr>
          <w:rFonts w:ascii="Arial" w:hAnsi="Arial" w:cs="Arial"/>
          <w:szCs w:val="24"/>
        </w:rPr>
        <w:t>siat sebagai anti kanker, antivirus, perangsang produksi insulin, penyeimbang tekanan darah dan kadar gula darah, perangsang nafsu makan, dan pembasmi cacing usus. Kandungan vitamin C, kalium dan karoten dalam pare sangat baik untuk membantu mengatasi masalah pencernaan, merespon indera pengecapan sehingga sel saluran pernapasan ikut aktif dan menyebabkan saluran pernapasan menjadi luas dan masuknya aliran udara yang kuat. Vitamin C juga dapat membantu memelihara kecantikan kulit, yakni mencegah kerusakan kulit ya</w:t>
      </w:r>
      <w:r w:rsidR="00B007E6">
        <w:rPr>
          <w:rFonts w:ascii="Arial" w:hAnsi="Arial" w:cs="Arial"/>
          <w:szCs w:val="24"/>
        </w:rPr>
        <w:t xml:space="preserve">ng diakibatkan oleh ultraviolet. </w:t>
      </w:r>
      <w:r w:rsidR="005E40EA" w:rsidRPr="00613B11">
        <w:rPr>
          <w:rFonts w:ascii="Arial" w:hAnsi="Arial" w:cs="Arial"/>
          <w:szCs w:val="24"/>
        </w:rPr>
        <w:t>Senyawa saponin, flavonoid, dan polifenol serta glikosida cucurbitacin, momordicin, dan karantin dapat digunakan un</w:t>
      </w:r>
      <w:r w:rsidR="00B007E6">
        <w:rPr>
          <w:rFonts w:ascii="Arial" w:hAnsi="Arial" w:cs="Arial"/>
          <w:szCs w:val="24"/>
        </w:rPr>
        <w:t>tuk menurunkan kadar gula darah.</w:t>
      </w:r>
    </w:p>
    <w:p w:rsidR="00970795" w:rsidRPr="001F2527" w:rsidRDefault="00635B3B" w:rsidP="00973B16">
      <w:pPr>
        <w:spacing w:line="360" w:lineRule="auto"/>
        <w:jc w:val="both"/>
        <w:rPr>
          <w:rFonts w:ascii="Arial" w:hAnsi="Arial" w:cs="Arial"/>
          <w:szCs w:val="24"/>
        </w:rPr>
      </w:pPr>
      <w:r w:rsidRPr="00613B11">
        <w:rPr>
          <w:rFonts w:ascii="Arial" w:hAnsi="Arial" w:cs="Arial"/>
          <w:szCs w:val="24"/>
        </w:rPr>
        <w:tab/>
        <w:t xml:space="preserve">Senyawa saponin, flavonoid, dan alkaloid dapat bekerja sebagai antibakteri. Diabsorpsinya saponin pada permukaan sel akan mengakibatkan kerusakan sel dengan naiknya permeabilitas, sehingga bahan-bahan esensial yang dibutuhkan bakteri untuk kehidupannya hilang dan dapat menyebabkan kematian sel bakteri. Flavonoid merupakan turunan fenol yang dapat menyebabkan denaturasi dan koagulasi protein sel bakteri dimana senyawa flavonoid dalam merusak sel bakteri memanfaatkan perbedaan kepolaran antara lipid penyusun sel bakteri dengan gugus alkohol pada senyawa flavonoid, dilakukan dengan merusak dinding sel bakteri yang terdiri atas lipid dan asam amino akan bereaksi dengan gugus alkohol pada senyawa flavonoid sehingga dinding akan rusak dan segera mengalami </w:t>
      </w:r>
      <w:r w:rsidR="001B5A7D">
        <w:rPr>
          <w:rFonts w:ascii="Arial" w:hAnsi="Arial" w:cs="Arial"/>
          <w:szCs w:val="24"/>
        </w:rPr>
        <w:t>penguraian yang di</w:t>
      </w:r>
      <w:r w:rsidRPr="00613B11">
        <w:rPr>
          <w:rFonts w:ascii="Arial" w:hAnsi="Arial" w:cs="Arial"/>
          <w:szCs w:val="24"/>
        </w:rPr>
        <w:t xml:space="preserve">ikuti penetrasi fenol ke dalam sel bakteri dan menyebabkan koagulasi protein sehingga </w:t>
      </w:r>
      <w:r w:rsidRPr="00613B11">
        <w:rPr>
          <w:rFonts w:ascii="Arial" w:hAnsi="Arial" w:cs="Arial"/>
          <w:szCs w:val="24"/>
        </w:rPr>
        <w:lastRenderedPageBreak/>
        <w:t>membran sel bakteri mengalami lisis. Sedangkan senyawa alkaloid dapat menghambat pertumbuhan bakteri gram positif dan gram negatif. Kemampua</w:t>
      </w:r>
      <w:r w:rsidR="00964111">
        <w:rPr>
          <w:rFonts w:ascii="Arial" w:hAnsi="Arial" w:cs="Arial"/>
          <w:szCs w:val="24"/>
        </w:rPr>
        <w:t>n senyawa alkaloid sebagai antibakteri</w:t>
      </w:r>
      <w:r w:rsidRPr="00613B11">
        <w:rPr>
          <w:rFonts w:ascii="Arial" w:hAnsi="Arial" w:cs="Arial"/>
          <w:szCs w:val="24"/>
        </w:rPr>
        <w:t xml:space="preserve"> sangat dipengaruhi oleh keaktifan biologis senyawa tersebut. Senyawa alkaloid memanfaatkan sifat reaktif gugus basa pada senyawa alkaloid, adanya gugus basa pada alkaloid apabila mengalami kontak dengan bakteri akan bereaksi dengan senyawa-senyawa asam amino yang menyusun dinding sel bakteri dan juga DNA bakteri yang merupakan penyusun utama inti sel yang merupakan pusat pengaturan segala kegiatan sel. Dengan demikian bakteri </w:t>
      </w:r>
      <w:r w:rsidR="00B007E6">
        <w:rPr>
          <w:rFonts w:ascii="Arial" w:hAnsi="Arial" w:cs="Arial"/>
          <w:szCs w:val="24"/>
        </w:rPr>
        <w:t>akan menjadi inaktif dan hancur.</w:t>
      </w:r>
    </w:p>
    <w:p w:rsidR="004D75BB" w:rsidRPr="008647B5" w:rsidRDefault="00635B3B" w:rsidP="00973B16">
      <w:pPr>
        <w:spacing w:after="0" w:line="360" w:lineRule="auto"/>
        <w:jc w:val="both"/>
        <w:rPr>
          <w:rFonts w:ascii="Arial" w:hAnsi="Arial" w:cs="Arial"/>
          <w:b/>
          <w:sz w:val="24"/>
          <w:lang w:val="en-ID"/>
        </w:rPr>
      </w:pPr>
      <w:r w:rsidRPr="00613B11">
        <w:rPr>
          <w:rFonts w:ascii="Arial" w:hAnsi="Arial" w:cs="Arial"/>
          <w:b/>
          <w:sz w:val="24"/>
          <w:szCs w:val="24"/>
        </w:rPr>
        <w:t>2.3</w:t>
      </w:r>
      <w:r w:rsidRPr="00613B11">
        <w:rPr>
          <w:rFonts w:ascii="Arial" w:hAnsi="Arial" w:cs="Arial"/>
          <w:sz w:val="24"/>
          <w:szCs w:val="24"/>
        </w:rPr>
        <w:t xml:space="preserve"> </w:t>
      </w:r>
      <w:r w:rsidR="009906B9" w:rsidRPr="00613B11">
        <w:rPr>
          <w:rFonts w:ascii="Arial" w:hAnsi="Arial" w:cs="Arial"/>
          <w:b/>
          <w:sz w:val="24"/>
          <w:lang w:val="en-ID"/>
        </w:rPr>
        <w:t>Daun Suruhan (</w:t>
      </w:r>
      <w:r w:rsidR="009906B9" w:rsidRPr="004D6C9E">
        <w:rPr>
          <w:rFonts w:ascii="Arial" w:hAnsi="Arial" w:cs="Arial"/>
          <w:b/>
          <w:i/>
          <w:sz w:val="24"/>
          <w:lang w:val="en-ID"/>
        </w:rPr>
        <w:t>Peperomia pellucida</w:t>
      </w:r>
      <w:r w:rsidR="009906B9" w:rsidRPr="00613B11">
        <w:rPr>
          <w:rFonts w:ascii="Arial" w:hAnsi="Arial" w:cs="Arial"/>
          <w:b/>
          <w:sz w:val="24"/>
          <w:lang w:val="en-ID"/>
        </w:rPr>
        <w:t xml:space="preserve"> L. Kunth)</w:t>
      </w:r>
    </w:p>
    <w:p w:rsidR="009906B9" w:rsidRPr="00613B11" w:rsidRDefault="009906B9" w:rsidP="00973B16">
      <w:pPr>
        <w:spacing w:after="0" w:line="360" w:lineRule="auto"/>
        <w:jc w:val="both"/>
        <w:rPr>
          <w:rFonts w:ascii="Arial" w:hAnsi="Arial" w:cs="Arial"/>
          <w:b/>
          <w:sz w:val="24"/>
          <w:lang w:val="en-ID"/>
        </w:rPr>
      </w:pPr>
      <w:r w:rsidRPr="00613B11">
        <w:rPr>
          <w:rFonts w:ascii="Arial" w:hAnsi="Arial" w:cs="Arial"/>
          <w:b/>
          <w:sz w:val="24"/>
          <w:lang w:val="en-ID"/>
        </w:rPr>
        <w:t xml:space="preserve">2.3.1 Klasifikasi </w:t>
      </w:r>
    </w:p>
    <w:p w:rsidR="007301D0" w:rsidRPr="00613B11" w:rsidRDefault="007301D0" w:rsidP="00F532C5">
      <w:pPr>
        <w:spacing w:after="0" w:line="360" w:lineRule="auto"/>
        <w:jc w:val="center"/>
        <w:rPr>
          <w:rFonts w:ascii="Arial" w:hAnsi="Arial" w:cs="Arial"/>
          <w:b/>
          <w:sz w:val="24"/>
          <w:lang w:val="en-ID"/>
        </w:rPr>
      </w:pPr>
      <w:r w:rsidRPr="00613B11">
        <w:rPr>
          <w:rFonts w:ascii="Arial" w:hAnsi="Arial" w:cs="Arial"/>
          <w:noProof/>
          <w:lang w:val="id-ID" w:eastAsia="id-ID"/>
        </w:rPr>
        <w:drawing>
          <wp:inline distT="0" distB="0" distL="0" distR="0" wp14:anchorId="2BF1F511" wp14:editId="7C5359AD">
            <wp:extent cx="3290767" cy="1514475"/>
            <wp:effectExtent l="0" t="0" r="5080" b="0"/>
            <wp:docPr id="3" name="Picture 3" descr="Hasil gambar untuk KETAMPANG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KETAMPANG AIR"/>
                    <pic:cNvPicPr>
                      <a:picLocks noChangeAspect="1" noChangeArrowheads="1"/>
                    </pic:cNvPicPr>
                  </pic:nvPicPr>
                  <pic:blipFill rotWithShape="1">
                    <a:blip r:embed="rId22">
                      <a:extLst>
                        <a:ext uri="{28A0092B-C50C-407E-A947-70E740481C1C}">
                          <a14:useLocalDpi xmlns:a14="http://schemas.microsoft.com/office/drawing/2010/main" val="0"/>
                        </a:ext>
                      </a:extLst>
                    </a:blip>
                    <a:srcRect r="15298"/>
                    <a:stretch/>
                  </pic:blipFill>
                  <pic:spPr bwMode="auto">
                    <a:xfrm>
                      <a:off x="0" y="0"/>
                      <a:ext cx="3438478" cy="1582454"/>
                    </a:xfrm>
                    <a:prstGeom prst="rect">
                      <a:avLst/>
                    </a:prstGeom>
                    <a:noFill/>
                    <a:ln>
                      <a:noFill/>
                    </a:ln>
                    <a:extLst>
                      <a:ext uri="{53640926-AAD7-44D8-BBD7-CCE9431645EC}">
                        <a14:shadowObscured xmlns:a14="http://schemas.microsoft.com/office/drawing/2010/main"/>
                      </a:ext>
                    </a:extLst>
                  </pic:spPr>
                </pic:pic>
              </a:graphicData>
            </a:graphic>
          </wp:inline>
        </w:drawing>
      </w:r>
    </w:p>
    <w:p w:rsidR="00A41F4E" w:rsidRDefault="00945736" w:rsidP="00ED08D4">
      <w:pPr>
        <w:spacing w:after="0" w:line="240" w:lineRule="auto"/>
        <w:jc w:val="center"/>
        <w:rPr>
          <w:rFonts w:ascii="Arial" w:hAnsi="Arial" w:cs="Arial"/>
          <w:sz w:val="20"/>
          <w:szCs w:val="20"/>
        </w:rPr>
      </w:pPr>
      <w:r w:rsidRPr="000129C6">
        <w:rPr>
          <w:rFonts w:ascii="Arial" w:eastAsia="Times New Roman" w:hAnsi="Arial" w:cs="Arial"/>
          <w:b/>
          <w:sz w:val="20"/>
          <w:szCs w:val="20"/>
          <w:lang w:val="ms"/>
        </w:rPr>
        <w:t xml:space="preserve">Gambar </w:t>
      </w:r>
      <w:r w:rsidR="000129C6" w:rsidRPr="000129C6">
        <w:rPr>
          <w:rFonts w:ascii="Arial" w:eastAsia="Times New Roman" w:hAnsi="Arial" w:cs="Arial"/>
          <w:b/>
          <w:sz w:val="20"/>
          <w:szCs w:val="20"/>
          <w:lang w:val="ms"/>
        </w:rPr>
        <w:t>2.</w:t>
      </w:r>
      <w:r w:rsidR="000129C6">
        <w:rPr>
          <w:rFonts w:ascii="Arial" w:eastAsia="Times New Roman" w:hAnsi="Arial" w:cs="Arial"/>
          <w:b/>
          <w:sz w:val="20"/>
          <w:szCs w:val="20"/>
          <w:lang w:val="ms"/>
        </w:rPr>
        <w:t>3</w:t>
      </w:r>
      <w:r w:rsidR="00A41F4E" w:rsidRPr="00613B11">
        <w:rPr>
          <w:rFonts w:ascii="Arial" w:eastAsia="Times New Roman" w:hAnsi="Arial" w:cs="Arial"/>
          <w:b/>
          <w:sz w:val="20"/>
          <w:szCs w:val="20"/>
          <w:lang w:val="ms"/>
        </w:rPr>
        <w:t>.</w:t>
      </w:r>
      <w:r w:rsidR="00A41F4E" w:rsidRPr="00613B11">
        <w:rPr>
          <w:rFonts w:ascii="Arial" w:eastAsia="Times New Roman" w:hAnsi="Arial" w:cs="Arial"/>
          <w:sz w:val="20"/>
          <w:szCs w:val="20"/>
          <w:lang w:val="ms"/>
        </w:rPr>
        <w:t xml:space="preserve"> </w:t>
      </w:r>
      <w:r w:rsidR="00A41F4E" w:rsidRPr="00613B11">
        <w:rPr>
          <w:rFonts w:ascii="Arial" w:hAnsi="Arial" w:cs="Arial"/>
          <w:sz w:val="20"/>
          <w:lang w:val="en-ID"/>
        </w:rPr>
        <w:t xml:space="preserve">Tumbuhan suruhan </w:t>
      </w:r>
      <w:r w:rsidR="00A41F4E" w:rsidRPr="004D6C9E">
        <w:rPr>
          <w:rFonts w:ascii="Arial" w:hAnsi="Arial" w:cs="Arial"/>
          <w:sz w:val="20"/>
          <w:lang w:val="en-ID"/>
        </w:rPr>
        <w:t>(</w:t>
      </w:r>
      <w:r w:rsidR="00A41F4E" w:rsidRPr="004D6C9E">
        <w:rPr>
          <w:rFonts w:ascii="Arial" w:hAnsi="Arial" w:cs="Arial"/>
          <w:i/>
          <w:sz w:val="20"/>
          <w:lang w:val="en-ID"/>
        </w:rPr>
        <w:t>Peperomia pellucida</w:t>
      </w:r>
      <w:r w:rsidR="00A41F4E" w:rsidRPr="004D6C9E">
        <w:rPr>
          <w:rFonts w:ascii="Arial" w:hAnsi="Arial" w:cs="Arial"/>
          <w:sz w:val="20"/>
          <w:lang w:val="en-ID"/>
        </w:rPr>
        <w:t xml:space="preserve"> L)</w:t>
      </w:r>
    </w:p>
    <w:p w:rsidR="00ED08D4" w:rsidRPr="00613B11" w:rsidRDefault="00ED08D4" w:rsidP="00ED08D4">
      <w:pPr>
        <w:spacing w:after="0" w:line="240" w:lineRule="auto"/>
        <w:jc w:val="center"/>
        <w:rPr>
          <w:rFonts w:ascii="Arial" w:hAnsi="Arial" w:cs="Arial"/>
          <w:sz w:val="20"/>
          <w:szCs w:val="20"/>
        </w:rPr>
      </w:pPr>
    </w:p>
    <w:p w:rsidR="007301D0" w:rsidRPr="00613B11" w:rsidRDefault="00A41F4E" w:rsidP="00F532C5">
      <w:pPr>
        <w:spacing w:after="0" w:line="360" w:lineRule="auto"/>
        <w:jc w:val="both"/>
        <w:rPr>
          <w:rFonts w:ascii="Arial" w:hAnsi="Arial" w:cs="Arial"/>
          <w:lang w:val="en-ID"/>
        </w:rPr>
      </w:pPr>
      <w:r w:rsidRPr="00613B11">
        <w:rPr>
          <w:rFonts w:ascii="Arial" w:hAnsi="Arial" w:cs="Arial"/>
          <w:lang w:val="en-ID"/>
        </w:rPr>
        <w:tab/>
      </w:r>
      <w:r w:rsidR="007301D0" w:rsidRPr="00613B11">
        <w:rPr>
          <w:rFonts w:ascii="Arial" w:hAnsi="Arial" w:cs="Arial"/>
          <w:lang w:val="en-ID"/>
        </w:rPr>
        <w:t xml:space="preserve">Tumbuhan suruhan </w:t>
      </w:r>
      <w:r w:rsidRPr="004D6C9E">
        <w:rPr>
          <w:rFonts w:ascii="Arial" w:hAnsi="Arial" w:cs="Arial"/>
          <w:lang w:val="en-ID"/>
        </w:rPr>
        <w:t>(</w:t>
      </w:r>
      <w:r w:rsidRPr="004D6C9E">
        <w:rPr>
          <w:rFonts w:ascii="Arial" w:hAnsi="Arial" w:cs="Arial"/>
          <w:i/>
          <w:lang w:val="en-ID"/>
        </w:rPr>
        <w:t>Peperomia pellucida</w:t>
      </w:r>
      <w:r w:rsidRPr="004D6C9E">
        <w:rPr>
          <w:rFonts w:ascii="Arial" w:hAnsi="Arial" w:cs="Arial"/>
          <w:lang w:val="en-ID"/>
        </w:rPr>
        <w:t xml:space="preserve"> L</w:t>
      </w:r>
      <w:r w:rsidR="00CA5EC7">
        <w:rPr>
          <w:rFonts w:ascii="Arial" w:hAnsi="Arial" w:cs="Arial"/>
          <w:lang w:val="en-ID"/>
        </w:rPr>
        <w:t>. Kunth</w:t>
      </w:r>
      <w:r w:rsidRPr="004D6C9E">
        <w:rPr>
          <w:rFonts w:ascii="Arial" w:hAnsi="Arial" w:cs="Arial"/>
          <w:lang w:val="en-ID"/>
        </w:rPr>
        <w:t xml:space="preserve">) </w:t>
      </w:r>
      <w:r w:rsidR="007301D0" w:rsidRPr="00613B11">
        <w:rPr>
          <w:rFonts w:ascii="Arial" w:hAnsi="Arial" w:cs="Arial"/>
          <w:lang w:val="en-ID"/>
        </w:rPr>
        <w:t>d</w:t>
      </w:r>
      <w:r w:rsidR="00430869">
        <w:rPr>
          <w:rFonts w:ascii="Arial" w:hAnsi="Arial" w:cs="Arial"/>
          <w:lang w:val="en-ID"/>
        </w:rPr>
        <w:t>iklasifikasikan sebagai berikut</w:t>
      </w:r>
      <w:r w:rsidR="007301D0" w:rsidRPr="00613B11">
        <w:rPr>
          <w:rFonts w:ascii="Arial" w:hAnsi="Arial" w:cs="Arial"/>
          <w:lang w:val="en-ID"/>
        </w:rPr>
        <w:t>:</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Kingdom </w:t>
      </w:r>
      <w:r w:rsidRPr="00613B11">
        <w:rPr>
          <w:rFonts w:ascii="Arial" w:hAnsi="Arial" w:cs="Arial"/>
          <w:szCs w:val="24"/>
        </w:rPr>
        <w:tab/>
        <w:t>: Plantae</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Sub kingdom </w:t>
      </w:r>
      <w:r w:rsidRPr="00613B11">
        <w:rPr>
          <w:rFonts w:ascii="Arial" w:hAnsi="Arial" w:cs="Arial"/>
          <w:szCs w:val="24"/>
        </w:rPr>
        <w:tab/>
        <w:t>: Trac</w:t>
      </w:r>
      <w:r w:rsidR="00C121ED">
        <w:rPr>
          <w:rFonts w:ascii="Arial" w:hAnsi="Arial" w:cs="Arial"/>
          <w:szCs w:val="24"/>
        </w:rPr>
        <w:t>h</w:t>
      </w:r>
      <w:r w:rsidRPr="00613B11">
        <w:rPr>
          <w:rFonts w:ascii="Arial" w:hAnsi="Arial" w:cs="Arial"/>
          <w:szCs w:val="24"/>
        </w:rPr>
        <w:t>eobionta</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Super division</w:t>
      </w:r>
      <w:r w:rsidRPr="00613B11">
        <w:rPr>
          <w:rFonts w:ascii="Arial" w:hAnsi="Arial" w:cs="Arial"/>
          <w:szCs w:val="24"/>
        </w:rPr>
        <w:tab/>
        <w:t>: Spermatophyta</w:t>
      </w:r>
    </w:p>
    <w:p w:rsidR="009906B9" w:rsidRPr="00613B11" w:rsidRDefault="003A6C19" w:rsidP="00973B16">
      <w:pPr>
        <w:spacing w:after="0" w:line="360" w:lineRule="auto"/>
        <w:jc w:val="both"/>
        <w:rPr>
          <w:rFonts w:ascii="Arial" w:hAnsi="Arial" w:cs="Arial"/>
          <w:szCs w:val="24"/>
        </w:rPr>
      </w:pPr>
      <w:r>
        <w:rPr>
          <w:rFonts w:ascii="Arial" w:hAnsi="Arial" w:cs="Arial"/>
          <w:szCs w:val="24"/>
        </w:rPr>
        <w:t xml:space="preserve">Divisio </w:t>
      </w:r>
      <w:r>
        <w:rPr>
          <w:rFonts w:ascii="Arial" w:hAnsi="Arial" w:cs="Arial"/>
          <w:szCs w:val="24"/>
        </w:rPr>
        <w:tab/>
      </w:r>
      <w:r>
        <w:rPr>
          <w:rFonts w:ascii="Arial" w:hAnsi="Arial" w:cs="Arial"/>
          <w:szCs w:val="24"/>
        </w:rPr>
        <w:tab/>
        <w:t>: Magnolio</w:t>
      </w:r>
      <w:r w:rsidR="009906B9" w:rsidRPr="00613B11">
        <w:rPr>
          <w:rFonts w:ascii="Arial" w:hAnsi="Arial" w:cs="Arial"/>
          <w:szCs w:val="24"/>
        </w:rPr>
        <w:t>phyta</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Class </w:t>
      </w:r>
      <w:r w:rsidRPr="00613B11">
        <w:rPr>
          <w:rFonts w:ascii="Arial" w:hAnsi="Arial" w:cs="Arial"/>
          <w:szCs w:val="24"/>
        </w:rPr>
        <w:tab/>
      </w:r>
      <w:r w:rsidRPr="00613B11">
        <w:rPr>
          <w:rFonts w:ascii="Arial" w:hAnsi="Arial" w:cs="Arial"/>
          <w:szCs w:val="24"/>
        </w:rPr>
        <w:tab/>
        <w:t>: Magnoliopsida</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Sub class </w:t>
      </w:r>
      <w:r w:rsidRPr="00613B11">
        <w:rPr>
          <w:rFonts w:ascii="Arial" w:hAnsi="Arial" w:cs="Arial"/>
          <w:szCs w:val="24"/>
        </w:rPr>
        <w:tab/>
        <w:t>: Magnoli</w:t>
      </w:r>
      <w:r w:rsidR="00FD1D51">
        <w:rPr>
          <w:rFonts w:ascii="Arial" w:hAnsi="Arial" w:cs="Arial"/>
          <w:szCs w:val="24"/>
        </w:rPr>
        <w:t>i</w:t>
      </w:r>
      <w:r w:rsidRPr="00613B11">
        <w:rPr>
          <w:rFonts w:ascii="Arial" w:hAnsi="Arial" w:cs="Arial"/>
          <w:szCs w:val="24"/>
        </w:rPr>
        <w:t>dae</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Ordo </w:t>
      </w:r>
      <w:r w:rsidRPr="00613B11">
        <w:rPr>
          <w:rFonts w:ascii="Arial" w:hAnsi="Arial" w:cs="Arial"/>
          <w:szCs w:val="24"/>
        </w:rPr>
        <w:tab/>
      </w:r>
      <w:r w:rsidRPr="00613B11">
        <w:rPr>
          <w:rFonts w:ascii="Arial" w:hAnsi="Arial" w:cs="Arial"/>
          <w:szCs w:val="24"/>
        </w:rPr>
        <w:tab/>
        <w:t>: Piperales</w:t>
      </w:r>
    </w:p>
    <w:p w:rsidR="009906B9" w:rsidRPr="00613B11" w:rsidRDefault="009906B9" w:rsidP="00973B16">
      <w:pPr>
        <w:spacing w:after="0" w:line="360" w:lineRule="auto"/>
        <w:jc w:val="both"/>
        <w:rPr>
          <w:rFonts w:ascii="Arial" w:hAnsi="Arial" w:cs="Arial"/>
          <w:szCs w:val="24"/>
        </w:rPr>
      </w:pPr>
      <w:r w:rsidRPr="00613B11">
        <w:rPr>
          <w:rFonts w:ascii="Arial" w:hAnsi="Arial" w:cs="Arial"/>
          <w:szCs w:val="24"/>
        </w:rPr>
        <w:t xml:space="preserve">Genus </w:t>
      </w:r>
      <w:r w:rsidRPr="00613B11">
        <w:rPr>
          <w:rFonts w:ascii="Arial" w:hAnsi="Arial" w:cs="Arial"/>
          <w:szCs w:val="24"/>
        </w:rPr>
        <w:tab/>
      </w:r>
      <w:r w:rsidRPr="00613B11">
        <w:rPr>
          <w:rFonts w:ascii="Arial" w:hAnsi="Arial" w:cs="Arial"/>
          <w:szCs w:val="24"/>
        </w:rPr>
        <w:tab/>
        <w:t>: Peperomis Rulz &amp; Pavon</w:t>
      </w:r>
    </w:p>
    <w:p w:rsidR="0092571A" w:rsidRPr="002B75AE" w:rsidRDefault="009906B9" w:rsidP="00973B16">
      <w:pPr>
        <w:spacing w:line="360" w:lineRule="auto"/>
        <w:jc w:val="both"/>
        <w:rPr>
          <w:rFonts w:ascii="Arial" w:hAnsi="Arial" w:cs="Arial"/>
          <w:szCs w:val="24"/>
        </w:rPr>
      </w:pPr>
      <w:r w:rsidRPr="00613B11">
        <w:rPr>
          <w:rFonts w:ascii="Arial" w:hAnsi="Arial" w:cs="Arial"/>
          <w:szCs w:val="24"/>
        </w:rPr>
        <w:t xml:space="preserve">Spesis </w:t>
      </w:r>
      <w:r w:rsidRPr="00613B11">
        <w:rPr>
          <w:rFonts w:ascii="Arial" w:hAnsi="Arial" w:cs="Arial"/>
          <w:szCs w:val="24"/>
        </w:rPr>
        <w:tab/>
      </w:r>
      <w:r w:rsidR="004D138E">
        <w:rPr>
          <w:rFonts w:ascii="Arial" w:hAnsi="Arial" w:cs="Arial"/>
          <w:szCs w:val="24"/>
        </w:rPr>
        <w:tab/>
      </w:r>
      <w:r w:rsidR="00CF6BBC">
        <w:rPr>
          <w:rFonts w:ascii="Arial" w:hAnsi="Arial" w:cs="Arial"/>
          <w:szCs w:val="24"/>
        </w:rPr>
        <w:t>: Peperomia pellucida</w:t>
      </w:r>
      <w:r w:rsidRPr="00613B11">
        <w:rPr>
          <w:rFonts w:ascii="Arial" w:hAnsi="Arial" w:cs="Arial"/>
          <w:szCs w:val="24"/>
        </w:rPr>
        <w:t xml:space="preserve"> (L.) Kunth </w:t>
      </w:r>
    </w:p>
    <w:p w:rsidR="004D75BB" w:rsidRPr="0092571A" w:rsidRDefault="004D75BB" w:rsidP="00973B16">
      <w:pPr>
        <w:spacing w:after="0" w:line="360" w:lineRule="auto"/>
        <w:jc w:val="both"/>
        <w:rPr>
          <w:rFonts w:ascii="Arial" w:hAnsi="Arial" w:cs="Arial"/>
          <w:b/>
          <w:sz w:val="24"/>
          <w:szCs w:val="24"/>
        </w:rPr>
      </w:pPr>
      <w:r w:rsidRPr="00613B11">
        <w:rPr>
          <w:rFonts w:ascii="Arial" w:hAnsi="Arial" w:cs="Arial"/>
          <w:b/>
          <w:sz w:val="24"/>
          <w:szCs w:val="24"/>
        </w:rPr>
        <w:t xml:space="preserve">2.3.2 Morfologi </w:t>
      </w:r>
    </w:p>
    <w:p w:rsidR="008647B5" w:rsidRPr="00613B11" w:rsidRDefault="008647B5" w:rsidP="00973B16">
      <w:pPr>
        <w:spacing w:after="0" w:line="360" w:lineRule="auto"/>
        <w:jc w:val="both"/>
        <w:rPr>
          <w:rFonts w:ascii="Arial" w:hAnsi="Arial" w:cs="Arial"/>
          <w:lang w:val="en-ID"/>
        </w:rPr>
      </w:pPr>
      <w:r w:rsidRPr="00613B11">
        <w:rPr>
          <w:rFonts w:ascii="Arial" w:hAnsi="Arial" w:cs="Arial"/>
        </w:rPr>
        <w:lastRenderedPageBreak/>
        <w:tab/>
        <w:t>Berdasarkan daerahnya suruhan memiliki beberapa nama yaitu sasaladahan</w:t>
      </w:r>
      <w:r w:rsidR="00BA7708">
        <w:rPr>
          <w:rFonts w:ascii="Arial" w:hAnsi="Arial" w:cs="Arial"/>
        </w:rPr>
        <w:t xml:space="preserve"> (Sunda), range-range, sladana</w:t>
      </w:r>
      <w:r w:rsidR="00A1303F">
        <w:rPr>
          <w:rFonts w:ascii="Arial" w:hAnsi="Arial" w:cs="Arial"/>
        </w:rPr>
        <w:t>, suruhan (Jawa),</w:t>
      </w:r>
      <w:r w:rsidRPr="00613B11">
        <w:rPr>
          <w:rFonts w:ascii="Arial" w:hAnsi="Arial" w:cs="Arial"/>
        </w:rPr>
        <w:t xml:space="preserve"> tu</w:t>
      </w:r>
      <w:r>
        <w:rPr>
          <w:rFonts w:ascii="Arial" w:hAnsi="Arial" w:cs="Arial"/>
        </w:rPr>
        <w:t>mpangan air (Sumatera, Jakarta)</w:t>
      </w:r>
      <w:r w:rsidR="00B007E6">
        <w:rPr>
          <w:rFonts w:ascii="Arial" w:hAnsi="Arial" w:cs="Arial"/>
        </w:rPr>
        <w:t>.</w:t>
      </w:r>
    </w:p>
    <w:p w:rsidR="008B5147" w:rsidRPr="00613B11" w:rsidRDefault="008647B5" w:rsidP="00973B16">
      <w:pPr>
        <w:spacing w:line="360" w:lineRule="auto"/>
        <w:jc w:val="both"/>
        <w:rPr>
          <w:rFonts w:ascii="Arial" w:hAnsi="Arial" w:cs="Arial"/>
          <w:szCs w:val="24"/>
        </w:rPr>
      </w:pPr>
      <w:r>
        <w:rPr>
          <w:rFonts w:ascii="Arial" w:hAnsi="Arial" w:cs="Arial"/>
          <w:szCs w:val="24"/>
        </w:rPr>
        <w:tab/>
      </w:r>
      <w:r w:rsidR="004D75BB" w:rsidRPr="00613B11">
        <w:rPr>
          <w:rFonts w:ascii="Arial" w:hAnsi="Arial" w:cs="Arial"/>
          <w:szCs w:val="24"/>
        </w:rPr>
        <w:t xml:space="preserve">Tumbuhan suruhan </w:t>
      </w:r>
      <w:r w:rsidR="004D75BB" w:rsidRPr="004D6C9E">
        <w:rPr>
          <w:rFonts w:ascii="Arial" w:hAnsi="Arial" w:cs="Arial"/>
          <w:szCs w:val="24"/>
        </w:rPr>
        <w:t>(</w:t>
      </w:r>
      <w:r w:rsidR="004D75BB" w:rsidRPr="004D6C9E">
        <w:rPr>
          <w:rFonts w:ascii="Arial" w:hAnsi="Arial" w:cs="Arial"/>
          <w:i/>
          <w:szCs w:val="24"/>
        </w:rPr>
        <w:t>Peperomia pellucid</w:t>
      </w:r>
      <w:r w:rsidR="004D6C9E" w:rsidRPr="004D6C9E">
        <w:rPr>
          <w:rFonts w:ascii="Arial" w:hAnsi="Arial" w:cs="Arial"/>
          <w:i/>
          <w:szCs w:val="24"/>
        </w:rPr>
        <w:t>a</w:t>
      </w:r>
      <w:r w:rsidR="004D75BB" w:rsidRPr="004D6C9E">
        <w:rPr>
          <w:rFonts w:ascii="Arial" w:hAnsi="Arial" w:cs="Arial"/>
          <w:szCs w:val="24"/>
        </w:rPr>
        <w:t xml:space="preserve"> L</w:t>
      </w:r>
      <w:r w:rsidR="00CA5EC7">
        <w:rPr>
          <w:rFonts w:ascii="Arial" w:hAnsi="Arial" w:cs="Arial"/>
          <w:szCs w:val="24"/>
        </w:rPr>
        <w:t>. Kunth</w:t>
      </w:r>
      <w:r w:rsidR="004D75BB" w:rsidRPr="004D6C9E">
        <w:rPr>
          <w:rFonts w:ascii="Arial" w:hAnsi="Arial" w:cs="Arial"/>
          <w:szCs w:val="24"/>
        </w:rPr>
        <w:t>)</w:t>
      </w:r>
      <w:r w:rsidR="004D75BB" w:rsidRPr="00613B11">
        <w:rPr>
          <w:rFonts w:ascii="Arial" w:hAnsi="Arial" w:cs="Arial"/>
          <w:szCs w:val="24"/>
        </w:rPr>
        <w:t xml:space="preserve"> merupakan tanaman yang berasal dari Amerika Tropis. Tumbuh secara liar di tempat-tempat lembab seperti pekarangan rumah. Tumbuh </w:t>
      </w:r>
      <w:r w:rsidR="00BA4BA4">
        <w:rPr>
          <w:rFonts w:ascii="Arial" w:hAnsi="Arial" w:cs="Arial"/>
          <w:szCs w:val="24"/>
        </w:rPr>
        <w:t xml:space="preserve">tegak dengan tinggi 20-40 cm, </w:t>
      </w:r>
      <w:r w:rsidR="004D75BB" w:rsidRPr="00613B11">
        <w:rPr>
          <w:rFonts w:ascii="Arial" w:hAnsi="Arial" w:cs="Arial"/>
          <w:szCs w:val="24"/>
        </w:rPr>
        <w:t>dan jika terlalu tinggi akan menggantung dengan batang bulat yang mempunyai penampang 3-5 mm, bercabang, batang dan daun banyak mengandung cairan, berwarna hijau pucat. Daun tunggal bertangkai dengan helaian lebar berbentuk seperti jantung, ujung runcing, pangkal melekuk, pertulangan melengkung, tepi rata dan terletak berselang</w:t>
      </w:r>
      <w:r w:rsidR="00D90D3B">
        <w:rPr>
          <w:rFonts w:ascii="Arial" w:hAnsi="Arial" w:cs="Arial"/>
          <w:szCs w:val="24"/>
        </w:rPr>
        <w:t>-</w:t>
      </w:r>
      <w:r w:rsidR="004D75BB" w:rsidRPr="00613B11">
        <w:rPr>
          <w:rFonts w:ascii="Arial" w:hAnsi="Arial" w:cs="Arial"/>
          <w:szCs w:val="24"/>
        </w:rPr>
        <w:t xml:space="preserve">seling. Panjang daun 1-3 cm. Permukaan atau daun hijau pucat mengkilap, bagian bawah berwarna lebih muda. Bunga keluar dari ujung tangkai atau ketiak daun berbentuk majemuk tersusun dalam </w:t>
      </w:r>
      <w:r w:rsidR="00D90D3B">
        <w:rPr>
          <w:rFonts w:ascii="Arial" w:hAnsi="Arial" w:cs="Arial"/>
          <w:szCs w:val="24"/>
        </w:rPr>
        <w:t>rangkaian berbentuk bulir kecil</w:t>
      </w:r>
      <w:r w:rsidR="004D75BB" w:rsidRPr="00613B11">
        <w:rPr>
          <w:rFonts w:ascii="Arial" w:hAnsi="Arial" w:cs="Arial"/>
          <w:szCs w:val="24"/>
        </w:rPr>
        <w:t xml:space="preserve"> dengan diameter 1 mm, berwarna hijau dengan panjang 1-6 cm ujung runcing tersusun seperti b</w:t>
      </w:r>
      <w:r w:rsidR="00D90D3B">
        <w:rPr>
          <w:rFonts w:ascii="Arial" w:hAnsi="Arial" w:cs="Arial"/>
          <w:szCs w:val="24"/>
        </w:rPr>
        <w:t xml:space="preserve">uah lada, berwarna kecoklatan. Akar serabut dan </w:t>
      </w:r>
      <w:r w:rsidR="004D75BB" w:rsidRPr="00613B11">
        <w:rPr>
          <w:rFonts w:ascii="Arial" w:hAnsi="Arial" w:cs="Arial"/>
          <w:szCs w:val="24"/>
        </w:rPr>
        <w:t>tidak dalam (Mawati, 2017).</w:t>
      </w:r>
    </w:p>
    <w:p w:rsidR="005363E0" w:rsidRDefault="008B5147" w:rsidP="00973B16">
      <w:pPr>
        <w:spacing w:after="0" w:line="360" w:lineRule="auto"/>
        <w:jc w:val="both"/>
        <w:rPr>
          <w:rFonts w:ascii="Arial" w:hAnsi="Arial" w:cs="Arial"/>
          <w:b/>
          <w:sz w:val="24"/>
          <w:lang w:val="en-ID"/>
        </w:rPr>
      </w:pPr>
      <w:r w:rsidRPr="00613B11">
        <w:rPr>
          <w:rFonts w:ascii="Arial" w:hAnsi="Arial" w:cs="Arial"/>
          <w:b/>
          <w:sz w:val="24"/>
          <w:szCs w:val="24"/>
        </w:rPr>
        <w:t>2.3.3 Kandungan Kimia</w:t>
      </w:r>
      <w:r w:rsidR="00CE61A3">
        <w:rPr>
          <w:rFonts w:ascii="Arial" w:hAnsi="Arial" w:cs="Arial"/>
          <w:b/>
          <w:sz w:val="24"/>
          <w:szCs w:val="24"/>
        </w:rPr>
        <w:t xml:space="preserve"> dan </w:t>
      </w:r>
      <w:r w:rsidR="00CE61A3" w:rsidRPr="00613B11">
        <w:rPr>
          <w:rFonts w:ascii="Arial" w:hAnsi="Arial" w:cs="Arial"/>
          <w:b/>
          <w:sz w:val="24"/>
          <w:szCs w:val="24"/>
        </w:rPr>
        <w:t>Khasiat</w:t>
      </w:r>
    </w:p>
    <w:p w:rsidR="008B5147" w:rsidRPr="00613B11" w:rsidRDefault="005363E0" w:rsidP="00973B16">
      <w:pPr>
        <w:spacing w:after="0" w:line="360" w:lineRule="auto"/>
        <w:jc w:val="both"/>
        <w:rPr>
          <w:rFonts w:ascii="Arial" w:hAnsi="Arial" w:cs="Arial"/>
        </w:rPr>
      </w:pPr>
      <w:r>
        <w:rPr>
          <w:rFonts w:ascii="Arial" w:hAnsi="Arial" w:cs="Arial"/>
        </w:rPr>
        <w:tab/>
      </w:r>
      <w:r w:rsidR="00A41F4E" w:rsidRPr="00613B11">
        <w:rPr>
          <w:rFonts w:ascii="Arial" w:hAnsi="Arial" w:cs="Arial"/>
        </w:rPr>
        <w:t>Tanaman ini kaya kandungan kimia seperti alkaloid, flavonoid, sa</w:t>
      </w:r>
      <w:r w:rsidR="006A3AB4">
        <w:rPr>
          <w:rFonts w:ascii="Arial" w:hAnsi="Arial" w:cs="Arial"/>
        </w:rPr>
        <w:t>ponin, ta</w:t>
      </w:r>
      <w:r w:rsidR="00B007E6">
        <w:rPr>
          <w:rFonts w:ascii="Arial" w:hAnsi="Arial" w:cs="Arial"/>
        </w:rPr>
        <w:t>nin, dan triterpenoid.</w:t>
      </w:r>
      <w:r w:rsidR="00D90D3B">
        <w:rPr>
          <w:rFonts w:ascii="Arial" w:hAnsi="Arial" w:cs="Arial"/>
        </w:rPr>
        <w:t xml:space="preserve"> </w:t>
      </w:r>
      <w:r w:rsidR="00A41F4E" w:rsidRPr="00613B11">
        <w:rPr>
          <w:rFonts w:ascii="Arial" w:hAnsi="Arial" w:cs="Arial"/>
        </w:rPr>
        <w:t xml:space="preserve">Anggota family </w:t>
      </w:r>
      <w:r w:rsidR="00A41F4E" w:rsidRPr="00841716">
        <w:rPr>
          <w:rFonts w:ascii="Arial" w:hAnsi="Arial" w:cs="Arial"/>
          <w:i/>
        </w:rPr>
        <w:t>Piperaceae</w:t>
      </w:r>
      <w:r w:rsidR="00B007E6">
        <w:rPr>
          <w:rFonts w:ascii="Arial" w:hAnsi="Arial" w:cs="Arial"/>
        </w:rPr>
        <w:t xml:space="preserve"> bersifat pedas dan sejuk. </w:t>
      </w:r>
      <w:r w:rsidR="00A41F4E" w:rsidRPr="00613B11">
        <w:rPr>
          <w:rFonts w:ascii="Arial" w:hAnsi="Arial" w:cs="Arial"/>
        </w:rPr>
        <w:t>Kandungan senyawa kimia ini memiliki mekanisme kerja dalam menghambat pertumbuhan bakteri yaitu:</w:t>
      </w:r>
    </w:p>
    <w:p w:rsidR="00A41F4E" w:rsidRPr="00613B11" w:rsidRDefault="00A41F4E" w:rsidP="00F532C5">
      <w:pPr>
        <w:spacing w:after="0" w:line="360" w:lineRule="auto"/>
        <w:jc w:val="both"/>
        <w:rPr>
          <w:rFonts w:ascii="Arial" w:hAnsi="Arial" w:cs="Arial"/>
        </w:rPr>
      </w:pPr>
      <w:r w:rsidRPr="00613B11">
        <w:rPr>
          <w:rFonts w:ascii="Arial" w:hAnsi="Arial" w:cs="Arial"/>
        </w:rPr>
        <w:t xml:space="preserve">a. Alkaloid </w:t>
      </w:r>
    </w:p>
    <w:p w:rsidR="005822F6" w:rsidRDefault="00A41F4E" w:rsidP="00F532C5">
      <w:pPr>
        <w:spacing w:after="0" w:line="360" w:lineRule="auto"/>
        <w:jc w:val="both"/>
        <w:rPr>
          <w:rFonts w:ascii="Arial" w:hAnsi="Arial" w:cs="Arial"/>
        </w:rPr>
      </w:pPr>
      <w:r w:rsidRPr="00613B11">
        <w:rPr>
          <w:rFonts w:ascii="Arial" w:hAnsi="Arial" w:cs="Arial"/>
        </w:rPr>
        <w:tab/>
        <w:t>Alkaloid adalah suatu golongan se</w:t>
      </w:r>
      <w:r w:rsidR="00080AED">
        <w:rPr>
          <w:rFonts w:ascii="Arial" w:hAnsi="Arial" w:cs="Arial"/>
        </w:rPr>
        <w:t>nyawa organik yang terbanyak di</w:t>
      </w:r>
      <w:r w:rsidRPr="00613B11">
        <w:rPr>
          <w:rFonts w:ascii="Arial" w:hAnsi="Arial" w:cs="Arial"/>
        </w:rPr>
        <w:t>temukan di alam. Hampir seluruh senyawa alkaloid berasal dari tumbuh</w:t>
      </w:r>
      <w:r w:rsidR="00BA4BA4">
        <w:rPr>
          <w:rFonts w:ascii="Arial" w:hAnsi="Arial" w:cs="Arial"/>
        </w:rPr>
        <w:t>-</w:t>
      </w:r>
      <w:r w:rsidRPr="00613B11">
        <w:rPr>
          <w:rFonts w:ascii="Arial" w:hAnsi="Arial" w:cs="Arial"/>
        </w:rPr>
        <w:t>tumbuhan dan tersebar luas dalam berbagai jenis tumbuhan. Fungsi</w:t>
      </w:r>
      <w:r w:rsidR="00BA4BA4">
        <w:rPr>
          <w:rFonts w:ascii="Arial" w:hAnsi="Arial" w:cs="Arial"/>
        </w:rPr>
        <w:t xml:space="preserve"> alkaloid pada tumbuhan yakni </w:t>
      </w:r>
      <w:r w:rsidRPr="00613B11">
        <w:rPr>
          <w:rFonts w:ascii="Arial" w:hAnsi="Arial" w:cs="Arial"/>
        </w:rPr>
        <w:t>sebagai zat beracun untuk melawan serangga atau hewan pemakan tumbuhan, faktor pengatur tubuh, sub</w:t>
      </w:r>
      <w:r w:rsidR="0038649C">
        <w:rPr>
          <w:rFonts w:ascii="Arial" w:hAnsi="Arial" w:cs="Arial"/>
        </w:rPr>
        <w:t>s</w:t>
      </w:r>
      <w:r w:rsidRPr="00613B11">
        <w:rPr>
          <w:rFonts w:ascii="Arial" w:hAnsi="Arial" w:cs="Arial"/>
        </w:rPr>
        <w:t>tansi cadangan untuk memenuhi kebutuhan nitrogen dan elemen-elemen lain yang penting bagi tumbuhan</w:t>
      </w:r>
      <w:r w:rsidR="005822F6">
        <w:rPr>
          <w:rFonts w:ascii="Arial" w:hAnsi="Arial" w:cs="Arial"/>
        </w:rPr>
        <w:t>.</w:t>
      </w:r>
    </w:p>
    <w:p w:rsidR="0092571A" w:rsidRDefault="00A41F4E" w:rsidP="00F532C5">
      <w:pPr>
        <w:spacing w:after="0" w:line="360" w:lineRule="auto"/>
        <w:jc w:val="both"/>
        <w:rPr>
          <w:rFonts w:ascii="Arial" w:hAnsi="Arial" w:cs="Arial"/>
        </w:rPr>
      </w:pPr>
      <w:r w:rsidRPr="00613B11">
        <w:rPr>
          <w:rFonts w:ascii="Arial" w:hAnsi="Arial" w:cs="Arial"/>
        </w:rPr>
        <w:tab/>
        <w:t xml:space="preserve">Alkaloid memiliki kemampuan sebagai antibakteri. Mekanisme kerjanya adalah dengan cara mengganggu komponen penyusun peptidoglikan pada sel bakteri sehingga lapisan dinding sel tidak terbentuk secara utuh, terganggunya sintesis peptidoglikan sehingga pembentukan sel tidak sempurna karena tidak mengandung peptidoglikan dan dinding selnya hanya meliputi membran sel. </w:t>
      </w:r>
      <w:r w:rsidRPr="00613B11">
        <w:rPr>
          <w:rFonts w:ascii="Arial" w:hAnsi="Arial" w:cs="Arial"/>
        </w:rPr>
        <w:lastRenderedPageBreak/>
        <w:t>Rusaknya dinding sel akan menyebabkan terhambatnya per</w:t>
      </w:r>
      <w:r w:rsidR="00E55B63">
        <w:rPr>
          <w:rFonts w:ascii="Arial" w:hAnsi="Arial" w:cs="Arial"/>
        </w:rPr>
        <w:t>t</w:t>
      </w:r>
      <w:r w:rsidRPr="00613B11">
        <w:rPr>
          <w:rFonts w:ascii="Arial" w:hAnsi="Arial" w:cs="Arial"/>
        </w:rPr>
        <w:t xml:space="preserve">umbuhan sel bakteri dan </w:t>
      </w:r>
      <w:r w:rsidR="00B007E6">
        <w:rPr>
          <w:rFonts w:ascii="Arial" w:hAnsi="Arial" w:cs="Arial"/>
        </w:rPr>
        <w:t>pada akhirnya bakteri akan mati.</w:t>
      </w:r>
    </w:p>
    <w:p w:rsidR="00973B16" w:rsidRDefault="00973B16" w:rsidP="00F532C5">
      <w:pPr>
        <w:spacing w:after="0" w:line="360" w:lineRule="auto"/>
        <w:jc w:val="both"/>
        <w:rPr>
          <w:rFonts w:ascii="Arial" w:hAnsi="Arial" w:cs="Arial"/>
        </w:rPr>
      </w:pPr>
    </w:p>
    <w:p w:rsidR="00A41F4E" w:rsidRPr="00613B11" w:rsidRDefault="00A41F4E" w:rsidP="00F532C5">
      <w:pPr>
        <w:spacing w:after="0" w:line="360" w:lineRule="auto"/>
        <w:jc w:val="both"/>
        <w:rPr>
          <w:rFonts w:ascii="Arial" w:hAnsi="Arial" w:cs="Arial"/>
        </w:rPr>
      </w:pPr>
      <w:r w:rsidRPr="00613B11">
        <w:rPr>
          <w:rFonts w:ascii="Arial" w:hAnsi="Arial" w:cs="Arial"/>
        </w:rPr>
        <w:t xml:space="preserve">b. Flavonoid </w:t>
      </w:r>
    </w:p>
    <w:p w:rsidR="00AC3A3B" w:rsidRDefault="00A41F4E" w:rsidP="00F532C5">
      <w:pPr>
        <w:spacing w:after="0" w:line="360" w:lineRule="auto"/>
        <w:jc w:val="both"/>
        <w:rPr>
          <w:rFonts w:ascii="Arial" w:hAnsi="Arial" w:cs="Arial"/>
        </w:rPr>
      </w:pPr>
      <w:r w:rsidRPr="00613B11">
        <w:rPr>
          <w:rFonts w:ascii="Arial" w:hAnsi="Arial" w:cs="Arial"/>
        </w:rPr>
        <w:tab/>
        <w:t>Senyawa flavonoid merupakan senyawa antibakteri yang mempunyai kemampuan mendenaturasi protein sel bakteri dan merusak membran sel. Mekanisme kerja senyawa ini dengan cara merusak dinding sel yang terdiri atas lipid dan asam amino yang akan bereaksi dengan gugus alkohol pada senyawa flavonoid. Senyawa flavonoid mampu membentuk senyawa kompleks dengan protein melalui ikatan hidrogen sehingga struktur tersier protein terganggu dan protein tidak dapat berfungsi lagi, o</w:t>
      </w:r>
      <w:r w:rsidR="008D5E52">
        <w:rPr>
          <w:rFonts w:ascii="Arial" w:hAnsi="Arial" w:cs="Arial"/>
        </w:rPr>
        <w:t xml:space="preserve">leh sebab itu terjadi kerusakan atau </w:t>
      </w:r>
      <w:r w:rsidRPr="00613B11">
        <w:rPr>
          <w:rFonts w:ascii="Arial" w:hAnsi="Arial" w:cs="Arial"/>
        </w:rPr>
        <w:t>denaturasi protein dan asam nukleat. Denaturasi tersebut menyebabkan koagulasi protein serta mengganggu metabolism</w:t>
      </w:r>
      <w:r w:rsidR="005C41D0">
        <w:rPr>
          <w:rFonts w:ascii="Arial" w:hAnsi="Arial" w:cs="Arial"/>
        </w:rPr>
        <w:t>e dan fungsi fisiologis bakteri.</w:t>
      </w:r>
    </w:p>
    <w:p w:rsidR="00A41F4E" w:rsidRPr="00613B11" w:rsidRDefault="00A41F4E" w:rsidP="00F532C5">
      <w:pPr>
        <w:spacing w:after="0" w:line="360" w:lineRule="auto"/>
        <w:jc w:val="both"/>
        <w:rPr>
          <w:rFonts w:ascii="Arial" w:hAnsi="Arial" w:cs="Arial"/>
        </w:rPr>
      </w:pPr>
      <w:r w:rsidRPr="00613B11">
        <w:rPr>
          <w:rFonts w:ascii="Arial" w:hAnsi="Arial" w:cs="Arial"/>
        </w:rPr>
        <w:t xml:space="preserve">c. Saponin </w:t>
      </w:r>
    </w:p>
    <w:p w:rsidR="00613B11" w:rsidRPr="00613B11" w:rsidRDefault="00A41F4E" w:rsidP="00F532C5">
      <w:pPr>
        <w:spacing w:after="0" w:line="360" w:lineRule="auto"/>
        <w:jc w:val="both"/>
        <w:rPr>
          <w:rFonts w:ascii="Arial" w:hAnsi="Arial" w:cs="Arial"/>
        </w:rPr>
      </w:pPr>
      <w:r w:rsidRPr="00613B11">
        <w:rPr>
          <w:rFonts w:ascii="Arial" w:hAnsi="Arial" w:cs="Arial"/>
        </w:rPr>
        <w:tab/>
        <w:t xml:space="preserve">Saponin adalah sekelompok glikosida tanaman yang dapat larut dalam air dan dapat menempel pada steroid lipofilik atau triterpenoid. Asimetri hidrofobik ini berarti bahwa senyawa ini memiliki kemampuan untuk menurunkan tegangan permukaan dan bersifat seperti sabun. Saponin merupakan senyawa aktif yang kuat dan menimbulkan busa bila dikocok. </w:t>
      </w:r>
    </w:p>
    <w:p w:rsidR="00613B11" w:rsidRPr="00613B11" w:rsidRDefault="00613B11" w:rsidP="00F532C5">
      <w:pPr>
        <w:spacing w:after="0" w:line="360" w:lineRule="auto"/>
        <w:jc w:val="both"/>
        <w:rPr>
          <w:rFonts w:ascii="Arial" w:hAnsi="Arial" w:cs="Arial"/>
        </w:rPr>
      </w:pPr>
      <w:r w:rsidRPr="00613B11">
        <w:rPr>
          <w:rFonts w:ascii="Arial" w:hAnsi="Arial" w:cs="Arial"/>
        </w:rPr>
        <w:tab/>
      </w:r>
      <w:r w:rsidR="00A41F4E" w:rsidRPr="00613B11">
        <w:rPr>
          <w:rFonts w:ascii="Arial" w:hAnsi="Arial" w:cs="Arial"/>
        </w:rPr>
        <w:t>Saponin bekerja sebagai antibakteri dengan mengganggu stabilitas membran sel bakteri sehingga menyebabkan sel bakteri</w:t>
      </w:r>
      <w:r w:rsidR="00672B98">
        <w:rPr>
          <w:rFonts w:ascii="Arial" w:hAnsi="Arial" w:cs="Arial"/>
        </w:rPr>
        <w:t xml:space="preserve"> </w:t>
      </w:r>
      <w:r w:rsidR="00A41F4E" w:rsidRPr="00613B11">
        <w:rPr>
          <w:rFonts w:ascii="Arial" w:hAnsi="Arial" w:cs="Arial"/>
        </w:rPr>
        <w:t xml:space="preserve">lisis. Mekanisme kerja saponin termasuk dalam kelompok antibakteri yang mengganggu permeabilitas membran sel bakteri, yang mengakibatkan rusaknya membran sel dan menyebabkan keluarnya berbagai komponen penting </w:t>
      </w:r>
      <w:r w:rsidR="002C5A11">
        <w:rPr>
          <w:rFonts w:ascii="Arial" w:hAnsi="Arial" w:cs="Arial"/>
        </w:rPr>
        <w:t xml:space="preserve">dari dalam sel bakteri yaitu </w:t>
      </w:r>
      <w:r w:rsidR="00A41F4E" w:rsidRPr="00613B11">
        <w:rPr>
          <w:rFonts w:ascii="Arial" w:hAnsi="Arial" w:cs="Arial"/>
        </w:rPr>
        <w:t>protein, asam nukleat dan nukleotida. Hal ini akhirnya mengakibat</w:t>
      </w:r>
      <w:r w:rsidR="00AC3A3B">
        <w:rPr>
          <w:rFonts w:ascii="Arial" w:hAnsi="Arial" w:cs="Arial"/>
        </w:rPr>
        <w:t>kan sel bakteri mengalami lisis.</w:t>
      </w:r>
    </w:p>
    <w:p w:rsidR="00613B11" w:rsidRPr="00613B11" w:rsidRDefault="00A41F4E" w:rsidP="00F532C5">
      <w:pPr>
        <w:spacing w:after="0" w:line="360" w:lineRule="auto"/>
        <w:jc w:val="both"/>
        <w:rPr>
          <w:rFonts w:ascii="Arial" w:hAnsi="Arial" w:cs="Arial"/>
        </w:rPr>
      </w:pPr>
      <w:r w:rsidRPr="00613B11">
        <w:rPr>
          <w:rFonts w:ascii="Arial" w:hAnsi="Arial" w:cs="Arial"/>
        </w:rPr>
        <w:t xml:space="preserve">d. Tanin </w:t>
      </w:r>
    </w:p>
    <w:p w:rsidR="002523A1" w:rsidRDefault="00613B11" w:rsidP="00F532C5">
      <w:pPr>
        <w:spacing w:after="0" w:line="360" w:lineRule="auto"/>
        <w:jc w:val="both"/>
        <w:rPr>
          <w:rFonts w:ascii="Arial" w:hAnsi="Arial" w:cs="Arial"/>
        </w:rPr>
      </w:pPr>
      <w:r w:rsidRPr="00613B11">
        <w:rPr>
          <w:rFonts w:ascii="Arial" w:hAnsi="Arial" w:cs="Arial"/>
        </w:rPr>
        <w:tab/>
      </w:r>
      <w:r w:rsidR="00A41F4E" w:rsidRPr="00613B11">
        <w:rPr>
          <w:rFonts w:ascii="Arial" w:hAnsi="Arial" w:cs="Arial"/>
        </w:rPr>
        <w:t xml:space="preserve">Kata tanin telah lama digunakan untuk menggambarkan zat organik yang ada dalam ekstrak tumbuhan yang dapat larut dalam air. Tanin adalah senyawa polifenol (C6-C3-C6) yang mengendapkan protein dan membentuk kompleks dengan polisakarida, dan terdiri dari kelompok oligomer </w:t>
      </w:r>
      <w:r w:rsidRPr="00613B11">
        <w:rPr>
          <w:rFonts w:ascii="Arial" w:hAnsi="Arial" w:cs="Arial"/>
        </w:rPr>
        <w:t xml:space="preserve">dan polimer yang sangat </w:t>
      </w:r>
      <w:r w:rsidR="002523A1">
        <w:rPr>
          <w:rFonts w:ascii="Arial" w:hAnsi="Arial" w:cs="Arial"/>
        </w:rPr>
        <w:t>beragam.</w:t>
      </w:r>
    </w:p>
    <w:p w:rsidR="002C5A11" w:rsidRDefault="002523A1" w:rsidP="00F532C5">
      <w:pPr>
        <w:spacing w:after="0" w:line="360" w:lineRule="auto"/>
        <w:jc w:val="both"/>
        <w:rPr>
          <w:rFonts w:ascii="Arial" w:hAnsi="Arial" w:cs="Arial"/>
        </w:rPr>
      </w:pPr>
      <w:r>
        <w:rPr>
          <w:rFonts w:ascii="Arial" w:hAnsi="Arial" w:cs="Arial"/>
        </w:rPr>
        <w:lastRenderedPageBreak/>
        <w:tab/>
      </w:r>
      <w:r w:rsidR="00CD4674">
        <w:rPr>
          <w:rFonts w:ascii="Arial" w:hAnsi="Arial" w:cs="Arial"/>
        </w:rPr>
        <w:t>Mekanisme antibakteri</w:t>
      </w:r>
      <w:r w:rsidR="00A41F4E" w:rsidRPr="00613B11">
        <w:rPr>
          <w:rFonts w:ascii="Arial" w:hAnsi="Arial" w:cs="Arial"/>
        </w:rPr>
        <w:t xml:space="preserve"> tani</w:t>
      </w:r>
      <w:r w:rsidR="002C5A11">
        <w:rPr>
          <w:rFonts w:ascii="Arial" w:hAnsi="Arial" w:cs="Arial"/>
        </w:rPr>
        <w:t>n berkaitan dengan kemampuan ta</w:t>
      </w:r>
      <w:r w:rsidR="00A41F4E" w:rsidRPr="00613B11">
        <w:rPr>
          <w:rFonts w:ascii="Arial" w:hAnsi="Arial" w:cs="Arial"/>
        </w:rPr>
        <w:t>nin membentuk kompleks dengan protein polipeptida dinding sel bakteri sehingga terjadi gangguan pada dinding bakteri dan bakteri m</w:t>
      </w:r>
      <w:r w:rsidR="00AC3A3B">
        <w:rPr>
          <w:rFonts w:ascii="Arial" w:hAnsi="Arial" w:cs="Arial"/>
        </w:rPr>
        <w:t>enjadi lisis.</w:t>
      </w:r>
    </w:p>
    <w:p w:rsidR="00973B16" w:rsidRDefault="00973B16" w:rsidP="00F532C5">
      <w:pPr>
        <w:spacing w:after="0" w:line="360" w:lineRule="auto"/>
        <w:jc w:val="both"/>
        <w:rPr>
          <w:rFonts w:ascii="Arial" w:hAnsi="Arial" w:cs="Arial"/>
        </w:rPr>
      </w:pPr>
    </w:p>
    <w:p w:rsidR="00973B16" w:rsidRDefault="00973B16" w:rsidP="00F532C5">
      <w:pPr>
        <w:spacing w:after="0" w:line="360" w:lineRule="auto"/>
        <w:jc w:val="both"/>
        <w:rPr>
          <w:rFonts w:ascii="Arial" w:hAnsi="Arial" w:cs="Arial"/>
        </w:rPr>
      </w:pPr>
    </w:p>
    <w:p w:rsidR="00613B11" w:rsidRPr="00613B11" w:rsidRDefault="00A41F4E" w:rsidP="00F532C5">
      <w:pPr>
        <w:spacing w:after="0" w:line="360" w:lineRule="auto"/>
        <w:jc w:val="both"/>
        <w:rPr>
          <w:rFonts w:ascii="Arial" w:hAnsi="Arial" w:cs="Arial"/>
        </w:rPr>
      </w:pPr>
      <w:r w:rsidRPr="00613B11">
        <w:rPr>
          <w:rFonts w:ascii="Arial" w:hAnsi="Arial" w:cs="Arial"/>
        </w:rPr>
        <w:t xml:space="preserve">e. Terpenoid </w:t>
      </w:r>
    </w:p>
    <w:p w:rsidR="00BA4BA4" w:rsidRDefault="009A4910" w:rsidP="00F532C5">
      <w:pPr>
        <w:spacing w:after="0" w:line="360" w:lineRule="auto"/>
        <w:jc w:val="both"/>
        <w:rPr>
          <w:rFonts w:ascii="Arial" w:hAnsi="Arial" w:cs="Arial"/>
        </w:rPr>
      </w:pPr>
      <w:r>
        <w:rPr>
          <w:rFonts w:ascii="Arial" w:hAnsi="Arial" w:cs="Arial"/>
        </w:rPr>
        <w:tab/>
      </w:r>
      <w:r w:rsidR="00A41F4E" w:rsidRPr="00613B11">
        <w:rPr>
          <w:rFonts w:ascii="Arial" w:hAnsi="Arial" w:cs="Arial"/>
        </w:rPr>
        <w:t xml:space="preserve">Seperti telah dikemukakan, terpena dan turunannya dikenal sebagai terpenoid merupakan komponen minyak terbang. Minyak terbang disebut juga minyak atsiri, </w:t>
      </w:r>
      <w:r w:rsidR="005C2CA2">
        <w:rPr>
          <w:rFonts w:ascii="Arial" w:hAnsi="Arial" w:cs="Arial"/>
        </w:rPr>
        <w:t>minyak esensial, minyak terpenti</w:t>
      </w:r>
      <w:r w:rsidR="00D22D96">
        <w:rPr>
          <w:rFonts w:ascii="Arial" w:hAnsi="Arial" w:cs="Arial"/>
        </w:rPr>
        <w:t>n, atau minyak ete</w:t>
      </w:r>
      <w:r w:rsidR="00A41F4E" w:rsidRPr="00613B11">
        <w:rPr>
          <w:rFonts w:ascii="Arial" w:hAnsi="Arial" w:cs="Arial"/>
        </w:rPr>
        <w:t>ris. Minyak ini terdapat dalam bunga-bunga, daun-daun, dan akar-akar berbagai jenis tanaman. Senyawa terpena dan turunannya juga terdapat di dalam kayu, misalnya dalam kayu kapur barus, dan kayu cendana atau</w:t>
      </w:r>
      <w:r w:rsidR="002C5A11">
        <w:rPr>
          <w:rFonts w:ascii="Arial" w:hAnsi="Arial" w:cs="Arial"/>
        </w:rPr>
        <w:t xml:space="preserve"> dalam getah da</w:t>
      </w:r>
      <w:r w:rsidR="00613B11" w:rsidRPr="00613B11">
        <w:rPr>
          <w:rFonts w:ascii="Arial" w:hAnsi="Arial" w:cs="Arial"/>
        </w:rPr>
        <w:t xml:space="preserve">mar pohon pinus. </w:t>
      </w:r>
      <w:r w:rsidR="00A41F4E" w:rsidRPr="00613B11">
        <w:rPr>
          <w:rFonts w:ascii="Arial" w:hAnsi="Arial" w:cs="Arial"/>
        </w:rPr>
        <w:t>Terpena merupakan persenyawaan hidrokarbon alifatik atau hidrokarbon siklik yang memiliki rumus perbandingan (C</w:t>
      </w:r>
      <w:r w:rsidR="00A41F4E" w:rsidRPr="002C5A11">
        <w:rPr>
          <w:rFonts w:ascii="Arial" w:hAnsi="Arial" w:cs="Arial"/>
          <w:vertAlign w:val="subscript"/>
        </w:rPr>
        <w:t>5</w:t>
      </w:r>
      <w:r w:rsidR="00A41F4E" w:rsidRPr="00613B11">
        <w:rPr>
          <w:rFonts w:ascii="Arial" w:hAnsi="Arial" w:cs="Arial"/>
        </w:rPr>
        <w:t>H</w:t>
      </w:r>
      <w:r w:rsidR="00A41F4E" w:rsidRPr="002C5A11">
        <w:rPr>
          <w:rFonts w:ascii="Arial" w:hAnsi="Arial" w:cs="Arial"/>
          <w:vertAlign w:val="subscript"/>
        </w:rPr>
        <w:t>8</w:t>
      </w:r>
      <w:r w:rsidR="00A41F4E" w:rsidRPr="00613B11">
        <w:rPr>
          <w:rFonts w:ascii="Arial" w:hAnsi="Arial" w:cs="Arial"/>
        </w:rPr>
        <w:t>). Terpena dapat dianggap sebagai hasil kondensasi 2-met</w:t>
      </w:r>
      <w:r w:rsidR="00613B11" w:rsidRPr="00613B11">
        <w:rPr>
          <w:rFonts w:ascii="Arial" w:hAnsi="Arial" w:cs="Arial"/>
        </w:rPr>
        <w:t xml:space="preserve">il-1,3-butadiena atau isoprena. </w:t>
      </w:r>
    </w:p>
    <w:p w:rsidR="00A41F4E" w:rsidRPr="00613B11" w:rsidRDefault="00BA4BA4" w:rsidP="00F532C5">
      <w:pPr>
        <w:spacing w:after="0" w:line="360" w:lineRule="auto"/>
        <w:jc w:val="both"/>
        <w:rPr>
          <w:rFonts w:ascii="Arial" w:hAnsi="Arial" w:cs="Arial"/>
          <w:lang w:val="en-ID"/>
        </w:rPr>
      </w:pPr>
      <w:r>
        <w:rPr>
          <w:rFonts w:ascii="Arial" w:hAnsi="Arial" w:cs="Arial"/>
        </w:rPr>
        <w:tab/>
      </w:r>
      <w:r w:rsidR="00AC3A3B">
        <w:rPr>
          <w:rFonts w:ascii="Arial" w:hAnsi="Arial" w:cs="Arial"/>
        </w:rPr>
        <w:t>T</w:t>
      </w:r>
      <w:r w:rsidR="00A41F4E" w:rsidRPr="00613B11">
        <w:rPr>
          <w:rFonts w:ascii="Arial" w:hAnsi="Arial" w:cs="Arial"/>
        </w:rPr>
        <w:t>erpenoid memiliki mekanisme antibakteri melalui membran sel bakteri karena sifat senyawa triterpenoid cenderung lipofilik. Kerusakan membran sel dapat terjadi ketika senyawa aktif antibakteri bereaksi dengan sisi aktif dari membran atau dengan melarutkan konstituen lipid dan meningkatkan permeabilitasnya. Membran sel bakteri terdiri dari fosfolipid dan molekul protein. Akibat peningkatan permeabilitas, senyawa antibakteri dapat masuk ke dalam sel. Ketika di dalam sel, senyawa tersebut dapat melisis membran sel atau mengkoagulasi sitoplasma dari sel bakteri tersebut.</w:t>
      </w:r>
    </w:p>
    <w:p w:rsidR="00945736" w:rsidRDefault="00613B11" w:rsidP="00973B16">
      <w:pPr>
        <w:spacing w:line="360" w:lineRule="auto"/>
        <w:jc w:val="both"/>
        <w:rPr>
          <w:rFonts w:ascii="Arial" w:hAnsi="Arial" w:cs="Arial"/>
        </w:rPr>
      </w:pPr>
      <w:r w:rsidRPr="00613B11">
        <w:rPr>
          <w:rFonts w:ascii="Arial" w:hAnsi="Arial" w:cs="Arial"/>
        </w:rPr>
        <w:tab/>
        <w:t>Tumbuhan suruhan (</w:t>
      </w:r>
      <w:r w:rsidRPr="004D6C9E">
        <w:rPr>
          <w:rFonts w:ascii="Arial" w:hAnsi="Arial" w:cs="Arial"/>
          <w:i/>
        </w:rPr>
        <w:t>Peperomia pellucida</w:t>
      </w:r>
      <w:r w:rsidR="004D6C9E">
        <w:rPr>
          <w:rFonts w:ascii="Arial" w:hAnsi="Arial" w:cs="Arial"/>
        </w:rPr>
        <w:t xml:space="preserve"> L</w:t>
      </w:r>
      <w:r w:rsidRPr="00613B11">
        <w:rPr>
          <w:rFonts w:ascii="Arial" w:hAnsi="Arial" w:cs="Arial"/>
        </w:rPr>
        <w:t xml:space="preserve">) secara tradisional telah dimanfaatkan dalam mengobati beberapa penyakit, seperti abses, bisul, jerawat, radang kulit, penyakit ginjal, dan sakit perut. Masyarakat di beberapa daerah di Sulawesi Utara telah juga memanfaatkan tanaman ini untuk penurun kolesterol darah. </w:t>
      </w:r>
      <w:r w:rsidR="005822F6">
        <w:rPr>
          <w:rFonts w:ascii="Arial" w:hAnsi="Arial" w:cs="Arial"/>
        </w:rPr>
        <w:t>E</w:t>
      </w:r>
      <w:r w:rsidRPr="00613B11">
        <w:rPr>
          <w:rFonts w:ascii="Arial" w:hAnsi="Arial" w:cs="Arial"/>
        </w:rPr>
        <w:t>kstrak etanol herba suruhan mempunyai efek antihiperurisemia terhadap mencit. Potensi tumbuhan suruhan seb</w:t>
      </w:r>
      <w:r w:rsidR="002C5A11">
        <w:rPr>
          <w:rFonts w:ascii="Arial" w:hAnsi="Arial" w:cs="Arial"/>
        </w:rPr>
        <w:t>agai senyawa antikanker, antibakteri</w:t>
      </w:r>
      <w:r w:rsidRPr="00613B11">
        <w:rPr>
          <w:rFonts w:ascii="Arial" w:hAnsi="Arial" w:cs="Arial"/>
        </w:rPr>
        <w:t xml:space="preserve"> dan an</w:t>
      </w:r>
      <w:r w:rsidR="005822F6">
        <w:rPr>
          <w:rFonts w:ascii="Arial" w:hAnsi="Arial" w:cs="Arial"/>
        </w:rPr>
        <w:t xml:space="preserve">tioksidan. </w:t>
      </w:r>
      <w:r w:rsidRPr="00613B11">
        <w:rPr>
          <w:rFonts w:ascii="Arial" w:hAnsi="Arial" w:cs="Arial"/>
        </w:rPr>
        <w:t>Kemampuan tanaman suruhan sebagai tanaman obat diduga berkaitan erat dengan kandungan an</w:t>
      </w:r>
      <w:r w:rsidR="00AC3A3B">
        <w:rPr>
          <w:rFonts w:ascii="Arial" w:hAnsi="Arial" w:cs="Arial"/>
        </w:rPr>
        <w:t>tioksidan pada tanaman tersebut.</w:t>
      </w:r>
    </w:p>
    <w:p w:rsidR="00CE61A3" w:rsidRDefault="00CE61A3" w:rsidP="00973B16">
      <w:pPr>
        <w:spacing w:after="0" w:line="360" w:lineRule="auto"/>
        <w:jc w:val="both"/>
        <w:rPr>
          <w:rFonts w:ascii="Arial" w:hAnsi="Arial" w:cs="Arial"/>
          <w:b/>
          <w:sz w:val="24"/>
        </w:rPr>
      </w:pPr>
      <w:r w:rsidRPr="00CE61A3">
        <w:rPr>
          <w:rFonts w:ascii="Arial" w:hAnsi="Arial" w:cs="Arial"/>
          <w:b/>
          <w:sz w:val="24"/>
        </w:rPr>
        <w:t>2</w:t>
      </w:r>
      <w:r w:rsidR="001F2527">
        <w:rPr>
          <w:rFonts w:ascii="Arial" w:hAnsi="Arial" w:cs="Arial"/>
          <w:b/>
          <w:sz w:val="24"/>
        </w:rPr>
        <w:t>.</w:t>
      </w:r>
      <w:r w:rsidRPr="00CE61A3">
        <w:rPr>
          <w:rFonts w:ascii="Arial" w:hAnsi="Arial" w:cs="Arial"/>
          <w:b/>
          <w:sz w:val="24"/>
        </w:rPr>
        <w:t>4 Pembuatan Ekstrak</w:t>
      </w:r>
    </w:p>
    <w:p w:rsidR="001F2527" w:rsidRDefault="002C5A11" w:rsidP="00973B16">
      <w:pPr>
        <w:spacing w:after="0" w:line="360" w:lineRule="auto"/>
        <w:jc w:val="both"/>
        <w:rPr>
          <w:rFonts w:ascii="Arial" w:hAnsi="Arial" w:cs="Arial"/>
        </w:rPr>
      </w:pPr>
      <w:r>
        <w:rPr>
          <w:rFonts w:ascii="Arial" w:hAnsi="Arial" w:cs="Arial"/>
        </w:rPr>
        <w:lastRenderedPageBreak/>
        <w:tab/>
      </w:r>
      <w:r w:rsidR="001F2527">
        <w:rPr>
          <w:rFonts w:ascii="Arial" w:hAnsi="Arial" w:cs="Arial"/>
        </w:rPr>
        <w:t xml:space="preserve">Berdasarkan Farmakope Indonesia edisi V tahun 2014, disebutkan bahwa ekstrak merupakan sediaan pekat yang diperoleh dengan mengekstraksi zat aktif dari simplisia nabati atau simplisia hewani menggunakan pelarut yang sesuai. Pelarut yang sesuai untuk metode maserasi menurut Farmakope Herbal Indonesia edisi II, jika tidak dinyatakan lain menggunakan etanol 70% </w:t>
      </w:r>
      <w:r w:rsidR="001F2527" w:rsidRPr="008F4FF0">
        <w:rPr>
          <w:rFonts w:ascii="Arial" w:hAnsi="Arial" w:cs="Arial"/>
          <w:i/>
        </w:rPr>
        <w:t>P</w:t>
      </w:r>
      <w:r w:rsidR="001F2527">
        <w:rPr>
          <w:rFonts w:ascii="Arial" w:hAnsi="Arial" w:cs="Arial"/>
        </w:rPr>
        <w:t>.</w:t>
      </w:r>
    </w:p>
    <w:p w:rsidR="001F2527" w:rsidRDefault="001F2527" w:rsidP="001F2527">
      <w:pPr>
        <w:spacing w:after="0" w:line="360" w:lineRule="auto"/>
        <w:jc w:val="both"/>
        <w:rPr>
          <w:rFonts w:ascii="Arial" w:hAnsi="Arial" w:cs="Arial"/>
        </w:rPr>
      </w:pPr>
      <w:r>
        <w:rPr>
          <w:rFonts w:ascii="Arial" w:hAnsi="Arial" w:cs="Arial"/>
        </w:rPr>
        <w:tab/>
      </w:r>
      <w:r w:rsidRPr="008F4FF0">
        <w:rPr>
          <w:rFonts w:ascii="Arial" w:hAnsi="Arial" w:cs="Arial"/>
        </w:rPr>
        <w:t xml:space="preserve">Prosedur kerja proses ekstraksi </w:t>
      </w:r>
      <w:r>
        <w:rPr>
          <w:rFonts w:ascii="Arial" w:hAnsi="Arial" w:cs="Arial"/>
        </w:rPr>
        <w:t>buah pare (</w:t>
      </w:r>
      <w:r w:rsidRPr="008F4FF0">
        <w:rPr>
          <w:rFonts w:ascii="Arial" w:hAnsi="Arial" w:cs="Arial"/>
          <w:i/>
        </w:rPr>
        <w:t>Momordica charantia</w:t>
      </w:r>
      <w:r>
        <w:rPr>
          <w:rFonts w:ascii="Arial" w:hAnsi="Arial" w:cs="Arial"/>
        </w:rPr>
        <w:t xml:space="preserve"> L) </w:t>
      </w:r>
      <w:r w:rsidRPr="008F4FF0">
        <w:rPr>
          <w:rFonts w:ascii="Arial" w:hAnsi="Arial" w:cs="Arial"/>
        </w:rPr>
        <w:t xml:space="preserve">pada penelitian </w:t>
      </w:r>
      <w:r>
        <w:rPr>
          <w:rFonts w:ascii="Arial" w:hAnsi="Arial" w:cs="Arial"/>
        </w:rPr>
        <w:t xml:space="preserve">sebelumnya yang digunakan sebagai literatur </w:t>
      </w:r>
      <w:r w:rsidRPr="008F4FF0">
        <w:rPr>
          <w:rFonts w:ascii="Arial" w:hAnsi="Arial" w:cs="Arial"/>
        </w:rPr>
        <w:t xml:space="preserve">dilakukan dengan menggunakan metode maserasi. Maserasi dilakukan dengan cara merendam simplisia buah pare </w:t>
      </w:r>
      <w:r w:rsidRPr="00A97542">
        <w:rPr>
          <w:rFonts w:ascii="Arial" w:hAnsi="Arial" w:cs="Arial"/>
        </w:rPr>
        <w:t>sebanyak 511,35</w:t>
      </w:r>
      <w:r>
        <w:rPr>
          <w:rFonts w:ascii="Arial" w:hAnsi="Arial" w:cs="Arial"/>
        </w:rPr>
        <w:t xml:space="preserve">g </w:t>
      </w:r>
      <w:r w:rsidRPr="008F4FF0">
        <w:rPr>
          <w:rFonts w:ascii="Arial" w:hAnsi="Arial" w:cs="Arial"/>
        </w:rPr>
        <w:t>menggun</w:t>
      </w:r>
      <w:r w:rsidR="00F07104">
        <w:rPr>
          <w:rFonts w:ascii="Arial" w:hAnsi="Arial" w:cs="Arial"/>
        </w:rPr>
        <w:t>akan pelarut etanol 96% selama lima</w:t>
      </w:r>
      <w:r w:rsidRPr="008F4FF0">
        <w:rPr>
          <w:rFonts w:ascii="Arial" w:hAnsi="Arial" w:cs="Arial"/>
        </w:rPr>
        <w:t xml:space="preserve"> hari dan dilakukan pengadukan setiap 1-2 jam</w:t>
      </w:r>
      <w:r>
        <w:rPr>
          <w:rFonts w:ascii="Arial" w:hAnsi="Arial" w:cs="Arial"/>
        </w:rPr>
        <w:t xml:space="preserve"> </w:t>
      </w:r>
      <w:r w:rsidRPr="008F4FF0">
        <w:rPr>
          <w:rFonts w:ascii="Arial" w:hAnsi="Arial" w:cs="Arial"/>
        </w:rPr>
        <w:t>hingga diperoleh ekst</w:t>
      </w:r>
      <w:r w:rsidR="009C36A1">
        <w:rPr>
          <w:rFonts w:ascii="Arial" w:hAnsi="Arial" w:cs="Arial"/>
        </w:rPr>
        <w:t>rak cair hasil maserasi selama lima</w:t>
      </w:r>
      <w:r w:rsidRPr="008F4FF0">
        <w:rPr>
          <w:rFonts w:ascii="Arial" w:hAnsi="Arial" w:cs="Arial"/>
        </w:rPr>
        <w:t xml:space="preserve"> hari. Hasil maserasi tersebut kemudian disaring menggunakan kertas saring dan dikumpulkan un</w:t>
      </w:r>
      <w:r>
        <w:rPr>
          <w:rFonts w:ascii="Arial" w:hAnsi="Arial" w:cs="Arial"/>
        </w:rPr>
        <w:t>tuk dievaporasi menggunakan vac</w:t>
      </w:r>
      <w:r w:rsidRPr="008F4FF0">
        <w:rPr>
          <w:rFonts w:ascii="Arial" w:hAnsi="Arial" w:cs="Arial"/>
        </w:rPr>
        <w:t>um rotary evaporator</w:t>
      </w:r>
      <w:r>
        <w:rPr>
          <w:rFonts w:ascii="Arial" w:hAnsi="Arial" w:cs="Arial"/>
        </w:rPr>
        <w:t xml:space="preserve"> </w:t>
      </w:r>
      <w:r w:rsidRPr="008F4FF0">
        <w:rPr>
          <w:rFonts w:ascii="Arial" w:hAnsi="Arial" w:cs="Arial"/>
        </w:rPr>
        <w:t>hingga diperoleh maserat murni tanpa ada campuran pelarut. Selanjutnya diuapkan kembali diatas hotplate pada suhu 75</w:t>
      </w:r>
      <w:r w:rsidRPr="00A66DFA">
        <w:rPr>
          <w:rFonts w:ascii="Arial" w:hAnsi="Arial" w:cs="Arial"/>
          <w:vertAlign w:val="superscript"/>
        </w:rPr>
        <w:t>0</w:t>
      </w:r>
      <w:r w:rsidRPr="008F4FF0">
        <w:rPr>
          <w:rFonts w:ascii="Arial" w:hAnsi="Arial" w:cs="Arial"/>
        </w:rPr>
        <w:t>C. Setelah diperoleh ekstrak kental kemudian dimasukkan ke</w:t>
      </w:r>
      <w:r w:rsidR="0026505E">
        <w:rPr>
          <w:rFonts w:ascii="Arial" w:hAnsi="Arial" w:cs="Arial"/>
        </w:rPr>
        <w:t xml:space="preserve"> </w:t>
      </w:r>
      <w:r w:rsidRPr="008F4FF0">
        <w:rPr>
          <w:rFonts w:ascii="Arial" w:hAnsi="Arial" w:cs="Arial"/>
        </w:rPr>
        <w:t>dalam vial dan ditimbang</w:t>
      </w:r>
      <w:r>
        <w:rPr>
          <w:rFonts w:ascii="Arial" w:hAnsi="Arial" w:cs="Arial"/>
        </w:rPr>
        <w:t>.</w:t>
      </w:r>
    </w:p>
    <w:p w:rsidR="001F2527" w:rsidRPr="001F2527" w:rsidRDefault="001F2527" w:rsidP="00973B16">
      <w:pPr>
        <w:spacing w:line="360" w:lineRule="auto"/>
        <w:jc w:val="both"/>
        <w:rPr>
          <w:rFonts w:ascii="Arial" w:hAnsi="Arial" w:cs="Arial"/>
        </w:rPr>
      </w:pPr>
      <w:r>
        <w:rPr>
          <w:rFonts w:ascii="Arial" w:hAnsi="Arial" w:cs="Arial"/>
        </w:rPr>
        <w:tab/>
      </w:r>
      <w:r w:rsidR="002C5A11">
        <w:rPr>
          <w:rFonts w:ascii="Arial" w:hAnsi="Arial" w:cs="Arial"/>
        </w:rPr>
        <w:t>Pada literatur</w:t>
      </w:r>
      <w:r w:rsidR="00CE61A3">
        <w:rPr>
          <w:rFonts w:ascii="Arial" w:hAnsi="Arial" w:cs="Arial"/>
        </w:rPr>
        <w:t xml:space="preserve"> yang digunakan peneliti</w:t>
      </w:r>
      <w:r>
        <w:rPr>
          <w:rFonts w:ascii="Arial" w:hAnsi="Arial" w:cs="Arial"/>
        </w:rPr>
        <w:t>an</w:t>
      </w:r>
      <w:r w:rsidR="00CE61A3">
        <w:rPr>
          <w:rFonts w:ascii="Arial" w:hAnsi="Arial" w:cs="Arial"/>
        </w:rPr>
        <w:t xml:space="preserve"> e</w:t>
      </w:r>
      <w:r w:rsidR="00CE61A3" w:rsidRPr="00CE61A3">
        <w:rPr>
          <w:rFonts w:ascii="Arial" w:hAnsi="Arial" w:cs="Arial"/>
        </w:rPr>
        <w:t>kstrak daun suruhan dihasilkan dengan menggunakan metode maserasi dengan pelarut etanol 70%. Simplisia kering daun suruhan ditimbang sebanyak 300 gr kemudian direndam den</w:t>
      </w:r>
      <w:r w:rsidR="00A61CC4">
        <w:rPr>
          <w:rFonts w:ascii="Arial" w:hAnsi="Arial" w:cs="Arial"/>
        </w:rPr>
        <w:t xml:space="preserve">gan pelarut etanol 70% selama empat </w:t>
      </w:r>
      <w:r w:rsidR="00CE61A3" w:rsidRPr="00CE61A3">
        <w:rPr>
          <w:rFonts w:ascii="Arial" w:hAnsi="Arial" w:cs="Arial"/>
        </w:rPr>
        <w:t>hari dan setiap</w:t>
      </w:r>
      <w:r w:rsidR="00B26531">
        <w:rPr>
          <w:rFonts w:ascii="Arial" w:hAnsi="Arial" w:cs="Arial"/>
        </w:rPr>
        <w:t xml:space="preserve"> 24 jam dilakukan penyaringan. F</w:t>
      </w:r>
      <w:r w:rsidR="00CE61A3" w:rsidRPr="00CE61A3">
        <w:rPr>
          <w:rFonts w:ascii="Arial" w:hAnsi="Arial" w:cs="Arial"/>
        </w:rPr>
        <w:t>iltrat disaring kemudian dikentalkan dengan rotary evaporator dan dilanjutkan dengan waterbath sampai benar-benar diperoleh ekstrak kental.</w:t>
      </w:r>
    </w:p>
    <w:p w:rsidR="00CE61A3" w:rsidRDefault="001F2527" w:rsidP="00973B16">
      <w:pPr>
        <w:spacing w:after="0" w:line="360" w:lineRule="auto"/>
        <w:jc w:val="both"/>
        <w:rPr>
          <w:rFonts w:ascii="Arial" w:hAnsi="Arial" w:cs="Arial"/>
          <w:b/>
          <w:sz w:val="24"/>
        </w:rPr>
      </w:pPr>
      <w:r>
        <w:rPr>
          <w:rFonts w:ascii="Arial" w:hAnsi="Arial" w:cs="Arial"/>
          <w:b/>
          <w:sz w:val="24"/>
        </w:rPr>
        <w:t>2.</w:t>
      </w:r>
      <w:r w:rsidR="00CE61A3" w:rsidRPr="00CE61A3">
        <w:rPr>
          <w:rFonts w:ascii="Arial" w:hAnsi="Arial" w:cs="Arial"/>
          <w:b/>
          <w:sz w:val="24"/>
        </w:rPr>
        <w:t>5 Uji Aktivitas Antibakteri</w:t>
      </w:r>
    </w:p>
    <w:p w:rsidR="001F2527" w:rsidRDefault="00430869" w:rsidP="00973B16">
      <w:pPr>
        <w:spacing w:after="0" w:line="360" w:lineRule="auto"/>
        <w:jc w:val="both"/>
        <w:rPr>
          <w:rFonts w:ascii="Arial" w:hAnsi="Arial" w:cs="Arial"/>
          <w:color w:val="202124"/>
          <w:shd w:val="clear" w:color="auto" w:fill="FFFFFF"/>
        </w:rPr>
      </w:pPr>
      <w:r>
        <w:rPr>
          <w:rFonts w:ascii="Arial" w:hAnsi="Arial" w:cs="Arial"/>
        </w:rPr>
        <w:tab/>
      </w:r>
      <w:r w:rsidR="001F2527" w:rsidRPr="00970795">
        <w:rPr>
          <w:rFonts w:ascii="Arial" w:hAnsi="Arial" w:cs="Arial"/>
          <w:bCs/>
          <w:color w:val="202124"/>
          <w:shd w:val="clear" w:color="auto" w:fill="FFFFFF"/>
        </w:rPr>
        <w:t>Antibakteri</w:t>
      </w:r>
      <w:r w:rsidR="001F2527">
        <w:rPr>
          <w:rFonts w:ascii="Arial" w:hAnsi="Arial" w:cs="Arial"/>
          <w:color w:val="202124"/>
          <w:shd w:val="clear" w:color="auto" w:fill="FFFFFF"/>
        </w:rPr>
        <w:t xml:space="preserve"> merupakan zat yang dapat mengganggu pertumbuhan (bakteriostatik) atau bahkan mematikan bakteri (bakterisid) dengan cara mengganggu metabolisme mikroba yang merugikan. </w:t>
      </w:r>
    </w:p>
    <w:p w:rsidR="001F2527" w:rsidRDefault="001F2527" w:rsidP="001F2527">
      <w:pPr>
        <w:spacing w:after="0" w:line="360" w:lineRule="auto"/>
        <w:jc w:val="both"/>
        <w:rPr>
          <w:rFonts w:ascii="Arial" w:hAnsi="Arial" w:cs="Arial"/>
          <w:color w:val="202124"/>
          <w:shd w:val="clear" w:color="auto" w:fill="FFFFFF"/>
        </w:rPr>
      </w:pPr>
      <w:r>
        <w:rPr>
          <w:rFonts w:ascii="Arial" w:hAnsi="Arial" w:cs="Arial"/>
          <w:color w:val="202124"/>
          <w:shd w:val="clear" w:color="auto" w:fill="FFFFFF"/>
        </w:rPr>
        <w:t xml:space="preserve">Menurut Farmakope Indonesia edisi V, 2014, antibakteri dikatakan memiliki efek yang efektif jika zona hambat pertumbuhan bakteri kurang lebih 14 – 16 mm. Sedangkan menurut </w:t>
      </w:r>
      <w:r w:rsidRPr="00AB21BD">
        <w:rPr>
          <w:rFonts w:ascii="Arial" w:hAnsi="Arial" w:cs="Arial"/>
          <w:color w:val="202124"/>
          <w:shd w:val="clear" w:color="auto" w:fill="FFFFFF"/>
        </w:rPr>
        <w:t>Farmakope Indonesia Edisi V</w:t>
      </w:r>
      <w:r>
        <w:rPr>
          <w:rFonts w:ascii="Arial" w:hAnsi="Arial" w:cs="Arial"/>
          <w:color w:val="202124"/>
          <w:shd w:val="clear" w:color="auto" w:fill="FFFFFF"/>
        </w:rPr>
        <w:t>I, 2020, zona hambat antibakteri lebih kecil dari 20 mm dan tidak lebih besar dari 20 mm.</w:t>
      </w:r>
    </w:p>
    <w:p w:rsidR="001F2527" w:rsidRPr="00826A26" w:rsidRDefault="001F2527" w:rsidP="00F532C5">
      <w:pPr>
        <w:spacing w:after="0" w:line="360" w:lineRule="auto"/>
        <w:jc w:val="both"/>
        <w:rPr>
          <w:rFonts w:ascii="Arial" w:hAnsi="Arial" w:cs="Arial"/>
          <w:color w:val="202124"/>
          <w:shd w:val="clear" w:color="auto" w:fill="FFFFFF"/>
        </w:rPr>
      </w:pPr>
      <w:r>
        <w:rPr>
          <w:rFonts w:ascii="Arial" w:hAnsi="Arial" w:cs="Arial"/>
        </w:rPr>
        <w:tab/>
      </w:r>
      <w:r w:rsidRPr="005363E0">
        <w:rPr>
          <w:rFonts w:ascii="Arial" w:hAnsi="Arial" w:cs="Arial"/>
        </w:rPr>
        <w:t xml:space="preserve">Uji aktivitas ekstrak buah pare </w:t>
      </w:r>
      <w:r w:rsidR="00826A26">
        <w:rPr>
          <w:rFonts w:ascii="Arial" w:hAnsi="Arial" w:cs="Arial"/>
        </w:rPr>
        <w:t>yang digunakan</w:t>
      </w:r>
      <w:r>
        <w:rPr>
          <w:rFonts w:ascii="Arial" w:hAnsi="Arial" w:cs="Arial"/>
        </w:rPr>
        <w:t xml:space="preserve"> pada penelitian ini berdasarkan literatur </w:t>
      </w:r>
      <w:r w:rsidRPr="005363E0">
        <w:rPr>
          <w:rFonts w:ascii="Arial" w:hAnsi="Arial" w:cs="Arial"/>
        </w:rPr>
        <w:t>menggunakan metode difusi cakram dengan perlakuan diantaranya konsentrasi 2,5%, 5% d</w:t>
      </w:r>
      <w:r w:rsidR="00DB5B5E">
        <w:rPr>
          <w:rFonts w:ascii="Arial" w:hAnsi="Arial" w:cs="Arial"/>
        </w:rPr>
        <w:t>an 10%. Clindamyc</w:t>
      </w:r>
      <w:r w:rsidRPr="005363E0">
        <w:rPr>
          <w:rFonts w:ascii="Arial" w:hAnsi="Arial" w:cs="Arial"/>
        </w:rPr>
        <w:t>in sebagai kontrol positif dan aquadest sebagai kontrol negatif.</w:t>
      </w:r>
      <w:r w:rsidRPr="005363E0">
        <w:t xml:space="preserve"> </w:t>
      </w:r>
      <w:r w:rsidRPr="005363E0">
        <w:rPr>
          <w:rFonts w:ascii="Arial" w:hAnsi="Arial" w:cs="Arial"/>
        </w:rPr>
        <w:t>Sebanyak 12 ml media agar dituangkan ke</w:t>
      </w:r>
      <w:r w:rsidR="00FE23F9">
        <w:rPr>
          <w:rFonts w:ascii="Arial" w:hAnsi="Arial" w:cs="Arial"/>
        </w:rPr>
        <w:t xml:space="preserve"> </w:t>
      </w:r>
      <w:r w:rsidRPr="005363E0">
        <w:rPr>
          <w:rFonts w:ascii="Arial" w:hAnsi="Arial" w:cs="Arial"/>
        </w:rPr>
        <w:lastRenderedPageBreak/>
        <w:t>dalam cawan petri steril.</w:t>
      </w:r>
      <w:r>
        <w:rPr>
          <w:rFonts w:ascii="Arial" w:hAnsi="Arial" w:cs="Arial"/>
        </w:rPr>
        <w:t xml:space="preserve"> </w:t>
      </w:r>
      <w:r w:rsidRPr="005363E0">
        <w:rPr>
          <w:rFonts w:ascii="Arial" w:hAnsi="Arial" w:cs="Arial"/>
        </w:rPr>
        <w:t xml:space="preserve">Pada media yang telah padat, biakan bakteri </w:t>
      </w:r>
      <w:r w:rsidRPr="00D90D3B">
        <w:rPr>
          <w:rFonts w:ascii="Arial" w:hAnsi="Arial" w:cs="Arial"/>
          <w:i/>
        </w:rPr>
        <w:t>Propionibacterium acnes</w:t>
      </w:r>
      <w:r w:rsidRPr="005363E0">
        <w:rPr>
          <w:rFonts w:ascii="Arial" w:hAnsi="Arial" w:cs="Arial"/>
        </w:rPr>
        <w:t xml:space="preserve"> ditanam dengan menggunakan jarum ose dan digoreskan ke media agar</w:t>
      </w:r>
      <w:r>
        <w:rPr>
          <w:rFonts w:ascii="Arial" w:hAnsi="Arial" w:cs="Arial"/>
        </w:rPr>
        <w:t>.</w:t>
      </w:r>
      <w:r w:rsidRPr="005363E0">
        <w:rPr>
          <w:rFonts w:ascii="Arial" w:hAnsi="Arial" w:cs="Arial"/>
        </w:rPr>
        <w:t xml:space="preserve"> Kemudian dicelupkan kertas cakram dengan diameter 6 mm pada gel ekstrak buah pare dengan </w:t>
      </w:r>
      <w:r>
        <w:rPr>
          <w:rFonts w:ascii="Arial" w:hAnsi="Arial" w:cs="Arial"/>
        </w:rPr>
        <w:t>masing-masing kon</w:t>
      </w:r>
      <w:r w:rsidRPr="005363E0">
        <w:rPr>
          <w:rFonts w:ascii="Arial" w:hAnsi="Arial" w:cs="Arial"/>
        </w:rPr>
        <w:t>sentrasi. Selanjutnya kertas cakram diletakkan di</w:t>
      </w:r>
      <w:r w:rsidR="007D7AE6">
        <w:rPr>
          <w:rFonts w:ascii="Arial" w:hAnsi="Arial" w:cs="Arial"/>
        </w:rPr>
        <w:t xml:space="preserve"> </w:t>
      </w:r>
      <w:r w:rsidRPr="005363E0">
        <w:rPr>
          <w:rFonts w:ascii="Arial" w:hAnsi="Arial" w:cs="Arial"/>
        </w:rPr>
        <w:t>atas media yang telah tertanam bakteri, kemudian diinkubasi dalam inkubator selama 24 – 48 jam, setelah itu diukur diameter daerah hambatan (zona jernih) pertumbuhan disekitar cakram menggunakan penggaris.Hal ini dilakukan secara triplo atau tiga kali pengulangan.</w:t>
      </w:r>
    </w:p>
    <w:p w:rsidR="00CE61A3" w:rsidRPr="00CE61A3" w:rsidRDefault="00CE61A3" w:rsidP="00F532C5">
      <w:pPr>
        <w:spacing w:after="0" w:line="360" w:lineRule="auto"/>
        <w:jc w:val="both"/>
        <w:rPr>
          <w:rFonts w:ascii="Arial" w:hAnsi="Arial" w:cs="Arial"/>
        </w:rPr>
      </w:pPr>
      <w:r>
        <w:rPr>
          <w:rFonts w:ascii="Arial" w:hAnsi="Arial" w:cs="Arial"/>
        </w:rPr>
        <w:tab/>
      </w:r>
      <w:r w:rsidR="00826A26">
        <w:rPr>
          <w:rFonts w:ascii="Arial" w:hAnsi="Arial" w:cs="Arial"/>
        </w:rPr>
        <w:t>Pada u</w:t>
      </w:r>
      <w:r w:rsidRPr="00CE61A3">
        <w:rPr>
          <w:rFonts w:ascii="Arial" w:hAnsi="Arial" w:cs="Arial"/>
        </w:rPr>
        <w:t>ji aktivitas ekstrak daun suruhan dilakukan menggunakan metode difusi cakram dengan perlakuan diantaranya kons</w:t>
      </w:r>
      <w:r w:rsidR="004B7009">
        <w:rPr>
          <w:rFonts w:ascii="Arial" w:hAnsi="Arial" w:cs="Arial"/>
        </w:rPr>
        <w:t>entrasi 15%, 20%, 25%, clindamyc</w:t>
      </w:r>
      <w:r w:rsidRPr="00CE61A3">
        <w:rPr>
          <w:rFonts w:ascii="Arial" w:hAnsi="Arial" w:cs="Arial"/>
        </w:rPr>
        <w:t>in sebagai kontrol positif dan aquadest sebagai kontrol negatif. Langkah awal, bersih</w:t>
      </w:r>
      <w:r w:rsidR="00A66DFA">
        <w:rPr>
          <w:rFonts w:ascii="Arial" w:hAnsi="Arial" w:cs="Arial"/>
        </w:rPr>
        <w:t>kan kedua tangan menggunakan alk</w:t>
      </w:r>
      <w:r w:rsidRPr="00CE61A3">
        <w:rPr>
          <w:rFonts w:ascii="Arial" w:hAnsi="Arial" w:cs="Arial"/>
        </w:rPr>
        <w:t>ohol 70% kemudian siapkan 4 cawan petri dan masing</w:t>
      </w:r>
      <w:r w:rsidR="00C266ED">
        <w:rPr>
          <w:rFonts w:ascii="Arial" w:hAnsi="Arial" w:cs="Arial"/>
        </w:rPr>
        <w:t>-</w:t>
      </w:r>
      <w:r w:rsidRPr="00CE61A3">
        <w:rPr>
          <w:rFonts w:ascii="Arial" w:hAnsi="Arial" w:cs="Arial"/>
        </w:rPr>
        <w:t>masing cawan petri diberi label dalam tiap perlakuan. Selanjutnya sterilkan mulut cawan petri menggunakan lampu spiritus kemudian dipipet sebanyak 10 ml Nutrient Agar (NA) ke dalam cawan petri dan biarkan hingga memadat. Kapas ulas ste</w:t>
      </w:r>
      <w:r w:rsidR="00B26531">
        <w:rPr>
          <w:rFonts w:ascii="Arial" w:hAnsi="Arial" w:cs="Arial"/>
        </w:rPr>
        <w:t xml:space="preserve">ril celupkan kedalam suspensi </w:t>
      </w:r>
      <w:r w:rsidR="00B26531" w:rsidRPr="00B26531">
        <w:rPr>
          <w:rFonts w:ascii="Arial" w:hAnsi="Arial" w:cs="Arial"/>
          <w:i/>
        </w:rPr>
        <w:t>Propionibacterium</w:t>
      </w:r>
      <w:r w:rsidRPr="00B26531">
        <w:rPr>
          <w:rFonts w:ascii="Arial" w:hAnsi="Arial" w:cs="Arial"/>
          <w:i/>
        </w:rPr>
        <w:t xml:space="preserve"> acnes</w:t>
      </w:r>
      <w:r w:rsidRPr="00CE61A3">
        <w:rPr>
          <w:rFonts w:ascii="Arial" w:hAnsi="Arial" w:cs="Arial"/>
        </w:rPr>
        <w:t xml:space="preserve"> kemudian diusapkan pada permukaan media agar yang telah memadat selanjutnya dibiarkan selama 1-5 menit agar suspensi masuk kedalam agar. Selanjutnya dilakukan perendaman kertas cakram pada ekstrak daun suruhan yang akan diuji dengan konsentrasi 15%, 20%, 25%. Lalu celupkan juga kertas cakram pada kontrol positif dan kontrol negatif. Diangkat kertas cakram menggunakan pinset steril kemudian tunggu sampai ekstrak daun suruhan, kontrol positif dan kontrol negatif tidak menetes lagi dari kertas cakram. Kemudian diletakkan kertas cakram diatas media</w:t>
      </w:r>
      <w:r>
        <w:rPr>
          <w:rFonts w:ascii="Arial" w:hAnsi="Arial" w:cs="Arial"/>
        </w:rPr>
        <w:t xml:space="preserve"> </w:t>
      </w:r>
      <w:r w:rsidRPr="00CE61A3">
        <w:rPr>
          <w:rFonts w:ascii="Arial" w:hAnsi="Arial" w:cs="Arial"/>
        </w:rPr>
        <w:t>NA, diinkubasi pada suhu 37°C selama 24 jam dan diukur daya hambatnya berupa zona bening menggunakan alat ukur jangka sorong (mm).</w:t>
      </w:r>
      <w:r>
        <w:rPr>
          <w:rFonts w:ascii="Arial" w:hAnsi="Arial" w:cs="Arial"/>
        </w:rPr>
        <w:t xml:space="preserve"> </w:t>
      </w:r>
    </w:p>
    <w:p w:rsidR="00984D8F" w:rsidRDefault="00984D8F" w:rsidP="00F532C5">
      <w:pPr>
        <w:spacing w:after="0" w:line="360" w:lineRule="auto"/>
        <w:jc w:val="center"/>
        <w:rPr>
          <w:rFonts w:ascii="Arial" w:hAnsi="Arial" w:cs="Arial"/>
          <w:b/>
          <w:sz w:val="24"/>
          <w:szCs w:val="24"/>
        </w:rPr>
      </w:pPr>
    </w:p>
    <w:p w:rsidR="005363E0" w:rsidRDefault="005363E0" w:rsidP="00CE61A3">
      <w:pPr>
        <w:spacing w:after="0" w:line="360" w:lineRule="auto"/>
        <w:jc w:val="both"/>
        <w:rPr>
          <w:rFonts w:ascii="Arial" w:hAnsi="Arial" w:cs="Arial"/>
          <w:b/>
          <w:sz w:val="24"/>
          <w:szCs w:val="24"/>
        </w:rPr>
        <w:sectPr w:rsidR="005363E0" w:rsidSect="00793FA7">
          <w:pgSz w:w="11907" w:h="16839" w:code="9"/>
          <w:pgMar w:top="2268" w:right="1701" w:bottom="1701" w:left="2268" w:header="709" w:footer="709" w:gutter="0"/>
          <w:pgNumType w:start="5"/>
          <w:cols w:space="708"/>
          <w:titlePg/>
          <w:docGrid w:linePitch="360"/>
        </w:sectPr>
      </w:pPr>
    </w:p>
    <w:p w:rsidR="00C718AE" w:rsidRPr="008374FD" w:rsidRDefault="00C718AE" w:rsidP="00F532C5">
      <w:pPr>
        <w:spacing w:after="0" w:line="360" w:lineRule="auto"/>
        <w:jc w:val="center"/>
        <w:rPr>
          <w:rFonts w:ascii="Arial" w:hAnsi="Arial" w:cs="Arial"/>
          <w:b/>
          <w:sz w:val="24"/>
          <w:szCs w:val="24"/>
          <w:lang w:val="id-ID"/>
        </w:rPr>
      </w:pPr>
      <w:r w:rsidRPr="00E70F6D">
        <w:rPr>
          <w:rFonts w:ascii="Arial" w:hAnsi="Arial" w:cs="Arial"/>
          <w:b/>
          <w:sz w:val="24"/>
          <w:szCs w:val="24"/>
        </w:rPr>
        <w:lastRenderedPageBreak/>
        <w:t>BAB III</w:t>
      </w:r>
    </w:p>
    <w:p w:rsidR="00C718AE" w:rsidRDefault="00C718AE" w:rsidP="00973B16">
      <w:pPr>
        <w:spacing w:after="120" w:line="480" w:lineRule="auto"/>
        <w:jc w:val="center"/>
        <w:rPr>
          <w:rFonts w:ascii="Arial" w:hAnsi="Arial" w:cs="Arial"/>
          <w:b/>
          <w:sz w:val="24"/>
          <w:szCs w:val="24"/>
        </w:rPr>
      </w:pPr>
      <w:r w:rsidRPr="00E70F6D">
        <w:rPr>
          <w:rFonts w:ascii="Arial" w:hAnsi="Arial" w:cs="Arial"/>
          <w:b/>
          <w:sz w:val="24"/>
          <w:szCs w:val="24"/>
        </w:rPr>
        <w:t>METODE PENELITIAN</w:t>
      </w:r>
    </w:p>
    <w:p w:rsidR="00C718AE" w:rsidRDefault="00C718AE" w:rsidP="00973B16">
      <w:pPr>
        <w:tabs>
          <w:tab w:val="left" w:pos="426"/>
        </w:tabs>
        <w:spacing w:after="0" w:line="360" w:lineRule="auto"/>
        <w:jc w:val="both"/>
        <w:rPr>
          <w:rFonts w:ascii="Arial" w:hAnsi="Arial" w:cs="Arial"/>
          <w:b/>
          <w:sz w:val="24"/>
          <w:szCs w:val="24"/>
        </w:rPr>
      </w:pPr>
      <w:r>
        <w:rPr>
          <w:rFonts w:ascii="Arial" w:hAnsi="Arial" w:cs="Arial"/>
          <w:b/>
          <w:sz w:val="24"/>
          <w:szCs w:val="24"/>
        </w:rPr>
        <w:t xml:space="preserve">3.1 </w:t>
      </w:r>
      <w:r>
        <w:rPr>
          <w:rFonts w:ascii="Arial" w:hAnsi="Arial" w:cs="Arial"/>
          <w:b/>
          <w:sz w:val="24"/>
          <w:szCs w:val="24"/>
          <w:lang w:val="id-ID"/>
        </w:rPr>
        <w:tab/>
      </w:r>
      <w:r>
        <w:rPr>
          <w:rFonts w:ascii="Arial" w:hAnsi="Arial" w:cs="Arial"/>
          <w:b/>
          <w:sz w:val="24"/>
          <w:szCs w:val="24"/>
        </w:rPr>
        <w:t xml:space="preserve">Jenis </w:t>
      </w:r>
      <w:r w:rsidR="007445E7">
        <w:rPr>
          <w:rFonts w:ascii="Arial" w:hAnsi="Arial" w:cs="Arial"/>
          <w:b/>
          <w:sz w:val="24"/>
          <w:szCs w:val="24"/>
        </w:rPr>
        <w:t xml:space="preserve">dan Desain </w:t>
      </w:r>
      <w:r>
        <w:rPr>
          <w:rFonts w:ascii="Arial" w:hAnsi="Arial" w:cs="Arial"/>
          <w:b/>
          <w:sz w:val="24"/>
          <w:szCs w:val="24"/>
        </w:rPr>
        <w:t xml:space="preserve">Penelitian </w:t>
      </w:r>
    </w:p>
    <w:p w:rsidR="002848C8" w:rsidRDefault="002848C8" w:rsidP="00973B16">
      <w:pPr>
        <w:tabs>
          <w:tab w:val="left" w:pos="426"/>
        </w:tabs>
        <w:spacing w:after="0" w:line="360" w:lineRule="auto"/>
        <w:jc w:val="both"/>
        <w:rPr>
          <w:rFonts w:ascii="Arial" w:hAnsi="Arial" w:cs="Arial"/>
          <w:b/>
          <w:sz w:val="24"/>
          <w:szCs w:val="24"/>
        </w:rPr>
      </w:pPr>
      <w:r>
        <w:rPr>
          <w:rFonts w:ascii="Arial" w:hAnsi="Arial" w:cs="Arial"/>
          <w:b/>
          <w:sz w:val="24"/>
          <w:szCs w:val="24"/>
        </w:rPr>
        <w:t>3.1.1 Jenis Penelitian</w:t>
      </w:r>
    </w:p>
    <w:p w:rsidR="002848C8" w:rsidRPr="002848C8" w:rsidRDefault="002848C8" w:rsidP="00973B16">
      <w:pPr>
        <w:tabs>
          <w:tab w:val="left" w:pos="0"/>
        </w:tabs>
        <w:spacing w:after="120" w:line="360" w:lineRule="auto"/>
        <w:ind w:firstLine="57"/>
        <w:jc w:val="both"/>
        <w:rPr>
          <w:rFonts w:ascii="Arial" w:hAnsi="Arial" w:cs="Arial"/>
          <w:lang w:val="en-ID"/>
        </w:rPr>
      </w:pPr>
      <w:r>
        <w:rPr>
          <w:rFonts w:ascii="Arial" w:hAnsi="Arial" w:cs="Arial"/>
        </w:rPr>
        <w:tab/>
        <w:t>Jenis</w:t>
      </w:r>
      <w:r>
        <w:rPr>
          <w:rFonts w:ascii="Arial" w:hAnsi="Arial" w:cs="Arial"/>
          <w:lang w:val="id-ID"/>
        </w:rPr>
        <w:t xml:space="preserve"> penelitian </w:t>
      </w:r>
      <w:r>
        <w:rPr>
          <w:rFonts w:ascii="Arial" w:hAnsi="Arial" w:cs="Arial"/>
        </w:rPr>
        <w:t>yang d</w:t>
      </w:r>
      <w:r>
        <w:rPr>
          <w:rFonts w:ascii="Arial" w:hAnsi="Arial" w:cs="Arial"/>
          <w:lang w:val="id-ID"/>
        </w:rPr>
        <w:t>ilakukan dalam penelitian ini adalah metode desk</w:t>
      </w:r>
      <w:r>
        <w:rPr>
          <w:rFonts w:ascii="Arial" w:hAnsi="Arial" w:cs="Arial"/>
          <w:lang w:val="en-ID"/>
        </w:rPr>
        <w:t>r</w:t>
      </w:r>
      <w:r>
        <w:rPr>
          <w:rFonts w:ascii="Arial" w:hAnsi="Arial" w:cs="Arial"/>
          <w:lang w:val="id-ID"/>
        </w:rPr>
        <w:t>iptif dengan</w:t>
      </w:r>
      <w:r w:rsidR="00BD4AEB">
        <w:rPr>
          <w:rFonts w:ascii="Arial" w:hAnsi="Arial" w:cs="Arial"/>
          <w:lang w:val="en-ID"/>
        </w:rPr>
        <w:t xml:space="preserve"> pendekatan kualitatif.</w:t>
      </w:r>
    </w:p>
    <w:p w:rsidR="002848C8" w:rsidRPr="003716CF" w:rsidRDefault="002848C8" w:rsidP="00973B16">
      <w:pPr>
        <w:tabs>
          <w:tab w:val="left" w:pos="426"/>
        </w:tabs>
        <w:spacing w:after="0" w:line="360" w:lineRule="auto"/>
        <w:jc w:val="both"/>
        <w:rPr>
          <w:rFonts w:ascii="Arial" w:hAnsi="Arial" w:cs="Arial"/>
          <w:b/>
          <w:sz w:val="24"/>
          <w:szCs w:val="24"/>
          <w:lang w:val="id-ID"/>
        </w:rPr>
      </w:pPr>
      <w:r>
        <w:rPr>
          <w:rFonts w:ascii="Arial" w:hAnsi="Arial" w:cs="Arial"/>
          <w:b/>
          <w:sz w:val="24"/>
          <w:szCs w:val="24"/>
        </w:rPr>
        <w:t>3.1.2 Desain Penelitian</w:t>
      </w:r>
    </w:p>
    <w:p w:rsidR="00C718AE" w:rsidRPr="00C718AE" w:rsidRDefault="002B391F" w:rsidP="00973B16">
      <w:pPr>
        <w:tabs>
          <w:tab w:val="left" w:pos="0"/>
        </w:tabs>
        <w:spacing w:after="120" w:line="360" w:lineRule="auto"/>
        <w:ind w:firstLine="57"/>
        <w:jc w:val="both"/>
        <w:rPr>
          <w:rFonts w:ascii="Arial" w:hAnsi="Arial" w:cs="Arial"/>
          <w:lang w:val="en-ID"/>
        </w:rPr>
      </w:pPr>
      <w:r>
        <w:rPr>
          <w:rFonts w:ascii="Arial" w:eastAsia="Arial" w:hAnsi="Arial" w:cs="Arial"/>
          <w:color w:val="000000"/>
          <w:lang w:eastAsia="id-ID"/>
        </w:rPr>
        <w:tab/>
      </w:r>
      <w:r w:rsidR="00BD4AEB">
        <w:rPr>
          <w:rFonts w:ascii="Arial" w:eastAsia="Arial" w:hAnsi="Arial" w:cs="Arial"/>
          <w:color w:val="000000"/>
          <w:lang w:eastAsia="id-ID"/>
        </w:rPr>
        <w:t>Desain p</w:t>
      </w:r>
      <w:r w:rsidR="002848C8" w:rsidRPr="002848C8">
        <w:rPr>
          <w:rFonts w:ascii="Arial" w:eastAsia="Arial" w:hAnsi="Arial" w:cs="Arial"/>
          <w:color w:val="000000"/>
          <w:lang w:eastAsia="id-ID"/>
        </w:rPr>
        <w:t>enelitian ini termasuk jenis penelitian studi literatur merupakan suatu studi yang digunakan dalam mengumpulkan informasi dengan bantuan berbagai data seperti jurnal atau buku referensi hasil penelitian sebelumnya</w:t>
      </w:r>
      <w:r>
        <w:rPr>
          <w:rFonts w:ascii="Arial" w:eastAsia="Arial" w:hAnsi="Arial" w:cs="Arial"/>
          <w:color w:val="000000"/>
          <w:lang w:eastAsia="id-ID"/>
        </w:rPr>
        <w:t>.</w:t>
      </w:r>
      <w:r w:rsidR="00C718AE">
        <w:rPr>
          <w:rFonts w:ascii="Arial" w:hAnsi="Arial" w:cs="Arial"/>
          <w:lang w:val="id-ID"/>
        </w:rPr>
        <w:tab/>
      </w:r>
    </w:p>
    <w:p w:rsidR="00C718AE" w:rsidRDefault="00C718AE" w:rsidP="00217660">
      <w:pPr>
        <w:tabs>
          <w:tab w:val="left" w:pos="426"/>
        </w:tabs>
        <w:spacing w:after="0" w:line="360" w:lineRule="auto"/>
        <w:jc w:val="both"/>
        <w:rPr>
          <w:rFonts w:ascii="Arial" w:hAnsi="Arial" w:cs="Arial"/>
          <w:b/>
          <w:sz w:val="24"/>
          <w:szCs w:val="24"/>
          <w:lang w:val="en-ID"/>
        </w:rPr>
      </w:pPr>
      <w:r w:rsidRPr="00655375">
        <w:rPr>
          <w:rFonts w:ascii="Arial" w:hAnsi="Arial" w:cs="Arial"/>
          <w:b/>
          <w:sz w:val="24"/>
          <w:szCs w:val="24"/>
          <w:lang w:val="id-ID"/>
        </w:rPr>
        <w:t>3.2</w:t>
      </w:r>
      <w:r w:rsidRPr="00655375">
        <w:rPr>
          <w:rFonts w:ascii="Arial" w:hAnsi="Arial" w:cs="Arial"/>
          <w:sz w:val="24"/>
          <w:szCs w:val="24"/>
          <w:lang w:val="id-ID"/>
        </w:rPr>
        <w:t xml:space="preserve"> </w:t>
      </w:r>
      <w:r w:rsidRPr="00655375">
        <w:rPr>
          <w:rFonts w:ascii="Arial" w:hAnsi="Arial" w:cs="Arial"/>
          <w:sz w:val="24"/>
          <w:szCs w:val="24"/>
          <w:lang w:val="id-ID"/>
        </w:rPr>
        <w:tab/>
      </w:r>
      <w:r>
        <w:rPr>
          <w:rFonts w:ascii="Arial" w:hAnsi="Arial" w:cs="Arial"/>
          <w:b/>
          <w:sz w:val="24"/>
          <w:szCs w:val="24"/>
          <w:lang w:val="id-ID"/>
        </w:rPr>
        <w:t>Lokasi dan Waktu</w:t>
      </w:r>
      <w:r w:rsidR="00EF2E94">
        <w:rPr>
          <w:rFonts w:ascii="Arial" w:hAnsi="Arial" w:cs="Arial"/>
          <w:b/>
          <w:sz w:val="24"/>
          <w:szCs w:val="24"/>
          <w:lang w:val="en-ID"/>
        </w:rPr>
        <w:t xml:space="preserve"> Penelitian</w:t>
      </w:r>
    </w:p>
    <w:p w:rsidR="00EF2E94" w:rsidRPr="00EF2E94" w:rsidRDefault="00EF2E94" w:rsidP="00217660">
      <w:pPr>
        <w:tabs>
          <w:tab w:val="left" w:pos="426"/>
        </w:tabs>
        <w:spacing w:after="0" w:line="360" w:lineRule="auto"/>
        <w:jc w:val="both"/>
        <w:rPr>
          <w:rFonts w:ascii="Arial" w:hAnsi="Arial" w:cs="Arial"/>
          <w:b/>
          <w:sz w:val="24"/>
          <w:szCs w:val="24"/>
          <w:lang w:val="en-ID"/>
        </w:rPr>
      </w:pPr>
      <w:r>
        <w:rPr>
          <w:rFonts w:ascii="Arial" w:hAnsi="Arial" w:cs="Arial"/>
          <w:b/>
          <w:sz w:val="24"/>
          <w:szCs w:val="24"/>
          <w:lang w:val="en-ID"/>
        </w:rPr>
        <w:t>3.2.1 Lokasi Penelitian</w:t>
      </w:r>
    </w:p>
    <w:p w:rsidR="00C718AE" w:rsidRDefault="00C718AE" w:rsidP="00973B16">
      <w:pPr>
        <w:spacing w:line="360" w:lineRule="auto"/>
        <w:jc w:val="both"/>
        <w:rPr>
          <w:rFonts w:ascii="Arial" w:hAnsi="Arial" w:cs="Arial"/>
          <w:lang w:val="id-ID"/>
        </w:rPr>
      </w:pPr>
      <w:r>
        <w:rPr>
          <w:rFonts w:ascii="Arial" w:hAnsi="Arial" w:cs="Arial"/>
          <w:b/>
          <w:sz w:val="24"/>
          <w:szCs w:val="24"/>
          <w:lang w:val="id-ID"/>
        </w:rPr>
        <w:tab/>
      </w:r>
      <w:r>
        <w:rPr>
          <w:rFonts w:ascii="Arial" w:hAnsi="Arial" w:cs="Arial"/>
          <w:lang w:val="id-ID"/>
        </w:rPr>
        <w:t xml:space="preserve">Lokasi penelitian dilakukan melalui penelusuran pustaka melalui </w:t>
      </w:r>
      <w:r w:rsidRPr="007445E7">
        <w:rPr>
          <w:rFonts w:ascii="Arial" w:hAnsi="Arial" w:cs="Arial"/>
          <w:i/>
          <w:lang w:val="id-ID"/>
        </w:rPr>
        <w:t>textbook</w:t>
      </w:r>
      <w:r>
        <w:rPr>
          <w:rFonts w:ascii="Arial" w:hAnsi="Arial" w:cs="Arial"/>
          <w:lang w:val="id-ID"/>
        </w:rPr>
        <w:t xml:space="preserve"> dalam bentuk</w:t>
      </w:r>
      <w:r w:rsidR="00AC3A3B">
        <w:rPr>
          <w:rFonts w:ascii="Arial" w:hAnsi="Arial" w:cs="Arial"/>
          <w:lang w:val="id-ID"/>
        </w:rPr>
        <w:t xml:space="preserve"> </w:t>
      </w:r>
      <w:r w:rsidRPr="007445E7">
        <w:rPr>
          <w:rFonts w:ascii="Arial" w:hAnsi="Arial" w:cs="Arial"/>
          <w:i/>
          <w:lang w:val="id-ID"/>
        </w:rPr>
        <w:t>google book</w:t>
      </w:r>
      <w:r>
        <w:rPr>
          <w:rFonts w:ascii="Arial" w:hAnsi="Arial" w:cs="Arial"/>
          <w:lang w:val="id-ID"/>
        </w:rPr>
        <w:t>, jurnal penelitian, serta artikel terkait yang dapat dipertanggungjawabk</w:t>
      </w:r>
      <w:r w:rsidR="00E26AF2">
        <w:rPr>
          <w:rFonts w:ascii="Arial" w:hAnsi="Arial" w:cs="Arial"/>
          <w:lang w:val="id-ID"/>
        </w:rPr>
        <w:t xml:space="preserve">an yang diperoleh secara daring atau </w:t>
      </w:r>
      <w:r w:rsidRPr="007445E7">
        <w:rPr>
          <w:rFonts w:ascii="Arial" w:hAnsi="Arial" w:cs="Arial"/>
          <w:i/>
          <w:lang w:val="id-ID"/>
        </w:rPr>
        <w:t>online</w:t>
      </w:r>
      <w:r>
        <w:rPr>
          <w:rFonts w:ascii="Arial" w:hAnsi="Arial" w:cs="Arial"/>
          <w:lang w:val="id-ID"/>
        </w:rPr>
        <w:t>.</w:t>
      </w:r>
    </w:p>
    <w:p w:rsidR="00EF2E94" w:rsidRPr="00EF2E94" w:rsidRDefault="00EF2E94" w:rsidP="00973B16">
      <w:pPr>
        <w:spacing w:after="0" w:line="360" w:lineRule="auto"/>
        <w:jc w:val="both"/>
        <w:rPr>
          <w:rFonts w:ascii="Arial" w:hAnsi="Arial" w:cs="Arial"/>
          <w:b/>
          <w:sz w:val="24"/>
          <w:lang w:val="en-ID"/>
        </w:rPr>
      </w:pPr>
      <w:r>
        <w:rPr>
          <w:rFonts w:ascii="Arial" w:hAnsi="Arial" w:cs="Arial"/>
          <w:b/>
          <w:sz w:val="24"/>
          <w:lang w:val="en-ID"/>
        </w:rPr>
        <w:t>3.2.2 Waktu Penelitian</w:t>
      </w:r>
    </w:p>
    <w:p w:rsidR="00C718AE" w:rsidRDefault="00C718AE" w:rsidP="0019024C">
      <w:pPr>
        <w:spacing w:line="360" w:lineRule="auto"/>
        <w:jc w:val="both"/>
        <w:rPr>
          <w:rFonts w:ascii="Arial" w:hAnsi="Arial" w:cs="Arial"/>
          <w:lang w:val="id-ID"/>
        </w:rPr>
      </w:pPr>
      <w:r>
        <w:rPr>
          <w:rFonts w:ascii="Arial" w:hAnsi="Arial" w:cs="Arial"/>
          <w:lang w:val="id-ID"/>
        </w:rPr>
        <w:tab/>
        <w:t xml:space="preserve">Waktu pelaksanaan penelitian Karya Tulis Ilmiah (KTI) ini berlangsung </w:t>
      </w:r>
      <w:r w:rsidR="003C6808">
        <w:rPr>
          <w:rFonts w:ascii="Arial" w:hAnsi="Arial" w:cs="Arial"/>
          <w:lang w:val="en-ID"/>
        </w:rPr>
        <w:t xml:space="preserve">mulai </w:t>
      </w:r>
      <w:r>
        <w:rPr>
          <w:rFonts w:ascii="Arial" w:hAnsi="Arial" w:cs="Arial"/>
          <w:lang w:val="id-ID"/>
        </w:rPr>
        <w:t xml:space="preserve">bulan </w:t>
      </w:r>
      <w:r w:rsidR="003C6808">
        <w:rPr>
          <w:rFonts w:ascii="Arial" w:hAnsi="Arial" w:cs="Arial"/>
          <w:lang w:val="en-ID"/>
        </w:rPr>
        <w:t>f</w:t>
      </w:r>
      <w:r w:rsidR="00CE2A0A">
        <w:rPr>
          <w:rFonts w:ascii="Arial" w:hAnsi="Arial" w:cs="Arial"/>
          <w:lang w:val="en-ID"/>
        </w:rPr>
        <w:t xml:space="preserve">ebruari </w:t>
      </w:r>
      <w:r w:rsidR="003C6808">
        <w:rPr>
          <w:rFonts w:ascii="Arial" w:hAnsi="Arial" w:cs="Arial"/>
          <w:lang w:val="en-ID"/>
        </w:rPr>
        <w:t xml:space="preserve">sampai </w:t>
      </w:r>
      <w:r w:rsidR="00DA4FB4">
        <w:rPr>
          <w:rFonts w:ascii="Arial" w:hAnsi="Arial" w:cs="Arial"/>
          <w:lang w:val="en-ID"/>
        </w:rPr>
        <w:t>Mei</w:t>
      </w:r>
      <w:r w:rsidR="00C46511">
        <w:rPr>
          <w:rFonts w:ascii="Arial" w:hAnsi="Arial" w:cs="Arial"/>
          <w:lang w:val="en-ID"/>
        </w:rPr>
        <w:t xml:space="preserve"> </w:t>
      </w:r>
      <w:r>
        <w:rPr>
          <w:rFonts w:ascii="Arial" w:hAnsi="Arial" w:cs="Arial"/>
          <w:lang w:val="id-ID"/>
        </w:rPr>
        <w:t>2021.</w:t>
      </w:r>
    </w:p>
    <w:p w:rsidR="00AC3A3B" w:rsidRDefault="00AC3A3B" w:rsidP="0019024C">
      <w:pPr>
        <w:spacing w:after="0" w:line="360" w:lineRule="auto"/>
        <w:jc w:val="both"/>
        <w:rPr>
          <w:rFonts w:ascii="Arial" w:hAnsi="Arial" w:cs="Arial"/>
          <w:b/>
          <w:sz w:val="24"/>
          <w:lang w:val="en-ID"/>
        </w:rPr>
      </w:pPr>
      <w:r w:rsidRPr="00AC3A3B">
        <w:rPr>
          <w:rFonts w:ascii="Arial" w:hAnsi="Arial" w:cs="Arial"/>
          <w:b/>
          <w:sz w:val="24"/>
          <w:lang w:val="en-ID"/>
        </w:rPr>
        <w:t xml:space="preserve">3.3 Populasi </w:t>
      </w:r>
      <w:r>
        <w:rPr>
          <w:rFonts w:ascii="Arial" w:hAnsi="Arial" w:cs="Arial"/>
          <w:b/>
          <w:sz w:val="24"/>
          <w:lang w:val="en-ID"/>
        </w:rPr>
        <w:t>d</w:t>
      </w:r>
      <w:r w:rsidRPr="00AC3A3B">
        <w:rPr>
          <w:rFonts w:ascii="Arial" w:hAnsi="Arial" w:cs="Arial"/>
          <w:b/>
          <w:sz w:val="24"/>
          <w:lang w:val="en-ID"/>
        </w:rPr>
        <w:t>an Sampel</w:t>
      </w:r>
      <w:r>
        <w:rPr>
          <w:rFonts w:ascii="Arial" w:hAnsi="Arial" w:cs="Arial"/>
          <w:b/>
          <w:sz w:val="24"/>
          <w:lang w:val="en-ID"/>
        </w:rPr>
        <w:t xml:space="preserve"> Penelitian </w:t>
      </w:r>
    </w:p>
    <w:p w:rsidR="00AC3A3B" w:rsidRDefault="00AC3A3B" w:rsidP="0019024C">
      <w:pPr>
        <w:spacing w:after="0" w:line="360" w:lineRule="auto"/>
        <w:jc w:val="both"/>
        <w:rPr>
          <w:rFonts w:ascii="Arial" w:hAnsi="Arial" w:cs="Arial"/>
          <w:b/>
          <w:sz w:val="24"/>
          <w:lang w:val="en-ID"/>
        </w:rPr>
      </w:pPr>
      <w:r>
        <w:rPr>
          <w:rFonts w:ascii="Arial" w:hAnsi="Arial" w:cs="Arial"/>
          <w:b/>
          <w:sz w:val="24"/>
          <w:lang w:val="en-ID"/>
        </w:rPr>
        <w:t>3.3.1 Populasi</w:t>
      </w:r>
    </w:p>
    <w:p w:rsidR="00966DFF" w:rsidRDefault="00EC3913" w:rsidP="0019024C">
      <w:pPr>
        <w:spacing w:after="120" w:line="360" w:lineRule="auto"/>
        <w:jc w:val="both"/>
        <w:rPr>
          <w:rFonts w:ascii="Arial" w:hAnsi="Arial" w:cs="Arial"/>
          <w:lang w:val="en-ID"/>
        </w:rPr>
      </w:pPr>
      <w:r>
        <w:rPr>
          <w:rFonts w:ascii="Arial" w:hAnsi="Arial" w:cs="Arial"/>
          <w:lang w:val="en-ID"/>
        </w:rPr>
        <w:tab/>
      </w:r>
      <w:r w:rsidR="00966DFF" w:rsidRPr="00966DFF">
        <w:rPr>
          <w:rFonts w:ascii="Arial" w:hAnsi="Arial" w:cs="Arial"/>
          <w:lang w:val="en-ID"/>
        </w:rPr>
        <w:t>Populasi penelitian ini adalah semua artikel penelitian tentang aktivitas antibakteri ekstrak buah pare dan ekstrak daun s</w:t>
      </w:r>
      <w:r w:rsidR="00966DFF">
        <w:rPr>
          <w:rFonts w:ascii="Arial" w:hAnsi="Arial" w:cs="Arial"/>
          <w:lang w:val="en-ID"/>
        </w:rPr>
        <w:t>uruhan.</w:t>
      </w:r>
    </w:p>
    <w:p w:rsidR="00966DFF" w:rsidRDefault="00AC3A3B" w:rsidP="0019024C">
      <w:pPr>
        <w:spacing w:after="0" w:line="360" w:lineRule="auto"/>
        <w:jc w:val="both"/>
        <w:rPr>
          <w:rFonts w:ascii="Arial" w:hAnsi="Arial" w:cs="Arial"/>
          <w:b/>
          <w:sz w:val="24"/>
          <w:lang w:val="en-ID"/>
        </w:rPr>
      </w:pPr>
      <w:r>
        <w:rPr>
          <w:rFonts w:ascii="Arial" w:hAnsi="Arial" w:cs="Arial"/>
          <w:b/>
          <w:sz w:val="24"/>
          <w:lang w:val="en-ID"/>
        </w:rPr>
        <w:t>3.3.2 Sampel</w:t>
      </w:r>
    </w:p>
    <w:p w:rsidR="00966DFF" w:rsidRDefault="00EC3913" w:rsidP="0019024C">
      <w:pPr>
        <w:spacing w:after="0" w:line="360" w:lineRule="auto"/>
        <w:jc w:val="both"/>
        <w:rPr>
          <w:rFonts w:ascii="Arial" w:hAnsi="Arial" w:cs="Arial"/>
          <w:lang w:val="en-ID"/>
        </w:rPr>
      </w:pPr>
      <w:r>
        <w:rPr>
          <w:rFonts w:ascii="Arial" w:hAnsi="Arial" w:cs="Arial"/>
          <w:lang w:val="en-ID"/>
        </w:rPr>
        <w:tab/>
      </w:r>
      <w:r w:rsidR="00966DFF" w:rsidRPr="00966DFF">
        <w:rPr>
          <w:rFonts w:ascii="Arial" w:hAnsi="Arial" w:cs="Arial"/>
          <w:lang w:val="en-ID"/>
        </w:rPr>
        <w:t xml:space="preserve">Sampel dalam penelitian </w:t>
      </w:r>
      <w:r w:rsidR="00966DFF">
        <w:rPr>
          <w:rFonts w:ascii="Arial" w:hAnsi="Arial" w:cs="Arial"/>
          <w:lang w:val="en-ID"/>
        </w:rPr>
        <w:t xml:space="preserve">menggunakan ekstrak buah pare dan ekstrak daun suruhan terhadap bakteri </w:t>
      </w:r>
      <w:r w:rsidR="00966DFF" w:rsidRPr="00966DFF">
        <w:rPr>
          <w:rFonts w:ascii="Arial" w:hAnsi="Arial" w:cs="Arial"/>
          <w:i/>
          <w:lang w:val="en-ID"/>
        </w:rPr>
        <w:t>Propionibacterium acnes</w:t>
      </w:r>
      <w:r w:rsidR="00EF2E94">
        <w:rPr>
          <w:rFonts w:ascii="Arial" w:hAnsi="Arial" w:cs="Arial"/>
          <w:lang w:val="en-ID"/>
        </w:rPr>
        <w:t>.</w:t>
      </w:r>
    </w:p>
    <w:p w:rsidR="00EC3913" w:rsidRDefault="00EC3913" w:rsidP="00EC3913">
      <w:pPr>
        <w:spacing w:after="0" w:line="360" w:lineRule="auto"/>
        <w:jc w:val="both"/>
        <w:rPr>
          <w:rFonts w:ascii="Arial" w:hAnsi="Arial" w:cs="Arial"/>
          <w:lang w:val="en-ID"/>
        </w:rPr>
      </w:pPr>
    </w:p>
    <w:p w:rsidR="00EC3913" w:rsidRDefault="00EC3913" w:rsidP="00EC3913">
      <w:pPr>
        <w:spacing w:after="0" w:line="360" w:lineRule="auto"/>
        <w:jc w:val="both"/>
        <w:rPr>
          <w:rFonts w:ascii="Arial" w:hAnsi="Arial" w:cs="Arial"/>
          <w:lang w:val="en-ID"/>
        </w:rPr>
      </w:pPr>
    </w:p>
    <w:p w:rsidR="00EC3913" w:rsidRDefault="00EC3913" w:rsidP="00EC3913">
      <w:pPr>
        <w:spacing w:after="0" w:line="360" w:lineRule="auto"/>
        <w:jc w:val="both"/>
        <w:rPr>
          <w:rFonts w:ascii="Arial" w:hAnsi="Arial" w:cs="Arial"/>
          <w:lang w:val="en-ID"/>
        </w:rPr>
      </w:pPr>
    </w:p>
    <w:p w:rsidR="00EC3913" w:rsidRDefault="00EC3913" w:rsidP="00EC3913">
      <w:pPr>
        <w:spacing w:after="0" w:line="360" w:lineRule="auto"/>
        <w:jc w:val="both"/>
        <w:rPr>
          <w:rFonts w:ascii="Arial" w:hAnsi="Arial" w:cs="Arial"/>
          <w:lang w:val="en-ID"/>
        </w:rPr>
      </w:pPr>
    </w:p>
    <w:p w:rsidR="002B391F" w:rsidRPr="00EF2E94" w:rsidRDefault="002B391F" w:rsidP="00EC3913">
      <w:pPr>
        <w:spacing w:after="0" w:line="360" w:lineRule="auto"/>
        <w:jc w:val="both"/>
        <w:rPr>
          <w:rFonts w:ascii="Arial" w:hAnsi="Arial" w:cs="Arial"/>
          <w:lang w:val="en-ID"/>
        </w:rPr>
      </w:pPr>
    </w:p>
    <w:p w:rsidR="00C718AE" w:rsidRDefault="00EF2E94" w:rsidP="00217660">
      <w:pPr>
        <w:tabs>
          <w:tab w:val="left" w:pos="426"/>
        </w:tabs>
        <w:spacing w:after="0" w:line="360" w:lineRule="auto"/>
        <w:jc w:val="both"/>
        <w:rPr>
          <w:rFonts w:ascii="Arial" w:hAnsi="Arial" w:cs="Arial"/>
          <w:b/>
          <w:sz w:val="24"/>
          <w:szCs w:val="24"/>
          <w:lang w:val="id-ID"/>
        </w:rPr>
      </w:pPr>
      <w:r>
        <w:rPr>
          <w:rFonts w:ascii="Arial" w:hAnsi="Arial" w:cs="Arial"/>
          <w:b/>
          <w:sz w:val="24"/>
          <w:szCs w:val="24"/>
          <w:lang w:val="id-ID"/>
        </w:rPr>
        <w:lastRenderedPageBreak/>
        <w:t>3.4</w:t>
      </w:r>
      <w:r w:rsidR="00C718AE" w:rsidRPr="00222989">
        <w:rPr>
          <w:rFonts w:ascii="Arial" w:hAnsi="Arial" w:cs="Arial"/>
          <w:b/>
          <w:sz w:val="24"/>
          <w:szCs w:val="24"/>
          <w:lang w:val="id-ID"/>
        </w:rPr>
        <w:t xml:space="preserve"> </w:t>
      </w:r>
      <w:r w:rsidR="00C718AE" w:rsidRPr="00222989">
        <w:rPr>
          <w:rFonts w:ascii="Arial" w:hAnsi="Arial" w:cs="Arial"/>
          <w:b/>
          <w:sz w:val="24"/>
          <w:szCs w:val="24"/>
          <w:lang w:val="id-ID"/>
        </w:rPr>
        <w:tab/>
        <w:t>Objek Penelitian</w:t>
      </w:r>
    </w:p>
    <w:p w:rsidR="00240F87" w:rsidRPr="00EF2E94" w:rsidRDefault="00EF2E94" w:rsidP="00EC3913">
      <w:pPr>
        <w:tabs>
          <w:tab w:val="left" w:pos="142"/>
        </w:tabs>
        <w:spacing w:after="0" w:line="360" w:lineRule="auto"/>
        <w:jc w:val="both"/>
        <w:rPr>
          <w:rFonts w:ascii="Arial" w:hAnsi="Arial" w:cs="Arial"/>
          <w:szCs w:val="24"/>
          <w:lang w:val="en-ID"/>
        </w:rPr>
      </w:pPr>
      <w:r>
        <w:rPr>
          <w:rFonts w:ascii="Arial" w:hAnsi="Arial" w:cs="Arial"/>
          <w:szCs w:val="24"/>
          <w:lang w:val="en-ID"/>
        </w:rPr>
        <w:t xml:space="preserve">Dalam penelitian ini digunakan beberapa jurnal sebagai objek penelitian yaitu </w:t>
      </w:r>
      <w:r w:rsidR="000A7E58">
        <w:rPr>
          <w:rFonts w:ascii="Arial" w:hAnsi="Arial" w:cs="Arial"/>
          <w:szCs w:val="24"/>
          <w:lang w:val="en-ID"/>
        </w:rPr>
        <w:t xml:space="preserve">Tabel </w:t>
      </w:r>
      <w:r w:rsidR="00342124">
        <w:rPr>
          <w:rFonts w:ascii="Arial" w:hAnsi="Arial" w:cs="Arial"/>
          <w:szCs w:val="24"/>
          <w:lang w:val="en-ID"/>
        </w:rPr>
        <w:t>3.</w:t>
      </w:r>
      <w:r w:rsidR="000A7E58">
        <w:rPr>
          <w:rFonts w:ascii="Arial" w:hAnsi="Arial" w:cs="Arial"/>
          <w:szCs w:val="24"/>
          <w:lang w:val="en-ID"/>
        </w:rPr>
        <w:t>1. Objek Penelitian.</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562"/>
        <w:gridCol w:w="4723"/>
        <w:gridCol w:w="2643"/>
      </w:tblGrid>
      <w:tr w:rsidR="00966DFF" w:rsidTr="00A715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rsidR="00966DFF" w:rsidRDefault="00966DFF" w:rsidP="00EF2E94">
            <w:pPr>
              <w:tabs>
                <w:tab w:val="left" w:pos="0"/>
              </w:tabs>
              <w:spacing w:after="120" w:line="360" w:lineRule="auto"/>
              <w:jc w:val="center"/>
              <w:rPr>
                <w:rFonts w:ascii="Arial" w:hAnsi="Arial" w:cs="Arial"/>
                <w:lang w:val="en-ID"/>
              </w:rPr>
            </w:pPr>
            <w:r>
              <w:rPr>
                <w:rFonts w:ascii="Arial" w:hAnsi="Arial" w:cs="Arial"/>
                <w:lang w:val="en-ID"/>
              </w:rPr>
              <w:t>NO</w:t>
            </w:r>
          </w:p>
        </w:tc>
        <w:tc>
          <w:tcPr>
            <w:tcW w:w="4723" w:type="dxa"/>
            <w:tcBorders>
              <w:top w:val="single" w:sz="4" w:space="0" w:color="auto"/>
              <w:bottom w:val="single" w:sz="4" w:space="0" w:color="auto"/>
            </w:tcBorders>
          </w:tcPr>
          <w:p w:rsidR="00966DFF" w:rsidRDefault="00966DFF" w:rsidP="00EF2E94">
            <w:pPr>
              <w:tabs>
                <w:tab w:val="left" w:pos="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Pr>
                <w:rFonts w:ascii="Arial" w:hAnsi="Arial" w:cs="Arial"/>
                <w:lang w:val="en-ID"/>
              </w:rPr>
              <w:t>JURNAL</w:t>
            </w:r>
          </w:p>
        </w:tc>
        <w:tc>
          <w:tcPr>
            <w:tcW w:w="2643" w:type="dxa"/>
            <w:tcBorders>
              <w:top w:val="single" w:sz="4" w:space="0" w:color="auto"/>
              <w:bottom w:val="single" w:sz="4" w:space="0" w:color="auto"/>
            </w:tcBorders>
          </w:tcPr>
          <w:p w:rsidR="00966DFF" w:rsidRDefault="00966DFF" w:rsidP="00EF2E94">
            <w:pPr>
              <w:tabs>
                <w:tab w:val="left" w:pos="0"/>
              </w:tabs>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Pr>
                <w:rFonts w:ascii="Arial" w:hAnsi="Arial" w:cs="Arial"/>
                <w:lang w:val="en-ID"/>
              </w:rPr>
              <w:t>PENELITI</w:t>
            </w:r>
          </w:p>
        </w:tc>
      </w:tr>
      <w:tr w:rsidR="00966DFF"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none" w:sz="0" w:space="0" w:color="auto"/>
            </w:tcBorders>
          </w:tcPr>
          <w:p w:rsidR="00966DFF" w:rsidRDefault="00966DFF" w:rsidP="00EF2E94">
            <w:pPr>
              <w:tabs>
                <w:tab w:val="left" w:pos="0"/>
              </w:tabs>
              <w:spacing w:after="120" w:line="360" w:lineRule="auto"/>
              <w:jc w:val="center"/>
              <w:rPr>
                <w:rFonts w:ascii="Arial" w:hAnsi="Arial" w:cs="Arial"/>
                <w:lang w:val="en-ID"/>
              </w:rPr>
            </w:pPr>
            <w:r>
              <w:rPr>
                <w:rFonts w:ascii="Arial" w:hAnsi="Arial" w:cs="Arial"/>
                <w:lang w:val="en-ID"/>
              </w:rPr>
              <w:t>1</w:t>
            </w:r>
          </w:p>
        </w:tc>
        <w:tc>
          <w:tcPr>
            <w:tcW w:w="4723" w:type="dxa"/>
            <w:tcBorders>
              <w:top w:val="single" w:sz="4" w:space="0" w:color="auto"/>
              <w:bottom w:val="none" w:sz="0" w:space="0" w:color="auto"/>
            </w:tcBorders>
          </w:tcPr>
          <w:p w:rsidR="00966DFF" w:rsidRDefault="00966DFF"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162A34">
              <w:rPr>
                <w:rFonts w:ascii="Arial" w:eastAsia="Times New Roman" w:hAnsi="Arial" w:cs="Arial"/>
                <w:color w:val="000000"/>
                <w:lang w:eastAsia="id-ID"/>
              </w:rPr>
              <w:t>Uji Aktivita</w:t>
            </w:r>
            <w:r>
              <w:rPr>
                <w:rFonts w:ascii="Arial" w:eastAsia="Times New Roman" w:hAnsi="Arial" w:cs="Arial"/>
                <w:color w:val="000000"/>
                <w:lang w:eastAsia="id-ID"/>
              </w:rPr>
              <w:t>s Ekstrak Buah Pare (</w:t>
            </w:r>
            <w:r w:rsidRPr="00162A34">
              <w:rPr>
                <w:rFonts w:ascii="Arial" w:eastAsia="Times New Roman" w:hAnsi="Arial" w:cs="Arial"/>
                <w:i/>
                <w:color w:val="000000"/>
                <w:lang w:eastAsia="id-ID"/>
              </w:rPr>
              <w:t>Momordica charantia</w:t>
            </w:r>
            <w:r w:rsidRPr="00162A34">
              <w:rPr>
                <w:rFonts w:ascii="Arial" w:eastAsia="Times New Roman" w:hAnsi="Arial" w:cs="Arial"/>
                <w:color w:val="000000"/>
                <w:lang w:eastAsia="id-ID"/>
              </w:rPr>
              <w:t xml:space="preserve"> L) Terhadap</w:t>
            </w:r>
            <w:r>
              <w:rPr>
                <w:rFonts w:ascii="Arial" w:eastAsia="Times New Roman" w:hAnsi="Arial" w:cs="Arial"/>
                <w:color w:val="000000"/>
                <w:lang w:eastAsia="id-ID"/>
              </w:rPr>
              <w:t xml:space="preserve"> Pertumbuhan </w:t>
            </w:r>
            <w:r w:rsidRPr="008C5E9C">
              <w:rPr>
                <w:rFonts w:ascii="Arial" w:eastAsia="Times New Roman" w:hAnsi="Arial" w:cs="Arial"/>
                <w:i/>
                <w:color w:val="000000"/>
                <w:lang w:eastAsia="id-ID"/>
              </w:rPr>
              <w:t>Propionibacterium acnes</w:t>
            </w:r>
            <w:r>
              <w:rPr>
                <w:rFonts w:ascii="Arial" w:eastAsia="Times New Roman" w:hAnsi="Arial" w:cs="Arial"/>
                <w:color w:val="000000"/>
                <w:lang w:eastAsia="id-ID"/>
              </w:rPr>
              <w:t>.</w:t>
            </w:r>
          </w:p>
        </w:tc>
        <w:tc>
          <w:tcPr>
            <w:tcW w:w="2643" w:type="dxa"/>
            <w:tcBorders>
              <w:top w:val="single" w:sz="4" w:space="0" w:color="auto"/>
              <w:bottom w:val="none" w:sz="0" w:space="0" w:color="auto"/>
            </w:tcBorders>
          </w:tcPr>
          <w:p w:rsidR="00966DFF" w:rsidRDefault="00571B24"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Pr>
                <w:rFonts w:ascii="Arial" w:eastAsia="Times New Roman" w:hAnsi="Arial" w:cs="Arial"/>
                <w:color w:val="000000"/>
                <w:lang w:eastAsia="id-ID"/>
              </w:rPr>
              <w:t>Daswi,</w:t>
            </w:r>
            <w:r w:rsidRPr="00162A34">
              <w:rPr>
                <w:rFonts w:ascii="Arial" w:eastAsia="Times New Roman" w:hAnsi="Arial" w:cs="Arial"/>
                <w:color w:val="000000"/>
                <w:lang w:eastAsia="id-ID"/>
              </w:rPr>
              <w:t>Dwi Rachmawaty</w:t>
            </w:r>
            <w:r>
              <w:rPr>
                <w:rFonts w:ascii="Arial" w:eastAsia="Times New Roman" w:hAnsi="Arial" w:cs="Arial"/>
                <w:color w:val="000000"/>
                <w:lang w:eastAsia="id-ID"/>
              </w:rPr>
              <w:t>. dkk. 2018</w:t>
            </w:r>
          </w:p>
        </w:tc>
      </w:tr>
      <w:tr w:rsidR="00966DFF" w:rsidTr="00A715C3">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966DFF" w:rsidRDefault="00966DFF" w:rsidP="00EF2E94">
            <w:pPr>
              <w:tabs>
                <w:tab w:val="left" w:pos="0"/>
              </w:tabs>
              <w:spacing w:after="120" w:line="360" w:lineRule="auto"/>
              <w:jc w:val="center"/>
              <w:rPr>
                <w:rFonts w:ascii="Arial" w:hAnsi="Arial" w:cs="Arial"/>
                <w:lang w:val="en-ID"/>
              </w:rPr>
            </w:pPr>
            <w:r>
              <w:rPr>
                <w:rFonts w:ascii="Arial" w:hAnsi="Arial" w:cs="Arial"/>
                <w:lang w:val="en-ID"/>
              </w:rPr>
              <w:t>2</w:t>
            </w:r>
          </w:p>
        </w:tc>
        <w:tc>
          <w:tcPr>
            <w:tcW w:w="4723" w:type="dxa"/>
          </w:tcPr>
          <w:p w:rsidR="00966DFF" w:rsidRDefault="007E3483" w:rsidP="00EF2E94">
            <w:pPr>
              <w:tabs>
                <w:tab w:val="left" w:pos="0"/>
              </w:tab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7E3483">
              <w:rPr>
                <w:rFonts w:ascii="Arial" w:hAnsi="Arial" w:cs="Arial"/>
              </w:rPr>
              <w:t>Formulasi Dan Uji Efektivitas Gel Ekstrak Buah Pare (</w:t>
            </w:r>
            <w:r w:rsidRPr="00FD6483">
              <w:rPr>
                <w:rFonts w:ascii="Arial" w:hAnsi="Arial" w:cs="Arial"/>
                <w:i/>
              </w:rPr>
              <w:t>Momordica charantia L</w:t>
            </w:r>
            <w:r w:rsidRPr="007E3483">
              <w:rPr>
                <w:rFonts w:ascii="Arial" w:hAnsi="Arial" w:cs="Arial"/>
              </w:rPr>
              <w:t xml:space="preserve">) Terhadap Bakteri </w:t>
            </w:r>
            <w:r w:rsidRPr="00E95054">
              <w:rPr>
                <w:rFonts w:ascii="Arial" w:hAnsi="Arial" w:cs="Arial"/>
                <w:i/>
              </w:rPr>
              <w:t>Staphylococcus</w:t>
            </w:r>
            <w:r w:rsidR="00E95054">
              <w:rPr>
                <w:rFonts w:ascii="Arial" w:hAnsi="Arial" w:cs="Arial"/>
                <w:i/>
              </w:rPr>
              <w:t xml:space="preserve"> </w:t>
            </w:r>
            <w:r w:rsidRPr="00E95054">
              <w:rPr>
                <w:rFonts w:ascii="Arial" w:hAnsi="Arial" w:cs="Arial"/>
                <w:i/>
              </w:rPr>
              <w:t>epidermidis</w:t>
            </w:r>
            <w:r w:rsidRPr="007E3483">
              <w:rPr>
                <w:rFonts w:ascii="Arial" w:hAnsi="Arial" w:cs="Arial"/>
              </w:rPr>
              <w:t xml:space="preserve"> dan </w:t>
            </w:r>
            <w:r w:rsidRPr="00E95054">
              <w:rPr>
                <w:rFonts w:ascii="Arial" w:hAnsi="Arial" w:cs="Arial"/>
                <w:i/>
              </w:rPr>
              <w:t>Propionibacterium acnes</w:t>
            </w:r>
            <w:r w:rsidRPr="007E3483">
              <w:rPr>
                <w:rFonts w:ascii="Arial" w:hAnsi="Arial" w:cs="Arial"/>
              </w:rPr>
              <w:t xml:space="preserve"> Penyebab Jerawat</w:t>
            </w:r>
          </w:p>
        </w:tc>
        <w:tc>
          <w:tcPr>
            <w:tcW w:w="2643" w:type="dxa"/>
          </w:tcPr>
          <w:p w:rsidR="00966DFF" w:rsidRDefault="007E3483" w:rsidP="00EF2E94">
            <w:pPr>
              <w:tabs>
                <w:tab w:val="left" w:pos="0"/>
              </w:tab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7E3483">
              <w:rPr>
                <w:rFonts w:ascii="Arial" w:hAnsi="Arial" w:cs="Arial"/>
              </w:rPr>
              <w:t>Nur Ain Thomas</w:t>
            </w:r>
            <w:r>
              <w:rPr>
                <w:rFonts w:ascii="Arial" w:hAnsi="Arial" w:cs="Arial"/>
              </w:rPr>
              <w:t>,dkk. 2019</w:t>
            </w:r>
          </w:p>
        </w:tc>
      </w:tr>
      <w:tr w:rsidR="00966DFF"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tcBorders>
          </w:tcPr>
          <w:p w:rsidR="00966DFF" w:rsidRDefault="00966DFF" w:rsidP="00EF2E94">
            <w:pPr>
              <w:tabs>
                <w:tab w:val="left" w:pos="0"/>
              </w:tabs>
              <w:spacing w:after="120" w:line="360" w:lineRule="auto"/>
              <w:jc w:val="center"/>
              <w:rPr>
                <w:rFonts w:ascii="Arial" w:hAnsi="Arial" w:cs="Arial"/>
                <w:lang w:val="en-ID"/>
              </w:rPr>
            </w:pPr>
            <w:r>
              <w:rPr>
                <w:rFonts w:ascii="Arial" w:hAnsi="Arial" w:cs="Arial"/>
                <w:lang w:val="en-ID"/>
              </w:rPr>
              <w:t>3</w:t>
            </w:r>
          </w:p>
        </w:tc>
        <w:tc>
          <w:tcPr>
            <w:tcW w:w="4723" w:type="dxa"/>
            <w:tcBorders>
              <w:top w:val="none" w:sz="0" w:space="0" w:color="auto"/>
              <w:bottom w:val="none" w:sz="0" w:space="0" w:color="auto"/>
            </w:tcBorders>
          </w:tcPr>
          <w:p w:rsidR="00966DFF" w:rsidRDefault="007E3483"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0967C0">
              <w:rPr>
                <w:rFonts w:ascii="Arial" w:eastAsia="Times New Roman" w:hAnsi="Arial" w:cs="Arial"/>
                <w:color w:val="000000"/>
                <w:lang w:eastAsia="id-ID"/>
              </w:rPr>
              <w:t xml:space="preserve">Uji Aktivitas Antibakteri Ekstrak Daun Suruhan </w:t>
            </w:r>
            <w:r w:rsidRPr="00162A34">
              <w:rPr>
                <w:rFonts w:ascii="Arial" w:eastAsia="Times New Roman" w:hAnsi="Arial" w:cs="Arial"/>
                <w:color w:val="000000"/>
                <w:lang w:eastAsia="id-ID"/>
              </w:rPr>
              <w:t>(</w:t>
            </w:r>
            <w:r w:rsidRPr="00162A34">
              <w:rPr>
                <w:rFonts w:ascii="Arial" w:eastAsia="Times New Roman" w:hAnsi="Arial" w:cs="Arial"/>
                <w:i/>
                <w:color w:val="000000"/>
                <w:lang w:eastAsia="id-ID"/>
              </w:rPr>
              <w:t>Peperomia pellucida</w:t>
            </w:r>
            <w:r w:rsidRPr="00162A34">
              <w:rPr>
                <w:rFonts w:ascii="Arial" w:eastAsia="Times New Roman" w:hAnsi="Arial" w:cs="Arial"/>
                <w:color w:val="000000"/>
                <w:lang w:eastAsia="id-ID"/>
              </w:rPr>
              <w:t xml:space="preserve"> L. Kunth)</w:t>
            </w:r>
            <w:r w:rsidRPr="000967C0">
              <w:rPr>
                <w:rFonts w:ascii="Arial" w:eastAsia="Times New Roman" w:hAnsi="Arial" w:cs="Arial"/>
                <w:color w:val="000000"/>
                <w:lang w:eastAsia="id-ID"/>
              </w:rPr>
              <w:t xml:space="preserve"> Terhadap </w:t>
            </w:r>
            <w:r w:rsidRPr="00841716">
              <w:rPr>
                <w:rFonts w:ascii="Arial" w:eastAsia="Times New Roman" w:hAnsi="Arial" w:cs="Arial"/>
                <w:i/>
                <w:color w:val="000000"/>
                <w:lang w:eastAsia="id-ID"/>
              </w:rPr>
              <w:t>Propionibacterium acnes</w:t>
            </w:r>
            <w:r w:rsidRPr="000967C0">
              <w:rPr>
                <w:rFonts w:ascii="Arial" w:eastAsia="Times New Roman" w:hAnsi="Arial" w:cs="Arial"/>
                <w:color w:val="000000"/>
                <w:lang w:eastAsia="id-ID"/>
              </w:rPr>
              <w:t xml:space="preserve"> Penyebab Jerawat</w:t>
            </w:r>
            <w:r>
              <w:rPr>
                <w:rFonts w:ascii="Arial" w:eastAsia="Times New Roman" w:hAnsi="Arial" w:cs="Arial"/>
                <w:color w:val="000000"/>
                <w:lang w:eastAsia="id-ID"/>
              </w:rPr>
              <w:t>.</w:t>
            </w:r>
          </w:p>
        </w:tc>
        <w:tc>
          <w:tcPr>
            <w:tcW w:w="2643" w:type="dxa"/>
            <w:tcBorders>
              <w:top w:val="none" w:sz="0" w:space="0" w:color="auto"/>
              <w:bottom w:val="none" w:sz="0" w:space="0" w:color="auto"/>
            </w:tcBorders>
          </w:tcPr>
          <w:p w:rsidR="00966DFF" w:rsidRDefault="007E3483"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875CA">
              <w:rPr>
                <w:rFonts w:ascii="Arial" w:eastAsia="Times New Roman" w:hAnsi="Arial" w:cs="Arial"/>
                <w:color w:val="000000"/>
                <w:lang w:eastAsia="id-ID"/>
              </w:rPr>
              <w:t xml:space="preserve">Delladari </w:t>
            </w:r>
            <w:r>
              <w:rPr>
                <w:rFonts w:ascii="Arial" w:eastAsia="Times New Roman" w:hAnsi="Arial" w:cs="Arial"/>
                <w:color w:val="000000"/>
                <w:lang w:eastAsia="id-ID"/>
              </w:rPr>
              <w:t>M, dkk. 2020</w:t>
            </w:r>
          </w:p>
        </w:tc>
      </w:tr>
      <w:tr w:rsidR="00966DFF" w:rsidTr="00A715C3">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966DFF" w:rsidRDefault="00966DFF" w:rsidP="00EF2E94">
            <w:pPr>
              <w:tabs>
                <w:tab w:val="left" w:pos="0"/>
              </w:tabs>
              <w:spacing w:after="120" w:line="360" w:lineRule="auto"/>
              <w:jc w:val="center"/>
              <w:rPr>
                <w:rFonts w:ascii="Arial" w:hAnsi="Arial" w:cs="Arial"/>
                <w:lang w:val="en-ID"/>
              </w:rPr>
            </w:pPr>
            <w:r>
              <w:rPr>
                <w:rFonts w:ascii="Arial" w:hAnsi="Arial" w:cs="Arial"/>
                <w:lang w:val="en-ID"/>
              </w:rPr>
              <w:t>4</w:t>
            </w:r>
          </w:p>
        </w:tc>
        <w:tc>
          <w:tcPr>
            <w:tcW w:w="4723" w:type="dxa"/>
          </w:tcPr>
          <w:p w:rsidR="00966DFF" w:rsidRPr="007E3483" w:rsidRDefault="007E3483" w:rsidP="00EF2E94">
            <w:pPr>
              <w:tabs>
                <w:tab w:val="left" w:pos="0"/>
              </w:tab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7E3483">
              <w:rPr>
                <w:rFonts w:ascii="Arial" w:hAnsi="Arial" w:cs="Arial"/>
              </w:rPr>
              <w:t>Daya Hambat Ekstrak Etanol Daun Suruhan (</w:t>
            </w:r>
            <w:r w:rsidRPr="00E95054">
              <w:rPr>
                <w:rFonts w:ascii="Arial" w:hAnsi="Arial" w:cs="Arial"/>
                <w:i/>
              </w:rPr>
              <w:t>Peperomia pellucida L</w:t>
            </w:r>
            <w:r w:rsidRPr="007E3483">
              <w:rPr>
                <w:rFonts w:ascii="Arial" w:hAnsi="Arial" w:cs="Arial"/>
              </w:rPr>
              <w:t>.) Terhadap Pertumbuhan Bakteri Penyebab Jerawat (</w:t>
            </w:r>
            <w:r w:rsidRPr="00E95054">
              <w:rPr>
                <w:rFonts w:ascii="Arial" w:hAnsi="Arial" w:cs="Arial"/>
                <w:i/>
              </w:rPr>
              <w:t>Propionibacterium acnes</w:t>
            </w:r>
            <w:r w:rsidRPr="007E3483">
              <w:rPr>
                <w:rFonts w:ascii="Arial" w:hAnsi="Arial" w:cs="Arial"/>
              </w:rPr>
              <w:t>) Dengan Metode Sumur Agar</w:t>
            </w:r>
          </w:p>
        </w:tc>
        <w:tc>
          <w:tcPr>
            <w:tcW w:w="2643" w:type="dxa"/>
          </w:tcPr>
          <w:p w:rsidR="00966DFF" w:rsidRDefault="007E3483" w:rsidP="00EF2E94">
            <w:pPr>
              <w:tabs>
                <w:tab w:val="left" w:pos="0"/>
              </w:tab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7E3483">
              <w:rPr>
                <w:rFonts w:ascii="Arial" w:hAnsi="Arial" w:cs="Arial"/>
              </w:rPr>
              <w:t>Fadly Putrajaya</w:t>
            </w:r>
            <w:r>
              <w:rPr>
                <w:rFonts w:ascii="Arial" w:hAnsi="Arial" w:cs="Arial"/>
              </w:rPr>
              <w:t>,dkk. 2019</w:t>
            </w:r>
          </w:p>
        </w:tc>
      </w:tr>
      <w:tr w:rsidR="00E95054"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tcBorders>
          </w:tcPr>
          <w:p w:rsidR="00E95054" w:rsidRDefault="00E95054" w:rsidP="00EF2E94">
            <w:pPr>
              <w:tabs>
                <w:tab w:val="left" w:pos="0"/>
              </w:tabs>
              <w:spacing w:after="120" w:line="360" w:lineRule="auto"/>
              <w:jc w:val="center"/>
              <w:rPr>
                <w:rFonts w:ascii="Arial" w:hAnsi="Arial" w:cs="Arial"/>
                <w:lang w:val="en-ID"/>
              </w:rPr>
            </w:pPr>
            <w:r>
              <w:rPr>
                <w:rFonts w:ascii="Arial" w:hAnsi="Arial" w:cs="Arial"/>
                <w:lang w:val="en-ID"/>
              </w:rPr>
              <w:t>5</w:t>
            </w:r>
          </w:p>
        </w:tc>
        <w:tc>
          <w:tcPr>
            <w:tcW w:w="4723" w:type="dxa"/>
            <w:tcBorders>
              <w:top w:val="none" w:sz="0" w:space="0" w:color="auto"/>
              <w:bottom w:val="none" w:sz="0" w:space="0" w:color="auto"/>
            </w:tcBorders>
          </w:tcPr>
          <w:p w:rsidR="00E95054" w:rsidRPr="007E3483" w:rsidRDefault="00E95054"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95054">
              <w:rPr>
                <w:rFonts w:ascii="Arial" w:hAnsi="Arial" w:cs="Arial"/>
              </w:rPr>
              <w:t xml:space="preserve">Uji Efektivitas Gell Obat Jerawat Dari Ekstrak Etanol Buah Pare (Momordica charantia L.) Terhadap Pertumbuhan Bakteri </w:t>
            </w:r>
            <w:r w:rsidRPr="00E95054">
              <w:rPr>
                <w:rFonts w:ascii="Arial" w:hAnsi="Arial" w:cs="Arial"/>
                <w:i/>
              </w:rPr>
              <w:t>Propionibacterium acnes</w:t>
            </w:r>
          </w:p>
        </w:tc>
        <w:tc>
          <w:tcPr>
            <w:tcW w:w="2643" w:type="dxa"/>
            <w:tcBorders>
              <w:top w:val="none" w:sz="0" w:space="0" w:color="auto"/>
              <w:bottom w:val="none" w:sz="0" w:space="0" w:color="auto"/>
            </w:tcBorders>
          </w:tcPr>
          <w:p w:rsidR="00E95054" w:rsidRPr="007E3483" w:rsidRDefault="00FD6483" w:rsidP="00EF2E94">
            <w:pPr>
              <w:tabs>
                <w:tab w:val="left" w:pos="0"/>
              </w:tabs>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Herviani S,dkk. 2020</w:t>
            </w:r>
          </w:p>
        </w:tc>
      </w:tr>
    </w:tbl>
    <w:p w:rsidR="000A7E58" w:rsidRDefault="000A7E58" w:rsidP="00217660">
      <w:pPr>
        <w:tabs>
          <w:tab w:val="left" w:pos="426"/>
        </w:tabs>
        <w:spacing w:after="0" w:line="360" w:lineRule="auto"/>
        <w:jc w:val="both"/>
        <w:rPr>
          <w:rFonts w:ascii="Arial" w:hAnsi="Arial" w:cs="Arial"/>
          <w:sz w:val="20"/>
          <w:lang w:val="en-ID"/>
        </w:rPr>
      </w:pPr>
    </w:p>
    <w:p w:rsidR="00EF2E94" w:rsidRPr="00EF2E94" w:rsidRDefault="003963BD" w:rsidP="00217660">
      <w:pPr>
        <w:tabs>
          <w:tab w:val="left" w:pos="426"/>
        </w:tabs>
        <w:spacing w:after="0" w:line="360" w:lineRule="auto"/>
        <w:jc w:val="both"/>
        <w:rPr>
          <w:rFonts w:ascii="Arial" w:hAnsi="Arial" w:cs="Arial"/>
          <w:b/>
          <w:sz w:val="24"/>
        </w:rPr>
      </w:pPr>
      <w:r>
        <w:rPr>
          <w:rFonts w:ascii="Arial" w:hAnsi="Arial" w:cs="Arial"/>
          <w:b/>
          <w:sz w:val="24"/>
        </w:rPr>
        <w:t>3.5</w:t>
      </w:r>
      <w:r w:rsidR="00EF2E94" w:rsidRPr="00EF2E94">
        <w:rPr>
          <w:rFonts w:ascii="Arial" w:hAnsi="Arial" w:cs="Arial"/>
          <w:b/>
          <w:sz w:val="24"/>
        </w:rPr>
        <w:t xml:space="preserve">. </w:t>
      </w:r>
      <w:r w:rsidR="00EF2E94">
        <w:rPr>
          <w:rFonts w:ascii="Arial" w:hAnsi="Arial" w:cs="Arial"/>
          <w:b/>
          <w:sz w:val="24"/>
        </w:rPr>
        <w:t xml:space="preserve">Jenis dan Cara </w:t>
      </w:r>
      <w:r w:rsidR="00EF2E94" w:rsidRPr="00EF2E94">
        <w:rPr>
          <w:rFonts w:ascii="Arial" w:hAnsi="Arial" w:cs="Arial"/>
          <w:b/>
          <w:sz w:val="24"/>
        </w:rPr>
        <w:t xml:space="preserve">Pengumpulan Data </w:t>
      </w:r>
    </w:p>
    <w:p w:rsidR="00EC3913" w:rsidRDefault="00EF2E94" w:rsidP="00217660">
      <w:pPr>
        <w:tabs>
          <w:tab w:val="left" w:pos="426"/>
        </w:tabs>
        <w:spacing w:after="0" w:line="360" w:lineRule="auto"/>
        <w:jc w:val="both"/>
        <w:rPr>
          <w:rFonts w:ascii="Arial" w:hAnsi="Arial" w:cs="Arial"/>
        </w:rPr>
      </w:pPr>
      <w:r>
        <w:rPr>
          <w:rFonts w:ascii="Arial" w:hAnsi="Arial" w:cs="Arial"/>
        </w:rPr>
        <w:tab/>
      </w:r>
      <w:r w:rsidRPr="00EF2E94">
        <w:rPr>
          <w:rFonts w:ascii="Arial" w:hAnsi="Arial" w:cs="Arial"/>
        </w:rPr>
        <w:t xml:space="preserve">Jenis data yang digunakan penulisan dalam penelitian ini adalah studi literatur data sekunder yaitu data yang diperoleh dari jurnal, </w:t>
      </w:r>
      <w:r w:rsidR="00EF153C" w:rsidRPr="007445E7">
        <w:rPr>
          <w:rFonts w:ascii="Arial" w:hAnsi="Arial" w:cs="Arial"/>
          <w:i/>
        </w:rPr>
        <w:t>google book</w:t>
      </w:r>
      <w:r w:rsidR="0091248B">
        <w:rPr>
          <w:rFonts w:ascii="Arial" w:hAnsi="Arial" w:cs="Arial"/>
        </w:rPr>
        <w:t xml:space="preserve"> </w:t>
      </w:r>
      <w:r w:rsidR="00E26AF2">
        <w:rPr>
          <w:rFonts w:ascii="Arial" w:hAnsi="Arial" w:cs="Arial"/>
        </w:rPr>
        <w:t xml:space="preserve">secara daring atau </w:t>
      </w:r>
      <w:r w:rsidR="00EF153C" w:rsidRPr="007445E7">
        <w:rPr>
          <w:rFonts w:ascii="Arial" w:hAnsi="Arial" w:cs="Arial"/>
          <w:i/>
        </w:rPr>
        <w:t>online</w:t>
      </w:r>
      <w:r w:rsidRPr="00EF2E94">
        <w:rPr>
          <w:rFonts w:ascii="Arial" w:hAnsi="Arial" w:cs="Arial"/>
        </w:rPr>
        <w:t>.</w:t>
      </w:r>
    </w:p>
    <w:p w:rsidR="00B73AC4" w:rsidRDefault="00B73AC4" w:rsidP="00217660">
      <w:pPr>
        <w:tabs>
          <w:tab w:val="left" w:pos="426"/>
        </w:tabs>
        <w:spacing w:after="0" w:line="360" w:lineRule="auto"/>
        <w:jc w:val="both"/>
        <w:rPr>
          <w:rFonts w:ascii="Arial" w:hAnsi="Arial" w:cs="Arial"/>
        </w:rPr>
      </w:pPr>
    </w:p>
    <w:p w:rsidR="00B73AC4" w:rsidRDefault="00B73AC4" w:rsidP="00217660">
      <w:pPr>
        <w:tabs>
          <w:tab w:val="left" w:pos="426"/>
        </w:tabs>
        <w:spacing w:after="0" w:line="360" w:lineRule="auto"/>
        <w:jc w:val="both"/>
        <w:rPr>
          <w:rFonts w:ascii="Arial" w:hAnsi="Arial" w:cs="Arial"/>
        </w:rPr>
      </w:pPr>
    </w:p>
    <w:p w:rsidR="00B73AC4" w:rsidRDefault="00B73AC4" w:rsidP="00217660">
      <w:pPr>
        <w:tabs>
          <w:tab w:val="left" w:pos="426"/>
        </w:tabs>
        <w:spacing w:after="0" w:line="360" w:lineRule="auto"/>
        <w:jc w:val="both"/>
        <w:rPr>
          <w:rFonts w:ascii="Arial" w:hAnsi="Arial" w:cs="Arial"/>
        </w:rPr>
      </w:pPr>
    </w:p>
    <w:p w:rsidR="00B73AC4" w:rsidRDefault="00B73AC4" w:rsidP="00217660">
      <w:pPr>
        <w:tabs>
          <w:tab w:val="left" w:pos="426"/>
        </w:tabs>
        <w:spacing w:after="0" w:line="360" w:lineRule="auto"/>
        <w:jc w:val="both"/>
        <w:rPr>
          <w:rFonts w:ascii="Arial" w:hAnsi="Arial" w:cs="Arial"/>
        </w:rPr>
      </w:pPr>
    </w:p>
    <w:p w:rsidR="00EF153C" w:rsidRPr="00EF153C" w:rsidRDefault="003963BD" w:rsidP="00217660">
      <w:pPr>
        <w:tabs>
          <w:tab w:val="left" w:pos="426"/>
        </w:tabs>
        <w:spacing w:after="0" w:line="360" w:lineRule="auto"/>
        <w:jc w:val="both"/>
        <w:rPr>
          <w:rFonts w:ascii="Arial" w:hAnsi="Arial" w:cs="Arial"/>
          <w:b/>
          <w:sz w:val="24"/>
        </w:rPr>
      </w:pPr>
      <w:r>
        <w:rPr>
          <w:rFonts w:ascii="Arial" w:hAnsi="Arial" w:cs="Arial"/>
          <w:b/>
          <w:sz w:val="24"/>
        </w:rPr>
        <w:t>3.6</w:t>
      </w:r>
      <w:r w:rsidR="00EF153C" w:rsidRPr="00EF153C">
        <w:rPr>
          <w:rFonts w:ascii="Arial" w:hAnsi="Arial" w:cs="Arial"/>
          <w:b/>
          <w:sz w:val="24"/>
        </w:rPr>
        <w:t xml:space="preserve">. </w:t>
      </w:r>
      <w:r w:rsidR="00EF153C">
        <w:rPr>
          <w:rFonts w:ascii="Arial" w:hAnsi="Arial" w:cs="Arial"/>
          <w:b/>
          <w:sz w:val="24"/>
        </w:rPr>
        <w:t xml:space="preserve">Pengolahan dan </w:t>
      </w:r>
      <w:r w:rsidR="00EF153C" w:rsidRPr="00EF153C">
        <w:rPr>
          <w:rFonts w:ascii="Arial" w:hAnsi="Arial" w:cs="Arial"/>
          <w:b/>
          <w:sz w:val="24"/>
        </w:rPr>
        <w:t xml:space="preserve">Analisis Data </w:t>
      </w:r>
    </w:p>
    <w:p w:rsidR="00240F87" w:rsidRPr="00E26AF2" w:rsidRDefault="00EF153C" w:rsidP="0019024C">
      <w:pPr>
        <w:tabs>
          <w:tab w:val="left" w:pos="426"/>
        </w:tabs>
        <w:spacing w:line="360" w:lineRule="auto"/>
        <w:jc w:val="both"/>
        <w:rPr>
          <w:rFonts w:ascii="Arial" w:hAnsi="Arial" w:cs="Arial"/>
          <w:lang w:val="en-ID"/>
        </w:rPr>
      </w:pPr>
      <w:r>
        <w:rPr>
          <w:rFonts w:ascii="Arial" w:hAnsi="Arial" w:cs="Arial"/>
        </w:rPr>
        <w:tab/>
      </w:r>
      <w:r w:rsidRPr="00EF153C">
        <w:rPr>
          <w:rFonts w:ascii="Arial" w:hAnsi="Arial" w:cs="Arial"/>
        </w:rPr>
        <w:t>Data-data yang sudah diperoleh kemudian dianalisis dengan metode analisis deskriptif. Metode anali</w:t>
      </w:r>
      <w:r>
        <w:rPr>
          <w:rFonts w:ascii="Arial" w:hAnsi="Arial" w:cs="Arial"/>
        </w:rPr>
        <w:t xml:space="preserve">sis deskriptif dilakukan dengan cara </w:t>
      </w:r>
      <w:r w:rsidRPr="00EF153C">
        <w:rPr>
          <w:rFonts w:ascii="Arial" w:hAnsi="Arial" w:cs="Arial"/>
        </w:rPr>
        <w:t>mendeskripsik</w:t>
      </w:r>
      <w:r w:rsidR="00F2182F">
        <w:rPr>
          <w:rFonts w:ascii="Arial" w:hAnsi="Arial" w:cs="Arial"/>
        </w:rPr>
        <w:t>an fakta-fakta yang kemudian di</w:t>
      </w:r>
      <w:r w:rsidRPr="00EF153C">
        <w:rPr>
          <w:rFonts w:ascii="Arial" w:hAnsi="Arial" w:cs="Arial"/>
        </w:rPr>
        <w:t>susul dengan analisis, tidak semata-mata merugikan, melai</w:t>
      </w:r>
      <w:r w:rsidR="00E26AF2">
        <w:rPr>
          <w:rFonts w:ascii="Arial" w:hAnsi="Arial" w:cs="Arial"/>
        </w:rPr>
        <w:t>n</w:t>
      </w:r>
      <w:r w:rsidRPr="00EF153C">
        <w:rPr>
          <w:rFonts w:ascii="Arial" w:hAnsi="Arial" w:cs="Arial"/>
        </w:rPr>
        <w:t>kan juga memberikan pemahaman dan penjelasan secukupnya.</w:t>
      </w:r>
    </w:p>
    <w:p w:rsidR="00C718AE" w:rsidRPr="002270DF" w:rsidRDefault="003963BD" w:rsidP="0019024C">
      <w:pPr>
        <w:tabs>
          <w:tab w:val="left" w:pos="426"/>
        </w:tabs>
        <w:spacing w:after="0" w:line="360" w:lineRule="auto"/>
        <w:jc w:val="both"/>
        <w:rPr>
          <w:rFonts w:ascii="Arial" w:hAnsi="Arial" w:cs="Arial"/>
          <w:b/>
          <w:sz w:val="24"/>
          <w:szCs w:val="24"/>
          <w:lang w:val="id-ID"/>
        </w:rPr>
      </w:pPr>
      <w:r>
        <w:rPr>
          <w:rFonts w:ascii="Arial" w:hAnsi="Arial" w:cs="Arial"/>
          <w:b/>
          <w:sz w:val="24"/>
          <w:szCs w:val="24"/>
          <w:lang w:val="id-ID"/>
        </w:rPr>
        <w:t>3.7</w:t>
      </w:r>
      <w:r w:rsidR="00C718AE" w:rsidRPr="002270DF">
        <w:rPr>
          <w:rFonts w:ascii="Arial" w:hAnsi="Arial" w:cs="Arial"/>
          <w:b/>
          <w:sz w:val="24"/>
          <w:szCs w:val="24"/>
          <w:lang w:val="id-ID"/>
        </w:rPr>
        <w:t xml:space="preserve"> </w:t>
      </w:r>
      <w:r w:rsidR="00C718AE">
        <w:rPr>
          <w:rFonts w:ascii="Arial" w:hAnsi="Arial" w:cs="Arial"/>
          <w:b/>
          <w:sz w:val="24"/>
          <w:szCs w:val="24"/>
          <w:lang w:val="id-ID"/>
        </w:rPr>
        <w:tab/>
      </w:r>
      <w:r w:rsidR="00C718AE" w:rsidRPr="002270DF">
        <w:rPr>
          <w:rFonts w:ascii="Arial" w:hAnsi="Arial" w:cs="Arial"/>
          <w:b/>
          <w:sz w:val="24"/>
          <w:szCs w:val="24"/>
          <w:lang w:val="id-ID"/>
        </w:rPr>
        <w:t>Prosedur Kerja</w:t>
      </w:r>
    </w:p>
    <w:p w:rsidR="00A9243B" w:rsidRPr="002270DF" w:rsidRDefault="003145EA" w:rsidP="0019024C">
      <w:pPr>
        <w:spacing w:after="0" w:line="360" w:lineRule="auto"/>
        <w:jc w:val="both"/>
        <w:rPr>
          <w:rFonts w:ascii="Arial" w:hAnsi="Arial" w:cs="Arial"/>
          <w:lang w:val="id-ID"/>
        </w:rPr>
      </w:pPr>
      <w:r>
        <w:rPr>
          <w:rFonts w:ascii="Arial" w:hAnsi="Arial" w:cs="Arial"/>
          <w:lang w:val="id-ID"/>
        </w:rPr>
        <w:tab/>
      </w:r>
      <w:r w:rsidRPr="002270DF">
        <w:rPr>
          <w:rFonts w:ascii="Arial" w:hAnsi="Arial" w:cs="Arial"/>
          <w:lang w:val="id-ID"/>
        </w:rPr>
        <w:t>Prosedur Kerja yang meliputi penelusuran literatur, seleksi literatur, dokumentasi literatur, an</w:t>
      </w:r>
      <w:r w:rsidR="00C75535">
        <w:rPr>
          <w:rFonts w:ascii="Arial" w:hAnsi="Arial" w:cs="Arial"/>
          <w:lang w:val="id-ID"/>
        </w:rPr>
        <w:t xml:space="preserve">alisis dan penarikan kesimpulan. </w:t>
      </w:r>
      <w:r w:rsidR="00C75535" w:rsidRPr="002270DF">
        <w:rPr>
          <w:rFonts w:ascii="Arial" w:hAnsi="Arial" w:cs="Arial"/>
          <w:lang w:val="id-ID"/>
        </w:rPr>
        <w:t>Menurut Creswel</w:t>
      </w:r>
      <w:r w:rsidR="001F130A">
        <w:rPr>
          <w:rFonts w:ascii="Arial" w:hAnsi="Arial" w:cs="Arial"/>
          <w:lang w:val="en-ID"/>
        </w:rPr>
        <w:t>l</w:t>
      </w:r>
      <w:r w:rsidR="00C75535" w:rsidRPr="002270DF">
        <w:rPr>
          <w:rFonts w:ascii="Arial" w:hAnsi="Arial" w:cs="Arial"/>
          <w:lang w:val="id-ID"/>
        </w:rPr>
        <w:t xml:space="preserve"> tahapan-ta</w:t>
      </w:r>
      <w:r w:rsidR="001F130A">
        <w:rPr>
          <w:rFonts w:ascii="Arial" w:hAnsi="Arial" w:cs="Arial"/>
          <w:lang w:val="en-ID"/>
        </w:rPr>
        <w:t>ha</w:t>
      </w:r>
      <w:r w:rsidR="00C75535" w:rsidRPr="002270DF">
        <w:rPr>
          <w:rFonts w:ascii="Arial" w:hAnsi="Arial" w:cs="Arial"/>
          <w:lang w:val="id-ID"/>
        </w:rPr>
        <w:t>pan diatas dapat dilakukan dengan cara :</w:t>
      </w:r>
    </w:p>
    <w:p w:rsidR="00E5117E" w:rsidRPr="00E5117E" w:rsidRDefault="00C75535" w:rsidP="00F532C5">
      <w:pPr>
        <w:pStyle w:val="ListParagraph"/>
        <w:numPr>
          <w:ilvl w:val="0"/>
          <w:numId w:val="10"/>
        </w:numPr>
        <w:spacing w:after="0" w:line="360" w:lineRule="auto"/>
        <w:jc w:val="both"/>
        <w:rPr>
          <w:rFonts w:ascii="Arial" w:hAnsi="Arial" w:cs="Arial"/>
          <w:lang w:val="id-ID"/>
        </w:rPr>
      </w:pPr>
      <w:r w:rsidRPr="00C75535">
        <w:rPr>
          <w:rFonts w:ascii="Arial" w:hAnsi="Arial" w:cs="Arial"/>
          <w:lang w:val="id-ID"/>
        </w:rPr>
        <w:t>Mengidentifikasi istilah-istilah kunci</w:t>
      </w:r>
      <w:r w:rsidRPr="00C75535">
        <w:rPr>
          <w:rFonts w:ascii="Arial" w:hAnsi="Arial" w:cs="Arial"/>
          <w:lang w:val="en-ID"/>
        </w:rPr>
        <w:t xml:space="preserve"> </w:t>
      </w:r>
    </w:p>
    <w:p w:rsidR="000E3048" w:rsidRPr="000A7E58" w:rsidRDefault="00C75535" w:rsidP="00F532C5">
      <w:pPr>
        <w:pStyle w:val="ListParagraph"/>
        <w:spacing w:after="0" w:line="360" w:lineRule="auto"/>
        <w:jc w:val="both"/>
        <w:rPr>
          <w:rFonts w:ascii="Arial" w:hAnsi="Arial" w:cs="Arial"/>
          <w:lang w:val="en-ID"/>
        </w:rPr>
      </w:pPr>
      <w:r w:rsidRPr="00C75535">
        <w:rPr>
          <w:rFonts w:ascii="Arial" w:hAnsi="Arial" w:cs="Arial"/>
          <w:lang w:val="id-ID"/>
        </w:rPr>
        <w:t>Pencarian jurnal atau literatur dilakukan dengan menggunakan kata kunci seperti :</w:t>
      </w:r>
      <w:r w:rsidRPr="00C75535">
        <w:rPr>
          <w:rFonts w:ascii="Arial" w:hAnsi="Arial" w:cs="Arial"/>
          <w:lang w:val="en-ID"/>
        </w:rPr>
        <w:t xml:space="preserve"> Buah Pare </w:t>
      </w:r>
      <w:r w:rsidRPr="00162A34">
        <w:rPr>
          <w:rFonts w:ascii="Arial" w:hAnsi="Arial" w:cs="Arial"/>
          <w:lang w:val="en-ID"/>
        </w:rPr>
        <w:t>(</w:t>
      </w:r>
      <w:r w:rsidR="00A96E9A" w:rsidRPr="00162A34">
        <w:rPr>
          <w:rFonts w:ascii="Arial" w:hAnsi="Arial" w:cs="Arial"/>
          <w:i/>
          <w:lang w:val="en-ID"/>
        </w:rPr>
        <w:t>Momordica charantia</w:t>
      </w:r>
      <w:r w:rsidR="00A96E9A" w:rsidRPr="00162A34">
        <w:rPr>
          <w:rFonts w:ascii="Arial" w:hAnsi="Arial" w:cs="Arial"/>
          <w:lang w:val="en-ID"/>
        </w:rPr>
        <w:t xml:space="preserve"> L</w:t>
      </w:r>
      <w:r w:rsidRPr="00162A34">
        <w:rPr>
          <w:rFonts w:ascii="Arial" w:hAnsi="Arial" w:cs="Arial"/>
          <w:lang w:val="en-ID"/>
        </w:rPr>
        <w:t>)</w:t>
      </w:r>
      <w:r w:rsidRPr="00162A34">
        <w:rPr>
          <w:rFonts w:ascii="Arial" w:hAnsi="Arial" w:cs="Arial"/>
          <w:lang w:val="id-ID"/>
        </w:rPr>
        <w:t>,</w:t>
      </w:r>
      <w:r w:rsidRPr="00C75535">
        <w:rPr>
          <w:rFonts w:ascii="Arial" w:hAnsi="Arial" w:cs="Arial"/>
          <w:lang w:val="en-ID"/>
        </w:rPr>
        <w:t xml:space="preserve"> Daun Suruhan </w:t>
      </w:r>
      <w:r w:rsidRPr="00162A34">
        <w:rPr>
          <w:rFonts w:ascii="Arial" w:hAnsi="Arial" w:cs="Arial"/>
          <w:lang w:val="en-ID"/>
        </w:rPr>
        <w:t>(</w:t>
      </w:r>
      <w:r w:rsidRPr="00162A34">
        <w:rPr>
          <w:rFonts w:ascii="Arial" w:hAnsi="Arial" w:cs="Arial"/>
          <w:i/>
          <w:lang w:val="en-ID"/>
        </w:rPr>
        <w:t xml:space="preserve">Peperomia pellucida </w:t>
      </w:r>
      <w:r w:rsidRPr="00162A34">
        <w:rPr>
          <w:rFonts w:ascii="Arial" w:hAnsi="Arial" w:cs="Arial"/>
          <w:lang w:val="en-ID"/>
        </w:rPr>
        <w:t>L. Kunth</w:t>
      </w:r>
      <w:r w:rsidR="00162A34">
        <w:rPr>
          <w:rFonts w:ascii="Arial" w:hAnsi="Arial" w:cs="Arial"/>
          <w:lang w:val="en-ID"/>
        </w:rPr>
        <w:t>)</w:t>
      </w:r>
      <w:r w:rsidRPr="00C75535">
        <w:rPr>
          <w:rFonts w:ascii="Arial" w:hAnsi="Arial" w:cs="Arial"/>
          <w:lang w:val="en-ID"/>
        </w:rPr>
        <w:t>,</w:t>
      </w:r>
      <w:r w:rsidRPr="00C75535">
        <w:rPr>
          <w:rFonts w:ascii="Arial" w:hAnsi="Arial" w:cs="Arial"/>
          <w:i/>
          <w:lang w:val="en-ID"/>
        </w:rPr>
        <w:t xml:space="preserve"> Propionibacterium acnes</w:t>
      </w:r>
      <w:r w:rsidRPr="00C75535">
        <w:rPr>
          <w:rFonts w:ascii="Arial" w:hAnsi="Arial" w:cs="Arial"/>
          <w:lang w:val="en-ID"/>
        </w:rPr>
        <w:t>.</w:t>
      </w:r>
    </w:p>
    <w:p w:rsidR="00E5117E" w:rsidRDefault="00C75535" w:rsidP="00F532C5">
      <w:pPr>
        <w:pStyle w:val="ListParagraph"/>
        <w:numPr>
          <w:ilvl w:val="0"/>
          <w:numId w:val="10"/>
        </w:numPr>
        <w:spacing w:line="360" w:lineRule="auto"/>
        <w:jc w:val="both"/>
        <w:rPr>
          <w:rFonts w:ascii="Arial" w:hAnsi="Arial" w:cs="Arial"/>
          <w:lang w:val="id-ID"/>
        </w:rPr>
      </w:pPr>
      <w:r w:rsidRPr="00C75535">
        <w:rPr>
          <w:rFonts w:ascii="Arial" w:hAnsi="Arial" w:cs="Arial"/>
          <w:lang w:val="id-ID"/>
        </w:rPr>
        <w:t>Menentukan tempat literatur (Local literatur</w:t>
      </w:r>
      <w:r w:rsidR="004F131D">
        <w:rPr>
          <w:rFonts w:ascii="Arial" w:hAnsi="Arial" w:cs="Arial"/>
          <w:lang w:val="en-ID"/>
        </w:rPr>
        <w:t>e</w:t>
      </w:r>
      <w:r w:rsidRPr="00C75535">
        <w:rPr>
          <w:rFonts w:ascii="Arial" w:hAnsi="Arial" w:cs="Arial"/>
          <w:lang w:val="id-ID"/>
        </w:rPr>
        <w:t>)</w:t>
      </w:r>
    </w:p>
    <w:p w:rsidR="00C75535" w:rsidRDefault="00C75535" w:rsidP="00F532C5">
      <w:pPr>
        <w:pStyle w:val="ListParagraph"/>
        <w:spacing w:line="360" w:lineRule="auto"/>
        <w:jc w:val="both"/>
        <w:rPr>
          <w:rFonts w:ascii="Arial" w:hAnsi="Arial" w:cs="Arial"/>
          <w:lang w:val="id-ID"/>
        </w:rPr>
      </w:pPr>
      <w:r w:rsidRPr="00C75535">
        <w:rPr>
          <w:rFonts w:ascii="Arial" w:hAnsi="Arial" w:cs="Arial"/>
          <w:lang w:val="id-ID"/>
        </w:rPr>
        <w:t>Sesuai dengan topik yang telah ditemukan dari database ataupun internet mengumpulkan jurnal atau literatur yang relevan. Jurnal atau literatur pada penelitian ini didapatkan</w:t>
      </w:r>
      <w:r w:rsidR="00E26AF2">
        <w:rPr>
          <w:rFonts w:ascii="Arial" w:hAnsi="Arial" w:cs="Arial"/>
          <w:lang w:val="id-ID"/>
        </w:rPr>
        <w:t xml:space="preserve"> dengan mengakses secara daring atau</w:t>
      </w:r>
      <w:r w:rsidRPr="00C75535">
        <w:rPr>
          <w:rFonts w:ascii="Arial" w:hAnsi="Arial" w:cs="Arial"/>
          <w:lang w:val="id-ID"/>
        </w:rPr>
        <w:t xml:space="preserve"> online.</w:t>
      </w:r>
    </w:p>
    <w:p w:rsidR="00C75535" w:rsidRPr="00C75535" w:rsidRDefault="00C75535" w:rsidP="00F532C5">
      <w:pPr>
        <w:pStyle w:val="ListParagraph"/>
        <w:numPr>
          <w:ilvl w:val="0"/>
          <w:numId w:val="10"/>
        </w:numPr>
        <w:tabs>
          <w:tab w:val="left" w:pos="284"/>
        </w:tabs>
        <w:spacing w:line="360" w:lineRule="auto"/>
        <w:jc w:val="both"/>
        <w:rPr>
          <w:rFonts w:ascii="Arial" w:hAnsi="Arial" w:cs="Arial"/>
          <w:lang w:val="id-ID"/>
        </w:rPr>
      </w:pPr>
      <w:r w:rsidRPr="00C75535">
        <w:rPr>
          <w:rFonts w:ascii="Arial" w:hAnsi="Arial" w:cs="Arial"/>
          <w:lang w:val="id-ID"/>
        </w:rPr>
        <w:t>Mengevaluasi dan memilih literatur secara kritis untuk dikaji (Critically evaluate and select the literature)</w:t>
      </w:r>
      <w:r w:rsidR="00E5117E">
        <w:rPr>
          <w:rFonts w:ascii="Arial" w:hAnsi="Arial" w:cs="Arial"/>
          <w:lang w:val="en-ID"/>
        </w:rPr>
        <w:t>.</w:t>
      </w:r>
    </w:p>
    <w:p w:rsidR="00CE61A3" w:rsidRDefault="00C75535" w:rsidP="00CE61A3">
      <w:pPr>
        <w:pStyle w:val="ListParagraph"/>
        <w:spacing w:after="120" w:line="360" w:lineRule="auto"/>
        <w:jc w:val="both"/>
        <w:rPr>
          <w:rFonts w:ascii="Arial" w:hAnsi="Arial" w:cs="Arial"/>
          <w:lang w:val="id-ID"/>
        </w:rPr>
      </w:pPr>
      <w:r w:rsidRPr="00E5117E">
        <w:rPr>
          <w:rFonts w:ascii="Arial" w:hAnsi="Arial" w:cs="Arial"/>
          <w:lang w:val="id-ID"/>
        </w:rPr>
        <w:t>Pada penelitian studi literatur yang akan dievaluasi dan dipilih untuk dikaji adalah :</w:t>
      </w:r>
    </w:p>
    <w:p w:rsidR="00CE61A3" w:rsidRDefault="00162A34" w:rsidP="00300E91">
      <w:pPr>
        <w:pStyle w:val="ListParagraph"/>
        <w:numPr>
          <w:ilvl w:val="0"/>
          <w:numId w:val="13"/>
        </w:numPr>
        <w:spacing w:after="120" w:line="360" w:lineRule="auto"/>
        <w:jc w:val="both"/>
        <w:rPr>
          <w:rFonts w:ascii="Arial" w:eastAsia="Times New Roman" w:hAnsi="Arial" w:cs="Arial"/>
          <w:color w:val="000000"/>
          <w:lang w:eastAsia="id-ID"/>
        </w:rPr>
      </w:pPr>
      <w:r w:rsidRPr="00162A34">
        <w:rPr>
          <w:rFonts w:ascii="Arial" w:eastAsia="Times New Roman" w:hAnsi="Arial" w:cs="Arial"/>
          <w:color w:val="000000"/>
          <w:lang w:eastAsia="id-ID"/>
        </w:rPr>
        <w:t>Uji Aktivita</w:t>
      </w:r>
      <w:r>
        <w:rPr>
          <w:rFonts w:ascii="Arial" w:eastAsia="Times New Roman" w:hAnsi="Arial" w:cs="Arial"/>
          <w:color w:val="000000"/>
          <w:lang w:eastAsia="id-ID"/>
        </w:rPr>
        <w:t>s Ekstrak Buah Pare (</w:t>
      </w:r>
      <w:r w:rsidRPr="00162A34">
        <w:rPr>
          <w:rFonts w:ascii="Arial" w:eastAsia="Times New Roman" w:hAnsi="Arial" w:cs="Arial"/>
          <w:i/>
          <w:color w:val="000000"/>
          <w:lang w:eastAsia="id-ID"/>
        </w:rPr>
        <w:t>Momordica charantia</w:t>
      </w:r>
      <w:r w:rsidRPr="00162A34">
        <w:rPr>
          <w:rFonts w:ascii="Arial" w:eastAsia="Times New Roman" w:hAnsi="Arial" w:cs="Arial"/>
          <w:color w:val="000000"/>
          <w:lang w:eastAsia="id-ID"/>
        </w:rPr>
        <w:t xml:space="preserve"> L) Terhadap</w:t>
      </w:r>
      <w:r>
        <w:rPr>
          <w:rFonts w:ascii="Arial" w:eastAsia="Times New Roman" w:hAnsi="Arial" w:cs="Arial"/>
          <w:color w:val="000000"/>
          <w:lang w:eastAsia="id-ID"/>
        </w:rPr>
        <w:t xml:space="preserve"> Pertumbuhan </w:t>
      </w:r>
      <w:r w:rsidRPr="008C5E9C">
        <w:rPr>
          <w:rFonts w:ascii="Arial" w:eastAsia="Times New Roman" w:hAnsi="Arial" w:cs="Arial"/>
          <w:i/>
          <w:color w:val="000000"/>
          <w:lang w:eastAsia="id-ID"/>
        </w:rPr>
        <w:t>Propionibacterium acnes</w:t>
      </w:r>
      <w:r>
        <w:rPr>
          <w:rFonts w:ascii="Arial" w:eastAsia="Times New Roman" w:hAnsi="Arial" w:cs="Arial"/>
          <w:color w:val="000000"/>
          <w:lang w:eastAsia="id-ID"/>
        </w:rPr>
        <w:t>. (Daswi,</w:t>
      </w:r>
      <w:r w:rsidRPr="00162A34">
        <w:t xml:space="preserve"> </w:t>
      </w:r>
      <w:r w:rsidRPr="00162A34">
        <w:rPr>
          <w:rFonts w:ascii="Arial" w:eastAsia="Times New Roman" w:hAnsi="Arial" w:cs="Arial"/>
          <w:color w:val="000000"/>
          <w:lang w:eastAsia="id-ID"/>
        </w:rPr>
        <w:t>Dwi Rachmawaty</w:t>
      </w:r>
      <w:r>
        <w:rPr>
          <w:rFonts w:ascii="Arial" w:eastAsia="Times New Roman" w:hAnsi="Arial" w:cs="Arial"/>
          <w:color w:val="000000"/>
          <w:lang w:eastAsia="id-ID"/>
        </w:rPr>
        <w:t>.dkk. 2018)</w:t>
      </w:r>
      <w:r w:rsidR="00FD6483">
        <w:rPr>
          <w:rFonts w:ascii="Arial" w:eastAsia="Times New Roman" w:hAnsi="Arial" w:cs="Arial"/>
          <w:color w:val="000000"/>
          <w:lang w:eastAsia="id-ID"/>
        </w:rPr>
        <w:t>.</w:t>
      </w:r>
    </w:p>
    <w:p w:rsidR="00CE61A3" w:rsidRDefault="00CE61A3" w:rsidP="00300E91">
      <w:pPr>
        <w:pStyle w:val="ListParagraph"/>
        <w:numPr>
          <w:ilvl w:val="0"/>
          <w:numId w:val="13"/>
        </w:numPr>
        <w:spacing w:after="120" w:line="360" w:lineRule="auto"/>
        <w:jc w:val="both"/>
        <w:rPr>
          <w:rFonts w:ascii="Arial" w:eastAsia="Times New Roman" w:hAnsi="Arial" w:cs="Arial"/>
          <w:color w:val="000000"/>
          <w:lang w:eastAsia="id-ID"/>
        </w:rPr>
      </w:pPr>
      <w:r w:rsidRPr="00CE61A3">
        <w:rPr>
          <w:rFonts w:ascii="Arial" w:eastAsia="Times New Roman" w:hAnsi="Arial" w:cs="Arial"/>
          <w:color w:val="000000"/>
          <w:lang w:eastAsia="id-ID"/>
        </w:rPr>
        <w:t xml:space="preserve">Formulasi Dan Uji Efektivitas Gel Ekstrak Buah Pare (Momordica charantia L) </w:t>
      </w:r>
      <w:r w:rsidR="009576B2">
        <w:rPr>
          <w:rFonts w:ascii="Arial" w:eastAsia="Times New Roman" w:hAnsi="Arial" w:cs="Arial"/>
          <w:color w:val="000000"/>
          <w:lang w:eastAsia="id-ID"/>
        </w:rPr>
        <w:t xml:space="preserve">Terhadap Bakteri </w:t>
      </w:r>
      <w:r w:rsidR="009576B2" w:rsidRPr="009576B2">
        <w:rPr>
          <w:rFonts w:ascii="Arial" w:eastAsia="Times New Roman" w:hAnsi="Arial" w:cs="Arial"/>
          <w:i/>
          <w:color w:val="000000"/>
          <w:lang w:eastAsia="id-ID"/>
        </w:rPr>
        <w:t>Staphylococcus e</w:t>
      </w:r>
      <w:r w:rsidRPr="009576B2">
        <w:rPr>
          <w:rFonts w:ascii="Arial" w:eastAsia="Times New Roman" w:hAnsi="Arial" w:cs="Arial"/>
          <w:i/>
          <w:color w:val="000000"/>
          <w:lang w:eastAsia="id-ID"/>
        </w:rPr>
        <w:t>pidermidis</w:t>
      </w:r>
      <w:r w:rsidRPr="00CE61A3">
        <w:rPr>
          <w:rFonts w:ascii="Arial" w:eastAsia="Times New Roman" w:hAnsi="Arial" w:cs="Arial"/>
          <w:color w:val="000000"/>
          <w:lang w:eastAsia="id-ID"/>
        </w:rPr>
        <w:t xml:space="preserve"> dan </w:t>
      </w:r>
      <w:r w:rsidRPr="00457726">
        <w:rPr>
          <w:rFonts w:ascii="Arial" w:eastAsia="Times New Roman" w:hAnsi="Arial" w:cs="Arial"/>
          <w:i/>
          <w:color w:val="000000"/>
          <w:lang w:eastAsia="id-ID"/>
        </w:rPr>
        <w:t>Propionib</w:t>
      </w:r>
      <w:r w:rsidR="00300E91" w:rsidRPr="00457726">
        <w:rPr>
          <w:rFonts w:ascii="Arial" w:eastAsia="Times New Roman" w:hAnsi="Arial" w:cs="Arial"/>
          <w:i/>
          <w:color w:val="000000"/>
          <w:lang w:eastAsia="id-ID"/>
        </w:rPr>
        <w:t>acterium acnes</w:t>
      </w:r>
      <w:r w:rsidR="00300E91">
        <w:rPr>
          <w:rFonts w:ascii="Arial" w:eastAsia="Times New Roman" w:hAnsi="Arial" w:cs="Arial"/>
          <w:color w:val="000000"/>
          <w:lang w:eastAsia="id-ID"/>
        </w:rPr>
        <w:t xml:space="preserve"> Penyebab Jerawat. (</w:t>
      </w:r>
      <w:r w:rsidRPr="00CE61A3">
        <w:rPr>
          <w:rFonts w:ascii="Arial" w:eastAsia="Times New Roman" w:hAnsi="Arial" w:cs="Arial"/>
          <w:color w:val="000000"/>
          <w:lang w:eastAsia="id-ID"/>
        </w:rPr>
        <w:t>Nur Ain Thomas,dkk. 2019</w:t>
      </w:r>
      <w:r w:rsidR="00300E91">
        <w:rPr>
          <w:rFonts w:ascii="Arial" w:eastAsia="Times New Roman" w:hAnsi="Arial" w:cs="Arial"/>
          <w:color w:val="000000"/>
          <w:lang w:eastAsia="id-ID"/>
        </w:rPr>
        <w:t>)</w:t>
      </w:r>
      <w:r w:rsidR="00FD6483">
        <w:rPr>
          <w:rFonts w:ascii="Arial" w:eastAsia="Times New Roman" w:hAnsi="Arial" w:cs="Arial"/>
          <w:color w:val="000000"/>
          <w:lang w:eastAsia="id-ID"/>
        </w:rPr>
        <w:t>.</w:t>
      </w:r>
    </w:p>
    <w:p w:rsidR="00CE61A3" w:rsidRDefault="000967C0" w:rsidP="00300E91">
      <w:pPr>
        <w:pStyle w:val="ListParagraph"/>
        <w:numPr>
          <w:ilvl w:val="0"/>
          <w:numId w:val="13"/>
        </w:numPr>
        <w:spacing w:after="120" w:line="360" w:lineRule="auto"/>
        <w:jc w:val="both"/>
        <w:rPr>
          <w:rFonts w:ascii="Arial" w:eastAsia="Times New Roman" w:hAnsi="Arial" w:cs="Arial"/>
          <w:color w:val="000000"/>
          <w:lang w:eastAsia="id-ID"/>
        </w:rPr>
      </w:pPr>
      <w:r w:rsidRPr="00CE61A3">
        <w:rPr>
          <w:rFonts w:ascii="Arial" w:eastAsia="Times New Roman" w:hAnsi="Arial" w:cs="Arial"/>
          <w:color w:val="000000"/>
          <w:lang w:eastAsia="id-ID"/>
        </w:rPr>
        <w:lastRenderedPageBreak/>
        <w:t>Uji Aktivitas Antibakteri Ekstrak Daun Suruhan (</w:t>
      </w:r>
      <w:r w:rsidRPr="00CE61A3">
        <w:rPr>
          <w:rFonts w:ascii="Arial" w:eastAsia="Times New Roman" w:hAnsi="Arial" w:cs="Arial"/>
          <w:i/>
          <w:color w:val="000000"/>
          <w:lang w:eastAsia="id-ID"/>
        </w:rPr>
        <w:t>Peperomia pellucida</w:t>
      </w:r>
      <w:r w:rsidRPr="00CE61A3">
        <w:rPr>
          <w:rFonts w:ascii="Arial" w:eastAsia="Times New Roman" w:hAnsi="Arial" w:cs="Arial"/>
          <w:color w:val="000000"/>
          <w:lang w:eastAsia="id-ID"/>
        </w:rPr>
        <w:t xml:space="preserve"> L. Kunth) Terhadap </w:t>
      </w:r>
      <w:r w:rsidRPr="00CE61A3">
        <w:rPr>
          <w:rFonts w:ascii="Arial" w:eastAsia="Times New Roman" w:hAnsi="Arial" w:cs="Arial"/>
          <w:i/>
          <w:color w:val="000000"/>
          <w:lang w:eastAsia="id-ID"/>
        </w:rPr>
        <w:t>Propionibacterium acnes</w:t>
      </w:r>
      <w:r w:rsidRPr="00CE61A3">
        <w:rPr>
          <w:rFonts w:ascii="Arial" w:eastAsia="Times New Roman" w:hAnsi="Arial" w:cs="Arial"/>
          <w:color w:val="000000"/>
          <w:lang w:eastAsia="id-ID"/>
        </w:rPr>
        <w:t xml:space="preserve"> Penyebab Jerawat</w:t>
      </w:r>
      <w:r w:rsidR="003875CA" w:rsidRPr="00CE61A3">
        <w:rPr>
          <w:rFonts w:ascii="Arial" w:eastAsia="Times New Roman" w:hAnsi="Arial" w:cs="Arial"/>
          <w:color w:val="000000"/>
          <w:lang w:eastAsia="id-ID"/>
        </w:rPr>
        <w:t>. (Delladari M, dkk. 2020)</w:t>
      </w:r>
      <w:r w:rsidR="00FD6483">
        <w:rPr>
          <w:rFonts w:ascii="Arial" w:eastAsia="Times New Roman" w:hAnsi="Arial" w:cs="Arial"/>
          <w:color w:val="000000"/>
          <w:lang w:eastAsia="id-ID"/>
        </w:rPr>
        <w:t>.</w:t>
      </w:r>
    </w:p>
    <w:p w:rsidR="00300E91" w:rsidRDefault="00300E91" w:rsidP="00300E91">
      <w:pPr>
        <w:pStyle w:val="ListParagraph"/>
        <w:numPr>
          <w:ilvl w:val="0"/>
          <w:numId w:val="13"/>
        </w:numPr>
        <w:spacing w:after="120" w:line="360" w:lineRule="auto"/>
        <w:jc w:val="both"/>
        <w:rPr>
          <w:rFonts w:ascii="Arial" w:hAnsi="Arial" w:cs="Arial"/>
          <w:lang w:val="en-ID"/>
        </w:rPr>
      </w:pPr>
      <w:r w:rsidRPr="00300E91">
        <w:rPr>
          <w:rFonts w:ascii="Arial" w:hAnsi="Arial" w:cs="Arial"/>
          <w:lang w:val="id-ID"/>
        </w:rPr>
        <w:t>Daya Hambat Ekstrak Etanol Daun Suruhan (</w:t>
      </w:r>
      <w:r w:rsidRPr="00457726">
        <w:rPr>
          <w:rFonts w:ascii="Arial" w:hAnsi="Arial" w:cs="Arial"/>
          <w:i/>
          <w:lang w:val="id-ID"/>
        </w:rPr>
        <w:t>Peperomia pellucida</w:t>
      </w:r>
      <w:r w:rsidRPr="00300E91">
        <w:rPr>
          <w:rFonts w:ascii="Arial" w:hAnsi="Arial" w:cs="Arial"/>
          <w:lang w:val="id-ID"/>
        </w:rPr>
        <w:t xml:space="preserve"> L.) Terhadap Pertumbuhan Bakteri Penyebab Jerawat (</w:t>
      </w:r>
      <w:r w:rsidRPr="00300E91">
        <w:rPr>
          <w:rFonts w:ascii="Arial" w:hAnsi="Arial" w:cs="Arial"/>
          <w:i/>
          <w:lang w:val="id-ID"/>
        </w:rPr>
        <w:t>Propionibacterium acnes</w:t>
      </w:r>
      <w:r w:rsidRPr="00300E91">
        <w:rPr>
          <w:rFonts w:ascii="Arial" w:hAnsi="Arial" w:cs="Arial"/>
          <w:lang w:val="id-ID"/>
        </w:rPr>
        <w:t>) Dengan Metode Sumur Agar</w:t>
      </w:r>
      <w:r w:rsidRPr="00300E91">
        <w:rPr>
          <w:rFonts w:ascii="Arial" w:hAnsi="Arial" w:cs="Arial"/>
          <w:lang w:val="id-ID"/>
        </w:rPr>
        <w:tab/>
      </w:r>
      <w:r>
        <w:rPr>
          <w:rFonts w:ascii="Arial" w:hAnsi="Arial" w:cs="Arial"/>
          <w:lang w:val="en-ID"/>
        </w:rPr>
        <w:t>. (</w:t>
      </w:r>
      <w:r w:rsidRPr="00300E91">
        <w:rPr>
          <w:rFonts w:ascii="Arial" w:hAnsi="Arial" w:cs="Arial"/>
          <w:lang w:val="id-ID"/>
        </w:rPr>
        <w:t>Fadly Putrajaya,dkk. 2019</w:t>
      </w:r>
      <w:r>
        <w:rPr>
          <w:rFonts w:ascii="Arial" w:hAnsi="Arial" w:cs="Arial"/>
          <w:lang w:val="en-ID"/>
        </w:rPr>
        <w:t>)</w:t>
      </w:r>
      <w:r w:rsidR="00FD6483">
        <w:rPr>
          <w:rFonts w:ascii="Arial" w:hAnsi="Arial" w:cs="Arial"/>
          <w:lang w:val="en-ID"/>
        </w:rPr>
        <w:t>.</w:t>
      </w:r>
    </w:p>
    <w:p w:rsidR="00FD6483" w:rsidRPr="00300E91" w:rsidRDefault="00FD6483" w:rsidP="00300E91">
      <w:pPr>
        <w:pStyle w:val="ListParagraph"/>
        <w:numPr>
          <w:ilvl w:val="0"/>
          <w:numId w:val="13"/>
        </w:numPr>
        <w:spacing w:after="120" w:line="360" w:lineRule="auto"/>
        <w:jc w:val="both"/>
        <w:rPr>
          <w:rFonts w:ascii="Arial" w:hAnsi="Arial" w:cs="Arial"/>
          <w:lang w:val="en-ID"/>
        </w:rPr>
      </w:pPr>
      <w:r w:rsidRPr="00E95054">
        <w:rPr>
          <w:rFonts w:ascii="Arial" w:hAnsi="Arial" w:cs="Arial"/>
        </w:rPr>
        <w:t>Uji Efektivitas Gell Obat Jerawat Dari Ekstrak Etanol Buah Pare (</w:t>
      </w:r>
      <w:r w:rsidRPr="00E67988">
        <w:rPr>
          <w:rFonts w:ascii="Arial" w:hAnsi="Arial" w:cs="Arial"/>
          <w:i/>
        </w:rPr>
        <w:t>Momordica charantia</w:t>
      </w:r>
      <w:r w:rsidRPr="00E95054">
        <w:rPr>
          <w:rFonts w:ascii="Arial" w:hAnsi="Arial" w:cs="Arial"/>
        </w:rPr>
        <w:t xml:space="preserve"> L.) Terhadap Pertumbuhan Bakteri </w:t>
      </w:r>
      <w:r w:rsidRPr="00E95054">
        <w:rPr>
          <w:rFonts w:ascii="Arial" w:hAnsi="Arial" w:cs="Arial"/>
          <w:i/>
        </w:rPr>
        <w:t>Propionibacterium acnes</w:t>
      </w:r>
      <w:r>
        <w:rPr>
          <w:rFonts w:ascii="Arial" w:hAnsi="Arial" w:cs="Arial"/>
          <w:i/>
        </w:rPr>
        <w:t xml:space="preserve"> </w:t>
      </w:r>
      <w:r>
        <w:rPr>
          <w:rFonts w:ascii="Arial" w:hAnsi="Arial" w:cs="Arial"/>
        </w:rPr>
        <w:t>(Herviani S,dkk.2020).</w:t>
      </w:r>
    </w:p>
    <w:p w:rsidR="00E5117E" w:rsidRDefault="00D23597" w:rsidP="00F532C5">
      <w:pPr>
        <w:pStyle w:val="ListParagraph"/>
        <w:numPr>
          <w:ilvl w:val="0"/>
          <w:numId w:val="10"/>
        </w:numPr>
        <w:spacing w:after="120" w:line="360" w:lineRule="auto"/>
        <w:jc w:val="both"/>
        <w:rPr>
          <w:rFonts w:ascii="Arial" w:hAnsi="Arial" w:cs="Arial"/>
          <w:lang w:val="id-ID"/>
        </w:rPr>
      </w:pPr>
      <w:r>
        <w:rPr>
          <w:rFonts w:ascii="Arial" w:hAnsi="Arial" w:cs="Arial"/>
          <w:lang w:val="id-ID"/>
        </w:rPr>
        <w:t>Menyusun literatur</w:t>
      </w:r>
      <w:r w:rsidR="00C75535" w:rsidRPr="00E5117E">
        <w:rPr>
          <w:rFonts w:ascii="Arial" w:hAnsi="Arial" w:cs="Arial"/>
          <w:lang w:val="id-ID"/>
        </w:rPr>
        <w:t xml:space="preserve"> yang telah di</w:t>
      </w:r>
      <w:r w:rsidR="00E5117E" w:rsidRPr="00E5117E">
        <w:rPr>
          <w:rFonts w:ascii="Arial" w:hAnsi="Arial" w:cs="Arial"/>
          <w:lang w:val="id-ID"/>
        </w:rPr>
        <w:t xml:space="preserve">pilih (organize the literature) </w:t>
      </w:r>
    </w:p>
    <w:p w:rsidR="00A9243B" w:rsidRPr="003875CA" w:rsidRDefault="00C75535" w:rsidP="00F532C5">
      <w:pPr>
        <w:pStyle w:val="ListParagraph"/>
        <w:spacing w:after="120" w:line="360" w:lineRule="auto"/>
        <w:jc w:val="both"/>
        <w:rPr>
          <w:rFonts w:ascii="Arial" w:hAnsi="Arial" w:cs="Arial"/>
          <w:lang w:val="en-ID"/>
        </w:rPr>
      </w:pPr>
      <w:r w:rsidRPr="00E5117E">
        <w:rPr>
          <w:rFonts w:ascii="Arial" w:hAnsi="Arial" w:cs="Arial"/>
          <w:lang w:val="id-ID"/>
        </w:rPr>
        <w:t>Bahan-bahan informasi serta data dari peneliti sebelumnya yang telah didapatkan, dibaca, dicatat dan diolah kembali</w:t>
      </w:r>
      <w:r w:rsidR="003875CA">
        <w:rPr>
          <w:rFonts w:ascii="Arial" w:hAnsi="Arial" w:cs="Arial"/>
          <w:lang w:val="en-ID"/>
        </w:rPr>
        <w:t>.</w:t>
      </w:r>
    </w:p>
    <w:p w:rsidR="00E5117E" w:rsidRDefault="00C75535" w:rsidP="00F532C5">
      <w:pPr>
        <w:pStyle w:val="ListParagraph"/>
        <w:numPr>
          <w:ilvl w:val="0"/>
          <w:numId w:val="10"/>
        </w:numPr>
        <w:spacing w:after="120" w:line="360" w:lineRule="auto"/>
        <w:jc w:val="both"/>
        <w:rPr>
          <w:rFonts w:ascii="Arial" w:hAnsi="Arial" w:cs="Arial"/>
          <w:lang w:val="id-ID"/>
        </w:rPr>
      </w:pPr>
      <w:r w:rsidRPr="00E5117E">
        <w:rPr>
          <w:rFonts w:ascii="Arial" w:hAnsi="Arial" w:cs="Arial"/>
          <w:lang w:val="id-ID"/>
        </w:rPr>
        <w:t>Menulis kajian pustaka (write a literature review)</w:t>
      </w:r>
    </w:p>
    <w:p w:rsidR="00C75535" w:rsidRPr="00E5117E" w:rsidRDefault="00E5117E" w:rsidP="00F532C5">
      <w:pPr>
        <w:pStyle w:val="ListParagraph"/>
        <w:spacing w:after="120" w:line="360" w:lineRule="auto"/>
        <w:jc w:val="both"/>
        <w:rPr>
          <w:rFonts w:ascii="Arial" w:hAnsi="Arial" w:cs="Arial"/>
          <w:lang w:val="id-ID"/>
        </w:rPr>
      </w:pPr>
      <w:r w:rsidRPr="00E5117E">
        <w:rPr>
          <w:rFonts w:ascii="Arial" w:hAnsi="Arial" w:cs="Arial"/>
          <w:lang w:val="en-ID"/>
        </w:rPr>
        <w:t xml:space="preserve"> </w:t>
      </w:r>
      <w:r w:rsidR="00C75535" w:rsidRPr="00E5117E">
        <w:rPr>
          <w:rFonts w:ascii="Arial" w:hAnsi="Arial" w:cs="Arial"/>
          <w:lang w:val="id-ID"/>
        </w:rPr>
        <w:t>Menuliskan kembali hasil ringkasan informasi yang diperoleh melalui literatur untuk dicantumkan dalam lapangan penelitian.</w:t>
      </w:r>
    </w:p>
    <w:p w:rsidR="00E5117E" w:rsidRPr="00E5117E" w:rsidRDefault="00C75535" w:rsidP="00F532C5">
      <w:pPr>
        <w:pStyle w:val="ListParagraph"/>
        <w:numPr>
          <w:ilvl w:val="0"/>
          <w:numId w:val="10"/>
        </w:numPr>
        <w:spacing w:after="0" w:line="360" w:lineRule="auto"/>
        <w:jc w:val="both"/>
        <w:rPr>
          <w:rFonts w:ascii="Arial" w:hAnsi="Arial" w:cs="Arial"/>
          <w:lang w:val="id-ID"/>
        </w:rPr>
      </w:pPr>
      <w:r w:rsidRPr="00EA2E62">
        <w:rPr>
          <w:rFonts w:ascii="Arial" w:hAnsi="Arial" w:cs="Arial"/>
          <w:lang w:val="id-ID"/>
        </w:rPr>
        <w:t>Membuat hasil dan kesimpulan</w:t>
      </w:r>
      <w:r w:rsidR="00E5117E">
        <w:rPr>
          <w:rFonts w:ascii="Arial" w:hAnsi="Arial" w:cs="Arial"/>
          <w:lang w:val="en-ID"/>
        </w:rPr>
        <w:t xml:space="preserve"> </w:t>
      </w:r>
    </w:p>
    <w:p w:rsidR="00984D8F" w:rsidRPr="00EF153C" w:rsidRDefault="00C75535" w:rsidP="00EF153C">
      <w:pPr>
        <w:pStyle w:val="ListParagraph"/>
        <w:spacing w:after="0" w:line="360" w:lineRule="auto"/>
        <w:jc w:val="both"/>
        <w:rPr>
          <w:rFonts w:ascii="Arial" w:hAnsi="Arial" w:cs="Arial"/>
          <w:lang w:val="id-ID"/>
        </w:rPr>
        <w:sectPr w:rsidR="00984D8F" w:rsidRPr="00EF153C" w:rsidSect="00D61A5C">
          <w:pgSz w:w="11907" w:h="16839" w:code="9"/>
          <w:pgMar w:top="2268" w:right="1701" w:bottom="1701" w:left="2268" w:header="709" w:footer="709" w:gutter="0"/>
          <w:pgNumType w:start="16"/>
          <w:cols w:space="708"/>
          <w:titlePg/>
          <w:docGrid w:linePitch="360"/>
        </w:sectPr>
      </w:pPr>
      <w:r w:rsidRPr="0002761B">
        <w:rPr>
          <w:rFonts w:ascii="Arial" w:hAnsi="Arial" w:cs="Arial"/>
          <w:lang w:val="id-ID"/>
        </w:rPr>
        <w:t>Setelah itu, hasil penelitian yang terdapa</w:t>
      </w:r>
      <w:r>
        <w:rPr>
          <w:rFonts w:ascii="Arial" w:hAnsi="Arial" w:cs="Arial"/>
          <w:lang w:val="id-ID"/>
        </w:rPr>
        <w:t xml:space="preserve">t pada literatur yang digunakan </w:t>
      </w:r>
      <w:r w:rsidR="0074116C">
        <w:rPr>
          <w:rFonts w:ascii="Arial" w:hAnsi="Arial" w:cs="Arial"/>
          <w:lang w:val="id-ID"/>
        </w:rPr>
        <w:t>dianalisis</w:t>
      </w:r>
      <w:r w:rsidRPr="0002761B">
        <w:rPr>
          <w:rFonts w:ascii="Arial" w:hAnsi="Arial" w:cs="Arial"/>
          <w:lang w:val="id-ID"/>
        </w:rPr>
        <w:t xml:space="preserve"> dan disimpulkan.</w:t>
      </w:r>
    </w:p>
    <w:p w:rsidR="00746A36" w:rsidRDefault="00746A36" w:rsidP="0019024C">
      <w:pPr>
        <w:spacing w:after="0" w:line="360" w:lineRule="auto"/>
        <w:jc w:val="center"/>
        <w:rPr>
          <w:rFonts w:ascii="Arial" w:hAnsi="Arial" w:cs="Arial"/>
          <w:b/>
          <w:sz w:val="24"/>
          <w:lang w:val="en-ID"/>
        </w:rPr>
      </w:pPr>
      <w:r w:rsidRPr="00D5556B">
        <w:rPr>
          <w:rFonts w:ascii="Arial" w:hAnsi="Arial" w:cs="Arial"/>
          <w:b/>
          <w:sz w:val="24"/>
          <w:lang w:val="en-ID"/>
        </w:rPr>
        <w:lastRenderedPageBreak/>
        <w:t>BAB IV</w:t>
      </w:r>
    </w:p>
    <w:p w:rsidR="00746A36" w:rsidRDefault="00746A36" w:rsidP="0019024C">
      <w:pPr>
        <w:spacing w:line="480" w:lineRule="auto"/>
        <w:jc w:val="center"/>
        <w:rPr>
          <w:rFonts w:ascii="Arial" w:hAnsi="Arial" w:cs="Arial"/>
          <w:b/>
          <w:sz w:val="24"/>
          <w:lang w:val="en-ID"/>
        </w:rPr>
      </w:pPr>
      <w:r>
        <w:rPr>
          <w:rFonts w:ascii="Arial" w:hAnsi="Arial" w:cs="Arial"/>
          <w:b/>
          <w:sz w:val="24"/>
          <w:lang w:val="en-ID"/>
        </w:rPr>
        <w:t>HASIL DAN PEMBAHASAN</w:t>
      </w:r>
    </w:p>
    <w:p w:rsidR="00746A36" w:rsidRDefault="005C2114" w:rsidP="0019024C">
      <w:pPr>
        <w:spacing w:after="0" w:line="360" w:lineRule="auto"/>
        <w:jc w:val="both"/>
        <w:rPr>
          <w:rFonts w:ascii="Arial" w:hAnsi="Arial" w:cs="Arial"/>
          <w:b/>
          <w:sz w:val="24"/>
          <w:szCs w:val="24"/>
        </w:rPr>
      </w:pPr>
      <w:r>
        <w:rPr>
          <w:rFonts w:ascii="Arial" w:hAnsi="Arial" w:cs="Arial"/>
          <w:b/>
          <w:sz w:val="24"/>
          <w:szCs w:val="24"/>
        </w:rPr>
        <w:t xml:space="preserve">4.1 </w:t>
      </w:r>
      <w:r w:rsidR="00746A36">
        <w:rPr>
          <w:rFonts w:ascii="Arial" w:hAnsi="Arial" w:cs="Arial"/>
          <w:b/>
          <w:sz w:val="24"/>
          <w:szCs w:val="24"/>
        </w:rPr>
        <w:t>HASIL</w:t>
      </w:r>
    </w:p>
    <w:p w:rsidR="00746A36" w:rsidRDefault="00746A36" w:rsidP="0019024C">
      <w:pPr>
        <w:spacing w:after="0" w:line="360" w:lineRule="auto"/>
        <w:jc w:val="both"/>
        <w:rPr>
          <w:rFonts w:ascii="Arial" w:hAnsi="Arial" w:cs="Arial"/>
          <w:szCs w:val="24"/>
        </w:rPr>
      </w:pPr>
      <w:r>
        <w:rPr>
          <w:rFonts w:ascii="Arial" w:hAnsi="Arial" w:cs="Arial"/>
          <w:b/>
          <w:sz w:val="24"/>
          <w:szCs w:val="24"/>
        </w:rPr>
        <w:tab/>
      </w:r>
      <w:r>
        <w:rPr>
          <w:rFonts w:ascii="Arial" w:hAnsi="Arial" w:cs="Arial"/>
          <w:szCs w:val="24"/>
        </w:rPr>
        <w:t xml:space="preserve">Setelah diinkubasi selama 24 jam kemudian diukur dan dihitung rata-rata daya hambat pertumbuhan bakteri </w:t>
      </w:r>
      <w:r w:rsidRPr="0076292A">
        <w:rPr>
          <w:rFonts w:ascii="Arial" w:hAnsi="Arial" w:cs="Arial"/>
          <w:i/>
          <w:szCs w:val="24"/>
        </w:rPr>
        <w:t>Propionibacterium acnes</w:t>
      </w:r>
      <w:r>
        <w:rPr>
          <w:rFonts w:ascii="Arial" w:hAnsi="Arial" w:cs="Arial"/>
          <w:szCs w:val="24"/>
        </w:rPr>
        <w:t xml:space="preserve"> sebagai respon terhadap berbagai konsentrasi ekstrak buah pare </w:t>
      </w:r>
      <w:r w:rsidRPr="00D5556B">
        <w:rPr>
          <w:rFonts w:ascii="Arial" w:hAnsi="Arial" w:cs="Arial"/>
          <w:szCs w:val="24"/>
        </w:rPr>
        <w:t>(</w:t>
      </w:r>
      <w:r w:rsidRPr="00D5556B">
        <w:rPr>
          <w:rFonts w:ascii="Arial" w:hAnsi="Arial" w:cs="Arial"/>
          <w:i/>
          <w:szCs w:val="24"/>
        </w:rPr>
        <w:t>Momordica charantia L</w:t>
      </w:r>
      <w:r w:rsidRPr="00D5556B">
        <w:rPr>
          <w:rFonts w:ascii="Arial" w:hAnsi="Arial" w:cs="Arial"/>
          <w:szCs w:val="24"/>
        </w:rPr>
        <w:t>)</w:t>
      </w:r>
      <w:r>
        <w:rPr>
          <w:rFonts w:ascii="Arial" w:hAnsi="Arial" w:cs="Arial"/>
          <w:szCs w:val="24"/>
        </w:rPr>
        <w:t xml:space="preserve"> dan ekstrak daun </w:t>
      </w:r>
      <w:r w:rsidRPr="00613B11">
        <w:rPr>
          <w:rFonts w:ascii="Arial" w:hAnsi="Arial" w:cs="Arial"/>
          <w:szCs w:val="24"/>
        </w:rPr>
        <w:t xml:space="preserve">suruhan </w:t>
      </w:r>
      <w:r w:rsidRPr="009D5A81">
        <w:rPr>
          <w:rFonts w:ascii="Arial" w:hAnsi="Arial" w:cs="Arial"/>
          <w:szCs w:val="24"/>
        </w:rPr>
        <w:t>(</w:t>
      </w:r>
      <w:r w:rsidRPr="00613B11">
        <w:rPr>
          <w:rFonts w:ascii="Arial" w:hAnsi="Arial" w:cs="Arial"/>
          <w:i/>
          <w:szCs w:val="24"/>
        </w:rPr>
        <w:t xml:space="preserve">Peperomia pellucida </w:t>
      </w:r>
      <w:r w:rsidRPr="00BA2451">
        <w:rPr>
          <w:rFonts w:ascii="Arial" w:hAnsi="Arial" w:cs="Arial"/>
          <w:szCs w:val="24"/>
        </w:rPr>
        <w:t>L. Kunth</w:t>
      </w:r>
      <w:r w:rsidRPr="009D5A81">
        <w:rPr>
          <w:rFonts w:ascii="Arial" w:hAnsi="Arial" w:cs="Arial"/>
          <w:szCs w:val="24"/>
        </w:rPr>
        <w:t>)</w:t>
      </w:r>
      <w:r>
        <w:rPr>
          <w:rFonts w:ascii="Arial" w:hAnsi="Arial" w:cs="Arial"/>
          <w:szCs w:val="24"/>
        </w:rPr>
        <w:t xml:space="preserve"> dapat dilihat pada tabel berikut :</w:t>
      </w:r>
    </w:p>
    <w:p w:rsidR="00746A36" w:rsidRDefault="00342124" w:rsidP="0019024C">
      <w:pPr>
        <w:spacing w:line="240" w:lineRule="auto"/>
        <w:ind w:left="993" w:hanging="993"/>
        <w:jc w:val="both"/>
        <w:rPr>
          <w:rFonts w:ascii="Arial" w:hAnsi="Arial" w:cs="Arial"/>
          <w:i/>
          <w:spacing w:val="-2"/>
          <w:szCs w:val="24"/>
        </w:rPr>
      </w:pPr>
      <w:r>
        <w:rPr>
          <w:rFonts w:ascii="Arial" w:hAnsi="Arial" w:cs="Arial"/>
          <w:spacing w:val="-2"/>
          <w:szCs w:val="24"/>
        </w:rPr>
        <w:t>Tabel 4.1</w:t>
      </w:r>
      <w:r w:rsidR="00746A36" w:rsidRPr="00A30CB3">
        <w:rPr>
          <w:rFonts w:ascii="Arial" w:hAnsi="Arial" w:cs="Arial"/>
          <w:spacing w:val="-2"/>
          <w:szCs w:val="24"/>
        </w:rPr>
        <w:t>. Hasil Pengujian Daya Hambat Ekstrak Buah Pare (</w:t>
      </w:r>
      <w:r w:rsidR="00746A36" w:rsidRPr="00A30CB3">
        <w:rPr>
          <w:rFonts w:ascii="Arial" w:hAnsi="Arial" w:cs="Arial"/>
          <w:i/>
          <w:spacing w:val="-2"/>
          <w:szCs w:val="24"/>
        </w:rPr>
        <w:t>Momordica Charantia L</w:t>
      </w:r>
      <w:r w:rsidR="00746A36" w:rsidRPr="00A30CB3">
        <w:rPr>
          <w:rFonts w:ascii="Arial" w:hAnsi="Arial" w:cs="Arial"/>
          <w:spacing w:val="-2"/>
          <w:szCs w:val="24"/>
        </w:rPr>
        <w:t xml:space="preserve">) Terhadap </w:t>
      </w:r>
      <w:r w:rsidR="00746A36" w:rsidRPr="00A30CB3">
        <w:rPr>
          <w:rFonts w:ascii="Arial" w:hAnsi="Arial" w:cs="Arial"/>
          <w:i/>
          <w:spacing w:val="-2"/>
          <w:szCs w:val="24"/>
        </w:rPr>
        <w:t>Propionibacterium acnes</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2642"/>
        <w:gridCol w:w="4157"/>
      </w:tblGrid>
      <w:tr w:rsidR="00746A36" w:rsidTr="00A715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Perlakuan</w:t>
            </w:r>
          </w:p>
        </w:tc>
        <w:tc>
          <w:tcPr>
            <w:tcW w:w="4157" w:type="dxa"/>
            <w:tcBorders>
              <w:top w:val="single" w:sz="4" w:space="0" w:color="auto"/>
              <w:bottom w:val="single" w:sz="4" w:space="0" w:color="auto"/>
            </w:tcBorders>
          </w:tcPr>
          <w:p w:rsidR="00746A36" w:rsidRPr="00BC5620" w:rsidRDefault="00746A36" w:rsidP="00421B1A">
            <w:pPr>
              <w:jc w:val="center"/>
              <w:cnfStyle w:val="100000000000" w:firstRow="1" w:lastRow="0" w:firstColumn="0" w:lastColumn="0" w:oddVBand="0" w:evenVBand="0" w:oddHBand="0"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Rata-rata Diameter Zona Hambat (mm)</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one" w:sz="0" w:space="0" w:color="auto"/>
            </w:tcBorders>
          </w:tcPr>
          <w:p w:rsidR="00746A36" w:rsidRPr="00BC5620" w:rsidRDefault="00746A36" w:rsidP="00421B1A">
            <w:pPr>
              <w:jc w:val="center"/>
              <w:rPr>
                <w:rFonts w:ascii="Arial" w:hAnsi="Arial" w:cs="Arial"/>
                <w:spacing w:val="-2"/>
                <w:lang w:val="en-ID"/>
              </w:rPr>
            </w:pPr>
            <w:r>
              <w:rPr>
                <w:rFonts w:ascii="Arial" w:hAnsi="Arial" w:cs="Arial"/>
                <w:spacing w:val="-2"/>
                <w:lang w:val="en-ID"/>
              </w:rPr>
              <w:t>2,5</w:t>
            </w:r>
            <w:r w:rsidRPr="00BC5620">
              <w:rPr>
                <w:rFonts w:ascii="Arial" w:hAnsi="Arial" w:cs="Arial"/>
                <w:spacing w:val="-2"/>
                <w:lang w:val="en-ID"/>
              </w:rPr>
              <w:t xml:space="preserve"> %</w:t>
            </w:r>
          </w:p>
        </w:tc>
        <w:tc>
          <w:tcPr>
            <w:tcW w:w="4157" w:type="dxa"/>
            <w:tcBorders>
              <w:top w:val="single" w:sz="4"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Pr>
                <w:rFonts w:ascii="Arial" w:hAnsi="Arial" w:cs="Arial"/>
                <w:spacing w:val="-2"/>
                <w:lang w:val="en-ID"/>
              </w:rPr>
              <w:t>11,6</w:t>
            </w:r>
          </w:p>
        </w:tc>
      </w:tr>
      <w:tr w:rsidR="00746A36" w:rsidTr="00A715C3">
        <w:trPr>
          <w:jc w:val="center"/>
        </w:trPr>
        <w:tc>
          <w:tcPr>
            <w:cnfStyle w:val="001000000000" w:firstRow="0" w:lastRow="0" w:firstColumn="1" w:lastColumn="0" w:oddVBand="0" w:evenVBand="0" w:oddHBand="0" w:evenHBand="0" w:firstRowFirstColumn="0" w:firstRowLastColumn="0" w:lastRowFirstColumn="0" w:lastRowLastColumn="0"/>
            <w:tcW w:w="2642" w:type="dxa"/>
          </w:tcPr>
          <w:p w:rsidR="00746A36" w:rsidRPr="00BC5620" w:rsidRDefault="00746A36" w:rsidP="00421B1A">
            <w:pPr>
              <w:jc w:val="center"/>
              <w:rPr>
                <w:rFonts w:ascii="Arial" w:hAnsi="Arial" w:cs="Arial"/>
                <w:spacing w:val="-2"/>
                <w:lang w:val="en-ID"/>
              </w:rPr>
            </w:pPr>
            <w:r>
              <w:rPr>
                <w:rFonts w:ascii="Arial" w:hAnsi="Arial" w:cs="Arial"/>
                <w:spacing w:val="-2"/>
                <w:lang w:val="en-ID"/>
              </w:rPr>
              <w:t>5</w:t>
            </w:r>
            <w:r w:rsidRPr="00BC5620">
              <w:rPr>
                <w:rFonts w:ascii="Arial" w:hAnsi="Arial" w:cs="Arial"/>
                <w:spacing w:val="-2"/>
                <w:lang w:val="en-ID"/>
              </w:rPr>
              <w:t>%</w:t>
            </w:r>
          </w:p>
        </w:tc>
        <w:tc>
          <w:tcPr>
            <w:tcW w:w="4157" w:type="dxa"/>
          </w:tcPr>
          <w:p w:rsidR="00746A36" w:rsidRPr="00BC5620" w:rsidRDefault="00746A36" w:rsidP="00421B1A">
            <w:pPr>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2"/>
                <w:lang w:val="en-ID"/>
              </w:rPr>
            </w:pPr>
            <w:r>
              <w:rPr>
                <w:rFonts w:ascii="Arial" w:hAnsi="Arial" w:cs="Arial"/>
                <w:spacing w:val="-2"/>
                <w:lang w:val="en-ID"/>
              </w:rPr>
              <w:t>12,3</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tcPr>
          <w:p w:rsidR="00746A36" w:rsidRPr="00BC5620" w:rsidRDefault="00746A36" w:rsidP="00421B1A">
            <w:pPr>
              <w:jc w:val="center"/>
              <w:rPr>
                <w:rFonts w:ascii="Arial" w:hAnsi="Arial" w:cs="Arial"/>
                <w:spacing w:val="-2"/>
                <w:lang w:val="en-ID"/>
              </w:rPr>
            </w:pPr>
            <w:r>
              <w:rPr>
                <w:rFonts w:ascii="Arial" w:hAnsi="Arial" w:cs="Arial"/>
                <w:spacing w:val="-2"/>
                <w:lang w:val="en-ID"/>
              </w:rPr>
              <w:t>10</w:t>
            </w:r>
            <w:r w:rsidRPr="00BC5620">
              <w:rPr>
                <w:rFonts w:ascii="Arial" w:hAnsi="Arial" w:cs="Arial"/>
                <w:spacing w:val="-2"/>
                <w:lang w:val="en-ID"/>
              </w:rPr>
              <w:t>%</w:t>
            </w:r>
          </w:p>
        </w:tc>
        <w:tc>
          <w:tcPr>
            <w:tcW w:w="4157" w:type="dxa"/>
            <w:tcBorders>
              <w:top w:val="none" w:sz="0"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Pr>
                <w:rFonts w:ascii="Arial" w:hAnsi="Arial" w:cs="Arial"/>
                <w:spacing w:val="-2"/>
                <w:lang w:val="en-ID"/>
              </w:rPr>
              <w:t>13,6</w:t>
            </w:r>
          </w:p>
        </w:tc>
      </w:tr>
      <w:tr w:rsidR="00746A36" w:rsidTr="00A715C3">
        <w:trPr>
          <w:jc w:val="center"/>
        </w:trPr>
        <w:tc>
          <w:tcPr>
            <w:cnfStyle w:val="001000000000" w:firstRow="0" w:lastRow="0" w:firstColumn="1" w:lastColumn="0" w:oddVBand="0" w:evenVBand="0" w:oddHBand="0" w:evenHBand="0" w:firstRowFirstColumn="0" w:firstRowLastColumn="0" w:lastRowFirstColumn="0" w:lastRowLastColumn="0"/>
            <w:tcW w:w="2642" w:type="dxa"/>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Kontrol +</w:t>
            </w:r>
          </w:p>
        </w:tc>
        <w:tc>
          <w:tcPr>
            <w:tcW w:w="4157" w:type="dxa"/>
          </w:tcPr>
          <w:p w:rsidR="00746A36" w:rsidRPr="00BC5620" w:rsidRDefault="00746A36" w:rsidP="00421B1A">
            <w:pPr>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2"/>
                <w:lang w:val="en-ID"/>
              </w:rPr>
            </w:pPr>
            <w:r>
              <w:rPr>
                <w:rFonts w:ascii="Arial" w:hAnsi="Arial" w:cs="Arial"/>
                <w:spacing w:val="-2"/>
                <w:lang w:val="en-ID"/>
              </w:rPr>
              <w:t>27</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Kontrol -</w:t>
            </w:r>
          </w:p>
        </w:tc>
        <w:tc>
          <w:tcPr>
            <w:tcW w:w="4157" w:type="dxa"/>
            <w:tcBorders>
              <w:top w:val="none" w:sz="0"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0</w:t>
            </w:r>
          </w:p>
        </w:tc>
      </w:tr>
    </w:tbl>
    <w:p w:rsidR="00746A36" w:rsidRDefault="00746A36" w:rsidP="00746A36">
      <w:pPr>
        <w:jc w:val="both"/>
        <w:rPr>
          <w:rFonts w:ascii="Arial" w:hAnsi="Arial" w:cs="Arial"/>
          <w:spacing w:val="-2"/>
          <w:lang w:val="en-ID"/>
        </w:rPr>
      </w:pPr>
    </w:p>
    <w:p w:rsidR="00746A36" w:rsidRDefault="00342124" w:rsidP="0019024C">
      <w:pPr>
        <w:ind w:left="1134" w:hanging="1134"/>
        <w:jc w:val="both"/>
        <w:rPr>
          <w:rFonts w:ascii="Arial" w:hAnsi="Arial" w:cs="Arial"/>
          <w:i/>
          <w:spacing w:val="-2"/>
          <w:szCs w:val="24"/>
        </w:rPr>
      </w:pPr>
      <w:r>
        <w:rPr>
          <w:rFonts w:ascii="Arial" w:hAnsi="Arial" w:cs="Arial"/>
          <w:spacing w:val="-2"/>
          <w:lang w:val="en-ID"/>
        </w:rPr>
        <w:t>Tabel 4.2</w:t>
      </w:r>
      <w:r w:rsidR="00746A36">
        <w:rPr>
          <w:rFonts w:ascii="Arial" w:hAnsi="Arial" w:cs="Arial"/>
          <w:spacing w:val="-2"/>
          <w:lang w:val="en-ID"/>
        </w:rPr>
        <w:t xml:space="preserve">. </w:t>
      </w:r>
      <w:r w:rsidR="00746A36" w:rsidRPr="00A30CB3">
        <w:rPr>
          <w:rFonts w:ascii="Arial" w:hAnsi="Arial" w:cs="Arial"/>
          <w:spacing w:val="-2"/>
          <w:szCs w:val="24"/>
        </w:rPr>
        <w:t xml:space="preserve">Hasil Pengujian Daya Hambat Ekstrak </w:t>
      </w:r>
      <w:r w:rsidR="00746A36">
        <w:rPr>
          <w:rFonts w:ascii="Arial" w:hAnsi="Arial" w:cs="Arial"/>
          <w:spacing w:val="-2"/>
          <w:szCs w:val="24"/>
        </w:rPr>
        <w:t>Daun Suruhan (</w:t>
      </w:r>
      <w:r w:rsidR="00746A36" w:rsidRPr="00746A36">
        <w:rPr>
          <w:rFonts w:ascii="Arial" w:hAnsi="Arial" w:cs="Arial"/>
          <w:i/>
          <w:spacing w:val="-2"/>
          <w:szCs w:val="24"/>
        </w:rPr>
        <w:t>Peperomia pellucida</w:t>
      </w:r>
      <w:r w:rsidR="00746A36">
        <w:rPr>
          <w:rFonts w:ascii="Arial" w:hAnsi="Arial" w:cs="Arial"/>
          <w:spacing w:val="-2"/>
          <w:szCs w:val="24"/>
        </w:rPr>
        <w:t xml:space="preserve"> L.Kunth) </w:t>
      </w:r>
      <w:r w:rsidR="00746A36" w:rsidRPr="00A30CB3">
        <w:rPr>
          <w:rFonts w:ascii="Arial" w:hAnsi="Arial" w:cs="Arial"/>
          <w:spacing w:val="-2"/>
          <w:szCs w:val="24"/>
        </w:rPr>
        <w:t xml:space="preserve">Terhadap </w:t>
      </w:r>
      <w:r w:rsidR="00746A36" w:rsidRPr="00A30CB3">
        <w:rPr>
          <w:rFonts w:ascii="Arial" w:hAnsi="Arial" w:cs="Arial"/>
          <w:i/>
          <w:spacing w:val="-2"/>
          <w:szCs w:val="24"/>
        </w:rPr>
        <w:t>Propionibacterium acnes</w:t>
      </w:r>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2642"/>
        <w:gridCol w:w="4157"/>
      </w:tblGrid>
      <w:tr w:rsidR="00746A36" w:rsidTr="00A715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tcPr>
          <w:p w:rsidR="00746A36" w:rsidRPr="00BC5620" w:rsidRDefault="00746A36" w:rsidP="00B54895">
            <w:pPr>
              <w:jc w:val="center"/>
              <w:rPr>
                <w:rFonts w:ascii="Arial" w:hAnsi="Arial" w:cs="Arial"/>
                <w:spacing w:val="-2"/>
                <w:lang w:val="en-ID"/>
              </w:rPr>
            </w:pPr>
            <w:r w:rsidRPr="00BC5620">
              <w:rPr>
                <w:rFonts w:ascii="Arial" w:hAnsi="Arial" w:cs="Arial"/>
                <w:spacing w:val="-2"/>
                <w:lang w:val="en-ID"/>
              </w:rPr>
              <w:t>Perlakuan</w:t>
            </w:r>
          </w:p>
        </w:tc>
        <w:tc>
          <w:tcPr>
            <w:tcW w:w="4157" w:type="dxa"/>
            <w:tcBorders>
              <w:top w:val="single" w:sz="4" w:space="0" w:color="auto"/>
              <w:bottom w:val="single" w:sz="4" w:space="0" w:color="auto"/>
            </w:tcBorders>
          </w:tcPr>
          <w:p w:rsidR="00746A36" w:rsidRPr="00BC5620" w:rsidRDefault="00746A36" w:rsidP="00421B1A">
            <w:pPr>
              <w:jc w:val="center"/>
              <w:cnfStyle w:val="100000000000" w:firstRow="1" w:lastRow="0" w:firstColumn="0" w:lastColumn="0" w:oddVBand="0" w:evenVBand="0" w:oddHBand="0"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Rata-rata Diameter Zona Hambat (mm)</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one" w:sz="0" w:space="0" w:color="auto"/>
            </w:tcBorders>
          </w:tcPr>
          <w:p w:rsidR="00746A36" w:rsidRPr="00BC5620" w:rsidRDefault="00746A36" w:rsidP="009A5A43">
            <w:pPr>
              <w:jc w:val="center"/>
              <w:rPr>
                <w:rFonts w:ascii="Arial" w:hAnsi="Arial" w:cs="Arial"/>
                <w:spacing w:val="-2"/>
                <w:lang w:val="en-ID"/>
              </w:rPr>
            </w:pPr>
            <w:r w:rsidRPr="00BC5620">
              <w:rPr>
                <w:rFonts w:ascii="Arial" w:hAnsi="Arial" w:cs="Arial"/>
                <w:spacing w:val="-2"/>
                <w:lang w:val="en-ID"/>
              </w:rPr>
              <w:t>15 %</w:t>
            </w:r>
          </w:p>
        </w:tc>
        <w:tc>
          <w:tcPr>
            <w:tcW w:w="4157" w:type="dxa"/>
            <w:tcBorders>
              <w:top w:val="single" w:sz="4"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11,91</w:t>
            </w:r>
          </w:p>
        </w:tc>
      </w:tr>
      <w:tr w:rsidR="00746A36" w:rsidTr="00A715C3">
        <w:trPr>
          <w:jc w:val="center"/>
        </w:trPr>
        <w:tc>
          <w:tcPr>
            <w:cnfStyle w:val="001000000000" w:firstRow="0" w:lastRow="0" w:firstColumn="1" w:lastColumn="0" w:oddVBand="0" w:evenVBand="0" w:oddHBand="0" w:evenHBand="0" w:firstRowFirstColumn="0" w:firstRowLastColumn="0" w:lastRowFirstColumn="0" w:lastRowLastColumn="0"/>
            <w:tcW w:w="2642" w:type="dxa"/>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20%</w:t>
            </w:r>
          </w:p>
        </w:tc>
        <w:tc>
          <w:tcPr>
            <w:tcW w:w="4157" w:type="dxa"/>
          </w:tcPr>
          <w:p w:rsidR="00746A36" w:rsidRPr="00BC5620" w:rsidRDefault="00746A36" w:rsidP="00421B1A">
            <w:pPr>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13,98</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25%</w:t>
            </w:r>
          </w:p>
        </w:tc>
        <w:tc>
          <w:tcPr>
            <w:tcW w:w="4157" w:type="dxa"/>
            <w:tcBorders>
              <w:top w:val="none" w:sz="0"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14,56</w:t>
            </w:r>
          </w:p>
        </w:tc>
      </w:tr>
      <w:tr w:rsidR="00746A36" w:rsidTr="00A715C3">
        <w:trPr>
          <w:jc w:val="center"/>
        </w:trPr>
        <w:tc>
          <w:tcPr>
            <w:cnfStyle w:val="001000000000" w:firstRow="0" w:lastRow="0" w:firstColumn="1" w:lastColumn="0" w:oddVBand="0" w:evenVBand="0" w:oddHBand="0" w:evenHBand="0" w:firstRowFirstColumn="0" w:firstRowLastColumn="0" w:lastRowFirstColumn="0" w:lastRowLastColumn="0"/>
            <w:tcW w:w="2642" w:type="dxa"/>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Kontrol +</w:t>
            </w:r>
          </w:p>
        </w:tc>
        <w:tc>
          <w:tcPr>
            <w:tcW w:w="4157" w:type="dxa"/>
          </w:tcPr>
          <w:p w:rsidR="00746A36" w:rsidRPr="00BC5620" w:rsidRDefault="00746A36" w:rsidP="00421B1A">
            <w:pPr>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9,03</w:t>
            </w:r>
          </w:p>
        </w:tc>
      </w:tr>
      <w:tr w:rsidR="00746A36" w:rsidTr="00A71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none" w:sz="0" w:space="0" w:color="auto"/>
            </w:tcBorders>
          </w:tcPr>
          <w:p w:rsidR="00746A36" w:rsidRPr="00BC5620" w:rsidRDefault="00746A36" w:rsidP="00421B1A">
            <w:pPr>
              <w:jc w:val="center"/>
              <w:rPr>
                <w:rFonts w:ascii="Arial" w:hAnsi="Arial" w:cs="Arial"/>
                <w:spacing w:val="-2"/>
                <w:lang w:val="en-ID"/>
              </w:rPr>
            </w:pPr>
            <w:r w:rsidRPr="00BC5620">
              <w:rPr>
                <w:rFonts w:ascii="Arial" w:hAnsi="Arial" w:cs="Arial"/>
                <w:spacing w:val="-2"/>
                <w:lang w:val="en-ID"/>
              </w:rPr>
              <w:t>Kontrol -</w:t>
            </w:r>
          </w:p>
        </w:tc>
        <w:tc>
          <w:tcPr>
            <w:tcW w:w="4157" w:type="dxa"/>
            <w:tcBorders>
              <w:top w:val="none" w:sz="0" w:space="0" w:color="auto"/>
              <w:bottom w:val="none" w:sz="0" w:space="0" w:color="auto"/>
            </w:tcBorders>
          </w:tcPr>
          <w:p w:rsidR="00746A36" w:rsidRPr="00BC5620" w:rsidRDefault="00746A36" w:rsidP="00421B1A">
            <w:pPr>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2"/>
                <w:lang w:val="en-ID"/>
              </w:rPr>
            </w:pPr>
            <w:r w:rsidRPr="00BC5620">
              <w:rPr>
                <w:rFonts w:ascii="Arial" w:hAnsi="Arial" w:cs="Arial"/>
                <w:spacing w:val="-2"/>
                <w:lang w:val="en-ID"/>
              </w:rPr>
              <w:t>0</w:t>
            </w:r>
          </w:p>
        </w:tc>
      </w:tr>
    </w:tbl>
    <w:p w:rsidR="005C2114" w:rsidRDefault="00746A36" w:rsidP="005C2114">
      <w:pPr>
        <w:spacing w:after="0" w:line="360" w:lineRule="auto"/>
        <w:rPr>
          <w:rFonts w:ascii="Arial" w:hAnsi="Arial" w:cs="Arial"/>
          <w:b/>
          <w:sz w:val="24"/>
          <w:szCs w:val="24"/>
        </w:rPr>
      </w:pPr>
      <w:r>
        <w:rPr>
          <w:rFonts w:ascii="Arial" w:hAnsi="Arial" w:cs="Arial"/>
          <w:b/>
          <w:sz w:val="24"/>
          <w:szCs w:val="24"/>
        </w:rPr>
        <w:t xml:space="preserve"> </w:t>
      </w:r>
    </w:p>
    <w:p w:rsidR="005C2114" w:rsidRDefault="000210AF" w:rsidP="005C2114">
      <w:pPr>
        <w:rPr>
          <w:rFonts w:ascii="Arial" w:hAnsi="Arial" w:cs="Arial"/>
          <w:sz w:val="24"/>
          <w:szCs w:val="24"/>
        </w:rPr>
      </w:pPr>
      <w:r>
        <w:rPr>
          <w:noProof/>
          <w:lang w:val="id-ID" w:eastAsia="id-ID"/>
        </w:rPr>
        <w:drawing>
          <wp:anchor distT="0" distB="0" distL="114300" distR="114300" simplePos="0" relativeHeight="251672576" behindDoc="0" locked="0" layoutInCell="1" allowOverlap="0" wp14:anchorId="6A442A53" wp14:editId="54189641">
            <wp:simplePos x="0" y="0"/>
            <wp:positionH relativeFrom="column">
              <wp:posOffset>2607945</wp:posOffset>
            </wp:positionH>
            <wp:positionV relativeFrom="paragraph">
              <wp:posOffset>6985</wp:posOffset>
            </wp:positionV>
            <wp:extent cx="1307465" cy="1446530"/>
            <wp:effectExtent l="0" t="0" r="6985" b="127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23"/>
                    <a:stretch>
                      <a:fillRect/>
                    </a:stretch>
                  </pic:blipFill>
                  <pic:spPr>
                    <a:xfrm>
                      <a:off x="0" y="0"/>
                      <a:ext cx="1307465" cy="144653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lang w:val="id-ID" w:eastAsia="id-ID"/>
        </w:rPr>
        <w:drawing>
          <wp:anchor distT="0" distB="0" distL="114300" distR="114300" simplePos="0" relativeHeight="251668480" behindDoc="0" locked="0" layoutInCell="1" allowOverlap="1" wp14:anchorId="6B221A81" wp14:editId="165FBB01">
            <wp:simplePos x="0" y="0"/>
            <wp:positionH relativeFrom="column">
              <wp:posOffset>3934441</wp:posOffset>
            </wp:positionH>
            <wp:positionV relativeFrom="paragraph">
              <wp:posOffset>6985</wp:posOffset>
            </wp:positionV>
            <wp:extent cx="1289685" cy="1445895"/>
            <wp:effectExtent l="0" t="0" r="5715" b="1905"/>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9685" cy="1445895"/>
                    </a:xfrm>
                    <a:prstGeom prst="rect">
                      <a:avLst/>
                    </a:prstGeom>
                  </pic:spPr>
                </pic:pic>
              </a:graphicData>
            </a:graphic>
            <wp14:sizeRelH relativeFrom="margin">
              <wp14:pctWidth>0</wp14:pctWidth>
            </wp14:sizeRelH>
            <wp14:sizeRelV relativeFrom="margin">
              <wp14:pctHeight>0</wp14:pctHeight>
            </wp14:sizeRelV>
          </wp:anchor>
        </w:drawing>
      </w:r>
      <w:r w:rsidR="00DA1D7D">
        <w:rPr>
          <w:noProof/>
          <w:lang w:val="id-ID" w:eastAsia="id-ID"/>
        </w:rPr>
        <w:drawing>
          <wp:anchor distT="0" distB="0" distL="114300" distR="114300" simplePos="0" relativeHeight="251665408" behindDoc="0" locked="0" layoutInCell="1" allowOverlap="1" wp14:anchorId="09A65A0E" wp14:editId="4DD96EFA">
            <wp:simplePos x="0" y="0"/>
            <wp:positionH relativeFrom="margin">
              <wp:align>left</wp:align>
            </wp:positionH>
            <wp:positionV relativeFrom="paragraph">
              <wp:posOffset>7411</wp:posOffset>
            </wp:positionV>
            <wp:extent cx="1298333" cy="144970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a:fillRect/>
                    </a:stretch>
                  </pic:blipFill>
                  <pic:spPr>
                    <a:xfrm>
                      <a:off x="0" y="0"/>
                      <a:ext cx="1298333" cy="1449705"/>
                    </a:xfrm>
                    <a:prstGeom prst="rect">
                      <a:avLst/>
                    </a:prstGeom>
                  </pic:spPr>
                </pic:pic>
              </a:graphicData>
            </a:graphic>
            <wp14:sizeRelV relativeFrom="margin">
              <wp14:pctHeight>0</wp14:pctHeight>
            </wp14:sizeRelV>
          </wp:anchor>
        </w:drawing>
      </w:r>
      <w:r w:rsidR="005C2114">
        <w:rPr>
          <w:noProof/>
          <w:lang w:val="id-ID" w:eastAsia="id-ID"/>
        </w:rPr>
        <w:drawing>
          <wp:anchor distT="0" distB="0" distL="114300" distR="114300" simplePos="0" relativeHeight="251670528" behindDoc="0" locked="0" layoutInCell="1" allowOverlap="0" wp14:anchorId="298346E3" wp14:editId="2C4332AE">
            <wp:simplePos x="0" y="0"/>
            <wp:positionH relativeFrom="margin">
              <wp:posOffset>2576195</wp:posOffset>
            </wp:positionH>
            <wp:positionV relativeFrom="paragraph">
              <wp:posOffset>15875</wp:posOffset>
            </wp:positionV>
            <wp:extent cx="1296035" cy="1446530"/>
            <wp:effectExtent l="0" t="0" r="0" b="127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26"/>
                    <a:stretch>
                      <a:fillRect/>
                    </a:stretch>
                  </pic:blipFill>
                  <pic:spPr>
                    <a:xfrm>
                      <a:off x="0" y="0"/>
                      <a:ext cx="1296035" cy="1446530"/>
                    </a:xfrm>
                    <a:prstGeom prst="rect">
                      <a:avLst/>
                    </a:prstGeom>
                  </pic:spPr>
                </pic:pic>
              </a:graphicData>
            </a:graphic>
            <wp14:sizeRelH relativeFrom="margin">
              <wp14:pctWidth>0</wp14:pctWidth>
            </wp14:sizeRelH>
            <wp14:sizeRelV relativeFrom="margin">
              <wp14:pctHeight>0</wp14:pctHeight>
            </wp14:sizeRelV>
          </wp:anchor>
        </w:drawing>
      </w:r>
    </w:p>
    <w:p w:rsidR="005C2114" w:rsidRPr="005C2114" w:rsidRDefault="005C2114" w:rsidP="005C2114">
      <w:pPr>
        <w:rPr>
          <w:rFonts w:ascii="Arial" w:hAnsi="Arial" w:cs="Arial"/>
          <w:sz w:val="24"/>
          <w:szCs w:val="24"/>
        </w:rPr>
      </w:pPr>
    </w:p>
    <w:p w:rsidR="005C2114" w:rsidRPr="005C2114" w:rsidRDefault="005C2114" w:rsidP="005C2114">
      <w:pPr>
        <w:rPr>
          <w:rFonts w:ascii="Arial" w:hAnsi="Arial" w:cs="Arial"/>
          <w:sz w:val="24"/>
          <w:szCs w:val="24"/>
        </w:rPr>
      </w:pPr>
    </w:p>
    <w:p w:rsidR="005C2114" w:rsidRDefault="005C2114" w:rsidP="005C2114">
      <w:pPr>
        <w:rPr>
          <w:rFonts w:ascii="Arial" w:hAnsi="Arial" w:cs="Arial"/>
          <w:sz w:val="24"/>
          <w:szCs w:val="24"/>
        </w:rPr>
      </w:pPr>
    </w:p>
    <w:p w:rsidR="005C2114" w:rsidRDefault="005C2114" w:rsidP="005C2114">
      <w:pPr>
        <w:tabs>
          <w:tab w:val="left" w:pos="1367"/>
        </w:tabs>
        <w:rPr>
          <w:rFonts w:ascii="Arial" w:hAnsi="Arial" w:cs="Arial"/>
          <w:sz w:val="24"/>
          <w:szCs w:val="24"/>
        </w:rPr>
      </w:pPr>
      <w:r>
        <w:rPr>
          <w:rFonts w:ascii="Arial" w:hAnsi="Arial" w:cs="Arial"/>
          <w:sz w:val="24"/>
          <w:szCs w:val="24"/>
        </w:rPr>
        <w:tab/>
      </w:r>
      <w:r>
        <w:rPr>
          <w:rFonts w:ascii="Arial" w:hAnsi="Arial" w:cs="Arial"/>
          <w:sz w:val="24"/>
          <w:szCs w:val="24"/>
        </w:rPr>
        <w:tab/>
      </w:r>
    </w:p>
    <w:p w:rsidR="005C2114" w:rsidRPr="005C2114" w:rsidRDefault="005C2114" w:rsidP="005C2114">
      <w:pPr>
        <w:spacing w:line="240" w:lineRule="auto"/>
        <w:jc w:val="center"/>
        <w:rPr>
          <w:rFonts w:ascii="Arial" w:hAnsi="Arial" w:cs="Arial"/>
          <w:sz w:val="20"/>
          <w:szCs w:val="24"/>
        </w:rPr>
      </w:pPr>
      <w:r>
        <w:rPr>
          <w:rFonts w:ascii="Arial" w:hAnsi="Arial" w:cs="Arial"/>
          <w:sz w:val="24"/>
          <w:szCs w:val="24"/>
        </w:rPr>
        <w:br w:type="textWrapping" w:clear="all"/>
      </w:r>
      <w:r w:rsidRPr="005C2114">
        <w:rPr>
          <w:rFonts w:ascii="Arial" w:hAnsi="Arial" w:cs="Arial"/>
          <w:sz w:val="20"/>
          <w:szCs w:val="24"/>
        </w:rPr>
        <w:lastRenderedPageBreak/>
        <w:t>Gambar 4.1 Zona Hambat Ekstrak</w:t>
      </w:r>
      <w:r>
        <w:rPr>
          <w:rFonts w:ascii="Arial" w:hAnsi="Arial" w:cs="Arial"/>
          <w:sz w:val="20"/>
          <w:szCs w:val="24"/>
        </w:rPr>
        <w:t xml:space="preserve"> </w:t>
      </w:r>
      <w:r w:rsidRPr="005C2114">
        <w:rPr>
          <w:rFonts w:ascii="Arial" w:hAnsi="Arial" w:cs="Arial"/>
          <w:sz w:val="20"/>
          <w:szCs w:val="24"/>
        </w:rPr>
        <w:t xml:space="preserve">Daun Suruhan Terhadap </w:t>
      </w:r>
      <w:r w:rsidRPr="005C2114">
        <w:rPr>
          <w:rFonts w:ascii="Arial" w:hAnsi="Arial" w:cs="Arial"/>
          <w:i/>
          <w:sz w:val="20"/>
          <w:szCs w:val="24"/>
        </w:rPr>
        <w:t>Propionibacterium acnes</w:t>
      </w:r>
    </w:p>
    <w:p w:rsidR="005C2114" w:rsidRDefault="005C2114" w:rsidP="005C2114">
      <w:pPr>
        <w:spacing w:line="240" w:lineRule="auto"/>
        <w:jc w:val="center"/>
        <w:rPr>
          <w:rFonts w:ascii="Arial" w:hAnsi="Arial" w:cs="Arial"/>
          <w:sz w:val="24"/>
          <w:szCs w:val="24"/>
        </w:rPr>
      </w:pPr>
    </w:p>
    <w:p w:rsidR="00A715C3" w:rsidRPr="005C2114" w:rsidRDefault="00A715C3" w:rsidP="005C2114">
      <w:pPr>
        <w:spacing w:line="240" w:lineRule="auto"/>
        <w:jc w:val="center"/>
        <w:rPr>
          <w:rFonts w:ascii="Arial" w:hAnsi="Arial" w:cs="Arial"/>
          <w:sz w:val="24"/>
          <w:szCs w:val="24"/>
        </w:rPr>
      </w:pPr>
    </w:p>
    <w:p w:rsidR="005C2114" w:rsidRDefault="005C2114" w:rsidP="005C2114">
      <w:pPr>
        <w:spacing w:line="240" w:lineRule="auto"/>
        <w:rPr>
          <w:rFonts w:ascii="Arial" w:hAnsi="Arial" w:cs="Arial"/>
          <w:sz w:val="24"/>
          <w:szCs w:val="24"/>
        </w:rPr>
      </w:pPr>
    </w:p>
    <w:p w:rsidR="00A76D4C" w:rsidRDefault="00A76D4C" w:rsidP="005C2114">
      <w:pPr>
        <w:spacing w:line="240" w:lineRule="auto"/>
        <w:rPr>
          <w:rFonts w:ascii="Arial" w:hAnsi="Arial" w:cs="Arial"/>
          <w:b/>
          <w:sz w:val="24"/>
          <w:szCs w:val="24"/>
        </w:rPr>
      </w:pPr>
      <w:r w:rsidRPr="00A76D4C">
        <w:rPr>
          <w:rFonts w:ascii="Arial" w:hAnsi="Arial" w:cs="Arial"/>
          <w:b/>
          <w:sz w:val="24"/>
          <w:szCs w:val="24"/>
        </w:rPr>
        <w:t>4.2 PEMBAHASAN</w:t>
      </w:r>
    </w:p>
    <w:p w:rsidR="00A76D4C" w:rsidRDefault="009F4AED" w:rsidP="008E0478">
      <w:pPr>
        <w:spacing w:line="360" w:lineRule="auto"/>
        <w:jc w:val="both"/>
        <w:rPr>
          <w:rFonts w:ascii="Arial" w:hAnsi="Arial" w:cs="Arial"/>
          <w:szCs w:val="24"/>
        </w:rPr>
      </w:pPr>
      <w:r>
        <w:rPr>
          <w:rFonts w:ascii="Arial" w:hAnsi="Arial" w:cs="Arial"/>
          <w:szCs w:val="24"/>
        </w:rPr>
        <w:tab/>
      </w:r>
      <w:r w:rsidRPr="009F4AED">
        <w:rPr>
          <w:rFonts w:ascii="Arial" w:hAnsi="Arial" w:cs="Arial"/>
          <w:szCs w:val="24"/>
        </w:rPr>
        <w:t>Penelitian i</w:t>
      </w:r>
      <w:r w:rsidR="00F81CED">
        <w:rPr>
          <w:rFonts w:ascii="Arial" w:hAnsi="Arial" w:cs="Arial"/>
          <w:szCs w:val="24"/>
        </w:rPr>
        <w:t>ni bertujuan untuk mengetahui</w:t>
      </w:r>
      <w:r w:rsidRPr="009F4AED">
        <w:rPr>
          <w:rFonts w:ascii="Arial" w:hAnsi="Arial" w:cs="Arial"/>
          <w:szCs w:val="24"/>
        </w:rPr>
        <w:t xml:space="preserve"> </w:t>
      </w:r>
      <w:r w:rsidR="00F81CED">
        <w:rPr>
          <w:rFonts w:ascii="Arial" w:hAnsi="Arial" w:cs="Arial"/>
          <w:szCs w:val="24"/>
        </w:rPr>
        <w:t xml:space="preserve">perbandingan </w:t>
      </w:r>
      <w:r w:rsidR="00F81CED" w:rsidRPr="009F4AED">
        <w:rPr>
          <w:rFonts w:ascii="Arial" w:hAnsi="Arial" w:cs="Arial"/>
          <w:szCs w:val="24"/>
        </w:rPr>
        <w:t>aktivitas ekstrak buah</w:t>
      </w:r>
      <w:r w:rsidR="00F81CED">
        <w:rPr>
          <w:rFonts w:ascii="Arial" w:hAnsi="Arial" w:cs="Arial"/>
          <w:szCs w:val="24"/>
        </w:rPr>
        <w:t xml:space="preserve"> pare</w:t>
      </w:r>
      <w:r>
        <w:rPr>
          <w:rFonts w:ascii="Arial" w:hAnsi="Arial" w:cs="Arial"/>
          <w:szCs w:val="24"/>
        </w:rPr>
        <w:t xml:space="preserve"> (</w:t>
      </w:r>
      <w:r w:rsidRPr="009F4AED">
        <w:rPr>
          <w:rFonts w:ascii="Arial" w:hAnsi="Arial" w:cs="Arial"/>
          <w:i/>
          <w:szCs w:val="24"/>
        </w:rPr>
        <w:t>Momordica charantia</w:t>
      </w:r>
      <w:r w:rsidRPr="009F4AED">
        <w:rPr>
          <w:rFonts w:ascii="Arial" w:hAnsi="Arial" w:cs="Arial"/>
          <w:szCs w:val="24"/>
        </w:rPr>
        <w:t xml:space="preserve"> L.) </w:t>
      </w:r>
      <w:r>
        <w:rPr>
          <w:rFonts w:ascii="Arial" w:hAnsi="Arial" w:cs="Arial"/>
          <w:szCs w:val="24"/>
        </w:rPr>
        <w:t xml:space="preserve">dan </w:t>
      </w:r>
      <w:r w:rsidR="00F81CED">
        <w:rPr>
          <w:rFonts w:ascii="Arial" w:hAnsi="Arial" w:cs="Arial"/>
          <w:szCs w:val="24"/>
        </w:rPr>
        <w:t xml:space="preserve">ekstrak daun suruhan </w:t>
      </w:r>
      <w:r>
        <w:rPr>
          <w:rFonts w:ascii="Arial" w:hAnsi="Arial" w:cs="Arial"/>
          <w:szCs w:val="24"/>
        </w:rPr>
        <w:t>(</w:t>
      </w:r>
      <w:r w:rsidRPr="00746A36">
        <w:rPr>
          <w:rFonts w:ascii="Arial" w:hAnsi="Arial" w:cs="Arial"/>
          <w:i/>
          <w:spacing w:val="-2"/>
          <w:szCs w:val="24"/>
        </w:rPr>
        <w:t>Peperomia pellucida</w:t>
      </w:r>
      <w:r>
        <w:rPr>
          <w:rFonts w:ascii="Arial" w:hAnsi="Arial" w:cs="Arial"/>
          <w:spacing w:val="-2"/>
          <w:szCs w:val="24"/>
        </w:rPr>
        <w:t xml:space="preserve"> L.Kunth)</w:t>
      </w:r>
      <w:r w:rsidRPr="009F4AED">
        <w:rPr>
          <w:rFonts w:ascii="Arial" w:hAnsi="Arial" w:cs="Arial"/>
          <w:szCs w:val="24"/>
        </w:rPr>
        <w:t xml:space="preserve"> </w:t>
      </w:r>
      <w:r w:rsidR="00F81CED" w:rsidRPr="009F4AED">
        <w:rPr>
          <w:rFonts w:ascii="Arial" w:hAnsi="Arial" w:cs="Arial"/>
          <w:szCs w:val="24"/>
        </w:rPr>
        <w:t xml:space="preserve">terhadap pertumbuhan </w:t>
      </w:r>
      <w:r w:rsidRPr="009F4AED">
        <w:rPr>
          <w:rFonts w:ascii="Arial" w:hAnsi="Arial" w:cs="Arial"/>
          <w:i/>
          <w:szCs w:val="24"/>
        </w:rPr>
        <w:t>Propionibacter</w:t>
      </w:r>
      <w:r w:rsidR="00306F79">
        <w:rPr>
          <w:rFonts w:ascii="Arial" w:hAnsi="Arial" w:cs="Arial"/>
          <w:i/>
          <w:szCs w:val="24"/>
        </w:rPr>
        <w:t>i</w:t>
      </w:r>
      <w:r w:rsidRPr="009F4AED">
        <w:rPr>
          <w:rFonts w:ascii="Arial" w:hAnsi="Arial" w:cs="Arial"/>
          <w:i/>
          <w:szCs w:val="24"/>
        </w:rPr>
        <w:t>um acnes</w:t>
      </w:r>
      <w:r w:rsidRPr="009F4AED">
        <w:rPr>
          <w:rFonts w:ascii="Arial" w:hAnsi="Arial" w:cs="Arial"/>
          <w:szCs w:val="24"/>
        </w:rPr>
        <w:t xml:space="preserve"> dengan melihat zona hambat pada setiap konsentrasi</w:t>
      </w:r>
      <w:r w:rsidR="00F81CED">
        <w:rPr>
          <w:rFonts w:ascii="Arial" w:hAnsi="Arial" w:cs="Arial"/>
          <w:szCs w:val="24"/>
        </w:rPr>
        <w:t xml:space="preserve"> berdasarkan studi literatur</w:t>
      </w:r>
      <w:r w:rsidRPr="009F4AED">
        <w:rPr>
          <w:rFonts w:ascii="Arial" w:hAnsi="Arial" w:cs="Arial"/>
          <w:szCs w:val="24"/>
        </w:rPr>
        <w:t>.</w:t>
      </w:r>
    </w:p>
    <w:p w:rsidR="009F4AED" w:rsidRDefault="009F4AED" w:rsidP="008E0478">
      <w:pPr>
        <w:spacing w:line="360" w:lineRule="auto"/>
        <w:jc w:val="both"/>
        <w:rPr>
          <w:rFonts w:ascii="Arial" w:hAnsi="Arial" w:cs="Arial"/>
          <w:spacing w:val="-2"/>
          <w:szCs w:val="24"/>
        </w:rPr>
      </w:pPr>
      <w:r>
        <w:rPr>
          <w:rFonts w:ascii="Arial" w:hAnsi="Arial" w:cs="Arial"/>
          <w:szCs w:val="24"/>
        </w:rPr>
        <w:tab/>
      </w:r>
      <w:r w:rsidRPr="009F4AED">
        <w:rPr>
          <w:rFonts w:ascii="Arial" w:hAnsi="Arial" w:cs="Arial"/>
          <w:szCs w:val="24"/>
        </w:rPr>
        <w:t>Pada penelitian ini metode yang digunakan untuk mengekstraksi atau</w:t>
      </w:r>
      <w:r>
        <w:rPr>
          <w:rFonts w:ascii="Arial" w:hAnsi="Arial" w:cs="Arial"/>
          <w:szCs w:val="24"/>
        </w:rPr>
        <w:t xml:space="preserve"> menarik zat aktif dari sampel e</w:t>
      </w:r>
      <w:r w:rsidRPr="009F4AED">
        <w:rPr>
          <w:rFonts w:ascii="Arial" w:hAnsi="Arial" w:cs="Arial"/>
          <w:szCs w:val="24"/>
        </w:rPr>
        <w:t xml:space="preserve">kstrak buah pare </w:t>
      </w:r>
      <w:r>
        <w:rPr>
          <w:rFonts w:ascii="Arial" w:hAnsi="Arial" w:cs="Arial"/>
          <w:szCs w:val="24"/>
        </w:rPr>
        <w:t xml:space="preserve">dan ekstrak daun suruhan </w:t>
      </w:r>
      <w:r w:rsidRPr="009F4AED">
        <w:rPr>
          <w:rFonts w:ascii="Arial" w:hAnsi="Arial" w:cs="Arial"/>
          <w:szCs w:val="24"/>
        </w:rPr>
        <w:t>yaitu metode maserasi.</w:t>
      </w:r>
      <w:r>
        <w:rPr>
          <w:rFonts w:ascii="Arial" w:hAnsi="Arial" w:cs="Arial"/>
          <w:szCs w:val="24"/>
        </w:rPr>
        <w:t xml:space="preserve"> </w:t>
      </w:r>
      <w:r w:rsidRPr="009F4AED">
        <w:rPr>
          <w:rFonts w:ascii="Arial" w:hAnsi="Arial" w:cs="Arial"/>
          <w:szCs w:val="24"/>
        </w:rPr>
        <w:t>Maserasi adalah salah satu jenis metode ekstraksi dengan sistem tanpa pemanasan atau dikenal dengan istilah ekstraksi dingin, jadi pada metode ini pelarut dan sampel tidak mengalami pemanasan sama sekali.</w:t>
      </w:r>
      <w:r w:rsidR="00F81CED">
        <w:rPr>
          <w:rFonts w:ascii="Arial" w:hAnsi="Arial" w:cs="Arial"/>
          <w:szCs w:val="24"/>
        </w:rPr>
        <w:t xml:space="preserve"> Maserasi dilakukan dengan </w:t>
      </w:r>
      <w:r w:rsidR="00430869">
        <w:rPr>
          <w:rFonts w:ascii="Arial" w:hAnsi="Arial" w:cs="Arial"/>
          <w:szCs w:val="24"/>
        </w:rPr>
        <w:t xml:space="preserve">cara </w:t>
      </w:r>
      <w:r w:rsidRPr="009F4AED">
        <w:rPr>
          <w:rFonts w:ascii="Arial" w:hAnsi="Arial" w:cs="Arial"/>
          <w:szCs w:val="24"/>
        </w:rPr>
        <w:t>merendam serbuk simplisia dalam cairan penyar</w:t>
      </w:r>
      <w:r w:rsidR="00430869">
        <w:rPr>
          <w:rFonts w:ascii="Arial" w:hAnsi="Arial" w:cs="Arial"/>
          <w:szCs w:val="24"/>
        </w:rPr>
        <w:t xml:space="preserve">i. Jadi maserasi merupakan cara </w:t>
      </w:r>
      <w:r w:rsidRPr="009F4AED">
        <w:rPr>
          <w:rFonts w:ascii="Arial" w:hAnsi="Arial" w:cs="Arial"/>
          <w:szCs w:val="24"/>
        </w:rPr>
        <w:t>ekstraksi yang paling sederhana dengan cara merendam serbuk simplisia menggunakan pelarut yang sesuai dan tanpa pemanasan.</w:t>
      </w:r>
      <w:r>
        <w:rPr>
          <w:rFonts w:ascii="Arial" w:hAnsi="Arial" w:cs="Arial"/>
          <w:szCs w:val="24"/>
        </w:rPr>
        <w:t xml:space="preserve"> </w:t>
      </w:r>
      <w:r w:rsidRPr="009F4AED">
        <w:rPr>
          <w:rFonts w:ascii="Arial" w:hAnsi="Arial" w:cs="Arial"/>
          <w:szCs w:val="24"/>
        </w:rPr>
        <w:t xml:space="preserve">Pelarut </w:t>
      </w:r>
      <w:r>
        <w:rPr>
          <w:rFonts w:ascii="Arial" w:hAnsi="Arial" w:cs="Arial"/>
          <w:szCs w:val="24"/>
        </w:rPr>
        <w:t>yang digunakan adalah etanol 96% untuk proses ek</w:t>
      </w:r>
      <w:r w:rsidR="006D2C92">
        <w:rPr>
          <w:rFonts w:ascii="Arial" w:hAnsi="Arial" w:cs="Arial"/>
          <w:szCs w:val="24"/>
        </w:rPr>
        <w:t>s</w:t>
      </w:r>
      <w:r>
        <w:rPr>
          <w:rFonts w:ascii="Arial" w:hAnsi="Arial" w:cs="Arial"/>
          <w:szCs w:val="24"/>
        </w:rPr>
        <w:t>traksi buah pare (</w:t>
      </w:r>
      <w:r w:rsidRPr="009F4AED">
        <w:rPr>
          <w:rFonts w:ascii="Arial" w:hAnsi="Arial" w:cs="Arial"/>
          <w:i/>
          <w:szCs w:val="24"/>
        </w:rPr>
        <w:t>Momordica charantia</w:t>
      </w:r>
      <w:r w:rsidRPr="009F4AED">
        <w:rPr>
          <w:rFonts w:ascii="Arial" w:hAnsi="Arial" w:cs="Arial"/>
          <w:szCs w:val="24"/>
        </w:rPr>
        <w:t xml:space="preserve"> L.) </w:t>
      </w:r>
      <w:r>
        <w:rPr>
          <w:rFonts w:ascii="Arial" w:hAnsi="Arial" w:cs="Arial"/>
          <w:szCs w:val="24"/>
        </w:rPr>
        <w:t xml:space="preserve"> dan etanol 70% untuk proses ekstraksi daun suruhan (</w:t>
      </w:r>
      <w:r w:rsidRPr="00746A36">
        <w:rPr>
          <w:rFonts w:ascii="Arial" w:hAnsi="Arial" w:cs="Arial"/>
          <w:i/>
          <w:spacing w:val="-2"/>
          <w:szCs w:val="24"/>
        </w:rPr>
        <w:t>Peperomia pellucida</w:t>
      </w:r>
      <w:r>
        <w:rPr>
          <w:rFonts w:ascii="Arial" w:hAnsi="Arial" w:cs="Arial"/>
          <w:spacing w:val="-2"/>
          <w:szCs w:val="24"/>
        </w:rPr>
        <w:t xml:space="preserve"> L.Kunth). </w:t>
      </w:r>
      <w:r w:rsidRPr="009F4AED">
        <w:rPr>
          <w:rFonts w:ascii="Arial" w:hAnsi="Arial" w:cs="Arial"/>
          <w:spacing w:val="-2"/>
          <w:szCs w:val="24"/>
        </w:rPr>
        <w:t>Mekanisme kerja etanol yaitu dengan menembus dinding sel dan masuk kedalam rongga sel yang m</w:t>
      </w:r>
      <w:r w:rsidR="00421B1A">
        <w:rPr>
          <w:rFonts w:ascii="Arial" w:hAnsi="Arial" w:cs="Arial"/>
          <w:spacing w:val="-2"/>
          <w:szCs w:val="24"/>
        </w:rPr>
        <w:t xml:space="preserve">engandung zat aktif akan larut, </w:t>
      </w:r>
      <w:r w:rsidRPr="009F4AED">
        <w:rPr>
          <w:rFonts w:ascii="Arial" w:hAnsi="Arial" w:cs="Arial"/>
          <w:spacing w:val="-2"/>
          <w:szCs w:val="24"/>
        </w:rPr>
        <w:t>warna larutan akan menjadi hijau kehitaman karena adanya perbedaan konsentrasi antara larutan zat aktif di dalam sel dengan yang diluar sel, maka larutan yang pekat didesak keluar dalam waktu 2-5 hari.</w:t>
      </w:r>
      <w:r w:rsidR="00421B1A">
        <w:rPr>
          <w:rFonts w:ascii="Arial" w:hAnsi="Arial" w:cs="Arial"/>
          <w:spacing w:val="-2"/>
          <w:szCs w:val="24"/>
        </w:rPr>
        <w:t xml:space="preserve"> </w:t>
      </w:r>
      <w:r w:rsidR="00421B1A" w:rsidRPr="00421B1A">
        <w:rPr>
          <w:rFonts w:ascii="Arial" w:hAnsi="Arial" w:cs="Arial"/>
          <w:spacing w:val="-2"/>
          <w:szCs w:val="24"/>
        </w:rPr>
        <w:t>Menggunakan pelarut etanol karena etanol dapat melarutkan zat aktif yang bersifat polar, non polar dari dalam simplisia.</w:t>
      </w:r>
    </w:p>
    <w:p w:rsidR="00421B1A" w:rsidRDefault="00421B1A" w:rsidP="008E0478">
      <w:pPr>
        <w:spacing w:line="360" w:lineRule="auto"/>
        <w:jc w:val="both"/>
        <w:rPr>
          <w:rFonts w:ascii="Arial" w:hAnsi="Arial" w:cs="Arial"/>
          <w:szCs w:val="24"/>
        </w:rPr>
      </w:pPr>
      <w:r>
        <w:rPr>
          <w:rFonts w:ascii="Arial" w:hAnsi="Arial" w:cs="Arial"/>
          <w:szCs w:val="24"/>
        </w:rPr>
        <w:tab/>
      </w:r>
      <w:r w:rsidRPr="00421B1A">
        <w:rPr>
          <w:rFonts w:ascii="Arial" w:hAnsi="Arial" w:cs="Arial"/>
          <w:szCs w:val="24"/>
        </w:rPr>
        <w:t xml:space="preserve">Ekstrak buah pare </w:t>
      </w:r>
      <w:r>
        <w:rPr>
          <w:rFonts w:ascii="Arial" w:hAnsi="Arial" w:cs="Arial"/>
          <w:szCs w:val="24"/>
        </w:rPr>
        <w:t>(</w:t>
      </w:r>
      <w:r w:rsidRPr="009F4AED">
        <w:rPr>
          <w:rFonts w:ascii="Arial" w:hAnsi="Arial" w:cs="Arial"/>
          <w:i/>
          <w:szCs w:val="24"/>
        </w:rPr>
        <w:t>Momordica charantia</w:t>
      </w:r>
      <w:r w:rsidRPr="009F4AED">
        <w:rPr>
          <w:rFonts w:ascii="Arial" w:hAnsi="Arial" w:cs="Arial"/>
          <w:szCs w:val="24"/>
        </w:rPr>
        <w:t xml:space="preserve"> L.) </w:t>
      </w:r>
      <w:r w:rsidRPr="00421B1A">
        <w:rPr>
          <w:rFonts w:ascii="Arial" w:hAnsi="Arial" w:cs="Arial"/>
          <w:szCs w:val="24"/>
        </w:rPr>
        <w:t>yang digunakan dibuat dengan konsentrasi berbeda-beda dari konsentrasi 2,5%, konsentrasi 5% dan konsentrasi 10%.</w:t>
      </w:r>
      <w:r>
        <w:rPr>
          <w:rFonts w:ascii="Arial" w:hAnsi="Arial" w:cs="Arial"/>
          <w:szCs w:val="24"/>
        </w:rPr>
        <w:t xml:space="preserve"> Pada daun suruhan dibuat dengan konsentrasi </w:t>
      </w:r>
      <w:r w:rsidRPr="00421B1A">
        <w:rPr>
          <w:rFonts w:ascii="Arial" w:hAnsi="Arial" w:cs="Arial"/>
          <w:szCs w:val="24"/>
        </w:rPr>
        <w:t>15%, konsentrasi</w:t>
      </w:r>
      <w:r>
        <w:rPr>
          <w:rFonts w:ascii="Arial" w:hAnsi="Arial" w:cs="Arial"/>
          <w:szCs w:val="24"/>
        </w:rPr>
        <w:t xml:space="preserve"> 20% dan </w:t>
      </w:r>
      <w:r w:rsidRPr="00421B1A">
        <w:rPr>
          <w:rFonts w:ascii="Arial" w:hAnsi="Arial" w:cs="Arial"/>
          <w:szCs w:val="24"/>
        </w:rPr>
        <w:t>konsentrasi 25%</w:t>
      </w:r>
      <w:r w:rsidR="00430869">
        <w:rPr>
          <w:rFonts w:ascii="Arial" w:hAnsi="Arial" w:cs="Arial"/>
          <w:szCs w:val="24"/>
        </w:rPr>
        <w:t xml:space="preserve"> </w:t>
      </w:r>
      <w:r w:rsidR="000C1AF9">
        <w:rPr>
          <w:rFonts w:ascii="Arial" w:hAnsi="Arial" w:cs="Arial"/>
          <w:szCs w:val="24"/>
        </w:rPr>
        <w:t>serta menggunakan k</w:t>
      </w:r>
      <w:r w:rsidR="007579B7">
        <w:rPr>
          <w:rFonts w:ascii="Arial" w:hAnsi="Arial" w:cs="Arial"/>
          <w:szCs w:val="24"/>
        </w:rPr>
        <w:t>ontrol positif yaitu clindamyci</w:t>
      </w:r>
      <w:r>
        <w:rPr>
          <w:rFonts w:ascii="Arial" w:hAnsi="Arial" w:cs="Arial"/>
          <w:szCs w:val="24"/>
        </w:rPr>
        <w:t>n dan kont</w:t>
      </w:r>
      <w:r w:rsidR="000C1AF9">
        <w:rPr>
          <w:rFonts w:ascii="Arial" w:hAnsi="Arial" w:cs="Arial"/>
          <w:szCs w:val="24"/>
        </w:rPr>
        <w:t>r</w:t>
      </w:r>
      <w:r>
        <w:rPr>
          <w:rFonts w:ascii="Arial" w:hAnsi="Arial" w:cs="Arial"/>
          <w:szCs w:val="24"/>
        </w:rPr>
        <w:t>ol negatif pada buah pare yaitu</w:t>
      </w:r>
      <w:r w:rsidR="00584273">
        <w:rPr>
          <w:rFonts w:ascii="Arial" w:hAnsi="Arial" w:cs="Arial"/>
          <w:szCs w:val="24"/>
        </w:rPr>
        <w:t xml:space="preserve"> </w:t>
      </w:r>
      <w:r w:rsidRPr="00421B1A">
        <w:rPr>
          <w:rFonts w:ascii="Arial" w:hAnsi="Arial" w:cs="Arial"/>
          <w:szCs w:val="24"/>
        </w:rPr>
        <w:t>Na.CMC 1%</w:t>
      </w:r>
      <w:r>
        <w:rPr>
          <w:rFonts w:ascii="Arial" w:hAnsi="Arial" w:cs="Arial"/>
          <w:szCs w:val="24"/>
        </w:rPr>
        <w:t xml:space="preserve"> dan </w:t>
      </w:r>
      <w:r w:rsidR="00584273">
        <w:rPr>
          <w:rFonts w:ascii="Arial" w:hAnsi="Arial" w:cs="Arial"/>
          <w:szCs w:val="24"/>
        </w:rPr>
        <w:t xml:space="preserve">pada daun suruhan yaitu Aquadest. </w:t>
      </w:r>
    </w:p>
    <w:p w:rsidR="00584273" w:rsidRDefault="00584273" w:rsidP="008E0478">
      <w:pPr>
        <w:spacing w:line="360" w:lineRule="auto"/>
        <w:jc w:val="both"/>
        <w:rPr>
          <w:rFonts w:ascii="Arial" w:hAnsi="Arial" w:cs="Arial"/>
          <w:szCs w:val="24"/>
        </w:rPr>
      </w:pPr>
      <w:r>
        <w:rPr>
          <w:rFonts w:ascii="Arial" w:hAnsi="Arial" w:cs="Arial"/>
          <w:szCs w:val="24"/>
        </w:rPr>
        <w:lastRenderedPageBreak/>
        <w:tab/>
      </w:r>
      <w:r w:rsidRPr="00584273">
        <w:rPr>
          <w:rFonts w:ascii="Arial" w:hAnsi="Arial" w:cs="Arial"/>
          <w:szCs w:val="24"/>
        </w:rPr>
        <w:t xml:space="preserve">Setelah dilakukan penelitian mengenai uji aktivitas ekstrak buah pare </w:t>
      </w:r>
      <w:r>
        <w:rPr>
          <w:rFonts w:ascii="Arial" w:hAnsi="Arial" w:cs="Arial"/>
          <w:szCs w:val="24"/>
        </w:rPr>
        <w:t xml:space="preserve">dan ekstrak daun suruhan </w:t>
      </w:r>
      <w:r w:rsidRPr="00584273">
        <w:rPr>
          <w:rFonts w:ascii="Arial" w:hAnsi="Arial" w:cs="Arial"/>
          <w:szCs w:val="24"/>
        </w:rPr>
        <w:t xml:space="preserve">terhadap pertumbuhan </w:t>
      </w:r>
      <w:r w:rsidRPr="00584273">
        <w:rPr>
          <w:rFonts w:ascii="Arial" w:hAnsi="Arial" w:cs="Arial"/>
          <w:i/>
          <w:szCs w:val="24"/>
        </w:rPr>
        <w:t>Propionibacterium acnes</w:t>
      </w:r>
      <w:r w:rsidRPr="00584273">
        <w:rPr>
          <w:rFonts w:ascii="Arial" w:hAnsi="Arial" w:cs="Arial"/>
          <w:szCs w:val="24"/>
        </w:rPr>
        <w:t xml:space="preserve"> maka diperoleh hasil yang positif dengan terlihatnya adanya zona hambatan yang transparan dan melingkar disekitar paper disk. Pengukuran yang dilakukan dengan meng</w:t>
      </w:r>
      <w:r w:rsidR="007579B7">
        <w:rPr>
          <w:rFonts w:ascii="Arial" w:hAnsi="Arial" w:cs="Arial"/>
          <w:szCs w:val="24"/>
        </w:rPr>
        <w:t>g</w:t>
      </w:r>
      <w:r w:rsidRPr="00584273">
        <w:rPr>
          <w:rFonts w:ascii="Arial" w:hAnsi="Arial" w:cs="Arial"/>
          <w:szCs w:val="24"/>
        </w:rPr>
        <w:t>unakan alat ukur jangka sorong diperoleh diameter hambatan rata-rata pada setiap konsentrasi</w:t>
      </w:r>
      <w:r>
        <w:rPr>
          <w:rFonts w:ascii="Arial" w:hAnsi="Arial" w:cs="Arial"/>
          <w:szCs w:val="24"/>
        </w:rPr>
        <w:t xml:space="preserve">. Pada ekstrak buah pare dengan </w:t>
      </w:r>
      <w:r w:rsidRPr="00584273">
        <w:rPr>
          <w:rFonts w:ascii="Arial" w:hAnsi="Arial" w:cs="Arial"/>
          <w:szCs w:val="24"/>
        </w:rPr>
        <w:t>konsentrasi 2,5% sebesar 11,6</w:t>
      </w:r>
      <w:r>
        <w:rPr>
          <w:rFonts w:ascii="Arial" w:hAnsi="Arial" w:cs="Arial"/>
          <w:szCs w:val="24"/>
        </w:rPr>
        <w:t xml:space="preserve"> mm, konsentrasi 5% sebesar 12,3 mm, </w:t>
      </w:r>
      <w:r w:rsidRPr="00584273">
        <w:rPr>
          <w:rFonts w:ascii="Arial" w:hAnsi="Arial" w:cs="Arial"/>
          <w:szCs w:val="24"/>
        </w:rPr>
        <w:t xml:space="preserve">konsentrasi 10% </w:t>
      </w:r>
      <w:r>
        <w:rPr>
          <w:rFonts w:ascii="Arial" w:hAnsi="Arial" w:cs="Arial"/>
          <w:szCs w:val="24"/>
        </w:rPr>
        <w:t>sebesar</w:t>
      </w:r>
      <w:r w:rsidR="00751ACD">
        <w:rPr>
          <w:rFonts w:ascii="Arial" w:hAnsi="Arial" w:cs="Arial"/>
          <w:szCs w:val="24"/>
        </w:rPr>
        <w:t xml:space="preserve"> </w:t>
      </w:r>
      <w:r w:rsidRPr="00584273">
        <w:rPr>
          <w:rFonts w:ascii="Arial" w:hAnsi="Arial" w:cs="Arial"/>
          <w:szCs w:val="24"/>
        </w:rPr>
        <w:t>13,6 mm</w:t>
      </w:r>
      <w:r>
        <w:rPr>
          <w:rFonts w:ascii="Arial" w:hAnsi="Arial" w:cs="Arial"/>
          <w:szCs w:val="24"/>
        </w:rPr>
        <w:t xml:space="preserve">, </w:t>
      </w:r>
      <w:r w:rsidR="00322CB0" w:rsidRPr="00584273">
        <w:rPr>
          <w:rFonts w:ascii="Arial" w:hAnsi="Arial" w:cs="Arial"/>
          <w:szCs w:val="24"/>
        </w:rPr>
        <w:t xml:space="preserve">kontrol positif </w:t>
      </w:r>
      <w:r w:rsidR="00322CB0">
        <w:rPr>
          <w:rFonts w:ascii="Arial" w:hAnsi="Arial" w:cs="Arial"/>
          <w:szCs w:val="24"/>
        </w:rPr>
        <w:t xml:space="preserve"> yang berisi </w:t>
      </w:r>
      <w:r w:rsidR="00C31C3A">
        <w:rPr>
          <w:rFonts w:ascii="Arial" w:hAnsi="Arial" w:cs="Arial"/>
          <w:szCs w:val="24"/>
        </w:rPr>
        <w:t>Clindamyci</w:t>
      </w:r>
      <w:r w:rsidRPr="00584273">
        <w:rPr>
          <w:rFonts w:ascii="Arial" w:hAnsi="Arial" w:cs="Arial"/>
          <w:szCs w:val="24"/>
        </w:rPr>
        <w:t xml:space="preserve">n </w:t>
      </w:r>
      <w:r>
        <w:rPr>
          <w:rFonts w:ascii="Arial" w:hAnsi="Arial" w:cs="Arial"/>
          <w:szCs w:val="24"/>
        </w:rPr>
        <w:t xml:space="preserve">diperoleh daya hambat </w:t>
      </w:r>
      <w:r w:rsidRPr="00584273">
        <w:rPr>
          <w:rFonts w:ascii="Arial" w:hAnsi="Arial" w:cs="Arial"/>
          <w:szCs w:val="24"/>
        </w:rPr>
        <w:t>sebesar 27 mm</w:t>
      </w:r>
      <w:r>
        <w:rPr>
          <w:rFonts w:ascii="Arial" w:hAnsi="Arial" w:cs="Arial"/>
          <w:szCs w:val="24"/>
        </w:rPr>
        <w:t xml:space="preserve"> dan </w:t>
      </w:r>
      <w:r w:rsidR="00322CB0">
        <w:rPr>
          <w:rFonts w:ascii="Arial" w:hAnsi="Arial" w:cs="Arial"/>
          <w:szCs w:val="24"/>
        </w:rPr>
        <w:t xml:space="preserve">kontrol negatif yang berisi </w:t>
      </w:r>
      <w:r w:rsidRPr="00584273">
        <w:rPr>
          <w:rFonts w:ascii="Arial" w:hAnsi="Arial" w:cs="Arial"/>
          <w:szCs w:val="24"/>
        </w:rPr>
        <w:t xml:space="preserve">Na.CMC 1% </w:t>
      </w:r>
      <w:r>
        <w:rPr>
          <w:rFonts w:ascii="Arial" w:hAnsi="Arial" w:cs="Arial"/>
          <w:szCs w:val="24"/>
        </w:rPr>
        <w:t>sebesar 0 mm</w:t>
      </w:r>
      <w:r w:rsidR="00322CB0">
        <w:rPr>
          <w:rFonts w:ascii="Arial" w:hAnsi="Arial" w:cs="Arial"/>
          <w:szCs w:val="24"/>
        </w:rPr>
        <w:t xml:space="preserve"> </w:t>
      </w:r>
      <w:r w:rsidR="00322CB0" w:rsidRPr="00584273">
        <w:rPr>
          <w:rFonts w:ascii="Arial" w:hAnsi="Arial" w:cs="Arial"/>
          <w:szCs w:val="24"/>
        </w:rPr>
        <w:t>atau t</w:t>
      </w:r>
      <w:r w:rsidR="00322CB0">
        <w:rPr>
          <w:rFonts w:ascii="Arial" w:hAnsi="Arial" w:cs="Arial"/>
          <w:szCs w:val="24"/>
        </w:rPr>
        <w:t>idak memberikan respon hambatan</w:t>
      </w:r>
      <w:r>
        <w:rPr>
          <w:rFonts w:ascii="Arial" w:hAnsi="Arial" w:cs="Arial"/>
          <w:szCs w:val="24"/>
        </w:rPr>
        <w:t xml:space="preserve">. Sedangkan pada ekstrak daun suruhan dengan </w:t>
      </w:r>
      <w:r w:rsidRPr="00584273">
        <w:rPr>
          <w:rFonts w:ascii="Arial" w:hAnsi="Arial" w:cs="Arial"/>
          <w:szCs w:val="24"/>
        </w:rPr>
        <w:t>konsentrasi 15% menunjukkan diameter zona hambat seb</w:t>
      </w:r>
      <w:r>
        <w:rPr>
          <w:rFonts w:ascii="Arial" w:hAnsi="Arial" w:cs="Arial"/>
          <w:szCs w:val="24"/>
        </w:rPr>
        <w:t>esar</w:t>
      </w:r>
      <w:r w:rsidRPr="00584273">
        <w:rPr>
          <w:rFonts w:ascii="Arial" w:hAnsi="Arial" w:cs="Arial"/>
          <w:szCs w:val="24"/>
        </w:rPr>
        <w:t xml:space="preserve"> 11,91 mm, konsentrasi 20% se</w:t>
      </w:r>
      <w:r>
        <w:rPr>
          <w:rFonts w:ascii="Arial" w:hAnsi="Arial" w:cs="Arial"/>
          <w:szCs w:val="24"/>
        </w:rPr>
        <w:t xml:space="preserve">besar </w:t>
      </w:r>
      <w:r w:rsidRPr="00584273">
        <w:rPr>
          <w:rFonts w:ascii="Arial" w:hAnsi="Arial" w:cs="Arial"/>
          <w:szCs w:val="24"/>
        </w:rPr>
        <w:t xml:space="preserve">13,98 </w:t>
      </w:r>
      <w:r>
        <w:rPr>
          <w:rFonts w:ascii="Arial" w:hAnsi="Arial" w:cs="Arial"/>
          <w:szCs w:val="24"/>
        </w:rPr>
        <w:t xml:space="preserve">mm, </w:t>
      </w:r>
      <w:r w:rsidRPr="00584273">
        <w:rPr>
          <w:rFonts w:ascii="Arial" w:hAnsi="Arial" w:cs="Arial"/>
          <w:szCs w:val="24"/>
        </w:rPr>
        <w:t xml:space="preserve">konsentrasi 25% </w:t>
      </w:r>
      <w:r>
        <w:rPr>
          <w:rFonts w:ascii="Arial" w:hAnsi="Arial" w:cs="Arial"/>
          <w:szCs w:val="24"/>
        </w:rPr>
        <w:t>sebesar 14,56 mm,</w:t>
      </w:r>
      <w:r w:rsidRPr="00584273">
        <w:rPr>
          <w:rFonts w:ascii="Arial" w:hAnsi="Arial" w:cs="Arial"/>
          <w:szCs w:val="24"/>
        </w:rPr>
        <w:t xml:space="preserve"> kon</w:t>
      </w:r>
      <w:r>
        <w:rPr>
          <w:rFonts w:ascii="Arial" w:hAnsi="Arial" w:cs="Arial"/>
          <w:szCs w:val="24"/>
        </w:rPr>
        <w:t>t</w:t>
      </w:r>
      <w:r w:rsidRPr="00584273">
        <w:rPr>
          <w:rFonts w:ascii="Arial" w:hAnsi="Arial" w:cs="Arial"/>
          <w:szCs w:val="24"/>
        </w:rPr>
        <w:t>r</w:t>
      </w:r>
      <w:r>
        <w:rPr>
          <w:rFonts w:ascii="Arial" w:hAnsi="Arial" w:cs="Arial"/>
          <w:szCs w:val="24"/>
        </w:rPr>
        <w:t>o</w:t>
      </w:r>
      <w:r w:rsidR="005E3534">
        <w:rPr>
          <w:rFonts w:ascii="Arial" w:hAnsi="Arial" w:cs="Arial"/>
          <w:szCs w:val="24"/>
        </w:rPr>
        <w:t>l positif yang berisi clindamyci</w:t>
      </w:r>
      <w:r w:rsidRPr="00584273">
        <w:rPr>
          <w:rFonts w:ascii="Arial" w:hAnsi="Arial" w:cs="Arial"/>
          <w:szCs w:val="24"/>
        </w:rPr>
        <w:t>n diperoleh daya ham</w:t>
      </w:r>
      <w:r>
        <w:rPr>
          <w:rFonts w:ascii="Arial" w:hAnsi="Arial" w:cs="Arial"/>
          <w:szCs w:val="24"/>
        </w:rPr>
        <w:t>bat 9,03 mm dan kontrol negatif</w:t>
      </w:r>
      <w:r w:rsidRPr="00584273">
        <w:rPr>
          <w:rFonts w:ascii="Arial" w:hAnsi="Arial" w:cs="Arial"/>
          <w:szCs w:val="24"/>
        </w:rPr>
        <w:t xml:space="preserve"> yang berisi aquadest diperoleh daya hambat 0 mm atau tidak memberikan respon hambatan.</w:t>
      </w:r>
      <w:r w:rsidR="00322CB0">
        <w:rPr>
          <w:rFonts w:ascii="Arial" w:hAnsi="Arial" w:cs="Arial"/>
          <w:szCs w:val="24"/>
        </w:rPr>
        <w:t xml:space="preserve"> </w:t>
      </w:r>
      <w:r w:rsidR="00322CB0" w:rsidRPr="00322CB0">
        <w:rPr>
          <w:rFonts w:ascii="Arial" w:hAnsi="Arial" w:cs="Arial"/>
          <w:szCs w:val="24"/>
        </w:rPr>
        <w:t>Diameter hambatan rata-rata dari ekstrak buah pare yang diperoleh sesuai hasil p</w:t>
      </w:r>
      <w:r w:rsidR="00322CB0">
        <w:rPr>
          <w:rFonts w:ascii="Arial" w:hAnsi="Arial" w:cs="Arial"/>
          <w:szCs w:val="24"/>
        </w:rPr>
        <w:t>engamatan pada konsentrasi 10%</w:t>
      </w:r>
      <w:r w:rsidR="0091248B">
        <w:rPr>
          <w:rFonts w:ascii="Arial" w:hAnsi="Arial" w:cs="Arial"/>
          <w:szCs w:val="24"/>
        </w:rPr>
        <w:t xml:space="preserve"> </w:t>
      </w:r>
      <w:r w:rsidR="00322CB0">
        <w:rPr>
          <w:rFonts w:ascii="Arial" w:hAnsi="Arial" w:cs="Arial"/>
          <w:szCs w:val="24"/>
        </w:rPr>
        <w:t>b/</w:t>
      </w:r>
      <w:r w:rsidR="00322CB0" w:rsidRPr="00322CB0">
        <w:rPr>
          <w:rFonts w:ascii="Arial" w:hAnsi="Arial" w:cs="Arial"/>
          <w:szCs w:val="24"/>
        </w:rPr>
        <w:t>v lebih besar d</w:t>
      </w:r>
      <w:r w:rsidR="00322CB0">
        <w:rPr>
          <w:rFonts w:ascii="Arial" w:hAnsi="Arial" w:cs="Arial"/>
          <w:szCs w:val="24"/>
        </w:rPr>
        <w:t>ibanding</w:t>
      </w:r>
      <w:r w:rsidR="00510605">
        <w:rPr>
          <w:rFonts w:ascii="Arial" w:hAnsi="Arial" w:cs="Arial"/>
          <w:szCs w:val="24"/>
        </w:rPr>
        <w:t>kan</w:t>
      </w:r>
      <w:r w:rsidR="00322CB0">
        <w:rPr>
          <w:rFonts w:ascii="Arial" w:hAnsi="Arial" w:cs="Arial"/>
          <w:szCs w:val="24"/>
        </w:rPr>
        <w:t xml:space="preserve"> dengan konsentrasi 5%</w:t>
      </w:r>
      <w:r w:rsidR="0091248B">
        <w:rPr>
          <w:rFonts w:ascii="Arial" w:hAnsi="Arial" w:cs="Arial"/>
          <w:szCs w:val="24"/>
        </w:rPr>
        <w:t xml:space="preserve"> </w:t>
      </w:r>
      <w:r w:rsidR="00322CB0">
        <w:rPr>
          <w:rFonts w:ascii="Arial" w:hAnsi="Arial" w:cs="Arial"/>
          <w:szCs w:val="24"/>
        </w:rPr>
        <w:t>b/v dan 2,5%</w:t>
      </w:r>
      <w:r w:rsidR="0091248B">
        <w:rPr>
          <w:rFonts w:ascii="Arial" w:hAnsi="Arial" w:cs="Arial"/>
          <w:szCs w:val="24"/>
        </w:rPr>
        <w:t xml:space="preserve"> </w:t>
      </w:r>
      <w:r w:rsidR="00322CB0">
        <w:rPr>
          <w:rFonts w:ascii="Arial" w:hAnsi="Arial" w:cs="Arial"/>
          <w:szCs w:val="24"/>
        </w:rPr>
        <w:t>b/</w:t>
      </w:r>
      <w:r w:rsidR="00322CB0" w:rsidRPr="00322CB0">
        <w:rPr>
          <w:rFonts w:ascii="Arial" w:hAnsi="Arial" w:cs="Arial"/>
          <w:szCs w:val="24"/>
        </w:rPr>
        <w:t>v, begitu pula halnya dengan diamete</w:t>
      </w:r>
      <w:r w:rsidR="00322CB0">
        <w:rPr>
          <w:rFonts w:ascii="Arial" w:hAnsi="Arial" w:cs="Arial"/>
          <w:szCs w:val="24"/>
        </w:rPr>
        <w:t>r hambatan pada konsentrasi 5%</w:t>
      </w:r>
      <w:r w:rsidR="0091248B">
        <w:rPr>
          <w:rFonts w:ascii="Arial" w:hAnsi="Arial" w:cs="Arial"/>
          <w:szCs w:val="24"/>
        </w:rPr>
        <w:t xml:space="preserve"> </w:t>
      </w:r>
      <w:r w:rsidR="00322CB0">
        <w:rPr>
          <w:rFonts w:ascii="Arial" w:hAnsi="Arial" w:cs="Arial"/>
          <w:szCs w:val="24"/>
        </w:rPr>
        <w:t>b/</w:t>
      </w:r>
      <w:r w:rsidR="00322CB0" w:rsidRPr="00322CB0">
        <w:rPr>
          <w:rFonts w:ascii="Arial" w:hAnsi="Arial" w:cs="Arial"/>
          <w:szCs w:val="24"/>
        </w:rPr>
        <w:t>v lebih besar diband</w:t>
      </w:r>
      <w:r w:rsidR="00322CB0">
        <w:rPr>
          <w:rFonts w:ascii="Arial" w:hAnsi="Arial" w:cs="Arial"/>
          <w:szCs w:val="24"/>
        </w:rPr>
        <w:t>ingkan dengan konsentrasi 2,5%</w:t>
      </w:r>
      <w:r w:rsidR="0091248B">
        <w:rPr>
          <w:rFonts w:ascii="Arial" w:hAnsi="Arial" w:cs="Arial"/>
          <w:szCs w:val="24"/>
        </w:rPr>
        <w:t xml:space="preserve"> </w:t>
      </w:r>
      <w:r w:rsidR="00322CB0">
        <w:rPr>
          <w:rFonts w:ascii="Arial" w:hAnsi="Arial" w:cs="Arial"/>
          <w:szCs w:val="24"/>
        </w:rPr>
        <w:t>b/</w:t>
      </w:r>
      <w:r w:rsidR="00322CB0" w:rsidRPr="00322CB0">
        <w:rPr>
          <w:rFonts w:ascii="Arial" w:hAnsi="Arial" w:cs="Arial"/>
          <w:szCs w:val="24"/>
        </w:rPr>
        <w:t>v</w:t>
      </w:r>
      <w:r w:rsidR="00322CB0">
        <w:rPr>
          <w:rFonts w:ascii="Arial" w:hAnsi="Arial" w:cs="Arial"/>
          <w:szCs w:val="24"/>
        </w:rPr>
        <w:t>. Pada diameter hambatan rata-rata ekstrak daun suruhan yang diperoleh menunjukkan bahwa konsentras</w:t>
      </w:r>
      <w:r w:rsidR="00510605">
        <w:rPr>
          <w:rFonts w:ascii="Arial" w:hAnsi="Arial" w:cs="Arial"/>
          <w:szCs w:val="24"/>
        </w:rPr>
        <w:t>i 25% b/v lebih besar dibanding</w:t>
      </w:r>
      <w:r w:rsidR="00322CB0">
        <w:rPr>
          <w:rFonts w:ascii="Arial" w:hAnsi="Arial" w:cs="Arial"/>
          <w:szCs w:val="24"/>
        </w:rPr>
        <w:t>kan dengan konsentrasi 20% b/v dan konsentrasi 15% b/v, serta konsentrasi 20% b/v lebih besar dibandingkan dengan konsentrasi 15% b/v.</w:t>
      </w:r>
      <w:r w:rsidR="00672BE4">
        <w:rPr>
          <w:rFonts w:ascii="Arial" w:hAnsi="Arial" w:cs="Arial"/>
          <w:szCs w:val="24"/>
        </w:rPr>
        <w:t xml:space="preserve"> </w:t>
      </w:r>
      <w:r w:rsidR="00672BE4" w:rsidRPr="00672BE4">
        <w:rPr>
          <w:rFonts w:ascii="Arial" w:hAnsi="Arial" w:cs="Arial"/>
          <w:szCs w:val="24"/>
        </w:rPr>
        <w:t>Hal ini menunjukkan bahwa semakin besar konsentrasi zat aktif maka semakin besar pula diameter zona hambat yang diperoleh.</w:t>
      </w:r>
    </w:p>
    <w:p w:rsidR="00672BE4" w:rsidRDefault="00A9243B" w:rsidP="008E0478">
      <w:pPr>
        <w:spacing w:line="360" w:lineRule="auto"/>
        <w:jc w:val="both"/>
        <w:rPr>
          <w:rFonts w:ascii="Arial" w:hAnsi="Arial" w:cs="Arial"/>
          <w:szCs w:val="24"/>
        </w:rPr>
      </w:pPr>
      <w:r>
        <w:rPr>
          <w:rFonts w:ascii="Arial" w:hAnsi="Arial" w:cs="Arial"/>
          <w:szCs w:val="24"/>
        </w:rPr>
        <w:tab/>
      </w:r>
      <w:r w:rsidR="00672BE4">
        <w:rPr>
          <w:rFonts w:ascii="Arial" w:hAnsi="Arial" w:cs="Arial"/>
          <w:szCs w:val="24"/>
        </w:rPr>
        <w:t>P</w:t>
      </w:r>
      <w:r w:rsidR="00672BE4" w:rsidRPr="00672BE4">
        <w:rPr>
          <w:rFonts w:ascii="Arial" w:hAnsi="Arial" w:cs="Arial"/>
          <w:szCs w:val="24"/>
        </w:rPr>
        <w:t>ada penelitian ini dapat diketahui bahwa</w:t>
      </w:r>
      <w:r w:rsidR="00672BE4">
        <w:rPr>
          <w:rFonts w:ascii="Arial" w:hAnsi="Arial" w:cs="Arial"/>
          <w:szCs w:val="24"/>
        </w:rPr>
        <w:t xml:space="preserve"> ekstrak</w:t>
      </w:r>
      <w:r w:rsidR="00672BE4" w:rsidRPr="00672BE4">
        <w:rPr>
          <w:rFonts w:ascii="Arial" w:hAnsi="Arial" w:cs="Arial"/>
          <w:szCs w:val="24"/>
        </w:rPr>
        <w:t xml:space="preserve"> buah pare (</w:t>
      </w:r>
      <w:r w:rsidR="00672BE4" w:rsidRPr="00672BE4">
        <w:rPr>
          <w:rFonts w:ascii="Arial" w:hAnsi="Arial" w:cs="Arial"/>
          <w:i/>
          <w:szCs w:val="24"/>
        </w:rPr>
        <w:t>Momordica</w:t>
      </w:r>
      <w:r w:rsidR="00672BE4">
        <w:rPr>
          <w:rFonts w:ascii="Arial" w:hAnsi="Arial" w:cs="Arial"/>
          <w:i/>
          <w:szCs w:val="24"/>
        </w:rPr>
        <w:t xml:space="preserve"> </w:t>
      </w:r>
      <w:r w:rsidR="00672BE4" w:rsidRPr="00672BE4">
        <w:rPr>
          <w:rFonts w:ascii="Arial" w:hAnsi="Arial" w:cs="Arial"/>
          <w:i/>
          <w:szCs w:val="24"/>
        </w:rPr>
        <w:t>charantia</w:t>
      </w:r>
      <w:r w:rsidR="00672BE4" w:rsidRPr="00672BE4">
        <w:rPr>
          <w:rFonts w:ascii="Arial" w:hAnsi="Arial" w:cs="Arial"/>
          <w:szCs w:val="24"/>
        </w:rPr>
        <w:t xml:space="preserve"> L) </w:t>
      </w:r>
      <w:r w:rsidR="00672BE4">
        <w:rPr>
          <w:rFonts w:ascii="Arial" w:hAnsi="Arial" w:cs="Arial"/>
          <w:szCs w:val="24"/>
        </w:rPr>
        <w:t>dan ekstrak daun suruhan (</w:t>
      </w:r>
      <w:r w:rsidR="00672BE4" w:rsidRPr="00746A36">
        <w:rPr>
          <w:rFonts w:ascii="Arial" w:hAnsi="Arial" w:cs="Arial"/>
          <w:i/>
          <w:spacing w:val="-2"/>
          <w:szCs w:val="24"/>
        </w:rPr>
        <w:t>Peperomia pellucida</w:t>
      </w:r>
      <w:r w:rsidR="00672BE4">
        <w:rPr>
          <w:rFonts w:ascii="Arial" w:hAnsi="Arial" w:cs="Arial"/>
          <w:spacing w:val="-2"/>
          <w:szCs w:val="24"/>
        </w:rPr>
        <w:t xml:space="preserve"> L.Kunth) </w:t>
      </w:r>
      <w:r w:rsidR="00672BE4" w:rsidRPr="00672BE4">
        <w:rPr>
          <w:rFonts w:ascii="Arial" w:hAnsi="Arial" w:cs="Arial"/>
          <w:szCs w:val="24"/>
        </w:rPr>
        <w:t xml:space="preserve">mempunyai aktivitas terhadap pertumbuhan </w:t>
      </w:r>
      <w:r w:rsidR="00672BE4">
        <w:rPr>
          <w:rFonts w:ascii="Arial" w:hAnsi="Arial" w:cs="Arial"/>
          <w:i/>
          <w:szCs w:val="24"/>
        </w:rPr>
        <w:t>P</w:t>
      </w:r>
      <w:r w:rsidR="00672BE4" w:rsidRPr="00672BE4">
        <w:rPr>
          <w:rFonts w:ascii="Arial" w:hAnsi="Arial" w:cs="Arial"/>
          <w:i/>
          <w:szCs w:val="24"/>
        </w:rPr>
        <w:t>ropionibacterium acnes</w:t>
      </w:r>
      <w:r w:rsidR="00672BE4" w:rsidRPr="00672BE4">
        <w:rPr>
          <w:rFonts w:ascii="Arial" w:hAnsi="Arial" w:cs="Arial"/>
          <w:szCs w:val="24"/>
        </w:rPr>
        <w:t xml:space="preserve"> dengan konsentrasi tinggi. Semakin besar konsentrasi yang dipakai </w:t>
      </w:r>
      <w:r w:rsidR="00672BE4">
        <w:rPr>
          <w:rFonts w:ascii="Arial" w:hAnsi="Arial" w:cs="Arial"/>
          <w:szCs w:val="24"/>
        </w:rPr>
        <w:t>maka se</w:t>
      </w:r>
      <w:r w:rsidR="00767276">
        <w:rPr>
          <w:rFonts w:ascii="Arial" w:hAnsi="Arial" w:cs="Arial"/>
          <w:szCs w:val="24"/>
        </w:rPr>
        <w:t>makin besar aktivitasnya.</w:t>
      </w:r>
    </w:p>
    <w:p w:rsidR="00672BE4" w:rsidRDefault="00672BE4" w:rsidP="009F4AED">
      <w:pPr>
        <w:spacing w:line="360" w:lineRule="auto"/>
        <w:jc w:val="both"/>
        <w:rPr>
          <w:rFonts w:ascii="Arial" w:hAnsi="Arial" w:cs="Arial"/>
          <w:szCs w:val="24"/>
        </w:rPr>
      </w:pPr>
      <w:r>
        <w:rPr>
          <w:rFonts w:ascii="Arial" w:hAnsi="Arial" w:cs="Arial"/>
          <w:szCs w:val="24"/>
        </w:rPr>
        <w:br w:type="page"/>
      </w:r>
    </w:p>
    <w:p w:rsidR="005A3862" w:rsidRDefault="005A3862" w:rsidP="00672BE4">
      <w:pPr>
        <w:spacing w:after="0" w:line="360" w:lineRule="auto"/>
        <w:jc w:val="center"/>
        <w:rPr>
          <w:rFonts w:ascii="Arial" w:hAnsi="Arial" w:cs="Arial"/>
          <w:b/>
          <w:sz w:val="24"/>
          <w:szCs w:val="24"/>
        </w:rPr>
        <w:sectPr w:rsidR="005A3862" w:rsidSect="00793FA7">
          <w:pgSz w:w="11907" w:h="16839" w:code="9"/>
          <w:pgMar w:top="2268" w:right="1701" w:bottom="1701" w:left="2268" w:header="709" w:footer="709" w:gutter="0"/>
          <w:pgNumType w:start="20"/>
          <w:cols w:space="708"/>
          <w:titlePg/>
          <w:docGrid w:linePitch="360"/>
        </w:sectPr>
      </w:pPr>
    </w:p>
    <w:p w:rsidR="00672BE4" w:rsidRPr="00F64A97" w:rsidRDefault="00672BE4" w:rsidP="0019024C">
      <w:pPr>
        <w:spacing w:after="0" w:line="360" w:lineRule="auto"/>
        <w:jc w:val="center"/>
        <w:rPr>
          <w:rFonts w:ascii="Arial" w:hAnsi="Arial" w:cs="Arial"/>
          <w:b/>
          <w:sz w:val="24"/>
          <w:szCs w:val="24"/>
        </w:rPr>
      </w:pPr>
      <w:r w:rsidRPr="00F64A97">
        <w:rPr>
          <w:rFonts w:ascii="Arial" w:hAnsi="Arial" w:cs="Arial"/>
          <w:b/>
          <w:sz w:val="24"/>
          <w:szCs w:val="24"/>
        </w:rPr>
        <w:lastRenderedPageBreak/>
        <w:t>BAB V</w:t>
      </w:r>
    </w:p>
    <w:p w:rsidR="00672BE4" w:rsidRDefault="00672BE4" w:rsidP="0019024C">
      <w:pPr>
        <w:spacing w:line="360" w:lineRule="auto"/>
        <w:jc w:val="center"/>
        <w:rPr>
          <w:rFonts w:ascii="Arial" w:hAnsi="Arial" w:cs="Arial"/>
          <w:b/>
          <w:sz w:val="24"/>
          <w:szCs w:val="24"/>
        </w:rPr>
      </w:pPr>
      <w:r w:rsidRPr="00F64A97">
        <w:rPr>
          <w:rFonts w:ascii="Arial" w:hAnsi="Arial" w:cs="Arial"/>
          <w:b/>
          <w:sz w:val="24"/>
          <w:szCs w:val="24"/>
        </w:rPr>
        <w:t>KESIMPULAN DAN SARAN</w:t>
      </w:r>
    </w:p>
    <w:p w:rsidR="00672BE4" w:rsidRDefault="00672BE4" w:rsidP="0019024C">
      <w:pPr>
        <w:spacing w:after="0" w:line="360" w:lineRule="auto"/>
        <w:rPr>
          <w:rFonts w:ascii="Arial" w:hAnsi="Arial" w:cs="Arial"/>
          <w:b/>
          <w:sz w:val="24"/>
          <w:szCs w:val="24"/>
        </w:rPr>
      </w:pPr>
      <w:r>
        <w:rPr>
          <w:rFonts w:ascii="Arial" w:hAnsi="Arial" w:cs="Arial"/>
          <w:b/>
          <w:sz w:val="24"/>
          <w:szCs w:val="24"/>
        </w:rPr>
        <w:t>5.1 KESIMPULAN</w:t>
      </w:r>
    </w:p>
    <w:p w:rsidR="00672BE4" w:rsidRPr="008E0478" w:rsidRDefault="002423A2" w:rsidP="0019024C">
      <w:pPr>
        <w:spacing w:line="360" w:lineRule="auto"/>
        <w:jc w:val="both"/>
        <w:rPr>
          <w:rFonts w:ascii="Arial" w:hAnsi="Arial" w:cs="Arial"/>
        </w:rPr>
      </w:pPr>
      <w:r>
        <w:rPr>
          <w:rFonts w:ascii="Arial" w:hAnsi="Arial" w:cs="Arial"/>
        </w:rPr>
        <w:tab/>
      </w:r>
      <w:r w:rsidR="00F81CED">
        <w:rPr>
          <w:rFonts w:ascii="Arial" w:hAnsi="Arial" w:cs="Arial"/>
        </w:rPr>
        <w:t>Berdasarkan studi literatur</w:t>
      </w:r>
      <w:r w:rsidR="00672BE4">
        <w:rPr>
          <w:rFonts w:ascii="Arial" w:hAnsi="Arial" w:cs="Arial"/>
        </w:rPr>
        <w:t xml:space="preserve"> yang telah dilakukan dapat diperoleh kesimp</w:t>
      </w:r>
      <w:r w:rsidR="00F1217F">
        <w:rPr>
          <w:rFonts w:ascii="Arial" w:hAnsi="Arial" w:cs="Arial"/>
        </w:rPr>
        <w:t>ulan bahwa e</w:t>
      </w:r>
      <w:r w:rsidR="008E0478" w:rsidRPr="008E0478">
        <w:rPr>
          <w:rFonts w:ascii="Arial" w:hAnsi="Arial" w:cs="Arial"/>
        </w:rPr>
        <w:t>kstrak buah pare (</w:t>
      </w:r>
      <w:r w:rsidR="008E0478" w:rsidRPr="008E0478">
        <w:rPr>
          <w:rFonts w:ascii="Arial" w:hAnsi="Arial" w:cs="Arial"/>
          <w:i/>
        </w:rPr>
        <w:t>Momordica charantia</w:t>
      </w:r>
      <w:r w:rsidR="008E0478" w:rsidRPr="008E0478">
        <w:rPr>
          <w:rFonts w:ascii="Arial" w:hAnsi="Arial" w:cs="Arial"/>
        </w:rPr>
        <w:t xml:space="preserve"> L.) lebi</w:t>
      </w:r>
      <w:r w:rsidR="000F6839">
        <w:rPr>
          <w:rFonts w:ascii="Arial" w:hAnsi="Arial" w:cs="Arial"/>
        </w:rPr>
        <w:t>h efektif dalam meng</w:t>
      </w:r>
      <w:r w:rsidR="008E0478" w:rsidRPr="008E0478">
        <w:rPr>
          <w:rFonts w:ascii="Arial" w:hAnsi="Arial" w:cs="Arial"/>
        </w:rPr>
        <w:t xml:space="preserve">hambat pertumbuhan </w:t>
      </w:r>
      <w:r w:rsidR="008E0478" w:rsidRPr="008E0478">
        <w:rPr>
          <w:rFonts w:ascii="Arial" w:hAnsi="Arial" w:cs="Arial"/>
          <w:i/>
        </w:rPr>
        <w:t xml:space="preserve">Propionibacterium acnes </w:t>
      </w:r>
      <w:r w:rsidR="008E0478" w:rsidRPr="008E0478">
        <w:rPr>
          <w:rFonts w:ascii="Arial" w:hAnsi="Arial" w:cs="Arial"/>
        </w:rPr>
        <w:t xml:space="preserve">daripada </w:t>
      </w:r>
      <w:r w:rsidRPr="008E0478">
        <w:rPr>
          <w:rFonts w:ascii="Arial" w:hAnsi="Arial" w:cs="Arial"/>
        </w:rPr>
        <w:t>ekstrak daun suruhan</w:t>
      </w:r>
      <w:r w:rsidR="008E0478" w:rsidRPr="008E0478">
        <w:rPr>
          <w:rFonts w:ascii="Arial" w:hAnsi="Arial" w:cs="Arial"/>
        </w:rPr>
        <w:t xml:space="preserve"> (Peperomia pellucida L. Kunth)</w:t>
      </w:r>
      <w:r w:rsidR="008E0478">
        <w:rPr>
          <w:rFonts w:ascii="Arial" w:hAnsi="Arial" w:cs="Arial"/>
        </w:rPr>
        <w:t xml:space="preserve">. </w:t>
      </w:r>
    </w:p>
    <w:p w:rsidR="00672BE4" w:rsidRDefault="00672BE4" w:rsidP="0019024C">
      <w:pPr>
        <w:spacing w:after="0" w:line="360" w:lineRule="auto"/>
        <w:rPr>
          <w:rFonts w:ascii="Arial" w:hAnsi="Arial" w:cs="Arial"/>
          <w:b/>
          <w:sz w:val="24"/>
          <w:szCs w:val="24"/>
        </w:rPr>
      </w:pPr>
      <w:r>
        <w:rPr>
          <w:rFonts w:ascii="Arial" w:hAnsi="Arial" w:cs="Arial"/>
          <w:b/>
          <w:sz w:val="24"/>
          <w:szCs w:val="24"/>
        </w:rPr>
        <w:t xml:space="preserve">5.2 SARAN </w:t>
      </w:r>
    </w:p>
    <w:p w:rsidR="008E0478" w:rsidRPr="008E7633" w:rsidRDefault="008E0478" w:rsidP="0019024C">
      <w:pPr>
        <w:pStyle w:val="ListParagraph"/>
        <w:numPr>
          <w:ilvl w:val="0"/>
          <w:numId w:val="16"/>
        </w:numPr>
        <w:spacing w:after="0" w:line="360" w:lineRule="auto"/>
        <w:rPr>
          <w:rFonts w:ascii="Arial" w:hAnsi="Arial" w:cs="Arial"/>
        </w:rPr>
      </w:pPr>
      <w:r w:rsidRPr="008E7633">
        <w:rPr>
          <w:rFonts w:ascii="Arial" w:hAnsi="Arial" w:cs="Arial"/>
          <w:szCs w:val="24"/>
        </w:rPr>
        <w:t>Kepada</w:t>
      </w:r>
      <w:r w:rsidRPr="008E7633">
        <w:rPr>
          <w:rFonts w:ascii="Arial" w:hAnsi="Arial" w:cs="Arial"/>
          <w:sz w:val="20"/>
        </w:rPr>
        <w:t xml:space="preserve"> </w:t>
      </w:r>
      <w:r w:rsidRPr="008E7633">
        <w:rPr>
          <w:rFonts w:ascii="Arial" w:hAnsi="Arial" w:cs="Arial"/>
        </w:rPr>
        <w:t xml:space="preserve">masyarakat disarankan untuk lebih memanfaatkan kekayaan alam sebagai tanaman obat seperti </w:t>
      </w:r>
      <w:r w:rsidR="008E7633" w:rsidRPr="008E7633">
        <w:rPr>
          <w:rFonts w:ascii="Arial" w:hAnsi="Arial" w:cs="Arial"/>
          <w:szCs w:val="24"/>
        </w:rPr>
        <w:t xml:space="preserve">buah pare dan </w:t>
      </w:r>
      <w:r w:rsidRPr="008E7633">
        <w:rPr>
          <w:rFonts w:ascii="Arial" w:hAnsi="Arial" w:cs="Arial"/>
        </w:rPr>
        <w:t xml:space="preserve">daun suruhan </w:t>
      </w:r>
      <w:r w:rsidR="008E7633" w:rsidRPr="008E7633">
        <w:rPr>
          <w:rFonts w:ascii="Arial" w:hAnsi="Arial" w:cs="Arial"/>
        </w:rPr>
        <w:t xml:space="preserve">sebagai </w:t>
      </w:r>
      <w:r w:rsidR="008E7633" w:rsidRPr="008E7633">
        <w:rPr>
          <w:rFonts w:ascii="Arial" w:hAnsi="Arial" w:cs="Arial"/>
          <w:szCs w:val="24"/>
        </w:rPr>
        <w:t xml:space="preserve">obat jerawat </w:t>
      </w:r>
      <w:r w:rsidR="008E7633" w:rsidRPr="008E7633">
        <w:rPr>
          <w:rFonts w:ascii="Arial" w:hAnsi="Arial" w:cs="Arial"/>
        </w:rPr>
        <w:t>yang tumbuh su</w:t>
      </w:r>
      <w:r w:rsidRPr="008E7633">
        <w:rPr>
          <w:rFonts w:ascii="Arial" w:hAnsi="Arial" w:cs="Arial"/>
        </w:rPr>
        <w:t>bur di</w:t>
      </w:r>
      <w:r w:rsidR="00202E91">
        <w:rPr>
          <w:rFonts w:ascii="Arial" w:hAnsi="Arial" w:cs="Arial"/>
        </w:rPr>
        <w:t xml:space="preserve"> </w:t>
      </w:r>
      <w:r w:rsidRPr="008E7633">
        <w:rPr>
          <w:rFonts w:ascii="Arial" w:hAnsi="Arial" w:cs="Arial"/>
        </w:rPr>
        <w:t xml:space="preserve">sekitar </w:t>
      </w:r>
      <w:r w:rsidR="008E7633" w:rsidRPr="008E7633">
        <w:rPr>
          <w:rFonts w:ascii="Arial" w:hAnsi="Arial" w:cs="Arial"/>
        </w:rPr>
        <w:t>lingkungan rumah dan mudah didapatkan.</w:t>
      </w:r>
    </w:p>
    <w:p w:rsidR="008E7633" w:rsidRPr="008E7633" w:rsidRDefault="008E7633" w:rsidP="008E7633">
      <w:pPr>
        <w:pStyle w:val="ListParagraph"/>
        <w:numPr>
          <w:ilvl w:val="0"/>
          <w:numId w:val="16"/>
        </w:numPr>
        <w:spacing w:line="360" w:lineRule="auto"/>
        <w:rPr>
          <w:rFonts w:ascii="Arial" w:hAnsi="Arial" w:cs="Arial"/>
        </w:rPr>
      </w:pPr>
      <w:r w:rsidRPr="008E7633">
        <w:rPr>
          <w:rFonts w:ascii="Arial" w:hAnsi="Arial" w:cs="Arial"/>
        </w:rPr>
        <w:t>Diharapkan kepada peneliti selanjutnya untuk melakukan penelitian terhadap tumbuhan disekitar yang mudah didapatkan sebagai antibakteri terhadap bakteri penyebab jerawat.</w:t>
      </w:r>
    </w:p>
    <w:p w:rsidR="008E7633" w:rsidRPr="008E0478" w:rsidRDefault="008E7633" w:rsidP="008E0478">
      <w:pPr>
        <w:spacing w:line="360" w:lineRule="auto"/>
        <w:rPr>
          <w:rFonts w:ascii="Arial" w:hAnsi="Arial" w:cs="Arial"/>
        </w:rPr>
      </w:pPr>
    </w:p>
    <w:p w:rsidR="00584273" w:rsidRPr="00A76D4C" w:rsidRDefault="00584273" w:rsidP="009F4AED">
      <w:pPr>
        <w:spacing w:line="360" w:lineRule="auto"/>
        <w:jc w:val="both"/>
        <w:rPr>
          <w:rFonts w:ascii="Arial" w:hAnsi="Arial" w:cs="Arial"/>
          <w:szCs w:val="24"/>
        </w:rPr>
      </w:pPr>
    </w:p>
    <w:p w:rsidR="00746A36" w:rsidRPr="005C2114" w:rsidRDefault="00746A36" w:rsidP="005C2114">
      <w:pPr>
        <w:tabs>
          <w:tab w:val="left" w:pos="2333"/>
        </w:tabs>
        <w:rPr>
          <w:rFonts w:ascii="Arial" w:hAnsi="Arial" w:cs="Arial"/>
          <w:sz w:val="24"/>
          <w:szCs w:val="24"/>
        </w:rPr>
      </w:pPr>
      <w:r>
        <w:rPr>
          <w:rFonts w:ascii="Arial" w:hAnsi="Arial" w:cs="Arial"/>
          <w:b/>
          <w:sz w:val="24"/>
          <w:szCs w:val="24"/>
        </w:rPr>
        <w:br w:type="page"/>
      </w:r>
    </w:p>
    <w:p w:rsidR="005A3862" w:rsidRDefault="005A3862" w:rsidP="00217660">
      <w:pPr>
        <w:spacing w:after="0" w:line="360" w:lineRule="auto"/>
        <w:jc w:val="center"/>
        <w:rPr>
          <w:rFonts w:ascii="Arial" w:hAnsi="Arial" w:cs="Arial"/>
          <w:b/>
          <w:sz w:val="24"/>
          <w:szCs w:val="24"/>
        </w:rPr>
        <w:sectPr w:rsidR="005A3862" w:rsidSect="00793FA7">
          <w:pgSz w:w="11907" w:h="16839" w:code="9"/>
          <w:pgMar w:top="2268" w:right="1701" w:bottom="1701" w:left="2268" w:header="709" w:footer="709" w:gutter="0"/>
          <w:pgNumType w:start="23"/>
          <w:cols w:space="708"/>
          <w:titlePg/>
          <w:docGrid w:linePitch="360"/>
        </w:sectPr>
      </w:pPr>
    </w:p>
    <w:p w:rsidR="003875CA" w:rsidRDefault="003875CA" w:rsidP="00217660">
      <w:pPr>
        <w:spacing w:after="0" w:line="360" w:lineRule="auto"/>
        <w:jc w:val="center"/>
        <w:rPr>
          <w:rFonts w:ascii="Arial" w:hAnsi="Arial" w:cs="Arial"/>
          <w:b/>
          <w:sz w:val="24"/>
          <w:szCs w:val="24"/>
        </w:rPr>
      </w:pPr>
      <w:r w:rsidRPr="003875CA">
        <w:rPr>
          <w:rFonts w:ascii="Arial" w:hAnsi="Arial" w:cs="Arial"/>
          <w:b/>
          <w:sz w:val="24"/>
          <w:szCs w:val="24"/>
        </w:rPr>
        <w:lastRenderedPageBreak/>
        <w:t>DAFTAR PUSTAKA</w:t>
      </w:r>
    </w:p>
    <w:p w:rsidR="00945736" w:rsidRPr="00DE1738" w:rsidRDefault="00945736" w:rsidP="00F532C5">
      <w:pPr>
        <w:spacing w:line="240" w:lineRule="auto"/>
        <w:jc w:val="both"/>
        <w:rPr>
          <w:rFonts w:ascii="Arial" w:hAnsi="Arial" w:cs="Arial"/>
          <w:i/>
        </w:rPr>
      </w:pPr>
      <w:r w:rsidRPr="00945736">
        <w:rPr>
          <w:rFonts w:ascii="Arial" w:hAnsi="Arial" w:cs="Arial"/>
        </w:rPr>
        <w:t>Afifi, R</w:t>
      </w:r>
      <w:r w:rsidR="00700124">
        <w:rPr>
          <w:rFonts w:ascii="Arial" w:hAnsi="Arial" w:cs="Arial"/>
        </w:rPr>
        <w:t>., Erlin, E., &amp; Rachmawati, J. 2018</w:t>
      </w:r>
      <w:r w:rsidRPr="00945736">
        <w:rPr>
          <w:rFonts w:ascii="Arial" w:hAnsi="Arial" w:cs="Arial"/>
        </w:rPr>
        <w:t xml:space="preserve">. </w:t>
      </w:r>
      <w:r w:rsidRPr="00945736">
        <w:rPr>
          <w:rFonts w:ascii="Arial" w:hAnsi="Arial" w:cs="Arial"/>
          <w:i/>
        </w:rPr>
        <w:t>Uji anti bakte</w:t>
      </w:r>
      <w:r w:rsidR="00DE1738">
        <w:rPr>
          <w:rFonts w:ascii="Arial" w:hAnsi="Arial" w:cs="Arial"/>
          <w:i/>
        </w:rPr>
        <w:t xml:space="preserve">ri ekstrak daun </w:t>
      </w:r>
      <w:r w:rsidR="00DE1738">
        <w:rPr>
          <w:rFonts w:ascii="Arial" w:hAnsi="Arial" w:cs="Arial"/>
          <w:i/>
        </w:rPr>
        <w:tab/>
        <w:t xml:space="preserve">belimbing wuluh </w:t>
      </w:r>
      <w:r w:rsidRPr="00945736">
        <w:rPr>
          <w:rFonts w:ascii="Arial" w:hAnsi="Arial" w:cs="Arial"/>
          <w:i/>
        </w:rPr>
        <w:t xml:space="preserve">(Averrhoa bilimbi L) terhadap zona hambat bakteri </w:t>
      </w:r>
      <w:r w:rsidR="00DE1738">
        <w:rPr>
          <w:rFonts w:ascii="Arial" w:hAnsi="Arial" w:cs="Arial"/>
          <w:i/>
        </w:rPr>
        <w:tab/>
      </w:r>
      <w:r w:rsidRPr="00945736">
        <w:rPr>
          <w:rFonts w:ascii="Arial" w:hAnsi="Arial" w:cs="Arial"/>
          <w:i/>
        </w:rPr>
        <w:t>jerawat Propionibacterium acnes secara in vitro</w:t>
      </w:r>
      <w:r w:rsidRPr="00945736">
        <w:rPr>
          <w:rFonts w:ascii="Arial" w:hAnsi="Arial" w:cs="Arial"/>
        </w:rPr>
        <w:t>. Quagga, 10(01), 10-17.</w:t>
      </w:r>
    </w:p>
    <w:p w:rsidR="00945736" w:rsidRPr="00D55629" w:rsidRDefault="00945736" w:rsidP="00F532C5">
      <w:pPr>
        <w:spacing w:line="240" w:lineRule="auto"/>
        <w:jc w:val="both"/>
        <w:rPr>
          <w:rFonts w:ascii="Arial" w:hAnsi="Arial" w:cs="Arial"/>
          <w:i/>
        </w:rPr>
      </w:pPr>
      <w:r w:rsidRPr="00945736">
        <w:rPr>
          <w:rFonts w:ascii="Arial" w:hAnsi="Arial" w:cs="Arial"/>
        </w:rPr>
        <w:t xml:space="preserve">Angelina, M., Amelia, P., Irsyad, M., Meilawati, L dan Hanafi, M. 2015. </w:t>
      </w:r>
      <w:r w:rsidR="00DE1738">
        <w:rPr>
          <w:rFonts w:ascii="Arial" w:hAnsi="Arial" w:cs="Arial"/>
        </w:rPr>
        <w:tab/>
      </w:r>
      <w:r w:rsidRPr="00D55629">
        <w:rPr>
          <w:rFonts w:ascii="Arial" w:hAnsi="Arial" w:cs="Arial"/>
        </w:rPr>
        <w:t xml:space="preserve">Karakterisasi Ekstrak Etanol Herba Ketumpangan Air (Peperomia </w:t>
      </w:r>
      <w:r w:rsidR="00D55629" w:rsidRPr="00D55629">
        <w:rPr>
          <w:rFonts w:ascii="Arial" w:hAnsi="Arial" w:cs="Arial"/>
        </w:rPr>
        <w:tab/>
      </w:r>
      <w:r w:rsidRPr="00D55629">
        <w:rPr>
          <w:rFonts w:ascii="Arial" w:hAnsi="Arial" w:cs="Arial"/>
        </w:rPr>
        <w:t>pellucida L. Kunth).</w:t>
      </w:r>
      <w:r w:rsidRPr="00945736">
        <w:rPr>
          <w:rFonts w:ascii="Arial" w:hAnsi="Arial" w:cs="Arial"/>
        </w:rPr>
        <w:t xml:space="preserve"> </w:t>
      </w:r>
      <w:r w:rsidRPr="00D55629">
        <w:rPr>
          <w:rFonts w:ascii="Arial" w:hAnsi="Arial" w:cs="Arial"/>
          <w:i/>
        </w:rPr>
        <w:t>Biopropal Industri. Vol. 6 No.2:53-61</w:t>
      </w:r>
    </w:p>
    <w:p w:rsidR="009A4910" w:rsidRDefault="009A4910" w:rsidP="00F532C5">
      <w:pPr>
        <w:spacing w:line="240" w:lineRule="auto"/>
        <w:jc w:val="both"/>
        <w:rPr>
          <w:rFonts w:ascii="Arial" w:eastAsia="Times New Roman" w:hAnsi="Arial" w:cs="Arial"/>
          <w:i/>
          <w:color w:val="000000"/>
          <w:lang w:eastAsia="id-ID"/>
        </w:rPr>
      </w:pPr>
      <w:r>
        <w:rPr>
          <w:rFonts w:ascii="Arial" w:eastAsia="Times New Roman" w:hAnsi="Arial" w:cs="Arial"/>
          <w:color w:val="000000"/>
          <w:lang w:eastAsia="id-ID"/>
        </w:rPr>
        <w:t>Daswi,</w:t>
      </w:r>
      <w:r w:rsidRPr="00162A34">
        <w:t xml:space="preserve"> </w:t>
      </w:r>
      <w:r w:rsidRPr="00162A34">
        <w:rPr>
          <w:rFonts w:ascii="Arial" w:eastAsia="Times New Roman" w:hAnsi="Arial" w:cs="Arial"/>
          <w:color w:val="000000"/>
          <w:lang w:eastAsia="id-ID"/>
        </w:rPr>
        <w:t>Dwi Rachmawaty</w:t>
      </w:r>
      <w:r w:rsidR="005142D2">
        <w:rPr>
          <w:rFonts w:ascii="Arial" w:eastAsia="Times New Roman" w:hAnsi="Arial" w:cs="Arial"/>
          <w:color w:val="000000"/>
          <w:lang w:eastAsia="id-ID"/>
        </w:rPr>
        <w:t xml:space="preserve"> dan Asmawati</w:t>
      </w:r>
      <w:r>
        <w:rPr>
          <w:rFonts w:ascii="Arial" w:eastAsia="Times New Roman" w:hAnsi="Arial" w:cs="Arial"/>
          <w:color w:val="000000"/>
          <w:lang w:eastAsia="id-ID"/>
        </w:rPr>
        <w:t>. 2018</w:t>
      </w:r>
      <w:r w:rsidR="005142D2">
        <w:rPr>
          <w:rFonts w:ascii="Arial" w:eastAsia="Times New Roman" w:hAnsi="Arial" w:cs="Arial"/>
          <w:color w:val="000000"/>
          <w:lang w:eastAsia="id-ID"/>
        </w:rPr>
        <w:t xml:space="preserve">. </w:t>
      </w:r>
      <w:r w:rsidR="005142D2" w:rsidRPr="00162A34">
        <w:rPr>
          <w:rFonts w:ascii="Arial" w:eastAsia="Times New Roman" w:hAnsi="Arial" w:cs="Arial"/>
          <w:color w:val="000000"/>
          <w:lang w:eastAsia="id-ID"/>
        </w:rPr>
        <w:t>Uji Aktivita</w:t>
      </w:r>
      <w:r w:rsidR="005142D2">
        <w:rPr>
          <w:rFonts w:ascii="Arial" w:eastAsia="Times New Roman" w:hAnsi="Arial" w:cs="Arial"/>
          <w:color w:val="000000"/>
          <w:lang w:eastAsia="id-ID"/>
        </w:rPr>
        <w:t xml:space="preserve">s Ekstrak Buah Pare </w:t>
      </w:r>
      <w:r w:rsidR="005142D2">
        <w:rPr>
          <w:rFonts w:ascii="Arial" w:eastAsia="Times New Roman" w:hAnsi="Arial" w:cs="Arial"/>
          <w:color w:val="000000"/>
          <w:lang w:eastAsia="id-ID"/>
        </w:rPr>
        <w:tab/>
        <w:t>(</w:t>
      </w:r>
      <w:r w:rsidR="005142D2" w:rsidRPr="00162A34">
        <w:rPr>
          <w:rFonts w:ascii="Arial" w:eastAsia="Times New Roman" w:hAnsi="Arial" w:cs="Arial"/>
          <w:i/>
          <w:color w:val="000000"/>
          <w:lang w:eastAsia="id-ID"/>
        </w:rPr>
        <w:t>Momordica charantia</w:t>
      </w:r>
      <w:r w:rsidR="005142D2" w:rsidRPr="00162A34">
        <w:rPr>
          <w:rFonts w:ascii="Arial" w:eastAsia="Times New Roman" w:hAnsi="Arial" w:cs="Arial"/>
          <w:color w:val="000000"/>
          <w:lang w:eastAsia="id-ID"/>
        </w:rPr>
        <w:t xml:space="preserve"> L) Terhadap</w:t>
      </w:r>
      <w:r w:rsidR="005142D2">
        <w:rPr>
          <w:rFonts w:ascii="Arial" w:eastAsia="Times New Roman" w:hAnsi="Arial" w:cs="Arial"/>
          <w:color w:val="000000"/>
          <w:lang w:eastAsia="id-ID"/>
        </w:rPr>
        <w:t xml:space="preserve"> Pertumbuhan Propionibacterium </w:t>
      </w:r>
      <w:r w:rsidR="005142D2">
        <w:rPr>
          <w:rFonts w:ascii="Arial" w:eastAsia="Times New Roman" w:hAnsi="Arial" w:cs="Arial"/>
          <w:color w:val="000000"/>
          <w:lang w:eastAsia="id-ID"/>
        </w:rPr>
        <w:tab/>
        <w:t>a</w:t>
      </w:r>
      <w:r w:rsidR="005142D2" w:rsidRPr="00162A34">
        <w:rPr>
          <w:rFonts w:ascii="Arial" w:eastAsia="Times New Roman" w:hAnsi="Arial" w:cs="Arial"/>
          <w:color w:val="000000"/>
          <w:lang w:eastAsia="id-ID"/>
        </w:rPr>
        <w:t>cnes</w:t>
      </w:r>
      <w:r w:rsidR="005142D2">
        <w:rPr>
          <w:rFonts w:ascii="Arial" w:eastAsia="Times New Roman" w:hAnsi="Arial" w:cs="Arial"/>
          <w:color w:val="000000"/>
          <w:lang w:eastAsia="id-ID"/>
        </w:rPr>
        <w:t xml:space="preserve">. </w:t>
      </w:r>
      <w:r w:rsidR="00005A4B" w:rsidRPr="00005A4B">
        <w:rPr>
          <w:rFonts w:ascii="Arial" w:eastAsia="Times New Roman" w:hAnsi="Arial" w:cs="Arial"/>
          <w:i/>
          <w:color w:val="000000"/>
          <w:lang w:eastAsia="id-ID"/>
        </w:rPr>
        <w:t>Media Farmasi</w:t>
      </w:r>
      <w:r w:rsidR="00005A4B" w:rsidRPr="00005A4B">
        <w:rPr>
          <w:rFonts w:ascii="Arial" w:eastAsia="Times New Roman" w:hAnsi="Arial" w:cs="Arial"/>
          <w:color w:val="000000"/>
          <w:lang w:eastAsia="id-ID"/>
        </w:rPr>
        <w:t xml:space="preserve"> p.issn 0216-2083 e.issn 2622-0962 Vol. XV No. 2,</w:t>
      </w:r>
    </w:p>
    <w:p w:rsidR="005142D2" w:rsidRDefault="005142D2" w:rsidP="00F532C5">
      <w:pPr>
        <w:spacing w:line="240" w:lineRule="auto"/>
        <w:jc w:val="both"/>
        <w:rPr>
          <w:rFonts w:ascii="Arial" w:eastAsia="Times New Roman" w:hAnsi="Arial" w:cs="Arial"/>
          <w:color w:val="000000"/>
          <w:lang w:eastAsia="id-ID"/>
        </w:rPr>
      </w:pPr>
      <w:r w:rsidRPr="003875CA">
        <w:rPr>
          <w:rFonts w:ascii="Arial" w:eastAsia="Times New Roman" w:hAnsi="Arial" w:cs="Arial"/>
          <w:color w:val="000000"/>
          <w:lang w:eastAsia="id-ID"/>
        </w:rPr>
        <w:t xml:space="preserve">Delladari </w:t>
      </w:r>
      <w:r w:rsidR="00005A4B">
        <w:rPr>
          <w:rFonts w:ascii="Arial" w:eastAsia="Times New Roman" w:hAnsi="Arial" w:cs="Arial"/>
          <w:color w:val="000000"/>
          <w:lang w:eastAsia="id-ID"/>
        </w:rPr>
        <w:t>M, Hesti M, Yufiradani</w:t>
      </w:r>
      <w:r>
        <w:rPr>
          <w:rFonts w:ascii="Arial" w:eastAsia="Times New Roman" w:hAnsi="Arial" w:cs="Arial"/>
          <w:color w:val="000000"/>
          <w:lang w:eastAsia="id-ID"/>
        </w:rPr>
        <w:t xml:space="preserve">. 2020. </w:t>
      </w:r>
      <w:r w:rsidRPr="000967C0">
        <w:rPr>
          <w:rFonts w:ascii="Arial" w:eastAsia="Times New Roman" w:hAnsi="Arial" w:cs="Arial"/>
          <w:color w:val="000000"/>
          <w:lang w:eastAsia="id-ID"/>
        </w:rPr>
        <w:t xml:space="preserve">Uji Aktivitas Antibakteri Ekstrak Daun </w:t>
      </w:r>
      <w:r w:rsidR="00005A4B">
        <w:rPr>
          <w:rFonts w:ascii="Arial" w:eastAsia="Times New Roman" w:hAnsi="Arial" w:cs="Arial"/>
          <w:color w:val="000000"/>
          <w:lang w:eastAsia="id-ID"/>
        </w:rPr>
        <w:tab/>
      </w:r>
      <w:r w:rsidRPr="000967C0">
        <w:rPr>
          <w:rFonts w:ascii="Arial" w:eastAsia="Times New Roman" w:hAnsi="Arial" w:cs="Arial"/>
          <w:color w:val="000000"/>
          <w:lang w:eastAsia="id-ID"/>
        </w:rPr>
        <w:t xml:space="preserve">Suruhan </w:t>
      </w:r>
      <w:r w:rsidRPr="00162A34">
        <w:rPr>
          <w:rFonts w:ascii="Arial" w:eastAsia="Times New Roman" w:hAnsi="Arial" w:cs="Arial"/>
          <w:color w:val="000000"/>
          <w:lang w:eastAsia="id-ID"/>
        </w:rPr>
        <w:t>(</w:t>
      </w:r>
      <w:r w:rsidRPr="00162A34">
        <w:rPr>
          <w:rFonts w:ascii="Arial" w:eastAsia="Times New Roman" w:hAnsi="Arial" w:cs="Arial"/>
          <w:i/>
          <w:color w:val="000000"/>
          <w:lang w:eastAsia="id-ID"/>
        </w:rPr>
        <w:t xml:space="preserve">Peperomia </w:t>
      </w:r>
      <w:r>
        <w:rPr>
          <w:rFonts w:ascii="Arial" w:eastAsia="Times New Roman" w:hAnsi="Arial" w:cs="Arial"/>
          <w:i/>
          <w:color w:val="000000"/>
          <w:lang w:eastAsia="id-ID"/>
        </w:rPr>
        <w:tab/>
      </w:r>
      <w:r w:rsidRPr="00162A34">
        <w:rPr>
          <w:rFonts w:ascii="Arial" w:eastAsia="Times New Roman" w:hAnsi="Arial" w:cs="Arial"/>
          <w:i/>
          <w:color w:val="000000"/>
          <w:lang w:eastAsia="id-ID"/>
        </w:rPr>
        <w:t>pellucida</w:t>
      </w:r>
      <w:r w:rsidRPr="00162A34">
        <w:rPr>
          <w:rFonts w:ascii="Arial" w:eastAsia="Times New Roman" w:hAnsi="Arial" w:cs="Arial"/>
          <w:color w:val="000000"/>
          <w:lang w:eastAsia="id-ID"/>
        </w:rPr>
        <w:t xml:space="preserve"> L. Kunth)</w:t>
      </w:r>
      <w:r w:rsidRPr="000967C0">
        <w:rPr>
          <w:rFonts w:ascii="Arial" w:eastAsia="Times New Roman" w:hAnsi="Arial" w:cs="Arial"/>
          <w:color w:val="000000"/>
          <w:lang w:eastAsia="id-ID"/>
        </w:rPr>
        <w:t xml:space="preserve"> Terhadap </w:t>
      </w:r>
      <w:r w:rsidR="00005A4B">
        <w:rPr>
          <w:rFonts w:ascii="Arial" w:eastAsia="Times New Roman" w:hAnsi="Arial" w:cs="Arial"/>
          <w:color w:val="000000"/>
          <w:lang w:eastAsia="id-ID"/>
        </w:rPr>
        <w:tab/>
      </w:r>
      <w:r w:rsidRPr="00841716">
        <w:rPr>
          <w:rFonts w:ascii="Arial" w:eastAsia="Times New Roman" w:hAnsi="Arial" w:cs="Arial"/>
          <w:i/>
          <w:color w:val="000000"/>
          <w:lang w:eastAsia="id-ID"/>
        </w:rPr>
        <w:t>Propionibacterium acnes</w:t>
      </w:r>
      <w:r w:rsidRPr="000967C0">
        <w:rPr>
          <w:rFonts w:ascii="Arial" w:eastAsia="Times New Roman" w:hAnsi="Arial" w:cs="Arial"/>
          <w:color w:val="000000"/>
          <w:lang w:eastAsia="id-ID"/>
        </w:rPr>
        <w:t xml:space="preserve"> Penyebab Jerawat</w:t>
      </w:r>
      <w:r w:rsidR="00700124">
        <w:rPr>
          <w:rFonts w:ascii="Arial" w:eastAsia="Times New Roman" w:hAnsi="Arial" w:cs="Arial"/>
          <w:color w:val="000000"/>
          <w:lang w:eastAsia="id-ID"/>
        </w:rPr>
        <w:t xml:space="preserve">.  </w:t>
      </w:r>
      <w:r w:rsidRPr="005142D2">
        <w:rPr>
          <w:rFonts w:ascii="Arial" w:eastAsia="Times New Roman" w:hAnsi="Arial" w:cs="Arial"/>
          <w:i/>
          <w:color w:val="000000"/>
          <w:lang w:eastAsia="id-ID"/>
        </w:rPr>
        <w:t xml:space="preserve">Jurnal Riset Kefarmasian </w:t>
      </w:r>
      <w:r w:rsidR="00005A4B">
        <w:rPr>
          <w:rFonts w:ascii="Arial" w:eastAsia="Times New Roman" w:hAnsi="Arial" w:cs="Arial"/>
          <w:i/>
          <w:color w:val="000000"/>
          <w:lang w:eastAsia="id-ID"/>
        </w:rPr>
        <w:tab/>
      </w:r>
      <w:r w:rsidRPr="005142D2">
        <w:rPr>
          <w:rFonts w:ascii="Arial" w:eastAsia="Times New Roman" w:hAnsi="Arial" w:cs="Arial"/>
          <w:i/>
          <w:color w:val="000000"/>
          <w:lang w:eastAsia="id-ID"/>
        </w:rPr>
        <w:t>Indonesia</w:t>
      </w:r>
      <w:r>
        <w:rPr>
          <w:rFonts w:ascii="Arial" w:eastAsia="Times New Roman" w:hAnsi="Arial" w:cs="Arial"/>
          <w:i/>
          <w:color w:val="000000"/>
          <w:lang w:eastAsia="id-ID"/>
        </w:rPr>
        <w:t>.</w:t>
      </w:r>
      <w:r w:rsidRPr="005142D2">
        <w:t xml:space="preserve"> </w:t>
      </w:r>
      <w:r w:rsidRPr="005142D2">
        <w:rPr>
          <w:rFonts w:ascii="Arial" w:eastAsia="Times New Roman" w:hAnsi="Arial" w:cs="Arial"/>
          <w:color w:val="000000"/>
          <w:lang w:eastAsia="id-ID"/>
        </w:rPr>
        <w:t>Vol.2 No.1</w:t>
      </w:r>
      <w:r w:rsidR="00005A4B">
        <w:rPr>
          <w:rFonts w:ascii="Arial" w:eastAsia="Times New Roman" w:hAnsi="Arial" w:cs="Arial"/>
          <w:color w:val="000000"/>
          <w:lang w:eastAsia="id-ID"/>
        </w:rPr>
        <w:t>.</w:t>
      </w:r>
    </w:p>
    <w:p w:rsidR="009276E1" w:rsidRDefault="009276E1" w:rsidP="00F532C5">
      <w:pPr>
        <w:spacing w:line="240" w:lineRule="auto"/>
        <w:jc w:val="both"/>
        <w:rPr>
          <w:rFonts w:ascii="Arial" w:eastAsia="Times New Roman" w:hAnsi="Arial" w:cs="Arial"/>
          <w:color w:val="000000"/>
          <w:lang w:eastAsia="id-ID"/>
        </w:rPr>
      </w:pPr>
      <w:r>
        <w:rPr>
          <w:rFonts w:ascii="Arial" w:eastAsia="Times New Roman" w:hAnsi="Arial" w:cs="Arial"/>
          <w:color w:val="000000"/>
          <w:lang w:eastAsia="id-ID"/>
        </w:rPr>
        <w:t xml:space="preserve">Depkes RI. 2017. </w:t>
      </w:r>
      <w:r w:rsidRPr="009276E1">
        <w:rPr>
          <w:rFonts w:ascii="Arial" w:eastAsia="Times New Roman" w:hAnsi="Arial" w:cs="Arial"/>
          <w:i/>
          <w:color w:val="000000"/>
          <w:lang w:eastAsia="id-ID"/>
        </w:rPr>
        <w:t>Farmakope Herbal Indonesia Edisi II</w:t>
      </w:r>
      <w:r>
        <w:rPr>
          <w:rFonts w:ascii="Arial" w:eastAsia="Times New Roman" w:hAnsi="Arial" w:cs="Arial"/>
          <w:color w:val="000000"/>
          <w:lang w:eastAsia="id-ID"/>
        </w:rPr>
        <w:t>. Jakarta: Depkes RI</w:t>
      </w:r>
    </w:p>
    <w:p w:rsidR="00005A4B" w:rsidRPr="00005A4B" w:rsidRDefault="00005A4B" w:rsidP="00F532C5">
      <w:pPr>
        <w:spacing w:line="240" w:lineRule="auto"/>
        <w:jc w:val="both"/>
        <w:rPr>
          <w:rFonts w:ascii="Arial" w:eastAsia="Times New Roman" w:hAnsi="Arial" w:cs="Arial"/>
          <w:color w:val="000000"/>
          <w:lang w:eastAsia="id-ID"/>
        </w:rPr>
      </w:pPr>
      <w:r>
        <w:rPr>
          <w:rFonts w:ascii="Arial" w:eastAsia="Times New Roman" w:hAnsi="Arial" w:cs="Arial"/>
          <w:color w:val="000000"/>
          <w:lang w:eastAsia="id-ID"/>
        </w:rPr>
        <w:t xml:space="preserve">Fady, P, Nur, H &amp; Anis K. 2019. </w:t>
      </w:r>
      <w:r w:rsidRPr="00005A4B">
        <w:rPr>
          <w:rFonts w:ascii="Arial" w:eastAsia="Times New Roman" w:hAnsi="Arial" w:cs="Arial"/>
          <w:color w:val="000000"/>
          <w:lang w:eastAsia="id-ID"/>
        </w:rPr>
        <w:t xml:space="preserve">Daya Hambat Ekstrak </w:t>
      </w:r>
      <w:r>
        <w:rPr>
          <w:rFonts w:ascii="Arial" w:eastAsia="Times New Roman" w:hAnsi="Arial" w:cs="Arial"/>
          <w:color w:val="000000"/>
          <w:lang w:eastAsia="id-ID"/>
        </w:rPr>
        <w:t xml:space="preserve">Etanol Daun Suruhan </w:t>
      </w:r>
      <w:r>
        <w:rPr>
          <w:rFonts w:ascii="Arial" w:eastAsia="Times New Roman" w:hAnsi="Arial" w:cs="Arial"/>
          <w:color w:val="000000"/>
          <w:lang w:eastAsia="id-ID"/>
        </w:rPr>
        <w:tab/>
        <w:t>(</w:t>
      </w:r>
      <w:r w:rsidRPr="00005A4B">
        <w:rPr>
          <w:rFonts w:ascii="Arial" w:eastAsia="Times New Roman" w:hAnsi="Arial" w:cs="Arial"/>
          <w:i/>
          <w:color w:val="000000"/>
          <w:lang w:eastAsia="id-ID"/>
        </w:rPr>
        <w:t>Peperomia pellucida L</w:t>
      </w:r>
      <w:r w:rsidRPr="00005A4B">
        <w:rPr>
          <w:rFonts w:ascii="Arial" w:eastAsia="Times New Roman" w:hAnsi="Arial" w:cs="Arial"/>
          <w:color w:val="000000"/>
          <w:lang w:eastAsia="id-ID"/>
        </w:rPr>
        <w:t xml:space="preserve">) Terhadap Pertumbuhan Bakteri Penyebab </w:t>
      </w:r>
      <w:r>
        <w:rPr>
          <w:rFonts w:ascii="Arial" w:eastAsia="Times New Roman" w:hAnsi="Arial" w:cs="Arial"/>
          <w:color w:val="000000"/>
          <w:lang w:eastAsia="id-ID"/>
        </w:rPr>
        <w:tab/>
      </w:r>
      <w:r w:rsidRPr="00005A4B">
        <w:rPr>
          <w:rFonts w:ascii="Arial" w:eastAsia="Times New Roman" w:hAnsi="Arial" w:cs="Arial"/>
          <w:color w:val="000000"/>
          <w:lang w:eastAsia="id-ID"/>
        </w:rPr>
        <w:t>Jerawat (</w:t>
      </w:r>
      <w:r w:rsidRPr="00005A4B">
        <w:rPr>
          <w:rFonts w:ascii="Arial" w:eastAsia="Times New Roman" w:hAnsi="Arial" w:cs="Arial"/>
          <w:i/>
          <w:color w:val="000000"/>
          <w:lang w:eastAsia="id-ID"/>
        </w:rPr>
        <w:t>Propionibacterium acnes</w:t>
      </w:r>
      <w:r w:rsidRPr="00005A4B">
        <w:rPr>
          <w:rFonts w:ascii="Arial" w:eastAsia="Times New Roman" w:hAnsi="Arial" w:cs="Arial"/>
          <w:color w:val="000000"/>
          <w:lang w:eastAsia="id-ID"/>
        </w:rPr>
        <w:t>) Dengan Metode Sumur Agar</w:t>
      </w:r>
      <w:r>
        <w:rPr>
          <w:rFonts w:ascii="Arial" w:eastAsia="Times New Roman" w:hAnsi="Arial" w:cs="Arial"/>
          <w:color w:val="000000"/>
          <w:lang w:eastAsia="id-ID"/>
        </w:rPr>
        <w:t>.</w:t>
      </w:r>
      <w:r w:rsidRPr="00005A4B">
        <w:t xml:space="preserve"> </w:t>
      </w:r>
      <w:r w:rsidRPr="00005A4B">
        <w:rPr>
          <w:rFonts w:ascii="Arial" w:eastAsia="Times New Roman" w:hAnsi="Arial" w:cs="Arial"/>
          <w:i/>
          <w:color w:val="000000"/>
          <w:lang w:eastAsia="id-ID"/>
        </w:rPr>
        <w:t xml:space="preserve">Edu </w:t>
      </w:r>
      <w:r w:rsidRPr="00005A4B">
        <w:rPr>
          <w:rFonts w:ascii="Arial" w:eastAsia="Times New Roman" w:hAnsi="Arial" w:cs="Arial"/>
          <w:i/>
          <w:color w:val="000000"/>
          <w:lang w:eastAsia="id-ID"/>
        </w:rPr>
        <w:tab/>
        <w:t>Masda Journal</w:t>
      </w:r>
      <w:r>
        <w:rPr>
          <w:rFonts w:ascii="Arial" w:eastAsia="Times New Roman" w:hAnsi="Arial" w:cs="Arial"/>
          <w:color w:val="000000"/>
          <w:lang w:eastAsia="id-ID"/>
        </w:rPr>
        <w:t xml:space="preserve"> Vol. 3 / No. 2.</w:t>
      </w:r>
    </w:p>
    <w:p w:rsidR="00945736" w:rsidRDefault="00945736" w:rsidP="00F532C5">
      <w:pPr>
        <w:spacing w:line="240" w:lineRule="auto"/>
        <w:jc w:val="both"/>
        <w:rPr>
          <w:rFonts w:ascii="Arial" w:hAnsi="Arial" w:cs="Arial"/>
        </w:rPr>
      </w:pPr>
      <w:r w:rsidRPr="00945736">
        <w:rPr>
          <w:rFonts w:ascii="Arial" w:hAnsi="Arial" w:cs="Arial"/>
        </w:rPr>
        <w:t xml:space="preserve">Herbie, T. 2015 </w:t>
      </w:r>
      <w:r w:rsidRPr="00DE1738">
        <w:rPr>
          <w:rFonts w:ascii="Arial" w:hAnsi="Arial" w:cs="Arial"/>
          <w:i/>
        </w:rPr>
        <w:t xml:space="preserve">Tanaman Berkhasiat Obat 226 Tumbuhan Obat Untuk </w:t>
      </w:r>
      <w:r w:rsidR="00DE1738">
        <w:rPr>
          <w:rFonts w:ascii="Arial" w:hAnsi="Arial" w:cs="Arial"/>
          <w:i/>
        </w:rPr>
        <w:tab/>
      </w:r>
      <w:r w:rsidRPr="00DE1738">
        <w:rPr>
          <w:rFonts w:ascii="Arial" w:hAnsi="Arial" w:cs="Arial"/>
          <w:i/>
        </w:rPr>
        <w:t>Menyembuhkan Penyakit dan Kebugaran Tubuh</w:t>
      </w:r>
      <w:r w:rsidRPr="00945736">
        <w:rPr>
          <w:rFonts w:ascii="Arial" w:hAnsi="Arial" w:cs="Arial"/>
        </w:rPr>
        <w:t>. Cetakan Pertama 2015</w:t>
      </w:r>
    </w:p>
    <w:p w:rsidR="00FD6483" w:rsidRPr="00FD6483" w:rsidRDefault="00FD6483" w:rsidP="00F532C5">
      <w:pPr>
        <w:spacing w:line="240" w:lineRule="auto"/>
        <w:jc w:val="both"/>
        <w:rPr>
          <w:rFonts w:ascii="Arial" w:hAnsi="Arial" w:cs="Arial"/>
          <w:i/>
        </w:rPr>
      </w:pPr>
      <w:r>
        <w:rPr>
          <w:rFonts w:ascii="Arial" w:hAnsi="Arial" w:cs="Arial"/>
        </w:rPr>
        <w:t xml:space="preserve">Herviani S, Zola E.H, Linda M, Nina I.H, Ilham P. 2020. </w:t>
      </w:r>
      <w:r w:rsidRPr="00E95054">
        <w:rPr>
          <w:rFonts w:ascii="Arial" w:hAnsi="Arial" w:cs="Arial"/>
        </w:rPr>
        <w:t xml:space="preserve">Uji Efektivitas Gell Obat </w:t>
      </w:r>
      <w:r>
        <w:rPr>
          <w:rFonts w:ascii="Arial" w:hAnsi="Arial" w:cs="Arial"/>
        </w:rPr>
        <w:tab/>
      </w:r>
      <w:r w:rsidRPr="00E95054">
        <w:rPr>
          <w:rFonts w:ascii="Arial" w:hAnsi="Arial" w:cs="Arial"/>
        </w:rPr>
        <w:t>Jerawat Dari Ekstrak Etanol Buah Pare (</w:t>
      </w:r>
      <w:r w:rsidRPr="00FD6483">
        <w:rPr>
          <w:rFonts w:ascii="Arial" w:hAnsi="Arial" w:cs="Arial"/>
          <w:i/>
        </w:rPr>
        <w:t xml:space="preserve">Momordica charantia </w:t>
      </w:r>
      <w:r w:rsidRPr="00FD6483">
        <w:rPr>
          <w:rFonts w:ascii="Arial" w:hAnsi="Arial" w:cs="Arial"/>
        </w:rPr>
        <w:t>L.</w:t>
      </w:r>
      <w:r w:rsidRPr="00E95054">
        <w:rPr>
          <w:rFonts w:ascii="Arial" w:hAnsi="Arial" w:cs="Arial"/>
        </w:rPr>
        <w:t xml:space="preserve">) </w:t>
      </w:r>
      <w:r>
        <w:rPr>
          <w:rFonts w:ascii="Arial" w:hAnsi="Arial" w:cs="Arial"/>
        </w:rPr>
        <w:tab/>
      </w:r>
      <w:r w:rsidRPr="00E95054">
        <w:rPr>
          <w:rFonts w:ascii="Arial" w:hAnsi="Arial" w:cs="Arial"/>
        </w:rPr>
        <w:t xml:space="preserve">Terhadap Pertumbuhan Bakteri </w:t>
      </w:r>
      <w:r w:rsidRPr="00E95054">
        <w:rPr>
          <w:rFonts w:ascii="Arial" w:hAnsi="Arial" w:cs="Arial"/>
          <w:i/>
        </w:rPr>
        <w:t>Propionibacterium acnes</w:t>
      </w:r>
      <w:r>
        <w:rPr>
          <w:rFonts w:ascii="Arial" w:hAnsi="Arial" w:cs="Arial"/>
          <w:i/>
        </w:rPr>
        <w:t>.</w:t>
      </w:r>
      <w:r>
        <w:rPr>
          <w:rFonts w:ascii="Arial" w:hAnsi="Arial" w:cs="Arial"/>
        </w:rPr>
        <w:t xml:space="preserve"> </w:t>
      </w:r>
      <w:r w:rsidRPr="00FD6483">
        <w:rPr>
          <w:rFonts w:ascii="Arial" w:hAnsi="Arial" w:cs="Arial"/>
          <w:i/>
        </w:rPr>
        <w:t xml:space="preserve">Jurnal </w:t>
      </w:r>
      <w:r w:rsidRPr="00FD6483">
        <w:rPr>
          <w:rFonts w:ascii="Arial" w:hAnsi="Arial" w:cs="Arial"/>
          <w:i/>
        </w:rPr>
        <w:tab/>
        <w:t>Penelitian Farmasi &amp; Herbal Vol. 3 No. 1.</w:t>
      </w:r>
    </w:p>
    <w:p w:rsidR="00945736" w:rsidRDefault="00700124" w:rsidP="00F532C5">
      <w:pPr>
        <w:spacing w:line="240" w:lineRule="auto"/>
        <w:jc w:val="both"/>
        <w:rPr>
          <w:rFonts w:ascii="Arial" w:hAnsi="Arial" w:cs="Arial"/>
        </w:rPr>
      </w:pPr>
      <w:r>
        <w:rPr>
          <w:rFonts w:ascii="Arial" w:hAnsi="Arial" w:cs="Arial"/>
        </w:rPr>
        <w:t xml:space="preserve">Jawetz, Melnick &amp; Adelberg. </w:t>
      </w:r>
      <w:r w:rsidR="00945736" w:rsidRPr="00945736">
        <w:rPr>
          <w:rFonts w:ascii="Arial" w:hAnsi="Arial" w:cs="Arial"/>
        </w:rPr>
        <w:t xml:space="preserve">2013. </w:t>
      </w:r>
      <w:r w:rsidR="00945736" w:rsidRPr="00DE1738">
        <w:rPr>
          <w:rFonts w:ascii="Arial" w:hAnsi="Arial" w:cs="Arial"/>
          <w:i/>
        </w:rPr>
        <w:t>Mikrobiologi Kedokteran</w:t>
      </w:r>
      <w:r w:rsidR="00945736" w:rsidRPr="00945736">
        <w:rPr>
          <w:rFonts w:ascii="Arial" w:hAnsi="Arial" w:cs="Arial"/>
        </w:rPr>
        <w:t xml:space="preserve">. Jakarta: Salemba </w:t>
      </w:r>
      <w:r w:rsidR="00DE1738">
        <w:rPr>
          <w:rFonts w:ascii="Arial" w:hAnsi="Arial" w:cs="Arial"/>
        </w:rPr>
        <w:tab/>
      </w:r>
      <w:r w:rsidR="00945736" w:rsidRPr="00945736">
        <w:rPr>
          <w:rFonts w:ascii="Arial" w:hAnsi="Arial" w:cs="Arial"/>
        </w:rPr>
        <w:t>Medika.</w:t>
      </w:r>
    </w:p>
    <w:p w:rsidR="001003EF" w:rsidRDefault="001003EF" w:rsidP="00F532C5">
      <w:pPr>
        <w:spacing w:line="240" w:lineRule="auto"/>
        <w:jc w:val="both"/>
        <w:rPr>
          <w:rFonts w:ascii="Arial" w:hAnsi="Arial" w:cs="Arial"/>
        </w:rPr>
      </w:pPr>
      <w:r>
        <w:rPr>
          <w:rFonts w:ascii="Arial" w:hAnsi="Arial" w:cs="Arial"/>
        </w:rPr>
        <w:t xml:space="preserve">Kementerian Kesehatan RI. 2014. </w:t>
      </w:r>
      <w:r w:rsidRPr="001003EF">
        <w:rPr>
          <w:rFonts w:ascii="Arial" w:hAnsi="Arial" w:cs="Arial"/>
          <w:i/>
        </w:rPr>
        <w:t>Farmakope Indonesia Edisi V</w:t>
      </w:r>
      <w:r>
        <w:rPr>
          <w:rFonts w:ascii="Arial" w:hAnsi="Arial" w:cs="Arial"/>
        </w:rPr>
        <w:t xml:space="preserve">. </w:t>
      </w:r>
      <w:r w:rsidR="009276E1">
        <w:rPr>
          <w:rFonts w:ascii="Arial" w:hAnsi="Arial" w:cs="Arial"/>
        </w:rPr>
        <w:t xml:space="preserve">Jakarta: </w:t>
      </w:r>
      <w:r w:rsidR="009276E1">
        <w:rPr>
          <w:rFonts w:ascii="Arial" w:hAnsi="Arial" w:cs="Arial"/>
        </w:rPr>
        <w:tab/>
        <w:t xml:space="preserve">Direktorat </w:t>
      </w:r>
      <w:r w:rsidRPr="001003EF">
        <w:rPr>
          <w:rFonts w:ascii="Arial" w:hAnsi="Arial" w:cs="Arial"/>
        </w:rPr>
        <w:t>Jendral Bina Kefarmasian dan Alat Kesehatan</w:t>
      </w:r>
      <w:r>
        <w:rPr>
          <w:rFonts w:ascii="Arial" w:hAnsi="Arial" w:cs="Arial"/>
        </w:rPr>
        <w:t>.</w:t>
      </w:r>
    </w:p>
    <w:p w:rsidR="001003EF" w:rsidRPr="00945736" w:rsidRDefault="001003EF" w:rsidP="00F532C5">
      <w:pPr>
        <w:spacing w:line="240" w:lineRule="auto"/>
        <w:jc w:val="both"/>
        <w:rPr>
          <w:rFonts w:ascii="Arial" w:hAnsi="Arial" w:cs="Arial"/>
        </w:rPr>
      </w:pPr>
      <w:r>
        <w:rPr>
          <w:rFonts w:ascii="Arial" w:hAnsi="Arial" w:cs="Arial"/>
        </w:rPr>
        <w:t xml:space="preserve">Kementerian Kesehatan RI. 2020. </w:t>
      </w:r>
      <w:r w:rsidRPr="001003EF">
        <w:rPr>
          <w:rFonts w:ascii="Arial" w:hAnsi="Arial" w:cs="Arial"/>
          <w:i/>
        </w:rPr>
        <w:t>Farmakope Indonesia Edisi V</w:t>
      </w:r>
      <w:r>
        <w:rPr>
          <w:rFonts w:ascii="Arial" w:hAnsi="Arial" w:cs="Arial"/>
          <w:i/>
        </w:rPr>
        <w:t>I</w:t>
      </w:r>
      <w:r>
        <w:rPr>
          <w:rFonts w:ascii="Arial" w:hAnsi="Arial" w:cs="Arial"/>
        </w:rPr>
        <w:t xml:space="preserve">. </w:t>
      </w:r>
      <w:r w:rsidR="009276E1">
        <w:rPr>
          <w:rFonts w:ascii="Arial" w:hAnsi="Arial" w:cs="Arial"/>
        </w:rPr>
        <w:t xml:space="preserve">Jakarta: </w:t>
      </w:r>
      <w:r w:rsidR="009276E1">
        <w:rPr>
          <w:rFonts w:ascii="Arial" w:hAnsi="Arial" w:cs="Arial"/>
        </w:rPr>
        <w:tab/>
      </w:r>
      <w:r w:rsidRPr="001003EF">
        <w:rPr>
          <w:rFonts w:ascii="Arial" w:hAnsi="Arial" w:cs="Arial"/>
        </w:rPr>
        <w:t>Direktorat Jendral Bina Kefarmasian dan Alat Kesehatan</w:t>
      </w:r>
      <w:r>
        <w:rPr>
          <w:rFonts w:ascii="Arial" w:hAnsi="Arial" w:cs="Arial"/>
        </w:rPr>
        <w:t>.</w:t>
      </w:r>
    </w:p>
    <w:p w:rsidR="000E3048" w:rsidRPr="00945736" w:rsidRDefault="000E3048" w:rsidP="000E3048">
      <w:pPr>
        <w:spacing w:line="240" w:lineRule="auto"/>
        <w:jc w:val="both"/>
        <w:rPr>
          <w:rFonts w:ascii="Arial" w:hAnsi="Arial" w:cs="Arial"/>
        </w:rPr>
      </w:pPr>
      <w:r>
        <w:rPr>
          <w:rFonts w:ascii="Arial" w:hAnsi="Arial" w:cs="Arial"/>
        </w:rPr>
        <w:t>Mawati, I, D. 2017</w:t>
      </w:r>
      <w:r w:rsidRPr="00945736">
        <w:rPr>
          <w:rFonts w:ascii="Arial" w:hAnsi="Arial" w:cs="Arial"/>
        </w:rPr>
        <w:t xml:space="preserve">. </w:t>
      </w:r>
      <w:r w:rsidRPr="00DE1738">
        <w:rPr>
          <w:rFonts w:ascii="Arial" w:hAnsi="Arial" w:cs="Arial"/>
          <w:i/>
        </w:rPr>
        <w:t xml:space="preserve">Uji Aktivitas Antihiperurisemia Ekstrak Etil Asetat Herba </w:t>
      </w:r>
      <w:r>
        <w:rPr>
          <w:rFonts w:ascii="Arial" w:hAnsi="Arial" w:cs="Arial"/>
          <w:i/>
        </w:rPr>
        <w:tab/>
      </w:r>
      <w:r w:rsidRPr="00DE1738">
        <w:rPr>
          <w:rFonts w:ascii="Arial" w:hAnsi="Arial" w:cs="Arial"/>
          <w:i/>
        </w:rPr>
        <w:t xml:space="preserve">Suruhan (Peperomia pellucida L.) Pada Tikus Putih Jantan Yang Di </w:t>
      </w:r>
      <w:r>
        <w:rPr>
          <w:rFonts w:ascii="Arial" w:hAnsi="Arial" w:cs="Arial"/>
          <w:i/>
        </w:rPr>
        <w:tab/>
      </w:r>
      <w:r w:rsidRPr="00DE1738">
        <w:rPr>
          <w:rFonts w:ascii="Arial" w:hAnsi="Arial" w:cs="Arial"/>
          <w:i/>
        </w:rPr>
        <w:t xml:space="preserve">Induksi </w:t>
      </w:r>
      <w:r>
        <w:rPr>
          <w:rFonts w:ascii="Arial" w:hAnsi="Arial" w:cs="Arial"/>
          <w:i/>
        </w:rPr>
        <w:tab/>
      </w:r>
      <w:r w:rsidRPr="00DE1738">
        <w:rPr>
          <w:rFonts w:ascii="Arial" w:hAnsi="Arial" w:cs="Arial"/>
          <w:i/>
        </w:rPr>
        <w:t>Kafein</w:t>
      </w:r>
      <w:r w:rsidRPr="00945736">
        <w:rPr>
          <w:rFonts w:ascii="Arial" w:hAnsi="Arial" w:cs="Arial"/>
        </w:rPr>
        <w:t>. Skripsi, Universitas Indonesia Syarif Hidayatullah.</w:t>
      </w:r>
    </w:p>
    <w:p w:rsidR="00945736" w:rsidRPr="00945736" w:rsidRDefault="00945736" w:rsidP="00F532C5">
      <w:pPr>
        <w:spacing w:line="240" w:lineRule="auto"/>
        <w:jc w:val="both"/>
        <w:rPr>
          <w:rFonts w:ascii="Arial" w:hAnsi="Arial" w:cs="Arial"/>
        </w:rPr>
      </w:pPr>
      <w:r w:rsidRPr="00945736">
        <w:rPr>
          <w:rFonts w:ascii="Arial" w:hAnsi="Arial" w:cs="Arial"/>
        </w:rPr>
        <w:t xml:space="preserve">Mollerup, S., Nielsen, J. </w:t>
      </w:r>
      <w:r w:rsidR="00721DE7">
        <w:rPr>
          <w:rFonts w:ascii="Arial" w:hAnsi="Arial" w:cs="Arial"/>
        </w:rPr>
        <w:t xml:space="preserve">F., Vinner, L. &amp; Hansen, T. A. </w:t>
      </w:r>
      <w:r w:rsidRPr="00945736">
        <w:rPr>
          <w:rFonts w:ascii="Arial" w:hAnsi="Arial" w:cs="Arial"/>
        </w:rPr>
        <w:t xml:space="preserve">2016. </w:t>
      </w:r>
      <w:r w:rsidRPr="00721DE7">
        <w:rPr>
          <w:rFonts w:ascii="Arial" w:hAnsi="Arial" w:cs="Arial"/>
        </w:rPr>
        <w:t xml:space="preserve">Propionibacterium </w:t>
      </w:r>
      <w:r w:rsidR="00DE1738" w:rsidRPr="00721DE7">
        <w:rPr>
          <w:rFonts w:ascii="Arial" w:hAnsi="Arial" w:cs="Arial"/>
        </w:rPr>
        <w:tab/>
      </w:r>
      <w:r w:rsidRPr="00721DE7">
        <w:rPr>
          <w:rFonts w:ascii="Arial" w:hAnsi="Arial" w:cs="Arial"/>
        </w:rPr>
        <w:t xml:space="preserve">acnes: Disease-Causing Agent or Common Contaminant? Detection in </w:t>
      </w:r>
      <w:r w:rsidR="00DE1738" w:rsidRPr="00721DE7">
        <w:rPr>
          <w:rFonts w:ascii="Arial" w:hAnsi="Arial" w:cs="Arial"/>
        </w:rPr>
        <w:tab/>
      </w:r>
      <w:r w:rsidRPr="00721DE7">
        <w:rPr>
          <w:rFonts w:ascii="Arial" w:hAnsi="Arial" w:cs="Arial"/>
        </w:rPr>
        <w:t>Diverse Patient Samples by NextGeneration Sequencing</w:t>
      </w:r>
      <w:r w:rsidRPr="00945736">
        <w:rPr>
          <w:rFonts w:ascii="Arial" w:hAnsi="Arial" w:cs="Arial"/>
        </w:rPr>
        <w:t xml:space="preserve">. </w:t>
      </w:r>
      <w:r w:rsidRPr="00985145">
        <w:rPr>
          <w:rFonts w:ascii="Arial" w:hAnsi="Arial" w:cs="Arial"/>
          <w:i/>
        </w:rPr>
        <w:t xml:space="preserve">Journal of </w:t>
      </w:r>
      <w:r w:rsidR="00DE1738" w:rsidRPr="00985145">
        <w:rPr>
          <w:rFonts w:ascii="Arial" w:hAnsi="Arial" w:cs="Arial"/>
          <w:i/>
        </w:rPr>
        <w:tab/>
      </w:r>
      <w:r w:rsidRPr="00985145">
        <w:rPr>
          <w:rFonts w:ascii="Arial" w:hAnsi="Arial" w:cs="Arial"/>
          <w:i/>
        </w:rPr>
        <w:t>Clinical Microbiology</w:t>
      </w:r>
      <w:r w:rsidRPr="00945736">
        <w:rPr>
          <w:rFonts w:ascii="Arial" w:hAnsi="Arial" w:cs="Arial"/>
        </w:rPr>
        <w:t>, 54(4), p. 980.</w:t>
      </w:r>
    </w:p>
    <w:p w:rsidR="00945736" w:rsidRDefault="00721DE7" w:rsidP="00F532C5">
      <w:pPr>
        <w:spacing w:line="240" w:lineRule="auto"/>
        <w:jc w:val="both"/>
        <w:rPr>
          <w:rFonts w:ascii="Arial" w:hAnsi="Arial" w:cs="Arial"/>
        </w:rPr>
      </w:pPr>
      <w:r>
        <w:rPr>
          <w:rFonts w:ascii="Arial" w:hAnsi="Arial" w:cs="Arial"/>
        </w:rPr>
        <w:lastRenderedPageBreak/>
        <w:t xml:space="preserve">Narulita, W. </w:t>
      </w:r>
      <w:r w:rsidR="00945736" w:rsidRPr="00945736">
        <w:rPr>
          <w:rFonts w:ascii="Arial" w:hAnsi="Arial" w:cs="Arial"/>
        </w:rPr>
        <w:t xml:space="preserve">2017. </w:t>
      </w:r>
      <w:r w:rsidR="00945736" w:rsidRPr="00DE1738">
        <w:rPr>
          <w:rFonts w:ascii="Arial" w:hAnsi="Arial" w:cs="Arial"/>
          <w:i/>
        </w:rPr>
        <w:t xml:space="preserve">Uji Efektivitas Ekstrak Daun Binahong (Anredera cordifolia) </w:t>
      </w:r>
      <w:r w:rsidR="00DE1738">
        <w:rPr>
          <w:rFonts w:ascii="Arial" w:hAnsi="Arial" w:cs="Arial"/>
          <w:i/>
        </w:rPr>
        <w:tab/>
      </w:r>
      <w:r w:rsidR="00945736" w:rsidRPr="00DE1738">
        <w:rPr>
          <w:rFonts w:ascii="Arial" w:hAnsi="Arial" w:cs="Arial"/>
          <w:i/>
        </w:rPr>
        <w:t>dalam menghambat Pertumbuhan Bakteri Propioni</w:t>
      </w:r>
      <w:r w:rsidR="00DE1738">
        <w:rPr>
          <w:rFonts w:ascii="Arial" w:hAnsi="Arial" w:cs="Arial"/>
          <w:i/>
        </w:rPr>
        <w:t xml:space="preserve">bacterium acnes </w:t>
      </w:r>
      <w:r>
        <w:rPr>
          <w:rFonts w:ascii="Arial" w:hAnsi="Arial" w:cs="Arial"/>
          <w:i/>
        </w:rPr>
        <w:tab/>
      </w:r>
      <w:r w:rsidR="00DE1738">
        <w:rPr>
          <w:rFonts w:ascii="Arial" w:hAnsi="Arial" w:cs="Arial"/>
          <w:i/>
        </w:rPr>
        <w:t xml:space="preserve">secara </w:t>
      </w:r>
      <w:r w:rsidR="00DE1738">
        <w:rPr>
          <w:rFonts w:ascii="Arial" w:hAnsi="Arial" w:cs="Arial"/>
          <w:i/>
        </w:rPr>
        <w:tab/>
        <w:t xml:space="preserve">In Vitro. </w:t>
      </w:r>
      <w:r w:rsidR="00945736" w:rsidRPr="00945736">
        <w:rPr>
          <w:rFonts w:ascii="Arial" w:hAnsi="Arial" w:cs="Arial"/>
        </w:rPr>
        <w:t>Lampung: Uin Raden Intan.</w:t>
      </w:r>
    </w:p>
    <w:p w:rsidR="005419C5" w:rsidRPr="00945736" w:rsidRDefault="005419C5" w:rsidP="00F532C5">
      <w:pPr>
        <w:spacing w:line="240" w:lineRule="auto"/>
        <w:jc w:val="both"/>
        <w:rPr>
          <w:rFonts w:ascii="Arial" w:hAnsi="Arial" w:cs="Arial"/>
        </w:rPr>
      </w:pPr>
      <w:r w:rsidRPr="005419C5">
        <w:rPr>
          <w:rFonts w:ascii="Arial" w:hAnsi="Arial" w:cs="Arial"/>
        </w:rPr>
        <w:t xml:space="preserve">Nur Ain Thomas, dkk. 2019. </w:t>
      </w:r>
      <w:r w:rsidRPr="005419C5">
        <w:rPr>
          <w:rFonts w:ascii="Arial" w:hAnsi="Arial" w:cs="Arial"/>
          <w:i/>
        </w:rPr>
        <w:t xml:space="preserve">Formulasi dan Uji Efektivitas Gel Ekstrak Buah Pare </w:t>
      </w:r>
      <w:r>
        <w:rPr>
          <w:rFonts w:ascii="Arial" w:hAnsi="Arial" w:cs="Arial"/>
          <w:i/>
        </w:rPr>
        <w:tab/>
      </w:r>
      <w:r w:rsidRPr="005419C5">
        <w:rPr>
          <w:rFonts w:ascii="Arial" w:hAnsi="Arial" w:cs="Arial"/>
          <w:i/>
        </w:rPr>
        <w:t xml:space="preserve">(Momordica charantia L.) Terhadap Pertumbuhan Bakteri Staphylococcus </w:t>
      </w:r>
      <w:r>
        <w:rPr>
          <w:rFonts w:ascii="Arial" w:hAnsi="Arial" w:cs="Arial"/>
          <w:i/>
        </w:rPr>
        <w:tab/>
      </w:r>
      <w:r w:rsidRPr="005419C5">
        <w:rPr>
          <w:rFonts w:ascii="Arial" w:hAnsi="Arial" w:cs="Arial"/>
          <w:i/>
        </w:rPr>
        <w:t>dan Propionibacterium acnes Penyebab Jerawat</w:t>
      </w:r>
      <w:r w:rsidRPr="005419C5">
        <w:rPr>
          <w:rFonts w:ascii="Arial" w:hAnsi="Arial" w:cs="Arial"/>
        </w:rPr>
        <w:t xml:space="preserve">. Jurusan Farmasi. </w:t>
      </w:r>
      <w:r>
        <w:rPr>
          <w:rFonts w:ascii="Arial" w:hAnsi="Arial" w:cs="Arial"/>
        </w:rPr>
        <w:tab/>
      </w:r>
      <w:r w:rsidRPr="005419C5">
        <w:rPr>
          <w:rFonts w:ascii="Arial" w:hAnsi="Arial" w:cs="Arial"/>
        </w:rPr>
        <w:t>Fakultas Olahraga dan Kesehatan. Universitas Negeri Gorontalo.</w:t>
      </w:r>
    </w:p>
    <w:p w:rsidR="00945736" w:rsidRPr="00945736" w:rsidRDefault="00945736" w:rsidP="00F532C5">
      <w:pPr>
        <w:spacing w:line="240" w:lineRule="auto"/>
        <w:jc w:val="both"/>
        <w:rPr>
          <w:rFonts w:ascii="Arial" w:eastAsia="Times New Roman" w:hAnsi="Arial" w:cs="Arial"/>
          <w:lang w:val="id"/>
        </w:rPr>
      </w:pPr>
      <w:r w:rsidRPr="00945736">
        <w:rPr>
          <w:rFonts w:ascii="Arial" w:eastAsia="Times New Roman" w:hAnsi="Arial" w:cs="Arial"/>
          <w:lang w:val="id"/>
        </w:rPr>
        <w:t xml:space="preserve">Sukmawati, I.K., Yuniarto, A., Alighita, W., Jamaludin, A.Z., 2019. </w:t>
      </w:r>
      <w:r w:rsidRPr="00721DE7">
        <w:rPr>
          <w:rFonts w:ascii="Arial" w:eastAsia="Times New Roman" w:hAnsi="Arial" w:cs="Arial"/>
          <w:lang w:val="id"/>
        </w:rPr>
        <w:t xml:space="preserve">Antibacterial </w:t>
      </w:r>
      <w:r w:rsidR="00DE1738" w:rsidRPr="00721DE7">
        <w:rPr>
          <w:rFonts w:ascii="Arial" w:eastAsia="Times New Roman" w:hAnsi="Arial" w:cs="Arial"/>
          <w:lang w:val="id"/>
        </w:rPr>
        <w:tab/>
      </w:r>
      <w:r w:rsidRPr="00721DE7">
        <w:rPr>
          <w:rFonts w:ascii="Arial" w:eastAsia="Times New Roman" w:hAnsi="Arial" w:cs="Arial"/>
          <w:lang w:val="id"/>
        </w:rPr>
        <w:t xml:space="preserve">Activity of Extract and Fraction from Shiitake Mushroom ( Lentinula </w:t>
      </w:r>
      <w:r w:rsidR="00721DE7">
        <w:rPr>
          <w:rFonts w:ascii="Arial" w:eastAsia="Times New Roman" w:hAnsi="Arial" w:cs="Arial"/>
          <w:lang w:val="id"/>
        </w:rPr>
        <w:tab/>
      </w:r>
      <w:r w:rsidRPr="00721DE7">
        <w:rPr>
          <w:rFonts w:ascii="Arial" w:eastAsia="Times New Roman" w:hAnsi="Arial" w:cs="Arial"/>
          <w:lang w:val="id"/>
        </w:rPr>
        <w:t>edodes) against Acne Bacteria</w:t>
      </w:r>
      <w:r w:rsidRPr="00945736">
        <w:rPr>
          <w:rFonts w:ascii="Arial" w:eastAsia="Times New Roman" w:hAnsi="Arial" w:cs="Arial"/>
          <w:lang w:val="id"/>
        </w:rPr>
        <w:t xml:space="preserve">. </w:t>
      </w:r>
      <w:r w:rsidRPr="00945736">
        <w:rPr>
          <w:rFonts w:ascii="Arial" w:eastAsia="Times New Roman" w:hAnsi="Arial" w:cs="Arial"/>
          <w:i/>
          <w:lang w:val="id"/>
        </w:rPr>
        <w:t xml:space="preserve">Indonesia Journal of Pharmaceutical </w:t>
      </w:r>
      <w:r w:rsidR="00721DE7">
        <w:rPr>
          <w:rFonts w:ascii="Arial" w:eastAsia="Times New Roman" w:hAnsi="Arial" w:cs="Arial"/>
          <w:i/>
          <w:lang w:val="id"/>
        </w:rPr>
        <w:tab/>
      </w:r>
      <w:r w:rsidRPr="00945736">
        <w:rPr>
          <w:rFonts w:ascii="Arial" w:eastAsia="Times New Roman" w:hAnsi="Arial" w:cs="Arial"/>
          <w:i/>
          <w:lang w:val="id"/>
        </w:rPr>
        <w:t>Science and Technology</w:t>
      </w:r>
      <w:r w:rsidRPr="00945736">
        <w:rPr>
          <w:rFonts w:ascii="Arial" w:eastAsia="Times New Roman" w:hAnsi="Arial" w:cs="Arial"/>
          <w:lang w:val="id"/>
        </w:rPr>
        <w:t>, 6(1).</w:t>
      </w:r>
    </w:p>
    <w:p w:rsidR="005822F6" w:rsidRDefault="005822F6" w:rsidP="00F532C5">
      <w:pPr>
        <w:spacing w:after="0" w:line="360" w:lineRule="auto"/>
        <w:rPr>
          <w:rFonts w:ascii="Arial" w:hAnsi="Arial" w:cs="Arial"/>
        </w:rPr>
      </w:pPr>
      <w:r>
        <w:rPr>
          <w:rFonts w:ascii="Arial" w:hAnsi="Arial" w:cs="Arial"/>
        </w:rPr>
        <w:br w:type="page"/>
      </w:r>
    </w:p>
    <w:p w:rsidR="00035512" w:rsidRDefault="00035512" w:rsidP="00035512">
      <w:pPr>
        <w:spacing w:line="240" w:lineRule="auto"/>
        <w:jc w:val="both"/>
        <w:rPr>
          <w:rFonts w:ascii="Arial" w:hAnsi="Arial" w:cs="Arial"/>
          <w:lang w:val="id-ID"/>
        </w:rPr>
      </w:pPr>
      <w:r>
        <w:rPr>
          <w:rFonts w:ascii="Arial" w:hAnsi="Arial" w:cs="Arial"/>
          <w:lang w:val="id-ID"/>
        </w:rPr>
        <w:lastRenderedPageBreak/>
        <w:t>Lampiran 1</w:t>
      </w:r>
    </w:p>
    <w:p w:rsidR="00035512" w:rsidRPr="00F915CA" w:rsidRDefault="00AE2A83" w:rsidP="00035512">
      <w:pPr>
        <w:spacing w:line="240" w:lineRule="auto"/>
        <w:jc w:val="both"/>
        <w:rPr>
          <w:rFonts w:ascii="Arial" w:hAnsi="Arial" w:cs="Arial"/>
          <w:lang w:val="id-ID"/>
        </w:rPr>
      </w:pPr>
      <w:r>
        <w:rPr>
          <w:rFonts w:ascii="Arial" w:hAnsi="Arial" w:cs="Arial"/>
          <w:lang w:val="id-ID"/>
        </w:rPr>
        <w:t>Ethical Cleara</w:t>
      </w:r>
      <w:r w:rsidR="00035512">
        <w:rPr>
          <w:rFonts w:ascii="Arial" w:hAnsi="Arial" w:cs="Arial"/>
          <w:lang w:val="id-ID"/>
        </w:rPr>
        <w:t>nce</w:t>
      </w:r>
    </w:p>
    <w:p w:rsidR="00035512" w:rsidRDefault="0019257D" w:rsidP="0019257D">
      <w:pPr>
        <w:spacing w:after="0" w:line="360" w:lineRule="auto"/>
        <w:jc w:val="center"/>
        <w:rPr>
          <w:rFonts w:ascii="Arial" w:hAnsi="Arial" w:cs="Arial"/>
          <w:bCs/>
          <w:lang w:val="en-ID" w:eastAsia="zh-CN"/>
        </w:rPr>
      </w:pPr>
      <w:r>
        <w:rPr>
          <w:rFonts w:ascii="Arial" w:hAnsi="Arial" w:cs="Arial"/>
          <w:bCs/>
          <w:noProof/>
          <w:lang w:val="id-ID" w:eastAsia="id-ID"/>
        </w:rPr>
        <w:drawing>
          <wp:inline distT="0" distB="0" distL="0" distR="0">
            <wp:extent cx="4772864" cy="716507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6-25 at 10.44.56.jpeg"/>
                    <pic:cNvPicPr/>
                  </pic:nvPicPr>
                  <pic:blipFill rotWithShape="1">
                    <a:blip r:embed="rId27">
                      <a:extLst>
                        <a:ext uri="{28A0092B-C50C-407E-A947-70E740481C1C}">
                          <a14:useLocalDpi xmlns:a14="http://schemas.microsoft.com/office/drawing/2010/main" val="0"/>
                        </a:ext>
                      </a:extLst>
                    </a:blip>
                    <a:srcRect l="4766" t="8041" r="9656" b="19698"/>
                    <a:stretch/>
                  </pic:blipFill>
                  <pic:spPr bwMode="auto">
                    <a:xfrm>
                      <a:off x="0" y="0"/>
                      <a:ext cx="4785315" cy="7183766"/>
                    </a:xfrm>
                    <a:prstGeom prst="rect">
                      <a:avLst/>
                    </a:prstGeom>
                    <a:ln>
                      <a:noFill/>
                    </a:ln>
                    <a:extLst>
                      <a:ext uri="{53640926-AAD7-44D8-BBD7-CCE9431645EC}">
                        <a14:shadowObscured xmlns:a14="http://schemas.microsoft.com/office/drawing/2010/main"/>
                      </a:ext>
                    </a:extLst>
                  </pic:spPr>
                </pic:pic>
              </a:graphicData>
            </a:graphic>
          </wp:inline>
        </w:drawing>
      </w:r>
      <w:r w:rsidR="00035512">
        <w:rPr>
          <w:rFonts w:ascii="Arial" w:hAnsi="Arial" w:cs="Arial"/>
          <w:bCs/>
          <w:lang w:val="en-ID" w:eastAsia="zh-CN"/>
        </w:rPr>
        <w:br w:type="page"/>
      </w:r>
    </w:p>
    <w:p w:rsidR="00035512" w:rsidRDefault="00035512" w:rsidP="00035512">
      <w:pPr>
        <w:spacing w:line="240" w:lineRule="auto"/>
        <w:ind w:left="709" w:hanging="766"/>
        <w:jc w:val="both"/>
        <w:rPr>
          <w:rFonts w:ascii="Arial" w:hAnsi="Arial" w:cs="Arial"/>
          <w:lang w:val="id-ID"/>
        </w:rPr>
      </w:pPr>
      <w:r>
        <w:rPr>
          <w:rFonts w:ascii="Arial" w:hAnsi="Arial" w:cs="Arial"/>
          <w:lang w:val="id-ID"/>
        </w:rPr>
        <w:lastRenderedPageBreak/>
        <w:t>Lampiran 2</w:t>
      </w:r>
    </w:p>
    <w:p w:rsidR="00035512" w:rsidRPr="005654E3" w:rsidRDefault="00035512" w:rsidP="00035512">
      <w:pPr>
        <w:spacing w:line="240" w:lineRule="auto"/>
        <w:ind w:left="709" w:hanging="766"/>
        <w:jc w:val="both"/>
        <w:rPr>
          <w:rFonts w:ascii="Arial" w:hAnsi="Arial" w:cs="Arial"/>
          <w:lang w:val="id-ID"/>
        </w:rPr>
      </w:pPr>
      <w:r w:rsidRPr="005654E3">
        <w:rPr>
          <w:rFonts w:ascii="Arial" w:hAnsi="Arial" w:cs="Arial"/>
          <w:lang w:val="id-ID"/>
        </w:rPr>
        <w:t>Kartu Bimbingan KTI</w:t>
      </w:r>
    </w:p>
    <w:p w:rsidR="00035512" w:rsidRDefault="0019257D" w:rsidP="0019257D">
      <w:pPr>
        <w:spacing w:after="0" w:line="360" w:lineRule="auto"/>
        <w:jc w:val="center"/>
        <w:rPr>
          <w:rFonts w:ascii="Arial" w:hAnsi="Arial" w:cs="Arial"/>
          <w:bCs/>
          <w:lang w:val="en-ID" w:eastAsia="zh-CN"/>
        </w:rPr>
      </w:pPr>
      <w:r>
        <w:rPr>
          <w:rFonts w:ascii="Arial" w:hAnsi="Arial" w:cs="Arial"/>
          <w:bCs/>
          <w:noProof/>
          <w:lang w:val="id-ID" w:eastAsia="id-ID"/>
        </w:rPr>
        <w:drawing>
          <wp:inline distT="0" distB="0" distL="0" distR="0">
            <wp:extent cx="4571108" cy="5882185"/>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6-26 at 14.16.13.jpeg"/>
                    <pic:cNvPicPr/>
                  </pic:nvPicPr>
                  <pic:blipFill rotWithShape="1">
                    <a:blip r:embed="rId28">
                      <a:extLst>
                        <a:ext uri="{28A0092B-C50C-407E-A947-70E740481C1C}">
                          <a14:useLocalDpi xmlns:a14="http://schemas.microsoft.com/office/drawing/2010/main" val="0"/>
                        </a:ext>
                      </a:extLst>
                    </a:blip>
                    <a:srcRect l="8935" t="13577" r="9830" b="8185"/>
                    <a:stretch/>
                  </pic:blipFill>
                  <pic:spPr bwMode="auto">
                    <a:xfrm>
                      <a:off x="0" y="0"/>
                      <a:ext cx="4577490" cy="5890397"/>
                    </a:xfrm>
                    <a:prstGeom prst="rect">
                      <a:avLst/>
                    </a:prstGeom>
                    <a:ln>
                      <a:noFill/>
                    </a:ln>
                    <a:extLst>
                      <a:ext uri="{53640926-AAD7-44D8-BBD7-CCE9431645EC}">
                        <a14:shadowObscured xmlns:a14="http://schemas.microsoft.com/office/drawing/2010/main"/>
                      </a:ext>
                    </a:extLst>
                  </pic:spPr>
                </pic:pic>
              </a:graphicData>
            </a:graphic>
          </wp:inline>
        </w:drawing>
      </w:r>
      <w:r w:rsidR="00035512">
        <w:rPr>
          <w:rFonts w:ascii="Arial" w:hAnsi="Arial" w:cs="Arial"/>
          <w:bCs/>
          <w:lang w:val="en-ID" w:eastAsia="zh-CN"/>
        </w:rPr>
        <w:br w:type="page"/>
      </w:r>
    </w:p>
    <w:p w:rsidR="000D09E9" w:rsidRDefault="00035512" w:rsidP="00F532C5">
      <w:pPr>
        <w:spacing w:after="0" w:line="360" w:lineRule="auto"/>
        <w:rPr>
          <w:rFonts w:ascii="Arial" w:hAnsi="Arial" w:cs="Arial"/>
          <w:bCs/>
          <w:lang w:val="en-ID" w:eastAsia="zh-CN"/>
        </w:rPr>
      </w:pPr>
      <w:r>
        <w:rPr>
          <w:rFonts w:ascii="Arial" w:hAnsi="Arial" w:cs="Arial"/>
          <w:bCs/>
          <w:lang w:val="en-ID" w:eastAsia="zh-CN"/>
        </w:rPr>
        <w:lastRenderedPageBreak/>
        <w:t>Lampiran 3</w:t>
      </w:r>
    </w:p>
    <w:p w:rsidR="00945736" w:rsidRDefault="000D09E9" w:rsidP="00F532C5">
      <w:pPr>
        <w:spacing w:after="0" w:line="360" w:lineRule="auto"/>
        <w:rPr>
          <w:rFonts w:ascii="Arial" w:hAnsi="Arial" w:cs="Arial"/>
          <w:bCs/>
          <w:lang w:val="en-ID" w:eastAsia="zh-CN"/>
        </w:rPr>
      </w:pPr>
      <w:r>
        <w:rPr>
          <w:rFonts w:ascii="Arial" w:hAnsi="Arial" w:cs="Arial"/>
          <w:bCs/>
          <w:lang w:val="en-ID" w:eastAsia="zh-CN"/>
        </w:rPr>
        <w:t xml:space="preserve">Jurnal Penelitian </w:t>
      </w:r>
      <w:r w:rsidR="009276E1">
        <w:rPr>
          <w:rFonts w:ascii="Arial" w:hAnsi="Arial" w:cs="Arial"/>
          <w:bCs/>
          <w:lang w:val="en-ID" w:eastAsia="zh-CN"/>
        </w:rPr>
        <w:t xml:space="preserve">Uji Aktivitas </w:t>
      </w:r>
      <w:r>
        <w:rPr>
          <w:rFonts w:ascii="Arial" w:hAnsi="Arial" w:cs="Arial"/>
          <w:bCs/>
          <w:lang w:val="en-ID" w:eastAsia="zh-CN"/>
        </w:rPr>
        <w:t xml:space="preserve">Antibakteri </w:t>
      </w:r>
      <w:r w:rsidR="009276E1">
        <w:rPr>
          <w:rFonts w:ascii="Arial" w:hAnsi="Arial" w:cs="Arial"/>
          <w:bCs/>
          <w:lang w:val="en-ID" w:eastAsia="zh-CN"/>
        </w:rPr>
        <w:t xml:space="preserve">Ekstrak </w:t>
      </w:r>
      <w:r>
        <w:rPr>
          <w:rFonts w:ascii="Arial" w:hAnsi="Arial" w:cs="Arial"/>
          <w:bCs/>
          <w:lang w:val="en-ID" w:eastAsia="zh-CN"/>
        </w:rPr>
        <w:t xml:space="preserve">Buah Pare terhadap </w:t>
      </w:r>
      <w:r w:rsidRPr="00157A25">
        <w:rPr>
          <w:rFonts w:ascii="Arial" w:hAnsi="Arial" w:cs="Arial"/>
          <w:bCs/>
          <w:i/>
          <w:lang w:val="en-ID" w:eastAsia="zh-CN"/>
        </w:rPr>
        <w:t>Propionibacterium acnes</w:t>
      </w:r>
    </w:p>
    <w:p w:rsidR="000D09E9" w:rsidRDefault="000D09E9" w:rsidP="000D09E9">
      <w:pPr>
        <w:spacing w:after="0" w:line="360" w:lineRule="auto"/>
        <w:jc w:val="both"/>
        <w:rPr>
          <w:rFonts w:ascii="Arial" w:hAnsi="Arial" w:cs="Arial"/>
          <w:bCs/>
          <w:lang w:val="en-ID" w:eastAsia="zh-CN"/>
        </w:rPr>
      </w:pPr>
      <w:r>
        <w:rPr>
          <w:noProof/>
          <w:lang w:val="id-ID" w:eastAsia="id-ID"/>
        </w:rPr>
        <w:drawing>
          <wp:inline distT="0" distB="0" distL="0" distR="0" wp14:anchorId="56A31902" wp14:editId="15446A49">
            <wp:extent cx="2131479" cy="367200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26" t="21812" r="39567" b="8357"/>
                    <a:stretch/>
                  </pic:blipFill>
                  <pic:spPr bwMode="auto">
                    <a:xfrm>
                      <a:off x="0" y="0"/>
                      <a:ext cx="2131479" cy="3672000"/>
                    </a:xfrm>
                    <a:prstGeom prst="rect">
                      <a:avLst/>
                    </a:prstGeom>
                    <a:ln>
                      <a:noFill/>
                    </a:ln>
                    <a:extLst>
                      <a:ext uri="{53640926-AAD7-44D8-BBD7-CCE9431645EC}">
                        <a14:shadowObscured xmlns:a14="http://schemas.microsoft.com/office/drawing/2010/main"/>
                      </a:ext>
                    </a:extLst>
                  </pic:spPr>
                </pic:pic>
              </a:graphicData>
            </a:graphic>
          </wp:inline>
        </w:drawing>
      </w:r>
      <w:r w:rsidR="000A6BBB">
        <w:rPr>
          <w:rFonts w:ascii="Arial" w:hAnsi="Arial" w:cs="Arial"/>
          <w:bCs/>
          <w:lang w:val="en-ID" w:eastAsia="zh-CN"/>
        </w:rPr>
        <w:tab/>
      </w:r>
      <w:r w:rsidR="000A6BBB">
        <w:rPr>
          <w:rFonts w:ascii="Arial" w:hAnsi="Arial" w:cs="Arial"/>
          <w:bCs/>
          <w:lang w:val="en-ID" w:eastAsia="zh-CN"/>
        </w:rPr>
        <w:tab/>
      </w:r>
      <w:r w:rsidR="000A6BBB">
        <w:rPr>
          <w:noProof/>
          <w:lang w:val="id-ID" w:eastAsia="id-ID"/>
        </w:rPr>
        <w:drawing>
          <wp:inline distT="0" distB="0" distL="0" distR="0" wp14:anchorId="092BF07A" wp14:editId="75B53EFA">
            <wp:extent cx="2202605" cy="367200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18" t="25202" r="39630" b="9705"/>
                    <a:stretch/>
                  </pic:blipFill>
                  <pic:spPr bwMode="auto">
                    <a:xfrm>
                      <a:off x="0" y="0"/>
                      <a:ext cx="2202605" cy="3672000"/>
                    </a:xfrm>
                    <a:prstGeom prst="rect">
                      <a:avLst/>
                    </a:prstGeom>
                    <a:ln>
                      <a:noFill/>
                    </a:ln>
                    <a:extLst>
                      <a:ext uri="{53640926-AAD7-44D8-BBD7-CCE9431645EC}">
                        <a14:shadowObscured xmlns:a14="http://schemas.microsoft.com/office/drawing/2010/main"/>
                      </a:ext>
                    </a:extLst>
                  </pic:spPr>
                </pic:pic>
              </a:graphicData>
            </a:graphic>
          </wp:inline>
        </w:drawing>
      </w:r>
      <w:r w:rsidR="000A6BBB">
        <w:rPr>
          <w:noProof/>
          <w:lang w:val="id-ID" w:eastAsia="id-ID"/>
        </w:rPr>
        <w:drawing>
          <wp:inline distT="0" distB="0" distL="0" distR="0" wp14:anchorId="1BBD20D8" wp14:editId="41A1B9BD">
            <wp:extent cx="2178756" cy="36720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450" t="25960" r="39284" b="7295"/>
                    <a:stretch/>
                  </pic:blipFill>
                  <pic:spPr bwMode="auto">
                    <a:xfrm>
                      <a:off x="0" y="0"/>
                      <a:ext cx="2178756" cy="3672000"/>
                    </a:xfrm>
                    <a:prstGeom prst="rect">
                      <a:avLst/>
                    </a:prstGeom>
                    <a:ln>
                      <a:noFill/>
                    </a:ln>
                    <a:extLst>
                      <a:ext uri="{53640926-AAD7-44D8-BBD7-CCE9431645EC}">
                        <a14:shadowObscured xmlns:a14="http://schemas.microsoft.com/office/drawing/2010/main"/>
                      </a:ext>
                    </a:extLst>
                  </pic:spPr>
                </pic:pic>
              </a:graphicData>
            </a:graphic>
          </wp:inline>
        </w:drawing>
      </w:r>
      <w:r w:rsidR="000A6BBB">
        <w:rPr>
          <w:noProof/>
        </w:rPr>
        <w:tab/>
      </w:r>
      <w:r w:rsidR="000A6BBB">
        <w:rPr>
          <w:noProof/>
          <w:lang w:val="id-ID" w:eastAsia="id-ID"/>
        </w:rPr>
        <w:drawing>
          <wp:inline distT="0" distB="0" distL="0" distR="0" wp14:anchorId="24956DA6" wp14:editId="139C5039">
            <wp:extent cx="2208328" cy="367200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379" t="26410" r="39329" b="7660"/>
                    <a:stretch/>
                  </pic:blipFill>
                  <pic:spPr bwMode="auto">
                    <a:xfrm>
                      <a:off x="0" y="0"/>
                      <a:ext cx="2208328" cy="3672000"/>
                    </a:xfrm>
                    <a:prstGeom prst="rect">
                      <a:avLst/>
                    </a:prstGeom>
                    <a:ln>
                      <a:noFill/>
                    </a:ln>
                    <a:extLst>
                      <a:ext uri="{53640926-AAD7-44D8-BBD7-CCE9431645EC}">
                        <a14:shadowObscured xmlns:a14="http://schemas.microsoft.com/office/drawing/2010/main"/>
                      </a:ext>
                    </a:extLst>
                  </pic:spPr>
                </pic:pic>
              </a:graphicData>
            </a:graphic>
          </wp:inline>
        </w:drawing>
      </w:r>
    </w:p>
    <w:p w:rsidR="00947E70" w:rsidRDefault="00947E70" w:rsidP="00F532C5">
      <w:pPr>
        <w:spacing w:after="0" w:line="360" w:lineRule="auto"/>
        <w:rPr>
          <w:rFonts w:ascii="Arial" w:hAnsi="Arial" w:cs="Arial"/>
          <w:bCs/>
          <w:lang w:val="en-ID" w:eastAsia="zh-CN"/>
        </w:rPr>
      </w:pPr>
    </w:p>
    <w:p w:rsidR="000D09E9" w:rsidRDefault="00035512" w:rsidP="00F532C5">
      <w:pPr>
        <w:spacing w:after="0" w:line="360" w:lineRule="auto"/>
        <w:rPr>
          <w:rFonts w:ascii="Arial" w:hAnsi="Arial" w:cs="Arial"/>
          <w:bCs/>
          <w:lang w:val="en-ID" w:eastAsia="zh-CN"/>
        </w:rPr>
      </w:pPr>
      <w:r>
        <w:rPr>
          <w:rFonts w:ascii="Arial" w:hAnsi="Arial" w:cs="Arial"/>
          <w:bCs/>
          <w:lang w:val="en-ID" w:eastAsia="zh-CN"/>
        </w:rPr>
        <w:t>Lampiran 4</w:t>
      </w:r>
      <w:r w:rsidR="000D09E9">
        <w:rPr>
          <w:rFonts w:ascii="Arial" w:hAnsi="Arial" w:cs="Arial"/>
          <w:bCs/>
          <w:lang w:val="en-ID" w:eastAsia="zh-CN"/>
        </w:rPr>
        <w:t xml:space="preserve"> </w:t>
      </w:r>
    </w:p>
    <w:p w:rsidR="00213F92" w:rsidRDefault="009276E1" w:rsidP="00213F92">
      <w:pPr>
        <w:spacing w:after="0" w:line="360" w:lineRule="auto"/>
        <w:rPr>
          <w:rFonts w:ascii="Arial" w:hAnsi="Arial" w:cs="Arial"/>
          <w:bCs/>
          <w:lang w:val="en-ID" w:eastAsia="zh-CN"/>
        </w:rPr>
      </w:pPr>
      <w:r>
        <w:rPr>
          <w:rFonts w:ascii="Arial" w:hAnsi="Arial" w:cs="Arial"/>
          <w:bCs/>
          <w:lang w:val="en-ID" w:eastAsia="zh-CN"/>
        </w:rPr>
        <w:t xml:space="preserve">Jurnal Penelitian Uji Efektivitas Gel Ekstrak Buah Pare terhadap </w:t>
      </w:r>
      <w:r w:rsidR="00213F92" w:rsidRPr="00157A25">
        <w:rPr>
          <w:rFonts w:ascii="Arial" w:hAnsi="Arial" w:cs="Arial"/>
          <w:bCs/>
          <w:i/>
          <w:lang w:val="en-ID" w:eastAsia="zh-CN"/>
        </w:rPr>
        <w:t>Propionibacterium acnes</w:t>
      </w:r>
    </w:p>
    <w:p w:rsidR="00B47454" w:rsidRDefault="009276E1" w:rsidP="00947E70">
      <w:pPr>
        <w:spacing w:after="0" w:line="360" w:lineRule="auto"/>
        <w:rPr>
          <w:rFonts w:ascii="Arial" w:hAnsi="Arial" w:cs="Arial"/>
          <w:bCs/>
          <w:lang w:val="en-ID" w:eastAsia="zh-CN"/>
        </w:rPr>
      </w:pPr>
      <w:r>
        <w:rPr>
          <w:noProof/>
          <w:lang w:val="id-ID" w:eastAsia="id-ID"/>
        </w:rPr>
        <w:drawing>
          <wp:inline distT="0" distB="0" distL="0" distR="0" wp14:anchorId="09FBF527" wp14:editId="21F892DD">
            <wp:extent cx="2447290" cy="3570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816" t="22138" r="39106" b="13568"/>
                    <a:stretch/>
                  </pic:blipFill>
                  <pic:spPr bwMode="auto">
                    <a:xfrm>
                      <a:off x="0" y="0"/>
                      <a:ext cx="2447290" cy="3570136"/>
                    </a:xfrm>
                    <a:prstGeom prst="rect">
                      <a:avLst/>
                    </a:prstGeom>
                    <a:ln>
                      <a:noFill/>
                    </a:ln>
                    <a:extLst>
                      <a:ext uri="{53640926-AAD7-44D8-BBD7-CCE9431645EC}">
                        <a14:shadowObscured xmlns:a14="http://schemas.microsoft.com/office/drawing/2010/main"/>
                      </a:ext>
                    </a:extLst>
                  </pic:spPr>
                </pic:pic>
              </a:graphicData>
            </a:graphic>
          </wp:inline>
        </w:drawing>
      </w:r>
      <w:r w:rsidR="000A6BBB">
        <w:rPr>
          <w:rFonts w:ascii="Arial" w:hAnsi="Arial" w:cs="Arial"/>
          <w:bCs/>
          <w:lang w:val="en-ID" w:eastAsia="zh-CN"/>
        </w:rPr>
        <w:tab/>
      </w:r>
      <w:r w:rsidR="00EC1E83">
        <w:rPr>
          <w:noProof/>
          <w:lang w:val="id-ID" w:eastAsia="id-ID"/>
        </w:rPr>
        <w:drawing>
          <wp:inline distT="0" distB="0" distL="0" distR="0" wp14:anchorId="26AE28FF" wp14:editId="02678539">
            <wp:extent cx="2257425" cy="33386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790" t="21399" r="38587" b="10295"/>
                    <a:stretch/>
                  </pic:blipFill>
                  <pic:spPr bwMode="auto">
                    <a:xfrm>
                      <a:off x="0" y="0"/>
                      <a:ext cx="2261050" cy="3343986"/>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1B60195D" wp14:editId="50B9D795">
            <wp:extent cx="2317750" cy="346621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758" t="22903" r="38402" b="9938"/>
                    <a:stretch/>
                  </pic:blipFill>
                  <pic:spPr bwMode="auto">
                    <a:xfrm>
                      <a:off x="0" y="0"/>
                      <a:ext cx="2319591" cy="3468967"/>
                    </a:xfrm>
                    <a:prstGeom prst="rect">
                      <a:avLst/>
                    </a:prstGeom>
                    <a:ln>
                      <a:noFill/>
                    </a:ln>
                    <a:extLst>
                      <a:ext uri="{53640926-AAD7-44D8-BBD7-CCE9431645EC}">
                        <a14:shadowObscured xmlns:a14="http://schemas.microsoft.com/office/drawing/2010/main"/>
                      </a:ext>
                    </a:extLst>
                  </pic:spPr>
                </pic:pic>
              </a:graphicData>
            </a:graphic>
          </wp:inline>
        </w:drawing>
      </w:r>
      <w:r w:rsidR="00213F92">
        <w:rPr>
          <w:rFonts w:ascii="Arial" w:hAnsi="Arial" w:cs="Arial"/>
          <w:bCs/>
          <w:lang w:val="en-ID" w:eastAsia="zh-CN"/>
        </w:rPr>
        <w:tab/>
      </w:r>
      <w:r w:rsidR="00EC1E83">
        <w:rPr>
          <w:noProof/>
          <w:lang w:val="id-ID" w:eastAsia="id-ID"/>
        </w:rPr>
        <w:drawing>
          <wp:inline distT="0" distB="0" distL="0" distR="0" wp14:anchorId="65673028" wp14:editId="2ACE1BEE">
            <wp:extent cx="2242126" cy="343431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547" t="20268" r="38860" b="11027"/>
                    <a:stretch/>
                  </pic:blipFill>
                  <pic:spPr bwMode="auto">
                    <a:xfrm>
                      <a:off x="0" y="0"/>
                      <a:ext cx="2247390" cy="344238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lastRenderedPageBreak/>
        <w:drawing>
          <wp:inline distT="0" distB="0" distL="0" distR="0" wp14:anchorId="48D8D771" wp14:editId="42F66411">
            <wp:extent cx="2329754" cy="36720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336" t="24017" r="38827" b="9159"/>
                    <a:stretch/>
                  </pic:blipFill>
                  <pic:spPr bwMode="auto">
                    <a:xfrm>
                      <a:off x="0" y="0"/>
                      <a:ext cx="2329754"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162C12E1" wp14:editId="4714CF80">
            <wp:extent cx="2559574" cy="367036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998" t="21772" r="38667" b="11062"/>
                    <a:stretch/>
                  </pic:blipFill>
                  <pic:spPr bwMode="auto">
                    <a:xfrm>
                      <a:off x="0" y="0"/>
                      <a:ext cx="2560716"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58C95839" wp14:editId="43520528">
            <wp:extent cx="2413512" cy="367200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920" t="21385" r="37972" b="10671"/>
                    <a:stretch/>
                  </pic:blipFill>
                  <pic:spPr bwMode="auto">
                    <a:xfrm>
                      <a:off x="0" y="0"/>
                      <a:ext cx="2413512" cy="3672000"/>
                    </a:xfrm>
                    <a:prstGeom prst="rect">
                      <a:avLst/>
                    </a:prstGeom>
                    <a:ln>
                      <a:noFill/>
                    </a:ln>
                    <a:extLst>
                      <a:ext uri="{53640926-AAD7-44D8-BBD7-CCE9431645EC}">
                        <a14:shadowObscured xmlns:a14="http://schemas.microsoft.com/office/drawing/2010/main"/>
                      </a:ext>
                    </a:extLst>
                  </pic:spPr>
                </pic:pic>
              </a:graphicData>
            </a:graphic>
          </wp:inline>
        </w:drawing>
      </w:r>
      <w:r w:rsidR="00B47454">
        <w:rPr>
          <w:rFonts w:ascii="Arial" w:hAnsi="Arial" w:cs="Arial"/>
          <w:bCs/>
          <w:lang w:val="en-ID" w:eastAsia="zh-CN"/>
        </w:rPr>
        <w:t xml:space="preserve">   </w:t>
      </w:r>
      <w:r w:rsidR="00213F92">
        <w:rPr>
          <w:rFonts w:ascii="Arial" w:hAnsi="Arial" w:cs="Arial"/>
          <w:bCs/>
          <w:lang w:val="en-ID" w:eastAsia="zh-CN"/>
        </w:rPr>
        <w:t xml:space="preserve"> </w:t>
      </w:r>
      <w:r w:rsidR="00EC1E83">
        <w:rPr>
          <w:noProof/>
          <w:lang w:val="id-ID" w:eastAsia="id-ID"/>
        </w:rPr>
        <w:drawing>
          <wp:inline distT="0" distB="0" distL="0" distR="0" wp14:anchorId="61313983" wp14:editId="01064DD0">
            <wp:extent cx="2453665" cy="3672000"/>
            <wp:effectExtent l="0" t="0" r="38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914" t="22526" r="37572" b="9561"/>
                    <a:stretch/>
                  </pic:blipFill>
                  <pic:spPr bwMode="auto">
                    <a:xfrm>
                      <a:off x="0" y="0"/>
                      <a:ext cx="2453665"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lastRenderedPageBreak/>
        <w:drawing>
          <wp:inline distT="0" distB="0" distL="0" distR="0" wp14:anchorId="29FA6436" wp14:editId="683011AB">
            <wp:extent cx="2374161" cy="3672000"/>
            <wp:effectExtent l="0" t="0" r="762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920" t="19885" r="37972" b="11046"/>
                    <a:stretch/>
                  </pic:blipFill>
                  <pic:spPr bwMode="auto">
                    <a:xfrm>
                      <a:off x="0" y="0"/>
                      <a:ext cx="2374161" cy="3672000"/>
                    </a:xfrm>
                    <a:prstGeom prst="rect">
                      <a:avLst/>
                    </a:prstGeom>
                    <a:ln>
                      <a:noFill/>
                    </a:ln>
                    <a:extLst>
                      <a:ext uri="{53640926-AAD7-44D8-BBD7-CCE9431645EC}">
                        <a14:shadowObscured xmlns:a14="http://schemas.microsoft.com/office/drawing/2010/main"/>
                      </a:ext>
                    </a:extLst>
                  </pic:spPr>
                </pic:pic>
              </a:graphicData>
            </a:graphic>
          </wp:inline>
        </w:drawing>
      </w:r>
      <w:r w:rsidR="00B47454">
        <w:rPr>
          <w:rFonts w:ascii="Arial" w:hAnsi="Arial" w:cs="Arial"/>
          <w:bCs/>
          <w:lang w:val="en-ID" w:eastAsia="zh-CN"/>
        </w:rPr>
        <w:t xml:space="preserve">     </w:t>
      </w:r>
      <w:r w:rsidR="00EC1E83">
        <w:rPr>
          <w:noProof/>
          <w:lang w:val="id-ID" w:eastAsia="id-ID"/>
        </w:rPr>
        <w:drawing>
          <wp:inline distT="0" distB="0" distL="0" distR="0" wp14:anchorId="4FDDC1F2" wp14:editId="1F8815E8">
            <wp:extent cx="2449773" cy="3671570"/>
            <wp:effectExtent l="0" t="0" r="825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071" t="22519" r="38448" b="9557"/>
                    <a:stretch/>
                  </pic:blipFill>
                  <pic:spPr bwMode="auto">
                    <a:xfrm>
                      <a:off x="0" y="0"/>
                      <a:ext cx="2450060"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4F13B5B2" wp14:editId="01ADED29">
            <wp:extent cx="2654672" cy="367200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070" t="20265" r="36926" b="13299"/>
                    <a:stretch/>
                  </pic:blipFill>
                  <pic:spPr bwMode="auto">
                    <a:xfrm>
                      <a:off x="0" y="0"/>
                      <a:ext cx="2654672"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336E6C03" wp14:editId="23CBFE5A">
            <wp:extent cx="2333768" cy="3670935"/>
            <wp:effectExtent l="0" t="0" r="952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914" t="23646" r="38667" b="8038"/>
                    <a:stretch/>
                  </pic:blipFill>
                  <pic:spPr bwMode="auto">
                    <a:xfrm>
                      <a:off x="0" y="0"/>
                      <a:ext cx="2334445"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lastRenderedPageBreak/>
        <w:drawing>
          <wp:inline distT="0" distB="0" distL="0" distR="0" wp14:anchorId="47037B8C" wp14:editId="5B829788">
            <wp:extent cx="2387541" cy="36720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914" t="22891" r="37559" b="7280"/>
                    <a:stretch/>
                  </pic:blipFill>
                  <pic:spPr bwMode="auto">
                    <a:xfrm>
                      <a:off x="0" y="0"/>
                      <a:ext cx="2387541" cy="3672000"/>
                    </a:xfrm>
                    <a:prstGeom prst="rect">
                      <a:avLst/>
                    </a:prstGeom>
                    <a:ln>
                      <a:noFill/>
                    </a:ln>
                    <a:extLst>
                      <a:ext uri="{53640926-AAD7-44D8-BBD7-CCE9431645EC}">
                        <a14:shadowObscured xmlns:a14="http://schemas.microsoft.com/office/drawing/2010/main"/>
                      </a:ext>
                    </a:extLst>
                  </pic:spPr>
                </pic:pic>
              </a:graphicData>
            </a:graphic>
          </wp:inline>
        </w:drawing>
      </w:r>
      <w:r w:rsidR="00EC1E83">
        <w:rPr>
          <w:noProof/>
          <w:lang w:val="id-ID" w:eastAsia="id-ID"/>
        </w:rPr>
        <w:drawing>
          <wp:inline distT="0" distB="0" distL="0" distR="0" wp14:anchorId="1C164F7B" wp14:editId="1C20C682">
            <wp:extent cx="2520270" cy="36715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157" t="22886" r="38182" b="8033"/>
                    <a:stretch/>
                  </pic:blipFill>
                  <pic:spPr bwMode="auto">
                    <a:xfrm>
                      <a:off x="0" y="0"/>
                      <a:ext cx="2520565" cy="3672000"/>
                    </a:xfrm>
                    <a:prstGeom prst="rect">
                      <a:avLst/>
                    </a:prstGeom>
                    <a:ln>
                      <a:noFill/>
                    </a:ln>
                    <a:extLst>
                      <a:ext uri="{53640926-AAD7-44D8-BBD7-CCE9431645EC}">
                        <a14:shadowObscured xmlns:a14="http://schemas.microsoft.com/office/drawing/2010/main"/>
                      </a:ext>
                    </a:extLst>
                  </pic:spPr>
                </pic:pic>
              </a:graphicData>
            </a:graphic>
          </wp:inline>
        </w:drawing>
      </w:r>
    </w:p>
    <w:p w:rsidR="009276E1" w:rsidRPr="00213F92" w:rsidRDefault="005E5022" w:rsidP="00947E70">
      <w:pPr>
        <w:spacing w:after="0" w:line="360" w:lineRule="auto"/>
        <w:rPr>
          <w:rFonts w:ascii="Arial" w:hAnsi="Arial" w:cs="Arial"/>
          <w:bCs/>
          <w:i/>
          <w:lang w:val="en-ID" w:eastAsia="zh-CN"/>
        </w:rPr>
      </w:pPr>
      <w:r>
        <w:rPr>
          <w:noProof/>
          <w:lang w:val="id-ID" w:eastAsia="id-ID"/>
        </w:rPr>
        <w:drawing>
          <wp:inline distT="0" distB="0" distL="0" distR="0" wp14:anchorId="0B4CD091" wp14:editId="7D4F0933">
            <wp:extent cx="2453559" cy="3672000"/>
            <wp:effectExtent l="0" t="0" r="444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7336" t="24019" r="37561" b="9159"/>
                    <a:stretch/>
                  </pic:blipFill>
                  <pic:spPr bwMode="auto">
                    <a:xfrm>
                      <a:off x="0" y="0"/>
                      <a:ext cx="2453559" cy="3672000"/>
                    </a:xfrm>
                    <a:prstGeom prst="rect">
                      <a:avLst/>
                    </a:prstGeom>
                    <a:ln>
                      <a:noFill/>
                    </a:ln>
                    <a:extLst>
                      <a:ext uri="{53640926-AAD7-44D8-BBD7-CCE9431645EC}">
                        <a14:shadowObscured xmlns:a14="http://schemas.microsoft.com/office/drawing/2010/main"/>
                      </a:ext>
                    </a:extLst>
                  </pic:spPr>
                </pic:pic>
              </a:graphicData>
            </a:graphic>
          </wp:inline>
        </w:drawing>
      </w:r>
    </w:p>
    <w:p w:rsidR="00B31AED" w:rsidRDefault="00B31AED" w:rsidP="00F532C5">
      <w:pPr>
        <w:spacing w:after="0" w:line="360" w:lineRule="auto"/>
        <w:rPr>
          <w:rFonts w:ascii="Arial" w:hAnsi="Arial" w:cs="Arial"/>
          <w:szCs w:val="24"/>
        </w:rPr>
      </w:pPr>
    </w:p>
    <w:p w:rsidR="00213F92" w:rsidRDefault="00213F92" w:rsidP="00B31AED">
      <w:pPr>
        <w:spacing w:after="0" w:line="360" w:lineRule="auto"/>
        <w:rPr>
          <w:rFonts w:ascii="Arial" w:hAnsi="Arial" w:cs="Arial"/>
          <w:bCs/>
          <w:lang w:val="en-ID" w:eastAsia="zh-CN"/>
        </w:rPr>
      </w:pPr>
    </w:p>
    <w:p w:rsidR="00213F92" w:rsidRDefault="00213F92" w:rsidP="00B31AED">
      <w:pPr>
        <w:spacing w:after="0" w:line="360" w:lineRule="auto"/>
        <w:rPr>
          <w:rFonts w:ascii="Arial" w:hAnsi="Arial" w:cs="Arial"/>
          <w:bCs/>
          <w:lang w:val="en-ID" w:eastAsia="zh-CN"/>
        </w:rPr>
      </w:pPr>
    </w:p>
    <w:p w:rsidR="00B31AED" w:rsidRDefault="00035512" w:rsidP="00B31AED">
      <w:pPr>
        <w:spacing w:after="0" w:line="360" w:lineRule="auto"/>
        <w:rPr>
          <w:rFonts w:ascii="Arial" w:hAnsi="Arial" w:cs="Arial"/>
          <w:bCs/>
          <w:lang w:val="en-ID" w:eastAsia="zh-CN"/>
        </w:rPr>
      </w:pPr>
      <w:r>
        <w:rPr>
          <w:rFonts w:ascii="Arial" w:hAnsi="Arial" w:cs="Arial"/>
          <w:bCs/>
          <w:lang w:val="en-ID" w:eastAsia="zh-CN"/>
        </w:rPr>
        <w:lastRenderedPageBreak/>
        <w:t>Lampiran 5</w:t>
      </w:r>
    </w:p>
    <w:p w:rsidR="00B31AED" w:rsidRPr="005E5022" w:rsidRDefault="00B31AED" w:rsidP="00B31AED">
      <w:pPr>
        <w:spacing w:after="0" w:line="360" w:lineRule="auto"/>
        <w:rPr>
          <w:rFonts w:ascii="Arial" w:hAnsi="Arial" w:cs="Arial"/>
          <w:bCs/>
          <w:lang w:val="en-ID" w:eastAsia="zh-CN"/>
        </w:rPr>
      </w:pPr>
      <w:r>
        <w:rPr>
          <w:rFonts w:ascii="Arial" w:hAnsi="Arial" w:cs="Arial"/>
          <w:bCs/>
          <w:lang w:val="en-ID" w:eastAsia="zh-CN"/>
        </w:rPr>
        <w:t xml:space="preserve">Jurnal Penelitian </w:t>
      </w:r>
      <w:r w:rsidR="008E0983">
        <w:rPr>
          <w:rFonts w:ascii="Arial" w:hAnsi="Arial" w:cs="Arial"/>
          <w:bCs/>
          <w:lang w:val="en-ID" w:eastAsia="zh-CN"/>
        </w:rPr>
        <w:t xml:space="preserve">Uji Aktivitas </w:t>
      </w:r>
      <w:r w:rsidR="00EF153C">
        <w:rPr>
          <w:rFonts w:ascii="Arial" w:hAnsi="Arial" w:cs="Arial"/>
          <w:bCs/>
          <w:lang w:val="en-ID" w:eastAsia="zh-CN"/>
        </w:rPr>
        <w:t xml:space="preserve">Antibakteri </w:t>
      </w:r>
      <w:r w:rsidR="001F2D4B">
        <w:rPr>
          <w:rFonts w:ascii="Arial" w:hAnsi="Arial" w:cs="Arial"/>
          <w:bCs/>
          <w:lang w:val="en-ID" w:eastAsia="zh-CN"/>
        </w:rPr>
        <w:t>Ekstrak</w:t>
      </w:r>
      <w:r w:rsidR="008E0983">
        <w:rPr>
          <w:rFonts w:ascii="Arial" w:hAnsi="Arial" w:cs="Arial"/>
          <w:bCs/>
          <w:lang w:val="en-ID" w:eastAsia="zh-CN"/>
        </w:rPr>
        <w:t xml:space="preserve"> </w:t>
      </w:r>
      <w:r w:rsidR="00EF153C">
        <w:rPr>
          <w:rFonts w:ascii="Arial" w:hAnsi="Arial" w:cs="Arial"/>
          <w:bCs/>
          <w:lang w:val="en-ID" w:eastAsia="zh-CN"/>
        </w:rPr>
        <w:t xml:space="preserve">Daun Suruhan terhadap </w:t>
      </w:r>
      <w:r w:rsidR="00EF153C" w:rsidRPr="00157A25">
        <w:rPr>
          <w:rFonts w:ascii="Arial" w:hAnsi="Arial" w:cs="Arial"/>
          <w:bCs/>
          <w:i/>
          <w:lang w:val="en-ID" w:eastAsia="zh-CN"/>
        </w:rPr>
        <w:t>Propionibacterium acnes</w:t>
      </w:r>
    </w:p>
    <w:p w:rsidR="001D0064" w:rsidRDefault="009276E1" w:rsidP="009276E1">
      <w:pPr>
        <w:spacing w:after="0" w:line="360" w:lineRule="auto"/>
        <w:rPr>
          <w:rFonts w:ascii="Arial" w:hAnsi="Arial" w:cs="Arial"/>
          <w:bCs/>
          <w:lang w:val="en-ID" w:eastAsia="zh-CN"/>
        </w:rPr>
        <w:sectPr w:rsidR="001D0064" w:rsidSect="00793FA7">
          <w:pgSz w:w="11907" w:h="16839" w:code="9"/>
          <w:pgMar w:top="2268" w:right="1701" w:bottom="1701" w:left="2268" w:header="709" w:footer="709" w:gutter="0"/>
          <w:pgNumType w:start="24"/>
          <w:cols w:space="708"/>
          <w:titlePg/>
          <w:docGrid w:linePitch="360"/>
        </w:sectPr>
      </w:pPr>
      <w:r>
        <w:rPr>
          <w:noProof/>
          <w:lang w:val="id-ID" w:eastAsia="id-ID"/>
        </w:rPr>
        <w:drawing>
          <wp:inline distT="0" distB="0" distL="0" distR="0" wp14:anchorId="204AEF47" wp14:editId="4B962FD6">
            <wp:extent cx="2625481" cy="367200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281" t="21173" r="36697" b="11607"/>
                    <a:stretch/>
                  </pic:blipFill>
                  <pic:spPr bwMode="auto">
                    <a:xfrm>
                      <a:off x="0" y="0"/>
                      <a:ext cx="2625481"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58C1ECC6" wp14:editId="7BBE5352">
            <wp:extent cx="2278420" cy="3672000"/>
            <wp:effectExtent l="0" t="0" r="762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970" t="22525" r="39238" b="12143"/>
                    <a:stretch/>
                  </pic:blipFill>
                  <pic:spPr bwMode="auto">
                    <a:xfrm>
                      <a:off x="0" y="0"/>
                      <a:ext cx="2278420"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4B15CBCF" wp14:editId="4D539901">
            <wp:extent cx="2313830" cy="3670198"/>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8398" t="20260" r="36982" b="10282"/>
                    <a:stretch/>
                  </pic:blipFill>
                  <pic:spPr bwMode="auto">
                    <a:xfrm>
                      <a:off x="0" y="0"/>
                      <a:ext cx="2314966"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6C6023B3" wp14:editId="4A6D46A9">
            <wp:extent cx="2472303" cy="3671095"/>
            <wp:effectExtent l="0" t="0" r="444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660" t="22515" r="39039" b="10664"/>
                    <a:stretch/>
                  </pic:blipFill>
                  <pic:spPr bwMode="auto">
                    <a:xfrm>
                      <a:off x="0" y="0"/>
                      <a:ext cx="2472912"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lastRenderedPageBreak/>
        <w:drawing>
          <wp:inline distT="0" distB="0" distL="0" distR="0" wp14:anchorId="0EB1E8C6" wp14:editId="5AB3F54B">
            <wp:extent cx="2278551" cy="3672000"/>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7336" t="22140" r="38827" b="9534"/>
                    <a:stretch/>
                  </pic:blipFill>
                  <pic:spPr bwMode="auto">
                    <a:xfrm>
                      <a:off x="0" y="0"/>
                      <a:ext cx="2278551" cy="3672000"/>
                    </a:xfrm>
                    <a:prstGeom prst="rect">
                      <a:avLst/>
                    </a:prstGeom>
                    <a:ln>
                      <a:noFill/>
                    </a:ln>
                    <a:extLst>
                      <a:ext uri="{53640926-AAD7-44D8-BBD7-CCE9431645EC}">
                        <a14:shadowObscured xmlns:a14="http://schemas.microsoft.com/office/drawing/2010/main"/>
                      </a:ext>
                    </a:extLst>
                  </pic:spPr>
                </pic:pic>
              </a:graphicData>
            </a:graphic>
          </wp:inline>
        </w:drawing>
      </w:r>
      <w:r w:rsidR="00B47454">
        <w:rPr>
          <w:rFonts w:ascii="Arial" w:hAnsi="Arial" w:cs="Arial"/>
          <w:bCs/>
          <w:lang w:val="en-ID" w:eastAsia="zh-CN"/>
        </w:rPr>
        <w:t xml:space="preserve">        </w:t>
      </w:r>
      <w:r w:rsidR="005E5022">
        <w:rPr>
          <w:noProof/>
          <w:lang w:val="id-ID" w:eastAsia="id-ID"/>
        </w:rPr>
        <w:drawing>
          <wp:inline distT="0" distB="0" distL="0" distR="0" wp14:anchorId="43E68A2B" wp14:editId="6B4B2B8C">
            <wp:extent cx="2440036" cy="36720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7125" t="24769" r="37773" b="8043"/>
                    <a:stretch/>
                  </pic:blipFill>
                  <pic:spPr bwMode="auto">
                    <a:xfrm>
                      <a:off x="0" y="0"/>
                      <a:ext cx="2440036"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09C3CD0B" wp14:editId="48C15706">
            <wp:extent cx="2359282" cy="3672000"/>
            <wp:effectExtent l="0" t="0" r="317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7125" t="22140" r="38195" b="9540"/>
                    <a:stretch/>
                  </pic:blipFill>
                  <pic:spPr bwMode="auto">
                    <a:xfrm>
                      <a:off x="0" y="0"/>
                      <a:ext cx="2359282" cy="3672000"/>
                    </a:xfrm>
                    <a:prstGeom prst="rect">
                      <a:avLst/>
                    </a:prstGeom>
                    <a:ln>
                      <a:noFill/>
                    </a:ln>
                    <a:extLst>
                      <a:ext uri="{53640926-AAD7-44D8-BBD7-CCE9431645EC}">
                        <a14:shadowObscured xmlns:a14="http://schemas.microsoft.com/office/drawing/2010/main"/>
                      </a:ext>
                    </a:extLst>
                  </pic:spPr>
                </pic:pic>
              </a:graphicData>
            </a:graphic>
          </wp:inline>
        </w:drawing>
      </w:r>
    </w:p>
    <w:p w:rsidR="009276E1" w:rsidRDefault="00035512" w:rsidP="009276E1">
      <w:pPr>
        <w:spacing w:after="0" w:line="360" w:lineRule="auto"/>
        <w:rPr>
          <w:rFonts w:ascii="Arial" w:hAnsi="Arial" w:cs="Arial"/>
          <w:bCs/>
          <w:lang w:val="en-ID" w:eastAsia="zh-CN"/>
        </w:rPr>
      </w:pPr>
      <w:r>
        <w:rPr>
          <w:rFonts w:ascii="Arial" w:hAnsi="Arial" w:cs="Arial"/>
          <w:bCs/>
          <w:lang w:val="en-ID" w:eastAsia="zh-CN"/>
        </w:rPr>
        <w:lastRenderedPageBreak/>
        <w:t>Lampiran 6</w:t>
      </w:r>
    </w:p>
    <w:p w:rsidR="009276E1" w:rsidRPr="008E0983" w:rsidRDefault="008E0983" w:rsidP="009276E1">
      <w:pPr>
        <w:spacing w:after="0" w:line="360" w:lineRule="auto"/>
        <w:rPr>
          <w:rFonts w:ascii="Arial" w:hAnsi="Arial" w:cs="Arial"/>
          <w:bCs/>
          <w:i/>
          <w:lang w:val="en-ID" w:eastAsia="zh-CN"/>
        </w:rPr>
      </w:pPr>
      <w:r>
        <w:rPr>
          <w:rFonts w:ascii="Arial" w:hAnsi="Arial" w:cs="Arial"/>
          <w:bCs/>
          <w:lang w:val="en-ID" w:eastAsia="zh-CN"/>
        </w:rPr>
        <w:t xml:space="preserve">Jurnal Penelitian Antibakteri Ekstrak Daun Suruhan Terhadap bakteri </w:t>
      </w:r>
      <w:r w:rsidRPr="008E0983">
        <w:rPr>
          <w:rFonts w:ascii="Arial" w:hAnsi="Arial" w:cs="Arial"/>
          <w:bCs/>
          <w:i/>
          <w:lang w:val="en-ID" w:eastAsia="zh-CN"/>
        </w:rPr>
        <w:t>Propionibacterium acnes</w:t>
      </w:r>
    </w:p>
    <w:p w:rsidR="008E0983" w:rsidRDefault="008E0983" w:rsidP="005E5022">
      <w:pPr>
        <w:spacing w:after="0" w:line="360" w:lineRule="auto"/>
        <w:rPr>
          <w:rFonts w:ascii="Arial" w:hAnsi="Arial" w:cs="Arial"/>
          <w:bCs/>
          <w:lang w:val="en-ID" w:eastAsia="zh-CN"/>
        </w:rPr>
      </w:pPr>
      <w:r>
        <w:rPr>
          <w:noProof/>
          <w:lang w:val="id-ID" w:eastAsia="id-ID"/>
        </w:rPr>
        <w:drawing>
          <wp:inline distT="0" distB="0" distL="0" distR="0" wp14:anchorId="44EB955D" wp14:editId="2C17C969">
            <wp:extent cx="2353586" cy="36703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8019" t="20166" r="37624" b="12279"/>
                    <a:stretch/>
                  </pic:blipFill>
                  <pic:spPr bwMode="auto">
                    <a:xfrm>
                      <a:off x="0" y="0"/>
                      <a:ext cx="2354676"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2E1A02FE" wp14:editId="1D7E84D1">
            <wp:extent cx="2514323" cy="3671570"/>
            <wp:effectExtent l="0" t="0" r="63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735" t="20273" r="38406" b="12564"/>
                    <a:stretch/>
                  </pic:blipFill>
                  <pic:spPr bwMode="auto">
                    <a:xfrm>
                      <a:off x="0" y="0"/>
                      <a:ext cx="2514617"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55544F63" wp14:editId="0583FA04">
            <wp:extent cx="2504661" cy="3670842"/>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7808" t="22892" r="37139" b="11802"/>
                    <a:stretch/>
                  </pic:blipFill>
                  <pic:spPr bwMode="auto">
                    <a:xfrm>
                      <a:off x="0" y="0"/>
                      <a:ext cx="2505451"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336CD73A" wp14:editId="2259AF91">
            <wp:extent cx="2498035" cy="3670858"/>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587" t="21390" r="38992" b="12169"/>
                    <a:stretch/>
                  </pic:blipFill>
                  <pic:spPr bwMode="auto">
                    <a:xfrm>
                      <a:off x="0" y="0"/>
                      <a:ext cx="2498812" cy="3672000"/>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lastRenderedPageBreak/>
        <w:drawing>
          <wp:inline distT="0" distB="0" distL="0" distR="0" wp14:anchorId="51397F1D" wp14:editId="0060AC3B">
            <wp:extent cx="2488758" cy="3581816"/>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248" t="25998" r="36126" b="8403"/>
                    <a:stretch/>
                  </pic:blipFill>
                  <pic:spPr bwMode="auto">
                    <a:xfrm>
                      <a:off x="0" y="0"/>
                      <a:ext cx="2490620" cy="3584495"/>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72010EEB" wp14:editId="228368C4">
            <wp:extent cx="2539094" cy="36410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5684" t="22148" r="38616" b="12305"/>
                    <a:stretch/>
                  </pic:blipFill>
                  <pic:spPr bwMode="auto">
                    <a:xfrm>
                      <a:off x="0" y="0"/>
                      <a:ext cx="2540026" cy="3642426"/>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363B8633" wp14:editId="5D83F12D">
            <wp:extent cx="2504661" cy="35756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548" t="22391" r="36540" b="11813"/>
                    <a:stretch/>
                  </pic:blipFill>
                  <pic:spPr bwMode="auto">
                    <a:xfrm>
                      <a:off x="0" y="0"/>
                      <a:ext cx="2505282" cy="3576572"/>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drawing>
          <wp:inline distT="0" distB="0" distL="0" distR="0" wp14:anchorId="64649BB7" wp14:editId="645F63EA">
            <wp:extent cx="2422884" cy="351975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5806" t="23445" r="38846" b="11062"/>
                    <a:stretch/>
                  </pic:blipFill>
                  <pic:spPr bwMode="auto">
                    <a:xfrm>
                      <a:off x="0" y="0"/>
                      <a:ext cx="2423674" cy="3520907"/>
                    </a:xfrm>
                    <a:prstGeom prst="rect">
                      <a:avLst/>
                    </a:prstGeom>
                    <a:ln>
                      <a:noFill/>
                    </a:ln>
                    <a:extLst>
                      <a:ext uri="{53640926-AAD7-44D8-BBD7-CCE9431645EC}">
                        <a14:shadowObscured xmlns:a14="http://schemas.microsoft.com/office/drawing/2010/main"/>
                      </a:ext>
                    </a:extLst>
                  </pic:spPr>
                </pic:pic>
              </a:graphicData>
            </a:graphic>
          </wp:inline>
        </w:drawing>
      </w:r>
      <w:r w:rsidR="005E5022">
        <w:rPr>
          <w:noProof/>
          <w:lang w:val="id-ID" w:eastAsia="id-ID"/>
        </w:rPr>
        <w:lastRenderedPageBreak/>
        <w:drawing>
          <wp:inline distT="0" distB="0" distL="0" distR="0" wp14:anchorId="7FBCA8CC" wp14:editId="0BB0EBFF">
            <wp:extent cx="2568271" cy="3671570"/>
            <wp:effectExtent l="0" t="0" r="381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6923" t="19509" r="36799" b="13673"/>
                    <a:stretch/>
                  </pic:blipFill>
                  <pic:spPr bwMode="auto">
                    <a:xfrm>
                      <a:off x="0" y="0"/>
                      <a:ext cx="2568572"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0D8D2906" wp14:editId="7C7DBBB3">
            <wp:extent cx="2440768" cy="367200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7125" t="21396" r="38195" b="12564"/>
                    <a:stretch/>
                  </pic:blipFill>
                  <pic:spPr bwMode="auto">
                    <a:xfrm>
                      <a:off x="0" y="0"/>
                      <a:ext cx="2440768"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0E1F0418" wp14:editId="55D49584">
            <wp:extent cx="2329754" cy="367200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7758" t="23266" r="38402" b="9902"/>
                    <a:stretch/>
                  </pic:blipFill>
                  <pic:spPr bwMode="auto">
                    <a:xfrm>
                      <a:off x="0" y="0"/>
                      <a:ext cx="2329754"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3633750D" wp14:editId="032EE28D">
            <wp:extent cx="2489255" cy="3671570"/>
            <wp:effectExtent l="0" t="0" r="635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6478" t="22516" r="38195" b="11041"/>
                    <a:stretch/>
                  </pic:blipFill>
                  <pic:spPr bwMode="auto">
                    <a:xfrm>
                      <a:off x="0" y="0"/>
                      <a:ext cx="2489547"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lastRenderedPageBreak/>
        <w:drawing>
          <wp:inline distT="0" distB="0" distL="0" distR="0" wp14:anchorId="329994FD" wp14:editId="6688E185">
            <wp:extent cx="2422477" cy="367134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6913" t="22522" r="38999" b="12546"/>
                    <a:stretch/>
                  </pic:blipFill>
                  <pic:spPr bwMode="auto">
                    <a:xfrm>
                      <a:off x="0" y="0"/>
                      <a:ext cx="2422908"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64E37F89" wp14:editId="333894C5">
            <wp:extent cx="2390746" cy="367200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7547" t="21397" r="38404" b="12903"/>
                    <a:stretch/>
                  </pic:blipFill>
                  <pic:spPr bwMode="auto">
                    <a:xfrm>
                      <a:off x="0" y="0"/>
                      <a:ext cx="2390746"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7B201442" wp14:editId="5690CE34">
            <wp:extent cx="2474605" cy="3672000"/>
            <wp:effectExtent l="0" t="0" r="190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6914" t="22142" r="37770" b="11042"/>
                    <a:stretch/>
                  </pic:blipFill>
                  <pic:spPr bwMode="auto">
                    <a:xfrm>
                      <a:off x="0" y="0"/>
                      <a:ext cx="2474605"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drawing>
          <wp:inline distT="0" distB="0" distL="0" distR="0" wp14:anchorId="66231B55" wp14:editId="6AFBAB9F">
            <wp:extent cx="2449401" cy="3671570"/>
            <wp:effectExtent l="0" t="0" r="825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7520" t="19894" r="37980" b="14786"/>
                    <a:stretch/>
                  </pic:blipFill>
                  <pic:spPr bwMode="auto">
                    <a:xfrm>
                      <a:off x="0" y="0"/>
                      <a:ext cx="2449688" cy="3672000"/>
                    </a:xfrm>
                    <a:prstGeom prst="rect">
                      <a:avLst/>
                    </a:prstGeom>
                    <a:ln>
                      <a:noFill/>
                    </a:ln>
                    <a:extLst>
                      <a:ext uri="{53640926-AAD7-44D8-BBD7-CCE9431645EC}">
                        <a14:shadowObscured xmlns:a14="http://schemas.microsoft.com/office/drawing/2010/main"/>
                      </a:ext>
                    </a:extLst>
                  </pic:spPr>
                </pic:pic>
              </a:graphicData>
            </a:graphic>
          </wp:inline>
        </w:drawing>
      </w:r>
      <w:r w:rsidR="00DE0AD2">
        <w:rPr>
          <w:noProof/>
          <w:lang w:val="id-ID" w:eastAsia="id-ID"/>
        </w:rPr>
        <w:lastRenderedPageBreak/>
        <w:drawing>
          <wp:inline distT="0" distB="0" distL="0" distR="0" wp14:anchorId="3825A38B" wp14:editId="715CF280">
            <wp:extent cx="2460648" cy="367200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7758" t="20971" r="36925" b="11977"/>
                    <a:stretch/>
                  </pic:blipFill>
                  <pic:spPr bwMode="auto">
                    <a:xfrm>
                      <a:off x="0" y="0"/>
                      <a:ext cx="2460648" cy="3672000"/>
                    </a:xfrm>
                    <a:prstGeom prst="rect">
                      <a:avLst/>
                    </a:prstGeom>
                    <a:ln>
                      <a:noFill/>
                    </a:ln>
                    <a:extLst>
                      <a:ext uri="{53640926-AAD7-44D8-BBD7-CCE9431645EC}">
                        <a14:shadowObscured xmlns:a14="http://schemas.microsoft.com/office/drawing/2010/main"/>
                      </a:ext>
                    </a:extLst>
                  </pic:spPr>
                </pic:pic>
              </a:graphicData>
            </a:graphic>
          </wp:inline>
        </w:drawing>
      </w:r>
    </w:p>
    <w:p w:rsidR="00FD6483" w:rsidRDefault="00FD6483" w:rsidP="008E0983">
      <w:pPr>
        <w:spacing w:after="0" w:line="360" w:lineRule="auto"/>
        <w:jc w:val="center"/>
        <w:rPr>
          <w:rFonts w:ascii="Arial" w:hAnsi="Arial" w:cs="Arial"/>
          <w:bCs/>
          <w:lang w:val="en-ID" w:eastAsia="zh-CN"/>
        </w:rPr>
      </w:pPr>
    </w:p>
    <w:p w:rsidR="00FD6483" w:rsidRDefault="00FD6483" w:rsidP="00FD6483">
      <w:pPr>
        <w:spacing w:after="0" w:line="360" w:lineRule="auto"/>
        <w:rPr>
          <w:rFonts w:ascii="Arial" w:hAnsi="Arial" w:cs="Arial"/>
          <w:bCs/>
          <w:lang w:val="en-ID" w:eastAsia="zh-CN"/>
        </w:rPr>
      </w:pPr>
    </w:p>
    <w:p w:rsidR="00D74BF7" w:rsidRDefault="00D74BF7" w:rsidP="00FD6483">
      <w:pPr>
        <w:spacing w:after="0" w:line="360" w:lineRule="auto"/>
        <w:rPr>
          <w:rFonts w:ascii="Arial" w:hAnsi="Arial" w:cs="Arial"/>
          <w:bCs/>
          <w:lang w:val="en-ID" w:eastAsia="zh-CN"/>
        </w:rPr>
      </w:pPr>
    </w:p>
    <w:p w:rsidR="00D74BF7" w:rsidRDefault="00D74BF7" w:rsidP="00FD6483">
      <w:pPr>
        <w:spacing w:after="0" w:line="360" w:lineRule="auto"/>
        <w:rPr>
          <w:rFonts w:ascii="Arial" w:hAnsi="Arial" w:cs="Arial"/>
          <w:bCs/>
          <w:lang w:val="en-ID" w:eastAsia="zh-CN"/>
        </w:rPr>
      </w:pPr>
    </w:p>
    <w:p w:rsidR="00D74BF7" w:rsidRDefault="00D74BF7" w:rsidP="00FD6483">
      <w:pPr>
        <w:spacing w:after="0" w:line="360" w:lineRule="auto"/>
        <w:rPr>
          <w:rFonts w:ascii="Arial" w:hAnsi="Arial" w:cs="Arial"/>
          <w:bCs/>
          <w:lang w:val="en-ID" w:eastAsia="zh-CN"/>
        </w:rPr>
      </w:pPr>
    </w:p>
    <w:p w:rsidR="00D74BF7" w:rsidRDefault="00D74BF7" w:rsidP="00FD6483">
      <w:pPr>
        <w:spacing w:after="0" w:line="360" w:lineRule="auto"/>
        <w:rPr>
          <w:rFonts w:ascii="Arial" w:hAnsi="Arial" w:cs="Arial"/>
          <w:bCs/>
          <w:lang w:val="en-ID" w:eastAsia="zh-CN"/>
        </w:rPr>
      </w:pPr>
      <w:r>
        <w:rPr>
          <w:rFonts w:ascii="Arial" w:hAnsi="Arial" w:cs="Arial"/>
          <w:bCs/>
          <w:lang w:val="en-ID" w:eastAsia="zh-CN"/>
        </w:rPr>
        <w:br w:type="page"/>
      </w:r>
    </w:p>
    <w:p w:rsidR="00FD6483" w:rsidRDefault="00035512" w:rsidP="00FD6483">
      <w:pPr>
        <w:spacing w:after="0" w:line="360" w:lineRule="auto"/>
        <w:rPr>
          <w:rFonts w:ascii="Arial" w:hAnsi="Arial" w:cs="Arial"/>
          <w:bCs/>
          <w:lang w:val="en-ID" w:eastAsia="zh-CN"/>
        </w:rPr>
      </w:pPr>
      <w:r>
        <w:rPr>
          <w:rFonts w:ascii="Arial" w:hAnsi="Arial" w:cs="Arial"/>
          <w:bCs/>
          <w:lang w:val="en-ID" w:eastAsia="zh-CN"/>
        </w:rPr>
        <w:lastRenderedPageBreak/>
        <w:t>Lampiran 7</w:t>
      </w:r>
    </w:p>
    <w:p w:rsidR="00FD6483" w:rsidRDefault="00FD6483" w:rsidP="00FD6483">
      <w:pPr>
        <w:spacing w:after="0" w:line="360" w:lineRule="auto"/>
        <w:rPr>
          <w:rFonts w:ascii="Arial" w:hAnsi="Arial" w:cs="Arial"/>
          <w:bCs/>
          <w:i/>
          <w:lang w:val="en-ID" w:eastAsia="zh-CN"/>
        </w:rPr>
      </w:pPr>
      <w:r>
        <w:rPr>
          <w:rFonts w:ascii="Arial" w:hAnsi="Arial" w:cs="Arial"/>
          <w:bCs/>
          <w:lang w:val="en-ID" w:eastAsia="zh-CN"/>
        </w:rPr>
        <w:t xml:space="preserve">Jurnal Penelitian Efektivitas Gell Ektrak Buah Pare Terhadap Bakteri </w:t>
      </w:r>
      <w:r w:rsidRPr="00FD6483">
        <w:rPr>
          <w:rFonts w:ascii="Arial" w:hAnsi="Arial" w:cs="Arial"/>
          <w:bCs/>
          <w:i/>
          <w:lang w:val="en-ID" w:eastAsia="zh-CN"/>
        </w:rPr>
        <w:t>Propionibacterium acnes</w:t>
      </w:r>
    </w:p>
    <w:p w:rsidR="00D74BF7" w:rsidRDefault="00D74BF7" w:rsidP="00FD6483">
      <w:pPr>
        <w:spacing w:after="0" w:line="360" w:lineRule="auto"/>
        <w:rPr>
          <w:rFonts w:ascii="Arial" w:hAnsi="Arial" w:cs="Arial"/>
          <w:bCs/>
          <w:i/>
          <w:lang w:val="en-ID" w:eastAsia="zh-CN"/>
        </w:rPr>
      </w:pPr>
      <w:r>
        <w:rPr>
          <w:noProof/>
          <w:lang w:val="id-ID" w:eastAsia="id-ID"/>
        </w:rPr>
        <w:drawing>
          <wp:inline distT="0" distB="0" distL="0" distR="0" wp14:anchorId="2EC5C539" wp14:editId="742BF5C5">
            <wp:extent cx="2248606" cy="36720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8310" t="20401" r="38232" b="8768"/>
                    <a:stretch/>
                  </pic:blipFill>
                  <pic:spPr bwMode="auto">
                    <a:xfrm>
                      <a:off x="0" y="0"/>
                      <a:ext cx="2248606" cy="3672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55806D24" wp14:editId="3AE7F18B">
            <wp:extent cx="2521440" cy="367200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7758" t="21393" r="37769" b="8799"/>
                    <a:stretch/>
                  </pic:blipFill>
                  <pic:spPr bwMode="auto">
                    <a:xfrm>
                      <a:off x="0" y="0"/>
                      <a:ext cx="2521440" cy="3672000"/>
                    </a:xfrm>
                    <a:prstGeom prst="rect">
                      <a:avLst/>
                    </a:prstGeom>
                    <a:ln>
                      <a:noFill/>
                    </a:ln>
                    <a:extLst>
                      <a:ext uri="{53640926-AAD7-44D8-BBD7-CCE9431645EC}">
                        <a14:shadowObscured xmlns:a14="http://schemas.microsoft.com/office/drawing/2010/main"/>
                      </a:ext>
                    </a:extLst>
                  </pic:spPr>
                </pic:pic>
              </a:graphicData>
            </a:graphic>
          </wp:inline>
        </w:drawing>
      </w:r>
    </w:p>
    <w:p w:rsidR="00D74BF7" w:rsidRDefault="00D74BF7" w:rsidP="00FD6483">
      <w:pPr>
        <w:spacing w:after="0" w:line="360" w:lineRule="auto"/>
        <w:rPr>
          <w:rFonts w:ascii="Arial" w:hAnsi="Arial" w:cs="Arial"/>
          <w:bCs/>
          <w:i/>
          <w:lang w:val="en-ID" w:eastAsia="zh-CN"/>
        </w:rPr>
      </w:pPr>
      <w:r>
        <w:rPr>
          <w:noProof/>
          <w:lang w:val="id-ID" w:eastAsia="id-ID"/>
        </w:rPr>
        <w:drawing>
          <wp:inline distT="0" distB="0" distL="0" distR="0" wp14:anchorId="6E608DC8" wp14:editId="092C323D">
            <wp:extent cx="2340851" cy="3672000"/>
            <wp:effectExtent l="0" t="0" r="254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7761" t="22511" r="38607" b="8048"/>
                    <a:stretch/>
                  </pic:blipFill>
                  <pic:spPr bwMode="auto">
                    <a:xfrm>
                      <a:off x="0" y="0"/>
                      <a:ext cx="2340851" cy="3672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4B3E5DD6" wp14:editId="32A2C883">
            <wp:extent cx="2261131" cy="3672000"/>
            <wp:effectExtent l="0" t="0" r="635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7547" t="24025" r="38404" b="6510"/>
                    <a:stretch/>
                  </pic:blipFill>
                  <pic:spPr bwMode="auto">
                    <a:xfrm>
                      <a:off x="0" y="0"/>
                      <a:ext cx="2261131" cy="3672000"/>
                    </a:xfrm>
                    <a:prstGeom prst="rect">
                      <a:avLst/>
                    </a:prstGeom>
                    <a:ln>
                      <a:noFill/>
                    </a:ln>
                    <a:extLst>
                      <a:ext uri="{53640926-AAD7-44D8-BBD7-CCE9431645EC}">
                        <a14:shadowObscured xmlns:a14="http://schemas.microsoft.com/office/drawing/2010/main"/>
                      </a:ext>
                    </a:extLst>
                  </pic:spPr>
                </pic:pic>
              </a:graphicData>
            </a:graphic>
          </wp:inline>
        </w:drawing>
      </w:r>
    </w:p>
    <w:p w:rsidR="00FD6483" w:rsidRPr="00DE0AD2" w:rsidRDefault="00D74BF7" w:rsidP="00DE0AD2">
      <w:pPr>
        <w:spacing w:after="0" w:line="360" w:lineRule="auto"/>
        <w:rPr>
          <w:rFonts w:ascii="Arial" w:hAnsi="Arial" w:cs="Arial"/>
          <w:b/>
          <w:bCs/>
          <w:lang w:val="en-ID" w:eastAsia="zh-CN"/>
        </w:rPr>
      </w:pPr>
      <w:r>
        <w:rPr>
          <w:rFonts w:ascii="Arial" w:hAnsi="Arial" w:cs="Arial"/>
          <w:b/>
          <w:bCs/>
          <w:lang w:val="en-ID" w:eastAsia="zh-CN"/>
        </w:rPr>
        <w:lastRenderedPageBreak/>
        <w:t xml:space="preserve">       </w:t>
      </w:r>
      <w:r w:rsidR="00DE0AD2">
        <w:rPr>
          <w:noProof/>
          <w:lang w:val="id-ID" w:eastAsia="id-ID"/>
        </w:rPr>
        <w:drawing>
          <wp:inline distT="0" distB="0" distL="0" distR="0" wp14:anchorId="0727D3CE" wp14:editId="1DF537AA">
            <wp:extent cx="2254107" cy="367200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8390" t="22515" r="37771" b="8403"/>
                    <a:stretch/>
                  </pic:blipFill>
                  <pic:spPr bwMode="auto">
                    <a:xfrm>
                      <a:off x="0" y="0"/>
                      <a:ext cx="2254107" cy="3672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lang w:val="en-ID" w:eastAsia="zh-CN"/>
        </w:rPr>
        <w:t xml:space="preserve">       </w:t>
      </w:r>
      <w:r w:rsidR="00DE0AD2">
        <w:rPr>
          <w:noProof/>
          <w:lang w:val="id-ID" w:eastAsia="id-ID"/>
        </w:rPr>
        <w:drawing>
          <wp:inline distT="0" distB="0" distL="0" distR="0" wp14:anchorId="11F13A0A" wp14:editId="6808ACDA">
            <wp:extent cx="2196935" cy="36715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7547" t="24017" r="39340" b="7283"/>
                    <a:stretch/>
                  </pic:blipFill>
                  <pic:spPr bwMode="auto">
                    <a:xfrm>
                      <a:off x="0" y="0"/>
                      <a:ext cx="2197192" cy="3672000"/>
                    </a:xfrm>
                    <a:prstGeom prst="rect">
                      <a:avLst/>
                    </a:prstGeom>
                    <a:ln>
                      <a:noFill/>
                    </a:ln>
                    <a:extLst>
                      <a:ext uri="{53640926-AAD7-44D8-BBD7-CCE9431645EC}">
                        <a14:shadowObscured xmlns:a14="http://schemas.microsoft.com/office/drawing/2010/main"/>
                      </a:ext>
                    </a:extLst>
                  </pic:spPr>
                </pic:pic>
              </a:graphicData>
            </a:graphic>
          </wp:inline>
        </w:drawing>
      </w:r>
    </w:p>
    <w:sectPr w:rsidR="00FD6483" w:rsidRPr="00DE0AD2" w:rsidSect="00F06992">
      <w:headerReference w:type="first" r:id="rId77"/>
      <w:footerReference w:type="first" r:id="rId78"/>
      <w:pgSz w:w="11907" w:h="16839" w:code="9"/>
      <w:pgMar w:top="2268" w:right="1701" w:bottom="1701" w:left="2268" w:header="709" w:footer="709" w:gutter="0"/>
      <w:pgNumType w:start="3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29" w:rsidRDefault="00301F29" w:rsidP="00615523">
      <w:pPr>
        <w:spacing w:after="0" w:line="240" w:lineRule="auto"/>
      </w:pPr>
      <w:r>
        <w:separator/>
      </w:r>
    </w:p>
  </w:endnote>
  <w:endnote w:type="continuationSeparator" w:id="0">
    <w:p w:rsidR="00301F29" w:rsidRDefault="00301F29" w:rsidP="0061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947717"/>
      <w:docPartObj>
        <w:docPartGallery w:val="Page Numbers (Bottom of Page)"/>
        <w:docPartUnique/>
      </w:docPartObj>
    </w:sdtPr>
    <w:sdtEndPr>
      <w:rPr>
        <w:noProof/>
      </w:rPr>
    </w:sdtEndPr>
    <w:sdtContent>
      <w:p w:rsidR="00482620" w:rsidRDefault="00482620">
        <w:pPr>
          <w:pStyle w:val="Footer"/>
          <w:jc w:val="center"/>
        </w:pPr>
        <w:r>
          <w:fldChar w:fldCharType="begin"/>
        </w:r>
        <w:r>
          <w:instrText xml:space="preserve"> PAGE   \* MERGEFORMAT </w:instrText>
        </w:r>
        <w:r>
          <w:fldChar w:fldCharType="separate"/>
        </w:r>
        <w:r w:rsidR="00FE06F0">
          <w:rPr>
            <w:noProof/>
          </w:rPr>
          <w:t>ii</w:t>
        </w:r>
        <w:r>
          <w:rPr>
            <w:noProof/>
          </w:rPr>
          <w:fldChar w:fldCharType="end"/>
        </w:r>
      </w:p>
    </w:sdtContent>
  </w:sdt>
  <w:p w:rsidR="00482620" w:rsidRDefault="004826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20" w:rsidRDefault="004826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20" w:rsidRDefault="00482620" w:rsidP="00C46511">
    <w:pPr>
      <w:pStyle w:val="Footer"/>
      <w:tabs>
        <w:tab w:val="left" w:pos="3828"/>
      </w:tabs>
      <w:jc w:val="center"/>
    </w:pPr>
  </w:p>
  <w:p w:rsidR="00482620" w:rsidRDefault="004826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50490"/>
      <w:docPartObj>
        <w:docPartGallery w:val="Page Numbers (Bottom of Page)"/>
        <w:docPartUnique/>
      </w:docPartObj>
    </w:sdtPr>
    <w:sdtEndPr>
      <w:rPr>
        <w:noProof/>
      </w:rPr>
    </w:sdtEndPr>
    <w:sdtContent>
      <w:p w:rsidR="00482620" w:rsidRDefault="00482620">
        <w:pPr>
          <w:pStyle w:val="Footer"/>
          <w:jc w:val="center"/>
        </w:pPr>
        <w:r>
          <w:fldChar w:fldCharType="begin"/>
        </w:r>
        <w:r>
          <w:instrText xml:space="preserve"> PAGE   \* MERGEFORMAT </w:instrText>
        </w:r>
        <w:r>
          <w:fldChar w:fldCharType="separate"/>
        </w:r>
        <w:r w:rsidR="00FE06F0">
          <w:rPr>
            <w:noProof/>
          </w:rPr>
          <w:t>24</w:t>
        </w:r>
        <w:r>
          <w:rPr>
            <w:noProof/>
          </w:rPr>
          <w:fldChar w:fldCharType="end"/>
        </w:r>
      </w:p>
    </w:sdtContent>
  </w:sdt>
  <w:p w:rsidR="00482620" w:rsidRDefault="004826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20" w:rsidRDefault="004826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29" w:rsidRDefault="00301F29" w:rsidP="00615523">
      <w:pPr>
        <w:spacing w:after="0" w:line="240" w:lineRule="auto"/>
      </w:pPr>
      <w:r>
        <w:separator/>
      </w:r>
    </w:p>
  </w:footnote>
  <w:footnote w:type="continuationSeparator" w:id="0">
    <w:p w:rsidR="00301F29" w:rsidRDefault="00301F29" w:rsidP="00615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20" w:rsidRDefault="004826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01033"/>
      <w:docPartObj>
        <w:docPartGallery w:val="Page Numbers (Top of Page)"/>
        <w:docPartUnique/>
      </w:docPartObj>
    </w:sdtPr>
    <w:sdtEndPr>
      <w:rPr>
        <w:noProof/>
      </w:rPr>
    </w:sdtEndPr>
    <w:sdtContent>
      <w:p w:rsidR="00482620" w:rsidRDefault="00482620">
        <w:pPr>
          <w:pStyle w:val="Header"/>
          <w:jc w:val="right"/>
        </w:pPr>
        <w:r>
          <w:fldChar w:fldCharType="begin"/>
        </w:r>
        <w:r>
          <w:instrText xml:space="preserve"> PAGE   \* MERGEFORMAT </w:instrText>
        </w:r>
        <w:r>
          <w:fldChar w:fldCharType="separate"/>
        </w:r>
        <w:r w:rsidR="00FE06F0">
          <w:rPr>
            <w:noProof/>
          </w:rPr>
          <w:t>41</w:t>
        </w:r>
        <w:r>
          <w:rPr>
            <w:noProof/>
          </w:rPr>
          <w:fldChar w:fldCharType="end"/>
        </w:r>
      </w:p>
    </w:sdtContent>
  </w:sdt>
  <w:p w:rsidR="00482620" w:rsidRDefault="004826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20" w:rsidRDefault="004826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21775"/>
      <w:docPartObj>
        <w:docPartGallery w:val="Page Numbers (Top of Page)"/>
        <w:docPartUnique/>
      </w:docPartObj>
    </w:sdtPr>
    <w:sdtEndPr>
      <w:rPr>
        <w:noProof/>
      </w:rPr>
    </w:sdtEndPr>
    <w:sdtContent>
      <w:p w:rsidR="00482620" w:rsidRDefault="00482620">
        <w:pPr>
          <w:pStyle w:val="Header"/>
          <w:jc w:val="right"/>
        </w:pPr>
        <w:r>
          <w:fldChar w:fldCharType="begin"/>
        </w:r>
        <w:r>
          <w:instrText xml:space="preserve"> PAGE   \* MERGEFORMAT </w:instrText>
        </w:r>
        <w:r>
          <w:fldChar w:fldCharType="separate"/>
        </w:r>
        <w:r w:rsidR="00FE06F0">
          <w:rPr>
            <w:noProof/>
          </w:rPr>
          <w:t>35</w:t>
        </w:r>
        <w:r>
          <w:rPr>
            <w:noProof/>
          </w:rPr>
          <w:fldChar w:fldCharType="end"/>
        </w:r>
      </w:p>
    </w:sdtContent>
  </w:sdt>
  <w:p w:rsidR="00482620" w:rsidRDefault="00482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E7B"/>
    <w:multiLevelType w:val="hybridMultilevel"/>
    <w:tmpl w:val="AF365F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716F5"/>
    <w:multiLevelType w:val="multilevel"/>
    <w:tmpl w:val="5B8CA7D0"/>
    <w:lvl w:ilvl="0">
      <w:start w:val="1"/>
      <w:numFmt w:val="decimal"/>
      <w:lvlText w:val="%1"/>
      <w:lvlJc w:val="left"/>
      <w:pPr>
        <w:ind w:left="780" w:hanging="780"/>
      </w:pPr>
      <w:rPr>
        <w:rFonts w:hint="default"/>
      </w:rPr>
    </w:lvl>
    <w:lvl w:ilvl="1">
      <w:start w:val="1"/>
      <w:numFmt w:val="decimal"/>
      <w:lvlText w:val="%1.%2"/>
      <w:lvlJc w:val="left"/>
      <w:pPr>
        <w:ind w:left="723" w:hanging="780"/>
      </w:pPr>
      <w:rPr>
        <w:rFonts w:hint="default"/>
      </w:rPr>
    </w:lvl>
    <w:lvl w:ilvl="2">
      <w:start w:val="1"/>
      <w:numFmt w:val="decimal"/>
      <w:lvlText w:val="%1.%2.%3"/>
      <w:lvlJc w:val="left"/>
      <w:pPr>
        <w:ind w:left="666" w:hanging="78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344" w:hanging="1800"/>
      </w:pPr>
      <w:rPr>
        <w:rFonts w:hint="default"/>
      </w:rPr>
    </w:lvl>
  </w:abstractNum>
  <w:abstractNum w:abstractNumId="2">
    <w:nsid w:val="131F3962"/>
    <w:multiLevelType w:val="hybridMultilevel"/>
    <w:tmpl w:val="BF2C7EF8"/>
    <w:lvl w:ilvl="0" w:tplc="51D826E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C4D68"/>
    <w:multiLevelType w:val="hybridMultilevel"/>
    <w:tmpl w:val="BF6C40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409E1"/>
    <w:multiLevelType w:val="hybridMultilevel"/>
    <w:tmpl w:val="593EF7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276B60D0"/>
    <w:multiLevelType w:val="hybridMultilevel"/>
    <w:tmpl w:val="CB005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7706C2"/>
    <w:multiLevelType w:val="hybridMultilevel"/>
    <w:tmpl w:val="C23289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8449D2"/>
    <w:multiLevelType w:val="hybridMultilevel"/>
    <w:tmpl w:val="26387A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427DE8"/>
    <w:multiLevelType w:val="hybridMultilevel"/>
    <w:tmpl w:val="28940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7E04ACC"/>
    <w:multiLevelType w:val="hybridMultilevel"/>
    <w:tmpl w:val="335A7A88"/>
    <w:lvl w:ilvl="0" w:tplc="EEF27D92">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0">
    <w:nsid w:val="4CDB31EA"/>
    <w:multiLevelType w:val="hybridMultilevel"/>
    <w:tmpl w:val="4B36C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B62E50"/>
    <w:multiLevelType w:val="hybridMultilevel"/>
    <w:tmpl w:val="CEC85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185970"/>
    <w:multiLevelType w:val="hybridMultilevel"/>
    <w:tmpl w:val="BCBAC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439193B"/>
    <w:multiLevelType w:val="hybridMultilevel"/>
    <w:tmpl w:val="46D4A3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A35D48"/>
    <w:multiLevelType w:val="multilevel"/>
    <w:tmpl w:val="55E2581C"/>
    <w:lvl w:ilvl="0">
      <w:start w:val="1"/>
      <w:numFmt w:val="lowerLetter"/>
      <w:lvlText w:val="%1."/>
      <w:lvlJc w:val="left"/>
      <w:pPr>
        <w:ind w:left="780" w:hanging="780"/>
      </w:pPr>
      <w:rPr>
        <w:rFonts w:hint="default"/>
        <w:i w:val="0"/>
      </w:rPr>
    </w:lvl>
    <w:lvl w:ilvl="1">
      <w:start w:val="1"/>
      <w:numFmt w:val="decimal"/>
      <w:lvlText w:val="%1.%2"/>
      <w:lvlJc w:val="left"/>
      <w:pPr>
        <w:ind w:left="723" w:hanging="780"/>
      </w:pPr>
      <w:rPr>
        <w:rFonts w:hint="default"/>
      </w:rPr>
    </w:lvl>
    <w:lvl w:ilvl="2">
      <w:start w:val="1"/>
      <w:numFmt w:val="decimal"/>
      <w:lvlText w:val="%1.%2.%3"/>
      <w:lvlJc w:val="left"/>
      <w:pPr>
        <w:ind w:left="666" w:hanging="78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344" w:hanging="1800"/>
      </w:pPr>
      <w:rPr>
        <w:rFonts w:hint="default"/>
      </w:rPr>
    </w:lvl>
  </w:abstractNum>
  <w:abstractNum w:abstractNumId="15">
    <w:nsid w:val="6F031DF1"/>
    <w:multiLevelType w:val="hybridMultilevel"/>
    <w:tmpl w:val="AF2C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88779E"/>
    <w:multiLevelType w:val="hybridMultilevel"/>
    <w:tmpl w:val="5E7C3B5E"/>
    <w:lvl w:ilvl="0" w:tplc="04210019">
      <w:start w:val="1"/>
      <w:numFmt w:val="lowerLetter"/>
      <w:lvlText w:val="%1."/>
      <w:lvlJc w:val="left"/>
      <w:pPr>
        <w:ind w:left="947" w:hanging="360"/>
      </w:pPr>
    </w:lvl>
    <w:lvl w:ilvl="1" w:tplc="04210019">
      <w:start w:val="1"/>
      <w:numFmt w:val="lowerLetter"/>
      <w:lvlText w:val="%2."/>
      <w:lvlJc w:val="left"/>
      <w:pPr>
        <w:ind w:left="1667" w:hanging="360"/>
      </w:pPr>
      <w:rPr>
        <w:rFonts w:hint="default"/>
      </w:r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num w:numId="1">
    <w:abstractNumId w:val="9"/>
  </w:num>
  <w:num w:numId="2">
    <w:abstractNumId w:val="1"/>
  </w:num>
  <w:num w:numId="3">
    <w:abstractNumId w:val="15"/>
  </w:num>
  <w:num w:numId="4">
    <w:abstractNumId w:val="2"/>
  </w:num>
  <w:num w:numId="5">
    <w:abstractNumId w:val="5"/>
  </w:num>
  <w:num w:numId="6">
    <w:abstractNumId w:val="14"/>
  </w:num>
  <w:num w:numId="7">
    <w:abstractNumId w:val="16"/>
  </w:num>
  <w:num w:numId="8">
    <w:abstractNumId w:val="4"/>
  </w:num>
  <w:num w:numId="9">
    <w:abstractNumId w:val="7"/>
  </w:num>
  <w:num w:numId="10">
    <w:abstractNumId w:val="13"/>
  </w:num>
  <w:num w:numId="11">
    <w:abstractNumId w:val="12"/>
  </w:num>
  <w:num w:numId="12">
    <w:abstractNumId w:val="10"/>
  </w:num>
  <w:num w:numId="13">
    <w:abstractNumId w:val="8"/>
  </w:num>
  <w:num w:numId="14">
    <w:abstractNumId w:val="0"/>
  </w:num>
  <w:num w:numId="15">
    <w:abstractNumId w:val="6"/>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85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AA9"/>
    <w:rsid w:val="00000008"/>
    <w:rsid w:val="00005A4B"/>
    <w:rsid w:val="00012112"/>
    <w:rsid w:val="000129C6"/>
    <w:rsid w:val="00014588"/>
    <w:rsid w:val="000210AF"/>
    <w:rsid w:val="00032FE5"/>
    <w:rsid w:val="00035512"/>
    <w:rsid w:val="00047C7F"/>
    <w:rsid w:val="00053559"/>
    <w:rsid w:val="00056400"/>
    <w:rsid w:val="0006139C"/>
    <w:rsid w:val="00070317"/>
    <w:rsid w:val="000720FB"/>
    <w:rsid w:val="0007637F"/>
    <w:rsid w:val="00080AED"/>
    <w:rsid w:val="00094BA2"/>
    <w:rsid w:val="00094FB7"/>
    <w:rsid w:val="000967C0"/>
    <w:rsid w:val="000A6BBB"/>
    <w:rsid w:val="000A779B"/>
    <w:rsid w:val="000A7E58"/>
    <w:rsid w:val="000B24A4"/>
    <w:rsid w:val="000C1AF9"/>
    <w:rsid w:val="000C315B"/>
    <w:rsid w:val="000C7723"/>
    <w:rsid w:val="000D09E9"/>
    <w:rsid w:val="000E3048"/>
    <w:rsid w:val="000E59FB"/>
    <w:rsid w:val="000F6839"/>
    <w:rsid w:val="001003EF"/>
    <w:rsid w:val="00103954"/>
    <w:rsid w:val="00117C20"/>
    <w:rsid w:val="001310DE"/>
    <w:rsid w:val="00131FD4"/>
    <w:rsid w:val="00135088"/>
    <w:rsid w:val="00141015"/>
    <w:rsid w:val="00157A25"/>
    <w:rsid w:val="00160883"/>
    <w:rsid w:val="00162A34"/>
    <w:rsid w:val="0016671A"/>
    <w:rsid w:val="00170E94"/>
    <w:rsid w:val="00176930"/>
    <w:rsid w:val="001864BE"/>
    <w:rsid w:val="0019024C"/>
    <w:rsid w:val="0019257D"/>
    <w:rsid w:val="001A243C"/>
    <w:rsid w:val="001A5740"/>
    <w:rsid w:val="001A5D2D"/>
    <w:rsid w:val="001B197C"/>
    <w:rsid w:val="001B5A7D"/>
    <w:rsid w:val="001B69B3"/>
    <w:rsid w:val="001C0869"/>
    <w:rsid w:val="001C3BF6"/>
    <w:rsid w:val="001D0064"/>
    <w:rsid w:val="001D1E88"/>
    <w:rsid w:val="001E0F5C"/>
    <w:rsid w:val="001E2124"/>
    <w:rsid w:val="001F130A"/>
    <w:rsid w:val="001F2527"/>
    <w:rsid w:val="001F2D4B"/>
    <w:rsid w:val="0020026E"/>
    <w:rsid w:val="00202E91"/>
    <w:rsid w:val="002056B9"/>
    <w:rsid w:val="00213F92"/>
    <w:rsid w:val="002146C1"/>
    <w:rsid w:val="00216477"/>
    <w:rsid w:val="00217660"/>
    <w:rsid w:val="0022456C"/>
    <w:rsid w:val="00226796"/>
    <w:rsid w:val="00232CC6"/>
    <w:rsid w:val="00240F87"/>
    <w:rsid w:val="002423A2"/>
    <w:rsid w:val="00244CC0"/>
    <w:rsid w:val="00250D16"/>
    <w:rsid w:val="002523A1"/>
    <w:rsid w:val="002561ED"/>
    <w:rsid w:val="0026505E"/>
    <w:rsid w:val="00283197"/>
    <w:rsid w:val="002848C8"/>
    <w:rsid w:val="002938BF"/>
    <w:rsid w:val="00296F3E"/>
    <w:rsid w:val="002A3E2C"/>
    <w:rsid w:val="002A75B0"/>
    <w:rsid w:val="002B391F"/>
    <w:rsid w:val="002B75AE"/>
    <w:rsid w:val="002C22C7"/>
    <w:rsid w:val="002C5A11"/>
    <w:rsid w:val="002D0A4C"/>
    <w:rsid w:val="002D5262"/>
    <w:rsid w:val="002F31C9"/>
    <w:rsid w:val="00300E91"/>
    <w:rsid w:val="00301F29"/>
    <w:rsid w:val="00306F79"/>
    <w:rsid w:val="003145EA"/>
    <w:rsid w:val="0031760C"/>
    <w:rsid w:val="00322CB0"/>
    <w:rsid w:val="00325BD2"/>
    <w:rsid w:val="00325DC3"/>
    <w:rsid w:val="00327C2E"/>
    <w:rsid w:val="00342124"/>
    <w:rsid w:val="0035690A"/>
    <w:rsid w:val="00360385"/>
    <w:rsid w:val="00382A6B"/>
    <w:rsid w:val="003842C3"/>
    <w:rsid w:val="0038649C"/>
    <w:rsid w:val="003875CA"/>
    <w:rsid w:val="003963BD"/>
    <w:rsid w:val="003A33DB"/>
    <w:rsid w:val="003A5B3A"/>
    <w:rsid w:val="003A5F56"/>
    <w:rsid w:val="003A6C19"/>
    <w:rsid w:val="003B0671"/>
    <w:rsid w:val="003B7264"/>
    <w:rsid w:val="003C5FD0"/>
    <w:rsid w:val="003C6808"/>
    <w:rsid w:val="003D33B8"/>
    <w:rsid w:val="003E3E74"/>
    <w:rsid w:val="003F5B50"/>
    <w:rsid w:val="003F5D83"/>
    <w:rsid w:val="00411D0C"/>
    <w:rsid w:val="00412140"/>
    <w:rsid w:val="004150B6"/>
    <w:rsid w:val="00421B1A"/>
    <w:rsid w:val="00423AC6"/>
    <w:rsid w:val="00430869"/>
    <w:rsid w:val="00433470"/>
    <w:rsid w:val="004407AA"/>
    <w:rsid w:val="004443FC"/>
    <w:rsid w:val="00453907"/>
    <w:rsid w:val="004540C7"/>
    <w:rsid w:val="00457726"/>
    <w:rsid w:val="004674E2"/>
    <w:rsid w:val="004700F7"/>
    <w:rsid w:val="004774CE"/>
    <w:rsid w:val="00482620"/>
    <w:rsid w:val="00487866"/>
    <w:rsid w:val="00491550"/>
    <w:rsid w:val="004B32A5"/>
    <w:rsid w:val="004B6430"/>
    <w:rsid w:val="004B7009"/>
    <w:rsid w:val="004B7048"/>
    <w:rsid w:val="004C6DCB"/>
    <w:rsid w:val="004C7EAE"/>
    <w:rsid w:val="004D138E"/>
    <w:rsid w:val="004D6C9E"/>
    <w:rsid w:val="004D75BB"/>
    <w:rsid w:val="004E1928"/>
    <w:rsid w:val="004E2159"/>
    <w:rsid w:val="004F131D"/>
    <w:rsid w:val="004F5D82"/>
    <w:rsid w:val="00510605"/>
    <w:rsid w:val="00511EFC"/>
    <w:rsid w:val="005125D7"/>
    <w:rsid w:val="005142D2"/>
    <w:rsid w:val="00522FF8"/>
    <w:rsid w:val="005363E0"/>
    <w:rsid w:val="00541147"/>
    <w:rsid w:val="005419C5"/>
    <w:rsid w:val="00545464"/>
    <w:rsid w:val="00553CD1"/>
    <w:rsid w:val="00565E35"/>
    <w:rsid w:val="00571B24"/>
    <w:rsid w:val="005822F6"/>
    <w:rsid w:val="00584273"/>
    <w:rsid w:val="005973EE"/>
    <w:rsid w:val="005A0189"/>
    <w:rsid w:val="005A3862"/>
    <w:rsid w:val="005B3A22"/>
    <w:rsid w:val="005C2114"/>
    <w:rsid w:val="005C2CA2"/>
    <w:rsid w:val="005C41D0"/>
    <w:rsid w:val="005C69E4"/>
    <w:rsid w:val="005E3534"/>
    <w:rsid w:val="005E40EA"/>
    <w:rsid w:val="005E4425"/>
    <w:rsid w:val="005E5022"/>
    <w:rsid w:val="005F25D8"/>
    <w:rsid w:val="005F76D2"/>
    <w:rsid w:val="00601BF0"/>
    <w:rsid w:val="00613B11"/>
    <w:rsid w:val="00615523"/>
    <w:rsid w:val="00615552"/>
    <w:rsid w:val="00635B3B"/>
    <w:rsid w:val="00640F84"/>
    <w:rsid w:val="00672B98"/>
    <w:rsid w:val="00672BE4"/>
    <w:rsid w:val="0068049F"/>
    <w:rsid w:val="00693908"/>
    <w:rsid w:val="006A01F8"/>
    <w:rsid w:val="006A0608"/>
    <w:rsid w:val="006A3AB4"/>
    <w:rsid w:val="006C0BE2"/>
    <w:rsid w:val="006C5B31"/>
    <w:rsid w:val="006C6705"/>
    <w:rsid w:val="006D039B"/>
    <w:rsid w:val="006D2C92"/>
    <w:rsid w:val="006D4FDE"/>
    <w:rsid w:val="006F3421"/>
    <w:rsid w:val="00700124"/>
    <w:rsid w:val="007073FE"/>
    <w:rsid w:val="0070799A"/>
    <w:rsid w:val="00711C74"/>
    <w:rsid w:val="00716389"/>
    <w:rsid w:val="00720215"/>
    <w:rsid w:val="00720F94"/>
    <w:rsid w:val="00721DE7"/>
    <w:rsid w:val="007301D0"/>
    <w:rsid w:val="007362AF"/>
    <w:rsid w:val="0074116C"/>
    <w:rsid w:val="00744210"/>
    <w:rsid w:val="007445E7"/>
    <w:rsid w:val="00746A36"/>
    <w:rsid w:val="00751ACD"/>
    <w:rsid w:val="007579B7"/>
    <w:rsid w:val="007643F8"/>
    <w:rsid w:val="007658FE"/>
    <w:rsid w:val="00766ACA"/>
    <w:rsid w:val="00767276"/>
    <w:rsid w:val="00772786"/>
    <w:rsid w:val="00780467"/>
    <w:rsid w:val="00793FA7"/>
    <w:rsid w:val="007C6E50"/>
    <w:rsid w:val="007D40A4"/>
    <w:rsid w:val="007D7AE6"/>
    <w:rsid w:val="007E2AC9"/>
    <w:rsid w:val="007E2DBE"/>
    <w:rsid w:val="007E3483"/>
    <w:rsid w:val="007E4289"/>
    <w:rsid w:val="008066D9"/>
    <w:rsid w:val="00807ABD"/>
    <w:rsid w:val="00810A55"/>
    <w:rsid w:val="0081504A"/>
    <w:rsid w:val="00820F65"/>
    <w:rsid w:val="00826845"/>
    <w:rsid w:val="00826A26"/>
    <w:rsid w:val="00830702"/>
    <w:rsid w:val="00832E63"/>
    <w:rsid w:val="0083416B"/>
    <w:rsid w:val="00840AA9"/>
    <w:rsid w:val="0084141B"/>
    <w:rsid w:val="00841716"/>
    <w:rsid w:val="00844D39"/>
    <w:rsid w:val="0085764D"/>
    <w:rsid w:val="008647B5"/>
    <w:rsid w:val="00876DC0"/>
    <w:rsid w:val="008855BB"/>
    <w:rsid w:val="008875F7"/>
    <w:rsid w:val="008879D4"/>
    <w:rsid w:val="00891C6F"/>
    <w:rsid w:val="008941AE"/>
    <w:rsid w:val="008A5202"/>
    <w:rsid w:val="008B5147"/>
    <w:rsid w:val="008B6207"/>
    <w:rsid w:val="008B6E98"/>
    <w:rsid w:val="008C39E0"/>
    <w:rsid w:val="008C5837"/>
    <w:rsid w:val="008C5E9C"/>
    <w:rsid w:val="008D5E52"/>
    <w:rsid w:val="008E0478"/>
    <w:rsid w:val="008E0983"/>
    <w:rsid w:val="008E7633"/>
    <w:rsid w:val="008F4FF0"/>
    <w:rsid w:val="00902366"/>
    <w:rsid w:val="00902578"/>
    <w:rsid w:val="0091248B"/>
    <w:rsid w:val="00913458"/>
    <w:rsid w:val="00917B47"/>
    <w:rsid w:val="0092571A"/>
    <w:rsid w:val="009276E1"/>
    <w:rsid w:val="00945736"/>
    <w:rsid w:val="00947E70"/>
    <w:rsid w:val="009528BC"/>
    <w:rsid w:val="009563D2"/>
    <w:rsid w:val="009576B2"/>
    <w:rsid w:val="00964111"/>
    <w:rsid w:val="00966DFF"/>
    <w:rsid w:val="00970795"/>
    <w:rsid w:val="00973B16"/>
    <w:rsid w:val="00976584"/>
    <w:rsid w:val="00981D19"/>
    <w:rsid w:val="00982196"/>
    <w:rsid w:val="00982461"/>
    <w:rsid w:val="009837FD"/>
    <w:rsid w:val="00984D8F"/>
    <w:rsid w:val="00985145"/>
    <w:rsid w:val="00987C5A"/>
    <w:rsid w:val="00987FAA"/>
    <w:rsid w:val="009906B9"/>
    <w:rsid w:val="009959DD"/>
    <w:rsid w:val="009A4910"/>
    <w:rsid w:val="009A5A43"/>
    <w:rsid w:val="009B42C4"/>
    <w:rsid w:val="009C3578"/>
    <w:rsid w:val="009C36A1"/>
    <w:rsid w:val="009C652C"/>
    <w:rsid w:val="009D33CD"/>
    <w:rsid w:val="009D5A81"/>
    <w:rsid w:val="009D6959"/>
    <w:rsid w:val="009F4AED"/>
    <w:rsid w:val="009F4EC2"/>
    <w:rsid w:val="00A1303F"/>
    <w:rsid w:val="00A177D8"/>
    <w:rsid w:val="00A41F4E"/>
    <w:rsid w:val="00A42DA9"/>
    <w:rsid w:val="00A43789"/>
    <w:rsid w:val="00A61CC4"/>
    <w:rsid w:val="00A66DFA"/>
    <w:rsid w:val="00A715C3"/>
    <w:rsid w:val="00A76D4C"/>
    <w:rsid w:val="00A804F7"/>
    <w:rsid w:val="00A9243B"/>
    <w:rsid w:val="00A93B8C"/>
    <w:rsid w:val="00A96E9A"/>
    <w:rsid w:val="00A97542"/>
    <w:rsid w:val="00AA3AFE"/>
    <w:rsid w:val="00AB04ED"/>
    <w:rsid w:val="00AB18CD"/>
    <w:rsid w:val="00AB21BD"/>
    <w:rsid w:val="00AC3A3B"/>
    <w:rsid w:val="00AC52E3"/>
    <w:rsid w:val="00AD3295"/>
    <w:rsid w:val="00AE2A83"/>
    <w:rsid w:val="00AF1CAA"/>
    <w:rsid w:val="00B007E6"/>
    <w:rsid w:val="00B17701"/>
    <w:rsid w:val="00B25B9B"/>
    <w:rsid w:val="00B26531"/>
    <w:rsid w:val="00B311E8"/>
    <w:rsid w:val="00B31AED"/>
    <w:rsid w:val="00B35CAB"/>
    <w:rsid w:val="00B46919"/>
    <w:rsid w:val="00B47454"/>
    <w:rsid w:val="00B54895"/>
    <w:rsid w:val="00B56466"/>
    <w:rsid w:val="00B73AC4"/>
    <w:rsid w:val="00B85A39"/>
    <w:rsid w:val="00B87850"/>
    <w:rsid w:val="00B9189F"/>
    <w:rsid w:val="00BA2451"/>
    <w:rsid w:val="00BA4BA4"/>
    <w:rsid w:val="00BA7708"/>
    <w:rsid w:val="00BB3981"/>
    <w:rsid w:val="00BC1C89"/>
    <w:rsid w:val="00BC7B3A"/>
    <w:rsid w:val="00BD303C"/>
    <w:rsid w:val="00BD3D34"/>
    <w:rsid w:val="00BD4AEB"/>
    <w:rsid w:val="00BE74C2"/>
    <w:rsid w:val="00BF2B8E"/>
    <w:rsid w:val="00BF64C4"/>
    <w:rsid w:val="00C121ED"/>
    <w:rsid w:val="00C242EC"/>
    <w:rsid w:val="00C266ED"/>
    <w:rsid w:val="00C3063A"/>
    <w:rsid w:val="00C31C3A"/>
    <w:rsid w:val="00C321A8"/>
    <w:rsid w:val="00C46511"/>
    <w:rsid w:val="00C47166"/>
    <w:rsid w:val="00C64501"/>
    <w:rsid w:val="00C6566A"/>
    <w:rsid w:val="00C718AE"/>
    <w:rsid w:val="00C75535"/>
    <w:rsid w:val="00C75DEE"/>
    <w:rsid w:val="00C84AF1"/>
    <w:rsid w:val="00C96E45"/>
    <w:rsid w:val="00CA0C21"/>
    <w:rsid w:val="00CA5EC7"/>
    <w:rsid w:val="00CB6EED"/>
    <w:rsid w:val="00CD4674"/>
    <w:rsid w:val="00CD5E1C"/>
    <w:rsid w:val="00CE2A0A"/>
    <w:rsid w:val="00CE61A3"/>
    <w:rsid w:val="00CF01B9"/>
    <w:rsid w:val="00CF29FC"/>
    <w:rsid w:val="00CF5F75"/>
    <w:rsid w:val="00CF6BBC"/>
    <w:rsid w:val="00D01151"/>
    <w:rsid w:val="00D11C43"/>
    <w:rsid w:val="00D15557"/>
    <w:rsid w:val="00D22D96"/>
    <w:rsid w:val="00D23597"/>
    <w:rsid w:val="00D41D68"/>
    <w:rsid w:val="00D43236"/>
    <w:rsid w:val="00D43A64"/>
    <w:rsid w:val="00D44431"/>
    <w:rsid w:val="00D479DC"/>
    <w:rsid w:val="00D55629"/>
    <w:rsid w:val="00D5595A"/>
    <w:rsid w:val="00D61A5C"/>
    <w:rsid w:val="00D628A1"/>
    <w:rsid w:val="00D74BF7"/>
    <w:rsid w:val="00D84F09"/>
    <w:rsid w:val="00D90D3B"/>
    <w:rsid w:val="00D94E6F"/>
    <w:rsid w:val="00D9735F"/>
    <w:rsid w:val="00D975E9"/>
    <w:rsid w:val="00DA1D7D"/>
    <w:rsid w:val="00DA4FB4"/>
    <w:rsid w:val="00DB5B5E"/>
    <w:rsid w:val="00DC7E95"/>
    <w:rsid w:val="00DD7196"/>
    <w:rsid w:val="00DE0AD2"/>
    <w:rsid w:val="00DE1738"/>
    <w:rsid w:val="00DE6309"/>
    <w:rsid w:val="00DF4D28"/>
    <w:rsid w:val="00E06B0E"/>
    <w:rsid w:val="00E200CD"/>
    <w:rsid w:val="00E234B8"/>
    <w:rsid w:val="00E26AF2"/>
    <w:rsid w:val="00E304D7"/>
    <w:rsid w:val="00E30510"/>
    <w:rsid w:val="00E40973"/>
    <w:rsid w:val="00E5117E"/>
    <w:rsid w:val="00E55B63"/>
    <w:rsid w:val="00E568D7"/>
    <w:rsid w:val="00E57758"/>
    <w:rsid w:val="00E63B4D"/>
    <w:rsid w:val="00E67988"/>
    <w:rsid w:val="00E813FE"/>
    <w:rsid w:val="00E95054"/>
    <w:rsid w:val="00EA2E62"/>
    <w:rsid w:val="00EB68EB"/>
    <w:rsid w:val="00EC1E83"/>
    <w:rsid w:val="00EC3913"/>
    <w:rsid w:val="00ED08D4"/>
    <w:rsid w:val="00ED2AE2"/>
    <w:rsid w:val="00EF0330"/>
    <w:rsid w:val="00EF153C"/>
    <w:rsid w:val="00EF2E94"/>
    <w:rsid w:val="00F01261"/>
    <w:rsid w:val="00F05C16"/>
    <w:rsid w:val="00F06992"/>
    <w:rsid w:val="00F07104"/>
    <w:rsid w:val="00F1217F"/>
    <w:rsid w:val="00F16044"/>
    <w:rsid w:val="00F2182F"/>
    <w:rsid w:val="00F41C04"/>
    <w:rsid w:val="00F47927"/>
    <w:rsid w:val="00F532C5"/>
    <w:rsid w:val="00F75F75"/>
    <w:rsid w:val="00F76BA5"/>
    <w:rsid w:val="00F81CED"/>
    <w:rsid w:val="00F96257"/>
    <w:rsid w:val="00FA5630"/>
    <w:rsid w:val="00FA6650"/>
    <w:rsid w:val="00FB2617"/>
    <w:rsid w:val="00FB63FC"/>
    <w:rsid w:val="00FB7C64"/>
    <w:rsid w:val="00FD1D51"/>
    <w:rsid w:val="00FD51DD"/>
    <w:rsid w:val="00FD6483"/>
    <w:rsid w:val="00FE06F0"/>
    <w:rsid w:val="00FE23F9"/>
    <w:rsid w:val="00FF239B"/>
    <w:rsid w:val="00FF5551"/>
    <w:rsid w:val="00FF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FD4"/>
    <w:pPr>
      <w:ind w:left="720"/>
      <w:contextualSpacing/>
    </w:pPr>
    <w:rPr>
      <w:rFonts w:ascii="Calibri" w:eastAsia="Calibri" w:hAnsi="Calibri" w:cs="Times New Roman"/>
    </w:rPr>
  </w:style>
  <w:style w:type="character" w:styleId="Hyperlink">
    <w:name w:val="Hyperlink"/>
    <w:basedOn w:val="DefaultParagraphFont"/>
    <w:uiPriority w:val="99"/>
    <w:unhideWhenUsed/>
    <w:rsid w:val="00DE1738"/>
    <w:rPr>
      <w:color w:val="0563C1" w:themeColor="hyperlink"/>
      <w:u w:val="single"/>
    </w:rPr>
  </w:style>
  <w:style w:type="paragraph" w:styleId="Header">
    <w:name w:val="header"/>
    <w:basedOn w:val="Normal"/>
    <w:link w:val="HeaderChar"/>
    <w:uiPriority w:val="99"/>
    <w:unhideWhenUsed/>
    <w:rsid w:val="0061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523"/>
  </w:style>
  <w:style w:type="paragraph" w:styleId="Footer">
    <w:name w:val="footer"/>
    <w:basedOn w:val="Normal"/>
    <w:link w:val="FooterChar"/>
    <w:uiPriority w:val="99"/>
    <w:unhideWhenUsed/>
    <w:rsid w:val="0061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523"/>
  </w:style>
  <w:style w:type="paragraph" w:styleId="BalloonText">
    <w:name w:val="Balloon Text"/>
    <w:basedOn w:val="Normal"/>
    <w:link w:val="BalloonTextChar"/>
    <w:uiPriority w:val="99"/>
    <w:semiHidden/>
    <w:unhideWhenUsed/>
    <w:rsid w:val="00CB6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D"/>
    <w:rPr>
      <w:rFonts w:ascii="Segoe UI" w:hAnsi="Segoe UI" w:cs="Segoe UI"/>
      <w:sz w:val="18"/>
      <w:szCs w:val="18"/>
    </w:rPr>
  </w:style>
  <w:style w:type="table" w:styleId="TableGrid">
    <w:name w:val="Table Grid"/>
    <w:basedOn w:val="TableNormal"/>
    <w:uiPriority w:val="39"/>
    <w:rsid w:val="00966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57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746A36"/>
    <w:pPr>
      <w:autoSpaceDE w:val="0"/>
      <w:autoSpaceDN w:val="0"/>
      <w:adjustRightInd w:val="0"/>
      <w:spacing w:after="0" w:line="240" w:lineRule="auto"/>
    </w:pPr>
    <w:rPr>
      <w:rFonts w:ascii="Arial" w:eastAsia="Calibri" w:hAnsi="Arial" w:cs="Arial"/>
      <w:color w:val="000000"/>
      <w:sz w:val="24"/>
      <w:szCs w:val="24"/>
      <w:lang w:val="id-ID" w:eastAsia="id-ID"/>
    </w:rPr>
  </w:style>
  <w:style w:type="table" w:customStyle="1" w:styleId="GridTable4">
    <w:name w:val="Grid Table 4"/>
    <w:basedOn w:val="TableNormal"/>
    <w:uiPriority w:val="49"/>
    <w:rsid w:val="00746A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6">
    <w:name w:val="Grid Table 4 Accent 6"/>
    <w:basedOn w:val="TableNormal"/>
    <w:uiPriority w:val="49"/>
    <w:rsid w:val="00746A3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B9189F"/>
    <w:pPr>
      <w:spacing w:after="0" w:line="240" w:lineRule="auto"/>
    </w:pPr>
    <w:rPr>
      <w:rFonts w:ascii="Calibri" w:eastAsia="Calibri" w:hAnsi="Calibri" w:cs="Times New Roman"/>
    </w:rPr>
  </w:style>
  <w:style w:type="table" w:customStyle="1" w:styleId="PlainTable4">
    <w:name w:val="Plain Table 4"/>
    <w:basedOn w:val="TableNormal"/>
    <w:uiPriority w:val="44"/>
    <w:rsid w:val="009A5A4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A5A4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FD4"/>
    <w:pPr>
      <w:ind w:left="720"/>
      <w:contextualSpacing/>
    </w:pPr>
    <w:rPr>
      <w:rFonts w:ascii="Calibri" w:eastAsia="Calibri" w:hAnsi="Calibri" w:cs="Times New Roman"/>
    </w:rPr>
  </w:style>
  <w:style w:type="character" w:styleId="Hyperlink">
    <w:name w:val="Hyperlink"/>
    <w:basedOn w:val="DefaultParagraphFont"/>
    <w:uiPriority w:val="99"/>
    <w:unhideWhenUsed/>
    <w:rsid w:val="00DE1738"/>
    <w:rPr>
      <w:color w:val="0563C1" w:themeColor="hyperlink"/>
      <w:u w:val="single"/>
    </w:rPr>
  </w:style>
  <w:style w:type="paragraph" w:styleId="Header">
    <w:name w:val="header"/>
    <w:basedOn w:val="Normal"/>
    <w:link w:val="HeaderChar"/>
    <w:uiPriority w:val="99"/>
    <w:unhideWhenUsed/>
    <w:rsid w:val="0061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523"/>
  </w:style>
  <w:style w:type="paragraph" w:styleId="Footer">
    <w:name w:val="footer"/>
    <w:basedOn w:val="Normal"/>
    <w:link w:val="FooterChar"/>
    <w:uiPriority w:val="99"/>
    <w:unhideWhenUsed/>
    <w:rsid w:val="0061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523"/>
  </w:style>
  <w:style w:type="paragraph" w:styleId="BalloonText">
    <w:name w:val="Balloon Text"/>
    <w:basedOn w:val="Normal"/>
    <w:link w:val="BalloonTextChar"/>
    <w:uiPriority w:val="99"/>
    <w:semiHidden/>
    <w:unhideWhenUsed/>
    <w:rsid w:val="00CB6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D"/>
    <w:rPr>
      <w:rFonts w:ascii="Segoe UI" w:hAnsi="Segoe UI" w:cs="Segoe UI"/>
      <w:sz w:val="18"/>
      <w:szCs w:val="18"/>
    </w:rPr>
  </w:style>
  <w:style w:type="table" w:styleId="TableGrid">
    <w:name w:val="Table Grid"/>
    <w:basedOn w:val="TableNormal"/>
    <w:uiPriority w:val="39"/>
    <w:rsid w:val="00966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57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746A36"/>
    <w:pPr>
      <w:autoSpaceDE w:val="0"/>
      <w:autoSpaceDN w:val="0"/>
      <w:adjustRightInd w:val="0"/>
      <w:spacing w:after="0" w:line="240" w:lineRule="auto"/>
    </w:pPr>
    <w:rPr>
      <w:rFonts w:ascii="Arial" w:eastAsia="Calibri" w:hAnsi="Arial" w:cs="Arial"/>
      <w:color w:val="000000"/>
      <w:sz w:val="24"/>
      <w:szCs w:val="24"/>
      <w:lang w:val="id-ID" w:eastAsia="id-ID"/>
    </w:rPr>
  </w:style>
  <w:style w:type="table" w:customStyle="1" w:styleId="GridTable4">
    <w:name w:val="Grid Table 4"/>
    <w:basedOn w:val="TableNormal"/>
    <w:uiPriority w:val="49"/>
    <w:rsid w:val="00746A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6">
    <w:name w:val="Grid Table 4 Accent 6"/>
    <w:basedOn w:val="TableNormal"/>
    <w:uiPriority w:val="49"/>
    <w:rsid w:val="00746A3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B9189F"/>
    <w:pPr>
      <w:spacing w:after="0" w:line="240" w:lineRule="auto"/>
    </w:pPr>
    <w:rPr>
      <w:rFonts w:ascii="Calibri" w:eastAsia="Calibri" w:hAnsi="Calibri" w:cs="Times New Roman"/>
    </w:rPr>
  </w:style>
  <w:style w:type="table" w:customStyle="1" w:styleId="PlainTable4">
    <w:name w:val="Plain Table 4"/>
    <w:basedOn w:val="TableNormal"/>
    <w:uiPriority w:val="44"/>
    <w:rsid w:val="009A5A4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A5A4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95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35932-08F7-4E08-8626-2B231E2F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7498</Words>
  <Characters>42744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WIN7</cp:lastModifiedBy>
  <cp:revision>2</cp:revision>
  <cp:lastPrinted>2021-05-23T12:25:00Z</cp:lastPrinted>
  <dcterms:created xsi:type="dcterms:W3CDTF">2021-10-26T05:11:00Z</dcterms:created>
  <dcterms:modified xsi:type="dcterms:W3CDTF">2021-10-26T05:11:00Z</dcterms:modified>
</cp:coreProperties>
</file>