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C8" w:rsidRPr="001A78D8" w:rsidRDefault="00266C73" w:rsidP="001A78D8">
      <w:pPr>
        <w:spacing w:after="0" w:line="240" w:lineRule="auto"/>
        <w:jc w:val="center"/>
        <w:rPr>
          <w:rFonts w:ascii="Times New Roman" w:hAnsi="Times New Roman" w:cs="Times New Roman"/>
          <w:b/>
          <w:sz w:val="26"/>
          <w:szCs w:val="28"/>
        </w:rPr>
      </w:pPr>
      <w:bookmarkStart w:id="0" w:name="_Hlk74346096"/>
      <w:bookmarkStart w:id="1" w:name="_Hlk74471588"/>
      <w:r w:rsidRPr="001A78D8">
        <w:rPr>
          <w:rFonts w:ascii="Times New Roman" w:hAnsi="Times New Roman" w:cs="Times New Roman"/>
          <w:b/>
          <w:sz w:val="26"/>
          <w:szCs w:val="28"/>
        </w:rPr>
        <w:t>GAMBARAN PERILAKU MENGGOSOK GIGI</w:t>
      </w:r>
      <w:r w:rsidR="00CC1FB8" w:rsidRPr="001A78D8">
        <w:rPr>
          <w:rFonts w:ascii="Times New Roman" w:hAnsi="Times New Roman" w:cs="Times New Roman"/>
          <w:b/>
          <w:sz w:val="26"/>
          <w:szCs w:val="28"/>
        </w:rPr>
        <w:t xml:space="preserve"> </w:t>
      </w:r>
      <w:r w:rsidRPr="001A78D8">
        <w:rPr>
          <w:rFonts w:ascii="Times New Roman" w:hAnsi="Times New Roman" w:cs="Times New Roman"/>
          <w:b/>
          <w:sz w:val="26"/>
          <w:szCs w:val="28"/>
        </w:rPr>
        <w:t>TERHADAP KEBERSIHAN GIGI DAN MULUT</w:t>
      </w:r>
      <w:r w:rsidR="00CC1FB8" w:rsidRPr="001A78D8">
        <w:rPr>
          <w:rFonts w:ascii="Times New Roman" w:hAnsi="Times New Roman" w:cs="Times New Roman"/>
          <w:b/>
          <w:sz w:val="26"/>
          <w:szCs w:val="28"/>
        </w:rPr>
        <w:t xml:space="preserve"> </w:t>
      </w:r>
      <w:r w:rsidRPr="001A78D8">
        <w:rPr>
          <w:rFonts w:ascii="Times New Roman" w:hAnsi="Times New Roman" w:cs="Times New Roman"/>
          <w:b/>
          <w:sz w:val="26"/>
          <w:szCs w:val="28"/>
        </w:rPr>
        <w:t>PADA USIA SEKOLAH DASAR</w:t>
      </w:r>
    </w:p>
    <w:p w:rsidR="00CC1FB8" w:rsidRPr="001A78D8" w:rsidRDefault="00CC1FB8" w:rsidP="001A78D8">
      <w:pPr>
        <w:spacing w:after="0" w:line="240" w:lineRule="auto"/>
        <w:jc w:val="center"/>
        <w:rPr>
          <w:rFonts w:ascii="Times New Roman" w:hAnsi="Times New Roman" w:cs="Times New Roman"/>
          <w:b/>
          <w:sz w:val="26"/>
          <w:szCs w:val="28"/>
        </w:rPr>
      </w:pPr>
    </w:p>
    <w:bookmarkEnd w:id="1"/>
    <w:p w:rsidR="007A27C8" w:rsidRPr="001A78D8" w:rsidRDefault="00266C73" w:rsidP="001A78D8">
      <w:pPr>
        <w:spacing w:after="0" w:line="240" w:lineRule="auto"/>
        <w:jc w:val="center"/>
        <w:rPr>
          <w:rFonts w:ascii="Times New Roman" w:hAnsi="Times New Roman" w:cs="Times New Roman"/>
          <w:b/>
          <w:sz w:val="26"/>
          <w:szCs w:val="28"/>
        </w:rPr>
      </w:pPr>
      <w:r w:rsidRPr="001A78D8">
        <w:rPr>
          <w:rFonts w:ascii="Times New Roman" w:hAnsi="Times New Roman" w:cs="Times New Roman"/>
          <w:b/>
          <w:sz w:val="26"/>
          <w:szCs w:val="28"/>
        </w:rPr>
        <w:t>SHERINA RUTH E.P</w:t>
      </w:r>
    </w:p>
    <w:p w:rsidR="001A78D8" w:rsidRPr="00094B7C" w:rsidRDefault="001A78D8" w:rsidP="001A78D8">
      <w:pPr>
        <w:spacing w:after="0" w:line="240" w:lineRule="auto"/>
        <w:jc w:val="center"/>
        <w:rPr>
          <w:rFonts w:ascii="Times New Roman" w:hAnsi="Times New Roman" w:cs="Times New Roman"/>
          <w:b/>
          <w:bCs/>
          <w:sz w:val="24"/>
          <w:szCs w:val="28"/>
        </w:rPr>
      </w:pPr>
      <w:bookmarkStart w:id="2" w:name="_Hlk74345644"/>
      <w:r w:rsidRPr="00094B7C">
        <w:rPr>
          <w:rFonts w:ascii="Times New Roman" w:hAnsi="Times New Roman" w:cs="Times New Roman"/>
          <w:b/>
          <w:bCs/>
          <w:sz w:val="24"/>
          <w:szCs w:val="28"/>
        </w:rPr>
        <w:t>Politeknik Kesehatan Kemenkes Medan Jurusan Kesehatan Gigi</w:t>
      </w:r>
    </w:p>
    <w:p w:rsidR="001A78D8" w:rsidRDefault="001A78D8" w:rsidP="001A78D8">
      <w:pPr>
        <w:spacing w:after="0" w:line="240" w:lineRule="auto"/>
        <w:jc w:val="center"/>
        <w:rPr>
          <w:rFonts w:ascii="Times New Roman" w:hAnsi="Times New Roman"/>
          <w:color w:val="202124"/>
          <w:sz w:val="20"/>
          <w:szCs w:val="54"/>
          <w:shd w:val="clear" w:color="auto" w:fill="FFFFFF"/>
        </w:rPr>
      </w:pPr>
      <w:r w:rsidRPr="002972C6">
        <w:rPr>
          <w:rFonts w:ascii="Times New Roman" w:hAnsi="Times New Roman"/>
          <w:color w:val="202124"/>
          <w:sz w:val="20"/>
          <w:szCs w:val="54"/>
          <w:shd w:val="clear" w:color="auto" w:fill="FFFFFF"/>
        </w:rPr>
        <w:t>Jl. Jamin Ginting No.13,5, Lau Cih, Kec. Medan Tuntungan, Kota Medan, Sumatera Utara 20137</w:t>
      </w:r>
    </w:p>
    <w:p w:rsidR="001A78D8" w:rsidRPr="002972C6" w:rsidRDefault="001A78D8" w:rsidP="001A78D8">
      <w:pPr>
        <w:spacing w:after="0" w:line="240" w:lineRule="auto"/>
        <w:jc w:val="center"/>
        <w:rPr>
          <w:rFonts w:ascii="Times New Roman" w:hAnsi="Times New Roman" w:cs="Segoe UI"/>
          <w:color w:val="6C6C6C"/>
          <w:sz w:val="20"/>
          <w:szCs w:val="25"/>
          <w:shd w:val="clear" w:color="auto" w:fill="FFFFFF"/>
        </w:rPr>
      </w:pPr>
      <w:r>
        <w:rPr>
          <w:rFonts w:ascii="Times New Roman" w:hAnsi="Times New Roman"/>
          <w:color w:val="202124"/>
          <w:sz w:val="20"/>
          <w:szCs w:val="54"/>
          <w:shd w:val="clear" w:color="auto" w:fill="FFFFFF"/>
        </w:rPr>
        <w:t xml:space="preserve">Email : </w:t>
      </w:r>
      <w:hyperlink r:id="rId18" w:history="1">
        <w:r w:rsidRPr="002972C6">
          <w:rPr>
            <w:rStyle w:val="Hyperlink"/>
            <w:rFonts w:cs="Segoe UI"/>
            <w:sz w:val="20"/>
            <w:szCs w:val="25"/>
            <w:shd w:val="clear" w:color="auto" w:fill="FFFFFF"/>
          </w:rPr>
          <w:t>poltekkes_medan@yahoo.com</w:t>
        </w:r>
      </w:hyperlink>
    </w:p>
    <w:p w:rsidR="001A78D8" w:rsidRDefault="001A78D8" w:rsidP="001A78D8">
      <w:pPr>
        <w:spacing w:after="0" w:line="240" w:lineRule="auto"/>
        <w:jc w:val="center"/>
        <w:rPr>
          <w:rFonts w:ascii="Times New Roman" w:hAnsi="Times New Roman" w:cs="Arial"/>
          <w:b/>
        </w:rPr>
      </w:pPr>
    </w:p>
    <w:p w:rsidR="00F23213" w:rsidRPr="001A78D8" w:rsidRDefault="00F23213" w:rsidP="001A78D8">
      <w:pPr>
        <w:spacing w:after="0" w:line="240" w:lineRule="auto"/>
        <w:jc w:val="center"/>
        <w:rPr>
          <w:rFonts w:ascii="Times New Roman" w:hAnsi="Times New Roman" w:cs="Arial"/>
          <w:b/>
        </w:rPr>
      </w:pPr>
      <w:r w:rsidRPr="001A78D8">
        <w:rPr>
          <w:rFonts w:ascii="Times New Roman" w:hAnsi="Times New Roman" w:cs="Arial"/>
          <w:b/>
        </w:rPr>
        <w:t>ABSTRACT</w:t>
      </w:r>
    </w:p>
    <w:p w:rsidR="00F23213" w:rsidRPr="001A78D8" w:rsidRDefault="00F23213" w:rsidP="001A78D8">
      <w:pPr>
        <w:spacing w:after="0" w:line="240" w:lineRule="auto"/>
        <w:jc w:val="both"/>
        <w:rPr>
          <w:rFonts w:ascii="Times New Roman" w:hAnsi="Times New Roman" w:cs="Arial"/>
        </w:rPr>
      </w:pPr>
    </w:p>
    <w:p w:rsidR="00F23213" w:rsidRPr="001A78D8" w:rsidRDefault="00F23213" w:rsidP="001A78D8">
      <w:pPr>
        <w:spacing w:after="0" w:line="240" w:lineRule="auto"/>
        <w:ind w:firstLine="720"/>
        <w:jc w:val="both"/>
        <w:rPr>
          <w:rFonts w:ascii="Times New Roman" w:hAnsi="Times New Roman" w:cs="Arial"/>
        </w:rPr>
      </w:pPr>
      <w:r w:rsidRPr="001A78D8">
        <w:rPr>
          <w:rFonts w:ascii="Times New Roman" w:hAnsi="Times New Roman" w:cs="Arial"/>
        </w:rPr>
        <w:t>Dental health efforts need to be reviewed from environmental aspects, knowledge, education, public awareness and handling of dental health including prevention and treatment. But most people ignore the overall dental health conditions.</w:t>
      </w:r>
    </w:p>
    <w:p w:rsidR="00F23213" w:rsidRPr="001A78D8" w:rsidRDefault="00F23213" w:rsidP="001A78D8">
      <w:pPr>
        <w:spacing w:after="0" w:line="240" w:lineRule="auto"/>
        <w:ind w:firstLine="720"/>
        <w:jc w:val="both"/>
        <w:rPr>
          <w:rFonts w:ascii="Times New Roman" w:hAnsi="Times New Roman" w:cs="Arial"/>
        </w:rPr>
      </w:pPr>
      <w:r w:rsidRPr="001A78D8">
        <w:rPr>
          <w:rFonts w:ascii="Times New Roman" w:hAnsi="Times New Roman" w:cs="Arial"/>
        </w:rPr>
        <w:t>This study aims to determine the correlation between tooth brushing behavior on dental and oral hygiene in elementary school children. The type of research used was a systematic review research.</w:t>
      </w:r>
    </w:p>
    <w:p w:rsidR="00F23213" w:rsidRPr="001A78D8" w:rsidRDefault="00F23213" w:rsidP="001A78D8">
      <w:pPr>
        <w:spacing w:after="0" w:line="240" w:lineRule="auto"/>
        <w:ind w:firstLine="720"/>
        <w:jc w:val="both"/>
        <w:rPr>
          <w:rFonts w:ascii="Times New Roman" w:hAnsi="Times New Roman" w:cs="Arial"/>
        </w:rPr>
      </w:pPr>
      <w:r w:rsidRPr="001A78D8">
        <w:rPr>
          <w:rFonts w:ascii="Times New Roman" w:hAnsi="Times New Roman" w:cs="Arial"/>
        </w:rPr>
        <w:t>Based on the results of the study, it was found that the characteristics of the condition of dental and oral hygiene were GOOD, 50% of the articles with the criteria of MEDIUM dental and oral hygiene, and 30% of the articles with the criteria of POOR dental and oral hygiene.</w:t>
      </w:r>
    </w:p>
    <w:p w:rsidR="00F23213" w:rsidRPr="001A78D8" w:rsidRDefault="00F23213" w:rsidP="001A78D8">
      <w:pPr>
        <w:spacing w:after="0" w:line="240" w:lineRule="auto"/>
        <w:ind w:firstLine="720"/>
        <w:jc w:val="both"/>
        <w:rPr>
          <w:rFonts w:ascii="Times New Roman" w:hAnsi="Times New Roman" w:cs="Arial"/>
        </w:rPr>
      </w:pPr>
      <w:r w:rsidRPr="001A78D8">
        <w:rPr>
          <w:rFonts w:ascii="Times New Roman" w:hAnsi="Times New Roman" w:cs="Arial"/>
        </w:rPr>
        <w:t>From this systematic review, it proved that the condition of dental and oral hygiene obtained data that 20% of articles with good dental and oral hygiene criteria, 50% articles with moderate dental and oral hygiene criteria, and 30% articles with poor oral hygiene criteria, so it can be concluded that Elementary School Children must further improve their behavior in maintaining dental and oral health by brushing their teeth regularly so that their dental and oral health will be better.</w:t>
      </w:r>
    </w:p>
    <w:p w:rsidR="00F23213" w:rsidRPr="001A78D8" w:rsidRDefault="00F23213" w:rsidP="001A78D8">
      <w:pPr>
        <w:spacing w:after="0" w:line="240" w:lineRule="auto"/>
        <w:jc w:val="both"/>
        <w:rPr>
          <w:rFonts w:ascii="Times New Roman" w:hAnsi="Times New Roman" w:cs="Arial"/>
        </w:rPr>
      </w:pPr>
    </w:p>
    <w:p w:rsidR="00F23213" w:rsidRPr="001A78D8" w:rsidRDefault="00F23213" w:rsidP="001A78D8">
      <w:pPr>
        <w:tabs>
          <w:tab w:val="left" w:pos="1418"/>
          <w:tab w:val="left" w:pos="1701"/>
        </w:tabs>
        <w:spacing w:after="0" w:line="240" w:lineRule="auto"/>
        <w:ind w:left="1701" w:hanging="1701"/>
        <w:jc w:val="both"/>
        <w:rPr>
          <w:rFonts w:ascii="Times New Roman" w:hAnsi="Times New Roman" w:cs="Arial"/>
        </w:rPr>
      </w:pPr>
      <w:r w:rsidRPr="001A78D8">
        <w:rPr>
          <w:rFonts w:ascii="Times New Roman" w:hAnsi="Times New Roman" w:cs="Arial"/>
        </w:rPr>
        <w:t>Keywords</w:t>
      </w:r>
      <w:r w:rsidRPr="001A78D8">
        <w:rPr>
          <w:rFonts w:ascii="Times New Roman" w:hAnsi="Times New Roman" w:cs="Arial"/>
        </w:rPr>
        <w:tab/>
        <w:t>: Oral Hygiene, Behavior, Teeth Brushing, Elementary School Age.</w:t>
      </w:r>
    </w:p>
    <w:p w:rsidR="001A78D8" w:rsidRDefault="001A78D8" w:rsidP="001A78D8">
      <w:pPr>
        <w:spacing w:after="0" w:line="240" w:lineRule="auto"/>
        <w:jc w:val="center"/>
        <w:rPr>
          <w:rFonts w:ascii="Times New Roman" w:hAnsi="Times New Roman" w:cs="Times New Roman"/>
          <w:b/>
          <w:szCs w:val="28"/>
        </w:rPr>
      </w:pPr>
    </w:p>
    <w:p w:rsidR="00847352" w:rsidRPr="001A78D8" w:rsidRDefault="008260DB" w:rsidP="001A78D8">
      <w:pPr>
        <w:spacing w:after="0" w:line="240" w:lineRule="auto"/>
        <w:jc w:val="center"/>
        <w:rPr>
          <w:rFonts w:ascii="Times New Roman" w:hAnsi="Times New Roman" w:cs="Times New Roman"/>
          <w:b/>
          <w:szCs w:val="28"/>
        </w:rPr>
      </w:pPr>
      <w:r w:rsidRPr="001A78D8">
        <w:rPr>
          <w:rFonts w:ascii="Times New Roman" w:hAnsi="Times New Roman" w:cs="Times New Roman"/>
          <w:b/>
          <w:szCs w:val="28"/>
        </w:rPr>
        <w:t>A</w:t>
      </w:r>
      <w:r w:rsidR="00AE1F51" w:rsidRPr="001A78D8">
        <w:rPr>
          <w:rFonts w:ascii="Times New Roman" w:hAnsi="Times New Roman" w:cs="Times New Roman"/>
          <w:b/>
          <w:szCs w:val="28"/>
        </w:rPr>
        <w:t>BSTRAK</w:t>
      </w:r>
    </w:p>
    <w:p w:rsidR="00CC1FB8" w:rsidRPr="001A78D8" w:rsidRDefault="00CC1FB8" w:rsidP="001A78D8">
      <w:pPr>
        <w:spacing w:after="0" w:line="240" w:lineRule="auto"/>
        <w:jc w:val="center"/>
        <w:rPr>
          <w:rFonts w:ascii="Times New Roman" w:hAnsi="Times New Roman" w:cs="Times New Roman"/>
          <w:b/>
          <w:szCs w:val="28"/>
          <w:lang w:val="id-ID"/>
        </w:rPr>
      </w:pPr>
    </w:p>
    <w:p w:rsidR="00AE1F51" w:rsidRPr="001A78D8" w:rsidRDefault="00AE1F51" w:rsidP="001A78D8">
      <w:pPr>
        <w:spacing w:after="0" w:line="240" w:lineRule="auto"/>
        <w:ind w:firstLine="720"/>
        <w:jc w:val="both"/>
        <w:rPr>
          <w:rFonts w:ascii="Times New Roman" w:hAnsi="Times New Roman" w:cs="Times New Roman"/>
          <w:szCs w:val="24"/>
          <w:lang w:val="id-ID"/>
        </w:rPr>
      </w:pPr>
      <w:r w:rsidRPr="001A78D8">
        <w:rPr>
          <w:rFonts w:ascii="Times New Roman" w:hAnsi="Times New Roman" w:cs="Times New Roman"/>
          <w:szCs w:val="24"/>
          <w:lang w:val="id-ID"/>
        </w:rPr>
        <w:t>Upaya kesehatan gigi perlu ditinjau dari aspek lingkungan, pengetahuan, pendidikan, kesadaran masyarakat dan penanganan kesehatan gigi termasuk pencegahan dan perawatan. Namun sebagian besar orang mengabaikan kondisi kesehatan gigi secara keseluruhan.</w:t>
      </w:r>
    </w:p>
    <w:p w:rsidR="00847352" w:rsidRPr="001A78D8" w:rsidRDefault="00847352" w:rsidP="001A78D8">
      <w:pPr>
        <w:spacing w:after="0" w:line="240" w:lineRule="auto"/>
        <w:ind w:firstLine="720"/>
        <w:jc w:val="both"/>
        <w:rPr>
          <w:rFonts w:ascii="Times New Roman" w:hAnsi="Times New Roman" w:cs="Times New Roman"/>
          <w:bCs/>
          <w:szCs w:val="24"/>
          <w:lang w:val="id-ID"/>
        </w:rPr>
      </w:pPr>
      <w:r w:rsidRPr="001A78D8">
        <w:rPr>
          <w:rFonts w:ascii="Times New Roman" w:hAnsi="Times New Roman" w:cs="Times New Roman"/>
          <w:szCs w:val="24"/>
          <w:lang w:val="id-ID"/>
        </w:rPr>
        <w:t xml:space="preserve">Penelitian ini bertujuan </w:t>
      </w:r>
      <w:r w:rsidRPr="001A78D8">
        <w:rPr>
          <w:rFonts w:ascii="Times New Roman" w:hAnsi="Times New Roman" w:cs="Times New Roman"/>
          <w:bCs/>
          <w:szCs w:val="24"/>
        </w:rPr>
        <w:t>untuk mengetahui hubungan perilaku menggosok gigi terhadap kebersihan gigi dan mulut pada anak sekolah dasar</w:t>
      </w:r>
      <w:r w:rsidRPr="001A78D8">
        <w:rPr>
          <w:rFonts w:ascii="Times New Roman" w:hAnsi="Times New Roman" w:cs="Times New Roman"/>
          <w:bCs/>
          <w:szCs w:val="24"/>
          <w:lang w:val="id-ID"/>
        </w:rPr>
        <w:t>. Jenis penelitian yang digunakan adalah penelitian systematic review.</w:t>
      </w:r>
    </w:p>
    <w:p w:rsidR="00AF53A8" w:rsidRPr="001A78D8" w:rsidRDefault="00AF53A8" w:rsidP="001A78D8">
      <w:pPr>
        <w:spacing w:after="0" w:line="240" w:lineRule="auto"/>
        <w:ind w:firstLine="360"/>
        <w:jc w:val="both"/>
        <w:rPr>
          <w:rFonts w:ascii="Times New Roman" w:hAnsi="Times New Roman"/>
          <w:color w:val="000000"/>
          <w:szCs w:val="24"/>
          <w:lang w:val="id-ID"/>
        </w:rPr>
      </w:pPr>
      <w:r w:rsidRPr="001A78D8">
        <w:rPr>
          <w:rFonts w:ascii="Times New Roman" w:hAnsi="Times New Roman" w:cs="Times New Roman"/>
          <w:bCs/>
          <w:szCs w:val="24"/>
          <w:lang w:val="id-ID"/>
        </w:rPr>
        <w:t xml:space="preserve">Berdasarkan hasil penelitian diperoleh bahwa karakteristik kondisi kebersihan gigi dan mulut </w:t>
      </w:r>
      <w:r w:rsidRPr="001A78D8">
        <w:rPr>
          <w:rFonts w:ascii="Times New Roman" w:hAnsi="Times New Roman"/>
          <w:color w:val="000000"/>
          <w:szCs w:val="24"/>
        </w:rPr>
        <w:t>BAIK, 50%  artikel dengan kriteria kebersihan gigi dan mulut SEDANG, dan 30% artikel dengan kriteria kebersihan gigi dan mulut BURUK.</w:t>
      </w:r>
    </w:p>
    <w:p w:rsidR="00F23213" w:rsidRPr="001A78D8" w:rsidRDefault="00AF53A8" w:rsidP="001A78D8">
      <w:pPr>
        <w:spacing w:after="0" w:line="240" w:lineRule="auto"/>
        <w:ind w:firstLine="360"/>
        <w:jc w:val="both"/>
        <w:rPr>
          <w:rFonts w:ascii="Times New Roman" w:hAnsi="Times New Roman"/>
          <w:color w:val="000000"/>
          <w:szCs w:val="24"/>
        </w:rPr>
      </w:pPr>
      <w:r w:rsidRPr="001A78D8">
        <w:rPr>
          <w:rFonts w:ascii="Times New Roman" w:hAnsi="Times New Roman"/>
          <w:color w:val="000000"/>
          <w:szCs w:val="24"/>
          <w:lang w:val="id-ID"/>
        </w:rPr>
        <w:t xml:space="preserve">Dari systematic review ini membuktikan </w:t>
      </w:r>
      <w:r w:rsidRPr="001A78D8">
        <w:rPr>
          <w:rFonts w:ascii="Times New Roman" w:hAnsi="Times New Roman"/>
          <w:color w:val="000000"/>
          <w:szCs w:val="24"/>
        </w:rPr>
        <w:t>Kondisi kebersihan gigi dan mulut didapat data bahwa 20% artikel dengan kriteria kebersihan gigi dan mulut baik, 50%  artikel dengan kriteria kebersihan gigi dan mulut sedang, dan 30% artikel dengan kriteria kebersihan gigi dan mulut buruk</w:t>
      </w:r>
      <w:r w:rsidRPr="001A78D8">
        <w:rPr>
          <w:rFonts w:ascii="Times New Roman" w:hAnsi="Times New Roman"/>
          <w:color w:val="000000"/>
          <w:szCs w:val="24"/>
          <w:lang w:val="id-ID"/>
        </w:rPr>
        <w:t xml:space="preserve">, jadi dapat disimpulkan bahwa </w:t>
      </w:r>
      <w:r w:rsidR="00ED3246" w:rsidRPr="001A78D8">
        <w:rPr>
          <w:rFonts w:ascii="Times New Roman" w:hAnsi="Times New Roman"/>
          <w:color w:val="000000"/>
          <w:szCs w:val="24"/>
        </w:rPr>
        <w:t>Anak Sekolah Dasar untuk lebih meningkatkan perilaku dalam memelihara kesehatan gigi dan mulutnya dengan cara menyikat gigi secara teratur sehingga kesehatan gigi dan mulutnya akan lebih baik</w:t>
      </w:r>
      <w:r w:rsidR="00ED3246" w:rsidRPr="001A78D8">
        <w:rPr>
          <w:rFonts w:ascii="Times New Roman" w:hAnsi="Times New Roman"/>
          <w:color w:val="000000"/>
          <w:szCs w:val="24"/>
          <w:lang w:val="id-ID"/>
        </w:rPr>
        <w:t>.</w:t>
      </w:r>
    </w:p>
    <w:p w:rsidR="00CC1FB8" w:rsidRPr="001A78D8" w:rsidRDefault="00CC1FB8" w:rsidP="001A78D8">
      <w:pPr>
        <w:spacing w:after="0" w:line="240" w:lineRule="auto"/>
        <w:ind w:left="1418" w:hanging="1440"/>
        <w:rPr>
          <w:rFonts w:ascii="Times New Roman" w:hAnsi="Times New Roman"/>
          <w:b/>
          <w:color w:val="000000"/>
          <w:szCs w:val="24"/>
        </w:rPr>
      </w:pPr>
    </w:p>
    <w:p w:rsidR="00CC1FB8" w:rsidRPr="001A78D8" w:rsidRDefault="00CC1FB8" w:rsidP="001A78D8">
      <w:pPr>
        <w:spacing w:after="0" w:line="240" w:lineRule="auto"/>
        <w:ind w:left="1418" w:hanging="1440"/>
        <w:rPr>
          <w:rFonts w:ascii="Times New Roman" w:hAnsi="Times New Roman"/>
          <w:b/>
          <w:color w:val="000000"/>
          <w:szCs w:val="24"/>
        </w:rPr>
      </w:pPr>
    </w:p>
    <w:p w:rsidR="00F23213" w:rsidRPr="001A78D8" w:rsidRDefault="00ED3246" w:rsidP="001A78D8">
      <w:pPr>
        <w:tabs>
          <w:tab w:val="left" w:pos="1560"/>
        </w:tabs>
        <w:spacing w:after="0" w:line="240" w:lineRule="auto"/>
        <w:ind w:left="1843" w:hanging="1865"/>
        <w:rPr>
          <w:rFonts w:ascii="Times New Roman" w:hAnsi="Times New Roman"/>
          <w:color w:val="000000"/>
          <w:szCs w:val="24"/>
        </w:rPr>
      </w:pPr>
      <w:r w:rsidRPr="001A78D8">
        <w:rPr>
          <w:rFonts w:ascii="Times New Roman" w:hAnsi="Times New Roman"/>
          <w:color w:val="000000"/>
          <w:szCs w:val="24"/>
          <w:lang w:val="id-ID"/>
        </w:rPr>
        <w:t xml:space="preserve">Kata kunci </w:t>
      </w:r>
      <w:r w:rsidR="00F23213" w:rsidRPr="001A78D8">
        <w:rPr>
          <w:rFonts w:ascii="Times New Roman" w:hAnsi="Times New Roman"/>
          <w:color w:val="000000"/>
          <w:szCs w:val="24"/>
        </w:rPr>
        <w:tab/>
      </w:r>
      <w:r w:rsidRPr="001A78D8">
        <w:rPr>
          <w:rFonts w:ascii="Times New Roman" w:hAnsi="Times New Roman"/>
          <w:color w:val="000000"/>
          <w:szCs w:val="24"/>
          <w:lang w:val="id-ID"/>
        </w:rPr>
        <w:t xml:space="preserve">: </w:t>
      </w:r>
      <w:r w:rsidR="00CC1FB8" w:rsidRPr="001A78D8">
        <w:rPr>
          <w:rFonts w:ascii="Times New Roman" w:hAnsi="Times New Roman"/>
          <w:color w:val="000000"/>
          <w:szCs w:val="24"/>
        </w:rPr>
        <w:tab/>
      </w:r>
      <w:r w:rsidR="00CC1FB8" w:rsidRPr="001A78D8">
        <w:rPr>
          <w:rFonts w:ascii="Times New Roman" w:hAnsi="Times New Roman"/>
          <w:color w:val="000000"/>
          <w:szCs w:val="24"/>
          <w:lang w:val="id-ID"/>
        </w:rPr>
        <w:t>Kebersihan Gigi Dan Mulut, Perilaku, Menggosok Gigi, Usia Sekolah Dasar</w:t>
      </w:r>
      <w:r w:rsidR="005D6A95" w:rsidRPr="001A78D8">
        <w:rPr>
          <w:rFonts w:ascii="Times New Roman" w:hAnsi="Times New Roman"/>
          <w:color w:val="000000"/>
          <w:szCs w:val="24"/>
          <w:lang w:val="id-ID"/>
        </w:rPr>
        <w:t>.</w:t>
      </w:r>
    </w:p>
    <w:p w:rsidR="00176A14" w:rsidRPr="001A78D8" w:rsidRDefault="00176A14" w:rsidP="001A78D8">
      <w:pPr>
        <w:spacing w:after="0" w:line="240" w:lineRule="auto"/>
        <w:jc w:val="center"/>
        <w:rPr>
          <w:rFonts w:ascii="Times New Roman" w:hAnsi="Times New Roman" w:cs="Times New Roman"/>
          <w:b/>
          <w:szCs w:val="28"/>
        </w:rPr>
      </w:pPr>
    </w:p>
    <w:p w:rsidR="001A78D8" w:rsidRDefault="001A78D8" w:rsidP="001A78D8">
      <w:pPr>
        <w:spacing w:after="0" w:line="240" w:lineRule="auto"/>
        <w:rPr>
          <w:rFonts w:ascii="Times New Roman" w:hAnsi="Times New Roman" w:cs="Times New Roman"/>
          <w:b/>
          <w:szCs w:val="28"/>
        </w:rPr>
      </w:pPr>
    </w:p>
    <w:p w:rsidR="001A78D8" w:rsidRDefault="001A78D8" w:rsidP="001A78D8">
      <w:pPr>
        <w:spacing w:after="0" w:line="240" w:lineRule="auto"/>
        <w:rPr>
          <w:rFonts w:ascii="Times New Roman" w:hAnsi="Times New Roman" w:cs="Times New Roman"/>
          <w:b/>
          <w:szCs w:val="28"/>
        </w:rPr>
      </w:pPr>
    </w:p>
    <w:p w:rsidR="001A78D8" w:rsidRDefault="001A78D8" w:rsidP="001A78D8">
      <w:pPr>
        <w:spacing w:after="0" w:line="240" w:lineRule="auto"/>
        <w:rPr>
          <w:rFonts w:ascii="Times New Roman" w:hAnsi="Times New Roman" w:cs="Times New Roman"/>
          <w:b/>
          <w:szCs w:val="28"/>
        </w:rPr>
        <w:sectPr w:rsidR="001A78D8" w:rsidSect="001A78D8">
          <w:headerReference w:type="default" r:id="rId19"/>
          <w:footerReference w:type="default" r:id="rId20"/>
          <w:footerReference w:type="first" r:id="rId21"/>
          <w:pgSz w:w="11907" w:h="16840" w:code="9"/>
          <w:pgMar w:top="1701" w:right="1701" w:bottom="1701" w:left="1701" w:header="709" w:footer="113" w:gutter="0"/>
          <w:cols w:space="708"/>
          <w:titlePg/>
          <w:docGrid w:linePitch="360"/>
        </w:sectPr>
      </w:pPr>
    </w:p>
    <w:p w:rsidR="007A27C8" w:rsidRPr="001A78D8" w:rsidRDefault="001A78D8" w:rsidP="001A78D8">
      <w:pPr>
        <w:spacing w:after="0" w:line="240" w:lineRule="auto"/>
        <w:rPr>
          <w:rFonts w:ascii="Times New Roman" w:hAnsi="Times New Roman" w:cs="Times New Roman"/>
          <w:b/>
          <w:szCs w:val="28"/>
        </w:rPr>
      </w:pPr>
      <w:r w:rsidRPr="001A78D8">
        <w:rPr>
          <w:rFonts w:ascii="Times New Roman" w:hAnsi="Times New Roman" w:cs="Times New Roman"/>
          <w:b/>
          <w:szCs w:val="28"/>
        </w:rPr>
        <w:lastRenderedPageBreak/>
        <w:t>LATAR BELAKANG</w:t>
      </w:r>
    </w:p>
    <w:p w:rsidR="007A27C8" w:rsidRPr="001A78D8" w:rsidRDefault="00266C73" w:rsidP="001A78D8">
      <w:pPr>
        <w:spacing w:after="0" w:line="240" w:lineRule="auto"/>
        <w:ind w:firstLine="567"/>
        <w:jc w:val="both"/>
        <w:rPr>
          <w:rFonts w:ascii="Times New Roman" w:hAnsi="Times New Roman" w:cs="Times New Roman"/>
          <w:szCs w:val="24"/>
        </w:rPr>
      </w:pPr>
      <w:r w:rsidRPr="001A78D8">
        <w:rPr>
          <w:rFonts w:ascii="Times New Roman" w:hAnsi="Times New Roman" w:cs="Times New Roman"/>
          <w:szCs w:val="24"/>
        </w:rPr>
        <w:t xml:space="preserve">Menurut </w:t>
      </w:r>
      <w:r w:rsidRPr="001A78D8">
        <w:rPr>
          <w:rFonts w:ascii="Times New Roman" w:hAnsi="Times New Roman" w:cs="Times New Roman"/>
          <w:i/>
          <w:szCs w:val="24"/>
        </w:rPr>
        <w:t xml:space="preserve">World Health Organization </w:t>
      </w:r>
      <w:r w:rsidRPr="001A78D8">
        <w:rPr>
          <w:rFonts w:ascii="Times New Roman" w:hAnsi="Times New Roman" w:cs="Times New Roman"/>
          <w:szCs w:val="24"/>
        </w:rPr>
        <w:t>(WHO) 2012 kesehatan merupakan keadaan sejahtera dari badan, adanya kesadaran dan kemampuan hidup sehat sehingga terbatas dari penyaki. Penyakit dan masalah kesehatan lain dapat dicegah apabila seseorang menerapkan kebersihan lingkungan sekitar terutama pada diri sendiri dengan baik dan benar. Sebaliknya, seseorang yang belum menerapkan kebersihan dengan baik dan benar maka akan rentan terhadap timbulnya penyakit dan masalah kesehatan salah satunya adalah kesehatan gigi dan mulut (Nopi Nur Khasanah, dkk, 2019)</w:t>
      </w:r>
      <w:r w:rsidR="00176A14" w:rsidRPr="001A78D8">
        <w:rPr>
          <w:rFonts w:ascii="Times New Roman" w:hAnsi="Times New Roman" w:cs="Times New Roman"/>
          <w:szCs w:val="24"/>
        </w:rPr>
        <w:t>.</w:t>
      </w:r>
    </w:p>
    <w:p w:rsidR="007A27C8" w:rsidRPr="001A78D8" w:rsidRDefault="00266C73" w:rsidP="001A78D8">
      <w:pPr>
        <w:spacing w:after="0" w:line="240" w:lineRule="auto"/>
        <w:ind w:firstLine="567"/>
        <w:jc w:val="both"/>
        <w:rPr>
          <w:rFonts w:ascii="Times New Roman" w:hAnsi="Times New Roman" w:cs="Times New Roman"/>
          <w:szCs w:val="24"/>
        </w:rPr>
      </w:pPr>
      <w:r w:rsidRPr="001A78D8">
        <w:rPr>
          <w:rFonts w:ascii="Times New Roman" w:hAnsi="Times New Roman" w:cs="Times New Roman"/>
          <w:szCs w:val="24"/>
        </w:rPr>
        <w:t xml:space="preserve">Pelayanan kesehatan gigi dan mulut sebagai bagian integral dari pelayanan kesehatan secara keseluruhan telah menetapkan indikator status kesehatan gigi dan mulut masyarakat yang mengacu pada </w:t>
      </w:r>
      <w:r w:rsidRPr="001A78D8">
        <w:rPr>
          <w:rFonts w:ascii="Times New Roman" w:hAnsi="Times New Roman" w:cs="Times New Roman"/>
          <w:i/>
          <w:iCs/>
          <w:szCs w:val="24"/>
        </w:rPr>
        <w:t xml:space="preserve">Global Goals For Oral Health 2020 </w:t>
      </w:r>
      <w:r w:rsidRPr="001A78D8">
        <w:rPr>
          <w:rFonts w:ascii="Times New Roman" w:hAnsi="Times New Roman" w:cs="Times New Roman"/>
          <w:szCs w:val="24"/>
        </w:rPr>
        <w:t xml:space="preserve">yang dikembangkan oleh </w:t>
      </w:r>
      <w:r w:rsidRPr="001A78D8">
        <w:rPr>
          <w:rFonts w:ascii="Times New Roman" w:hAnsi="Times New Roman" w:cs="Times New Roman"/>
          <w:i/>
          <w:iCs/>
          <w:szCs w:val="24"/>
        </w:rPr>
        <w:t xml:space="preserve">Future Delivery of Oral Health Care (FDI), World Health Organisation </w:t>
      </w:r>
      <w:r w:rsidRPr="001A78D8">
        <w:rPr>
          <w:rFonts w:ascii="Times New Roman" w:hAnsi="Times New Roman" w:cs="Times New Roman"/>
          <w:szCs w:val="24"/>
        </w:rPr>
        <w:t xml:space="preserve">(WHO) dan </w:t>
      </w:r>
      <w:r w:rsidRPr="001A78D8">
        <w:rPr>
          <w:rFonts w:ascii="Times New Roman" w:hAnsi="Times New Roman" w:cs="Times New Roman"/>
          <w:i/>
          <w:iCs/>
          <w:szCs w:val="24"/>
        </w:rPr>
        <w:t xml:space="preserve">International Association for Dental Research </w:t>
      </w:r>
      <w:r w:rsidRPr="001A78D8">
        <w:rPr>
          <w:rFonts w:ascii="Times New Roman" w:hAnsi="Times New Roman" w:cs="Times New Roman"/>
          <w:szCs w:val="24"/>
        </w:rPr>
        <w:t xml:space="preserve">(IADR). Salah satu program teknis dari </w:t>
      </w:r>
      <w:r w:rsidRPr="001A78D8">
        <w:rPr>
          <w:rFonts w:ascii="Times New Roman" w:hAnsi="Times New Roman" w:cs="Times New Roman"/>
          <w:i/>
          <w:iCs/>
          <w:szCs w:val="24"/>
        </w:rPr>
        <w:t xml:space="preserve">Departemen of Non-communicable Disease Prevention and Health Promotion </w:t>
      </w:r>
      <w:r w:rsidRPr="001A78D8">
        <w:rPr>
          <w:rFonts w:ascii="Times New Roman" w:hAnsi="Times New Roman" w:cs="Times New Roman"/>
          <w:szCs w:val="24"/>
        </w:rPr>
        <w:t xml:space="preserve">yang mewadahi program kesehatan gigi dan mulut secara global adalah </w:t>
      </w:r>
      <w:r w:rsidRPr="001A78D8">
        <w:rPr>
          <w:rFonts w:ascii="Times New Roman" w:hAnsi="Times New Roman" w:cs="Times New Roman"/>
          <w:i/>
          <w:iCs/>
          <w:szCs w:val="24"/>
        </w:rPr>
        <w:t xml:space="preserve">WHO Global Oral Health Programme (GOHP). </w:t>
      </w:r>
      <w:r w:rsidRPr="001A78D8">
        <w:rPr>
          <w:rFonts w:ascii="Times New Roman" w:hAnsi="Times New Roman" w:cs="Times New Roman"/>
          <w:szCs w:val="24"/>
        </w:rPr>
        <w:t>Program ini menyarankan negara-negara di dunia untuk mengembangkan kebijakan pencegahan penyakit gigi dan mulut serta promosi kesehatan gigi dan mulut (Nina Mariana Dewi, 2019)</w:t>
      </w:r>
      <w:r w:rsidR="00176A14" w:rsidRPr="001A78D8">
        <w:rPr>
          <w:rFonts w:ascii="Times New Roman" w:hAnsi="Times New Roman" w:cs="Times New Roman"/>
          <w:szCs w:val="24"/>
        </w:rPr>
        <w:t>.</w:t>
      </w:r>
      <w:r w:rsidRPr="001A78D8">
        <w:rPr>
          <w:rFonts w:ascii="Times New Roman" w:hAnsi="Times New Roman" w:cs="Times New Roman"/>
          <w:szCs w:val="24"/>
        </w:rPr>
        <w:t xml:space="preserve"> </w:t>
      </w:r>
    </w:p>
    <w:p w:rsidR="00F075C5" w:rsidRPr="001A78D8" w:rsidRDefault="00266C73" w:rsidP="001A78D8">
      <w:pPr>
        <w:pStyle w:val="ListParagraph"/>
        <w:spacing w:after="0" w:line="240" w:lineRule="auto"/>
        <w:ind w:left="0" w:firstLine="567"/>
        <w:jc w:val="both"/>
        <w:rPr>
          <w:rFonts w:ascii="Times New Roman" w:hAnsi="Times New Roman" w:cs="Times New Roman"/>
          <w:szCs w:val="24"/>
        </w:rPr>
      </w:pPr>
      <w:r w:rsidRPr="001A78D8">
        <w:rPr>
          <w:rFonts w:ascii="Times New Roman" w:hAnsi="Times New Roman" w:cs="Times New Roman"/>
          <w:szCs w:val="24"/>
        </w:rPr>
        <w:t>Gigi merupakan satu kesatuan dengan anggota tubuh kita yang lain. Kerusakan pada gigi dapat mempengaruhi kesehatan anggota tubuh lainnya, sehingga akan mengganggu aktivitas sehari-hari.</w:t>
      </w:r>
    </w:p>
    <w:p w:rsidR="001A0DAA" w:rsidRPr="001A78D8" w:rsidRDefault="00266C73" w:rsidP="001A78D8">
      <w:pPr>
        <w:pStyle w:val="ListParagraph"/>
        <w:spacing w:after="0" w:line="240" w:lineRule="auto"/>
        <w:ind w:left="0" w:firstLine="720"/>
        <w:jc w:val="both"/>
        <w:rPr>
          <w:rFonts w:ascii="Times New Roman" w:hAnsi="Times New Roman" w:cs="Times New Roman"/>
          <w:szCs w:val="24"/>
        </w:rPr>
      </w:pPr>
      <w:r w:rsidRPr="001A78D8">
        <w:rPr>
          <w:rFonts w:ascii="Times New Roman" w:hAnsi="Times New Roman" w:cs="Times New Roman"/>
          <w:szCs w:val="24"/>
        </w:rPr>
        <w:t>Salah satu faktor yang dapat merusak gigi adalah cara menggosok gigi yang salah. Selain dari cara menggosok gigi yang salah, hal yang menjadi faktor yang dapat merusak gigi adalah kebiasaan buruk yang dapat saja terjadi.</w:t>
      </w:r>
    </w:p>
    <w:p w:rsidR="007A27C8" w:rsidRPr="001A78D8" w:rsidRDefault="00266C73" w:rsidP="001A78D8">
      <w:pPr>
        <w:pStyle w:val="ListParagraph"/>
        <w:spacing w:after="0" w:line="240" w:lineRule="auto"/>
        <w:ind w:left="0" w:firstLine="567"/>
        <w:jc w:val="both"/>
        <w:rPr>
          <w:rFonts w:ascii="Times New Roman" w:hAnsi="Times New Roman" w:cs="Times New Roman"/>
          <w:szCs w:val="24"/>
        </w:rPr>
      </w:pPr>
      <w:r w:rsidRPr="001A78D8">
        <w:rPr>
          <w:rFonts w:ascii="Times New Roman" w:hAnsi="Times New Roman" w:cs="Times New Roman"/>
          <w:szCs w:val="24"/>
        </w:rPr>
        <w:t xml:space="preserve">Upaya kesehatan gigi perlu ditinjau dari aspek lingkungan, pengetahuan, pendidikan, kesadaran masyarakat dan penanganan kesehatan gigi termasuk pencegahan dan perawatan.Namun sebagian besar orang mengabaikan kondisi kesehatan gigi secara keseluruhan. Ciri-ciri gigi sehat </w:t>
      </w:r>
      <w:r w:rsidRPr="001A78D8">
        <w:rPr>
          <w:rFonts w:ascii="Times New Roman" w:hAnsi="Times New Roman" w:cs="Times New Roman"/>
          <w:szCs w:val="24"/>
        </w:rPr>
        <w:lastRenderedPageBreak/>
        <w:t>yaitu tidak terasa sakit radang gusi dan karang gusi, tidak ada karies, tidak terdapat plak , saat mengunyah tidak terasa nyeri, warna gigi putih kekuningan, mahkota gigi utuh. Pada umumnya keadaan kebersihan gigi anak lebih buruk dan anak lebih banyak yang salah dalam menggosok giginya yang menyebabkan karies dibanding orang dewasa</w:t>
      </w:r>
      <w:r w:rsidR="00374BEF" w:rsidRPr="001A78D8">
        <w:rPr>
          <w:rFonts w:ascii="Times New Roman" w:hAnsi="Times New Roman" w:cs="Times New Roman"/>
          <w:szCs w:val="24"/>
        </w:rPr>
        <w:t xml:space="preserve"> </w:t>
      </w:r>
      <w:r w:rsidRPr="001A78D8">
        <w:rPr>
          <w:rFonts w:ascii="Times New Roman" w:hAnsi="Times New Roman" w:cs="Times New Roman"/>
          <w:szCs w:val="24"/>
        </w:rPr>
        <w:t>(Elsa Nindha Ayu Septiyani, 2012)</w:t>
      </w:r>
      <w:r w:rsidR="00EC0807" w:rsidRPr="001A78D8">
        <w:rPr>
          <w:rFonts w:ascii="Times New Roman" w:hAnsi="Times New Roman" w:cs="Times New Roman"/>
          <w:szCs w:val="24"/>
        </w:rPr>
        <w:t>.</w:t>
      </w:r>
    </w:p>
    <w:p w:rsidR="007A27C8" w:rsidRPr="001A78D8" w:rsidRDefault="00266C73" w:rsidP="001A78D8">
      <w:pPr>
        <w:pStyle w:val="ListParagraph"/>
        <w:spacing w:after="0" w:line="240" w:lineRule="auto"/>
        <w:ind w:left="0" w:firstLine="567"/>
        <w:jc w:val="both"/>
        <w:rPr>
          <w:rFonts w:ascii="Times New Roman" w:hAnsi="Times New Roman" w:cs="Times New Roman"/>
          <w:szCs w:val="24"/>
        </w:rPr>
      </w:pPr>
      <w:r w:rsidRPr="001A78D8">
        <w:rPr>
          <w:rFonts w:ascii="Times New Roman" w:hAnsi="Times New Roman" w:cs="Times New Roman"/>
          <w:szCs w:val="24"/>
        </w:rPr>
        <w:t>Menggosok gigi sebagai salah satu kebiasaan dalam upaya menjaga kebersihan gigi dan mulut anak, sebaiknya kebiasaan ini dilakukan sejak usia dini. Menggosok gigi adalah menghilangkan plak dari permukaan gigi yang tujuannya untuk mencegah penumpukkan plak.Peran serta orang tua diperlukan dalam membimbing, memberikan pengertian, mengingatkan, serta menyediakan fasilitas agar anak dapat memelihara kesehatan gigi dan mulutnya.Keberhasilan pemeliharaan kesehatan gigi dan mulut juga dipengaruhi oleh faktor penggunaan alat, metode menggosok gigi, lamanya menggosok gigi serta frekuensi dan waktu penyikatan gigi yang tetap (Evfida Karmila, 2019)</w:t>
      </w:r>
      <w:r w:rsidR="00EC0807" w:rsidRPr="001A78D8">
        <w:rPr>
          <w:rFonts w:ascii="Times New Roman" w:hAnsi="Times New Roman" w:cs="Times New Roman"/>
          <w:szCs w:val="24"/>
        </w:rPr>
        <w:t>.</w:t>
      </w:r>
    </w:p>
    <w:p w:rsidR="00F075C5" w:rsidRPr="001A78D8" w:rsidRDefault="00266C73" w:rsidP="001A78D8">
      <w:pPr>
        <w:spacing w:after="0" w:line="240" w:lineRule="auto"/>
        <w:ind w:firstLine="567"/>
        <w:jc w:val="both"/>
        <w:rPr>
          <w:rFonts w:ascii="Times New Roman" w:hAnsi="Times New Roman" w:cs="Times New Roman"/>
          <w:szCs w:val="24"/>
        </w:rPr>
      </w:pPr>
      <w:r w:rsidRPr="001A78D8">
        <w:rPr>
          <w:rFonts w:ascii="Times New Roman" w:hAnsi="Times New Roman" w:cs="Times New Roman"/>
          <w:szCs w:val="24"/>
        </w:rPr>
        <w:t>Berdasarkan penelitian yang dilakukan oleh indudewi,dkk,tahun 2020. Didapatkan hasil anak yang memiliki perilaku yang baik dibandingkan perilaku kurang baik dilihat dari frekuensi, waktu menyikat gigi, penggunaan sikat dan pasta gigi, serta cara menyikat gigi. Pada sampel dengan perilaku menyikat gigi baik diketahui juga sebagian besar memiliki tingkat kebersihan gigi dan rongga mulut yang baik dan sangat baik.</w:t>
      </w:r>
    </w:p>
    <w:p w:rsidR="00465D6E" w:rsidRPr="001A78D8" w:rsidRDefault="00266C73" w:rsidP="001A78D8">
      <w:pPr>
        <w:spacing w:after="0" w:line="240" w:lineRule="auto"/>
        <w:ind w:firstLine="567"/>
        <w:jc w:val="both"/>
        <w:rPr>
          <w:rFonts w:ascii="Times New Roman" w:hAnsi="Times New Roman" w:cs="Times New Roman"/>
          <w:szCs w:val="24"/>
        </w:rPr>
      </w:pPr>
      <w:r w:rsidRPr="001A78D8">
        <w:rPr>
          <w:rFonts w:ascii="Times New Roman" w:hAnsi="Times New Roman" w:cs="Times New Roman"/>
          <w:szCs w:val="24"/>
        </w:rPr>
        <w:t xml:space="preserve">Hal ini menunjukkan bahwa perilaku individu akan mempengaruhi kualitas hidupnya sendiri serta perilaku yang baik dan positif akan memberikan dampak yang positif juga terhadap kesehatannya. </w:t>
      </w:r>
    </w:p>
    <w:p w:rsidR="007A27C8" w:rsidRPr="001A78D8" w:rsidRDefault="00266C73" w:rsidP="001A78D8">
      <w:pPr>
        <w:spacing w:after="0" w:line="240" w:lineRule="auto"/>
        <w:ind w:firstLine="567"/>
        <w:jc w:val="both"/>
        <w:rPr>
          <w:rFonts w:ascii="Times New Roman" w:hAnsi="Times New Roman" w:cs="Times New Roman"/>
          <w:szCs w:val="24"/>
        </w:rPr>
      </w:pPr>
      <w:r w:rsidRPr="001A78D8">
        <w:rPr>
          <w:rFonts w:ascii="Times New Roman" w:hAnsi="Times New Roman" w:cs="Times New Roman"/>
          <w:szCs w:val="24"/>
        </w:rPr>
        <w:t>Hasil penelitian juga menunjukkan bahwa perilaku menyikat gigi memegang peranan penting menyangkut kebersihan gigi dan rongga mulut seseorang.</w:t>
      </w:r>
    </w:p>
    <w:p w:rsidR="007A27C8" w:rsidRPr="001A78D8" w:rsidRDefault="00266C73" w:rsidP="001A78D8">
      <w:pPr>
        <w:pStyle w:val="ListParagraph"/>
        <w:spacing w:after="0" w:line="240" w:lineRule="auto"/>
        <w:ind w:left="0" w:firstLine="567"/>
        <w:jc w:val="both"/>
        <w:rPr>
          <w:rFonts w:ascii="Times New Roman" w:hAnsi="Times New Roman" w:cs="Times New Roman"/>
          <w:szCs w:val="24"/>
        </w:rPr>
      </w:pPr>
      <w:r w:rsidRPr="001A78D8">
        <w:rPr>
          <w:rFonts w:ascii="Times New Roman" w:hAnsi="Times New Roman" w:cs="Times New Roman"/>
          <w:szCs w:val="24"/>
        </w:rPr>
        <w:t xml:space="preserve">Berdasarkan latar belakang penelitian tertarik untuk mengetahui “Gambaran kebersihan gigi dan mulut serta perilaku menggosok gigi terhadap terjadinya karies pada usia sekolah dasar” dengan alasan untuk membandingkan penelitian beberapa jurnal dan menganalisis “Gambaran kebersihan gigi dan mulut serta perilaku menggosok gigi </w:t>
      </w:r>
      <w:r w:rsidRPr="001A78D8">
        <w:rPr>
          <w:rFonts w:ascii="Times New Roman" w:hAnsi="Times New Roman" w:cs="Times New Roman"/>
          <w:szCs w:val="24"/>
        </w:rPr>
        <w:lastRenderedPageBreak/>
        <w:t>pada usia sekolah dasar” dengan menggunakan metode sistematic riview.</w:t>
      </w:r>
    </w:p>
    <w:p w:rsidR="007A27C8" w:rsidRPr="001A78D8" w:rsidRDefault="007A27C8" w:rsidP="001A78D8">
      <w:pPr>
        <w:pStyle w:val="ListParagraph"/>
        <w:spacing w:after="0" w:line="240" w:lineRule="auto"/>
        <w:ind w:left="0" w:firstLine="720"/>
        <w:jc w:val="both"/>
        <w:rPr>
          <w:rFonts w:ascii="Times New Roman" w:hAnsi="Times New Roman" w:cs="Times New Roman"/>
          <w:szCs w:val="24"/>
        </w:rPr>
      </w:pPr>
    </w:p>
    <w:p w:rsidR="007A27C8" w:rsidRPr="001A78D8" w:rsidRDefault="001A78D8" w:rsidP="001A78D8">
      <w:pPr>
        <w:spacing w:after="0" w:line="240" w:lineRule="auto"/>
        <w:jc w:val="both"/>
        <w:rPr>
          <w:rFonts w:ascii="Times New Roman" w:hAnsi="Times New Roman" w:cs="Times New Roman"/>
          <w:b/>
          <w:szCs w:val="28"/>
        </w:rPr>
      </w:pPr>
      <w:r w:rsidRPr="001A78D8">
        <w:rPr>
          <w:rFonts w:ascii="Times New Roman" w:hAnsi="Times New Roman" w:cs="Times New Roman"/>
          <w:b/>
          <w:szCs w:val="28"/>
        </w:rPr>
        <w:t>TUJUAN PENELITIAN</w:t>
      </w:r>
    </w:p>
    <w:p w:rsidR="007A27C8" w:rsidRPr="001A78D8" w:rsidRDefault="00266C73" w:rsidP="001A78D8">
      <w:pPr>
        <w:pStyle w:val="ListParagraph"/>
        <w:numPr>
          <w:ilvl w:val="0"/>
          <w:numId w:val="4"/>
        </w:numPr>
        <w:spacing w:after="0" w:line="240" w:lineRule="auto"/>
        <w:ind w:left="426"/>
        <w:jc w:val="both"/>
        <w:rPr>
          <w:rFonts w:ascii="Times New Roman" w:hAnsi="Times New Roman" w:cs="Times New Roman"/>
          <w:bCs/>
          <w:szCs w:val="24"/>
        </w:rPr>
      </w:pPr>
      <w:r w:rsidRPr="001A78D8">
        <w:rPr>
          <w:rFonts w:ascii="Times New Roman" w:hAnsi="Times New Roman" w:cs="Times New Roman"/>
          <w:bCs/>
          <w:szCs w:val="24"/>
        </w:rPr>
        <w:t xml:space="preserve">Mengetahui kriteria perilaku menggosok gigi </w:t>
      </w:r>
    </w:p>
    <w:p w:rsidR="008565EF" w:rsidRPr="001A78D8" w:rsidRDefault="00266C73" w:rsidP="001A78D8">
      <w:pPr>
        <w:pStyle w:val="ListParagraph"/>
        <w:numPr>
          <w:ilvl w:val="0"/>
          <w:numId w:val="4"/>
        </w:numPr>
        <w:spacing w:after="0" w:line="240" w:lineRule="auto"/>
        <w:ind w:left="426"/>
        <w:jc w:val="both"/>
        <w:rPr>
          <w:rFonts w:ascii="Times New Roman" w:hAnsi="Times New Roman" w:cs="Times New Roman"/>
          <w:bCs/>
          <w:szCs w:val="24"/>
        </w:rPr>
      </w:pPr>
      <w:r w:rsidRPr="001A78D8">
        <w:rPr>
          <w:rFonts w:ascii="Times New Roman" w:hAnsi="Times New Roman" w:cs="Times New Roman"/>
          <w:bCs/>
          <w:szCs w:val="24"/>
        </w:rPr>
        <w:t>Mengetahui rata-rata kebersihan gigi dan mulut</w:t>
      </w:r>
    </w:p>
    <w:p w:rsidR="001A78D8" w:rsidRDefault="001A78D8" w:rsidP="001A78D8">
      <w:pPr>
        <w:tabs>
          <w:tab w:val="left" w:pos="4050"/>
        </w:tabs>
        <w:spacing w:after="0" w:line="240" w:lineRule="auto"/>
        <w:rPr>
          <w:rFonts w:ascii="Times New Roman" w:hAnsi="Times New Roman"/>
          <w:b/>
          <w:bCs/>
          <w:color w:val="000000"/>
          <w:szCs w:val="24"/>
        </w:rPr>
      </w:pPr>
    </w:p>
    <w:p w:rsidR="007A27C8" w:rsidRPr="001A78D8" w:rsidRDefault="001A78D8" w:rsidP="001A78D8">
      <w:pPr>
        <w:tabs>
          <w:tab w:val="left" w:pos="4050"/>
        </w:tabs>
        <w:spacing w:after="0" w:line="240" w:lineRule="auto"/>
        <w:rPr>
          <w:rFonts w:ascii="Times New Roman" w:hAnsi="Times New Roman"/>
          <w:b/>
          <w:bCs/>
          <w:color w:val="000000"/>
          <w:szCs w:val="24"/>
        </w:rPr>
      </w:pPr>
      <w:r w:rsidRPr="001A78D8">
        <w:rPr>
          <w:rFonts w:ascii="Times New Roman" w:hAnsi="Times New Roman"/>
          <w:b/>
          <w:bCs/>
          <w:color w:val="000000"/>
          <w:szCs w:val="24"/>
        </w:rPr>
        <w:t>DESAIN PENELITIAN</w:t>
      </w:r>
    </w:p>
    <w:p w:rsidR="007468C6" w:rsidRPr="001A78D8" w:rsidRDefault="00266C73" w:rsidP="001A78D8">
      <w:pPr>
        <w:tabs>
          <w:tab w:val="left" w:pos="4050"/>
        </w:tabs>
        <w:spacing w:after="0" w:line="240" w:lineRule="auto"/>
        <w:ind w:firstLine="709"/>
        <w:jc w:val="both"/>
        <w:rPr>
          <w:rFonts w:ascii="Times New Roman" w:hAnsi="Times New Roman"/>
          <w:color w:val="000000"/>
          <w:szCs w:val="24"/>
        </w:rPr>
      </w:pPr>
      <w:r w:rsidRPr="001A78D8">
        <w:rPr>
          <w:rFonts w:ascii="Times New Roman" w:hAnsi="Times New Roman"/>
          <w:color w:val="000000"/>
          <w:szCs w:val="24"/>
        </w:rPr>
        <w:t>Desain penelitian adalah suatu rancangan penelitian yang akan digunakan sebagai pedoman dalam melakukan proses penelitian.</w:t>
      </w:r>
    </w:p>
    <w:p w:rsidR="007A27C8" w:rsidRPr="001A78D8" w:rsidRDefault="00266C73" w:rsidP="001A78D8">
      <w:pPr>
        <w:tabs>
          <w:tab w:val="left" w:pos="4050"/>
        </w:tabs>
        <w:spacing w:after="0" w:line="240" w:lineRule="auto"/>
        <w:ind w:firstLine="709"/>
        <w:jc w:val="both"/>
        <w:rPr>
          <w:rFonts w:ascii="Times New Roman" w:hAnsi="Times New Roman"/>
          <w:color w:val="000000"/>
          <w:szCs w:val="24"/>
        </w:rPr>
      </w:pPr>
      <w:r w:rsidRPr="001A78D8">
        <w:rPr>
          <w:rFonts w:ascii="Times New Roman" w:hAnsi="Times New Roman"/>
          <w:color w:val="000000"/>
          <w:szCs w:val="24"/>
        </w:rPr>
        <w:t xml:space="preserve">Penelitian yang dilakukan merupakan penelitian </w:t>
      </w:r>
      <w:r w:rsidRPr="001A78D8">
        <w:rPr>
          <w:rFonts w:ascii="Times New Roman" w:hAnsi="Times New Roman"/>
          <w:i/>
          <w:color w:val="000000"/>
          <w:szCs w:val="24"/>
        </w:rPr>
        <w:t>systematic review.</w:t>
      </w:r>
      <w:r w:rsidR="00EE673B" w:rsidRPr="001A78D8">
        <w:rPr>
          <w:rFonts w:ascii="Times New Roman" w:hAnsi="Times New Roman"/>
          <w:i/>
          <w:color w:val="000000"/>
          <w:szCs w:val="24"/>
        </w:rPr>
        <w:t xml:space="preserve"> </w:t>
      </w:r>
      <w:r w:rsidRPr="001A78D8">
        <w:rPr>
          <w:rFonts w:ascii="Times New Roman" w:hAnsi="Times New Roman"/>
          <w:color w:val="000000"/>
          <w:szCs w:val="24"/>
        </w:rPr>
        <w:t>Systenatic review adalah salah satu metode yang menggunakan review dengan cara :</w:t>
      </w:r>
    </w:p>
    <w:p w:rsidR="007A27C8" w:rsidRPr="001A78D8" w:rsidRDefault="00266C73" w:rsidP="001A78D8">
      <w:pPr>
        <w:pStyle w:val="ListParagraph"/>
        <w:numPr>
          <w:ilvl w:val="0"/>
          <w:numId w:val="9"/>
        </w:numPr>
        <w:spacing w:after="0" w:line="240" w:lineRule="auto"/>
        <w:ind w:left="568" w:hanging="284"/>
        <w:jc w:val="both"/>
        <w:rPr>
          <w:rFonts w:ascii="Times New Roman" w:hAnsi="Times New Roman" w:cs="Times New Roman"/>
          <w:lang w:val="en-ID"/>
        </w:rPr>
      </w:pPr>
      <w:r w:rsidRPr="001A78D8">
        <w:rPr>
          <w:rFonts w:ascii="Times New Roman" w:hAnsi="Times New Roman" w:cs="Times New Roman"/>
          <w:i/>
          <w:lang w:val="en-ID"/>
        </w:rPr>
        <w:t xml:space="preserve">Compare </w:t>
      </w:r>
    </w:p>
    <w:p w:rsidR="00465D6E" w:rsidRPr="001A78D8" w:rsidRDefault="00266C73" w:rsidP="001A78D8">
      <w:pPr>
        <w:pStyle w:val="ListParagraph"/>
        <w:spacing w:after="0" w:line="240" w:lineRule="auto"/>
        <w:ind w:left="568"/>
        <w:jc w:val="both"/>
        <w:rPr>
          <w:rFonts w:ascii="Times New Roman" w:hAnsi="Times New Roman" w:cs="Times New Roman"/>
          <w:lang w:val="en-ID"/>
        </w:rPr>
      </w:pPr>
      <w:r w:rsidRPr="001A78D8">
        <w:rPr>
          <w:rFonts w:ascii="Times New Roman" w:hAnsi="Times New Roman" w:cs="Times New Roman"/>
          <w:lang w:val="en-ID"/>
        </w:rPr>
        <w:t>Compare yaitu mengkritisi atau juga memberikan pandangan terhadap artikel-artikel penelitian yang telah didapatkan dari database.</w:t>
      </w:r>
    </w:p>
    <w:p w:rsidR="007A27C8" w:rsidRPr="001A78D8" w:rsidRDefault="00266C73" w:rsidP="001A78D8">
      <w:pPr>
        <w:pStyle w:val="ListParagraph"/>
        <w:numPr>
          <w:ilvl w:val="0"/>
          <w:numId w:val="9"/>
        </w:numPr>
        <w:spacing w:after="0" w:line="240" w:lineRule="auto"/>
        <w:ind w:left="568" w:hanging="284"/>
        <w:jc w:val="both"/>
        <w:rPr>
          <w:rFonts w:ascii="Times New Roman" w:hAnsi="Times New Roman" w:cs="Times New Roman"/>
          <w:lang w:val="en-ID"/>
        </w:rPr>
      </w:pPr>
      <w:r w:rsidRPr="001A78D8">
        <w:rPr>
          <w:rFonts w:ascii="Times New Roman" w:hAnsi="Times New Roman" w:cs="Times New Roman"/>
          <w:i/>
          <w:lang w:val="en-ID"/>
        </w:rPr>
        <w:t>Contrast</w:t>
      </w:r>
    </w:p>
    <w:p w:rsidR="007A27C8" w:rsidRPr="001A78D8" w:rsidRDefault="00266C73" w:rsidP="001A78D8">
      <w:pPr>
        <w:pStyle w:val="ListParagraph"/>
        <w:spacing w:after="0" w:line="240" w:lineRule="auto"/>
        <w:ind w:left="568"/>
        <w:jc w:val="both"/>
        <w:rPr>
          <w:rFonts w:ascii="Times New Roman" w:hAnsi="Times New Roman" w:cs="Times New Roman"/>
          <w:lang w:val="en-ID"/>
        </w:rPr>
      </w:pPr>
      <w:r w:rsidRPr="001A78D8">
        <w:rPr>
          <w:rFonts w:ascii="Times New Roman" w:hAnsi="Times New Roman" w:cs="Times New Roman"/>
          <w:lang w:val="en-ID"/>
        </w:rPr>
        <w:t>Contrast yaitu dengan cara mencari ketidaksamaan antar artikel-artikel yang telah didapatkan dan ditelusuri dari database.</w:t>
      </w:r>
    </w:p>
    <w:p w:rsidR="007A27C8" w:rsidRPr="001A78D8" w:rsidRDefault="00266C73" w:rsidP="001A78D8">
      <w:pPr>
        <w:pStyle w:val="ListParagraph"/>
        <w:numPr>
          <w:ilvl w:val="0"/>
          <w:numId w:val="9"/>
        </w:numPr>
        <w:spacing w:after="0" w:line="240" w:lineRule="auto"/>
        <w:ind w:left="568" w:hanging="284"/>
        <w:jc w:val="both"/>
        <w:rPr>
          <w:rFonts w:ascii="Times New Roman" w:hAnsi="Times New Roman" w:cs="Times New Roman"/>
          <w:lang w:val="en-ID"/>
        </w:rPr>
      </w:pPr>
      <w:r w:rsidRPr="001A78D8">
        <w:rPr>
          <w:rFonts w:ascii="Times New Roman" w:hAnsi="Times New Roman" w:cs="Times New Roman"/>
          <w:i/>
          <w:lang w:val="en-ID"/>
        </w:rPr>
        <w:t>Critisize</w:t>
      </w:r>
    </w:p>
    <w:p w:rsidR="007A27C8" w:rsidRPr="001A78D8" w:rsidRDefault="00266C73" w:rsidP="001A78D8">
      <w:pPr>
        <w:pStyle w:val="ListParagraph"/>
        <w:spacing w:after="0" w:line="240" w:lineRule="auto"/>
        <w:ind w:left="568"/>
        <w:jc w:val="both"/>
        <w:rPr>
          <w:rFonts w:ascii="Times New Roman" w:hAnsi="Times New Roman" w:cs="Times New Roman"/>
          <w:lang w:val="en-ID"/>
        </w:rPr>
      </w:pPr>
      <w:r w:rsidRPr="001A78D8">
        <w:rPr>
          <w:rFonts w:ascii="Times New Roman" w:hAnsi="Times New Roman" w:cs="Times New Roman"/>
          <w:lang w:val="en-ID"/>
        </w:rPr>
        <w:t>Critisize yaitu mengkritisi atau mengkritik serta memberikan pandangan terhadap artikel-artikel penelitian yang sudah didapatkan di database.</w:t>
      </w:r>
    </w:p>
    <w:p w:rsidR="007A27C8" w:rsidRPr="001A78D8" w:rsidRDefault="00266C73" w:rsidP="001A78D8">
      <w:pPr>
        <w:pStyle w:val="ListParagraph"/>
        <w:numPr>
          <w:ilvl w:val="0"/>
          <w:numId w:val="9"/>
        </w:numPr>
        <w:spacing w:after="0" w:line="240" w:lineRule="auto"/>
        <w:ind w:left="568" w:hanging="284"/>
        <w:jc w:val="both"/>
        <w:rPr>
          <w:rFonts w:ascii="Times New Roman" w:hAnsi="Times New Roman" w:cs="Times New Roman"/>
          <w:lang w:val="en-ID"/>
        </w:rPr>
      </w:pPr>
      <w:r w:rsidRPr="001A78D8">
        <w:rPr>
          <w:rFonts w:ascii="Times New Roman" w:hAnsi="Times New Roman" w:cs="Times New Roman"/>
          <w:i/>
          <w:lang w:val="en-ID"/>
        </w:rPr>
        <w:t>Synthesize</w:t>
      </w:r>
    </w:p>
    <w:p w:rsidR="007A27C8" w:rsidRPr="001A78D8" w:rsidRDefault="00266C73" w:rsidP="001A78D8">
      <w:pPr>
        <w:pStyle w:val="ListParagraph"/>
        <w:spacing w:after="0" w:line="240" w:lineRule="auto"/>
        <w:ind w:left="568"/>
        <w:jc w:val="both"/>
        <w:rPr>
          <w:rFonts w:ascii="Times New Roman" w:hAnsi="Times New Roman" w:cs="Times New Roman"/>
          <w:lang w:val="en-ID"/>
        </w:rPr>
      </w:pPr>
      <w:r w:rsidRPr="001A78D8">
        <w:rPr>
          <w:rFonts w:ascii="Times New Roman" w:hAnsi="Times New Roman" w:cs="Times New Roman"/>
          <w:lang w:val="en-ID"/>
        </w:rPr>
        <w:t>Syntesize yaitu menganalisis perbandingan antara artikel-artikel yang telah didapatkan didatabase.</w:t>
      </w:r>
    </w:p>
    <w:p w:rsidR="007A27C8" w:rsidRPr="001A78D8" w:rsidRDefault="00266C73" w:rsidP="001A78D8">
      <w:pPr>
        <w:pStyle w:val="ListParagraph"/>
        <w:numPr>
          <w:ilvl w:val="0"/>
          <w:numId w:val="9"/>
        </w:numPr>
        <w:spacing w:after="0" w:line="240" w:lineRule="auto"/>
        <w:ind w:left="568" w:hanging="284"/>
        <w:jc w:val="both"/>
        <w:rPr>
          <w:rFonts w:ascii="Times New Roman" w:hAnsi="Times New Roman" w:cs="Times New Roman"/>
          <w:lang w:val="en-ID"/>
        </w:rPr>
      </w:pPr>
      <w:r w:rsidRPr="001A78D8">
        <w:rPr>
          <w:rFonts w:ascii="Times New Roman" w:hAnsi="Times New Roman" w:cs="Times New Roman"/>
          <w:i/>
          <w:lang w:val="en-ID"/>
        </w:rPr>
        <w:t>Summarize.</w:t>
      </w:r>
    </w:p>
    <w:p w:rsidR="007D60BF" w:rsidRPr="001A78D8" w:rsidRDefault="00266C73" w:rsidP="001A78D8">
      <w:pPr>
        <w:pStyle w:val="ListParagraph"/>
        <w:spacing w:after="0" w:line="240" w:lineRule="auto"/>
        <w:ind w:left="568"/>
        <w:jc w:val="both"/>
        <w:rPr>
          <w:rFonts w:ascii="Times New Roman" w:hAnsi="Times New Roman" w:cs="Times New Roman"/>
          <w:lang w:val="en-ID"/>
        </w:rPr>
      </w:pPr>
      <w:r w:rsidRPr="001A78D8">
        <w:rPr>
          <w:rFonts w:ascii="Times New Roman" w:hAnsi="Times New Roman" w:cs="Times New Roman"/>
          <w:lang w:val="en-ID"/>
        </w:rPr>
        <w:t>Summarize adalah tahapan akhir dari metode penelitian systematic review yaitu dengan cara membuat ringkasan atau rangkuman dari beberapa artikel yang telah dianalisis sebelumnya.</w:t>
      </w:r>
    </w:p>
    <w:p w:rsidR="00262B98" w:rsidRPr="001A78D8" w:rsidRDefault="00262B98" w:rsidP="001A78D8">
      <w:pPr>
        <w:pStyle w:val="ListParagraph"/>
        <w:spacing w:after="0" w:line="240" w:lineRule="auto"/>
        <w:ind w:left="993"/>
        <w:jc w:val="both"/>
        <w:rPr>
          <w:rFonts w:ascii="Times New Roman" w:hAnsi="Times New Roman" w:cs="Times New Roman"/>
          <w:lang w:val="en-ID"/>
        </w:rPr>
      </w:pPr>
    </w:p>
    <w:p w:rsidR="007A27C8" w:rsidRPr="001A78D8" w:rsidRDefault="001A78D8" w:rsidP="001A78D8">
      <w:pPr>
        <w:tabs>
          <w:tab w:val="left" w:pos="4050"/>
        </w:tabs>
        <w:spacing w:after="0" w:line="240" w:lineRule="auto"/>
        <w:jc w:val="both"/>
        <w:rPr>
          <w:rFonts w:ascii="Times New Roman" w:hAnsi="Times New Roman"/>
          <w:b/>
          <w:bCs/>
          <w:color w:val="000000"/>
          <w:szCs w:val="24"/>
        </w:rPr>
      </w:pPr>
      <w:r w:rsidRPr="001A78D8">
        <w:rPr>
          <w:rFonts w:ascii="Times New Roman" w:hAnsi="Times New Roman"/>
          <w:b/>
          <w:bCs/>
          <w:color w:val="000000"/>
          <w:szCs w:val="24"/>
        </w:rPr>
        <w:t>TEMPAT DAN WAKTU PENELITIAN</w:t>
      </w:r>
    </w:p>
    <w:p w:rsidR="007A27C8" w:rsidRPr="001A78D8" w:rsidRDefault="00266C73" w:rsidP="001A78D8">
      <w:pPr>
        <w:tabs>
          <w:tab w:val="left" w:pos="4050"/>
        </w:tabs>
        <w:spacing w:after="0" w:line="240" w:lineRule="auto"/>
        <w:ind w:firstLine="720"/>
        <w:jc w:val="both"/>
        <w:rPr>
          <w:rFonts w:ascii="Times New Roman" w:hAnsi="Times New Roman"/>
          <w:iCs/>
          <w:color w:val="000000"/>
          <w:szCs w:val="24"/>
        </w:rPr>
      </w:pPr>
      <w:r w:rsidRPr="001A78D8">
        <w:rPr>
          <w:rFonts w:ascii="Times New Roman" w:hAnsi="Times New Roman"/>
          <w:iCs/>
          <w:color w:val="000000"/>
          <w:szCs w:val="24"/>
        </w:rPr>
        <w:t xml:space="preserve">Penelitian ini dilakukan dengan mencari dan menyeleksi data dari hasil uji yang dilakukan pada semua etnis, ras dan lokasi.Penelitian ini peneliti lakukan di Medan Tahun 2021.Waktu dari hasil uji yang dipilih adalah dalam kurun waktu 2017-2021.Penelitian mencari dan penelusuran </w:t>
      </w:r>
      <w:r w:rsidRPr="001A78D8">
        <w:rPr>
          <w:rFonts w:ascii="Times New Roman" w:hAnsi="Times New Roman"/>
          <w:iCs/>
          <w:color w:val="000000"/>
          <w:szCs w:val="24"/>
        </w:rPr>
        <w:lastRenderedPageBreak/>
        <w:t>artikel dimulai dari Maret 2021 selama satu bulan.</w:t>
      </w:r>
    </w:p>
    <w:p w:rsidR="00465D6E" w:rsidRPr="001A78D8" w:rsidRDefault="00465D6E" w:rsidP="001A78D8">
      <w:pPr>
        <w:tabs>
          <w:tab w:val="left" w:pos="4050"/>
        </w:tabs>
        <w:spacing w:after="0" w:line="240" w:lineRule="auto"/>
        <w:jc w:val="both"/>
        <w:rPr>
          <w:rFonts w:ascii="Times New Roman" w:hAnsi="Times New Roman"/>
          <w:iCs/>
          <w:color w:val="000000"/>
          <w:szCs w:val="24"/>
        </w:rPr>
      </w:pPr>
    </w:p>
    <w:p w:rsidR="007A27C8" w:rsidRPr="001A78D8" w:rsidRDefault="001A78D8" w:rsidP="001A78D8">
      <w:pPr>
        <w:spacing w:after="0" w:line="240" w:lineRule="auto"/>
        <w:jc w:val="both"/>
        <w:rPr>
          <w:rFonts w:ascii="Times New Roman" w:hAnsi="Times New Roman" w:cs="Times New Roman"/>
          <w:b/>
          <w:lang w:val="en-ID"/>
        </w:rPr>
      </w:pPr>
      <w:r w:rsidRPr="001A78D8">
        <w:rPr>
          <w:rFonts w:ascii="Times New Roman" w:hAnsi="Times New Roman" w:cs="Times New Roman"/>
          <w:b/>
          <w:lang w:val="en-ID"/>
        </w:rPr>
        <w:t xml:space="preserve">RUMUSAN </w:t>
      </w:r>
      <w:r w:rsidR="00266C73" w:rsidRPr="001A78D8">
        <w:rPr>
          <w:rFonts w:ascii="Times New Roman" w:hAnsi="Times New Roman" w:cs="Times New Roman"/>
          <w:b/>
          <w:lang w:val="en-ID"/>
        </w:rPr>
        <w:t>PICO</w:t>
      </w:r>
    </w:p>
    <w:p w:rsidR="007A27C8" w:rsidRPr="001A78D8" w:rsidRDefault="00266C73" w:rsidP="001A78D8">
      <w:pPr>
        <w:pStyle w:val="ListParagraph"/>
        <w:spacing w:after="0" w:line="240" w:lineRule="auto"/>
        <w:ind w:left="0" w:firstLine="567"/>
        <w:jc w:val="both"/>
        <w:rPr>
          <w:rFonts w:ascii="Times New Roman" w:hAnsi="Times New Roman" w:cs="Times New Roman"/>
          <w:lang w:val="en-ID"/>
        </w:rPr>
      </w:pPr>
      <w:r w:rsidRPr="001A78D8">
        <w:rPr>
          <w:rFonts w:ascii="Times New Roman" w:hAnsi="Times New Roman" w:cs="Times New Roman"/>
          <w:lang w:val="en-ID"/>
        </w:rPr>
        <w:t>PICO adalah suatu metode pencarian informasi klinis yang merupakan singkatan dari 4 bagian :</w:t>
      </w:r>
    </w:p>
    <w:p w:rsidR="007A27C8" w:rsidRPr="001A78D8" w:rsidRDefault="00266C73" w:rsidP="001A78D8">
      <w:pPr>
        <w:pStyle w:val="ListParagraph"/>
        <w:numPr>
          <w:ilvl w:val="0"/>
          <w:numId w:val="10"/>
        </w:numPr>
        <w:spacing w:after="0" w:line="240" w:lineRule="auto"/>
        <w:ind w:left="993"/>
        <w:jc w:val="both"/>
        <w:rPr>
          <w:rFonts w:ascii="Times New Roman" w:hAnsi="Times New Roman" w:cs="Times New Roman"/>
          <w:lang w:val="en-ID"/>
        </w:rPr>
      </w:pPr>
      <w:r w:rsidRPr="001A78D8">
        <w:rPr>
          <w:rFonts w:ascii="Times New Roman" w:hAnsi="Times New Roman" w:cs="Times New Roman"/>
          <w:i/>
          <w:lang w:val="en-ID"/>
        </w:rPr>
        <w:t>Problem/</w:t>
      </w:r>
      <w:r w:rsidRPr="001A78D8">
        <w:rPr>
          <w:rFonts w:ascii="Times New Roman" w:hAnsi="Times New Roman" w:cs="Times New Roman"/>
          <w:lang w:val="en-ID"/>
        </w:rPr>
        <w:t>populasi/pasien (P), populasi atau masalah yang akan dianalis oleh peneliti.</w:t>
      </w:r>
    </w:p>
    <w:p w:rsidR="007A27C8" w:rsidRPr="001A78D8" w:rsidRDefault="00266C73" w:rsidP="001A78D8">
      <w:pPr>
        <w:pStyle w:val="ListParagraph"/>
        <w:numPr>
          <w:ilvl w:val="0"/>
          <w:numId w:val="10"/>
        </w:numPr>
        <w:spacing w:after="0" w:line="240" w:lineRule="auto"/>
        <w:ind w:left="993"/>
        <w:jc w:val="both"/>
        <w:rPr>
          <w:rFonts w:ascii="Times New Roman" w:hAnsi="Times New Roman" w:cs="Times New Roman"/>
          <w:lang w:val="en-ID"/>
        </w:rPr>
      </w:pPr>
      <w:r w:rsidRPr="001A78D8">
        <w:rPr>
          <w:rFonts w:ascii="Times New Roman" w:hAnsi="Times New Roman" w:cs="Times New Roman"/>
          <w:i/>
          <w:lang w:val="en-ID"/>
        </w:rPr>
        <w:t>Intervention</w:t>
      </w:r>
      <w:r w:rsidRPr="001A78D8">
        <w:rPr>
          <w:rFonts w:ascii="Times New Roman" w:hAnsi="Times New Roman" w:cs="Times New Roman"/>
          <w:lang w:val="en-ID"/>
        </w:rPr>
        <w:t xml:space="preserve"> (I) </w:t>
      </w:r>
      <w:r w:rsidRPr="001A78D8">
        <w:rPr>
          <w:rFonts w:ascii="Times New Roman" w:hAnsi="Times New Roman" w:cs="Times New Roman"/>
          <w:i/>
          <w:lang w:val="en-ID"/>
        </w:rPr>
        <w:t>,</w:t>
      </w:r>
      <w:r w:rsidRPr="001A78D8">
        <w:rPr>
          <w:rFonts w:ascii="Times New Roman" w:hAnsi="Times New Roman" w:cs="Times New Roman"/>
          <w:lang w:val="en-ID"/>
        </w:rPr>
        <w:t>tindakan penatalaksanaan yang diberikan kepada populasi/pasien baik kasus per individu atau masyarakat serta pemaparan mengenai penatalaksanaan yang dilakukan.</w:t>
      </w:r>
    </w:p>
    <w:p w:rsidR="007A27C8" w:rsidRPr="001A78D8" w:rsidRDefault="00266C73" w:rsidP="001A78D8">
      <w:pPr>
        <w:pStyle w:val="ListParagraph"/>
        <w:numPr>
          <w:ilvl w:val="0"/>
          <w:numId w:val="10"/>
        </w:numPr>
        <w:spacing w:after="0" w:line="240" w:lineRule="auto"/>
        <w:ind w:left="993"/>
        <w:jc w:val="both"/>
        <w:rPr>
          <w:rFonts w:ascii="Times New Roman" w:hAnsi="Times New Roman" w:cs="Times New Roman"/>
          <w:lang w:val="en-ID"/>
        </w:rPr>
      </w:pPr>
      <w:r w:rsidRPr="001A78D8">
        <w:rPr>
          <w:rFonts w:ascii="Times New Roman" w:hAnsi="Times New Roman" w:cs="Times New Roman"/>
          <w:i/>
          <w:lang w:val="en-ID"/>
        </w:rPr>
        <w:t xml:space="preserve">Comparation </w:t>
      </w:r>
      <w:r w:rsidRPr="001A78D8">
        <w:rPr>
          <w:rFonts w:ascii="Times New Roman" w:hAnsi="Times New Roman" w:cs="Times New Roman"/>
          <w:lang w:val="en-ID"/>
        </w:rPr>
        <w:t>(C)</w:t>
      </w:r>
      <w:r w:rsidRPr="001A78D8">
        <w:rPr>
          <w:rFonts w:ascii="Times New Roman" w:hAnsi="Times New Roman" w:cs="Times New Roman"/>
          <w:i/>
          <w:lang w:val="en-ID"/>
        </w:rPr>
        <w:t xml:space="preserve">, </w:t>
      </w:r>
      <w:r w:rsidRPr="001A78D8">
        <w:rPr>
          <w:rFonts w:ascii="Times New Roman" w:hAnsi="Times New Roman" w:cs="Times New Roman"/>
          <w:lang w:val="en-ID"/>
        </w:rPr>
        <w:t>pembanding atau penatalaksanaan lainnya yang bisa digunakan sebagai pembanding</w:t>
      </w:r>
    </w:p>
    <w:p w:rsidR="007A27C8" w:rsidRPr="001A78D8" w:rsidRDefault="00266C73" w:rsidP="001A78D8">
      <w:pPr>
        <w:pStyle w:val="ListParagraph"/>
        <w:numPr>
          <w:ilvl w:val="0"/>
          <w:numId w:val="10"/>
        </w:numPr>
        <w:spacing w:after="0" w:line="240" w:lineRule="auto"/>
        <w:ind w:left="993"/>
        <w:jc w:val="both"/>
        <w:rPr>
          <w:rFonts w:ascii="Times New Roman" w:hAnsi="Times New Roman" w:cs="Times New Roman"/>
          <w:lang w:val="en-ID"/>
        </w:rPr>
      </w:pPr>
      <w:r w:rsidRPr="001A78D8">
        <w:rPr>
          <w:rFonts w:ascii="Times New Roman" w:hAnsi="Times New Roman" w:cs="Times New Roman"/>
          <w:i/>
          <w:lang w:val="en-ID"/>
        </w:rPr>
        <w:t xml:space="preserve">Outcome </w:t>
      </w:r>
      <w:r w:rsidRPr="001A78D8">
        <w:rPr>
          <w:rFonts w:ascii="Times New Roman" w:hAnsi="Times New Roman" w:cs="Times New Roman"/>
          <w:lang w:val="en-ID"/>
        </w:rPr>
        <w:t>(O)</w:t>
      </w:r>
      <w:r w:rsidRPr="001A78D8">
        <w:rPr>
          <w:rFonts w:ascii="Times New Roman" w:hAnsi="Times New Roman" w:cs="Times New Roman"/>
          <w:i/>
          <w:lang w:val="en-ID"/>
        </w:rPr>
        <w:t xml:space="preserve">, </w:t>
      </w:r>
      <w:r w:rsidRPr="001A78D8">
        <w:rPr>
          <w:rFonts w:ascii="Times New Roman" w:hAnsi="Times New Roman" w:cs="Times New Roman"/>
          <w:lang w:val="en-ID"/>
        </w:rPr>
        <w:t>hasil yang diperoleh atau dihasilkan oleh penelitian pada artikel yang telah review.</w:t>
      </w:r>
    </w:p>
    <w:p w:rsidR="007A27C8" w:rsidRPr="001A78D8" w:rsidRDefault="00266C73" w:rsidP="001A78D8">
      <w:pPr>
        <w:pStyle w:val="ListParagraph"/>
        <w:numPr>
          <w:ilvl w:val="0"/>
          <w:numId w:val="10"/>
        </w:numPr>
        <w:spacing w:after="0" w:line="240" w:lineRule="auto"/>
        <w:ind w:left="993"/>
        <w:jc w:val="both"/>
        <w:rPr>
          <w:rFonts w:ascii="Times New Roman" w:hAnsi="Times New Roman" w:cs="Times New Roman"/>
          <w:lang w:val="en-ID"/>
        </w:rPr>
      </w:pPr>
      <w:r w:rsidRPr="001A78D8">
        <w:rPr>
          <w:rFonts w:ascii="Times New Roman" w:hAnsi="Times New Roman" w:cs="Times New Roman"/>
          <w:i/>
          <w:lang w:val="en-ID"/>
        </w:rPr>
        <w:t xml:space="preserve">Study design </w:t>
      </w:r>
      <w:r w:rsidRPr="001A78D8">
        <w:rPr>
          <w:rFonts w:ascii="Times New Roman" w:hAnsi="Times New Roman" w:cs="Times New Roman"/>
          <w:lang w:val="en-ID"/>
        </w:rPr>
        <w:t>(S)</w:t>
      </w:r>
      <w:r w:rsidRPr="001A78D8">
        <w:rPr>
          <w:rFonts w:ascii="Times New Roman" w:hAnsi="Times New Roman" w:cs="Times New Roman"/>
          <w:i/>
          <w:lang w:val="en-ID"/>
        </w:rPr>
        <w:t xml:space="preserve">, </w:t>
      </w:r>
      <w:r w:rsidRPr="001A78D8">
        <w:rPr>
          <w:rFonts w:ascii="Times New Roman" w:hAnsi="Times New Roman" w:cs="Times New Roman"/>
          <w:lang w:val="en-ID"/>
        </w:rPr>
        <w:t xml:space="preserve">desain penelitian yang digunakan pada setiap artikel yang akan direview. </w:t>
      </w:r>
    </w:p>
    <w:p w:rsidR="007A27C8" w:rsidRPr="001A78D8" w:rsidRDefault="00266C73" w:rsidP="001A78D8">
      <w:pPr>
        <w:spacing w:after="0" w:line="240" w:lineRule="auto"/>
        <w:ind w:firstLine="720"/>
        <w:jc w:val="both"/>
        <w:rPr>
          <w:rFonts w:ascii="Times New Roman" w:hAnsi="Times New Roman" w:cs="Times New Roman"/>
          <w:lang w:val="en-ID"/>
        </w:rPr>
      </w:pPr>
      <w:r w:rsidRPr="001A78D8">
        <w:rPr>
          <w:rFonts w:ascii="Times New Roman" w:hAnsi="Times New Roman" w:cs="Times New Roman"/>
          <w:lang w:val="en-ID"/>
        </w:rPr>
        <w:t>Beradasarkan penjelasan PICOS diatas, maka pada penelitian systematic review ini yaitu sebagai berikut</w:t>
      </w:r>
    </w:p>
    <w:p w:rsidR="007A27C8" w:rsidRPr="001A78D8" w:rsidRDefault="00266C73" w:rsidP="001A78D8">
      <w:pPr>
        <w:tabs>
          <w:tab w:val="left" w:pos="1106"/>
          <w:tab w:val="left" w:pos="1276"/>
        </w:tabs>
        <w:spacing w:after="0" w:line="240" w:lineRule="auto"/>
        <w:ind w:left="1276" w:hanging="556"/>
        <w:jc w:val="both"/>
        <w:rPr>
          <w:rFonts w:ascii="Times New Roman" w:hAnsi="Times New Roman" w:cs="Times New Roman"/>
          <w:lang w:val="en-ID"/>
        </w:rPr>
      </w:pPr>
      <w:r w:rsidRPr="001A78D8">
        <w:rPr>
          <w:rFonts w:ascii="Times New Roman" w:hAnsi="Times New Roman" w:cs="Times New Roman"/>
          <w:lang w:val="en-ID"/>
        </w:rPr>
        <w:t>P</w:t>
      </w:r>
      <w:r w:rsidR="00EE673B" w:rsidRPr="001A78D8">
        <w:rPr>
          <w:rFonts w:ascii="Times New Roman" w:hAnsi="Times New Roman" w:cs="Times New Roman"/>
          <w:lang w:val="en-ID"/>
        </w:rPr>
        <w:tab/>
      </w:r>
      <w:r w:rsidRPr="001A78D8">
        <w:rPr>
          <w:rFonts w:ascii="Times New Roman" w:hAnsi="Times New Roman" w:cs="Times New Roman"/>
          <w:lang w:val="en-ID"/>
        </w:rPr>
        <w:t>= Gambaran kebersihan gigi dan mulut terhadap perilaku menggosok gigi pada usia anak sekolah dasar.</w:t>
      </w:r>
    </w:p>
    <w:p w:rsidR="007A27C8" w:rsidRPr="001A78D8" w:rsidRDefault="00266C73" w:rsidP="001A78D8">
      <w:pPr>
        <w:tabs>
          <w:tab w:val="left" w:pos="1106"/>
          <w:tab w:val="left" w:pos="1276"/>
        </w:tabs>
        <w:spacing w:after="0" w:line="240" w:lineRule="auto"/>
        <w:ind w:left="1276" w:hanging="556"/>
        <w:jc w:val="both"/>
        <w:rPr>
          <w:rFonts w:ascii="Times New Roman" w:hAnsi="Times New Roman" w:cs="Times New Roman"/>
          <w:lang w:val="en-ID"/>
        </w:rPr>
      </w:pPr>
      <w:r w:rsidRPr="001A78D8">
        <w:rPr>
          <w:rFonts w:ascii="Times New Roman" w:hAnsi="Times New Roman" w:cs="Times New Roman"/>
          <w:lang w:val="en-ID"/>
        </w:rPr>
        <w:t>I</w:t>
      </w:r>
      <w:r w:rsidR="00EE673B" w:rsidRPr="001A78D8">
        <w:rPr>
          <w:rFonts w:ascii="Times New Roman" w:hAnsi="Times New Roman" w:cs="Times New Roman"/>
          <w:lang w:val="en-ID"/>
        </w:rPr>
        <w:tab/>
      </w:r>
      <w:r w:rsidRPr="001A78D8">
        <w:rPr>
          <w:rFonts w:ascii="Times New Roman" w:hAnsi="Times New Roman" w:cs="Times New Roman"/>
          <w:lang w:val="en-ID"/>
        </w:rPr>
        <w:t>=</w:t>
      </w:r>
      <w:r w:rsidR="00EE673B" w:rsidRPr="001A78D8">
        <w:rPr>
          <w:rFonts w:ascii="Times New Roman" w:hAnsi="Times New Roman" w:cs="Times New Roman"/>
          <w:lang w:val="en-ID"/>
        </w:rPr>
        <w:tab/>
      </w:r>
      <w:r w:rsidRPr="001A78D8">
        <w:rPr>
          <w:rFonts w:ascii="Times New Roman" w:hAnsi="Times New Roman" w:cs="Times New Roman"/>
          <w:lang w:val="en-ID"/>
        </w:rPr>
        <w:t>Peningkatan perilaku menggosok gigi pada usia anak sekolah dasar</w:t>
      </w:r>
    </w:p>
    <w:p w:rsidR="007A27C8" w:rsidRPr="001A78D8" w:rsidRDefault="00266C73" w:rsidP="001A78D8">
      <w:pPr>
        <w:tabs>
          <w:tab w:val="left" w:pos="1106"/>
          <w:tab w:val="left" w:pos="1276"/>
        </w:tabs>
        <w:spacing w:after="0" w:line="240" w:lineRule="auto"/>
        <w:ind w:left="1276" w:hanging="556"/>
        <w:jc w:val="both"/>
        <w:rPr>
          <w:rFonts w:ascii="Times New Roman" w:hAnsi="Times New Roman" w:cs="Times New Roman"/>
          <w:lang w:val="en-ID"/>
        </w:rPr>
      </w:pPr>
      <w:r w:rsidRPr="001A78D8">
        <w:rPr>
          <w:rFonts w:ascii="Times New Roman" w:hAnsi="Times New Roman" w:cs="Times New Roman"/>
          <w:lang w:val="en-ID"/>
        </w:rPr>
        <w:t>C</w:t>
      </w:r>
      <w:r w:rsidR="00EE673B" w:rsidRPr="001A78D8">
        <w:rPr>
          <w:rFonts w:ascii="Times New Roman" w:hAnsi="Times New Roman" w:cs="Times New Roman"/>
          <w:lang w:val="en-ID"/>
        </w:rPr>
        <w:tab/>
      </w:r>
      <w:r w:rsidRPr="001A78D8">
        <w:rPr>
          <w:rFonts w:ascii="Times New Roman" w:hAnsi="Times New Roman" w:cs="Times New Roman"/>
          <w:lang w:val="en-ID"/>
        </w:rPr>
        <w:t>= Gambaran kebersihan gigi dan mulut</w:t>
      </w:r>
    </w:p>
    <w:p w:rsidR="007A27C8" w:rsidRPr="001A78D8" w:rsidRDefault="00266C73" w:rsidP="001A78D8">
      <w:pPr>
        <w:tabs>
          <w:tab w:val="left" w:pos="1106"/>
          <w:tab w:val="left" w:pos="1276"/>
        </w:tabs>
        <w:spacing w:after="0" w:line="240" w:lineRule="auto"/>
        <w:ind w:left="1276" w:hanging="556"/>
        <w:jc w:val="both"/>
        <w:rPr>
          <w:rFonts w:ascii="Times New Roman" w:hAnsi="Times New Roman" w:cs="Times New Roman"/>
          <w:lang w:val="en-ID"/>
        </w:rPr>
      </w:pPr>
      <w:r w:rsidRPr="001A78D8">
        <w:rPr>
          <w:rFonts w:ascii="Times New Roman" w:hAnsi="Times New Roman" w:cs="Times New Roman"/>
          <w:lang w:val="en-ID"/>
        </w:rPr>
        <w:t>O</w:t>
      </w:r>
      <w:r w:rsidR="00EE673B" w:rsidRPr="001A78D8">
        <w:rPr>
          <w:rFonts w:ascii="Times New Roman" w:hAnsi="Times New Roman" w:cs="Times New Roman"/>
          <w:lang w:val="en-ID"/>
        </w:rPr>
        <w:tab/>
      </w:r>
      <w:r w:rsidRPr="001A78D8">
        <w:rPr>
          <w:rFonts w:ascii="Times New Roman" w:hAnsi="Times New Roman" w:cs="Times New Roman"/>
          <w:lang w:val="en-ID"/>
        </w:rPr>
        <w:t>= Kebersihan gigi dan mulut pada usia anak sekolah dasar</w:t>
      </w:r>
    </w:p>
    <w:p w:rsidR="004A03B1" w:rsidRPr="001A78D8" w:rsidRDefault="00266C73" w:rsidP="001A78D8">
      <w:pPr>
        <w:tabs>
          <w:tab w:val="left" w:pos="1106"/>
          <w:tab w:val="left" w:pos="1276"/>
        </w:tabs>
        <w:spacing w:after="0" w:line="240" w:lineRule="auto"/>
        <w:ind w:left="1276" w:hanging="556"/>
        <w:jc w:val="both"/>
        <w:rPr>
          <w:rFonts w:ascii="Times New Roman" w:hAnsi="Times New Roman" w:cs="Times New Roman"/>
          <w:i/>
          <w:lang w:val="en-ID"/>
        </w:rPr>
      </w:pPr>
      <w:r w:rsidRPr="001A78D8">
        <w:rPr>
          <w:rFonts w:ascii="Times New Roman" w:hAnsi="Times New Roman" w:cs="Times New Roman"/>
          <w:lang w:val="en-ID"/>
        </w:rPr>
        <w:t>S</w:t>
      </w:r>
      <w:r w:rsidR="00EE673B" w:rsidRPr="001A78D8">
        <w:rPr>
          <w:rFonts w:ascii="Times New Roman" w:hAnsi="Times New Roman" w:cs="Times New Roman"/>
          <w:lang w:val="en-ID"/>
        </w:rPr>
        <w:tab/>
      </w:r>
      <w:r w:rsidRPr="001A78D8">
        <w:rPr>
          <w:rFonts w:ascii="Times New Roman" w:hAnsi="Times New Roman" w:cs="Times New Roman"/>
          <w:lang w:val="en-ID"/>
        </w:rPr>
        <w:t>=</w:t>
      </w:r>
      <w:r w:rsidR="00EE673B" w:rsidRPr="001A78D8">
        <w:rPr>
          <w:rFonts w:ascii="Times New Roman" w:hAnsi="Times New Roman" w:cs="Times New Roman"/>
          <w:lang w:val="en-ID"/>
        </w:rPr>
        <w:t xml:space="preserve"> </w:t>
      </w:r>
      <w:r w:rsidR="00EE673B" w:rsidRPr="001A78D8">
        <w:rPr>
          <w:rFonts w:ascii="Times New Roman" w:hAnsi="Times New Roman" w:cs="Times New Roman"/>
          <w:i/>
          <w:lang w:val="en-ID"/>
        </w:rPr>
        <w:t>Systematic Review</w:t>
      </w:r>
    </w:p>
    <w:p w:rsidR="007A27C8" w:rsidRPr="001A78D8" w:rsidRDefault="001A78D8" w:rsidP="001A78D8">
      <w:pPr>
        <w:tabs>
          <w:tab w:val="left" w:pos="4050"/>
        </w:tabs>
        <w:spacing w:after="0" w:line="240" w:lineRule="auto"/>
        <w:jc w:val="both"/>
        <w:rPr>
          <w:rFonts w:ascii="Times New Roman" w:hAnsi="Times New Roman"/>
          <w:b/>
          <w:bCs/>
          <w:color w:val="000000"/>
          <w:szCs w:val="24"/>
        </w:rPr>
      </w:pPr>
      <w:r w:rsidRPr="001A78D8">
        <w:rPr>
          <w:rFonts w:ascii="Times New Roman" w:hAnsi="Times New Roman"/>
          <w:b/>
          <w:bCs/>
          <w:color w:val="000000"/>
          <w:szCs w:val="24"/>
        </w:rPr>
        <w:t>PROSEDUR PENELUSURAN ARTIKEL</w:t>
      </w:r>
    </w:p>
    <w:p w:rsidR="007A27C8" w:rsidRPr="001A78D8" w:rsidRDefault="00266C73" w:rsidP="001A78D8">
      <w:pPr>
        <w:spacing w:after="0" w:line="240" w:lineRule="auto"/>
        <w:ind w:firstLine="720"/>
        <w:jc w:val="both"/>
        <w:rPr>
          <w:rFonts w:ascii="Times New Roman" w:hAnsi="Times New Roman" w:cs="Times New Roman"/>
          <w:lang w:val="en-ID"/>
        </w:rPr>
      </w:pPr>
      <w:r w:rsidRPr="001A78D8">
        <w:rPr>
          <w:rFonts w:ascii="Times New Roman" w:hAnsi="Times New Roman" w:cs="Times New Roman"/>
          <w:lang w:val="en-ID"/>
        </w:rPr>
        <w:t xml:space="preserve"> Google dan Google Scholar, EBSCO Booelan Operator → Pencarian Jurnal/ artikel menggunakan kata kunci (AND, OR dan NOT) Kata kunci (Keyword) yang digunakan → PICO(S)</w:t>
      </w:r>
      <w:r w:rsidR="007F26CB" w:rsidRPr="001A78D8">
        <w:rPr>
          <w:rFonts w:ascii="Times New Roman" w:hAnsi="Times New Roman" w:cs="Times New Roman"/>
          <w:lang w:val="en-ID"/>
        </w:rPr>
        <w:t xml:space="preserve"> .</w:t>
      </w:r>
      <w:r w:rsidR="00EE673B" w:rsidRPr="001A78D8">
        <w:rPr>
          <w:rFonts w:ascii="Times New Roman" w:hAnsi="Times New Roman" w:cs="Times New Roman"/>
          <w:lang w:val="en-ID"/>
        </w:rPr>
        <w:t>\</w:t>
      </w:r>
    </w:p>
    <w:p w:rsidR="00EE673B" w:rsidRPr="001A78D8" w:rsidRDefault="00EE673B" w:rsidP="001A78D8">
      <w:pPr>
        <w:spacing w:after="0" w:line="240" w:lineRule="auto"/>
        <w:jc w:val="both"/>
        <w:rPr>
          <w:rFonts w:ascii="Times New Roman" w:hAnsi="Times New Roman" w:cs="Times New Roman"/>
          <w:lang w:val="en-ID"/>
        </w:rPr>
      </w:pPr>
    </w:p>
    <w:p w:rsidR="007A27C8" w:rsidRPr="001A78D8" w:rsidRDefault="001A78D8" w:rsidP="001A78D8">
      <w:pPr>
        <w:pStyle w:val="ListParagraph"/>
        <w:tabs>
          <w:tab w:val="left" w:pos="5220"/>
        </w:tabs>
        <w:spacing w:after="0" w:line="240" w:lineRule="auto"/>
        <w:ind w:left="0"/>
        <w:jc w:val="both"/>
        <w:rPr>
          <w:rFonts w:ascii="Times New Roman" w:hAnsi="Times New Roman"/>
          <w:b/>
          <w:color w:val="000000"/>
          <w:szCs w:val="24"/>
        </w:rPr>
      </w:pPr>
      <w:r w:rsidRPr="001A78D8">
        <w:rPr>
          <w:rFonts w:ascii="Times New Roman" w:hAnsi="Times New Roman"/>
          <w:b/>
          <w:color w:val="000000"/>
          <w:szCs w:val="24"/>
        </w:rPr>
        <w:t>METODE PENELITIAN</w:t>
      </w:r>
      <w:r w:rsidRPr="001A78D8">
        <w:rPr>
          <w:rFonts w:ascii="Times New Roman" w:hAnsi="Times New Roman"/>
          <w:b/>
          <w:color w:val="000000"/>
          <w:szCs w:val="24"/>
        </w:rPr>
        <w:tab/>
      </w:r>
    </w:p>
    <w:p w:rsidR="007A27C8" w:rsidRPr="001A78D8" w:rsidRDefault="00266C73" w:rsidP="001A78D8">
      <w:pPr>
        <w:tabs>
          <w:tab w:val="left" w:pos="4050"/>
        </w:tabs>
        <w:spacing w:after="0" w:line="240" w:lineRule="auto"/>
        <w:ind w:firstLine="720"/>
        <w:jc w:val="both"/>
        <w:rPr>
          <w:rFonts w:ascii="Times New Roman" w:hAnsi="Times New Roman"/>
          <w:szCs w:val="24"/>
        </w:rPr>
      </w:pPr>
      <w:r w:rsidRPr="001A78D8">
        <w:rPr>
          <w:rFonts w:ascii="Times New Roman" w:hAnsi="Times New Roman"/>
          <w:szCs w:val="24"/>
        </w:rPr>
        <w:t>Data sekunder merupakan data yang digunakan dalam melakukan penelitian ini.</w:t>
      </w:r>
      <w:r w:rsidR="00EE673B" w:rsidRPr="001A78D8">
        <w:rPr>
          <w:rFonts w:ascii="Times New Roman" w:hAnsi="Times New Roman"/>
          <w:szCs w:val="24"/>
        </w:rPr>
        <w:t xml:space="preserve"> </w:t>
      </w:r>
      <w:r w:rsidRPr="001A78D8">
        <w:rPr>
          <w:rFonts w:ascii="Times New Roman" w:hAnsi="Times New Roman"/>
          <w:szCs w:val="24"/>
        </w:rPr>
        <w:t xml:space="preserve">Dimana data yang didapatkan tidak langsung terjun pengawasan, tetapi mengambil dari </w:t>
      </w:r>
      <w:r w:rsidRPr="001A78D8">
        <w:rPr>
          <w:rFonts w:ascii="Times New Roman" w:hAnsi="Times New Roman"/>
          <w:szCs w:val="24"/>
        </w:rPr>
        <w:lastRenderedPageBreak/>
        <w:t xml:space="preserve">data penelitian terdahulu yang telah dilaksanakan.Sumber data yang digunakan </w:t>
      </w:r>
      <w:r w:rsidRPr="001A78D8">
        <w:rPr>
          <w:rFonts w:ascii="Times New Roman" w:hAnsi="Times New Roman"/>
          <w:szCs w:val="24"/>
        </w:rPr>
        <w:lastRenderedPageBreak/>
        <w:t>menggunakan database Google scholar yang berupa artikel atau jurnal.</w:t>
      </w:r>
    </w:p>
    <w:p w:rsidR="00262B98" w:rsidRPr="001A78D8" w:rsidRDefault="00262B98" w:rsidP="001A78D8">
      <w:pPr>
        <w:tabs>
          <w:tab w:val="left" w:pos="4050"/>
        </w:tabs>
        <w:spacing w:after="0" w:line="240" w:lineRule="auto"/>
        <w:jc w:val="both"/>
        <w:rPr>
          <w:rFonts w:ascii="Times New Roman" w:hAnsi="Times New Roman"/>
          <w:szCs w:val="24"/>
        </w:rPr>
      </w:pPr>
    </w:p>
    <w:p w:rsidR="001A78D8" w:rsidRDefault="001A78D8" w:rsidP="001A78D8">
      <w:pPr>
        <w:pStyle w:val="ListParagraph"/>
        <w:tabs>
          <w:tab w:val="left" w:pos="4050"/>
        </w:tabs>
        <w:spacing w:after="0" w:line="240" w:lineRule="auto"/>
        <w:ind w:left="0"/>
        <w:jc w:val="both"/>
        <w:rPr>
          <w:rFonts w:ascii="Times New Roman" w:hAnsi="Times New Roman"/>
          <w:b/>
          <w:bCs/>
          <w:color w:val="000000"/>
          <w:szCs w:val="24"/>
        </w:rPr>
        <w:sectPr w:rsidR="001A78D8" w:rsidSect="001A78D8">
          <w:type w:val="continuous"/>
          <w:pgSz w:w="11907" w:h="16840" w:code="9"/>
          <w:pgMar w:top="1701" w:right="1701" w:bottom="1701" w:left="1701" w:header="709" w:footer="113" w:gutter="0"/>
          <w:cols w:num="2" w:space="401"/>
          <w:titlePg/>
          <w:docGrid w:linePitch="360"/>
        </w:sectPr>
      </w:pPr>
    </w:p>
    <w:p w:rsidR="007A27C8" w:rsidRPr="001A78D8" w:rsidRDefault="00266C73" w:rsidP="001A78D8">
      <w:pPr>
        <w:pStyle w:val="ListParagraph"/>
        <w:tabs>
          <w:tab w:val="left" w:pos="4050"/>
        </w:tabs>
        <w:spacing w:after="0" w:line="240" w:lineRule="auto"/>
        <w:ind w:left="0"/>
        <w:jc w:val="both"/>
        <w:rPr>
          <w:rFonts w:ascii="Times New Roman" w:hAnsi="Times New Roman"/>
          <w:b/>
          <w:bCs/>
          <w:color w:val="000000"/>
          <w:szCs w:val="24"/>
        </w:rPr>
      </w:pPr>
      <w:r w:rsidRPr="001A78D8">
        <w:rPr>
          <w:rFonts w:ascii="Times New Roman" w:hAnsi="Times New Roman"/>
          <w:b/>
          <w:bCs/>
          <w:color w:val="000000"/>
          <w:szCs w:val="24"/>
        </w:rPr>
        <w:lastRenderedPageBreak/>
        <w:t>Langkah penelitian</w:t>
      </w:r>
    </w:p>
    <w:p w:rsidR="001C2A4F" w:rsidRPr="001A78D8" w:rsidRDefault="001C2A4F" w:rsidP="001A78D8">
      <w:pPr>
        <w:pStyle w:val="ListParagraph"/>
        <w:tabs>
          <w:tab w:val="left" w:pos="4050"/>
        </w:tabs>
        <w:spacing w:after="0" w:line="240" w:lineRule="auto"/>
        <w:ind w:left="0"/>
        <w:jc w:val="center"/>
        <w:rPr>
          <w:rFonts w:ascii="Times New Roman" w:hAnsi="Times New Roman"/>
          <w:b/>
          <w:bCs/>
          <w:color w:val="000000"/>
          <w:szCs w:val="24"/>
        </w:rPr>
      </w:pPr>
      <w:r w:rsidRPr="001A78D8">
        <w:rPr>
          <w:rFonts w:ascii="Times New Roman" w:hAnsi="Times New Roman"/>
          <w:b/>
          <w:bCs/>
          <w:color w:val="000000"/>
          <w:szCs w:val="24"/>
        </w:rPr>
        <w:t xml:space="preserve">Tabel 3.1 Kriteria Inklusi dan Eksklusi </w:t>
      </w:r>
    </w:p>
    <w:tbl>
      <w:tblPr>
        <w:tblStyle w:val="TableGrid"/>
        <w:tblW w:w="0" w:type="auto"/>
        <w:tblInd w:w="250" w:type="dxa"/>
        <w:tblBorders>
          <w:left w:val="none" w:sz="0" w:space="0" w:color="auto"/>
          <w:right w:val="none" w:sz="0" w:space="0" w:color="auto"/>
          <w:insideV w:val="none" w:sz="0" w:space="0" w:color="auto"/>
        </w:tblBorders>
        <w:tblLook w:val="04A0"/>
      </w:tblPr>
      <w:tblGrid>
        <w:gridCol w:w="1809"/>
        <w:gridCol w:w="3152"/>
        <w:gridCol w:w="2835"/>
      </w:tblGrid>
      <w:tr w:rsidR="007A27C8" w:rsidRPr="001A78D8" w:rsidTr="00EE673B">
        <w:tc>
          <w:tcPr>
            <w:tcW w:w="1809" w:type="dxa"/>
          </w:tcPr>
          <w:p w:rsidR="007A27C8" w:rsidRPr="001A78D8" w:rsidRDefault="00EE673B" w:rsidP="001A78D8">
            <w:pPr>
              <w:pStyle w:val="ListParagraph"/>
              <w:tabs>
                <w:tab w:val="left" w:pos="4050"/>
              </w:tabs>
              <w:spacing w:after="0" w:line="240" w:lineRule="auto"/>
              <w:ind w:left="0"/>
              <w:jc w:val="center"/>
              <w:rPr>
                <w:rFonts w:ascii="Times New Roman" w:hAnsi="Times New Roman"/>
                <w:bCs/>
                <w:color w:val="000000"/>
                <w:szCs w:val="24"/>
              </w:rPr>
            </w:pPr>
            <w:r w:rsidRPr="001A78D8">
              <w:rPr>
                <w:rFonts w:ascii="Times New Roman" w:hAnsi="Times New Roman"/>
                <w:bCs/>
                <w:color w:val="000000"/>
                <w:szCs w:val="24"/>
              </w:rPr>
              <w:t>Kriteria</w:t>
            </w:r>
          </w:p>
        </w:tc>
        <w:tc>
          <w:tcPr>
            <w:tcW w:w="3152" w:type="dxa"/>
          </w:tcPr>
          <w:p w:rsidR="007A27C8" w:rsidRPr="001A78D8" w:rsidRDefault="00EE673B" w:rsidP="001A78D8">
            <w:pPr>
              <w:pStyle w:val="ListParagraph"/>
              <w:tabs>
                <w:tab w:val="left" w:pos="4050"/>
              </w:tabs>
              <w:spacing w:after="0" w:line="240" w:lineRule="auto"/>
              <w:ind w:left="0"/>
              <w:jc w:val="center"/>
              <w:rPr>
                <w:rFonts w:ascii="Times New Roman" w:hAnsi="Times New Roman"/>
                <w:bCs/>
                <w:color w:val="000000"/>
                <w:szCs w:val="24"/>
              </w:rPr>
            </w:pPr>
            <w:r w:rsidRPr="001A78D8">
              <w:rPr>
                <w:rFonts w:ascii="Times New Roman" w:hAnsi="Times New Roman"/>
                <w:bCs/>
                <w:color w:val="000000"/>
                <w:szCs w:val="24"/>
              </w:rPr>
              <w:t>Inklusi</w:t>
            </w:r>
          </w:p>
        </w:tc>
        <w:tc>
          <w:tcPr>
            <w:tcW w:w="2835" w:type="dxa"/>
          </w:tcPr>
          <w:p w:rsidR="007A27C8" w:rsidRPr="001A78D8" w:rsidRDefault="00EE673B" w:rsidP="001A78D8">
            <w:pPr>
              <w:pStyle w:val="ListParagraph"/>
              <w:tabs>
                <w:tab w:val="left" w:pos="4050"/>
              </w:tabs>
              <w:spacing w:after="0" w:line="240" w:lineRule="auto"/>
              <w:ind w:left="0"/>
              <w:jc w:val="center"/>
              <w:rPr>
                <w:rFonts w:ascii="Times New Roman" w:hAnsi="Times New Roman"/>
                <w:bCs/>
                <w:color w:val="000000"/>
                <w:szCs w:val="24"/>
              </w:rPr>
            </w:pPr>
            <w:r w:rsidRPr="001A78D8">
              <w:rPr>
                <w:rFonts w:ascii="Times New Roman" w:hAnsi="Times New Roman"/>
                <w:bCs/>
                <w:color w:val="000000"/>
                <w:szCs w:val="24"/>
              </w:rPr>
              <w:t>Esklusi</w:t>
            </w:r>
          </w:p>
        </w:tc>
      </w:tr>
      <w:tr w:rsidR="007A27C8" w:rsidRPr="001A78D8" w:rsidTr="00EE673B">
        <w:tc>
          <w:tcPr>
            <w:tcW w:w="1809"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Populasi</w:t>
            </w:r>
          </w:p>
        </w:tc>
        <w:tc>
          <w:tcPr>
            <w:tcW w:w="3152"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 xml:space="preserve">Anak </w:t>
            </w:r>
            <w:r w:rsidR="003B67DA" w:rsidRPr="001A78D8">
              <w:rPr>
                <w:rFonts w:ascii="Times New Roman" w:hAnsi="Times New Roman"/>
                <w:bCs/>
                <w:color w:val="000000"/>
                <w:szCs w:val="24"/>
                <w:lang w:val="id-ID"/>
              </w:rPr>
              <w:t xml:space="preserve">Usia </w:t>
            </w:r>
            <w:r w:rsidRPr="001A78D8">
              <w:rPr>
                <w:rFonts w:ascii="Times New Roman" w:hAnsi="Times New Roman"/>
                <w:bCs/>
                <w:color w:val="000000"/>
                <w:szCs w:val="24"/>
              </w:rPr>
              <w:t>Sekolah</w:t>
            </w:r>
            <w:r w:rsidR="003B67DA" w:rsidRPr="001A78D8">
              <w:rPr>
                <w:rFonts w:ascii="Times New Roman" w:hAnsi="Times New Roman"/>
                <w:bCs/>
                <w:color w:val="000000"/>
                <w:szCs w:val="24"/>
                <w:lang w:val="id-ID"/>
              </w:rPr>
              <w:t xml:space="preserve"> Dasar</w:t>
            </w:r>
          </w:p>
        </w:tc>
        <w:tc>
          <w:tcPr>
            <w:tcW w:w="2835"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Anak Usia Sekolah Dasar</w:t>
            </w:r>
          </w:p>
        </w:tc>
      </w:tr>
      <w:tr w:rsidR="007A27C8" w:rsidRPr="001A78D8" w:rsidTr="00EE673B">
        <w:tc>
          <w:tcPr>
            <w:tcW w:w="1809"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Intervention</w:t>
            </w:r>
          </w:p>
        </w:tc>
        <w:tc>
          <w:tcPr>
            <w:tcW w:w="3152"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Penyuluhan</w:t>
            </w:r>
          </w:p>
        </w:tc>
        <w:tc>
          <w:tcPr>
            <w:tcW w:w="2835"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Tidak Ada</w:t>
            </w:r>
          </w:p>
        </w:tc>
      </w:tr>
      <w:tr w:rsidR="007A27C8" w:rsidRPr="001A78D8" w:rsidTr="00EE673B">
        <w:tc>
          <w:tcPr>
            <w:tcW w:w="1809"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Comparation</w:t>
            </w:r>
          </w:p>
        </w:tc>
        <w:tc>
          <w:tcPr>
            <w:tcW w:w="3152"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Gambaran Kebersihan Gigi dan Mulut</w:t>
            </w:r>
          </w:p>
        </w:tc>
        <w:tc>
          <w:tcPr>
            <w:tcW w:w="2835"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Tidak Ada</w:t>
            </w:r>
          </w:p>
        </w:tc>
      </w:tr>
      <w:tr w:rsidR="007A27C8" w:rsidRPr="001A78D8" w:rsidTr="00EE673B">
        <w:tc>
          <w:tcPr>
            <w:tcW w:w="1809"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Outcome</w:t>
            </w:r>
          </w:p>
        </w:tc>
        <w:tc>
          <w:tcPr>
            <w:tcW w:w="3152"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Menurunnya Angka OHI-S</w:t>
            </w:r>
          </w:p>
        </w:tc>
        <w:tc>
          <w:tcPr>
            <w:tcW w:w="2835"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Karies Gigi</w:t>
            </w:r>
          </w:p>
        </w:tc>
      </w:tr>
      <w:tr w:rsidR="007A27C8" w:rsidRPr="001A78D8" w:rsidTr="00EE673B">
        <w:tc>
          <w:tcPr>
            <w:tcW w:w="1809"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Study Design</w:t>
            </w:r>
          </w:p>
        </w:tc>
        <w:tc>
          <w:tcPr>
            <w:tcW w:w="3152"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Kuantitatif</w:t>
            </w:r>
          </w:p>
        </w:tc>
        <w:tc>
          <w:tcPr>
            <w:tcW w:w="2835"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Kualitatif</w:t>
            </w:r>
          </w:p>
        </w:tc>
      </w:tr>
      <w:tr w:rsidR="007A27C8" w:rsidRPr="001A78D8" w:rsidTr="00EE673B">
        <w:tc>
          <w:tcPr>
            <w:tcW w:w="1809"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Tahun Terbit</w:t>
            </w:r>
          </w:p>
        </w:tc>
        <w:tc>
          <w:tcPr>
            <w:tcW w:w="3152"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Jurnal Terbit Tahun 2016-2021</w:t>
            </w:r>
          </w:p>
        </w:tc>
        <w:tc>
          <w:tcPr>
            <w:tcW w:w="2835"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Jurnal Terbit Sebelum Tahun 2016</w:t>
            </w:r>
          </w:p>
        </w:tc>
      </w:tr>
      <w:tr w:rsidR="007A27C8" w:rsidRPr="001A78D8" w:rsidTr="00EE673B">
        <w:tc>
          <w:tcPr>
            <w:tcW w:w="1809"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Bahasa</w:t>
            </w:r>
          </w:p>
        </w:tc>
        <w:tc>
          <w:tcPr>
            <w:tcW w:w="3152"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Bahasa Indonesia</w:t>
            </w:r>
          </w:p>
        </w:tc>
        <w:tc>
          <w:tcPr>
            <w:tcW w:w="2835" w:type="dxa"/>
          </w:tcPr>
          <w:p w:rsidR="007A27C8" w:rsidRPr="001A78D8" w:rsidRDefault="00266C73" w:rsidP="001A78D8">
            <w:pPr>
              <w:pStyle w:val="ListParagraph"/>
              <w:tabs>
                <w:tab w:val="left" w:pos="4050"/>
              </w:tabs>
              <w:spacing w:after="0" w:line="240" w:lineRule="auto"/>
              <w:ind w:left="0"/>
              <w:jc w:val="both"/>
              <w:rPr>
                <w:rFonts w:ascii="Times New Roman" w:hAnsi="Times New Roman"/>
                <w:bCs/>
                <w:color w:val="000000"/>
                <w:szCs w:val="24"/>
              </w:rPr>
            </w:pPr>
            <w:r w:rsidRPr="001A78D8">
              <w:rPr>
                <w:rFonts w:ascii="Times New Roman" w:hAnsi="Times New Roman"/>
                <w:bCs/>
                <w:color w:val="000000"/>
                <w:szCs w:val="24"/>
              </w:rPr>
              <w:t>Selain B.Indonesia</w:t>
            </w:r>
          </w:p>
        </w:tc>
      </w:tr>
    </w:tbl>
    <w:p w:rsidR="00FC04A4" w:rsidRPr="001A78D8" w:rsidRDefault="00FC04A4" w:rsidP="001A78D8">
      <w:pPr>
        <w:spacing w:after="0" w:line="240" w:lineRule="auto"/>
        <w:ind w:firstLine="720"/>
        <w:jc w:val="both"/>
        <w:rPr>
          <w:rFonts w:ascii="Times New Roman" w:hAnsi="Times New Roman" w:cs="Times New Roman"/>
          <w:lang w:val="en-ID"/>
        </w:rPr>
      </w:pPr>
    </w:p>
    <w:p w:rsidR="007A27C8" w:rsidRPr="001A78D8" w:rsidRDefault="00266C73" w:rsidP="001A78D8">
      <w:pPr>
        <w:spacing w:after="0" w:line="240" w:lineRule="auto"/>
        <w:ind w:firstLine="720"/>
        <w:jc w:val="both"/>
        <w:rPr>
          <w:rFonts w:ascii="Times New Roman" w:hAnsi="Times New Roman" w:cs="Times New Roman"/>
          <w:lang w:val="en-ID"/>
        </w:rPr>
      </w:pPr>
      <w:r w:rsidRPr="001A78D8">
        <w:rPr>
          <w:rFonts w:ascii="Times New Roman" w:hAnsi="Times New Roman" w:cs="Times New Roman"/>
          <w:lang w:val="en-ID"/>
        </w:rPr>
        <w:t xml:space="preserve">Setelah dilakukan </w:t>
      </w:r>
      <w:r w:rsidRPr="001A78D8">
        <w:rPr>
          <w:rFonts w:ascii="Times New Roman" w:hAnsi="Times New Roman" w:cs="Times New Roman"/>
          <w:i/>
          <w:lang w:val="en-ID"/>
        </w:rPr>
        <w:t>screening</w:t>
      </w:r>
      <w:r w:rsidRPr="001A78D8">
        <w:rPr>
          <w:rFonts w:ascii="Times New Roman" w:hAnsi="Times New Roman" w:cs="Times New Roman"/>
          <w:lang w:val="en-ID"/>
        </w:rPr>
        <w:t>(pemilihan data) pada database dengan menggunakan</w:t>
      </w:r>
      <w:r w:rsidRPr="001A78D8">
        <w:rPr>
          <w:rFonts w:ascii="Times New Roman" w:hAnsi="Times New Roman" w:cs="Times New Roman"/>
          <w:i/>
          <w:lang w:val="en-ID"/>
        </w:rPr>
        <w:t xml:space="preserve">Google Scholar </w:t>
      </w:r>
      <w:r w:rsidRPr="001A78D8">
        <w:rPr>
          <w:rFonts w:ascii="Times New Roman" w:hAnsi="Times New Roman" w:cs="Times New Roman"/>
          <w:lang w:val="en-ID"/>
        </w:rPr>
        <w:t>“Kebersihan gigi dan mulut” AND “Perilaku” AND “Menggosok gigi” AND “Usia anak sekolah dasar” didapat hasil sebagai berikut :</w:t>
      </w:r>
    </w:p>
    <w:p w:rsidR="004A03B1" w:rsidRPr="001A78D8" w:rsidRDefault="004A03B1" w:rsidP="001A78D8">
      <w:pPr>
        <w:spacing w:after="0" w:line="240" w:lineRule="auto"/>
        <w:rPr>
          <w:rFonts w:ascii="Times New Roman" w:hAnsi="Times New Roman" w:cs="Times New Roman"/>
          <w:lang w:val="en-ID"/>
        </w:rPr>
      </w:pPr>
    </w:p>
    <w:p w:rsidR="007A27C8" w:rsidRPr="001A78D8" w:rsidRDefault="00A34571" w:rsidP="001A78D8">
      <w:pPr>
        <w:spacing w:after="0" w:line="240" w:lineRule="auto"/>
        <w:rPr>
          <w:rFonts w:ascii="Times New Roman" w:eastAsia="SimSun" w:hAnsi="Times New Roman" w:cs="Times New Roman"/>
          <w:szCs w:val="24"/>
        </w:rPr>
      </w:pPr>
      <w:r w:rsidRPr="001A78D8">
        <w:rPr>
          <w:rFonts w:ascii="Times New Roman" w:hAnsi="Times New Roman" w:cs="Times New Roman"/>
          <w:b/>
          <w:noProof/>
          <w:szCs w:val="24"/>
        </w:rPr>
        <w:pict>
          <v:group id="_x0000_s1060" style="position:absolute;margin-left:.65pt;margin-top:2.85pt;width:453.05pt;height:296.75pt;z-index:251649536" coordorigin="2281,2325" coordsize="8775,6940">
            <v:rect id="1042" o:spid="_x0000_s1034" style="position:absolute;left:4186;top:2325;width:3627;height:1060;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Artikel yang teridentifikasi melalui pencarian database (4.810)</w:t>
                    </w:r>
                  </w:p>
                </w:txbxContent>
              </v:textbox>
            </v:rect>
            <v:shapetype id="_x0000_t32" coordsize="21600,21600" o:spt="32" o:oned="t" path="m,l21600,21600e" filled="f">
              <v:path arrowok="t" fillok="f" o:connecttype="none"/>
              <o:lock v:ext="edit" shapetype="t"/>
            </v:shapetype>
            <v:shape id="1043" o:spid="_x0000_s1050" type="#_x0000_t32" style="position:absolute;left:6014;top:3185;width:0;height:91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" strokeweight="1pt">
              <v:stroke endarrow="open"/>
            </v:shape>
            <v:rect id="1044" o:spid="_x0000_s1035" style="position:absolute;left:3383;top:4111;width:5338;height:448;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Artikel duplikasi setelah dihapus (2376)</w:t>
                    </w:r>
                  </w:p>
                </w:txbxContent>
              </v:textbox>
            </v:rect>
            <v:shape id="1046" o:spid="_x0000_s1048" type="#_x0000_t32" style="position:absolute;left:3794;top:4559;width:0;height:91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" strokeweight="1pt">
              <v:stroke endarrow="open"/>
            </v:shape>
            <v:shape id="1045" o:spid="_x0000_s1049" type="#_x0000_t32" style="position:absolute;left:8294;top:4559;width:0;height:91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" strokeweight="1pt">
              <v:stroke endarrow="open"/>
            </v:shape>
            <v:rect id="1049" o:spid="_x0000_s1037" style="position:absolute;left:2281;top:5470;width:3206;height:448;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Artikel yang tersaring (256)</w:t>
                    </w:r>
                  </w:p>
                </w:txbxContent>
              </v:textbox>
            </v:rect>
            <v:shape id="1048" o:spid="_x0000_s1047" type="#_x0000_t32" style="position:absolute;left:5487;top:5746;width:2051;height:0;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" strokeweight="1pt">
              <v:stroke endarrow="open"/>
            </v:shape>
            <v:rect id="1047" o:spid="_x0000_s1036" style="position:absolute;left:7538;top:5470;width:3518;height:448;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Artikel yang dikeluarkan (2178)</w:t>
                    </w:r>
                  </w:p>
                </w:txbxContent>
              </v:textbox>
            </v:rect>
            <v:shape id="1051" o:spid="_x0000_s1046" type="#_x0000_t32" style="position:absolute;left:3794;top:5918;width:0;height:80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" strokeweight="1pt">
              <v:stroke endarrow="open"/>
            </v:shape>
            <v:rect id="1052" o:spid="_x0000_s1039" style="position:absolute;left:2281;top:6720;width:3206;height:1005;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Full text artikel yang dinilai layak/eligble (60)</w:t>
                    </w:r>
                  </w:p>
                </w:txbxContent>
              </v:textbox>
            </v:rect>
            <v:shape id="1053" o:spid="_x0000_s1045" type="#_x0000_t32" style="position:absolute;left:5488;top:7171;width:2051;height:0;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" strokeweight="1pt">
              <v:stroke endarrow="open"/>
            </v:shape>
            <v:rect id="1050" o:spid="_x0000_s1038" style="position:absolute;left:7539;top:6181;width:3206;height:1426;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Full text artikel yang dikeluarkan karena tidak sesuai dengan kriteria inklusi (50)</w:t>
                    </w:r>
                  </w:p>
                </w:txbxContent>
              </v:textbox>
            </v:rect>
            <v:shape id="1054" o:spid="_x0000_s1044" type="#_x0000_t32" style="position:absolute;left:3794;top:7725;width:0;height:535;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" strokeweight="1pt">
              <v:stroke endarrow="open"/>
            </v:shape>
            <v:rect id="1055" o:spid="_x0000_s1040" style="position:absolute;left:2281;top:8260;width:3206;height:1005;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" strokeweight=".25pt">
              <v:textbox>
                <w:txbxContent>
                  <w:p w:rsidR="00176A14" w:rsidRDefault="00176A14">
                    <w:pPr>
                      <w:jc w:val="center"/>
                      <w:rPr>
                        <w:rFonts w:ascii="Times New Roman" w:hAnsi="Times New Roman" w:cs="Times New Roman"/>
                        <w:sz w:val="24"/>
                        <w:lang w:val="en-ID"/>
                      </w:rPr>
                    </w:pPr>
                    <w:r>
                      <w:rPr>
                        <w:rFonts w:ascii="Times New Roman" w:hAnsi="Times New Roman" w:cs="Times New Roman"/>
                        <w:sz w:val="24"/>
                        <w:lang w:val="en-ID"/>
                      </w:rPr>
                      <w:t>Artikel yang relevan terhadap kriteria inklusi (10)</w:t>
                    </w:r>
                  </w:p>
                </w:txbxContent>
              </v:textbox>
            </v:rect>
          </v:group>
        </w:pict>
      </w:r>
    </w:p>
    <w:p w:rsidR="007A27C8" w:rsidRPr="001A78D8" w:rsidRDefault="007A27C8" w:rsidP="001A78D8">
      <w:pPr>
        <w:spacing w:after="0" w:line="240" w:lineRule="auto"/>
        <w:rPr>
          <w:rFonts w:ascii="Times New Roman" w:eastAsia="SimSun" w:hAnsi="Times New Roman" w:cs="Times New Roman"/>
          <w:szCs w:val="24"/>
        </w:rPr>
      </w:pPr>
    </w:p>
    <w:p w:rsidR="007A27C8" w:rsidRPr="001A78D8" w:rsidRDefault="007A27C8" w:rsidP="001A78D8">
      <w:pPr>
        <w:spacing w:after="0" w:line="240" w:lineRule="auto"/>
        <w:rPr>
          <w:rFonts w:ascii="Times New Roman" w:hAnsi="Times New Roman" w:cs="Times New Roman"/>
          <w:b/>
          <w:szCs w:val="24"/>
        </w:rPr>
      </w:pPr>
    </w:p>
    <w:p w:rsidR="007A27C8" w:rsidRPr="001A78D8" w:rsidRDefault="007A27C8" w:rsidP="001A78D8">
      <w:pPr>
        <w:spacing w:after="0" w:line="240" w:lineRule="auto"/>
        <w:rPr>
          <w:rFonts w:ascii="Times New Roman" w:hAnsi="Times New Roman"/>
          <w:color w:val="000000"/>
          <w:szCs w:val="24"/>
        </w:rPr>
      </w:pPr>
    </w:p>
    <w:p w:rsidR="007A27C8" w:rsidRPr="001A78D8" w:rsidRDefault="007A27C8" w:rsidP="001A78D8">
      <w:pPr>
        <w:spacing w:after="0" w:line="240" w:lineRule="auto"/>
        <w:rPr>
          <w:rFonts w:ascii="Times New Roman" w:hAnsi="Times New Roman"/>
          <w:color w:val="000000"/>
          <w:szCs w:val="24"/>
        </w:rPr>
      </w:pPr>
    </w:p>
    <w:p w:rsidR="007A27C8" w:rsidRPr="001A78D8" w:rsidRDefault="007A27C8" w:rsidP="001A78D8">
      <w:pPr>
        <w:spacing w:after="0" w:line="240" w:lineRule="auto"/>
        <w:rPr>
          <w:rFonts w:ascii="Times New Roman" w:hAnsi="Times New Roman"/>
          <w:color w:val="000000"/>
          <w:szCs w:val="24"/>
        </w:rPr>
      </w:pPr>
    </w:p>
    <w:p w:rsidR="007A27C8" w:rsidRPr="001A78D8" w:rsidRDefault="007A27C8" w:rsidP="001A78D8">
      <w:pPr>
        <w:spacing w:after="0" w:line="240" w:lineRule="auto"/>
        <w:rPr>
          <w:rFonts w:ascii="Times New Roman" w:hAnsi="Times New Roman"/>
          <w:color w:val="000000"/>
          <w:szCs w:val="24"/>
        </w:rPr>
      </w:pPr>
    </w:p>
    <w:p w:rsidR="007A27C8" w:rsidRPr="001A78D8" w:rsidRDefault="007A27C8" w:rsidP="001A78D8">
      <w:pPr>
        <w:spacing w:after="0" w:line="240" w:lineRule="auto"/>
        <w:rPr>
          <w:rFonts w:ascii="Times New Roman" w:hAnsi="Times New Roman"/>
          <w:color w:val="000000"/>
          <w:szCs w:val="24"/>
        </w:rPr>
      </w:pPr>
    </w:p>
    <w:p w:rsidR="007A27C8" w:rsidRPr="001A78D8" w:rsidRDefault="007A27C8" w:rsidP="001A78D8">
      <w:pPr>
        <w:spacing w:after="0" w:line="240" w:lineRule="auto"/>
        <w:rPr>
          <w:rFonts w:ascii="Times New Roman" w:hAnsi="Times New Roman"/>
          <w:color w:val="000000"/>
          <w:szCs w:val="24"/>
        </w:rPr>
      </w:pPr>
    </w:p>
    <w:p w:rsidR="007A27C8" w:rsidRPr="001A78D8" w:rsidRDefault="007A27C8" w:rsidP="001A78D8">
      <w:pPr>
        <w:spacing w:after="0" w:line="240" w:lineRule="auto"/>
        <w:rPr>
          <w:rFonts w:ascii="Times New Roman" w:hAnsi="Times New Roman"/>
          <w:color w:val="000000"/>
          <w:szCs w:val="24"/>
        </w:rPr>
      </w:pPr>
    </w:p>
    <w:p w:rsidR="007A27C8" w:rsidRPr="001A78D8" w:rsidRDefault="007A27C8" w:rsidP="001A78D8">
      <w:pPr>
        <w:spacing w:after="0" w:line="240" w:lineRule="auto"/>
        <w:rPr>
          <w:rFonts w:ascii="Times New Roman" w:hAnsi="Times New Roman"/>
          <w:color w:val="000000"/>
          <w:szCs w:val="24"/>
        </w:rPr>
      </w:pPr>
    </w:p>
    <w:p w:rsidR="007A27C8" w:rsidRPr="001A78D8" w:rsidRDefault="007A27C8" w:rsidP="001A78D8">
      <w:pPr>
        <w:spacing w:after="0" w:line="240" w:lineRule="auto"/>
        <w:rPr>
          <w:rFonts w:ascii="Times New Roman" w:hAnsi="Times New Roman"/>
          <w:color w:val="000000"/>
          <w:szCs w:val="24"/>
        </w:rPr>
      </w:pPr>
    </w:p>
    <w:p w:rsidR="007A27C8" w:rsidRPr="001A78D8" w:rsidRDefault="007A27C8" w:rsidP="001A78D8">
      <w:pPr>
        <w:spacing w:after="0" w:line="240" w:lineRule="auto"/>
        <w:rPr>
          <w:rFonts w:ascii="Times New Roman" w:hAnsi="Times New Roman"/>
          <w:color w:val="000000"/>
          <w:szCs w:val="24"/>
        </w:rPr>
      </w:pPr>
    </w:p>
    <w:p w:rsidR="007A27C8" w:rsidRPr="001A78D8" w:rsidRDefault="007A27C8" w:rsidP="001A78D8">
      <w:pPr>
        <w:spacing w:after="0" w:line="240" w:lineRule="auto"/>
        <w:rPr>
          <w:rFonts w:ascii="Times New Roman" w:hAnsi="Times New Roman"/>
          <w:color w:val="000000"/>
          <w:szCs w:val="24"/>
        </w:rPr>
      </w:pPr>
    </w:p>
    <w:p w:rsidR="007A27C8" w:rsidRPr="001A78D8" w:rsidRDefault="007A27C8" w:rsidP="001A78D8">
      <w:pPr>
        <w:spacing w:after="0" w:line="240" w:lineRule="auto"/>
        <w:rPr>
          <w:rFonts w:ascii="Times New Roman" w:hAnsi="Times New Roman"/>
          <w:color w:val="000000"/>
          <w:szCs w:val="24"/>
        </w:rPr>
      </w:pPr>
    </w:p>
    <w:p w:rsidR="007A27C8" w:rsidRPr="001A78D8" w:rsidRDefault="007A27C8" w:rsidP="001A78D8">
      <w:pPr>
        <w:spacing w:after="0" w:line="240" w:lineRule="auto"/>
        <w:rPr>
          <w:rFonts w:ascii="Times New Roman" w:hAnsi="Times New Roman"/>
          <w:color w:val="000000"/>
          <w:szCs w:val="24"/>
        </w:rPr>
      </w:pPr>
    </w:p>
    <w:p w:rsidR="007A27C8" w:rsidRDefault="007A27C8" w:rsidP="001A78D8">
      <w:pPr>
        <w:spacing w:after="0" w:line="240" w:lineRule="auto"/>
        <w:rPr>
          <w:rFonts w:ascii="Times New Roman" w:hAnsi="Times New Roman"/>
          <w:color w:val="000000"/>
          <w:szCs w:val="24"/>
        </w:rPr>
      </w:pPr>
    </w:p>
    <w:p w:rsidR="001A78D8" w:rsidRDefault="001A78D8" w:rsidP="001A78D8">
      <w:pPr>
        <w:spacing w:after="0" w:line="240" w:lineRule="auto"/>
        <w:rPr>
          <w:rFonts w:ascii="Times New Roman" w:hAnsi="Times New Roman"/>
          <w:color w:val="000000"/>
          <w:szCs w:val="24"/>
        </w:rPr>
      </w:pPr>
    </w:p>
    <w:p w:rsidR="001A78D8" w:rsidRDefault="001A78D8" w:rsidP="001A78D8">
      <w:pPr>
        <w:spacing w:after="0" w:line="240" w:lineRule="auto"/>
        <w:rPr>
          <w:rFonts w:ascii="Times New Roman" w:hAnsi="Times New Roman"/>
          <w:color w:val="000000"/>
          <w:szCs w:val="24"/>
        </w:rPr>
      </w:pPr>
    </w:p>
    <w:p w:rsidR="001A78D8" w:rsidRDefault="001A78D8" w:rsidP="001A78D8">
      <w:pPr>
        <w:spacing w:after="0" w:line="240" w:lineRule="auto"/>
        <w:rPr>
          <w:rFonts w:ascii="Times New Roman" w:hAnsi="Times New Roman"/>
          <w:color w:val="000000"/>
          <w:szCs w:val="24"/>
        </w:rPr>
      </w:pPr>
    </w:p>
    <w:p w:rsidR="001A78D8" w:rsidRDefault="001A78D8" w:rsidP="001A78D8">
      <w:pPr>
        <w:spacing w:after="0" w:line="240" w:lineRule="auto"/>
        <w:rPr>
          <w:rFonts w:ascii="Times New Roman" w:hAnsi="Times New Roman"/>
          <w:color w:val="000000"/>
          <w:szCs w:val="24"/>
        </w:rPr>
      </w:pPr>
    </w:p>
    <w:p w:rsidR="001A78D8" w:rsidRDefault="001A78D8" w:rsidP="001A78D8">
      <w:pPr>
        <w:spacing w:after="0" w:line="240" w:lineRule="auto"/>
        <w:rPr>
          <w:rFonts w:ascii="Times New Roman" w:hAnsi="Times New Roman"/>
          <w:color w:val="000000"/>
          <w:szCs w:val="24"/>
        </w:rPr>
      </w:pPr>
    </w:p>
    <w:p w:rsidR="001A78D8" w:rsidRDefault="001A78D8" w:rsidP="001A78D8">
      <w:pPr>
        <w:spacing w:after="0" w:line="240" w:lineRule="auto"/>
        <w:rPr>
          <w:rFonts w:ascii="Times New Roman" w:hAnsi="Times New Roman"/>
          <w:color w:val="000000"/>
          <w:szCs w:val="24"/>
        </w:rPr>
      </w:pPr>
    </w:p>
    <w:p w:rsidR="001A78D8" w:rsidRDefault="001A78D8" w:rsidP="001A78D8">
      <w:pPr>
        <w:spacing w:after="0" w:line="240" w:lineRule="auto"/>
        <w:rPr>
          <w:rFonts w:ascii="Times New Roman" w:hAnsi="Times New Roman"/>
          <w:color w:val="000000"/>
          <w:szCs w:val="24"/>
        </w:rPr>
      </w:pPr>
    </w:p>
    <w:p w:rsidR="007A27C8" w:rsidRPr="001A78D8" w:rsidRDefault="001A78D8" w:rsidP="001A78D8">
      <w:pPr>
        <w:spacing w:after="0" w:line="240" w:lineRule="auto"/>
        <w:rPr>
          <w:rFonts w:ascii="Times New Roman" w:hAnsi="Times New Roman" w:cs="Times New Roman"/>
          <w:b/>
          <w:lang w:val="en-ID"/>
        </w:rPr>
      </w:pPr>
      <w:bookmarkStart w:id="3" w:name="_Hlk74465461"/>
      <w:r w:rsidRPr="001A78D8">
        <w:rPr>
          <w:rFonts w:ascii="Times New Roman" w:hAnsi="Times New Roman" w:cs="Times New Roman"/>
          <w:b/>
          <w:lang w:val="en-ID"/>
        </w:rPr>
        <w:t xml:space="preserve"> VARIABEL PENELITIAN</w:t>
      </w:r>
    </w:p>
    <w:bookmarkEnd w:id="3"/>
    <w:p w:rsidR="007A27C8" w:rsidRPr="001A78D8" w:rsidRDefault="00266C73" w:rsidP="001A78D8">
      <w:pPr>
        <w:spacing w:after="0" w:line="240" w:lineRule="auto"/>
        <w:ind w:firstLine="709"/>
        <w:jc w:val="both"/>
        <w:rPr>
          <w:rFonts w:ascii="Times New Roman" w:hAnsi="Times New Roman"/>
          <w:color w:val="000000"/>
          <w:szCs w:val="24"/>
        </w:rPr>
      </w:pPr>
      <w:r w:rsidRPr="001A78D8">
        <w:rPr>
          <w:rFonts w:ascii="Times New Roman" w:hAnsi="Times New Roman"/>
          <w:color w:val="000000"/>
          <w:szCs w:val="24"/>
        </w:rPr>
        <w:t>Menyebutkan dan mendeskripsikan variabel yang datanya akan dicari, variabel dideskripsikan dalam definisi operasional variabel.</w:t>
      </w:r>
    </w:p>
    <w:p w:rsidR="007A27C8" w:rsidRPr="001A78D8" w:rsidRDefault="00266C73" w:rsidP="001A78D8">
      <w:pPr>
        <w:spacing w:after="0" w:line="240" w:lineRule="auto"/>
        <w:ind w:firstLine="360"/>
        <w:jc w:val="both"/>
        <w:rPr>
          <w:rFonts w:ascii="Times New Roman" w:hAnsi="Times New Roman"/>
          <w:color w:val="000000"/>
          <w:szCs w:val="24"/>
        </w:rPr>
      </w:pPr>
      <w:r w:rsidRPr="001A78D8">
        <w:rPr>
          <w:rFonts w:ascii="Times New Roman" w:hAnsi="Times New Roman"/>
          <w:color w:val="000000"/>
          <w:szCs w:val="24"/>
        </w:rPr>
        <w:t>Variabel Independen</w:t>
      </w:r>
      <w:r w:rsidRPr="001A78D8">
        <w:rPr>
          <w:rFonts w:ascii="Times New Roman" w:hAnsi="Times New Roman"/>
          <w:color w:val="000000"/>
          <w:szCs w:val="24"/>
        </w:rPr>
        <w:tab/>
      </w:r>
      <w:r w:rsidRPr="001A78D8">
        <w:rPr>
          <w:rFonts w:ascii="Times New Roman" w:hAnsi="Times New Roman"/>
          <w:color w:val="000000"/>
          <w:szCs w:val="24"/>
        </w:rPr>
        <w:tab/>
      </w:r>
      <w:r w:rsidRPr="001A78D8">
        <w:rPr>
          <w:rFonts w:ascii="Times New Roman" w:hAnsi="Times New Roman"/>
          <w:color w:val="000000"/>
          <w:szCs w:val="24"/>
        </w:rPr>
        <w:tab/>
      </w:r>
      <w:r w:rsidRPr="001A78D8">
        <w:rPr>
          <w:rFonts w:ascii="Times New Roman" w:hAnsi="Times New Roman"/>
          <w:color w:val="000000"/>
          <w:szCs w:val="24"/>
        </w:rPr>
        <w:tab/>
        <w:t>Variabel Dependen</w:t>
      </w:r>
    </w:p>
    <w:p w:rsidR="007A27C8" w:rsidRPr="001A78D8" w:rsidRDefault="001A78D8" w:rsidP="001A78D8">
      <w:pPr>
        <w:tabs>
          <w:tab w:val="left" w:pos="3345"/>
        </w:tabs>
        <w:spacing w:after="0" w:line="240" w:lineRule="auto"/>
        <w:ind w:firstLine="360"/>
        <w:jc w:val="both"/>
        <w:rPr>
          <w:rFonts w:ascii="Times New Roman" w:hAnsi="Times New Roman"/>
          <w:color w:val="000000"/>
          <w:szCs w:val="24"/>
        </w:rPr>
      </w:pPr>
      <w:r>
        <w:rPr>
          <w:rFonts w:ascii="Times New Roman" w:hAnsi="Times New Roman" w:cs="Times New Roman"/>
          <w:noProof/>
          <w:color w:val="000000"/>
          <w:szCs w:val="24"/>
        </w:rPr>
        <w:pict>
          <v:group id="_x0000_s1062" style="position:absolute;left:0;text-align:left;margin-left:27.75pt;margin-top:9.3pt;width:356.35pt;height:51.75pt;z-index:251660288" coordorigin="1710,3024" coordsize="7127,1035">
            <v:rect id="1058" o:spid="_x0000_s1041" style="position:absolute;left:1710;top:3024;width:2475;height:103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">
              <v:textbox>
                <w:txbxContent>
                  <w:p w:rsidR="00176A14" w:rsidRDefault="00176A14">
                    <w:r>
                      <w:rPr>
                        <w:rFonts w:ascii="Times New Roman" w:hAnsi="Times New Roman" w:cs="Times New Roman"/>
                        <w:color w:val="000000"/>
                        <w:sz w:val="24"/>
                        <w:szCs w:val="24"/>
                      </w:rPr>
                      <w:t>Perilaku menggosok gigi Pada  Anak Sekolah Dasar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57" o:spid="_x0000_s1043" type="#_x0000_t34" style="position:absolute;left:4307;top:3510;width:1080;height: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">
              <v:stroke endarrow="block"/>
            </v:shape>
            <v:rect id="1056" o:spid="_x0000_s1042" style="position:absolute;left:5672;top:3198;width:3165;height:7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">
              <v:textbox>
                <w:txbxContent>
                  <w:p w:rsidR="00176A14" w:rsidRDefault="00176A14">
                    <w:r>
                      <w:rPr>
                        <w:rFonts w:ascii="Times New Roman" w:hAnsi="Times New Roman"/>
                        <w:color w:val="000000"/>
                        <w:sz w:val="24"/>
                        <w:szCs w:val="24"/>
                      </w:rPr>
                      <w:t>Kebersihan Gigi dan Mulut</w:t>
                    </w:r>
                  </w:p>
                </w:txbxContent>
              </v:textbox>
            </v:rect>
          </v:group>
        </w:pict>
      </w:r>
      <w:r w:rsidR="00266C73" w:rsidRPr="001A78D8">
        <w:rPr>
          <w:rFonts w:ascii="Times New Roman" w:hAnsi="Times New Roman"/>
          <w:color w:val="000000"/>
          <w:szCs w:val="24"/>
        </w:rPr>
        <w:tab/>
      </w:r>
    </w:p>
    <w:p w:rsidR="007A27C8" w:rsidRPr="001A78D8" w:rsidRDefault="007A27C8" w:rsidP="001A78D8">
      <w:pPr>
        <w:tabs>
          <w:tab w:val="left" w:pos="810"/>
        </w:tabs>
        <w:spacing w:after="0" w:line="240" w:lineRule="auto"/>
        <w:jc w:val="both"/>
        <w:rPr>
          <w:rFonts w:ascii="Times New Roman" w:hAnsi="Times New Roman"/>
          <w:color w:val="000000"/>
          <w:szCs w:val="24"/>
        </w:rPr>
      </w:pPr>
    </w:p>
    <w:p w:rsidR="00B123D8" w:rsidRPr="001A78D8" w:rsidRDefault="00B123D8" w:rsidP="001A78D8">
      <w:pPr>
        <w:tabs>
          <w:tab w:val="left" w:pos="810"/>
        </w:tabs>
        <w:spacing w:after="0" w:line="240" w:lineRule="auto"/>
        <w:jc w:val="both"/>
        <w:rPr>
          <w:rFonts w:ascii="Times New Roman" w:hAnsi="Times New Roman"/>
          <w:color w:val="000000"/>
          <w:szCs w:val="24"/>
        </w:rPr>
      </w:pPr>
    </w:p>
    <w:p w:rsidR="007A27C8" w:rsidRPr="001A78D8" w:rsidRDefault="007A27C8" w:rsidP="001A78D8">
      <w:pPr>
        <w:tabs>
          <w:tab w:val="left" w:pos="810"/>
        </w:tabs>
        <w:spacing w:after="0" w:line="240" w:lineRule="auto"/>
        <w:jc w:val="both"/>
        <w:rPr>
          <w:rFonts w:ascii="Times New Roman" w:hAnsi="Times New Roman"/>
          <w:color w:val="000000"/>
        </w:rPr>
      </w:pPr>
    </w:p>
    <w:p w:rsidR="001A78D8" w:rsidRDefault="001A78D8" w:rsidP="001A78D8">
      <w:pPr>
        <w:spacing w:after="0" w:line="240" w:lineRule="auto"/>
        <w:jc w:val="both"/>
        <w:rPr>
          <w:rFonts w:ascii="Times New Roman" w:hAnsi="Times New Roman" w:cs="Times New Roman"/>
          <w:b/>
          <w:lang w:val="en-ID"/>
        </w:rPr>
        <w:sectPr w:rsidR="001A78D8" w:rsidSect="001A78D8">
          <w:type w:val="continuous"/>
          <w:pgSz w:w="11907" w:h="16840" w:code="9"/>
          <w:pgMar w:top="1701" w:right="1701" w:bottom="1701" w:left="1701" w:header="709" w:footer="113" w:gutter="0"/>
          <w:cols w:space="401"/>
          <w:titlePg/>
          <w:docGrid w:linePitch="360"/>
        </w:sectPr>
      </w:pPr>
    </w:p>
    <w:p w:rsidR="007A27C8" w:rsidRPr="001A78D8" w:rsidRDefault="001A78D8" w:rsidP="001A78D8">
      <w:pPr>
        <w:spacing w:after="0" w:line="240" w:lineRule="auto"/>
        <w:jc w:val="both"/>
        <w:rPr>
          <w:rFonts w:ascii="Times New Roman" w:hAnsi="Times New Roman" w:cs="Times New Roman"/>
          <w:b/>
          <w:lang w:val="en-ID"/>
        </w:rPr>
      </w:pPr>
      <w:r w:rsidRPr="001A78D8">
        <w:rPr>
          <w:rFonts w:ascii="Times New Roman" w:hAnsi="Times New Roman" w:cs="Times New Roman"/>
          <w:b/>
          <w:lang w:val="en-ID"/>
        </w:rPr>
        <w:lastRenderedPageBreak/>
        <w:t>DEFENISI OPERASIONAL VARIABEL</w:t>
      </w:r>
    </w:p>
    <w:p w:rsidR="007A27C8" w:rsidRPr="001A78D8" w:rsidRDefault="00266C73" w:rsidP="001A78D8">
      <w:pPr>
        <w:pStyle w:val="ListParagraph"/>
        <w:numPr>
          <w:ilvl w:val="1"/>
          <w:numId w:val="8"/>
        </w:numPr>
        <w:tabs>
          <w:tab w:val="left" w:pos="4050"/>
        </w:tabs>
        <w:spacing w:after="0" w:line="240" w:lineRule="auto"/>
        <w:ind w:left="425" w:hanging="425"/>
        <w:jc w:val="both"/>
        <w:rPr>
          <w:rFonts w:ascii="Times New Roman" w:hAnsi="Times New Roman" w:cs="Times New Roman"/>
          <w:color w:val="000000"/>
          <w:szCs w:val="24"/>
        </w:rPr>
      </w:pPr>
      <w:r w:rsidRPr="001A78D8">
        <w:rPr>
          <w:rFonts w:ascii="Times New Roman" w:hAnsi="Times New Roman"/>
          <w:b/>
          <w:color w:val="000000"/>
          <w:szCs w:val="24"/>
        </w:rPr>
        <w:t xml:space="preserve">Intervensi </w:t>
      </w:r>
      <w:r w:rsidRPr="001A78D8">
        <w:rPr>
          <w:rFonts w:ascii="Times New Roman" w:hAnsi="Times New Roman"/>
          <w:color w:val="000000"/>
          <w:szCs w:val="24"/>
        </w:rPr>
        <w:t xml:space="preserve">: </w:t>
      </w:r>
      <w:r w:rsidRPr="001A78D8">
        <w:rPr>
          <w:rFonts w:ascii="Times New Roman" w:hAnsi="Times New Roman" w:cs="Times New Roman"/>
          <w:color w:val="000000"/>
          <w:szCs w:val="24"/>
        </w:rPr>
        <w:t xml:space="preserve">Peningkatan perilaku menggosok gigi pada usia sekolah dasar </w:t>
      </w:r>
    </w:p>
    <w:p w:rsidR="007A27C8" w:rsidRPr="001A78D8" w:rsidRDefault="00266C73" w:rsidP="001A78D8">
      <w:pPr>
        <w:tabs>
          <w:tab w:val="left" w:pos="4050"/>
        </w:tabs>
        <w:spacing w:after="0" w:line="240" w:lineRule="auto"/>
        <w:ind w:left="425"/>
        <w:jc w:val="both"/>
        <w:rPr>
          <w:rFonts w:ascii="Times New Roman" w:hAnsi="Times New Roman"/>
          <w:color w:val="000000"/>
          <w:szCs w:val="24"/>
        </w:rPr>
      </w:pPr>
      <w:r w:rsidRPr="001A78D8">
        <w:rPr>
          <w:rFonts w:ascii="Times New Roman" w:hAnsi="Times New Roman"/>
          <w:b/>
          <w:color w:val="000000"/>
          <w:szCs w:val="24"/>
        </w:rPr>
        <w:t>Definisi :</w:t>
      </w:r>
      <w:r w:rsidRPr="001A78D8">
        <w:rPr>
          <w:rFonts w:ascii="Times New Roman" w:hAnsi="Times New Roman"/>
          <w:color w:val="000000"/>
          <w:szCs w:val="24"/>
        </w:rPr>
        <w:t xml:space="preserve"> intervensi pendidikan tentang </w:t>
      </w:r>
      <w:r w:rsidRPr="001A78D8">
        <w:rPr>
          <w:rFonts w:ascii="Times New Roman" w:hAnsi="Times New Roman" w:cs="Times New Roman"/>
          <w:color w:val="000000"/>
          <w:szCs w:val="24"/>
        </w:rPr>
        <w:t>Peningkatan perilaku menggosok    gigi pada usia sekolah dasar sebagai</w:t>
      </w:r>
      <w:r w:rsidRPr="001A78D8">
        <w:rPr>
          <w:rFonts w:ascii="Times New Roman" w:hAnsi="Times New Roman"/>
          <w:color w:val="000000"/>
          <w:szCs w:val="24"/>
        </w:rPr>
        <w:t xml:space="preserve"> pengajar untuk berbagi informasi kesehatan gigi dan mulut</w:t>
      </w:r>
    </w:p>
    <w:p w:rsidR="007A27C8" w:rsidRPr="001A78D8" w:rsidRDefault="00266C73" w:rsidP="001A78D8">
      <w:pPr>
        <w:pStyle w:val="ListParagraph"/>
        <w:numPr>
          <w:ilvl w:val="1"/>
          <w:numId w:val="8"/>
        </w:numPr>
        <w:tabs>
          <w:tab w:val="left" w:pos="4050"/>
        </w:tabs>
        <w:spacing w:after="0" w:line="240" w:lineRule="auto"/>
        <w:ind w:left="425" w:hanging="425"/>
        <w:jc w:val="both"/>
        <w:rPr>
          <w:rFonts w:ascii="Times New Roman" w:hAnsi="Times New Roman"/>
          <w:color w:val="000000"/>
          <w:szCs w:val="24"/>
        </w:rPr>
      </w:pPr>
      <w:r w:rsidRPr="001A78D8">
        <w:rPr>
          <w:rFonts w:ascii="Times New Roman" w:hAnsi="Times New Roman"/>
          <w:b/>
          <w:color w:val="000000"/>
          <w:szCs w:val="24"/>
        </w:rPr>
        <w:t xml:space="preserve"> Instrument </w:t>
      </w:r>
      <w:r w:rsidRPr="001A78D8">
        <w:rPr>
          <w:rFonts w:ascii="Times New Roman" w:hAnsi="Times New Roman"/>
          <w:color w:val="000000"/>
          <w:szCs w:val="24"/>
        </w:rPr>
        <w:t>: Artikel terpublikasi</w:t>
      </w:r>
    </w:p>
    <w:p w:rsidR="007A27C8" w:rsidRPr="001A78D8" w:rsidRDefault="00266C73" w:rsidP="001A78D8">
      <w:pPr>
        <w:tabs>
          <w:tab w:val="left" w:pos="4050"/>
        </w:tabs>
        <w:spacing w:after="0" w:line="240" w:lineRule="auto"/>
        <w:ind w:left="425"/>
        <w:jc w:val="both"/>
        <w:rPr>
          <w:rFonts w:ascii="Times New Roman" w:hAnsi="Times New Roman"/>
          <w:color w:val="000000"/>
          <w:szCs w:val="24"/>
        </w:rPr>
      </w:pPr>
      <w:r w:rsidRPr="001A78D8">
        <w:rPr>
          <w:rFonts w:ascii="Times New Roman" w:hAnsi="Times New Roman"/>
          <w:b/>
          <w:color w:val="000000"/>
          <w:szCs w:val="24"/>
        </w:rPr>
        <w:t>Skala pengukuran</w:t>
      </w:r>
      <w:r w:rsidRPr="001A78D8">
        <w:rPr>
          <w:rFonts w:ascii="Times New Roman" w:hAnsi="Times New Roman"/>
          <w:color w:val="000000"/>
          <w:szCs w:val="24"/>
        </w:rPr>
        <w:t xml:space="preserve"> : kategorikal</w:t>
      </w:r>
    </w:p>
    <w:p w:rsidR="007A27C8" w:rsidRPr="001A78D8" w:rsidRDefault="00266C73" w:rsidP="001A78D8">
      <w:pPr>
        <w:pStyle w:val="ListParagraph"/>
        <w:numPr>
          <w:ilvl w:val="1"/>
          <w:numId w:val="8"/>
        </w:numPr>
        <w:tabs>
          <w:tab w:val="left" w:pos="4050"/>
        </w:tabs>
        <w:spacing w:after="0" w:line="240" w:lineRule="auto"/>
        <w:ind w:left="425" w:hanging="425"/>
        <w:jc w:val="both"/>
        <w:rPr>
          <w:rFonts w:ascii="Times New Roman" w:hAnsi="Times New Roman"/>
          <w:color w:val="000000"/>
          <w:szCs w:val="24"/>
        </w:rPr>
      </w:pPr>
      <w:r w:rsidRPr="001A78D8">
        <w:rPr>
          <w:rFonts w:ascii="Times New Roman" w:hAnsi="Times New Roman"/>
          <w:b/>
          <w:color w:val="000000"/>
          <w:szCs w:val="24"/>
        </w:rPr>
        <w:t xml:space="preserve">Outcome: </w:t>
      </w:r>
      <w:r w:rsidRPr="001A78D8">
        <w:rPr>
          <w:rFonts w:ascii="Times New Roman" w:hAnsi="Times New Roman" w:cs="Times New Roman"/>
          <w:color w:val="000000"/>
          <w:szCs w:val="24"/>
        </w:rPr>
        <w:t>Kebersihan gigi dan mulut pada usia anak sekolah dasar</w:t>
      </w:r>
    </w:p>
    <w:p w:rsidR="0079674E" w:rsidRPr="001A78D8" w:rsidRDefault="00266C73" w:rsidP="001A78D8">
      <w:pPr>
        <w:pStyle w:val="ListParagraph"/>
        <w:tabs>
          <w:tab w:val="left" w:pos="4050"/>
        </w:tabs>
        <w:spacing w:after="0" w:line="240" w:lineRule="auto"/>
        <w:ind w:left="420" w:firstLine="5"/>
        <w:jc w:val="both"/>
        <w:rPr>
          <w:rFonts w:ascii="Times New Roman" w:hAnsi="Times New Roman"/>
          <w:color w:val="000000"/>
          <w:szCs w:val="24"/>
        </w:rPr>
      </w:pPr>
      <w:r w:rsidRPr="001A78D8">
        <w:rPr>
          <w:rFonts w:ascii="Times New Roman" w:hAnsi="Times New Roman"/>
          <w:b/>
          <w:color w:val="000000"/>
          <w:szCs w:val="24"/>
        </w:rPr>
        <w:t>Definisi :</w:t>
      </w:r>
      <w:r w:rsidRPr="001A78D8">
        <w:rPr>
          <w:rFonts w:ascii="Times New Roman" w:hAnsi="Times New Roman"/>
          <w:color w:val="000000"/>
          <w:szCs w:val="24"/>
        </w:rPr>
        <w:t xml:space="preserve"> outcome setelah di lakukan intervensi pendidikan </w:t>
      </w:r>
      <w:r w:rsidR="0079674E" w:rsidRPr="001A78D8">
        <w:rPr>
          <w:rFonts w:ascii="Times New Roman" w:hAnsi="Times New Roman"/>
          <w:color w:val="000000"/>
          <w:szCs w:val="24"/>
        </w:rPr>
        <w:t>kesehatan</w:t>
      </w:r>
    </w:p>
    <w:p w:rsidR="0079674E" w:rsidRPr="001A78D8" w:rsidRDefault="00266C73" w:rsidP="001A78D8">
      <w:pPr>
        <w:pStyle w:val="ListParagraph"/>
        <w:tabs>
          <w:tab w:val="left" w:pos="4050"/>
        </w:tabs>
        <w:spacing w:after="0" w:line="240" w:lineRule="auto"/>
        <w:ind w:left="420" w:firstLine="5"/>
        <w:jc w:val="both"/>
        <w:rPr>
          <w:rFonts w:ascii="Times New Roman" w:hAnsi="Times New Roman"/>
          <w:color w:val="000000"/>
          <w:szCs w:val="24"/>
        </w:rPr>
      </w:pPr>
      <w:r w:rsidRPr="001A78D8">
        <w:rPr>
          <w:rFonts w:ascii="Times New Roman" w:hAnsi="Times New Roman"/>
          <w:color w:val="000000"/>
          <w:szCs w:val="24"/>
        </w:rPr>
        <w:t>gigi dan mulut untuk meningkatkan perilaku kebersihan gigi dan mulut</w:t>
      </w:r>
    </w:p>
    <w:p w:rsidR="007A27C8" w:rsidRPr="001A78D8" w:rsidRDefault="00266C73" w:rsidP="001A78D8">
      <w:pPr>
        <w:pStyle w:val="ListParagraph"/>
        <w:tabs>
          <w:tab w:val="left" w:pos="4050"/>
        </w:tabs>
        <w:spacing w:after="0" w:line="240" w:lineRule="auto"/>
        <w:ind w:left="420" w:firstLine="5"/>
        <w:jc w:val="both"/>
        <w:rPr>
          <w:rFonts w:ascii="Times New Roman" w:hAnsi="Times New Roman"/>
          <w:color w:val="000000"/>
          <w:szCs w:val="24"/>
        </w:rPr>
      </w:pPr>
      <w:r w:rsidRPr="001A78D8">
        <w:rPr>
          <w:rFonts w:ascii="Times New Roman" w:hAnsi="Times New Roman"/>
          <w:color w:val="000000"/>
          <w:szCs w:val="24"/>
        </w:rPr>
        <w:t>pada anak sekolah dasar</w:t>
      </w:r>
    </w:p>
    <w:p w:rsidR="007A27C8" w:rsidRPr="001A78D8" w:rsidRDefault="00266C73" w:rsidP="001A78D8">
      <w:pPr>
        <w:tabs>
          <w:tab w:val="left" w:pos="4050"/>
        </w:tabs>
        <w:spacing w:after="0" w:line="240" w:lineRule="auto"/>
        <w:ind w:left="420" w:firstLine="5"/>
        <w:jc w:val="both"/>
        <w:rPr>
          <w:rFonts w:ascii="Times New Roman" w:hAnsi="Times New Roman"/>
          <w:color w:val="000000"/>
          <w:szCs w:val="24"/>
        </w:rPr>
      </w:pPr>
      <w:r w:rsidRPr="001A78D8">
        <w:rPr>
          <w:rFonts w:ascii="Times New Roman" w:hAnsi="Times New Roman"/>
          <w:b/>
          <w:color w:val="000000"/>
          <w:szCs w:val="24"/>
        </w:rPr>
        <w:t xml:space="preserve">Instrument: </w:t>
      </w:r>
      <w:r w:rsidRPr="001A78D8">
        <w:rPr>
          <w:rFonts w:ascii="Times New Roman" w:hAnsi="Times New Roman"/>
          <w:color w:val="000000"/>
          <w:szCs w:val="24"/>
        </w:rPr>
        <w:t>Artikel terpublikasi</w:t>
      </w:r>
    </w:p>
    <w:p w:rsidR="007A27C8" w:rsidRPr="001A78D8" w:rsidRDefault="00266C73" w:rsidP="001A78D8">
      <w:pPr>
        <w:tabs>
          <w:tab w:val="left" w:pos="4050"/>
        </w:tabs>
        <w:spacing w:after="0" w:line="240" w:lineRule="auto"/>
        <w:ind w:left="420" w:firstLine="5"/>
        <w:jc w:val="both"/>
        <w:rPr>
          <w:rFonts w:ascii="Times New Roman" w:hAnsi="Times New Roman"/>
          <w:color w:val="000000"/>
          <w:szCs w:val="24"/>
        </w:rPr>
      </w:pPr>
      <w:r w:rsidRPr="001A78D8">
        <w:rPr>
          <w:rFonts w:ascii="Times New Roman" w:hAnsi="Times New Roman"/>
          <w:b/>
          <w:color w:val="000000"/>
          <w:szCs w:val="24"/>
        </w:rPr>
        <w:t>Skala pengukuran</w:t>
      </w:r>
      <w:r w:rsidRPr="001A78D8">
        <w:rPr>
          <w:rFonts w:ascii="Times New Roman" w:hAnsi="Times New Roman"/>
          <w:color w:val="000000"/>
          <w:szCs w:val="24"/>
        </w:rPr>
        <w:t xml:space="preserve"> : kategorikal</w:t>
      </w:r>
    </w:p>
    <w:p w:rsidR="007A27C8" w:rsidRPr="001A78D8" w:rsidRDefault="007A27C8" w:rsidP="001A78D8">
      <w:pPr>
        <w:tabs>
          <w:tab w:val="left" w:pos="4050"/>
        </w:tabs>
        <w:spacing w:after="0" w:line="240" w:lineRule="auto"/>
        <w:jc w:val="both"/>
        <w:rPr>
          <w:rFonts w:ascii="Times New Roman" w:hAnsi="Times New Roman"/>
          <w:color w:val="000000"/>
          <w:szCs w:val="24"/>
        </w:rPr>
      </w:pPr>
    </w:p>
    <w:p w:rsidR="007A27C8" w:rsidRPr="001A78D8" w:rsidRDefault="001A78D8" w:rsidP="001A78D8">
      <w:pPr>
        <w:spacing w:after="0" w:line="240" w:lineRule="auto"/>
        <w:jc w:val="both"/>
        <w:rPr>
          <w:rFonts w:ascii="Times New Roman" w:hAnsi="Times New Roman" w:cs="Times New Roman"/>
          <w:b/>
          <w:lang w:val="en-ID"/>
        </w:rPr>
      </w:pPr>
      <w:r w:rsidRPr="001A78D8">
        <w:rPr>
          <w:rFonts w:ascii="Times New Roman" w:hAnsi="Times New Roman" w:cs="Times New Roman"/>
          <w:b/>
          <w:lang w:val="en-ID"/>
        </w:rPr>
        <w:t xml:space="preserve">INSTRUMEN PENELITIAN </w:t>
      </w:r>
    </w:p>
    <w:p w:rsidR="0011453B" w:rsidRPr="001A78D8" w:rsidRDefault="00266C73" w:rsidP="001A78D8">
      <w:pPr>
        <w:pStyle w:val="ListParagraph"/>
        <w:spacing w:after="0" w:line="240" w:lineRule="auto"/>
        <w:ind w:left="0" w:firstLine="720"/>
        <w:jc w:val="both"/>
        <w:rPr>
          <w:rFonts w:ascii="Times New Roman" w:hAnsi="Times New Roman" w:cs="Times New Roman"/>
          <w:lang w:val="en-ID"/>
        </w:rPr>
      </w:pPr>
      <w:r w:rsidRPr="001A78D8">
        <w:rPr>
          <w:rFonts w:ascii="Times New Roman" w:hAnsi="Times New Roman" w:cs="Times New Roman"/>
          <w:lang w:val="en-ID"/>
        </w:rPr>
        <w:t>Pada penelitian ini alat yang digunakan dalam mengumpulkan data yaitu dengan mengambil data dari artikel jurnal yang terpublikasi dengan judul “ Gambaran Kebersihan Gigi dan Mulut Terhadap Perilaku Menggosok Gigi Pada Usia Sekolah Dasar”.</w:t>
      </w:r>
    </w:p>
    <w:p w:rsidR="00BB48F4" w:rsidRPr="001A78D8" w:rsidRDefault="00BB48F4" w:rsidP="001A78D8">
      <w:pPr>
        <w:pStyle w:val="ListParagraph"/>
        <w:spacing w:after="0" w:line="240" w:lineRule="auto"/>
        <w:ind w:left="0" w:firstLine="426"/>
        <w:jc w:val="both"/>
        <w:rPr>
          <w:rFonts w:ascii="Times New Roman" w:hAnsi="Times New Roman" w:cs="Times New Roman"/>
          <w:lang w:val="en-ID"/>
        </w:rPr>
      </w:pPr>
    </w:p>
    <w:p w:rsidR="007A27C8" w:rsidRPr="001A78D8" w:rsidRDefault="001A78D8" w:rsidP="001A78D8">
      <w:pPr>
        <w:spacing w:after="0" w:line="240" w:lineRule="auto"/>
        <w:jc w:val="both"/>
        <w:rPr>
          <w:rFonts w:ascii="Times New Roman" w:hAnsi="Times New Roman" w:cs="Times New Roman"/>
          <w:b/>
          <w:lang w:val="en-ID"/>
        </w:rPr>
      </w:pPr>
      <w:r w:rsidRPr="001A78D8">
        <w:rPr>
          <w:rFonts w:ascii="Times New Roman" w:hAnsi="Times New Roman" w:cs="Times New Roman"/>
          <w:b/>
          <w:lang w:val="en-ID"/>
        </w:rPr>
        <w:t>ANALISIS PENELITIAN</w:t>
      </w:r>
    </w:p>
    <w:p w:rsidR="007A27C8" w:rsidRPr="001A78D8" w:rsidRDefault="00266C73" w:rsidP="001A78D8">
      <w:pPr>
        <w:pStyle w:val="CommentText"/>
        <w:spacing w:after="0" w:line="240" w:lineRule="auto"/>
        <w:ind w:firstLine="709"/>
        <w:jc w:val="both"/>
        <w:rPr>
          <w:rFonts w:ascii="Times New Roman" w:hAnsi="Times New Roman"/>
          <w:color w:val="000000"/>
          <w:sz w:val="22"/>
          <w:szCs w:val="24"/>
        </w:rPr>
      </w:pPr>
      <w:r w:rsidRPr="001A78D8">
        <w:rPr>
          <w:rFonts w:ascii="Times New Roman" w:hAnsi="Times New Roman"/>
          <w:color w:val="000000"/>
          <w:sz w:val="22"/>
          <w:szCs w:val="24"/>
        </w:rPr>
        <w:t>Mengetahui tingkat pengetahuan ibu tentang kesehatan gigi terhadap karies gigi pada anak usia sekolah dasar sesuai dengan artikel yang di telaah dengan outcome yang ingin dicapai dan sesuai masing-masing variabel.</w:t>
      </w:r>
    </w:p>
    <w:p w:rsidR="00A25491" w:rsidRPr="001A78D8" w:rsidRDefault="00A25491" w:rsidP="001A78D8">
      <w:pPr>
        <w:pStyle w:val="CommentText"/>
        <w:spacing w:after="0" w:line="240" w:lineRule="auto"/>
        <w:ind w:firstLine="709"/>
        <w:jc w:val="both"/>
        <w:rPr>
          <w:rFonts w:ascii="Times New Roman" w:hAnsi="Times New Roman"/>
          <w:color w:val="000000"/>
          <w:sz w:val="22"/>
          <w:szCs w:val="24"/>
        </w:rPr>
      </w:pPr>
    </w:p>
    <w:p w:rsidR="007A27C8" w:rsidRPr="001A78D8" w:rsidRDefault="001A78D8" w:rsidP="001A78D8">
      <w:pPr>
        <w:spacing w:after="0" w:line="240" w:lineRule="auto"/>
        <w:jc w:val="both"/>
        <w:rPr>
          <w:rFonts w:ascii="Times New Roman" w:hAnsi="Times New Roman" w:cs="Times New Roman"/>
          <w:b/>
          <w:lang w:val="en-ID"/>
        </w:rPr>
      </w:pPr>
      <w:r w:rsidRPr="001A78D8">
        <w:rPr>
          <w:rFonts w:ascii="Times New Roman" w:hAnsi="Times New Roman" w:cs="Times New Roman"/>
          <w:b/>
          <w:lang w:val="en-ID"/>
        </w:rPr>
        <w:t>ETIKA PENELITIAN</w:t>
      </w:r>
    </w:p>
    <w:p w:rsidR="007D60BF" w:rsidRPr="001A78D8" w:rsidRDefault="00266C73" w:rsidP="001A78D8">
      <w:pPr>
        <w:spacing w:after="0" w:line="240" w:lineRule="auto"/>
        <w:ind w:firstLine="360"/>
        <w:rPr>
          <w:rFonts w:ascii="Times New Roman" w:hAnsi="Times New Roman"/>
          <w:color w:val="000000"/>
          <w:szCs w:val="24"/>
        </w:rPr>
      </w:pPr>
      <w:r w:rsidRPr="001A78D8">
        <w:rPr>
          <w:rFonts w:ascii="Times New Roman" w:hAnsi="Times New Roman"/>
          <w:color w:val="000000"/>
          <w:szCs w:val="24"/>
        </w:rPr>
        <w:t>Penelitian systematic review ini telah memiliki Ethical clearance yang diterbitkan dari Komisi Etik Politekni</w:t>
      </w:r>
      <w:r w:rsidR="00221B56" w:rsidRPr="001A78D8">
        <w:rPr>
          <w:rFonts w:ascii="Times New Roman" w:hAnsi="Times New Roman"/>
          <w:color w:val="000000"/>
          <w:szCs w:val="24"/>
        </w:rPr>
        <w:t>k.</w:t>
      </w:r>
    </w:p>
    <w:p w:rsidR="001A78D8" w:rsidRDefault="001A78D8" w:rsidP="001A78D8">
      <w:pPr>
        <w:spacing w:after="0" w:line="240" w:lineRule="auto"/>
        <w:ind w:firstLine="357"/>
        <w:jc w:val="center"/>
        <w:rPr>
          <w:rFonts w:ascii="Times New Roman" w:hAnsi="Times New Roman"/>
          <w:b/>
          <w:color w:val="000000"/>
          <w:szCs w:val="24"/>
        </w:rPr>
      </w:pPr>
    </w:p>
    <w:p w:rsidR="007A27C8" w:rsidRPr="001A78D8" w:rsidRDefault="00266C73"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 xml:space="preserve">HASIL PENELITIAN </w:t>
      </w:r>
    </w:p>
    <w:p w:rsidR="007A27C8" w:rsidRPr="001A78D8" w:rsidRDefault="00EC0807" w:rsidP="001A78D8">
      <w:pPr>
        <w:spacing w:after="0" w:line="240" w:lineRule="auto"/>
        <w:rPr>
          <w:rFonts w:ascii="Times New Roman" w:hAnsi="Times New Roman"/>
          <w:color w:val="000000"/>
          <w:szCs w:val="24"/>
        </w:rPr>
      </w:pPr>
      <w:r w:rsidRPr="001A78D8">
        <w:rPr>
          <w:rFonts w:ascii="Times New Roman" w:hAnsi="Times New Roman"/>
          <w:b/>
          <w:bCs/>
          <w:color w:val="000000"/>
          <w:szCs w:val="24"/>
        </w:rPr>
        <w:t>A.</w:t>
      </w:r>
      <w:r w:rsidR="00266C73" w:rsidRPr="001A78D8">
        <w:rPr>
          <w:rFonts w:ascii="Times New Roman" w:hAnsi="Times New Roman"/>
          <w:b/>
          <w:bCs/>
          <w:color w:val="000000"/>
          <w:szCs w:val="24"/>
        </w:rPr>
        <w:t xml:space="preserve"> Karakteristik Umum Artikel</w:t>
      </w:r>
    </w:p>
    <w:p w:rsidR="007A27C8" w:rsidRPr="001A78D8" w:rsidRDefault="00266C73" w:rsidP="001A78D8">
      <w:pPr>
        <w:spacing w:after="0" w:line="240" w:lineRule="auto"/>
        <w:ind w:firstLine="720"/>
        <w:jc w:val="both"/>
        <w:rPr>
          <w:rFonts w:ascii="Times New Roman" w:hAnsi="Times New Roman"/>
          <w:color w:val="000000"/>
          <w:szCs w:val="24"/>
        </w:rPr>
      </w:pPr>
      <w:r w:rsidRPr="001A78D8">
        <w:rPr>
          <w:rFonts w:ascii="Times New Roman" w:hAnsi="Times New Roman"/>
          <w:color w:val="000000"/>
          <w:szCs w:val="24"/>
        </w:rPr>
        <w:t>Telah diproleh artikel berasal dari jurnal yang terpublikasi yang direview sesuai tujuan penelitian systematic review dan keasliannya dapat dipertanggunng jawabkan</w:t>
      </w:r>
      <w:r w:rsidR="00EC0807" w:rsidRPr="001A78D8">
        <w:rPr>
          <w:rFonts w:ascii="Times New Roman" w:hAnsi="Times New Roman"/>
          <w:color w:val="000000"/>
          <w:szCs w:val="24"/>
        </w:rPr>
        <w:t>.</w:t>
      </w:r>
    </w:p>
    <w:p w:rsidR="007A27C8" w:rsidRPr="001A78D8" w:rsidRDefault="00266C73" w:rsidP="001A78D8">
      <w:pPr>
        <w:spacing w:after="0" w:line="240" w:lineRule="auto"/>
        <w:jc w:val="both"/>
        <w:rPr>
          <w:rFonts w:ascii="Times New Roman" w:hAnsi="Times New Roman"/>
          <w:color w:val="000000"/>
          <w:szCs w:val="24"/>
        </w:rPr>
      </w:pPr>
      <w:r w:rsidRPr="001A78D8">
        <w:rPr>
          <w:rFonts w:ascii="Times New Roman" w:hAnsi="Times New Roman"/>
          <w:color w:val="000000"/>
          <w:szCs w:val="24"/>
        </w:rPr>
        <w:tab/>
        <w:t xml:space="preserve">Tampilan hasil review adalah tentang ringkasan dan hasil dari setiap </w:t>
      </w:r>
      <w:r w:rsidRPr="001A78D8">
        <w:rPr>
          <w:rFonts w:ascii="Times New Roman" w:hAnsi="Times New Roman"/>
          <w:color w:val="000000"/>
          <w:szCs w:val="24"/>
        </w:rPr>
        <w:lastRenderedPageBreak/>
        <w:t>artikel yang terpilih yang disajikan dalam bentuk tabel distribusi frekuensi.</w:t>
      </w:r>
    </w:p>
    <w:p w:rsidR="007A27C8" w:rsidRPr="001A78D8" w:rsidRDefault="00266C73"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Tabel 4.1 Karakteristik Umum Artikel</w:t>
      </w:r>
    </w:p>
    <w:tbl>
      <w:tblPr>
        <w:tblStyle w:val="TableGrid"/>
        <w:tblW w:w="4820" w:type="dxa"/>
        <w:tblInd w:w="108" w:type="dxa"/>
        <w:tblBorders>
          <w:left w:val="none" w:sz="0" w:space="0" w:color="auto"/>
          <w:right w:val="none" w:sz="0" w:space="0" w:color="auto"/>
          <w:insideV w:val="none" w:sz="0" w:space="0" w:color="auto"/>
        </w:tblBorders>
        <w:tblLayout w:type="fixed"/>
        <w:tblLook w:val="04A0"/>
      </w:tblPr>
      <w:tblGrid>
        <w:gridCol w:w="570"/>
        <w:gridCol w:w="2691"/>
        <w:gridCol w:w="709"/>
        <w:gridCol w:w="850"/>
      </w:tblGrid>
      <w:tr w:rsidR="00A25491" w:rsidRPr="001A78D8" w:rsidTr="001A78D8">
        <w:tc>
          <w:tcPr>
            <w:tcW w:w="570" w:type="dxa"/>
          </w:tcPr>
          <w:p w:rsidR="00A25491" w:rsidRPr="001A78D8" w:rsidRDefault="00A25491" w:rsidP="001A78D8">
            <w:pPr>
              <w:spacing w:after="0" w:line="240" w:lineRule="auto"/>
              <w:jc w:val="center"/>
              <w:rPr>
                <w:rFonts w:ascii="Times New Roman" w:hAnsi="Times New Roman"/>
                <w:b/>
                <w:color w:val="000000"/>
                <w:szCs w:val="24"/>
              </w:rPr>
            </w:pPr>
            <w:r w:rsidRPr="001A78D8">
              <w:rPr>
                <w:rFonts w:ascii="Times New Roman" w:hAnsi="Times New Roman"/>
                <w:b/>
                <w:color w:val="000000"/>
                <w:szCs w:val="24"/>
              </w:rPr>
              <w:t>No.</w:t>
            </w:r>
          </w:p>
        </w:tc>
        <w:tc>
          <w:tcPr>
            <w:tcW w:w="2691" w:type="dxa"/>
          </w:tcPr>
          <w:p w:rsidR="00A25491" w:rsidRPr="001A78D8" w:rsidRDefault="00A25491" w:rsidP="001A78D8">
            <w:pPr>
              <w:spacing w:after="0" w:line="240" w:lineRule="auto"/>
              <w:jc w:val="center"/>
              <w:rPr>
                <w:rFonts w:ascii="Times New Roman" w:hAnsi="Times New Roman"/>
                <w:b/>
                <w:color w:val="000000"/>
                <w:szCs w:val="24"/>
              </w:rPr>
            </w:pPr>
            <w:r w:rsidRPr="001A78D8">
              <w:rPr>
                <w:rFonts w:ascii="Times New Roman" w:hAnsi="Times New Roman"/>
                <w:b/>
                <w:color w:val="000000"/>
                <w:szCs w:val="24"/>
              </w:rPr>
              <w:t>Kategori</w:t>
            </w:r>
          </w:p>
        </w:tc>
        <w:tc>
          <w:tcPr>
            <w:tcW w:w="709" w:type="dxa"/>
          </w:tcPr>
          <w:p w:rsidR="00A25491" w:rsidRPr="001A78D8" w:rsidRDefault="00A25491" w:rsidP="001A78D8">
            <w:pPr>
              <w:tabs>
                <w:tab w:val="left" w:pos="218"/>
                <w:tab w:val="center" w:pos="458"/>
              </w:tabs>
              <w:spacing w:after="0" w:line="240" w:lineRule="auto"/>
              <w:jc w:val="center"/>
              <w:rPr>
                <w:rFonts w:ascii="Times New Roman" w:hAnsi="Times New Roman"/>
                <w:b/>
                <w:color w:val="000000"/>
                <w:szCs w:val="24"/>
              </w:rPr>
            </w:pPr>
            <w:r w:rsidRPr="001A78D8">
              <w:rPr>
                <w:rFonts w:ascii="Times New Roman" w:hAnsi="Times New Roman"/>
                <w:b/>
                <w:color w:val="000000"/>
                <w:szCs w:val="24"/>
              </w:rPr>
              <w:t>f</w:t>
            </w:r>
          </w:p>
        </w:tc>
        <w:tc>
          <w:tcPr>
            <w:tcW w:w="850" w:type="dxa"/>
          </w:tcPr>
          <w:p w:rsidR="00A25491" w:rsidRPr="001A78D8" w:rsidRDefault="00A25491" w:rsidP="001A78D8">
            <w:pPr>
              <w:spacing w:after="0" w:line="240" w:lineRule="auto"/>
              <w:jc w:val="center"/>
              <w:rPr>
                <w:rFonts w:ascii="Times New Roman" w:hAnsi="Times New Roman"/>
                <w:b/>
                <w:color w:val="000000"/>
                <w:szCs w:val="24"/>
              </w:rPr>
            </w:pPr>
            <w:r w:rsidRPr="001A78D8">
              <w:rPr>
                <w:rFonts w:ascii="Times New Roman" w:hAnsi="Times New Roman"/>
                <w:b/>
                <w:color w:val="000000"/>
                <w:szCs w:val="24"/>
              </w:rPr>
              <w:t>%</w:t>
            </w:r>
          </w:p>
        </w:tc>
      </w:tr>
      <w:tr w:rsidR="00A25491" w:rsidRPr="001A78D8" w:rsidTr="001A78D8">
        <w:tc>
          <w:tcPr>
            <w:tcW w:w="570" w:type="dxa"/>
            <w:tcBorders>
              <w:bottom w:val="single" w:sz="4" w:space="0" w:color="auto"/>
            </w:tcBorders>
          </w:tcPr>
          <w:p w:rsidR="00A25491" w:rsidRPr="001A78D8" w:rsidRDefault="00A25491" w:rsidP="001A78D8">
            <w:pPr>
              <w:spacing w:after="0" w:line="240" w:lineRule="auto"/>
              <w:jc w:val="center"/>
              <w:rPr>
                <w:rFonts w:ascii="Times New Roman" w:hAnsi="Times New Roman"/>
                <w:b/>
                <w:color w:val="000000"/>
                <w:szCs w:val="24"/>
              </w:rPr>
            </w:pPr>
            <w:r w:rsidRPr="001A78D8">
              <w:rPr>
                <w:rFonts w:ascii="Times New Roman" w:hAnsi="Times New Roman"/>
                <w:b/>
                <w:color w:val="000000"/>
                <w:szCs w:val="24"/>
              </w:rPr>
              <w:t>A.</w:t>
            </w:r>
          </w:p>
        </w:tc>
        <w:tc>
          <w:tcPr>
            <w:tcW w:w="4250" w:type="dxa"/>
            <w:gridSpan w:val="3"/>
            <w:tcBorders>
              <w:bottom w:val="single" w:sz="4" w:space="0" w:color="auto"/>
            </w:tcBorders>
          </w:tcPr>
          <w:p w:rsidR="00A25491" w:rsidRPr="001A78D8" w:rsidRDefault="00A25491"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Tahun Publikasi</w:t>
            </w:r>
          </w:p>
        </w:tc>
      </w:tr>
      <w:tr w:rsidR="00A25491" w:rsidRPr="001A78D8" w:rsidTr="001A78D8">
        <w:tc>
          <w:tcPr>
            <w:tcW w:w="570"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2691" w:type="dxa"/>
            <w:tcBorders>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2015</w:t>
            </w:r>
          </w:p>
        </w:tc>
        <w:tc>
          <w:tcPr>
            <w:tcW w:w="709"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850"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2017</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2018</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4.</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2019</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30</w:t>
            </w:r>
          </w:p>
        </w:tc>
      </w:tr>
      <w:tr w:rsidR="00A25491" w:rsidRPr="001A78D8" w:rsidTr="001A78D8">
        <w:tc>
          <w:tcPr>
            <w:tcW w:w="570"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5.</w:t>
            </w:r>
          </w:p>
        </w:tc>
        <w:tc>
          <w:tcPr>
            <w:tcW w:w="2691" w:type="dxa"/>
            <w:tcBorders>
              <w:top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2020</w:t>
            </w:r>
          </w:p>
        </w:tc>
        <w:tc>
          <w:tcPr>
            <w:tcW w:w="709"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850"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w:t>
            </w:r>
          </w:p>
        </w:tc>
      </w:tr>
      <w:tr w:rsidR="00A25491" w:rsidRPr="001A78D8" w:rsidTr="001A78D8">
        <w:tc>
          <w:tcPr>
            <w:tcW w:w="570" w:type="dxa"/>
            <w:tcBorders>
              <w:bottom w:val="single" w:sz="4" w:space="0" w:color="auto"/>
            </w:tcBorders>
          </w:tcPr>
          <w:p w:rsidR="00A25491" w:rsidRPr="001A78D8" w:rsidRDefault="00A25491" w:rsidP="001A78D8">
            <w:pPr>
              <w:spacing w:after="0" w:line="240" w:lineRule="auto"/>
              <w:jc w:val="center"/>
              <w:rPr>
                <w:rFonts w:ascii="Times New Roman" w:hAnsi="Times New Roman"/>
                <w:b/>
                <w:color w:val="000000"/>
                <w:szCs w:val="24"/>
              </w:rPr>
            </w:pPr>
            <w:r w:rsidRPr="001A78D8">
              <w:rPr>
                <w:rFonts w:ascii="Times New Roman" w:hAnsi="Times New Roman"/>
                <w:b/>
                <w:color w:val="000000"/>
                <w:szCs w:val="24"/>
              </w:rPr>
              <w:t xml:space="preserve">  B.</w:t>
            </w:r>
          </w:p>
        </w:tc>
        <w:tc>
          <w:tcPr>
            <w:tcW w:w="2691" w:type="dxa"/>
            <w:tcBorders>
              <w:bottom w:val="single" w:sz="4" w:space="0" w:color="auto"/>
            </w:tcBorders>
          </w:tcPr>
          <w:p w:rsidR="00A25491" w:rsidRPr="001A78D8" w:rsidRDefault="00A25491"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Desain Penelitian</w:t>
            </w:r>
          </w:p>
        </w:tc>
        <w:tc>
          <w:tcPr>
            <w:tcW w:w="709" w:type="dxa"/>
            <w:tcBorders>
              <w:bottom w:val="single" w:sz="4" w:space="0" w:color="auto"/>
            </w:tcBorders>
          </w:tcPr>
          <w:p w:rsidR="00A25491" w:rsidRPr="001A78D8" w:rsidRDefault="00A25491" w:rsidP="001A78D8">
            <w:pPr>
              <w:spacing w:after="0" w:line="240" w:lineRule="auto"/>
              <w:jc w:val="center"/>
              <w:rPr>
                <w:rFonts w:ascii="Times New Roman" w:hAnsi="Times New Roman"/>
                <w:b/>
                <w:color w:val="000000"/>
                <w:szCs w:val="24"/>
              </w:rPr>
            </w:pPr>
          </w:p>
        </w:tc>
        <w:tc>
          <w:tcPr>
            <w:tcW w:w="850" w:type="dxa"/>
            <w:tcBorders>
              <w:bottom w:val="single" w:sz="4" w:space="0" w:color="auto"/>
            </w:tcBorders>
          </w:tcPr>
          <w:p w:rsidR="00A25491" w:rsidRPr="001A78D8" w:rsidRDefault="00A25491" w:rsidP="001A78D8">
            <w:pPr>
              <w:spacing w:after="0" w:line="240" w:lineRule="auto"/>
              <w:jc w:val="center"/>
              <w:rPr>
                <w:rFonts w:ascii="Times New Roman" w:hAnsi="Times New Roman"/>
                <w:b/>
                <w:color w:val="000000"/>
                <w:szCs w:val="24"/>
              </w:rPr>
            </w:pPr>
          </w:p>
        </w:tc>
      </w:tr>
      <w:tr w:rsidR="00A25491" w:rsidRPr="001A78D8" w:rsidTr="001A78D8">
        <w:tc>
          <w:tcPr>
            <w:tcW w:w="570"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2691" w:type="dxa"/>
            <w:tcBorders>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Deskriptif dengan design cross sectional</w:t>
            </w:r>
          </w:p>
        </w:tc>
        <w:tc>
          <w:tcPr>
            <w:tcW w:w="709"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850"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Observasional dengan design crossectional</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Analitik dengan cross sectional</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4.</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Kuantitatif dengan design deskriptif</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5.</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Deskriptif</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30</w:t>
            </w:r>
          </w:p>
        </w:tc>
      </w:tr>
      <w:tr w:rsidR="00A25491" w:rsidRPr="001A78D8" w:rsidTr="001A78D8">
        <w:tc>
          <w:tcPr>
            <w:tcW w:w="570"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6.</w:t>
            </w:r>
          </w:p>
        </w:tc>
        <w:tc>
          <w:tcPr>
            <w:tcW w:w="2691" w:type="dxa"/>
            <w:tcBorders>
              <w:top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Cross sectional</w:t>
            </w:r>
          </w:p>
        </w:tc>
        <w:tc>
          <w:tcPr>
            <w:tcW w:w="709"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850"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w:t>
            </w:r>
          </w:p>
        </w:tc>
      </w:tr>
      <w:tr w:rsidR="00A25491" w:rsidRPr="001A78D8" w:rsidTr="001A78D8">
        <w:tc>
          <w:tcPr>
            <w:tcW w:w="570" w:type="dxa"/>
            <w:tcBorders>
              <w:bottom w:val="single" w:sz="4" w:space="0" w:color="auto"/>
            </w:tcBorders>
          </w:tcPr>
          <w:p w:rsidR="00A25491" w:rsidRPr="001A78D8" w:rsidRDefault="00A25491" w:rsidP="001A78D8">
            <w:pPr>
              <w:spacing w:after="0" w:line="240" w:lineRule="auto"/>
              <w:jc w:val="center"/>
              <w:rPr>
                <w:rFonts w:ascii="Times New Roman" w:hAnsi="Times New Roman"/>
                <w:b/>
                <w:color w:val="000000"/>
                <w:szCs w:val="24"/>
              </w:rPr>
            </w:pPr>
            <w:r w:rsidRPr="001A78D8">
              <w:rPr>
                <w:rFonts w:ascii="Times New Roman" w:hAnsi="Times New Roman"/>
                <w:b/>
                <w:color w:val="000000"/>
                <w:szCs w:val="24"/>
              </w:rPr>
              <w:t>C.</w:t>
            </w:r>
          </w:p>
        </w:tc>
        <w:tc>
          <w:tcPr>
            <w:tcW w:w="2691" w:type="dxa"/>
            <w:tcBorders>
              <w:bottom w:val="single" w:sz="4" w:space="0" w:color="auto"/>
            </w:tcBorders>
          </w:tcPr>
          <w:p w:rsidR="00A25491" w:rsidRPr="001A78D8" w:rsidRDefault="00A25491"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Sampling Penelitian</w:t>
            </w:r>
          </w:p>
        </w:tc>
        <w:tc>
          <w:tcPr>
            <w:tcW w:w="709" w:type="dxa"/>
            <w:tcBorders>
              <w:bottom w:val="single" w:sz="4" w:space="0" w:color="auto"/>
            </w:tcBorders>
          </w:tcPr>
          <w:p w:rsidR="00A25491" w:rsidRPr="001A78D8" w:rsidRDefault="00A25491" w:rsidP="001A78D8">
            <w:pPr>
              <w:spacing w:after="0" w:line="240" w:lineRule="auto"/>
              <w:jc w:val="center"/>
              <w:rPr>
                <w:rFonts w:ascii="Times New Roman" w:hAnsi="Times New Roman"/>
                <w:color w:val="000000"/>
                <w:szCs w:val="24"/>
              </w:rPr>
            </w:pPr>
          </w:p>
        </w:tc>
        <w:tc>
          <w:tcPr>
            <w:tcW w:w="850" w:type="dxa"/>
            <w:tcBorders>
              <w:bottom w:val="single" w:sz="4" w:space="0" w:color="auto"/>
            </w:tcBorders>
          </w:tcPr>
          <w:p w:rsidR="00A25491" w:rsidRPr="001A78D8" w:rsidRDefault="00A25491" w:rsidP="001A78D8">
            <w:pPr>
              <w:spacing w:after="0" w:line="240" w:lineRule="auto"/>
              <w:jc w:val="center"/>
              <w:rPr>
                <w:rFonts w:ascii="Times New Roman" w:hAnsi="Times New Roman"/>
                <w:color w:val="000000"/>
                <w:szCs w:val="24"/>
              </w:rPr>
            </w:pPr>
          </w:p>
        </w:tc>
      </w:tr>
      <w:tr w:rsidR="00A25491" w:rsidRPr="001A78D8" w:rsidTr="001A78D8">
        <w:tc>
          <w:tcPr>
            <w:tcW w:w="570"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2691" w:type="dxa"/>
            <w:tcBorders>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Total sampling</w:t>
            </w:r>
          </w:p>
        </w:tc>
        <w:tc>
          <w:tcPr>
            <w:tcW w:w="709"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7</w:t>
            </w:r>
          </w:p>
        </w:tc>
        <w:tc>
          <w:tcPr>
            <w:tcW w:w="850"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70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Purposive sampling</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Stratified random sampling &amp; Simple random sampling</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w:t>
            </w:r>
          </w:p>
        </w:tc>
      </w:tr>
      <w:tr w:rsidR="00A25491" w:rsidRPr="001A78D8" w:rsidTr="001A78D8">
        <w:tc>
          <w:tcPr>
            <w:tcW w:w="570"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4.</w:t>
            </w:r>
          </w:p>
        </w:tc>
        <w:tc>
          <w:tcPr>
            <w:tcW w:w="2691" w:type="dxa"/>
            <w:tcBorders>
              <w:top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Stratified random sampling</w:t>
            </w:r>
          </w:p>
        </w:tc>
        <w:tc>
          <w:tcPr>
            <w:tcW w:w="709"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850"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w:t>
            </w:r>
          </w:p>
        </w:tc>
      </w:tr>
      <w:tr w:rsidR="00A25491" w:rsidRPr="001A78D8" w:rsidTr="001A78D8">
        <w:tc>
          <w:tcPr>
            <w:tcW w:w="570" w:type="dxa"/>
            <w:tcBorders>
              <w:bottom w:val="single" w:sz="4" w:space="0" w:color="auto"/>
            </w:tcBorders>
          </w:tcPr>
          <w:p w:rsidR="00A25491" w:rsidRPr="001A78D8" w:rsidRDefault="00A25491" w:rsidP="001A78D8">
            <w:pPr>
              <w:spacing w:after="0" w:line="240" w:lineRule="auto"/>
              <w:jc w:val="center"/>
              <w:rPr>
                <w:rFonts w:ascii="Times New Roman" w:hAnsi="Times New Roman"/>
                <w:b/>
                <w:color w:val="000000"/>
                <w:szCs w:val="24"/>
              </w:rPr>
            </w:pPr>
            <w:r w:rsidRPr="001A78D8">
              <w:rPr>
                <w:rFonts w:ascii="Times New Roman" w:hAnsi="Times New Roman"/>
                <w:b/>
                <w:color w:val="000000"/>
                <w:szCs w:val="24"/>
              </w:rPr>
              <w:t>D.</w:t>
            </w:r>
          </w:p>
        </w:tc>
        <w:tc>
          <w:tcPr>
            <w:tcW w:w="2691" w:type="dxa"/>
            <w:tcBorders>
              <w:bottom w:val="single" w:sz="4" w:space="0" w:color="auto"/>
            </w:tcBorders>
          </w:tcPr>
          <w:p w:rsidR="00A25491" w:rsidRPr="001A78D8" w:rsidRDefault="00A25491"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Instrumen Penelitian</w:t>
            </w:r>
          </w:p>
        </w:tc>
        <w:tc>
          <w:tcPr>
            <w:tcW w:w="709" w:type="dxa"/>
            <w:tcBorders>
              <w:bottom w:val="single" w:sz="4" w:space="0" w:color="auto"/>
            </w:tcBorders>
          </w:tcPr>
          <w:p w:rsidR="00A25491" w:rsidRPr="001A78D8" w:rsidRDefault="00A25491" w:rsidP="001A78D8">
            <w:pPr>
              <w:spacing w:after="0" w:line="240" w:lineRule="auto"/>
              <w:jc w:val="center"/>
              <w:rPr>
                <w:rFonts w:ascii="Times New Roman" w:hAnsi="Times New Roman"/>
                <w:color w:val="000000"/>
                <w:szCs w:val="24"/>
              </w:rPr>
            </w:pPr>
          </w:p>
        </w:tc>
        <w:tc>
          <w:tcPr>
            <w:tcW w:w="850" w:type="dxa"/>
            <w:tcBorders>
              <w:bottom w:val="single" w:sz="4" w:space="0" w:color="auto"/>
            </w:tcBorders>
          </w:tcPr>
          <w:p w:rsidR="00A25491" w:rsidRPr="001A78D8" w:rsidRDefault="00A25491" w:rsidP="001A78D8">
            <w:pPr>
              <w:spacing w:after="0" w:line="240" w:lineRule="auto"/>
              <w:jc w:val="center"/>
              <w:rPr>
                <w:rFonts w:ascii="Times New Roman" w:hAnsi="Times New Roman"/>
                <w:color w:val="000000"/>
                <w:szCs w:val="24"/>
              </w:rPr>
            </w:pPr>
          </w:p>
        </w:tc>
      </w:tr>
      <w:tr w:rsidR="00A25491" w:rsidRPr="001A78D8" w:rsidTr="001A78D8">
        <w:tc>
          <w:tcPr>
            <w:tcW w:w="570"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2691" w:type="dxa"/>
            <w:tcBorders>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Lembar observasi</w:t>
            </w:r>
          </w:p>
        </w:tc>
        <w:tc>
          <w:tcPr>
            <w:tcW w:w="709"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5</w:t>
            </w:r>
          </w:p>
        </w:tc>
        <w:tc>
          <w:tcPr>
            <w:tcW w:w="850"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50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Wawancara</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20</w:t>
            </w:r>
          </w:p>
        </w:tc>
      </w:tr>
      <w:tr w:rsidR="00A25491" w:rsidRPr="001A78D8" w:rsidTr="001A78D8">
        <w:tc>
          <w:tcPr>
            <w:tcW w:w="570"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w:t>
            </w:r>
          </w:p>
        </w:tc>
        <w:tc>
          <w:tcPr>
            <w:tcW w:w="2691" w:type="dxa"/>
            <w:tcBorders>
              <w:top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Kuesioner</w:t>
            </w:r>
          </w:p>
        </w:tc>
        <w:tc>
          <w:tcPr>
            <w:tcW w:w="709"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w:t>
            </w:r>
          </w:p>
        </w:tc>
        <w:tc>
          <w:tcPr>
            <w:tcW w:w="850"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30</w:t>
            </w:r>
          </w:p>
        </w:tc>
      </w:tr>
      <w:tr w:rsidR="00A25491" w:rsidRPr="001A78D8" w:rsidTr="001A78D8">
        <w:tc>
          <w:tcPr>
            <w:tcW w:w="570" w:type="dxa"/>
            <w:tcBorders>
              <w:bottom w:val="single" w:sz="4" w:space="0" w:color="auto"/>
            </w:tcBorders>
          </w:tcPr>
          <w:p w:rsidR="00A25491" w:rsidRPr="001A78D8" w:rsidRDefault="00A25491" w:rsidP="001A78D8">
            <w:pPr>
              <w:spacing w:after="0" w:line="240" w:lineRule="auto"/>
              <w:jc w:val="center"/>
              <w:rPr>
                <w:rFonts w:ascii="Times New Roman" w:hAnsi="Times New Roman"/>
                <w:b/>
                <w:color w:val="000000"/>
                <w:szCs w:val="24"/>
              </w:rPr>
            </w:pPr>
            <w:r w:rsidRPr="001A78D8">
              <w:rPr>
                <w:rFonts w:ascii="Times New Roman" w:hAnsi="Times New Roman"/>
                <w:b/>
                <w:color w:val="000000"/>
                <w:szCs w:val="24"/>
              </w:rPr>
              <w:t>E.</w:t>
            </w:r>
          </w:p>
        </w:tc>
        <w:tc>
          <w:tcPr>
            <w:tcW w:w="2691" w:type="dxa"/>
            <w:tcBorders>
              <w:bottom w:val="single" w:sz="4" w:space="0" w:color="auto"/>
            </w:tcBorders>
          </w:tcPr>
          <w:p w:rsidR="00A25491" w:rsidRPr="001A78D8" w:rsidRDefault="00A25491"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Analisis Statistik Penelitian</w:t>
            </w:r>
          </w:p>
        </w:tc>
        <w:tc>
          <w:tcPr>
            <w:tcW w:w="709" w:type="dxa"/>
            <w:tcBorders>
              <w:bottom w:val="single" w:sz="4" w:space="0" w:color="auto"/>
            </w:tcBorders>
          </w:tcPr>
          <w:p w:rsidR="00A25491" w:rsidRPr="001A78D8" w:rsidRDefault="00A25491" w:rsidP="001A78D8">
            <w:pPr>
              <w:spacing w:after="0" w:line="240" w:lineRule="auto"/>
              <w:jc w:val="center"/>
              <w:rPr>
                <w:rFonts w:ascii="Times New Roman" w:hAnsi="Times New Roman"/>
                <w:color w:val="000000"/>
                <w:szCs w:val="24"/>
              </w:rPr>
            </w:pPr>
          </w:p>
        </w:tc>
        <w:tc>
          <w:tcPr>
            <w:tcW w:w="850" w:type="dxa"/>
            <w:tcBorders>
              <w:bottom w:val="single" w:sz="4" w:space="0" w:color="auto"/>
            </w:tcBorders>
          </w:tcPr>
          <w:p w:rsidR="00A25491" w:rsidRPr="001A78D8" w:rsidRDefault="00A25491" w:rsidP="001A78D8">
            <w:pPr>
              <w:spacing w:after="0" w:line="240" w:lineRule="auto"/>
              <w:jc w:val="center"/>
              <w:rPr>
                <w:rFonts w:ascii="Times New Roman" w:hAnsi="Times New Roman"/>
                <w:color w:val="000000"/>
                <w:szCs w:val="24"/>
              </w:rPr>
            </w:pPr>
          </w:p>
        </w:tc>
      </w:tr>
      <w:tr w:rsidR="00A25491" w:rsidRPr="001A78D8" w:rsidTr="001A78D8">
        <w:tc>
          <w:tcPr>
            <w:tcW w:w="570"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2691" w:type="dxa"/>
            <w:tcBorders>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Uji Statistic Chi-Square</w:t>
            </w:r>
          </w:p>
        </w:tc>
        <w:tc>
          <w:tcPr>
            <w:tcW w:w="709"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4</w:t>
            </w:r>
          </w:p>
        </w:tc>
        <w:tc>
          <w:tcPr>
            <w:tcW w:w="850" w:type="dxa"/>
            <w:tcBorders>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40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Univariat,Bivariate Dengan Uji Parametrik Chi-Square</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Bivariate Dengan Uji Spearmen</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w:t>
            </w:r>
          </w:p>
        </w:tc>
      </w:tr>
      <w:tr w:rsidR="00A25491" w:rsidRPr="001A78D8" w:rsidTr="001A78D8">
        <w:tc>
          <w:tcPr>
            <w:tcW w:w="57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4.</w:t>
            </w:r>
          </w:p>
        </w:tc>
        <w:tc>
          <w:tcPr>
            <w:tcW w:w="2691" w:type="dxa"/>
            <w:tcBorders>
              <w:top w:val="nil"/>
              <w:bottom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Uji Lamda</w:t>
            </w:r>
          </w:p>
        </w:tc>
        <w:tc>
          <w:tcPr>
            <w:tcW w:w="709"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w:t>
            </w:r>
          </w:p>
        </w:tc>
        <w:tc>
          <w:tcPr>
            <w:tcW w:w="850" w:type="dxa"/>
            <w:tcBorders>
              <w:top w:val="nil"/>
              <w:bottom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20</w:t>
            </w:r>
          </w:p>
        </w:tc>
      </w:tr>
      <w:tr w:rsidR="00A25491" w:rsidRPr="001A78D8" w:rsidTr="001A78D8">
        <w:tc>
          <w:tcPr>
            <w:tcW w:w="570" w:type="dxa"/>
            <w:tcBorders>
              <w:top w:val="nil"/>
            </w:tcBorders>
          </w:tcPr>
          <w:p w:rsidR="00A25491" w:rsidRPr="001A78D8" w:rsidRDefault="00A25491" w:rsidP="001A78D8">
            <w:pPr>
              <w:spacing w:after="0" w:line="240" w:lineRule="auto"/>
              <w:jc w:val="center"/>
              <w:rPr>
                <w:rFonts w:ascii="Times New Roman" w:hAnsi="Times New Roman"/>
                <w:color w:val="000000"/>
                <w:szCs w:val="24"/>
                <w:lang w:val="id-ID"/>
              </w:rPr>
            </w:pPr>
            <w:r w:rsidRPr="001A78D8">
              <w:rPr>
                <w:rFonts w:ascii="Times New Roman" w:hAnsi="Times New Roman"/>
                <w:color w:val="000000"/>
                <w:szCs w:val="24"/>
                <w:lang w:val="id-ID"/>
              </w:rPr>
              <w:t>5.</w:t>
            </w:r>
          </w:p>
        </w:tc>
        <w:tc>
          <w:tcPr>
            <w:tcW w:w="2691" w:type="dxa"/>
            <w:tcBorders>
              <w:top w:val="nil"/>
            </w:tcBorders>
          </w:tcPr>
          <w:p w:rsidR="00A25491" w:rsidRPr="001A78D8" w:rsidRDefault="00A25491" w:rsidP="001A78D8">
            <w:pPr>
              <w:spacing w:after="0" w:line="240" w:lineRule="auto"/>
              <w:rPr>
                <w:rFonts w:ascii="Times New Roman" w:hAnsi="Times New Roman"/>
                <w:color w:val="000000"/>
                <w:szCs w:val="24"/>
              </w:rPr>
            </w:pPr>
            <w:r w:rsidRPr="001A78D8">
              <w:rPr>
                <w:rFonts w:ascii="Times New Roman" w:hAnsi="Times New Roman"/>
                <w:color w:val="000000"/>
                <w:szCs w:val="24"/>
              </w:rPr>
              <w:t>Univariat, Bivariat Uji Chi-square</w:t>
            </w:r>
          </w:p>
        </w:tc>
        <w:tc>
          <w:tcPr>
            <w:tcW w:w="709" w:type="dxa"/>
            <w:tcBorders>
              <w:top w:val="nil"/>
            </w:tcBorders>
          </w:tcPr>
          <w:p w:rsidR="00A25491"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w:t>
            </w:r>
          </w:p>
        </w:tc>
        <w:tc>
          <w:tcPr>
            <w:tcW w:w="850" w:type="dxa"/>
            <w:tcBorders>
              <w:top w:val="nil"/>
            </w:tcBorders>
          </w:tcPr>
          <w:p w:rsidR="00A25491" w:rsidRPr="001A78D8" w:rsidRDefault="00A25491" w:rsidP="001A78D8">
            <w:pPr>
              <w:spacing w:after="0" w:line="240" w:lineRule="auto"/>
              <w:jc w:val="center"/>
              <w:rPr>
                <w:rFonts w:ascii="Times New Roman" w:hAnsi="Times New Roman"/>
                <w:color w:val="000000"/>
                <w:szCs w:val="24"/>
                <w:lang w:val="id-ID"/>
              </w:rPr>
            </w:pPr>
            <w:r w:rsidRPr="001A78D8">
              <w:rPr>
                <w:rFonts w:ascii="Times New Roman" w:hAnsi="Times New Roman"/>
                <w:color w:val="000000"/>
                <w:szCs w:val="24"/>
              </w:rPr>
              <w:t>10</w:t>
            </w:r>
          </w:p>
        </w:tc>
      </w:tr>
    </w:tbl>
    <w:p w:rsidR="00DB21A1" w:rsidRPr="001A78D8" w:rsidRDefault="00DB21A1" w:rsidP="001A78D8">
      <w:pPr>
        <w:spacing w:after="0" w:line="240" w:lineRule="auto"/>
        <w:rPr>
          <w:rFonts w:ascii="Times New Roman" w:hAnsi="Times New Roman"/>
          <w:color w:val="000000"/>
          <w:szCs w:val="24"/>
        </w:rPr>
      </w:pPr>
      <w:r w:rsidRPr="001A78D8">
        <w:rPr>
          <w:rFonts w:ascii="Times New Roman" w:hAnsi="Times New Roman"/>
          <w:color w:val="000000"/>
          <w:szCs w:val="24"/>
        </w:rPr>
        <w:t>Keterangan Hasil di bawah tabel……..</w:t>
      </w:r>
    </w:p>
    <w:p w:rsidR="00DB21A1" w:rsidRPr="001A78D8" w:rsidRDefault="00DB21A1" w:rsidP="001A78D8">
      <w:pPr>
        <w:spacing w:after="0" w:line="240" w:lineRule="auto"/>
        <w:ind w:firstLine="720"/>
        <w:jc w:val="both"/>
        <w:rPr>
          <w:rFonts w:ascii="Times New Roman" w:hAnsi="Times New Roman"/>
          <w:color w:val="000000"/>
          <w:szCs w:val="24"/>
        </w:rPr>
      </w:pPr>
      <w:r w:rsidRPr="001A78D8">
        <w:rPr>
          <w:rFonts w:ascii="Times New Roman" w:hAnsi="Times New Roman"/>
          <w:color w:val="000000"/>
          <w:szCs w:val="24"/>
        </w:rPr>
        <w:t>Berdasarkan Tabel 4.1 diperoleh data bahwa sebesar 30% artikel terpublikasi pada tahun 2018 dan 2019, masing-masing 20% artikel tahun 2017, dan masing-masing 10% artikel tahun 2015,2020.</w:t>
      </w:r>
    </w:p>
    <w:bookmarkEnd w:id="2"/>
    <w:p w:rsidR="00A25491" w:rsidRDefault="00A25491" w:rsidP="001A78D8">
      <w:pPr>
        <w:spacing w:after="0" w:line="240" w:lineRule="auto"/>
        <w:rPr>
          <w:rFonts w:ascii="Times New Roman" w:hAnsi="Times New Roman"/>
          <w:b/>
          <w:color w:val="000000"/>
          <w:szCs w:val="24"/>
        </w:rPr>
      </w:pPr>
    </w:p>
    <w:p w:rsidR="001A78D8" w:rsidRDefault="001A78D8" w:rsidP="001A78D8">
      <w:pPr>
        <w:spacing w:after="0" w:line="240" w:lineRule="auto"/>
        <w:rPr>
          <w:rFonts w:ascii="Times New Roman" w:hAnsi="Times New Roman"/>
          <w:b/>
          <w:color w:val="000000"/>
          <w:szCs w:val="24"/>
        </w:rPr>
      </w:pPr>
    </w:p>
    <w:p w:rsidR="001A78D8" w:rsidRDefault="001A78D8" w:rsidP="001A78D8">
      <w:pPr>
        <w:spacing w:after="0" w:line="240" w:lineRule="auto"/>
        <w:rPr>
          <w:rFonts w:ascii="Times New Roman" w:hAnsi="Times New Roman"/>
          <w:b/>
          <w:color w:val="000000"/>
          <w:szCs w:val="24"/>
        </w:rPr>
      </w:pPr>
    </w:p>
    <w:p w:rsidR="001A78D8" w:rsidRPr="001A78D8" w:rsidRDefault="001A78D8" w:rsidP="001A78D8">
      <w:pPr>
        <w:spacing w:after="0" w:line="240" w:lineRule="auto"/>
        <w:rPr>
          <w:rFonts w:ascii="Times New Roman" w:hAnsi="Times New Roman"/>
          <w:b/>
          <w:color w:val="000000"/>
          <w:szCs w:val="24"/>
        </w:rPr>
      </w:pPr>
    </w:p>
    <w:p w:rsidR="00E74688" w:rsidRPr="001A78D8" w:rsidRDefault="00E74688" w:rsidP="001A78D8">
      <w:pPr>
        <w:spacing w:after="0" w:line="240" w:lineRule="auto"/>
        <w:rPr>
          <w:rFonts w:ascii="Times New Roman" w:hAnsi="Times New Roman"/>
          <w:b/>
          <w:color w:val="000000"/>
          <w:szCs w:val="24"/>
        </w:rPr>
      </w:pPr>
      <w:r w:rsidRPr="001A78D8">
        <w:rPr>
          <w:rFonts w:ascii="Times New Roman" w:hAnsi="Times New Roman"/>
          <w:b/>
          <w:color w:val="000000"/>
          <w:szCs w:val="24"/>
        </w:rPr>
        <w:lastRenderedPageBreak/>
        <w:t>Tabel 4.2 Karakteristik Perilaku Menggosok Gigi</w:t>
      </w:r>
    </w:p>
    <w:tbl>
      <w:tblPr>
        <w:tblStyle w:val="TableGrid"/>
        <w:tblW w:w="3970" w:type="dxa"/>
        <w:tblInd w:w="108" w:type="dxa"/>
        <w:tblBorders>
          <w:left w:val="none" w:sz="0" w:space="0" w:color="auto"/>
          <w:right w:val="none" w:sz="0" w:space="0" w:color="auto"/>
          <w:insideV w:val="none" w:sz="0" w:space="0" w:color="auto"/>
        </w:tblBorders>
        <w:tblLook w:val="04A0"/>
      </w:tblPr>
      <w:tblGrid>
        <w:gridCol w:w="2552"/>
        <w:gridCol w:w="567"/>
        <w:gridCol w:w="851"/>
      </w:tblGrid>
      <w:tr w:rsidR="007A27C8" w:rsidRPr="001A78D8" w:rsidTr="001A78D8">
        <w:tc>
          <w:tcPr>
            <w:tcW w:w="2552" w:type="dxa"/>
            <w:tcBorders>
              <w:bottom w:val="single" w:sz="4" w:space="0" w:color="auto"/>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Kriteria perilaku menggosok gigi</w:t>
            </w:r>
          </w:p>
        </w:tc>
        <w:tc>
          <w:tcPr>
            <w:tcW w:w="567" w:type="dxa"/>
            <w:tcBorders>
              <w:bottom w:val="single" w:sz="4" w:space="0" w:color="auto"/>
            </w:tcBorders>
          </w:tcPr>
          <w:p w:rsidR="007A27C8" w:rsidRPr="001A78D8" w:rsidRDefault="00A25491"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f</w:t>
            </w:r>
          </w:p>
        </w:tc>
        <w:tc>
          <w:tcPr>
            <w:tcW w:w="851" w:type="dxa"/>
            <w:tcBorders>
              <w:bottom w:val="single" w:sz="4" w:space="0" w:color="auto"/>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w:t>
            </w:r>
          </w:p>
        </w:tc>
      </w:tr>
      <w:tr w:rsidR="007A27C8" w:rsidRPr="001A78D8" w:rsidTr="001A78D8">
        <w:tc>
          <w:tcPr>
            <w:tcW w:w="2552" w:type="dxa"/>
            <w:tcBorders>
              <w:bottom w:val="nil"/>
            </w:tcBorders>
          </w:tcPr>
          <w:p w:rsidR="007A27C8" w:rsidRPr="001A78D8" w:rsidRDefault="00266C73" w:rsidP="001A78D8">
            <w:pPr>
              <w:spacing w:after="0" w:line="240" w:lineRule="auto"/>
              <w:rPr>
                <w:rFonts w:ascii="Times New Roman" w:hAnsi="Times New Roman"/>
                <w:color w:val="000000"/>
                <w:szCs w:val="24"/>
              </w:rPr>
            </w:pPr>
            <w:r w:rsidRPr="001A78D8">
              <w:rPr>
                <w:rFonts w:ascii="Times New Roman" w:hAnsi="Times New Roman"/>
                <w:color w:val="000000"/>
                <w:szCs w:val="24"/>
              </w:rPr>
              <w:t>Baik</w:t>
            </w:r>
          </w:p>
        </w:tc>
        <w:tc>
          <w:tcPr>
            <w:tcW w:w="567" w:type="dxa"/>
            <w:tcBorders>
              <w:bottom w:val="nil"/>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5</w:t>
            </w:r>
          </w:p>
        </w:tc>
        <w:tc>
          <w:tcPr>
            <w:tcW w:w="851" w:type="dxa"/>
            <w:tcBorders>
              <w:bottom w:val="nil"/>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50</w:t>
            </w:r>
          </w:p>
        </w:tc>
      </w:tr>
      <w:tr w:rsidR="007A27C8" w:rsidRPr="001A78D8" w:rsidTr="001A78D8">
        <w:tc>
          <w:tcPr>
            <w:tcW w:w="2552" w:type="dxa"/>
            <w:tcBorders>
              <w:top w:val="nil"/>
              <w:bottom w:val="nil"/>
            </w:tcBorders>
          </w:tcPr>
          <w:p w:rsidR="007A27C8" w:rsidRPr="001A78D8" w:rsidRDefault="00266C73" w:rsidP="001A78D8">
            <w:pPr>
              <w:spacing w:after="0" w:line="240" w:lineRule="auto"/>
              <w:rPr>
                <w:rFonts w:ascii="Times New Roman" w:hAnsi="Times New Roman"/>
                <w:color w:val="000000"/>
                <w:szCs w:val="24"/>
              </w:rPr>
            </w:pPr>
            <w:r w:rsidRPr="001A78D8">
              <w:rPr>
                <w:rFonts w:ascii="Times New Roman" w:hAnsi="Times New Roman"/>
                <w:color w:val="000000"/>
                <w:szCs w:val="24"/>
              </w:rPr>
              <w:t>Sedang</w:t>
            </w:r>
          </w:p>
        </w:tc>
        <w:tc>
          <w:tcPr>
            <w:tcW w:w="567" w:type="dxa"/>
            <w:tcBorders>
              <w:top w:val="nil"/>
              <w:bottom w:val="nil"/>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w:t>
            </w:r>
          </w:p>
        </w:tc>
        <w:tc>
          <w:tcPr>
            <w:tcW w:w="851" w:type="dxa"/>
            <w:tcBorders>
              <w:top w:val="nil"/>
              <w:bottom w:val="nil"/>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30</w:t>
            </w:r>
          </w:p>
        </w:tc>
      </w:tr>
      <w:tr w:rsidR="007A27C8" w:rsidRPr="001A78D8" w:rsidTr="001A78D8">
        <w:tc>
          <w:tcPr>
            <w:tcW w:w="2552" w:type="dxa"/>
            <w:tcBorders>
              <w:top w:val="nil"/>
            </w:tcBorders>
          </w:tcPr>
          <w:p w:rsidR="007A27C8" w:rsidRPr="001A78D8" w:rsidRDefault="00266C73" w:rsidP="001A78D8">
            <w:pPr>
              <w:spacing w:after="0" w:line="240" w:lineRule="auto"/>
              <w:rPr>
                <w:rFonts w:ascii="Times New Roman" w:hAnsi="Times New Roman"/>
                <w:color w:val="000000"/>
                <w:szCs w:val="24"/>
              </w:rPr>
            </w:pPr>
            <w:r w:rsidRPr="001A78D8">
              <w:rPr>
                <w:rFonts w:ascii="Times New Roman" w:hAnsi="Times New Roman"/>
                <w:color w:val="000000"/>
                <w:szCs w:val="24"/>
              </w:rPr>
              <w:t>Buruk</w:t>
            </w:r>
          </w:p>
        </w:tc>
        <w:tc>
          <w:tcPr>
            <w:tcW w:w="567" w:type="dxa"/>
            <w:tcBorders>
              <w:top w:val="nil"/>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w:t>
            </w:r>
          </w:p>
        </w:tc>
        <w:tc>
          <w:tcPr>
            <w:tcW w:w="851" w:type="dxa"/>
            <w:tcBorders>
              <w:top w:val="nil"/>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20</w:t>
            </w:r>
          </w:p>
        </w:tc>
      </w:tr>
      <w:tr w:rsidR="007A27C8" w:rsidRPr="001A78D8" w:rsidTr="001A78D8">
        <w:tc>
          <w:tcPr>
            <w:tcW w:w="2552" w:type="dxa"/>
          </w:tcPr>
          <w:p w:rsidR="007A27C8" w:rsidRPr="001A78D8" w:rsidRDefault="00266C73" w:rsidP="001A78D8">
            <w:pPr>
              <w:spacing w:after="0" w:line="240" w:lineRule="auto"/>
              <w:rPr>
                <w:rFonts w:ascii="Times New Roman" w:hAnsi="Times New Roman"/>
                <w:color w:val="000000"/>
                <w:szCs w:val="24"/>
              </w:rPr>
            </w:pPr>
            <w:r w:rsidRPr="001A78D8">
              <w:rPr>
                <w:rFonts w:ascii="Times New Roman" w:hAnsi="Times New Roman"/>
                <w:color w:val="000000"/>
                <w:szCs w:val="24"/>
              </w:rPr>
              <w:t>Jumlah</w:t>
            </w:r>
          </w:p>
        </w:tc>
        <w:tc>
          <w:tcPr>
            <w:tcW w:w="567" w:type="dxa"/>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w:t>
            </w:r>
          </w:p>
        </w:tc>
        <w:tc>
          <w:tcPr>
            <w:tcW w:w="851" w:type="dxa"/>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100</w:t>
            </w:r>
          </w:p>
        </w:tc>
      </w:tr>
    </w:tbl>
    <w:p w:rsidR="008E66CF" w:rsidRPr="001A78D8" w:rsidRDefault="008E66CF" w:rsidP="001A78D8">
      <w:pPr>
        <w:spacing w:after="0" w:line="240" w:lineRule="auto"/>
        <w:ind w:firstLine="720"/>
        <w:jc w:val="both"/>
        <w:rPr>
          <w:rFonts w:ascii="Times New Roman" w:hAnsi="Times New Roman"/>
          <w:color w:val="000000"/>
          <w:szCs w:val="24"/>
        </w:rPr>
      </w:pPr>
    </w:p>
    <w:p w:rsidR="00751639" w:rsidRPr="001A78D8" w:rsidRDefault="00E63E28" w:rsidP="001A78D8">
      <w:pPr>
        <w:spacing w:after="0" w:line="240" w:lineRule="auto"/>
        <w:ind w:firstLine="720"/>
        <w:jc w:val="both"/>
        <w:rPr>
          <w:rFonts w:ascii="Times New Roman" w:hAnsi="Times New Roman"/>
          <w:color w:val="000000"/>
          <w:szCs w:val="24"/>
        </w:rPr>
      </w:pPr>
      <w:r w:rsidRPr="001A78D8">
        <w:rPr>
          <w:rFonts w:ascii="Times New Roman" w:hAnsi="Times New Roman"/>
          <w:color w:val="000000"/>
          <w:szCs w:val="24"/>
        </w:rPr>
        <w:t>Berdasarkan tabel 4.2 didapat data bahwa 50% artikel dengan kriteria perilaku menggosok gigi BAIK, 30%  artikel dengan kriteria perilaku menggosok gigi SEDANG, dan 20% artikel dengan kriteria perilaku menggosok gigi BURUK.</w:t>
      </w:r>
    </w:p>
    <w:p w:rsidR="00E63E28" w:rsidRPr="001A78D8" w:rsidRDefault="00266C73"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Tabel 4.3 Kondisi Kebersihan Gigi dan Mulut</w:t>
      </w:r>
    </w:p>
    <w:tbl>
      <w:tblPr>
        <w:tblStyle w:val="TableGrid"/>
        <w:tblW w:w="0" w:type="auto"/>
        <w:jc w:val="center"/>
        <w:tblInd w:w="-1026" w:type="dxa"/>
        <w:tblBorders>
          <w:left w:val="none" w:sz="0" w:space="0" w:color="auto"/>
          <w:right w:val="none" w:sz="0" w:space="0" w:color="auto"/>
          <w:insideV w:val="none" w:sz="0" w:space="0" w:color="auto"/>
        </w:tblBorders>
        <w:tblLook w:val="04A0"/>
      </w:tblPr>
      <w:tblGrid>
        <w:gridCol w:w="1614"/>
        <w:gridCol w:w="959"/>
        <w:gridCol w:w="807"/>
      </w:tblGrid>
      <w:tr w:rsidR="007A27C8" w:rsidRPr="001A78D8" w:rsidTr="001A78D8">
        <w:trPr>
          <w:jc w:val="center"/>
        </w:trPr>
        <w:tc>
          <w:tcPr>
            <w:tcW w:w="1614" w:type="dxa"/>
            <w:tcBorders>
              <w:bottom w:val="single" w:sz="4" w:space="0" w:color="auto"/>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 xml:space="preserve">Rata-rata </w:t>
            </w:r>
            <w:r w:rsidR="007E74C4" w:rsidRPr="001A78D8">
              <w:rPr>
                <w:rFonts w:ascii="Times New Roman" w:hAnsi="Times New Roman"/>
                <w:color w:val="000000"/>
                <w:szCs w:val="24"/>
              </w:rPr>
              <w:t>OHI-S</w:t>
            </w:r>
            <w:r w:rsidRPr="001A78D8">
              <w:rPr>
                <w:rFonts w:ascii="Times New Roman" w:hAnsi="Times New Roman"/>
                <w:color w:val="000000"/>
                <w:szCs w:val="24"/>
              </w:rPr>
              <w:t xml:space="preserve">  (kategorik)</w:t>
            </w:r>
          </w:p>
        </w:tc>
        <w:tc>
          <w:tcPr>
            <w:tcW w:w="959" w:type="dxa"/>
            <w:tcBorders>
              <w:bottom w:val="single" w:sz="4" w:space="0" w:color="auto"/>
            </w:tcBorders>
          </w:tcPr>
          <w:p w:rsidR="007A27C8" w:rsidRPr="001A78D8" w:rsidRDefault="008E66CF"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f</w:t>
            </w:r>
          </w:p>
        </w:tc>
        <w:tc>
          <w:tcPr>
            <w:tcW w:w="807" w:type="dxa"/>
            <w:tcBorders>
              <w:bottom w:val="single" w:sz="4" w:space="0" w:color="auto"/>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w:t>
            </w:r>
          </w:p>
        </w:tc>
      </w:tr>
      <w:tr w:rsidR="007A27C8" w:rsidRPr="001A78D8" w:rsidTr="001A78D8">
        <w:trPr>
          <w:jc w:val="center"/>
        </w:trPr>
        <w:tc>
          <w:tcPr>
            <w:tcW w:w="1614" w:type="dxa"/>
            <w:tcBorders>
              <w:bottom w:val="nil"/>
            </w:tcBorders>
          </w:tcPr>
          <w:p w:rsidR="007A27C8" w:rsidRPr="001A78D8" w:rsidRDefault="00266C73" w:rsidP="001A78D8">
            <w:pPr>
              <w:spacing w:after="0" w:line="240" w:lineRule="auto"/>
              <w:rPr>
                <w:rFonts w:ascii="Times New Roman" w:hAnsi="Times New Roman"/>
                <w:color w:val="000000"/>
                <w:szCs w:val="24"/>
              </w:rPr>
            </w:pPr>
            <w:r w:rsidRPr="001A78D8">
              <w:rPr>
                <w:rFonts w:ascii="Times New Roman" w:hAnsi="Times New Roman"/>
                <w:color w:val="000000"/>
                <w:szCs w:val="24"/>
              </w:rPr>
              <w:t>Baik</w:t>
            </w:r>
          </w:p>
        </w:tc>
        <w:tc>
          <w:tcPr>
            <w:tcW w:w="959" w:type="dxa"/>
            <w:tcBorders>
              <w:bottom w:val="nil"/>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w:t>
            </w:r>
          </w:p>
        </w:tc>
        <w:tc>
          <w:tcPr>
            <w:tcW w:w="807" w:type="dxa"/>
            <w:tcBorders>
              <w:bottom w:val="nil"/>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20</w:t>
            </w:r>
          </w:p>
        </w:tc>
      </w:tr>
      <w:tr w:rsidR="007A27C8" w:rsidRPr="001A78D8" w:rsidTr="001A78D8">
        <w:trPr>
          <w:jc w:val="center"/>
        </w:trPr>
        <w:tc>
          <w:tcPr>
            <w:tcW w:w="1614" w:type="dxa"/>
            <w:tcBorders>
              <w:top w:val="nil"/>
              <w:bottom w:val="nil"/>
            </w:tcBorders>
          </w:tcPr>
          <w:p w:rsidR="007A27C8" w:rsidRPr="001A78D8" w:rsidRDefault="00266C73" w:rsidP="001A78D8">
            <w:pPr>
              <w:spacing w:after="0" w:line="240" w:lineRule="auto"/>
              <w:rPr>
                <w:rFonts w:ascii="Times New Roman" w:hAnsi="Times New Roman"/>
                <w:color w:val="000000"/>
                <w:szCs w:val="24"/>
              </w:rPr>
            </w:pPr>
            <w:r w:rsidRPr="001A78D8">
              <w:rPr>
                <w:rFonts w:ascii="Times New Roman" w:hAnsi="Times New Roman"/>
                <w:color w:val="000000"/>
                <w:szCs w:val="24"/>
              </w:rPr>
              <w:t>Sedang</w:t>
            </w:r>
          </w:p>
        </w:tc>
        <w:tc>
          <w:tcPr>
            <w:tcW w:w="959" w:type="dxa"/>
            <w:tcBorders>
              <w:top w:val="nil"/>
              <w:bottom w:val="nil"/>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5</w:t>
            </w:r>
          </w:p>
        </w:tc>
        <w:tc>
          <w:tcPr>
            <w:tcW w:w="807" w:type="dxa"/>
            <w:tcBorders>
              <w:top w:val="nil"/>
              <w:bottom w:val="nil"/>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50</w:t>
            </w:r>
          </w:p>
        </w:tc>
      </w:tr>
      <w:tr w:rsidR="007A27C8" w:rsidRPr="001A78D8" w:rsidTr="001A78D8">
        <w:trPr>
          <w:jc w:val="center"/>
        </w:trPr>
        <w:tc>
          <w:tcPr>
            <w:tcW w:w="1614" w:type="dxa"/>
            <w:tcBorders>
              <w:top w:val="nil"/>
            </w:tcBorders>
          </w:tcPr>
          <w:p w:rsidR="007A27C8" w:rsidRPr="001A78D8" w:rsidRDefault="00266C73" w:rsidP="001A78D8">
            <w:pPr>
              <w:spacing w:after="0" w:line="240" w:lineRule="auto"/>
              <w:rPr>
                <w:rFonts w:ascii="Times New Roman" w:hAnsi="Times New Roman"/>
                <w:color w:val="000000"/>
                <w:szCs w:val="24"/>
              </w:rPr>
            </w:pPr>
            <w:r w:rsidRPr="001A78D8">
              <w:rPr>
                <w:rFonts w:ascii="Times New Roman" w:hAnsi="Times New Roman"/>
                <w:color w:val="000000"/>
                <w:szCs w:val="24"/>
              </w:rPr>
              <w:t>Buruk</w:t>
            </w:r>
          </w:p>
        </w:tc>
        <w:tc>
          <w:tcPr>
            <w:tcW w:w="959" w:type="dxa"/>
            <w:tcBorders>
              <w:top w:val="nil"/>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w:t>
            </w:r>
          </w:p>
        </w:tc>
        <w:tc>
          <w:tcPr>
            <w:tcW w:w="807" w:type="dxa"/>
            <w:tcBorders>
              <w:top w:val="nil"/>
            </w:tcBorders>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30</w:t>
            </w:r>
          </w:p>
        </w:tc>
      </w:tr>
      <w:tr w:rsidR="007A27C8" w:rsidRPr="001A78D8" w:rsidTr="001A78D8">
        <w:trPr>
          <w:jc w:val="center"/>
        </w:trPr>
        <w:tc>
          <w:tcPr>
            <w:tcW w:w="1614" w:type="dxa"/>
          </w:tcPr>
          <w:p w:rsidR="007A27C8" w:rsidRPr="001A78D8" w:rsidRDefault="00266C73" w:rsidP="001A78D8">
            <w:pPr>
              <w:spacing w:after="0" w:line="240" w:lineRule="auto"/>
              <w:rPr>
                <w:rFonts w:ascii="Times New Roman" w:hAnsi="Times New Roman"/>
                <w:color w:val="000000"/>
                <w:szCs w:val="24"/>
              </w:rPr>
            </w:pPr>
            <w:r w:rsidRPr="001A78D8">
              <w:rPr>
                <w:rFonts w:ascii="Times New Roman" w:hAnsi="Times New Roman"/>
                <w:color w:val="000000"/>
                <w:szCs w:val="24"/>
              </w:rPr>
              <w:t>Jumlah</w:t>
            </w:r>
          </w:p>
        </w:tc>
        <w:tc>
          <w:tcPr>
            <w:tcW w:w="959" w:type="dxa"/>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w:t>
            </w:r>
          </w:p>
        </w:tc>
        <w:tc>
          <w:tcPr>
            <w:tcW w:w="807" w:type="dxa"/>
          </w:tcPr>
          <w:p w:rsidR="007A27C8" w:rsidRPr="001A78D8" w:rsidRDefault="00266C73" w:rsidP="001A78D8">
            <w:pPr>
              <w:spacing w:after="0" w:line="240" w:lineRule="auto"/>
              <w:jc w:val="center"/>
              <w:rPr>
                <w:rFonts w:ascii="Times New Roman" w:hAnsi="Times New Roman"/>
                <w:color w:val="000000"/>
                <w:szCs w:val="24"/>
              </w:rPr>
            </w:pPr>
            <w:r w:rsidRPr="001A78D8">
              <w:rPr>
                <w:rFonts w:ascii="Times New Roman" w:hAnsi="Times New Roman"/>
                <w:color w:val="000000"/>
                <w:szCs w:val="24"/>
              </w:rPr>
              <w:t>100</w:t>
            </w:r>
          </w:p>
        </w:tc>
      </w:tr>
    </w:tbl>
    <w:p w:rsidR="00CC092E" w:rsidRPr="001A78D8" w:rsidRDefault="00CC092E" w:rsidP="001A78D8">
      <w:pPr>
        <w:spacing w:after="0" w:line="240" w:lineRule="auto"/>
        <w:ind w:firstLine="360"/>
        <w:rPr>
          <w:rFonts w:ascii="Times New Roman" w:hAnsi="Times New Roman"/>
          <w:color w:val="000000"/>
          <w:szCs w:val="24"/>
        </w:rPr>
      </w:pPr>
    </w:p>
    <w:p w:rsidR="00E63E28" w:rsidRPr="001A78D8" w:rsidRDefault="00E63E28" w:rsidP="001A78D8">
      <w:pPr>
        <w:spacing w:after="0" w:line="240" w:lineRule="auto"/>
        <w:ind w:firstLine="720"/>
        <w:jc w:val="both"/>
        <w:rPr>
          <w:rFonts w:ascii="Times New Roman" w:hAnsi="Times New Roman"/>
          <w:color w:val="000000"/>
          <w:szCs w:val="24"/>
        </w:rPr>
      </w:pPr>
      <w:r w:rsidRPr="001A78D8">
        <w:rPr>
          <w:rFonts w:ascii="Times New Roman" w:hAnsi="Times New Roman"/>
          <w:color w:val="000000"/>
          <w:szCs w:val="24"/>
        </w:rPr>
        <w:t xml:space="preserve">Berdasarkan tabel 4.3 didapat data bahwa 20% artikel dengan kriteria kebersihan gigi dan mulut BAIK, 50%  artikel dengan kriteria kebersihan gigi dan mulut SEDANG, dan 30% artikel dengan kriteria </w:t>
      </w:r>
      <w:r w:rsidR="00BF4768" w:rsidRPr="001A78D8">
        <w:rPr>
          <w:rFonts w:ascii="Times New Roman" w:hAnsi="Times New Roman"/>
          <w:color w:val="000000"/>
          <w:szCs w:val="24"/>
        </w:rPr>
        <w:t>kebersihan gigi dan mulut BURU</w:t>
      </w:r>
      <w:r w:rsidR="0011453B" w:rsidRPr="001A78D8">
        <w:rPr>
          <w:rFonts w:ascii="Times New Roman" w:hAnsi="Times New Roman"/>
          <w:color w:val="000000"/>
          <w:szCs w:val="24"/>
        </w:rPr>
        <w:t>K</w:t>
      </w:r>
      <w:r w:rsidR="00DB21A1" w:rsidRPr="001A78D8">
        <w:rPr>
          <w:rFonts w:ascii="Times New Roman" w:hAnsi="Times New Roman"/>
          <w:color w:val="000000"/>
          <w:szCs w:val="24"/>
        </w:rPr>
        <w:t>.</w:t>
      </w:r>
    </w:p>
    <w:p w:rsidR="0011453B" w:rsidRPr="001A78D8" w:rsidRDefault="0011453B" w:rsidP="001A78D8">
      <w:pPr>
        <w:spacing w:after="0" w:line="240" w:lineRule="auto"/>
        <w:ind w:firstLine="360"/>
        <w:rPr>
          <w:rFonts w:ascii="Times New Roman" w:hAnsi="Times New Roman"/>
          <w:color w:val="000000"/>
          <w:szCs w:val="24"/>
        </w:rPr>
      </w:pPr>
    </w:p>
    <w:p w:rsidR="007A27C8" w:rsidRPr="001A78D8" w:rsidRDefault="00266C73"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PEMBAHASAN</w:t>
      </w:r>
    </w:p>
    <w:p w:rsidR="007A27C8" w:rsidRPr="001A78D8" w:rsidRDefault="007468C6"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A.</w:t>
      </w:r>
      <w:r w:rsidR="00266C73" w:rsidRPr="001A78D8">
        <w:rPr>
          <w:rFonts w:ascii="Times New Roman" w:hAnsi="Times New Roman"/>
          <w:b/>
          <w:color w:val="000000"/>
          <w:szCs w:val="24"/>
        </w:rPr>
        <w:t xml:space="preserve"> Karakteristik Umum Artikel</w:t>
      </w:r>
    </w:p>
    <w:p w:rsidR="007A27C8" w:rsidRPr="001A78D8" w:rsidRDefault="00266C73" w:rsidP="001A78D8">
      <w:pPr>
        <w:pStyle w:val="ListParagraph"/>
        <w:spacing w:after="0" w:line="240" w:lineRule="auto"/>
        <w:ind w:left="0" w:firstLine="720"/>
        <w:jc w:val="both"/>
        <w:rPr>
          <w:rFonts w:ascii="Times New Roman" w:hAnsi="Times New Roman" w:cs="Times New Roman"/>
          <w:lang w:val="en-ID"/>
        </w:rPr>
      </w:pPr>
      <w:r w:rsidRPr="001A78D8">
        <w:rPr>
          <w:rFonts w:ascii="Times New Roman" w:hAnsi="Times New Roman" w:cs="Times New Roman"/>
          <w:lang w:val="en-ID"/>
        </w:rPr>
        <w:t>Telah diperoleh artikel berasal dari jurnal yang terpublikasi yang telah direview sesuai dengan tujuan penelitian systematic review dan keasliannya dapat dipertanggung jawabkan.tampilan hasil review adalah tentang ringkasan dan hasil dari setiap artikel yang terpilih. 30% artikel terpublikasi pada tahun 2018 &amp; 2019, sebesar 30% artikel menggunakan analitik dengan desain cross sectional&amp; deskriptif untuk desain penelitiannya. Sebesar 70% artikel menggunakan teknik total sampling untuk sampling penelitian. Sebesar 50% artikel menggunakan lembar observasi sebagai in</w:t>
      </w:r>
      <w:r w:rsidR="00754C2A" w:rsidRPr="001A78D8">
        <w:rPr>
          <w:rFonts w:ascii="Times New Roman" w:hAnsi="Times New Roman" w:cs="Times New Roman"/>
          <w:lang w:val="en-ID"/>
        </w:rPr>
        <w:t>strumen penelitian dan sebesar 4</w:t>
      </w:r>
      <w:r w:rsidRPr="001A78D8">
        <w:rPr>
          <w:rFonts w:ascii="Times New Roman" w:hAnsi="Times New Roman" w:cs="Times New Roman"/>
          <w:lang w:val="en-ID"/>
        </w:rPr>
        <w:t>0% artikel menggunakan uji chi-square untuk penelitiannya.</w:t>
      </w:r>
    </w:p>
    <w:p w:rsidR="008E66CF" w:rsidRPr="001A78D8" w:rsidRDefault="008E66CF" w:rsidP="001A78D8">
      <w:pPr>
        <w:pStyle w:val="ListParagraph"/>
        <w:spacing w:after="0" w:line="240" w:lineRule="auto"/>
        <w:ind w:left="0" w:firstLine="720"/>
        <w:jc w:val="both"/>
        <w:rPr>
          <w:rFonts w:ascii="Times New Roman" w:hAnsi="Times New Roman" w:cs="Times New Roman"/>
          <w:lang w:val="en-ID"/>
        </w:rPr>
      </w:pPr>
    </w:p>
    <w:p w:rsidR="007A27C8" w:rsidRPr="001A78D8" w:rsidRDefault="007468C6" w:rsidP="001A78D8">
      <w:pPr>
        <w:spacing w:after="0" w:line="240" w:lineRule="auto"/>
        <w:jc w:val="both"/>
        <w:rPr>
          <w:rFonts w:ascii="Times New Roman" w:hAnsi="Times New Roman"/>
          <w:b/>
          <w:color w:val="000000"/>
          <w:szCs w:val="24"/>
        </w:rPr>
      </w:pPr>
      <w:r w:rsidRPr="001A78D8">
        <w:rPr>
          <w:rFonts w:ascii="Times New Roman" w:hAnsi="Times New Roman"/>
          <w:b/>
          <w:color w:val="000000"/>
          <w:szCs w:val="24"/>
        </w:rPr>
        <w:lastRenderedPageBreak/>
        <w:t>B.</w:t>
      </w:r>
      <w:r w:rsidR="00266C73" w:rsidRPr="001A78D8">
        <w:rPr>
          <w:rFonts w:ascii="Times New Roman" w:hAnsi="Times New Roman"/>
          <w:b/>
          <w:color w:val="000000"/>
          <w:szCs w:val="24"/>
        </w:rPr>
        <w:t xml:space="preserve"> Karakteristik Perilaku Menggosok Gigi</w:t>
      </w:r>
    </w:p>
    <w:p w:rsidR="00262B98" w:rsidRPr="001A78D8" w:rsidRDefault="00266C73" w:rsidP="001A78D8">
      <w:pPr>
        <w:spacing w:after="0" w:line="240" w:lineRule="auto"/>
        <w:jc w:val="both"/>
        <w:rPr>
          <w:rFonts w:ascii="Times New Roman" w:hAnsi="Times New Roman"/>
          <w:color w:val="000000"/>
          <w:szCs w:val="24"/>
        </w:rPr>
      </w:pPr>
      <w:r w:rsidRPr="001A78D8">
        <w:rPr>
          <w:rFonts w:ascii="Times New Roman" w:hAnsi="Times New Roman"/>
          <w:b/>
          <w:color w:val="000000"/>
          <w:szCs w:val="24"/>
        </w:rPr>
        <w:tab/>
      </w:r>
      <w:r w:rsidRPr="001A78D8">
        <w:rPr>
          <w:rFonts w:ascii="Times New Roman" w:hAnsi="Times New Roman"/>
          <w:color w:val="000000"/>
          <w:szCs w:val="24"/>
        </w:rPr>
        <w:t>Gambaran tentang perilaku menggosok gigi pada tabel 4.2 menunjukkan bahwa kriteria perilaku menggosok gigi baik dibuktikan dengan menunjukkan bahwa 5 artikel menunjukkan kriteria baik.Sejalan dengan penelitian</w:t>
      </w:r>
      <w:r w:rsidR="00E53CB9" w:rsidRPr="001A78D8">
        <w:rPr>
          <w:rFonts w:ascii="Times New Roman" w:hAnsi="Times New Roman"/>
          <w:color w:val="000000"/>
          <w:szCs w:val="24"/>
        </w:rPr>
        <w:t>perilaku seseorang dalam menyikat gigi dapat mempengaruhi kesehatan dan juga kebersihan gigi dan rongga mulutnya. Perilaku sendiri akan muncul dikarenakan adanya respon terhadap suatu stimulus atau rangsangan dari luar. Timbulnya perilaku menyikat gigi dari seseorang, yang merupakan salah satu contoh dari perilaku menjaga kesehatan menjadikan individu akan melakukan tindakan untuk menjaga kesehatannya dan mencegah agar tidak mengalami sakit. Rongga mulut yang bersih akan mencegah terjadinya penyakit gigi dan rongga mulut, salah satu cara menjaga kebersihannya yaitu dengan perilaku menyikat gigi. Faktor-faktor yang mempengaruhi kebersihan gigi dan rongga mulut seseorang salah satunya adalah plak.</w:t>
      </w:r>
    </w:p>
    <w:p w:rsidR="002B0F48" w:rsidRPr="001A78D8" w:rsidRDefault="00E53CB9" w:rsidP="001A78D8">
      <w:pPr>
        <w:spacing w:after="0" w:line="240" w:lineRule="auto"/>
        <w:ind w:firstLine="720"/>
        <w:jc w:val="both"/>
        <w:rPr>
          <w:rFonts w:ascii="Times New Roman" w:hAnsi="Times New Roman"/>
          <w:color w:val="000000"/>
          <w:szCs w:val="24"/>
        </w:rPr>
      </w:pPr>
      <w:r w:rsidRPr="001A78D8">
        <w:rPr>
          <w:rFonts w:ascii="Times New Roman" w:hAnsi="Times New Roman"/>
          <w:color w:val="000000"/>
          <w:szCs w:val="24"/>
        </w:rPr>
        <w:t xml:space="preserve">Plak gigi muncul akibat tidak terjaganya kebersihan rongga mulut yang nantinya dapat menjadi penyebab seseorang mengalami penyakit gigi dan mulut dan hanya bisa dihilangkan dengan menyikat gigi, sehingga dengan perilaku menyikat gigi yang baik bertujuan agar dapat membersihkan debris-debris yang terdapat dalam rongga mulut sehingga kesehatan rongga mulut akan terjaga dan terbebas dari penyakit yang dapat disebabkan adanya plak atau rongga </w:t>
      </w:r>
      <w:r w:rsidR="002B0F48" w:rsidRPr="001A78D8">
        <w:rPr>
          <w:rFonts w:ascii="Times New Roman" w:hAnsi="Times New Roman"/>
          <w:color w:val="000000"/>
          <w:szCs w:val="24"/>
        </w:rPr>
        <w:t xml:space="preserve">mulut yang tidak dipelihara dengan baik. </w:t>
      </w:r>
    </w:p>
    <w:p w:rsidR="002B0F48" w:rsidRPr="001A78D8" w:rsidRDefault="002B0F48" w:rsidP="001A78D8">
      <w:pPr>
        <w:spacing w:after="0" w:line="240" w:lineRule="auto"/>
        <w:ind w:firstLine="720"/>
        <w:jc w:val="both"/>
        <w:rPr>
          <w:rFonts w:ascii="Times New Roman" w:hAnsi="Times New Roman"/>
          <w:color w:val="000000"/>
          <w:szCs w:val="24"/>
        </w:rPr>
      </w:pPr>
      <w:r w:rsidRPr="001A78D8">
        <w:rPr>
          <w:rFonts w:ascii="Times New Roman" w:hAnsi="Times New Roman"/>
          <w:color w:val="000000"/>
          <w:szCs w:val="24"/>
        </w:rPr>
        <w:t xml:space="preserve">Sesuai dengan teori yang dikemukakan oleh Blum, dimana perilaku menjadi salah satu faktor yang dapat mempengaruhi status kesehatan gigi dan rongga mulut seseorang karena dengan timbulnya perilaku berarti suatu individu melakukan kebiasaan dan tindakan yang berhubungan dengan pemeliharaan, pemulihan, dan peningkatan kesehatan terhadap dirinya sendiri.Dalam hal ini dengan perilaku menyikat gigi seorang individu melakukan salah satu tindakan yaitu pemeliharaan rongga mulutnya </w:t>
      </w:r>
      <w:r w:rsidRPr="001A78D8">
        <w:rPr>
          <w:rFonts w:ascii="Times New Roman" w:hAnsi="Times New Roman"/>
          <w:color w:val="000000"/>
          <w:szCs w:val="24"/>
        </w:rPr>
        <w:lastRenderedPageBreak/>
        <w:t>sehingga kebersihan gigi dan rongga mulut dapat terjaga dengan baik dan kesehatan gigi dan rongga mulut dapat tercapai.</w:t>
      </w:r>
    </w:p>
    <w:p w:rsidR="008E66CF" w:rsidRPr="001A78D8" w:rsidRDefault="008E66CF" w:rsidP="001A78D8">
      <w:pPr>
        <w:spacing w:after="0" w:line="240" w:lineRule="auto"/>
        <w:ind w:firstLine="720"/>
        <w:jc w:val="both"/>
        <w:rPr>
          <w:rFonts w:ascii="Times New Roman" w:hAnsi="Times New Roman"/>
          <w:color w:val="000000"/>
          <w:szCs w:val="24"/>
        </w:rPr>
      </w:pPr>
    </w:p>
    <w:p w:rsidR="00397331" w:rsidRPr="001A78D8" w:rsidRDefault="007468C6" w:rsidP="001A78D8">
      <w:pPr>
        <w:spacing w:after="0" w:line="240" w:lineRule="auto"/>
        <w:jc w:val="both"/>
        <w:rPr>
          <w:rFonts w:ascii="Times New Roman" w:hAnsi="Times New Roman"/>
          <w:b/>
          <w:color w:val="000000"/>
          <w:szCs w:val="24"/>
        </w:rPr>
      </w:pPr>
      <w:bookmarkStart w:id="4" w:name="_Hlk74467961"/>
      <w:r w:rsidRPr="001A78D8">
        <w:rPr>
          <w:rFonts w:ascii="Times New Roman" w:hAnsi="Times New Roman"/>
          <w:b/>
          <w:color w:val="000000"/>
          <w:szCs w:val="24"/>
        </w:rPr>
        <w:t>C.</w:t>
      </w:r>
      <w:r w:rsidR="00266C73" w:rsidRPr="001A78D8">
        <w:rPr>
          <w:rFonts w:ascii="Times New Roman" w:hAnsi="Times New Roman"/>
          <w:b/>
          <w:color w:val="000000"/>
          <w:szCs w:val="24"/>
        </w:rPr>
        <w:t xml:space="preserve"> Kondisi Kebersihan Gigi dan Mulut</w:t>
      </w:r>
    </w:p>
    <w:p w:rsidR="00397331" w:rsidRPr="001A78D8" w:rsidRDefault="00397331" w:rsidP="001A78D8">
      <w:pPr>
        <w:spacing w:after="0" w:line="240" w:lineRule="auto"/>
        <w:jc w:val="both"/>
        <w:rPr>
          <w:rFonts w:ascii="Times New Roman" w:hAnsi="Times New Roman"/>
          <w:color w:val="000000"/>
          <w:szCs w:val="24"/>
        </w:rPr>
      </w:pPr>
      <w:r w:rsidRPr="001A78D8">
        <w:rPr>
          <w:rFonts w:ascii="Times New Roman" w:hAnsi="Times New Roman"/>
          <w:b/>
          <w:color w:val="000000"/>
          <w:szCs w:val="24"/>
        </w:rPr>
        <w:tab/>
      </w:r>
      <w:r w:rsidRPr="001A78D8">
        <w:rPr>
          <w:rFonts w:ascii="Times New Roman" w:hAnsi="Times New Roman"/>
          <w:color w:val="000000"/>
          <w:szCs w:val="24"/>
        </w:rPr>
        <w:t>Gambaran kebersihan gigi dan mulut pada tabel 4.3 menunjukkan bahwa kriteria artikel 50% menunjukkan sedang.</w:t>
      </w:r>
    </w:p>
    <w:bookmarkEnd w:id="4"/>
    <w:p w:rsidR="00221B56" w:rsidRPr="001A78D8" w:rsidRDefault="00397331" w:rsidP="001A78D8">
      <w:pPr>
        <w:spacing w:after="0" w:line="240" w:lineRule="auto"/>
        <w:jc w:val="both"/>
        <w:rPr>
          <w:rFonts w:ascii="Times New Roman" w:hAnsi="Times New Roman"/>
          <w:color w:val="000000"/>
          <w:szCs w:val="24"/>
        </w:rPr>
      </w:pPr>
      <w:r w:rsidRPr="001A78D8">
        <w:rPr>
          <w:rFonts w:ascii="Times New Roman" w:hAnsi="Times New Roman"/>
          <w:color w:val="000000"/>
          <w:szCs w:val="24"/>
        </w:rPr>
        <w:tab/>
        <w:t>Tidak selamanya pengetahuan yang baik dapat menghasilkan tindakan yang baik pula. Hal ini dikarenakan setiap responden mempunyai kebiasaan yang berbeda dalam pemeliharaan kebersihan gigi dan mulut sejak usia dini sangat menentukan kesehatan gigi dan mulutnya sampai akhir hayat. Beberapa penyakit gigi dapat dialami bila pemeliharaan tidak dilakukan dengan baik.Suatu sikap belum otomatis terwujud dalam suatu tindakan. Untuk terwujudnya sikap menjadi suatu perbuatan nyata diperlukan faktor pendukung atau suatu kondisi yang memungkinkan, faktor tersebut meliputi : Lingkungan, perilaku, pelayanan kesehatan dan keturunan (hereditas).</w:t>
      </w:r>
    </w:p>
    <w:p w:rsidR="004B6B4D" w:rsidRPr="001A78D8" w:rsidRDefault="00CE34F4" w:rsidP="001A78D8">
      <w:pPr>
        <w:spacing w:after="0" w:line="240" w:lineRule="auto"/>
        <w:jc w:val="both"/>
        <w:rPr>
          <w:rFonts w:ascii="Times New Roman" w:hAnsi="Times New Roman"/>
          <w:color w:val="000000"/>
          <w:szCs w:val="24"/>
        </w:rPr>
      </w:pPr>
      <w:r w:rsidRPr="001A78D8">
        <w:rPr>
          <w:rFonts w:ascii="Times New Roman" w:hAnsi="Times New Roman"/>
          <w:color w:val="000000"/>
          <w:szCs w:val="24"/>
        </w:rPr>
        <w:tab/>
        <w:t xml:space="preserve">Menurut Ramadhan, cara menjaga kesehatan gigi dan mulut yaitu dengan menyikat gigi yang baik dan benar yaitu setelah makan dan sebelu tidur, memeriksa gigi ke dokter gigi setiap 6 bulan sekali. </w:t>
      </w:r>
    </w:p>
    <w:p w:rsidR="00535C0E" w:rsidRPr="001A78D8" w:rsidRDefault="00CE34F4" w:rsidP="001A78D8">
      <w:pPr>
        <w:spacing w:after="0" w:line="240" w:lineRule="auto"/>
        <w:jc w:val="both"/>
        <w:rPr>
          <w:rFonts w:ascii="Times New Roman" w:hAnsi="Times New Roman"/>
          <w:color w:val="000000"/>
          <w:szCs w:val="24"/>
        </w:rPr>
      </w:pPr>
      <w:r w:rsidRPr="001A78D8">
        <w:rPr>
          <w:rFonts w:ascii="Times New Roman" w:hAnsi="Times New Roman"/>
          <w:color w:val="000000"/>
          <w:szCs w:val="24"/>
        </w:rPr>
        <w:t>Menghilangkan kebiasaan buruk sama pentingnya dengan memelihara kebiasaan baik,salah satunya merokok bisa menyebabk</w:t>
      </w:r>
      <w:r w:rsidR="00535C0E" w:rsidRPr="001A78D8">
        <w:rPr>
          <w:rFonts w:ascii="Times New Roman" w:hAnsi="Times New Roman"/>
          <w:color w:val="000000"/>
          <w:szCs w:val="24"/>
        </w:rPr>
        <w:t xml:space="preserve">an kerusakan jangka panjang baik terhadap kesehatan tubuh maupun rongga mulut. </w:t>
      </w:r>
    </w:p>
    <w:p w:rsidR="00535C0E" w:rsidRPr="001A78D8" w:rsidRDefault="00535C0E" w:rsidP="001A78D8">
      <w:pPr>
        <w:spacing w:after="0" w:line="240" w:lineRule="auto"/>
        <w:ind w:firstLine="720"/>
        <w:jc w:val="both"/>
        <w:rPr>
          <w:rFonts w:ascii="Times New Roman" w:hAnsi="Times New Roman"/>
          <w:color w:val="000000"/>
          <w:szCs w:val="24"/>
        </w:rPr>
      </w:pPr>
      <w:r w:rsidRPr="001A78D8">
        <w:rPr>
          <w:rFonts w:ascii="Times New Roman" w:hAnsi="Times New Roman"/>
          <w:color w:val="000000"/>
          <w:szCs w:val="24"/>
        </w:rPr>
        <w:t>Berikut ini adalah langkah-langkah yang harus dilakukan seseorang dalam melakukan menyikat gigi.</w:t>
      </w:r>
    </w:p>
    <w:p w:rsidR="00535C0E" w:rsidRPr="001A78D8" w:rsidRDefault="00535C0E" w:rsidP="001A78D8">
      <w:pPr>
        <w:pStyle w:val="ListParagraph"/>
        <w:numPr>
          <w:ilvl w:val="0"/>
          <w:numId w:val="12"/>
        </w:numPr>
        <w:spacing w:after="0" w:line="240" w:lineRule="auto"/>
        <w:ind w:left="720"/>
        <w:jc w:val="both"/>
        <w:rPr>
          <w:rFonts w:ascii="Times New Roman" w:hAnsi="Times New Roman"/>
          <w:color w:val="000000"/>
          <w:szCs w:val="24"/>
        </w:rPr>
      </w:pPr>
      <w:r w:rsidRPr="001A78D8">
        <w:rPr>
          <w:rFonts w:ascii="Times New Roman" w:hAnsi="Times New Roman"/>
          <w:color w:val="000000"/>
          <w:szCs w:val="24"/>
        </w:rPr>
        <w:t>Bersihkan permukaan gigi bagian luar yang menghadap kebibir dan pipi, seluruh permukaan kunyah. Mulai dari rahang atas dilanjutkan pada rahang bawah. Gigi yang disikat sekitar 3 sampai 4 gigi sebanyak 10-20 kali gosokan. Kemudian sikat permukaan lidah.</w:t>
      </w:r>
    </w:p>
    <w:p w:rsidR="00535C0E" w:rsidRPr="001A78D8" w:rsidRDefault="00535C0E" w:rsidP="001A78D8">
      <w:pPr>
        <w:pStyle w:val="ListParagraph"/>
        <w:numPr>
          <w:ilvl w:val="0"/>
          <w:numId w:val="12"/>
        </w:numPr>
        <w:spacing w:after="0" w:line="240" w:lineRule="auto"/>
        <w:ind w:left="720"/>
        <w:jc w:val="both"/>
        <w:rPr>
          <w:rFonts w:ascii="Times New Roman" w:hAnsi="Times New Roman"/>
          <w:color w:val="000000"/>
          <w:szCs w:val="24"/>
        </w:rPr>
      </w:pPr>
      <w:r w:rsidRPr="001A78D8">
        <w:rPr>
          <w:rFonts w:ascii="Times New Roman" w:hAnsi="Times New Roman"/>
          <w:color w:val="000000"/>
          <w:szCs w:val="24"/>
        </w:rPr>
        <w:t>Waktu penyikatan gigi setelah makan dan sebelum tidur.</w:t>
      </w:r>
    </w:p>
    <w:p w:rsidR="00535C0E" w:rsidRPr="001A78D8" w:rsidRDefault="00535C0E" w:rsidP="001A78D8">
      <w:pPr>
        <w:pStyle w:val="ListParagraph"/>
        <w:numPr>
          <w:ilvl w:val="0"/>
          <w:numId w:val="12"/>
        </w:numPr>
        <w:spacing w:after="0" w:line="240" w:lineRule="auto"/>
        <w:ind w:left="720"/>
        <w:jc w:val="both"/>
        <w:rPr>
          <w:rFonts w:ascii="Times New Roman" w:hAnsi="Times New Roman"/>
          <w:color w:val="000000"/>
          <w:szCs w:val="24"/>
        </w:rPr>
      </w:pPr>
      <w:r w:rsidRPr="001A78D8">
        <w:rPr>
          <w:rFonts w:ascii="Times New Roman" w:hAnsi="Times New Roman"/>
          <w:color w:val="000000"/>
          <w:szCs w:val="24"/>
        </w:rPr>
        <w:t>Menyikat gigi dengan kelembutan karena apabila terlalu keras bisa menyebabkan kerusakan gigi dan gusi.</w:t>
      </w:r>
    </w:p>
    <w:p w:rsidR="001A0DAA" w:rsidRPr="001A78D8" w:rsidRDefault="00535C0E" w:rsidP="001A78D8">
      <w:pPr>
        <w:spacing w:after="0" w:line="240" w:lineRule="auto"/>
        <w:ind w:firstLine="720"/>
        <w:jc w:val="both"/>
        <w:rPr>
          <w:rFonts w:ascii="Times New Roman" w:hAnsi="Times New Roman"/>
          <w:color w:val="000000"/>
          <w:szCs w:val="24"/>
        </w:rPr>
      </w:pPr>
      <w:r w:rsidRPr="001A78D8">
        <w:rPr>
          <w:rFonts w:ascii="Times New Roman" w:hAnsi="Times New Roman"/>
          <w:color w:val="000000"/>
          <w:szCs w:val="24"/>
        </w:rPr>
        <w:lastRenderedPageBreak/>
        <w:t>Oleh karena itu perlu dilakukan penyampaian informasi dan edukasi kepada seluruh murid sekolah dasar, agar murid memiliki informasi yang adekuat, sehingga mudah dalam mengaplikasikannya dalam kehidupan sehari-hari.Upaya penyuluhan yang diberikan oleh tenaga kesehatan, maupun pendidik dapat lebih langgeng apabila dilakukan secara kontinue dan berkesinambungan.</w:t>
      </w:r>
    </w:p>
    <w:p w:rsidR="00535C0E" w:rsidRPr="001A78D8" w:rsidRDefault="00535C0E" w:rsidP="001A78D8">
      <w:pPr>
        <w:spacing w:after="0" w:line="240" w:lineRule="auto"/>
        <w:ind w:firstLine="720"/>
        <w:jc w:val="both"/>
        <w:rPr>
          <w:rFonts w:ascii="Times New Roman" w:hAnsi="Times New Roman"/>
          <w:color w:val="000000"/>
          <w:szCs w:val="24"/>
        </w:rPr>
      </w:pPr>
      <w:r w:rsidRPr="001A78D8">
        <w:rPr>
          <w:rFonts w:ascii="Times New Roman" w:hAnsi="Times New Roman"/>
          <w:color w:val="000000"/>
          <w:szCs w:val="24"/>
        </w:rPr>
        <w:t>Hal ini juga mendukung pernyataan Depkes RI, bahwa pendidikan kesehatan gigi merupakan upaya-upaya yang dilakukan untuk merubah perilaku individu, kelompok atau masyarakat, sehingga mempunyai kemampuan dan kebiasaan berperilaku</w:t>
      </w:r>
      <w:r w:rsidR="001A0DAA" w:rsidRPr="001A78D8">
        <w:rPr>
          <w:rFonts w:ascii="Times New Roman" w:hAnsi="Times New Roman"/>
          <w:color w:val="000000"/>
          <w:szCs w:val="24"/>
        </w:rPr>
        <w:t xml:space="preserve"> hidup sehat terhadap kesehatan gigi dan mulut.</w:t>
      </w:r>
    </w:p>
    <w:p w:rsidR="001A78D8" w:rsidRDefault="001A78D8" w:rsidP="001A78D8">
      <w:pPr>
        <w:spacing w:after="0" w:line="240" w:lineRule="auto"/>
        <w:rPr>
          <w:rFonts w:ascii="Times New Roman" w:hAnsi="Times New Roman"/>
          <w:b/>
          <w:color w:val="000000"/>
          <w:szCs w:val="24"/>
        </w:rPr>
      </w:pPr>
    </w:p>
    <w:p w:rsidR="00AF4532" w:rsidRPr="001A78D8" w:rsidRDefault="001A78D8"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SIMPULAN</w:t>
      </w:r>
    </w:p>
    <w:p w:rsidR="00D26C07" w:rsidRPr="001A78D8" w:rsidRDefault="00AF4532" w:rsidP="001A78D8">
      <w:pPr>
        <w:spacing w:after="0" w:line="240" w:lineRule="auto"/>
        <w:ind w:firstLine="720"/>
        <w:rPr>
          <w:rFonts w:ascii="Times New Roman" w:hAnsi="Times New Roman"/>
          <w:color w:val="000000"/>
          <w:szCs w:val="24"/>
        </w:rPr>
      </w:pPr>
      <w:r w:rsidRPr="001A78D8">
        <w:rPr>
          <w:rFonts w:ascii="Times New Roman" w:hAnsi="Times New Roman"/>
          <w:color w:val="000000"/>
          <w:szCs w:val="24"/>
        </w:rPr>
        <w:t>Berdasarkan systematic review dari 10 jurnal penelitian</w:t>
      </w:r>
      <w:r w:rsidR="00D26C07" w:rsidRPr="001A78D8">
        <w:rPr>
          <w:rFonts w:ascii="Times New Roman" w:hAnsi="Times New Roman"/>
          <w:color w:val="000000"/>
          <w:szCs w:val="24"/>
        </w:rPr>
        <w:t xml:space="preserve"> dan pembahasan mengenai kriteria perilaku menyikat gigi dan kondisi kebersihan gigi dan mulut</w:t>
      </w:r>
      <w:r w:rsidRPr="001A78D8">
        <w:rPr>
          <w:rFonts w:ascii="Times New Roman" w:hAnsi="Times New Roman"/>
          <w:color w:val="000000"/>
          <w:szCs w:val="24"/>
        </w:rPr>
        <w:t xml:space="preserve"> dapat disimpulkan bahwa</w:t>
      </w:r>
      <w:r w:rsidR="00D26C07" w:rsidRPr="001A78D8">
        <w:rPr>
          <w:rFonts w:ascii="Times New Roman" w:hAnsi="Times New Roman"/>
          <w:color w:val="000000"/>
          <w:szCs w:val="24"/>
        </w:rPr>
        <w:t xml:space="preserve"> :</w:t>
      </w:r>
    </w:p>
    <w:p w:rsidR="00AF4532" w:rsidRPr="001A78D8" w:rsidRDefault="00D26C07" w:rsidP="001A78D8">
      <w:pPr>
        <w:pStyle w:val="ListParagraph"/>
        <w:numPr>
          <w:ilvl w:val="4"/>
          <w:numId w:val="37"/>
        </w:numPr>
        <w:spacing w:after="0" w:line="240" w:lineRule="auto"/>
        <w:ind w:left="720"/>
        <w:jc w:val="both"/>
        <w:rPr>
          <w:rFonts w:ascii="Times New Roman" w:hAnsi="Times New Roman"/>
          <w:color w:val="000000"/>
          <w:szCs w:val="24"/>
        </w:rPr>
      </w:pPr>
      <w:r w:rsidRPr="001A78D8">
        <w:rPr>
          <w:rFonts w:ascii="Times New Roman" w:hAnsi="Times New Roman"/>
          <w:color w:val="000000"/>
          <w:szCs w:val="24"/>
        </w:rPr>
        <w:t xml:space="preserve">Anak Sekolah Dasar memiliki </w:t>
      </w:r>
      <w:r w:rsidR="00AF4532" w:rsidRPr="001A78D8">
        <w:rPr>
          <w:rFonts w:ascii="Times New Roman" w:hAnsi="Times New Roman"/>
          <w:color w:val="000000"/>
          <w:szCs w:val="24"/>
        </w:rPr>
        <w:t xml:space="preserve">perilaku menggosok gigi </w:t>
      </w:r>
      <w:r w:rsidRPr="001A78D8">
        <w:rPr>
          <w:rFonts w:ascii="Times New Roman" w:hAnsi="Times New Roman"/>
          <w:color w:val="000000"/>
          <w:szCs w:val="24"/>
        </w:rPr>
        <w:t xml:space="preserve">yang </w:t>
      </w:r>
      <w:r w:rsidR="00AF4532" w:rsidRPr="001A78D8">
        <w:rPr>
          <w:rFonts w:ascii="Times New Roman" w:hAnsi="Times New Roman"/>
          <w:color w:val="000000"/>
          <w:szCs w:val="24"/>
        </w:rPr>
        <w:t>didapat data bahwa 50% artikel dengan kriteria perilaku menggosok gigi baik, 30%  artikel dengan kriteria perilaku menggosok gigi sedang, dan 20% artikel dengan kriteria perilaku menggosok gigi buruk.</w:t>
      </w:r>
    </w:p>
    <w:p w:rsidR="00EC0807" w:rsidRPr="001A78D8" w:rsidRDefault="00D26C07" w:rsidP="001A78D8">
      <w:pPr>
        <w:pStyle w:val="ListParagraph"/>
        <w:numPr>
          <w:ilvl w:val="4"/>
          <w:numId w:val="37"/>
        </w:numPr>
        <w:spacing w:after="0" w:line="240" w:lineRule="auto"/>
        <w:ind w:left="720"/>
        <w:jc w:val="both"/>
        <w:rPr>
          <w:rFonts w:ascii="Times New Roman" w:hAnsi="Times New Roman"/>
          <w:color w:val="000000"/>
          <w:szCs w:val="24"/>
        </w:rPr>
      </w:pPr>
      <w:r w:rsidRPr="001A78D8">
        <w:rPr>
          <w:rFonts w:ascii="Times New Roman" w:hAnsi="Times New Roman"/>
          <w:color w:val="000000"/>
          <w:szCs w:val="24"/>
        </w:rPr>
        <w:t>Kondisi kebersihan gigi dan mulut didapat data bahwa 20% artikel dengan kriteria kebersihan gigi dan mulut baik, 50%  artikel dengan kriteria kebersihan gigi dan mulut sedang, dan 30% artikel dengan kriteria kebersihan gigi dan mulut buruk.</w:t>
      </w:r>
    </w:p>
    <w:p w:rsidR="008E66CF" w:rsidRPr="001A78D8" w:rsidRDefault="008E66CF" w:rsidP="001A78D8">
      <w:pPr>
        <w:pStyle w:val="ListParagraph"/>
        <w:spacing w:after="0" w:line="240" w:lineRule="auto"/>
        <w:jc w:val="both"/>
        <w:rPr>
          <w:rFonts w:ascii="Times New Roman" w:hAnsi="Times New Roman"/>
          <w:color w:val="000000"/>
          <w:szCs w:val="24"/>
        </w:rPr>
      </w:pPr>
    </w:p>
    <w:p w:rsidR="007A27C8" w:rsidRPr="001A78D8" w:rsidRDefault="001A78D8"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 xml:space="preserve">SARAN </w:t>
      </w:r>
    </w:p>
    <w:p w:rsidR="00D80B3E" w:rsidRPr="001A78D8" w:rsidRDefault="0011453B"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 xml:space="preserve">Anak </w:t>
      </w:r>
      <w:r w:rsidR="00266C73" w:rsidRPr="001A78D8">
        <w:rPr>
          <w:rFonts w:ascii="Times New Roman" w:hAnsi="Times New Roman"/>
          <w:b/>
          <w:color w:val="000000"/>
          <w:szCs w:val="24"/>
        </w:rPr>
        <w:t>SD</w:t>
      </w:r>
    </w:p>
    <w:p w:rsidR="00221B56" w:rsidRPr="001A78D8" w:rsidRDefault="00D80B3E" w:rsidP="001A78D8">
      <w:pPr>
        <w:spacing w:after="0" w:line="240" w:lineRule="auto"/>
        <w:ind w:firstLine="720"/>
        <w:jc w:val="both"/>
        <w:rPr>
          <w:rFonts w:ascii="Times New Roman" w:hAnsi="Times New Roman"/>
          <w:color w:val="000000"/>
          <w:szCs w:val="24"/>
        </w:rPr>
      </w:pPr>
      <w:r w:rsidRPr="001A78D8">
        <w:rPr>
          <w:rFonts w:ascii="Times New Roman" w:hAnsi="Times New Roman"/>
          <w:color w:val="000000"/>
          <w:szCs w:val="24"/>
        </w:rPr>
        <w:t xml:space="preserve">Bagi Anak Sekolah Dasar untuk lebih meningkatkan perilaku dalam memelihara kesehatan gigi dan mulutnya dengan cara menyikat gigi secara teratur sehingga kesehatan gigi dan mulutnya akan lebih baik. Usia sekolah dasar merupakan saat ideal untuk melatih kemampuan seoarang anak,termasuk dalam menyikat </w:t>
      </w:r>
      <w:r w:rsidRPr="001A78D8">
        <w:rPr>
          <w:rFonts w:ascii="Times New Roman" w:hAnsi="Times New Roman"/>
          <w:color w:val="000000"/>
          <w:szCs w:val="24"/>
        </w:rPr>
        <w:lastRenderedPageBreak/>
        <w:t>gigi. Oleh karena itu anak lebih dapat diajarkan cara memelihara kesehatan gigi dan mulut secara lebih terinci, sehingga akan menimbulkan rasa tanggung jawab akan kebersihan dirinya sendiri.</w:t>
      </w:r>
    </w:p>
    <w:p w:rsidR="008E66CF" w:rsidRPr="001A78D8" w:rsidRDefault="008E66CF" w:rsidP="001A78D8">
      <w:pPr>
        <w:spacing w:after="0" w:line="240" w:lineRule="auto"/>
        <w:ind w:firstLine="720"/>
        <w:jc w:val="both"/>
        <w:rPr>
          <w:rFonts w:ascii="Times New Roman" w:hAnsi="Times New Roman"/>
          <w:color w:val="000000"/>
          <w:szCs w:val="24"/>
          <w:lang w:val="id-ID"/>
        </w:rPr>
      </w:pPr>
    </w:p>
    <w:p w:rsidR="007A27C8" w:rsidRPr="001A78D8" w:rsidRDefault="00266C73" w:rsidP="001A78D8">
      <w:pPr>
        <w:spacing w:after="0" w:line="240" w:lineRule="auto"/>
        <w:rPr>
          <w:rFonts w:ascii="Times New Roman" w:hAnsi="Times New Roman"/>
          <w:b/>
          <w:color w:val="000000"/>
          <w:szCs w:val="24"/>
        </w:rPr>
      </w:pPr>
      <w:r w:rsidRPr="001A78D8">
        <w:rPr>
          <w:rFonts w:ascii="Times New Roman" w:hAnsi="Times New Roman"/>
          <w:b/>
          <w:color w:val="000000"/>
          <w:szCs w:val="24"/>
        </w:rPr>
        <w:t>Untuk peneliti selanjutnya</w:t>
      </w:r>
    </w:p>
    <w:p w:rsidR="001A78D8" w:rsidRDefault="0011453B" w:rsidP="001A78D8">
      <w:pPr>
        <w:spacing w:after="0" w:line="240" w:lineRule="auto"/>
        <w:ind w:firstLine="720"/>
        <w:jc w:val="both"/>
        <w:rPr>
          <w:rFonts w:ascii="Times New Roman" w:hAnsi="Times New Roman" w:cs="Times New Roman"/>
          <w:color w:val="000000" w:themeColor="text1"/>
          <w:lang w:val="en-ID"/>
        </w:rPr>
      </w:pPr>
      <w:r w:rsidRPr="001A78D8">
        <w:rPr>
          <w:rFonts w:ascii="Times New Roman" w:hAnsi="Times New Roman" w:cs="Times New Roman"/>
          <w:lang w:val="en-ID"/>
        </w:rPr>
        <w:t>Diharapkan lebih banyak menggunakan artikel atau jurnal terkait  yang terpublikasi dan hasil systematic review ini diharapkan bisa menjadi acuan ataupun referensi bagi peneliti selanjutnya dalam melakukan penelitian mengenai gambaran perilaku menggosok gigi terhadap kebersihan gigi dan mulut pada usi</w:t>
      </w:r>
      <w:r w:rsidR="00AF4532" w:rsidRPr="001A78D8">
        <w:rPr>
          <w:rFonts w:ascii="Times New Roman" w:hAnsi="Times New Roman" w:cs="Times New Roman"/>
          <w:lang w:val="en-ID"/>
        </w:rPr>
        <w:t xml:space="preserve">a sekolah dasar sehingga dapat </w:t>
      </w:r>
      <w:r w:rsidRPr="001A78D8">
        <w:rPr>
          <w:rFonts w:ascii="Times New Roman" w:hAnsi="Times New Roman" w:cs="Times New Roman"/>
          <w:lang w:val="en-ID"/>
        </w:rPr>
        <w:t xml:space="preserve">meningkatkan perilaku menggosok gigi terhadap </w:t>
      </w:r>
      <w:r w:rsidRPr="001A78D8">
        <w:rPr>
          <w:rFonts w:ascii="Times New Roman" w:hAnsi="Times New Roman" w:cs="Times New Roman"/>
          <w:color w:val="000000" w:themeColor="text1"/>
          <w:lang w:val="en-ID"/>
        </w:rPr>
        <w:t>kebersihan gigi dan mulut pada usia sekolah dasar.</w:t>
      </w:r>
    </w:p>
    <w:p w:rsidR="001A78D8" w:rsidRDefault="001A78D8" w:rsidP="001A78D8">
      <w:pPr>
        <w:spacing w:after="0" w:line="240" w:lineRule="auto"/>
        <w:jc w:val="both"/>
        <w:rPr>
          <w:rFonts w:ascii="Times New Roman" w:hAnsi="Times New Roman" w:cs="Times New Roman"/>
          <w:color w:val="000000" w:themeColor="text1"/>
          <w:lang w:val="en-ID"/>
        </w:rPr>
      </w:pPr>
    </w:p>
    <w:p w:rsidR="007A27C8" w:rsidRPr="001A78D8" w:rsidRDefault="001A78D8" w:rsidP="001A78D8">
      <w:pPr>
        <w:spacing w:after="0" w:line="240" w:lineRule="auto"/>
        <w:jc w:val="both"/>
        <w:rPr>
          <w:rFonts w:ascii="Times New Roman" w:eastAsia="SimSun" w:hAnsi="Times New Roman" w:cs="Times New Roman"/>
          <w:b/>
          <w:bCs/>
          <w:szCs w:val="28"/>
        </w:rPr>
      </w:pPr>
      <w:r w:rsidRPr="001A78D8">
        <w:rPr>
          <w:rFonts w:ascii="Times New Roman" w:eastAsia="SimSun" w:hAnsi="Times New Roman" w:cs="Times New Roman"/>
          <w:b/>
          <w:bCs/>
          <w:szCs w:val="28"/>
        </w:rPr>
        <w:t xml:space="preserve"> </w:t>
      </w:r>
      <w:r w:rsidR="00266C73" w:rsidRPr="001A78D8">
        <w:rPr>
          <w:rFonts w:ascii="Times New Roman" w:eastAsia="SimSun" w:hAnsi="Times New Roman" w:cs="Times New Roman"/>
          <w:b/>
          <w:bCs/>
          <w:szCs w:val="28"/>
        </w:rPr>
        <w:t>DAFTAR PUSTAKA</w:t>
      </w:r>
    </w:p>
    <w:p w:rsidR="000017C7" w:rsidRPr="001A78D8" w:rsidRDefault="000017C7" w:rsidP="001A78D8">
      <w:pPr>
        <w:pStyle w:val="ListParagraph"/>
        <w:spacing w:after="0" w:line="240" w:lineRule="auto"/>
        <w:ind w:left="0"/>
        <w:jc w:val="center"/>
        <w:rPr>
          <w:rFonts w:ascii="Times New Roman" w:eastAsia="SimSun" w:hAnsi="Times New Roman" w:cs="Times New Roman"/>
          <w:b/>
          <w:bCs/>
          <w:szCs w:val="28"/>
        </w:rPr>
      </w:pPr>
    </w:p>
    <w:p w:rsidR="00FC69CF" w:rsidRPr="001A78D8" w:rsidRDefault="006A39DD" w:rsidP="001A78D8">
      <w:pPr>
        <w:pStyle w:val="ListParagraph"/>
        <w:spacing w:after="0" w:line="240" w:lineRule="auto"/>
        <w:ind w:hanging="720"/>
        <w:jc w:val="both"/>
        <w:rPr>
          <w:rFonts w:ascii="Times New Roman" w:hAnsi="Times New Roman" w:cs="Times New Roman"/>
          <w:color w:val="222222"/>
          <w:szCs w:val="24"/>
          <w:shd w:val="clear" w:color="auto" w:fill="FFFFFF"/>
          <w:lang w:val="id-ID"/>
        </w:rPr>
      </w:pPr>
      <w:r w:rsidRPr="001A78D8">
        <w:rPr>
          <w:rFonts w:ascii="Times New Roman" w:hAnsi="Times New Roman" w:cs="Times New Roman"/>
          <w:color w:val="222222"/>
          <w:szCs w:val="24"/>
          <w:shd w:val="clear" w:color="auto" w:fill="FFFFFF"/>
        </w:rPr>
        <w:t>Lisveri sari, k. E. T. U. T. (2019). </w:t>
      </w:r>
      <w:r w:rsidRPr="001A78D8">
        <w:rPr>
          <w:rFonts w:ascii="Times New Roman" w:hAnsi="Times New Roman" w:cs="Times New Roman"/>
          <w:i/>
          <w:iCs/>
          <w:color w:val="222222"/>
          <w:szCs w:val="24"/>
          <w:shd w:val="clear" w:color="auto" w:fill="FFFFFF"/>
        </w:rPr>
        <w:t>Perilaku menyikat gigi serta gambaran kebersihan gigi dan mulut pada siswa kelas v sd kristen harapan denpasar tahun 2019</w:t>
      </w:r>
      <w:r w:rsidRPr="001A78D8">
        <w:rPr>
          <w:rFonts w:ascii="Times New Roman" w:hAnsi="Times New Roman" w:cs="Times New Roman"/>
          <w:color w:val="222222"/>
          <w:szCs w:val="24"/>
          <w:shd w:val="clear" w:color="auto" w:fill="FFFFFF"/>
        </w:rPr>
        <w:t> (doctoral dissertation, poltekkes kemenkes denpasar).</w:t>
      </w:r>
      <w:r w:rsidR="008E66CF" w:rsidRPr="001A78D8">
        <w:rPr>
          <w:rFonts w:ascii="Times New Roman" w:hAnsi="Times New Roman" w:cs="Times New Roman"/>
          <w:color w:val="222222"/>
          <w:szCs w:val="24"/>
          <w:shd w:val="clear" w:color="auto" w:fill="FFFFFF"/>
        </w:rPr>
        <w:t xml:space="preserve"> </w:t>
      </w:r>
      <w:hyperlink r:id="rId22" w:history="1">
        <w:r w:rsidRPr="001A78D8">
          <w:rPr>
            <w:rStyle w:val="Hyperlink"/>
            <w:rFonts w:ascii="Times New Roman" w:hAnsi="Times New Roman" w:cs="Times New Roman"/>
            <w:szCs w:val="24"/>
            <w:shd w:val="clear" w:color="auto" w:fill="FFFFFF"/>
            <w:lang w:val="id-ID"/>
          </w:rPr>
          <w:t>Http://repository.poltekkes-denpasar.ac.id/1946/</w:t>
        </w:r>
      </w:hyperlink>
      <w:r w:rsidR="00D34883" w:rsidRPr="001A78D8">
        <w:rPr>
          <w:rFonts w:ascii="Times New Roman" w:hAnsi="Times New Roman" w:cs="Times New Roman"/>
          <w:color w:val="222222"/>
          <w:szCs w:val="24"/>
          <w:shd w:val="clear" w:color="auto" w:fill="FFFFFF"/>
          <w:lang w:val="id-ID"/>
        </w:rPr>
        <w:t xml:space="preserve"> .</w:t>
      </w:r>
    </w:p>
    <w:p w:rsidR="00191BB8" w:rsidRPr="001A78D8" w:rsidRDefault="00191BB8" w:rsidP="001A78D8">
      <w:pPr>
        <w:pStyle w:val="ListParagraph"/>
        <w:spacing w:after="0" w:line="240" w:lineRule="auto"/>
        <w:ind w:hanging="720"/>
        <w:jc w:val="both"/>
        <w:rPr>
          <w:rFonts w:ascii="Times New Roman" w:hAnsi="Times New Roman" w:cs="Times New Roman"/>
          <w:color w:val="222222"/>
          <w:szCs w:val="24"/>
          <w:shd w:val="clear" w:color="auto" w:fill="FFFFFF"/>
        </w:rPr>
      </w:pPr>
    </w:p>
    <w:p w:rsidR="00EF6BD1" w:rsidRPr="001A78D8" w:rsidRDefault="00EF6BD1" w:rsidP="001A78D8">
      <w:pPr>
        <w:pStyle w:val="ListParagraph"/>
        <w:spacing w:after="0" w:line="240" w:lineRule="auto"/>
        <w:ind w:hanging="720"/>
        <w:rPr>
          <w:rFonts w:ascii="Times New Roman" w:hAnsi="Times New Roman" w:cs="Times New Roman"/>
          <w:color w:val="222222"/>
          <w:szCs w:val="24"/>
          <w:shd w:val="clear" w:color="auto" w:fill="FFFFFF"/>
          <w:lang w:val="id-ID"/>
        </w:rPr>
      </w:pPr>
      <w:r w:rsidRPr="001A78D8">
        <w:rPr>
          <w:rFonts w:ascii="Times New Roman" w:hAnsi="Times New Roman" w:cs="Times New Roman"/>
          <w:color w:val="222222"/>
          <w:szCs w:val="24"/>
          <w:shd w:val="clear" w:color="auto" w:fill="FFFFFF"/>
        </w:rPr>
        <w:t>M</w:t>
      </w:r>
      <w:r w:rsidR="006A39DD" w:rsidRPr="001A78D8">
        <w:rPr>
          <w:rFonts w:ascii="Times New Roman" w:hAnsi="Times New Roman" w:cs="Times New Roman"/>
          <w:color w:val="222222"/>
          <w:szCs w:val="24"/>
          <w:shd w:val="clear" w:color="auto" w:fill="FFFFFF"/>
        </w:rPr>
        <w:t>eliala, n. T. B. (2019).Gambaran pengetahuan tentang menyikat gigi yang baik dan benar terhadap kebersihan gigi dan mulut pada siswa/i kelas v sdn 101811 kecamatan sibiru biru kabupaten deli serdang.</w:t>
      </w:r>
      <w:r w:rsidR="008E66CF" w:rsidRPr="001A78D8">
        <w:rPr>
          <w:rFonts w:ascii="Times New Roman" w:hAnsi="Times New Roman" w:cs="Times New Roman"/>
          <w:color w:val="222222"/>
          <w:szCs w:val="24"/>
          <w:shd w:val="clear" w:color="auto" w:fill="FFFFFF"/>
        </w:rPr>
        <w:t xml:space="preserve"> </w:t>
      </w:r>
      <w:hyperlink r:id="rId23" w:history="1">
        <w:r w:rsidR="006A39DD" w:rsidRPr="001A78D8">
          <w:rPr>
            <w:rStyle w:val="Hyperlink"/>
            <w:rFonts w:ascii="Times New Roman" w:hAnsi="Times New Roman" w:cs="Times New Roman"/>
            <w:szCs w:val="24"/>
            <w:shd w:val="clear" w:color="auto" w:fill="FFFFFF"/>
            <w:lang w:val="id-ID"/>
          </w:rPr>
          <w:t>Http://poltekkes.aplikasi-akademik.com/xmlui/handle/123456789/808</w:t>
        </w:r>
      </w:hyperlink>
      <w:r w:rsidR="00D34883" w:rsidRPr="001A78D8">
        <w:rPr>
          <w:rFonts w:ascii="Times New Roman" w:hAnsi="Times New Roman" w:cs="Times New Roman"/>
          <w:color w:val="222222"/>
          <w:szCs w:val="24"/>
          <w:shd w:val="clear" w:color="auto" w:fill="FFFFFF"/>
          <w:lang w:val="id-ID"/>
        </w:rPr>
        <w:t xml:space="preserve"> .</w:t>
      </w:r>
    </w:p>
    <w:p w:rsidR="00191BB8" w:rsidRPr="001A78D8" w:rsidRDefault="00191BB8" w:rsidP="001A78D8">
      <w:pPr>
        <w:pStyle w:val="ListParagraph"/>
        <w:spacing w:after="0" w:line="240" w:lineRule="auto"/>
        <w:ind w:hanging="720"/>
        <w:jc w:val="both"/>
        <w:rPr>
          <w:rFonts w:ascii="Times New Roman" w:hAnsi="Times New Roman" w:cs="Times New Roman"/>
          <w:color w:val="222222"/>
          <w:szCs w:val="24"/>
          <w:shd w:val="clear" w:color="auto" w:fill="FFFFFF"/>
        </w:rPr>
      </w:pPr>
    </w:p>
    <w:p w:rsidR="007A27C8" w:rsidRPr="001A78D8" w:rsidRDefault="006A39DD" w:rsidP="001A78D8">
      <w:pPr>
        <w:pStyle w:val="ListParagraph"/>
        <w:spacing w:after="0" w:line="240" w:lineRule="auto"/>
        <w:ind w:hanging="720"/>
        <w:rPr>
          <w:rFonts w:ascii="Times New Roman" w:eastAsia="sans-serif" w:hAnsi="Times New Roman" w:cs="Times New Roman"/>
          <w:szCs w:val="24"/>
        </w:rPr>
      </w:pPr>
      <w:r w:rsidRPr="001A78D8">
        <w:rPr>
          <w:rFonts w:ascii="Times New Roman" w:eastAsia="sans-serif" w:hAnsi="Times New Roman" w:cs="Times New Roman"/>
          <w:szCs w:val="24"/>
        </w:rPr>
        <w:t>Riswanti, “gambaran kebersihan gigi dan mulut pada anak di sdn 01 payaraman tahun 2018,” </w:t>
      </w:r>
      <w:r w:rsidRPr="001A78D8">
        <w:rPr>
          <w:rStyle w:val="Emphasis"/>
          <w:rFonts w:ascii="Times New Roman" w:eastAsia="sans-serif" w:hAnsi="Times New Roman" w:cs="Times New Roman"/>
          <w:szCs w:val="24"/>
        </w:rPr>
        <w:t>repository poltekkes kemenkes palembang</w:t>
      </w:r>
      <w:r w:rsidRPr="001A78D8">
        <w:rPr>
          <w:rFonts w:ascii="Times New Roman" w:eastAsia="sans-serif" w:hAnsi="Times New Roman" w:cs="Times New Roman"/>
          <w:szCs w:val="24"/>
        </w:rPr>
        <w:t>, accessed march 26,</w:t>
      </w:r>
    </w:p>
    <w:p w:rsidR="008E66CF" w:rsidRPr="001A78D8" w:rsidRDefault="008E66CF" w:rsidP="001A78D8">
      <w:pPr>
        <w:pStyle w:val="ListParagraph"/>
        <w:spacing w:after="0" w:line="240" w:lineRule="auto"/>
        <w:ind w:hanging="720"/>
        <w:rPr>
          <w:rFonts w:ascii="Times New Roman" w:eastAsia="sans-serif" w:hAnsi="Times New Roman" w:cs="Times New Roman"/>
          <w:szCs w:val="24"/>
        </w:rPr>
      </w:pPr>
    </w:p>
    <w:p w:rsidR="007A27C8" w:rsidRPr="001A78D8" w:rsidRDefault="00266C73" w:rsidP="001A78D8">
      <w:pPr>
        <w:pStyle w:val="ListParagraph"/>
        <w:spacing w:after="0" w:line="240" w:lineRule="auto"/>
        <w:ind w:hanging="720"/>
        <w:rPr>
          <w:rStyle w:val="Hyperlink"/>
          <w:rFonts w:ascii="Times New Roman" w:hAnsi="Times New Roman" w:cs="Times New Roman"/>
          <w:szCs w:val="24"/>
        </w:rPr>
      </w:pPr>
      <w:r w:rsidRPr="001A78D8">
        <w:rPr>
          <w:rFonts w:ascii="Times New Roman" w:eastAsia="SimSun" w:hAnsi="Times New Roman" w:cs="Times New Roman"/>
          <w:szCs w:val="24"/>
        </w:rPr>
        <w:t>Jurmini. (2</w:t>
      </w:r>
      <w:r w:rsidR="006A39DD" w:rsidRPr="001A78D8">
        <w:rPr>
          <w:rFonts w:ascii="Times New Roman" w:eastAsia="SimSun" w:hAnsi="Times New Roman" w:cs="Times New Roman"/>
          <w:szCs w:val="24"/>
        </w:rPr>
        <w:t xml:space="preserve">018), hubungan frekuensi menyikat gigi dengan tingkat kebersihan gigi dan mulut pada siswa sd inpres btn ikip i kota </w:t>
      </w:r>
      <w:r w:rsidR="006A39DD" w:rsidRPr="001A78D8">
        <w:rPr>
          <w:rFonts w:ascii="Times New Roman" w:eastAsia="SimSun" w:hAnsi="Times New Roman" w:cs="Times New Roman"/>
          <w:szCs w:val="24"/>
        </w:rPr>
        <w:lastRenderedPageBreak/>
        <w:t xml:space="preserve">makassar, media kesehatan gigi vol.17 no.2 tahun </w:t>
      </w:r>
      <w:r w:rsidRPr="001A78D8">
        <w:rPr>
          <w:rFonts w:ascii="Times New Roman" w:eastAsia="SimSun" w:hAnsi="Times New Roman" w:cs="Times New Roman"/>
          <w:szCs w:val="24"/>
        </w:rPr>
        <w:t>2018.</w:t>
      </w:r>
      <w:r w:rsidR="008E66CF" w:rsidRPr="001A78D8">
        <w:rPr>
          <w:rFonts w:ascii="Times New Roman" w:eastAsia="SimSun" w:hAnsi="Times New Roman" w:cs="Times New Roman"/>
          <w:szCs w:val="24"/>
        </w:rPr>
        <w:t xml:space="preserve"> </w:t>
      </w:r>
      <w:hyperlink r:id="rId24" w:history="1">
        <w:r w:rsidRPr="001A78D8">
          <w:rPr>
            <w:rStyle w:val="Hyperlink"/>
            <w:rFonts w:ascii="Times New Roman" w:hAnsi="Times New Roman" w:cs="Times New Roman"/>
            <w:szCs w:val="24"/>
          </w:rPr>
          <w:t>http://journal.poltekkes-mks.ac.id/ojs2/index.php/mediagigi/article/view/706</w:t>
        </w:r>
      </w:hyperlink>
    </w:p>
    <w:p w:rsidR="00191BB8" w:rsidRPr="001A78D8" w:rsidRDefault="00191BB8" w:rsidP="001A78D8">
      <w:pPr>
        <w:pStyle w:val="ListParagraph"/>
        <w:spacing w:after="0" w:line="240" w:lineRule="auto"/>
        <w:ind w:hanging="720"/>
        <w:jc w:val="both"/>
        <w:rPr>
          <w:rFonts w:ascii="Times New Roman" w:hAnsi="Times New Roman" w:cs="Times New Roman"/>
          <w:szCs w:val="24"/>
        </w:rPr>
      </w:pPr>
    </w:p>
    <w:p w:rsidR="00191BB8" w:rsidRPr="001A78D8" w:rsidRDefault="006A39DD" w:rsidP="001A78D8">
      <w:pPr>
        <w:pStyle w:val="ListParagraph"/>
        <w:spacing w:after="0" w:line="240" w:lineRule="auto"/>
        <w:ind w:hanging="720"/>
        <w:jc w:val="both"/>
        <w:rPr>
          <w:rStyle w:val="Hyperlink"/>
          <w:rFonts w:ascii="Times New Roman" w:hAnsi="Times New Roman" w:cs="Times New Roman"/>
          <w:szCs w:val="24"/>
          <w:lang w:val="id-ID"/>
        </w:rPr>
      </w:pPr>
      <w:r w:rsidRPr="001A78D8">
        <w:rPr>
          <w:rFonts w:ascii="Times New Roman" w:hAnsi="Times New Roman" w:cs="Times New Roman"/>
          <w:szCs w:val="24"/>
        </w:rPr>
        <w:t xml:space="preserve">Elynda nurfaizah, dkk. (2018), gambaran kebersihan gigi dan mulut serta keterampilan menyikat gigi pada siswa kelas iv sdn 7 dauh puri, jurnal kesehatan gigi vol. 6 no. </w:t>
      </w:r>
      <w:r w:rsidR="00266C73" w:rsidRPr="001A78D8">
        <w:rPr>
          <w:rFonts w:ascii="Times New Roman" w:hAnsi="Times New Roman" w:cs="Times New Roman"/>
          <w:szCs w:val="24"/>
        </w:rPr>
        <w:t xml:space="preserve">1 februari 2018. </w:t>
      </w:r>
      <w:r w:rsidR="008E66CF" w:rsidRPr="001A78D8">
        <w:rPr>
          <w:rFonts w:ascii="Times New Roman" w:hAnsi="Times New Roman" w:cs="Times New Roman"/>
          <w:szCs w:val="24"/>
        </w:rPr>
        <w:t xml:space="preserve"> </w:t>
      </w:r>
      <w:hyperlink r:id="rId25" w:history="1">
        <w:r w:rsidRPr="001A78D8">
          <w:rPr>
            <w:rStyle w:val="Hyperlink"/>
            <w:rFonts w:ascii="Times New Roman" w:hAnsi="Times New Roman" w:cs="Times New Roman"/>
            <w:szCs w:val="24"/>
          </w:rPr>
          <w:t>Http://ejournal.poltekkes-denpasar.ac.id/index.php/jkg/article/view/572</w:t>
        </w:r>
      </w:hyperlink>
    </w:p>
    <w:p w:rsidR="00AF53A8" w:rsidRPr="001A78D8" w:rsidRDefault="00AF53A8" w:rsidP="001A78D8">
      <w:pPr>
        <w:pStyle w:val="ListParagraph"/>
        <w:spacing w:after="0" w:line="240" w:lineRule="auto"/>
        <w:ind w:hanging="720"/>
        <w:jc w:val="both"/>
        <w:rPr>
          <w:rFonts w:ascii="Times New Roman" w:hAnsi="Times New Roman" w:cs="Times New Roman"/>
          <w:color w:val="0000FF"/>
          <w:szCs w:val="24"/>
          <w:u w:val="single"/>
          <w:lang w:val="id-ID"/>
        </w:rPr>
      </w:pPr>
    </w:p>
    <w:p w:rsidR="00191BB8" w:rsidRPr="001A78D8" w:rsidRDefault="006A39DD" w:rsidP="001A78D8">
      <w:pPr>
        <w:pStyle w:val="ListParagraph"/>
        <w:spacing w:after="0" w:line="240" w:lineRule="auto"/>
        <w:ind w:hanging="720"/>
        <w:jc w:val="both"/>
      </w:pPr>
      <w:r w:rsidRPr="001A78D8">
        <w:rPr>
          <w:rFonts w:ascii="Times New Roman" w:hAnsi="Times New Roman" w:cs="Times New Roman"/>
          <w:szCs w:val="24"/>
        </w:rPr>
        <w:t>Herry imran, dkk.(2018), pengetahuan tentang menyikat gigi dan status kebersihan gigi dan mulut pada murid, jurnal penelitian kesehatan suara forikes volume 9 nomor 4, oktober 2018.</w:t>
      </w:r>
      <w:r w:rsidR="008E66CF" w:rsidRPr="001A78D8">
        <w:rPr>
          <w:rFonts w:ascii="Times New Roman" w:hAnsi="Times New Roman" w:cs="Times New Roman"/>
          <w:szCs w:val="24"/>
        </w:rPr>
        <w:t xml:space="preserve"> </w:t>
      </w:r>
      <w:hyperlink r:id="rId26" w:history="1">
        <w:r w:rsidR="008E66CF" w:rsidRPr="001A78D8">
          <w:rPr>
            <w:rStyle w:val="Hyperlink"/>
            <w:rFonts w:ascii="Times New Roman" w:hAnsi="Times New Roman" w:cs="Times New Roman"/>
            <w:szCs w:val="24"/>
          </w:rPr>
          <w:t>Http://forikes-ejournal.com/ index.php/sf/article/view/298</w:t>
        </w:r>
      </w:hyperlink>
    </w:p>
    <w:p w:rsidR="008E66CF" w:rsidRPr="001A78D8" w:rsidRDefault="008E66CF" w:rsidP="001A78D8">
      <w:pPr>
        <w:pStyle w:val="ListParagraph"/>
        <w:spacing w:after="0" w:line="240" w:lineRule="auto"/>
        <w:ind w:hanging="720"/>
        <w:jc w:val="both"/>
        <w:rPr>
          <w:lang w:val="id-ID"/>
        </w:rPr>
      </w:pPr>
    </w:p>
    <w:p w:rsidR="00AF53A8" w:rsidRPr="001A78D8" w:rsidRDefault="006A39DD" w:rsidP="001A78D8">
      <w:pPr>
        <w:spacing w:after="0" w:line="240" w:lineRule="auto"/>
        <w:ind w:left="720" w:hanging="720"/>
      </w:pPr>
      <w:r w:rsidRPr="001A78D8">
        <w:rPr>
          <w:rFonts w:ascii="Times New Roman" w:hAnsi="Times New Roman" w:cs="Times New Roman"/>
          <w:szCs w:val="24"/>
        </w:rPr>
        <w:t>Linda suryani. (201</w:t>
      </w:r>
      <w:r w:rsidR="00266C73" w:rsidRPr="001A78D8">
        <w:rPr>
          <w:rFonts w:ascii="Times New Roman" w:hAnsi="Times New Roman" w:cs="Times New Roman"/>
          <w:szCs w:val="24"/>
        </w:rPr>
        <w:t xml:space="preserve">7), </w:t>
      </w:r>
      <w:r w:rsidRPr="001A78D8">
        <w:rPr>
          <w:rFonts w:ascii="Times New Roman" w:hAnsi="Times New Roman" w:cs="Times New Roman"/>
          <w:bCs/>
          <w:color w:val="000000"/>
          <w:szCs w:val="24"/>
        </w:rPr>
        <w:t xml:space="preserve">gambaran menyikat gigi terhadap tingkat kebersihan gigi dan mulut pada murid kelas v di min 9 kecamatan ulee kareng kota banda aceh, </w:t>
      </w:r>
      <w:r w:rsidRPr="001A78D8">
        <w:rPr>
          <w:rFonts w:ascii="Times New Roman" w:hAnsi="Times New Roman" w:cs="Times New Roman"/>
          <w:szCs w:val="24"/>
        </w:rPr>
        <w:t>jurnal biotik</w:t>
      </w:r>
      <w:r w:rsidR="00266C73" w:rsidRPr="001A78D8">
        <w:rPr>
          <w:rFonts w:ascii="Times New Roman" w:hAnsi="Times New Roman" w:cs="Times New Roman"/>
          <w:color w:val="000000"/>
          <w:szCs w:val="24"/>
          <w:shd w:val="clear" w:color="auto" w:fill="FFFFFF"/>
        </w:rPr>
        <w:t xml:space="preserve">  </w:t>
      </w:r>
      <w:r w:rsidRPr="001A78D8">
        <w:rPr>
          <w:rFonts w:ascii="Times New Roman" w:hAnsi="Times New Roman" w:cs="Times New Roman"/>
          <w:szCs w:val="24"/>
          <w:shd w:val="clear" w:color="auto" w:fill="FFFFFF"/>
        </w:rPr>
        <w:t xml:space="preserve">vol 5, no 2 (2017) link : </w:t>
      </w:r>
      <w:r w:rsidR="008E66CF" w:rsidRPr="001A78D8">
        <w:rPr>
          <w:rFonts w:ascii="Times New Roman" w:hAnsi="Times New Roman" w:cs="Times New Roman"/>
          <w:szCs w:val="24"/>
          <w:shd w:val="clear" w:color="auto" w:fill="FFFFFF"/>
        </w:rPr>
        <w:t xml:space="preserve"> </w:t>
      </w:r>
      <w:hyperlink r:id="rId27" w:history="1">
        <w:r w:rsidR="00266C73" w:rsidRPr="001A78D8">
          <w:rPr>
            <w:rStyle w:val="Hyperlink"/>
            <w:rFonts w:ascii="Times New Roman" w:hAnsi="Times New Roman" w:cs="Times New Roman"/>
            <w:szCs w:val="24"/>
            <w:shd w:val="clear" w:color="auto" w:fill="FFFFFF"/>
          </w:rPr>
          <w:t>https://jurnal.ar-raniry.ac.id/index.php/biotik/article/view/3024</w:t>
        </w:r>
      </w:hyperlink>
    </w:p>
    <w:p w:rsidR="008E66CF" w:rsidRPr="001A78D8" w:rsidRDefault="008E66CF" w:rsidP="001A78D8">
      <w:pPr>
        <w:spacing w:after="0" w:line="240" w:lineRule="auto"/>
        <w:ind w:left="720" w:hanging="720"/>
        <w:rPr>
          <w:rFonts w:ascii="Times New Roman" w:hAnsi="Times New Roman" w:cs="Times New Roman"/>
          <w:color w:val="0000FF"/>
          <w:szCs w:val="24"/>
          <w:u w:val="single"/>
          <w:shd w:val="clear" w:color="auto" w:fill="FFFFFF"/>
          <w:lang w:val="id-ID"/>
        </w:rPr>
      </w:pPr>
    </w:p>
    <w:p w:rsidR="007A27C8" w:rsidRPr="001A78D8" w:rsidRDefault="006A39DD" w:rsidP="001A78D8">
      <w:pPr>
        <w:pStyle w:val="ListParagraph"/>
        <w:spacing w:after="0" w:line="240" w:lineRule="auto"/>
        <w:ind w:hanging="720"/>
        <w:jc w:val="both"/>
        <w:rPr>
          <w:rFonts w:ascii="Times New Roman" w:hAnsi="Times New Roman" w:cs="Times New Roman"/>
          <w:szCs w:val="24"/>
        </w:rPr>
      </w:pPr>
      <w:r w:rsidRPr="001A78D8">
        <w:rPr>
          <w:rFonts w:ascii="Times New Roman" w:hAnsi="Times New Roman" w:cs="Times New Roman"/>
          <w:szCs w:val="24"/>
        </w:rPr>
        <w:t xml:space="preserve">I made budi artawa,dkk. (2019), hubungan perilaku menyikat gigi dengan tingkat kebersihan gigi dan mulut pada siswa kelas iv dan v di sdn 6 dlodpangkung sukawati, jurnal kesehatan gigi (dental health journal) vol 6 no. 2 agustus 2019 link :  </w:t>
      </w:r>
      <w:hyperlink r:id="rId28" w:history="1">
        <w:r w:rsidR="00266C73" w:rsidRPr="001A78D8">
          <w:rPr>
            <w:rStyle w:val="Hyperlink"/>
            <w:rFonts w:ascii="Times New Roman" w:hAnsi="Times New Roman" w:cs="Times New Roman"/>
            <w:szCs w:val="24"/>
          </w:rPr>
          <w:t>http://repository.poltekkes-denpasar.ac.id/6670/</w:t>
        </w:r>
      </w:hyperlink>
    </w:p>
    <w:p w:rsidR="007A27C8" w:rsidRPr="001A78D8" w:rsidRDefault="007A27C8" w:rsidP="001A78D8">
      <w:pPr>
        <w:pStyle w:val="ListParagraph"/>
        <w:spacing w:after="0" w:line="240" w:lineRule="auto"/>
        <w:ind w:hanging="720"/>
        <w:jc w:val="both"/>
        <w:rPr>
          <w:rFonts w:ascii="Times New Roman" w:hAnsi="Times New Roman" w:cs="Times New Roman"/>
          <w:szCs w:val="24"/>
        </w:rPr>
      </w:pPr>
    </w:p>
    <w:p w:rsidR="007A27C8" w:rsidRPr="001A78D8" w:rsidRDefault="006A39DD" w:rsidP="001A78D8">
      <w:pPr>
        <w:pStyle w:val="ListParagraph"/>
        <w:spacing w:after="0" w:line="240" w:lineRule="auto"/>
        <w:ind w:hanging="720"/>
        <w:jc w:val="both"/>
        <w:rPr>
          <w:rStyle w:val="Hyperlink"/>
          <w:rFonts w:ascii="Times New Roman" w:hAnsi="Times New Roman" w:cs="Times New Roman"/>
          <w:szCs w:val="24"/>
        </w:rPr>
      </w:pPr>
      <w:r w:rsidRPr="001A78D8">
        <w:rPr>
          <w:rFonts w:ascii="Times New Roman" w:hAnsi="Times New Roman" w:cs="Times New Roman"/>
          <w:szCs w:val="24"/>
        </w:rPr>
        <w:t>Nopi nur khasanah, dkk. (2019), gambaran kesehatan gigi dan mulut serta perilaku menggosok gigi anak usia sekolah, jurnal ilmiah stikes kendala volume 9.no 4 oktober 2019</w:t>
      </w:r>
      <w:r w:rsidR="008E66CF" w:rsidRPr="001A78D8">
        <w:rPr>
          <w:rFonts w:ascii="Times New Roman" w:hAnsi="Times New Roman" w:cs="Times New Roman"/>
          <w:szCs w:val="24"/>
        </w:rPr>
        <w:t xml:space="preserve"> </w:t>
      </w:r>
      <w:hyperlink r:id="rId29" w:history="1">
        <w:r w:rsidR="008E66CF" w:rsidRPr="001A78D8">
          <w:rPr>
            <w:rStyle w:val="Hyperlink"/>
            <w:rFonts w:ascii="Times New Roman" w:hAnsi="Times New Roman" w:cs="Times New Roman"/>
            <w:szCs w:val="24"/>
          </w:rPr>
          <w:t>http://journal.stikeskendal.ac.id/ index.php/pskm/article/view/440</w:t>
        </w:r>
      </w:hyperlink>
    </w:p>
    <w:p w:rsidR="00AF53A8" w:rsidRPr="001A78D8" w:rsidRDefault="006A39DD" w:rsidP="001A78D8">
      <w:pPr>
        <w:pStyle w:val="ListParagraph"/>
        <w:spacing w:after="0" w:line="240" w:lineRule="auto"/>
        <w:ind w:hanging="720"/>
        <w:jc w:val="both"/>
        <w:rPr>
          <w:rStyle w:val="Hyperlink"/>
          <w:rFonts w:ascii="Times New Roman" w:hAnsi="Times New Roman" w:cs="Times New Roman"/>
          <w:szCs w:val="24"/>
          <w:shd w:val="clear" w:color="auto" w:fill="FFFFFF"/>
        </w:rPr>
      </w:pPr>
      <w:r w:rsidRPr="001A78D8">
        <w:rPr>
          <w:rFonts w:ascii="Times New Roman" w:eastAsia="Times New Roman" w:hAnsi="Times New Roman" w:cs="Times New Roman"/>
          <w:szCs w:val="24"/>
        </w:rPr>
        <w:lastRenderedPageBreak/>
        <w:t xml:space="preserve">Luh putu sasmi indudewi. (2020), </w:t>
      </w:r>
      <w:r w:rsidRPr="001A78D8">
        <w:rPr>
          <w:rFonts w:ascii="Times New Roman" w:hAnsi="Times New Roman" w:cs="Times New Roman"/>
          <w:szCs w:val="24"/>
        </w:rPr>
        <w:t>hubungan perilaku menyikat gigi dengan tingkat kebersihan gigi dan rongga mulut anak sekolah dasar usia 7-12 tahun di sd negeri 3 peguyangan, bali-indonesia, jurnal bali dental</w:t>
      </w:r>
      <w:r w:rsidR="008E66CF" w:rsidRPr="001A78D8">
        <w:rPr>
          <w:rFonts w:ascii="Times New Roman" w:hAnsi="Times New Roman" w:cs="Times New Roman"/>
          <w:szCs w:val="24"/>
        </w:rPr>
        <w:t xml:space="preserve"> </w:t>
      </w:r>
      <w:hyperlink r:id="rId30" w:history="1">
        <w:r w:rsidRPr="001A78D8">
          <w:rPr>
            <w:rStyle w:val="Hyperlink"/>
            <w:rFonts w:ascii="Times New Roman" w:hAnsi="Times New Roman" w:cs="Times New Roman"/>
            <w:color w:val="000000"/>
            <w:szCs w:val="24"/>
            <w:u w:val="none"/>
          </w:rPr>
          <w:t>vol. 4 no. 2 (2020): june 2020</w:t>
        </w:r>
      </w:hyperlink>
      <w:r w:rsidR="008E66CF" w:rsidRPr="001A78D8">
        <w:t xml:space="preserve"> </w:t>
      </w:r>
      <w:hyperlink r:id="rId31" w:history="1">
        <w:r w:rsidR="008E66CF" w:rsidRPr="001A78D8">
          <w:rPr>
            <w:rStyle w:val="Hyperlink"/>
            <w:rFonts w:ascii="Times New Roman" w:hAnsi="Times New Roman" w:cs="Times New Roman"/>
            <w:szCs w:val="24"/>
            <w:shd w:val="clear" w:color="auto" w:fill="FFFFFF"/>
          </w:rPr>
          <w:t>http://jkgudayana.org/ojs/index. php/bdj/article/view/49</w:t>
        </w:r>
      </w:hyperlink>
    </w:p>
    <w:p w:rsidR="006A39DD" w:rsidRPr="001A78D8" w:rsidRDefault="006A39DD" w:rsidP="001A78D8">
      <w:pPr>
        <w:pStyle w:val="ListParagraph"/>
        <w:spacing w:after="0" w:line="240" w:lineRule="auto"/>
        <w:ind w:hanging="720"/>
        <w:jc w:val="both"/>
        <w:rPr>
          <w:rFonts w:ascii="Times New Roman" w:hAnsi="Times New Roman" w:cs="Times New Roman"/>
          <w:color w:val="0000FF"/>
          <w:szCs w:val="24"/>
          <w:u w:val="single"/>
          <w:shd w:val="clear" w:color="auto" w:fill="FFFFFF"/>
          <w:lang w:val="id-ID"/>
        </w:rPr>
      </w:pPr>
    </w:p>
    <w:p w:rsidR="00AF53A8" w:rsidRPr="001A78D8" w:rsidRDefault="006A39DD" w:rsidP="001A78D8">
      <w:pPr>
        <w:pStyle w:val="ListParagraph"/>
        <w:spacing w:after="0" w:line="240" w:lineRule="auto"/>
        <w:ind w:hanging="720"/>
        <w:jc w:val="both"/>
        <w:rPr>
          <w:rStyle w:val="HTMLCite"/>
          <w:rFonts w:ascii="Times New Roman" w:hAnsi="Times New Roman" w:cs="Times New Roman"/>
          <w:i w:val="0"/>
          <w:iCs w:val="0"/>
          <w:color w:val="202124"/>
          <w:szCs w:val="24"/>
          <w:u w:val="single"/>
          <w:shd w:val="clear" w:color="auto" w:fill="FFFFFF"/>
          <w:lang w:val="id-ID"/>
        </w:rPr>
      </w:pPr>
      <w:r w:rsidRPr="001A78D8">
        <w:rPr>
          <w:rFonts w:ascii="Times New Roman" w:hAnsi="Times New Roman" w:cs="Times New Roman"/>
          <w:szCs w:val="24"/>
        </w:rPr>
        <w:t>Intan liana,anwar arbi. (2019), hubungan tindakan menggosok gigi dengan status kebersihan gigi dan mulut pada murid kelas v dan vi sekolah dasar di peudada kabupaten bireuen, jurnal bahana kesehatan masyarakat (bahana of journal public health) vol 3 no 1 (2019)</w:t>
      </w:r>
      <w:r w:rsidR="008E66CF" w:rsidRPr="001A78D8">
        <w:rPr>
          <w:rFonts w:ascii="Times New Roman" w:hAnsi="Times New Roman" w:cs="Times New Roman"/>
          <w:szCs w:val="24"/>
        </w:rPr>
        <w:t xml:space="preserve"> </w:t>
      </w:r>
      <w:hyperlink w:history="1">
        <w:r w:rsidR="008E66CF" w:rsidRPr="001A78D8">
          <w:rPr>
            <w:rStyle w:val="Hyperlink"/>
            <w:rFonts w:ascii="Times New Roman" w:hAnsi="Times New Roman" w:cs="Times New Roman"/>
            <w:szCs w:val="24"/>
            <w:shd w:val="clear" w:color="auto" w:fill="FFFFFF"/>
          </w:rPr>
          <w:t>http://journal.poltekkes jambi.ac.id</w:t>
        </w:r>
      </w:hyperlink>
      <w:r w:rsidR="00266C73" w:rsidRPr="001A78D8">
        <w:rPr>
          <w:rStyle w:val="HTMLCite"/>
          <w:rFonts w:ascii="Times New Roman" w:hAnsi="Times New Roman" w:cs="Times New Roman"/>
          <w:i w:val="0"/>
          <w:iCs w:val="0"/>
          <w:color w:val="202124"/>
          <w:szCs w:val="24"/>
          <w:u w:val="single"/>
          <w:shd w:val="clear" w:color="auto" w:fill="FFFFFF"/>
        </w:rPr>
        <w:t> </w:t>
      </w:r>
    </w:p>
    <w:p w:rsidR="00B4520B" w:rsidRPr="001A78D8" w:rsidRDefault="00B4520B" w:rsidP="001A78D8">
      <w:pPr>
        <w:spacing w:after="0" w:line="240" w:lineRule="auto"/>
        <w:ind w:left="720" w:hanging="720"/>
        <w:jc w:val="both"/>
        <w:rPr>
          <w:rFonts w:ascii="Times New Roman" w:hAnsi="Times New Roman" w:cs="Times New Roman"/>
          <w:color w:val="202124"/>
          <w:szCs w:val="24"/>
          <w:u w:val="single"/>
          <w:shd w:val="clear" w:color="auto" w:fill="FFFFFF"/>
        </w:rPr>
      </w:pPr>
    </w:p>
    <w:p w:rsidR="004C55E2" w:rsidRPr="001A78D8" w:rsidRDefault="006A39DD" w:rsidP="001A78D8">
      <w:pPr>
        <w:pStyle w:val="ListParagraph"/>
        <w:spacing w:after="0" w:line="240" w:lineRule="auto"/>
        <w:ind w:hanging="720"/>
        <w:jc w:val="both"/>
        <w:rPr>
          <w:rFonts w:ascii="Times New Roman" w:hAnsi="Times New Roman" w:cs="Times New Roman"/>
          <w:color w:val="0000FF"/>
          <w:szCs w:val="24"/>
          <w:u w:val="single"/>
          <w:shd w:val="clear" w:color="auto" w:fill="FBFBF3"/>
          <w:lang w:val="id-ID"/>
        </w:rPr>
      </w:pPr>
      <w:r w:rsidRPr="001A78D8">
        <w:rPr>
          <w:rFonts w:ascii="Times New Roman" w:hAnsi="Times New Roman" w:cs="Times New Roman"/>
          <w:szCs w:val="24"/>
        </w:rPr>
        <w:t xml:space="preserve">Ni putu vinarini puspita, s.ni made sirait. (2016), </w:t>
      </w:r>
      <w:r w:rsidR="00266C73" w:rsidRPr="001A78D8">
        <w:rPr>
          <w:rStyle w:val="HTMLCite"/>
          <w:rFonts w:ascii="Times New Roman" w:hAnsi="Times New Roman" w:cs="Times New Roman"/>
          <w:i w:val="0"/>
          <w:iCs w:val="0"/>
          <w:color w:val="202124"/>
          <w:szCs w:val="24"/>
          <w:shd w:val="clear" w:color="auto" w:fill="FFFFFF"/>
        </w:rPr>
        <w:tab/>
      </w:r>
      <w:r w:rsidRPr="001A78D8">
        <w:rPr>
          <w:rFonts w:ascii="Times New Roman" w:hAnsi="Times New Roman" w:cs="Times New Roman"/>
          <w:szCs w:val="24"/>
        </w:rPr>
        <w:t xml:space="preserve">gambaran ohi-s dan perilaku menyikat gigi pada siswa kelas vi sdn 5 pekutatan kecamatan pekutatan kabupaten jembrana tahun 2016, jurnal skala husada </w:t>
      </w:r>
      <w:r w:rsidR="008E66CF" w:rsidRPr="001A78D8">
        <w:rPr>
          <w:rFonts w:ascii="Times New Roman" w:hAnsi="Times New Roman" w:cs="Times New Roman"/>
          <w:szCs w:val="24"/>
        </w:rPr>
        <w:t xml:space="preserve"> </w:t>
      </w:r>
      <w:r w:rsidR="00266C73" w:rsidRPr="001A78D8">
        <w:rPr>
          <w:rFonts w:ascii="Times New Roman" w:hAnsi="Times New Roman" w:cs="Times New Roman"/>
          <w:color w:val="111111"/>
          <w:szCs w:val="24"/>
          <w:shd w:val="clear" w:color="auto" w:fill="FBFBF3"/>
        </w:rPr>
        <w:t> </w:t>
      </w:r>
      <w:hyperlink r:id="rId32" w:tgtFrame="_parent" w:history="1">
        <w:r w:rsidRPr="001A78D8">
          <w:rPr>
            <w:rStyle w:val="Hyperlink"/>
            <w:rFonts w:ascii="Times New Roman" w:hAnsi="Times New Roman" w:cs="Times New Roman"/>
            <w:color w:val="auto"/>
            <w:szCs w:val="24"/>
            <w:u w:val="none"/>
          </w:rPr>
          <w:t>vol 14, no 1 (2017)</w:t>
        </w:r>
      </w:hyperlink>
      <w:r w:rsidR="00266C73" w:rsidRPr="001A78D8">
        <w:rPr>
          <w:rFonts w:ascii="Times New Roman" w:hAnsi="Times New Roman" w:cs="Times New Roman"/>
          <w:szCs w:val="24"/>
          <w:shd w:val="clear" w:color="auto" w:fill="FBFBF3"/>
        </w:rPr>
        <w:t> </w:t>
      </w:r>
      <w:r w:rsidR="008E66CF" w:rsidRPr="001A78D8">
        <w:rPr>
          <w:rFonts w:ascii="Times New Roman" w:hAnsi="Times New Roman" w:cs="Times New Roman"/>
          <w:szCs w:val="24"/>
          <w:shd w:val="clear" w:color="auto" w:fill="FBFBF3"/>
        </w:rPr>
        <w:t xml:space="preserve"> </w:t>
      </w:r>
      <w:hyperlink r:id="rId33" w:history="1">
        <w:r w:rsidR="008E66CF" w:rsidRPr="001A78D8">
          <w:rPr>
            <w:rStyle w:val="Hyperlink"/>
            <w:rFonts w:ascii="Times New Roman" w:hAnsi="Times New Roman" w:cs="Times New Roman"/>
            <w:szCs w:val="24"/>
            <w:shd w:val="clear" w:color="auto" w:fill="FBFBF3"/>
          </w:rPr>
          <w:t>http://ejournal.poltekkes-denpasar.ac.id/index.php/jsh/article/view/ 172/76</w:t>
        </w:r>
      </w:hyperlink>
    </w:p>
    <w:p w:rsidR="006A39DD" w:rsidRPr="001A78D8" w:rsidRDefault="006A39DD" w:rsidP="001A78D8">
      <w:pPr>
        <w:pStyle w:val="ListParagraph"/>
        <w:spacing w:after="0" w:line="240" w:lineRule="auto"/>
        <w:ind w:hanging="720"/>
        <w:jc w:val="both"/>
        <w:rPr>
          <w:rFonts w:ascii="Times New Roman" w:hAnsi="Times New Roman" w:cs="Times New Roman"/>
          <w:szCs w:val="24"/>
        </w:rPr>
      </w:pPr>
      <w:r w:rsidRPr="001A78D8">
        <w:rPr>
          <w:rFonts w:ascii="Times New Roman" w:hAnsi="Times New Roman" w:cs="Times New Roman"/>
          <w:szCs w:val="24"/>
        </w:rPr>
        <w:tab/>
      </w:r>
    </w:p>
    <w:p w:rsidR="007A27C8" w:rsidRPr="001A78D8" w:rsidRDefault="008E66CF" w:rsidP="001A78D8">
      <w:pPr>
        <w:pStyle w:val="ListParagraph"/>
        <w:spacing w:after="0" w:line="240" w:lineRule="auto"/>
        <w:ind w:hanging="720"/>
        <w:jc w:val="both"/>
        <w:rPr>
          <w:rStyle w:val="Hyperlink"/>
          <w:rFonts w:ascii="Times New Roman" w:hAnsi="Times New Roman" w:cs="Times New Roman"/>
          <w:szCs w:val="24"/>
        </w:rPr>
      </w:pPr>
      <w:r w:rsidRPr="001A78D8">
        <w:rPr>
          <w:rFonts w:ascii="Times New Roman" w:hAnsi="Times New Roman" w:cs="Times New Roman"/>
          <w:szCs w:val="24"/>
        </w:rPr>
        <w:t xml:space="preserve">Randy </w:t>
      </w:r>
      <w:r w:rsidR="006A39DD" w:rsidRPr="001A78D8">
        <w:rPr>
          <w:rFonts w:ascii="Times New Roman" w:hAnsi="Times New Roman" w:cs="Times New Roman"/>
          <w:szCs w:val="24"/>
        </w:rPr>
        <w:t>gopdianto, dkk. (2015), status kebersihan mulut dan perilaku menyikat gigi anak sd negeri 1 malalayang, jurnal e-gigi paai</w:t>
      </w:r>
      <w:r w:rsidRPr="001A78D8">
        <w:rPr>
          <w:rFonts w:ascii="Times New Roman" w:hAnsi="Times New Roman" w:cs="Times New Roman"/>
          <w:szCs w:val="24"/>
        </w:rPr>
        <w:t xml:space="preserve"> </w:t>
      </w:r>
      <w:hyperlink r:id="rId34" w:tgtFrame="_parent" w:history="1">
        <w:r w:rsidR="006A39DD" w:rsidRPr="001A78D8">
          <w:rPr>
            <w:rStyle w:val="Hyperlink"/>
            <w:rFonts w:ascii="Times New Roman" w:hAnsi="Times New Roman" w:cs="Times New Roman"/>
            <w:color w:val="auto"/>
            <w:szCs w:val="24"/>
            <w:shd w:val="clear" w:color="auto" w:fill="FFFFFF"/>
          </w:rPr>
          <w:t>vol 3, no 1 (2015)</w:t>
        </w:r>
      </w:hyperlink>
      <w:r w:rsidRPr="001A78D8">
        <w:t xml:space="preserve"> </w:t>
      </w:r>
      <w:hyperlink r:id="rId35" w:history="1">
        <w:r w:rsidR="00266C73" w:rsidRPr="001A78D8">
          <w:rPr>
            <w:rStyle w:val="Hyperlink"/>
            <w:rFonts w:ascii="Times New Roman" w:hAnsi="Times New Roman" w:cs="Times New Roman"/>
            <w:szCs w:val="24"/>
          </w:rPr>
          <w:t>https://ejournal.unsrat.ac.id/index.php/egigi/article/view/6457/0</w:t>
        </w:r>
      </w:hyperlink>
      <w:bookmarkEnd w:id="0"/>
    </w:p>
    <w:p w:rsidR="008E2206" w:rsidRPr="001A78D8" w:rsidRDefault="008E2206" w:rsidP="001A78D8">
      <w:pPr>
        <w:pStyle w:val="ListParagraph"/>
        <w:spacing w:after="0" w:line="240" w:lineRule="auto"/>
        <w:ind w:hanging="720"/>
        <w:jc w:val="both"/>
        <w:rPr>
          <w:rStyle w:val="Hyperlink"/>
          <w:rFonts w:ascii="Times New Roman" w:hAnsi="Times New Roman" w:cs="Times New Roman"/>
          <w:szCs w:val="24"/>
        </w:rPr>
      </w:pPr>
    </w:p>
    <w:p w:rsidR="008E2206" w:rsidRPr="001A78D8" w:rsidRDefault="008E2206" w:rsidP="001A78D8">
      <w:pPr>
        <w:pStyle w:val="ListParagraph"/>
        <w:spacing w:after="0" w:line="240" w:lineRule="auto"/>
        <w:ind w:left="0"/>
        <w:jc w:val="both"/>
        <w:rPr>
          <w:rStyle w:val="Hyperlink"/>
          <w:rFonts w:ascii="Times New Roman" w:hAnsi="Times New Roman" w:cs="Times New Roman"/>
          <w:szCs w:val="24"/>
        </w:rPr>
      </w:pPr>
    </w:p>
    <w:p w:rsidR="008E2206" w:rsidRPr="001A78D8" w:rsidRDefault="008E2206" w:rsidP="001A78D8">
      <w:pPr>
        <w:pStyle w:val="ListParagraph"/>
        <w:spacing w:after="0" w:line="240" w:lineRule="auto"/>
        <w:ind w:left="0"/>
        <w:jc w:val="both"/>
        <w:rPr>
          <w:rStyle w:val="Hyperlink"/>
          <w:rFonts w:ascii="Times New Roman" w:hAnsi="Times New Roman" w:cs="Times New Roman"/>
          <w:szCs w:val="24"/>
        </w:rPr>
      </w:pPr>
    </w:p>
    <w:p w:rsidR="008E2206" w:rsidRPr="001A78D8" w:rsidRDefault="008E2206" w:rsidP="001A78D8">
      <w:pPr>
        <w:pStyle w:val="ListParagraph"/>
        <w:spacing w:after="0" w:line="240" w:lineRule="auto"/>
        <w:ind w:left="0"/>
        <w:jc w:val="both"/>
        <w:rPr>
          <w:rStyle w:val="Hyperlink"/>
          <w:rFonts w:ascii="Times New Roman" w:hAnsi="Times New Roman" w:cs="Times New Roman"/>
          <w:szCs w:val="24"/>
        </w:rPr>
      </w:pPr>
    </w:p>
    <w:p w:rsidR="008E2206" w:rsidRPr="001A78D8" w:rsidRDefault="008E2206" w:rsidP="001A78D8">
      <w:pPr>
        <w:pStyle w:val="ListParagraph"/>
        <w:spacing w:after="0" w:line="240" w:lineRule="auto"/>
        <w:ind w:left="0"/>
        <w:jc w:val="both"/>
        <w:rPr>
          <w:rStyle w:val="Hyperlink"/>
          <w:rFonts w:ascii="Times New Roman" w:hAnsi="Times New Roman" w:cs="Times New Roman"/>
          <w:szCs w:val="24"/>
        </w:rPr>
      </w:pPr>
    </w:p>
    <w:sectPr w:rsidR="008E2206" w:rsidRPr="001A78D8" w:rsidSect="001A78D8">
      <w:headerReference w:type="default" r:id="rId36"/>
      <w:footerReference w:type="first" r:id="rId37"/>
      <w:pgSz w:w="11907" w:h="16840" w:code="9"/>
      <w:pgMar w:top="1701" w:right="1701" w:bottom="1701" w:left="1701" w:header="709" w:footer="113"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893" w:rsidRDefault="00A35893" w:rsidP="007A27C8">
      <w:pPr>
        <w:spacing w:after="0" w:line="240" w:lineRule="auto"/>
      </w:pPr>
      <w:r>
        <w:separator/>
      </w:r>
    </w:p>
  </w:endnote>
  <w:endnote w:type="continuationSeparator" w:id="1">
    <w:p w:rsidR="00A35893" w:rsidRDefault="00A35893" w:rsidP="007A2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03" w:rsidRDefault="00F10A03">
    <w:pPr>
      <w:pStyle w:val="Footer"/>
      <w:jc w:val="center"/>
    </w:pPr>
  </w:p>
  <w:p w:rsidR="00F10A03" w:rsidRDefault="00F10A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275"/>
      <w:docPartObj>
        <w:docPartGallery w:val="Page Numbers (Bottom of Page)"/>
        <w:docPartUnique/>
      </w:docPartObj>
    </w:sdtPr>
    <w:sdtContent>
      <w:p w:rsidR="00F10A03" w:rsidRDefault="00A34571">
        <w:pPr>
          <w:pStyle w:val="Footer"/>
          <w:jc w:val="center"/>
        </w:pPr>
        <w:fldSimple w:instr=" PAGE   \* MERGEFORMAT ">
          <w:r w:rsidR="001A78D8">
            <w:rPr>
              <w:noProof/>
            </w:rPr>
            <w:t>2</w:t>
          </w:r>
        </w:fldSimple>
      </w:p>
    </w:sdtContent>
  </w:sdt>
  <w:p w:rsidR="00F10A03" w:rsidRDefault="00F10A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03" w:rsidRDefault="00F10A03">
    <w:pPr>
      <w:pStyle w:val="Footer"/>
      <w:jc w:val="center"/>
    </w:pPr>
  </w:p>
  <w:p w:rsidR="00F10A03" w:rsidRDefault="00F10A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893" w:rsidRDefault="00A35893" w:rsidP="007A27C8">
      <w:pPr>
        <w:spacing w:after="0" w:line="240" w:lineRule="auto"/>
      </w:pPr>
      <w:r>
        <w:separator/>
      </w:r>
    </w:p>
  </w:footnote>
  <w:footnote w:type="continuationSeparator" w:id="1">
    <w:p w:rsidR="00A35893" w:rsidRDefault="00A35893" w:rsidP="007A2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280"/>
      <w:docPartObj>
        <w:docPartGallery w:val="Page Numbers (Top of Page)"/>
        <w:docPartUnique/>
      </w:docPartObj>
    </w:sdtPr>
    <w:sdtContent>
      <w:p w:rsidR="00F10A03" w:rsidRDefault="00A34571">
        <w:pPr>
          <w:pStyle w:val="Header"/>
          <w:jc w:val="right"/>
        </w:pPr>
        <w:fldSimple w:instr=" PAGE   \* MERGEFORMAT ">
          <w:r w:rsidR="001A78D8">
            <w:rPr>
              <w:noProof/>
            </w:rPr>
            <w:t>3</w:t>
          </w:r>
        </w:fldSimple>
      </w:p>
    </w:sdtContent>
  </w:sdt>
  <w:p w:rsidR="00F10A03" w:rsidRDefault="00F10A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03" w:rsidRDefault="00F10A03">
    <w:pPr>
      <w:pStyle w:val="Header"/>
      <w:jc w:val="right"/>
    </w:pPr>
  </w:p>
  <w:p w:rsidR="00F10A03" w:rsidRDefault="00F10A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9408E91D"/>
    <w:lvl w:ilvl="0">
      <w:start w:val="1"/>
      <w:numFmt w:val="upperLetter"/>
      <w:suff w:val="space"/>
      <w:lvlText w:val="%1."/>
      <w:lvlJc w:val="left"/>
    </w:lvl>
  </w:abstractNum>
  <w:abstractNum w:abstractNumId="1">
    <w:nsid w:val="00000004"/>
    <w:multiLevelType w:val="singleLevel"/>
    <w:tmpl w:val="C8CFE337"/>
    <w:lvl w:ilvl="0">
      <w:start w:val="1"/>
      <w:numFmt w:val="lowerLetter"/>
      <w:suff w:val="space"/>
      <w:lvlText w:val="%1."/>
      <w:lvlJc w:val="left"/>
    </w:lvl>
  </w:abstractNum>
  <w:abstractNum w:abstractNumId="2">
    <w:nsid w:val="0000000C"/>
    <w:multiLevelType w:val="multilevel"/>
    <w:tmpl w:val="FBC4395C"/>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E"/>
    <w:multiLevelType w:val="hybridMultilevel"/>
    <w:tmpl w:val="F57E9CB2"/>
    <w:lvl w:ilvl="0" w:tplc="183E5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000013"/>
    <w:multiLevelType w:val="multilevel"/>
    <w:tmpl w:val="296C94A4"/>
    <w:lvl w:ilvl="0">
      <w:start w:val="1"/>
      <w:numFmt w:val="decimal"/>
      <w:lvlText w:val="%1."/>
      <w:lvlJc w:val="left"/>
      <w:pPr>
        <w:ind w:left="360" w:hanging="360"/>
      </w:pPr>
      <w:rPr>
        <w:rFonts w:hint="default"/>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0000014"/>
    <w:multiLevelType w:val="hybridMultilevel"/>
    <w:tmpl w:val="D048D6A8"/>
    <w:lvl w:ilvl="0" w:tplc="9E70A3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17"/>
    <w:multiLevelType w:val="multilevel"/>
    <w:tmpl w:val="2A92AF96"/>
    <w:lvl w:ilvl="0">
      <w:start w:val="1"/>
      <w:numFmt w:val="decimal"/>
      <w:suff w:val="space"/>
      <w:lvlText w:val="%1."/>
      <w:lvlJc w:val="left"/>
      <w:pPr>
        <w:ind w:left="-720"/>
      </w:pPr>
    </w:lvl>
    <w:lvl w:ilvl="1">
      <w:start w:val="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840" w:hanging="1800"/>
      </w:pPr>
      <w:rPr>
        <w:rFonts w:hint="default"/>
      </w:rPr>
    </w:lvl>
  </w:abstractNum>
  <w:abstractNum w:abstractNumId="7">
    <w:nsid w:val="0000001F"/>
    <w:multiLevelType w:val="multilevel"/>
    <w:tmpl w:val="6B7A080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0"/>
    <w:multiLevelType w:val="multilevel"/>
    <w:tmpl w:val="70AF3D16"/>
    <w:lvl w:ilvl="0">
      <w:start w:val="1"/>
      <w:numFmt w:val="upperLetter"/>
      <w:lvlText w:val="%1."/>
      <w:lvlJc w:val="left"/>
      <w:pPr>
        <w:ind w:left="800" w:hanging="360"/>
      </w:pPr>
      <w:rPr>
        <w:rFonts w:hint="default"/>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9">
    <w:nsid w:val="0D8F6876"/>
    <w:multiLevelType w:val="hybridMultilevel"/>
    <w:tmpl w:val="9434013E"/>
    <w:lvl w:ilvl="0" w:tplc="2514D9F2">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0">
    <w:nsid w:val="161F6264"/>
    <w:multiLevelType w:val="hybridMultilevel"/>
    <w:tmpl w:val="A70AA67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7072463"/>
    <w:multiLevelType w:val="hybridMultilevel"/>
    <w:tmpl w:val="62CA79AA"/>
    <w:lvl w:ilvl="0" w:tplc="D1CC04EA">
      <w:start w:val="1"/>
      <w:numFmt w:val="decimal"/>
      <w:lvlText w:val="%1."/>
      <w:lvlJc w:val="left"/>
      <w:pPr>
        <w:ind w:left="360" w:hanging="360"/>
      </w:pPr>
      <w:rPr>
        <w:rFonts w:ascii="Times New Roman" w:eastAsia="Calibri" w:hAnsi="Times New Roman" w:cs="Times New Roman"/>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2">
    <w:nsid w:val="197F4BEC"/>
    <w:multiLevelType w:val="hybridMultilevel"/>
    <w:tmpl w:val="D856068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E9A34EF"/>
    <w:multiLevelType w:val="hybridMultilevel"/>
    <w:tmpl w:val="F606E8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942067"/>
    <w:multiLevelType w:val="hybridMultilevel"/>
    <w:tmpl w:val="691830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B22C0E"/>
    <w:multiLevelType w:val="hybridMultilevel"/>
    <w:tmpl w:val="ADE02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6B01CD"/>
    <w:multiLevelType w:val="hybridMultilevel"/>
    <w:tmpl w:val="5F6C4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C3DF2"/>
    <w:multiLevelType w:val="hybridMultilevel"/>
    <w:tmpl w:val="B80ACD46"/>
    <w:lvl w:ilvl="0" w:tplc="DE340282">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8">
    <w:nsid w:val="277863EC"/>
    <w:multiLevelType w:val="hybridMultilevel"/>
    <w:tmpl w:val="45BCB3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CF4CA9"/>
    <w:multiLevelType w:val="hybridMultilevel"/>
    <w:tmpl w:val="5834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9D2573"/>
    <w:multiLevelType w:val="hybridMultilevel"/>
    <w:tmpl w:val="CA6637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B1E4792"/>
    <w:multiLevelType w:val="hybridMultilevel"/>
    <w:tmpl w:val="7B807B4E"/>
    <w:lvl w:ilvl="0" w:tplc="7BF25C76">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2">
    <w:nsid w:val="2C28396B"/>
    <w:multiLevelType w:val="hybridMultilevel"/>
    <w:tmpl w:val="0F5A54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544E7"/>
    <w:multiLevelType w:val="hybridMultilevel"/>
    <w:tmpl w:val="ADD8A728"/>
    <w:lvl w:ilvl="0" w:tplc="0BB43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9A2803"/>
    <w:multiLevelType w:val="hybridMultilevel"/>
    <w:tmpl w:val="59B035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D62487"/>
    <w:multiLevelType w:val="hybridMultilevel"/>
    <w:tmpl w:val="278C67D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4C3371B"/>
    <w:multiLevelType w:val="hybridMultilevel"/>
    <w:tmpl w:val="221A941E"/>
    <w:lvl w:ilvl="0" w:tplc="7152E32A">
      <w:start w:val="7"/>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4EC5737"/>
    <w:multiLevelType w:val="hybridMultilevel"/>
    <w:tmpl w:val="39D64A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48203B83"/>
    <w:multiLevelType w:val="singleLevel"/>
    <w:tmpl w:val="8EBEF030"/>
    <w:lvl w:ilvl="0">
      <w:start w:val="1"/>
      <w:numFmt w:val="decimal"/>
      <w:suff w:val="space"/>
      <w:lvlText w:val="%1)"/>
      <w:lvlJc w:val="left"/>
    </w:lvl>
  </w:abstractNum>
  <w:abstractNum w:abstractNumId="29">
    <w:nsid w:val="49FD3D2F"/>
    <w:multiLevelType w:val="hybridMultilevel"/>
    <w:tmpl w:val="03B6D4B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F8B5951"/>
    <w:multiLevelType w:val="hybridMultilevel"/>
    <w:tmpl w:val="9FDC31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3B0FDF"/>
    <w:multiLevelType w:val="hybridMultilevel"/>
    <w:tmpl w:val="2DCEA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FE1522"/>
    <w:multiLevelType w:val="hybridMultilevel"/>
    <w:tmpl w:val="54247292"/>
    <w:lvl w:ilvl="0" w:tplc="AFD402A2">
      <w:start w:val="4"/>
      <w:numFmt w:val="decimal"/>
      <w:lvlText w:val="%1."/>
      <w:lvlJc w:val="left"/>
      <w:pPr>
        <w:ind w:left="-360" w:hanging="360"/>
      </w:pPr>
      <w:rPr>
        <w:rFonts w:hint="default"/>
      </w:rPr>
    </w:lvl>
    <w:lvl w:ilvl="1" w:tplc="38090019" w:tentative="1">
      <w:start w:val="1"/>
      <w:numFmt w:val="lowerLetter"/>
      <w:lvlText w:val="%2."/>
      <w:lvlJc w:val="left"/>
      <w:pPr>
        <w:ind w:left="360" w:hanging="360"/>
      </w:pPr>
    </w:lvl>
    <w:lvl w:ilvl="2" w:tplc="3809001B" w:tentative="1">
      <w:start w:val="1"/>
      <w:numFmt w:val="lowerRoman"/>
      <w:lvlText w:val="%3."/>
      <w:lvlJc w:val="right"/>
      <w:pPr>
        <w:ind w:left="1080" w:hanging="180"/>
      </w:pPr>
    </w:lvl>
    <w:lvl w:ilvl="3" w:tplc="3809000F" w:tentative="1">
      <w:start w:val="1"/>
      <w:numFmt w:val="decimal"/>
      <w:lvlText w:val="%4."/>
      <w:lvlJc w:val="left"/>
      <w:pPr>
        <w:ind w:left="1800" w:hanging="360"/>
      </w:pPr>
    </w:lvl>
    <w:lvl w:ilvl="4" w:tplc="38090019" w:tentative="1">
      <w:start w:val="1"/>
      <w:numFmt w:val="lowerLetter"/>
      <w:lvlText w:val="%5."/>
      <w:lvlJc w:val="left"/>
      <w:pPr>
        <w:ind w:left="2520" w:hanging="360"/>
      </w:pPr>
    </w:lvl>
    <w:lvl w:ilvl="5" w:tplc="3809001B" w:tentative="1">
      <w:start w:val="1"/>
      <w:numFmt w:val="lowerRoman"/>
      <w:lvlText w:val="%6."/>
      <w:lvlJc w:val="right"/>
      <w:pPr>
        <w:ind w:left="3240" w:hanging="180"/>
      </w:pPr>
    </w:lvl>
    <w:lvl w:ilvl="6" w:tplc="3809000F" w:tentative="1">
      <w:start w:val="1"/>
      <w:numFmt w:val="decimal"/>
      <w:lvlText w:val="%7."/>
      <w:lvlJc w:val="left"/>
      <w:pPr>
        <w:ind w:left="3960" w:hanging="360"/>
      </w:pPr>
    </w:lvl>
    <w:lvl w:ilvl="7" w:tplc="38090019" w:tentative="1">
      <w:start w:val="1"/>
      <w:numFmt w:val="lowerLetter"/>
      <w:lvlText w:val="%8."/>
      <w:lvlJc w:val="left"/>
      <w:pPr>
        <w:ind w:left="4680" w:hanging="360"/>
      </w:pPr>
    </w:lvl>
    <w:lvl w:ilvl="8" w:tplc="3809001B" w:tentative="1">
      <w:start w:val="1"/>
      <w:numFmt w:val="lowerRoman"/>
      <w:lvlText w:val="%9."/>
      <w:lvlJc w:val="right"/>
      <w:pPr>
        <w:ind w:left="5400" w:hanging="180"/>
      </w:pPr>
    </w:lvl>
  </w:abstractNum>
  <w:abstractNum w:abstractNumId="33">
    <w:nsid w:val="5D531245"/>
    <w:multiLevelType w:val="hybridMultilevel"/>
    <w:tmpl w:val="64022E50"/>
    <w:lvl w:ilvl="0" w:tplc="5D4A4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7648DD"/>
    <w:multiLevelType w:val="hybridMultilevel"/>
    <w:tmpl w:val="FA624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DD6D39"/>
    <w:multiLevelType w:val="hybridMultilevel"/>
    <w:tmpl w:val="CFC8B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D6FD8"/>
    <w:multiLevelType w:val="hybridMultilevel"/>
    <w:tmpl w:val="3D542B10"/>
    <w:lvl w:ilvl="0" w:tplc="14320F8E">
      <w:start w:val="1"/>
      <w:numFmt w:val="decimal"/>
      <w:lvlText w:val="%1)"/>
      <w:lvlJc w:val="left"/>
      <w:pPr>
        <w:ind w:left="720" w:hanging="360"/>
      </w:pPr>
      <w:rPr>
        <w:rFonts w:eastAsia="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6"/>
  </w:num>
  <w:num w:numId="5">
    <w:abstractNumId w:val="0"/>
  </w:num>
  <w:num w:numId="6">
    <w:abstractNumId w:val="28"/>
  </w:num>
  <w:num w:numId="7">
    <w:abstractNumId w:val="1"/>
  </w:num>
  <w:num w:numId="8">
    <w:abstractNumId w:val="4"/>
  </w:num>
  <w:num w:numId="9">
    <w:abstractNumId w:val="3"/>
  </w:num>
  <w:num w:numId="10">
    <w:abstractNumId w:val="5"/>
  </w:num>
  <w:num w:numId="11">
    <w:abstractNumId w:val="16"/>
  </w:num>
  <w:num w:numId="12">
    <w:abstractNumId w:val="33"/>
  </w:num>
  <w:num w:numId="13">
    <w:abstractNumId w:val="11"/>
  </w:num>
  <w:num w:numId="14">
    <w:abstractNumId w:val="26"/>
  </w:num>
  <w:num w:numId="15">
    <w:abstractNumId w:val="21"/>
  </w:num>
  <w:num w:numId="16">
    <w:abstractNumId w:val="17"/>
  </w:num>
  <w:num w:numId="17">
    <w:abstractNumId w:val="9"/>
  </w:num>
  <w:num w:numId="18">
    <w:abstractNumId w:val="32"/>
  </w:num>
  <w:num w:numId="19">
    <w:abstractNumId w:val="15"/>
  </w:num>
  <w:num w:numId="20">
    <w:abstractNumId w:val="19"/>
  </w:num>
  <w:num w:numId="21">
    <w:abstractNumId w:val="23"/>
  </w:num>
  <w:num w:numId="22">
    <w:abstractNumId w:val="25"/>
  </w:num>
  <w:num w:numId="23">
    <w:abstractNumId w:val="29"/>
  </w:num>
  <w:num w:numId="24">
    <w:abstractNumId w:val="12"/>
  </w:num>
  <w:num w:numId="25">
    <w:abstractNumId w:val="14"/>
  </w:num>
  <w:num w:numId="26">
    <w:abstractNumId w:val="30"/>
  </w:num>
  <w:num w:numId="27">
    <w:abstractNumId w:val="10"/>
  </w:num>
  <w:num w:numId="28">
    <w:abstractNumId w:val="13"/>
  </w:num>
  <w:num w:numId="29">
    <w:abstractNumId w:val="18"/>
  </w:num>
  <w:num w:numId="30">
    <w:abstractNumId w:val="20"/>
  </w:num>
  <w:num w:numId="31">
    <w:abstractNumId w:val="24"/>
  </w:num>
  <w:num w:numId="32">
    <w:abstractNumId w:val="27"/>
  </w:num>
  <w:num w:numId="33">
    <w:abstractNumId w:val="35"/>
  </w:num>
  <w:num w:numId="34">
    <w:abstractNumId w:val="22"/>
  </w:num>
  <w:num w:numId="35">
    <w:abstractNumId w:val="36"/>
  </w:num>
  <w:num w:numId="36">
    <w:abstractNumId w:val="31"/>
  </w:num>
  <w:num w:numId="37">
    <w:abstractNumId w:val="3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defaultTabStop w:val="720"/>
  <w:drawingGridHorizontalSpacing w:val="11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doNotExpandShiftReturn/>
    <w:useFELayout/>
  </w:compat>
  <w:rsids>
    <w:rsidRoot w:val="007A27C8"/>
    <w:rsid w:val="000017C7"/>
    <w:rsid w:val="00002472"/>
    <w:rsid w:val="000050BB"/>
    <w:rsid w:val="000070D6"/>
    <w:rsid w:val="000100A2"/>
    <w:rsid w:val="00011985"/>
    <w:rsid w:val="00013818"/>
    <w:rsid w:val="00042586"/>
    <w:rsid w:val="00042BF0"/>
    <w:rsid w:val="000521F1"/>
    <w:rsid w:val="00063318"/>
    <w:rsid w:val="00073B97"/>
    <w:rsid w:val="00080D05"/>
    <w:rsid w:val="000F0243"/>
    <w:rsid w:val="0010322C"/>
    <w:rsid w:val="001131C2"/>
    <w:rsid w:val="0011453B"/>
    <w:rsid w:val="00134BD9"/>
    <w:rsid w:val="00142A68"/>
    <w:rsid w:val="001648DA"/>
    <w:rsid w:val="001666BA"/>
    <w:rsid w:val="00176A14"/>
    <w:rsid w:val="00191BB8"/>
    <w:rsid w:val="00194F9B"/>
    <w:rsid w:val="001A0DAA"/>
    <w:rsid w:val="001A78D8"/>
    <w:rsid w:val="001B4567"/>
    <w:rsid w:val="001C2A4F"/>
    <w:rsid w:val="001E0C67"/>
    <w:rsid w:val="001F4804"/>
    <w:rsid w:val="00200B2A"/>
    <w:rsid w:val="002043C8"/>
    <w:rsid w:val="00221B56"/>
    <w:rsid w:val="002447B6"/>
    <w:rsid w:val="00262B98"/>
    <w:rsid w:val="00266C73"/>
    <w:rsid w:val="00291C92"/>
    <w:rsid w:val="002B0F48"/>
    <w:rsid w:val="002B30E3"/>
    <w:rsid w:val="002C2996"/>
    <w:rsid w:val="002E2DEE"/>
    <w:rsid w:val="00300ABE"/>
    <w:rsid w:val="00306CB1"/>
    <w:rsid w:val="003171F8"/>
    <w:rsid w:val="00340B3C"/>
    <w:rsid w:val="00364CA9"/>
    <w:rsid w:val="00365E2A"/>
    <w:rsid w:val="00374BEF"/>
    <w:rsid w:val="003751A5"/>
    <w:rsid w:val="0038314D"/>
    <w:rsid w:val="00396B06"/>
    <w:rsid w:val="00397331"/>
    <w:rsid w:val="003A5B92"/>
    <w:rsid w:val="003A74C1"/>
    <w:rsid w:val="003B67DA"/>
    <w:rsid w:val="003C3742"/>
    <w:rsid w:val="003F7BD4"/>
    <w:rsid w:val="00406C21"/>
    <w:rsid w:val="00465D6E"/>
    <w:rsid w:val="00475195"/>
    <w:rsid w:val="004759F7"/>
    <w:rsid w:val="004A03B1"/>
    <w:rsid w:val="004A1818"/>
    <w:rsid w:val="004A4E64"/>
    <w:rsid w:val="004B63AF"/>
    <w:rsid w:val="004B6B4D"/>
    <w:rsid w:val="004C252E"/>
    <w:rsid w:val="004C55E2"/>
    <w:rsid w:val="004C5D31"/>
    <w:rsid w:val="004D2911"/>
    <w:rsid w:val="004D3F4B"/>
    <w:rsid w:val="004F4591"/>
    <w:rsid w:val="00517411"/>
    <w:rsid w:val="00535C0E"/>
    <w:rsid w:val="0054569D"/>
    <w:rsid w:val="00552E77"/>
    <w:rsid w:val="00564729"/>
    <w:rsid w:val="0057513C"/>
    <w:rsid w:val="00584810"/>
    <w:rsid w:val="005963A3"/>
    <w:rsid w:val="005A605A"/>
    <w:rsid w:val="005B11DF"/>
    <w:rsid w:val="005D6A95"/>
    <w:rsid w:val="005F7358"/>
    <w:rsid w:val="00603C2B"/>
    <w:rsid w:val="00604042"/>
    <w:rsid w:val="00622BE1"/>
    <w:rsid w:val="00633465"/>
    <w:rsid w:val="00635226"/>
    <w:rsid w:val="00641CDD"/>
    <w:rsid w:val="00673E5D"/>
    <w:rsid w:val="00677E5A"/>
    <w:rsid w:val="0068740A"/>
    <w:rsid w:val="00693944"/>
    <w:rsid w:val="006A39DD"/>
    <w:rsid w:val="006A688C"/>
    <w:rsid w:val="006C3266"/>
    <w:rsid w:val="006C4E06"/>
    <w:rsid w:val="006C6476"/>
    <w:rsid w:val="006F0CD9"/>
    <w:rsid w:val="00706AAD"/>
    <w:rsid w:val="00731221"/>
    <w:rsid w:val="0073386E"/>
    <w:rsid w:val="00740EB2"/>
    <w:rsid w:val="007468C6"/>
    <w:rsid w:val="00751639"/>
    <w:rsid w:val="00754C2A"/>
    <w:rsid w:val="00755902"/>
    <w:rsid w:val="00757A68"/>
    <w:rsid w:val="0078736E"/>
    <w:rsid w:val="0079674E"/>
    <w:rsid w:val="007A27C8"/>
    <w:rsid w:val="007D2824"/>
    <w:rsid w:val="007D60BF"/>
    <w:rsid w:val="007E74C4"/>
    <w:rsid w:val="007F26CB"/>
    <w:rsid w:val="007F5B36"/>
    <w:rsid w:val="007F770C"/>
    <w:rsid w:val="008064B0"/>
    <w:rsid w:val="008217F9"/>
    <w:rsid w:val="008260DB"/>
    <w:rsid w:val="008262E0"/>
    <w:rsid w:val="00841EA7"/>
    <w:rsid w:val="00847352"/>
    <w:rsid w:val="008565EF"/>
    <w:rsid w:val="008B6BAB"/>
    <w:rsid w:val="008C57BE"/>
    <w:rsid w:val="008C6DCC"/>
    <w:rsid w:val="008E0492"/>
    <w:rsid w:val="008E2206"/>
    <w:rsid w:val="008E66CF"/>
    <w:rsid w:val="00915506"/>
    <w:rsid w:val="00921FB1"/>
    <w:rsid w:val="00944131"/>
    <w:rsid w:val="00980851"/>
    <w:rsid w:val="00993F51"/>
    <w:rsid w:val="009D375A"/>
    <w:rsid w:val="00A118DE"/>
    <w:rsid w:val="00A17C8D"/>
    <w:rsid w:val="00A21243"/>
    <w:rsid w:val="00A25491"/>
    <w:rsid w:val="00A32371"/>
    <w:rsid w:val="00A34571"/>
    <w:rsid w:val="00A35893"/>
    <w:rsid w:val="00A40BC4"/>
    <w:rsid w:val="00A42BB4"/>
    <w:rsid w:val="00A65B9F"/>
    <w:rsid w:val="00A82CF7"/>
    <w:rsid w:val="00A87B3B"/>
    <w:rsid w:val="00A923CF"/>
    <w:rsid w:val="00AB1CB8"/>
    <w:rsid w:val="00AD2204"/>
    <w:rsid w:val="00AE1F51"/>
    <w:rsid w:val="00AF4532"/>
    <w:rsid w:val="00AF53A8"/>
    <w:rsid w:val="00B123D8"/>
    <w:rsid w:val="00B156A5"/>
    <w:rsid w:val="00B17B13"/>
    <w:rsid w:val="00B361A2"/>
    <w:rsid w:val="00B43B8E"/>
    <w:rsid w:val="00B4520B"/>
    <w:rsid w:val="00B9717D"/>
    <w:rsid w:val="00BB48F4"/>
    <w:rsid w:val="00BB6D9C"/>
    <w:rsid w:val="00BB73F5"/>
    <w:rsid w:val="00BE39C2"/>
    <w:rsid w:val="00BF4768"/>
    <w:rsid w:val="00C348CF"/>
    <w:rsid w:val="00C47514"/>
    <w:rsid w:val="00C73812"/>
    <w:rsid w:val="00CC092E"/>
    <w:rsid w:val="00CC1FB8"/>
    <w:rsid w:val="00CE2128"/>
    <w:rsid w:val="00CE34F4"/>
    <w:rsid w:val="00CE71E0"/>
    <w:rsid w:val="00CF0C75"/>
    <w:rsid w:val="00CF6168"/>
    <w:rsid w:val="00CF7D39"/>
    <w:rsid w:val="00D26C07"/>
    <w:rsid w:val="00D34883"/>
    <w:rsid w:val="00D468D6"/>
    <w:rsid w:val="00D51C68"/>
    <w:rsid w:val="00D664D5"/>
    <w:rsid w:val="00D80B3E"/>
    <w:rsid w:val="00D83EE4"/>
    <w:rsid w:val="00D879C8"/>
    <w:rsid w:val="00D90479"/>
    <w:rsid w:val="00DA7D5F"/>
    <w:rsid w:val="00DB21A1"/>
    <w:rsid w:val="00DC5783"/>
    <w:rsid w:val="00DD0ED2"/>
    <w:rsid w:val="00DD6211"/>
    <w:rsid w:val="00DE4C5D"/>
    <w:rsid w:val="00DF350B"/>
    <w:rsid w:val="00DF6C97"/>
    <w:rsid w:val="00E273BC"/>
    <w:rsid w:val="00E3487B"/>
    <w:rsid w:val="00E4049A"/>
    <w:rsid w:val="00E53CB9"/>
    <w:rsid w:val="00E56426"/>
    <w:rsid w:val="00E57134"/>
    <w:rsid w:val="00E63E28"/>
    <w:rsid w:val="00E74688"/>
    <w:rsid w:val="00E74E23"/>
    <w:rsid w:val="00E761E1"/>
    <w:rsid w:val="00EA5CF5"/>
    <w:rsid w:val="00EB740B"/>
    <w:rsid w:val="00EC0807"/>
    <w:rsid w:val="00ED3246"/>
    <w:rsid w:val="00EE4AA2"/>
    <w:rsid w:val="00EE673B"/>
    <w:rsid w:val="00EF2DB3"/>
    <w:rsid w:val="00EF6BD1"/>
    <w:rsid w:val="00F075C5"/>
    <w:rsid w:val="00F10A03"/>
    <w:rsid w:val="00F145B9"/>
    <w:rsid w:val="00F1792D"/>
    <w:rsid w:val="00F23213"/>
    <w:rsid w:val="00F26C37"/>
    <w:rsid w:val="00F52628"/>
    <w:rsid w:val="00F6071F"/>
    <w:rsid w:val="00F6273C"/>
    <w:rsid w:val="00F65AEC"/>
    <w:rsid w:val="00F75466"/>
    <w:rsid w:val="00F75D3B"/>
    <w:rsid w:val="00F8195F"/>
    <w:rsid w:val="00F943EB"/>
    <w:rsid w:val="00FB6059"/>
    <w:rsid w:val="00FC04A4"/>
    <w:rsid w:val="00FC556F"/>
    <w:rsid w:val="00FC6488"/>
    <w:rsid w:val="00FC69CF"/>
    <w:rsid w:val="00FD40BE"/>
    <w:rsid w:val="00FE632A"/>
    <w:rsid w:val="00FF44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5" type="connector" idref="#1043"/>
        <o:r id="V:Rule17" type="connector" idref="#1057"/>
        <o:r id="V:Rule20" type="connector" idref="#1048"/>
        <o:r id="V:Rule21" type="connector" idref="#1051"/>
        <o:r id="V:Rule22" type="connector" idref="#1045"/>
        <o:r id="V:Rule25" type="connector" idref="#1046"/>
        <o:r id="V:Rule26" type="connector" idref="#1053"/>
        <o:r id="V:Rule27" type="connector" idref="#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C8"/>
    <w:pPr>
      <w:spacing w:after="200" w:line="276" w:lineRule="auto"/>
    </w:pPr>
    <w:rPr>
      <w:rFonts w:ascii="Calibri" w:eastAsia="Calibri" w:hAnsi="Calibri" w:cs="SimSun"/>
      <w:sz w:val="22"/>
      <w:szCs w:val="22"/>
    </w:rPr>
  </w:style>
  <w:style w:type="paragraph" w:styleId="Heading1">
    <w:name w:val="heading 1"/>
    <w:basedOn w:val="Normal"/>
    <w:next w:val="Normal"/>
    <w:link w:val="Heading1Char"/>
    <w:uiPriority w:val="9"/>
    <w:qFormat/>
    <w:rsid w:val="007A27C8"/>
    <w:pPr>
      <w:keepNext/>
      <w:keepLines/>
      <w:spacing w:before="240" w:after="0"/>
      <w:outlineLvl w:val="0"/>
    </w:pPr>
    <w:rPr>
      <w:rFonts w:ascii="Cambria" w:eastAsia="SimSun" w:hAnsi="Cambria"/>
      <w:color w:val="365F91"/>
      <w:sz w:val="32"/>
      <w:szCs w:val="32"/>
    </w:rPr>
  </w:style>
  <w:style w:type="paragraph" w:styleId="Heading3">
    <w:name w:val="heading 3"/>
    <w:basedOn w:val="Normal"/>
    <w:next w:val="Normal"/>
    <w:uiPriority w:val="9"/>
    <w:qFormat/>
    <w:rsid w:val="007A27C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7A27C8"/>
    <w:pPr>
      <w:spacing w:after="0" w:line="240" w:lineRule="auto"/>
    </w:pPr>
    <w:rPr>
      <w:rFonts w:ascii="Tahoma" w:hAnsi="Tahoma" w:cs="Tahoma"/>
      <w:sz w:val="16"/>
      <w:szCs w:val="16"/>
    </w:rPr>
  </w:style>
  <w:style w:type="paragraph" w:styleId="CommentText">
    <w:name w:val="annotation text"/>
    <w:basedOn w:val="Normal"/>
    <w:link w:val="CommentTextChar"/>
    <w:uiPriority w:val="99"/>
    <w:rsid w:val="007A27C8"/>
    <w:rPr>
      <w:sz w:val="20"/>
      <w:szCs w:val="20"/>
    </w:rPr>
  </w:style>
  <w:style w:type="character" w:styleId="Emphasis">
    <w:name w:val="Emphasis"/>
    <w:basedOn w:val="DefaultParagraphFont"/>
    <w:uiPriority w:val="20"/>
    <w:qFormat/>
    <w:rsid w:val="007A27C8"/>
    <w:rPr>
      <w:i/>
      <w:iCs/>
    </w:rPr>
  </w:style>
  <w:style w:type="paragraph" w:styleId="Footer">
    <w:name w:val="footer"/>
    <w:basedOn w:val="Normal"/>
    <w:link w:val="FooterChar"/>
    <w:uiPriority w:val="99"/>
    <w:rsid w:val="007A27C8"/>
    <w:pPr>
      <w:tabs>
        <w:tab w:val="center" w:pos="4153"/>
        <w:tab w:val="right" w:pos="8306"/>
      </w:tabs>
      <w:snapToGrid w:val="0"/>
    </w:pPr>
    <w:rPr>
      <w:sz w:val="18"/>
      <w:szCs w:val="18"/>
    </w:rPr>
  </w:style>
  <w:style w:type="paragraph" w:styleId="Header">
    <w:name w:val="header"/>
    <w:basedOn w:val="Normal"/>
    <w:link w:val="HeaderChar"/>
    <w:uiPriority w:val="99"/>
    <w:rsid w:val="007A27C8"/>
    <w:pPr>
      <w:tabs>
        <w:tab w:val="center" w:pos="4153"/>
        <w:tab w:val="right" w:pos="8306"/>
      </w:tabs>
      <w:snapToGrid w:val="0"/>
    </w:pPr>
    <w:rPr>
      <w:sz w:val="18"/>
      <w:szCs w:val="18"/>
    </w:rPr>
  </w:style>
  <w:style w:type="character" w:styleId="Hyperlink">
    <w:name w:val="Hyperlink"/>
    <w:basedOn w:val="DefaultParagraphFont"/>
    <w:uiPriority w:val="99"/>
    <w:qFormat/>
    <w:rsid w:val="007A27C8"/>
    <w:rPr>
      <w:color w:val="0000FF"/>
      <w:u w:val="single"/>
    </w:rPr>
  </w:style>
  <w:style w:type="table" w:styleId="TableGrid">
    <w:name w:val="Table Grid"/>
    <w:basedOn w:val="TableNormal"/>
    <w:uiPriority w:val="59"/>
    <w:qFormat/>
    <w:rsid w:val="007A27C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qFormat/>
    <w:rsid w:val="007A27C8"/>
    <w:pPr>
      <w:spacing w:after="100" w:line="259" w:lineRule="auto"/>
    </w:pPr>
    <w:rPr>
      <w:rFonts w:eastAsia="SimSun" w:cs="Times New Roman"/>
    </w:rPr>
  </w:style>
  <w:style w:type="paragraph" w:styleId="TOC2">
    <w:name w:val="toc 2"/>
    <w:basedOn w:val="Normal"/>
    <w:next w:val="Normal"/>
    <w:uiPriority w:val="39"/>
    <w:rsid w:val="007A27C8"/>
    <w:pPr>
      <w:spacing w:after="100" w:line="259" w:lineRule="auto"/>
      <w:ind w:left="220"/>
    </w:pPr>
    <w:rPr>
      <w:rFonts w:eastAsia="SimSun" w:cs="Times New Roman"/>
    </w:rPr>
  </w:style>
  <w:style w:type="paragraph" w:styleId="TOC3">
    <w:name w:val="toc 3"/>
    <w:basedOn w:val="Normal"/>
    <w:next w:val="Normal"/>
    <w:uiPriority w:val="39"/>
    <w:qFormat/>
    <w:rsid w:val="007A27C8"/>
    <w:pPr>
      <w:spacing w:after="100" w:line="259" w:lineRule="auto"/>
      <w:ind w:left="440"/>
    </w:pPr>
    <w:rPr>
      <w:rFonts w:eastAsia="SimSun" w:cs="Times New Roman"/>
    </w:rPr>
  </w:style>
  <w:style w:type="character" w:customStyle="1" w:styleId="BalloonTextChar">
    <w:name w:val="Balloon Text Char"/>
    <w:basedOn w:val="DefaultParagraphFont"/>
    <w:link w:val="BalloonText"/>
    <w:uiPriority w:val="99"/>
    <w:qFormat/>
    <w:rsid w:val="007A27C8"/>
    <w:rPr>
      <w:rFonts w:ascii="Tahoma" w:hAnsi="Tahoma" w:cs="Tahoma"/>
      <w:sz w:val="16"/>
      <w:szCs w:val="16"/>
    </w:rPr>
  </w:style>
  <w:style w:type="paragraph" w:styleId="ListParagraph">
    <w:name w:val="List Paragraph"/>
    <w:basedOn w:val="Normal"/>
    <w:uiPriority w:val="34"/>
    <w:qFormat/>
    <w:rsid w:val="007A27C8"/>
    <w:pPr>
      <w:ind w:left="720"/>
      <w:contextualSpacing/>
    </w:pPr>
  </w:style>
  <w:style w:type="character" w:customStyle="1" w:styleId="Heading1Char">
    <w:name w:val="Heading 1 Char"/>
    <w:basedOn w:val="DefaultParagraphFont"/>
    <w:link w:val="Heading1"/>
    <w:uiPriority w:val="9"/>
    <w:rsid w:val="007A27C8"/>
    <w:rPr>
      <w:rFonts w:ascii="Cambria" w:eastAsia="SimSun" w:hAnsi="Cambria" w:cs="SimSun"/>
      <w:color w:val="365F91"/>
      <w:sz w:val="32"/>
      <w:szCs w:val="32"/>
    </w:rPr>
  </w:style>
  <w:style w:type="paragraph" w:customStyle="1" w:styleId="TOCHeading1">
    <w:name w:val="TOC Heading1"/>
    <w:basedOn w:val="Heading1"/>
    <w:next w:val="Normal"/>
    <w:uiPriority w:val="39"/>
    <w:qFormat/>
    <w:rsid w:val="007A27C8"/>
    <w:pPr>
      <w:spacing w:line="259" w:lineRule="auto"/>
      <w:outlineLvl w:val="9"/>
    </w:pPr>
  </w:style>
  <w:style w:type="character" w:customStyle="1" w:styleId="FooterChar">
    <w:name w:val="Footer Char"/>
    <w:basedOn w:val="DefaultParagraphFont"/>
    <w:link w:val="Footer"/>
    <w:uiPriority w:val="99"/>
    <w:qFormat/>
    <w:rsid w:val="007A27C8"/>
    <w:rPr>
      <w:rFonts w:ascii="Calibri" w:eastAsia="Calibri" w:hAnsi="Calibri" w:cs="SimSun"/>
      <w:sz w:val="18"/>
      <w:szCs w:val="18"/>
    </w:rPr>
  </w:style>
  <w:style w:type="character" w:customStyle="1" w:styleId="HeaderChar">
    <w:name w:val="Header Char"/>
    <w:basedOn w:val="DefaultParagraphFont"/>
    <w:link w:val="Header"/>
    <w:uiPriority w:val="99"/>
    <w:rsid w:val="007A27C8"/>
    <w:rPr>
      <w:rFonts w:ascii="Calibri" w:eastAsia="Calibri" w:hAnsi="Calibri" w:cs="SimSun"/>
      <w:sz w:val="18"/>
      <w:szCs w:val="18"/>
    </w:rPr>
  </w:style>
  <w:style w:type="character" w:styleId="FollowedHyperlink">
    <w:name w:val="FollowedHyperlink"/>
    <w:basedOn w:val="DefaultParagraphFont"/>
    <w:uiPriority w:val="99"/>
    <w:rsid w:val="007A27C8"/>
    <w:rPr>
      <w:color w:val="800080"/>
      <w:u w:val="single"/>
    </w:rPr>
  </w:style>
  <w:style w:type="character" w:styleId="HTMLCite">
    <w:name w:val="HTML Cite"/>
    <w:basedOn w:val="DefaultParagraphFont"/>
    <w:uiPriority w:val="99"/>
    <w:rsid w:val="007A27C8"/>
    <w:rPr>
      <w:i/>
      <w:iCs/>
    </w:rPr>
  </w:style>
  <w:style w:type="character" w:customStyle="1" w:styleId="dyjrff">
    <w:name w:val="dyjrff"/>
    <w:basedOn w:val="DefaultParagraphFont"/>
    <w:rsid w:val="007A27C8"/>
  </w:style>
  <w:style w:type="character" w:styleId="CommentReference">
    <w:name w:val="annotation reference"/>
    <w:basedOn w:val="DefaultParagraphFont"/>
    <w:uiPriority w:val="99"/>
    <w:semiHidden/>
    <w:unhideWhenUsed/>
    <w:rsid w:val="007A27C8"/>
    <w:rPr>
      <w:sz w:val="16"/>
      <w:szCs w:val="16"/>
    </w:rPr>
  </w:style>
  <w:style w:type="paragraph" w:styleId="Revision">
    <w:name w:val="Revision"/>
    <w:hidden/>
    <w:uiPriority w:val="99"/>
    <w:semiHidden/>
    <w:rsid w:val="00E63E28"/>
    <w:rPr>
      <w:rFonts w:ascii="Calibri" w:eastAsia="Calibri" w:hAnsi="Calibri" w:cs="SimSun"/>
      <w:sz w:val="22"/>
      <w:szCs w:val="22"/>
    </w:rPr>
  </w:style>
  <w:style w:type="paragraph" w:styleId="NoSpacing">
    <w:name w:val="No Spacing"/>
    <w:uiPriority w:val="1"/>
    <w:qFormat/>
    <w:rsid w:val="001A0DAA"/>
    <w:rPr>
      <w:rFonts w:ascii="Calibri" w:eastAsia="Times New Roman" w:hAnsi="Calibri"/>
      <w:sz w:val="22"/>
      <w:szCs w:val="22"/>
      <w:lang w:val="id-ID" w:eastAsia="id-ID"/>
    </w:rPr>
  </w:style>
  <w:style w:type="paragraph" w:styleId="CommentSubject">
    <w:name w:val="annotation subject"/>
    <w:basedOn w:val="CommentText"/>
    <w:next w:val="CommentText"/>
    <w:link w:val="CommentSubjectChar"/>
    <w:uiPriority w:val="99"/>
    <w:semiHidden/>
    <w:unhideWhenUsed/>
    <w:rsid w:val="00262B98"/>
    <w:pPr>
      <w:spacing w:line="240" w:lineRule="auto"/>
    </w:pPr>
    <w:rPr>
      <w:b/>
      <w:bCs/>
    </w:rPr>
  </w:style>
  <w:style w:type="character" w:customStyle="1" w:styleId="CommentTextChar">
    <w:name w:val="Comment Text Char"/>
    <w:basedOn w:val="DefaultParagraphFont"/>
    <w:link w:val="CommentText"/>
    <w:uiPriority w:val="99"/>
    <w:rsid w:val="00262B98"/>
    <w:rPr>
      <w:rFonts w:ascii="Calibri" w:eastAsia="Calibri" w:hAnsi="Calibri" w:cs="SimSun"/>
    </w:rPr>
  </w:style>
  <w:style w:type="character" w:customStyle="1" w:styleId="CommentSubjectChar">
    <w:name w:val="Comment Subject Char"/>
    <w:basedOn w:val="CommentTextChar"/>
    <w:link w:val="CommentSubject"/>
    <w:uiPriority w:val="99"/>
    <w:semiHidden/>
    <w:rsid w:val="00262B98"/>
    <w:rPr>
      <w:rFonts w:ascii="Calibri" w:eastAsia="Calibri" w:hAnsi="Calibri" w:cs="SimSun"/>
      <w:b/>
      <w:bCs/>
    </w:rPr>
  </w:style>
  <w:style w:type="table" w:customStyle="1" w:styleId="TableGrid1">
    <w:name w:val="Table Grid1"/>
    <w:basedOn w:val="TableNormal"/>
    <w:next w:val="TableGrid"/>
    <w:uiPriority w:val="59"/>
    <w:rsid w:val="00DF350B"/>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F2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C8"/>
    <w:pPr>
      <w:spacing w:after="200" w:line="276" w:lineRule="auto"/>
    </w:pPr>
    <w:rPr>
      <w:rFonts w:ascii="Calibri" w:eastAsia="Calibri" w:hAnsi="Calibri" w:cs="SimSun"/>
      <w:sz w:val="22"/>
      <w:szCs w:val="22"/>
    </w:rPr>
  </w:style>
  <w:style w:type="paragraph" w:styleId="Heading1">
    <w:name w:val="heading 1"/>
    <w:basedOn w:val="Normal"/>
    <w:next w:val="Normal"/>
    <w:link w:val="Heading1Char"/>
    <w:uiPriority w:val="9"/>
    <w:qFormat/>
    <w:rsid w:val="007A27C8"/>
    <w:pPr>
      <w:keepNext/>
      <w:keepLines/>
      <w:spacing w:before="240" w:after="0"/>
      <w:outlineLvl w:val="0"/>
    </w:pPr>
    <w:rPr>
      <w:rFonts w:ascii="Cambria" w:eastAsia="SimSun" w:hAnsi="Cambria"/>
      <w:color w:val="365F91"/>
      <w:sz w:val="32"/>
      <w:szCs w:val="32"/>
    </w:rPr>
  </w:style>
  <w:style w:type="paragraph" w:styleId="Heading3">
    <w:name w:val="heading 3"/>
    <w:basedOn w:val="Normal"/>
    <w:next w:val="Normal"/>
    <w:uiPriority w:val="9"/>
    <w:qFormat/>
    <w:rsid w:val="007A27C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7A27C8"/>
    <w:pPr>
      <w:spacing w:after="0" w:line="240" w:lineRule="auto"/>
    </w:pPr>
    <w:rPr>
      <w:rFonts w:ascii="Tahoma" w:hAnsi="Tahoma" w:cs="Tahoma"/>
      <w:sz w:val="16"/>
      <w:szCs w:val="16"/>
    </w:rPr>
  </w:style>
  <w:style w:type="paragraph" w:styleId="CommentText">
    <w:name w:val="annotation text"/>
    <w:basedOn w:val="Normal"/>
    <w:link w:val="CommentTextChar"/>
    <w:uiPriority w:val="99"/>
    <w:rsid w:val="007A27C8"/>
    <w:rPr>
      <w:sz w:val="20"/>
      <w:szCs w:val="20"/>
    </w:rPr>
  </w:style>
  <w:style w:type="character" w:styleId="Emphasis">
    <w:name w:val="Emphasis"/>
    <w:basedOn w:val="DefaultParagraphFont"/>
    <w:uiPriority w:val="20"/>
    <w:qFormat/>
    <w:rsid w:val="007A27C8"/>
    <w:rPr>
      <w:i/>
      <w:iCs/>
    </w:rPr>
  </w:style>
  <w:style w:type="paragraph" w:styleId="Footer">
    <w:name w:val="footer"/>
    <w:basedOn w:val="Normal"/>
    <w:link w:val="FooterChar"/>
    <w:uiPriority w:val="99"/>
    <w:rsid w:val="007A27C8"/>
    <w:pPr>
      <w:tabs>
        <w:tab w:val="center" w:pos="4153"/>
        <w:tab w:val="right" w:pos="8306"/>
      </w:tabs>
      <w:snapToGrid w:val="0"/>
    </w:pPr>
    <w:rPr>
      <w:sz w:val="18"/>
      <w:szCs w:val="18"/>
    </w:rPr>
  </w:style>
  <w:style w:type="paragraph" w:styleId="Header">
    <w:name w:val="header"/>
    <w:basedOn w:val="Normal"/>
    <w:link w:val="HeaderChar"/>
    <w:uiPriority w:val="99"/>
    <w:rsid w:val="007A27C8"/>
    <w:pPr>
      <w:tabs>
        <w:tab w:val="center" w:pos="4153"/>
        <w:tab w:val="right" w:pos="8306"/>
      </w:tabs>
      <w:snapToGrid w:val="0"/>
    </w:pPr>
    <w:rPr>
      <w:sz w:val="18"/>
      <w:szCs w:val="18"/>
    </w:rPr>
  </w:style>
  <w:style w:type="character" w:styleId="Hyperlink">
    <w:name w:val="Hyperlink"/>
    <w:basedOn w:val="DefaultParagraphFont"/>
    <w:uiPriority w:val="99"/>
    <w:qFormat/>
    <w:rsid w:val="007A27C8"/>
    <w:rPr>
      <w:color w:val="0000FF"/>
      <w:u w:val="single"/>
    </w:rPr>
  </w:style>
  <w:style w:type="table" w:styleId="TableGrid">
    <w:name w:val="Table Grid"/>
    <w:basedOn w:val="TableNormal"/>
    <w:uiPriority w:val="59"/>
    <w:qFormat/>
    <w:rsid w:val="007A27C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qFormat/>
    <w:rsid w:val="007A27C8"/>
    <w:pPr>
      <w:spacing w:after="100" w:line="259" w:lineRule="auto"/>
    </w:pPr>
    <w:rPr>
      <w:rFonts w:eastAsia="SimSun" w:cs="Times New Roman"/>
    </w:rPr>
  </w:style>
  <w:style w:type="paragraph" w:styleId="TOC2">
    <w:name w:val="toc 2"/>
    <w:basedOn w:val="Normal"/>
    <w:next w:val="Normal"/>
    <w:uiPriority w:val="39"/>
    <w:rsid w:val="007A27C8"/>
    <w:pPr>
      <w:spacing w:after="100" w:line="259" w:lineRule="auto"/>
      <w:ind w:left="220"/>
    </w:pPr>
    <w:rPr>
      <w:rFonts w:eastAsia="SimSun" w:cs="Times New Roman"/>
    </w:rPr>
  </w:style>
  <w:style w:type="paragraph" w:styleId="TOC3">
    <w:name w:val="toc 3"/>
    <w:basedOn w:val="Normal"/>
    <w:next w:val="Normal"/>
    <w:uiPriority w:val="39"/>
    <w:qFormat/>
    <w:rsid w:val="007A27C8"/>
    <w:pPr>
      <w:spacing w:after="100" w:line="259" w:lineRule="auto"/>
      <w:ind w:left="440"/>
    </w:pPr>
    <w:rPr>
      <w:rFonts w:eastAsia="SimSun" w:cs="Times New Roman"/>
    </w:rPr>
  </w:style>
  <w:style w:type="character" w:customStyle="1" w:styleId="BalloonTextChar">
    <w:name w:val="Balloon Text Char"/>
    <w:basedOn w:val="DefaultParagraphFont"/>
    <w:link w:val="BalloonText"/>
    <w:uiPriority w:val="99"/>
    <w:qFormat/>
    <w:rsid w:val="007A27C8"/>
    <w:rPr>
      <w:rFonts w:ascii="Tahoma" w:hAnsi="Tahoma" w:cs="Tahoma"/>
      <w:sz w:val="16"/>
      <w:szCs w:val="16"/>
    </w:rPr>
  </w:style>
  <w:style w:type="paragraph" w:styleId="ListParagraph">
    <w:name w:val="List Paragraph"/>
    <w:basedOn w:val="Normal"/>
    <w:uiPriority w:val="34"/>
    <w:qFormat/>
    <w:rsid w:val="007A27C8"/>
    <w:pPr>
      <w:ind w:left="720"/>
      <w:contextualSpacing/>
    </w:pPr>
  </w:style>
  <w:style w:type="character" w:customStyle="1" w:styleId="Heading1Char">
    <w:name w:val="Heading 1 Char"/>
    <w:basedOn w:val="DefaultParagraphFont"/>
    <w:link w:val="Heading1"/>
    <w:uiPriority w:val="9"/>
    <w:rsid w:val="007A27C8"/>
    <w:rPr>
      <w:rFonts w:ascii="Cambria" w:eastAsia="SimSun" w:hAnsi="Cambria" w:cs="SimSun"/>
      <w:color w:val="365F91"/>
      <w:sz w:val="32"/>
      <w:szCs w:val="32"/>
    </w:rPr>
  </w:style>
  <w:style w:type="paragraph" w:customStyle="1" w:styleId="TOCHeading1">
    <w:name w:val="TOC Heading1"/>
    <w:basedOn w:val="Heading1"/>
    <w:next w:val="Normal"/>
    <w:uiPriority w:val="39"/>
    <w:qFormat/>
    <w:rsid w:val="007A27C8"/>
    <w:pPr>
      <w:spacing w:line="259" w:lineRule="auto"/>
      <w:outlineLvl w:val="9"/>
    </w:pPr>
  </w:style>
  <w:style w:type="character" w:customStyle="1" w:styleId="FooterChar">
    <w:name w:val="Footer Char"/>
    <w:basedOn w:val="DefaultParagraphFont"/>
    <w:link w:val="Footer"/>
    <w:uiPriority w:val="99"/>
    <w:qFormat/>
    <w:rsid w:val="007A27C8"/>
    <w:rPr>
      <w:rFonts w:ascii="Calibri" w:eastAsia="Calibri" w:hAnsi="Calibri" w:cs="SimSun"/>
      <w:sz w:val="18"/>
      <w:szCs w:val="18"/>
    </w:rPr>
  </w:style>
  <w:style w:type="character" w:customStyle="1" w:styleId="HeaderChar">
    <w:name w:val="Header Char"/>
    <w:basedOn w:val="DefaultParagraphFont"/>
    <w:link w:val="Header"/>
    <w:uiPriority w:val="99"/>
    <w:rsid w:val="007A27C8"/>
    <w:rPr>
      <w:rFonts w:ascii="Calibri" w:eastAsia="Calibri" w:hAnsi="Calibri" w:cs="SimSun"/>
      <w:sz w:val="18"/>
      <w:szCs w:val="18"/>
    </w:rPr>
  </w:style>
  <w:style w:type="character" w:styleId="FollowedHyperlink">
    <w:name w:val="FollowedHyperlink"/>
    <w:basedOn w:val="DefaultParagraphFont"/>
    <w:uiPriority w:val="99"/>
    <w:rsid w:val="007A27C8"/>
    <w:rPr>
      <w:color w:val="800080"/>
      <w:u w:val="single"/>
    </w:rPr>
  </w:style>
  <w:style w:type="character" w:styleId="HTMLCite">
    <w:name w:val="HTML Cite"/>
    <w:basedOn w:val="DefaultParagraphFont"/>
    <w:uiPriority w:val="99"/>
    <w:rsid w:val="007A27C8"/>
    <w:rPr>
      <w:i/>
      <w:iCs/>
    </w:rPr>
  </w:style>
  <w:style w:type="character" w:customStyle="1" w:styleId="dyjrff">
    <w:name w:val="dyjrff"/>
    <w:basedOn w:val="DefaultParagraphFont"/>
    <w:rsid w:val="007A27C8"/>
  </w:style>
  <w:style w:type="character" w:styleId="CommentReference">
    <w:name w:val="annotation reference"/>
    <w:basedOn w:val="DefaultParagraphFont"/>
    <w:uiPriority w:val="99"/>
    <w:semiHidden/>
    <w:unhideWhenUsed/>
    <w:rsid w:val="007A27C8"/>
    <w:rPr>
      <w:sz w:val="16"/>
      <w:szCs w:val="16"/>
    </w:rPr>
  </w:style>
  <w:style w:type="paragraph" w:styleId="Revision">
    <w:name w:val="Revision"/>
    <w:hidden/>
    <w:uiPriority w:val="99"/>
    <w:semiHidden/>
    <w:rsid w:val="00E63E28"/>
    <w:rPr>
      <w:rFonts w:ascii="Calibri" w:eastAsia="Calibri" w:hAnsi="Calibri" w:cs="SimSun"/>
      <w:sz w:val="22"/>
      <w:szCs w:val="22"/>
    </w:rPr>
  </w:style>
  <w:style w:type="paragraph" w:styleId="NoSpacing">
    <w:name w:val="No Spacing"/>
    <w:uiPriority w:val="1"/>
    <w:qFormat/>
    <w:rsid w:val="001A0DAA"/>
    <w:rPr>
      <w:rFonts w:ascii="Calibri" w:eastAsia="Times New Roman" w:hAnsi="Calibri"/>
      <w:sz w:val="22"/>
      <w:szCs w:val="22"/>
      <w:lang w:val="id-ID" w:eastAsia="id-ID"/>
    </w:rPr>
  </w:style>
  <w:style w:type="paragraph" w:styleId="CommentSubject">
    <w:name w:val="annotation subject"/>
    <w:basedOn w:val="CommentText"/>
    <w:next w:val="CommentText"/>
    <w:link w:val="CommentSubjectChar"/>
    <w:uiPriority w:val="99"/>
    <w:semiHidden/>
    <w:unhideWhenUsed/>
    <w:rsid w:val="00262B98"/>
    <w:pPr>
      <w:spacing w:line="240" w:lineRule="auto"/>
    </w:pPr>
    <w:rPr>
      <w:b/>
      <w:bCs/>
    </w:rPr>
  </w:style>
  <w:style w:type="character" w:customStyle="1" w:styleId="CommentTextChar">
    <w:name w:val="Comment Text Char"/>
    <w:basedOn w:val="DefaultParagraphFont"/>
    <w:link w:val="CommentText"/>
    <w:uiPriority w:val="99"/>
    <w:rsid w:val="00262B98"/>
    <w:rPr>
      <w:rFonts w:ascii="Calibri" w:eastAsia="Calibri" w:hAnsi="Calibri" w:cs="SimSun"/>
    </w:rPr>
  </w:style>
  <w:style w:type="character" w:customStyle="1" w:styleId="CommentSubjectChar">
    <w:name w:val="Comment Subject Char"/>
    <w:basedOn w:val="CommentTextChar"/>
    <w:link w:val="CommentSubject"/>
    <w:uiPriority w:val="99"/>
    <w:semiHidden/>
    <w:rsid w:val="00262B98"/>
    <w:rPr>
      <w:rFonts w:ascii="Calibri" w:eastAsia="Calibri" w:hAnsi="Calibri" w:cs="SimSun"/>
      <w:b/>
      <w:bCs/>
    </w:rPr>
  </w:style>
  <w:style w:type="table" w:customStyle="1" w:styleId="TableGrid1">
    <w:name w:val="Table Grid1"/>
    <w:basedOn w:val="TableNormal"/>
    <w:next w:val="TableGrid"/>
    <w:uiPriority w:val="59"/>
    <w:rsid w:val="00DF350B"/>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F2DB3"/>
  </w:style>
</w:styles>
</file>

<file path=word/webSettings.xml><?xml version="1.0" encoding="utf-8"?>
<w:webSettings xmlns:r="http://schemas.openxmlformats.org/officeDocument/2006/relationships" xmlns:w="http://schemas.openxmlformats.org/wordprocessingml/2006/main">
  <w:divs>
    <w:div w:id="1920404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mailto:poltekkes_medan@yahoo.com" TargetMode="External"/><Relationship Id="rId26" Type="http://schemas.openxmlformats.org/officeDocument/2006/relationships/hyperlink" Target="Http://forikes-ejournal.com/%20index.php/sf/article/view/298"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journal.unsrat.ac.id/index.php/egigi/issue/view/833"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http://ejournal.poltekkes-denpasar.ac.id/index.php/JKG/article/view/572" TargetMode="External"/><Relationship Id="rId33" Type="http://schemas.openxmlformats.org/officeDocument/2006/relationships/hyperlink" Target="http://ejournal.poltekkes-denpasar.ac.id/index.php/jsh/article/view/%20172/7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29" Type="http://schemas.openxmlformats.org/officeDocument/2006/relationships/hyperlink" Target="http://journal.stikeskendal.ac.id/%20index.php/pskm/article/view/4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journal.poltekkes-mks.ac.id/ojs2/index.php/mediagigi/article/view/706" TargetMode="External"/><Relationship Id="rId32" Type="http://schemas.openxmlformats.org/officeDocument/2006/relationships/hyperlink" Target="http://ejournal.poltekkes-denpasar.ac.id/index.php/JSH/issue/view/13" TargetMode="Externa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poltekkes.aplikasi-akademik.com/xmlui/handle/123456789/808" TargetMode="External"/><Relationship Id="rId28" Type="http://schemas.openxmlformats.org/officeDocument/2006/relationships/hyperlink" Target="http://repository.poltekkes-denpasar.ac.id/6670/" TargetMode="Externa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header" Target="header1.xml"/><Relationship Id="rId31" Type="http://schemas.openxmlformats.org/officeDocument/2006/relationships/hyperlink" Target="http://jkgudayana.org/ojs/index.%20php/bdj/article/view/49"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repository.poltekkes-denpasar.ac.id/1946/" TargetMode="External"/><Relationship Id="rId27" Type="http://schemas.openxmlformats.org/officeDocument/2006/relationships/hyperlink" Target="https://jurnal.ar-raniry.ac.id/index.php/biotik/article/view/3024" TargetMode="External"/><Relationship Id="rId30" Type="http://schemas.openxmlformats.org/officeDocument/2006/relationships/hyperlink" Target="http://jkg-udayana.org/ojs/index.php/bdj/issue/view/8" TargetMode="External"/><Relationship Id="rId35" Type="http://schemas.openxmlformats.org/officeDocument/2006/relationships/hyperlink" Target="https://ejournal.unsrat.ac.id/index.php/egigi/article/view/6457/0" TargetMode="External"/><Relationship Id="rId5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46DC3939-8694-499F-9B20-C41C57841FC1}">
  <ds:schemaRefs>
    <ds:schemaRef ds:uri="http://www.wps.cn/android/officeDocument/2013/mofficeCustomData"/>
  </ds:schemaRefs>
</ds:datastoreItem>
</file>

<file path=customXml/itemProps10.xml><?xml version="1.0" encoding="utf-8"?>
<ds:datastoreItem xmlns:ds="http://schemas.openxmlformats.org/officeDocument/2006/customXml" ds:itemID="{E3DD2AC7-C8EC-48BD-BD31-09980B365ECF}">
  <ds:schemaRefs>
    <ds:schemaRef ds:uri="http://www.wps.cn/android/officeDocument/2013/mofficeCustomData"/>
  </ds:schemaRefs>
</ds:datastoreItem>
</file>

<file path=customXml/itemProps11.xml><?xml version="1.0" encoding="utf-8"?>
<ds:datastoreItem xmlns:ds="http://schemas.openxmlformats.org/officeDocument/2006/customXml" ds:itemID="{2D114FF3-6629-48E9-9FD4-82F9D67C6D2F}">
  <ds:schemaRefs>
    <ds:schemaRef ds:uri="http://www.wps.cn/android/officeDocument/2013/mofficeCustomData"/>
  </ds:schemaRefs>
</ds:datastoreItem>
</file>

<file path=customXml/itemProps2.xml><?xml version="1.0" encoding="utf-8"?>
<ds:datastoreItem xmlns:ds="http://schemas.openxmlformats.org/officeDocument/2006/customXml" ds:itemID="{FE74F0BA-88BE-447F-A0F0-13759DD24BF4}">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CD7DAE-194D-448D-BDFE-56031A481EBE}">
  <ds:schemaRefs>
    <ds:schemaRef ds:uri="http://www.wps.cn/android/officeDocument/2013/mofficeCustomData"/>
  </ds:schemaRefs>
</ds:datastoreItem>
</file>

<file path=customXml/itemProps5.xml><?xml version="1.0" encoding="utf-8"?>
<ds:datastoreItem xmlns:ds="http://schemas.openxmlformats.org/officeDocument/2006/customXml" ds:itemID="{C1C17C98-5263-4E57-8924-ADB18D4A4C43}">
  <ds:schemaRefs>
    <ds:schemaRef ds:uri="http://www.wps.cn/android/officeDocument/2013/mofficeCustomData"/>
  </ds:schemaRefs>
</ds:datastoreItem>
</file>

<file path=customXml/itemProps6.xml><?xml version="1.0" encoding="utf-8"?>
<ds:datastoreItem xmlns:ds="http://schemas.openxmlformats.org/officeDocument/2006/customXml" ds:itemID="{AB2A21E7-40F4-4228-8ABC-991D9B98B581}">
  <ds:schemaRefs>
    <ds:schemaRef ds:uri="http://schemas.openxmlformats.org/officeDocument/2006/bibliography"/>
  </ds:schemaRefs>
</ds:datastoreItem>
</file>

<file path=customXml/itemProps7.xml><?xml version="1.0" encoding="utf-8"?>
<ds:datastoreItem xmlns:ds="http://schemas.openxmlformats.org/officeDocument/2006/customXml" ds:itemID="{CCFA1FCC-8DC7-4371-AB54-F1A1CC11E4B3}">
  <ds:schemaRefs>
    <ds:schemaRef ds:uri="http://www.wps.cn/android/officeDocument/2013/mofficeCustomData"/>
  </ds:schemaRefs>
</ds:datastoreItem>
</file>

<file path=customXml/itemProps8.xml><?xml version="1.0" encoding="utf-8"?>
<ds:datastoreItem xmlns:ds="http://schemas.openxmlformats.org/officeDocument/2006/customXml" ds:itemID="{7C9C7DBA-7D21-472C-B21F-8399BBB835B0}">
  <ds:schemaRefs>
    <ds:schemaRef ds:uri="http://www.wps.cn/android/officeDocument/2013/mofficeCustomData"/>
  </ds:schemaRefs>
</ds:datastoreItem>
</file>

<file path=customXml/itemProps9.xml><?xml version="1.0" encoding="utf-8"?>
<ds:datastoreItem xmlns:ds="http://schemas.openxmlformats.org/officeDocument/2006/customXml" ds:itemID="{F1B1D4BE-3E6C-4ED0-9DCA-5ACBD675CBD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2021-10-20T09:56:00Z</cp:lastPrinted>
  <dcterms:created xsi:type="dcterms:W3CDTF">2021-10-22T03:34:00Z</dcterms:created>
  <dcterms:modified xsi:type="dcterms:W3CDTF">2021-10-22T03:42:00Z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