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FC7" w:rsidRDefault="008C7FC7">
      <w:pPr>
        <w:rPr>
          <w:rFonts w:ascii="Arial" w:eastAsia="SimSun" w:hAnsi="Arial" w:cs="Arial"/>
          <w:b/>
          <w:sz w:val="24"/>
          <w:szCs w:val="32"/>
        </w:rPr>
      </w:pPr>
      <w:bookmarkStart w:id="0" w:name="_Toc98629704"/>
      <w:bookmarkStart w:id="1" w:name="_Toc100159874"/>
      <w:bookmarkStart w:id="2" w:name="_Toc100160155"/>
      <w:bookmarkStart w:id="3" w:name="_Toc100160290"/>
      <w:r>
        <w:rPr>
          <w:rFonts w:cs="Arial"/>
          <w:noProof/>
          <w:lang w:val="en-US"/>
        </w:rPr>
        <w:drawing>
          <wp:anchor distT="0" distB="0" distL="114300" distR="114300" simplePos="0" relativeHeight="251723776" behindDoc="1" locked="0" layoutInCell="1" allowOverlap="1">
            <wp:simplePos x="0" y="0"/>
            <wp:positionH relativeFrom="column">
              <wp:posOffset>-7620</wp:posOffset>
            </wp:positionH>
            <wp:positionV relativeFrom="paragraph">
              <wp:posOffset>-1270</wp:posOffset>
            </wp:positionV>
            <wp:extent cx="5040630" cy="8512810"/>
            <wp:effectExtent l="0" t="0" r="762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8512810"/>
                    </a:xfrm>
                    <a:prstGeom prst="rect">
                      <a:avLst/>
                    </a:prstGeom>
                  </pic:spPr>
                </pic:pic>
              </a:graphicData>
            </a:graphic>
            <wp14:sizeRelH relativeFrom="page">
              <wp14:pctWidth>0</wp14:pctWidth>
            </wp14:sizeRelH>
            <wp14:sizeRelV relativeFrom="page">
              <wp14:pctHeight>0</wp14:pctHeight>
            </wp14:sizeRelV>
          </wp:anchor>
        </w:drawing>
      </w:r>
      <w:r>
        <w:rPr>
          <w:rFonts w:cs="Arial"/>
        </w:rPr>
        <w:br w:type="page"/>
      </w:r>
    </w:p>
    <w:p w:rsidR="008C7FC7" w:rsidRDefault="008C7FC7">
      <w:pPr>
        <w:rPr>
          <w:rFonts w:ascii="Arial" w:eastAsia="SimSun" w:hAnsi="Arial" w:cs="Arial"/>
          <w:b/>
          <w:sz w:val="24"/>
          <w:szCs w:val="32"/>
        </w:rPr>
      </w:pPr>
      <w:r>
        <w:rPr>
          <w:rFonts w:cs="Arial"/>
          <w:noProof/>
          <w:lang w:val="en-US"/>
        </w:rPr>
        <w:lastRenderedPageBreak/>
        <w:drawing>
          <wp:anchor distT="0" distB="0" distL="114300" distR="114300" simplePos="0" relativeHeight="251724800" behindDoc="1" locked="0" layoutInCell="1" allowOverlap="1">
            <wp:simplePos x="0" y="0"/>
            <wp:positionH relativeFrom="column">
              <wp:posOffset>-7620</wp:posOffset>
            </wp:positionH>
            <wp:positionV relativeFrom="paragraph">
              <wp:posOffset>-1270</wp:posOffset>
            </wp:positionV>
            <wp:extent cx="5040630" cy="7912735"/>
            <wp:effectExtent l="0" t="0" r="762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7912735"/>
                    </a:xfrm>
                    <a:prstGeom prst="rect">
                      <a:avLst/>
                    </a:prstGeom>
                  </pic:spPr>
                </pic:pic>
              </a:graphicData>
            </a:graphic>
            <wp14:sizeRelH relativeFrom="page">
              <wp14:pctWidth>0</wp14:pctWidth>
            </wp14:sizeRelH>
            <wp14:sizeRelV relativeFrom="page">
              <wp14:pctHeight>0</wp14:pctHeight>
            </wp14:sizeRelV>
          </wp:anchor>
        </w:drawing>
      </w:r>
      <w:r>
        <w:rPr>
          <w:rFonts w:cs="Arial"/>
        </w:rPr>
        <w:br w:type="page"/>
      </w:r>
    </w:p>
    <w:p w:rsidR="008C7FC7" w:rsidRDefault="008C7FC7">
      <w:pPr>
        <w:rPr>
          <w:rFonts w:ascii="Arial" w:eastAsia="SimSun" w:hAnsi="Arial" w:cs="Arial"/>
          <w:b/>
          <w:sz w:val="24"/>
          <w:szCs w:val="32"/>
        </w:rPr>
      </w:pPr>
      <w:r>
        <w:rPr>
          <w:rFonts w:cs="Arial"/>
          <w:noProof/>
          <w:lang w:val="en-US"/>
        </w:rPr>
        <w:lastRenderedPageBreak/>
        <w:drawing>
          <wp:anchor distT="0" distB="0" distL="114300" distR="114300" simplePos="0" relativeHeight="251725824" behindDoc="1" locked="0" layoutInCell="1" allowOverlap="1">
            <wp:simplePos x="0" y="0"/>
            <wp:positionH relativeFrom="column">
              <wp:posOffset>-7620</wp:posOffset>
            </wp:positionH>
            <wp:positionV relativeFrom="paragraph">
              <wp:posOffset>-1270</wp:posOffset>
            </wp:positionV>
            <wp:extent cx="5040630" cy="7966075"/>
            <wp:effectExtent l="0" t="0" r="762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966075"/>
                    </a:xfrm>
                    <a:prstGeom prst="rect">
                      <a:avLst/>
                    </a:prstGeom>
                  </pic:spPr>
                </pic:pic>
              </a:graphicData>
            </a:graphic>
            <wp14:sizeRelH relativeFrom="page">
              <wp14:pctWidth>0</wp14:pctWidth>
            </wp14:sizeRelH>
            <wp14:sizeRelV relativeFrom="page">
              <wp14:pctHeight>0</wp14:pctHeight>
            </wp14:sizeRelV>
          </wp:anchor>
        </w:drawing>
      </w:r>
      <w:r>
        <w:rPr>
          <w:rFonts w:cs="Arial"/>
        </w:rPr>
        <w:br w:type="page"/>
      </w:r>
    </w:p>
    <w:p w:rsidR="008C7FC7" w:rsidRDefault="008C7FC7">
      <w:pPr>
        <w:rPr>
          <w:rFonts w:ascii="Arial" w:eastAsia="SimSun" w:hAnsi="Arial" w:cs="Arial"/>
          <w:b/>
          <w:sz w:val="24"/>
          <w:szCs w:val="32"/>
        </w:rPr>
      </w:pPr>
      <w:r>
        <w:rPr>
          <w:rFonts w:cs="Arial"/>
          <w:noProof/>
          <w:lang w:val="en-US"/>
        </w:rPr>
        <w:lastRenderedPageBreak/>
        <w:drawing>
          <wp:anchor distT="0" distB="0" distL="114300" distR="114300" simplePos="0" relativeHeight="251726848" behindDoc="1" locked="0" layoutInCell="1" allowOverlap="1">
            <wp:simplePos x="0" y="0"/>
            <wp:positionH relativeFrom="column">
              <wp:posOffset>-7620</wp:posOffset>
            </wp:positionH>
            <wp:positionV relativeFrom="paragraph">
              <wp:posOffset>-1270</wp:posOffset>
            </wp:positionV>
            <wp:extent cx="5040630" cy="7767955"/>
            <wp:effectExtent l="0" t="0" r="762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767955"/>
                    </a:xfrm>
                    <a:prstGeom prst="rect">
                      <a:avLst/>
                    </a:prstGeom>
                  </pic:spPr>
                </pic:pic>
              </a:graphicData>
            </a:graphic>
            <wp14:sizeRelH relativeFrom="page">
              <wp14:pctWidth>0</wp14:pctWidth>
            </wp14:sizeRelH>
            <wp14:sizeRelV relativeFrom="page">
              <wp14:pctHeight>0</wp14:pctHeight>
            </wp14:sizeRelV>
          </wp:anchor>
        </w:drawing>
      </w:r>
      <w:r>
        <w:rPr>
          <w:rFonts w:cs="Arial"/>
        </w:rPr>
        <w:br w:type="page"/>
      </w:r>
    </w:p>
    <w:p w:rsidR="008C7FC7" w:rsidRDefault="008C7FC7">
      <w:pPr>
        <w:pStyle w:val="Heading1"/>
        <w:spacing w:before="0" w:after="120" w:line="360" w:lineRule="auto"/>
        <w:rPr>
          <w:rFonts w:cs="Arial"/>
          <w:color w:val="auto"/>
        </w:rPr>
        <w:sectPr w:rsidR="008C7FC7" w:rsidSect="00B0023B">
          <w:footerReference w:type="default" r:id="rId12"/>
          <w:pgSz w:w="11907" w:h="16839" w:code="9"/>
          <w:pgMar w:top="1701" w:right="1701" w:bottom="1701" w:left="2268" w:header="1701" w:footer="1417" w:gutter="0"/>
          <w:pgNumType w:fmt="lowerRoman" w:start="2"/>
          <w:cols w:space="720"/>
          <w:docGrid w:linePitch="360"/>
        </w:sectPr>
      </w:pPr>
    </w:p>
    <w:p w:rsidR="00E65F06" w:rsidRDefault="00A06A90">
      <w:pPr>
        <w:pStyle w:val="Heading1"/>
        <w:spacing w:before="0" w:after="120" w:line="360" w:lineRule="auto"/>
        <w:rPr>
          <w:rFonts w:cs="Arial"/>
          <w:color w:val="auto"/>
        </w:rPr>
      </w:pPr>
      <w:r>
        <w:rPr>
          <w:rFonts w:cs="Arial"/>
          <w:color w:val="auto"/>
        </w:rPr>
        <w:lastRenderedPageBreak/>
        <w:t>SURAT PERNYATAAN</w:t>
      </w:r>
    </w:p>
    <w:p w:rsidR="00E45016" w:rsidRDefault="00E45016" w:rsidP="00E45016">
      <w:pPr>
        <w:tabs>
          <w:tab w:val="left" w:pos="1021"/>
        </w:tabs>
        <w:spacing w:after="120" w:line="360" w:lineRule="auto"/>
        <w:contextualSpacing/>
        <w:jc w:val="both"/>
        <w:rPr>
          <w:rFonts w:ascii="Arial" w:hAnsi="Arial" w:cs="Arial"/>
          <w:noProof/>
        </w:rPr>
      </w:pPr>
      <w:r w:rsidRPr="00E45016">
        <w:rPr>
          <w:rFonts w:ascii="Arial" w:hAnsi="Arial" w:cs="Arial"/>
          <w:noProof/>
        </w:rPr>
        <w:t>UJI EFEK EKSTRAK ETANOL DAUN SIRSAK (</w:t>
      </w:r>
      <w:r w:rsidRPr="00642CFE">
        <w:rPr>
          <w:rFonts w:ascii="Arial" w:hAnsi="Arial" w:cs="Arial"/>
          <w:i/>
          <w:noProof/>
        </w:rPr>
        <w:t>Annona muricata</w:t>
      </w:r>
      <w:r w:rsidRPr="00E45016">
        <w:rPr>
          <w:rFonts w:ascii="Arial" w:hAnsi="Arial" w:cs="Arial"/>
          <w:noProof/>
        </w:rPr>
        <w:t xml:space="preserve"> L) TERHADAP PENURUNAN KADAR KOLESTEROL PADA KELINCI DENGAN ATORVASTATIN SEBAGAI PEMBANDING</w:t>
      </w:r>
    </w:p>
    <w:p w:rsidR="00EA1BA1" w:rsidRPr="00E45016" w:rsidRDefault="00EA1BA1" w:rsidP="00E45016">
      <w:pPr>
        <w:tabs>
          <w:tab w:val="left" w:pos="1021"/>
        </w:tabs>
        <w:spacing w:after="120" w:line="360" w:lineRule="auto"/>
        <w:contextualSpacing/>
        <w:jc w:val="both"/>
        <w:rPr>
          <w:rFonts w:ascii="Arial" w:eastAsia="Times New Roman" w:hAnsi="Arial" w:cs="Arial"/>
          <w:noProof/>
        </w:rPr>
      </w:pPr>
    </w:p>
    <w:p w:rsidR="00E65F06" w:rsidRDefault="00A06A90">
      <w:pPr>
        <w:spacing w:after="120" w:line="360" w:lineRule="auto"/>
        <w:jc w:val="both"/>
        <w:rPr>
          <w:rFonts w:ascii="Arial" w:eastAsia="Times New Roman" w:hAnsi="Arial" w:cs="Arial"/>
          <w:color w:val="000000"/>
        </w:rPr>
      </w:pPr>
      <w:r>
        <w:rPr>
          <w:rFonts w:ascii="Arial" w:eastAsia="Times New Roman" w:hAnsi="Arial" w:cs="Arial"/>
          <w:color w:val="000000"/>
          <w:lang w:val="en-US"/>
        </w:rPr>
        <w:t xml:space="preserve">Dengan ini </w:t>
      </w:r>
      <w:r w:rsidR="00E45016" w:rsidRPr="00E45016">
        <w:rPr>
          <w:rFonts w:ascii="Arial" w:eastAsia="Times New Roman" w:hAnsi="Arial" w:cs="Arial"/>
        </w:rPr>
        <w:t>S</w:t>
      </w:r>
      <w:r>
        <w:rPr>
          <w:rFonts w:ascii="Arial" w:eastAsia="Times New Roman" w:hAnsi="Arial" w:cs="Arial"/>
          <w:color w:val="000000"/>
          <w:lang w:val="en-US"/>
        </w:rPr>
        <w:t>aya menyatakan bahwa Karya Tulis Ilmiah ini belum pernah diajukan pada Perguruan Tinggi dan sepanjang</w:t>
      </w:r>
      <w:r>
        <w:rPr>
          <w:rFonts w:ascii="Arial" w:eastAsia="Times New Roman" w:hAnsi="Arial" w:cs="Arial"/>
          <w:color w:val="000000"/>
        </w:rPr>
        <w:t xml:space="preserve"> pengetahuan</w:t>
      </w:r>
      <w:r>
        <w:rPr>
          <w:rFonts w:ascii="Arial" w:eastAsia="Times New Roman" w:hAnsi="Arial" w:cs="Arial"/>
          <w:color w:val="000000"/>
          <w:lang w:val="en-US"/>
        </w:rPr>
        <w:t xml:space="preserve"> </w:t>
      </w:r>
      <w:r w:rsidR="00E45016" w:rsidRPr="00E45016">
        <w:rPr>
          <w:rFonts w:ascii="Arial" w:eastAsia="Times New Roman" w:hAnsi="Arial" w:cs="Arial"/>
        </w:rPr>
        <w:t>S</w:t>
      </w:r>
      <w:r>
        <w:rPr>
          <w:rFonts w:ascii="Arial" w:eastAsia="Times New Roman" w:hAnsi="Arial" w:cs="Arial"/>
          <w:color w:val="000000"/>
          <w:lang w:val="en-US"/>
        </w:rPr>
        <w:t>aya juga tidak terdapat karya atau pendapat yang p</w:t>
      </w:r>
      <w:r w:rsidR="00E45016">
        <w:rPr>
          <w:rFonts w:ascii="Arial" w:eastAsia="Times New Roman" w:hAnsi="Arial" w:cs="Arial"/>
          <w:color w:val="000000"/>
          <w:lang w:val="en-US"/>
        </w:rPr>
        <w:t xml:space="preserve">ernah ditulis atau diterbitkan </w:t>
      </w:r>
      <w:r w:rsidR="00E45016">
        <w:rPr>
          <w:rFonts w:ascii="Arial" w:eastAsia="Times New Roman" w:hAnsi="Arial" w:cs="Arial"/>
          <w:color w:val="000000"/>
        </w:rPr>
        <w:t>o</w:t>
      </w:r>
      <w:r>
        <w:rPr>
          <w:rFonts w:ascii="Arial" w:eastAsia="Times New Roman" w:hAnsi="Arial" w:cs="Arial"/>
          <w:color w:val="000000"/>
          <w:lang w:val="en-US"/>
        </w:rPr>
        <w:t>leh orang lain, kecuali yang secara tertulis diacu dalam naskah ini.</w:t>
      </w:r>
    </w:p>
    <w:p w:rsidR="00E65F06" w:rsidRDefault="00A06A90">
      <w:pPr>
        <w:spacing w:after="0" w:line="240" w:lineRule="auto"/>
        <w:jc w:val="center"/>
        <w:rPr>
          <w:rFonts w:ascii="Arial" w:eastAsia="Times New Roman" w:hAnsi="Arial" w:cs="Arial"/>
          <w:color w:val="000000"/>
          <w:lang w:val="en-US"/>
        </w:rPr>
      </w:pPr>
      <w:r>
        <w:rPr>
          <w:rFonts w:ascii="Arial" w:eastAsia="Times New Roman" w:hAnsi="Arial" w:cs="Arial"/>
          <w:color w:val="000000"/>
          <w:lang w:val="en-US"/>
        </w:rPr>
        <w:t xml:space="preserve">Medan,         </w:t>
      </w:r>
      <w:r>
        <w:rPr>
          <w:rFonts w:ascii="Arial" w:eastAsia="Times New Roman" w:hAnsi="Arial" w:cs="Arial"/>
          <w:color w:val="000000"/>
        </w:rPr>
        <w:t xml:space="preserve">Juni </w:t>
      </w:r>
      <w:r>
        <w:rPr>
          <w:rFonts w:ascii="Arial" w:eastAsia="Times New Roman" w:hAnsi="Arial" w:cs="Arial"/>
          <w:color w:val="000000"/>
          <w:lang w:val="en-US"/>
        </w:rPr>
        <w:t>2022</w:t>
      </w:r>
    </w:p>
    <w:p w:rsidR="00E65F06" w:rsidRDefault="00E65F06">
      <w:pPr>
        <w:spacing w:after="0" w:line="240" w:lineRule="auto"/>
        <w:jc w:val="center"/>
        <w:rPr>
          <w:rFonts w:ascii="Arial" w:eastAsia="Times New Roman" w:hAnsi="Arial" w:cs="Arial"/>
          <w:color w:val="000000"/>
          <w:lang w:val="en-US"/>
        </w:rPr>
      </w:pPr>
    </w:p>
    <w:p w:rsidR="00E65F06" w:rsidRDefault="00E65F06">
      <w:pPr>
        <w:spacing w:after="0" w:line="240" w:lineRule="auto"/>
        <w:jc w:val="center"/>
        <w:rPr>
          <w:rFonts w:ascii="Arial" w:eastAsia="Times New Roman" w:hAnsi="Arial" w:cs="Arial"/>
          <w:color w:val="000000"/>
          <w:lang w:val="en-US"/>
        </w:rPr>
      </w:pPr>
    </w:p>
    <w:p w:rsidR="00E65F06" w:rsidRDefault="00E65F06">
      <w:pPr>
        <w:spacing w:after="0" w:line="240" w:lineRule="auto"/>
        <w:jc w:val="center"/>
        <w:rPr>
          <w:rFonts w:ascii="Arial" w:eastAsia="Times New Roman" w:hAnsi="Arial" w:cs="Arial"/>
          <w:color w:val="000000"/>
          <w:lang w:val="en-US"/>
        </w:rPr>
      </w:pPr>
    </w:p>
    <w:p w:rsidR="00E65F06" w:rsidRDefault="00E65F06">
      <w:pPr>
        <w:spacing w:after="0" w:line="240" w:lineRule="auto"/>
        <w:jc w:val="center"/>
        <w:rPr>
          <w:rFonts w:ascii="Arial" w:eastAsia="Times New Roman" w:hAnsi="Arial" w:cs="Arial"/>
          <w:color w:val="000000"/>
          <w:lang w:val="en-US"/>
        </w:rPr>
      </w:pPr>
    </w:p>
    <w:p w:rsidR="00E65F06" w:rsidRDefault="00E65F06">
      <w:pPr>
        <w:spacing w:after="0" w:line="240" w:lineRule="auto"/>
        <w:jc w:val="center"/>
        <w:rPr>
          <w:rFonts w:ascii="Arial" w:eastAsia="Times New Roman" w:hAnsi="Arial" w:cs="Arial"/>
          <w:color w:val="000000"/>
          <w:lang w:val="en-US"/>
        </w:rPr>
      </w:pPr>
    </w:p>
    <w:p w:rsidR="00E65F06" w:rsidRDefault="00E65F06">
      <w:pPr>
        <w:spacing w:after="0" w:line="240" w:lineRule="auto"/>
        <w:jc w:val="both"/>
        <w:rPr>
          <w:rFonts w:ascii="Arial" w:eastAsia="Times New Roman" w:hAnsi="Arial" w:cs="Arial"/>
          <w:color w:val="000000"/>
          <w:lang w:val="en-US"/>
        </w:rPr>
      </w:pPr>
    </w:p>
    <w:p w:rsidR="00E65F06" w:rsidRDefault="00A06A90">
      <w:pPr>
        <w:spacing w:after="0" w:line="240" w:lineRule="auto"/>
        <w:jc w:val="center"/>
        <w:rPr>
          <w:rFonts w:ascii="Arial" w:hAnsi="Arial" w:cs="Arial"/>
        </w:rPr>
      </w:pPr>
      <w:r>
        <w:rPr>
          <w:rFonts w:ascii="Arial" w:hAnsi="Arial" w:cs="Arial"/>
        </w:rPr>
        <w:t>Emia Florencia br Ginting</w:t>
      </w:r>
    </w:p>
    <w:p w:rsidR="00E65F06" w:rsidRDefault="00A06A90">
      <w:pPr>
        <w:spacing w:after="0" w:line="240" w:lineRule="auto"/>
        <w:jc w:val="center"/>
        <w:rPr>
          <w:rFonts w:ascii="Arial" w:hAnsi="Arial" w:cs="Arial"/>
          <w:lang w:val="en-US"/>
        </w:rPr>
      </w:pPr>
      <w:r>
        <w:rPr>
          <w:rFonts w:ascii="Arial" w:hAnsi="Arial" w:cs="Arial"/>
        </w:rPr>
        <w:t>P07539019048</w:t>
      </w:r>
    </w:p>
    <w:p w:rsidR="00E65F06" w:rsidRDefault="00E65F06">
      <w:pPr>
        <w:spacing w:after="0" w:line="240" w:lineRule="auto"/>
        <w:jc w:val="center"/>
        <w:rPr>
          <w:rFonts w:ascii="Arial" w:hAnsi="Arial" w:cs="Arial"/>
          <w:lang w:val="en-US"/>
        </w:rPr>
      </w:pPr>
    </w:p>
    <w:p w:rsidR="00E65F06" w:rsidRDefault="00E65F06">
      <w:pPr>
        <w:spacing w:after="120" w:line="360" w:lineRule="auto"/>
        <w:jc w:val="both"/>
        <w:rPr>
          <w:rFonts w:ascii="Arial" w:eastAsia="Times New Roman" w:hAnsi="Arial" w:cs="Arial"/>
          <w:color w:val="000000"/>
        </w:rPr>
      </w:pPr>
    </w:p>
    <w:p w:rsidR="00E65F06" w:rsidRDefault="00E65F06"/>
    <w:p w:rsidR="00E65F06" w:rsidRDefault="00E65F06"/>
    <w:p w:rsidR="00E65F06" w:rsidRDefault="00E65F06"/>
    <w:p w:rsidR="00E65F06" w:rsidRDefault="00E65F06"/>
    <w:p w:rsidR="00E65F06" w:rsidRDefault="00E65F06"/>
    <w:p w:rsidR="00E65F06" w:rsidRDefault="00E65F06"/>
    <w:p w:rsidR="008C7FC7" w:rsidRDefault="008C7FC7"/>
    <w:p w:rsidR="008C7FC7" w:rsidRDefault="008C7FC7"/>
    <w:p w:rsidR="008C7FC7" w:rsidRDefault="008C7FC7"/>
    <w:p w:rsidR="00E65F06" w:rsidRDefault="00E65F06"/>
    <w:p w:rsidR="00E65F06" w:rsidRDefault="00E65F06"/>
    <w:p w:rsidR="00E65F06" w:rsidRDefault="00E65F06"/>
    <w:p w:rsidR="00E65F06" w:rsidRDefault="00E65F06"/>
    <w:p w:rsidR="00E65F06" w:rsidRDefault="00E65F06"/>
    <w:p w:rsidR="00E65F06" w:rsidRDefault="00A06A90" w:rsidP="00642CF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lastRenderedPageBreak/>
        <w:t>POLITEKNIK KESEHATAN KEMENKES MEDAN</w:t>
      </w:r>
    </w:p>
    <w:p w:rsidR="00E65F06" w:rsidRDefault="00A06A90" w:rsidP="00642CF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JURUSAN FARMASI</w:t>
      </w:r>
    </w:p>
    <w:p w:rsidR="00E65F06" w:rsidRDefault="00A06A90" w:rsidP="00642CFE">
      <w:pPr>
        <w:spacing w:after="0" w:line="240" w:lineRule="auto"/>
        <w:jc w:val="both"/>
        <w:rPr>
          <w:rFonts w:ascii="Arial" w:eastAsia="Times New Roman" w:hAnsi="Arial" w:cs="Arial"/>
          <w:color w:val="000000"/>
          <w:lang w:val="en-US"/>
        </w:rPr>
      </w:pPr>
      <w:r>
        <w:rPr>
          <w:rFonts w:ascii="Arial" w:eastAsia="Times New Roman" w:hAnsi="Arial" w:cs="Arial"/>
          <w:color w:val="000000"/>
          <w:lang w:val="en-US"/>
        </w:rPr>
        <w:t xml:space="preserve">KTI,  </w:t>
      </w:r>
      <w:r>
        <w:rPr>
          <w:rFonts w:ascii="Arial" w:eastAsia="Times New Roman" w:hAnsi="Arial" w:cs="Arial"/>
          <w:color w:val="000000"/>
        </w:rPr>
        <w:t>Juni</w:t>
      </w:r>
      <w:r>
        <w:rPr>
          <w:rFonts w:ascii="Arial" w:eastAsia="Times New Roman" w:hAnsi="Arial" w:cs="Arial"/>
          <w:color w:val="000000"/>
          <w:lang w:val="en-US"/>
        </w:rPr>
        <w:t xml:space="preserve">  2022</w:t>
      </w:r>
    </w:p>
    <w:p w:rsidR="00E65F06" w:rsidRDefault="00A06A90" w:rsidP="00642CFE">
      <w:pPr>
        <w:pStyle w:val="Heading1"/>
        <w:spacing w:before="0" w:after="120" w:line="240" w:lineRule="auto"/>
        <w:jc w:val="both"/>
        <w:rPr>
          <w:rFonts w:cs="Arial"/>
          <w:b w:val="0"/>
          <w:color w:val="auto"/>
          <w:sz w:val="22"/>
          <w:szCs w:val="22"/>
        </w:rPr>
      </w:pPr>
      <w:r>
        <w:rPr>
          <w:rFonts w:cs="Arial"/>
          <w:b w:val="0"/>
          <w:sz w:val="22"/>
          <w:szCs w:val="22"/>
        </w:rPr>
        <w:t>Emia Florencia br Ginting</w:t>
      </w:r>
      <w:r>
        <w:rPr>
          <w:rFonts w:cs="Arial"/>
          <w:b w:val="0"/>
          <w:color w:val="auto"/>
          <w:sz w:val="22"/>
          <w:szCs w:val="22"/>
        </w:rPr>
        <w:t xml:space="preserve"> </w:t>
      </w:r>
    </w:p>
    <w:p w:rsidR="00E45016" w:rsidRDefault="00E45016" w:rsidP="00642CFE">
      <w:pPr>
        <w:spacing w:after="120" w:line="240" w:lineRule="auto"/>
        <w:jc w:val="both"/>
        <w:rPr>
          <w:rFonts w:ascii="Arial" w:hAnsi="Arial" w:cs="Arial"/>
          <w:b/>
          <w:noProof/>
        </w:rPr>
      </w:pPr>
      <w:r w:rsidRPr="00E45016">
        <w:rPr>
          <w:rFonts w:ascii="Arial" w:hAnsi="Arial" w:cs="Arial"/>
          <w:b/>
          <w:noProof/>
        </w:rPr>
        <w:t>UJI EFEK EKSTRAK ETANOL DAUN SIRSAK (</w:t>
      </w:r>
      <w:r w:rsidRPr="00642CFE">
        <w:rPr>
          <w:rFonts w:ascii="Arial" w:hAnsi="Arial" w:cs="Arial"/>
          <w:b/>
          <w:i/>
          <w:noProof/>
        </w:rPr>
        <w:t>Annona muricata</w:t>
      </w:r>
      <w:r w:rsidRPr="00E45016">
        <w:rPr>
          <w:rFonts w:ascii="Arial" w:hAnsi="Arial" w:cs="Arial"/>
          <w:b/>
          <w:noProof/>
        </w:rPr>
        <w:t xml:space="preserve"> L) TERHADAP PENURUNAN KADAR KOLESTEROL PADA KELINCI DENGAN ATORVASTATIN SEBAGAI PEMBANDING</w:t>
      </w:r>
    </w:p>
    <w:p w:rsidR="00E65F06" w:rsidRDefault="00A06A90" w:rsidP="00642CFE">
      <w:pPr>
        <w:spacing w:after="120" w:line="240" w:lineRule="auto"/>
        <w:rPr>
          <w:rFonts w:ascii="Arial" w:hAnsi="Arial" w:cs="Arial"/>
          <w:color w:val="000000"/>
        </w:rPr>
      </w:pPr>
      <w:r>
        <w:rPr>
          <w:rFonts w:ascii="Arial" w:hAnsi="Arial" w:cs="Arial"/>
          <w:color w:val="000000"/>
        </w:rPr>
        <w:t>Xii + 42 halaman, 2 tabel, 5 gambar, 1 grafik, 15 lampiran</w:t>
      </w:r>
    </w:p>
    <w:p w:rsidR="00E65F06" w:rsidRPr="00642CFE" w:rsidRDefault="00A06A90" w:rsidP="00642CFE">
      <w:pPr>
        <w:pStyle w:val="NoSpacing"/>
        <w:spacing w:after="240"/>
        <w:jc w:val="center"/>
        <w:rPr>
          <w:rFonts w:ascii="Arial" w:hAnsi="Arial" w:cs="Arial"/>
          <w:b/>
          <w:lang w:val="en-US"/>
        </w:rPr>
      </w:pPr>
      <w:r w:rsidRPr="00642CFE">
        <w:rPr>
          <w:rFonts w:ascii="Arial" w:hAnsi="Arial" w:cs="Arial"/>
          <w:b/>
        </w:rPr>
        <w:t>ABSTRAK</w:t>
      </w:r>
    </w:p>
    <w:p w:rsidR="00E65F06" w:rsidRDefault="00AC29FA" w:rsidP="00AC29FA">
      <w:pPr>
        <w:pStyle w:val="NoSpacing"/>
        <w:ind w:firstLine="851"/>
        <w:jc w:val="both"/>
        <w:rPr>
          <w:rFonts w:ascii="Arial" w:hAnsi="Arial" w:cs="Arial"/>
          <w:bCs/>
        </w:rPr>
      </w:pPr>
      <w:r>
        <w:rPr>
          <w:rFonts w:ascii="Arial" w:hAnsi="Arial" w:cs="Arial"/>
          <w:bCs/>
        </w:rPr>
        <w:t>Kolestrol adalah lemak yang diproduksi oleh tubuh, dan juga berasal dari makanan hewani. Kolestrol membantu tubuh memproduksi vitamin D, sejumlah hormon dan asam empedu untuk mencerna lemak.</w:t>
      </w:r>
      <w:r w:rsidR="00A06A90">
        <w:rPr>
          <w:rFonts w:ascii="Arial" w:hAnsi="Arial" w:cs="Arial"/>
          <w:bCs/>
        </w:rPr>
        <w:t xml:space="preserve"> </w:t>
      </w:r>
    </w:p>
    <w:p w:rsidR="00E65F06" w:rsidRDefault="00A06A90" w:rsidP="00642CFE">
      <w:pPr>
        <w:pStyle w:val="NoSpacing"/>
        <w:ind w:firstLine="720"/>
        <w:jc w:val="both"/>
        <w:rPr>
          <w:rFonts w:ascii="Arial" w:hAnsi="Arial" w:cs="Arial"/>
          <w:bCs/>
        </w:rPr>
      </w:pPr>
      <w:r>
        <w:rPr>
          <w:rFonts w:ascii="Arial" w:hAnsi="Arial" w:cs="Arial"/>
          <w:bCs/>
        </w:rPr>
        <w:t>Tujuan dari penelitian ini untuk mengetahui Ekstrak Etanol Daun Sirsak (</w:t>
      </w:r>
      <w:r>
        <w:rPr>
          <w:rFonts w:ascii="Arial" w:hAnsi="Arial" w:cs="Arial"/>
          <w:bCs/>
          <w:i/>
        </w:rPr>
        <w:t xml:space="preserve">Annona </w:t>
      </w:r>
      <w:r w:rsidR="00642CFE">
        <w:rPr>
          <w:rFonts w:ascii="Arial" w:hAnsi="Arial" w:cs="Arial"/>
          <w:bCs/>
          <w:i/>
        </w:rPr>
        <w:t>m</w:t>
      </w:r>
      <w:r>
        <w:rPr>
          <w:rFonts w:ascii="Arial" w:hAnsi="Arial" w:cs="Arial"/>
          <w:bCs/>
          <w:i/>
        </w:rPr>
        <w:t>uricata</w:t>
      </w:r>
      <w:r>
        <w:rPr>
          <w:rFonts w:ascii="Arial" w:hAnsi="Arial" w:cs="Arial"/>
          <w:bCs/>
        </w:rPr>
        <w:t xml:space="preserve"> L) memiliki efek menurunkan kadar kolesterol pada kelinci serta mengetahui jumlah dosis ekstrak etanol daun sirsak sebagai penurun kadar kolesterol kelinci.</w:t>
      </w:r>
    </w:p>
    <w:p w:rsidR="00E65F06" w:rsidRDefault="00A06A90" w:rsidP="00AC29FA">
      <w:pPr>
        <w:pStyle w:val="NoSpacing"/>
        <w:ind w:firstLine="851"/>
        <w:jc w:val="both"/>
        <w:rPr>
          <w:rFonts w:ascii="Arial" w:hAnsi="Arial" w:cs="Arial"/>
        </w:rPr>
      </w:pPr>
      <w:r>
        <w:rPr>
          <w:rFonts w:ascii="Arial" w:hAnsi="Arial" w:cs="Arial"/>
          <w:lang w:val="en-US"/>
        </w:rPr>
        <w:t xml:space="preserve"> Penelitian</w:t>
      </w:r>
      <w:r>
        <w:rPr>
          <w:rFonts w:ascii="Arial" w:hAnsi="Arial" w:cs="Arial"/>
        </w:rPr>
        <w:t xml:space="preserve"> menggunakan </w:t>
      </w:r>
      <w:r>
        <w:rPr>
          <w:rFonts w:ascii="Arial" w:hAnsi="Arial" w:cs="Arial"/>
          <w:lang w:val="en-US"/>
        </w:rPr>
        <w:t>metode eksperimental. Hewan uji yang digunakan</w:t>
      </w:r>
      <w:r>
        <w:rPr>
          <w:rFonts w:ascii="Arial" w:hAnsi="Arial" w:cs="Arial"/>
        </w:rPr>
        <w:t xml:space="preserve"> </w:t>
      </w:r>
      <w:r>
        <w:rPr>
          <w:rFonts w:ascii="Arial" w:hAnsi="Arial" w:cs="Arial"/>
          <w:lang w:val="en-US"/>
        </w:rPr>
        <w:t>15 ekor Kelinci,</w:t>
      </w:r>
      <w:r>
        <w:rPr>
          <w:rFonts w:ascii="Arial" w:hAnsi="Arial" w:cs="Arial"/>
        </w:rPr>
        <w:t xml:space="preserve"> dibagi</w:t>
      </w:r>
      <w:r>
        <w:rPr>
          <w:rFonts w:ascii="Arial" w:hAnsi="Arial" w:cs="Arial"/>
          <w:lang w:val="en-US"/>
        </w:rPr>
        <w:t xml:space="preserve"> 5 kelompok</w:t>
      </w:r>
      <w:r>
        <w:rPr>
          <w:rFonts w:ascii="Arial" w:hAnsi="Arial" w:cs="Arial"/>
        </w:rPr>
        <w:t xml:space="preserve"> </w:t>
      </w:r>
      <w:r>
        <w:rPr>
          <w:rFonts w:ascii="Arial" w:hAnsi="Arial" w:cs="Arial"/>
          <w:lang w:val="en-US"/>
        </w:rPr>
        <w:t>terdiri dari</w:t>
      </w:r>
      <w:r>
        <w:rPr>
          <w:rFonts w:ascii="Arial" w:hAnsi="Arial" w:cs="Arial"/>
        </w:rPr>
        <w:t xml:space="preserve"> kontrol negatif (K1) diberikan CMC 1%, kontrol positif (K2) diberikan Atorvastatin dan kelompok perlakuan (K3,</w:t>
      </w:r>
      <w:r w:rsidR="00642CFE">
        <w:rPr>
          <w:rFonts w:ascii="Arial" w:hAnsi="Arial" w:cs="Arial"/>
        </w:rPr>
        <w:t xml:space="preserve"> </w:t>
      </w:r>
      <w:r>
        <w:rPr>
          <w:rFonts w:ascii="Arial" w:hAnsi="Arial" w:cs="Arial"/>
        </w:rPr>
        <w:t>K4,</w:t>
      </w:r>
      <w:r w:rsidR="00642CFE">
        <w:rPr>
          <w:rFonts w:ascii="Arial" w:hAnsi="Arial" w:cs="Arial"/>
        </w:rPr>
        <w:t xml:space="preserve"> </w:t>
      </w:r>
      <w:r>
        <w:rPr>
          <w:rFonts w:ascii="Arial" w:hAnsi="Arial" w:cs="Arial"/>
        </w:rPr>
        <w:t>K5) diberikan Ekstrak Etanol Daun Sirsak (K3) dosis 80 mg/kg BB, (K4) dosis 100 mg/k</w:t>
      </w:r>
      <w:r w:rsidR="00FB54AA">
        <w:rPr>
          <w:rFonts w:ascii="Arial" w:hAnsi="Arial" w:cs="Arial"/>
        </w:rPr>
        <w:t>g BB dan (K5) dosis 120 mg/kg BB</w:t>
      </w:r>
    </w:p>
    <w:p w:rsidR="00E65F06" w:rsidRDefault="00A06A90" w:rsidP="00AC29FA">
      <w:pPr>
        <w:pStyle w:val="NoSpacing"/>
        <w:jc w:val="both"/>
        <w:rPr>
          <w:rFonts w:ascii="Arial" w:hAnsi="Arial" w:cs="Arial"/>
          <w:lang w:val="en-US"/>
        </w:rPr>
      </w:pPr>
      <w:r>
        <w:rPr>
          <w:rFonts w:ascii="Arial" w:hAnsi="Arial" w:cs="Arial"/>
          <w:lang w:val="en-US"/>
        </w:rPr>
        <w:t xml:space="preserve"> </w:t>
      </w:r>
      <w:r>
        <w:rPr>
          <w:rFonts w:ascii="Arial" w:hAnsi="Arial" w:cs="Arial"/>
        </w:rPr>
        <w:tab/>
      </w:r>
      <w:r>
        <w:rPr>
          <w:rFonts w:ascii="Arial" w:hAnsi="Arial" w:cs="Arial"/>
          <w:lang w:val="en-US"/>
        </w:rPr>
        <w:t>Hasil penelitian menunjukkan bahwa pada K3 terjadi pe</w:t>
      </w:r>
      <w:r w:rsidR="003B678E">
        <w:rPr>
          <w:rFonts w:ascii="Arial" w:hAnsi="Arial" w:cs="Arial"/>
          <w:lang w:val="en-US"/>
        </w:rPr>
        <w:t>nurunan kadar kolesterol</w:t>
      </w:r>
      <w:r>
        <w:rPr>
          <w:rFonts w:ascii="Arial" w:hAnsi="Arial" w:cs="Arial"/>
          <w:lang w:val="en-US"/>
        </w:rPr>
        <w:t xml:space="preserve"> </w:t>
      </w:r>
      <w:r>
        <w:rPr>
          <w:rFonts w:ascii="Arial" w:hAnsi="Arial" w:cs="Arial"/>
        </w:rPr>
        <w:t>177</w:t>
      </w:r>
      <w:r>
        <w:rPr>
          <w:rFonts w:ascii="Arial" w:hAnsi="Arial" w:cs="Arial"/>
          <w:lang w:val="en-US"/>
        </w:rPr>
        <w:t xml:space="preserve"> mg/dL, Pada K1</w:t>
      </w:r>
      <w:r>
        <w:rPr>
          <w:rFonts w:ascii="Arial" w:hAnsi="Arial" w:cs="Arial"/>
        </w:rPr>
        <w:t xml:space="preserve"> </w:t>
      </w:r>
      <w:r w:rsidR="003B678E">
        <w:rPr>
          <w:rFonts w:ascii="Arial" w:hAnsi="Arial" w:cs="Arial"/>
          <w:lang w:val="en-US"/>
        </w:rPr>
        <w:t>mengalami peningkatan</w:t>
      </w:r>
      <w:r>
        <w:rPr>
          <w:rFonts w:ascii="Arial" w:hAnsi="Arial" w:cs="Arial"/>
          <w:lang w:val="en-US"/>
        </w:rPr>
        <w:t xml:space="preserve"> </w:t>
      </w:r>
      <w:r>
        <w:rPr>
          <w:rFonts w:ascii="Arial" w:hAnsi="Arial" w:cs="Arial"/>
        </w:rPr>
        <w:t>227</w:t>
      </w:r>
      <w:r>
        <w:rPr>
          <w:rFonts w:ascii="Arial" w:hAnsi="Arial" w:cs="Arial"/>
          <w:lang w:val="en-US"/>
        </w:rPr>
        <w:t xml:space="preserve"> mg/dL. Sedangkan pada K5 mengalami pen</w:t>
      </w:r>
      <w:r w:rsidR="003B678E">
        <w:rPr>
          <w:rFonts w:ascii="Arial" w:hAnsi="Arial" w:cs="Arial"/>
          <w:lang w:val="en-US"/>
        </w:rPr>
        <w:t>urunan</w:t>
      </w:r>
      <w:r>
        <w:rPr>
          <w:rFonts w:ascii="Arial" w:hAnsi="Arial" w:cs="Arial"/>
          <w:lang w:val="en-US"/>
        </w:rPr>
        <w:t xml:space="preserve"> 15</w:t>
      </w:r>
      <w:r>
        <w:rPr>
          <w:rFonts w:ascii="Arial" w:hAnsi="Arial" w:cs="Arial"/>
        </w:rPr>
        <w:t>9</w:t>
      </w:r>
      <w:r>
        <w:rPr>
          <w:rFonts w:ascii="Arial" w:hAnsi="Arial" w:cs="Arial"/>
          <w:lang w:val="en-US"/>
        </w:rPr>
        <w:t xml:space="preserve"> mg/dL, sementar</w:t>
      </w:r>
      <w:r w:rsidR="003B678E">
        <w:rPr>
          <w:rFonts w:ascii="Arial" w:hAnsi="Arial" w:cs="Arial"/>
          <w:lang w:val="en-US"/>
        </w:rPr>
        <w:t>a K4 mengalami penurunan</w:t>
      </w:r>
      <w:r>
        <w:rPr>
          <w:rFonts w:ascii="Arial" w:hAnsi="Arial" w:cs="Arial"/>
          <w:lang w:val="en-US"/>
        </w:rPr>
        <w:t xml:space="preserve"> 168 mg/dL dan K2 </w:t>
      </w:r>
      <w:r w:rsidR="003B678E">
        <w:rPr>
          <w:rFonts w:ascii="Arial" w:hAnsi="Arial" w:cs="Arial"/>
          <w:lang w:val="en-US"/>
        </w:rPr>
        <w:t>juga mengalami penurunan</w:t>
      </w:r>
      <w:r>
        <w:rPr>
          <w:rFonts w:ascii="Arial" w:hAnsi="Arial" w:cs="Arial"/>
          <w:lang w:val="en-US"/>
        </w:rPr>
        <w:t xml:space="preserve"> 164 mg/dL.</w:t>
      </w:r>
    </w:p>
    <w:p w:rsidR="00E65F06" w:rsidRDefault="00A06A90" w:rsidP="00AC29FA">
      <w:pPr>
        <w:pStyle w:val="NoSpacing"/>
        <w:ind w:firstLine="720"/>
        <w:jc w:val="both"/>
        <w:rPr>
          <w:rFonts w:ascii="Arial" w:hAnsi="Arial" w:cs="Arial"/>
        </w:rPr>
      </w:pPr>
      <w:r>
        <w:rPr>
          <w:rFonts w:ascii="Arial" w:hAnsi="Arial" w:cs="Arial"/>
          <w:lang w:val="en-US"/>
        </w:rPr>
        <w:t xml:space="preserve"> Dari penelitian ini disimpulkan bahwa ekstrak etanol daun </w:t>
      </w:r>
      <w:r>
        <w:rPr>
          <w:rFonts w:ascii="Arial" w:hAnsi="Arial" w:cs="Arial"/>
        </w:rPr>
        <w:t>sirsak</w:t>
      </w:r>
      <w:r w:rsidR="00FB54AA">
        <w:rPr>
          <w:rFonts w:ascii="Arial" w:hAnsi="Arial" w:cs="Arial"/>
          <w:lang w:val="en-US"/>
        </w:rPr>
        <w:t xml:space="preserve"> </w:t>
      </w:r>
      <w:r w:rsidR="00FB54AA">
        <w:rPr>
          <w:rFonts w:ascii="Arial" w:hAnsi="Arial" w:cs="Arial"/>
        </w:rPr>
        <w:t xml:space="preserve">dapat </w:t>
      </w:r>
      <w:r>
        <w:rPr>
          <w:rFonts w:ascii="Arial" w:hAnsi="Arial" w:cs="Arial"/>
          <w:lang w:val="en-US"/>
        </w:rPr>
        <w:t xml:space="preserve">menurunkan kadar kolesterol kelinci dan dosis yang efektif adalah </w:t>
      </w:r>
      <w:r>
        <w:rPr>
          <w:rFonts w:ascii="Arial" w:hAnsi="Arial" w:cs="Arial"/>
          <w:color w:val="000000"/>
          <w:lang w:val="en-US"/>
        </w:rPr>
        <w:t>100 m</w:t>
      </w:r>
      <w:r>
        <w:rPr>
          <w:rFonts w:ascii="Arial" w:hAnsi="Arial" w:cs="Arial"/>
          <w:color w:val="000000"/>
        </w:rPr>
        <w:t>g</w:t>
      </w:r>
      <w:r>
        <w:rPr>
          <w:rFonts w:ascii="Arial" w:hAnsi="Arial" w:cs="Arial"/>
          <w:color w:val="000000"/>
          <w:lang w:val="en-US"/>
        </w:rPr>
        <w:t xml:space="preserve"> /1,5 </w:t>
      </w:r>
      <w:r>
        <w:rPr>
          <w:rFonts w:ascii="Arial" w:hAnsi="Arial" w:cs="Arial"/>
          <w:lang w:val="en-US"/>
        </w:rPr>
        <w:t>kg BB.</w:t>
      </w:r>
    </w:p>
    <w:p w:rsidR="00E65F06" w:rsidRDefault="00E65F06" w:rsidP="00AC29FA">
      <w:pPr>
        <w:pStyle w:val="NoSpacing"/>
        <w:ind w:firstLine="720"/>
        <w:jc w:val="both"/>
        <w:rPr>
          <w:rFonts w:ascii="Arial" w:hAnsi="Arial" w:cs="Arial"/>
        </w:rPr>
      </w:pPr>
    </w:p>
    <w:p w:rsidR="00E65F06" w:rsidRDefault="00A06A90">
      <w:pPr>
        <w:pStyle w:val="NoSpacing"/>
        <w:jc w:val="both"/>
        <w:rPr>
          <w:rFonts w:ascii="Arial" w:hAnsi="Arial" w:cs="Arial"/>
          <w:lang w:val="en-US"/>
        </w:rPr>
      </w:pPr>
      <w:r>
        <w:rPr>
          <w:rFonts w:ascii="Arial" w:hAnsi="Arial" w:cs="Arial"/>
          <w:lang w:val="en-US"/>
        </w:rPr>
        <w:t>Kata Kunci</w:t>
      </w:r>
      <w:r>
        <w:rPr>
          <w:rFonts w:ascii="Arial" w:hAnsi="Arial" w:cs="Arial"/>
          <w:lang w:val="en-US"/>
        </w:rPr>
        <w:tab/>
        <w:t xml:space="preserve">: </w:t>
      </w:r>
      <w:r>
        <w:rPr>
          <w:rFonts w:ascii="Arial" w:hAnsi="Arial" w:cs="Arial"/>
        </w:rPr>
        <w:t>A</w:t>
      </w:r>
      <w:r>
        <w:rPr>
          <w:rFonts w:ascii="Arial" w:hAnsi="Arial" w:cs="Arial"/>
          <w:lang w:val="en-US"/>
        </w:rPr>
        <w:t xml:space="preserve">ntikolesterol, ekstrak, daun </w:t>
      </w:r>
      <w:r>
        <w:rPr>
          <w:rFonts w:ascii="Arial" w:hAnsi="Arial" w:cs="Arial"/>
        </w:rPr>
        <w:t>sirsak</w:t>
      </w:r>
      <w:r>
        <w:rPr>
          <w:rFonts w:ascii="Arial" w:hAnsi="Arial" w:cs="Arial"/>
          <w:lang w:val="en-US"/>
        </w:rPr>
        <w:t xml:space="preserve">, kelinci </w:t>
      </w:r>
    </w:p>
    <w:p w:rsidR="00E65F06" w:rsidRDefault="00A06A90">
      <w:pPr>
        <w:spacing w:line="240" w:lineRule="auto"/>
        <w:rPr>
          <w:rFonts w:ascii="Arial" w:hAnsi="Arial" w:cs="Arial"/>
        </w:rPr>
      </w:pPr>
      <w:r>
        <w:rPr>
          <w:rFonts w:ascii="Arial" w:hAnsi="Arial" w:cs="Arial"/>
        </w:rPr>
        <w:t>Daftar Baca</w:t>
      </w:r>
      <w:r>
        <w:rPr>
          <w:rFonts w:ascii="Arial" w:hAnsi="Arial" w:cs="Arial"/>
        </w:rPr>
        <w:tab/>
        <w:t>: 10 (2012 - 2022)</w:t>
      </w:r>
    </w:p>
    <w:p w:rsidR="00AA52FF" w:rsidRDefault="00AA52FF">
      <w:pPr>
        <w:spacing w:line="240" w:lineRule="auto"/>
        <w:rPr>
          <w:rFonts w:ascii="Arial" w:hAnsi="Arial" w:cs="Arial"/>
        </w:rPr>
      </w:pPr>
    </w:p>
    <w:p w:rsidR="008C7FC7" w:rsidRDefault="008C7FC7">
      <w:pPr>
        <w:spacing w:line="240" w:lineRule="auto"/>
        <w:rPr>
          <w:rFonts w:ascii="Arial" w:hAnsi="Arial" w:cs="Arial"/>
        </w:rPr>
      </w:pPr>
    </w:p>
    <w:p w:rsidR="008C7FC7" w:rsidRDefault="008C7FC7">
      <w:pPr>
        <w:spacing w:line="240" w:lineRule="auto"/>
        <w:rPr>
          <w:rFonts w:ascii="Arial" w:hAnsi="Arial" w:cs="Arial"/>
        </w:rPr>
      </w:pPr>
    </w:p>
    <w:p w:rsidR="008C7FC7" w:rsidRDefault="008C7FC7">
      <w:pPr>
        <w:spacing w:line="240" w:lineRule="auto"/>
        <w:rPr>
          <w:rFonts w:ascii="Arial" w:hAnsi="Arial" w:cs="Arial"/>
        </w:rPr>
      </w:pPr>
    </w:p>
    <w:p w:rsidR="008C7FC7" w:rsidRDefault="008C7FC7">
      <w:pPr>
        <w:spacing w:line="240" w:lineRule="auto"/>
        <w:rPr>
          <w:rFonts w:ascii="Arial" w:hAnsi="Arial" w:cs="Arial"/>
        </w:rPr>
      </w:pPr>
    </w:p>
    <w:p w:rsidR="008C7FC7" w:rsidRDefault="008C7FC7">
      <w:pPr>
        <w:spacing w:line="240" w:lineRule="auto"/>
        <w:rPr>
          <w:rFonts w:ascii="Arial" w:hAnsi="Arial" w:cs="Arial"/>
        </w:rPr>
      </w:pPr>
    </w:p>
    <w:p w:rsidR="00AA52FF" w:rsidRDefault="00AA52FF">
      <w:pPr>
        <w:spacing w:line="240" w:lineRule="auto"/>
        <w:rPr>
          <w:rFonts w:ascii="Arial" w:hAnsi="Arial" w:cs="Arial"/>
        </w:rPr>
      </w:pPr>
    </w:p>
    <w:p w:rsidR="00AA52FF" w:rsidRDefault="00AA52FF">
      <w:pPr>
        <w:spacing w:line="240" w:lineRule="auto"/>
        <w:rPr>
          <w:rFonts w:ascii="Arial" w:hAnsi="Arial" w:cs="Arial"/>
        </w:rPr>
      </w:pPr>
    </w:p>
    <w:p w:rsidR="00AA52FF" w:rsidRDefault="00AA52FF">
      <w:pPr>
        <w:spacing w:line="240" w:lineRule="auto"/>
        <w:rPr>
          <w:rFonts w:ascii="Arial" w:hAnsi="Arial" w:cs="Arial"/>
        </w:rPr>
      </w:pPr>
    </w:p>
    <w:p w:rsidR="00AA52FF" w:rsidRDefault="00AA52FF">
      <w:pPr>
        <w:spacing w:line="240" w:lineRule="auto"/>
        <w:rPr>
          <w:rFonts w:ascii="Arial" w:hAnsi="Arial" w:cs="Arial"/>
        </w:rPr>
      </w:pPr>
    </w:p>
    <w:p w:rsidR="00AA52FF" w:rsidRDefault="00AA52FF">
      <w:pPr>
        <w:spacing w:line="240" w:lineRule="auto"/>
        <w:rPr>
          <w:rFonts w:ascii="Arial" w:hAnsi="Arial" w:cs="Arial"/>
        </w:rPr>
      </w:pPr>
    </w:p>
    <w:p w:rsidR="00AA52FF" w:rsidRPr="00EA1BA1" w:rsidRDefault="00AA52FF" w:rsidP="00EA1BA1">
      <w:pPr>
        <w:rPr>
          <w:rFonts w:ascii="Arial" w:hAnsi="Arial" w:cs="Arial"/>
          <w:b/>
        </w:rPr>
      </w:pPr>
      <w:r w:rsidRPr="00C30538">
        <w:rPr>
          <w:rFonts w:ascii="Arial" w:hAnsi="Arial" w:cs="Arial"/>
        </w:rPr>
        <w:lastRenderedPageBreak/>
        <w:t>MEDAN HEALTH POLYTECHNICS OF MINISTRY OF HEALTH</w:t>
      </w:r>
    </w:p>
    <w:p w:rsidR="00AA52FF" w:rsidRPr="00C30538" w:rsidRDefault="00642CFE" w:rsidP="00642CFE">
      <w:pPr>
        <w:pStyle w:val="NoSpacing"/>
        <w:jc w:val="both"/>
        <w:rPr>
          <w:rFonts w:ascii="Arial" w:hAnsi="Arial" w:cs="Arial"/>
        </w:rPr>
      </w:pPr>
      <w:r w:rsidRPr="00C30538">
        <w:rPr>
          <w:rFonts w:ascii="Arial" w:hAnsi="Arial" w:cs="Arial"/>
        </w:rPr>
        <w:t>PHARMACY  DEPARTMENT</w:t>
      </w:r>
    </w:p>
    <w:p w:rsidR="00AA52FF" w:rsidRPr="00C30538" w:rsidRDefault="00AA52FF" w:rsidP="00642CFE">
      <w:pPr>
        <w:spacing w:after="0" w:line="240" w:lineRule="auto"/>
        <w:jc w:val="both"/>
        <w:rPr>
          <w:rFonts w:ascii="Arial" w:hAnsi="Arial" w:cs="Arial"/>
        </w:rPr>
      </w:pPr>
      <w:r w:rsidRPr="00C30538">
        <w:rPr>
          <w:rFonts w:ascii="Arial" w:hAnsi="Arial" w:cs="Arial"/>
        </w:rPr>
        <w:t>SCIENTIFIC PAPER, JUNE 2022</w:t>
      </w:r>
    </w:p>
    <w:p w:rsidR="00AA52FF" w:rsidRPr="00C30538" w:rsidRDefault="00AA52FF" w:rsidP="00642CFE">
      <w:pPr>
        <w:spacing w:after="120" w:line="240" w:lineRule="auto"/>
        <w:jc w:val="both"/>
        <w:rPr>
          <w:rFonts w:ascii="Arial" w:hAnsi="Arial" w:cs="Arial"/>
        </w:rPr>
      </w:pPr>
      <w:r w:rsidRPr="00C30538">
        <w:rPr>
          <w:rFonts w:ascii="Arial" w:hAnsi="Arial" w:cs="Arial"/>
        </w:rPr>
        <w:t>Emia Florence br Ginting</w:t>
      </w:r>
    </w:p>
    <w:p w:rsidR="00642CFE" w:rsidRDefault="00642CFE" w:rsidP="00AA52FF">
      <w:pPr>
        <w:spacing w:line="240" w:lineRule="auto"/>
        <w:jc w:val="both"/>
        <w:rPr>
          <w:rFonts w:ascii="Arial" w:hAnsi="Arial" w:cs="Arial"/>
          <w:b/>
        </w:rPr>
      </w:pPr>
      <w:r w:rsidRPr="00642CFE">
        <w:rPr>
          <w:rFonts w:ascii="Arial" w:hAnsi="Arial" w:cs="Arial"/>
          <w:b/>
        </w:rPr>
        <w:t>TEST EFFECTS OF SOURSOP LEAF ETHANOL EXTRACT (</w:t>
      </w:r>
      <w:r>
        <w:rPr>
          <w:rFonts w:ascii="Arial" w:hAnsi="Arial" w:cs="Arial"/>
          <w:b/>
          <w:i/>
        </w:rPr>
        <w:t>Annona  muricata</w:t>
      </w:r>
      <w:r w:rsidRPr="00642CFE">
        <w:rPr>
          <w:rFonts w:ascii="Arial" w:hAnsi="Arial" w:cs="Arial"/>
          <w:b/>
        </w:rPr>
        <w:t xml:space="preserve"> L) ON REDUCING CHOLESTROL LEVELS IN RABBIT WITH ATORVASTATIN AS A COMPARISON </w:t>
      </w:r>
    </w:p>
    <w:p w:rsidR="00AA52FF" w:rsidRPr="00861986" w:rsidRDefault="00AA52FF" w:rsidP="003B678E">
      <w:pPr>
        <w:spacing w:after="120" w:line="240" w:lineRule="auto"/>
        <w:jc w:val="both"/>
        <w:rPr>
          <w:rFonts w:ascii="Arial" w:hAnsi="Arial" w:cs="Arial"/>
          <w:b/>
        </w:rPr>
      </w:pPr>
      <w:r w:rsidRPr="00861986">
        <w:rPr>
          <w:rFonts w:ascii="Arial" w:hAnsi="Arial" w:cs="Arial"/>
          <w:b/>
        </w:rPr>
        <w:t>Xii + 42 pages, 2 tables, 5 pictures, 1 chart, 15 appendices</w:t>
      </w:r>
    </w:p>
    <w:p w:rsidR="00AA52FF" w:rsidRPr="00861986" w:rsidRDefault="00AA52FF" w:rsidP="003B678E">
      <w:pPr>
        <w:spacing w:after="240" w:line="240" w:lineRule="auto"/>
        <w:jc w:val="center"/>
        <w:rPr>
          <w:rFonts w:ascii="Arial" w:hAnsi="Arial" w:cs="Arial"/>
          <w:b/>
        </w:rPr>
      </w:pPr>
      <w:r w:rsidRPr="00861986">
        <w:rPr>
          <w:rFonts w:ascii="Arial" w:hAnsi="Arial" w:cs="Arial"/>
          <w:b/>
        </w:rPr>
        <w:t>ABSTRACT</w:t>
      </w:r>
    </w:p>
    <w:p w:rsidR="003B678E" w:rsidRPr="003B678E" w:rsidRDefault="003B678E" w:rsidP="003B678E">
      <w:pPr>
        <w:spacing w:after="0" w:line="240" w:lineRule="auto"/>
        <w:ind w:firstLine="720"/>
        <w:jc w:val="both"/>
        <w:rPr>
          <w:rFonts w:ascii="Arial" w:hAnsi="Arial" w:cs="Arial"/>
        </w:rPr>
      </w:pPr>
      <w:r>
        <w:rPr>
          <w:rFonts w:ascii="Arial" w:hAnsi="Arial" w:cs="Arial"/>
        </w:rPr>
        <w:t xml:space="preserve">Cholesterol is </w:t>
      </w:r>
      <w:r w:rsidRPr="003B678E">
        <w:rPr>
          <w:rFonts w:ascii="Arial" w:hAnsi="Arial" w:cs="Arial"/>
        </w:rPr>
        <w:t>fat produced by the body, and also comes from animal foods. Cholesterol hel</w:t>
      </w:r>
      <w:r>
        <w:rPr>
          <w:rFonts w:ascii="Arial" w:hAnsi="Arial" w:cs="Arial"/>
        </w:rPr>
        <w:t>ps the body produce vitamin D,</w:t>
      </w:r>
      <w:r w:rsidRPr="003B678E">
        <w:rPr>
          <w:rFonts w:ascii="Arial" w:hAnsi="Arial" w:cs="Arial"/>
        </w:rPr>
        <w:t xml:space="preserve"> number of hormones and bile acids to digest fat.</w:t>
      </w:r>
    </w:p>
    <w:p w:rsidR="003B678E" w:rsidRPr="003B678E" w:rsidRDefault="003B678E" w:rsidP="003B678E">
      <w:pPr>
        <w:spacing w:after="0" w:line="240" w:lineRule="auto"/>
        <w:ind w:firstLine="720"/>
        <w:jc w:val="both"/>
        <w:rPr>
          <w:rFonts w:ascii="Arial" w:hAnsi="Arial" w:cs="Arial"/>
        </w:rPr>
      </w:pPr>
      <w:r w:rsidRPr="003B678E">
        <w:rPr>
          <w:rFonts w:ascii="Arial" w:hAnsi="Arial" w:cs="Arial"/>
        </w:rPr>
        <w:t>The purpose of this study was to determine the Ethanol Extract of Soursop Leaf (Annona muricata L) has the effect of lowering cholesterol levels in rabbits and to determine the amount of etha</w:t>
      </w:r>
      <w:r>
        <w:rPr>
          <w:rFonts w:ascii="Arial" w:hAnsi="Arial" w:cs="Arial"/>
        </w:rPr>
        <w:t>nol extract of soursop leaf as</w:t>
      </w:r>
      <w:r w:rsidRPr="003B678E">
        <w:rPr>
          <w:rFonts w:ascii="Arial" w:hAnsi="Arial" w:cs="Arial"/>
        </w:rPr>
        <w:t xml:space="preserve"> lowering cholesterol level in rabbits.</w:t>
      </w:r>
    </w:p>
    <w:p w:rsidR="003B678E" w:rsidRPr="003B678E" w:rsidRDefault="003B678E" w:rsidP="003B678E">
      <w:pPr>
        <w:spacing w:after="0" w:line="240" w:lineRule="auto"/>
        <w:jc w:val="both"/>
        <w:rPr>
          <w:rFonts w:ascii="Arial" w:hAnsi="Arial" w:cs="Arial"/>
        </w:rPr>
      </w:pPr>
      <w:r w:rsidRPr="003B678E">
        <w:rPr>
          <w:rFonts w:ascii="Arial" w:hAnsi="Arial" w:cs="Arial"/>
        </w:rPr>
        <w:t xml:space="preserve"> </w:t>
      </w:r>
      <w:r>
        <w:rPr>
          <w:rFonts w:ascii="Arial" w:hAnsi="Arial" w:cs="Arial"/>
        </w:rPr>
        <w:tab/>
      </w:r>
      <w:r w:rsidRPr="003B678E">
        <w:rPr>
          <w:rFonts w:ascii="Arial" w:hAnsi="Arial" w:cs="Arial"/>
        </w:rPr>
        <w:t xml:space="preserve">Research using experimental methods. The test animals used 15 rabbits, divided into 5 groups consisting of negative control (K1) given 1% CMC, positive control (K2) given Atorvastatin and treatment group (K3, K4, K5) given Soursop Leaf Ethanol Extract </w:t>
      </w:r>
      <w:r>
        <w:rPr>
          <w:rFonts w:ascii="Arial" w:hAnsi="Arial" w:cs="Arial"/>
        </w:rPr>
        <w:t>(K3) dose 80 mg/kg BW, (K4) at</w:t>
      </w:r>
      <w:r w:rsidRPr="003B678E">
        <w:rPr>
          <w:rFonts w:ascii="Arial" w:hAnsi="Arial" w:cs="Arial"/>
        </w:rPr>
        <w:t xml:space="preserve"> dos</w:t>
      </w:r>
      <w:r>
        <w:rPr>
          <w:rFonts w:ascii="Arial" w:hAnsi="Arial" w:cs="Arial"/>
        </w:rPr>
        <w:t>e 100 mg/kg BW and (K5) at dose</w:t>
      </w:r>
      <w:r w:rsidRPr="003B678E">
        <w:rPr>
          <w:rFonts w:ascii="Arial" w:hAnsi="Arial" w:cs="Arial"/>
        </w:rPr>
        <w:t xml:space="preserve"> 120 mg/kg BW</w:t>
      </w:r>
    </w:p>
    <w:p w:rsidR="003B678E" w:rsidRPr="003B678E" w:rsidRDefault="003B678E" w:rsidP="003B678E">
      <w:pPr>
        <w:spacing w:after="0" w:line="240" w:lineRule="auto"/>
        <w:jc w:val="both"/>
        <w:rPr>
          <w:rFonts w:ascii="Arial" w:hAnsi="Arial" w:cs="Arial"/>
        </w:rPr>
      </w:pPr>
      <w:r w:rsidRPr="003B678E">
        <w:rPr>
          <w:rFonts w:ascii="Arial" w:hAnsi="Arial" w:cs="Arial"/>
        </w:rPr>
        <w:t xml:space="preserve"> </w:t>
      </w:r>
      <w:r>
        <w:rPr>
          <w:rFonts w:ascii="Arial" w:hAnsi="Arial" w:cs="Arial"/>
        </w:rPr>
        <w:tab/>
      </w:r>
      <w:r w:rsidRPr="003B678E">
        <w:rPr>
          <w:rFonts w:ascii="Arial" w:hAnsi="Arial" w:cs="Arial"/>
        </w:rPr>
        <w:t>The results showed that in K3 there was a d</w:t>
      </w:r>
      <w:r>
        <w:rPr>
          <w:rFonts w:ascii="Arial" w:hAnsi="Arial" w:cs="Arial"/>
        </w:rPr>
        <w:t>ecrease in cholesterol levels</w:t>
      </w:r>
      <w:r w:rsidRPr="003B678E">
        <w:rPr>
          <w:rFonts w:ascii="Arial" w:hAnsi="Arial" w:cs="Arial"/>
        </w:rPr>
        <w:t xml:space="preserve"> 177 mg/dL, in K1 there was an increase in 227 mg/dL. </w:t>
      </w:r>
      <w:r>
        <w:rPr>
          <w:rFonts w:ascii="Arial" w:hAnsi="Arial" w:cs="Arial"/>
        </w:rPr>
        <w:t>Meanwhile, in K5 decreased</w:t>
      </w:r>
      <w:r w:rsidRPr="003B678E">
        <w:rPr>
          <w:rFonts w:ascii="Arial" w:hAnsi="Arial" w:cs="Arial"/>
        </w:rPr>
        <w:t xml:space="preserve"> 1</w:t>
      </w:r>
      <w:r>
        <w:rPr>
          <w:rFonts w:ascii="Arial" w:hAnsi="Arial" w:cs="Arial"/>
        </w:rPr>
        <w:t>59 mg/dL, while K4 decreased</w:t>
      </w:r>
      <w:r w:rsidRPr="003B678E">
        <w:rPr>
          <w:rFonts w:ascii="Arial" w:hAnsi="Arial" w:cs="Arial"/>
        </w:rPr>
        <w:t xml:space="preserve"> 16</w:t>
      </w:r>
      <w:r>
        <w:rPr>
          <w:rFonts w:ascii="Arial" w:hAnsi="Arial" w:cs="Arial"/>
        </w:rPr>
        <w:t>8 mg/dL and K2 also decreased</w:t>
      </w:r>
      <w:r w:rsidRPr="003B678E">
        <w:rPr>
          <w:rFonts w:ascii="Arial" w:hAnsi="Arial" w:cs="Arial"/>
        </w:rPr>
        <w:t xml:space="preserve"> 164 mg/dL.</w:t>
      </w:r>
    </w:p>
    <w:p w:rsidR="003B678E" w:rsidRDefault="003B678E" w:rsidP="003B678E">
      <w:pPr>
        <w:spacing w:after="120" w:line="240" w:lineRule="auto"/>
        <w:jc w:val="both"/>
        <w:rPr>
          <w:rFonts w:ascii="Arial" w:hAnsi="Arial" w:cs="Arial"/>
        </w:rPr>
      </w:pPr>
      <w:r w:rsidRPr="003B678E">
        <w:rPr>
          <w:rFonts w:ascii="Arial" w:hAnsi="Arial" w:cs="Arial"/>
        </w:rPr>
        <w:t xml:space="preserve"> </w:t>
      </w:r>
      <w:r>
        <w:rPr>
          <w:rFonts w:ascii="Arial" w:hAnsi="Arial" w:cs="Arial"/>
        </w:rPr>
        <w:tab/>
      </w:r>
      <w:r w:rsidRPr="003B678E">
        <w:rPr>
          <w:rFonts w:ascii="Arial" w:hAnsi="Arial" w:cs="Arial"/>
        </w:rPr>
        <w:t>From this study, it was concluded that the ethanolic extract of soursop leaves could reduce cholesterol levels in rabbits and the effective dose was 100 mg/1.5 kg body weight.</w:t>
      </w:r>
    </w:p>
    <w:p w:rsidR="00AA52FF" w:rsidRPr="004D58DC" w:rsidRDefault="00AA52FF" w:rsidP="003B678E">
      <w:pPr>
        <w:spacing w:after="0" w:line="240" w:lineRule="auto"/>
        <w:jc w:val="both"/>
        <w:rPr>
          <w:rFonts w:ascii="Arial" w:hAnsi="Arial" w:cs="Arial"/>
        </w:rPr>
      </w:pPr>
      <w:r w:rsidRPr="004D58DC">
        <w:rPr>
          <w:rFonts w:ascii="Arial" w:hAnsi="Arial" w:cs="Arial"/>
        </w:rPr>
        <w:t>Keywords</w:t>
      </w:r>
      <w:r w:rsidRPr="004D58DC">
        <w:rPr>
          <w:rFonts w:ascii="Arial" w:hAnsi="Arial" w:cs="Arial"/>
        </w:rPr>
        <w:tab/>
        <w:t>: Antich</w:t>
      </w:r>
      <w:r>
        <w:rPr>
          <w:rFonts w:ascii="Arial" w:hAnsi="Arial" w:cs="Arial"/>
        </w:rPr>
        <w:t>olesterol, extract, soursop leaves</w:t>
      </w:r>
      <w:r w:rsidRPr="004D58DC">
        <w:rPr>
          <w:rFonts w:ascii="Arial" w:hAnsi="Arial" w:cs="Arial"/>
        </w:rPr>
        <w:t>, rabbit</w:t>
      </w:r>
    </w:p>
    <w:p w:rsidR="00AA52FF" w:rsidRDefault="00AA52FF" w:rsidP="003B678E">
      <w:pPr>
        <w:spacing w:after="0" w:line="240" w:lineRule="auto"/>
        <w:jc w:val="both"/>
        <w:rPr>
          <w:rFonts w:ascii="Arial" w:hAnsi="Arial" w:cs="Arial"/>
        </w:rPr>
      </w:pPr>
      <w:r w:rsidRPr="004D58DC">
        <w:rPr>
          <w:rFonts w:ascii="Arial" w:hAnsi="Arial" w:cs="Arial"/>
        </w:rPr>
        <w:t>References</w:t>
      </w:r>
      <w:r w:rsidRPr="004D58DC">
        <w:rPr>
          <w:rFonts w:ascii="Arial" w:hAnsi="Arial" w:cs="Arial"/>
        </w:rPr>
        <w:tab/>
        <w:t>: 10 (2012 - 2022)</w:t>
      </w:r>
      <w:r w:rsidR="003B678E">
        <w:rPr>
          <w:rFonts w:ascii="Arial" w:hAnsi="Arial" w:cs="Arial"/>
        </w:rPr>
        <w:t>.</w:t>
      </w:r>
    </w:p>
    <w:p w:rsidR="00AA52FF" w:rsidRDefault="00AA52FF" w:rsidP="00AA52FF">
      <w:pPr>
        <w:spacing w:line="360" w:lineRule="auto"/>
        <w:jc w:val="both"/>
      </w:pPr>
    </w:p>
    <w:p w:rsidR="00E65F06" w:rsidRDefault="00E65F06" w:rsidP="00AA52FF">
      <w:pPr>
        <w:spacing w:line="360" w:lineRule="auto"/>
        <w:jc w:val="both"/>
      </w:pPr>
    </w:p>
    <w:p w:rsidR="00E65F06" w:rsidRDefault="00E65F06" w:rsidP="00AA52FF">
      <w:pPr>
        <w:spacing w:line="360" w:lineRule="auto"/>
        <w:jc w:val="both"/>
      </w:pPr>
    </w:p>
    <w:p w:rsidR="00E65F06" w:rsidRDefault="00E65F06" w:rsidP="00AA52FF">
      <w:pPr>
        <w:spacing w:line="360" w:lineRule="auto"/>
        <w:jc w:val="both"/>
      </w:pPr>
    </w:p>
    <w:p w:rsidR="00E65F06" w:rsidRDefault="00E65F06" w:rsidP="00AA52FF">
      <w:pPr>
        <w:spacing w:line="360" w:lineRule="auto"/>
        <w:jc w:val="both"/>
      </w:pPr>
    </w:p>
    <w:p w:rsidR="00E65F06" w:rsidRDefault="00E65F06" w:rsidP="00AA52FF">
      <w:pPr>
        <w:spacing w:line="360" w:lineRule="auto"/>
        <w:jc w:val="both"/>
      </w:pPr>
    </w:p>
    <w:p w:rsidR="00B0023B" w:rsidRDefault="00B0023B" w:rsidP="00AA52FF">
      <w:pPr>
        <w:spacing w:line="360" w:lineRule="auto"/>
        <w:jc w:val="both"/>
      </w:pPr>
    </w:p>
    <w:p w:rsidR="00B0023B" w:rsidRDefault="00B0023B" w:rsidP="00AA52FF">
      <w:pPr>
        <w:spacing w:line="360" w:lineRule="auto"/>
        <w:jc w:val="both"/>
      </w:pPr>
    </w:p>
    <w:p w:rsidR="00E65F06" w:rsidRDefault="00A06A90">
      <w:pPr>
        <w:pStyle w:val="Heading1"/>
        <w:spacing w:before="0" w:after="120" w:line="360" w:lineRule="auto"/>
        <w:rPr>
          <w:rFonts w:cs="Arial"/>
          <w:color w:val="auto"/>
        </w:rPr>
      </w:pPr>
      <w:r>
        <w:rPr>
          <w:rFonts w:cs="Arial"/>
          <w:color w:val="auto"/>
        </w:rPr>
        <w:lastRenderedPageBreak/>
        <w:t>KATA PENGANTAR</w:t>
      </w:r>
      <w:bookmarkEnd w:id="0"/>
      <w:bookmarkEnd w:id="1"/>
      <w:bookmarkEnd w:id="2"/>
      <w:bookmarkEnd w:id="3"/>
    </w:p>
    <w:p w:rsidR="00E65F06" w:rsidRDefault="00A06A90">
      <w:pPr>
        <w:tabs>
          <w:tab w:val="left" w:pos="0"/>
          <w:tab w:val="left" w:pos="851"/>
        </w:tabs>
        <w:spacing w:after="0" w:line="360" w:lineRule="auto"/>
        <w:jc w:val="both"/>
        <w:rPr>
          <w:rFonts w:ascii="Arial" w:hAnsi="Arial" w:cs="Arial"/>
          <w:noProof/>
          <w:sz w:val="24"/>
          <w:szCs w:val="24"/>
        </w:rPr>
      </w:pPr>
      <w:r>
        <w:rPr>
          <w:rFonts w:ascii="Arial" w:hAnsi="Arial" w:cs="Arial"/>
          <w:color w:val="000000"/>
        </w:rPr>
        <w:tab/>
        <w:t xml:space="preserve">Puji dan Syukur </w:t>
      </w:r>
      <w:r w:rsidR="00FB54AA">
        <w:rPr>
          <w:rFonts w:ascii="Arial" w:hAnsi="Arial" w:cs="Arial"/>
          <w:color w:val="000000"/>
        </w:rPr>
        <w:t>Penulis panjatkan kepada Tuhan y</w:t>
      </w:r>
      <w:r>
        <w:rPr>
          <w:rFonts w:ascii="Arial" w:hAnsi="Arial" w:cs="Arial"/>
          <w:color w:val="000000"/>
        </w:rPr>
        <w:t xml:space="preserve">ang Maha Esa atas berkat dan rahmat-Nya sehingga Penulis dapat menyelesaikan Karya Tulis Ilmiah dengan judul </w:t>
      </w:r>
      <w:r>
        <w:rPr>
          <w:rFonts w:ascii="Arial" w:hAnsi="Arial" w:cs="Arial"/>
          <w:noProof/>
        </w:rPr>
        <w:t>Uji Efek Penurunan Kadar Kolesterol Ekstrak Etanol Daun Sirsak (</w:t>
      </w:r>
      <w:r>
        <w:rPr>
          <w:rFonts w:ascii="Arial" w:hAnsi="Arial" w:cs="Arial"/>
          <w:i/>
          <w:noProof/>
        </w:rPr>
        <w:t xml:space="preserve">Annona muricata </w:t>
      </w:r>
      <w:r>
        <w:rPr>
          <w:rFonts w:ascii="Arial" w:hAnsi="Arial" w:cs="Arial"/>
          <w:noProof/>
        </w:rPr>
        <w:t>L) pada Kelinci dengan Atorvastatin sebagai Pembanding.</w:t>
      </w:r>
    </w:p>
    <w:p w:rsidR="00E65F06" w:rsidRDefault="00A06A90">
      <w:pPr>
        <w:tabs>
          <w:tab w:val="left" w:pos="851"/>
        </w:tabs>
        <w:spacing w:after="0" w:line="360" w:lineRule="auto"/>
        <w:ind w:firstLine="851"/>
        <w:jc w:val="both"/>
        <w:rPr>
          <w:rFonts w:ascii="Arial" w:hAnsi="Arial" w:cs="Arial"/>
          <w:color w:val="000000"/>
        </w:rPr>
      </w:pPr>
      <w:r>
        <w:rPr>
          <w:rFonts w:ascii="Arial" w:hAnsi="Arial" w:cs="Arial"/>
          <w:color w:val="000000"/>
        </w:rPr>
        <w:t>Karya Tulis Ilmiah ini disusun sebagai salah satu persyaratan dalam menyelesaikan program pendidikan Diploma III Jurusan Farmasi di Politeknik Kesehatan Kemenkes Medan.</w:t>
      </w:r>
    </w:p>
    <w:p w:rsidR="00E65F06" w:rsidRDefault="00A06A90">
      <w:pPr>
        <w:tabs>
          <w:tab w:val="left" w:pos="851"/>
        </w:tabs>
        <w:spacing w:after="0" w:line="360" w:lineRule="auto"/>
        <w:ind w:firstLine="851"/>
        <w:jc w:val="both"/>
        <w:rPr>
          <w:rFonts w:ascii="Arial" w:hAnsi="Arial" w:cs="Arial"/>
          <w:color w:val="000000"/>
        </w:rPr>
      </w:pPr>
      <w:r>
        <w:rPr>
          <w:rFonts w:ascii="Arial" w:hAnsi="Arial" w:cs="Arial"/>
          <w:color w:val="000000"/>
        </w:rPr>
        <w:t>Penulis banyak mendapat bantuan dan bimbingan, pengarahan, saran saran dan dorongan dari berbagai pihak yang begitu besar sehingga  dapat menyelesaikan Karya Tulis Ilmiah ini.</w:t>
      </w:r>
    </w:p>
    <w:p w:rsidR="00E65F06" w:rsidRDefault="00A06A90">
      <w:pPr>
        <w:spacing w:after="0" w:line="360" w:lineRule="auto"/>
        <w:ind w:firstLine="851"/>
        <w:jc w:val="both"/>
        <w:rPr>
          <w:rFonts w:ascii="Arial" w:hAnsi="Arial" w:cs="Arial"/>
          <w:color w:val="000000"/>
        </w:rPr>
      </w:pPr>
      <w:r>
        <w:rPr>
          <w:rFonts w:ascii="Arial" w:hAnsi="Arial" w:cs="Arial"/>
          <w:color w:val="000000"/>
        </w:rPr>
        <w:t>Sehubungan dengan ini perkenankan Penulis mengucapkan terima kasih kepada:</w:t>
      </w:r>
    </w:p>
    <w:p w:rsidR="00E65F06" w:rsidRDefault="00A06A90">
      <w:pPr>
        <w:pStyle w:val="ListParagraph"/>
        <w:numPr>
          <w:ilvl w:val="0"/>
          <w:numId w:val="1"/>
        </w:numPr>
        <w:spacing w:after="0" w:line="360" w:lineRule="auto"/>
        <w:ind w:left="284" w:hanging="284"/>
        <w:jc w:val="both"/>
        <w:rPr>
          <w:rFonts w:ascii="Arial" w:hAnsi="Arial" w:cs="Arial"/>
          <w:color w:val="000000"/>
          <w:szCs w:val="24"/>
        </w:rPr>
      </w:pPr>
      <w:r>
        <w:rPr>
          <w:rFonts w:ascii="Arial" w:hAnsi="Arial" w:cs="Arial"/>
          <w:color w:val="000000"/>
        </w:rPr>
        <w:t xml:space="preserve">Ibu Dra. Ida Nurhayati, M.Kes., </w:t>
      </w:r>
      <w:r w:rsidR="003B678E">
        <w:rPr>
          <w:rFonts w:ascii="Arial" w:hAnsi="Arial" w:cs="Arial"/>
          <w:color w:val="000000"/>
        </w:rPr>
        <w:t xml:space="preserve">Selaku </w:t>
      </w:r>
      <w:r>
        <w:rPr>
          <w:rFonts w:ascii="Arial" w:hAnsi="Arial" w:cs="Arial"/>
          <w:color w:val="000000"/>
        </w:rPr>
        <w:t>Direktur Poltekkes Kemenkes Medan.</w:t>
      </w:r>
    </w:p>
    <w:p w:rsidR="00E65F06" w:rsidRDefault="00A06A90">
      <w:pPr>
        <w:pStyle w:val="ListParagraph"/>
        <w:numPr>
          <w:ilvl w:val="0"/>
          <w:numId w:val="1"/>
        </w:numPr>
        <w:spacing w:after="0" w:line="360" w:lineRule="auto"/>
        <w:ind w:left="284" w:hanging="284"/>
        <w:jc w:val="both"/>
        <w:rPr>
          <w:rFonts w:ascii="Arial" w:hAnsi="Arial" w:cs="Arial"/>
          <w:color w:val="000000"/>
          <w:szCs w:val="24"/>
        </w:rPr>
      </w:pPr>
      <w:r>
        <w:rPr>
          <w:rFonts w:ascii="Arial" w:hAnsi="Arial" w:cs="Arial"/>
          <w:color w:val="000000"/>
        </w:rPr>
        <w:t xml:space="preserve">Ibu Dra. Masniah, M.Kes., </w:t>
      </w:r>
      <w:r w:rsidR="003B678E">
        <w:rPr>
          <w:rFonts w:ascii="Arial" w:hAnsi="Arial" w:cs="Arial"/>
          <w:color w:val="000000"/>
        </w:rPr>
        <w:t xml:space="preserve">Selaku </w:t>
      </w:r>
      <w:r>
        <w:rPr>
          <w:rFonts w:ascii="Arial" w:hAnsi="Arial" w:cs="Arial"/>
          <w:color w:val="000000"/>
        </w:rPr>
        <w:t>Ketua Jurusan Farmasi Poltekkes Kemenkes Medan.</w:t>
      </w:r>
    </w:p>
    <w:p w:rsidR="00E65F06" w:rsidRDefault="00A06A90">
      <w:pPr>
        <w:pStyle w:val="ListParagraph"/>
        <w:numPr>
          <w:ilvl w:val="0"/>
          <w:numId w:val="1"/>
        </w:numPr>
        <w:spacing w:after="0" w:line="360" w:lineRule="auto"/>
        <w:ind w:left="284" w:hanging="284"/>
        <w:jc w:val="both"/>
        <w:rPr>
          <w:rFonts w:ascii="Arial" w:hAnsi="Arial" w:cs="Arial"/>
          <w:color w:val="000000"/>
          <w:szCs w:val="24"/>
        </w:rPr>
      </w:pPr>
      <w:r>
        <w:rPr>
          <w:rFonts w:ascii="Arial" w:hAnsi="Arial" w:cs="Arial"/>
          <w:color w:val="000000"/>
        </w:rPr>
        <w:t>Ibu Masrah, S.Pd</w:t>
      </w:r>
      <w:r w:rsidR="003B678E">
        <w:rPr>
          <w:rFonts w:ascii="Arial" w:hAnsi="Arial" w:cs="Arial"/>
          <w:color w:val="000000"/>
        </w:rPr>
        <w:t>.</w:t>
      </w:r>
      <w:r>
        <w:rPr>
          <w:rFonts w:ascii="Arial" w:hAnsi="Arial" w:cs="Arial"/>
          <w:color w:val="000000"/>
        </w:rPr>
        <w:t xml:space="preserve">, M.Kes., </w:t>
      </w:r>
      <w:r w:rsidR="003B678E">
        <w:rPr>
          <w:rFonts w:ascii="Arial" w:hAnsi="Arial" w:cs="Arial"/>
          <w:color w:val="000000"/>
        </w:rPr>
        <w:t>Dosen Pembimbing A</w:t>
      </w:r>
      <w:r>
        <w:rPr>
          <w:rFonts w:ascii="Arial" w:hAnsi="Arial" w:cs="Arial"/>
          <w:color w:val="000000"/>
        </w:rPr>
        <w:t>kademik yang telah membimbing Penulis selama menjadi mahasiswa di Jurusan Farmasi Poltekkes Kemenkes Medan.</w:t>
      </w:r>
    </w:p>
    <w:p w:rsidR="00E65F06" w:rsidRDefault="00A06A90">
      <w:pPr>
        <w:pStyle w:val="ListParagraph"/>
        <w:numPr>
          <w:ilvl w:val="0"/>
          <w:numId w:val="1"/>
        </w:numPr>
        <w:spacing w:after="0" w:line="360" w:lineRule="auto"/>
        <w:ind w:left="284" w:hanging="284"/>
        <w:jc w:val="both"/>
        <w:rPr>
          <w:rFonts w:ascii="Arial" w:hAnsi="Arial" w:cs="Arial"/>
          <w:color w:val="000000"/>
          <w:szCs w:val="24"/>
        </w:rPr>
      </w:pPr>
      <w:r>
        <w:rPr>
          <w:rFonts w:ascii="Arial" w:hAnsi="Arial" w:cs="Arial"/>
          <w:color w:val="000000"/>
        </w:rPr>
        <w:t>Bapak Lavinur, S</w:t>
      </w:r>
      <w:r w:rsidR="00FB54AA">
        <w:rPr>
          <w:rFonts w:ascii="Arial" w:hAnsi="Arial" w:cs="Arial"/>
          <w:color w:val="000000"/>
        </w:rPr>
        <w:t>.</w:t>
      </w:r>
      <w:r>
        <w:rPr>
          <w:rFonts w:ascii="Arial" w:hAnsi="Arial" w:cs="Arial"/>
          <w:color w:val="000000"/>
        </w:rPr>
        <w:t>T,</w:t>
      </w:r>
      <w:r w:rsidR="00944A6C">
        <w:rPr>
          <w:rFonts w:ascii="Arial" w:hAnsi="Arial" w:cs="Arial"/>
          <w:color w:val="000000"/>
        </w:rPr>
        <w:t xml:space="preserve"> </w:t>
      </w:r>
      <w:r>
        <w:rPr>
          <w:rFonts w:ascii="Arial" w:hAnsi="Arial" w:cs="Arial"/>
          <w:color w:val="000000"/>
        </w:rPr>
        <w:t xml:space="preserve">M.Si., </w:t>
      </w:r>
      <w:r w:rsidR="00944A6C">
        <w:rPr>
          <w:rFonts w:ascii="Arial" w:hAnsi="Arial" w:cs="Arial"/>
          <w:color w:val="000000"/>
        </w:rPr>
        <w:t xml:space="preserve">Dosen </w:t>
      </w:r>
      <w:r>
        <w:rPr>
          <w:rFonts w:ascii="Arial" w:hAnsi="Arial" w:cs="Arial"/>
          <w:color w:val="000000"/>
        </w:rPr>
        <w:t>Pembimbing Karya Tulis Ilmiah yang telah memberikan arahan dan bimbingan kepada Penulis dalam menyelesaikan proposal.</w:t>
      </w:r>
    </w:p>
    <w:p w:rsidR="00E65F06" w:rsidRDefault="00A06A90">
      <w:pPr>
        <w:pStyle w:val="ListParagraph"/>
        <w:numPr>
          <w:ilvl w:val="0"/>
          <w:numId w:val="1"/>
        </w:numPr>
        <w:spacing w:after="0" w:line="360" w:lineRule="auto"/>
        <w:ind w:left="284" w:hanging="284"/>
        <w:jc w:val="both"/>
        <w:rPr>
          <w:rFonts w:ascii="Arial" w:hAnsi="Arial" w:cs="Arial"/>
          <w:color w:val="000000"/>
          <w:szCs w:val="24"/>
        </w:rPr>
      </w:pPr>
      <w:r>
        <w:rPr>
          <w:rFonts w:ascii="Arial" w:hAnsi="Arial" w:cs="Arial"/>
          <w:color w:val="000000"/>
        </w:rPr>
        <w:t xml:space="preserve"> </w:t>
      </w:r>
      <w:r w:rsidR="00944A6C">
        <w:rPr>
          <w:rFonts w:ascii="Arial" w:hAnsi="Arial" w:cs="Arial"/>
          <w:color w:val="000000"/>
        </w:rPr>
        <w:t xml:space="preserve">Dosen </w:t>
      </w:r>
      <w:r>
        <w:rPr>
          <w:rFonts w:ascii="Arial" w:hAnsi="Arial" w:cs="Arial"/>
          <w:color w:val="000000"/>
        </w:rPr>
        <w:t>Penguji I Bapak Ahmad Purnawarman Faisal, M.Farm, Apt</w:t>
      </w:r>
      <w:r w:rsidR="00944A6C">
        <w:rPr>
          <w:rFonts w:ascii="Arial" w:hAnsi="Arial" w:cs="Arial"/>
          <w:color w:val="000000"/>
        </w:rPr>
        <w:t>.</w:t>
      </w:r>
      <w:r>
        <w:rPr>
          <w:rFonts w:ascii="Arial" w:hAnsi="Arial" w:cs="Arial"/>
          <w:color w:val="000000"/>
        </w:rPr>
        <w:t xml:space="preserve"> dan </w:t>
      </w:r>
      <w:r w:rsidR="00944A6C">
        <w:rPr>
          <w:rFonts w:ascii="Arial" w:hAnsi="Arial" w:cs="Arial"/>
          <w:color w:val="000000"/>
        </w:rPr>
        <w:t xml:space="preserve">Dosen </w:t>
      </w:r>
      <w:r>
        <w:rPr>
          <w:rFonts w:ascii="Arial" w:hAnsi="Arial" w:cs="Arial"/>
          <w:color w:val="000000"/>
        </w:rPr>
        <w:t>Penguji II Ibu Pratiwi Rukmana Nasution, M,Si, Apt</w:t>
      </w:r>
      <w:r w:rsidR="00944A6C">
        <w:rPr>
          <w:rFonts w:ascii="Arial" w:hAnsi="Arial" w:cs="Arial"/>
          <w:color w:val="000000"/>
        </w:rPr>
        <w:t>.</w:t>
      </w:r>
      <w:r>
        <w:rPr>
          <w:rFonts w:ascii="Arial" w:hAnsi="Arial" w:cs="Arial"/>
          <w:color w:val="000000"/>
        </w:rPr>
        <w:t xml:space="preserve"> yang telah memberikan saran dan masukan  kepada Penulis sehingga Karya Tulis Ilmiah ini bisa menjadi lebih baik.</w:t>
      </w:r>
    </w:p>
    <w:p w:rsidR="00E65F06" w:rsidRDefault="00A06A90">
      <w:pPr>
        <w:pStyle w:val="ListParagraph"/>
        <w:numPr>
          <w:ilvl w:val="0"/>
          <w:numId w:val="1"/>
        </w:numPr>
        <w:spacing w:after="0" w:line="360" w:lineRule="auto"/>
        <w:ind w:left="284" w:hanging="284"/>
        <w:jc w:val="both"/>
        <w:rPr>
          <w:rFonts w:ascii="Arial" w:hAnsi="Arial" w:cs="Arial"/>
          <w:color w:val="000000"/>
          <w:szCs w:val="24"/>
        </w:rPr>
      </w:pPr>
      <w:r>
        <w:rPr>
          <w:rFonts w:ascii="Arial" w:hAnsi="Arial" w:cs="Arial"/>
          <w:color w:val="000000"/>
        </w:rPr>
        <w:t>Seluruh Dosen dan Pegawai Jurusan Farmasi Poltekkes Kemenkes Medan.</w:t>
      </w:r>
    </w:p>
    <w:p w:rsidR="00E65F06" w:rsidRDefault="00A06A90">
      <w:pPr>
        <w:pStyle w:val="ListParagraph"/>
        <w:numPr>
          <w:ilvl w:val="0"/>
          <w:numId w:val="1"/>
        </w:numPr>
        <w:spacing w:after="0" w:line="360" w:lineRule="auto"/>
        <w:ind w:left="284" w:hanging="284"/>
        <w:jc w:val="both"/>
        <w:rPr>
          <w:rFonts w:ascii="Arial" w:hAnsi="Arial" w:cs="Arial"/>
          <w:color w:val="000000"/>
          <w:szCs w:val="24"/>
        </w:rPr>
      </w:pPr>
      <w:r>
        <w:rPr>
          <w:rFonts w:ascii="Arial" w:hAnsi="Arial" w:cs="Arial"/>
          <w:color w:val="000000"/>
        </w:rPr>
        <w:t>Kepada Orang tua Penulis Bapak Drs. James Agustius Ginting dan Ibu Dra. Nensi Herlina Simanjuntak dan Abang saya Only One Mosesta Ginting S.P., yang selalu memberikan dukungan baik materil, motivasi dan doa dalam menyelesaikan Karya Tulis Ilmiah ini.</w:t>
      </w:r>
    </w:p>
    <w:p w:rsidR="00E65F06" w:rsidRPr="00944A6C" w:rsidRDefault="00A06A90" w:rsidP="00944A6C">
      <w:pPr>
        <w:pStyle w:val="ListParagraph"/>
        <w:numPr>
          <w:ilvl w:val="0"/>
          <w:numId w:val="1"/>
        </w:numPr>
        <w:spacing w:after="120" w:line="360" w:lineRule="auto"/>
        <w:ind w:left="284" w:hanging="284"/>
        <w:jc w:val="both"/>
        <w:rPr>
          <w:rFonts w:ascii="Arial" w:hAnsi="Arial" w:cs="Arial"/>
          <w:color w:val="000000"/>
        </w:rPr>
      </w:pPr>
      <w:r>
        <w:rPr>
          <w:rFonts w:ascii="Arial" w:hAnsi="Arial" w:cs="Arial"/>
          <w:color w:val="000000"/>
        </w:rPr>
        <w:t>Kepada seluruh pihak yang membantu dalam melaksanakan penelitian ini yang tidak dapat Pe</w:t>
      </w:r>
      <w:r>
        <w:rPr>
          <w:rFonts w:ascii="Arial" w:hAnsi="Arial" w:cs="Arial"/>
        </w:rPr>
        <w:t>nulis</w:t>
      </w:r>
      <w:r>
        <w:rPr>
          <w:rFonts w:ascii="Arial" w:hAnsi="Arial" w:cs="Arial"/>
          <w:color w:val="000000"/>
        </w:rPr>
        <w:t xml:space="preserve"> tuliskan satu persatu.</w:t>
      </w:r>
    </w:p>
    <w:p w:rsidR="00E65F06" w:rsidRDefault="00A06A90" w:rsidP="008B2F28">
      <w:pPr>
        <w:pStyle w:val="ListParagraph"/>
        <w:spacing w:after="0" w:line="360" w:lineRule="auto"/>
        <w:ind w:left="0" w:firstLine="851"/>
        <w:jc w:val="both"/>
        <w:rPr>
          <w:rFonts w:ascii="Arial" w:hAnsi="Arial" w:cs="Arial"/>
          <w:color w:val="000000"/>
        </w:rPr>
      </w:pPr>
      <w:r>
        <w:rPr>
          <w:rFonts w:ascii="Arial" w:hAnsi="Arial" w:cs="Arial"/>
          <w:color w:val="000000"/>
        </w:rPr>
        <w:lastRenderedPageBreak/>
        <w:t>Penulis menyadari bahwa Karya Tulis Ilmiah  ini masih jauh dari kata sempurna. Oleh karena itu, Penulis  mengharapkan kritik dan saran yang membangun demi kesempurnaan Karya Tulis Ilmiah ini.</w:t>
      </w:r>
    </w:p>
    <w:p w:rsidR="00E65F06" w:rsidRDefault="00A06A90" w:rsidP="008B2F28">
      <w:pPr>
        <w:pStyle w:val="ListParagraph"/>
        <w:spacing w:after="0" w:line="360" w:lineRule="auto"/>
        <w:ind w:left="0" w:firstLine="851"/>
        <w:jc w:val="both"/>
        <w:rPr>
          <w:rFonts w:ascii="Arial" w:hAnsi="Arial" w:cs="Arial"/>
          <w:color w:val="000000"/>
        </w:rPr>
      </w:pPr>
      <w:r>
        <w:rPr>
          <w:rFonts w:ascii="Arial" w:hAnsi="Arial" w:cs="Arial"/>
          <w:color w:val="000000"/>
        </w:rPr>
        <w:t xml:space="preserve"> Akhir kata Penulis mengucapkan Terimakasih dan kiranya Karya Tulis Ilmiah ini dapat bermanfaat bagi pembaca.</w:t>
      </w:r>
    </w:p>
    <w:p w:rsidR="00E65F06" w:rsidRDefault="00E65F06">
      <w:pPr>
        <w:jc w:val="right"/>
        <w:rPr>
          <w:rFonts w:ascii="Arial" w:hAnsi="Arial" w:cs="Arial"/>
          <w:color w:val="000000"/>
        </w:rPr>
      </w:pPr>
    </w:p>
    <w:p w:rsidR="00E65F06" w:rsidRDefault="00E65F06">
      <w:pPr>
        <w:jc w:val="right"/>
        <w:rPr>
          <w:rFonts w:ascii="Arial" w:hAnsi="Arial" w:cs="Arial"/>
          <w:color w:val="000000"/>
        </w:rPr>
      </w:pPr>
    </w:p>
    <w:p w:rsidR="00E65F06" w:rsidRPr="00944A6C" w:rsidRDefault="00A06A90" w:rsidP="00944A6C">
      <w:pPr>
        <w:spacing w:after="0" w:line="240" w:lineRule="auto"/>
        <w:ind w:left="5040" w:firstLine="630"/>
        <w:jc w:val="right"/>
        <w:rPr>
          <w:rFonts w:ascii="Arial" w:hAnsi="Arial" w:cs="Arial"/>
        </w:rPr>
      </w:pPr>
      <w:r w:rsidRPr="00944A6C">
        <w:rPr>
          <w:rFonts w:ascii="Arial" w:hAnsi="Arial" w:cs="Arial"/>
        </w:rPr>
        <w:t>Medan,    Juni 2022</w:t>
      </w:r>
    </w:p>
    <w:p w:rsidR="00E65F06" w:rsidRPr="00944A6C" w:rsidRDefault="00FB54AA" w:rsidP="00944A6C">
      <w:pPr>
        <w:spacing w:after="0" w:line="240" w:lineRule="auto"/>
        <w:ind w:left="4950" w:firstLine="720"/>
        <w:jc w:val="center"/>
        <w:rPr>
          <w:rFonts w:ascii="Arial" w:hAnsi="Arial" w:cs="Arial"/>
        </w:rPr>
      </w:pPr>
      <w:r w:rsidRPr="00944A6C">
        <w:rPr>
          <w:rFonts w:ascii="Arial" w:hAnsi="Arial" w:cs="Arial"/>
        </w:rPr>
        <w:t>Penulis</w:t>
      </w:r>
    </w:p>
    <w:p w:rsidR="00E65F06" w:rsidRDefault="00E65F06" w:rsidP="00944A6C">
      <w:pPr>
        <w:spacing w:after="0" w:line="240" w:lineRule="auto"/>
        <w:jc w:val="right"/>
        <w:rPr>
          <w:rFonts w:ascii="Arial" w:hAnsi="Arial" w:cs="Arial"/>
        </w:rPr>
      </w:pPr>
    </w:p>
    <w:p w:rsidR="00944A6C" w:rsidRDefault="00944A6C" w:rsidP="00944A6C">
      <w:pPr>
        <w:spacing w:after="0" w:line="240" w:lineRule="auto"/>
        <w:jc w:val="right"/>
        <w:rPr>
          <w:rFonts w:ascii="Arial" w:hAnsi="Arial" w:cs="Arial"/>
        </w:rPr>
      </w:pPr>
    </w:p>
    <w:p w:rsidR="00944A6C" w:rsidRDefault="00944A6C" w:rsidP="00944A6C">
      <w:pPr>
        <w:spacing w:after="0" w:line="240" w:lineRule="auto"/>
        <w:jc w:val="right"/>
        <w:rPr>
          <w:rFonts w:ascii="Arial" w:hAnsi="Arial" w:cs="Arial"/>
        </w:rPr>
      </w:pPr>
    </w:p>
    <w:p w:rsidR="00944A6C" w:rsidRDefault="00944A6C" w:rsidP="00944A6C">
      <w:pPr>
        <w:spacing w:after="0" w:line="240" w:lineRule="auto"/>
        <w:jc w:val="right"/>
        <w:rPr>
          <w:rFonts w:ascii="Arial" w:hAnsi="Arial" w:cs="Arial"/>
        </w:rPr>
      </w:pPr>
    </w:p>
    <w:p w:rsidR="00944A6C" w:rsidRPr="00944A6C" w:rsidRDefault="00944A6C" w:rsidP="00944A6C">
      <w:pPr>
        <w:spacing w:after="0" w:line="240" w:lineRule="auto"/>
        <w:jc w:val="right"/>
        <w:rPr>
          <w:rFonts w:ascii="Arial" w:hAnsi="Arial" w:cs="Arial"/>
        </w:rPr>
      </w:pPr>
    </w:p>
    <w:p w:rsidR="00E65F06" w:rsidRPr="00944A6C" w:rsidRDefault="00A06A90" w:rsidP="00944A6C">
      <w:pPr>
        <w:spacing w:after="0" w:line="240" w:lineRule="auto"/>
        <w:jc w:val="right"/>
        <w:rPr>
          <w:rFonts w:ascii="Arial" w:hAnsi="Arial" w:cs="Arial"/>
        </w:rPr>
      </w:pPr>
      <w:r w:rsidRPr="00944A6C">
        <w:rPr>
          <w:rFonts w:ascii="Arial" w:hAnsi="Arial" w:cs="Arial"/>
        </w:rPr>
        <w:t xml:space="preserve">   Emia Florencia br Ginting</w:t>
      </w:r>
    </w:p>
    <w:p w:rsidR="00E65F06" w:rsidRDefault="00A06A90" w:rsidP="00944A6C">
      <w:pPr>
        <w:spacing w:after="0" w:line="240" w:lineRule="auto"/>
        <w:ind w:left="5040" w:firstLine="720"/>
        <w:jc w:val="center"/>
        <w:rPr>
          <w:rFonts w:ascii="Arial" w:hAnsi="Arial" w:cs="Arial"/>
          <w:lang w:val="en-US"/>
        </w:rPr>
      </w:pPr>
      <w:r w:rsidRPr="00944A6C">
        <w:rPr>
          <w:rFonts w:ascii="Arial" w:hAnsi="Arial" w:cs="Arial"/>
        </w:rPr>
        <w:t>P07539019048</w:t>
      </w:r>
    </w:p>
    <w:p w:rsidR="00E65F06" w:rsidRDefault="00E65F06">
      <w:pPr>
        <w:spacing w:after="0" w:line="240" w:lineRule="auto"/>
        <w:jc w:val="center"/>
        <w:rPr>
          <w:rFonts w:ascii="Arial" w:hAnsi="Arial" w:cs="Arial"/>
          <w:b/>
          <w:sz w:val="28"/>
          <w:lang w:val="en-US"/>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E65F06">
      <w:pPr>
        <w:pStyle w:val="ListParagraph"/>
        <w:ind w:left="6010"/>
        <w:jc w:val="center"/>
        <w:rPr>
          <w:rFonts w:ascii="Arial" w:hAnsi="Arial" w:cs="Arial"/>
          <w:color w:val="000000"/>
        </w:rPr>
      </w:pPr>
    </w:p>
    <w:p w:rsidR="00E65F06" w:rsidRDefault="00944A6C" w:rsidP="00944A6C">
      <w:pPr>
        <w:rPr>
          <w:rFonts w:ascii="Arial" w:hAnsi="Arial" w:cs="Arial"/>
          <w:color w:val="000000"/>
        </w:rPr>
      </w:pPr>
      <w:r>
        <w:rPr>
          <w:rFonts w:ascii="Arial" w:hAnsi="Arial" w:cs="Arial"/>
          <w:color w:val="000000"/>
        </w:rPr>
        <w:br w:type="page"/>
      </w:r>
    </w:p>
    <w:p w:rsidR="00E65F06" w:rsidRDefault="00A06A90">
      <w:pPr>
        <w:pStyle w:val="Heading1"/>
        <w:tabs>
          <w:tab w:val="center" w:pos="3969"/>
          <w:tab w:val="left" w:pos="5453"/>
          <w:tab w:val="center" w:pos="5670"/>
          <w:tab w:val="left" w:pos="7797"/>
        </w:tabs>
        <w:spacing w:before="0" w:after="120" w:line="360" w:lineRule="auto"/>
        <w:rPr>
          <w:rFonts w:cs="Arial"/>
          <w:color w:val="auto"/>
          <w:szCs w:val="24"/>
        </w:rPr>
      </w:pPr>
      <w:bookmarkStart w:id="8" w:name="_Toc100159875"/>
      <w:bookmarkStart w:id="9" w:name="_Toc100160156"/>
      <w:bookmarkStart w:id="10" w:name="_Toc100160291"/>
      <w:r>
        <w:rPr>
          <w:rFonts w:cs="Arial"/>
          <w:color w:val="auto"/>
          <w:szCs w:val="24"/>
        </w:rPr>
        <w:lastRenderedPageBreak/>
        <w:t>DAFTAR ISI</w:t>
      </w:r>
      <w:bookmarkEnd w:id="8"/>
      <w:bookmarkEnd w:id="9"/>
      <w:bookmarkEnd w:id="10"/>
    </w:p>
    <w:p w:rsidR="00E65F06" w:rsidRDefault="00A06A90">
      <w:pPr>
        <w:jc w:val="right"/>
        <w:rPr>
          <w:rFonts w:ascii="Arial" w:hAnsi="Arial" w:cs="Arial"/>
        </w:rPr>
      </w:pPr>
      <w:r>
        <w:rPr>
          <w:rFonts w:ascii="Arial" w:hAnsi="Arial" w:cs="Arial"/>
        </w:rPr>
        <w:t>Halaman</w:t>
      </w:r>
    </w:p>
    <w:p w:rsidR="00E65F06" w:rsidRDefault="00A06A90">
      <w:pPr>
        <w:tabs>
          <w:tab w:val="right" w:leader="dot" w:pos="720"/>
          <w:tab w:val="right" w:leader="dot" w:pos="7938"/>
        </w:tabs>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LEMBAR PERSETUJUAN</w:t>
      </w:r>
      <w:r>
        <w:rPr>
          <w:rFonts w:ascii="Arial" w:eastAsia="Times New Roman" w:hAnsi="Arial" w:cs="Arial"/>
          <w:color w:val="000000"/>
          <w:lang w:val="en-US"/>
        </w:rPr>
        <w:tab/>
        <w:t>i</w:t>
      </w:r>
    </w:p>
    <w:p w:rsidR="00E65F06" w:rsidRDefault="00A06A90">
      <w:pPr>
        <w:tabs>
          <w:tab w:val="right" w:leader="dot" w:pos="720"/>
          <w:tab w:val="right" w:leader="dot" w:pos="7938"/>
        </w:tabs>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LEMBAR PENGESAHAN</w:t>
      </w:r>
      <w:r>
        <w:rPr>
          <w:rFonts w:ascii="Arial" w:eastAsia="Times New Roman" w:hAnsi="Arial" w:cs="Arial"/>
          <w:color w:val="000000"/>
          <w:lang w:val="en-US"/>
        </w:rPr>
        <w:tab/>
        <w:t>ii</w:t>
      </w:r>
    </w:p>
    <w:p w:rsidR="00E65F06" w:rsidRDefault="00A06A90">
      <w:pPr>
        <w:tabs>
          <w:tab w:val="right" w:leader="dot" w:pos="720"/>
          <w:tab w:val="right" w:leader="dot" w:pos="7938"/>
        </w:tabs>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LEMBAR PERNYATAAN</w:t>
      </w:r>
      <w:r>
        <w:rPr>
          <w:rFonts w:ascii="Arial" w:eastAsia="Times New Roman" w:hAnsi="Arial" w:cs="Arial"/>
          <w:color w:val="000000"/>
          <w:lang w:val="en-US"/>
        </w:rPr>
        <w:tab/>
        <w:t>iii</w:t>
      </w:r>
    </w:p>
    <w:p w:rsidR="00E65F06" w:rsidRDefault="00A06A90">
      <w:pPr>
        <w:tabs>
          <w:tab w:val="right" w:leader="dot" w:pos="720"/>
          <w:tab w:val="right" w:leader="dot" w:pos="7938"/>
        </w:tabs>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ABSTRAK</w:t>
      </w:r>
      <w:r>
        <w:rPr>
          <w:rFonts w:ascii="Arial" w:eastAsia="Times New Roman" w:hAnsi="Arial" w:cs="Arial"/>
          <w:color w:val="000000"/>
          <w:lang w:val="en-US"/>
        </w:rPr>
        <w:tab/>
        <w:t>iv</w:t>
      </w:r>
    </w:p>
    <w:p w:rsidR="00E65F06" w:rsidRDefault="00A06A90">
      <w:pPr>
        <w:tabs>
          <w:tab w:val="right" w:leader="dot" w:pos="720"/>
          <w:tab w:val="right" w:leader="dot" w:pos="7938"/>
        </w:tabs>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KATA PENGANTAR</w:t>
      </w:r>
      <w:r>
        <w:rPr>
          <w:rFonts w:ascii="Arial" w:eastAsia="Times New Roman" w:hAnsi="Arial" w:cs="Arial"/>
          <w:color w:val="000000"/>
          <w:lang w:val="en-US"/>
        </w:rPr>
        <w:tab/>
        <w:t>v</w:t>
      </w:r>
    </w:p>
    <w:p w:rsidR="00E65F06" w:rsidRDefault="00A06A90">
      <w:pPr>
        <w:tabs>
          <w:tab w:val="right" w:leader="dot" w:pos="720"/>
          <w:tab w:val="right" w:leader="dot" w:pos="7938"/>
        </w:tabs>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DAFTAR ISI</w:t>
      </w:r>
      <w:r>
        <w:rPr>
          <w:rFonts w:ascii="Arial" w:eastAsia="Times New Roman" w:hAnsi="Arial" w:cs="Arial"/>
          <w:color w:val="000000"/>
          <w:lang w:val="en-US"/>
        </w:rPr>
        <w:tab/>
        <w:t>vii</w:t>
      </w:r>
    </w:p>
    <w:p w:rsidR="00E65F06" w:rsidRDefault="00A06A90">
      <w:pPr>
        <w:tabs>
          <w:tab w:val="right" w:leader="dot" w:pos="720"/>
          <w:tab w:val="right" w:leader="dot" w:pos="7938"/>
        </w:tabs>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DAFTAR TABEL</w:t>
      </w:r>
      <w:r>
        <w:rPr>
          <w:rFonts w:ascii="Arial" w:eastAsia="Times New Roman" w:hAnsi="Arial" w:cs="Arial"/>
          <w:color w:val="000000"/>
          <w:lang w:val="en-US"/>
        </w:rPr>
        <w:tab/>
        <w:t>x</w:t>
      </w:r>
    </w:p>
    <w:p w:rsidR="00E65F06" w:rsidRDefault="00A06A90">
      <w:pPr>
        <w:tabs>
          <w:tab w:val="right" w:leader="dot" w:pos="720"/>
          <w:tab w:val="right" w:leader="dot" w:pos="7938"/>
        </w:tabs>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DAFTAR GAMBAR</w:t>
      </w:r>
      <w:r>
        <w:rPr>
          <w:rFonts w:ascii="Arial" w:eastAsia="Times New Roman" w:hAnsi="Arial" w:cs="Arial"/>
          <w:color w:val="000000"/>
          <w:lang w:val="en-US"/>
        </w:rPr>
        <w:tab/>
        <w:t>xi</w:t>
      </w:r>
    </w:p>
    <w:p w:rsidR="00E65F06" w:rsidRDefault="00A06A90">
      <w:pPr>
        <w:tabs>
          <w:tab w:val="right" w:leader="dot" w:pos="720"/>
          <w:tab w:val="right" w:leader="dot" w:pos="7938"/>
        </w:tabs>
        <w:spacing w:after="0" w:line="360" w:lineRule="auto"/>
        <w:jc w:val="both"/>
        <w:rPr>
          <w:rFonts w:ascii="Arial" w:eastAsia="Times New Roman" w:hAnsi="Arial" w:cs="Arial"/>
          <w:color w:val="000000"/>
          <w:lang w:val="en-US"/>
        </w:rPr>
      </w:pPr>
      <w:r>
        <w:rPr>
          <w:rFonts w:ascii="Arial" w:eastAsia="Times New Roman" w:hAnsi="Arial" w:cs="Arial"/>
          <w:color w:val="000000"/>
          <w:lang w:val="en-US"/>
        </w:rPr>
        <w:t>DAFTAR LAMPIRAN</w:t>
      </w:r>
      <w:r>
        <w:rPr>
          <w:rFonts w:ascii="Arial" w:eastAsia="Times New Roman" w:hAnsi="Arial" w:cs="Arial"/>
          <w:color w:val="000000"/>
          <w:lang w:val="en-US"/>
        </w:rPr>
        <w:tab/>
        <w:t>xii</w:t>
      </w:r>
    </w:p>
    <w:p w:rsidR="00E65F06" w:rsidRDefault="00283E61">
      <w:pPr>
        <w:tabs>
          <w:tab w:val="right" w:leader="dot" w:pos="7938"/>
        </w:tabs>
        <w:spacing w:after="0" w:line="360" w:lineRule="auto"/>
        <w:jc w:val="both"/>
        <w:rPr>
          <w:rFonts w:ascii="Arial" w:hAnsi="Arial" w:cs="Arial"/>
        </w:rPr>
      </w:pPr>
      <w:r>
        <w:rPr>
          <w:rFonts w:ascii="Arial" w:hAnsi="Arial" w:cs="Arial"/>
        </w:rPr>
        <w:t xml:space="preserve"> BAB I PENDAHULUAN</w:t>
      </w:r>
      <w:r>
        <w:rPr>
          <w:rFonts w:ascii="Arial" w:hAnsi="Arial" w:cs="Arial"/>
        </w:rPr>
        <w:tab/>
        <w:t>1</w:t>
      </w:r>
    </w:p>
    <w:p w:rsidR="00E65F06" w:rsidRDefault="00283E61">
      <w:pPr>
        <w:tabs>
          <w:tab w:val="right" w:leader="dot" w:pos="7938"/>
        </w:tabs>
        <w:spacing w:after="0" w:line="360" w:lineRule="auto"/>
        <w:jc w:val="both"/>
        <w:rPr>
          <w:rFonts w:ascii="Arial" w:hAnsi="Arial" w:cs="Arial"/>
        </w:rPr>
      </w:pPr>
      <w:r>
        <w:rPr>
          <w:rFonts w:ascii="Arial" w:hAnsi="Arial" w:cs="Arial"/>
        </w:rPr>
        <w:t>1.1 Latar Belakang</w:t>
      </w:r>
      <w:r>
        <w:rPr>
          <w:rFonts w:ascii="Arial" w:hAnsi="Arial" w:cs="Arial"/>
        </w:rPr>
        <w:tab/>
        <w:t>1</w:t>
      </w:r>
    </w:p>
    <w:p w:rsidR="00E65F06" w:rsidRDefault="00283E61">
      <w:pPr>
        <w:tabs>
          <w:tab w:val="right" w:leader="dot" w:pos="7938"/>
        </w:tabs>
        <w:spacing w:after="0" w:line="360" w:lineRule="auto"/>
        <w:jc w:val="both"/>
        <w:rPr>
          <w:rFonts w:ascii="Arial" w:hAnsi="Arial" w:cs="Arial"/>
        </w:rPr>
      </w:pPr>
      <w:r>
        <w:rPr>
          <w:rFonts w:ascii="Arial" w:hAnsi="Arial" w:cs="Arial"/>
        </w:rPr>
        <w:t>1.2 Rumusan Masalah</w:t>
      </w:r>
      <w:r>
        <w:rPr>
          <w:rFonts w:ascii="Arial" w:hAnsi="Arial" w:cs="Arial"/>
        </w:rPr>
        <w:tab/>
        <w:t>2</w:t>
      </w:r>
    </w:p>
    <w:p w:rsidR="00E65F06" w:rsidRDefault="00A06A90">
      <w:pPr>
        <w:tabs>
          <w:tab w:val="right" w:leader="dot" w:pos="7938"/>
        </w:tabs>
        <w:spacing w:after="0" w:line="360" w:lineRule="auto"/>
        <w:jc w:val="both"/>
        <w:rPr>
          <w:rFonts w:ascii="Arial" w:hAnsi="Arial" w:cs="Arial"/>
        </w:rPr>
      </w:pPr>
      <w:r>
        <w:rPr>
          <w:rFonts w:ascii="Arial" w:hAnsi="Arial" w:cs="Arial"/>
        </w:rPr>
        <w:t>1.</w:t>
      </w:r>
      <w:r w:rsidR="00283E61">
        <w:rPr>
          <w:rFonts w:ascii="Arial" w:hAnsi="Arial" w:cs="Arial"/>
        </w:rPr>
        <w:t>3 Batasan Masalah</w:t>
      </w:r>
      <w:r w:rsidR="00283E61">
        <w:rPr>
          <w:rFonts w:ascii="Arial" w:hAnsi="Arial" w:cs="Arial"/>
        </w:rPr>
        <w:tab/>
        <w:t>2</w:t>
      </w:r>
    </w:p>
    <w:p w:rsidR="00E65F06" w:rsidRDefault="00283E61">
      <w:pPr>
        <w:tabs>
          <w:tab w:val="right" w:leader="dot" w:pos="7938"/>
        </w:tabs>
        <w:spacing w:after="0" w:line="360" w:lineRule="auto"/>
        <w:jc w:val="both"/>
        <w:rPr>
          <w:rFonts w:ascii="Arial" w:hAnsi="Arial" w:cs="Arial"/>
        </w:rPr>
      </w:pPr>
      <w:r>
        <w:rPr>
          <w:rFonts w:ascii="Arial" w:hAnsi="Arial" w:cs="Arial"/>
        </w:rPr>
        <w:t>1.4 Tujuan Penelitian</w:t>
      </w:r>
      <w:r>
        <w:rPr>
          <w:rFonts w:ascii="Arial" w:hAnsi="Arial" w:cs="Arial"/>
        </w:rPr>
        <w:tab/>
        <w:t>2</w:t>
      </w:r>
    </w:p>
    <w:p w:rsidR="00E65F06" w:rsidRDefault="00283E61">
      <w:pPr>
        <w:tabs>
          <w:tab w:val="right" w:leader="dot" w:pos="7938"/>
        </w:tabs>
        <w:spacing w:after="0" w:line="360" w:lineRule="auto"/>
        <w:jc w:val="both"/>
        <w:rPr>
          <w:rFonts w:ascii="Arial" w:hAnsi="Arial" w:cs="Arial"/>
        </w:rPr>
      </w:pPr>
      <w:r>
        <w:rPr>
          <w:rFonts w:ascii="Arial" w:hAnsi="Arial" w:cs="Arial"/>
        </w:rPr>
        <w:t>1.5 Manfaat Penelitian</w:t>
      </w:r>
      <w:r>
        <w:rPr>
          <w:rFonts w:ascii="Arial" w:hAnsi="Arial" w:cs="Arial"/>
        </w:rPr>
        <w:tab/>
        <w:t>2</w:t>
      </w:r>
    </w:p>
    <w:p w:rsidR="00E65F06" w:rsidRDefault="00283E61">
      <w:pPr>
        <w:tabs>
          <w:tab w:val="right" w:leader="dot" w:pos="7938"/>
        </w:tabs>
        <w:spacing w:after="0" w:line="360" w:lineRule="auto"/>
        <w:jc w:val="both"/>
        <w:rPr>
          <w:rFonts w:ascii="Arial" w:hAnsi="Arial" w:cs="Arial"/>
        </w:rPr>
      </w:pPr>
      <w:r>
        <w:rPr>
          <w:rFonts w:ascii="Arial" w:hAnsi="Arial" w:cs="Arial"/>
        </w:rPr>
        <w:t>BAB II TINJAUAN PUSTAKA</w:t>
      </w:r>
      <w:r>
        <w:rPr>
          <w:rFonts w:ascii="Arial" w:hAnsi="Arial" w:cs="Arial"/>
        </w:rPr>
        <w:tab/>
        <w:t>3</w:t>
      </w:r>
    </w:p>
    <w:p w:rsidR="00E65F06" w:rsidRDefault="00283E61">
      <w:pPr>
        <w:tabs>
          <w:tab w:val="right" w:leader="dot" w:pos="7938"/>
        </w:tabs>
        <w:spacing w:after="0" w:line="360" w:lineRule="auto"/>
        <w:jc w:val="both"/>
        <w:rPr>
          <w:rFonts w:ascii="Arial" w:hAnsi="Arial" w:cs="Arial"/>
        </w:rPr>
      </w:pPr>
      <w:r>
        <w:rPr>
          <w:rFonts w:ascii="Arial" w:hAnsi="Arial" w:cs="Arial"/>
        </w:rPr>
        <w:t>2.1 Uraian Tumbuhan</w:t>
      </w:r>
      <w:r>
        <w:rPr>
          <w:rFonts w:ascii="Arial" w:hAnsi="Arial" w:cs="Arial"/>
        </w:rPr>
        <w:tab/>
        <w:t>3</w:t>
      </w:r>
    </w:p>
    <w:p w:rsidR="00E65F06" w:rsidRDefault="00944A6C">
      <w:pPr>
        <w:tabs>
          <w:tab w:val="right" w:leader="dot" w:pos="7938"/>
        </w:tabs>
        <w:spacing w:after="0" w:line="360" w:lineRule="auto"/>
        <w:jc w:val="both"/>
        <w:rPr>
          <w:rFonts w:ascii="Arial" w:hAnsi="Arial" w:cs="Arial"/>
        </w:rPr>
      </w:pPr>
      <w:r>
        <w:rPr>
          <w:rFonts w:ascii="Arial" w:hAnsi="Arial" w:cs="Arial"/>
        </w:rPr>
        <w:t>2.1.1 Nama Lain dan Nama D</w:t>
      </w:r>
      <w:r w:rsidR="00283E61">
        <w:rPr>
          <w:rFonts w:ascii="Arial" w:hAnsi="Arial" w:cs="Arial"/>
        </w:rPr>
        <w:t>aerah</w:t>
      </w:r>
      <w:r w:rsidR="00283E61">
        <w:rPr>
          <w:rFonts w:ascii="Arial" w:hAnsi="Arial" w:cs="Arial"/>
        </w:rPr>
        <w:tab/>
        <w:t>3</w:t>
      </w:r>
    </w:p>
    <w:p w:rsidR="00E65F06" w:rsidRDefault="00283E61">
      <w:pPr>
        <w:tabs>
          <w:tab w:val="right" w:leader="dot" w:pos="7938"/>
        </w:tabs>
        <w:spacing w:after="0" w:line="360" w:lineRule="auto"/>
        <w:jc w:val="both"/>
        <w:rPr>
          <w:rFonts w:ascii="Arial" w:hAnsi="Arial" w:cs="Arial"/>
        </w:rPr>
      </w:pPr>
      <w:r>
        <w:rPr>
          <w:rFonts w:ascii="Arial" w:hAnsi="Arial" w:cs="Arial"/>
        </w:rPr>
        <w:t>2.1.2 Sistematika Tumbuhan</w:t>
      </w:r>
      <w:r>
        <w:rPr>
          <w:rFonts w:ascii="Arial" w:hAnsi="Arial" w:cs="Arial"/>
        </w:rPr>
        <w:tab/>
        <w:t>3</w:t>
      </w:r>
    </w:p>
    <w:p w:rsidR="00E65F06" w:rsidRDefault="00283E61">
      <w:pPr>
        <w:tabs>
          <w:tab w:val="right" w:leader="dot" w:pos="7938"/>
        </w:tabs>
        <w:spacing w:after="0" w:line="360" w:lineRule="auto"/>
        <w:jc w:val="both"/>
        <w:rPr>
          <w:rFonts w:ascii="Arial" w:hAnsi="Arial" w:cs="Arial"/>
        </w:rPr>
      </w:pPr>
      <w:r>
        <w:rPr>
          <w:rFonts w:ascii="Arial" w:hAnsi="Arial" w:cs="Arial"/>
        </w:rPr>
        <w:t>2.1.3 Asal Tanaman</w:t>
      </w:r>
      <w:r>
        <w:rPr>
          <w:rFonts w:ascii="Arial" w:hAnsi="Arial" w:cs="Arial"/>
        </w:rPr>
        <w:tab/>
        <w:t>3</w:t>
      </w:r>
    </w:p>
    <w:p w:rsidR="00E65F06" w:rsidRDefault="00283E61">
      <w:pPr>
        <w:tabs>
          <w:tab w:val="right" w:leader="dot" w:pos="7938"/>
        </w:tabs>
        <w:spacing w:after="0" w:line="360" w:lineRule="auto"/>
        <w:jc w:val="both"/>
        <w:rPr>
          <w:rFonts w:ascii="Arial" w:hAnsi="Arial" w:cs="Arial"/>
        </w:rPr>
      </w:pPr>
      <w:r>
        <w:rPr>
          <w:rFonts w:ascii="Arial" w:hAnsi="Arial" w:cs="Arial"/>
        </w:rPr>
        <w:t>2.1.4 Morfologi Tumbuhan</w:t>
      </w:r>
      <w:r>
        <w:rPr>
          <w:rFonts w:ascii="Arial" w:hAnsi="Arial" w:cs="Arial"/>
        </w:rPr>
        <w:tab/>
        <w:t>4</w:t>
      </w:r>
    </w:p>
    <w:p w:rsidR="00E65F06" w:rsidRDefault="00A06A90">
      <w:pPr>
        <w:tabs>
          <w:tab w:val="right" w:leader="dot" w:pos="7938"/>
        </w:tabs>
        <w:spacing w:after="0" w:line="360" w:lineRule="auto"/>
        <w:jc w:val="both"/>
        <w:rPr>
          <w:rFonts w:ascii="Arial" w:hAnsi="Arial" w:cs="Arial"/>
        </w:rPr>
      </w:pPr>
      <w:r>
        <w:rPr>
          <w:rFonts w:ascii="Arial" w:hAnsi="Arial" w:cs="Arial"/>
        </w:rPr>
        <w:t xml:space="preserve">2.1.5 Kandungan Kimia </w:t>
      </w:r>
      <w:r w:rsidR="00283E61">
        <w:rPr>
          <w:rFonts w:ascii="Arial" w:hAnsi="Arial" w:cs="Arial"/>
        </w:rPr>
        <w:t>dan Kegunaan Daun Sirsak</w:t>
      </w:r>
      <w:r w:rsidR="00283E61">
        <w:rPr>
          <w:rFonts w:ascii="Arial" w:hAnsi="Arial" w:cs="Arial"/>
        </w:rPr>
        <w:tab/>
        <w:t>4</w:t>
      </w:r>
    </w:p>
    <w:p w:rsidR="00E65F06" w:rsidRDefault="00283E61">
      <w:pPr>
        <w:tabs>
          <w:tab w:val="right" w:leader="dot" w:pos="7938"/>
        </w:tabs>
        <w:spacing w:after="0" w:line="360" w:lineRule="auto"/>
        <w:jc w:val="both"/>
        <w:rPr>
          <w:rFonts w:ascii="Arial" w:hAnsi="Arial" w:cs="Arial"/>
        </w:rPr>
      </w:pPr>
      <w:r>
        <w:rPr>
          <w:rFonts w:ascii="Arial" w:hAnsi="Arial" w:cs="Arial"/>
        </w:rPr>
        <w:t>2.2 Kolestrol</w:t>
      </w:r>
      <w:r>
        <w:rPr>
          <w:rFonts w:ascii="Arial" w:hAnsi="Arial" w:cs="Arial"/>
        </w:rPr>
        <w:tab/>
        <w:t>5</w:t>
      </w:r>
    </w:p>
    <w:p w:rsidR="00E65F06" w:rsidRDefault="00283E61">
      <w:pPr>
        <w:tabs>
          <w:tab w:val="right" w:leader="dot" w:pos="7938"/>
        </w:tabs>
        <w:spacing w:after="0" w:line="360" w:lineRule="auto"/>
        <w:jc w:val="both"/>
        <w:rPr>
          <w:rFonts w:ascii="Arial" w:hAnsi="Arial" w:cs="Arial"/>
        </w:rPr>
      </w:pPr>
      <w:r>
        <w:rPr>
          <w:rFonts w:ascii="Arial" w:hAnsi="Arial" w:cs="Arial"/>
        </w:rPr>
        <w:t>2.2.1 Jenis Jenis Kolestrol</w:t>
      </w:r>
      <w:r>
        <w:rPr>
          <w:rFonts w:ascii="Arial" w:hAnsi="Arial" w:cs="Arial"/>
        </w:rPr>
        <w:tab/>
        <w:t>5</w:t>
      </w:r>
    </w:p>
    <w:p w:rsidR="00E65F06" w:rsidRDefault="00283E61">
      <w:pPr>
        <w:tabs>
          <w:tab w:val="right" w:leader="dot" w:pos="7938"/>
        </w:tabs>
        <w:spacing w:after="0" w:line="360" w:lineRule="auto"/>
        <w:jc w:val="both"/>
        <w:rPr>
          <w:rFonts w:ascii="Arial" w:hAnsi="Arial" w:cs="Arial"/>
        </w:rPr>
      </w:pPr>
      <w:r>
        <w:rPr>
          <w:rFonts w:ascii="Arial" w:hAnsi="Arial" w:cs="Arial"/>
        </w:rPr>
        <w:t>2.2.2 Biosintesis Kolestrol</w:t>
      </w:r>
      <w:r>
        <w:rPr>
          <w:rFonts w:ascii="Arial" w:hAnsi="Arial" w:cs="Arial"/>
        </w:rPr>
        <w:tab/>
        <w:t>5</w:t>
      </w:r>
    </w:p>
    <w:p w:rsidR="00E65F06" w:rsidRDefault="00944A6C">
      <w:pPr>
        <w:tabs>
          <w:tab w:val="right" w:leader="dot" w:pos="7938"/>
        </w:tabs>
        <w:spacing w:after="0" w:line="360" w:lineRule="auto"/>
        <w:jc w:val="both"/>
        <w:rPr>
          <w:rFonts w:ascii="Arial" w:hAnsi="Arial" w:cs="Arial"/>
        </w:rPr>
      </w:pPr>
      <w:r>
        <w:rPr>
          <w:rFonts w:ascii="Arial" w:hAnsi="Arial" w:cs="Arial"/>
        </w:rPr>
        <w:t>2.2.3 Faktor-f</w:t>
      </w:r>
      <w:r w:rsidR="00283E61">
        <w:rPr>
          <w:rFonts w:ascii="Arial" w:hAnsi="Arial" w:cs="Arial"/>
        </w:rPr>
        <w:t>aktor Penyebab Kolestrol</w:t>
      </w:r>
      <w:r w:rsidR="00283E61">
        <w:rPr>
          <w:rFonts w:ascii="Arial" w:hAnsi="Arial" w:cs="Arial"/>
        </w:rPr>
        <w:tab/>
        <w:t>6</w:t>
      </w:r>
    </w:p>
    <w:p w:rsidR="00E65F06" w:rsidRDefault="00283E61">
      <w:pPr>
        <w:tabs>
          <w:tab w:val="right" w:leader="dot" w:pos="7938"/>
        </w:tabs>
        <w:spacing w:after="0" w:line="360" w:lineRule="auto"/>
        <w:jc w:val="both"/>
        <w:rPr>
          <w:rFonts w:ascii="Arial" w:hAnsi="Arial" w:cs="Arial"/>
        </w:rPr>
      </w:pPr>
      <w:r>
        <w:rPr>
          <w:rFonts w:ascii="Arial" w:hAnsi="Arial" w:cs="Arial"/>
        </w:rPr>
        <w:t>2.3 Atorvastatin</w:t>
      </w:r>
      <w:r>
        <w:rPr>
          <w:rFonts w:ascii="Arial" w:hAnsi="Arial" w:cs="Arial"/>
        </w:rPr>
        <w:tab/>
        <w:t>6</w:t>
      </w:r>
    </w:p>
    <w:p w:rsidR="00E65F06" w:rsidRDefault="00A06A90">
      <w:pPr>
        <w:tabs>
          <w:tab w:val="right" w:leader="dot" w:pos="7938"/>
        </w:tabs>
        <w:spacing w:after="0" w:line="360" w:lineRule="auto"/>
        <w:jc w:val="both"/>
        <w:rPr>
          <w:rFonts w:ascii="Arial" w:hAnsi="Arial" w:cs="Arial"/>
        </w:rPr>
      </w:pPr>
      <w:r>
        <w:rPr>
          <w:rFonts w:ascii="Arial" w:hAnsi="Arial" w:cs="Arial"/>
        </w:rPr>
        <w:t>2.3.</w:t>
      </w:r>
      <w:r w:rsidR="00283E61">
        <w:rPr>
          <w:rFonts w:ascii="Arial" w:hAnsi="Arial" w:cs="Arial"/>
        </w:rPr>
        <w:t>1 Farmakokinetik Atorvastatin</w:t>
      </w:r>
      <w:r w:rsidR="00283E61">
        <w:rPr>
          <w:rFonts w:ascii="Arial" w:hAnsi="Arial" w:cs="Arial"/>
        </w:rPr>
        <w:tab/>
        <w:t>7</w:t>
      </w:r>
    </w:p>
    <w:p w:rsidR="00E65F06" w:rsidRDefault="00283E61">
      <w:pPr>
        <w:tabs>
          <w:tab w:val="right" w:leader="dot" w:pos="7938"/>
        </w:tabs>
        <w:spacing w:after="0" w:line="360" w:lineRule="auto"/>
        <w:jc w:val="both"/>
        <w:rPr>
          <w:rFonts w:ascii="Arial" w:hAnsi="Arial" w:cs="Arial"/>
        </w:rPr>
      </w:pPr>
      <w:r>
        <w:rPr>
          <w:rFonts w:ascii="Arial" w:hAnsi="Arial" w:cs="Arial"/>
        </w:rPr>
        <w:t>2.4 Kuning Telur</w:t>
      </w:r>
      <w:r>
        <w:rPr>
          <w:rFonts w:ascii="Arial" w:hAnsi="Arial" w:cs="Arial"/>
        </w:rPr>
        <w:tab/>
        <w:t>8</w:t>
      </w:r>
    </w:p>
    <w:p w:rsidR="00E65F06" w:rsidRDefault="00283E61">
      <w:pPr>
        <w:tabs>
          <w:tab w:val="right" w:leader="dot" w:pos="7938"/>
        </w:tabs>
        <w:spacing w:after="0" w:line="360" w:lineRule="auto"/>
        <w:jc w:val="both"/>
        <w:rPr>
          <w:rFonts w:ascii="Arial" w:hAnsi="Arial" w:cs="Arial"/>
        </w:rPr>
      </w:pPr>
      <w:r>
        <w:rPr>
          <w:rFonts w:ascii="Arial" w:hAnsi="Arial" w:cs="Arial"/>
        </w:rPr>
        <w:t>2.5 Kerangka Konsep</w:t>
      </w:r>
      <w:r>
        <w:rPr>
          <w:rFonts w:ascii="Arial" w:hAnsi="Arial" w:cs="Arial"/>
        </w:rPr>
        <w:tab/>
        <w:t>8</w:t>
      </w:r>
    </w:p>
    <w:p w:rsidR="00E65F06" w:rsidRDefault="00A06A90">
      <w:pPr>
        <w:tabs>
          <w:tab w:val="right" w:leader="dot" w:pos="7938"/>
        </w:tabs>
        <w:spacing w:after="0" w:line="360" w:lineRule="auto"/>
        <w:jc w:val="both"/>
        <w:rPr>
          <w:rFonts w:ascii="Arial" w:hAnsi="Arial" w:cs="Arial"/>
        </w:rPr>
      </w:pPr>
      <w:r>
        <w:rPr>
          <w:rFonts w:ascii="Arial" w:hAnsi="Arial" w:cs="Arial"/>
        </w:rPr>
        <w:t>2.6 Eks</w:t>
      </w:r>
      <w:r w:rsidR="00283E61">
        <w:rPr>
          <w:rFonts w:ascii="Arial" w:hAnsi="Arial" w:cs="Arial"/>
        </w:rPr>
        <w:t>trak</w:t>
      </w:r>
      <w:r w:rsidR="00283E61">
        <w:rPr>
          <w:rFonts w:ascii="Arial" w:hAnsi="Arial" w:cs="Arial"/>
        </w:rPr>
        <w:tab/>
      </w:r>
      <w:r w:rsidR="00856457">
        <w:rPr>
          <w:rFonts w:ascii="Arial" w:hAnsi="Arial" w:cs="Arial"/>
        </w:rPr>
        <w:t>9</w:t>
      </w:r>
    </w:p>
    <w:p w:rsidR="00E65F06" w:rsidRDefault="00283E61">
      <w:pPr>
        <w:tabs>
          <w:tab w:val="right" w:leader="dot" w:pos="7938"/>
        </w:tabs>
        <w:spacing w:after="0" w:line="360" w:lineRule="auto"/>
        <w:jc w:val="both"/>
        <w:rPr>
          <w:rFonts w:ascii="Arial" w:hAnsi="Arial" w:cs="Arial"/>
        </w:rPr>
      </w:pPr>
      <w:r>
        <w:rPr>
          <w:rFonts w:ascii="Arial" w:hAnsi="Arial" w:cs="Arial"/>
        </w:rPr>
        <w:t>2.6.1 Ekstraksi</w:t>
      </w:r>
      <w:r>
        <w:rPr>
          <w:rFonts w:ascii="Arial" w:hAnsi="Arial" w:cs="Arial"/>
        </w:rPr>
        <w:tab/>
        <w:t>9</w:t>
      </w:r>
    </w:p>
    <w:p w:rsidR="00E65F06" w:rsidRDefault="00283E61">
      <w:pPr>
        <w:tabs>
          <w:tab w:val="right" w:leader="dot" w:pos="7938"/>
        </w:tabs>
        <w:spacing w:after="0" w:line="360" w:lineRule="auto"/>
        <w:jc w:val="both"/>
        <w:rPr>
          <w:rFonts w:ascii="Arial" w:hAnsi="Arial" w:cs="Arial"/>
        </w:rPr>
      </w:pPr>
      <w:r>
        <w:rPr>
          <w:rFonts w:ascii="Arial" w:hAnsi="Arial" w:cs="Arial"/>
        </w:rPr>
        <w:lastRenderedPageBreak/>
        <w:t>2.6.2 Metode Ekstraksi</w:t>
      </w:r>
      <w:r>
        <w:rPr>
          <w:rFonts w:ascii="Arial" w:hAnsi="Arial" w:cs="Arial"/>
        </w:rPr>
        <w:tab/>
      </w:r>
      <w:r w:rsidR="00856457">
        <w:rPr>
          <w:rFonts w:ascii="Arial" w:hAnsi="Arial" w:cs="Arial"/>
        </w:rPr>
        <w:t>9</w:t>
      </w:r>
    </w:p>
    <w:p w:rsidR="00E65F06" w:rsidRDefault="00283E61">
      <w:pPr>
        <w:tabs>
          <w:tab w:val="right" w:leader="dot" w:pos="7938"/>
        </w:tabs>
        <w:spacing w:after="0" w:line="360" w:lineRule="auto"/>
        <w:jc w:val="both"/>
        <w:rPr>
          <w:rFonts w:ascii="Arial" w:hAnsi="Arial" w:cs="Arial"/>
        </w:rPr>
      </w:pPr>
      <w:r>
        <w:rPr>
          <w:rFonts w:ascii="Arial" w:hAnsi="Arial" w:cs="Arial"/>
        </w:rPr>
        <w:t>2.6.2.1 Maserasi</w:t>
      </w:r>
      <w:r>
        <w:rPr>
          <w:rFonts w:ascii="Arial" w:hAnsi="Arial" w:cs="Arial"/>
        </w:rPr>
        <w:tab/>
      </w:r>
      <w:r w:rsidR="00856457">
        <w:rPr>
          <w:rFonts w:ascii="Arial" w:hAnsi="Arial" w:cs="Arial"/>
        </w:rPr>
        <w:t>9</w:t>
      </w:r>
    </w:p>
    <w:p w:rsidR="00E65F06" w:rsidRDefault="00283E61">
      <w:pPr>
        <w:tabs>
          <w:tab w:val="right" w:leader="dot" w:pos="7938"/>
        </w:tabs>
        <w:spacing w:after="0" w:line="360" w:lineRule="auto"/>
        <w:jc w:val="both"/>
        <w:rPr>
          <w:rFonts w:ascii="Arial" w:hAnsi="Arial" w:cs="Arial"/>
        </w:rPr>
      </w:pPr>
      <w:r>
        <w:rPr>
          <w:rFonts w:ascii="Arial" w:hAnsi="Arial" w:cs="Arial"/>
        </w:rPr>
        <w:t>2.7 Hewan Percobaan</w:t>
      </w:r>
      <w:r>
        <w:rPr>
          <w:rFonts w:ascii="Arial" w:hAnsi="Arial" w:cs="Arial"/>
        </w:rPr>
        <w:tab/>
      </w:r>
      <w:r w:rsidR="00856457">
        <w:rPr>
          <w:rFonts w:ascii="Arial" w:hAnsi="Arial" w:cs="Arial"/>
        </w:rPr>
        <w:t>10</w:t>
      </w:r>
    </w:p>
    <w:p w:rsidR="00E65F06" w:rsidRDefault="00283E61">
      <w:pPr>
        <w:tabs>
          <w:tab w:val="right" w:leader="dot" w:pos="7938"/>
        </w:tabs>
        <w:spacing w:after="0" w:line="360" w:lineRule="auto"/>
        <w:jc w:val="both"/>
        <w:rPr>
          <w:rFonts w:ascii="Arial" w:hAnsi="Arial" w:cs="Arial"/>
        </w:rPr>
      </w:pPr>
      <w:r>
        <w:rPr>
          <w:rFonts w:ascii="Arial" w:hAnsi="Arial" w:cs="Arial"/>
        </w:rPr>
        <w:t>2.7.1 Sistematika Kelinci</w:t>
      </w:r>
      <w:r>
        <w:rPr>
          <w:rFonts w:ascii="Arial" w:hAnsi="Arial" w:cs="Arial"/>
        </w:rPr>
        <w:tab/>
      </w:r>
      <w:r w:rsidR="00856457">
        <w:rPr>
          <w:rFonts w:ascii="Arial" w:hAnsi="Arial" w:cs="Arial"/>
        </w:rPr>
        <w:t>10</w:t>
      </w:r>
    </w:p>
    <w:p w:rsidR="00E65F06" w:rsidRDefault="00283E61">
      <w:pPr>
        <w:tabs>
          <w:tab w:val="right" w:leader="dot" w:pos="7938"/>
        </w:tabs>
        <w:spacing w:after="0" w:line="360" w:lineRule="auto"/>
        <w:jc w:val="both"/>
        <w:rPr>
          <w:rFonts w:ascii="Arial" w:hAnsi="Arial" w:cs="Arial"/>
        </w:rPr>
      </w:pPr>
      <w:r>
        <w:rPr>
          <w:rFonts w:ascii="Arial" w:hAnsi="Arial" w:cs="Arial"/>
        </w:rPr>
        <w:t>BAB III METODE PENELITIAN</w:t>
      </w:r>
      <w:r>
        <w:rPr>
          <w:rFonts w:ascii="Arial" w:hAnsi="Arial" w:cs="Arial"/>
        </w:rPr>
        <w:tab/>
        <w:t>11</w:t>
      </w:r>
    </w:p>
    <w:p w:rsidR="00E65F06" w:rsidRDefault="00A06A90">
      <w:pPr>
        <w:tabs>
          <w:tab w:val="right" w:leader="dot" w:pos="7938"/>
        </w:tabs>
        <w:spacing w:after="0" w:line="360" w:lineRule="auto"/>
        <w:jc w:val="both"/>
        <w:rPr>
          <w:rFonts w:ascii="Arial" w:hAnsi="Arial" w:cs="Arial"/>
        </w:rPr>
      </w:pPr>
      <w:r>
        <w:rPr>
          <w:rFonts w:ascii="Arial" w:hAnsi="Arial" w:cs="Arial"/>
        </w:rPr>
        <w:t>3.1 J</w:t>
      </w:r>
      <w:r w:rsidR="00283E61">
        <w:rPr>
          <w:rFonts w:ascii="Arial" w:hAnsi="Arial" w:cs="Arial"/>
        </w:rPr>
        <w:t>enis dan Rancangan Penelitian</w:t>
      </w:r>
      <w:r w:rsidR="00283E61">
        <w:rPr>
          <w:rFonts w:ascii="Arial" w:hAnsi="Arial" w:cs="Arial"/>
        </w:rPr>
        <w:tab/>
        <w:t>11</w:t>
      </w:r>
    </w:p>
    <w:p w:rsidR="00E65F06" w:rsidRDefault="00283E61">
      <w:pPr>
        <w:tabs>
          <w:tab w:val="right" w:leader="dot" w:pos="7938"/>
        </w:tabs>
        <w:spacing w:after="0" w:line="360" w:lineRule="auto"/>
        <w:jc w:val="both"/>
        <w:rPr>
          <w:rFonts w:ascii="Arial" w:hAnsi="Arial" w:cs="Arial"/>
        </w:rPr>
      </w:pPr>
      <w:r>
        <w:rPr>
          <w:rFonts w:ascii="Arial" w:hAnsi="Arial" w:cs="Arial"/>
        </w:rPr>
        <w:t>3.1.1 Jenis Penelitian</w:t>
      </w:r>
      <w:r>
        <w:rPr>
          <w:rFonts w:ascii="Arial" w:hAnsi="Arial" w:cs="Arial"/>
        </w:rPr>
        <w:tab/>
        <w:t>11</w:t>
      </w:r>
    </w:p>
    <w:p w:rsidR="00E65F06" w:rsidRDefault="00283E61">
      <w:pPr>
        <w:tabs>
          <w:tab w:val="right" w:leader="dot" w:pos="7938"/>
        </w:tabs>
        <w:spacing w:after="0" w:line="360" w:lineRule="auto"/>
        <w:jc w:val="both"/>
        <w:rPr>
          <w:rFonts w:ascii="Arial" w:hAnsi="Arial" w:cs="Arial"/>
        </w:rPr>
      </w:pPr>
      <w:r>
        <w:rPr>
          <w:rFonts w:ascii="Arial" w:hAnsi="Arial" w:cs="Arial"/>
        </w:rPr>
        <w:t>3.1.2 Rancangan Penelitian</w:t>
      </w:r>
      <w:r>
        <w:rPr>
          <w:rFonts w:ascii="Arial" w:hAnsi="Arial" w:cs="Arial"/>
        </w:rPr>
        <w:tab/>
        <w:t>11</w:t>
      </w:r>
    </w:p>
    <w:p w:rsidR="00E65F06" w:rsidRDefault="00A06A90">
      <w:pPr>
        <w:tabs>
          <w:tab w:val="right" w:leader="dot" w:pos="7938"/>
        </w:tabs>
        <w:spacing w:after="0" w:line="360" w:lineRule="auto"/>
        <w:jc w:val="both"/>
        <w:rPr>
          <w:rFonts w:ascii="Arial" w:hAnsi="Arial" w:cs="Arial"/>
        </w:rPr>
      </w:pPr>
      <w:r>
        <w:rPr>
          <w:rFonts w:ascii="Arial" w:hAnsi="Arial" w:cs="Arial"/>
        </w:rPr>
        <w:t>3.2 Loka</w:t>
      </w:r>
      <w:r w:rsidR="00283E61">
        <w:rPr>
          <w:rFonts w:ascii="Arial" w:hAnsi="Arial" w:cs="Arial"/>
        </w:rPr>
        <w:t>si dan Waktu Penelitian</w:t>
      </w:r>
      <w:r w:rsidR="00283E61">
        <w:rPr>
          <w:rFonts w:ascii="Arial" w:hAnsi="Arial" w:cs="Arial"/>
        </w:rPr>
        <w:tab/>
        <w:t>11</w:t>
      </w:r>
    </w:p>
    <w:p w:rsidR="00856457" w:rsidRPr="00856457" w:rsidRDefault="00856457" w:rsidP="00856457">
      <w:pPr>
        <w:tabs>
          <w:tab w:val="right" w:leader="dot" w:pos="7938"/>
        </w:tabs>
        <w:spacing w:after="0" w:line="360" w:lineRule="auto"/>
        <w:jc w:val="both"/>
        <w:rPr>
          <w:rFonts w:ascii="Arial" w:hAnsi="Arial" w:cs="Arial"/>
        </w:rPr>
      </w:pPr>
      <w:r w:rsidRPr="00856457">
        <w:rPr>
          <w:rFonts w:ascii="Arial" w:hAnsi="Arial" w:cs="Arial"/>
        </w:rPr>
        <w:t>3.3 Sampel Penelitian</w:t>
      </w:r>
      <w:r w:rsidRPr="00856457">
        <w:rPr>
          <w:rFonts w:ascii="Arial" w:hAnsi="Arial" w:cs="Arial"/>
        </w:rPr>
        <w:tab/>
        <w:t>11</w:t>
      </w:r>
    </w:p>
    <w:p w:rsidR="00E65F06" w:rsidRDefault="00283E61">
      <w:pPr>
        <w:tabs>
          <w:tab w:val="right" w:leader="dot" w:pos="7938"/>
        </w:tabs>
        <w:spacing w:after="0" w:line="360" w:lineRule="auto"/>
        <w:jc w:val="both"/>
        <w:rPr>
          <w:rFonts w:ascii="Arial" w:hAnsi="Arial" w:cs="Arial"/>
        </w:rPr>
      </w:pPr>
      <w:r>
        <w:rPr>
          <w:rFonts w:ascii="Arial" w:hAnsi="Arial" w:cs="Arial"/>
        </w:rPr>
        <w:t>3.4 Alat dan Bahan</w:t>
      </w:r>
      <w:r>
        <w:rPr>
          <w:rFonts w:ascii="Arial" w:hAnsi="Arial" w:cs="Arial"/>
        </w:rPr>
        <w:tab/>
        <w:t>12</w:t>
      </w:r>
    </w:p>
    <w:p w:rsidR="00E65F06" w:rsidRDefault="00856457">
      <w:pPr>
        <w:tabs>
          <w:tab w:val="right" w:leader="dot" w:pos="7938"/>
        </w:tabs>
        <w:spacing w:after="0" w:line="360" w:lineRule="auto"/>
        <w:jc w:val="both"/>
        <w:rPr>
          <w:rFonts w:ascii="Arial" w:hAnsi="Arial" w:cs="Arial"/>
        </w:rPr>
      </w:pPr>
      <w:r>
        <w:rPr>
          <w:rFonts w:ascii="Arial" w:hAnsi="Arial" w:cs="Arial"/>
        </w:rPr>
        <w:t>3.4</w:t>
      </w:r>
      <w:r w:rsidR="00283E61">
        <w:rPr>
          <w:rFonts w:ascii="Arial" w:hAnsi="Arial" w:cs="Arial"/>
        </w:rPr>
        <w:t>.1 Bahan</w:t>
      </w:r>
      <w:r w:rsidR="00283E61">
        <w:rPr>
          <w:rFonts w:ascii="Arial" w:hAnsi="Arial" w:cs="Arial"/>
        </w:rPr>
        <w:tab/>
        <w:t>12</w:t>
      </w:r>
    </w:p>
    <w:p w:rsidR="00E65F06" w:rsidRDefault="00856457">
      <w:pPr>
        <w:tabs>
          <w:tab w:val="right" w:leader="dot" w:pos="7938"/>
        </w:tabs>
        <w:spacing w:after="0" w:line="360" w:lineRule="auto"/>
        <w:jc w:val="both"/>
        <w:rPr>
          <w:rFonts w:ascii="Arial" w:hAnsi="Arial" w:cs="Arial"/>
        </w:rPr>
      </w:pPr>
      <w:r>
        <w:rPr>
          <w:rFonts w:ascii="Arial" w:hAnsi="Arial" w:cs="Arial"/>
        </w:rPr>
        <w:t>3.4</w:t>
      </w:r>
      <w:r w:rsidR="00283E61">
        <w:rPr>
          <w:rFonts w:ascii="Arial" w:hAnsi="Arial" w:cs="Arial"/>
        </w:rPr>
        <w:t>.2 Hewan Percobaan</w:t>
      </w:r>
      <w:r w:rsidR="00283E61">
        <w:rPr>
          <w:rFonts w:ascii="Arial" w:hAnsi="Arial" w:cs="Arial"/>
        </w:rPr>
        <w:tab/>
        <w:t>12</w:t>
      </w:r>
    </w:p>
    <w:p w:rsidR="00E65F06" w:rsidRDefault="00A06A90">
      <w:pPr>
        <w:tabs>
          <w:tab w:val="right" w:leader="dot" w:pos="7938"/>
        </w:tabs>
        <w:spacing w:after="0" w:line="360" w:lineRule="auto"/>
        <w:jc w:val="both"/>
        <w:rPr>
          <w:rFonts w:ascii="Arial" w:hAnsi="Arial" w:cs="Arial"/>
        </w:rPr>
      </w:pPr>
      <w:r>
        <w:rPr>
          <w:rFonts w:ascii="Arial" w:hAnsi="Arial" w:cs="Arial"/>
        </w:rPr>
        <w:t>3.</w:t>
      </w:r>
      <w:r w:rsidR="00856457">
        <w:rPr>
          <w:rFonts w:ascii="Arial" w:hAnsi="Arial" w:cs="Arial"/>
        </w:rPr>
        <w:t>4</w:t>
      </w:r>
      <w:r w:rsidR="00283E61">
        <w:rPr>
          <w:rFonts w:ascii="Arial" w:hAnsi="Arial" w:cs="Arial"/>
        </w:rPr>
        <w:t>.4 Persiapan Hewan Percobaan</w:t>
      </w:r>
      <w:r w:rsidR="00283E61">
        <w:rPr>
          <w:rFonts w:ascii="Arial" w:hAnsi="Arial" w:cs="Arial"/>
        </w:rPr>
        <w:tab/>
        <w:t>12</w:t>
      </w:r>
    </w:p>
    <w:p w:rsidR="00E65F06" w:rsidRDefault="00856457">
      <w:pPr>
        <w:tabs>
          <w:tab w:val="right" w:leader="dot" w:pos="7938"/>
        </w:tabs>
        <w:spacing w:after="0" w:line="360" w:lineRule="auto"/>
        <w:jc w:val="both"/>
        <w:rPr>
          <w:rFonts w:ascii="Arial" w:hAnsi="Arial" w:cs="Arial"/>
        </w:rPr>
      </w:pPr>
      <w:r>
        <w:rPr>
          <w:rFonts w:ascii="Arial" w:hAnsi="Arial" w:cs="Arial"/>
        </w:rPr>
        <w:t>3.4</w:t>
      </w:r>
      <w:r w:rsidR="00A06A90">
        <w:rPr>
          <w:rFonts w:ascii="Arial" w:hAnsi="Arial" w:cs="Arial"/>
        </w:rPr>
        <w:t>.5 Pem</w:t>
      </w:r>
      <w:r w:rsidR="00283E61">
        <w:rPr>
          <w:rFonts w:ascii="Arial" w:hAnsi="Arial" w:cs="Arial"/>
        </w:rPr>
        <w:t>buatan Pakan Tinggi Kolestrol</w:t>
      </w:r>
      <w:r w:rsidR="00283E61">
        <w:rPr>
          <w:rFonts w:ascii="Arial" w:hAnsi="Arial" w:cs="Arial"/>
        </w:rPr>
        <w:tab/>
        <w:t>12</w:t>
      </w:r>
    </w:p>
    <w:p w:rsidR="00E65F06" w:rsidRDefault="00856457">
      <w:pPr>
        <w:tabs>
          <w:tab w:val="right" w:pos="0"/>
          <w:tab w:val="right" w:leader="dot" w:pos="7938"/>
        </w:tabs>
        <w:spacing w:after="0" w:line="360" w:lineRule="auto"/>
        <w:jc w:val="both"/>
        <w:rPr>
          <w:rFonts w:ascii="Arial" w:hAnsi="Arial" w:cs="Arial"/>
        </w:rPr>
      </w:pPr>
      <w:r>
        <w:rPr>
          <w:rFonts w:ascii="Arial" w:hAnsi="Arial" w:cs="Arial"/>
        </w:rPr>
        <w:t>3.4</w:t>
      </w:r>
      <w:r w:rsidR="00283E61">
        <w:rPr>
          <w:rFonts w:ascii="Arial" w:hAnsi="Arial" w:cs="Arial"/>
        </w:rPr>
        <w:t>.6 Pembuatan Simplisia</w:t>
      </w:r>
      <w:r w:rsidR="00283E61">
        <w:rPr>
          <w:rFonts w:ascii="Arial" w:hAnsi="Arial" w:cs="Arial"/>
        </w:rPr>
        <w:tab/>
        <w:t>12</w:t>
      </w:r>
    </w:p>
    <w:p w:rsidR="00E65F06" w:rsidRDefault="00856457">
      <w:pPr>
        <w:tabs>
          <w:tab w:val="right" w:leader="dot" w:pos="7938"/>
        </w:tabs>
        <w:spacing w:after="0" w:line="360" w:lineRule="auto"/>
        <w:jc w:val="both"/>
        <w:rPr>
          <w:rFonts w:ascii="Arial" w:hAnsi="Arial" w:cs="Arial"/>
        </w:rPr>
      </w:pPr>
      <w:r>
        <w:rPr>
          <w:rFonts w:ascii="Arial" w:hAnsi="Arial" w:cs="Arial"/>
        </w:rPr>
        <w:t>3.5</w:t>
      </w:r>
      <w:r w:rsidR="00A06A90">
        <w:rPr>
          <w:rFonts w:ascii="Arial" w:hAnsi="Arial" w:cs="Arial"/>
        </w:rPr>
        <w:t xml:space="preserve"> Perhitu</w:t>
      </w:r>
      <w:r w:rsidR="00283E61">
        <w:rPr>
          <w:rFonts w:ascii="Arial" w:hAnsi="Arial" w:cs="Arial"/>
        </w:rPr>
        <w:t>ngan Bahan Uji</w:t>
      </w:r>
      <w:r w:rsidR="00283E61">
        <w:rPr>
          <w:rFonts w:ascii="Arial" w:hAnsi="Arial" w:cs="Arial"/>
        </w:rPr>
        <w:tab/>
        <w:t>12</w:t>
      </w:r>
    </w:p>
    <w:p w:rsidR="00E65F06" w:rsidRDefault="00856457">
      <w:pPr>
        <w:tabs>
          <w:tab w:val="right" w:leader="dot" w:pos="7938"/>
        </w:tabs>
        <w:spacing w:after="0" w:line="360" w:lineRule="auto"/>
        <w:jc w:val="both"/>
        <w:rPr>
          <w:rFonts w:ascii="Arial" w:hAnsi="Arial" w:cs="Arial"/>
        </w:rPr>
      </w:pPr>
      <w:r>
        <w:rPr>
          <w:rFonts w:ascii="Arial" w:hAnsi="Arial" w:cs="Arial"/>
        </w:rPr>
        <w:t>3.5</w:t>
      </w:r>
      <w:r w:rsidR="00A06A90">
        <w:rPr>
          <w:rFonts w:ascii="Arial" w:hAnsi="Arial" w:cs="Arial"/>
        </w:rPr>
        <w:t xml:space="preserve">.1 </w:t>
      </w:r>
      <w:r w:rsidR="00283E61">
        <w:rPr>
          <w:rFonts w:ascii="Arial" w:hAnsi="Arial" w:cs="Arial"/>
        </w:rPr>
        <w:t>Volume Pakan Tinggi Kolestrol</w:t>
      </w:r>
      <w:r w:rsidR="00283E61">
        <w:rPr>
          <w:rFonts w:ascii="Arial" w:hAnsi="Arial" w:cs="Arial"/>
        </w:rPr>
        <w:tab/>
        <w:t>12</w:t>
      </w:r>
    </w:p>
    <w:p w:rsidR="00E65F06" w:rsidRDefault="00856457">
      <w:pPr>
        <w:tabs>
          <w:tab w:val="right" w:leader="dot" w:pos="7938"/>
        </w:tabs>
        <w:spacing w:after="0" w:line="360" w:lineRule="auto"/>
        <w:jc w:val="both"/>
        <w:rPr>
          <w:rFonts w:ascii="Arial" w:hAnsi="Arial" w:cs="Arial"/>
        </w:rPr>
      </w:pPr>
      <w:r>
        <w:rPr>
          <w:rFonts w:ascii="Arial" w:hAnsi="Arial" w:cs="Arial"/>
        </w:rPr>
        <w:t>3.5</w:t>
      </w:r>
      <w:r w:rsidR="00283E61">
        <w:rPr>
          <w:rFonts w:ascii="Arial" w:hAnsi="Arial" w:cs="Arial"/>
        </w:rPr>
        <w:t>.2 Volume Etanol 70%</w:t>
      </w:r>
      <w:r w:rsidR="00283E61">
        <w:rPr>
          <w:rFonts w:ascii="Arial" w:hAnsi="Arial" w:cs="Arial"/>
        </w:rPr>
        <w:tab/>
        <w:t>13</w:t>
      </w:r>
    </w:p>
    <w:p w:rsidR="00E65F06" w:rsidRDefault="00856457">
      <w:pPr>
        <w:tabs>
          <w:tab w:val="right" w:leader="dot" w:pos="7938"/>
        </w:tabs>
        <w:spacing w:after="0" w:line="360" w:lineRule="auto"/>
        <w:jc w:val="both"/>
        <w:rPr>
          <w:rFonts w:ascii="Arial" w:hAnsi="Arial" w:cs="Arial"/>
        </w:rPr>
      </w:pPr>
      <w:r>
        <w:rPr>
          <w:rFonts w:ascii="Arial" w:hAnsi="Arial" w:cs="Arial"/>
        </w:rPr>
        <w:t>3.5</w:t>
      </w:r>
      <w:r w:rsidR="00A06A90">
        <w:rPr>
          <w:rFonts w:ascii="Arial" w:hAnsi="Arial" w:cs="Arial"/>
        </w:rPr>
        <w:t>.3</w:t>
      </w:r>
      <w:r w:rsidR="00283E61">
        <w:rPr>
          <w:rFonts w:ascii="Arial" w:hAnsi="Arial" w:cs="Arial"/>
        </w:rPr>
        <w:t xml:space="preserve"> Suspensi Ekstrak Daun Sirsak</w:t>
      </w:r>
      <w:r w:rsidR="00283E61">
        <w:rPr>
          <w:rFonts w:ascii="Arial" w:hAnsi="Arial" w:cs="Arial"/>
        </w:rPr>
        <w:tab/>
        <w:t>13</w:t>
      </w:r>
    </w:p>
    <w:p w:rsidR="00E65F06" w:rsidRDefault="00856457">
      <w:pPr>
        <w:tabs>
          <w:tab w:val="right" w:leader="dot" w:pos="7938"/>
        </w:tabs>
        <w:spacing w:after="0" w:line="360" w:lineRule="auto"/>
        <w:jc w:val="both"/>
        <w:rPr>
          <w:rFonts w:ascii="Arial" w:hAnsi="Arial" w:cs="Arial"/>
        </w:rPr>
      </w:pPr>
      <w:r>
        <w:rPr>
          <w:rFonts w:ascii="Arial" w:hAnsi="Arial" w:cs="Arial"/>
        </w:rPr>
        <w:t>3.5</w:t>
      </w:r>
      <w:r w:rsidR="00283E61">
        <w:rPr>
          <w:rFonts w:ascii="Arial" w:hAnsi="Arial" w:cs="Arial"/>
        </w:rPr>
        <w:t>.4 Volume Suspensi CMC 1%</w:t>
      </w:r>
      <w:r w:rsidR="00283E61">
        <w:rPr>
          <w:rFonts w:ascii="Arial" w:hAnsi="Arial" w:cs="Arial"/>
        </w:rPr>
        <w:tab/>
      </w:r>
      <w:r>
        <w:rPr>
          <w:rFonts w:ascii="Arial" w:hAnsi="Arial" w:cs="Arial"/>
        </w:rPr>
        <w:t>14</w:t>
      </w:r>
    </w:p>
    <w:p w:rsidR="00E65F06" w:rsidRDefault="00856457">
      <w:pPr>
        <w:tabs>
          <w:tab w:val="right" w:leader="dot" w:pos="7938"/>
        </w:tabs>
        <w:spacing w:after="0" w:line="360" w:lineRule="auto"/>
        <w:jc w:val="both"/>
        <w:rPr>
          <w:rFonts w:ascii="Arial" w:hAnsi="Arial" w:cs="Arial"/>
        </w:rPr>
      </w:pPr>
      <w:r>
        <w:rPr>
          <w:rFonts w:ascii="Arial" w:hAnsi="Arial" w:cs="Arial"/>
        </w:rPr>
        <w:t>3.5</w:t>
      </w:r>
      <w:r w:rsidR="00A06A90">
        <w:rPr>
          <w:rFonts w:ascii="Arial" w:hAnsi="Arial" w:cs="Arial"/>
        </w:rPr>
        <w:t>.5</w:t>
      </w:r>
      <w:r w:rsidR="00283E61">
        <w:rPr>
          <w:rFonts w:ascii="Arial" w:hAnsi="Arial" w:cs="Arial"/>
        </w:rPr>
        <w:t xml:space="preserve"> Volume Suspensi Atorvastatin</w:t>
      </w:r>
      <w:r w:rsidR="00283E61">
        <w:rPr>
          <w:rFonts w:ascii="Arial" w:hAnsi="Arial" w:cs="Arial"/>
        </w:rPr>
        <w:tab/>
        <w:t>14</w:t>
      </w:r>
    </w:p>
    <w:p w:rsidR="00E65F06" w:rsidRDefault="00856457">
      <w:pPr>
        <w:tabs>
          <w:tab w:val="right" w:leader="dot" w:pos="7938"/>
        </w:tabs>
        <w:spacing w:after="0" w:line="360" w:lineRule="auto"/>
        <w:jc w:val="both"/>
        <w:rPr>
          <w:rFonts w:ascii="Arial" w:hAnsi="Arial" w:cs="Arial"/>
        </w:rPr>
      </w:pPr>
      <w:r>
        <w:rPr>
          <w:rFonts w:ascii="Arial" w:hAnsi="Arial" w:cs="Arial"/>
        </w:rPr>
        <w:t>3.6</w:t>
      </w:r>
      <w:r w:rsidR="00283E61">
        <w:rPr>
          <w:rFonts w:ascii="Arial" w:hAnsi="Arial" w:cs="Arial"/>
        </w:rPr>
        <w:t xml:space="preserve"> Pembuatan Bahan Uji</w:t>
      </w:r>
      <w:r w:rsidR="00283E61">
        <w:rPr>
          <w:rFonts w:ascii="Arial" w:hAnsi="Arial" w:cs="Arial"/>
        </w:rPr>
        <w:tab/>
        <w:t>15</w:t>
      </w:r>
    </w:p>
    <w:p w:rsidR="00E65F06" w:rsidRDefault="00856457">
      <w:pPr>
        <w:tabs>
          <w:tab w:val="right" w:leader="dot" w:pos="7938"/>
        </w:tabs>
        <w:spacing w:after="0" w:line="360" w:lineRule="auto"/>
        <w:jc w:val="both"/>
        <w:rPr>
          <w:rFonts w:ascii="Arial" w:hAnsi="Arial" w:cs="Arial"/>
        </w:rPr>
      </w:pPr>
      <w:r>
        <w:rPr>
          <w:rFonts w:ascii="Arial" w:hAnsi="Arial" w:cs="Arial"/>
        </w:rPr>
        <w:t>3.6</w:t>
      </w:r>
      <w:r w:rsidR="00A06A90">
        <w:rPr>
          <w:rFonts w:ascii="Arial" w:hAnsi="Arial" w:cs="Arial"/>
        </w:rPr>
        <w:t>.1 Pembuatan Pakan Tinggi Kolestro</w:t>
      </w:r>
      <w:r w:rsidR="00283E61">
        <w:rPr>
          <w:rFonts w:ascii="Arial" w:hAnsi="Arial" w:cs="Arial"/>
        </w:rPr>
        <w:t>l</w:t>
      </w:r>
      <w:r w:rsidR="00283E61">
        <w:rPr>
          <w:rFonts w:ascii="Arial" w:hAnsi="Arial" w:cs="Arial"/>
        </w:rPr>
        <w:tab/>
      </w:r>
      <w:r>
        <w:rPr>
          <w:rFonts w:ascii="Arial" w:hAnsi="Arial" w:cs="Arial"/>
        </w:rPr>
        <w:t>15</w:t>
      </w:r>
    </w:p>
    <w:p w:rsidR="00E65F06" w:rsidRDefault="00856457">
      <w:pPr>
        <w:tabs>
          <w:tab w:val="right" w:leader="dot" w:pos="7938"/>
        </w:tabs>
        <w:spacing w:after="0" w:line="360" w:lineRule="auto"/>
        <w:jc w:val="both"/>
        <w:rPr>
          <w:rFonts w:ascii="Arial" w:hAnsi="Arial" w:cs="Arial"/>
        </w:rPr>
      </w:pPr>
      <w:r>
        <w:rPr>
          <w:rFonts w:ascii="Arial" w:hAnsi="Arial" w:cs="Arial"/>
        </w:rPr>
        <w:t>3.6.2 Pembuatan Atorvastatin</w:t>
      </w:r>
      <w:r>
        <w:rPr>
          <w:rFonts w:ascii="Arial" w:hAnsi="Arial" w:cs="Arial"/>
        </w:rPr>
        <w:tab/>
        <w:t>15</w:t>
      </w:r>
    </w:p>
    <w:p w:rsidR="00E65F06" w:rsidRDefault="00856457">
      <w:pPr>
        <w:tabs>
          <w:tab w:val="right" w:leader="dot" w:pos="7938"/>
        </w:tabs>
        <w:spacing w:after="0" w:line="360" w:lineRule="auto"/>
        <w:jc w:val="both"/>
        <w:rPr>
          <w:rFonts w:ascii="Arial" w:hAnsi="Arial" w:cs="Arial"/>
        </w:rPr>
      </w:pPr>
      <w:r>
        <w:rPr>
          <w:rFonts w:ascii="Arial" w:hAnsi="Arial" w:cs="Arial"/>
        </w:rPr>
        <w:t>3.7</w:t>
      </w:r>
      <w:r w:rsidR="00A06A90">
        <w:rPr>
          <w:rFonts w:ascii="Arial" w:hAnsi="Arial" w:cs="Arial"/>
        </w:rPr>
        <w:t xml:space="preserve"> Pembuat</w:t>
      </w:r>
      <w:r>
        <w:rPr>
          <w:rFonts w:ascii="Arial" w:hAnsi="Arial" w:cs="Arial"/>
        </w:rPr>
        <w:t>an Ekstrak Etanol Daun Sirsak</w:t>
      </w:r>
      <w:r>
        <w:rPr>
          <w:rFonts w:ascii="Arial" w:hAnsi="Arial" w:cs="Arial"/>
        </w:rPr>
        <w:tab/>
        <w:t>15</w:t>
      </w:r>
    </w:p>
    <w:p w:rsidR="00E65F06" w:rsidRDefault="00856457">
      <w:pPr>
        <w:tabs>
          <w:tab w:val="right" w:leader="dot" w:pos="7938"/>
          <w:tab w:val="right" w:leader="dot" w:pos="8222"/>
        </w:tabs>
        <w:spacing w:after="0" w:line="360" w:lineRule="auto"/>
        <w:jc w:val="both"/>
        <w:rPr>
          <w:rFonts w:ascii="Arial" w:hAnsi="Arial" w:cs="Arial"/>
        </w:rPr>
      </w:pPr>
      <w:r>
        <w:rPr>
          <w:rFonts w:ascii="Arial" w:hAnsi="Arial" w:cs="Arial"/>
        </w:rPr>
        <w:t>3.7</w:t>
      </w:r>
      <w:r w:rsidR="00A06A90">
        <w:rPr>
          <w:rFonts w:ascii="Arial" w:hAnsi="Arial" w:cs="Arial"/>
        </w:rPr>
        <w:t xml:space="preserve">.1 Pembuatan Suspensi Ekstrak </w:t>
      </w:r>
      <w:r w:rsidR="00944A6C">
        <w:rPr>
          <w:rFonts w:ascii="Arial" w:hAnsi="Arial" w:cs="Arial"/>
        </w:rPr>
        <w:t>Etanol Daun Sirsak Dosis I (EEDS</w:t>
      </w:r>
      <w:r>
        <w:rPr>
          <w:rFonts w:ascii="Arial" w:hAnsi="Arial" w:cs="Arial"/>
        </w:rPr>
        <w:t>)</w:t>
      </w:r>
      <w:r>
        <w:rPr>
          <w:rFonts w:ascii="Arial" w:hAnsi="Arial" w:cs="Arial"/>
        </w:rPr>
        <w:tab/>
        <w:t>15</w:t>
      </w:r>
    </w:p>
    <w:p w:rsidR="00E65F06" w:rsidRDefault="00856457">
      <w:pPr>
        <w:tabs>
          <w:tab w:val="right" w:leader="dot" w:pos="7088"/>
          <w:tab w:val="right" w:leader="dot" w:pos="7938"/>
          <w:tab w:val="right" w:leader="dot" w:pos="8222"/>
        </w:tabs>
        <w:spacing w:after="0" w:line="360" w:lineRule="auto"/>
        <w:rPr>
          <w:rFonts w:ascii="Arial" w:hAnsi="Arial" w:cs="Arial"/>
        </w:rPr>
      </w:pPr>
      <w:r>
        <w:rPr>
          <w:rFonts w:ascii="Arial" w:hAnsi="Arial" w:cs="Arial"/>
        </w:rPr>
        <w:t>3.7</w:t>
      </w:r>
      <w:r w:rsidR="00A06A90">
        <w:rPr>
          <w:rFonts w:ascii="Arial" w:hAnsi="Arial" w:cs="Arial"/>
        </w:rPr>
        <w:t>.2 Pembuatan Suspensi Ekstrak E</w:t>
      </w:r>
      <w:r w:rsidR="00944A6C">
        <w:rPr>
          <w:rFonts w:ascii="Arial" w:hAnsi="Arial" w:cs="Arial"/>
        </w:rPr>
        <w:t>tanol Daun Sirsak Dosis Il (EEDS</w:t>
      </w:r>
      <w:r>
        <w:rPr>
          <w:rFonts w:ascii="Arial" w:hAnsi="Arial" w:cs="Arial"/>
        </w:rPr>
        <w:t xml:space="preserve">) </w:t>
      </w:r>
      <w:r>
        <w:rPr>
          <w:rFonts w:ascii="Arial" w:hAnsi="Arial" w:cs="Arial"/>
        </w:rPr>
        <w:tab/>
      </w:r>
      <w:r>
        <w:rPr>
          <w:rFonts w:ascii="Arial" w:hAnsi="Arial" w:cs="Arial"/>
        </w:rPr>
        <w:tab/>
        <w:t>16</w:t>
      </w:r>
    </w:p>
    <w:p w:rsidR="00E65F06" w:rsidRDefault="00856457">
      <w:pPr>
        <w:tabs>
          <w:tab w:val="right" w:leader="dot" w:pos="7938"/>
          <w:tab w:val="right" w:leader="dot" w:pos="8222"/>
        </w:tabs>
        <w:spacing w:after="0" w:line="360" w:lineRule="auto"/>
        <w:rPr>
          <w:rFonts w:ascii="Arial" w:hAnsi="Arial" w:cs="Arial"/>
        </w:rPr>
      </w:pPr>
      <w:r>
        <w:rPr>
          <w:rFonts w:ascii="Arial" w:hAnsi="Arial" w:cs="Arial"/>
        </w:rPr>
        <w:t>3.7</w:t>
      </w:r>
      <w:r w:rsidR="00A06A90">
        <w:rPr>
          <w:rFonts w:ascii="Arial" w:hAnsi="Arial" w:cs="Arial"/>
        </w:rPr>
        <w:t>.3 Pembuatan Suspensi Ekstrak Etanol Daun Sirsak Dosis Ill</w:t>
      </w:r>
      <w:r w:rsidR="00944A6C">
        <w:rPr>
          <w:rFonts w:ascii="Arial" w:hAnsi="Arial" w:cs="Arial"/>
        </w:rPr>
        <w:t xml:space="preserve"> (EEDS)</w:t>
      </w:r>
      <w:r>
        <w:rPr>
          <w:rFonts w:ascii="Arial" w:hAnsi="Arial" w:cs="Arial"/>
        </w:rPr>
        <w:tab/>
        <w:t>16</w:t>
      </w:r>
    </w:p>
    <w:p w:rsidR="00E65F06" w:rsidRDefault="00856457">
      <w:pPr>
        <w:tabs>
          <w:tab w:val="right" w:leader="dot" w:pos="7938"/>
        </w:tabs>
        <w:spacing w:after="0" w:line="360" w:lineRule="auto"/>
        <w:jc w:val="both"/>
        <w:rPr>
          <w:rFonts w:ascii="Arial" w:hAnsi="Arial" w:cs="Arial"/>
        </w:rPr>
      </w:pPr>
      <w:r>
        <w:rPr>
          <w:rFonts w:ascii="Arial" w:hAnsi="Arial" w:cs="Arial"/>
        </w:rPr>
        <w:t>3.8 Prosedur Kerja</w:t>
      </w:r>
      <w:r>
        <w:rPr>
          <w:rFonts w:ascii="Arial" w:hAnsi="Arial" w:cs="Arial"/>
        </w:rPr>
        <w:tab/>
        <w:t>16</w:t>
      </w:r>
    </w:p>
    <w:p w:rsidR="00E65F06" w:rsidRDefault="00856457">
      <w:pPr>
        <w:tabs>
          <w:tab w:val="right" w:leader="dot" w:pos="7938"/>
        </w:tabs>
        <w:spacing w:after="0" w:line="360" w:lineRule="auto"/>
        <w:jc w:val="both"/>
        <w:rPr>
          <w:rFonts w:ascii="Arial" w:hAnsi="Arial" w:cs="Arial"/>
        </w:rPr>
      </w:pPr>
      <w:r>
        <w:rPr>
          <w:rFonts w:ascii="Arial" w:hAnsi="Arial" w:cs="Arial"/>
        </w:rPr>
        <w:t>3.9</w:t>
      </w:r>
      <w:r w:rsidR="00A06A90">
        <w:rPr>
          <w:rFonts w:ascii="Arial" w:hAnsi="Arial" w:cs="Arial"/>
        </w:rPr>
        <w:t xml:space="preserve"> Darah Sampel </w:t>
      </w:r>
      <w:r w:rsidR="00944A6C">
        <w:rPr>
          <w:rFonts w:ascii="Arial" w:hAnsi="Arial" w:cs="Arial"/>
        </w:rPr>
        <w:t xml:space="preserve">Yang </w:t>
      </w:r>
      <w:r>
        <w:rPr>
          <w:rFonts w:ascii="Arial" w:hAnsi="Arial" w:cs="Arial"/>
        </w:rPr>
        <w:t>Diambil</w:t>
      </w:r>
      <w:r>
        <w:rPr>
          <w:rFonts w:ascii="Arial" w:hAnsi="Arial" w:cs="Arial"/>
        </w:rPr>
        <w:tab/>
        <w:t>17</w:t>
      </w:r>
    </w:p>
    <w:p w:rsidR="00E65F06" w:rsidRDefault="00856457">
      <w:pPr>
        <w:tabs>
          <w:tab w:val="right" w:leader="dot" w:pos="7938"/>
        </w:tabs>
        <w:spacing w:after="0" w:line="360" w:lineRule="auto"/>
        <w:jc w:val="both"/>
        <w:rPr>
          <w:rFonts w:ascii="Arial" w:hAnsi="Arial" w:cs="Arial"/>
        </w:rPr>
      </w:pPr>
      <w:r>
        <w:rPr>
          <w:rFonts w:ascii="Arial" w:hAnsi="Arial" w:cs="Arial"/>
        </w:rPr>
        <w:t>3.10 Cara Pengambilan Sampel</w:t>
      </w:r>
      <w:r>
        <w:rPr>
          <w:rFonts w:ascii="Arial" w:hAnsi="Arial" w:cs="Arial"/>
        </w:rPr>
        <w:tab/>
        <w:t>17</w:t>
      </w:r>
    </w:p>
    <w:p w:rsidR="00E65F06" w:rsidRDefault="00856457">
      <w:pPr>
        <w:tabs>
          <w:tab w:val="right" w:leader="dot" w:pos="7938"/>
        </w:tabs>
        <w:spacing w:after="0" w:line="360" w:lineRule="auto"/>
        <w:jc w:val="both"/>
        <w:rPr>
          <w:rFonts w:ascii="Arial" w:hAnsi="Arial" w:cs="Arial"/>
        </w:rPr>
      </w:pPr>
      <w:r>
        <w:rPr>
          <w:rFonts w:ascii="Arial" w:hAnsi="Arial" w:cs="Arial"/>
        </w:rPr>
        <w:t>3.11 Penggunaan Alat</w:t>
      </w:r>
      <w:r>
        <w:rPr>
          <w:rFonts w:ascii="Arial" w:hAnsi="Arial" w:cs="Arial"/>
        </w:rPr>
        <w:tab/>
        <w:t>17</w:t>
      </w:r>
    </w:p>
    <w:p w:rsidR="00E65F06" w:rsidRDefault="00856457">
      <w:pPr>
        <w:tabs>
          <w:tab w:val="right" w:leader="dot" w:pos="7938"/>
        </w:tabs>
        <w:spacing w:after="0" w:line="360" w:lineRule="auto"/>
        <w:jc w:val="both"/>
        <w:rPr>
          <w:rFonts w:ascii="Arial" w:hAnsi="Arial" w:cs="Arial"/>
        </w:rPr>
      </w:pPr>
      <w:r>
        <w:rPr>
          <w:rFonts w:ascii="Arial" w:hAnsi="Arial" w:cs="Arial"/>
        </w:rPr>
        <w:t>BAB IV HASIL DAN PEMBAHASAN</w:t>
      </w:r>
      <w:r>
        <w:rPr>
          <w:rFonts w:ascii="Arial" w:hAnsi="Arial" w:cs="Arial"/>
        </w:rPr>
        <w:tab/>
        <w:t>18</w:t>
      </w:r>
    </w:p>
    <w:p w:rsidR="00E65F06" w:rsidRDefault="00856457">
      <w:pPr>
        <w:tabs>
          <w:tab w:val="right" w:leader="dot" w:pos="7938"/>
        </w:tabs>
        <w:spacing w:after="0" w:line="360" w:lineRule="auto"/>
        <w:jc w:val="both"/>
        <w:rPr>
          <w:rFonts w:ascii="Arial" w:hAnsi="Arial" w:cs="Arial"/>
        </w:rPr>
      </w:pPr>
      <w:r>
        <w:rPr>
          <w:rFonts w:ascii="Arial" w:hAnsi="Arial" w:cs="Arial"/>
        </w:rPr>
        <w:t>4.1 Hasil</w:t>
      </w:r>
      <w:r>
        <w:rPr>
          <w:rFonts w:ascii="Arial" w:hAnsi="Arial" w:cs="Arial"/>
        </w:rPr>
        <w:tab/>
        <w:t>18</w:t>
      </w:r>
    </w:p>
    <w:p w:rsidR="00E65F06" w:rsidRDefault="00856457">
      <w:pPr>
        <w:tabs>
          <w:tab w:val="right" w:leader="dot" w:pos="7938"/>
        </w:tabs>
        <w:spacing w:after="0" w:line="360" w:lineRule="auto"/>
        <w:jc w:val="both"/>
        <w:rPr>
          <w:rFonts w:ascii="Arial" w:hAnsi="Arial" w:cs="Arial"/>
        </w:rPr>
      </w:pPr>
      <w:r>
        <w:rPr>
          <w:rFonts w:ascii="Arial" w:hAnsi="Arial" w:cs="Arial"/>
        </w:rPr>
        <w:lastRenderedPageBreak/>
        <w:t>4.2 Pembahasan</w:t>
      </w:r>
      <w:r>
        <w:rPr>
          <w:rFonts w:ascii="Arial" w:hAnsi="Arial" w:cs="Arial"/>
        </w:rPr>
        <w:tab/>
        <w:t>19</w:t>
      </w:r>
    </w:p>
    <w:p w:rsidR="00E65F06" w:rsidRDefault="00856457">
      <w:pPr>
        <w:tabs>
          <w:tab w:val="right" w:leader="dot" w:pos="7938"/>
        </w:tabs>
        <w:spacing w:after="0" w:line="360" w:lineRule="auto"/>
        <w:jc w:val="both"/>
        <w:rPr>
          <w:rFonts w:ascii="Arial" w:hAnsi="Arial" w:cs="Arial"/>
        </w:rPr>
      </w:pPr>
      <w:r>
        <w:rPr>
          <w:rFonts w:ascii="Arial" w:hAnsi="Arial" w:cs="Arial"/>
        </w:rPr>
        <w:t>BAB V KESIMPULAN DAN SARAN</w:t>
      </w:r>
      <w:r>
        <w:rPr>
          <w:rFonts w:ascii="Arial" w:hAnsi="Arial" w:cs="Arial"/>
        </w:rPr>
        <w:tab/>
        <w:t>21</w:t>
      </w:r>
    </w:p>
    <w:p w:rsidR="00E65F06" w:rsidRDefault="00856457">
      <w:pPr>
        <w:tabs>
          <w:tab w:val="right" w:leader="dot" w:pos="7938"/>
        </w:tabs>
        <w:spacing w:after="0" w:line="360" w:lineRule="auto"/>
        <w:jc w:val="both"/>
        <w:rPr>
          <w:rFonts w:ascii="Arial" w:hAnsi="Arial" w:cs="Arial"/>
        </w:rPr>
      </w:pPr>
      <w:r>
        <w:rPr>
          <w:rFonts w:ascii="Arial" w:hAnsi="Arial" w:cs="Arial"/>
        </w:rPr>
        <w:t>5.1 Kesimpulan</w:t>
      </w:r>
      <w:r>
        <w:rPr>
          <w:rFonts w:ascii="Arial" w:hAnsi="Arial" w:cs="Arial"/>
        </w:rPr>
        <w:tab/>
        <w:t>21</w:t>
      </w:r>
    </w:p>
    <w:p w:rsidR="00E65F06" w:rsidRDefault="00A06A90">
      <w:pPr>
        <w:tabs>
          <w:tab w:val="right" w:leader="dot" w:pos="7938"/>
        </w:tabs>
        <w:spacing w:after="0" w:line="360" w:lineRule="auto"/>
        <w:jc w:val="both"/>
        <w:rPr>
          <w:rFonts w:ascii="Arial" w:hAnsi="Arial" w:cs="Arial"/>
        </w:rPr>
      </w:pPr>
      <w:r>
        <w:rPr>
          <w:rFonts w:ascii="Arial" w:hAnsi="Arial" w:cs="Arial"/>
        </w:rPr>
        <w:t>5.2 Sa</w:t>
      </w:r>
      <w:r w:rsidR="00856457">
        <w:rPr>
          <w:rFonts w:ascii="Arial" w:hAnsi="Arial" w:cs="Arial"/>
        </w:rPr>
        <w:t>ran</w:t>
      </w:r>
      <w:r w:rsidR="00856457">
        <w:rPr>
          <w:rFonts w:ascii="Arial" w:hAnsi="Arial" w:cs="Arial"/>
        </w:rPr>
        <w:tab/>
        <w:t>21</w:t>
      </w:r>
    </w:p>
    <w:p w:rsidR="00E65F06" w:rsidRDefault="00856457">
      <w:pPr>
        <w:tabs>
          <w:tab w:val="right" w:leader="dot" w:pos="7938"/>
        </w:tabs>
        <w:spacing w:after="0" w:line="360" w:lineRule="auto"/>
        <w:jc w:val="both"/>
        <w:rPr>
          <w:rFonts w:ascii="Arial" w:hAnsi="Arial" w:cs="Arial"/>
        </w:rPr>
      </w:pPr>
      <w:r>
        <w:rPr>
          <w:rFonts w:ascii="Arial" w:hAnsi="Arial" w:cs="Arial"/>
        </w:rPr>
        <w:t>DAFTAR PUSTAKA</w:t>
      </w:r>
      <w:r>
        <w:rPr>
          <w:rFonts w:ascii="Arial" w:hAnsi="Arial" w:cs="Arial"/>
        </w:rPr>
        <w:tab/>
        <w:t>22</w:t>
      </w:r>
    </w:p>
    <w:p w:rsidR="00E65F06" w:rsidRDefault="00E65F06">
      <w:pPr>
        <w:tabs>
          <w:tab w:val="right" w:leader="dot" w:pos="7938"/>
        </w:tabs>
        <w:spacing w:after="0" w:line="360" w:lineRule="auto"/>
        <w:jc w:val="both"/>
        <w:rPr>
          <w:rFonts w:ascii="Arial" w:hAnsi="Arial" w:cs="Arial"/>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pPr>
        <w:spacing w:after="120" w:line="360" w:lineRule="auto"/>
        <w:ind w:left="284"/>
        <w:jc w:val="center"/>
        <w:rPr>
          <w:rFonts w:ascii="Arial" w:eastAsia="Times New Roman" w:hAnsi="Arial" w:cs="Arial"/>
          <w:color w:val="000000"/>
          <w:sz w:val="24"/>
          <w:szCs w:val="24"/>
        </w:rPr>
      </w:pPr>
    </w:p>
    <w:p w:rsidR="00E65F06" w:rsidRDefault="00E65F06" w:rsidP="00944A6C">
      <w:pPr>
        <w:spacing w:after="120" w:line="360" w:lineRule="auto"/>
        <w:rPr>
          <w:rFonts w:ascii="Arial" w:eastAsia="Times New Roman" w:hAnsi="Arial" w:cs="Arial"/>
          <w:color w:val="000000"/>
          <w:sz w:val="24"/>
          <w:szCs w:val="24"/>
        </w:rPr>
      </w:pPr>
    </w:p>
    <w:p w:rsidR="00944A6C" w:rsidRDefault="00944A6C">
      <w:pP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br w:type="page"/>
      </w:r>
    </w:p>
    <w:p w:rsidR="00E65F06" w:rsidRDefault="00A06A90">
      <w:pPr>
        <w:spacing w:after="120" w:line="360" w:lineRule="auto"/>
        <w:ind w:left="284"/>
        <w:jc w:val="center"/>
        <w:rPr>
          <w:rFonts w:ascii="Arial" w:eastAsia="Times New Roman" w:hAnsi="Arial" w:cs="Arial"/>
          <w:b/>
          <w:color w:val="000000"/>
          <w:sz w:val="24"/>
          <w:szCs w:val="24"/>
          <w:lang w:val="en-US"/>
        </w:rPr>
      </w:pPr>
      <w:r>
        <w:rPr>
          <w:rFonts w:ascii="Arial" w:eastAsia="Times New Roman" w:hAnsi="Arial" w:cs="Arial"/>
          <w:b/>
          <w:color w:val="000000"/>
          <w:sz w:val="24"/>
          <w:szCs w:val="24"/>
          <w:lang w:val="en-US"/>
        </w:rPr>
        <w:lastRenderedPageBreak/>
        <w:t>DAFTAR TABEL</w:t>
      </w:r>
    </w:p>
    <w:p w:rsidR="00E65F06" w:rsidRDefault="00A06A90">
      <w:pPr>
        <w:spacing w:after="120" w:line="360" w:lineRule="auto"/>
        <w:ind w:left="284"/>
        <w:jc w:val="right"/>
        <w:rPr>
          <w:rFonts w:ascii="Arial" w:eastAsia="Times New Roman" w:hAnsi="Arial" w:cs="Arial"/>
          <w:color w:val="000000"/>
        </w:rPr>
      </w:pPr>
      <w:r>
        <w:rPr>
          <w:rFonts w:ascii="Arial" w:eastAsia="Times New Roman" w:hAnsi="Arial" w:cs="Arial"/>
          <w:color w:val="000000"/>
          <w:lang w:val="en-US"/>
        </w:rPr>
        <w:t>Halaman</w:t>
      </w:r>
    </w:p>
    <w:p w:rsidR="00E65F06" w:rsidRDefault="00A06A90">
      <w:pPr>
        <w:tabs>
          <w:tab w:val="right" w:leader="dot" w:pos="7938"/>
        </w:tabs>
        <w:spacing w:after="120" w:line="360" w:lineRule="auto"/>
        <w:ind w:left="284"/>
        <w:jc w:val="both"/>
        <w:rPr>
          <w:rFonts w:ascii="Arial" w:eastAsia="Times New Roman" w:hAnsi="Arial" w:cs="Arial"/>
          <w:color w:val="000000"/>
        </w:rPr>
      </w:pPr>
      <w:r>
        <w:rPr>
          <w:rFonts w:ascii="Arial" w:eastAsia="Times New Roman" w:hAnsi="Arial" w:cs="Arial"/>
          <w:color w:val="000000"/>
        </w:rPr>
        <w:t>4.1 Hasil Peneli</w:t>
      </w:r>
      <w:r w:rsidR="00283E61">
        <w:rPr>
          <w:rFonts w:ascii="Arial" w:eastAsia="Times New Roman" w:hAnsi="Arial" w:cs="Arial"/>
          <w:color w:val="000000"/>
        </w:rPr>
        <w:t>tian Kadar Kolesterol Kelinci</w:t>
      </w:r>
      <w:r w:rsidR="00283E61">
        <w:rPr>
          <w:rFonts w:ascii="Arial" w:eastAsia="Times New Roman" w:hAnsi="Arial" w:cs="Arial"/>
          <w:color w:val="000000"/>
        </w:rPr>
        <w:tab/>
        <w:t>18</w:t>
      </w:r>
    </w:p>
    <w:p w:rsidR="00E65F06" w:rsidRDefault="00E65F06">
      <w:pPr>
        <w:spacing w:after="120" w:line="360" w:lineRule="auto"/>
        <w:ind w:left="284"/>
        <w:jc w:val="center"/>
        <w:rPr>
          <w:rFonts w:ascii="Arial" w:eastAsia="Times New Roman" w:hAnsi="Arial" w:cs="Arial"/>
          <w:b/>
          <w:color w:val="000000"/>
          <w:sz w:val="24"/>
          <w:szCs w:val="24"/>
          <w:lang w:val="en-US"/>
        </w:rPr>
      </w:pPr>
    </w:p>
    <w:p w:rsidR="00E65F06" w:rsidRDefault="00E65F06">
      <w:pPr>
        <w:pStyle w:val="Heading1"/>
        <w:spacing w:before="0" w:line="360" w:lineRule="auto"/>
        <w:jc w:val="left"/>
        <w:rPr>
          <w:rFonts w:cs="Arial"/>
          <w:color w:val="auto"/>
          <w:sz w:val="22"/>
          <w:szCs w:val="22"/>
        </w:rPr>
      </w:pPr>
    </w:p>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 w:rsidR="00E65F06" w:rsidRDefault="00E65F06">
      <w:pPr>
        <w:pStyle w:val="Heading1"/>
        <w:spacing w:before="0" w:line="360" w:lineRule="auto"/>
        <w:jc w:val="left"/>
        <w:rPr>
          <w:rFonts w:ascii="Calibri" w:eastAsia="Calibri" w:hAnsi="Calibri"/>
          <w:b w:val="0"/>
          <w:color w:val="auto"/>
          <w:sz w:val="22"/>
          <w:szCs w:val="22"/>
        </w:rPr>
      </w:pPr>
    </w:p>
    <w:p w:rsidR="00E65F06" w:rsidRDefault="00E65F06"/>
    <w:p w:rsidR="00E65F06" w:rsidRDefault="00E65F06" w:rsidP="00944A6C"/>
    <w:p w:rsidR="00944A6C" w:rsidRDefault="00944A6C">
      <w:pPr>
        <w:rPr>
          <w:rFonts w:ascii="Arial" w:eastAsia="SimSun" w:hAnsi="Arial" w:cs="Arial"/>
          <w:b/>
          <w:sz w:val="24"/>
          <w:szCs w:val="24"/>
        </w:rPr>
      </w:pPr>
      <w:r>
        <w:rPr>
          <w:rFonts w:cs="Arial"/>
          <w:szCs w:val="24"/>
        </w:rPr>
        <w:br w:type="page"/>
      </w:r>
    </w:p>
    <w:p w:rsidR="00E65F06" w:rsidRDefault="00A06A90">
      <w:pPr>
        <w:pStyle w:val="Heading1"/>
        <w:spacing w:before="0" w:line="360" w:lineRule="auto"/>
        <w:rPr>
          <w:rFonts w:cs="Arial"/>
          <w:color w:val="auto"/>
          <w:szCs w:val="24"/>
        </w:rPr>
      </w:pPr>
      <w:r>
        <w:rPr>
          <w:rFonts w:cs="Arial"/>
          <w:color w:val="auto"/>
          <w:szCs w:val="24"/>
        </w:rPr>
        <w:lastRenderedPageBreak/>
        <w:t>DAFTAR GAMBAR</w:t>
      </w:r>
    </w:p>
    <w:p w:rsidR="00E65F06" w:rsidRPr="00C30538" w:rsidRDefault="00A06A90">
      <w:pPr>
        <w:jc w:val="right"/>
        <w:rPr>
          <w:rFonts w:ascii="Arial" w:hAnsi="Arial" w:cs="Arial"/>
        </w:rPr>
      </w:pPr>
      <w:r w:rsidRPr="00C30538">
        <w:rPr>
          <w:rFonts w:ascii="Arial" w:hAnsi="Arial" w:cs="Arial"/>
        </w:rPr>
        <w:t>Halaman</w:t>
      </w:r>
    </w:p>
    <w:p w:rsidR="00E65F06" w:rsidRDefault="00A06A90">
      <w:pPr>
        <w:tabs>
          <w:tab w:val="right" w:leader="dot" w:pos="7938"/>
        </w:tabs>
        <w:spacing w:after="0" w:line="360" w:lineRule="auto"/>
        <w:ind w:left="1418" w:hanging="1418"/>
        <w:jc w:val="both"/>
        <w:rPr>
          <w:rFonts w:ascii="Arial" w:hAnsi="Arial" w:cs="Arial"/>
        </w:rPr>
      </w:pPr>
      <w:r>
        <w:rPr>
          <w:rFonts w:ascii="Arial" w:hAnsi="Arial" w:cs="Arial"/>
          <w:lang w:val="ms-MY"/>
        </w:rPr>
        <w:t>Gambar 2.1</w:t>
      </w:r>
      <w:r>
        <w:rPr>
          <w:rFonts w:ascii="Arial" w:hAnsi="Arial" w:cs="Arial"/>
        </w:rPr>
        <w:tab/>
      </w:r>
      <w:r>
        <w:rPr>
          <w:rFonts w:ascii="Arial" w:hAnsi="Arial" w:cs="Arial"/>
          <w:lang w:val="ms-MY"/>
        </w:rPr>
        <w:t>Daun Sirsak</w:t>
      </w:r>
      <w:r w:rsidR="00283E61">
        <w:rPr>
          <w:rFonts w:ascii="Arial" w:hAnsi="Arial" w:cs="Arial"/>
        </w:rPr>
        <w:tab/>
        <w:t>4</w:t>
      </w:r>
    </w:p>
    <w:p w:rsidR="00E65F06" w:rsidRDefault="00A06A90">
      <w:pPr>
        <w:tabs>
          <w:tab w:val="right" w:leader="dot" w:pos="7938"/>
        </w:tabs>
        <w:spacing w:after="0" w:line="360" w:lineRule="auto"/>
        <w:ind w:left="1418" w:hanging="1418"/>
        <w:jc w:val="both"/>
        <w:rPr>
          <w:rFonts w:ascii="Arial" w:eastAsia="Arial" w:hAnsi="Arial" w:cs="Arial"/>
        </w:rPr>
      </w:pPr>
      <w:r>
        <w:rPr>
          <w:rFonts w:ascii="Arial" w:eastAsia="Arial" w:hAnsi="Arial" w:cs="Arial"/>
        </w:rPr>
        <w:t>Gamb</w:t>
      </w:r>
      <w:r w:rsidR="00283E61">
        <w:rPr>
          <w:rFonts w:ascii="Arial" w:eastAsia="Arial" w:hAnsi="Arial" w:cs="Arial"/>
        </w:rPr>
        <w:t xml:space="preserve">ar 2.2 </w:t>
      </w:r>
      <w:r w:rsidR="00283E61">
        <w:rPr>
          <w:rFonts w:ascii="Arial" w:eastAsia="Arial" w:hAnsi="Arial" w:cs="Arial"/>
        </w:rPr>
        <w:tab/>
        <w:t>Struktur Atrovastatin</w:t>
      </w:r>
      <w:r w:rsidR="00283E61">
        <w:rPr>
          <w:rFonts w:ascii="Arial" w:eastAsia="Arial" w:hAnsi="Arial" w:cs="Arial"/>
        </w:rPr>
        <w:tab/>
        <w:t>7</w:t>
      </w:r>
    </w:p>
    <w:p w:rsidR="00E65F06" w:rsidRDefault="00283E61">
      <w:pPr>
        <w:tabs>
          <w:tab w:val="right" w:leader="dot" w:pos="7938"/>
          <w:tab w:val="right" w:leader="dot" w:pos="8222"/>
        </w:tabs>
        <w:spacing w:after="0" w:line="360" w:lineRule="auto"/>
        <w:ind w:left="1418" w:hanging="1418"/>
        <w:jc w:val="both"/>
        <w:rPr>
          <w:rFonts w:ascii="Arial" w:eastAsia="Arial" w:hAnsi="Arial" w:cs="Arial"/>
        </w:rPr>
      </w:pPr>
      <w:r>
        <w:rPr>
          <w:rFonts w:ascii="Arial" w:eastAsia="Arial" w:hAnsi="Arial" w:cs="Arial"/>
        </w:rPr>
        <w:t xml:space="preserve">Gambar 2.3 </w:t>
      </w:r>
      <w:r>
        <w:rPr>
          <w:rFonts w:ascii="Arial" w:eastAsia="Arial" w:hAnsi="Arial" w:cs="Arial"/>
        </w:rPr>
        <w:tab/>
        <w:t>Kuning Telur</w:t>
      </w:r>
      <w:r>
        <w:rPr>
          <w:rFonts w:ascii="Arial" w:eastAsia="Arial" w:hAnsi="Arial" w:cs="Arial"/>
        </w:rPr>
        <w:tab/>
        <w:t>8</w:t>
      </w:r>
    </w:p>
    <w:p w:rsidR="00E65F06" w:rsidRDefault="00283E61">
      <w:pPr>
        <w:tabs>
          <w:tab w:val="right" w:leader="dot" w:pos="7938"/>
          <w:tab w:val="right" w:leader="dot" w:pos="8222"/>
          <w:tab w:val="right" w:leader="dot" w:pos="8505"/>
        </w:tabs>
        <w:spacing w:after="0" w:line="360" w:lineRule="auto"/>
        <w:ind w:left="1418" w:hanging="1418"/>
        <w:jc w:val="both"/>
        <w:rPr>
          <w:rFonts w:ascii="Arial" w:eastAsia="Arial" w:hAnsi="Arial" w:cs="Arial"/>
        </w:rPr>
      </w:pPr>
      <w:r>
        <w:rPr>
          <w:rFonts w:ascii="Arial" w:eastAsia="Arial" w:hAnsi="Arial" w:cs="Arial"/>
        </w:rPr>
        <w:t xml:space="preserve">Gambar 2.4 </w:t>
      </w:r>
      <w:r>
        <w:rPr>
          <w:rFonts w:ascii="Arial" w:eastAsia="Arial" w:hAnsi="Arial" w:cs="Arial"/>
        </w:rPr>
        <w:tab/>
        <w:t>Kelinci Percobaan</w:t>
      </w:r>
      <w:r>
        <w:rPr>
          <w:rFonts w:ascii="Arial" w:eastAsia="Arial" w:hAnsi="Arial" w:cs="Arial"/>
        </w:rPr>
        <w:tab/>
        <w:t>10</w:t>
      </w:r>
    </w:p>
    <w:p w:rsidR="00E65F06" w:rsidRDefault="00A06A90">
      <w:pPr>
        <w:tabs>
          <w:tab w:val="right" w:leader="dot" w:pos="7938"/>
        </w:tabs>
        <w:spacing w:line="240" w:lineRule="auto"/>
        <w:rPr>
          <w:rFonts w:ascii="Arial" w:hAnsi="Arial" w:cs="Arial"/>
          <w:bCs/>
        </w:rPr>
      </w:pPr>
      <w:r>
        <w:rPr>
          <w:rFonts w:ascii="Arial" w:hAnsi="Arial" w:cs="Arial"/>
          <w:bCs/>
        </w:rPr>
        <w:t>Gambar 4.1    Grafik Perub</w:t>
      </w:r>
      <w:r w:rsidR="00283E61">
        <w:rPr>
          <w:rFonts w:ascii="Arial" w:hAnsi="Arial" w:cs="Arial"/>
          <w:bCs/>
        </w:rPr>
        <w:t>ahan Kadar Kolesterol Kelinci</w:t>
      </w:r>
      <w:r w:rsidR="00283E61">
        <w:rPr>
          <w:rFonts w:ascii="Arial" w:hAnsi="Arial" w:cs="Arial"/>
          <w:bCs/>
        </w:rPr>
        <w:tab/>
        <w:t>19</w:t>
      </w:r>
    </w:p>
    <w:p w:rsidR="00E65F06" w:rsidRDefault="00E65F06">
      <w:pPr>
        <w:rPr>
          <w:rFonts w:ascii="Arial" w:hAnsi="Arial" w:cs="Arial"/>
        </w:rPr>
      </w:pPr>
    </w:p>
    <w:p w:rsidR="00944A6C" w:rsidRDefault="00944A6C">
      <w:pPr>
        <w:rPr>
          <w:rFonts w:ascii="Arial" w:hAnsi="Arial" w:cs="Arial"/>
          <w:b/>
          <w:lang w:val="en-US"/>
        </w:rPr>
      </w:pPr>
      <w:bookmarkStart w:id="11" w:name="_Toc100159877"/>
      <w:bookmarkStart w:id="12" w:name="_Toc100160158"/>
      <w:bookmarkStart w:id="13" w:name="_Toc100160293"/>
      <w:r>
        <w:rPr>
          <w:rFonts w:ascii="Arial" w:hAnsi="Arial" w:cs="Arial"/>
          <w:b/>
          <w:lang w:val="en-US"/>
        </w:rPr>
        <w:br w:type="page"/>
      </w:r>
    </w:p>
    <w:p w:rsidR="00E65F06" w:rsidRPr="00944A6C" w:rsidRDefault="00A06A90" w:rsidP="00944A6C">
      <w:pPr>
        <w:jc w:val="center"/>
        <w:rPr>
          <w:rFonts w:ascii="Arial" w:hAnsi="Arial" w:cs="Arial"/>
          <w:b/>
        </w:rPr>
      </w:pPr>
      <w:r>
        <w:rPr>
          <w:rFonts w:ascii="Arial" w:eastAsia="Times New Roman" w:hAnsi="Arial" w:cs="Arial"/>
          <w:b/>
          <w:color w:val="000000"/>
          <w:sz w:val="24"/>
          <w:szCs w:val="24"/>
          <w:lang w:val="en-US"/>
        </w:rPr>
        <w:lastRenderedPageBreak/>
        <w:t>DAFTAR LAMPIRAN</w:t>
      </w:r>
    </w:p>
    <w:p w:rsidR="00E65F06" w:rsidRDefault="00A06A90">
      <w:pPr>
        <w:tabs>
          <w:tab w:val="right" w:leader="dot" w:pos="7938"/>
        </w:tabs>
        <w:spacing w:after="0" w:line="360" w:lineRule="auto"/>
        <w:ind w:left="284"/>
        <w:jc w:val="right"/>
        <w:rPr>
          <w:rFonts w:ascii="Arial" w:eastAsia="Times New Roman" w:hAnsi="Arial" w:cs="Arial"/>
          <w:color w:val="000000"/>
          <w:lang w:val="en-US"/>
        </w:rPr>
      </w:pPr>
      <w:r>
        <w:rPr>
          <w:rFonts w:ascii="Arial" w:eastAsia="Times New Roman" w:hAnsi="Arial" w:cs="Arial"/>
          <w:color w:val="000000"/>
          <w:lang w:val="en-US"/>
        </w:rPr>
        <w:t>Halaman</w:t>
      </w:r>
    </w:p>
    <w:p w:rsidR="00E65F06" w:rsidRDefault="00E65F06">
      <w:pPr>
        <w:spacing w:after="0" w:line="360" w:lineRule="auto"/>
        <w:rPr>
          <w:rFonts w:ascii="Arial" w:eastAsia="Times New Roman" w:hAnsi="Arial" w:cs="Arial"/>
          <w:color w:val="000000"/>
        </w:rPr>
      </w:pPr>
    </w:p>
    <w:p w:rsidR="00E65F06" w:rsidRDefault="00A06A90">
      <w:pPr>
        <w:tabs>
          <w:tab w:val="right" w:leader="dot" w:pos="7938"/>
        </w:tabs>
        <w:spacing w:after="0" w:line="360" w:lineRule="auto"/>
        <w:rPr>
          <w:rFonts w:ascii="Arial" w:eastAsia="Times New Roman" w:hAnsi="Arial" w:cs="Arial"/>
          <w:color w:val="000000"/>
        </w:rPr>
      </w:pPr>
      <w:r>
        <w:rPr>
          <w:rFonts w:ascii="Arial" w:eastAsia="Times New Roman" w:hAnsi="Arial" w:cs="Arial"/>
          <w:color w:val="000000"/>
        </w:rPr>
        <w:t>Lampiran 1</w:t>
      </w:r>
      <w:r w:rsidR="00283E61">
        <w:rPr>
          <w:rFonts w:ascii="Arial" w:eastAsia="Times New Roman" w:hAnsi="Arial" w:cs="Arial"/>
          <w:color w:val="000000"/>
        </w:rPr>
        <w:t xml:space="preserve"> Tabel Hasil Kadar Kolesterol</w:t>
      </w:r>
      <w:r w:rsidR="00283E61">
        <w:rPr>
          <w:rFonts w:ascii="Arial" w:eastAsia="Times New Roman" w:hAnsi="Arial" w:cs="Arial"/>
          <w:color w:val="000000"/>
        </w:rPr>
        <w:tab/>
        <w:t>23</w:t>
      </w:r>
    </w:p>
    <w:p w:rsidR="00E65F06" w:rsidRDefault="00283E61">
      <w:pPr>
        <w:tabs>
          <w:tab w:val="right" w:leader="dot" w:pos="7938"/>
        </w:tabs>
        <w:spacing w:after="0" w:line="360" w:lineRule="auto"/>
        <w:rPr>
          <w:rFonts w:ascii="Arial" w:eastAsia="Times New Roman" w:hAnsi="Arial" w:cs="Arial"/>
          <w:color w:val="000000"/>
        </w:rPr>
      </w:pPr>
      <w:r>
        <w:rPr>
          <w:rFonts w:ascii="Arial" w:eastAsia="Times New Roman" w:hAnsi="Arial" w:cs="Arial"/>
          <w:color w:val="000000"/>
        </w:rPr>
        <w:t>Lampiran 2 Surat Bebas Lab</w:t>
      </w:r>
      <w:r>
        <w:rPr>
          <w:rFonts w:ascii="Arial" w:eastAsia="Times New Roman" w:hAnsi="Arial" w:cs="Arial"/>
          <w:color w:val="000000"/>
        </w:rPr>
        <w:tab/>
        <w:t>24</w:t>
      </w:r>
    </w:p>
    <w:p w:rsidR="00E65F06" w:rsidRDefault="00A06A90">
      <w:pPr>
        <w:tabs>
          <w:tab w:val="right" w:leader="dot" w:pos="7938"/>
        </w:tabs>
        <w:spacing w:after="0" w:line="360" w:lineRule="auto"/>
        <w:rPr>
          <w:rFonts w:ascii="Arial" w:eastAsia="Times New Roman" w:hAnsi="Arial" w:cs="Arial"/>
          <w:color w:val="000000"/>
        </w:rPr>
      </w:pPr>
      <w:r>
        <w:rPr>
          <w:rFonts w:ascii="Arial" w:eastAsia="Times New Roman" w:hAnsi="Arial" w:cs="Arial"/>
          <w:color w:val="000000"/>
        </w:rPr>
        <w:t>Lampiran 3 Mas</w:t>
      </w:r>
      <w:r w:rsidR="00283E61">
        <w:rPr>
          <w:rFonts w:ascii="Arial" w:eastAsia="Times New Roman" w:hAnsi="Arial" w:cs="Arial"/>
          <w:color w:val="000000"/>
        </w:rPr>
        <w:t>erasi Tumbuhan sampai Ekstrak</w:t>
      </w:r>
      <w:r w:rsidR="00283E61">
        <w:rPr>
          <w:rFonts w:ascii="Arial" w:eastAsia="Times New Roman" w:hAnsi="Arial" w:cs="Arial"/>
          <w:color w:val="000000"/>
        </w:rPr>
        <w:tab/>
        <w:t>25</w:t>
      </w:r>
    </w:p>
    <w:p w:rsidR="00E65F06" w:rsidRDefault="00A06A90">
      <w:pPr>
        <w:tabs>
          <w:tab w:val="right" w:leader="dot" w:pos="7938"/>
        </w:tabs>
        <w:spacing w:after="0" w:line="360" w:lineRule="auto"/>
        <w:rPr>
          <w:rFonts w:ascii="Arial" w:eastAsia="Times New Roman" w:hAnsi="Arial" w:cs="Arial"/>
          <w:color w:val="000000"/>
        </w:rPr>
      </w:pPr>
      <w:r>
        <w:rPr>
          <w:rFonts w:ascii="Arial" w:eastAsia="Times New Roman" w:hAnsi="Arial" w:cs="Arial"/>
          <w:color w:val="000000"/>
        </w:rPr>
        <w:t xml:space="preserve">Lampiran 4 Alat </w:t>
      </w:r>
      <w:r w:rsidR="00283E61">
        <w:rPr>
          <w:rFonts w:ascii="Arial" w:eastAsia="Times New Roman" w:hAnsi="Arial" w:cs="Arial"/>
          <w:color w:val="000000"/>
        </w:rPr>
        <w:t>Rotary Evaporator</w:t>
      </w:r>
      <w:r w:rsidR="00283E61">
        <w:rPr>
          <w:rFonts w:ascii="Arial" w:eastAsia="Times New Roman" w:hAnsi="Arial" w:cs="Arial"/>
          <w:color w:val="000000"/>
        </w:rPr>
        <w:tab/>
        <w:t>26</w:t>
      </w:r>
    </w:p>
    <w:p w:rsidR="00E65F06" w:rsidRDefault="00A06A90">
      <w:pPr>
        <w:tabs>
          <w:tab w:val="right" w:leader="dot" w:pos="7938"/>
        </w:tabs>
        <w:spacing w:after="0" w:line="360" w:lineRule="auto"/>
        <w:ind w:left="720" w:hanging="720"/>
        <w:jc w:val="both"/>
        <w:rPr>
          <w:rFonts w:ascii="Arial" w:hAnsi="Arial" w:cs="Arial"/>
        </w:rPr>
      </w:pPr>
      <w:r>
        <w:rPr>
          <w:rFonts w:ascii="Arial" w:hAnsi="Arial" w:cs="Arial"/>
        </w:rPr>
        <w:t>Lampiran</w:t>
      </w:r>
      <w:r w:rsidR="00283E61">
        <w:rPr>
          <w:rFonts w:ascii="Arial" w:hAnsi="Arial" w:cs="Arial"/>
        </w:rPr>
        <w:t xml:space="preserve"> 5 Alat Ukur Kadar Kolesterol</w:t>
      </w:r>
      <w:r w:rsidR="00283E61">
        <w:rPr>
          <w:rFonts w:ascii="Arial" w:hAnsi="Arial" w:cs="Arial"/>
        </w:rPr>
        <w:tab/>
        <w:t>27</w:t>
      </w:r>
    </w:p>
    <w:p w:rsidR="00E65F06" w:rsidRDefault="00A06A90">
      <w:pPr>
        <w:tabs>
          <w:tab w:val="right" w:leader="dot" w:pos="7938"/>
        </w:tabs>
        <w:spacing w:after="0" w:line="360" w:lineRule="auto"/>
        <w:ind w:left="720" w:hanging="720"/>
        <w:jc w:val="both"/>
        <w:rPr>
          <w:rFonts w:ascii="Arial" w:hAnsi="Arial" w:cs="Arial"/>
        </w:rPr>
      </w:pPr>
      <w:r>
        <w:rPr>
          <w:rFonts w:ascii="Arial" w:hAnsi="Arial" w:cs="Arial"/>
        </w:rPr>
        <w:t>Lamp</w:t>
      </w:r>
      <w:r w:rsidR="00283E61">
        <w:rPr>
          <w:rFonts w:ascii="Arial" w:hAnsi="Arial" w:cs="Arial"/>
        </w:rPr>
        <w:t>iran 6 Pembuatan Suspensi CMC</w:t>
      </w:r>
      <w:r w:rsidR="00283E61">
        <w:rPr>
          <w:rFonts w:ascii="Arial" w:hAnsi="Arial" w:cs="Arial"/>
        </w:rPr>
        <w:tab/>
        <w:t>28</w:t>
      </w:r>
    </w:p>
    <w:p w:rsidR="00E65F06" w:rsidRDefault="00A06A90">
      <w:pPr>
        <w:tabs>
          <w:tab w:val="right" w:leader="dot" w:pos="7938"/>
        </w:tabs>
        <w:spacing w:after="0" w:line="360" w:lineRule="auto"/>
        <w:ind w:left="720" w:hanging="720"/>
        <w:jc w:val="both"/>
        <w:rPr>
          <w:rFonts w:ascii="Arial" w:hAnsi="Arial" w:cs="Arial"/>
        </w:rPr>
      </w:pPr>
      <w:r>
        <w:rPr>
          <w:rFonts w:ascii="Arial" w:hAnsi="Arial" w:cs="Arial"/>
        </w:rPr>
        <w:t>Lampiran 7 Pe</w:t>
      </w:r>
      <w:r w:rsidR="00283E61">
        <w:rPr>
          <w:rFonts w:ascii="Arial" w:hAnsi="Arial" w:cs="Arial"/>
        </w:rPr>
        <w:t>mbuatan Suspensi Kuning Telur</w:t>
      </w:r>
      <w:r w:rsidR="00283E61">
        <w:rPr>
          <w:rFonts w:ascii="Arial" w:hAnsi="Arial" w:cs="Arial"/>
        </w:rPr>
        <w:tab/>
        <w:t>29</w:t>
      </w:r>
    </w:p>
    <w:p w:rsidR="00E65F06" w:rsidRDefault="00A06A90">
      <w:pPr>
        <w:tabs>
          <w:tab w:val="right" w:leader="dot" w:pos="7938"/>
        </w:tabs>
        <w:spacing w:after="0" w:line="360" w:lineRule="auto"/>
        <w:ind w:left="720" w:hanging="720"/>
        <w:jc w:val="both"/>
        <w:rPr>
          <w:rFonts w:ascii="Arial" w:hAnsi="Arial" w:cs="Arial"/>
        </w:rPr>
      </w:pPr>
      <w:r>
        <w:rPr>
          <w:rFonts w:ascii="Arial" w:hAnsi="Arial" w:cs="Arial"/>
        </w:rPr>
        <w:t>Lampiran 8 Pembuat</w:t>
      </w:r>
      <w:r w:rsidR="00283E61">
        <w:rPr>
          <w:rFonts w:ascii="Arial" w:hAnsi="Arial" w:cs="Arial"/>
        </w:rPr>
        <w:t>an Ekstrak Etanol Daun Sirsak</w:t>
      </w:r>
      <w:r w:rsidR="00283E61">
        <w:rPr>
          <w:rFonts w:ascii="Arial" w:hAnsi="Arial" w:cs="Arial"/>
        </w:rPr>
        <w:tab/>
        <w:t>30</w:t>
      </w:r>
    </w:p>
    <w:p w:rsidR="00E65F06" w:rsidRDefault="00A06A90">
      <w:pPr>
        <w:tabs>
          <w:tab w:val="right" w:leader="dot" w:pos="7938"/>
        </w:tabs>
        <w:spacing w:after="0" w:line="360" w:lineRule="auto"/>
        <w:ind w:left="720" w:hanging="720"/>
        <w:jc w:val="both"/>
        <w:rPr>
          <w:rFonts w:ascii="Arial" w:hAnsi="Arial" w:cs="Arial"/>
        </w:rPr>
      </w:pPr>
      <w:r>
        <w:rPr>
          <w:rFonts w:ascii="Arial" w:hAnsi="Arial" w:cs="Arial"/>
        </w:rPr>
        <w:t>Lampiran 9 Pe</w:t>
      </w:r>
      <w:r w:rsidR="00283E61">
        <w:rPr>
          <w:rFonts w:ascii="Arial" w:hAnsi="Arial" w:cs="Arial"/>
        </w:rPr>
        <w:t>mbuatan Suspensi Atorvastatin</w:t>
      </w:r>
      <w:r w:rsidR="00283E61">
        <w:rPr>
          <w:rFonts w:ascii="Arial" w:hAnsi="Arial" w:cs="Arial"/>
        </w:rPr>
        <w:tab/>
        <w:t>31</w:t>
      </w:r>
    </w:p>
    <w:p w:rsidR="00E65F06" w:rsidRDefault="00A06A90">
      <w:pPr>
        <w:tabs>
          <w:tab w:val="right" w:leader="dot" w:pos="7938"/>
        </w:tabs>
        <w:spacing w:after="0" w:line="360" w:lineRule="auto"/>
        <w:ind w:left="720" w:hanging="720"/>
        <w:jc w:val="both"/>
        <w:rPr>
          <w:rFonts w:ascii="Arial" w:hAnsi="Arial" w:cs="Arial"/>
        </w:rPr>
      </w:pPr>
      <w:r>
        <w:rPr>
          <w:rFonts w:ascii="Arial" w:hAnsi="Arial" w:cs="Arial"/>
        </w:rPr>
        <w:t>Lampiran 10 Ad</w:t>
      </w:r>
      <w:r w:rsidR="00283E61">
        <w:rPr>
          <w:rFonts w:ascii="Arial" w:hAnsi="Arial" w:cs="Arial"/>
        </w:rPr>
        <w:t>aptasi Kelinci</w:t>
      </w:r>
      <w:r w:rsidR="00283E61">
        <w:rPr>
          <w:rFonts w:ascii="Arial" w:hAnsi="Arial" w:cs="Arial"/>
        </w:rPr>
        <w:tab/>
        <w:t>32</w:t>
      </w:r>
    </w:p>
    <w:p w:rsidR="00E65F06" w:rsidRDefault="00944A6C">
      <w:pPr>
        <w:tabs>
          <w:tab w:val="right" w:leader="dot" w:pos="7938"/>
        </w:tabs>
        <w:spacing w:after="0" w:line="360" w:lineRule="auto"/>
        <w:ind w:left="720" w:hanging="720"/>
        <w:jc w:val="both"/>
        <w:rPr>
          <w:rFonts w:ascii="Arial" w:hAnsi="Arial" w:cs="Arial"/>
        </w:rPr>
      </w:pPr>
      <w:r>
        <w:rPr>
          <w:rFonts w:ascii="Arial" w:hAnsi="Arial" w:cs="Arial"/>
        </w:rPr>
        <w:t>Lampiran 11 Pemberian Suspensi K</w:t>
      </w:r>
      <w:r w:rsidR="00283E61">
        <w:rPr>
          <w:rFonts w:ascii="Arial" w:hAnsi="Arial" w:cs="Arial"/>
        </w:rPr>
        <w:t>epada Kelinci</w:t>
      </w:r>
      <w:r w:rsidR="00283E61">
        <w:rPr>
          <w:rFonts w:ascii="Arial" w:hAnsi="Arial" w:cs="Arial"/>
        </w:rPr>
        <w:tab/>
        <w:t>33</w:t>
      </w:r>
    </w:p>
    <w:p w:rsidR="00E65F06" w:rsidRDefault="00A06A90">
      <w:pPr>
        <w:tabs>
          <w:tab w:val="right" w:leader="dot" w:pos="7938"/>
        </w:tabs>
        <w:spacing w:after="0" w:line="360" w:lineRule="auto"/>
        <w:ind w:left="720" w:hanging="720"/>
        <w:jc w:val="both"/>
        <w:rPr>
          <w:rFonts w:ascii="Arial" w:hAnsi="Arial" w:cs="Arial"/>
        </w:rPr>
      </w:pPr>
      <w:r>
        <w:rPr>
          <w:rFonts w:ascii="Arial" w:hAnsi="Arial" w:cs="Arial"/>
        </w:rPr>
        <w:t xml:space="preserve">Lampiran 11 Pengecekan </w:t>
      </w:r>
      <w:r w:rsidR="00283E61">
        <w:rPr>
          <w:rFonts w:ascii="Arial" w:hAnsi="Arial" w:cs="Arial"/>
        </w:rPr>
        <w:t>Kadar Kolesterol pada Kelinci</w:t>
      </w:r>
      <w:r w:rsidR="00283E61">
        <w:rPr>
          <w:rFonts w:ascii="Arial" w:hAnsi="Arial" w:cs="Arial"/>
        </w:rPr>
        <w:tab/>
        <w:t>34</w:t>
      </w:r>
    </w:p>
    <w:p w:rsidR="00E65F06" w:rsidRDefault="00944A6C">
      <w:pPr>
        <w:tabs>
          <w:tab w:val="right" w:leader="dot" w:pos="7938"/>
        </w:tabs>
        <w:spacing w:after="0" w:line="360" w:lineRule="auto"/>
        <w:ind w:left="720" w:hanging="720"/>
        <w:jc w:val="both"/>
        <w:rPr>
          <w:rFonts w:ascii="Arial" w:hAnsi="Arial" w:cs="Arial"/>
        </w:rPr>
      </w:pPr>
      <w:r>
        <w:rPr>
          <w:rFonts w:ascii="Arial" w:hAnsi="Arial" w:cs="Arial"/>
        </w:rPr>
        <w:t>Lampiran 12 Pemba</w:t>
      </w:r>
      <w:r w:rsidR="00283E61">
        <w:rPr>
          <w:rFonts w:ascii="Arial" w:hAnsi="Arial" w:cs="Arial"/>
        </w:rPr>
        <w:t>yaran EC</w:t>
      </w:r>
      <w:r w:rsidR="00283E61">
        <w:rPr>
          <w:rFonts w:ascii="Arial" w:hAnsi="Arial" w:cs="Arial"/>
        </w:rPr>
        <w:tab/>
        <w:t>35</w:t>
      </w:r>
    </w:p>
    <w:p w:rsidR="00E65F06" w:rsidRDefault="00C30538">
      <w:pPr>
        <w:tabs>
          <w:tab w:val="right" w:leader="dot" w:pos="7938"/>
        </w:tabs>
        <w:spacing w:after="0" w:line="360" w:lineRule="auto"/>
        <w:ind w:left="720" w:hanging="720"/>
        <w:jc w:val="both"/>
        <w:rPr>
          <w:rFonts w:ascii="Arial" w:hAnsi="Arial" w:cs="Arial"/>
        </w:rPr>
      </w:pPr>
      <w:r>
        <w:rPr>
          <w:rFonts w:ascii="Arial" w:hAnsi="Arial" w:cs="Arial"/>
        </w:rPr>
        <w:t>Lampiran 13</w:t>
      </w:r>
      <w:r w:rsidR="00283E61">
        <w:rPr>
          <w:rFonts w:ascii="Arial" w:hAnsi="Arial" w:cs="Arial"/>
        </w:rPr>
        <w:t xml:space="preserve"> Surat Izin Lab PPKS</w:t>
      </w:r>
      <w:r w:rsidR="00283E61">
        <w:rPr>
          <w:rFonts w:ascii="Arial" w:hAnsi="Arial" w:cs="Arial"/>
        </w:rPr>
        <w:tab/>
        <w:t>36</w:t>
      </w:r>
    </w:p>
    <w:p w:rsidR="00E65F06" w:rsidRDefault="00C30538">
      <w:pPr>
        <w:tabs>
          <w:tab w:val="right" w:leader="dot" w:pos="7938"/>
        </w:tabs>
        <w:spacing w:after="0" w:line="360" w:lineRule="auto"/>
        <w:ind w:left="720" w:hanging="720"/>
        <w:jc w:val="both"/>
        <w:rPr>
          <w:rFonts w:ascii="Arial" w:hAnsi="Arial" w:cs="Arial"/>
        </w:rPr>
      </w:pPr>
      <w:r>
        <w:rPr>
          <w:rFonts w:ascii="Arial" w:hAnsi="Arial" w:cs="Arial"/>
        </w:rPr>
        <w:t>Lampiran 14</w:t>
      </w:r>
      <w:r w:rsidR="00A06A90">
        <w:rPr>
          <w:rFonts w:ascii="Arial" w:hAnsi="Arial" w:cs="Arial"/>
        </w:rPr>
        <w:t xml:space="preserve"> Sur</w:t>
      </w:r>
      <w:r>
        <w:rPr>
          <w:rFonts w:ascii="Arial" w:hAnsi="Arial" w:cs="Arial"/>
        </w:rPr>
        <w:t>at Hasil Deter</w:t>
      </w:r>
      <w:r w:rsidR="00283E61">
        <w:rPr>
          <w:rFonts w:ascii="Arial" w:hAnsi="Arial" w:cs="Arial"/>
        </w:rPr>
        <w:t>minasi</w:t>
      </w:r>
      <w:r w:rsidR="00283E61">
        <w:rPr>
          <w:rFonts w:ascii="Arial" w:hAnsi="Arial" w:cs="Arial"/>
        </w:rPr>
        <w:tab/>
        <w:t>37</w:t>
      </w:r>
    </w:p>
    <w:p w:rsidR="00E65F06" w:rsidRDefault="00C30538">
      <w:pPr>
        <w:tabs>
          <w:tab w:val="right" w:leader="dot" w:pos="7938"/>
        </w:tabs>
        <w:spacing w:after="0" w:line="360" w:lineRule="auto"/>
        <w:ind w:left="720" w:hanging="720"/>
        <w:jc w:val="both"/>
        <w:rPr>
          <w:rFonts w:ascii="Arial" w:hAnsi="Arial" w:cs="Arial"/>
        </w:rPr>
      </w:pPr>
      <w:r>
        <w:rPr>
          <w:rFonts w:ascii="Arial" w:hAnsi="Arial" w:cs="Arial"/>
        </w:rPr>
        <w:t>Lampiran 15</w:t>
      </w:r>
      <w:r w:rsidR="00283E61">
        <w:rPr>
          <w:rFonts w:ascii="Arial" w:hAnsi="Arial" w:cs="Arial"/>
        </w:rPr>
        <w:t xml:space="preserve"> Sertifikat Evaporasi</w:t>
      </w:r>
      <w:r w:rsidR="00283E61">
        <w:rPr>
          <w:rFonts w:ascii="Arial" w:hAnsi="Arial" w:cs="Arial"/>
        </w:rPr>
        <w:tab/>
        <w:t>38</w:t>
      </w:r>
    </w:p>
    <w:p w:rsidR="00C30538" w:rsidRDefault="00C30538" w:rsidP="00C30538">
      <w:pPr>
        <w:tabs>
          <w:tab w:val="right" w:leader="dot" w:pos="7938"/>
        </w:tabs>
        <w:spacing w:after="0" w:line="240" w:lineRule="auto"/>
        <w:jc w:val="both"/>
        <w:rPr>
          <w:rFonts w:ascii="Arial" w:hAnsi="Arial" w:cs="Arial"/>
        </w:rPr>
      </w:pPr>
      <w:r>
        <w:rPr>
          <w:rFonts w:ascii="Arial" w:hAnsi="Arial" w:cs="Arial"/>
        </w:rPr>
        <w:t>Lampiran 16 Surat Etik Penelitian Farmasi</w:t>
      </w:r>
      <w:r>
        <w:rPr>
          <w:rFonts w:ascii="Arial" w:hAnsi="Arial" w:cs="Arial"/>
        </w:rPr>
        <w:tab/>
      </w:r>
      <w:r w:rsidR="00283E61">
        <w:rPr>
          <w:rFonts w:ascii="Arial" w:hAnsi="Arial" w:cs="Arial"/>
        </w:rPr>
        <w:t>39</w:t>
      </w:r>
    </w:p>
    <w:p w:rsidR="00E65F06" w:rsidRDefault="00E65F06">
      <w:pPr>
        <w:tabs>
          <w:tab w:val="right" w:leader="dot" w:pos="7938"/>
        </w:tabs>
        <w:spacing w:after="0" w:line="360" w:lineRule="auto"/>
        <w:ind w:left="720" w:hanging="720"/>
        <w:jc w:val="both"/>
        <w:rPr>
          <w:rFonts w:ascii="Arial" w:hAnsi="Arial" w:cs="Arial"/>
        </w:rPr>
      </w:pPr>
    </w:p>
    <w:p w:rsidR="00E65F06" w:rsidRDefault="00E65F06">
      <w:pPr>
        <w:spacing w:after="0" w:line="240" w:lineRule="auto"/>
        <w:ind w:left="720" w:hanging="720"/>
        <w:jc w:val="both"/>
        <w:rPr>
          <w:rFonts w:ascii="Arial" w:hAnsi="Arial" w:cs="Arial"/>
        </w:rPr>
      </w:pPr>
    </w:p>
    <w:p w:rsidR="00E65F06" w:rsidRDefault="00E65F06">
      <w:pPr>
        <w:spacing w:after="0" w:line="240" w:lineRule="auto"/>
        <w:ind w:left="720" w:hanging="720"/>
        <w:jc w:val="both"/>
        <w:rPr>
          <w:rFonts w:ascii="Arial" w:hAnsi="Arial" w:cs="Arial"/>
        </w:rPr>
      </w:pPr>
    </w:p>
    <w:p w:rsidR="00E65F06" w:rsidRDefault="00E65F06">
      <w:pPr>
        <w:pStyle w:val="Heading1"/>
        <w:spacing w:before="0" w:line="360" w:lineRule="auto"/>
      </w:pPr>
    </w:p>
    <w:p w:rsidR="00E65F06" w:rsidRDefault="00E65F06">
      <w:pPr>
        <w:pStyle w:val="Heading1"/>
        <w:spacing w:before="0" w:line="360" w:lineRule="auto"/>
      </w:pPr>
    </w:p>
    <w:p w:rsidR="00E65F06" w:rsidRDefault="00E65F06">
      <w:pPr>
        <w:pStyle w:val="Heading1"/>
        <w:spacing w:before="0" w:line="360" w:lineRule="auto"/>
      </w:pPr>
    </w:p>
    <w:p w:rsidR="00E65F06" w:rsidRDefault="00E65F06">
      <w:pPr>
        <w:pStyle w:val="Heading1"/>
        <w:spacing w:before="0" w:line="360" w:lineRule="auto"/>
      </w:pPr>
    </w:p>
    <w:p w:rsidR="00E65F06" w:rsidRDefault="00E65F06">
      <w:pPr>
        <w:pStyle w:val="Heading1"/>
        <w:spacing w:before="0" w:line="360" w:lineRule="auto"/>
      </w:pPr>
    </w:p>
    <w:p w:rsidR="00E65F06" w:rsidRDefault="00E65F06">
      <w:pPr>
        <w:pStyle w:val="Heading1"/>
        <w:spacing w:before="0" w:line="360" w:lineRule="auto"/>
      </w:pPr>
    </w:p>
    <w:p w:rsidR="00E65F06" w:rsidRDefault="00E65F06">
      <w:pPr>
        <w:pStyle w:val="Heading1"/>
        <w:spacing w:before="0" w:line="360" w:lineRule="auto"/>
      </w:pPr>
    </w:p>
    <w:p w:rsidR="00E65F06" w:rsidRDefault="00A06A90">
      <w:pPr>
        <w:rPr>
          <w:rFonts w:ascii="Arial" w:eastAsia="SimSun" w:hAnsi="Arial"/>
          <w:b/>
          <w:color w:val="000000"/>
          <w:sz w:val="24"/>
          <w:szCs w:val="32"/>
        </w:rPr>
      </w:pPr>
      <w:r>
        <w:br w:type="page"/>
      </w:r>
    </w:p>
    <w:p w:rsidR="00E65F06" w:rsidRDefault="00E65F06">
      <w:pPr>
        <w:pStyle w:val="Heading1"/>
        <w:spacing w:before="0" w:line="360" w:lineRule="auto"/>
        <w:sectPr w:rsidR="00E65F06" w:rsidSect="008C7FC7">
          <w:footerReference w:type="default" r:id="rId13"/>
          <w:pgSz w:w="11907" w:h="16839" w:code="9"/>
          <w:pgMar w:top="1701" w:right="1701" w:bottom="1701" w:left="2268" w:header="1701" w:footer="1417" w:gutter="0"/>
          <w:pgNumType w:fmt="lowerRoman" w:start="3"/>
          <w:cols w:space="720"/>
          <w:docGrid w:linePitch="360"/>
        </w:sectPr>
      </w:pPr>
    </w:p>
    <w:p w:rsidR="00E65F06" w:rsidRDefault="00A06A90">
      <w:pPr>
        <w:pStyle w:val="Heading1"/>
        <w:spacing w:before="0" w:line="360" w:lineRule="auto"/>
      </w:pPr>
      <w:r>
        <w:lastRenderedPageBreak/>
        <w:t>BAB I</w:t>
      </w:r>
      <w:bookmarkEnd w:id="11"/>
      <w:bookmarkEnd w:id="12"/>
      <w:bookmarkEnd w:id="13"/>
    </w:p>
    <w:p w:rsidR="00E65F06" w:rsidRDefault="00A06A90">
      <w:pPr>
        <w:pStyle w:val="Heading1"/>
        <w:spacing w:before="0" w:after="120" w:line="360" w:lineRule="auto"/>
      </w:pPr>
      <w:bookmarkStart w:id="14" w:name="_Toc98629707"/>
      <w:bookmarkStart w:id="15" w:name="_Toc100159878"/>
      <w:bookmarkStart w:id="16" w:name="_Toc100160159"/>
      <w:bookmarkStart w:id="17" w:name="_Toc100160294"/>
      <w:r>
        <w:t>PENDAHULUAN</w:t>
      </w:r>
      <w:bookmarkEnd w:id="14"/>
      <w:bookmarkEnd w:id="15"/>
      <w:bookmarkEnd w:id="16"/>
      <w:bookmarkEnd w:id="17"/>
    </w:p>
    <w:p w:rsidR="00E65F06" w:rsidRDefault="00A06A90">
      <w:pPr>
        <w:pStyle w:val="Heading2"/>
        <w:spacing w:before="0" w:line="360" w:lineRule="auto"/>
      </w:pPr>
      <w:bookmarkStart w:id="18" w:name="_Toc98629708"/>
      <w:bookmarkStart w:id="19" w:name="_Toc100159879"/>
      <w:bookmarkStart w:id="20" w:name="_Toc100160160"/>
      <w:bookmarkStart w:id="21" w:name="_Toc100160295"/>
      <w:r>
        <w:t>1.1 Latar Belakang</w:t>
      </w:r>
      <w:bookmarkEnd w:id="18"/>
      <w:bookmarkEnd w:id="19"/>
      <w:bookmarkEnd w:id="20"/>
      <w:bookmarkEnd w:id="21"/>
    </w:p>
    <w:p w:rsidR="00E65F06" w:rsidRDefault="00A06A90">
      <w:pPr>
        <w:pStyle w:val="ListParagraph"/>
        <w:tabs>
          <w:tab w:val="left" w:pos="851"/>
        </w:tabs>
        <w:spacing w:after="0" w:line="360" w:lineRule="auto"/>
        <w:ind w:left="0"/>
        <w:contextualSpacing w:val="0"/>
        <w:jc w:val="both"/>
        <w:rPr>
          <w:rFonts w:ascii="Arial" w:hAnsi="Arial" w:cs="Arial"/>
          <w:bCs/>
        </w:rPr>
      </w:pPr>
      <w:r>
        <w:rPr>
          <w:rFonts w:ascii="Arial" w:hAnsi="Arial" w:cs="Arial"/>
          <w:bCs/>
          <w:sz w:val="24"/>
          <w:szCs w:val="24"/>
          <w:lang w:val="en-US"/>
        </w:rPr>
        <w:tab/>
      </w:r>
      <w:r>
        <w:rPr>
          <w:rFonts w:ascii="Arial" w:hAnsi="Arial" w:cs="Arial"/>
          <w:bCs/>
        </w:rPr>
        <w:t>Kolestrol adalah lipid amfipatik dan merupakan komponen struktural esensial pada membran serta pada lapisan luar lipoprotein plasma. Senyawa ini disintitesis dari asetil-KoA dan meru</w:t>
      </w:r>
      <w:r w:rsidR="00944A6C">
        <w:rPr>
          <w:rFonts w:ascii="Arial" w:hAnsi="Arial" w:cs="Arial"/>
          <w:bCs/>
        </w:rPr>
        <w:t>pakan prekursor steroid, hormon</w:t>
      </w:r>
      <w:r>
        <w:rPr>
          <w:rFonts w:ascii="Arial" w:hAnsi="Arial" w:cs="Arial"/>
          <w:bCs/>
        </w:rPr>
        <w:t xml:space="preserve"> seks, asam empedu dan vitamin D (Murray dkk 2014).  Kolestrol sangat erat kaitannya dengan kesehatan jantung dan pembuluh darah. Akibat pola makan dan pola hidup yang salah, banyak orang menghadapi masalah kesehatan karena tingginya kadar kolestrol dalam darah. Jumlah kolestrol yang berlebihan akan menyebabkan terjadinya aterosklerosis, pengerasan dan penyempitan pembuluh darah. Hal ini di sebabkan oleh kolestrol yang berlebihan dapat mengendap dan menumpuk pada permukaan pembuluh darah yang biasa di kenal dengan sebutan plak </w:t>
      </w:r>
      <w:r>
        <w:rPr>
          <w:rFonts w:ascii="Arial" w:hAnsi="Arial" w:cs="Arial"/>
          <w:bCs/>
          <w:i/>
        </w:rPr>
        <w:t>(plaque)</w:t>
      </w:r>
      <w:r>
        <w:rPr>
          <w:rFonts w:ascii="Arial" w:hAnsi="Arial" w:cs="Arial"/>
          <w:bCs/>
        </w:rPr>
        <w:t xml:space="preserve"> (AIES, 2015). Kolestrol LDL merupakan faktor resiko terjadinya aterosklerosis dan HDL dapat mencegah terjadinya proses tersebut (Tomkin &amp; Owens, 2012).</w:t>
      </w:r>
    </w:p>
    <w:p w:rsidR="00E65F06" w:rsidRDefault="00A06A90">
      <w:pPr>
        <w:pStyle w:val="ListParagraph"/>
        <w:tabs>
          <w:tab w:val="left" w:pos="851"/>
        </w:tabs>
        <w:spacing w:after="0" w:line="360" w:lineRule="auto"/>
        <w:ind w:left="0"/>
        <w:contextualSpacing w:val="0"/>
        <w:jc w:val="both"/>
        <w:rPr>
          <w:rFonts w:ascii="Arial" w:hAnsi="Arial" w:cs="Arial"/>
          <w:bCs/>
          <w:lang w:val="en-US"/>
        </w:rPr>
      </w:pPr>
      <w:r>
        <w:rPr>
          <w:rFonts w:ascii="Arial" w:hAnsi="Arial" w:cs="Arial"/>
          <w:bCs/>
          <w:lang w:val="en-US"/>
        </w:rPr>
        <w:tab/>
      </w:r>
      <w:r>
        <w:rPr>
          <w:rFonts w:ascii="Arial" w:hAnsi="Arial" w:cs="Arial"/>
          <w:bCs/>
        </w:rPr>
        <w:t xml:space="preserve">Penumpukan kolestrol pada pembuluh darah koroner menyebabkan terjadinya penyempitan pembuluh darah koroner menyebabkan terjadinya penyempitan pembuluh sehingga suplai darah yang mengandung oksigen dan nutrisi berkurang. Kekurangan suplai darah bisa menyebabkan munculnya rasa nyeri pada dada sebelah kiri. Aterosklerosis merupakan penyebab penyakit jantung koroner yang sering di temukan. Pada keadaan ini, plak fibrosa secara progresif mempersempit lumen arteri, yang menurunkan volume darah yang dapat mengalir melalui lumen tersebut. Keadaan ini dapat menimbulkan iskemia miokardium dan akhirnya terjadi nekrosis (kematian jantung) (Djuantoro, 2014).   </w:t>
      </w:r>
    </w:p>
    <w:p w:rsidR="00E65F06" w:rsidRDefault="00A06A90">
      <w:pPr>
        <w:pStyle w:val="ListParagraph"/>
        <w:tabs>
          <w:tab w:val="left" w:pos="851"/>
        </w:tabs>
        <w:spacing w:after="0" w:line="360" w:lineRule="auto"/>
        <w:ind w:left="0"/>
        <w:contextualSpacing w:val="0"/>
        <w:jc w:val="both"/>
        <w:rPr>
          <w:rFonts w:ascii="Arial" w:hAnsi="Arial" w:cs="Arial"/>
          <w:bCs/>
          <w:lang w:val="en-US"/>
        </w:rPr>
      </w:pPr>
      <w:r>
        <w:rPr>
          <w:rFonts w:ascii="Arial" w:hAnsi="Arial" w:cs="Arial"/>
          <w:bCs/>
          <w:lang w:val="en-US"/>
        </w:rPr>
        <w:tab/>
      </w:r>
      <w:r>
        <w:rPr>
          <w:rFonts w:ascii="Arial" w:hAnsi="Arial" w:cs="Arial"/>
          <w:bCs/>
        </w:rPr>
        <w:t>Sirsak (</w:t>
      </w:r>
      <w:r>
        <w:rPr>
          <w:rFonts w:ascii="Arial" w:hAnsi="Arial" w:cs="Arial"/>
          <w:bCs/>
          <w:i/>
        </w:rPr>
        <w:t>Annona muricata</w:t>
      </w:r>
      <w:r>
        <w:rPr>
          <w:rFonts w:ascii="Arial" w:hAnsi="Arial" w:cs="Arial"/>
          <w:bCs/>
        </w:rPr>
        <w:t xml:space="preserve"> L) merupakan tanaman tropis yang buahnya memiliki aroma dan rasa khas. Daging buahnya berwarna putih susu, rasanya manis asam dan berbiji kecil. Sirsak lebih di kenal sebagai tanam</w:t>
      </w:r>
      <w:r w:rsidR="00FB54AA">
        <w:rPr>
          <w:rFonts w:ascii="Arial" w:hAnsi="Arial" w:cs="Arial"/>
          <w:bCs/>
        </w:rPr>
        <w:t xml:space="preserve">an buah. Namun, seiring dengan </w:t>
      </w:r>
      <w:r>
        <w:rPr>
          <w:rFonts w:ascii="Arial" w:hAnsi="Arial" w:cs="Arial"/>
          <w:bCs/>
        </w:rPr>
        <w:t>penelitian terhadap tanaman tersebut, kini populer sebagai tanaman obat. Berbagai penelitian menunjukkan bahwa tanaman sirsak mengandung banyak khasiat terutama sebagai obat-obatan. Bagian tanaman sirsak, mulai dari daun, bunga, buah, biji, akar, sampai kulit batang dan akarnya dapat dimanfaatkan sebagai obat (Mariana, 2013).</w:t>
      </w:r>
    </w:p>
    <w:p w:rsidR="00E65F06" w:rsidRPr="00944A6C" w:rsidRDefault="00A06A90">
      <w:pPr>
        <w:pStyle w:val="ListParagraph"/>
        <w:tabs>
          <w:tab w:val="left" w:pos="851"/>
        </w:tabs>
        <w:spacing w:after="0" w:line="360" w:lineRule="auto"/>
        <w:ind w:left="0"/>
        <w:jc w:val="both"/>
        <w:rPr>
          <w:rFonts w:ascii="Arial" w:hAnsi="Arial" w:cs="Arial"/>
          <w:bCs/>
          <w:lang w:val="en-US"/>
        </w:rPr>
      </w:pPr>
      <w:r>
        <w:rPr>
          <w:rFonts w:ascii="Arial" w:hAnsi="Arial" w:cs="Arial"/>
          <w:bCs/>
          <w:lang w:val="en-US"/>
        </w:rPr>
        <w:tab/>
      </w:r>
      <w:r>
        <w:rPr>
          <w:rFonts w:ascii="Arial" w:hAnsi="Arial" w:cs="Arial"/>
          <w:bCs/>
        </w:rPr>
        <w:t xml:space="preserve">Beberapa penelitian ilmiah telah membuktikan manfaat dari daun sirsak, di antaranya adalah ekstrak air dan etanol 70% dari daun sirsak yang </w:t>
      </w:r>
      <w:r>
        <w:rPr>
          <w:rFonts w:ascii="Arial" w:hAnsi="Arial" w:cs="Arial"/>
          <w:bCs/>
        </w:rPr>
        <w:lastRenderedPageBreak/>
        <w:t>m</w:t>
      </w:r>
      <w:r w:rsidRPr="00944A6C">
        <w:rPr>
          <w:rFonts w:ascii="Arial" w:hAnsi="Arial" w:cs="Arial"/>
          <w:bCs/>
        </w:rPr>
        <w:t>engandung alkaloid, flavonoid, saponin, tannin dan steroid mampu menunjukkan inhibisi terhadap aktivitas enzim glukosidase secara in vitro, sehingga dapat di gunakan sebagai antidiabetes (Purwatresna, 2012). Ekstrak etanol daun sirsak berpotensi memiliki efek kemoterapi pada kanker payudara tikus putih karena mampu memicu kematian sel melalui mekanisme apoptosis (Muhartono dkk</w:t>
      </w:r>
      <w:r w:rsidRPr="00944A6C">
        <w:rPr>
          <w:rFonts w:ascii="Arial" w:hAnsi="Arial" w:cs="Arial"/>
          <w:bCs/>
          <w:i/>
        </w:rPr>
        <w:t xml:space="preserve">, </w:t>
      </w:r>
      <w:r w:rsidRPr="00944A6C">
        <w:rPr>
          <w:rFonts w:ascii="Arial" w:hAnsi="Arial" w:cs="Arial"/>
          <w:bCs/>
        </w:rPr>
        <w:t>2014). Akhir akhir ini juga telah dilakukan penelitian menggunakan ekstrak daun sirsak pada penurunan kadar kolestrol total pada darah tikus putih jantan menggunakan pelarut air (Wurdianing, 2014).</w:t>
      </w:r>
    </w:p>
    <w:p w:rsidR="00E65F06" w:rsidRPr="00944A6C" w:rsidRDefault="00A06A90" w:rsidP="00944A6C">
      <w:pPr>
        <w:spacing w:after="120" w:line="360" w:lineRule="auto"/>
        <w:jc w:val="both"/>
        <w:rPr>
          <w:rFonts w:ascii="Arial" w:hAnsi="Arial" w:cs="Arial"/>
          <w:noProof/>
        </w:rPr>
      </w:pPr>
      <w:r w:rsidRPr="00944A6C">
        <w:rPr>
          <w:rFonts w:ascii="Arial" w:hAnsi="Arial" w:cs="Arial"/>
          <w:bCs/>
          <w:lang w:val="en-US"/>
        </w:rPr>
        <w:tab/>
      </w:r>
      <w:r w:rsidRPr="00944A6C">
        <w:rPr>
          <w:rFonts w:ascii="Arial" w:hAnsi="Arial" w:cs="Arial"/>
          <w:bCs/>
        </w:rPr>
        <w:t xml:space="preserve">Berdasarkan latar belakang diatas maka Penulis tertarik melakukan </w:t>
      </w:r>
      <w:r w:rsidR="00944A6C" w:rsidRPr="00944A6C">
        <w:rPr>
          <w:rFonts w:ascii="Arial" w:hAnsi="Arial" w:cs="Arial"/>
          <w:noProof/>
        </w:rPr>
        <w:t>Uji Efek Ekstrak Etanol Daun Sirsak (</w:t>
      </w:r>
      <w:r w:rsidR="00944A6C" w:rsidRPr="00944A6C">
        <w:rPr>
          <w:rFonts w:ascii="Arial" w:hAnsi="Arial" w:cs="Arial"/>
          <w:i/>
          <w:noProof/>
        </w:rPr>
        <w:t>Annona Muricata</w:t>
      </w:r>
      <w:r w:rsidR="00944A6C" w:rsidRPr="00944A6C">
        <w:rPr>
          <w:rFonts w:ascii="Arial" w:hAnsi="Arial" w:cs="Arial"/>
          <w:noProof/>
        </w:rPr>
        <w:t xml:space="preserve"> L) Terhadap Penurunan Kadar Kolesterol Pada Kelinci Dengan Atorvastatin Sebagai Pembanding</w:t>
      </w:r>
    </w:p>
    <w:p w:rsidR="00E65F06" w:rsidRPr="00944A6C" w:rsidRDefault="00A06A90">
      <w:pPr>
        <w:pStyle w:val="Heading2"/>
        <w:spacing w:before="0" w:after="120" w:line="360" w:lineRule="auto"/>
      </w:pPr>
      <w:bookmarkStart w:id="22" w:name="_Toc98629709"/>
      <w:bookmarkStart w:id="23" w:name="_Toc100159880"/>
      <w:bookmarkStart w:id="24" w:name="_Toc100160161"/>
      <w:bookmarkStart w:id="25" w:name="_Toc100160296"/>
      <w:r w:rsidRPr="00944A6C">
        <w:t>1.2 Rumusan Masalah</w:t>
      </w:r>
      <w:bookmarkEnd w:id="22"/>
      <w:bookmarkEnd w:id="23"/>
      <w:bookmarkEnd w:id="24"/>
      <w:bookmarkEnd w:id="25"/>
    </w:p>
    <w:p w:rsidR="00E65F06" w:rsidRPr="00944A6C" w:rsidRDefault="00A06A90">
      <w:pPr>
        <w:pStyle w:val="ListParagraph"/>
        <w:widowControl w:val="0"/>
        <w:numPr>
          <w:ilvl w:val="0"/>
          <w:numId w:val="5"/>
        </w:numPr>
        <w:tabs>
          <w:tab w:val="left" w:pos="1720"/>
        </w:tabs>
        <w:autoSpaceDE w:val="0"/>
        <w:autoSpaceDN w:val="0"/>
        <w:spacing w:after="0" w:line="360" w:lineRule="auto"/>
        <w:ind w:left="709" w:right="72" w:hanging="283"/>
        <w:jc w:val="both"/>
        <w:rPr>
          <w:rFonts w:ascii="Arial" w:hAnsi="Arial" w:cs="Arial"/>
        </w:rPr>
      </w:pPr>
      <w:r w:rsidRPr="00944A6C">
        <w:rPr>
          <w:rFonts w:ascii="Arial" w:hAnsi="Arial" w:cs="Arial"/>
        </w:rPr>
        <w:t>Apakah Ekstrak Etanol D</w:t>
      </w:r>
      <w:r w:rsidRPr="00944A6C">
        <w:rPr>
          <w:rFonts w:ascii="Arial" w:hAnsi="Arial" w:cs="Arial"/>
          <w:lang w:val="en-US"/>
        </w:rPr>
        <w:t xml:space="preserve">aun </w:t>
      </w:r>
      <w:r w:rsidRPr="00944A6C">
        <w:rPr>
          <w:rFonts w:ascii="Arial" w:hAnsi="Arial" w:cs="Arial"/>
        </w:rPr>
        <w:t>S</w:t>
      </w:r>
      <w:r w:rsidRPr="00944A6C">
        <w:rPr>
          <w:rFonts w:ascii="Arial" w:hAnsi="Arial" w:cs="Arial"/>
          <w:lang w:val="en-US"/>
        </w:rPr>
        <w:t xml:space="preserve">irsak </w:t>
      </w:r>
      <w:r w:rsidRPr="00944A6C">
        <w:rPr>
          <w:rFonts w:ascii="Arial" w:hAnsi="Arial" w:cs="Arial"/>
        </w:rPr>
        <w:t>(</w:t>
      </w:r>
      <w:r w:rsidRPr="00944A6C">
        <w:rPr>
          <w:rFonts w:ascii="Arial" w:hAnsi="Arial" w:cs="Arial"/>
          <w:i/>
          <w:lang w:val="en-US"/>
        </w:rPr>
        <w:t xml:space="preserve">Annona muricata </w:t>
      </w:r>
      <w:r w:rsidRPr="00944A6C">
        <w:rPr>
          <w:rFonts w:ascii="Arial" w:hAnsi="Arial" w:cs="Arial"/>
        </w:rPr>
        <w:t>L) memiliki</w:t>
      </w:r>
      <w:r w:rsidRPr="00944A6C">
        <w:rPr>
          <w:rFonts w:ascii="Arial" w:hAnsi="Arial" w:cs="Arial"/>
          <w:lang w:val="en-US"/>
        </w:rPr>
        <w:t xml:space="preserve"> </w:t>
      </w:r>
      <w:r w:rsidRPr="00944A6C">
        <w:rPr>
          <w:rFonts w:ascii="Arial" w:hAnsi="Arial" w:cs="Arial"/>
        </w:rPr>
        <w:t xml:space="preserve">efek </w:t>
      </w:r>
      <w:r w:rsidRPr="00944A6C">
        <w:rPr>
          <w:rFonts w:ascii="Arial" w:hAnsi="Arial" w:cs="Arial"/>
          <w:lang w:val="en-US"/>
        </w:rPr>
        <w:t xml:space="preserve">penurunan kadar kolesterol </w:t>
      </w:r>
      <w:r w:rsidRPr="00944A6C">
        <w:rPr>
          <w:rFonts w:ascii="Arial" w:hAnsi="Arial" w:cs="Arial"/>
        </w:rPr>
        <w:t xml:space="preserve">pada </w:t>
      </w:r>
      <w:r w:rsidRPr="00944A6C">
        <w:rPr>
          <w:rFonts w:ascii="Arial" w:hAnsi="Arial" w:cs="Arial"/>
          <w:lang w:val="en-US"/>
        </w:rPr>
        <w:t>kelinci</w:t>
      </w:r>
      <w:r w:rsidRPr="00944A6C">
        <w:rPr>
          <w:rFonts w:ascii="Arial" w:hAnsi="Arial" w:cs="Arial"/>
        </w:rPr>
        <w:t xml:space="preserve"> </w:t>
      </w:r>
      <w:r w:rsidRPr="00944A6C">
        <w:rPr>
          <w:rFonts w:ascii="Arial" w:hAnsi="Arial" w:cs="Arial"/>
          <w:lang w:val="en-US"/>
        </w:rPr>
        <w:t>dengan pembanding atorvastatin</w:t>
      </w:r>
      <w:r w:rsidRPr="00944A6C">
        <w:rPr>
          <w:rFonts w:ascii="Arial" w:hAnsi="Arial" w:cs="Arial"/>
        </w:rPr>
        <w:t>?</w:t>
      </w:r>
    </w:p>
    <w:p w:rsidR="00E65F06" w:rsidRDefault="00A06A90">
      <w:pPr>
        <w:pStyle w:val="ListParagraph"/>
        <w:widowControl w:val="0"/>
        <w:numPr>
          <w:ilvl w:val="0"/>
          <w:numId w:val="5"/>
        </w:numPr>
        <w:tabs>
          <w:tab w:val="left" w:pos="1720"/>
        </w:tabs>
        <w:autoSpaceDE w:val="0"/>
        <w:autoSpaceDN w:val="0"/>
        <w:spacing w:after="120" w:line="360" w:lineRule="auto"/>
        <w:ind w:right="74" w:hanging="295"/>
        <w:jc w:val="both"/>
        <w:rPr>
          <w:rFonts w:ascii="Arial" w:hAnsi="Arial" w:cs="Arial"/>
        </w:rPr>
      </w:pPr>
      <w:r w:rsidRPr="00944A6C">
        <w:rPr>
          <w:rFonts w:ascii="Arial" w:hAnsi="Arial" w:cs="Arial"/>
        </w:rPr>
        <w:t>Berapak</w:t>
      </w:r>
      <w:r w:rsidR="008B2F28">
        <w:rPr>
          <w:rFonts w:ascii="Arial" w:hAnsi="Arial" w:cs="Arial"/>
        </w:rPr>
        <w:t>ah jumlah dosis Ekstrak Etanol Daun S</w:t>
      </w:r>
      <w:r w:rsidRPr="00944A6C">
        <w:rPr>
          <w:rFonts w:ascii="Arial" w:hAnsi="Arial" w:cs="Arial"/>
        </w:rPr>
        <w:t>irsak (</w:t>
      </w:r>
      <w:r w:rsidRPr="00944A6C">
        <w:rPr>
          <w:rFonts w:ascii="Arial" w:hAnsi="Arial" w:cs="Arial"/>
          <w:i/>
        </w:rPr>
        <w:t xml:space="preserve">Annona </w:t>
      </w:r>
      <w:r w:rsidR="00944A6C">
        <w:rPr>
          <w:rFonts w:ascii="Arial" w:hAnsi="Arial" w:cs="Arial"/>
          <w:i/>
        </w:rPr>
        <w:t>m</w:t>
      </w:r>
      <w:r>
        <w:rPr>
          <w:rFonts w:ascii="Arial" w:hAnsi="Arial" w:cs="Arial"/>
          <w:i/>
        </w:rPr>
        <w:t>uricata</w:t>
      </w:r>
      <w:r>
        <w:rPr>
          <w:rFonts w:ascii="Arial" w:hAnsi="Arial" w:cs="Arial"/>
        </w:rPr>
        <w:t xml:space="preserve"> L) sebagai penurun kadar kolestrol pada kelinci?</w:t>
      </w:r>
    </w:p>
    <w:p w:rsidR="00E65F06" w:rsidRDefault="00A06A90">
      <w:pPr>
        <w:pStyle w:val="Heading2"/>
        <w:spacing w:before="0" w:after="120" w:line="360" w:lineRule="auto"/>
      </w:pPr>
      <w:bookmarkStart w:id="26" w:name="_Toc98629711"/>
      <w:bookmarkStart w:id="27" w:name="_Toc100159882"/>
      <w:bookmarkStart w:id="28" w:name="_Toc100160163"/>
      <w:bookmarkStart w:id="29" w:name="_Toc100160298"/>
      <w:r>
        <w:t>1.3  Tujuan Penelitian</w:t>
      </w:r>
      <w:bookmarkEnd w:id="26"/>
      <w:bookmarkEnd w:id="27"/>
      <w:bookmarkEnd w:id="28"/>
      <w:bookmarkEnd w:id="29"/>
    </w:p>
    <w:p w:rsidR="00E65F06" w:rsidRDefault="00A06A90">
      <w:pPr>
        <w:pStyle w:val="ListParagraph"/>
        <w:widowControl w:val="0"/>
        <w:numPr>
          <w:ilvl w:val="1"/>
          <w:numId w:val="5"/>
        </w:numPr>
        <w:tabs>
          <w:tab w:val="left" w:pos="1720"/>
        </w:tabs>
        <w:autoSpaceDE w:val="0"/>
        <w:autoSpaceDN w:val="0"/>
        <w:spacing w:after="0" w:line="360" w:lineRule="auto"/>
        <w:ind w:left="805" w:right="74" w:hanging="357"/>
        <w:contextualSpacing w:val="0"/>
        <w:jc w:val="both"/>
        <w:rPr>
          <w:rFonts w:ascii="Arial" w:hAnsi="Arial" w:cs="Arial"/>
        </w:rPr>
      </w:pPr>
      <w:r>
        <w:rPr>
          <w:rFonts w:ascii="Arial" w:hAnsi="Arial" w:cs="Arial"/>
          <w:lang w:val="en-US"/>
        </w:rPr>
        <w:t>Untuk mengetahui</w:t>
      </w:r>
      <w:r>
        <w:rPr>
          <w:rFonts w:ascii="Arial" w:hAnsi="Arial" w:cs="Arial"/>
        </w:rPr>
        <w:t xml:space="preserve"> apakah Ekstrak Etanol D</w:t>
      </w:r>
      <w:r>
        <w:rPr>
          <w:rFonts w:ascii="Arial" w:hAnsi="Arial" w:cs="Arial"/>
          <w:lang w:val="en-US"/>
        </w:rPr>
        <w:t xml:space="preserve">aun </w:t>
      </w:r>
      <w:r>
        <w:rPr>
          <w:rFonts w:ascii="Arial" w:hAnsi="Arial" w:cs="Arial"/>
        </w:rPr>
        <w:t>S</w:t>
      </w:r>
      <w:r>
        <w:rPr>
          <w:rFonts w:ascii="Arial" w:hAnsi="Arial" w:cs="Arial"/>
          <w:lang w:val="en-US"/>
        </w:rPr>
        <w:t xml:space="preserve">irsak </w:t>
      </w:r>
      <w:r>
        <w:rPr>
          <w:rFonts w:ascii="Arial" w:hAnsi="Arial" w:cs="Arial"/>
        </w:rPr>
        <w:t>(</w:t>
      </w:r>
      <w:r>
        <w:rPr>
          <w:rFonts w:ascii="Arial" w:hAnsi="Arial" w:cs="Arial"/>
          <w:i/>
          <w:lang w:val="en-US"/>
        </w:rPr>
        <w:t xml:space="preserve">Annona muricata </w:t>
      </w:r>
      <w:r>
        <w:rPr>
          <w:rFonts w:ascii="Arial" w:hAnsi="Arial" w:cs="Arial"/>
        </w:rPr>
        <w:t>L) memiliki</w:t>
      </w:r>
      <w:r>
        <w:rPr>
          <w:rFonts w:ascii="Arial" w:hAnsi="Arial" w:cs="Arial"/>
          <w:lang w:val="en-US"/>
        </w:rPr>
        <w:t xml:space="preserve"> </w:t>
      </w:r>
      <w:r>
        <w:rPr>
          <w:rFonts w:ascii="Arial" w:hAnsi="Arial" w:cs="Arial"/>
        </w:rPr>
        <w:t xml:space="preserve">efek </w:t>
      </w:r>
      <w:r>
        <w:rPr>
          <w:rFonts w:ascii="Arial" w:hAnsi="Arial" w:cs="Arial"/>
          <w:lang w:val="en-US"/>
        </w:rPr>
        <w:t xml:space="preserve">penurunan kadar kolesterol </w:t>
      </w:r>
      <w:r>
        <w:rPr>
          <w:rFonts w:ascii="Arial" w:hAnsi="Arial" w:cs="Arial"/>
        </w:rPr>
        <w:t xml:space="preserve">pada </w:t>
      </w:r>
      <w:r>
        <w:rPr>
          <w:rFonts w:ascii="Arial" w:hAnsi="Arial" w:cs="Arial"/>
          <w:lang w:val="en-US"/>
        </w:rPr>
        <w:t>kelinci putih</w:t>
      </w:r>
      <w:r>
        <w:rPr>
          <w:rFonts w:ascii="Arial" w:hAnsi="Arial" w:cs="Arial"/>
        </w:rPr>
        <w:t xml:space="preserve"> </w:t>
      </w:r>
      <w:r>
        <w:rPr>
          <w:rFonts w:ascii="Arial" w:hAnsi="Arial" w:cs="Arial"/>
          <w:lang w:val="en-US"/>
        </w:rPr>
        <w:t>dengan pembanding atorvastatin</w:t>
      </w:r>
      <w:r>
        <w:rPr>
          <w:rFonts w:ascii="Arial" w:hAnsi="Arial" w:cs="Arial"/>
        </w:rPr>
        <w:t>.</w:t>
      </w:r>
    </w:p>
    <w:p w:rsidR="00E65F06" w:rsidRDefault="00A06A90">
      <w:pPr>
        <w:pStyle w:val="ListParagraph"/>
        <w:widowControl w:val="0"/>
        <w:numPr>
          <w:ilvl w:val="1"/>
          <w:numId w:val="5"/>
        </w:numPr>
        <w:tabs>
          <w:tab w:val="left" w:pos="1720"/>
        </w:tabs>
        <w:autoSpaceDE w:val="0"/>
        <w:autoSpaceDN w:val="0"/>
        <w:spacing w:after="120" w:line="360" w:lineRule="auto"/>
        <w:ind w:left="805" w:right="74" w:hanging="357"/>
        <w:contextualSpacing w:val="0"/>
        <w:jc w:val="both"/>
        <w:rPr>
          <w:rFonts w:ascii="Arial" w:hAnsi="Arial" w:cs="Arial"/>
        </w:rPr>
      </w:pPr>
      <w:r>
        <w:rPr>
          <w:rFonts w:ascii="Arial" w:hAnsi="Arial" w:cs="Arial"/>
          <w:lang w:val="en-US"/>
        </w:rPr>
        <w:t>Untuk mengetahui</w:t>
      </w:r>
      <w:r>
        <w:rPr>
          <w:rFonts w:ascii="Arial" w:hAnsi="Arial" w:cs="Arial"/>
        </w:rPr>
        <w:t xml:space="preserve"> jumlah dosis Ekstrak Etanol D</w:t>
      </w:r>
      <w:r>
        <w:rPr>
          <w:rFonts w:ascii="Arial" w:hAnsi="Arial" w:cs="Arial"/>
          <w:lang w:val="en-US"/>
        </w:rPr>
        <w:t xml:space="preserve">aun </w:t>
      </w:r>
      <w:r>
        <w:rPr>
          <w:rFonts w:ascii="Arial" w:hAnsi="Arial" w:cs="Arial"/>
        </w:rPr>
        <w:t>S</w:t>
      </w:r>
      <w:r>
        <w:rPr>
          <w:rFonts w:ascii="Arial" w:hAnsi="Arial" w:cs="Arial"/>
          <w:lang w:val="en-US"/>
        </w:rPr>
        <w:t xml:space="preserve">irsak </w:t>
      </w:r>
      <w:r>
        <w:rPr>
          <w:rFonts w:ascii="Arial" w:hAnsi="Arial" w:cs="Arial"/>
        </w:rPr>
        <w:t>(</w:t>
      </w:r>
      <w:r>
        <w:rPr>
          <w:rFonts w:ascii="Arial" w:hAnsi="Arial" w:cs="Arial"/>
          <w:i/>
          <w:lang w:val="en-US"/>
        </w:rPr>
        <w:t xml:space="preserve">Annona muricata </w:t>
      </w:r>
      <w:r>
        <w:rPr>
          <w:rFonts w:ascii="Arial" w:hAnsi="Arial" w:cs="Arial"/>
        </w:rPr>
        <w:t>L) memiliki</w:t>
      </w:r>
      <w:r>
        <w:rPr>
          <w:rFonts w:ascii="Arial" w:hAnsi="Arial" w:cs="Arial"/>
          <w:lang w:val="en-US"/>
        </w:rPr>
        <w:t xml:space="preserve"> </w:t>
      </w:r>
      <w:r>
        <w:rPr>
          <w:rFonts w:ascii="Arial" w:hAnsi="Arial" w:cs="Arial"/>
        </w:rPr>
        <w:t xml:space="preserve">efek </w:t>
      </w:r>
      <w:r>
        <w:rPr>
          <w:rFonts w:ascii="Arial" w:hAnsi="Arial" w:cs="Arial"/>
          <w:lang w:val="en-US"/>
        </w:rPr>
        <w:t xml:space="preserve">penurunan kadar kolesterol </w:t>
      </w:r>
      <w:r>
        <w:rPr>
          <w:rFonts w:ascii="Arial" w:hAnsi="Arial" w:cs="Arial"/>
        </w:rPr>
        <w:t xml:space="preserve">pada </w:t>
      </w:r>
      <w:r>
        <w:rPr>
          <w:rFonts w:ascii="Arial" w:hAnsi="Arial" w:cs="Arial"/>
          <w:lang w:val="en-US"/>
        </w:rPr>
        <w:t>kelinc</w:t>
      </w:r>
      <w:r>
        <w:rPr>
          <w:rFonts w:ascii="Arial" w:hAnsi="Arial" w:cs="Arial"/>
        </w:rPr>
        <w:t xml:space="preserve">i </w:t>
      </w:r>
      <w:r>
        <w:rPr>
          <w:rFonts w:ascii="Arial" w:hAnsi="Arial" w:cs="Arial"/>
          <w:lang w:val="en-US"/>
        </w:rPr>
        <w:t>dengan pembanding atorvastatin</w:t>
      </w:r>
      <w:r w:rsidR="00322699">
        <w:rPr>
          <w:rFonts w:ascii="Arial" w:hAnsi="Arial" w:cs="Arial"/>
        </w:rPr>
        <w:t>.</w:t>
      </w:r>
    </w:p>
    <w:p w:rsidR="00E65F06" w:rsidRDefault="00A06A90">
      <w:pPr>
        <w:pStyle w:val="Heading2"/>
        <w:spacing w:before="0" w:after="120" w:line="360" w:lineRule="auto"/>
      </w:pPr>
      <w:r>
        <w:t xml:space="preserve"> </w:t>
      </w:r>
      <w:bookmarkStart w:id="30" w:name="_Toc98629712"/>
      <w:bookmarkStart w:id="31" w:name="_Toc100159883"/>
      <w:bookmarkStart w:id="32" w:name="_Toc100160164"/>
      <w:bookmarkStart w:id="33" w:name="_Toc100160299"/>
      <w:r>
        <w:t>1.4 Manfaat Penelitian</w:t>
      </w:r>
      <w:bookmarkEnd w:id="30"/>
      <w:bookmarkEnd w:id="31"/>
      <w:bookmarkEnd w:id="32"/>
      <w:bookmarkEnd w:id="33"/>
    </w:p>
    <w:p w:rsidR="00E65F06" w:rsidRDefault="00A06A90">
      <w:pPr>
        <w:pStyle w:val="ListParagraph"/>
        <w:widowControl w:val="0"/>
        <w:autoSpaceDE w:val="0"/>
        <w:autoSpaceDN w:val="0"/>
        <w:spacing w:after="0" w:line="360" w:lineRule="auto"/>
        <w:ind w:left="426" w:firstLine="294"/>
        <w:jc w:val="both"/>
        <w:rPr>
          <w:rFonts w:ascii="Arial" w:hAnsi="Arial" w:cs="Arial"/>
        </w:rPr>
      </w:pPr>
      <w:r>
        <w:rPr>
          <w:rFonts w:ascii="Arial" w:hAnsi="Arial" w:cs="Arial"/>
        </w:rPr>
        <w:t xml:space="preserve">Dapat memberikan informasi secara ilmiah bagi </w:t>
      </w:r>
      <w:r w:rsidR="00E429DE">
        <w:rPr>
          <w:rFonts w:ascii="Arial" w:hAnsi="Arial" w:cs="Arial"/>
        </w:rPr>
        <w:t>P</w:t>
      </w:r>
      <w:r>
        <w:rPr>
          <w:rFonts w:ascii="Arial" w:hAnsi="Arial" w:cs="Arial"/>
        </w:rPr>
        <w:t>enulis dan sivitas akademik Jurusan Farmasi Poltekkes Kemenkes Medan mengenai manfaat Ekstrak Daun Sirsak (</w:t>
      </w:r>
      <w:r w:rsidR="00322699">
        <w:rPr>
          <w:rFonts w:ascii="Arial" w:hAnsi="Arial" w:cs="Arial"/>
          <w:i/>
        </w:rPr>
        <w:t>Annonna m</w:t>
      </w:r>
      <w:r>
        <w:rPr>
          <w:rFonts w:ascii="Arial" w:hAnsi="Arial" w:cs="Arial"/>
          <w:i/>
        </w:rPr>
        <w:t>uricata</w:t>
      </w:r>
      <w:r>
        <w:rPr>
          <w:rFonts w:ascii="Arial" w:hAnsi="Arial" w:cs="Arial"/>
        </w:rPr>
        <w:t xml:space="preserve"> L) sebagai obat tradisional antikolesterol, serta menambah wawasan dan pengetahuan bagi peneliti dalam melakukan penelitian ilmiah.</w:t>
      </w:r>
    </w:p>
    <w:p w:rsidR="00E65F06" w:rsidRDefault="00E65F06">
      <w:pPr>
        <w:widowControl w:val="0"/>
        <w:autoSpaceDE w:val="0"/>
        <w:autoSpaceDN w:val="0"/>
        <w:spacing w:after="0" w:line="360" w:lineRule="auto"/>
        <w:jc w:val="both"/>
        <w:rPr>
          <w:rFonts w:ascii="Arial" w:hAnsi="Arial" w:cs="Arial"/>
        </w:rPr>
      </w:pPr>
    </w:p>
    <w:p w:rsidR="00E65F06" w:rsidRDefault="00E65F06">
      <w:pPr>
        <w:widowControl w:val="0"/>
        <w:autoSpaceDE w:val="0"/>
        <w:autoSpaceDN w:val="0"/>
        <w:spacing w:before="150" w:after="0" w:line="360" w:lineRule="auto"/>
        <w:jc w:val="both"/>
        <w:rPr>
          <w:rFonts w:ascii="Arial" w:hAnsi="Arial" w:cs="Arial"/>
        </w:rPr>
      </w:pPr>
    </w:p>
    <w:p w:rsidR="00E65F06" w:rsidRDefault="00E65F06">
      <w:pPr>
        <w:pStyle w:val="ListParagraph"/>
        <w:widowControl w:val="0"/>
        <w:autoSpaceDE w:val="0"/>
        <w:autoSpaceDN w:val="0"/>
        <w:spacing w:after="0" w:line="360" w:lineRule="auto"/>
        <w:ind w:left="0"/>
        <w:contextualSpacing w:val="0"/>
        <w:jc w:val="center"/>
        <w:rPr>
          <w:rFonts w:ascii="Arial" w:hAnsi="Arial" w:cs="Arial"/>
          <w:b/>
          <w:bCs/>
          <w:sz w:val="24"/>
          <w:szCs w:val="24"/>
        </w:rPr>
        <w:sectPr w:rsidR="00E65F06" w:rsidSect="00B0023B">
          <w:footerReference w:type="default" r:id="rId14"/>
          <w:pgSz w:w="11907" w:h="16839" w:code="9"/>
          <w:pgMar w:top="1701" w:right="1701" w:bottom="1701" w:left="2268" w:header="1701" w:footer="720" w:gutter="0"/>
          <w:pgNumType w:start="1"/>
          <w:cols w:space="720"/>
          <w:docGrid w:linePitch="360"/>
        </w:sectPr>
      </w:pPr>
    </w:p>
    <w:p w:rsidR="00E65F06" w:rsidRDefault="00A06A90" w:rsidP="00944A6C">
      <w:pPr>
        <w:pStyle w:val="Heading1"/>
        <w:spacing w:before="0" w:line="360" w:lineRule="auto"/>
      </w:pPr>
      <w:bookmarkStart w:id="34" w:name="_Toc98629713"/>
      <w:bookmarkStart w:id="35" w:name="_Toc100159884"/>
      <w:bookmarkStart w:id="36" w:name="_Toc100160165"/>
      <w:bookmarkStart w:id="37" w:name="_Toc100160300"/>
      <w:r>
        <w:lastRenderedPageBreak/>
        <w:t>BAB II</w:t>
      </w:r>
      <w:bookmarkEnd w:id="34"/>
      <w:bookmarkEnd w:id="35"/>
      <w:bookmarkEnd w:id="36"/>
      <w:bookmarkEnd w:id="37"/>
    </w:p>
    <w:p w:rsidR="00E65F06" w:rsidRDefault="00A06A90">
      <w:pPr>
        <w:pStyle w:val="Heading1"/>
        <w:spacing w:before="0" w:after="120" w:line="360" w:lineRule="auto"/>
      </w:pPr>
      <w:bookmarkStart w:id="38" w:name="_Toc98629714"/>
      <w:bookmarkStart w:id="39" w:name="_Toc100159885"/>
      <w:bookmarkStart w:id="40" w:name="_Toc100160166"/>
      <w:bookmarkStart w:id="41" w:name="_Toc100160301"/>
      <w:r>
        <w:t>TINJAUAN PUSTAKA</w:t>
      </w:r>
      <w:bookmarkEnd w:id="38"/>
      <w:bookmarkEnd w:id="39"/>
      <w:bookmarkEnd w:id="40"/>
      <w:bookmarkEnd w:id="41"/>
    </w:p>
    <w:p w:rsidR="00E65F06" w:rsidRDefault="00A06A90">
      <w:pPr>
        <w:pStyle w:val="Heading2"/>
        <w:spacing w:before="0" w:line="360" w:lineRule="auto"/>
      </w:pPr>
      <w:bookmarkStart w:id="42" w:name="_Toc98629715"/>
      <w:bookmarkStart w:id="43" w:name="_Toc100159886"/>
      <w:bookmarkStart w:id="44" w:name="_Toc100160167"/>
      <w:bookmarkStart w:id="45" w:name="_Toc100160302"/>
      <w:r>
        <w:t>2.1 Uraian Tumbuhan</w:t>
      </w:r>
      <w:bookmarkEnd w:id="42"/>
      <w:bookmarkEnd w:id="43"/>
      <w:bookmarkEnd w:id="44"/>
      <w:bookmarkEnd w:id="45"/>
    </w:p>
    <w:p w:rsidR="00E65F06" w:rsidRDefault="00A06A90">
      <w:pPr>
        <w:widowControl w:val="0"/>
        <w:tabs>
          <w:tab w:val="left" w:pos="851"/>
          <w:tab w:val="left" w:pos="993"/>
        </w:tabs>
        <w:autoSpaceDE w:val="0"/>
        <w:autoSpaceDN w:val="0"/>
        <w:spacing w:after="120" w:line="360" w:lineRule="auto"/>
        <w:ind w:firstLine="720"/>
        <w:jc w:val="both"/>
        <w:rPr>
          <w:rFonts w:ascii="Arial" w:hAnsi="Arial" w:cs="Arial"/>
          <w:bCs/>
          <w:lang w:val="en-US"/>
        </w:rPr>
      </w:pPr>
      <w:r>
        <w:rPr>
          <w:rFonts w:ascii="Arial" w:hAnsi="Arial" w:cs="Arial"/>
          <w:bCs/>
        </w:rPr>
        <w:t>Uraian tumbuhan meliputi: nama lain dan nama daerah, sistematika tumbuhan, asal tanaman, morfologi tumbuhan, zat yang terkandung serta khasiatnya.</w:t>
      </w:r>
    </w:p>
    <w:p w:rsidR="00E65F06" w:rsidRDefault="00A06A90">
      <w:pPr>
        <w:pStyle w:val="Heading3"/>
        <w:spacing w:line="360" w:lineRule="auto"/>
      </w:pPr>
      <w:bookmarkStart w:id="46" w:name="_Toc98629716"/>
      <w:bookmarkStart w:id="47" w:name="_Toc100159887"/>
      <w:bookmarkStart w:id="48" w:name="_Toc100160168"/>
      <w:bookmarkStart w:id="49" w:name="_Toc100160303"/>
      <w:r>
        <w:t>2.1.1 Nama Lain dan Nama Daerah</w:t>
      </w:r>
      <w:bookmarkEnd w:id="46"/>
      <w:bookmarkEnd w:id="47"/>
      <w:bookmarkEnd w:id="48"/>
      <w:bookmarkEnd w:id="49"/>
    </w:p>
    <w:p w:rsidR="00E65F06" w:rsidRDefault="00322699">
      <w:pPr>
        <w:widowControl w:val="0"/>
        <w:autoSpaceDE w:val="0"/>
        <w:autoSpaceDN w:val="0"/>
        <w:spacing w:after="120" w:line="360" w:lineRule="auto"/>
        <w:ind w:firstLine="851"/>
        <w:jc w:val="both"/>
        <w:rPr>
          <w:rFonts w:ascii="Arial" w:hAnsi="Arial" w:cs="Arial"/>
          <w:bCs/>
        </w:rPr>
      </w:pPr>
      <w:r>
        <w:rPr>
          <w:rFonts w:ascii="Arial" w:hAnsi="Arial" w:cs="Arial"/>
          <w:bCs/>
        </w:rPr>
        <w:t>Sirsak (</w:t>
      </w:r>
      <w:r w:rsidRPr="00322699">
        <w:rPr>
          <w:rFonts w:ascii="Arial" w:hAnsi="Arial" w:cs="Arial"/>
          <w:bCs/>
          <w:i/>
        </w:rPr>
        <w:t>Annona muricata</w:t>
      </w:r>
      <w:r>
        <w:rPr>
          <w:rFonts w:ascii="Arial" w:hAnsi="Arial" w:cs="Arial"/>
          <w:bCs/>
        </w:rPr>
        <w:t xml:space="preserve"> L</w:t>
      </w:r>
      <w:r w:rsidR="00A06A90">
        <w:rPr>
          <w:rFonts w:ascii="Arial" w:hAnsi="Arial" w:cs="Arial"/>
          <w:bCs/>
        </w:rPr>
        <w:t>) memiliki nama lain di negara negara lain seperti soursop, guanabana, carossel, thurian-thet</w:t>
      </w:r>
      <w:r w:rsidR="00A06A90">
        <w:rPr>
          <w:rFonts w:ascii="Arial" w:hAnsi="Arial" w:cs="Arial"/>
          <w:bCs/>
          <w:color w:val="FF0000"/>
        </w:rPr>
        <w:t xml:space="preserve"> </w:t>
      </w:r>
      <w:r w:rsidR="00A06A90">
        <w:rPr>
          <w:rFonts w:ascii="Arial" w:hAnsi="Arial" w:cs="Arial"/>
          <w:bCs/>
        </w:rPr>
        <w:t>dan gravio</w:t>
      </w:r>
      <w:r>
        <w:rPr>
          <w:rFonts w:ascii="Arial" w:hAnsi="Arial" w:cs="Arial"/>
          <w:bCs/>
        </w:rPr>
        <w:t>la. Sirsak (</w:t>
      </w:r>
      <w:r w:rsidRPr="00322699">
        <w:rPr>
          <w:rFonts w:ascii="Arial" w:hAnsi="Arial" w:cs="Arial"/>
          <w:bCs/>
          <w:i/>
        </w:rPr>
        <w:t>Annona muricata</w:t>
      </w:r>
      <w:r>
        <w:rPr>
          <w:rFonts w:ascii="Arial" w:hAnsi="Arial" w:cs="Arial"/>
          <w:bCs/>
        </w:rPr>
        <w:t xml:space="preserve"> L</w:t>
      </w:r>
      <w:r w:rsidR="00A06A90">
        <w:rPr>
          <w:rFonts w:ascii="Arial" w:hAnsi="Arial" w:cs="Arial"/>
          <w:bCs/>
        </w:rPr>
        <w:t>) tumbuh di Indonesia di kenal sebagai nangka sebrang, nangka landa (Jawa), nangka walanda, sirsak (Sunda), nangka buris, nangkelan (Madura), srikaya jawa (Bali), boh lona (Aceh), durio ulondro (Nias), durio betawi (Minangkabau), jambu landa (Lampung), nangko belando (Palembang). Penyebutan “Belanda” dan variasinya menunjukkan bahwa sirsak dari bahasa Belanda: Zuursak yang berarti kantung asam, di datangkan oleh pemerintahan kolonial Hindu-Belanda ke Nusantara yaitu pada abad ke19 meskipun bukan berasal dari Eropa (Alfrits, 2012).</w:t>
      </w:r>
    </w:p>
    <w:p w:rsidR="00E65F06" w:rsidRDefault="00A06A90">
      <w:pPr>
        <w:pStyle w:val="Heading3"/>
        <w:spacing w:line="360" w:lineRule="auto"/>
      </w:pPr>
      <w:bookmarkStart w:id="50" w:name="_Toc98629717"/>
      <w:bookmarkStart w:id="51" w:name="_Toc100159888"/>
      <w:bookmarkStart w:id="52" w:name="_Toc100160169"/>
      <w:bookmarkStart w:id="53" w:name="_Toc100160304"/>
      <w:r>
        <w:t>2.1.2 Sistematika Tumbuhan</w:t>
      </w:r>
      <w:bookmarkEnd w:id="50"/>
      <w:bookmarkEnd w:id="51"/>
      <w:bookmarkEnd w:id="52"/>
      <w:bookmarkEnd w:id="53"/>
    </w:p>
    <w:p w:rsidR="00E65F06" w:rsidRDefault="00A06A90">
      <w:pPr>
        <w:widowControl w:val="0"/>
        <w:autoSpaceDE w:val="0"/>
        <w:autoSpaceDN w:val="0"/>
        <w:spacing w:after="0" w:line="360" w:lineRule="auto"/>
        <w:ind w:firstLine="720"/>
        <w:jc w:val="both"/>
        <w:rPr>
          <w:rFonts w:ascii="Arial" w:hAnsi="Arial" w:cs="Arial"/>
          <w:bCs/>
        </w:rPr>
      </w:pPr>
      <w:r>
        <w:rPr>
          <w:rFonts w:ascii="Arial" w:hAnsi="Arial" w:cs="Arial"/>
          <w:bCs/>
        </w:rPr>
        <w:t>Berikut adalah sistematika tumbuhan daun Sirsak:</w:t>
      </w:r>
    </w:p>
    <w:p w:rsidR="00E65F06" w:rsidRDefault="00A06A90">
      <w:pPr>
        <w:widowControl w:val="0"/>
        <w:autoSpaceDE w:val="0"/>
        <w:autoSpaceDN w:val="0"/>
        <w:spacing w:after="0" w:line="360" w:lineRule="auto"/>
        <w:ind w:firstLine="720"/>
        <w:jc w:val="both"/>
        <w:rPr>
          <w:rFonts w:ascii="Arial" w:hAnsi="Arial" w:cs="Arial"/>
          <w:bCs/>
        </w:rPr>
      </w:pPr>
      <w:r>
        <w:rPr>
          <w:rFonts w:ascii="Arial" w:hAnsi="Arial" w:cs="Arial"/>
          <w:bCs/>
        </w:rPr>
        <w:t>Kingdom</w:t>
      </w:r>
      <w:r>
        <w:rPr>
          <w:rFonts w:ascii="Arial" w:hAnsi="Arial" w:cs="Arial"/>
          <w:bCs/>
        </w:rPr>
        <w:tab/>
        <w:t>: Plantae</w:t>
      </w:r>
    </w:p>
    <w:p w:rsidR="00E65F06" w:rsidRDefault="00A06A90">
      <w:pPr>
        <w:widowControl w:val="0"/>
        <w:tabs>
          <w:tab w:val="left" w:pos="709"/>
        </w:tabs>
        <w:autoSpaceDE w:val="0"/>
        <w:autoSpaceDN w:val="0"/>
        <w:spacing w:after="0" w:line="360" w:lineRule="auto"/>
        <w:ind w:firstLine="720"/>
        <w:jc w:val="both"/>
        <w:rPr>
          <w:rFonts w:ascii="Arial" w:hAnsi="Arial" w:cs="Arial"/>
          <w:bCs/>
        </w:rPr>
      </w:pPr>
      <w:r>
        <w:rPr>
          <w:rFonts w:ascii="Arial" w:hAnsi="Arial" w:cs="Arial"/>
          <w:bCs/>
        </w:rPr>
        <w:t>Divisi</w:t>
      </w:r>
      <w:r>
        <w:rPr>
          <w:rFonts w:ascii="Arial" w:hAnsi="Arial" w:cs="Arial"/>
          <w:bCs/>
        </w:rPr>
        <w:tab/>
      </w:r>
      <w:r>
        <w:rPr>
          <w:rFonts w:ascii="Arial" w:hAnsi="Arial" w:cs="Arial"/>
          <w:bCs/>
        </w:rPr>
        <w:tab/>
        <w:t>: Spermatopyta</w:t>
      </w:r>
    </w:p>
    <w:p w:rsidR="00E65F06" w:rsidRDefault="00A06A90">
      <w:pPr>
        <w:widowControl w:val="0"/>
        <w:tabs>
          <w:tab w:val="left" w:pos="709"/>
        </w:tabs>
        <w:autoSpaceDE w:val="0"/>
        <w:autoSpaceDN w:val="0"/>
        <w:spacing w:after="0" w:line="360" w:lineRule="auto"/>
        <w:ind w:firstLine="720"/>
        <w:jc w:val="both"/>
        <w:rPr>
          <w:rFonts w:ascii="Arial" w:hAnsi="Arial" w:cs="Arial"/>
          <w:bCs/>
        </w:rPr>
      </w:pPr>
      <w:r>
        <w:rPr>
          <w:rFonts w:ascii="Arial" w:hAnsi="Arial" w:cs="Arial"/>
          <w:bCs/>
        </w:rPr>
        <w:t>Kelas</w:t>
      </w:r>
      <w:r>
        <w:rPr>
          <w:rFonts w:ascii="Arial" w:hAnsi="Arial" w:cs="Arial"/>
          <w:bCs/>
        </w:rPr>
        <w:tab/>
      </w:r>
      <w:r>
        <w:rPr>
          <w:rFonts w:ascii="Arial" w:hAnsi="Arial" w:cs="Arial"/>
          <w:bCs/>
        </w:rPr>
        <w:tab/>
        <w:t>: Dikotil</w:t>
      </w:r>
    </w:p>
    <w:p w:rsidR="00E65F06" w:rsidRDefault="00A06A90">
      <w:pPr>
        <w:widowControl w:val="0"/>
        <w:tabs>
          <w:tab w:val="left" w:pos="709"/>
        </w:tabs>
        <w:autoSpaceDE w:val="0"/>
        <w:autoSpaceDN w:val="0"/>
        <w:spacing w:after="0" w:line="360" w:lineRule="auto"/>
        <w:ind w:firstLine="720"/>
        <w:jc w:val="both"/>
        <w:rPr>
          <w:rFonts w:ascii="Arial" w:hAnsi="Arial" w:cs="Arial"/>
          <w:bCs/>
        </w:rPr>
      </w:pPr>
      <w:r>
        <w:rPr>
          <w:rFonts w:ascii="Arial" w:hAnsi="Arial" w:cs="Arial"/>
          <w:bCs/>
        </w:rPr>
        <w:t>Ordo</w:t>
      </w:r>
      <w:r>
        <w:rPr>
          <w:rFonts w:ascii="Arial" w:hAnsi="Arial" w:cs="Arial"/>
          <w:bCs/>
        </w:rPr>
        <w:tab/>
      </w:r>
      <w:r>
        <w:rPr>
          <w:rFonts w:ascii="Arial" w:hAnsi="Arial" w:cs="Arial"/>
          <w:bCs/>
        </w:rPr>
        <w:tab/>
        <w:t>: Ranales</w:t>
      </w:r>
    </w:p>
    <w:p w:rsidR="00E65F06" w:rsidRDefault="00A06A90">
      <w:pPr>
        <w:widowControl w:val="0"/>
        <w:tabs>
          <w:tab w:val="left" w:pos="709"/>
        </w:tabs>
        <w:autoSpaceDE w:val="0"/>
        <w:autoSpaceDN w:val="0"/>
        <w:spacing w:after="0" w:line="360" w:lineRule="auto"/>
        <w:ind w:firstLine="720"/>
        <w:jc w:val="both"/>
        <w:rPr>
          <w:rFonts w:ascii="Arial" w:hAnsi="Arial" w:cs="Arial"/>
          <w:bCs/>
        </w:rPr>
      </w:pPr>
      <w:r>
        <w:rPr>
          <w:rFonts w:ascii="Arial" w:hAnsi="Arial" w:cs="Arial"/>
          <w:bCs/>
        </w:rPr>
        <w:t>Famili</w:t>
      </w:r>
      <w:r>
        <w:rPr>
          <w:rFonts w:ascii="Arial" w:hAnsi="Arial" w:cs="Arial"/>
          <w:bCs/>
        </w:rPr>
        <w:tab/>
      </w:r>
      <w:r>
        <w:rPr>
          <w:rFonts w:ascii="Arial" w:hAnsi="Arial" w:cs="Arial"/>
          <w:bCs/>
        </w:rPr>
        <w:tab/>
        <w:t>: Annonaceae</w:t>
      </w:r>
    </w:p>
    <w:p w:rsidR="00E65F06" w:rsidRDefault="00A06A90">
      <w:pPr>
        <w:widowControl w:val="0"/>
        <w:tabs>
          <w:tab w:val="left" w:pos="709"/>
        </w:tabs>
        <w:autoSpaceDE w:val="0"/>
        <w:autoSpaceDN w:val="0"/>
        <w:spacing w:after="0" w:line="360" w:lineRule="auto"/>
        <w:ind w:firstLine="720"/>
        <w:jc w:val="both"/>
        <w:rPr>
          <w:rFonts w:ascii="Arial" w:hAnsi="Arial" w:cs="Arial"/>
          <w:bCs/>
        </w:rPr>
      </w:pPr>
      <w:r>
        <w:rPr>
          <w:rFonts w:ascii="Arial" w:hAnsi="Arial" w:cs="Arial"/>
          <w:bCs/>
        </w:rPr>
        <w:t>Genus</w:t>
      </w:r>
      <w:r>
        <w:rPr>
          <w:rFonts w:ascii="Arial" w:hAnsi="Arial" w:cs="Arial"/>
          <w:bCs/>
        </w:rPr>
        <w:tab/>
      </w:r>
      <w:r>
        <w:rPr>
          <w:rFonts w:ascii="Arial" w:hAnsi="Arial" w:cs="Arial"/>
          <w:bCs/>
        </w:rPr>
        <w:tab/>
        <w:t xml:space="preserve">: </w:t>
      </w:r>
      <w:r w:rsidRPr="00322699">
        <w:rPr>
          <w:rFonts w:ascii="Arial" w:hAnsi="Arial" w:cs="Arial"/>
          <w:bCs/>
          <w:i/>
        </w:rPr>
        <w:t>Annona</w:t>
      </w:r>
    </w:p>
    <w:p w:rsidR="00E65F06" w:rsidRDefault="00A06A90">
      <w:pPr>
        <w:widowControl w:val="0"/>
        <w:tabs>
          <w:tab w:val="left" w:pos="709"/>
        </w:tabs>
        <w:autoSpaceDE w:val="0"/>
        <w:autoSpaceDN w:val="0"/>
        <w:spacing w:after="120" w:line="360" w:lineRule="auto"/>
        <w:ind w:firstLine="720"/>
        <w:jc w:val="both"/>
        <w:rPr>
          <w:rFonts w:ascii="Arial" w:hAnsi="Arial" w:cs="Arial"/>
          <w:bCs/>
        </w:rPr>
      </w:pPr>
      <w:r>
        <w:rPr>
          <w:rFonts w:ascii="Arial" w:hAnsi="Arial" w:cs="Arial"/>
          <w:bCs/>
        </w:rPr>
        <w:t>Spesies</w:t>
      </w:r>
      <w:r>
        <w:rPr>
          <w:rFonts w:ascii="Arial" w:hAnsi="Arial" w:cs="Arial"/>
          <w:bCs/>
        </w:rPr>
        <w:tab/>
        <w:t xml:space="preserve">: </w:t>
      </w:r>
      <w:r w:rsidRPr="00322699">
        <w:rPr>
          <w:rFonts w:ascii="Arial" w:hAnsi="Arial" w:cs="Arial"/>
          <w:bCs/>
          <w:i/>
        </w:rPr>
        <w:t>Annona muricata</w:t>
      </w:r>
      <w:r>
        <w:rPr>
          <w:rFonts w:ascii="Arial" w:hAnsi="Arial" w:cs="Arial"/>
          <w:bCs/>
        </w:rPr>
        <w:t xml:space="preserve"> L.</w:t>
      </w:r>
    </w:p>
    <w:p w:rsidR="00E65F06" w:rsidRDefault="00A06A90">
      <w:pPr>
        <w:pStyle w:val="Heading3"/>
        <w:spacing w:line="360" w:lineRule="auto"/>
      </w:pPr>
      <w:bookmarkStart w:id="54" w:name="_Toc98629718"/>
      <w:bookmarkStart w:id="55" w:name="_Toc100159889"/>
      <w:bookmarkStart w:id="56" w:name="_Toc100160170"/>
      <w:bookmarkStart w:id="57" w:name="_Toc100160305"/>
      <w:r>
        <w:t>2.1.3 Asal Tanaman</w:t>
      </w:r>
      <w:bookmarkEnd w:id="54"/>
      <w:bookmarkEnd w:id="55"/>
      <w:bookmarkEnd w:id="56"/>
      <w:bookmarkEnd w:id="57"/>
    </w:p>
    <w:p w:rsidR="00E65F06" w:rsidRDefault="00A06A90">
      <w:pPr>
        <w:widowControl w:val="0"/>
        <w:autoSpaceDE w:val="0"/>
        <w:autoSpaceDN w:val="0"/>
        <w:spacing w:after="0" w:line="360" w:lineRule="auto"/>
        <w:ind w:firstLine="851"/>
        <w:jc w:val="both"/>
        <w:rPr>
          <w:rFonts w:ascii="Arial" w:hAnsi="Arial" w:cs="Arial"/>
          <w:bCs/>
        </w:rPr>
      </w:pPr>
      <w:r>
        <w:rPr>
          <w:rFonts w:ascii="Arial" w:hAnsi="Arial" w:cs="Arial"/>
          <w:bCs/>
        </w:rPr>
        <w:t xml:space="preserve">Sirsak ( </w:t>
      </w:r>
      <w:r>
        <w:rPr>
          <w:rFonts w:ascii="Arial" w:hAnsi="Arial" w:cs="Arial"/>
          <w:bCs/>
          <w:i/>
        </w:rPr>
        <w:t>Annona muricata</w:t>
      </w:r>
      <w:r>
        <w:rPr>
          <w:rFonts w:ascii="Arial" w:hAnsi="Arial" w:cs="Arial"/>
          <w:bCs/>
        </w:rPr>
        <w:t xml:space="preserve"> L ) adalah tumbuhan yang berasal dari Karbia, Amerika Tengah dan Amer</w:t>
      </w:r>
      <w:r w:rsidR="008B2F28">
        <w:rPr>
          <w:rFonts w:ascii="Arial" w:hAnsi="Arial" w:cs="Arial"/>
          <w:bCs/>
        </w:rPr>
        <w:t>ika Selatan khususnya di Amazon</w:t>
      </w:r>
      <w:r>
        <w:rPr>
          <w:rFonts w:ascii="Arial" w:hAnsi="Arial" w:cs="Arial"/>
          <w:bCs/>
        </w:rPr>
        <w:t xml:space="preserve"> (Sulastriani, 2020).</w:t>
      </w:r>
    </w:p>
    <w:p w:rsidR="00E65F06" w:rsidRDefault="00E65F06">
      <w:pPr>
        <w:pStyle w:val="Heading3"/>
        <w:spacing w:line="360" w:lineRule="auto"/>
        <w:rPr>
          <w:lang w:val="id-ID"/>
        </w:rPr>
      </w:pPr>
      <w:bookmarkStart w:id="58" w:name="_Toc98629719"/>
      <w:bookmarkStart w:id="59" w:name="_Toc100159890"/>
      <w:bookmarkStart w:id="60" w:name="_Toc100160171"/>
      <w:bookmarkStart w:id="61" w:name="_Toc100160306"/>
    </w:p>
    <w:p w:rsidR="00E65F06" w:rsidRDefault="00E65F06">
      <w:pPr>
        <w:pStyle w:val="Heading3"/>
        <w:spacing w:line="360" w:lineRule="auto"/>
        <w:rPr>
          <w:lang w:val="id-ID"/>
        </w:rPr>
      </w:pPr>
    </w:p>
    <w:p w:rsidR="00E65F06" w:rsidRDefault="00E65F06">
      <w:pPr>
        <w:pStyle w:val="Heading3"/>
        <w:spacing w:line="360" w:lineRule="auto"/>
        <w:rPr>
          <w:lang w:val="id-ID"/>
        </w:rPr>
      </w:pPr>
    </w:p>
    <w:p w:rsidR="00E65F06" w:rsidRDefault="00E65F06">
      <w:pPr>
        <w:pStyle w:val="Heading3"/>
        <w:spacing w:line="360" w:lineRule="auto"/>
        <w:rPr>
          <w:lang w:val="id-ID"/>
        </w:rPr>
      </w:pPr>
    </w:p>
    <w:p w:rsidR="00E65F06" w:rsidRDefault="00A06A90">
      <w:pPr>
        <w:pStyle w:val="Heading3"/>
        <w:spacing w:line="360" w:lineRule="auto"/>
      </w:pPr>
      <w:r>
        <w:lastRenderedPageBreak/>
        <w:t>2.1.4 Morfologi Tumbuhan</w:t>
      </w:r>
      <w:bookmarkEnd w:id="58"/>
      <w:bookmarkEnd w:id="59"/>
      <w:bookmarkEnd w:id="60"/>
      <w:bookmarkEnd w:id="61"/>
    </w:p>
    <w:p w:rsidR="00E65F06" w:rsidRDefault="00A06A90">
      <w:pPr>
        <w:widowControl w:val="0"/>
        <w:autoSpaceDE w:val="0"/>
        <w:autoSpaceDN w:val="0"/>
        <w:spacing w:after="0" w:line="240" w:lineRule="auto"/>
        <w:ind w:left="1440" w:firstLine="720"/>
        <w:jc w:val="both"/>
        <w:rPr>
          <w:rFonts w:ascii="Arial" w:hAnsi="Arial" w:cs="Arial"/>
          <w:noProof/>
          <w:lang w:eastAsia="id-ID"/>
        </w:rPr>
      </w:pPr>
      <w:r>
        <w:rPr>
          <w:rFonts w:ascii="Arial" w:hAnsi="Arial" w:cs="Arial"/>
          <w:noProof/>
          <w:lang w:val="en-US"/>
        </w:rPr>
        <w:drawing>
          <wp:inline distT="0" distB="0" distL="0" distR="0">
            <wp:extent cx="2723570" cy="1411688"/>
            <wp:effectExtent l="0" t="0" r="635" b="0"/>
            <wp:docPr id="1028"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1"/>
                    <pic:cNvPicPr/>
                  </pic:nvPicPr>
                  <pic:blipFill>
                    <a:blip r:embed="rId15" cstate="print"/>
                    <a:srcRect/>
                    <a:stretch/>
                  </pic:blipFill>
                  <pic:spPr>
                    <a:xfrm>
                      <a:off x="0" y="0"/>
                      <a:ext cx="2723570" cy="1411688"/>
                    </a:xfrm>
                    <a:prstGeom prst="rect">
                      <a:avLst/>
                    </a:prstGeom>
                    <a:ln>
                      <a:noFill/>
                    </a:ln>
                  </pic:spPr>
                </pic:pic>
              </a:graphicData>
            </a:graphic>
          </wp:inline>
        </w:drawing>
      </w:r>
    </w:p>
    <w:p w:rsidR="00E65F06" w:rsidRDefault="00A06A90">
      <w:pPr>
        <w:spacing w:after="0" w:line="240" w:lineRule="auto"/>
        <w:jc w:val="center"/>
        <w:rPr>
          <w:rFonts w:ascii="Arial" w:hAnsi="Arial" w:cs="Arial"/>
          <w:b/>
        </w:rPr>
      </w:pPr>
      <w:r>
        <w:rPr>
          <w:rFonts w:ascii="Arial" w:hAnsi="Arial" w:cs="Arial"/>
          <w:b/>
          <w:lang w:val="ms-MY"/>
        </w:rPr>
        <w:t>Gambar 2.1. Daun Sirsak</w:t>
      </w:r>
    </w:p>
    <w:p w:rsidR="00E65F06" w:rsidRDefault="00A06A90">
      <w:pPr>
        <w:spacing w:after="120" w:line="360" w:lineRule="auto"/>
        <w:jc w:val="center"/>
        <w:rPr>
          <w:rFonts w:ascii="Arial" w:hAnsi="Arial" w:cs="Arial"/>
        </w:rPr>
      </w:pPr>
      <w:r>
        <w:rPr>
          <w:rFonts w:ascii="Arial" w:hAnsi="Arial" w:cs="Arial"/>
          <w:lang w:val="ms-MY"/>
        </w:rPr>
        <w:t>Dikutip dari: (Joe, 2012)</w:t>
      </w:r>
    </w:p>
    <w:p w:rsidR="00E65F06" w:rsidRDefault="00A06A90">
      <w:pPr>
        <w:widowControl w:val="0"/>
        <w:tabs>
          <w:tab w:val="left" w:pos="851"/>
        </w:tabs>
        <w:autoSpaceDE w:val="0"/>
        <w:autoSpaceDN w:val="0"/>
        <w:spacing w:after="120" w:line="360" w:lineRule="auto"/>
        <w:jc w:val="both"/>
        <w:rPr>
          <w:rFonts w:ascii="Arial" w:hAnsi="Arial" w:cs="Arial"/>
          <w:bCs/>
        </w:rPr>
      </w:pPr>
      <w:r>
        <w:rPr>
          <w:rFonts w:ascii="Arial" w:hAnsi="Arial" w:cs="Arial"/>
          <w:bCs/>
        </w:rPr>
        <w:tab/>
        <w:t>Tanaman Sirsak berbentuk pohon memiliki model Troll dengan ketinggian mencapai 8 - 10 meter dan diameter batang 10 - 30 meter. Morfologi dari daun sirsak adalah berbentuk bulat dan panjang, dengan bentuk daun menyirip dengan ujung daun meruncing, permukaan daun mengkilap, serta berwarna hijau muda sampai hijau tua. Terdapat banyak putik di dalam satu bunga sehingga di beri nama bunga berpistil majemuk. Sebagian bunga terdapat dalam lingkaran</w:t>
      </w:r>
      <w:r>
        <w:rPr>
          <w:rFonts w:ascii="Arial" w:hAnsi="Arial" w:cs="Arial"/>
          <w:bCs/>
          <w:color w:val="FF0000"/>
        </w:rPr>
        <w:t xml:space="preserve"> </w:t>
      </w:r>
      <w:r>
        <w:rPr>
          <w:rFonts w:ascii="Arial" w:hAnsi="Arial" w:cs="Arial"/>
          <w:bCs/>
        </w:rPr>
        <w:t>dan sebagian berbentuk spiral atau terpencar, tersusun secara hemiskilis.</w:t>
      </w:r>
    </w:p>
    <w:p w:rsidR="00E65F06" w:rsidRDefault="00A06A90">
      <w:pPr>
        <w:widowControl w:val="0"/>
        <w:tabs>
          <w:tab w:val="left" w:pos="851"/>
        </w:tabs>
        <w:autoSpaceDE w:val="0"/>
        <w:autoSpaceDN w:val="0"/>
        <w:spacing w:after="120" w:line="360" w:lineRule="auto"/>
        <w:jc w:val="both"/>
        <w:rPr>
          <w:rFonts w:ascii="Arial" w:hAnsi="Arial" w:cs="Arial"/>
          <w:bCs/>
        </w:rPr>
      </w:pPr>
      <w:r>
        <w:rPr>
          <w:rFonts w:ascii="Arial" w:hAnsi="Arial" w:cs="Arial"/>
          <w:bCs/>
        </w:rPr>
        <w:tab/>
        <w:t>Mahkota bunga yang berjumlah 6 sepalum yang terdiri dari dua lingkaran, bentuknya hampir segitiga, tebal</w:t>
      </w:r>
      <w:r>
        <w:rPr>
          <w:rFonts w:ascii="Arial" w:hAnsi="Arial" w:cs="Arial"/>
          <w:bCs/>
          <w:color w:val="FF0000"/>
        </w:rPr>
        <w:t xml:space="preserve"> </w:t>
      </w:r>
      <w:r>
        <w:rPr>
          <w:rFonts w:ascii="Arial" w:hAnsi="Arial" w:cs="Arial"/>
          <w:bCs/>
        </w:rPr>
        <w:t>dan kaku, berwarna kuning keputih-putihan</w:t>
      </w:r>
      <w:r>
        <w:rPr>
          <w:rFonts w:ascii="Arial" w:hAnsi="Arial" w:cs="Arial"/>
          <w:bCs/>
          <w:color w:val="FF0000"/>
        </w:rPr>
        <w:t xml:space="preserve"> </w:t>
      </w:r>
      <w:r>
        <w:rPr>
          <w:rFonts w:ascii="Arial" w:hAnsi="Arial" w:cs="Arial"/>
          <w:bCs/>
        </w:rPr>
        <w:t>dan setelah tua mekar dan lepas dari dasar bunganya. Bunga umumnya keluar dari ketiak daun, cabang, ranting</w:t>
      </w:r>
      <w:r>
        <w:rPr>
          <w:rFonts w:ascii="Arial" w:hAnsi="Arial" w:cs="Arial"/>
          <w:bCs/>
          <w:color w:val="FF0000"/>
        </w:rPr>
        <w:t xml:space="preserve"> </w:t>
      </w:r>
      <w:r w:rsidR="008B2F28">
        <w:rPr>
          <w:rFonts w:ascii="Arial" w:hAnsi="Arial" w:cs="Arial"/>
          <w:bCs/>
        </w:rPr>
        <w:t>atau pohon bentuknya sempurna</w:t>
      </w:r>
      <w:r>
        <w:rPr>
          <w:rFonts w:ascii="Arial" w:hAnsi="Arial" w:cs="Arial"/>
          <w:bCs/>
        </w:rPr>
        <w:t xml:space="preserve"> (Sulastriani,</w:t>
      </w:r>
      <w:r w:rsidR="00322699">
        <w:rPr>
          <w:rFonts w:ascii="Arial" w:hAnsi="Arial" w:cs="Arial"/>
          <w:bCs/>
        </w:rPr>
        <w:t xml:space="preserve"> </w:t>
      </w:r>
      <w:r>
        <w:rPr>
          <w:rFonts w:ascii="Arial" w:hAnsi="Arial" w:cs="Arial"/>
          <w:bCs/>
        </w:rPr>
        <w:t>2020).</w:t>
      </w:r>
    </w:p>
    <w:p w:rsidR="00E65F06" w:rsidRDefault="00A06A90">
      <w:pPr>
        <w:pStyle w:val="Heading3"/>
        <w:spacing w:line="360" w:lineRule="auto"/>
      </w:pPr>
      <w:bookmarkStart w:id="62" w:name="_Toc98629720"/>
      <w:bookmarkStart w:id="63" w:name="_Toc100159891"/>
      <w:bookmarkStart w:id="64" w:name="_Toc100160172"/>
      <w:bookmarkStart w:id="65" w:name="_Toc100160307"/>
      <w:r>
        <w:t>2.1.5 Kandungan Kimia dan Khasiat Daun Sirsak</w:t>
      </w:r>
      <w:bookmarkEnd w:id="62"/>
      <w:bookmarkEnd w:id="63"/>
      <w:bookmarkEnd w:id="64"/>
      <w:bookmarkEnd w:id="65"/>
    </w:p>
    <w:p w:rsidR="00E65F06" w:rsidRDefault="00A06A90" w:rsidP="008B2F28">
      <w:pPr>
        <w:widowControl w:val="0"/>
        <w:tabs>
          <w:tab w:val="left" w:pos="851"/>
        </w:tabs>
        <w:autoSpaceDE w:val="0"/>
        <w:autoSpaceDN w:val="0"/>
        <w:spacing w:after="120" w:line="360" w:lineRule="auto"/>
        <w:jc w:val="both"/>
        <w:rPr>
          <w:rFonts w:ascii="Arial" w:hAnsi="Arial" w:cs="Arial"/>
          <w:bCs/>
        </w:rPr>
      </w:pPr>
      <w:r>
        <w:rPr>
          <w:rFonts w:ascii="Arial" w:hAnsi="Arial" w:cs="Arial"/>
          <w:b/>
          <w:bCs/>
        </w:rPr>
        <w:tab/>
      </w:r>
      <w:r w:rsidR="00322699">
        <w:rPr>
          <w:rFonts w:ascii="Arial" w:hAnsi="Arial" w:cs="Arial"/>
          <w:bCs/>
        </w:rPr>
        <w:t>Daun sirsak (</w:t>
      </w:r>
      <w:r>
        <w:rPr>
          <w:rFonts w:ascii="Arial" w:hAnsi="Arial" w:cs="Arial"/>
          <w:bCs/>
          <w:i/>
        </w:rPr>
        <w:t>Annona muricata</w:t>
      </w:r>
      <w:r w:rsidR="00322699">
        <w:rPr>
          <w:rFonts w:ascii="Arial" w:hAnsi="Arial" w:cs="Arial"/>
          <w:bCs/>
        </w:rPr>
        <w:t xml:space="preserve"> L</w:t>
      </w:r>
      <w:r>
        <w:rPr>
          <w:rFonts w:ascii="Arial" w:hAnsi="Arial" w:cs="Arial"/>
          <w:bCs/>
        </w:rPr>
        <w:t>) adalah tanaman yang mengandung senyawa flavonoid, tanin, fitosterol, kalsium oksalat</w:t>
      </w:r>
      <w:r>
        <w:rPr>
          <w:rFonts w:ascii="Arial" w:hAnsi="Arial" w:cs="Arial"/>
          <w:bCs/>
          <w:color w:val="FF0000"/>
        </w:rPr>
        <w:t xml:space="preserve"> </w:t>
      </w:r>
      <w:r>
        <w:rPr>
          <w:rFonts w:ascii="Arial" w:hAnsi="Arial" w:cs="Arial"/>
          <w:bCs/>
        </w:rPr>
        <w:t xml:space="preserve">dan alkaloid. Antioksidan yang terkandung dalam daun sirsak antara lain adalah vitamin C. Daun sirsak juga memiliki kandungan kimia seperti: minyak atsiri, Alkaloida, Flavonoid, Saponin, Tanin dan Glikosida. Tanaman daun sirsak memiliki manfaat yaitu daun sirsak mengandung acetogenin yang biasa di gunakan sebagai senyawa toksik atau racun. Daun sirsak merupakan daun yang kaya minyak dan </w:t>
      </w:r>
      <w:r w:rsidR="00322699">
        <w:rPr>
          <w:rFonts w:ascii="Arial" w:hAnsi="Arial" w:cs="Arial"/>
          <w:bCs/>
        </w:rPr>
        <w:t xml:space="preserve">protein serta toksisitas (tanin </w:t>
      </w:r>
      <w:r>
        <w:rPr>
          <w:rFonts w:ascii="Arial" w:hAnsi="Arial" w:cs="Arial"/>
          <w:bCs/>
        </w:rPr>
        <w:t>fitat dan sianida) dan oleh karena itu dapat di ma</w:t>
      </w:r>
      <w:r w:rsidR="008B2F28">
        <w:rPr>
          <w:rFonts w:ascii="Arial" w:hAnsi="Arial" w:cs="Arial"/>
          <w:bCs/>
        </w:rPr>
        <w:t>nfaatkan pada manusia dan hewan</w:t>
      </w:r>
      <w:r>
        <w:rPr>
          <w:rFonts w:ascii="Arial" w:hAnsi="Arial" w:cs="Arial"/>
          <w:bCs/>
        </w:rPr>
        <w:t xml:space="preserve"> (Sulastriani,</w:t>
      </w:r>
      <w:r w:rsidR="00322699">
        <w:rPr>
          <w:rFonts w:ascii="Arial" w:hAnsi="Arial" w:cs="Arial"/>
          <w:bCs/>
        </w:rPr>
        <w:t xml:space="preserve"> </w:t>
      </w:r>
      <w:r>
        <w:rPr>
          <w:rFonts w:ascii="Arial" w:hAnsi="Arial" w:cs="Arial"/>
          <w:bCs/>
        </w:rPr>
        <w:t>2020).</w:t>
      </w:r>
      <w:bookmarkStart w:id="66" w:name="_Toc98629721"/>
      <w:bookmarkStart w:id="67" w:name="_Toc100159892"/>
      <w:bookmarkStart w:id="68" w:name="_Toc100160173"/>
      <w:bookmarkStart w:id="69" w:name="_Toc100160308"/>
    </w:p>
    <w:p w:rsidR="008B2F28" w:rsidRPr="008B2F28" w:rsidRDefault="008B2F28" w:rsidP="008B2F28">
      <w:pPr>
        <w:widowControl w:val="0"/>
        <w:tabs>
          <w:tab w:val="left" w:pos="851"/>
        </w:tabs>
        <w:autoSpaceDE w:val="0"/>
        <w:autoSpaceDN w:val="0"/>
        <w:spacing w:after="120" w:line="360" w:lineRule="auto"/>
        <w:jc w:val="both"/>
        <w:rPr>
          <w:rFonts w:ascii="Arial" w:hAnsi="Arial" w:cs="Arial"/>
          <w:bCs/>
        </w:rPr>
      </w:pPr>
    </w:p>
    <w:p w:rsidR="00E65F06" w:rsidRDefault="00A06A90">
      <w:pPr>
        <w:pStyle w:val="Heading2"/>
        <w:spacing w:before="0" w:line="360" w:lineRule="auto"/>
      </w:pPr>
      <w:r>
        <w:lastRenderedPageBreak/>
        <w:t>2.2 Kolestrol</w:t>
      </w:r>
      <w:bookmarkEnd w:id="66"/>
      <w:bookmarkEnd w:id="67"/>
      <w:bookmarkEnd w:id="68"/>
      <w:bookmarkEnd w:id="69"/>
    </w:p>
    <w:p w:rsidR="00E65F06" w:rsidRDefault="00A06A90">
      <w:pPr>
        <w:widowControl w:val="0"/>
        <w:tabs>
          <w:tab w:val="left" w:pos="851"/>
        </w:tabs>
        <w:autoSpaceDE w:val="0"/>
        <w:autoSpaceDN w:val="0"/>
        <w:spacing w:after="0" w:line="360" w:lineRule="auto"/>
        <w:ind w:firstLine="720"/>
        <w:jc w:val="both"/>
        <w:rPr>
          <w:rFonts w:ascii="Arial" w:hAnsi="Arial" w:cs="Arial"/>
          <w:bCs/>
        </w:rPr>
      </w:pPr>
      <w:r>
        <w:rPr>
          <w:rFonts w:ascii="Arial" w:hAnsi="Arial" w:cs="Arial"/>
          <w:bCs/>
        </w:rPr>
        <w:t>Kolesterol merupakan lemak yang berwarna kekuningan dan berbentuk seperti lilin yang diproduksi oleh tubuh manusia terutama di dalam hati. Bahan makanan yang mengandung kolesterol berasal dari organ binatang, terutama bagian otak, kuning telur dan jeroan, tetapi bahan makanan yang bersumber dari tumbuh-tumbuhan tidak mengandung kolesterol. Darah mengandung 80% kolesterol yang diproduksi oleh tubuh sendiri dan 2</w:t>
      </w:r>
      <w:r w:rsidR="008B2F28">
        <w:rPr>
          <w:rFonts w:ascii="Arial" w:hAnsi="Arial" w:cs="Arial"/>
          <w:bCs/>
        </w:rPr>
        <w:t xml:space="preserve">0% berasal dari makanan (Harefa </w:t>
      </w:r>
      <w:r>
        <w:rPr>
          <w:rFonts w:ascii="Arial" w:hAnsi="Arial" w:cs="Arial"/>
          <w:bCs/>
        </w:rPr>
        <w:t>dalam Anies, 2015)</w:t>
      </w:r>
      <w:r w:rsidR="008B2F28">
        <w:rPr>
          <w:rFonts w:ascii="Arial" w:hAnsi="Arial" w:cs="Arial"/>
          <w:bCs/>
        </w:rPr>
        <w:t>.</w:t>
      </w:r>
    </w:p>
    <w:p w:rsidR="00E65F06" w:rsidRDefault="00A06A90">
      <w:pPr>
        <w:widowControl w:val="0"/>
        <w:tabs>
          <w:tab w:val="left" w:pos="955"/>
        </w:tabs>
        <w:autoSpaceDE w:val="0"/>
        <w:autoSpaceDN w:val="0"/>
        <w:spacing w:after="120" w:line="360" w:lineRule="auto"/>
        <w:ind w:firstLine="720"/>
        <w:jc w:val="both"/>
        <w:rPr>
          <w:rFonts w:ascii="Arial" w:hAnsi="Arial" w:cs="Arial"/>
          <w:bCs/>
        </w:rPr>
      </w:pPr>
      <w:r>
        <w:rPr>
          <w:rFonts w:ascii="Arial" w:hAnsi="Arial" w:cs="Arial"/>
          <w:bCs/>
        </w:rPr>
        <w:t>Kadar kolesterol total dinyatakan tinggi jika kadar diatas 200 mg/dL. Kadar kolesterol total dinyatakan normal jika kadar kolesterol dibawah 170 mg/dL pada pria/wanita usia 19 tahun atau lebih muda. Kadar kolesterol total normal pada pria/wanita usia 20 tahun atau lebih tua ad</w:t>
      </w:r>
      <w:r w:rsidR="008B2F28">
        <w:rPr>
          <w:rFonts w:ascii="Arial" w:hAnsi="Arial" w:cs="Arial"/>
          <w:bCs/>
        </w:rPr>
        <w:t>alah 125 mg/dL sampai 200 mg/dL</w:t>
      </w:r>
      <w:r>
        <w:rPr>
          <w:rFonts w:ascii="Arial" w:hAnsi="Arial" w:cs="Arial"/>
          <w:bCs/>
        </w:rPr>
        <w:t xml:space="preserve"> (Artikel Kesehatan,</w:t>
      </w:r>
      <w:r w:rsidR="00322699">
        <w:rPr>
          <w:rFonts w:ascii="Arial" w:hAnsi="Arial" w:cs="Arial"/>
          <w:bCs/>
        </w:rPr>
        <w:t xml:space="preserve"> </w:t>
      </w:r>
      <w:r>
        <w:rPr>
          <w:rFonts w:ascii="Arial" w:hAnsi="Arial" w:cs="Arial"/>
          <w:bCs/>
        </w:rPr>
        <w:t>2021).</w:t>
      </w:r>
    </w:p>
    <w:p w:rsidR="00E65F06" w:rsidRDefault="00A06A90">
      <w:pPr>
        <w:pStyle w:val="Heading3"/>
        <w:spacing w:line="360" w:lineRule="auto"/>
      </w:pPr>
      <w:bookmarkStart w:id="70" w:name="_Toc98629722"/>
      <w:bookmarkStart w:id="71" w:name="_Toc100159893"/>
      <w:bookmarkStart w:id="72" w:name="_Toc100160174"/>
      <w:bookmarkStart w:id="73" w:name="_Toc100160309"/>
      <w:r>
        <w:t>2.2.1 Jenis Jenis Kolestrol</w:t>
      </w:r>
      <w:bookmarkEnd w:id="70"/>
      <w:bookmarkEnd w:id="71"/>
      <w:bookmarkEnd w:id="72"/>
      <w:bookmarkEnd w:id="73"/>
    </w:p>
    <w:p w:rsidR="00E65F06" w:rsidRDefault="00A06A90">
      <w:pPr>
        <w:widowControl w:val="0"/>
        <w:tabs>
          <w:tab w:val="left" w:pos="955"/>
        </w:tabs>
        <w:autoSpaceDE w:val="0"/>
        <w:autoSpaceDN w:val="0"/>
        <w:spacing w:after="0" w:line="360" w:lineRule="auto"/>
        <w:jc w:val="both"/>
        <w:rPr>
          <w:rFonts w:ascii="Arial" w:hAnsi="Arial" w:cs="Arial"/>
          <w:bCs/>
          <w:i/>
        </w:rPr>
      </w:pPr>
      <w:r>
        <w:rPr>
          <w:rFonts w:ascii="Arial" w:hAnsi="Arial" w:cs="Arial"/>
          <w:bCs/>
        </w:rPr>
        <w:t xml:space="preserve">       a). LDL </w:t>
      </w:r>
      <w:r>
        <w:rPr>
          <w:rFonts w:ascii="Arial" w:hAnsi="Arial" w:cs="Arial"/>
          <w:bCs/>
          <w:i/>
        </w:rPr>
        <w:t>(Low Density Lipoprotein)</w:t>
      </w:r>
    </w:p>
    <w:p w:rsidR="00E65F06" w:rsidRDefault="00A06A90">
      <w:pPr>
        <w:widowControl w:val="0"/>
        <w:tabs>
          <w:tab w:val="left" w:pos="955"/>
        </w:tabs>
        <w:autoSpaceDE w:val="0"/>
        <w:autoSpaceDN w:val="0"/>
        <w:spacing w:after="0" w:line="360" w:lineRule="auto"/>
        <w:ind w:left="425" w:firstLine="709"/>
        <w:jc w:val="both"/>
        <w:rPr>
          <w:rFonts w:ascii="Arial" w:hAnsi="Arial" w:cs="Arial"/>
          <w:bCs/>
        </w:rPr>
      </w:pPr>
      <w:r>
        <w:rPr>
          <w:rFonts w:ascii="Arial" w:hAnsi="Arial" w:cs="Arial"/>
          <w:bCs/>
        </w:rPr>
        <w:t>LDL atau sering di sebut sebagai kolestrol jahat, LDL lipoprotein deposito kolestrol bersama di dalam dinding arteri, yang menyebabkan terjadinya pembentukan zat yang keras, tebal</w:t>
      </w:r>
      <w:r>
        <w:rPr>
          <w:rFonts w:ascii="Arial" w:hAnsi="Arial" w:cs="Arial"/>
          <w:bCs/>
          <w:color w:val="FF0000"/>
        </w:rPr>
        <w:t xml:space="preserve"> </w:t>
      </w:r>
      <w:r>
        <w:rPr>
          <w:rFonts w:ascii="Arial" w:hAnsi="Arial" w:cs="Arial"/>
          <w:bCs/>
        </w:rPr>
        <w:t>atau sering di sebut juga sebagai plakat kolestrol</w:t>
      </w:r>
      <w:r>
        <w:rPr>
          <w:rFonts w:ascii="Arial" w:hAnsi="Arial" w:cs="Arial"/>
          <w:bCs/>
          <w:color w:val="FF0000"/>
        </w:rPr>
        <w:t xml:space="preserve"> </w:t>
      </w:r>
      <w:r>
        <w:rPr>
          <w:rFonts w:ascii="Arial" w:hAnsi="Arial" w:cs="Arial"/>
          <w:bCs/>
        </w:rPr>
        <w:t>dan dengan seiring berjalannya waktu dapat menempel di dalam dinding arteri dan terjadinya penyempitan arteri (Julian, 2019).</w:t>
      </w:r>
    </w:p>
    <w:p w:rsidR="00E65F06" w:rsidRDefault="00A06A90">
      <w:pPr>
        <w:widowControl w:val="0"/>
        <w:tabs>
          <w:tab w:val="left" w:pos="955"/>
        </w:tabs>
        <w:autoSpaceDE w:val="0"/>
        <w:autoSpaceDN w:val="0"/>
        <w:spacing w:after="0" w:line="360" w:lineRule="auto"/>
        <w:jc w:val="both"/>
        <w:rPr>
          <w:rFonts w:ascii="Arial" w:hAnsi="Arial" w:cs="Arial"/>
          <w:bCs/>
          <w:i/>
        </w:rPr>
      </w:pPr>
      <w:r>
        <w:rPr>
          <w:rFonts w:ascii="Arial" w:hAnsi="Arial" w:cs="Arial"/>
          <w:bCs/>
        </w:rPr>
        <w:t xml:space="preserve">      b) HDL </w:t>
      </w:r>
      <w:r>
        <w:rPr>
          <w:rFonts w:ascii="Arial" w:hAnsi="Arial" w:cs="Arial"/>
          <w:bCs/>
          <w:i/>
        </w:rPr>
        <w:t xml:space="preserve">(High Density Lipoprotein) </w:t>
      </w:r>
    </w:p>
    <w:p w:rsidR="00E65F06" w:rsidRDefault="00A06A90">
      <w:pPr>
        <w:widowControl w:val="0"/>
        <w:autoSpaceDE w:val="0"/>
        <w:autoSpaceDN w:val="0"/>
        <w:spacing w:after="120" w:line="360" w:lineRule="auto"/>
        <w:ind w:left="426" w:firstLine="708"/>
        <w:jc w:val="both"/>
        <w:rPr>
          <w:rFonts w:ascii="Arial" w:hAnsi="Arial" w:cs="Arial"/>
          <w:bCs/>
        </w:rPr>
      </w:pPr>
      <w:r>
        <w:rPr>
          <w:rFonts w:ascii="Arial" w:hAnsi="Arial" w:cs="Arial"/>
          <w:bCs/>
        </w:rPr>
        <w:t xml:space="preserve"> HDL adalah kolestrol yang bermanfaat bagi tubuh manusia, fungsi dari HDL yaitu mengangkut LDL di dalam jaringan</w:t>
      </w:r>
      <w:r>
        <w:rPr>
          <w:rFonts w:ascii="Arial" w:hAnsi="Arial" w:cs="Arial"/>
          <w:bCs/>
          <w:i/>
        </w:rPr>
        <w:t xml:space="preserve"> </w:t>
      </w:r>
      <w:r>
        <w:rPr>
          <w:rFonts w:ascii="Arial" w:hAnsi="Arial" w:cs="Arial"/>
          <w:bCs/>
        </w:rPr>
        <w:t>perifer ke hepar akan membersihkan lemak lemak-lemak yang menempel di pembuluh darah yang kemudian akan di keluarkan melalui saluran empedu dalam bentuk lemak empedu (Julian, 2019).</w:t>
      </w:r>
    </w:p>
    <w:p w:rsidR="00E65F06" w:rsidRDefault="00A06A90">
      <w:pPr>
        <w:pStyle w:val="Heading3"/>
        <w:spacing w:line="360" w:lineRule="auto"/>
      </w:pPr>
      <w:bookmarkStart w:id="74" w:name="_Toc98629723"/>
      <w:bookmarkStart w:id="75" w:name="_Toc100159894"/>
      <w:bookmarkStart w:id="76" w:name="_Toc100160175"/>
      <w:bookmarkStart w:id="77" w:name="_Toc100160310"/>
      <w:r>
        <w:t>2.2.2 Biosintesis Kolestrol</w:t>
      </w:r>
      <w:bookmarkEnd w:id="74"/>
      <w:bookmarkEnd w:id="75"/>
      <w:bookmarkEnd w:id="76"/>
      <w:bookmarkEnd w:id="77"/>
    </w:p>
    <w:p w:rsidR="00E65F06" w:rsidRDefault="00A06A90">
      <w:pPr>
        <w:widowControl w:val="0"/>
        <w:tabs>
          <w:tab w:val="left" w:pos="955"/>
        </w:tabs>
        <w:autoSpaceDE w:val="0"/>
        <w:autoSpaceDN w:val="0"/>
        <w:spacing w:after="0" w:line="360" w:lineRule="auto"/>
        <w:ind w:firstLine="851"/>
        <w:jc w:val="both"/>
        <w:rPr>
          <w:rFonts w:ascii="Arial" w:hAnsi="Arial" w:cs="Arial"/>
          <w:bCs/>
        </w:rPr>
      </w:pPr>
      <w:r>
        <w:rPr>
          <w:rFonts w:ascii="Arial" w:hAnsi="Arial" w:cs="Arial"/>
          <w:bCs/>
        </w:rPr>
        <w:t xml:space="preserve">Biosintesis kolestrol dapat di bagi menjadi 5 tahap yaitu dengan merubah Asetil-CoA menjadi </w:t>
      </w:r>
      <w:r>
        <w:rPr>
          <w:rFonts w:ascii="Arial" w:hAnsi="Arial" w:cs="Arial"/>
          <w:bCs/>
          <w:i/>
        </w:rPr>
        <w:t>3-hydroxy-methylglutaryl-CoA</w:t>
      </w:r>
      <w:r>
        <w:rPr>
          <w:rFonts w:ascii="Arial" w:hAnsi="Arial" w:cs="Arial"/>
          <w:bCs/>
        </w:rPr>
        <w:t xml:space="preserve"> (HMG-CoA) kemudian merubah HMG-CoA menjadi mevalonat. Mevalonat di ubah menjadi molekul dasar </w:t>
      </w:r>
      <w:r>
        <w:rPr>
          <w:rFonts w:ascii="Arial" w:hAnsi="Arial" w:cs="Arial"/>
          <w:bCs/>
          <w:i/>
        </w:rPr>
        <w:t xml:space="preserve">isoprene, isopentyl, pyrophosphste </w:t>
      </w:r>
      <w:r>
        <w:rPr>
          <w:rFonts w:ascii="Arial" w:hAnsi="Arial" w:cs="Arial"/>
          <w:bCs/>
        </w:rPr>
        <w:t>(IPP) bersamaan dengan hilangnya</w:t>
      </w:r>
      <w:r>
        <w:rPr>
          <w:rFonts w:ascii="Arial" w:hAnsi="Arial" w:cs="Arial"/>
          <w:bCs/>
          <w:i/>
        </w:rPr>
        <w:t xml:space="preserve"> </w:t>
      </w:r>
      <w:r>
        <w:rPr>
          <w:rFonts w:ascii="Arial" w:hAnsi="Arial" w:cs="Arial"/>
          <w:bCs/>
        </w:rPr>
        <w:t>C0</w:t>
      </w:r>
      <w:r>
        <w:rPr>
          <w:rFonts w:ascii="Arial" w:hAnsi="Arial" w:cs="Arial"/>
          <w:bCs/>
          <w:vertAlign w:val="subscript"/>
        </w:rPr>
        <w:t>2</w:t>
      </w:r>
      <w:r>
        <w:rPr>
          <w:rFonts w:ascii="Arial" w:hAnsi="Arial" w:cs="Arial"/>
          <w:bCs/>
        </w:rPr>
        <w:t xml:space="preserve"> IPP di ubah menjadi </w:t>
      </w:r>
      <w:r>
        <w:rPr>
          <w:rFonts w:ascii="Arial" w:hAnsi="Arial" w:cs="Arial"/>
          <w:bCs/>
          <w:i/>
        </w:rPr>
        <w:t xml:space="preserve">squalene </w:t>
      </w:r>
      <w:r>
        <w:rPr>
          <w:rFonts w:ascii="Arial" w:hAnsi="Arial" w:cs="Arial"/>
          <w:bCs/>
        </w:rPr>
        <w:t>di ubah menjadi kolestrol (Julian, 2019)</w:t>
      </w:r>
      <w:r w:rsidR="008B2F28">
        <w:rPr>
          <w:rFonts w:ascii="Arial" w:hAnsi="Arial" w:cs="Arial"/>
          <w:bCs/>
        </w:rPr>
        <w:t>.</w:t>
      </w:r>
    </w:p>
    <w:p w:rsidR="00E65F06" w:rsidRDefault="00A06A90">
      <w:pPr>
        <w:widowControl w:val="0"/>
        <w:tabs>
          <w:tab w:val="left" w:pos="955"/>
        </w:tabs>
        <w:autoSpaceDE w:val="0"/>
        <w:autoSpaceDN w:val="0"/>
        <w:spacing w:after="120" w:line="360" w:lineRule="auto"/>
        <w:ind w:firstLine="720"/>
        <w:jc w:val="both"/>
        <w:rPr>
          <w:rFonts w:ascii="Arial" w:hAnsi="Arial" w:cs="Arial"/>
          <w:bCs/>
        </w:rPr>
      </w:pPr>
      <w:r>
        <w:rPr>
          <w:rFonts w:ascii="Arial" w:hAnsi="Arial" w:cs="Arial"/>
          <w:bCs/>
        </w:rPr>
        <w:lastRenderedPageBreak/>
        <w:t>Kadar kolestrol normal dan darah yaitu 200 mg/Dl, kadar trigliserida tidak boleh melebihi 150 mg/dL tidak boleh 100 mg/DL</w:t>
      </w:r>
      <w:r>
        <w:rPr>
          <w:rFonts w:ascii="Arial" w:hAnsi="Arial" w:cs="Arial"/>
          <w:bCs/>
          <w:color w:val="FF0000"/>
        </w:rPr>
        <w:t xml:space="preserve"> </w:t>
      </w:r>
      <w:r>
        <w:rPr>
          <w:rFonts w:ascii="Arial" w:hAnsi="Arial" w:cs="Arial"/>
          <w:bCs/>
        </w:rPr>
        <w:t>dan kadar HDL t</w:t>
      </w:r>
      <w:r w:rsidR="008B2F28">
        <w:rPr>
          <w:rFonts w:ascii="Arial" w:hAnsi="Arial" w:cs="Arial"/>
          <w:bCs/>
        </w:rPr>
        <w:t>idak boleh kurang dari 40 mg/dL</w:t>
      </w:r>
      <w:r>
        <w:rPr>
          <w:rFonts w:ascii="Arial" w:hAnsi="Arial" w:cs="Arial"/>
          <w:bCs/>
        </w:rPr>
        <w:t xml:space="preserve"> (Julian, 2019)</w:t>
      </w:r>
      <w:r w:rsidR="008B2F28">
        <w:rPr>
          <w:rFonts w:ascii="Arial" w:hAnsi="Arial" w:cs="Arial"/>
          <w:bCs/>
        </w:rPr>
        <w:t>.</w:t>
      </w:r>
    </w:p>
    <w:p w:rsidR="00E65F06" w:rsidRDefault="00A06A90">
      <w:pPr>
        <w:pStyle w:val="Heading3"/>
        <w:spacing w:line="360" w:lineRule="auto"/>
      </w:pPr>
      <w:bookmarkStart w:id="78" w:name="_Toc98629724"/>
      <w:bookmarkStart w:id="79" w:name="_Toc100159895"/>
      <w:bookmarkStart w:id="80" w:name="_Toc100160176"/>
      <w:bookmarkStart w:id="81" w:name="_Toc100160311"/>
      <w:r>
        <w:t>2.2.3 Faktor- Faktor Penyebab Kolestrol</w:t>
      </w:r>
      <w:bookmarkEnd w:id="78"/>
      <w:bookmarkEnd w:id="79"/>
      <w:bookmarkEnd w:id="80"/>
      <w:bookmarkEnd w:id="81"/>
    </w:p>
    <w:p w:rsidR="00E65F06" w:rsidRDefault="00A06A90">
      <w:pPr>
        <w:widowControl w:val="0"/>
        <w:tabs>
          <w:tab w:val="left" w:pos="955"/>
        </w:tabs>
        <w:autoSpaceDE w:val="0"/>
        <w:autoSpaceDN w:val="0"/>
        <w:spacing w:after="0" w:line="360" w:lineRule="auto"/>
        <w:jc w:val="both"/>
        <w:rPr>
          <w:rFonts w:ascii="Arial" w:hAnsi="Arial" w:cs="Arial"/>
          <w:bCs/>
        </w:rPr>
      </w:pPr>
      <w:r>
        <w:rPr>
          <w:rFonts w:ascii="Arial" w:hAnsi="Arial" w:cs="Arial"/>
          <w:b/>
          <w:bCs/>
        </w:rPr>
        <w:t xml:space="preserve">      </w:t>
      </w:r>
      <w:r>
        <w:rPr>
          <w:rFonts w:ascii="Arial" w:hAnsi="Arial" w:cs="Arial"/>
          <w:bCs/>
        </w:rPr>
        <w:t>Menurut Adi (2012), beberapa faktor yang dapat meningkatkan kadar kolestrol di dalam tubuh:</w:t>
      </w:r>
    </w:p>
    <w:p w:rsidR="00E65F06" w:rsidRDefault="00A06A90">
      <w:pPr>
        <w:pStyle w:val="ListParagraph"/>
        <w:widowControl w:val="0"/>
        <w:numPr>
          <w:ilvl w:val="0"/>
          <w:numId w:val="28"/>
        </w:numPr>
        <w:tabs>
          <w:tab w:val="left" w:pos="955"/>
        </w:tabs>
        <w:autoSpaceDE w:val="0"/>
        <w:autoSpaceDN w:val="0"/>
        <w:spacing w:after="0" w:line="360" w:lineRule="auto"/>
        <w:jc w:val="both"/>
        <w:rPr>
          <w:rFonts w:ascii="Arial" w:hAnsi="Arial" w:cs="Arial"/>
          <w:bCs/>
        </w:rPr>
      </w:pPr>
      <w:r>
        <w:rPr>
          <w:rFonts w:ascii="Arial" w:hAnsi="Arial" w:cs="Arial"/>
          <w:bCs/>
        </w:rPr>
        <w:t>Makanan</w:t>
      </w:r>
    </w:p>
    <w:p w:rsidR="00E65F06" w:rsidRDefault="00A06A90">
      <w:pPr>
        <w:pStyle w:val="ListParagraph"/>
        <w:widowControl w:val="0"/>
        <w:tabs>
          <w:tab w:val="left" w:pos="955"/>
        </w:tabs>
        <w:autoSpaceDE w:val="0"/>
        <w:autoSpaceDN w:val="0"/>
        <w:spacing w:after="0" w:line="360" w:lineRule="auto"/>
        <w:jc w:val="both"/>
        <w:rPr>
          <w:rFonts w:ascii="Arial" w:hAnsi="Arial" w:cs="Arial"/>
          <w:bCs/>
        </w:rPr>
      </w:pPr>
      <w:r>
        <w:rPr>
          <w:rFonts w:ascii="Arial" w:hAnsi="Arial" w:cs="Arial"/>
          <w:bCs/>
        </w:rPr>
        <w:t>Makanan yang mengandung kolestrol dengan kadar lemak jenuh akan  meningkatkan kadar kolestrol LDL, triglierida</w:t>
      </w:r>
      <w:r>
        <w:rPr>
          <w:rFonts w:ascii="Arial" w:hAnsi="Arial" w:cs="Arial"/>
          <w:bCs/>
          <w:color w:val="FF0000"/>
        </w:rPr>
        <w:t xml:space="preserve"> </w:t>
      </w:r>
      <w:r>
        <w:rPr>
          <w:rFonts w:ascii="Arial" w:hAnsi="Arial" w:cs="Arial"/>
          <w:bCs/>
        </w:rPr>
        <w:t>dan Lp dalam darah.</w:t>
      </w:r>
    </w:p>
    <w:p w:rsidR="00E65F06" w:rsidRDefault="00A06A90">
      <w:pPr>
        <w:pStyle w:val="ListParagraph"/>
        <w:widowControl w:val="0"/>
        <w:numPr>
          <w:ilvl w:val="0"/>
          <w:numId w:val="28"/>
        </w:numPr>
        <w:tabs>
          <w:tab w:val="left" w:pos="955"/>
        </w:tabs>
        <w:autoSpaceDE w:val="0"/>
        <w:autoSpaceDN w:val="0"/>
        <w:spacing w:after="0" w:line="360" w:lineRule="auto"/>
        <w:jc w:val="both"/>
        <w:rPr>
          <w:rFonts w:ascii="Arial" w:hAnsi="Arial" w:cs="Arial"/>
          <w:bCs/>
        </w:rPr>
      </w:pPr>
      <w:r>
        <w:rPr>
          <w:rFonts w:ascii="Arial" w:hAnsi="Arial" w:cs="Arial"/>
          <w:bCs/>
        </w:rPr>
        <w:t>Berat Badan Berlebih</w:t>
      </w:r>
    </w:p>
    <w:p w:rsidR="00E65F06" w:rsidRDefault="00A06A90">
      <w:pPr>
        <w:pStyle w:val="ListParagraph"/>
        <w:widowControl w:val="0"/>
        <w:tabs>
          <w:tab w:val="left" w:pos="955"/>
        </w:tabs>
        <w:autoSpaceDE w:val="0"/>
        <w:autoSpaceDN w:val="0"/>
        <w:spacing w:after="0" w:line="360" w:lineRule="auto"/>
        <w:jc w:val="both"/>
        <w:rPr>
          <w:rFonts w:ascii="Arial" w:hAnsi="Arial" w:cs="Arial"/>
          <w:bCs/>
        </w:rPr>
      </w:pPr>
      <w:r>
        <w:rPr>
          <w:rFonts w:ascii="Arial" w:hAnsi="Arial" w:cs="Arial"/>
          <w:bCs/>
        </w:rPr>
        <w:t>Kelebihan berat badan dapat meningkatkan trigliserida dan menurunkan HDL (kolestrol baik)</w:t>
      </w:r>
      <w:r w:rsidR="008B2F28">
        <w:rPr>
          <w:rFonts w:ascii="Arial" w:hAnsi="Arial" w:cs="Arial"/>
          <w:bCs/>
        </w:rPr>
        <w:t>.</w:t>
      </w:r>
    </w:p>
    <w:p w:rsidR="00E65F06" w:rsidRDefault="00A06A90">
      <w:pPr>
        <w:pStyle w:val="ListParagraph"/>
        <w:widowControl w:val="0"/>
        <w:numPr>
          <w:ilvl w:val="0"/>
          <w:numId w:val="28"/>
        </w:numPr>
        <w:tabs>
          <w:tab w:val="left" w:pos="955"/>
        </w:tabs>
        <w:autoSpaceDE w:val="0"/>
        <w:autoSpaceDN w:val="0"/>
        <w:spacing w:after="0" w:line="360" w:lineRule="auto"/>
        <w:jc w:val="both"/>
        <w:rPr>
          <w:rFonts w:ascii="Arial" w:hAnsi="Arial" w:cs="Arial"/>
          <w:bCs/>
        </w:rPr>
      </w:pPr>
      <w:r>
        <w:rPr>
          <w:rFonts w:ascii="Arial" w:hAnsi="Arial" w:cs="Arial"/>
          <w:bCs/>
        </w:rPr>
        <w:t>Kurang Bergerak</w:t>
      </w:r>
    </w:p>
    <w:p w:rsidR="00E65F06" w:rsidRDefault="00A06A90">
      <w:pPr>
        <w:pStyle w:val="ListParagraph"/>
        <w:widowControl w:val="0"/>
        <w:tabs>
          <w:tab w:val="left" w:pos="955"/>
        </w:tabs>
        <w:autoSpaceDE w:val="0"/>
        <w:autoSpaceDN w:val="0"/>
        <w:spacing w:after="0" w:line="360" w:lineRule="auto"/>
        <w:jc w:val="both"/>
        <w:rPr>
          <w:rFonts w:ascii="Arial" w:hAnsi="Arial" w:cs="Arial"/>
          <w:bCs/>
        </w:rPr>
      </w:pPr>
      <w:r>
        <w:rPr>
          <w:rFonts w:ascii="Arial" w:hAnsi="Arial" w:cs="Arial"/>
          <w:bCs/>
        </w:rPr>
        <w:t>Kurang bergerak dapat meningkatkan LDL dan menurunkan HDL</w:t>
      </w:r>
      <w:r w:rsidR="008B2F28">
        <w:rPr>
          <w:rFonts w:ascii="Arial" w:hAnsi="Arial" w:cs="Arial"/>
          <w:bCs/>
        </w:rPr>
        <w:t>.</w:t>
      </w:r>
    </w:p>
    <w:p w:rsidR="00E65F06" w:rsidRDefault="00A06A90">
      <w:pPr>
        <w:pStyle w:val="ListParagraph"/>
        <w:widowControl w:val="0"/>
        <w:numPr>
          <w:ilvl w:val="0"/>
          <w:numId w:val="28"/>
        </w:numPr>
        <w:tabs>
          <w:tab w:val="left" w:pos="955"/>
        </w:tabs>
        <w:autoSpaceDE w:val="0"/>
        <w:autoSpaceDN w:val="0"/>
        <w:spacing w:after="0" w:line="360" w:lineRule="auto"/>
        <w:jc w:val="both"/>
        <w:rPr>
          <w:rFonts w:ascii="Arial" w:hAnsi="Arial" w:cs="Arial"/>
          <w:bCs/>
        </w:rPr>
      </w:pPr>
      <w:r>
        <w:rPr>
          <w:rFonts w:ascii="Arial" w:hAnsi="Arial" w:cs="Arial"/>
          <w:bCs/>
        </w:rPr>
        <w:t>Faktor Umur</w:t>
      </w:r>
    </w:p>
    <w:p w:rsidR="00E65F06" w:rsidRDefault="00A06A90">
      <w:pPr>
        <w:pStyle w:val="ListParagraph"/>
        <w:widowControl w:val="0"/>
        <w:tabs>
          <w:tab w:val="left" w:pos="955"/>
        </w:tabs>
        <w:autoSpaceDE w:val="0"/>
        <w:autoSpaceDN w:val="0"/>
        <w:spacing w:after="0" w:line="360" w:lineRule="auto"/>
        <w:jc w:val="both"/>
        <w:rPr>
          <w:rFonts w:ascii="Arial" w:hAnsi="Arial" w:cs="Arial"/>
          <w:bCs/>
        </w:rPr>
      </w:pPr>
      <w:r>
        <w:rPr>
          <w:rFonts w:ascii="Arial" w:hAnsi="Arial" w:cs="Arial"/>
          <w:bCs/>
        </w:rPr>
        <w:t>Setelah mencapai umur 20 tahun, kadar kolestrol seseorang cenderung naik. Pada pria, kadar kolestrol umumnya terus meningkat setelah usia 50 tahun. Sedangkan pada wanita, kadar kolestrol akan turun saat menopause, setelah itu kolestrolnya cenderung tinggi seperti pada pria.</w:t>
      </w:r>
    </w:p>
    <w:p w:rsidR="00E65F06" w:rsidRDefault="00A06A90">
      <w:pPr>
        <w:pStyle w:val="ListParagraph"/>
        <w:widowControl w:val="0"/>
        <w:numPr>
          <w:ilvl w:val="0"/>
          <w:numId w:val="28"/>
        </w:numPr>
        <w:tabs>
          <w:tab w:val="left" w:pos="955"/>
        </w:tabs>
        <w:autoSpaceDE w:val="0"/>
        <w:autoSpaceDN w:val="0"/>
        <w:spacing w:after="0" w:line="360" w:lineRule="auto"/>
        <w:jc w:val="both"/>
        <w:rPr>
          <w:rFonts w:ascii="Arial" w:hAnsi="Arial" w:cs="Arial"/>
          <w:bCs/>
        </w:rPr>
      </w:pPr>
      <w:r>
        <w:rPr>
          <w:rFonts w:ascii="Arial" w:hAnsi="Arial" w:cs="Arial"/>
          <w:bCs/>
        </w:rPr>
        <w:t>Penyakit Tertentu</w:t>
      </w:r>
    </w:p>
    <w:p w:rsidR="00E65F06" w:rsidRDefault="00A06A90">
      <w:pPr>
        <w:pStyle w:val="ListParagraph"/>
        <w:widowControl w:val="0"/>
        <w:tabs>
          <w:tab w:val="left" w:pos="955"/>
        </w:tabs>
        <w:autoSpaceDE w:val="0"/>
        <w:autoSpaceDN w:val="0"/>
        <w:spacing w:after="0" w:line="360" w:lineRule="auto"/>
        <w:jc w:val="both"/>
        <w:rPr>
          <w:rFonts w:ascii="Arial" w:hAnsi="Arial" w:cs="Arial"/>
          <w:bCs/>
        </w:rPr>
      </w:pPr>
      <w:r>
        <w:rPr>
          <w:rFonts w:ascii="Arial" w:hAnsi="Arial" w:cs="Arial"/>
          <w:bCs/>
        </w:rPr>
        <w:t>Beberapa penyakit tertentu, misalnya diabetes, dapat menyebabkan kolestrol tinggi.</w:t>
      </w:r>
    </w:p>
    <w:p w:rsidR="00E65F06" w:rsidRDefault="00A06A90">
      <w:pPr>
        <w:pStyle w:val="ListParagraph"/>
        <w:widowControl w:val="0"/>
        <w:numPr>
          <w:ilvl w:val="0"/>
          <w:numId w:val="28"/>
        </w:numPr>
        <w:tabs>
          <w:tab w:val="left" w:pos="955"/>
        </w:tabs>
        <w:autoSpaceDE w:val="0"/>
        <w:autoSpaceDN w:val="0"/>
        <w:spacing w:after="0" w:line="360" w:lineRule="auto"/>
        <w:jc w:val="both"/>
        <w:rPr>
          <w:rFonts w:ascii="Arial" w:hAnsi="Arial" w:cs="Arial"/>
          <w:bCs/>
        </w:rPr>
      </w:pPr>
      <w:r>
        <w:rPr>
          <w:rFonts w:ascii="Arial" w:hAnsi="Arial" w:cs="Arial"/>
          <w:bCs/>
        </w:rPr>
        <w:t>Sejarah Keluarga</w:t>
      </w:r>
    </w:p>
    <w:p w:rsidR="00E65F06" w:rsidRDefault="00A06A90">
      <w:pPr>
        <w:pStyle w:val="ListParagraph"/>
        <w:widowControl w:val="0"/>
        <w:tabs>
          <w:tab w:val="left" w:pos="955"/>
        </w:tabs>
        <w:autoSpaceDE w:val="0"/>
        <w:autoSpaceDN w:val="0"/>
        <w:spacing w:after="0" w:line="360" w:lineRule="auto"/>
        <w:jc w:val="both"/>
        <w:rPr>
          <w:rFonts w:ascii="Arial" w:hAnsi="Arial" w:cs="Arial"/>
          <w:bCs/>
        </w:rPr>
      </w:pPr>
      <w:r>
        <w:rPr>
          <w:rFonts w:ascii="Arial" w:hAnsi="Arial" w:cs="Arial"/>
          <w:bCs/>
        </w:rPr>
        <w:t>Jika ada salah satu keluarga memiliki masalah kolestrol tinggi, maka ia juga berisiko memiliki kolestrol tinggi.</w:t>
      </w:r>
    </w:p>
    <w:p w:rsidR="00E65F06" w:rsidRDefault="00A06A90">
      <w:pPr>
        <w:pStyle w:val="ListParagraph"/>
        <w:widowControl w:val="0"/>
        <w:numPr>
          <w:ilvl w:val="0"/>
          <w:numId w:val="28"/>
        </w:numPr>
        <w:tabs>
          <w:tab w:val="left" w:pos="955"/>
        </w:tabs>
        <w:autoSpaceDE w:val="0"/>
        <w:autoSpaceDN w:val="0"/>
        <w:spacing w:after="0" w:line="360" w:lineRule="auto"/>
        <w:jc w:val="both"/>
        <w:rPr>
          <w:rFonts w:ascii="Arial" w:hAnsi="Arial" w:cs="Arial"/>
          <w:bCs/>
        </w:rPr>
      </w:pPr>
      <w:r>
        <w:rPr>
          <w:rFonts w:ascii="Arial" w:hAnsi="Arial" w:cs="Arial"/>
          <w:bCs/>
        </w:rPr>
        <w:t>Merokok</w:t>
      </w:r>
    </w:p>
    <w:p w:rsidR="00E65F06" w:rsidRDefault="00A06A90">
      <w:pPr>
        <w:pStyle w:val="ListParagraph"/>
        <w:widowControl w:val="0"/>
        <w:tabs>
          <w:tab w:val="left" w:pos="955"/>
        </w:tabs>
        <w:autoSpaceDE w:val="0"/>
        <w:autoSpaceDN w:val="0"/>
        <w:spacing w:after="120" w:line="360" w:lineRule="auto"/>
        <w:jc w:val="both"/>
        <w:rPr>
          <w:rFonts w:ascii="Arial" w:hAnsi="Arial" w:cs="Arial"/>
          <w:bCs/>
        </w:rPr>
      </w:pPr>
      <w:r>
        <w:rPr>
          <w:rFonts w:ascii="Arial" w:hAnsi="Arial" w:cs="Arial"/>
          <w:bCs/>
        </w:rPr>
        <w:t>Merokok dapat menurunkan kolestrol HDL, sehingga yang beredar pada tubuh hanya kolestrol LDL.</w:t>
      </w:r>
    </w:p>
    <w:p w:rsidR="00E65F06" w:rsidRDefault="00A06A90">
      <w:pPr>
        <w:pStyle w:val="Heading2"/>
        <w:spacing w:before="0" w:line="360" w:lineRule="auto"/>
      </w:pPr>
      <w:bookmarkStart w:id="82" w:name="_Toc98629725"/>
      <w:bookmarkStart w:id="83" w:name="_Toc100159896"/>
      <w:bookmarkStart w:id="84" w:name="_Toc100160177"/>
      <w:bookmarkStart w:id="85" w:name="_Toc100160312"/>
      <w:r>
        <w:t>2.3 Atorvastatin</w:t>
      </w:r>
      <w:bookmarkEnd w:id="82"/>
      <w:bookmarkEnd w:id="83"/>
      <w:bookmarkEnd w:id="84"/>
      <w:bookmarkEnd w:id="85"/>
    </w:p>
    <w:p w:rsidR="00E65F06" w:rsidRDefault="00A06A90">
      <w:pPr>
        <w:widowControl w:val="0"/>
        <w:tabs>
          <w:tab w:val="left" w:pos="851"/>
        </w:tabs>
        <w:autoSpaceDE w:val="0"/>
        <w:autoSpaceDN w:val="0"/>
        <w:spacing w:after="0" w:line="360" w:lineRule="auto"/>
        <w:jc w:val="both"/>
        <w:rPr>
          <w:rFonts w:ascii="Arial" w:hAnsi="Arial" w:cs="Arial"/>
          <w:bCs/>
        </w:rPr>
      </w:pPr>
      <w:r>
        <w:rPr>
          <w:rFonts w:ascii="Arial" w:hAnsi="Arial" w:cs="Arial"/>
          <w:b/>
          <w:bCs/>
        </w:rPr>
        <w:tab/>
      </w:r>
      <w:r w:rsidR="00322699">
        <w:rPr>
          <w:rFonts w:ascii="Arial" w:hAnsi="Arial" w:cs="Arial"/>
          <w:bCs/>
        </w:rPr>
        <w:t xml:space="preserve">Atorvastatin adalah </w:t>
      </w:r>
      <w:r>
        <w:rPr>
          <w:rFonts w:ascii="Arial" w:hAnsi="Arial" w:cs="Arial"/>
          <w:bCs/>
        </w:rPr>
        <w:t>salah satu golongan obat dari statin yang di gunakan untuk terapi hiperkolestrolemia</w:t>
      </w:r>
      <w:r>
        <w:rPr>
          <w:rFonts w:ascii="Arial" w:hAnsi="Arial" w:cs="Arial"/>
          <w:b/>
          <w:bCs/>
        </w:rPr>
        <w:t xml:space="preserve">. </w:t>
      </w:r>
      <w:r>
        <w:rPr>
          <w:rFonts w:ascii="Arial" w:hAnsi="Arial" w:cs="Arial"/>
          <w:bCs/>
        </w:rPr>
        <w:t xml:space="preserve">Rentang dosis yang di lanjutkan adalah dari 10 mg sampai 80 mg. Target utama atau target primer tetapi responden adalah menurunkan  kadar LDL pada responden sebesar &lt; 50%, sedangkan terget sekunder adalah non-HDL seperti trigelserid dan kolestrol total. Target </w:t>
      </w:r>
      <w:r>
        <w:rPr>
          <w:rFonts w:ascii="Arial" w:hAnsi="Arial" w:cs="Arial"/>
          <w:bCs/>
        </w:rPr>
        <w:lastRenderedPageBreak/>
        <w:t>sekunder ini banyak di lakukan untuk responden hipertrigliseridemia  yang di sertai dengan DM, sindrom metabolik</w:t>
      </w:r>
      <w:r>
        <w:rPr>
          <w:rFonts w:ascii="Arial" w:hAnsi="Arial" w:cs="Arial"/>
          <w:bCs/>
          <w:color w:val="FF0000"/>
        </w:rPr>
        <w:t xml:space="preserve"> </w:t>
      </w:r>
      <w:r>
        <w:rPr>
          <w:rFonts w:ascii="Arial" w:hAnsi="Arial" w:cs="Arial"/>
          <w:bCs/>
        </w:rPr>
        <w:t>dan Penyakit Ginjal Kronik (PGK). Banyak penelitian yang sudah di lakukan untuk melihat dosis yang tepat dalam menurunkan kadar kolestrol responden hiperkolestrol, namun dosis yang di gunakan hanya mampu menurunkan kadar LDL, responden hiperkolestrol, namun dosis yang di gunakan hanya mampu menurunkan kadar LDL responden (Emma dkk, 2016)</w:t>
      </w:r>
      <w:r w:rsidR="008B2F28">
        <w:rPr>
          <w:rFonts w:ascii="Arial" w:hAnsi="Arial" w:cs="Arial"/>
          <w:bCs/>
        </w:rPr>
        <w:t>.</w:t>
      </w:r>
    </w:p>
    <w:p w:rsidR="00E65F06" w:rsidRDefault="00A06A90">
      <w:pPr>
        <w:widowControl w:val="0"/>
        <w:tabs>
          <w:tab w:val="left" w:pos="955"/>
        </w:tabs>
        <w:autoSpaceDE w:val="0"/>
        <w:autoSpaceDN w:val="0"/>
        <w:spacing w:after="0" w:line="240" w:lineRule="auto"/>
        <w:jc w:val="center"/>
        <w:rPr>
          <w:rFonts w:ascii="Arial" w:hAnsi="Arial" w:cs="Arial"/>
          <w:bCs/>
        </w:rPr>
      </w:pPr>
      <w:r>
        <w:rPr>
          <w:rFonts w:ascii="Arial" w:eastAsia="SimSun" w:hAnsi="Arial" w:cs="Arial"/>
          <w:noProof/>
          <w:lang w:val="en-US"/>
        </w:rPr>
        <w:drawing>
          <wp:inline distT="0" distB="0" distL="0" distR="0">
            <wp:extent cx="3891280" cy="1828800"/>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16" cstate="print"/>
                    <a:srcRect/>
                    <a:stretch/>
                  </pic:blipFill>
                  <pic:spPr>
                    <a:xfrm>
                      <a:off x="0" y="0"/>
                      <a:ext cx="3891280" cy="1828800"/>
                    </a:xfrm>
                    <a:prstGeom prst="rect">
                      <a:avLst/>
                    </a:prstGeom>
                    <a:solidFill>
                      <a:srgbClr val="FFFFFF"/>
                    </a:solidFill>
                    <a:ln>
                      <a:noFill/>
                    </a:ln>
                  </pic:spPr>
                </pic:pic>
              </a:graphicData>
            </a:graphic>
          </wp:inline>
        </w:drawing>
      </w:r>
    </w:p>
    <w:p w:rsidR="00E65F06" w:rsidRDefault="00E65F06">
      <w:pPr>
        <w:widowControl w:val="0"/>
        <w:tabs>
          <w:tab w:val="left" w:pos="955"/>
        </w:tabs>
        <w:autoSpaceDE w:val="0"/>
        <w:autoSpaceDN w:val="0"/>
        <w:spacing w:after="0" w:line="240" w:lineRule="auto"/>
        <w:ind w:firstLine="720"/>
        <w:jc w:val="both"/>
        <w:rPr>
          <w:rFonts w:ascii="Arial" w:hAnsi="Arial" w:cs="Arial"/>
          <w:bCs/>
        </w:rPr>
      </w:pPr>
    </w:p>
    <w:p w:rsidR="00E65F06" w:rsidRDefault="00A06A90">
      <w:pPr>
        <w:spacing w:after="0" w:line="240" w:lineRule="auto"/>
        <w:jc w:val="center"/>
        <w:rPr>
          <w:rFonts w:ascii="Arial" w:eastAsia="Arial" w:hAnsi="Arial" w:cs="Arial"/>
          <w:b/>
        </w:rPr>
      </w:pPr>
      <w:r>
        <w:rPr>
          <w:rFonts w:ascii="Arial" w:eastAsia="Arial" w:hAnsi="Arial" w:cs="Arial"/>
          <w:b/>
        </w:rPr>
        <w:t>Gambar 2.2 Struktur Atrovastatin</w:t>
      </w:r>
    </w:p>
    <w:p w:rsidR="00E65F06" w:rsidRDefault="00A06A90">
      <w:pPr>
        <w:spacing w:after="0" w:line="240" w:lineRule="auto"/>
        <w:jc w:val="center"/>
        <w:rPr>
          <w:rFonts w:ascii="Arial" w:eastAsia="Arial" w:hAnsi="Arial" w:cs="Arial"/>
        </w:rPr>
      </w:pPr>
      <w:r>
        <w:rPr>
          <w:rFonts w:ascii="Arial" w:eastAsia="Arial" w:hAnsi="Arial" w:cs="Arial"/>
        </w:rPr>
        <w:t>(Sumber: Sweetman, 2009)</w:t>
      </w:r>
    </w:p>
    <w:p w:rsidR="00E65F06" w:rsidRDefault="00E65F06">
      <w:pPr>
        <w:spacing w:after="0" w:line="240" w:lineRule="auto"/>
        <w:jc w:val="center"/>
        <w:rPr>
          <w:rFonts w:ascii="Arial" w:eastAsia="Arial" w:hAnsi="Arial" w:cs="Arial"/>
        </w:rPr>
      </w:pPr>
    </w:p>
    <w:p w:rsidR="00E65F06" w:rsidRDefault="00A06A90">
      <w:pPr>
        <w:pStyle w:val="Heading3"/>
        <w:spacing w:line="360" w:lineRule="auto"/>
        <w:rPr>
          <w:color w:val="000000"/>
        </w:rPr>
      </w:pPr>
      <w:bookmarkStart w:id="86" w:name="_Toc98629726"/>
      <w:bookmarkStart w:id="87" w:name="_Toc100159897"/>
      <w:bookmarkStart w:id="88" w:name="_Toc100160178"/>
      <w:bookmarkStart w:id="89" w:name="_Toc100160313"/>
      <w:r>
        <w:rPr>
          <w:color w:val="000000"/>
        </w:rPr>
        <w:t>2.3.1 Farmakokinetik Atorvastatin</w:t>
      </w:r>
      <w:bookmarkEnd w:id="86"/>
      <w:bookmarkEnd w:id="87"/>
      <w:bookmarkEnd w:id="88"/>
      <w:bookmarkEnd w:id="89"/>
    </w:p>
    <w:p w:rsidR="00E65F06" w:rsidRDefault="00A06A90">
      <w:pPr>
        <w:widowControl w:val="0"/>
        <w:tabs>
          <w:tab w:val="left" w:pos="851"/>
          <w:tab w:val="left" w:pos="1362"/>
        </w:tabs>
        <w:autoSpaceDE w:val="0"/>
        <w:autoSpaceDN w:val="0"/>
        <w:spacing w:after="120" w:line="360" w:lineRule="auto"/>
        <w:jc w:val="both"/>
        <w:rPr>
          <w:rFonts w:ascii="Arial" w:hAnsi="Arial" w:cs="Arial"/>
          <w:bCs/>
          <w:color w:val="000000"/>
        </w:rPr>
      </w:pPr>
      <w:r>
        <w:rPr>
          <w:rFonts w:ascii="Arial" w:hAnsi="Arial" w:cs="Arial"/>
          <w:b/>
          <w:bCs/>
          <w:color w:val="000000"/>
        </w:rPr>
        <w:tab/>
      </w:r>
      <w:r>
        <w:rPr>
          <w:rFonts w:ascii="Arial" w:hAnsi="Arial" w:cs="Arial"/>
          <w:bCs/>
          <w:color w:val="000000"/>
        </w:rPr>
        <w:t>Atorvastatin cepat di serap di saluran pencernaan. Atorvastatin memiliki bioavailabilitas absolut rendah sekitar 12% dan metabolismenya di hati yang merupakan tempat utama kerjanya. Atorvastatin di metabolisme oleh sitokrom P450 isoenzim CYP3A4 ke sejumlah metabolit aktif. Terikat protein plasma sebesar 98%. Rata rata waktu paruh eliminasi plasma atorvastatin adalah sekitar 14 jam meskipun waktu paruh aktivitas penghambatan untuk HMG-CoA adalah sekitar 20 sampai 30 jam karena kontribusi dari metabolit aktif. Atorvastatin di ekskresikan sebagai metabolit, terutama dalam empedu (Siti Nurjahidah, 2018).</w:t>
      </w:r>
    </w:p>
    <w:p w:rsidR="00E65F06" w:rsidRDefault="00E65F06">
      <w:pPr>
        <w:widowControl w:val="0"/>
        <w:tabs>
          <w:tab w:val="left" w:pos="851"/>
          <w:tab w:val="left" w:pos="1362"/>
        </w:tabs>
        <w:autoSpaceDE w:val="0"/>
        <w:autoSpaceDN w:val="0"/>
        <w:spacing w:after="120" w:line="360" w:lineRule="auto"/>
        <w:jc w:val="both"/>
        <w:rPr>
          <w:rFonts w:ascii="Arial" w:hAnsi="Arial" w:cs="Arial"/>
          <w:bCs/>
          <w:color w:val="000000"/>
        </w:rPr>
      </w:pPr>
    </w:p>
    <w:p w:rsidR="00E65F06" w:rsidRDefault="00E65F06">
      <w:pPr>
        <w:widowControl w:val="0"/>
        <w:tabs>
          <w:tab w:val="left" w:pos="851"/>
          <w:tab w:val="left" w:pos="1362"/>
        </w:tabs>
        <w:autoSpaceDE w:val="0"/>
        <w:autoSpaceDN w:val="0"/>
        <w:spacing w:after="120" w:line="360" w:lineRule="auto"/>
        <w:jc w:val="both"/>
        <w:rPr>
          <w:rFonts w:ascii="Arial" w:hAnsi="Arial" w:cs="Arial"/>
          <w:bCs/>
          <w:color w:val="000000"/>
        </w:rPr>
      </w:pPr>
    </w:p>
    <w:p w:rsidR="00E65F06" w:rsidRDefault="00E65F06">
      <w:pPr>
        <w:widowControl w:val="0"/>
        <w:tabs>
          <w:tab w:val="left" w:pos="851"/>
          <w:tab w:val="left" w:pos="1362"/>
        </w:tabs>
        <w:autoSpaceDE w:val="0"/>
        <w:autoSpaceDN w:val="0"/>
        <w:spacing w:after="120" w:line="360" w:lineRule="auto"/>
        <w:jc w:val="both"/>
        <w:rPr>
          <w:rFonts w:ascii="Arial" w:hAnsi="Arial" w:cs="Arial"/>
          <w:b/>
          <w:bCs/>
          <w:color w:val="000000"/>
        </w:rPr>
      </w:pPr>
    </w:p>
    <w:p w:rsidR="00E65F06" w:rsidRDefault="00A06A90">
      <w:pPr>
        <w:pStyle w:val="Heading2"/>
        <w:spacing w:before="0" w:line="360" w:lineRule="auto"/>
      </w:pPr>
      <w:bookmarkStart w:id="90" w:name="_Toc98629727"/>
      <w:bookmarkStart w:id="91" w:name="_Toc100159898"/>
      <w:bookmarkStart w:id="92" w:name="_Toc100160179"/>
      <w:bookmarkStart w:id="93" w:name="_Toc100160314"/>
      <w:r>
        <w:lastRenderedPageBreak/>
        <w:t>2.4 Kuning Telur</w:t>
      </w:r>
      <w:bookmarkEnd w:id="90"/>
      <w:bookmarkEnd w:id="91"/>
      <w:bookmarkEnd w:id="92"/>
      <w:bookmarkEnd w:id="93"/>
    </w:p>
    <w:p w:rsidR="00E65F06" w:rsidRDefault="00A06A90">
      <w:pPr>
        <w:jc w:val="center"/>
      </w:pPr>
      <w:r>
        <w:rPr>
          <w:noProof/>
          <w:lang w:val="en-US"/>
        </w:rPr>
        <w:drawing>
          <wp:inline distT="0" distB="0" distL="0" distR="0">
            <wp:extent cx="3207895" cy="1648917"/>
            <wp:effectExtent l="0" t="0" r="0" b="8890"/>
            <wp:docPr id="10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17" cstate="print"/>
                    <a:srcRect/>
                    <a:stretch/>
                  </pic:blipFill>
                  <pic:spPr>
                    <a:xfrm>
                      <a:off x="0" y="0"/>
                      <a:ext cx="3207895" cy="1648917"/>
                    </a:xfrm>
                    <a:prstGeom prst="rect">
                      <a:avLst/>
                    </a:prstGeom>
                    <a:ln>
                      <a:noFill/>
                    </a:ln>
                  </pic:spPr>
                </pic:pic>
              </a:graphicData>
            </a:graphic>
          </wp:inline>
        </w:drawing>
      </w:r>
    </w:p>
    <w:p w:rsidR="00E65F06" w:rsidRDefault="00A06A90">
      <w:pPr>
        <w:spacing w:after="0" w:line="240" w:lineRule="auto"/>
        <w:jc w:val="center"/>
        <w:rPr>
          <w:rFonts w:ascii="Arial" w:eastAsia="Arial" w:hAnsi="Arial" w:cs="Arial"/>
          <w:b/>
        </w:rPr>
      </w:pPr>
      <w:r>
        <w:rPr>
          <w:rFonts w:ascii="Arial" w:eastAsia="Arial" w:hAnsi="Arial" w:cs="Arial"/>
          <w:b/>
        </w:rPr>
        <w:t>Gambar 2.3 Telur Bebek</w:t>
      </w:r>
    </w:p>
    <w:p w:rsidR="00E65F06" w:rsidRDefault="00A06A90">
      <w:pPr>
        <w:spacing w:after="0" w:line="240" w:lineRule="auto"/>
        <w:jc w:val="center"/>
        <w:rPr>
          <w:rFonts w:ascii="Arial" w:hAnsi="Arial" w:cs="Arial"/>
        </w:rPr>
      </w:pPr>
      <w:r>
        <w:t>(</w:t>
      </w:r>
      <w:r>
        <w:rPr>
          <w:rFonts w:ascii="Arial" w:hAnsi="Arial" w:cs="Arial"/>
        </w:rPr>
        <w:t xml:space="preserve">Sumber : </w:t>
      </w:r>
      <w:hyperlink r:id="rId18" w:history="1">
        <w:r>
          <w:rPr>
            <w:rStyle w:val="Hyperlink"/>
            <w:rFonts w:ascii="Arial" w:hAnsi="Arial" w:cs="Arial"/>
            <w:color w:val="auto"/>
            <w:u w:val="none"/>
          </w:rPr>
          <w:t>https://www.bola.com/ragam/read/4589077/2-cara-membuat-telur-asin-yang-menggugah-selera-gampang-banget</w:t>
        </w:r>
      </w:hyperlink>
      <w:r>
        <w:rPr>
          <w:rStyle w:val="Hyperlink"/>
          <w:rFonts w:ascii="Arial" w:hAnsi="Arial" w:cs="Arial"/>
          <w:color w:val="auto"/>
          <w:u w:val="none"/>
        </w:rPr>
        <w:t>)</w:t>
      </w:r>
    </w:p>
    <w:p w:rsidR="00E65F06" w:rsidRDefault="00E65F06">
      <w:pPr>
        <w:spacing w:after="0" w:line="240" w:lineRule="auto"/>
        <w:jc w:val="both"/>
        <w:rPr>
          <w:rFonts w:ascii="Arial" w:hAnsi="Arial" w:cs="Arial"/>
        </w:rPr>
      </w:pPr>
    </w:p>
    <w:p w:rsidR="0067074D" w:rsidRDefault="00A06A90">
      <w:pPr>
        <w:spacing w:after="0" w:line="360" w:lineRule="auto"/>
        <w:jc w:val="both"/>
        <w:rPr>
          <w:rFonts w:ascii="Arial" w:hAnsi="Arial" w:cs="Arial"/>
        </w:rPr>
      </w:pPr>
      <w:r>
        <w:t xml:space="preserve">                 </w:t>
      </w:r>
      <w:r>
        <w:rPr>
          <w:rFonts w:ascii="Arial" w:hAnsi="Arial" w:cs="Arial"/>
        </w:rPr>
        <w:t>Menurut Sudaryani (2009), telur merupakan produk peternakan yang memberikan sumbangan terbesar bagi tercapainya kecukupan gizi masyarakat. Dari sebutir telur didapatkan gizi yang cukup sem</w:t>
      </w:r>
      <w:r w:rsidR="00322699">
        <w:rPr>
          <w:rFonts w:ascii="Arial" w:hAnsi="Arial" w:cs="Arial"/>
        </w:rPr>
        <w:t>purna karena mengandung zat-zat</w:t>
      </w:r>
      <w:r>
        <w:rPr>
          <w:rFonts w:ascii="Arial" w:hAnsi="Arial" w:cs="Arial"/>
        </w:rPr>
        <w:t xml:space="preserve"> gizi yang sangat baik dan mudah dicerna. Oleh karenanya telur merupakan bahan pangan yang sangat baik untuk anak-anak yang sedang tumbuh dan memerlukan protein dan mineral dalam jumlah banyak, dianjurkan diberikan kepada orang yang sedang sakit untuk mempercepat proses kesembuhannya</w:t>
      </w:r>
    </w:p>
    <w:p w:rsidR="00E65F06" w:rsidRPr="00E22DF1" w:rsidRDefault="0067074D" w:rsidP="00E22DF1">
      <w:pPr>
        <w:spacing w:after="0" w:line="360" w:lineRule="auto"/>
        <w:ind w:firstLine="720"/>
        <w:jc w:val="both"/>
        <w:rPr>
          <w:rFonts w:ascii="Arial" w:hAnsi="Arial" w:cs="Arial"/>
        </w:rPr>
      </w:pPr>
      <w:r>
        <w:rPr>
          <w:rFonts w:ascii="Arial" w:hAnsi="Arial" w:cs="Arial"/>
        </w:rPr>
        <w:t xml:space="preserve">Telur bebek adalah suatu bahan makanan yang lengkap dan seimbang serta mempunyai kandungan protein yang lebih tinggi </w:t>
      </w:r>
      <w:r w:rsidR="00323C91">
        <w:rPr>
          <w:rFonts w:ascii="Arial" w:hAnsi="Arial" w:cs="Arial"/>
        </w:rPr>
        <w:t>dibandingkan telur dari jenis unggas yang lain, akan tetapi bahan makanan ini memiliki kandungan kolestrol</w:t>
      </w:r>
      <w:r w:rsidR="00E22DF1">
        <w:rPr>
          <w:rFonts w:ascii="Arial" w:hAnsi="Arial" w:cs="Arial"/>
        </w:rPr>
        <w:t xml:space="preserve"> yang cukup tinggi.</w:t>
      </w:r>
      <w:r w:rsidR="00E22DF1" w:rsidRPr="00E22DF1">
        <w:t xml:space="preserve"> </w:t>
      </w:r>
      <w:r w:rsidR="00E22DF1" w:rsidRPr="00E22DF1">
        <w:rPr>
          <w:rFonts w:ascii="Arial" w:hAnsi="Arial" w:cs="Arial"/>
        </w:rPr>
        <w:t>Hal ini menyebabkan konsumen cenderung memilih produk ternak yang mengandung kadar kolesterol rendah, sebagai langkah antisipasi untuk menjaga kesehatan tubuh, karena jika mengkonsumsi bahan makanan dengan kadar kolesterol yang tinggi dapat menyebabkan penyakit seperti stroke, penyakit jantung koroner dan kanker hati (Nyoman S.J. dkk, 2019).</w:t>
      </w:r>
    </w:p>
    <w:p w:rsidR="00E65F06" w:rsidRDefault="00A06A90">
      <w:pPr>
        <w:pStyle w:val="Heading2"/>
        <w:spacing w:before="0" w:line="360" w:lineRule="auto"/>
      </w:pPr>
      <w:bookmarkStart w:id="94" w:name="_Toc98629730"/>
      <w:bookmarkStart w:id="95" w:name="_Toc100159899"/>
      <w:bookmarkStart w:id="96" w:name="_Toc100160180"/>
      <w:bookmarkStart w:id="97" w:name="_Toc100160315"/>
      <w:r>
        <w:t>2.5  Kerangka Konsep</w:t>
      </w:r>
      <w:bookmarkEnd w:id="94"/>
      <w:bookmarkEnd w:id="95"/>
      <w:bookmarkEnd w:id="96"/>
      <w:bookmarkEnd w:id="97"/>
    </w:p>
    <w:p w:rsidR="00E65F06" w:rsidRDefault="00A06A90">
      <w:pPr>
        <w:widowControl w:val="0"/>
        <w:tabs>
          <w:tab w:val="left" w:pos="1237"/>
          <w:tab w:val="left" w:pos="1362"/>
        </w:tabs>
        <w:autoSpaceDE w:val="0"/>
        <w:autoSpaceDN w:val="0"/>
        <w:spacing w:after="0" w:line="360" w:lineRule="auto"/>
        <w:ind w:left="851" w:hanging="851"/>
        <w:jc w:val="both"/>
        <w:rPr>
          <w:rFonts w:ascii="Arial" w:hAnsi="Arial" w:cs="Arial"/>
          <w:b/>
          <w:bCs/>
        </w:rPr>
      </w:pPr>
      <w:r>
        <w:rPr>
          <w:rFonts w:ascii="Arial" w:hAnsi="Arial" w:cs="Arial"/>
          <w:b/>
          <w:bCs/>
        </w:rPr>
        <w:tab/>
        <w:t>Variabel Bebas</w:t>
      </w:r>
      <w:r>
        <w:rPr>
          <w:rFonts w:ascii="Arial" w:hAnsi="Arial" w:cs="Arial"/>
          <w:b/>
          <w:bCs/>
        </w:rPr>
        <w:tab/>
      </w:r>
      <w:r>
        <w:rPr>
          <w:rFonts w:ascii="Arial" w:hAnsi="Arial" w:cs="Arial"/>
          <w:b/>
          <w:bCs/>
        </w:rPr>
        <w:tab/>
        <w:t>Variabel Terikat</w:t>
      </w:r>
      <w:r>
        <w:rPr>
          <w:rFonts w:ascii="Arial" w:hAnsi="Arial" w:cs="Arial"/>
          <w:b/>
          <w:bCs/>
        </w:rPr>
        <w:tab/>
      </w:r>
      <w:r>
        <w:rPr>
          <w:rFonts w:ascii="Arial" w:hAnsi="Arial" w:cs="Arial"/>
          <w:b/>
          <w:bCs/>
        </w:rPr>
        <w:tab/>
        <w:t>Parameter</w:t>
      </w:r>
    </w:p>
    <w:p w:rsidR="00E65F06" w:rsidRDefault="00A06A90">
      <w:pPr>
        <w:widowControl w:val="0"/>
        <w:tabs>
          <w:tab w:val="left" w:pos="1237"/>
          <w:tab w:val="left" w:pos="1362"/>
        </w:tabs>
        <w:autoSpaceDE w:val="0"/>
        <w:autoSpaceDN w:val="0"/>
        <w:spacing w:after="0" w:line="480" w:lineRule="auto"/>
        <w:ind w:left="360"/>
        <w:jc w:val="both"/>
        <w:rPr>
          <w:rFonts w:ascii="Arial" w:hAnsi="Arial" w:cs="Arial"/>
          <w:b/>
          <w:bCs/>
        </w:rPr>
      </w:pPr>
      <w:r>
        <w:rPr>
          <w:rFonts w:ascii="Arial" w:hAnsi="Arial" w:cs="Arial"/>
          <w:b/>
          <w:bCs/>
          <w:noProof/>
          <w:lang w:val="en-US"/>
        </w:rPr>
        <mc:AlternateContent>
          <mc:Choice Requires="wps">
            <w:drawing>
              <wp:anchor distT="0" distB="0" distL="0" distR="0" simplePos="0" relativeHeight="3" behindDoc="0" locked="0" layoutInCell="1" allowOverlap="1">
                <wp:simplePos x="0" y="0"/>
                <wp:positionH relativeFrom="column">
                  <wp:posOffset>328985</wp:posOffset>
                </wp:positionH>
                <wp:positionV relativeFrom="paragraph">
                  <wp:posOffset>102235</wp:posOffset>
                </wp:positionV>
                <wp:extent cx="1468877" cy="1390981"/>
                <wp:effectExtent l="0" t="0" r="17145" b="19050"/>
                <wp:wrapNone/>
                <wp:docPr id="1031"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8877" cy="1390981"/>
                        </a:xfrm>
                        <a:prstGeom prst="roundRect">
                          <a:avLst/>
                        </a:prstGeom>
                        <a:solidFill>
                          <a:srgbClr val="FFFFFF"/>
                        </a:solidFill>
                        <a:ln w="12700" cap="flat" cmpd="sng">
                          <a:solidFill>
                            <a:srgbClr val="000000"/>
                          </a:solidFill>
                          <a:prstDash val="solid"/>
                          <a:miter/>
                          <a:headEnd/>
                          <a:tailEnd/>
                        </a:ln>
                      </wps:spPr>
                      <wps:txbx>
                        <w:txbxContent>
                          <w:p w:rsidR="008C7FC7" w:rsidRDefault="008C7FC7">
                            <w:pPr>
                              <w:spacing w:after="0" w:line="360" w:lineRule="auto"/>
                              <w:contextualSpacing/>
                              <w:jc w:val="center"/>
                              <w:rPr>
                                <w:rFonts w:ascii="Arial" w:hAnsi="Arial" w:cs="Arial"/>
                              </w:rPr>
                            </w:pPr>
                            <w:r>
                              <w:rPr>
                                <w:rFonts w:ascii="Arial" w:hAnsi="Arial" w:cs="Arial"/>
                              </w:rPr>
                              <w:t>CMC 1%</w:t>
                            </w:r>
                          </w:p>
                          <w:p w:rsidR="008C7FC7" w:rsidRDefault="008C7FC7">
                            <w:pPr>
                              <w:spacing w:after="0" w:line="360" w:lineRule="auto"/>
                              <w:contextualSpacing/>
                              <w:jc w:val="center"/>
                              <w:rPr>
                                <w:rFonts w:ascii="Arial" w:hAnsi="Arial" w:cs="Arial"/>
                              </w:rPr>
                            </w:pPr>
                            <w:r>
                              <w:rPr>
                                <w:rFonts w:ascii="Arial" w:hAnsi="Arial" w:cs="Arial"/>
                              </w:rPr>
                              <w:t xml:space="preserve">Atorvastatin </w:t>
                            </w:r>
                          </w:p>
                          <w:p w:rsidR="008C7FC7" w:rsidRDefault="008C7FC7">
                            <w:pPr>
                              <w:spacing w:after="0" w:line="360" w:lineRule="auto"/>
                              <w:contextualSpacing/>
                              <w:jc w:val="center"/>
                              <w:rPr>
                                <w:rFonts w:ascii="Arial" w:hAnsi="Arial" w:cs="Arial"/>
                              </w:rPr>
                            </w:pPr>
                            <w:r>
                              <w:rPr>
                                <w:rFonts w:ascii="Arial" w:hAnsi="Arial" w:cs="Arial"/>
                              </w:rPr>
                              <w:t xml:space="preserve">EEDS dosis 1 </w:t>
                            </w:r>
                          </w:p>
                          <w:p w:rsidR="008C7FC7" w:rsidRDefault="008C7FC7">
                            <w:pPr>
                              <w:spacing w:after="0" w:line="360" w:lineRule="auto"/>
                              <w:contextualSpacing/>
                              <w:jc w:val="center"/>
                              <w:rPr>
                                <w:rFonts w:ascii="Arial" w:hAnsi="Arial" w:cs="Arial"/>
                              </w:rPr>
                            </w:pPr>
                            <w:r>
                              <w:rPr>
                                <w:rFonts w:ascii="Arial" w:hAnsi="Arial" w:cs="Arial"/>
                              </w:rPr>
                              <w:t xml:space="preserve">EEDS dosis 2 </w:t>
                            </w:r>
                          </w:p>
                          <w:p w:rsidR="008C7FC7" w:rsidRDefault="008C7FC7">
                            <w:pPr>
                              <w:spacing w:after="0" w:line="360" w:lineRule="auto"/>
                              <w:contextualSpacing/>
                              <w:jc w:val="center"/>
                              <w:rPr>
                                <w:rFonts w:ascii="Arial" w:hAnsi="Arial" w:cs="Arial"/>
                              </w:rPr>
                            </w:pPr>
                            <w:r>
                              <w:rPr>
                                <w:rFonts w:ascii="Arial" w:hAnsi="Arial" w:cs="Arial"/>
                              </w:rPr>
                              <w:t>EEDS dosis 3</w:t>
                            </w:r>
                          </w:p>
                          <w:p w:rsidR="008C7FC7" w:rsidRDefault="008C7FC7">
                            <w:pPr>
                              <w:jc w:val="center"/>
                            </w:pPr>
                          </w:p>
                          <w:p w:rsidR="008C7FC7" w:rsidRDefault="008C7FC7">
                            <w:pPr>
                              <w:jc w:val="center"/>
                            </w:pPr>
                          </w:p>
                          <w:p w:rsidR="008C7FC7" w:rsidRDefault="008C7FC7">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25.9pt;margin-top:8.05pt;width:115.65pt;height:109.55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" strokeweight="1pt">
                <v:stroke joinstyle="miter"/>
                <v:path arrowok="t"/>
                <v:textbox>
                  <w:txbxContent>
                    <w:p w:rsidR="008C7FC7" w:rsidRDefault="008C7FC7">
                      <w:pPr>
                        <w:spacing w:after="0" w:line="360" w:lineRule="auto"/>
                        <w:contextualSpacing/>
                        <w:jc w:val="center"/>
                        <w:rPr>
                          <w:rFonts w:ascii="Arial" w:hAnsi="Arial" w:cs="Arial"/>
                        </w:rPr>
                      </w:pPr>
                      <w:r>
                        <w:rPr>
                          <w:rFonts w:ascii="Arial" w:hAnsi="Arial" w:cs="Arial"/>
                        </w:rPr>
                        <w:t>CMC 1%</w:t>
                      </w:r>
                    </w:p>
                    <w:p w:rsidR="008C7FC7" w:rsidRDefault="008C7FC7">
                      <w:pPr>
                        <w:spacing w:after="0" w:line="360" w:lineRule="auto"/>
                        <w:contextualSpacing/>
                        <w:jc w:val="center"/>
                        <w:rPr>
                          <w:rFonts w:ascii="Arial" w:hAnsi="Arial" w:cs="Arial"/>
                        </w:rPr>
                      </w:pPr>
                      <w:r>
                        <w:rPr>
                          <w:rFonts w:ascii="Arial" w:hAnsi="Arial" w:cs="Arial"/>
                        </w:rPr>
                        <w:t xml:space="preserve">Atorvastatin </w:t>
                      </w:r>
                    </w:p>
                    <w:p w:rsidR="008C7FC7" w:rsidRDefault="008C7FC7">
                      <w:pPr>
                        <w:spacing w:after="0" w:line="360" w:lineRule="auto"/>
                        <w:contextualSpacing/>
                        <w:jc w:val="center"/>
                        <w:rPr>
                          <w:rFonts w:ascii="Arial" w:hAnsi="Arial" w:cs="Arial"/>
                        </w:rPr>
                      </w:pPr>
                      <w:r>
                        <w:rPr>
                          <w:rFonts w:ascii="Arial" w:hAnsi="Arial" w:cs="Arial"/>
                        </w:rPr>
                        <w:t xml:space="preserve">EEDS dosis 1 </w:t>
                      </w:r>
                    </w:p>
                    <w:p w:rsidR="008C7FC7" w:rsidRDefault="008C7FC7">
                      <w:pPr>
                        <w:spacing w:after="0" w:line="360" w:lineRule="auto"/>
                        <w:contextualSpacing/>
                        <w:jc w:val="center"/>
                        <w:rPr>
                          <w:rFonts w:ascii="Arial" w:hAnsi="Arial" w:cs="Arial"/>
                        </w:rPr>
                      </w:pPr>
                      <w:r>
                        <w:rPr>
                          <w:rFonts w:ascii="Arial" w:hAnsi="Arial" w:cs="Arial"/>
                        </w:rPr>
                        <w:t xml:space="preserve">EEDS dosis 2 </w:t>
                      </w:r>
                    </w:p>
                    <w:p w:rsidR="008C7FC7" w:rsidRDefault="008C7FC7">
                      <w:pPr>
                        <w:spacing w:after="0" w:line="360" w:lineRule="auto"/>
                        <w:contextualSpacing/>
                        <w:jc w:val="center"/>
                        <w:rPr>
                          <w:rFonts w:ascii="Arial" w:hAnsi="Arial" w:cs="Arial"/>
                        </w:rPr>
                      </w:pPr>
                      <w:r>
                        <w:rPr>
                          <w:rFonts w:ascii="Arial" w:hAnsi="Arial" w:cs="Arial"/>
                        </w:rPr>
                        <w:t>EEDS dosis 3</w:t>
                      </w:r>
                    </w:p>
                    <w:p w:rsidR="008C7FC7" w:rsidRDefault="008C7FC7">
                      <w:pPr>
                        <w:jc w:val="center"/>
                      </w:pPr>
                    </w:p>
                    <w:p w:rsidR="008C7FC7" w:rsidRDefault="008C7FC7">
                      <w:pPr>
                        <w:jc w:val="center"/>
                      </w:pPr>
                    </w:p>
                    <w:p w:rsidR="008C7FC7" w:rsidRDefault="008C7FC7">
                      <w:pPr>
                        <w:jc w:val="center"/>
                      </w:pPr>
                    </w:p>
                  </w:txbxContent>
                </v:textbox>
              </v:roundrect>
            </w:pict>
          </mc:Fallback>
        </mc:AlternateContent>
      </w:r>
      <w:r>
        <w:rPr>
          <w:rFonts w:ascii="Arial" w:hAnsi="Arial" w:cs="Arial"/>
          <w:b/>
          <w:bCs/>
          <w:noProof/>
          <w:lang w:val="en-US"/>
        </w:rPr>
        <mc:AlternateContent>
          <mc:Choice Requires="wps">
            <w:drawing>
              <wp:anchor distT="0" distB="0" distL="0" distR="0" simplePos="0" relativeHeight="4" behindDoc="0" locked="0" layoutInCell="1" allowOverlap="1">
                <wp:simplePos x="0" y="0"/>
                <wp:positionH relativeFrom="column">
                  <wp:posOffset>3844619</wp:posOffset>
                </wp:positionH>
                <wp:positionV relativeFrom="paragraph">
                  <wp:posOffset>317110</wp:posOffset>
                </wp:positionV>
                <wp:extent cx="1202399" cy="1281600"/>
                <wp:effectExtent l="0" t="0" r="17145" b="13970"/>
                <wp:wrapNone/>
                <wp:docPr id="1032"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2399" cy="1281600"/>
                        </a:xfrm>
                        <a:prstGeom prst="roundRect">
                          <a:avLst/>
                        </a:prstGeom>
                        <a:solidFill>
                          <a:srgbClr val="FFFFFF"/>
                        </a:solidFill>
                        <a:ln w="12700" cap="flat" cmpd="sng">
                          <a:solidFill>
                            <a:srgbClr val="000000"/>
                          </a:solidFill>
                          <a:prstDash val="solid"/>
                          <a:miter/>
                          <a:headEnd/>
                          <a:tailEnd/>
                        </a:ln>
                      </wps:spPr>
                      <wps:txbx>
                        <w:txbxContent>
                          <w:p w:rsidR="008C7FC7" w:rsidRDefault="008C7FC7">
                            <w:pPr>
                              <w:jc w:val="center"/>
                              <w:rPr>
                                <w:rFonts w:ascii="Arial" w:hAnsi="Arial" w:cs="Arial"/>
                              </w:rPr>
                            </w:pPr>
                            <w:r>
                              <w:rPr>
                                <w:rFonts w:ascii="Arial" w:hAnsi="Arial" w:cs="Arial"/>
                              </w:rPr>
                              <w:t>Penurunan Kadar Kolesterol Pada Kelinci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7" style="position:absolute;left:0;text-align:left;margin-left:302.75pt;margin-top:24.95pt;width:94.7pt;height:100.9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" strokeweight="1pt">
                <v:stroke joinstyle="miter"/>
                <v:path arrowok="t"/>
                <v:textbox>
                  <w:txbxContent>
                    <w:p w:rsidR="008C7FC7" w:rsidRDefault="008C7FC7">
                      <w:pPr>
                        <w:jc w:val="center"/>
                        <w:rPr>
                          <w:rFonts w:ascii="Arial" w:hAnsi="Arial" w:cs="Arial"/>
                        </w:rPr>
                      </w:pPr>
                      <w:r>
                        <w:rPr>
                          <w:rFonts w:ascii="Arial" w:hAnsi="Arial" w:cs="Arial"/>
                        </w:rPr>
                        <w:t>Penurunan Kadar Kolesterol Pada Kelinci</w:t>
                      </w:r>
                    </w:p>
                  </w:txbxContent>
                </v:textbox>
              </v:roundrect>
            </w:pict>
          </mc:Fallback>
        </mc:AlternateContent>
      </w:r>
    </w:p>
    <w:p w:rsidR="00E65F06" w:rsidRDefault="00A06A90">
      <w:pPr>
        <w:widowControl w:val="0"/>
        <w:tabs>
          <w:tab w:val="left" w:pos="1237"/>
          <w:tab w:val="left" w:pos="1362"/>
        </w:tabs>
        <w:autoSpaceDE w:val="0"/>
        <w:autoSpaceDN w:val="0"/>
        <w:spacing w:after="0" w:line="480" w:lineRule="auto"/>
        <w:ind w:left="360"/>
        <w:jc w:val="both"/>
        <w:rPr>
          <w:rFonts w:ascii="Arial" w:hAnsi="Arial" w:cs="Arial"/>
          <w:b/>
          <w:bCs/>
        </w:rPr>
      </w:pPr>
      <w:r>
        <w:rPr>
          <w:rFonts w:ascii="Arial" w:hAnsi="Arial" w:cs="Arial"/>
          <w:b/>
          <w:bCs/>
          <w:noProof/>
          <w:lang w:val="en-US"/>
        </w:rPr>
        <mc:AlternateContent>
          <mc:Choice Requires="wps">
            <w:drawing>
              <wp:anchor distT="0" distB="0" distL="0" distR="0" simplePos="0" relativeHeight="6" behindDoc="0" locked="0" layoutInCell="1" allowOverlap="1">
                <wp:simplePos x="0" y="0"/>
                <wp:positionH relativeFrom="column">
                  <wp:posOffset>3452495</wp:posOffset>
                </wp:positionH>
                <wp:positionV relativeFrom="paragraph">
                  <wp:posOffset>283210</wp:posOffset>
                </wp:positionV>
                <wp:extent cx="390525" cy="0"/>
                <wp:effectExtent l="0" t="0" r="9525" b="19050"/>
                <wp:wrapNone/>
                <wp:docPr id="1033"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0525" cy="0"/>
                        </a:xfrm>
                        <a:prstGeom prst="line">
                          <a:avLst/>
                        </a:prstGeom>
                        <a:ln w="6350" cap="flat" cmpd="sng">
                          <a:solidFill>
                            <a:srgbClr val="000000"/>
                          </a:solidFill>
                          <a:prstDash val="solid"/>
                          <a:miter/>
                          <a:headEnd/>
                          <a:tailEnd/>
                        </a:ln>
                      </wps:spPr>
                      <wps:bodyPr/>
                    </wps:wsp>
                  </a:graphicData>
                </a:graphic>
              </wp:anchor>
            </w:drawing>
          </mc:Choice>
          <mc:Fallback>
            <w:pict>
              <v:line w14:anchorId="20157267" id="Straight Connector 18" o:spid="_x0000_s1026" style="position:absolute;z-index:6;visibility:visible;mso-wrap-style:square;mso-wrap-distance-left:0;mso-wrap-distance-top:0;mso-wrap-distance-right:0;mso-wrap-distance-bottom:0;mso-position-horizontal:absolute;mso-position-horizontal-relative:text;mso-position-vertical:absolute;mso-position-vertical-relative:text" from="271.85pt,22.3pt" to="302.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" strokeweight=".5pt">
                <v:stroke joinstyle="miter"/>
                <o:lock v:ext="edit" shapetype="f"/>
              </v:line>
            </w:pict>
          </mc:Fallback>
        </mc:AlternateContent>
      </w:r>
      <w:r>
        <w:rPr>
          <w:noProof/>
          <w:lang w:val="en-US"/>
        </w:rPr>
        <mc:AlternateContent>
          <mc:Choice Requires="wps">
            <w:drawing>
              <wp:anchor distT="0" distB="0" distL="0" distR="0" simplePos="0" relativeHeight="2" behindDoc="0" locked="0" layoutInCell="1" allowOverlap="1">
                <wp:simplePos x="0" y="0"/>
                <wp:positionH relativeFrom="column">
                  <wp:posOffset>2123440</wp:posOffset>
                </wp:positionH>
                <wp:positionV relativeFrom="paragraph">
                  <wp:posOffset>31750</wp:posOffset>
                </wp:positionV>
                <wp:extent cx="1331594" cy="538480"/>
                <wp:effectExtent l="0" t="0" r="20955" b="13970"/>
                <wp:wrapNone/>
                <wp:docPr id="1034"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1594" cy="538480"/>
                        </a:xfrm>
                        <a:prstGeom prst="roundRect">
                          <a:avLst/>
                        </a:prstGeom>
                        <a:solidFill>
                          <a:srgbClr val="FFFFFF"/>
                        </a:solidFill>
                        <a:ln w="12700" cap="flat" cmpd="sng">
                          <a:solidFill>
                            <a:srgbClr val="000000"/>
                          </a:solidFill>
                          <a:prstDash val="solid"/>
                          <a:miter/>
                          <a:headEnd/>
                          <a:tailEnd/>
                        </a:ln>
                      </wps:spPr>
                      <wps:txbx>
                        <w:txbxContent>
                          <w:p w:rsidR="008C7FC7" w:rsidRDefault="008C7FC7">
                            <w:pPr>
                              <w:spacing w:after="0"/>
                              <w:jc w:val="center"/>
                              <w:rPr>
                                <w:rFonts w:ascii="Arial" w:hAnsi="Arial" w:cs="Arial"/>
                              </w:rPr>
                            </w:pPr>
                            <w:r>
                              <w:rPr>
                                <w:rFonts w:ascii="Arial" w:hAnsi="Arial" w:cs="Arial"/>
                              </w:rPr>
                              <w:t>Kadar Kolesterol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8" style="position:absolute;left:0;text-align:left;margin-left:167.2pt;margin-top:2.5pt;width:104.85pt;height:42.4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" strokeweight="1pt">
                <v:stroke joinstyle="miter"/>
                <v:path arrowok="t"/>
                <v:textbox>
                  <w:txbxContent>
                    <w:p w:rsidR="008C7FC7" w:rsidRDefault="008C7FC7">
                      <w:pPr>
                        <w:spacing w:after="0"/>
                        <w:jc w:val="center"/>
                        <w:rPr>
                          <w:rFonts w:ascii="Arial" w:hAnsi="Arial" w:cs="Arial"/>
                        </w:rPr>
                      </w:pPr>
                      <w:r>
                        <w:rPr>
                          <w:rFonts w:ascii="Arial" w:hAnsi="Arial" w:cs="Arial"/>
                        </w:rPr>
                        <w:t>Kadar Kolesterol</w:t>
                      </w:r>
                    </w:p>
                  </w:txbxContent>
                </v:textbox>
              </v:roundrect>
            </w:pict>
          </mc:Fallback>
        </mc:AlternateContent>
      </w:r>
      <w:r>
        <w:rPr>
          <w:rFonts w:ascii="Arial" w:hAnsi="Arial" w:cs="Arial"/>
          <w:b/>
          <w:bCs/>
          <w:noProof/>
          <w:lang w:val="en-US"/>
        </w:rPr>
        <mc:AlternateContent>
          <mc:Choice Requires="wps">
            <w:drawing>
              <wp:anchor distT="0" distB="0" distL="0" distR="0" simplePos="0" relativeHeight="5" behindDoc="0" locked="0" layoutInCell="1" allowOverlap="1">
                <wp:simplePos x="0" y="0"/>
                <wp:positionH relativeFrom="column">
                  <wp:posOffset>1787894</wp:posOffset>
                </wp:positionH>
                <wp:positionV relativeFrom="paragraph">
                  <wp:posOffset>283800</wp:posOffset>
                </wp:positionV>
                <wp:extent cx="340424" cy="0"/>
                <wp:effectExtent l="0" t="0" r="21590" b="19050"/>
                <wp:wrapNone/>
                <wp:docPr id="103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0424" cy="0"/>
                        </a:xfrm>
                        <a:prstGeom prst="line">
                          <a:avLst/>
                        </a:prstGeom>
                        <a:ln w="6350" cap="flat" cmpd="sng">
                          <a:solidFill>
                            <a:srgbClr val="000000"/>
                          </a:solidFill>
                          <a:prstDash val="solid"/>
                          <a:miter/>
                          <a:headEnd/>
                          <a:tailEnd/>
                        </a:ln>
                      </wps:spPr>
                      <wps:bodyPr/>
                    </wps:wsp>
                  </a:graphicData>
                </a:graphic>
                <wp14:sizeRelV relativeFrom="margin">
                  <wp14:pctHeight>0</wp14:pctHeight>
                </wp14:sizeRelV>
              </wp:anchor>
            </w:drawing>
          </mc:Choice>
          <mc:Fallback>
            <w:pict>
              <v:line w14:anchorId="2EA455CC" id="Straight Connector 17" o:spid="_x0000_s1026" style="position:absolute;z-index:5;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140.8pt,22.35pt" to="167.6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" strokeweight=".5pt">
                <v:stroke joinstyle="miter"/>
                <o:lock v:ext="edit" shapetype="f"/>
              </v:line>
            </w:pict>
          </mc:Fallback>
        </mc:AlternateContent>
      </w:r>
    </w:p>
    <w:p w:rsidR="00E65F06" w:rsidRDefault="00E65F06">
      <w:pPr>
        <w:widowControl w:val="0"/>
        <w:tabs>
          <w:tab w:val="left" w:pos="1237"/>
          <w:tab w:val="left" w:pos="1362"/>
        </w:tabs>
        <w:autoSpaceDE w:val="0"/>
        <w:autoSpaceDN w:val="0"/>
        <w:spacing w:after="0" w:line="480" w:lineRule="auto"/>
        <w:ind w:left="360"/>
        <w:jc w:val="both"/>
        <w:rPr>
          <w:rFonts w:ascii="Arial" w:hAnsi="Arial" w:cs="Arial"/>
          <w:b/>
          <w:bCs/>
        </w:rPr>
      </w:pPr>
    </w:p>
    <w:p w:rsidR="00E22DF1" w:rsidRDefault="00E22DF1" w:rsidP="00E22DF1">
      <w:pPr>
        <w:spacing w:after="0" w:line="480" w:lineRule="auto"/>
        <w:rPr>
          <w:rFonts w:ascii="Arial" w:hAnsi="Arial" w:cs="Arial"/>
          <w:b/>
          <w:bCs/>
        </w:rPr>
      </w:pPr>
    </w:p>
    <w:p w:rsidR="00E22DF1" w:rsidRDefault="00E22DF1" w:rsidP="00E22DF1">
      <w:pPr>
        <w:spacing w:after="0" w:line="480" w:lineRule="auto"/>
        <w:rPr>
          <w:rFonts w:ascii="Arial" w:hAnsi="Arial" w:cs="Arial"/>
          <w:b/>
          <w:bCs/>
        </w:rPr>
      </w:pPr>
    </w:p>
    <w:p w:rsidR="00E65F06" w:rsidRDefault="00A06A90" w:rsidP="00E22DF1">
      <w:pPr>
        <w:spacing w:after="0" w:line="480" w:lineRule="auto"/>
        <w:rPr>
          <w:rFonts w:ascii="Arial" w:hAnsi="Arial" w:cs="Arial"/>
        </w:rPr>
      </w:pPr>
      <w:r>
        <w:rPr>
          <w:rFonts w:ascii="Arial" w:hAnsi="Arial" w:cs="Arial"/>
        </w:rPr>
        <w:lastRenderedPageBreak/>
        <w:t>KETERANGAN: - EEDS = Estrak Etanol Daun Sirsak</w:t>
      </w:r>
    </w:p>
    <w:p w:rsidR="00E65F06" w:rsidRDefault="00A06A90">
      <w:pPr>
        <w:pStyle w:val="Heading2"/>
        <w:spacing w:before="0" w:line="360" w:lineRule="auto"/>
      </w:pPr>
      <w:bookmarkStart w:id="98" w:name="_Toc98629731"/>
      <w:bookmarkStart w:id="99" w:name="_Toc100159900"/>
      <w:bookmarkStart w:id="100" w:name="_Toc100160181"/>
      <w:bookmarkStart w:id="101" w:name="_Toc100160316"/>
      <w:r>
        <w:t>2.6  Ekstrak</w:t>
      </w:r>
      <w:bookmarkEnd w:id="98"/>
      <w:bookmarkEnd w:id="99"/>
      <w:bookmarkEnd w:id="100"/>
      <w:bookmarkEnd w:id="101"/>
    </w:p>
    <w:p w:rsidR="00E65F06" w:rsidRDefault="00A06A90">
      <w:pPr>
        <w:widowControl w:val="0"/>
        <w:tabs>
          <w:tab w:val="left" w:pos="709"/>
          <w:tab w:val="left" w:pos="1362"/>
        </w:tabs>
        <w:autoSpaceDE w:val="0"/>
        <w:autoSpaceDN w:val="0"/>
        <w:spacing w:after="120" w:line="360" w:lineRule="auto"/>
        <w:jc w:val="both"/>
        <w:rPr>
          <w:rFonts w:ascii="Arial" w:hAnsi="Arial" w:cs="Arial"/>
          <w:bCs/>
        </w:rPr>
      </w:pPr>
      <w:r>
        <w:rPr>
          <w:rFonts w:ascii="Arial" w:hAnsi="Arial" w:cs="Arial"/>
          <w:b/>
          <w:bCs/>
        </w:rPr>
        <w:tab/>
      </w:r>
      <w:r>
        <w:rPr>
          <w:rFonts w:ascii="Arial" w:hAnsi="Arial" w:cs="Arial"/>
          <w:bCs/>
        </w:rPr>
        <w:t>Ekstrak adalah sediaan pekat yang di peroleh dengan mengekstrasi zat aktif dari simplisia menggunakan pelarut yang sesuai, kemudian semua atau hampir semua pelarut di uapkan dan massa atau sendok yang tersisa di perlakukan sedemikian hingga memenuhi baku yang telah di tetapkan (FI Edisi VI, 2020)</w:t>
      </w:r>
      <w:r w:rsidR="008B2F28">
        <w:rPr>
          <w:rFonts w:ascii="Arial" w:hAnsi="Arial" w:cs="Arial"/>
          <w:bCs/>
        </w:rPr>
        <w:t>.</w:t>
      </w:r>
      <w:r>
        <w:rPr>
          <w:rFonts w:ascii="Arial" w:hAnsi="Arial" w:cs="Arial"/>
          <w:bCs/>
        </w:rPr>
        <w:t xml:space="preserve"> </w:t>
      </w:r>
    </w:p>
    <w:p w:rsidR="00E65F06" w:rsidRDefault="00A06A90">
      <w:pPr>
        <w:pStyle w:val="Heading3"/>
        <w:spacing w:line="360" w:lineRule="auto"/>
      </w:pPr>
      <w:bookmarkStart w:id="102" w:name="_Toc98629732"/>
      <w:bookmarkStart w:id="103" w:name="_Toc100159901"/>
      <w:bookmarkStart w:id="104" w:name="_Toc100160182"/>
      <w:bookmarkStart w:id="105" w:name="_Toc100160317"/>
      <w:r>
        <w:t>2.6.1 Ekstraksi</w:t>
      </w:r>
      <w:bookmarkEnd w:id="102"/>
      <w:bookmarkEnd w:id="103"/>
      <w:bookmarkEnd w:id="104"/>
      <w:bookmarkEnd w:id="105"/>
    </w:p>
    <w:p w:rsidR="00E65F06" w:rsidRDefault="00A06A90">
      <w:pPr>
        <w:widowControl w:val="0"/>
        <w:tabs>
          <w:tab w:val="left" w:pos="709"/>
          <w:tab w:val="left" w:pos="1362"/>
        </w:tabs>
        <w:autoSpaceDE w:val="0"/>
        <w:autoSpaceDN w:val="0"/>
        <w:spacing w:after="120" w:line="360" w:lineRule="auto"/>
        <w:jc w:val="both"/>
        <w:rPr>
          <w:rFonts w:ascii="Arial" w:hAnsi="Arial" w:cs="Arial"/>
          <w:b/>
          <w:bCs/>
        </w:rPr>
      </w:pPr>
      <w:r>
        <w:rPr>
          <w:rFonts w:ascii="Arial" w:hAnsi="Arial" w:cs="Arial"/>
          <w:b/>
          <w:bCs/>
        </w:rPr>
        <w:tab/>
      </w:r>
      <w:r>
        <w:rPr>
          <w:rFonts w:ascii="Arial" w:hAnsi="Arial" w:cs="Arial"/>
          <w:bCs/>
        </w:rPr>
        <w:t>Ekstraksi adalah suatu proses penyarian zat aktif dari bagian tanaman obat yang bertujuan untuk menarik komponen kimia yang terdapat dalam bagian tanaman obat (Marjoni,</w:t>
      </w:r>
      <w:r w:rsidR="008B2F28">
        <w:rPr>
          <w:rFonts w:ascii="Arial" w:hAnsi="Arial" w:cs="Arial"/>
          <w:bCs/>
        </w:rPr>
        <w:t xml:space="preserve"> </w:t>
      </w:r>
      <w:r>
        <w:rPr>
          <w:rFonts w:ascii="Arial" w:hAnsi="Arial" w:cs="Arial"/>
          <w:bCs/>
        </w:rPr>
        <w:t>2016).</w:t>
      </w:r>
    </w:p>
    <w:p w:rsidR="00E65F06" w:rsidRDefault="00A06A90">
      <w:pPr>
        <w:pStyle w:val="Heading3"/>
        <w:spacing w:line="360" w:lineRule="auto"/>
      </w:pPr>
      <w:bookmarkStart w:id="106" w:name="_Toc98629733"/>
      <w:bookmarkStart w:id="107" w:name="_Toc100159902"/>
      <w:bookmarkStart w:id="108" w:name="_Toc100160183"/>
      <w:bookmarkStart w:id="109" w:name="_Toc100160318"/>
      <w:r>
        <w:t>2.6.2 Metode Ekstraksi</w:t>
      </w:r>
      <w:bookmarkEnd w:id="106"/>
      <w:bookmarkEnd w:id="107"/>
      <w:bookmarkEnd w:id="108"/>
      <w:bookmarkEnd w:id="109"/>
    </w:p>
    <w:p w:rsidR="00E65F06" w:rsidRDefault="00A06A90">
      <w:pPr>
        <w:widowControl w:val="0"/>
        <w:tabs>
          <w:tab w:val="left" w:pos="709"/>
          <w:tab w:val="left" w:pos="1362"/>
        </w:tabs>
        <w:autoSpaceDE w:val="0"/>
        <w:autoSpaceDN w:val="0"/>
        <w:spacing w:after="120" w:line="360" w:lineRule="auto"/>
        <w:jc w:val="both"/>
        <w:rPr>
          <w:rFonts w:ascii="Arial" w:hAnsi="Arial" w:cs="Arial"/>
          <w:bCs/>
        </w:rPr>
      </w:pPr>
      <w:r>
        <w:rPr>
          <w:rFonts w:ascii="Arial" w:hAnsi="Arial" w:cs="Arial"/>
          <w:b/>
          <w:bCs/>
        </w:rPr>
        <w:tab/>
      </w:r>
      <w:r w:rsidR="008B2F28">
        <w:rPr>
          <w:rFonts w:ascii="Arial" w:hAnsi="Arial" w:cs="Arial"/>
          <w:bCs/>
        </w:rPr>
        <w:t>Berdasarkan Marjo</w:t>
      </w:r>
      <w:r>
        <w:rPr>
          <w:rFonts w:ascii="Arial" w:hAnsi="Arial" w:cs="Arial"/>
          <w:bCs/>
        </w:rPr>
        <w:t>ni (2016), terdapat beberapa metode ekstraksi yang dapat di gunakan yaitu maserasi, perkolasi, soxhletasi, seduhan, rebusan (dekokta) dan refluks.</w:t>
      </w:r>
    </w:p>
    <w:p w:rsidR="00E65F06" w:rsidRDefault="00A06A90">
      <w:pPr>
        <w:pStyle w:val="Heading4"/>
        <w:spacing w:before="0" w:line="360" w:lineRule="auto"/>
      </w:pPr>
      <w:r>
        <w:t>2.6.2.1 Maserasi</w:t>
      </w:r>
    </w:p>
    <w:p w:rsidR="00E65F06" w:rsidRDefault="00A06A90">
      <w:pPr>
        <w:widowControl w:val="0"/>
        <w:tabs>
          <w:tab w:val="left" w:pos="709"/>
          <w:tab w:val="left" w:pos="1362"/>
        </w:tabs>
        <w:autoSpaceDE w:val="0"/>
        <w:autoSpaceDN w:val="0"/>
        <w:spacing w:after="0" w:line="360" w:lineRule="auto"/>
        <w:jc w:val="both"/>
        <w:rPr>
          <w:rFonts w:ascii="Arial" w:hAnsi="Arial" w:cs="Arial"/>
          <w:bCs/>
        </w:rPr>
      </w:pPr>
      <w:r>
        <w:rPr>
          <w:rFonts w:ascii="Arial" w:hAnsi="Arial" w:cs="Arial"/>
          <w:b/>
          <w:bCs/>
        </w:rPr>
        <w:tab/>
      </w:r>
      <w:r>
        <w:rPr>
          <w:rFonts w:ascii="Arial" w:hAnsi="Arial" w:cs="Arial"/>
          <w:bCs/>
        </w:rPr>
        <w:t>Maserasi adalah proses ekstraksi sederhana yang di lakukan hanya dengan cara merendam simplisia dalam satu atau campuran pelarut selama waktu tertentu pada temperatur kamar dan terlindung dari cahaya matahari (Marjoni, 2016).</w:t>
      </w:r>
    </w:p>
    <w:p w:rsidR="00E65F06" w:rsidRDefault="00A06A90">
      <w:pPr>
        <w:widowControl w:val="0"/>
        <w:tabs>
          <w:tab w:val="left" w:pos="709"/>
          <w:tab w:val="left" w:pos="1362"/>
        </w:tabs>
        <w:autoSpaceDE w:val="0"/>
        <w:autoSpaceDN w:val="0"/>
        <w:spacing w:after="120" w:line="360" w:lineRule="auto"/>
        <w:jc w:val="both"/>
        <w:rPr>
          <w:rFonts w:ascii="Arial" w:hAnsi="Arial" w:cs="Arial"/>
          <w:bCs/>
        </w:rPr>
      </w:pPr>
      <w:r>
        <w:rPr>
          <w:rFonts w:ascii="Arial" w:hAnsi="Arial" w:cs="Arial"/>
          <w:bCs/>
        </w:rPr>
        <w:tab/>
        <w:t>Pembuatan ekstrak serbuk yang kering simplisia dengan cara maserasi menggunakan pelarut yang sesuai yaitu pelarut yang dapat mencari sebagian besar metabolit sekunder yang terkandung dalam serbuk simplisia kecuali di nyatakan lain dalam monografi di gunakan etanol 70%. Caranya di masukkan satu bagian serbuk serbuk kering simplisia ke dalam maserator, di tambahkan 10 bagian pelarut. Kemudian di rendam selama 6 jam pertama sambil sesekali di aduk, kemudian di diamkan selama 18 jam. Setelah itu di pisahkan maserat dengan cara sentrifugasi, dekantasi atau filtrasi dan di ulangi proses penyarian sekurang kurangnya satu kali dengan jenis pelarut yang sama dan jumlah volume pelarut sebanyak setengah kali jumlah volume pelarut pada penyarian pertama. Kemudian di kumpulkan semua maserat, lalu di uapkan dengan penguap vakum dapat juga dengan “Evaporator” hingga di peroleh ekstrak kental (Farmakope Herbal Edisi II, 2017).</w:t>
      </w:r>
    </w:p>
    <w:p w:rsidR="00E65F06" w:rsidRDefault="00A06A90">
      <w:pPr>
        <w:pStyle w:val="Heading2"/>
        <w:spacing w:before="0" w:line="360" w:lineRule="auto"/>
      </w:pPr>
      <w:bookmarkStart w:id="110" w:name="_Toc98629734"/>
      <w:bookmarkStart w:id="111" w:name="_Toc100159903"/>
      <w:bookmarkStart w:id="112" w:name="_Toc100160184"/>
      <w:bookmarkStart w:id="113" w:name="_Toc100160319"/>
      <w:r>
        <w:lastRenderedPageBreak/>
        <w:t>2.7 Hewan Percobaan</w:t>
      </w:r>
      <w:bookmarkEnd w:id="110"/>
      <w:bookmarkEnd w:id="111"/>
      <w:bookmarkEnd w:id="112"/>
      <w:bookmarkEnd w:id="113"/>
    </w:p>
    <w:p w:rsidR="00B00294" w:rsidRPr="008B2F28" w:rsidRDefault="00A06A90" w:rsidP="008B2F28">
      <w:pPr>
        <w:widowControl w:val="0"/>
        <w:tabs>
          <w:tab w:val="left" w:pos="709"/>
          <w:tab w:val="left" w:pos="1362"/>
        </w:tabs>
        <w:autoSpaceDE w:val="0"/>
        <w:autoSpaceDN w:val="0"/>
        <w:spacing w:after="120" w:line="360" w:lineRule="auto"/>
        <w:jc w:val="both"/>
        <w:rPr>
          <w:rFonts w:ascii="Arial" w:hAnsi="Arial" w:cs="Arial"/>
          <w:bCs/>
        </w:rPr>
      </w:pPr>
      <w:r>
        <w:rPr>
          <w:rFonts w:ascii="Arial" w:hAnsi="Arial" w:cs="Arial"/>
          <w:b/>
          <w:bCs/>
        </w:rPr>
        <w:t xml:space="preserve"> </w:t>
      </w:r>
      <w:r>
        <w:rPr>
          <w:rFonts w:ascii="Arial" w:hAnsi="Arial" w:cs="Arial"/>
          <w:b/>
          <w:bCs/>
        </w:rPr>
        <w:tab/>
      </w:r>
      <w:r>
        <w:rPr>
          <w:rFonts w:ascii="Arial" w:hAnsi="Arial" w:cs="Arial"/>
          <w:bCs/>
        </w:rPr>
        <w:t>Hewan percobaan adalah spesies hewan yang di pelihara s</w:t>
      </w:r>
      <w:r w:rsidR="008B2F28">
        <w:rPr>
          <w:rFonts w:ascii="Arial" w:hAnsi="Arial" w:cs="Arial"/>
          <w:bCs/>
        </w:rPr>
        <w:t>ecara intensif dengan tujuan un</w:t>
      </w:r>
      <w:r>
        <w:rPr>
          <w:rFonts w:ascii="Arial" w:hAnsi="Arial" w:cs="Arial"/>
          <w:bCs/>
        </w:rPr>
        <w:t>tuk di gunakan dalam penelitian baik bidang obat obatan ataupun zat kimia yang berbahaya atau berkhasiat untuk umat manusia. Ada beberapa hewan yang dapat di jadikan hewan percobaan, antara lain: mencit, marmut, tikus, merpati dan kelinci. Untuk mendapatkan hewan percobaan yang berkualitas standar di butuhkan beberapa fasilitas dalam pemeliharaannya antara lain kandang yang bersih, makanan dan minuman yang bergizi dan cukup pengembangbiakannya yang terkontrol secara pemeliharaan kesehatan itu sendiri. Harus di perhatikan pula tentang faktor faktor dari hewan itu sendiri, faktor penyakit a</w:t>
      </w:r>
      <w:r w:rsidR="00E22DF1">
        <w:rPr>
          <w:rFonts w:ascii="Arial" w:hAnsi="Arial" w:cs="Arial"/>
          <w:bCs/>
        </w:rPr>
        <w:t>tau lingkungan dan faktor</w:t>
      </w:r>
      <w:r>
        <w:rPr>
          <w:rFonts w:ascii="Arial" w:hAnsi="Arial" w:cs="Arial"/>
          <w:bCs/>
        </w:rPr>
        <w:t xml:space="preserve"> obat yang di sediakan.</w:t>
      </w:r>
      <w:bookmarkStart w:id="114" w:name="_Toc98629735"/>
      <w:bookmarkStart w:id="115" w:name="_Toc100159904"/>
      <w:bookmarkStart w:id="116" w:name="_Toc100160185"/>
      <w:bookmarkStart w:id="117" w:name="_Toc100160320"/>
    </w:p>
    <w:p w:rsidR="00E65F06" w:rsidRDefault="00A06A90">
      <w:pPr>
        <w:pStyle w:val="Heading3"/>
        <w:spacing w:line="360" w:lineRule="auto"/>
        <w:rPr>
          <w:lang w:val="id-ID"/>
        </w:rPr>
      </w:pPr>
      <w:r>
        <w:t>2.7.1  Sistematika Kelinci</w:t>
      </w:r>
      <w:bookmarkEnd w:id="114"/>
      <w:bookmarkEnd w:id="115"/>
      <w:bookmarkEnd w:id="116"/>
      <w:bookmarkEnd w:id="117"/>
    </w:p>
    <w:p w:rsidR="00B00294" w:rsidRPr="00B00294" w:rsidRDefault="00B00294">
      <w:pPr>
        <w:pStyle w:val="Heading3"/>
        <w:spacing w:line="360" w:lineRule="auto"/>
        <w:rPr>
          <w:lang w:val="id-ID"/>
        </w:rPr>
      </w:pPr>
      <w:r>
        <w:rPr>
          <w:noProof/>
        </w:rPr>
        <w:drawing>
          <wp:inline distT="0" distB="0" distL="0" distR="0">
            <wp:extent cx="3891517" cy="215840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96441" cy="2161140"/>
                    </a:xfrm>
                    <a:prstGeom prst="rect">
                      <a:avLst/>
                    </a:prstGeom>
                  </pic:spPr>
                </pic:pic>
              </a:graphicData>
            </a:graphic>
          </wp:inline>
        </w:drawing>
      </w:r>
    </w:p>
    <w:p w:rsidR="00E65F06" w:rsidRDefault="00B00294" w:rsidP="00B00294">
      <w:pPr>
        <w:pStyle w:val="Heading3"/>
        <w:tabs>
          <w:tab w:val="center" w:pos="3969"/>
          <w:tab w:val="left" w:pos="7048"/>
        </w:tabs>
        <w:rPr>
          <w:rFonts w:eastAsia="Arial" w:cs="Arial"/>
          <w:sz w:val="22"/>
          <w:lang w:val="id-ID"/>
        </w:rPr>
      </w:pPr>
      <w:r>
        <w:rPr>
          <w:lang w:val="id-ID"/>
        </w:rPr>
        <w:tab/>
      </w:r>
      <w:r w:rsidR="00A06A90">
        <w:rPr>
          <w:rFonts w:eastAsia="Arial" w:cs="Arial"/>
          <w:sz w:val="22"/>
        </w:rPr>
        <w:t>Gambar 2.</w:t>
      </w:r>
      <w:r w:rsidR="00A06A90">
        <w:rPr>
          <w:rFonts w:eastAsia="Arial" w:cs="Arial"/>
          <w:sz w:val="22"/>
          <w:lang w:val="id-ID"/>
        </w:rPr>
        <w:t>4 Kelinci Percobaan</w:t>
      </w:r>
    </w:p>
    <w:p w:rsidR="00B00294" w:rsidRDefault="00A06A90" w:rsidP="00B00294">
      <w:pPr>
        <w:pStyle w:val="Heading3"/>
        <w:jc w:val="center"/>
        <w:rPr>
          <w:b w:val="0"/>
          <w:sz w:val="22"/>
          <w:lang w:val="id-ID"/>
        </w:rPr>
      </w:pPr>
      <w:r>
        <w:rPr>
          <w:b w:val="0"/>
          <w:sz w:val="22"/>
          <w:lang w:val="id-ID"/>
        </w:rPr>
        <w:t>(Sumber :https://www.banjirembun.com/2020/03/5-alasan-tikus-dan-kelinci-jadi-objek.html)</w:t>
      </w:r>
      <w:bookmarkStart w:id="118" w:name="_Toc100159905"/>
      <w:bookmarkStart w:id="119" w:name="_Toc100160186"/>
      <w:bookmarkStart w:id="120" w:name="_Toc100160321"/>
    </w:p>
    <w:p w:rsidR="00E65F06" w:rsidRDefault="00A06A90">
      <w:pPr>
        <w:pStyle w:val="Heading3"/>
        <w:spacing w:line="360" w:lineRule="auto"/>
        <w:jc w:val="both"/>
        <w:rPr>
          <w:rFonts w:cs="Arial"/>
          <w:b w:val="0"/>
          <w:lang w:val="id-ID"/>
        </w:rPr>
      </w:pPr>
      <w:r>
        <w:rPr>
          <w:rFonts w:cs="Arial"/>
          <w:b w:val="0"/>
          <w:bCs w:val="0"/>
        </w:rPr>
        <w:t>Sistematika kelinci diklasifikasikan sebagai berikut</w:t>
      </w:r>
      <w:r>
        <w:rPr>
          <w:rFonts w:cs="Arial"/>
          <w:b w:val="0"/>
          <w:bCs w:val="0"/>
          <w:lang w:val="id-ID"/>
        </w:rPr>
        <w:t>:</w:t>
      </w:r>
      <w:bookmarkEnd w:id="118"/>
      <w:bookmarkEnd w:id="119"/>
      <w:bookmarkEnd w:id="120"/>
    </w:p>
    <w:p w:rsidR="00E65F06" w:rsidRDefault="00A06A90">
      <w:pPr>
        <w:widowControl w:val="0"/>
        <w:tabs>
          <w:tab w:val="left" w:pos="1237"/>
          <w:tab w:val="left" w:pos="1362"/>
        </w:tabs>
        <w:autoSpaceDE w:val="0"/>
        <w:autoSpaceDN w:val="0"/>
        <w:spacing w:after="0" w:line="360" w:lineRule="auto"/>
        <w:jc w:val="both"/>
        <w:rPr>
          <w:rFonts w:ascii="Arial" w:hAnsi="Arial" w:cs="Arial"/>
          <w:bCs/>
        </w:rPr>
      </w:pPr>
      <w:r>
        <w:rPr>
          <w:rFonts w:ascii="Arial" w:hAnsi="Arial" w:cs="Arial"/>
          <w:bCs/>
        </w:rPr>
        <w:t>Kingdom                 : Animalia</w:t>
      </w:r>
    </w:p>
    <w:p w:rsidR="00E65F06" w:rsidRDefault="00A06A90">
      <w:pPr>
        <w:widowControl w:val="0"/>
        <w:tabs>
          <w:tab w:val="left" w:pos="1237"/>
          <w:tab w:val="left" w:pos="1362"/>
        </w:tabs>
        <w:autoSpaceDE w:val="0"/>
        <w:autoSpaceDN w:val="0"/>
        <w:spacing w:after="0" w:line="360" w:lineRule="auto"/>
        <w:jc w:val="both"/>
        <w:rPr>
          <w:rFonts w:ascii="Arial" w:hAnsi="Arial" w:cs="Arial"/>
          <w:bCs/>
        </w:rPr>
      </w:pPr>
      <w:r>
        <w:rPr>
          <w:rFonts w:ascii="Arial" w:hAnsi="Arial" w:cs="Arial"/>
          <w:bCs/>
        </w:rPr>
        <w:t>Phylum                   : Chordata Sub</w:t>
      </w:r>
    </w:p>
    <w:p w:rsidR="00E65F06" w:rsidRDefault="00A06A90">
      <w:pPr>
        <w:widowControl w:val="0"/>
        <w:tabs>
          <w:tab w:val="left" w:pos="1237"/>
          <w:tab w:val="left" w:pos="1362"/>
        </w:tabs>
        <w:autoSpaceDE w:val="0"/>
        <w:autoSpaceDN w:val="0"/>
        <w:spacing w:after="0" w:line="360" w:lineRule="auto"/>
        <w:jc w:val="both"/>
        <w:rPr>
          <w:rFonts w:ascii="Arial" w:hAnsi="Arial" w:cs="Arial"/>
          <w:bCs/>
        </w:rPr>
      </w:pPr>
      <w:r>
        <w:rPr>
          <w:rFonts w:ascii="Arial" w:hAnsi="Arial" w:cs="Arial"/>
          <w:bCs/>
        </w:rPr>
        <w:t>Sub Phylum            : Vertebrata</w:t>
      </w:r>
    </w:p>
    <w:p w:rsidR="00E65F06" w:rsidRDefault="00A06A90">
      <w:pPr>
        <w:widowControl w:val="0"/>
        <w:tabs>
          <w:tab w:val="left" w:pos="1237"/>
          <w:tab w:val="left" w:pos="1362"/>
        </w:tabs>
        <w:autoSpaceDE w:val="0"/>
        <w:autoSpaceDN w:val="0"/>
        <w:spacing w:after="0" w:line="360" w:lineRule="auto"/>
        <w:jc w:val="both"/>
        <w:rPr>
          <w:rFonts w:ascii="Arial" w:hAnsi="Arial" w:cs="Arial"/>
          <w:bCs/>
        </w:rPr>
      </w:pPr>
      <w:r>
        <w:rPr>
          <w:rFonts w:ascii="Arial" w:hAnsi="Arial" w:cs="Arial"/>
          <w:bCs/>
        </w:rPr>
        <w:t>Kelas                       : Mammalia</w:t>
      </w:r>
    </w:p>
    <w:p w:rsidR="00E65F06" w:rsidRDefault="00A06A90">
      <w:pPr>
        <w:widowControl w:val="0"/>
        <w:tabs>
          <w:tab w:val="left" w:pos="1237"/>
          <w:tab w:val="left" w:pos="1362"/>
        </w:tabs>
        <w:autoSpaceDE w:val="0"/>
        <w:autoSpaceDN w:val="0"/>
        <w:spacing w:after="0" w:line="360" w:lineRule="auto"/>
        <w:jc w:val="both"/>
        <w:rPr>
          <w:rFonts w:ascii="Arial" w:hAnsi="Arial" w:cs="Arial"/>
          <w:bCs/>
        </w:rPr>
      </w:pPr>
      <w:r>
        <w:rPr>
          <w:rFonts w:ascii="Arial" w:hAnsi="Arial" w:cs="Arial"/>
          <w:bCs/>
        </w:rPr>
        <w:t>Ordo                        : Legomorpha</w:t>
      </w:r>
    </w:p>
    <w:p w:rsidR="00E65F06" w:rsidRDefault="00A06A90">
      <w:pPr>
        <w:widowControl w:val="0"/>
        <w:tabs>
          <w:tab w:val="left" w:pos="1237"/>
          <w:tab w:val="left" w:pos="1362"/>
        </w:tabs>
        <w:autoSpaceDE w:val="0"/>
        <w:autoSpaceDN w:val="0"/>
        <w:spacing w:after="0" w:line="360" w:lineRule="auto"/>
        <w:jc w:val="both"/>
        <w:rPr>
          <w:rFonts w:ascii="Arial" w:hAnsi="Arial" w:cs="Arial"/>
          <w:bCs/>
        </w:rPr>
      </w:pPr>
      <w:r>
        <w:rPr>
          <w:rFonts w:ascii="Arial" w:hAnsi="Arial" w:cs="Arial"/>
          <w:bCs/>
        </w:rPr>
        <w:t>Family                     : Leporidae</w:t>
      </w:r>
    </w:p>
    <w:p w:rsidR="00E65F06" w:rsidRDefault="00A06A90">
      <w:pPr>
        <w:widowControl w:val="0"/>
        <w:tabs>
          <w:tab w:val="left" w:pos="1237"/>
          <w:tab w:val="left" w:pos="1362"/>
        </w:tabs>
        <w:autoSpaceDE w:val="0"/>
        <w:autoSpaceDN w:val="0"/>
        <w:spacing w:after="0" w:line="360" w:lineRule="auto"/>
        <w:jc w:val="both"/>
        <w:rPr>
          <w:rFonts w:ascii="Arial" w:hAnsi="Arial" w:cs="Arial"/>
          <w:bCs/>
        </w:rPr>
      </w:pPr>
      <w:r>
        <w:rPr>
          <w:rFonts w:ascii="Arial" w:hAnsi="Arial" w:cs="Arial"/>
          <w:bCs/>
        </w:rPr>
        <w:t>Genus                     : Oryctogalus</w:t>
      </w:r>
    </w:p>
    <w:p w:rsidR="00E65F06" w:rsidRDefault="00A06A90">
      <w:pPr>
        <w:widowControl w:val="0"/>
        <w:tabs>
          <w:tab w:val="left" w:pos="1237"/>
          <w:tab w:val="left" w:pos="1362"/>
        </w:tabs>
        <w:autoSpaceDE w:val="0"/>
        <w:autoSpaceDN w:val="0"/>
        <w:spacing w:after="0" w:line="360" w:lineRule="auto"/>
        <w:jc w:val="both"/>
        <w:rPr>
          <w:rFonts w:ascii="Arial" w:hAnsi="Arial" w:cs="Arial"/>
          <w:bCs/>
        </w:rPr>
      </w:pPr>
      <w:r>
        <w:rPr>
          <w:rFonts w:ascii="Arial" w:hAnsi="Arial" w:cs="Arial"/>
          <w:bCs/>
        </w:rPr>
        <w:t>Species                   : Oryctogalus cunic</w:t>
      </w:r>
    </w:p>
    <w:p w:rsidR="00E65F06" w:rsidRDefault="00E65F06">
      <w:pPr>
        <w:widowControl w:val="0"/>
        <w:tabs>
          <w:tab w:val="left" w:pos="1237"/>
          <w:tab w:val="left" w:pos="1362"/>
        </w:tabs>
        <w:autoSpaceDE w:val="0"/>
        <w:autoSpaceDN w:val="0"/>
        <w:spacing w:before="150" w:after="0" w:line="360" w:lineRule="auto"/>
        <w:jc w:val="both"/>
        <w:rPr>
          <w:rFonts w:ascii="Arial" w:hAnsi="Arial" w:cs="Arial"/>
          <w:b/>
          <w:bCs/>
        </w:rPr>
      </w:pPr>
    </w:p>
    <w:p w:rsidR="00E65F06" w:rsidRDefault="00E65F06">
      <w:pPr>
        <w:rPr>
          <w:rFonts w:ascii="Arial" w:hAnsi="Arial" w:cs="Arial"/>
          <w:b/>
          <w:bCs/>
        </w:rPr>
        <w:sectPr w:rsidR="00E65F06">
          <w:pgSz w:w="11907" w:h="16839" w:code="9"/>
          <w:pgMar w:top="1701" w:right="1701" w:bottom="1701" w:left="2268" w:header="720" w:footer="720" w:gutter="0"/>
          <w:cols w:space="720"/>
          <w:docGrid w:linePitch="360"/>
        </w:sectPr>
      </w:pPr>
    </w:p>
    <w:p w:rsidR="00E65F06" w:rsidRDefault="00A06A90" w:rsidP="008B2F28">
      <w:pPr>
        <w:pStyle w:val="Heading1"/>
        <w:spacing w:before="0" w:line="360" w:lineRule="auto"/>
      </w:pPr>
      <w:bookmarkStart w:id="121" w:name="_Toc98629736"/>
      <w:bookmarkStart w:id="122" w:name="_Toc100159906"/>
      <w:bookmarkStart w:id="123" w:name="_Toc100160187"/>
      <w:bookmarkStart w:id="124" w:name="_Toc100160322"/>
      <w:r>
        <w:lastRenderedPageBreak/>
        <w:t>BAB III</w:t>
      </w:r>
      <w:bookmarkEnd w:id="121"/>
      <w:bookmarkEnd w:id="122"/>
      <w:bookmarkEnd w:id="123"/>
      <w:bookmarkEnd w:id="124"/>
    </w:p>
    <w:p w:rsidR="00E65F06" w:rsidRDefault="00A06A90">
      <w:pPr>
        <w:pStyle w:val="Heading1"/>
        <w:spacing w:before="0" w:after="120" w:line="480" w:lineRule="auto"/>
      </w:pPr>
      <w:bookmarkStart w:id="125" w:name="_Toc98629737"/>
      <w:bookmarkStart w:id="126" w:name="_Toc100159907"/>
      <w:bookmarkStart w:id="127" w:name="_Toc100160188"/>
      <w:bookmarkStart w:id="128" w:name="_Toc100160323"/>
      <w:r>
        <w:t>METODE PENELITIAN</w:t>
      </w:r>
      <w:bookmarkEnd w:id="125"/>
      <w:bookmarkEnd w:id="126"/>
      <w:bookmarkEnd w:id="127"/>
      <w:bookmarkEnd w:id="128"/>
    </w:p>
    <w:p w:rsidR="00E65F06" w:rsidRDefault="00A06A90">
      <w:pPr>
        <w:pStyle w:val="Heading2"/>
        <w:spacing w:before="0" w:line="360" w:lineRule="auto"/>
      </w:pPr>
      <w:bookmarkStart w:id="129" w:name="_Toc98629738"/>
      <w:bookmarkStart w:id="130" w:name="_Toc100159908"/>
      <w:bookmarkStart w:id="131" w:name="_Toc100160189"/>
      <w:bookmarkStart w:id="132" w:name="_Toc100160324"/>
      <w:r>
        <w:t>3.1  Jenis dan Rancangan Penelitian</w:t>
      </w:r>
      <w:bookmarkEnd w:id="129"/>
      <w:bookmarkEnd w:id="130"/>
      <w:bookmarkEnd w:id="131"/>
      <w:bookmarkEnd w:id="132"/>
    </w:p>
    <w:p w:rsidR="00E65F06" w:rsidRDefault="00A06A90">
      <w:pPr>
        <w:pStyle w:val="Heading2"/>
        <w:spacing w:before="0" w:line="360" w:lineRule="auto"/>
      </w:pPr>
      <w:bookmarkStart w:id="133" w:name="_Toc100159909"/>
      <w:bookmarkStart w:id="134" w:name="_Toc100160190"/>
      <w:bookmarkStart w:id="135" w:name="_Toc100160325"/>
      <w:r>
        <w:t>3.1.1 Jenis Penelitian</w:t>
      </w:r>
      <w:bookmarkEnd w:id="133"/>
      <w:bookmarkEnd w:id="134"/>
      <w:bookmarkEnd w:id="135"/>
    </w:p>
    <w:p w:rsidR="00E65F06" w:rsidRPr="00B00294" w:rsidRDefault="00A06A90">
      <w:pPr>
        <w:spacing w:after="120" w:line="360" w:lineRule="auto"/>
        <w:jc w:val="both"/>
        <w:rPr>
          <w:rFonts w:ascii="Arial" w:hAnsi="Arial" w:cs="Arial"/>
        </w:rPr>
      </w:pPr>
      <w:r w:rsidRPr="00B00294">
        <w:rPr>
          <w:rFonts w:ascii="Arial" w:hAnsi="Arial" w:cs="Arial"/>
          <w:b/>
        </w:rPr>
        <w:t xml:space="preserve">              </w:t>
      </w:r>
      <w:r w:rsidRPr="00B00294">
        <w:rPr>
          <w:rFonts w:ascii="Arial" w:hAnsi="Arial" w:cs="Arial"/>
        </w:rPr>
        <w:t>Penelitian ini bersifat eksperimental dengan melakukan pengujian efek penurunan kadar kolestrol kelinci yang diinduksi dengan pemberian kuning telur dengan menguji penga</w:t>
      </w:r>
      <w:r w:rsidR="008B2F28">
        <w:rPr>
          <w:rFonts w:ascii="Arial" w:hAnsi="Arial" w:cs="Arial"/>
        </w:rPr>
        <w:t>ruh Ektrak E</w:t>
      </w:r>
      <w:r w:rsidR="00B00294">
        <w:rPr>
          <w:rFonts w:ascii="Arial" w:hAnsi="Arial" w:cs="Arial"/>
        </w:rPr>
        <w:t>tanol Daun Sirsak (</w:t>
      </w:r>
      <w:r w:rsidRPr="00B00294">
        <w:rPr>
          <w:rFonts w:ascii="Arial" w:hAnsi="Arial" w:cs="Arial"/>
          <w:i/>
        </w:rPr>
        <w:t>Annona muricata</w:t>
      </w:r>
      <w:r w:rsidRPr="00B00294">
        <w:rPr>
          <w:rFonts w:ascii="Arial" w:hAnsi="Arial" w:cs="Arial"/>
        </w:rPr>
        <w:t xml:space="preserve"> L).</w:t>
      </w:r>
    </w:p>
    <w:p w:rsidR="00E65F06" w:rsidRPr="00B00294" w:rsidRDefault="00A06A90">
      <w:pPr>
        <w:pStyle w:val="Heading3"/>
        <w:spacing w:line="360" w:lineRule="auto"/>
        <w:rPr>
          <w:rFonts w:cs="Arial"/>
        </w:rPr>
      </w:pPr>
      <w:bookmarkStart w:id="136" w:name="_Toc98629739"/>
      <w:r w:rsidRPr="00B00294">
        <w:rPr>
          <w:rFonts w:cs="Arial"/>
        </w:rPr>
        <w:t xml:space="preserve"> </w:t>
      </w:r>
      <w:bookmarkStart w:id="137" w:name="_Toc100159910"/>
      <w:bookmarkStart w:id="138" w:name="_Toc100160191"/>
      <w:bookmarkStart w:id="139" w:name="_Toc100160326"/>
      <w:r w:rsidRPr="00B00294">
        <w:rPr>
          <w:rFonts w:cs="Arial"/>
        </w:rPr>
        <w:t>3.1.2 Rancangan Penelitian</w:t>
      </w:r>
      <w:bookmarkEnd w:id="136"/>
      <w:bookmarkEnd w:id="137"/>
      <w:bookmarkEnd w:id="138"/>
      <w:bookmarkEnd w:id="139"/>
    </w:p>
    <w:p w:rsidR="00E65F06" w:rsidRDefault="00A06A90">
      <w:pPr>
        <w:widowControl w:val="0"/>
        <w:tabs>
          <w:tab w:val="left" w:pos="851"/>
          <w:tab w:val="left" w:pos="1362"/>
        </w:tabs>
        <w:autoSpaceDE w:val="0"/>
        <w:autoSpaceDN w:val="0"/>
        <w:spacing w:after="0" w:line="360" w:lineRule="auto"/>
        <w:jc w:val="both"/>
        <w:rPr>
          <w:rFonts w:ascii="Arial" w:hAnsi="Arial" w:cs="Arial"/>
          <w:bCs/>
          <w:color w:val="000000"/>
        </w:rPr>
      </w:pPr>
      <w:r w:rsidRPr="00B00294">
        <w:rPr>
          <w:rFonts w:ascii="Arial" w:hAnsi="Arial" w:cs="Arial"/>
          <w:b/>
          <w:bCs/>
          <w:color w:val="000000"/>
        </w:rPr>
        <w:tab/>
      </w:r>
      <w:r w:rsidRPr="00B00294">
        <w:rPr>
          <w:rFonts w:ascii="Arial" w:hAnsi="Arial" w:cs="Arial"/>
          <w:bCs/>
          <w:color w:val="000000"/>
        </w:rPr>
        <w:t>Untuk menguji efek penurunan kadar kolestrol keli</w:t>
      </w:r>
      <w:r w:rsidR="008B2F28">
        <w:rPr>
          <w:rFonts w:ascii="Arial" w:hAnsi="Arial" w:cs="Arial"/>
          <w:bCs/>
          <w:color w:val="000000"/>
        </w:rPr>
        <w:t>nci percobaan dengan pemberian Ekstrak E</w:t>
      </w:r>
      <w:r w:rsidRPr="00B00294">
        <w:rPr>
          <w:rFonts w:ascii="Arial" w:hAnsi="Arial" w:cs="Arial"/>
          <w:bCs/>
          <w:color w:val="000000"/>
        </w:rPr>
        <w:t>tanol Daun Sirsak</w:t>
      </w:r>
      <w:r w:rsidRPr="00B00294">
        <w:rPr>
          <w:rFonts w:ascii="Arial" w:hAnsi="Arial" w:cs="Arial"/>
          <w:bCs/>
          <w:i/>
          <w:color w:val="000000"/>
        </w:rPr>
        <w:t xml:space="preserve"> (Annona muricata </w:t>
      </w:r>
      <w:r w:rsidRPr="00B00294">
        <w:rPr>
          <w:rFonts w:ascii="Arial" w:hAnsi="Arial" w:cs="Arial"/>
          <w:bCs/>
          <w:color w:val="000000"/>
        </w:rPr>
        <w:t>L</w:t>
      </w:r>
      <w:r w:rsidRPr="00B00294">
        <w:rPr>
          <w:rFonts w:ascii="Arial" w:hAnsi="Arial" w:cs="Arial"/>
          <w:bCs/>
          <w:i/>
          <w:color w:val="000000"/>
        </w:rPr>
        <w:t>)</w:t>
      </w:r>
      <w:r w:rsidRPr="00B00294">
        <w:rPr>
          <w:rFonts w:ascii="Arial" w:hAnsi="Arial" w:cs="Arial"/>
          <w:bCs/>
          <w:color w:val="000000"/>
        </w:rPr>
        <w:t xml:space="preserve"> di lakukan dengan menginduksi (pemberian kuning telur</w:t>
      </w:r>
      <w:r w:rsidR="00B00294">
        <w:rPr>
          <w:rFonts w:ascii="Arial" w:hAnsi="Arial" w:cs="Arial"/>
          <w:bCs/>
          <w:color w:val="000000"/>
        </w:rPr>
        <w:t xml:space="preserve">) melalui oral. Kelinci </w:t>
      </w:r>
      <w:r>
        <w:rPr>
          <w:rFonts w:ascii="Arial" w:hAnsi="Arial" w:cs="Arial"/>
          <w:bCs/>
          <w:color w:val="000000"/>
        </w:rPr>
        <w:t>dik</w:t>
      </w:r>
      <w:r>
        <w:rPr>
          <w:rFonts w:ascii="Arial" w:hAnsi="Arial" w:cs="Arial"/>
          <w:bCs/>
        </w:rPr>
        <w:t xml:space="preserve">elompokkan </w:t>
      </w:r>
      <w:r>
        <w:rPr>
          <w:rFonts w:ascii="Arial" w:hAnsi="Arial" w:cs="Arial"/>
          <w:bCs/>
          <w:color w:val="000000"/>
        </w:rPr>
        <w:t>menjadi lima kelompok masing-masing tiap kelompok terdiri atas tiga ekor kelinci.</w:t>
      </w:r>
    </w:p>
    <w:p w:rsidR="00E65F06" w:rsidRDefault="00A06A90">
      <w:pPr>
        <w:pStyle w:val="ListParagraph"/>
        <w:numPr>
          <w:ilvl w:val="0"/>
          <w:numId w:val="15"/>
        </w:numPr>
        <w:spacing w:after="120" w:line="360" w:lineRule="auto"/>
        <w:jc w:val="both"/>
        <w:rPr>
          <w:rFonts w:ascii="Arial" w:hAnsi="Arial" w:cs="Arial"/>
          <w:color w:val="000000"/>
        </w:rPr>
      </w:pPr>
      <w:r>
        <w:rPr>
          <w:rFonts w:ascii="Arial" w:hAnsi="Arial" w:cs="Arial"/>
          <w:color w:val="000000"/>
        </w:rPr>
        <w:t>Kelompok I diberikan suspensi CMC 1%. Suspensi CMC 1% merupakan kontrol negatif.</w:t>
      </w:r>
    </w:p>
    <w:p w:rsidR="00E65F06" w:rsidRDefault="00A06A90">
      <w:pPr>
        <w:pStyle w:val="ListParagraph"/>
        <w:numPr>
          <w:ilvl w:val="0"/>
          <w:numId w:val="15"/>
        </w:numPr>
        <w:spacing w:after="120" w:line="360" w:lineRule="auto"/>
        <w:jc w:val="both"/>
        <w:rPr>
          <w:rFonts w:ascii="Arial" w:hAnsi="Arial" w:cs="Arial"/>
          <w:color w:val="000000"/>
        </w:rPr>
      </w:pPr>
      <w:r>
        <w:rPr>
          <w:rFonts w:ascii="Arial" w:hAnsi="Arial" w:cs="Arial"/>
          <w:color w:val="000000"/>
        </w:rPr>
        <w:t>Kelompok II diberikan suspensi atorvastatin. Atorvastatin adalah obat yang sering diberikan dalam hal menurunkan kadar kolestrol, dalam penelitian ini merupakan kontrol positif.</w:t>
      </w:r>
    </w:p>
    <w:p w:rsidR="00E65F06" w:rsidRDefault="00A06A90">
      <w:pPr>
        <w:pStyle w:val="ListParagraph"/>
        <w:numPr>
          <w:ilvl w:val="0"/>
          <w:numId w:val="15"/>
        </w:numPr>
        <w:spacing w:after="120" w:line="360" w:lineRule="auto"/>
        <w:jc w:val="both"/>
        <w:rPr>
          <w:rFonts w:ascii="Arial" w:hAnsi="Arial" w:cs="Arial"/>
        </w:rPr>
      </w:pPr>
      <w:r>
        <w:rPr>
          <w:rFonts w:ascii="Arial" w:hAnsi="Arial" w:cs="Arial"/>
        </w:rPr>
        <w:t>Kelinci kelompok III, IV dan V masing-masing diberikan melalu</w:t>
      </w:r>
      <w:r w:rsidR="007F1535">
        <w:rPr>
          <w:rFonts w:ascii="Arial" w:hAnsi="Arial" w:cs="Arial"/>
        </w:rPr>
        <w:t xml:space="preserve">i oral kombinasi Ektrak Etanol </w:t>
      </w:r>
      <w:r>
        <w:rPr>
          <w:rFonts w:ascii="Arial" w:hAnsi="Arial" w:cs="Arial"/>
        </w:rPr>
        <w:t>Daun Sirsak. Kelompok 3 diberikan suspensi ektrak etanol daun sirsak dosis I. Kelompok 4 diberikan suspensi ekstrak etanol daun sirsak dosis II. Kelompok 5 diberikan suspensi ekstrak etanol daun dosis dosis III.</w:t>
      </w:r>
      <w:bookmarkStart w:id="140" w:name="_Toc98629740"/>
      <w:bookmarkStart w:id="141" w:name="_Toc100159911"/>
      <w:bookmarkStart w:id="142" w:name="_Toc100160192"/>
      <w:bookmarkStart w:id="143" w:name="_Toc100160327"/>
    </w:p>
    <w:p w:rsidR="00E65F06" w:rsidRDefault="00A06A90">
      <w:pPr>
        <w:pStyle w:val="BAB1"/>
        <w:jc w:val="left"/>
      </w:pPr>
      <w:r>
        <w:t>3.2  Lokasi dan Waktu Penelitian</w:t>
      </w:r>
      <w:bookmarkEnd w:id="140"/>
      <w:bookmarkEnd w:id="141"/>
      <w:bookmarkEnd w:id="142"/>
      <w:bookmarkEnd w:id="143"/>
    </w:p>
    <w:p w:rsidR="00E65F06" w:rsidRDefault="00A06A90">
      <w:pPr>
        <w:widowControl w:val="0"/>
        <w:tabs>
          <w:tab w:val="left" w:pos="709"/>
          <w:tab w:val="left" w:pos="1362"/>
        </w:tabs>
        <w:autoSpaceDE w:val="0"/>
        <w:autoSpaceDN w:val="0"/>
        <w:spacing w:after="120" w:line="360" w:lineRule="auto"/>
        <w:jc w:val="both"/>
        <w:rPr>
          <w:rFonts w:ascii="Arial" w:hAnsi="Arial" w:cs="Arial"/>
          <w:bCs/>
        </w:rPr>
      </w:pPr>
      <w:r>
        <w:rPr>
          <w:rFonts w:ascii="Arial" w:hAnsi="Arial" w:cs="Arial"/>
          <w:b/>
          <w:bCs/>
        </w:rPr>
        <w:t xml:space="preserve">   </w:t>
      </w:r>
      <w:r>
        <w:rPr>
          <w:rFonts w:ascii="Arial" w:hAnsi="Arial" w:cs="Arial"/>
          <w:b/>
          <w:bCs/>
        </w:rPr>
        <w:tab/>
        <w:t xml:space="preserve"> </w:t>
      </w:r>
      <w:r w:rsidR="008B2F28">
        <w:rPr>
          <w:rFonts w:ascii="Arial" w:hAnsi="Arial" w:cs="Arial"/>
          <w:bCs/>
        </w:rPr>
        <w:t>Penelitian pengaruh Ekstrak Etanol Daun S</w:t>
      </w:r>
      <w:r>
        <w:rPr>
          <w:rFonts w:ascii="Arial" w:hAnsi="Arial" w:cs="Arial"/>
          <w:bCs/>
        </w:rPr>
        <w:t xml:space="preserve">irsak </w:t>
      </w:r>
      <w:r>
        <w:rPr>
          <w:rFonts w:ascii="Arial" w:hAnsi="Arial" w:cs="Arial"/>
          <w:bCs/>
          <w:i/>
        </w:rPr>
        <w:t xml:space="preserve">(Annona muricata </w:t>
      </w:r>
      <w:r>
        <w:rPr>
          <w:rFonts w:ascii="Arial" w:hAnsi="Arial" w:cs="Arial"/>
          <w:bCs/>
        </w:rPr>
        <w:t>L</w:t>
      </w:r>
      <w:r>
        <w:rPr>
          <w:rFonts w:ascii="Arial" w:hAnsi="Arial" w:cs="Arial"/>
          <w:bCs/>
          <w:i/>
        </w:rPr>
        <w:t>)</w:t>
      </w:r>
      <w:r>
        <w:rPr>
          <w:rFonts w:ascii="Arial" w:hAnsi="Arial" w:cs="Arial"/>
          <w:bCs/>
        </w:rPr>
        <w:t xml:space="preserve"> terhadap penurunan kadar kolestrol pada kelinci di lakukan di Laboratorium Kimia Dasar Farmasi Poltekkes Kemenkes Medan, waktu penelitian di mulai pada bulan Maret sampai bulan Mei 2022.</w:t>
      </w:r>
      <w:r>
        <w:rPr>
          <w:rFonts w:ascii="Arial" w:hAnsi="Arial" w:cs="Arial"/>
        </w:rPr>
        <w:t>.</w:t>
      </w:r>
    </w:p>
    <w:p w:rsidR="00E65F06" w:rsidRDefault="00856457">
      <w:pPr>
        <w:pStyle w:val="Heading2"/>
        <w:spacing w:before="0" w:line="360" w:lineRule="auto"/>
      </w:pPr>
      <w:bookmarkStart w:id="144" w:name="_Toc100159913"/>
      <w:bookmarkStart w:id="145" w:name="_Toc100160194"/>
      <w:bookmarkStart w:id="146" w:name="_Toc100160329"/>
      <w:r>
        <w:t>3.3</w:t>
      </w:r>
      <w:r w:rsidR="00A06A90">
        <w:t xml:space="preserve"> Sampel</w:t>
      </w:r>
      <w:bookmarkEnd w:id="144"/>
      <w:bookmarkEnd w:id="145"/>
      <w:bookmarkEnd w:id="146"/>
      <w:r w:rsidR="007F1535">
        <w:t xml:space="preserve"> </w:t>
      </w:r>
      <w:r w:rsidR="00A06A90">
        <w:t>Penelitian</w:t>
      </w:r>
    </w:p>
    <w:p w:rsidR="00E65F06" w:rsidRDefault="008B2F28" w:rsidP="008B2F28">
      <w:pPr>
        <w:tabs>
          <w:tab w:val="left" w:pos="0"/>
        </w:tabs>
        <w:spacing w:after="120" w:line="360" w:lineRule="auto"/>
        <w:jc w:val="both"/>
        <w:rPr>
          <w:rFonts w:ascii="Arial" w:hAnsi="Arial" w:cs="Arial"/>
        </w:rPr>
      </w:pPr>
      <w:r>
        <w:rPr>
          <w:rFonts w:ascii="Arial" w:hAnsi="Arial" w:cs="Arial"/>
          <w:sz w:val="24"/>
          <w:szCs w:val="24"/>
        </w:rPr>
        <w:tab/>
      </w:r>
      <w:r w:rsidR="00A06A90">
        <w:rPr>
          <w:rFonts w:ascii="Arial" w:hAnsi="Arial" w:cs="Arial"/>
        </w:rPr>
        <w:t xml:space="preserve">Penelitian Teknik pengambilan sampel pada penelitian ini adalah </w:t>
      </w:r>
      <w:r w:rsidR="00A06A90">
        <w:rPr>
          <w:rFonts w:ascii="Arial" w:hAnsi="Arial" w:cs="Arial"/>
          <w:i/>
        </w:rPr>
        <w:t>purposive sampling</w:t>
      </w:r>
      <w:r w:rsidR="00A06A90">
        <w:rPr>
          <w:rFonts w:ascii="Arial" w:hAnsi="Arial" w:cs="Arial"/>
        </w:rPr>
        <w:t xml:space="preserve"> yaitu pengambilan sampel tanpa mempertimbangkan tempat dan letak geografisnya. Sampel yang diuji dalam penelitian ini adalah Daun Sirsak (</w:t>
      </w:r>
      <w:r w:rsidR="00A06A90">
        <w:rPr>
          <w:rFonts w:ascii="Arial" w:hAnsi="Arial" w:cs="Arial"/>
          <w:i/>
        </w:rPr>
        <w:t>Annona muricata</w:t>
      </w:r>
      <w:r w:rsidR="00A06A90">
        <w:rPr>
          <w:rFonts w:ascii="Arial" w:hAnsi="Arial" w:cs="Arial"/>
        </w:rPr>
        <w:t xml:space="preserve"> L) kering yang diperoleh dari Langkat.</w:t>
      </w:r>
      <w:bookmarkStart w:id="147" w:name="_Toc98629742"/>
      <w:bookmarkStart w:id="148" w:name="_Toc100159914"/>
      <w:bookmarkStart w:id="149" w:name="_Toc100160195"/>
      <w:bookmarkStart w:id="150" w:name="_Toc100160330"/>
    </w:p>
    <w:p w:rsidR="00E65F06" w:rsidRDefault="00E65F06">
      <w:pPr>
        <w:tabs>
          <w:tab w:val="left" w:pos="709"/>
        </w:tabs>
        <w:spacing w:after="120" w:line="360" w:lineRule="auto"/>
        <w:jc w:val="both"/>
        <w:rPr>
          <w:rFonts w:ascii="Arial" w:hAnsi="Arial" w:cs="Arial"/>
        </w:rPr>
      </w:pPr>
    </w:p>
    <w:p w:rsidR="00E65F06" w:rsidRDefault="00A06A90">
      <w:pPr>
        <w:pStyle w:val="Heading2"/>
        <w:spacing w:before="0" w:line="360" w:lineRule="auto"/>
      </w:pPr>
      <w:r>
        <w:lastRenderedPageBreak/>
        <w:t>3.4  Alat dan Bahan</w:t>
      </w:r>
      <w:bookmarkEnd w:id="147"/>
      <w:bookmarkEnd w:id="148"/>
      <w:bookmarkEnd w:id="149"/>
      <w:bookmarkEnd w:id="150"/>
    </w:p>
    <w:p w:rsidR="00E65F06" w:rsidRDefault="00A06A90">
      <w:pPr>
        <w:pStyle w:val="Heading3"/>
        <w:spacing w:line="360" w:lineRule="auto"/>
      </w:pPr>
      <w:bookmarkStart w:id="151" w:name="_Toc98629743"/>
      <w:bookmarkStart w:id="152" w:name="_Toc100159915"/>
      <w:bookmarkStart w:id="153" w:name="_Toc100160196"/>
      <w:bookmarkStart w:id="154" w:name="_Toc100160331"/>
      <w:r>
        <w:t>3.</w:t>
      </w:r>
      <w:r>
        <w:rPr>
          <w:lang w:val="id-ID"/>
        </w:rPr>
        <w:t>4</w:t>
      </w:r>
      <w:r>
        <w:t>.1 Alat</w:t>
      </w:r>
      <w:bookmarkEnd w:id="151"/>
      <w:bookmarkEnd w:id="152"/>
      <w:bookmarkEnd w:id="153"/>
      <w:bookmarkEnd w:id="154"/>
    </w:p>
    <w:p w:rsidR="00E65F06" w:rsidRDefault="00A06A90">
      <w:pPr>
        <w:widowControl w:val="0"/>
        <w:autoSpaceDE w:val="0"/>
        <w:autoSpaceDN w:val="0"/>
        <w:spacing w:after="120" w:line="360" w:lineRule="auto"/>
        <w:ind w:firstLine="720"/>
        <w:jc w:val="both"/>
        <w:rPr>
          <w:rFonts w:ascii="Arial" w:hAnsi="Arial" w:cs="Arial"/>
          <w:bCs/>
        </w:rPr>
      </w:pPr>
      <w:r>
        <w:rPr>
          <w:rFonts w:ascii="Arial" w:hAnsi="Arial" w:cs="Arial"/>
          <w:bCs/>
        </w:rPr>
        <w:t>Gelas takar, Corong, Batang pengaduk, Sarung tangan, Kertas perkamen, Beaker glass, Lumpang dan stamper, Sendok tanduk, Pisau, Gunting, Tisu, Blender, Oral sonde, Cutter, Botol, Labu ukur, Spuit, Kandang kelinci, Timbangan hewan, Timbangan analitik, Strip kolestrol dean Alat p</w:t>
      </w:r>
      <w:bookmarkStart w:id="155" w:name="_Toc98629744"/>
      <w:bookmarkStart w:id="156" w:name="_Toc100159916"/>
      <w:bookmarkStart w:id="157" w:name="_Toc100160197"/>
      <w:bookmarkStart w:id="158" w:name="_Toc100160332"/>
      <w:r>
        <w:rPr>
          <w:rFonts w:ascii="Arial" w:hAnsi="Arial" w:cs="Arial"/>
          <w:bCs/>
        </w:rPr>
        <w:t>engukur kolestrol (Easy Touch).</w:t>
      </w:r>
    </w:p>
    <w:p w:rsidR="00E65F06" w:rsidRDefault="00856457">
      <w:pPr>
        <w:pStyle w:val="Heading3"/>
        <w:spacing w:line="360" w:lineRule="auto"/>
      </w:pPr>
      <w:r>
        <w:t>3.</w:t>
      </w:r>
      <w:r>
        <w:rPr>
          <w:lang w:val="id-ID"/>
        </w:rPr>
        <w:t>4</w:t>
      </w:r>
      <w:r w:rsidR="00A06A90">
        <w:t>.2 Baha</w:t>
      </w:r>
      <w:bookmarkEnd w:id="155"/>
      <w:bookmarkEnd w:id="156"/>
      <w:bookmarkEnd w:id="157"/>
      <w:bookmarkEnd w:id="158"/>
      <w:r w:rsidR="00A06A90">
        <w:t>n</w:t>
      </w:r>
    </w:p>
    <w:p w:rsidR="00E65F06" w:rsidRDefault="00A06A90">
      <w:pPr>
        <w:widowControl w:val="0"/>
        <w:autoSpaceDE w:val="0"/>
        <w:autoSpaceDN w:val="0"/>
        <w:spacing w:after="120" w:line="360" w:lineRule="auto"/>
        <w:ind w:firstLine="720"/>
        <w:jc w:val="both"/>
        <w:rPr>
          <w:rFonts w:ascii="Arial" w:hAnsi="Arial" w:cs="Arial"/>
          <w:bCs/>
        </w:rPr>
      </w:pPr>
      <w:r>
        <w:rPr>
          <w:rFonts w:ascii="Arial" w:hAnsi="Arial" w:cs="Arial"/>
          <w:bCs/>
        </w:rPr>
        <w:t>Daun sirsak, Atorvastatin 20 mg, Natrium karbosil metal selulosa (Na-CMC), Telur bebek, Alkohol 70% dan Aquadest</w:t>
      </w:r>
      <w:r w:rsidR="008B2F28">
        <w:rPr>
          <w:rFonts w:ascii="Arial" w:hAnsi="Arial" w:cs="Arial"/>
          <w:bCs/>
        </w:rPr>
        <w:t>.</w:t>
      </w:r>
    </w:p>
    <w:p w:rsidR="00E65F06" w:rsidRDefault="00856457">
      <w:pPr>
        <w:pStyle w:val="Heading3"/>
        <w:spacing w:line="360" w:lineRule="auto"/>
      </w:pPr>
      <w:bookmarkStart w:id="159" w:name="_Toc98629746"/>
      <w:bookmarkStart w:id="160" w:name="_Toc100159918"/>
      <w:bookmarkStart w:id="161" w:name="_Toc100160199"/>
      <w:bookmarkStart w:id="162" w:name="_Toc100160334"/>
      <w:r>
        <w:t>3.</w:t>
      </w:r>
      <w:r>
        <w:rPr>
          <w:lang w:val="id-ID"/>
        </w:rPr>
        <w:t>4</w:t>
      </w:r>
      <w:r w:rsidR="00A06A90">
        <w:t>.</w:t>
      </w:r>
      <w:r w:rsidR="00A06A90">
        <w:rPr>
          <w:lang w:val="id-ID"/>
        </w:rPr>
        <w:t>3</w:t>
      </w:r>
      <w:r w:rsidR="00A06A90">
        <w:t xml:space="preserve"> Persiapan Hewan Percobaan</w:t>
      </w:r>
      <w:bookmarkEnd w:id="159"/>
      <w:bookmarkEnd w:id="160"/>
      <w:bookmarkEnd w:id="161"/>
      <w:bookmarkEnd w:id="162"/>
    </w:p>
    <w:p w:rsidR="00E65F06" w:rsidRDefault="00A06A90">
      <w:pPr>
        <w:pStyle w:val="ListParagraph"/>
        <w:widowControl w:val="0"/>
        <w:numPr>
          <w:ilvl w:val="0"/>
          <w:numId w:val="10"/>
        </w:numPr>
        <w:autoSpaceDE w:val="0"/>
        <w:autoSpaceDN w:val="0"/>
        <w:spacing w:after="0" w:line="360" w:lineRule="auto"/>
        <w:ind w:left="709" w:hanging="425"/>
        <w:jc w:val="both"/>
        <w:rPr>
          <w:rFonts w:ascii="Arial" w:hAnsi="Arial" w:cs="Arial"/>
          <w:bCs/>
        </w:rPr>
      </w:pPr>
      <w:r>
        <w:rPr>
          <w:rFonts w:ascii="Arial" w:hAnsi="Arial" w:cs="Arial"/>
          <w:bCs/>
        </w:rPr>
        <w:t>Pembuatan dan pembersihan kandang</w:t>
      </w:r>
    </w:p>
    <w:p w:rsidR="00E65F06" w:rsidRDefault="00A06A90">
      <w:pPr>
        <w:pStyle w:val="ListParagraph"/>
        <w:widowControl w:val="0"/>
        <w:autoSpaceDE w:val="0"/>
        <w:autoSpaceDN w:val="0"/>
        <w:spacing w:after="0" w:line="360" w:lineRule="auto"/>
        <w:ind w:left="709"/>
        <w:jc w:val="both"/>
        <w:rPr>
          <w:rFonts w:ascii="Arial" w:hAnsi="Arial" w:cs="Arial"/>
          <w:bCs/>
        </w:rPr>
      </w:pPr>
      <w:r>
        <w:rPr>
          <w:rFonts w:ascii="Arial" w:hAnsi="Arial" w:cs="Arial"/>
          <w:bCs/>
        </w:rPr>
        <w:t>Kandang kelinci terbuat dari kayu dan di sekat dengan kawat asa sebanyak 15 sekatan. Kandang kemudian di bersihkan secara teratur setiap harinya.</w:t>
      </w:r>
    </w:p>
    <w:p w:rsidR="00E65F06" w:rsidRDefault="00A06A90">
      <w:pPr>
        <w:pStyle w:val="ListParagraph"/>
        <w:widowControl w:val="0"/>
        <w:numPr>
          <w:ilvl w:val="0"/>
          <w:numId w:val="10"/>
        </w:numPr>
        <w:autoSpaceDE w:val="0"/>
        <w:autoSpaceDN w:val="0"/>
        <w:spacing w:after="0" w:line="360" w:lineRule="auto"/>
        <w:ind w:left="709" w:hanging="425"/>
        <w:jc w:val="both"/>
        <w:rPr>
          <w:rFonts w:ascii="Arial" w:hAnsi="Arial" w:cs="Arial"/>
          <w:bCs/>
        </w:rPr>
      </w:pPr>
      <w:r>
        <w:rPr>
          <w:rFonts w:ascii="Arial" w:hAnsi="Arial" w:cs="Arial"/>
          <w:bCs/>
        </w:rPr>
        <w:t xml:space="preserve">Penempatan kelinci </w:t>
      </w:r>
    </w:p>
    <w:p w:rsidR="00E65F06" w:rsidRDefault="00A06A90">
      <w:pPr>
        <w:pStyle w:val="ListParagraph"/>
        <w:widowControl w:val="0"/>
        <w:autoSpaceDE w:val="0"/>
        <w:autoSpaceDN w:val="0"/>
        <w:spacing w:after="0" w:line="360" w:lineRule="auto"/>
        <w:ind w:left="709"/>
        <w:jc w:val="both"/>
        <w:rPr>
          <w:rFonts w:ascii="Arial" w:hAnsi="Arial" w:cs="Arial"/>
          <w:bCs/>
        </w:rPr>
      </w:pPr>
      <w:r>
        <w:rPr>
          <w:rFonts w:ascii="Arial" w:hAnsi="Arial" w:cs="Arial"/>
          <w:bCs/>
        </w:rPr>
        <w:t>Setelah kandang di bersihkan, kelinci di beri nomor pada daun telinga bagian belakang kemudian di masukkan ke dalam kandang. Masing masing kandang di masukkan 1 ekor kelinci.</w:t>
      </w:r>
    </w:p>
    <w:p w:rsidR="00E65F06" w:rsidRDefault="00A06A90">
      <w:pPr>
        <w:pStyle w:val="ListParagraph"/>
        <w:widowControl w:val="0"/>
        <w:numPr>
          <w:ilvl w:val="0"/>
          <w:numId w:val="10"/>
        </w:numPr>
        <w:autoSpaceDE w:val="0"/>
        <w:autoSpaceDN w:val="0"/>
        <w:spacing w:after="0" w:line="360" w:lineRule="auto"/>
        <w:ind w:left="709" w:hanging="425"/>
        <w:jc w:val="both"/>
        <w:rPr>
          <w:rFonts w:ascii="Arial" w:hAnsi="Arial" w:cs="Arial"/>
          <w:bCs/>
        </w:rPr>
      </w:pPr>
      <w:r>
        <w:rPr>
          <w:rFonts w:ascii="Arial" w:hAnsi="Arial" w:cs="Arial"/>
          <w:bCs/>
        </w:rPr>
        <w:t>Adaptasikan kelinci selama 14 hari.</w:t>
      </w:r>
    </w:p>
    <w:p w:rsidR="00E65F06" w:rsidRDefault="00A06A90">
      <w:pPr>
        <w:pStyle w:val="ListParagraph"/>
        <w:widowControl w:val="0"/>
        <w:autoSpaceDE w:val="0"/>
        <w:autoSpaceDN w:val="0"/>
        <w:spacing w:after="120" w:line="360" w:lineRule="auto"/>
        <w:ind w:left="709"/>
        <w:jc w:val="both"/>
        <w:rPr>
          <w:rFonts w:ascii="Arial" w:hAnsi="Arial" w:cs="Arial"/>
          <w:bCs/>
        </w:rPr>
      </w:pPr>
      <w:r>
        <w:rPr>
          <w:rFonts w:ascii="Arial" w:hAnsi="Arial" w:cs="Arial"/>
          <w:bCs/>
        </w:rPr>
        <w:t>Beri makan dan minum yang cukup serta bersihkan lingkungan di sekitar dengan baik.</w:t>
      </w:r>
    </w:p>
    <w:p w:rsidR="00E65F06" w:rsidRDefault="00856457">
      <w:pPr>
        <w:pStyle w:val="Heading3"/>
        <w:spacing w:line="360" w:lineRule="auto"/>
      </w:pPr>
      <w:bookmarkStart w:id="163" w:name="_Toc98629748"/>
      <w:bookmarkStart w:id="164" w:name="_Toc100159921"/>
      <w:bookmarkStart w:id="165" w:name="_Toc100160202"/>
      <w:bookmarkStart w:id="166" w:name="_Toc100160337"/>
      <w:r>
        <w:t>3.</w:t>
      </w:r>
      <w:r>
        <w:rPr>
          <w:lang w:val="id-ID"/>
        </w:rPr>
        <w:t>4</w:t>
      </w:r>
      <w:r w:rsidR="00A06A90">
        <w:t>.</w:t>
      </w:r>
      <w:r w:rsidR="00A06A90">
        <w:rPr>
          <w:lang w:val="id-ID"/>
        </w:rPr>
        <w:t>5</w:t>
      </w:r>
      <w:r w:rsidR="00A06A90">
        <w:t xml:space="preserve"> Pembuatan Simplisia</w:t>
      </w:r>
      <w:bookmarkEnd w:id="163"/>
      <w:bookmarkEnd w:id="164"/>
      <w:bookmarkEnd w:id="165"/>
      <w:bookmarkEnd w:id="166"/>
    </w:p>
    <w:p w:rsidR="00E65F06" w:rsidRDefault="00A06A90">
      <w:pPr>
        <w:pStyle w:val="ListParagraph"/>
        <w:widowControl w:val="0"/>
        <w:autoSpaceDE w:val="0"/>
        <w:autoSpaceDN w:val="0"/>
        <w:spacing w:after="120" w:line="360" w:lineRule="auto"/>
        <w:ind w:left="0"/>
        <w:contextualSpacing w:val="0"/>
        <w:jc w:val="both"/>
        <w:rPr>
          <w:rFonts w:ascii="Arial" w:hAnsi="Arial" w:cs="Arial"/>
          <w:bCs/>
        </w:rPr>
      </w:pPr>
      <w:r>
        <w:rPr>
          <w:rFonts w:ascii="Arial" w:hAnsi="Arial" w:cs="Arial"/>
          <w:b/>
          <w:bCs/>
          <w:lang w:val="en-US"/>
        </w:rPr>
        <w:tab/>
      </w:r>
      <w:r>
        <w:rPr>
          <w:rFonts w:ascii="Arial" w:hAnsi="Arial" w:cs="Arial"/>
          <w:bCs/>
        </w:rPr>
        <w:t>Timbang sejumlah Daun Sirsak yang masih segar, lalu keringkan tanpa pengaruh cahaya matahari langsung, kemudian timbang berat yang telah kering, lalu haluskan dengan menggunakan blender.</w:t>
      </w:r>
    </w:p>
    <w:p w:rsidR="00E65F06" w:rsidRDefault="00856457">
      <w:pPr>
        <w:pStyle w:val="Heading2"/>
        <w:spacing w:before="0" w:line="360" w:lineRule="auto"/>
      </w:pPr>
      <w:bookmarkStart w:id="167" w:name="_Toc98629749"/>
      <w:bookmarkStart w:id="168" w:name="_Toc100159922"/>
      <w:bookmarkStart w:id="169" w:name="_Toc100160203"/>
      <w:bookmarkStart w:id="170" w:name="_Toc100160338"/>
      <w:r>
        <w:t>3.5</w:t>
      </w:r>
      <w:r w:rsidR="00A06A90">
        <w:t xml:space="preserve"> </w:t>
      </w:r>
      <w:bookmarkEnd w:id="167"/>
      <w:r w:rsidR="00A06A90">
        <w:t>Perhitungan Bahan Uji</w:t>
      </w:r>
      <w:bookmarkEnd w:id="168"/>
      <w:bookmarkEnd w:id="169"/>
      <w:bookmarkEnd w:id="170"/>
    </w:p>
    <w:p w:rsidR="00E65F06" w:rsidRDefault="00856457">
      <w:pPr>
        <w:pStyle w:val="Heading3"/>
        <w:spacing w:line="360" w:lineRule="auto"/>
      </w:pPr>
      <w:bookmarkStart w:id="171" w:name="_Toc100159923"/>
      <w:bookmarkStart w:id="172" w:name="_Toc100160204"/>
      <w:bookmarkStart w:id="173" w:name="_Toc100160339"/>
      <w:r>
        <w:t>3.</w:t>
      </w:r>
      <w:r>
        <w:rPr>
          <w:lang w:val="id-ID"/>
        </w:rPr>
        <w:t>5</w:t>
      </w:r>
      <w:r w:rsidR="00A06A90">
        <w:t>.1 Volume Pakan Tingg</w:t>
      </w:r>
      <w:r w:rsidR="00A06A90">
        <w:rPr>
          <w:lang w:val="id-ID"/>
        </w:rPr>
        <w:t>i</w:t>
      </w:r>
      <w:r w:rsidR="00A06A90">
        <w:t xml:space="preserve"> Kolestrol</w:t>
      </w:r>
      <w:bookmarkEnd w:id="171"/>
      <w:bookmarkEnd w:id="172"/>
      <w:bookmarkEnd w:id="173"/>
    </w:p>
    <w:p w:rsidR="00E65F06" w:rsidRDefault="00A06A90">
      <w:pPr>
        <w:widowControl w:val="0"/>
        <w:autoSpaceDE w:val="0"/>
        <w:autoSpaceDN w:val="0"/>
        <w:spacing w:after="0" w:line="360" w:lineRule="auto"/>
        <w:jc w:val="both"/>
        <w:rPr>
          <w:rFonts w:ascii="Arial" w:hAnsi="Arial" w:cs="Arial"/>
          <w:bCs/>
        </w:rPr>
      </w:pPr>
      <w:r>
        <w:rPr>
          <w:rFonts w:ascii="Arial" w:hAnsi="Arial" w:cs="Arial"/>
          <w:b/>
          <w:bCs/>
        </w:rPr>
        <w:t xml:space="preserve">      </w:t>
      </w:r>
      <w:r>
        <w:rPr>
          <w:rFonts w:ascii="Arial" w:hAnsi="Arial" w:cs="Arial"/>
          <w:bCs/>
        </w:rPr>
        <w:t>Perbandingan pembuatan pakan tinggi kolestrol adalah dengan cara 1:1. Telah didapatkan berat pakan tinggi kolestrol kuning telur bebek 2 kuning telur adalah 43,85 gram. Maka cara pembuatan suspensi kuning telur ialah penambahan CMC 1% dengan bobot yang sama dengan jumlah telur.</w:t>
      </w:r>
    </w:p>
    <w:p w:rsidR="00E65F06" w:rsidRDefault="00A06A90">
      <w:pPr>
        <w:widowControl w:val="0"/>
        <w:autoSpaceDE w:val="0"/>
        <w:autoSpaceDN w:val="0"/>
        <w:spacing w:after="0" w:line="360" w:lineRule="auto"/>
        <w:jc w:val="both"/>
        <w:rPr>
          <w:rFonts w:ascii="Arial" w:hAnsi="Arial" w:cs="Arial"/>
          <w:bCs/>
        </w:rPr>
      </w:pPr>
      <w:r>
        <w:rPr>
          <w:rFonts w:ascii="Arial" w:hAnsi="Arial" w:cs="Arial"/>
          <w:bCs/>
        </w:rPr>
        <w:t>Timbang kuning telur bebek yang sudah dipisah</w:t>
      </w:r>
    </w:p>
    <w:p w:rsidR="00E65F06" w:rsidRDefault="00A06A90">
      <w:pPr>
        <w:widowControl w:val="0"/>
        <w:autoSpaceDE w:val="0"/>
        <w:autoSpaceDN w:val="0"/>
        <w:spacing w:after="0" w:line="360" w:lineRule="auto"/>
        <w:jc w:val="both"/>
        <w:rPr>
          <w:rFonts w:ascii="Arial" w:hAnsi="Arial" w:cs="Arial"/>
          <w:bCs/>
        </w:rPr>
      </w:pPr>
      <w:r>
        <w:rPr>
          <w:rFonts w:ascii="Arial" w:hAnsi="Arial" w:cs="Arial"/>
          <w:bCs/>
        </w:rPr>
        <w:lastRenderedPageBreak/>
        <w:t>1 butir kuning telur bebek seberat 21.925 gr</w:t>
      </w:r>
    </w:p>
    <w:p w:rsidR="00E65F06" w:rsidRDefault="00A06A90">
      <w:pPr>
        <w:widowControl w:val="0"/>
        <w:autoSpaceDE w:val="0"/>
        <w:autoSpaceDN w:val="0"/>
        <w:spacing w:after="0" w:line="360" w:lineRule="auto"/>
        <w:jc w:val="both"/>
        <w:rPr>
          <w:rFonts w:ascii="Arial" w:hAnsi="Arial" w:cs="Arial"/>
          <w:bCs/>
        </w:rPr>
      </w:pPr>
      <w:r>
        <w:rPr>
          <w:rFonts w:ascii="Arial" w:hAnsi="Arial" w:cs="Arial"/>
          <w:bCs/>
        </w:rPr>
        <w:t>= 21.925 gr x 2 : 43,85 gr</w:t>
      </w:r>
    </w:p>
    <w:p w:rsidR="00E65F06" w:rsidRDefault="00A06A90">
      <w:pPr>
        <w:widowControl w:val="0"/>
        <w:autoSpaceDE w:val="0"/>
        <w:autoSpaceDN w:val="0"/>
        <w:spacing w:after="0" w:line="360" w:lineRule="auto"/>
        <w:jc w:val="both"/>
        <w:rPr>
          <w:rFonts w:ascii="Arial" w:hAnsi="Arial" w:cs="Arial"/>
          <w:bCs/>
        </w:rPr>
      </w:pPr>
      <w:r>
        <w:rPr>
          <w:rFonts w:ascii="Arial" w:hAnsi="Arial" w:cs="Arial"/>
          <w:bCs/>
        </w:rPr>
        <w:t>Siapkan CMC 1% sebanyak 43,85 gr</w:t>
      </w:r>
    </w:p>
    <w:p w:rsidR="00E65F06" w:rsidRDefault="00A06A90">
      <w:pPr>
        <w:widowControl w:val="0"/>
        <w:autoSpaceDE w:val="0"/>
        <w:autoSpaceDN w:val="0"/>
        <w:spacing w:after="120" w:line="360" w:lineRule="auto"/>
        <w:jc w:val="both"/>
        <w:rPr>
          <w:rFonts w:ascii="Arial" w:hAnsi="Arial" w:cs="Arial"/>
          <w:bCs/>
        </w:rPr>
      </w:pPr>
      <w:r>
        <w:rPr>
          <w:rFonts w:ascii="Arial" w:hAnsi="Arial" w:cs="Arial"/>
          <w:bCs/>
        </w:rPr>
        <w:t>Campur dan aduk hingga homogen</w:t>
      </w:r>
    </w:p>
    <w:p w:rsidR="00E65F06" w:rsidRDefault="00856457">
      <w:pPr>
        <w:pStyle w:val="Heading3"/>
        <w:spacing w:line="360" w:lineRule="auto"/>
        <w:rPr>
          <w:lang w:val="id-ID"/>
        </w:rPr>
      </w:pPr>
      <w:bookmarkStart w:id="174" w:name="_Toc100159924"/>
      <w:bookmarkStart w:id="175" w:name="_Toc100160205"/>
      <w:bookmarkStart w:id="176" w:name="_Toc100160340"/>
      <w:r>
        <w:t>3.</w:t>
      </w:r>
      <w:r>
        <w:rPr>
          <w:lang w:val="id-ID"/>
        </w:rPr>
        <w:t>5</w:t>
      </w:r>
      <w:r w:rsidR="00A06A90">
        <w:t>.2 Volume Etanol 70%</w:t>
      </w:r>
      <w:bookmarkEnd w:id="174"/>
      <w:bookmarkEnd w:id="175"/>
      <w:bookmarkEnd w:id="176"/>
    </w:p>
    <w:p w:rsidR="00E65F06" w:rsidRDefault="00A06A90">
      <w:pPr>
        <w:spacing w:after="118" w:line="360" w:lineRule="auto"/>
        <w:ind w:right="7"/>
        <w:jc w:val="both"/>
        <w:rPr>
          <w:rFonts w:ascii="Arial" w:eastAsia="Arial" w:hAnsi="Arial" w:cs="Arial"/>
          <w:color w:val="000000"/>
          <w:lang w:val="en-US"/>
        </w:rPr>
      </w:pPr>
      <w:r>
        <w:rPr>
          <w:rFonts w:ascii="Arial" w:eastAsia="Arial" w:hAnsi="Arial" w:cs="Arial"/>
          <w:noProof/>
          <w:color w:val="000000"/>
          <w:lang w:val="en-US"/>
        </w:rPr>
        <mc:AlternateContent>
          <mc:Choice Requires="wpg">
            <w:drawing>
              <wp:anchor distT="0" distB="0" distL="0" distR="0" simplePos="0" relativeHeight="20" behindDoc="0" locked="0" layoutInCell="1" allowOverlap="1">
                <wp:simplePos x="0" y="0"/>
                <wp:positionH relativeFrom="column">
                  <wp:posOffset>1635760</wp:posOffset>
                </wp:positionH>
                <wp:positionV relativeFrom="paragraph">
                  <wp:posOffset>137795</wp:posOffset>
                </wp:positionV>
                <wp:extent cx="634364" cy="399415"/>
                <wp:effectExtent l="0" t="0" r="0" b="635"/>
                <wp:wrapNone/>
                <wp:docPr id="1037" name="Group 10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4364" cy="399415"/>
                          <a:chOff x="10004" y="12833"/>
                          <a:chExt cx="988" cy="518"/>
                        </a:xfrm>
                      </wpg:grpSpPr>
                      <wps:wsp>
                        <wps:cNvPr id="1" name="Rectangle 1"/>
                        <wps:cNvSpPr/>
                        <wps:spPr>
                          <a:xfrm>
                            <a:off x="10004" y="12833"/>
                            <a:ext cx="988" cy="518"/>
                          </a:xfrm>
                          <a:prstGeom prst="rect">
                            <a:avLst/>
                          </a:prstGeom>
                          <a:solidFill>
                            <a:srgbClr val="FFFFFF"/>
                          </a:solidFill>
                          <a:ln>
                            <a:noFill/>
                          </a:ln>
                        </wps:spPr>
                        <wps:txbx>
                          <w:txbxContent>
                            <w:p w:rsidR="008C7FC7" w:rsidRDefault="008C7FC7">
                              <w:pPr>
                                <w:spacing w:after="60" w:line="240" w:lineRule="auto"/>
                                <w:ind w:right="6"/>
                                <w:jc w:val="center"/>
                                <w:rPr>
                                  <w:rFonts w:ascii="Arial" w:hAnsi="Arial" w:cs="Arial"/>
                                </w:rPr>
                              </w:pPr>
                              <w:r>
                                <w:rPr>
                                  <w:rFonts w:ascii="Arial" w:hAnsi="Arial" w:cs="Arial"/>
                                </w:rPr>
                                <w:t>96 gram</w:t>
                              </w:r>
                            </w:p>
                            <w:p w:rsidR="008C7FC7" w:rsidRDefault="008C7FC7">
                              <w:pPr>
                                <w:spacing w:after="120" w:line="240" w:lineRule="auto"/>
                                <w:ind w:right="6"/>
                                <w:jc w:val="center"/>
                                <w:rPr>
                                  <w:rFonts w:ascii="Arial" w:hAnsi="Arial" w:cs="Arial"/>
                                </w:rPr>
                              </w:pPr>
                              <w:r>
                                <w:rPr>
                                  <w:rFonts w:ascii="Arial" w:hAnsi="Arial" w:cs="Arial"/>
                                </w:rPr>
                                <w:t>100 ml</w:t>
                              </w:r>
                            </w:p>
                          </w:txbxContent>
                        </wps:txbx>
                        <wps:bodyPr vert="horz" wrap="square" lIns="3600" tIns="3600" rIns="3600" bIns="3600" anchor="t" upright="1">
                          <a:prstTxWarp prst="textNoShape">
                            <a:avLst/>
                          </a:prstTxWarp>
                          <a:noAutofit/>
                        </wps:bodyPr>
                      </wps:wsp>
                      <wps:wsp>
                        <wps:cNvPr id="2" name="Straight Arrow Connector 2"/>
                        <wps:cNvCnPr/>
                        <wps:spPr>
                          <a:xfrm flipV="1">
                            <a:off x="10072" y="13075"/>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384" o:spid="_x0000_s1029" style="position:absolute;left:0;text-align:left;margin-left:128.8pt;margin-top:10.85pt;width:49.95pt;height:31.45pt;z-index:20;mso-wrap-distance-left:0;mso-wrap-distance-right:0" coordorigin="10004,12833" coordsize="988,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">
                <v:rect id="Rectangle 1" o:spid="_x0000_s1030" style="position:absolute;left:10004;top:12833;width:988;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jsAA&#10;AADaAAAADwAAAGRycy9kb3ducmV2LnhtbERPTWvDMAy9F/YfjAa7tc4KLSGrW8rYRmCXLQ3dVcRq&#10;HBrLIXaT7N/PgcJO4vE+tTtMthUD9b5xrOB5lYAgrpxuuFZQnt6XKQgfkDW2jknBL3k47B8WO8y0&#10;G/mbhiLUIoawz1CBCaHLpPSVIYt+5TriyF1cbzFE2NdS9zjGcNvKdZJspcWGY4PBjl4NVdfiZhXk&#10;Z18Un2/pRv64L1N+5GW+oatST4/T8QVEoCn8i+/uXMf5ML8yX7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HjsAAAADaAAAADwAAAAAAAAAAAAAAAACYAgAAZHJzL2Rvd25y&#10;ZXYueG1sUEsFBgAAAAAEAAQA9QAAAIUDAAAAAA==&#10;" stroked="f">
                  <v:textbox inset=".1mm,.1mm,.1mm,.1mm">
                    <w:txbxContent>
                      <w:p w:rsidR="008C7FC7" w:rsidRDefault="008C7FC7">
                        <w:pPr>
                          <w:spacing w:after="60" w:line="240" w:lineRule="auto"/>
                          <w:ind w:right="6"/>
                          <w:jc w:val="center"/>
                          <w:rPr>
                            <w:rFonts w:ascii="Arial" w:hAnsi="Arial" w:cs="Arial"/>
                          </w:rPr>
                        </w:pPr>
                        <w:r>
                          <w:rPr>
                            <w:rFonts w:ascii="Arial" w:hAnsi="Arial" w:cs="Arial"/>
                          </w:rPr>
                          <w:t>96 gram</w:t>
                        </w:r>
                      </w:p>
                      <w:p w:rsidR="008C7FC7" w:rsidRDefault="008C7FC7">
                        <w:pPr>
                          <w:spacing w:after="120" w:line="240" w:lineRule="auto"/>
                          <w:ind w:right="6"/>
                          <w:jc w:val="center"/>
                          <w:rPr>
                            <w:rFonts w:ascii="Arial" w:hAnsi="Arial" w:cs="Arial"/>
                          </w:rPr>
                        </w:pPr>
                        <w:r>
                          <w:rPr>
                            <w:rFonts w:ascii="Arial" w:hAnsi="Arial" w:cs="Arial"/>
                          </w:rPr>
                          <w:t>100 ml</w:t>
                        </w:r>
                      </w:p>
                    </w:txbxContent>
                  </v:textbox>
                </v:rect>
                <v:shapetype id="_x0000_t32" coordsize="21600,21600" o:spt="32" o:oned="t" path="m,l21600,21600e" filled="f">
                  <v:path arrowok="t" fillok="f" o:connecttype="none"/>
                  <o:lock v:ext="edit" shapetype="t"/>
                </v:shapetype>
                <v:shape id="Straight Arrow Connector 2" o:spid="_x0000_s1031" type="#_x0000_t32" style="position:absolute;left:10072;top:13075;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7zcIAAADaAAAADwAAAGRycy9kb3ducmV2LnhtbESPQYvCMBSE7wv+h/AEL4um9bBINYoI&#10;gngQVnvw+EiebbF5qUms9d9vFhb2OMzMN8xqM9hW9ORD41hBPstAEGtnGq4UlJf9dAEiRGSDrWNS&#10;8KYAm/XoY4WFcS/+pv4cK5EgHApUUMfYFVIGXZPFMHMdcfJuzluMSfpKGo+vBLetnGfZl7TYcFqo&#10;saNdTfp+floFzbE8lf3nI3q9OOZXn4fLtdVKTcbDdgki0hD/w3/tg1Ewh98r6Qb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g7zcIAAADaAAAADwAAAAAAAAAAAAAA&#10;AAChAgAAZHJzL2Rvd25yZXYueG1sUEsFBgAAAAAEAAQA+QAAAJADAAAAAA==&#10;"/>
              </v:group>
            </w:pict>
          </mc:Fallback>
        </mc:AlternateContent>
      </w:r>
      <w:r>
        <w:rPr>
          <w:rFonts w:ascii="Arial" w:eastAsia="Arial" w:hAnsi="Arial" w:cs="Arial"/>
          <w:color w:val="000000"/>
          <w:lang w:val="en-US"/>
        </w:rPr>
        <w:t xml:space="preserve">Pembuatan ekstrak daun </w:t>
      </w:r>
      <w:r>
        <w:rPr>
          <w:rFonts w:ascii="Arial" w:eastAsia="Arial" w:hAnsi="Arial" w:cs="Arial"/>
          <w:color w:val="000000"/>
        </w:rPr>
        <w:t>Sirsak</w:t>
      </w:r>
      <w:r>
        <w:rPr>
          <w:rFonts w:ascii="Arial" w:eastAsia="Arial" w:hAnsi="Arial" w:cs="Arial"/>
          <w:color w:val="000000"/>
          <w:lang w:val="en-US"/>
        </w:rPr>
        <w:t xml:space="preserve"> dengan cara maserasi menggunkan etanol 70%.</w:t>
      </w:r>
    </w:p>
    <w:p w:rsidR="00E65F06" w:rsidRDefault="00A06A90">
      <w:pPr>
        <w:pStyle w:val="Heading3"/>
        <w:spacing w:line="360" w:lineRule="auto"/>
        <w:rPr>
          <w:lang w:val="id-ID"/>
        </w:rPr>
      </w:pPr>
      <w:r>
        <w:rPr>
          <w:rFonts w:eastAsia="Arial" w:cs="Arial"/>
          <w:b w:val="0"/>
          <w:bCs w:val="0"/>
          <w:color w:val="000000"/>
          <w:sz w:val="22"/>
          <w:szCs w:val="22"/>
        </w:rPr>
        <w:t>Sedian etanol 96% b/v  =</w:t>
      </w:r>
      <w:r>
        <w:rPr>
          <w:rFonts w:eastAsia="Arial" w:cs="Arial"/>
          <w:noProof/>
          <w:color w:val="000000"/>
        </w:rPr>
        <mc:AlternateContent>
          <mc:Choice Requires="wpg">
            <w:drawing>
              <wp:anchor distT="0" distB="0" distL="0" distR="0" simplePos="0" relativeHeight="7" behindDoc="0" locked="0" layoutInCell="1" allowOverlap="1">
                <wp:simplePos x="0" y="0"/>
                <wp:positionH relativeFrom="column">
                  <wp:posOffset>1563369</wp:posOffset>
                </wp:positionH>
                <wp:positionV relativeFrom="paragraph">
                  <wp:posOffset>211702</wp:posOffset>
                </wp:positionV>
                <wp:extent cx="800105" cy="366790"/>
                <wp:effectExtent l="0" t="0" r="0" b="0"/>
                <wp:wrapNone/>
                <wp:docPr id="1040" name="Group 10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0105" cy="366790"/>
                          <a:chOff x="5965" y="12915"/>
                          <a:chExt cx="1041" cy="429"/>
                        </a:xfrm>
                      </wpg:grpSpPr>
                      <wps:wsp>
                        <wps:cNvPr id="3" name="Rectangle 3"/>
                        <wps:cNvSpPr/>
                        <wps:spPr>
                          <a:xfrm>
                            <a:off x="5965" y="12915"/>
                            <a:ext cx="1041" cy="429"/>
                          </a:xfrm>
                          <a:prstGeom prst="rect">
                            <a:avLst/>
                          </a:prstGeom>
                          <a:solidFill>
                            <a:srgbClr val="FFFFFF"/>
                          </a:solidFill>
                          <a:ln>
                            <a:noFill/>
                          </a:ln>
                        </wps:spPr>
                        <wps:txbx>
                          <w:txbxContent>
                            <w:p w:rsidR="008C7FC7" w:rsidRDefault="008C7FC7">
                              <w:pPr>
                                <w:spacing w:after="60" w:line="240" w:lineRule="auto"/>
                                <w:ind w:right="6"/>
                                <w:jc w:val="center"/>
                                <w:rPr>
                                  <w:rFonts w:ascii="Arial" w:hAnsi="Arial" w:cs="Arial"/>
                                </w:rPr>
                              </w:pPr>
                              <w:r>
                                <w:rPr>
                                  <w:rFonts w:ascii="Arial" w:hAnsi="Arial" w:cs="Arial"/>
                                </w:rPr>
                                <w:t>70 gram</w:t>
                              </w:r>
                            </w:p>
                            <w:p w:rsidR="008C7FC7" w:rsidRDefault="008C7FC7">
                              <w:pPr>
                                <w:spacing w:after="0" w:line="240" w:lineRule="auto"/>
                                <w:ind w:right="6"/>
                                <w:jc w:val="center"/>
                                <w:rPr>
                                  <w:rFonts w:ascii="Arial" w:hAnsi="Arial" w:cs="Arial"/>
                                </w:rPr>
                              </w:pPr>
                              <w:r>
                                <w:rPr>
                                  <w:rFonts w:ascii="Arial" w:hAnsi="Arial" w:cs="Arial"/>
                                </w:rPr>
                                <w:t>100 ml</w:t>
                              </w:r>
                            </w:p>
                          </w:txbxContent>
                        </wps:txbx>
                        <wps:bodyPr vert="horz" wrap="square" lIns="3600" tIns="3600" rIns="3600" bIns="3600" anchor="t" upright="1">
                          <a:prstTxWarp prst="textNoShape">
                            <a:avLst/>
                          </a:prstTxWarp>
                          <a:noAutofit/>
                        </wps:bodyPr>
                      </wps:wsp>
                      <wps:wsp>
                        <wps:cNvPr id="4" name="Straight Arrow Connector 4"/>
                        <wps:cNvCnPr/>
                        <wps:spPr>
                          <a:xfrm flipV="1">
                            <a:off x="6057" y="13143"/>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381" o:spid="_x0000_s1032" style="position:absolute;margin-left:123.1pt;margin-top:16.65pt;width:63pt;height:28.9pt;z-index:7;mso-wrap-distance-left:0;mso-wrap-distance-right:0" coordorigin="5965,12915" coordsize="1041,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">
                <v:rect id="Rectangle 3" o:spid="_x0000_s1033" style="position:absolute;left:5965;top:12915;width:1041;height: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8YsIA&#10;AADaAAAADwAAAGRycy9kb3ducmV2LnhtbESPQWvCQBSE7wX/w/KE3upGxSLRVUSsBLzYNNTrI/vM&#10;BrNvQ3ar6b93BcHjMDPfMMt1bxtxpc7XjhWMRwkI4tLpmisFxc/XxxyED8gaG8ek4J88rFeDtyWm&#10;2t34m655qESEsE9RgQmhTaX0pSGLfuRa4uidXWcxRNlVUnd4i3DbyEmSfEqLNccFgy1tDZWX/M8q&#10;yH59nh9285k8uaMp9lmRzeii1Puw3yxABOrDK/xsZ1rBFB5X4g2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8fxiwgAAANoAAAAPAAAAAAAAAAAAAAAAAJgCAABkcnMvZG93&#10;bnJldi54bWxQSwUGAAAAAAQABAD1AAAAhwMAAAAA&#10;" stroked="f">
                  <v:textbox inset=".1mm,.1mm,.1mm,.1mm">
                    <w:txbxContent>
                      <w:p w:rsidR="008C7FC7" w:rsidRDefault="008C7FC7">
                        <w:pPr>
                          <w:spacing w:after="60" w:line="240" w:lineRule="auto"/>
                          <w:ind w:right="6"/>
                          <w:jc w:val="center"/>
                          <w:rPr>
                            <w:rFonts w:ascii="Arial" w:hAnsi="Arial" w:cs="Arial"/>
                          </w:rPr>
                        </w:pPr>
                        <w:r>
                          <w:rPr>
                            <w:rFonts w:ascii="Arial" w:hAnsi="Arial" w:cs="Arial"/>
                          </w:rPr>
                          <w:t>70 gram</w:t>
                        </w:r>
                      </w:p>
                      <w:p w:rsidR="008C7FC7" w:rsidRDefault="008C7FC7">
                        <w:pPr>
                          <w:spacing w:after="0" w:line="240" w:lineRule="auto"/>
                          <w:ind w:right="6"/>
                          <w:jc w:val="center"/>
                          <w:rPr>
                            <w:rFonts w:ascii="Arial" w:hAnsi="Arial" w:cs="Arial"/>
                          </w:rPr>
                        </w:pPr>
                        <w:r>
                          <w:rPr>
                            <w:rFonts w:ascii="Arial" w:hAnsi="Arial" w:cs="Arial"/>
                          </w:rPr>
                          <w:t>100 ml</w:t>
                        </w:r>
                      </w:p>
                    </w:txbxContent>
                  </v:textbox>
                </v:rect>
                <v:shape id="Straight Arrow Connector 4" o:spid="_x0000_s1034" type="#_x0000_t32" style="position:absolute;left:6057;top:13143;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GIsIAAADaAAAADwAAAGRycy9kb3ducmV2LnhtbESPQYvCMBSE7wv+h/CEvSyaVmS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90GIsIAAADaAAAADwAAAAAAAAAAAAAA&#10;AAChAgAAZHJzL2Rvd25yZXYueG1sUEsFBgAAAAAEAAQA+QAAAJADAAAAAA==&#10;"/>
              </v:group>
            </w:pict>
          </mc:Fallback>
        </mc:AlternateContent>
      </w:r>
    </w:p>
    <w:p w:rsidR="00E65F06" w:rsidRDefault="00A06A90">
      <w:pPr>
        <w:spacing w:after="0" w:line="360" w:lineRule="auto"/>
        <w:ind w:right="6"/>
        <w:jc w:val="both"/>
        <w:rPr>
          <w:rFonts w:ascii="Arial" w:eastAsia="Arial" w:hAnsi="Arial" w:cs="Arial"/>
          <w:color w:val="000000"/>
          <w:lang w:val="en-US"/>
        </w:rPr>
      </w:pPr>
      <w:r>
        <w:rPr>
          <w:rFonts w:ascii="Arial" w:eastAsia="Arial" w:hAnsi="Arial" w:cs="Arial"/>
          <w:color w:val="000000"/>
          <w:lang w:val="en-US"/>
        </w:rPr>
        <w:t>Sedian etanol  70% b/v =</w:t>
      </w:r>
    </w:p>
    <w:p w:rsidR="00E65F06" w:rsidRDefault="00A06A90">
      <w:pPr>
        <w:spacing w:before="120" w:after="120" w:line="360" w:lineRule="auto"/>
        <w:ind w:right="6"/>
        <w:jc w:val="both"/>
        <w:rPr>
          <w:rFonts w:ascii="Arial" w:eastAsia="Arial" w:hAnsi="Arial" w:cs="Arial"/>
          <w:color w:val="000000"/>
          <w:lang w:val="en-US"/>
        </w:rPr>
      </w:pPr>
      <w:r>
        <w:rPr>
          <w:rFonts w:ascii="Arial" w:eastAsia="Arial" w:hAnsi="Arial" w:cs="Arial"/>
          <w:noProof/>
          <w:color w:val="000000"/>
          <w:lang w:val="en-US"/>
        </w:rPr>
        <mc:AlternateContent>
          <mc:Choice Requires="wpg">
            <w:drawing>
              <wp:anchor distT="0" distB="0" distL="0" distR="0" simplePos="0" relativeHeight="8" behindDoc="0" locked="0" layoutInCell="1" allowOverlap="1">
                <wp:simplePos x="0" y="0"/>
                <wp:positionH relativeFrom="margin">
                  <wp:posOffset>-17777</wp:posOffset>
                </wp:positionH>
                <wp:positionV relativeFrom="paragraph">
                  <wp:posOffset>291511</wp:posOffset>
                </wp:positionV>
                <wp:extent cx="534993" cy="406557"/>
                <wp:effectExtent l="0" t="0" r="36830" b="0"/>
                <wp:wrapNone/>
                <wp:docPr id="1043" name="Group 10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993" cy="406557"/>
                          <a:chOff x="6036" y="12481"/>
                          <a:chExt cx="887" cy="859"/>
                        </a:xfrm>
                      </wpg:grpSpPr>
                      <wps:wsp>
                        <wps:cNvPr id="5" name="Rectangle 5"/>
                        <wps:cNvSpPr/>
                        <wps:spPr>
                          <a:xfrm>
                            <a:off x="6036" y="12481"/>
                            <a:ext cx="887" cy="859"/>
                          </a:xfrm>
                          <a:prstGeom prst="rect">
                            <a:avLst/>
                          </a:prstGeom>
                          <a:solidFill>
                            <a:srgbClr val="FFFFFF"/>
                          </a:solidFill>
                          <a:ln>
                            <a:noFill/>
                          </a:ln>
                        </wps:spPr>
                        <wps:txbx>
                          <w:txbxContent>
                            <w:p w:rsidR="008C7FC7" w:rsidRDefault="008C7FC7">
                              <w:pPr>
                                <w:spacing w:after="120" w:line="240" w:lineRule="auto"/>
                                <w:ind w:right="6"/>
                                <w:jc w:val="center"/>
                                <w:rPr>
                                  <w:rFonts w:ascii="Arial" w:hAnsi="Arial" w:cs="Arial"/>
                                </w:rPr>
                              </w:pPr>
                              <w:r>
                                <w:rPr>
                                  <w:rFonts w:ascii="Arial" w:hAnsi="Arial" w:cs="Arial"/>
                                </w:rPr>
                                <w:t>70 gram</w:t>
                              </w:r>
                            </w:p>
                            <w:p w:rsidR="008C7FC7" w:rsidRDefault="008C7FC7">
                              <w:pPr>
                                <w:spacing w:line="240" w:lineRule="auto"/>
                                <w:jc w:val="center"/>
                                <w:rPr>
                                  <w:rFonts w:ascii="Arial" w:hAnsi="Arial" w:cs="Arial"/>
                                </w:rPr>
                              </w:pPr>
                              <w:r>
                                <w:rPr>
                                  <w:rFonts w:ascii="Arial" w:hAnsi="Arial" w:cs="Arial"/>
                                </w:rPr>
                                <w:t>96 ml</w:t>
                              </w:r>
                            </w:p>
                          </w:txbxContent>
                        </wps:txbx>
                        <wps:bodyPr vert="horz" wrap="square" lIns="3600" tIns="3600" rIns="3600" bIns="3600" anchor="t" upright="1">
                          <a:prstTxWarp prst="textNoShape">
                            <a:avLst/>
                          </a:prstTxWarp>
                          <a:noAutofit/>
                        </wps:bodyPr>
                      </wps:wsp>
                      <wps:wsp>
                        <wps:cNvPr id="6" name="Straight Arrow Connector 6"/>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378" o:spid="_x0000_s1035" style="position:absolute;left:0;text-align:left;margin-left:-1.4pt;margin-top:22.95pt;width:42.15pt;height:32pt;z-index:8;mso-wrap-distance-left:0;mso-wrap-distance-right:0;mso-position-horizontal-relative:margin" coordorigin="6036,12481" coordsize="887,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">
                <v:rect id="Rectangle 5" o:spid="_x0000_s1036" style="position:absolute;left:6036;top:12481;width:887;height: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BjcIA&#10;AADaAAAADwAAAGRycy9kb3ducmV2LnhtbESPwWrDMBBE74H+g9hCb7HcgENwopgQmmLoJXVMe12s&#10;jWVsrYylJu7fV4VCj8PMvGF2xWwHcaPJd44VPCcpCOLG6Y5bBfXltNyA8AFZ4+CYFHyTh2L/sNhh&#10;rt2d3+lWhVZECPscFZgQxlxK3xiy6BM3Ekfv6iaLIcqplXrCe4TbQa7SdC0tdhwXDI50NNT01ZdV&#10;UH74qnp72WTy051N/VrWZUa9Uk+P82ELItAc/sN/7VIryOD3Srw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VMGNwgAAANoAAAAPAAAAAAAAAAAAAAAAAJgCAABkcnMvZG93&#10;bnJldi54bWxQSwUGAAAAAAQABAD1AAAAhwMAAAAA&#10;" stroked="f">
                  <v:textbox inset=".1mm,.1mm,.1mm,.1mm">
                    <w:txbxContent>
                      <w:p w:rsidR="008C7FC7" w:rsidRDefault="008C7FC7">
                        <w:pPr>
                          <w:spacing w:after="120" w:line="240" w:lineRule="auto"/>
                          <w:ind w:right="6"/>
                          <w:jc w:val="center"/>
                          <w:rPr>
                            <w:rFonts w:ascii="Arial" w:hAnsi="Arial" w:cs="Arial"/>
                          </w:rPr>
                        </w:pPr>
                        <w:r>
                          <w:rPr>
                            <w:rFonts w:ascii="Arial" w:hAnsi="Arial" w:cs="Arial"/>
                          </w:rPr>
                          <w:t>70 gram</w:t>
                        </w:r>
                      </w:p>
                      <w:p w:rsidR="008C7FC7" w:rsidRDefault="008C7FC7">
                        <w:pPr>
                          <w:spacing w:line="240" w:lineRule="auto"/>
                          <w:jc w:val="center"/>
                          <w:rPr>
                            <w:rFonts w:ascii="Arial" w:hAnsi="Arial" w:cs="Arial"/>
                          </w:rPr>
                        </w:pPr>
                        <w:r>
                          <w:rPr>
                            <w:rFonts w:ascii="Arial" w:hAnsi="Arial" w:cs="Arial"/>
                          </w:rPr>
                          <w:t>96 ml</w:t>
                        </w:r>
                      </w:p>
                    </w:txbxContent>
                  </v:textbox>
                </v:rect>
                <v:shape id="Straight Arrow Connector 6" o:spid="_x0000_s1037"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w10:wrap anchorx="margin"/>
              </v:group>
            </w:pict>
          </mc:Fallback>
        </mc:AlternateContent>
      </w:r>
      <w:r>
        <w:rPr>
          <w:rFonts w:ascii="Arial" w:eastAsia="Arial" w:hAnsi="Arial" w:cs="Arial"/>
          <w:color w:val="000000"/>
          <w:lang w:val="en-US"/>
        </w:rPr>
        <w:t>Pengenceran alkohol murni 96% ke 70%</w:t>
      </w:r>
    </w:p>
    <w:p w:rsidR="00E65F06" w:rsidRDefault="00A06A90">
      <w:pPr>
        <w:spacing w:before="120" w:after="240" w:line="360" w:lineRule="auto"/>
        <w:ind w:right="6"/>
        <w:jc w:val="both"/>
        <w:rPr>
          <w:rFonts w:ascii="Arial" w:eastAsia="Arial" w:hAnsi="Arial" w:cs="Arial"/>
          <w:color w:val="000000"/>
          <w:lang w:val="en-US"/>
        </w:rPr>
      </w:pPr>
      <w:r>
        <w:rPr>
          <w:rFonts w:ascii="Arial" w:eastAsia="Arial" w:hAnsi="Arial" w:cs="Arial"/>
          <w:color w:val="000000"/>
          <w:lang w:val="en-US"/>
        </w:rPr>
        <w:t xml:space="preserve">               x 100 ml = 72,9 ml = 73 ml untuk alkohol</w:t>
      </w:r>
    </w:p>
    <w:p w:rsidR="00E65F06" w:rsidRDefault="00A06A90">
      <w:pPr>
        <w:spacing w:after="120" w:line="360" w:lineRule="auto"/>
        <w:ind w:right="6"/>
        <w:jc w:val="both"/>
        <w:rPr>
          <w:rFonts w:ascii="Arial" w:eastAsia="Arial" w:hAnsi="Arial" w:cs="Arial"/>
          <w:color w:val="000000"/>
          <w:lang w:val="en-US"/>
        </w:rPr>
      </w:pPr>
      <w:r>
        <w:rPr>
          <w:rFonts w:ascii="Arial" w:eastAsia="Arial" w:hAnsi="Arial" w:cs="Arial"/>
          <w:color w:val="000000"/>
          <w:lang w:val="en-US"/>
        </w:rPr>
        <w:t xml:space="preserve">Untuk membuat 2000  ml Alkohol 70% b/v </w:t>
      </w:r>
    </w:p>
    <w:p w:rsidR="00E65F06" w:rsidRDefault="00A06A90">
      <w:pPr>
        <w:spacing w:after="118" w:line="360" w:lineRule="auto"/>
        <w:ind w:right="7" w:firstLine="2"/>
        <w:jc w:val="both"/>
        <w:rPr>
          <w:rFonts w:ascii="Arial" w:eastAsia="Arial" w:hAnsi="Arial" w:cs="Arial"/>
          <w:color w:val="000000"/>
          <w:lang w:val="en-US"/>
        </w:rPr>
      </w:pPr>
      <w:r>
        <w:rPr>
          <w:rFonts w:ascii="Arial" w:eastAsia="Arial" w:hAnsi="Arial" w:cs="Arial"/>
          <w:color w:val="000000"/>
          <w:lang w:val="en-US"/>
        </w:rPr>
        <w:t>A</w:t>
      </w:r>
      <w:r w:rsidR="00C233E8">
        <w:rPr>
          <w:rFonts w:ascii="Arial" w:eastAsia="Arial" w:hAnsi="Arial" w:cs="Arial"/>
          <w:color w:val="000000"/>
        </w:rPr>
        <w:t>m</w:t>
      </w:r>
      <w:r w:rsidR="00C233E8">
        <w:rPr>
          <w:rFonts w:ascii="Arial" w:eastAsia="Arial" w:hAnsi="Arial" w:cs="Arial"/>
          <w:color w:val="000000"/>
          <w:lang w:val="en-US"/>
        </w:rPr>
        <w:t>bil labu ukur 2000</w:t>
      </w:r>
      <w:r>
        <w:rPr>
          <w:rFonts w:ascii="Arial" w:eastAsia="Arial" w:hAnsi="Arial" w:cs="Arial"/>
          <w:color w:val="000000"/>
          <w:lang w:val="en-US"/>
        </w:rPr>
        <w:t xml:space="preserve"> ml </w:t>
      </w:r>
    </w:p>
    <w:p w:rsidR="00E65F06" w:rsidRDefault="00A06A90">
      <w:pPr>
        <w:spacing w:before="120" w:after="240" w:line="360" w:lineRule="auto"/>
        <w:ind w:right="6"/>
        <w:jc w:val="both"/>
        <w:rPr>
          <w:rFonts w:ascii="Arial" w:eastAsia="Arial" w:hAnsi="Arial" w:cs="Arial"/>
          <w:color w:val="000000"/>
          <w:lang w:val="en-US"/>
        </w:rPr>
      </w:pPr>
      <w:r>
        <w:rPr>
          <w:rFonts w:ascii="Arial" w:eastAsia="Arial" w:hAnsi="Arial" w:cs="Arial"/>
          <w:noProof/>
          <w:color w:val="000000"/>
          <w:lang w:val="en-US"/>
        </w:rPr>
        <mc:AlternateContent>
          <mc:Choice Requires="wpg">
            <w:drawing>
              <wp:anchor distT="0" distB="0" distL="0" distR="0" simplePos="0" relativeHeight="9" behindDoc="0" locked="0" layoutInCell="1" allowOverlap="1">
                <wp:simplePos x="0" y="0"/>
                <wp:positionH relativeFrom="column">
                  <wp:posOffset>1566545</wp:posOffset>
                </wp:positionH>
                <wp:positionV relativeFrom="paragraph">
                  <wp:posOffset>-1270</wp:posOffset>
                </wp:positionV>
                <wp:extent cx="544829" cy="351790"/>
                <wp:effectExtent l="13970" t="0" r="12700" b="1905"/>
                <wp:wrapNone/>
                <wp:docPr id="1046" name="Group 10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29" cy="351790"/>
                          <a:chOff x="6065" y="12697"/>
                          <a:chExt cx="858" cy="554"/>
                        </a:xfrm>
                      </wpg:grpSpPr>
                      <wps:wsp>
                        <wps:cNvPr id="7" name="Rectangle 7"/>
                        <wps:cNvSpPr/>
                        <wps:spPr>
                          <a:xfrm>
                            <a:off x="6065" y="12697"/>
                            <a:ext cx="858" cy="554"/>
                          </a:xfrm>
                          <a:prstGeom prst="rect">
                            <a:avLst/>
                          </a:prstGeom>
                          <a:solidFill>
                            <a:srgbClr val="FFFFFF"/>
                          </a:solidFill>
                          <a:ln>
                            <a:noFill/>
                          </a:ln>
                        </wps:spPr>
                        <wps:txbx>
                          <w:txbxContent>
                            <w:p w:rsidR="008C7FC7" w:rsidRDefault="008C7FC7">
                              <w:pPr>
                                <w:spacing w:after="0" w:line="240" w:lineRule="auto"/>
                                <w:ind w:right="6"/>
                                <w:jc w:val="center"/>
                                <w:rPr>
                                  <w:rFonts w:ascii="Arial" w:hAnsi="Arial" w:cs="Arial"/>
                                </w:rPr>
                              </w:pPr>
                              <w:r>
                                <w:rPr>
                                  <w:rFonts w:ascii="Arial" w:hAnsi="Arial" w:cs="Arial"/>
                                </w:rPr>
                                <w:t>70 gram</w:t>
                              </w:r>
                            </w:p>
                            <w:p w:rsidR="008C7FC7" w:rsidRDefault="008C7FC7">
                              <w:pPr>
                                <w:spacing w:line="240" w:lineRule="auto"/>
                                <w:jc w:val="center"/>
                              </w:pPr>
                              <w:r>
                                <w:rPr>
                                  <w:rFonts w:ascii="Arial" w:hAnsi="Arial" w:cs="Arial"/>
                                </w:rPr>
                                <w:t>96 ml</w:t>
                              </w:r>
                              <w:r>
                                <w:rPr>
                                  <w:noProof/>
                                  <w:lang w:val="en-US"/>
                                </w:rPr>
                                <w:drawing>
                                  <wp:inline distT="0" distB="0" distL="0" distR="0">
                                    <wp:extent cx="537210" cy="341301"/>
                                    <wp:effectExtent l="19050" t="0" r="0" b="0"/>
                                    <wp:docPr id="204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cstate="print"/>
                                            <a:srcRect/>
                                            <a:stretch/>
                                          </pic:blipFill>
                                          <pic:spPr>
                                            <a:xfrm>
                                              <a:off x="0" y="0"/>
                                              <a:ext cx="537210" cy="341301"/>
                                            </a:xfrm>
                                            <a:prstGeom prst="rect">
                                              <a:avLst/>
                                            </a:prstGeom>
                                            <a:ln>
                                              <a:noFill/>
                                            </a:ln>
                                          </pic:spPr>
                                        </pic:pic>
                                      </a:graphicData>
                                    </a:graphic>
                                  </wp:inline>
                                </w:drawing>
                              </w:r>
                            </w:p>
                          </w:txbxContent>
                        </wps:txbx>
                        <wps:bodyPr vert="horz" wrap="square" lIns="3600" tIns="3600" rIns="3600" bIns="3600" anchor="t" upright="1">
                          <a:prstTxWarp prst="textNoShape">
                            <a:avLst/>
                          </a:prstTxWarp>
                          <a:noAutofit/>
                        </wps:bodyPr>
                      </wps:wsp>
                      <wps:wsp>
                        <wps:cNvPr id="8" name="Straight Arrow Connector 8"/>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375" o:spid="_x0000_s1038" style="position:absolute;left:0;text-align:left;margin-left:123.35pt;margin-top:-.1pt;width:42.9pt;height:27.7pt;z-index:9;mso-wrap-distance-left:0;mso-wrap-distance-right:0"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">
                <v:rect id="Rectangle 7" o:spid="_x0000_s1039"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YcIA&#10;AADaAAAADwAAAGRycy9kb3ducmV2LnhtbESPQWvCQBSE70L/w/IKvemmghpSV5FiS8CLxmCvj+wz&#10;G8y+Ddmtpv++Kwgeh5n5hlmuB9uKK/W+cazgfZKAIK6cbrhWUB6/xikIH5A1to5JwR95WK9eRkvM&#10;tLvxga5FqEWEsM9QgQmhy6T0lSGLfuI64uidXW8xRNnXUvd4i3DbymmSzKXFhuOCwY4+DVWX4tcq&#10;yE++KHbbdCZ/3N6U33mZz+ii1NvrsPkAEWgIz/CjnWsFC7hfiT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yvphwgAAANoAAAAPAAAAAAAAAAAAAAAAAJgCAABkcnMvZG93&#10;bnJldi54bWxQSwUGAAAAAAQABAD1AAAAhwMAAAAA&#10;" stroked="f">
                  <v:textbox inset=".1mm,.1mm,.1mm,.1mm">
                    <w:txbxContent>
                      <w:p w:rsidR="008C7FC7" w:rsidRDefault="008C7FC7">
                        <w:pPr>
                          <w:spacing w:after="0" w:line="240" w:lineRule="auto"/>
                          <w:ind w:right="6"/>
                          <w:jc w:val="center"/>
                          <w:rPr>
                            <w:rFonts w:ascii="Arial" w:hAnsi="Arial" w:cs="Arial"/>
                          </w:rPr>
                        </w:pPr>
                        <w:r>
                          <w:rPr>
                            <w:rFonts w:ascii="Arial" w:hAnsi="Arial" w:cs="Arial"/>
                          </w:rPr>
                          <w:t>70 gram</w:t>
                        </w:r>
                      </w:p>
                      <w:p w:rsidR="008C7FC7" w:rsidRDefault="008C7FC7">
                        <w:pPr>
                          <w:spacing w:line="240" w:lineRule="auto"/>
                          <w:jc w:val="center"/>
                        </w:pPr>
                        <w:r>
                          <w:rPr>
                            <w:rFonts w:ascii="Arial" w:hAnsi="Arial" w:cs="Arial"/>
                          </w:rPr>
                          <w:t>96 ml</w:t>
                        </w:r>
                        <w:r>
                          <w:rPr>
                            <w:noProof/>
                            <w:lang w:val="en-US"/>
                          </w:rPr>
                          <w:drawing>
                            <wp:inline distT="0" distB="0" distL="0" distR="0">
                              <wp:extent cx="537210" cy="341301"/>
                              <wp:effectExtent l="19050" t="0" r="0" b="0"/>
                              <wp:docPr id="204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0" cstate="print"/>
                                      <a:srcRect/>
                                      <a:stretch/>
                                    </pic:blipFill>
                                    <pic:spPr>
                                      <a:xfrm>
                                        <a:off x="0" y="0"/>
                                        <a:ext cx="537210" cy="341301"/>
                                      </a:xfrm>
                                      <a:prstGeom prst="rect">
                                        <a:avLst/>
                                      </a:prstGeom>
                                      <a:ln>
                                        <a:noFill/>
                                      </a:ln>
                                    </pic:spPr>
                                  </pic:pic>
                                </a:graphicData>
                              </a:graphic>
                            </wp:inline>
                          </w:drawing>
                        </w:r>
                      </w:p>
                    </w:txbxContent>
                  </v:textbox>
                </v:rect>
                <v:shape id="Straight Arrow Connector 8" o:spid="_x0000_s1040"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AMJ8AAAADaAAAADwAAAGRycy9kb3ducmV2LnhtbERPPWvDMBDdC/kP4gJdSiI7QwlOlFAK&#10;geIhUNtDxkO62KbWyZUU2/331VDo+Hjfx/NiBzGRD71jBfk2A0Gsnem5VdDUl80eRIjIBgfHpOCH&#10;ApxPq6cjFsbN/ElTFVuRQjgUqKCLcSykDLoji2HrRuLE3Z23GBP0rTQe5xRuB7nLsldpsefU0OFI&#10;7x3pr+phFfRlc22ml+/o9b7Mbz4P9W3QSj2vl7cDiEhL/Bf/uT+MgrQ1XUk3QJ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KQDCfAAAAA2gAAAA8AAAAAAAAAAAAAAAAA&#10;oQIAAGRycy9kb3ducmV2LnhtbFBLBQYAAAAABAAEAPkAAACOAwAAAAA=&#10;"/>
              </v:group>
            </w:pict>
          </mc:Fallback>
        </mc:AlternateContent>
      </w:r>
      <w:r>
        <w:rPr>
          <w:rFonts w:ascii="Arial" w:eastAsia="Arial" w:hAnsi="Arial" w:cs="Arial"/>
          <w:color w:val="000000"/>
          <w:lang w:val="en-US"/>
        </w:rPr>
        <w:t xml:space="preserve">Alkohol murni 70 gram = </w:t>
      </w:r>
      <w:r>
        <w:rPr>
          <w:rFonts w:ascii="Arial" w:eastAsia="Arial" w:hAnsi="Arial" w:cs="Arial"/>
          <w:color w:val="000000"/>
          <w:lang w:val="en-US"/>
        </w:rPr>
        <w:tab/>
        <w:t xml:space="preserve">         x 2000 ml = 1.458 ml  </w:t>
      </w:r>
    </w:p>
    <w:p w:rsidR="00E65F06" w:rsidRDefault="00A06A90">
      <w:pPr>
        <w:spacing w:before="120" w:after="118" w:line="360" w:lineRule="auto"/>
        <w:ind w:right="7" w:firstLine="2"/>
        <w:jc w:val="both"/>
        <w:rPr>
          <w:rFonts w:ascii="Arial" w:eastAsia="Arial" w:hAnsi="Arial" w:cs="Arial"/>
          <w:color w:val="000000"/>
          <w:lang w:val="en-US"/>
        </w:rPr>
      </w:pPr>
      <w:r>
        <w:rPr>
          <w:rFonts w:ascii="Arial" w:eastAsia="Arial" w:hAnsi="Arial" w:cs="Arial"/>
          <w:color w:val="000000"/>
          <w:lang w:val="en-US"/>
        </w:rPr>
        <w:t>Ukur 1.458 ml, masukkan ke labu tentukur dan tambahkan aquadest ad 2000 ml.</w:t>
      </w:r>
    </w:p>
    <w:p w:rsidR="00E65F06" w:rsidRDefault="00A06A90">
      <w:pPr>
        <w:spacing w:after="118" w:line="360" w:lineRule="auto"/>
        <w:ind w:right="7" w:firstLine="2"/>
        <w:jc w:val="both"/>
        <w:rPr>
          <w:rFonts w:ascii="Arial" w:eastAsia="Times New Roman" w:hAnsi="Arial" w:cs="Arial"/>
          <w:color w:val="000000"/>
          <w:lang w:val="en-US"/>
        </w:rPr>
      </w:pPr>
      <w:r>
        <w:rPr>
          <w:rFonts w:ascii="Arial" w:eastAsia="Times New Roman" w:hAnsi="Arial" w:cs="Arial"/>
          <w:color w:val="000000"/>
          <w:lang w:val="en-US"/>
        </w:rPr>
        <w:t xml:space="preserve">Cairan penyari yang digunakan adalah etanol 70% </w:t>
      </w:r>
    </w:p>
    <w:p w:rsidR="00E65F06" w:rsidRDefault="00A06A90">
      <w:pPr>
        <w:spacing w:after="118" w:line="360" w:lineRule="auto"/>
        <w:ind w:right="7" w:firstLine="2"/>
        <w:jc w:val="both"/>
        <w:rPr>
          <w:rFonts w:ascii="Arial" w:eastAsia="Times New Roman" w:hAnsi="Arial" w:cs="Arial"/>
          <w:color w:val="000000"/>
          <w:lang w:val="en-US"/>
        </w:rPr>
      </w:pPr>
      <w:r>
        <w:rPr>
          <w:rFonts w:ascii="Arial" w:eastAsia="Times New Roman" w:hAnsi="Arial" w:cs="Arial"/>
          <w:color w:val="000000"/>
          <w:lang w:val="en-US"/>
        </w:rPr>
        <w:t>Serbuk simplisia yang ditimbang 10 bagian adalah 200 gram</w:t>
      </w:r>
    </w:p>
    <w:p w:rsidR="00E65F06" w:rsidRDefault="00A06A90">
      <w:pPr>
        <w:spacing w:after="118" w:line="360" w:lineRule="auto"/>
        <w:ind w:right="7" w:firstLine="2"/>
        <w:jc w:val="both"/>
        <w:rPr>
          <w:rFonts w:ascii="Arial" w:eastAsia="Times New Roman" w:hAnsi="Arial" w:cs="Arial"/>
          <w:color w:val="000000"/>
          <w:lang w:val="en-US"/>
        </w:rPr>
      </w:pPr>
      <w:r>
        <w:rPr>
          <w:rFonts w:ascii="Arial" w:eastAsia="Times New Roman" w:hAnsi="Arial" w:cs="Arial"/>
          <w:noProof/>
          <w:color w:val="000000"/>
          <w:lang w:val="en-US"/>
        </w:rPr>
        <mc:AlternateContent>
          <mc:Choice Requires="wpg">
            <w:drawing>
              <wp:anchor distT="0" distB="0" distL="0" distR="0" simplePos="0" relativeHeight="10" behindDoc="0" locked="0" layoutInCell="1" allowOverlap="1">
                <wp:simplePos x="0" y="0"/>
                <wp:positionH relativeFrom="column">
                  <wp:posOffset>228033</wp:posOffset>
                </wp:positionH>
                <wp:positionV relativeFrom="paragraph">
                  <wp:posOffset>207883</wp:posOffset>
                </wp:positionV>
                <wp:extent cx="368935" cy="365288"/>
                <wp:effectExtent l="0" t="0" r="31115" b="0"/>
                <wp:wrapNone/>
                <wp:docPr id="1049" name="Group 10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935" cy="365288"/>
                          <a:chOff x="6065" y="12697"/>
                          <a:chExt cx="858" cy="554"/>
                        </a:xfrm>
                      </wpg:grpSpPr>
                      <wps:wsp>
                        <wps:cNvPr id="9" name="Rectangle 9"/>
                        <wps:cNvSpPr/>
                        <wps:spPr>
                          <a:xfrm>
                            <a:off x="6065" y="12697"/>
                            <a:ext cx="858" cy="554"/>
                          </a:xfrm>
                          <a:prstGeom prst="rect">
                            <a:avLst/>
                          </a:prstGeom>
                          <a:solidFill>
                            <a:srgbClr val="FFFFFF"/>
                          </a:solidFill>
                          <a:ln>
                            <a:noFill/>
                          </a:ln>
                        </wps:spPr>
                        <wps:txbx>
                          <w:txbxContent>
                            <w:p w:rsidR="008C7FC7" w:rsidRDefault="008C7FC7">
                              <w:pPr>
                                <w:spacing w:after="0" w:line="240" w:lineRule="auto"/>
                                <w:ind w:right="6"/>
                                <w:jc w:val="center"/>
                              </w:pPr>
                              <w:r>
                                <w:t>100</w:t>
                              </w:r>
                            </w:p>
                            <w:p w:rsidR="008C7FC7" w:rsidRDefault="008C7FC7">
                              <w:pPr>
                                <w:spacing w:line="240" w:lineRule="auto"/>
                                <w:jc w:val="center"/>
                              </w:pPr>
                              <w:r>
                                <w:t>10</w:t>
                              </w:r>
                            </w:p>
                          </w:txbxContent>
                        </wps:txbx>
                        <wps:bodyPr vert="horz" wrap="square" lIns="3600" tIns="3600" rIns="3600" bIns="3600" anchor="t" upright="1">
                          <a:prstTxWarp prst="textNoShape">
                            <a:avLst/>
                          </a:prstTxWarp>
                          <a:noAutofit/>
                        </wps:bodyPr>
                      </wps:wsp>
                      <wps:wsp>
                        <wps:cNvPr id="10" name="Straight Arrow Connector 10"/>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372" o:spid="_x0000_s1041" style="position:absolute;left:0;text-align:left;margin-left:17.95pt;margin-top:16.35pt;width:29.05pt;height:28.75pt;z-index:10;mso-wrap-distance-left:0;mso-wrap-distance-right:0"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">
                <v:rect id="Rectangle 9" o:spid="_x0000_s1042"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nLiMIA&#10;AADaAAAADwAAAGRycy9kb3ducmV2LnhtbESPQWvCQBSE74L/YXmCN920YLHRNRSxEuilpqG9PrLP&#10;bEj2bciuGv99t1DwOMzMN8w2G20nrjT4xrGCp2UCgrhyuuFaQfn1vliD8AFZY+eYFNzJQ7abTraY&#10;anfjE12LUIsIYZ+iAhNCn0rpK0MW/dL1xNE7u8FiiHKopR7wFuG2k89J8iItNhwXDPa0N1S1xcUq&#10;yL99UXwc1iv54z5NeczLfEWtUvPZ+LYBEWgMj/B/O9cKXuHvSr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cuIwgAAANoAAAAPAAAAAAAAAAAAAAAAAJgCAABkcnMvZG93&#10;bnJldi54bWxQSwUGAAAAAAQABAD1AAAAhwMAAAAA&#10;" stroked="f">
                  <v:textbox inset=".1mm,.1mm,.1mm,.1mm">
                    <w:txbxContent>
                      <w:p w:rsidR="008C7FC7" w:rsidRDefault="008C7FC7">
                        <w:pPr>
                          <w:spacing w:after="0" w:line="240" w:lineRule="auto"/>
                          <w:ind w:right="6"/>
                          <w:jc w:val="center"/>
                        </w:pPr>
                        <w:r>
                          <w:t>100</w:t>
                        </w:r>
                      </w:p>
                      <w:p w:rsidR="008C7FC7" w:rsidRDefault="008C7FC7">
                        <w:pPr>
                          <w:spacing w:line="240" w:lineRule="auto"/>
                          <w:jc w:val="center"/>
                        </w:pPr>
                        <w:r>
                          <w:t>10</w:t>
                        </w:r>
                      </w:p>
                    </w:txbxContent>
                  </v:textbox>
                </v:rect>
                <v:shape id="Straight Arrow Connector 10" o:spid="_x0000_s1043"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6VsQAAADbAAAADwAAAGRycy9kb3ducmV2LnhtbESPQWvDMAyF74X9B6PBLmV1skMpad0y&#10;BoPSw6BtDj0KW0vCYjmzvTT999Oh0JvEe3rv02Y3+V6NFFMX2EC5KEAR2+A6bgzU58/XFaiUkR32&#10;gcnAjRLstk+zDVYuXPlI4yk3SkI4VWigzXmotE62JY9pEQZi0b5D9JhljY12Ea8S7nv9VhRL7bFj&#10;aWhxoI+W7M/pzxvoDvVXPc5/c7SrQ3mJZTpfemvMy/P0vgaVacoP8/167wRf6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DTpWxAAAANsAAAAPAAAAAAAAAAAA&#10;AAAAAKECAABkcnMvZG93bnJldi54bWxQSwUGAAAAAAQABAD5AAAAkgMAAAAA&#10;"/>
              </v:group>
            </w:pict>
          </mc:Fallback>
        </mc:AlternateContent>
      </w:r>
      <w:r>
        <w:rPr>
          <w:rFonts w:ascii="Arial" w:eastAsia="Times New Roman" w:hAnsi="Arial" w:cs="Arial"/>
          <w:color w:val="000000"/>
          <w:lang w:val="en-US"/>
        </w:rPr>
        <w:t>Berat untuk  100 bagian simpllsia adalah:</w:t>
      </w:r>
    </w:p>
    <w:p w:rsidR="00E65F06" w:rsidRDefault="00A06A90">
      <w:pPr>
        <w:spacing w:before="120" w:after="240" w:line="360" w:lineRule="auto"/>
        <w:ind w:right="6"/>
        <w:jc w:val="both"/>
        <w:rPr>
          <w:rFonts w:ascii="Arial" w:eastAsia="Times New Roman" w:hAnsi="Arial" w:cs="Arial"/>
          <w:color w:val="000000"/>
          <w:lang w:val="en-US"/>
        </w:rPr>
      </w:pPr>
      <w:r>
        <w:rPr>
          <w:rFonts w:ascii="Arial" w:eastAsia="Times New Roman" w:hAnsi="Arial" w:cs="Arial"/>
          <w:color w:val="000000"/>
          <w:lang w:val="en-US"/>
        </w:rPr>
        <w:t xml:space="preserve">V = </w:t>
      </w:r>
      <w:r>
        <w:rPr>
          <w:rFonts w:ascii="Arial" w:eastAsia="Times New Roman" w:hAnsi="Arial" w:cs="Arial"/>
          <w:color w:val="000000"/>
          <w:lang w:val="en-US"/>
        </w:rPr>
        <w:tab/>
        <w:t xml:space="preserve">     x 200 gram = 2000 gram</w:t>
      </w:r>
    </w:p>
    <w:p w:rsidR="00E65F06" w:rsidRDefault="00A06A90">
      <w:pPr>
        <w:spacing w:after="118" w:line="360" w:lineRule="auto"/>
        <w:ind w:right="7" w:firstLine="2"/>
        <w:jc w:val="both"/>
        <w:rPr>
          <w:rFonts w:ascii="Arial" w:eastAsia="Times New Roman" w:hAnsi="Arial" w:cs="Arial"/>
          <w:color w:val="000000"/>
          <w:lang w:val="en-US"/>
        </w:rPr>
      </w:pPr>
      <w:r>
        <w:rPr>
          <w:rFonts w:ascii="Arial" w:eastAsia="Times New Roman" w:hAnsi="Arial" w:cs="Arial"/>
          <w:color w:val="000000"/>
          <w:lang w:val="en-US"/>
        </w:rPr>
        <w:t>Maka  cairan penyari yang digunakan untuk 100 bagian adalah:</w:t>
      </w:r>
    </w:p>
    <w:p w:rsidR="00E65F06" w:rsidRDefault="00A06A90">
      <w:pPr>
        <w:spacing w:before="120" w:after="120" w:line="360" w:lineRule="auto"/>
        <w:ind w:right="7" w:firstLine="2"/>
        <w:jc w:val="both"/>
        <w:rPr>
          <w:rFonts w:ascii="Arial" w:eastAsia="Times New Roman" w:hAnsi="Arial" w:cs="Arial"/>
          <w:color w:val="000000"/>
          <w:lang w:val="en-US"/>
        </w:rPr>
      </w:pPr>
      <w:r>
        <w:rPr>
          <w:rFonts w:ascii="Arial" w:eastAsia="Times New Roman" w:hAnsi="Arial" w:cs="Arial"/>
          <w:noProof/>
          <w:color w:val="000000"/>
          <w:lang w:val="en-US"/>
        </w:rPr>
        <mc:AlternateContent>
          <mc:Choice Requires="wpg">
            <w:drawing>
              <wp:anchor distT="0" distB="0" distL="0" distR="0" simplePos="0" relativeHeight="11" behindDoc="0" locked="0" layoutInCell="1" allowOverlap="1">
                <wp:simplePos x="0" y="0"/>
                <wp:positionH relativeFrom="column">
                  <wp:posOffset>27940</wp:posOffset>
                </wp:positionH>
                <wp:positionV relativeFrom="paragraph">
                  <wp:posOffset>167602</wp:posOffset>
                </wp:positionV>
                <wp:extent cx="290195" cy="334010"/>
                <wp:effectExtent l="8890" t="1905" r="5715" b="0"/>
                <wp:wrapNone/>
                <wp:docPr id="1052" name="Group 10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195" cy="334010"/>
                          <a:chOff x="6065" y="12697"/>
                          <a:chExt cx="858" cy="554"/>
                        </a:xfrm>
                      </wpg:grpSpPr>
                      <wps:wsp>
                        <wps:cNvPr id="11" name="Rectangle 11"/>
                        <wps:cNvSpPr/>
                        <wps:spPr>
                          <a:xfrm>
                            <a:off x="6065" y="12697"/>
                            <a:ext cx="858" cy="554"/>
                          </a:xfrm>
                          <a:prstGeom prst="rect">
                            <a:avLst/>
                          </a:prstGeom>
                          <a:solidFill>
                            <a:srgbClr val="FFFFFF"/>
                          </a:solidFill>
                          <a:ln>
                            <a:noFill/>
                          </a:ln>
                        </wps:spPr>
                        <wps:txbx>
                          <w:txbxContent>
                            <w:p w:rsidR="008C7FC7" w:rsidRDefault="008C7FC7">
                              <w:pPr>
                                <w:spacing w:after="0" w:line="240" w:lineRule="auto"/>
                                <w:ind w:right="6"/>
                                <w:jc w:val="center"/>
                              </w:pPr>
                              <w:r>
                                <w:t>75</w:t>
                              </w:r>
                            </w:p>
                            <w:p w:rsidR="008C7FC7" w:rsidRDefault="008C7FC7">
                              <w:pPr>
                                <w:spacing w:line="240" w:lineRule="auto"/>
                                <w:jc w:val="center"/>
                              </w:pPr>
                              <w:r>
                                <w:t xml:space="preserve">100 </w:t>
                              </w:r>
                            </w:p>
                          </w:txbxContent>
                        </wps:txbx>
                        <wps:bodyPr vert="horz" wrap="square" lIns="3600" tIns="3600" rIns="3600" bIns="3600" anchor="t" upright="1">
                          <a:prstTxWarp prst="textNoShape">
                            <a:avLst/>
                          </a:prstTxWarp>
                          <a:noAutofit/>
                        </wps:bodyPr>
                      </wps:wsp>
                      <wps:wsp>
                        <wps:cNvPr id="12" name="Straight Arrow Connector 12"/>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369" o:spid="_x0000_s1044" style="position:absolute;left:0;text-align:left;margin-left:2.2pt;margin-top:13.2pt;width:22.85pt;height:26.3pt;z-index:11;mso-wrap-distance-left:0;mso-wrap-distance-right:0"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">
                <v:rect id="Rectangle 11" o:spid="_x0000_s1045"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py5MEA&#10;AADbAAAADwAAAGRycy9kb3ducmV2LnhtbERPTWvDMAy9D/ofjAq9rU4HGSGrW0rpSmCXLQvbVcRq&#10;HBrLIXaT9N/Pg8FuerxPbfez7cRIg28dK9isExDEtdMtNwqqz9fHDIQPyBo7x6TgTh72u8XDFnPt&#10;Jv6gsQyNiCHsc1RgQuhzKX1tyKJfu544chc3WAwRDo3UA04x3HbyKUmepcWWY4PBno6G6mt5swqK&#10;L1+Wb6csld/u3VTnoipSuiq1Ws6HFxCB5vAv/nMXOs7fwO8v8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qcuTBAAAA2wAAAA8AAAAAAAAAAAAAAAAAmAIAAGRycy9kb3du&#10;cmV2LnhtbFBLBQYAAAAABAAEAPUAAACGAwAAAAA=&#10;" stroked="f">
                  <v:textbox inset=".1mm,.1mm,.1mm,.1mm">
                    <w:txbxContent>
                      <w:p w:rsidR="008C7FC7" w:rsidRDefault="008C7FC7">
                        <w:pPr>
                          <w:spacing w:after="0" w:line="240" w:lineRule="auto"/>
                          <w:ind w:right="6"/>
                          <w:jc w:val="center"/>
                        </w:pPr>
                        <w:r>
                          <w:t>75</w:t>
                        </w:r>
                      </w:p>
                      <w:p w:rsidR="008C7FC7" w:rsidRDefault="008C7FC7">
                        <w:pPr>
                          <w:spacing w:line="240" w:lineRule="auto"/>
                          <w:jc w:val="center"/>
                        </w:pPr>
                        <w:r>
                          <w:t xml:space="preserve">100 </w:t>
                        </w:r>
                      </w:p>
                    </w:txbxContent>
                  </v:textbox>
                </v:rect>
                <v:shape id="Straight Arrow Connector 12" o:spid="_x0000_s1046"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group>
            </w:pict>
          </mc:Fallback>
        </mc:AlternateContent>
      </w:r>
      <w:r>
        <w:rPr>
          <w:rFonts w:ascii="Arial" w:eastAsia="Times New Roman" w:hAnsi="Arial" w:cs="Arial"/>
          <w:color w:val="000000"/>
          <w:lang w:val="en-US"/>
        </w:rPr>
        <w:t>Cairan penyari 75 bagian:</w:t>
      </w:r>
    </w:p>
    <w:p w:rsidR="00E65F06" w:rsidRDefault="00A06A90">
      <w:pPr>
        <w:spacing w:before="120" w:after="240" w:line="360" w:lineRule="auto"/>
        <w:ind w:right="6"/>
        <w:jc w:val="both"/>
        <w:rPr>
          <w:rFonts w:ascii="Arial" w:eastAsia="Times New Roman" w:hAnsi="Arial" w:cs="Arial"/>
          <w:color w:val="000000"/>
          <w:lang w:val="en-US"/>
        </w:rPr>
      </w:pPr>
      <w:r>
        <w:rPr>
          <w:rFonts w:ascii="Arial" w:eastAsia="Times New Roman" w:hAnsi="Arial" w:cs="Arial"/>
          <w:color w:val="000000"/>
          <w:lang w:val="en-US"/>
        </w:rPr>
        <w:t xml:space="preserve">         x 2.262 ml = 1.696,5 ml = 1.697 ml</w:t>
      </w:r>
    </w:p>
    <w:p w:rsidR="00E65F06" w:rsidRDefault="00A06A90">
      <w:pPr>
        <w:spacing w:before="120" w:after="120" w:line="360" w:lineRule="auto"/>
        <w:ind w:right="7" w:firstLine="2"/>
        <w:jc w:val="both"/>
        <w:rPr>
          <w:rFonts w:ascii="Arial" w:eastAsia="Times New Roman" w:hAnsi="Arial" w:cs="Arial"/>
          <w:color w:val="000000"/>
          <w:lang w:val="en-US"/>
        </w:rPr>
      </w:pPr>
      <w:r>
        <w:rPr>
          <w:rFonts w:ascii="Arial" w:eastAsia="Times New Roman" w:hAnsi="Arial" w:cs="Arial"/>
          <w:noProof/>
          <w:color w:val="000000"/>
          <w:lang w:val="en-US"/>
        </w:rPr>
        <mc:AlternateContent>
          <mc:Choice Requires="wpg">
            <w:drawing>
              <wp:anchor distT="0" distB="0" distL="0" distR="0" simplePos="0" relativeHeight="12" behindDoc="0" locked="0" layoutInCell="1" allowOverlap="1">
                <wp:simplePos x="0" y="0"/>
                <wp:positionH relativeFrom="column">
                  <wp:posOffset>54610</wp:posOffset>
                </wp:positionH>
                <wp:positionV relativeFrom="paragraph">
                  <wp:posOffset>158750</wp:posOffset>
                </wp:positionV>
                <wp:extent cx="263525" cy="351790"/>
                <wp:effectExtent l="6985" t="0" r="5715" b="3810"/>
                <wp:wrapNone/>
                <wp:docPr id="1055" name="Group 8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25" cy="351790"/>
                          <a:chOff x="6065" y="12697"/>
                          <a:chExt cx="858" cy="554"/>
                        </a:xfrm>
                      </wpg:grpSpPr>
                      <wps:wsp>
                        <wps:cNvPr id="13" name="Rectangle 13"/>
                        <wps:cNvSpPr/>
                        <wps:spPr>
                          <a:xfrm>
                            <a:off x="6065" y="12697"/>
                            <a:ext cx="858" cy="554"/>
                          </a:xfrm>
                          <a:prstGeom prst="rect">
                            <a:avLst/>
                          </a:prstGeom>
                          <a:solidFill>
                            <a:srgbClr val="FFFFFF"/>
                          </a:solidFill>
                          <a:ln>
                            <a:noFill/>
                          </a:ln>
                        </wps:spPr>
                        <wps:txbx>
                          <w:txbxContent>
                            <w:p w:rsidR="008C7FC7" w:rsidRDefault="008C7FC7">
                              <w:pPr>
                                <w:spacing w:after="0" w:line="240" w:lineRule="auto"/>
                                <w:ind w:right="6"/>
                                <w:jc w:val="center"/>
                              </w:pPr>
                              <w:r>
                                <w:t>25</w:t>
                              </w:r>
                            </w:p>
                            <w:p w:rsidR="008C7FC7" w:rsidRDefault="008C7FC7">
                              <w:pPr>
                                <w:spacing w:line="240" w:lineRule="auto"/>
                                <w:jc w:val="center"/>
                              </w:pPr>
                              <w:r>
                                <w:t xml:space="preserve">100 </w:t>
                              </w:r>
                            </w:p>
                          </w:txbxContent>
                        </wps:txbx>
                        <wps:bodyPr vert="horz" wrap="square" lIns="3600" tIns="3600" rIns="3600" bIns="3600" anchor="t" upright="1">
                          <a:prstTxWarp prst="textNoShape">
                            <a:avLst/>
                          </a:prstTxWarp>
                          <a:noAutofit/>
                        </wps:bodyPr>
                      </wps:wsp>
                      <wps:wsp>
                        <wps:cNvPr id="14" name="Straight Arrow Connector 14"/>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8633" o:spid="_x0000_s1047" style="position:absolute;left:0;text-align:left;margin-left:4.3pt;margin-top:12.5pt;width:20.75pt;height:27.7pt;z-index:12;mso-wrap-distance-left:0;mso-wrap-distance-right:0"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">
                <v:rect id="Rectangle 13" o:spid="_x0000_s1048"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JCMAA&#10;AADbAAAADwAAAGRycy9kb3ducmV2LnhtbERPTYvCMBC9L/gfwgh7W1MVF6lGEXGl4MXtlvU6NGNT&#10;bCalyWr33xtB8DaP9znLdW8bcaXO144VjEcJCOLS6ZorBcXP18cchA/IGhvHpOCfPKxXg7clptrd&#10;+JuueahEDGGfogITQptK6UtDFv3ItcSRO7vOYoiwq6Tu8BbDbSMnSfIpLdYcGwy2tDVUXvI/qyD7&#10;9Xl+2M1n8uSOpthnRTaji1Lvw36zABGoDy/x053pOH8Kj1/iAXJ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RJCMAAAADbAAAADwAAAAAAAAAAAAAAAACYAgAAZHJzL2Rvd25y&#10;ZXYueG1sUEsFBgAAAAAEAAQA9QAAAIUDAAAAAA==&#10;" stroked="f">
                  <v:textbox inset=".1mm,.1mm,.1mm,.1mm">
                    <w:txbxContent>
                      <w:p w:rsidR="008C7FC7" w:rsidRDefault="008C7FC7">
                        <w:pPr>
                          <w:spacing w:after="0" w:line="240" w:lineRule="auto"/>
                          <w:ind w:right="6"/>
                          <w:jc w:val="center"/>
                        </w:pPr>
                        <w:r>
                          <w:t>25</w:t>
                        </w:r>
                      </w:p>
                      <w:p w:rsidR="008C7FC7" w:rsidRDefault="008C7FC7">
                        <w:pPr>
                          <w:spacing w:line="240" w:lineRule="auto"/>
                          <w:jc w:val="center"/>
                        </w:pPr>
                        <w:r>
                          <w:t xml:space="preserve">100 </w:t>
                        </w:r>
                      </w:p>
                    </w:txbxContent>
                  </v:textbox>
                </v:rect>
                <v:shape id="Straight Arrow Connector 14" o:spid="_x0000_s1049"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Y8VcEAAADbAAAADwAAAGRycy9kb3ducmV2LnhtbERPTYvCMBC9L/gfwgh7WTSty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NjxVwQAAANsAAAAPAAAAAAAAAAAAAAAA&#10;AKECAABkcnMvZG93bnJldi54bWxQSwUGAAAAAAQABAD5AAAAjwMAAAAA&#10;"/>
              </v:group>
            </w:pict>
          </mc:Fallback>
        </mc:AlternateContent>
      </w:r>
      <w:r>
        <w:rPr>
          <w:rFonts w:ascii="Arial" w:eastAsia="Times New Roman" w:hAnsi="Arial" w:cs="Arial"/>
          <w:color w:val="000000"/>
          <w:lang w:val="en-US"/>
        </w:rPr>
        <w:t>Cairan penyari 25 bagian:</w:t>
      </w:r>
    </w:p>
    <w:p w:rsidR="00E65F06" w:rsidRDefault="00A06A90">
      <w:pPr>
        <w:pStyle w:val="Heading3"/>
        <w:spacing w:line="360" w:lineRule="auto"/>
        <w:rPr>
          <w:rFonts w:cs="Arial"/>
          <w:b w:val="0"/>
          <w:bCs w:val="0"/>
          <w:color w:val="000000"/>
          <w:sz w:val="22"/>
          <w:szCs w:val="22"/>
          <w:lang w:val="id-ID"/>
        </w:rPr>
      </w:pPr>
      <w:r>
        <w:rPr>
          <w:rFonts w:cs="Arial"/>
          <w:b w:val="0"/>
          <w:bCs w:val="0"/>
          <w:color w:val="000000"/>
          <w:sz w:val="22"/>
          <w:szCs w:val="22"/>
        </w:rPr>
        <w:t xml:space="preserve">         x 2.262 ml = 565,5 ml = 566 ml</w:t>
      </w:r>
    </w:p>
    <w:p w:rsidR="00E65F06" w:rsidRDefault="00856457">
      <w:pPr>
        <w:pStyle w:val="Heading3"/>
        <w:spacing w:line="360" w:lineRule="auto"/>
        <w:rPr>
          <w:rFonts w:eastAsia="SimSun"/>
          <w:lang w:val="id-ID"/>
        </w:rPr>
      </w:pPr>
      <w:bookmarkStart w:id="177" w:name="_Toc100159925"/>
      <w:bookmarkStart w:id="178" w:name="_Toc100160206"/>
      <w:bookmarkStart w:id="179" w:name="_Toc100160341"/>
      <w:r>
        <w:rPr>
          <w:rFonts w:eastAsia="SimSun"/>
        </w:rPr>
        <w:t>3.</w:t>
      </w:r>
      <w:r>
        <w:rPr>
          <w:rFonts w:eastAsia="SimSun"/>
          <w:lang w:val="id-ID"/>
        </w:rPr>
        <w:t>5</w:t>
      </w:r>
      <w:r w:rsidR="00A06A90">
        <w:rPr>
          <w:rFonts w:eastAsia="SimSun"/>
        </w:rPr>
        <w:t>.3 Suspensi Ekstrak Etanol Daun Sirsak</w:t>
      </w:r>
      <w:bookmarkEnd w:id="177"/>
      <w:bookmarkEnd w:id="178"/>
      <w:bookmarkEnd w:id="179"/>
    </w:p>
    <w:p w:rsidR="00E65F06" w:rsidRDefault="00A06A90">
      <w:pPr>
        <w:autoSpaceDE w:val="0"/>
        <w:autoSpaceDN w:val="0"/>
        <w:adjustRightInd w:val="0"/>
        <w:spacing w:after="0" w:line="360" w:lineRule="auto"/>
        <w:jc w:val="both"/>
        <w:rPr>
          <w:rFonts w:ascii="Arial" w:eastAsia="Times New Roman" w:hAnsi="Arial" w:cs="Arial"/>
          <w:lang w:val="en-US"/>
        </w:rPr>
      </w:pPr>
      <w:r>
        <w:rPr>
          <w:rFonts w:ascii="Arial" w:eastAsia="Times New Roman" w:hAnsi="Arial" w:cs="Arial"/>
          <w:lang w:val="en-US"/>
        </w:rPr>
        <w:t xml:space="preserve">Dosis Ekstrak Etanol Daun </w:t>
      </w:r>
      <w:r>
        <w:rPr>
          <w:rFonts w:ascii="Arial" w:eastAsia="Times New Roman" w:hAnsi="Arial" w:cs="Arial"/>
        </w:rPr>
        <w:t>Sirsak</w:t>
      </w:r>
      <w:r>
        <w:rPr>
          <w:rFonts w:ascii="Arial" w:eastAsia="Times New Roman" w:hAnsi="Arial" w:cs="Arial"/>
          <w:lang w:val="en-US"/>
        </w:rPr>
        <w:t xml:space="preserve"> yang diujikan:                                          </w:t>
      </w:r>
    </w:p>
    <w:p w:rsidR="00E65F06" w:rsidRDefault="00A06A90">
      <w:pPr>
        <w:numPr>
          <w:ilvl w:val="0"/>
          <w:numId w:val="38"/>
        </w:numPr>
        <w:autoSpaceDE w:val="0"/>
        <w:autoSpaceDN w:val="0"/>
        <w:adjustRightInd w:val="0"/>
        <w:spacing w:after="0" w:line="360" w:lineRule="auto"/>
        <w:ind w:left="567" w:right="7" w:hanging="426"/>
        <w:jc w:val="both"/>
        <w:rPr>
          <w:rFonts w:ascii="Arial" w:eastAsia="Times New Roman" w:hAnsi="Arial" w:cs="Arial"/>
          <w:lang w:val="en-US"/>
        </w:rPr>
      </w:pPr>
      <w:r>
        <w:rPr>
          <w:rFonts w:ascii="Arial" w:eastAsia="Times New Roman" w:hAnsi="Arial" w:cs="Arial"/>
          <w:noProof/>
          <w:lang w:val="en-US"/>
        </w:rPr>
        <mc:AlternateContent>
          <mc:Choice Requires="wpg">
            <w:drawing>
              <wp:anchor distT="0" distB="0" distL="0" distR="0" simplePos="0" relativeHeight="13" behindDoc="0" locked="0" layoutInCell="1" allowOverlap="1">
                <wp:simplePos x="0" y="0"/>
                <wp:positionH relativeFrom="column">
                  <wp:posOffset>2560320</wp:posOffset>
                </wp:positionH>
                <wp:positionV relativeFrom="paragraph">
                  <wp:posOffset>226695</wp:posOffset>
                </wp:positionV>
                <wp:extent cx="393700" cy="351790"/>
                <wp:effectExtent l="0" t="0" r="6350" b="0"/>
                <wp:wrapNone/>
                <wp:docPr id="1058" name="Group 10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700" cy="351790"/>
                          <a:chOff x="6065" y="12697"/>
                          <a:chExt cx="1098" cy="554"/>
                        </a:xfrm>
                      </wpg:grpSpPr>
                      <wps:wsp>
                        <wps:cNvPr id="15" name="Rectangle 15"/>
                        <wps:cNvSpPr/>
                        <wps:spPr>
                          <a:xfrm>
                            <a:off x="6106" y="12697"/>
                            <a:ext cx="1057" cy="554"/>
                          </a:xfrm>
                          <a:prstGeom prst="rect">
                            <a:avLst/>
                          </a:prstGeom>
                          <a:solidFill>
                            <a:srgbClr val="FFFFFF"/>
                          </a:solidFill>
                          <a:ln>
                            <a:noFill/>
                          </a:ln>
                        </wps:spPr>
                        <wps:txbx>
                          <w:txbxContent>
                            <w:p w:rsidR="008C7FC7" w:rsidRDefault="008C7FC7">
                              <w:pPr>
                                <w:spacing w:after="0" w:line="240" w:lineRule="auto"/>
                                <w:ind w:right="6"/>
                                <w:rPr>
                                  <w:rFonts w:ascii="Arial" w:hAnsi="Arial" w:cs="Arial"/>
                                </w:rPr>
                              </w:pPr>
                              <w:r>
                                <w:rPr>
                                  <w:rFonts w:ascii="Arial" w:hAnsi="Arial" w:cs="Arial"/>
                                </w:rPr>
                                <w:t>25 ml</w:t>
                              </w:r>
                            </w:p>
                            <w:p w:rsidR="008C7FC7" w:rsidRDefault="008C7FC7">
                              <w:pPr>
                                <w:spacing w:line="240" w:lineRule="auto"/>
                                <w:rPr>
                                  <w:rFonts w:ascii="Arial" w:hAnsi="Arial" w:cs="Arial"/>
                                </w:rPr>
                              </w:pPr>
                              <w:r>
                                <w:rPr>
                                  <w:rFonts w:ascii="Arial" w:hAnsi="Arial" w:cs="Arial"/>
                                </w:rPr>
                                <w:t>5 ml</w:t>
                              </w:r>
                            </w:p>
                          </w:txbxContent>
                        </wps:txbx>
                        <wps:bodyPr vert="horz" wrap="square" lIns="3600" tIns="3600" rIns="3600" bIns="3600" anchor="t" upright="1">
                          <a:prstTxWarp prst="textNoShape">
                            <a:avLst/>
                          </a:prstTxWarp>
                          <a:noAutofit/>
                        </wps:bodyPr>
                      </wps:wsp>
                      <wps:wsp>
                        <wps:cNvPr id="16" name="Straight Arrow Connector 16"/>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394" o:spid="_x0000_s1050" style="position:absolute;left:0;text-align:left;margin-left:201.6pt;margin-top:17.85pt;width:31pt;height:27.7pt;z-index:13;mso-wrap-distance-left:0;mso-wrap-distance-right:0" coordorigin="6065,12697" coordsize="109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">
                <v:rect id="Rectangle 15" o:spid="_x0000_s1051" style="position:absolute;left:6106;top:12697;width:1057;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058AA&#10;AADbAAAADwAAAGRycy9kb3ducmV2LnhtbERPTWvCQBC9F/wPywjemo1CikRXEdES6KWNQa9DdswG&#10;s7Mhu9X477uFQm/zeJ+z3o62E3cafOtYwTxJQRDXTrfcKKhOx9clCB+QNXaOScGTPGw3k5c15to9&#10;+IvuZWhEDGGfowITQp9L6WtDFn3ieuLIXd1gMUQ4NFIP+IjhtpOLNH2TFluODQZ72huqb+W3VVCc&#10;fVl+HJaZvLhPU70XVZHRTanZdNytQAQaw7/4z13oOD+D31/iAXL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F058AAAADbAAAADwAAAAAAAAAAAAAAAACYAgAAZHJzL2Rvd25y&#10;ZXYueG1sUEsFBgAAAAAEAAQA9QAAAIUDAAAAAA==&#10;" stroked="f">
                  <v:textbox inset=".1mm,.1mm,.1mm,.1mm">
                    <w:txbxContent>
                      <w:p w:rsidR="008C7FC7" w:rsidRDefault="008C7FC7">
                        <w:pPr>
                          <w:spacing w:after="0" w:line="240" w:lineRule="auto"/>
                          <w:ind w:right="6"/>
                          <w:rPr>
                            <w:rFonts w:ascii="Arial" w:hAnsi="Arial" w:cs="Arial"/>
                          </w:rPr>
                        </w:pPr>
                        <w:r>
                          <w:rPr>
                            <w:rFonts w:ascii="Arial" w:hAnsi="Arial" w:cs="Arial"/>
                          </w:rPr>
                          <w:t>25 ml</w:t>
                        </w:r>
                      </w:p>
                      <w:p w:rsidR="008C7FC7" w:rsidRDefault="008C7FC7">
                        <w:pPr>
                          <w:spacing w:line="240" w:lineRule="auto"/>
                          <w:rPr>
                            <w:rFonts w:ascii="Arial" w:hAnsi="Arial" w:cs="Arial"/>
                          </w:rPr>
                        </w:pPr>
                        <w:r>
                          <w:rPr>
                            <w:rFonts w:ascii="Arial" w:hAnsi="Arial" w:cs="Arial"/>
                          </w:rPr>
                          <w:t>5 ml</w:t>
                        </w:r>
                      </w:p>
                    </w:txbxContent>
                  </v:textbox>
                </v:rect>
                <v:shape id="Straight Arrow Connector 16" o:spid="_x0000_s1052"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gHucAAAADbAAAADwAAAGRycy9kb3ducmV2LnhtbERPTYvCMBC9L/gfwgheFk3rQaQaRQRh&#10;8SCs9uBxSMa22ExqEmv335uFhb3N433OejvYVvTkQ+NYQT7LQBBrZxquFJSXw3QJIkRkg61jUvBD&#10;Abab0ccaC+Ne/E39OVYihXAoUEEdY1dIGXRNFsPMdcSJuzlvMSboK2k8vlK4beU8yxbSYsOpocaO&#10;9jXp+/lpFTTH8lT2n4/o9fKYX30eLtdWKzUZD7sViEhD/Bf/ub9Mmr+A31/SAXLz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oB7nAAAAA2wAAAA8AAAAAAAAAAAAAAAAA&#10;oQIAAGRycy9kb3ducmV2LnhtbFBLBQYAAAAABAAEAPkAAACOAwAAAAA=&#10;"/>
              </v:group>
            </w:pict>
          </mc:Fallback>
        </mc:AlternateContent>
      </w:r>
      <w:r>
        <w:rPr>
          <w:rFonts w:ascii="Arial" w:eastAsia="Times New Roman" w:hAnsi="Arial" w:cs="Arial"/>
          <w:lang w:val="en-US"/>
        </w:rPr>
        <w:t xml:space="preserve">Dosis 1 Ekstrak Etanol Daun </w:t>
      </w:r>
      <w:r>
        <w:rPr>
          <w:rFonts w:ascii="Arial" w:eastAsia="Times New Roman" w:hAnsi="Arial" w:cs="Arial"/>
        </w:rPr>
        <w:t>Sirsak</w:t>
      </w:r>
      <w:r>
        <w:rPr>
          <w:rFonts w:ascii="Arial" w:eastAsia="Times New Roman" w:hAnsi="Arial" w:cs="Arial"/>
          <w:lang w:val="en-US"/>
        </w:rPr>
        <w:t xml:space="preserve"> 400 mg </w:t>
      </w:r>
    </w:p>
    <w:p w:rsidR="00E65F06" w:rsidRDefault="00A06A90">
      <w:pPr>
        <w:autoSpaceDE w:val="0"/>
        <w:autoSpaceDN w:val="0"/>
        <w:adjustRightInd w:val="0"/>
        <w:spacing w:before="120" w:after="120" w:line="240" w:lineRule="auto"/>
        <w:ind w:left="567"/>
        <w:jc w:val="both"/>
        <w:rPr>
          <w:rFonts w:ascii="Arial" w:eastAsia="Times New Roman" w:hAnsi="Arial" w:cs="Arial"/>
          <w:lang w:val="en-US"/>
        </w:rPr>
      </w:pPr>
      <w:r>
        <w:rPr>
          <w:rFonts w:ascii="Arial" w:eastAsia="Times New Roman" w:hAnsi="Arial" w:cs="Arial"/>
          <w:lang w:val="en-US"/>
        </w:rPr>
        <w:t xml:space="preserve">Maka Ekstrak Etanol Daun </w:t>
      </w:r>
      <w:r>
        <w:rPr>
          <w:rFonts w:ascii="Arial" w:eastAsia="Times New Roman" w:hAnsi="Arial" w:cs="Arial"/>
        </w:rPr>
        <w:t>Sirsak</w:t>
      </w:r>
      <w:r>
        <w:rPr>
          <w:rFonts w:ascii="Arial" w:eastAsia="Times New Roman" w:hAnsi="Arial" w:cs="Arial"/>
          <w:lang w:val="en-US"/>
        </w:rPr>
        <w:t xml:space="preserve"> =    </w:t>
      </w:r>
      <w:r>
        <w:rPr>
          <w:rFonts w:ascii="Arial" w:eastAsia="Times New Roman" w:hAnsi="Arial" w:cs="Arial"/>
          <w:lang w:val="en-US"/>
        </w:rPr>
        <w:tab/>
        <w:t xml:space="preserve">      ×  80 mg = 400 mg</w:t>
      </w:r>
    </w:p>
    <w:p w:rsidR="00E65F06" w:rsidRDefault="00A06A90">
      <w:pPr>
        <w:autoSpaceDE w:val="0"/>
        <w:autoSpaceDN w:val="0"/>
        <w:adjustRightInd w:val="0"/>
        <w:spacing w:after="0" w:line="360" w:lineRule="auto"/>
        <w:ind w:left="567"/>
        <w:jc w:val="both"/>
        <w:rPr>
          <w:rFonts w:ascii="Arial" w:eastAsia="Times New Roman" w:hAnsi="Arial" w:cs="Arial"/>
          <w:lang w:val="en-US"/>
        </w:rPr>
      </w:pPr>
      <w:r>
        <w:rPr>
          <w:rFonts w:ascii="Arial" w:eastAsia="Times New Roman" w:hAnsi="Arial" w:cs="Arial"/>
          <w:lang w:val="en-US"/>
        </w:rPr>
        <w:t>Sebanyak 80 mg e</w:t>
      </w:r>
      <w:r>
        <w:rPr>
          <w:rFonts w:ascii="Arial" w:eastAsia="Times New Roman" w:hAnsi="Arial" w:cs="Arial"/>
        </w:rPr>
        <w:t>ks</w:t>
      </w:r>
      <w:r>
        <w:rPr>
          <w:rFonts w:ascii="Arial" w:eastAsia="Times New Roman" w:hAnsi="Arial" w:cs="Arial"/>
          <w:lang w:val="en-US"/>
        </w:rPr>
        <w:t>trak di berikan sebanyak 5 ml per 1,5 kgBB.</w:t>
      </w:r>
    </w:p>
    <w:p w:rsidR="00E65F06" w:rsidRDefault="00A06A90">
      <w:pPr>
        <w:autoSpaceDE w:val="0"/>
        <w:autoSpaceDN w:val="0"/>
        <w:adjustRightInd w:val="0"/>
        <w:spacing w:after="0" w:line="360" w:lineRule="auto"/>
        <w:ind w:left="567"/>
        <w:jc w:val="both"/>
        <w:rPr>
          <w:rFonts w:ascii="Arial" w:eastAsia="Times New Roman" w:hAnsi="Arial" w:cs="Arial"/>
          <w:lang w:val="en-US"/>
        </w:rPr>
      </w:pPr>
      <w:r>
        <w:rPr>
          <w:rFonts w:ascii="Arial" w:eastAsia="Times New Roman" w:hAnsi="Arial" w:cs="Arial"/>
          <w:lang w:val="en-US"/>
        </w:rPr>
        <w:lastRenderedPageBreak/>
        <w:t xml:space="preserve">Timbang Ekstrak Etanol Daun </w:t>
      </w:r>
      <w:r>
        <w:rPr>
          <w:rFonts w:ascii="Arial" w:eastAsia="Times New Roman" w:hAnsi="Arial" w:cs="Arial"/>
        </w:rPr>
        <w:t>Sirsak</w:t>
      </w:r>
      <w:r>
        <w:rPr>
          <w:rFonts w:ascii="Arial" w:eastAsia="Times New Roman" w:hAnsi="Arial" w:cs="Arial"/>
          <w:lang w:val="en-US"/>
        </w:rPr>
        <w:t xml:space="preserve"> 400 mg kemudian suspensikan dalam suspensi CMC sampai 25 ml. </w:t>
      </w:r>
    </w:p>
    <w:p w:rsidR="00E65F06" w:rsidRDefault="00A06A90">
      <w:pPr>
        <w:numPr>
          <w:ilvl w:val="0"/>
          <w:numId w:val="38"/>
        </w:numPr>
        <w:autoSpaceDE w:val="0"/>
        <w:autoSpaceDN w:val="0"/>
        <w:adjustRightInd w:val="0"/>
        <w:spacing w:after="0" w:line="360" w:lineRule="auto"/>
        <w:ind w:left="567" w:right="7" w:hanging="426"/>
        <w:jc w:val="both"/>
        <w:rPr>
          <w:rFonts w:ascii="Arial" w:eastAsia="Times New Roman" w:hAnsi="Arial" w:cs="Arial"/>
          <w:lang w:val="en-US"/>
        </w:rPr>
      </w:pPr>
      <w:r>
        <w:rPr>
          <w:rFonts w:ascii="Arial" w:eastAsia="Times New Roman" w:hAnsi="Arial" w:cs="Arial"/>
          <w:noProof/>
          <w:lang w:val="en-US"/>
        </w:rPr>
        <mc:AlternateContent>
          <mc:Choice Requires="wpg">
            <w:drawing>
              <wp:anchor distT="0" distB="0" distL="0" distR="0" simplePos="0" relativeHeight="14" behindDoc="0" locked="0" layoutInCell="1" allowOverlap="1">
                <wp:simplePos x="0" y="0"/>
                <wp:positionH relativeFrom="column">
                  <wp:posOffset>2516505</wp:posOffset>
                </wp:positionH>
                <wp:positionV relativeFrom="paragraph">
                  <wp:posOffset>220980</wp:posOffset>
                </wp:positionV>
                <wp:extent cx="386714" cy="351789"/>
                <wp:effectExtent l="13334" t="0" r="9525" b="2540"/>
                <wp:wrapNone/>
                <wp:docPr id="1061" name="Group 10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4" cy="351789"/>
                          <a:chOff x="6065" y="12697"/>
                          <a:chExt cx="858" cy="554"/>
                        </a:xfrm>
                      </wpg:grpSpPr>
                      <wps:wsp>
                        <wps:cNvPr id="17" name="Rectangle 17"/>
                        <wps:cNvSpPr/>
                        <wps:spPr>
                          <a:xfrm>
                            <a:off x="6065" y="12697"/>
                            <a:ext cx="858" cy="554"/>
                          </a:xfrm>
                          <a:prstGeom prst="rect">
                            <a:avLst/>
                          </a:prstGeom>
                          <a:solidFill>
                            <a:srgbClr val="FFFFFF"/>
                          </a:solidFill>
                          <a:ln>
                            <a:noFill/>
                          </a:ln>
                        </wps:spPr>
                        <wps:txbx>
                          <w:txbxContent>
                            <w:p w:rsidR="008C7FC7" w:rsidRDefault="008C7FC7">
                              <w:pPr>
                                <w:spacing w:after="0" w:line="240" w:lineRule="auto"/>
                                <w:ind w:right="6"/>
                                <w:jc w:val="center"/>
                                <w:rPr>
                                  <w:rFonts w:ascii="Arial" w:hAnsi="Arial" w:cs="Arial"/>
                                </w:rPr>
                              </w:pPr>
                              <w:r>
                                <w:rPr>
                                  <w:rFonts w:ascii="Arial" w:hAnsi="Arial" w:cs="Arial"/>
                                </w:rPr>
                                <w:t>25 ml</w:t>
                              </w:r>
                            </w:p>
                            <w:p w:rsidR="008C7FC7" w:rsidRDefault="008C7FC7">
                              <w:pPr>
                                <w:spacing w:line="240" w:lineRule="auto"/>
                                <w:jc w:val="center"/>
                                <w:rPr>
                                  <w:rFonts w:ascii="Arial" w:hAnsi="Arial" w:cs="Arial"/>
                                </w:rPr>
                              </w:pPr>
                              <w:r>
                                <w:rPr>
                                  <w:rFonts w:ascii="Arial" w:hAnsi="Arial" w:cs="Arial"/>
                                </w:rPr>
                                <w:t>5 ml</w:t>
                              </w:r>
                            </w:p>
                          </w:txbxContent>
                        </wps:txbx>
                        <wps:bodyPr vert="horz" wrap="square" lIns="3600" tIns="3600" rIns="3600" bIns="3600" anchor="t" upright="1">
                          <a:prstTxWarp prst="textNoShape">
                            <a:avLst/>
                          </a:prstTxWarp>
                          <a:noAutofit/>
                        </wps:bodyPr>
                      </wps:wsp>
                      <wps:wsp>
                        <wps:cNvPr id="18" name="Straight Arrow Connector 18"/>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391" o:spid="_x0000_s1053" style="position:absolute;left:0;text-align:left;margin-left:198.15pt;margin-top:17.4pt;width:30.45pt;height:27.7pt;z-index:14;mso-wrap-distance-left:0;mso-wrap-distance-right:0"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">
                <v:rect id="Rectangle 17" o:spid="_x0000_s1054"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9PC8EA&#10;AADbAAAADwAAAGRycy9kb3ducmV2LnhtbERPTWvCQBC9C/0PyxR6000Fa0jdiBQtgV5qGtrrkB2z&#10;IdnZkF01/nu3UOhtHu9zNtvJ9uJCo28dK3heJCCIa6dbbhRUX4d5CsIHZI29Y1JwIw/b/GG2wUy7&#10;Kx/pUoZGxBD2GSowIQyZlL42ZNEv3EAcuZMbLYYIx0bqEa8x3PZymSQv0mLLscHgQG+G6q48WwXF&#10;ty/Lj326kj/u01TvRVWsqFPq6XHavYIINIV/8Z+70HH+Gn5/iQf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PTwvBAAAA2wAAAA8AAAAAAAAAAAAAAAAAmAIAAGRycy9kb3du&#10;cmV2LnhtbFBLBQYAAAAABAAEAPUAAACGAwAAAAA=&#10;" stroked="f">
                  <v:textbox inset=".1mm,.1mm,.1mm,.1mm">
                    <w:txbxContent>
                      <w:p w:rsidR="008C7FC7" w:rsidRDefault="008C7FC7">
                        <w:pPr>
                          <w:spacing w:after="0" w:line="240" w:lineRule="auto"/>
                          <w:ind w:right="6"/>
                          <w:jc w:val="center"/>
                          <w:rPr>
                            <w:rFonts w:ascii="Arial" w:hAnsi="Arial" w:cs="Arial"/>
                          </w:rPr>
                        </w:pPr>
                        <w:r>
                          <w:rPr>
                            <w:rFonts w:ascii="Arial" w:hAnsi="Arial" w:cs="Arial"/>
                          </w:rPr>
                          <w:t>25 ml</w:t>
                        </w:r>
                      </w:p>
                      <w:p w:rsidR="008C7FC7" w:rsidRDefault="008C7FC7">
                        <w:pPr>
                          <w:spacing w:line="240" w:lineRule="auto"/>
                          <w:jc w:val="center"/>
                          <w:rPr>
                            <w:rFonts w:ascii="Arial" w:hAnsi="Arial" w:cs="Arial"/>
                          </w:rPr>
                        </w:pPr>
                        <w:r>
                          <w:rPr>
                            <w:rFonts w:ascii="Arial" w:hAnsi="Arial" w:cs="Arial"/>
                          </w:rPr>
                          <w:t>5 ml</w:t>
                        </w:r>
                      </w:p>
                    </w:txbxContent>
                  </v:textbox>
                </v:rect>
                <v:shape id="Straight Arrow Connector 18" o:spid="_x0000_s1055"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s2UMQAAADbAAAADwAAAGRycy9kb3ducmV2LnhtbESPQWvDMAyF74X9B6PBLmV1skMpad0y&#10;BoPSw6BtDj0KW0vCYjmzvTT999Oh0JvEe3rv02Y3+V6NFFMX2EC5KEAR2+A6bgzU58/XFaiUkR32&#10;gcnAjRLstk+zDVYuXPlI4yk3SkI4VWigzXmotE62JY9pEQZi0b5D9JhljY12Ea8S7nv9VhRL7bFj&#10;aWhxoI+W7M/pzxvoDvVXPc5/c7SrQ3mJZTpfemvMy/P0vgaVacoP8/167wRfYOUXGU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zZQxAAAANsAAAAPAAAAAAAAAAAA&#10;AAAAAKECAABkcnMvZG93bnJldi54bWxQSwUGAAAAAAQABAD5AAAAkgMAAAAA&#10;"/>
              </v:group>
            </w:pict>
          </mc:Fallback>
        </mc:AlternateContent>
      </w:r>
      <w:r>
        <w:rPr>
          <w:rFonts w:ascii="Arial" w:eastAsia="Times New Roman" w:hAnsi="Arial" w:cs="Arial"/>
          <w:lang w:val="en-US"/>
        </w:rPr>
        <w:t xml:space="preserve">Dosis 2 Ekstrak Etanol Daun </w:t>
      </w:r>
      <w:r>
        <w:rPr>
          <w:rFonts w:ascii="Arial" w:eastAsia="Times New Roman" w:hAnsi="Arial" w:cs="Arial"/>
        </w:rPr>
        <w:t>Sirsak</w:t>
      </w:r>
      <w:r>
        <w:rPr>
          <w:rFonts w:ascii="Arial" w:eastAsia="Times New Roman" w:hAnsi="Arial" w:cs="Arial"/>
          <w:lang w:val="en-US"/>
        </w:rPr>
        <w:t xml:space="preserve"> 500 mg </w:t>
      </w:r>
    </w:p>
    <w:p w:rsidR="00E65F06" w:rsidRDefault="00A06A90">
      <w:pPr>
        <w:autoSpaceDE w:val="0"/>
        <w:autoSpaceDN w:val="0"/>
        <w:adjustRightInd w:val="0"/>
        <w:spacing w:before="120" w:after="120" w:line="240" w:lineRule="auto"/>
        <w:ind w:left="567"/>
        <w:jc w:val="both"/>
        <w:rPr>
          <w:rFonts w:ascii="Arial" w:eastAsia="Times New Roman" w:hAnsi="Arial" w:cs="Arial"/>
          <w:lang w:val="en-US"/>
        </w:rPr>
      </w:pPr>
      <w:r>
        <w:rPr>
          <w:rFonts w:ascii="Arial" w:eastAsia="Times New Roman" w:hAnsi="Arial" w:cs="Arial"/>
          <w:lang w:val="en-US"/>
        </w:rPr>
        <w:t xml:space="preserve">Maka Ekstrak Etanol Daun </w:t>
      </w:r>
      <w:r>
        <w:rPr>
          <w:rFonts w:ascii="Arial" w:eastAsia="Times New Roman" w:hAnsi="Arial" w:cs="Arial"/>
        </w:rPr>
        <w:t>Sirsak</w:t>
      </w:r>
      <w:r>
        <w:rPr>
          <w:rFonts w:ascii="Arial" w:eastAsia="Times New Roman" w:hAnsi="Arial" w:cs="Arial"/>
          <w:lang w:val="en-US"/>
        </w:rPr>
        <w:t xml:space="preserve"> = </w:t>
      </w:r>
      <w:r>
        <w:rPr>
          <w:rFonts w:ascii="Arial" w:eastAsia="Times New Roman" w:hAnsi="Arial" w:cs="Arial"/>
          <w:lang w:val="en-US"/>
        </w:rPr>
        <w:tab/>
        <w:t xml:space="preserve">     × 100 mg = 500 mg</w:t>
      </w:r>
    </w:p>
    <w:p w:rsidR="00E65F06" w:rsidRDefault="00A06A90">
      <w:pPr>
        <w:autoSpaceDE w:val="0"/>
        <w:autoSpaceDN w:val="0"/>
        <w:adjustRightInd w:val="0"/>
        <w:spacing w:after="0" w:line="360" w:lineRule="auto"/>
        <w:ind w:left="567"/>
        <w:jc w:val="both"/>
        <w:rPr>
          <w:rFonts w:ascii="Arial" w:eastAsia="Times New Roman" w:hAnsi="Arial" w:cs="Arial"/>
          <w:lang w:val="en-US"/>
        </w:rPr>
      </w:pPr>
      <w:r>
        <w:rPr>
          <w:rFonts w:ascii="Arial" w:eastAsia="Times New Roman" w:hAnsi="Arial" w:cs="Arial"/>
          <w:lang w:val="en-US"/>
        </w:rPr>
        <w:t>Sebanyak 100 mg e</w:t>
      </w:r>
      <w:r>
        <w:rPr>
          <w:rFonts w:ascii="Arial" w:eastAsia="Times New Roman" w:hAnsi="Arial" w:cs="Arial"/>
        </w:rPr>
        <w:t>kstrak</w:t>
      </w:r>
      <w:r>
        <w:rPr>
          <w:rFonts w:ascii="Arial" w:eastAsia="Times New Roman" w:hAnsi="Arial" w:cs="Arial"/>
          <w:lang w:val="en-US"/>
        </w:rPr>
        <w:t xml:space="preserve"> di berikan sebanyak 5 ml per 1,5 kg</w:t>
      </w:r>
      <w:r>
        <w:rPr>
          <w:rFonts w:ascii="Arial" w:eastAsia="Times New Roman" w:hAnsi="Arial" w:cs="Arial"/>
        </w:rPr>
        <w:t xml:space="preserve"> </w:t>
      </w:r>
      <w:r>
        <w:rPr>
          <w:rFonts w:ascii="Arial" w:eastAsia="Times New Roman" w:hAnsi="Arial" w:cs="Arial"/>
          <w:lang w:val="en-US"/>
        </w:rPr>
        <w:t>BB.</w:t>
      </w:r>
    </w:p>
    <w:p w:rsidR="00E65F06" w:rsidRDefault="00A06A90">
      <w:pPr>
        <w:autoSpaceDE w:val="0"/>
        <w:autoSpaceDN w:val="0"/>
        <w:adjustRightInd w:val="0"/>
        <w:spacing w:after="0" w:line="360" w:lineRule="auto"/>
        <w:ind w:left="567"/>
        <w:jc w:val="both"/>
        <w:rPr>
          <w:rFonts w:ascii="Arial" w:eastAsia="Times New Roman" w:hAnsi="Arial" w:cs="Arial"/>
        </w:rPr>
      </w:pPr>
      <w:r>
        <w:rPr>
          <w:rFonts w:ascii="Arial" w:eastAsia="Times New Roman" w:hAnsi="Arial" w:cs="Arial"/>
          <w:lang w:val="en-US"/>
        </w:rPr>
        <w:t xml:space="preserve">Timbang Ekstrak Etanol Daun </w:t>
      </w:r>
      <w:r>
        <w:rPr>
          <w:rFonts w:ascii="Arial" w:eastAsia="Times New Roman" w:hAnsi="Arial" w:cs="Arial"/>
        </w:rPr>
        <w:t>Sirsak</w:t>
      </w:r>
      <w:r>
        <w:rPr>
          <w:rFonts w:ascii="Arial" w:eastAsia="Times New Roman" w:hAnsi="Arial" w:cs="Arial"/>
          <w:lang w:val="en-US"/>
        </w:rPr>
        <w:t xml:space="preserve"> 500 mg kemudian suspensikan dalam Suspensi CMC sampai 25 ml. </w:t>
      </w:r>
    </w:p>
    <w:p w:rsidR="00E65F06" w:rsidRDefault="00A06A90">
      <w:pPr>
        <w:numPr>
          <w:ilvl w:val="0"/>
          <w:numId w:val="38"/>
        </w:numPr>
        <w:autoSpaceDE w:val="0"/>
        <w:autoSpaceDN w:val="0"/>
        <w:adjustRightInd w:val="0"/>
        <w:spacing w:after="0" w:line="360" w:lineRule="auto"/>
        <w:ind w:left="567" w:right="7" w:hanging="426"/>
        <w:jc w:val="both"/>
        <w:rPr>
          <w:rFonts w:ascii="Arial" w:eastAsia="Times New Roman" w:hAnsi="Arial" w:cs="Arial"/>
          <w:lang w:val="en-US"/>
        </w:rPr>
      </w:pPr>
      <w:r>
        <w:rPr>
          <w:rFonts w:ascii="Arial" w:eastAsia="Times New Roman" w:hAnsi="Arial" w:cs="Arial"/>
          <w:noProof/>
          <w:lang w:val="en-US"/>
        </w:rPr>
        <mc:AlternateContent>
          <mc:Choice Requires="wpg">
            <w:drawing>
              <wp:anchor distT="0" distB="0" distL="0" distR="0" simplePos="0" relativeHeight="15" behindDoc="0" locked="0" layoutInCell="1" allowOverlap="1">
                <wp:simplePos x="0" y="0"/>
                <wp:positionH relativeFrom="column">
                  <wp:posOffset>2516505</wp:posOffset>
                </wp:positionH>
                <wp:positionV relativeFrom="paragraph">
                  <wp:posOffset>226695</wp:posOffset>
                </wp:positionV>
                <wp:extent cx="386714" cy="351790"/>
                <wp:effectExtent l="13334" t="1270" r="9525" b="0"/>
                <wp:wrapNone/>
                <wp:docPr id="1064" name="Group 10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714" cy="351790"/>
                          <a:chOff x="6065" y="12697"/>
                          <a:chExt cx="858" cy="554"/>
                        </a:xfrm>
                      </wpg:grpSpPr>
                      <wps:wsp>
                        <wps:cNvPr id="19" name="Rectangle 19"/>
                        <wps:cNvSpPr/>
                        <wps:spPr>
                          <a:xfrm>
                            <a:off x="6065" y="12697"/>
                            <a:ext cx="858" cy="554"/>
                          </a:xfrm>
                          <a:prstGeom prst="rect">
                            <a:avLst/>
                          </a:prstGeom>
                          <a:solidFill>
                            <a:srgbClr val="FFFFFF"/>
                          </a:solidFill>
                          <a:ln>
                            <a:noFill/>
                          </a:ln>
                        </wps:spPr>
                        <wps:txbx>
                          <w:txbxContent>
                            <w:p w:rsidR="008C7FC7" w:rsidRDefault="008C7FC7">
                              <w:pPr>
                                <w:spacing w:after="0" w:line="240" w:lineRule="auto"/>
                                <w:ind w:right="6"/>
                                <w:jc w:val="center"/>
                                <w:rPr>
                                  <w:rFonts w:ascii="Arial" w:hAnsi="Arial" w:cs="Arial"/>
                                </w:rPr>
                              </w:pPr>
                              <w:r>
                                <w:rPr>
                                  <w:rFonts w:ascii="Arial" w:hAnsi="Arial" w:cs="Arial"/>
                                </w:rPr>
                                <w:t>25 ml</w:t>
                              </w:r>
                            </w:p>
                            <w:p w:rsidR="008C7FC7" w:rsidRDefault="008C7FC7">
                              <w:pPr>
                                <w:spacing w:line="240" w:lineRule="auto"/>
                                <w:jc w:val="center"/>
                                <w:rPr>
                                  <w:rFonts w:ascii="Arial" w:hAnsi="Arial" w:cs="Arial"/>
                                </w:rPr>
                              </w:pPr>
                              <w:r>
                                <w:rPr>
                                  <w:rFonts w:ascii="Arial" w:hAnsi="Arial" w:cs="Arial"/>
                                </w:rPr>
                                <w:t>5 ml</w:t>
                              </w:r>
                            </w:p>
                          </w:txbxContent>
                        </wps:txbx>
                        <wps:bodyPr vert="horz" wrap="square" lIns="3600" tIns="3600" rIns="3600" bIns="3600" anchor="t" upright="1">
                          <a:prstTxWarp prst="textNoShape">
                            <a:avLst/>
                          </a:prstTxWarp>
                          <a:noAutofit/>
                        </wps:bodyPr>
                      </wps:wsp>
                      <wps:wsp>
                        <wps:cNvPr id="20" name="Straight Arrow Connector 20"/>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388" o:spid="_x0000_s1056" style="position:absolute;left:0;text-align:left;margin-left:198.15pt;margin-top:17.85pt;width:30.45pt;height:27.7pt;z-index:15;mso-wrap-distance-left:0;mso-wrap-distance-right:0"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">
                <v:rect id="Rectangle 19" o:spid="_x0000_s1057"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4sEA&#10;AADbAAAADwAAAGRycy9kb3ducmV2LnhtbERPTWvCQBC9C/6HZQRvumnBYqNrKGIl0EtNQ3sdsmM2&#10;JDsbsqvGf98tFLzN433ONhttJ640+MaxgqdlAoK4crrhWkH59b5Yg/ABWWPnmBTcyUO2m062mGp3&#10;4xNdi1CLGMI+RQUmhD6V0leGLPql64kjd3aDxRDhUEs94C2G204+J8mLtNhwbDDY095Q1RYXqyD/&#10;9kXxcViv5I/7NOUxL/MVtUrNZ+PbBkSgMTzE/+5cx/mv8PdLP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cfuLBAAAA2wAAAA8AAAAAAAAAAAAAAAAAmAIAAGRycy9kb3du&#10;cmV2LnhtbFBLBQYAAAAABAAEAPUAAACGAwAAAAA=&#10;" stroked="f">
                  <v:textbox inset=".1mm,.1mm,.1mm,.1mm">
                    <w:txbxContent>
                      <w:p w:rsidR="008C7FC7" w:rsidRDefault="008C7FC7">
                        <w:pPr>
                          <w:spacing w:after="0" w:line="240" w:lineRule="auto"/>
                          <w:ind w:right="6"/>
                          <w:jc w:val="center"/>
                          <w:rPr>
                            <w:rFonts w:ascii="Arial" w:hAnsi="Arial" w:cs="Arial"/>
                          </w:rPr>
                        </w:pPr>
                        <w:r>
                          <w:rPr>
                            <w:rFonts w:ascii="Arial" w:hAnsi="Arial" w:cs="Arial"/>
                          </w:rPr>
                          <w:t>25 ml</w:t>
                        </w:r>
                      </w:p>
                      <w:p w:rsidR="008C7FC7" w:rsidRDefault="008C7FC7">
                        <w:pPr>
                          <w:spacing w:line="240" w:lineRule="auto"/>
                          <w:jc w:val="center"/>
                          <w:rPr>
                            <w:rFonts w:ascii="Arial" w:hAnsi="Arial" w:cs="Arial"/>
                          </w:rPr>
                        </w:pPr>
                        <w:r>
                          <w:rPr>
                            <w:rFonts w:ascii="Arial" w:hAnsi="Arial" w:cs="Arial"/>
                          </w:rPr>
                          <w:t>5 ml</w:t>
                        </w:r>
                      </w:p>
                    </w:txbxContent>
                  </v:textbox>
                </v:rect>
                <v:shape id="Straight Arrow Connector 20" o:spid="_x0000_s1058"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Hw68EAAADbAAAADwAAAGRycy9kb3ducmV2LnhtbERPPWvDMBDdC/0P4gpdSiPbQzFulBAK&#10;hZChUNuDx0O62CbWyZEUx/331VDo+Hjf2/1qJ7GQD6NjBfkmA0GsnRm5V9A2n68liBCRDU6OScEP&#10;BdjvHh+2WBl3529a6tiLFMKhQgVDjHMlZdADWQwbNxMn7uy8xZig76XxeE/hdpJFlr1JiyOnhgFn&#10;+hhIX+qbVTCe2q92eblGr8tT3vk8NN2klXp+Wg/vICKt8V/85z4aBUVan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fDrwQAAANsAAAAPAAAAAAAAAAAAAAAA&#10;AKECAABkcnMvZG93bnJldi54bWxQSwUGAAAAAAQABAD5AAAAjwMAAAAA&#10;"/>
              </v:group>
            </w:pict>
          </mc:Fallback>
        </mc:AlternateContent>
      </w:r>
      <w:r>
        <w:rPr>
          <w:rFonts w:ascii="Arial" w:eastAsia="Times New Roman" w:hAnsi="Arial" w:cs="Arial"/>
          <w:lang w:val="en-US"/>
        </w:rPr>
        <w:t xml:space="preserve">Dosis 3 Ekstrak Etanol Daun </w:t>
      </w:r>
      <w:r>
        <w:rPr>
          <w:rFonts w:ascii="Arial" w:eastAsia="Times New Roman" w:hAnsi="Arial" w:cs="Arial"/>
        </w:rPr>
        <w:t>Sirsak</w:t>
      </w:r>
      <w:r>
        <w:rPr>
          <w:rFonts w:ascii="Arial" w:eastAsia="Times New Roman" w:hAnsi="Arial" w:cs="Arial"/>
          <w:lang w:val="en-US"/>
        </w:rPr>
        <w:t xml:space="preserve"> 600 mg </w:t>
      </w:r>
    </w:p>
    <w:p w:rsidR="00E65F06" w:rsidRDefault="00A06A90">
      <w:pPr>
        <w:autoSpaceDE w:val="0"/>
        <w:autoSpaceDN w:val="0"/>
        <w:adjustRightInd w:val="0"/>
        <w:spacing w:before="120" w:after="120" w:line="240" w:lineRule="auto"/>
        <w:ind w:left="567"/>
        <w:jc w:val="both"/>
        <w:rPr>
          <w:rFonts w:ascii="Arial" w:eastAsia="Times New Roman" w:hAnsi="Arial" w:cs="Arial"/>
          <w:lang w:val="en-US"/>
        </w:rPr>
      </w:pPr>
      <w:r>
        <w:rPr>
          <w:rFonts w:ascii="Arial" w:eastAsia="Times New Roman" w:hAnsi="Arial" w:cs="Arial"/>
          <w:lang w:val="en-US"/>
        </w:rPr>
        <w:t xml:space="preserve">Maka Ekstrak Etanol Daun </w:t>
      </w:r>
      <w:r>
        <w:rPr>
          <w:rFonts w:ascii="Arial" w:eastAsia="Times New Roman" w:hAnsi="Arial" w:cs="Arial"/>
        </w:rPr>
        <w:t>Sirsak</w:t>
      </w:r>
      <w:r>
        <w:rPr>
          <w:rFonts w:ascii="Arial" w:eastAsia="Times New Roman" w:hAnsi="Arial" w:cs="Arial"/>
          <w:lang w:val="en-US"/>
        </w:rPr>
        <w:t xml:space="preserve"> = </w:t>
      </w:r>
      <w:r>
        <w:rPr>
          <w:rFonts w:ascii="Arial" w:eastAsia="Times New Roman" w:hAnsi="Arial" w:cs="Arial"/>
          <w:lang w:val="en-US"/>
        </w:rPr>
        <w:tab/>
        <w:t xml:space="preserve">     × 120 mg = 600 mg</w:t>
      </w:r>
    </w:p>
    <w:p w:rsidR="00E65F06" w:rsidRDefault="00A06A90">
      <w:pPr>
        <w:autoSpaceDE w:val="0"/>
        <w:autoSpaceDN w:val="0"/>
        <w:adjustRightInd w:val="0"/>
        <w:spacing w:after="0" w:line="360" w:lineRule="auto"/>
        <w:ind w:left="567"/>
        <w:jc w:val="both"/>
        <w:rPr>
          <w:rFonts w:ascii="Arial" w:eastAsia="Times New Roman" w:hAnsi="Arial" w:cs="Arial"/>
          <w:lang w:val="en-US"/>
        </w:rPr>
      </w:pPr>
      <w:r>
        <w:rPr>
          <w:rFonts w:ascii="Arial" w:eastAsia="Times New Roman" w:hAnsi="Arial" w:cs="Arial"/>
          <w:lang w:val="en-US"/>
        </w:rPr>
        <w:t>Sebanyak 120 mg e</w:t>
      </w:r>
      <w:r>
        <w:rPr>
          <w:rFonts w:ascii="Arial" w:eastAsia="Times New Roman" w:hAnsi="Arial" w:cs="Arial"/>
        </w:rPr>
        <w:t>kstrak</w:t>
      </w:r>
      <w:r>
        <w:rPr>
          <w:rFonts w:ascii="Arial" w:eastAsia="Times New Roman" w:hAnsi="Arial" w:cs="Arial"/>
          <w:lang w:val="en-US"/>
        </w:rPr>
        <w:t xml:space="preserve"> di berikan sebanyak 5 ml per 1,5 kg</w:t>
      </w:r>
      <w:r>
        <w:rPr>
          <w:rFonts w:ascii="Arial" w:eastAsia="Times New Roman" w:hAnsi="Arial" w:cs="Arial"/>
        </w:rPr>
        <w:t xml:space="preserve"> </w:t>
      </w:r>
      <w:r>
        <w:rPr>
          <w:rFonts w:ascii="Arial" w:eastAsia="Times New Roman" w:hAnsi="Arial" w:cs="Arial"/>
          <w:lang w:val="en-US"/>
        </w:rPr>
        <w:t xml:space="preserve">BB </w:t>
      </w:r>
    </w:p>
    <w:p w:rsidR="00E65F06" w:rsidRDefault="00A06A90">
      <w:pPr>
        <w:pStyle w:val="Heading3"/>
        <w:spacing w:line="360" w:lineRule="auto"/>
        <w:rPr>
          <w:rFonts w:eastAsia="SimSun"/>
          <w:lang w:val="id-ID"/>
        </w:rPr>
      </w:pPr>
      <w:r>
        <w:rPr>
          <w:rFonts w:cs="Arial"/>
          <w:b w:val="0"/>
          <w:bCs w:val="0"/>
          <w:sz w:val="22"/>
          <w:szCs w:val="22"/>
        </w:rPr>
        <w:t xml:space="preserve">Timbang Ekstrak Etanol Daun </w:t>
      </w:r>
      <w:r>
        <w:rPr>
          <w:rFonts w:cs="Arial"/>
          <w:b w:val="0"/>
          <w:bCs w:val="0"/>
          <w:sz w:val="22"/>
          <w:szCs w:val="22"/>
          <w:lang w:val="id-ID"/>
        </w:rPr>
        <w:t>Sirsak</w:t>
      </w:r>
      <w:r>
        <w:rPr>
          <w:rFonts w:cs="Arial"/>
          <w:b w:val="0"/>
          <w:bCs w:val="0"/>
          <w:sz w:val="22"/>
          <w:szCs w:val="22"/>
        </w:rPr>
        <w:t xml:space="preserve"> 600 mg kemudian suspensikan dalam Suspensi CMC sampai 25 ml.</w:t>
      </w:r>
    </w:p>
    <w:p w:rsidR="00E65F06" w:rsidRDefault="00856457">
      <w:pPr>
        <w:pStyle w:val="Heading3"/>
        <w:spacing w:line="360" w:lineRule="auto"/>
        <w:rPr>
          <w:rFonts w:eastAsia="SimSun"/>
        </w:rPr>
      </w:pPr>
      <w:bookmarkStart w:id="180" w:name="_Toc100159926"/>
      <w:bookmarkStart w:id="181" w:name="_Toc100160207"/>
      <w:bookmarkStart w:id="182" w:name="_Toc100160342"/>
      <w:r>
        <w:rPr>
          <w:rFonts w:eastAsia="SimSun"/>
        </w:rPr>
        <w:t>3.</w:t>
      </w:r>
      <w:r>
        <w:rPr>
          <w:rFonts w:eastAsia="SimSun"/>
          <w:lang w:val="id-ID"/>
        </w:rPr>
        <w:t>5</w:t>
      </w:r>
      <w:r w:rsidR="00A06A90">
        <w:rPr>
          <w:rFonts w:eastAsia="SimSun"/>
        </w:rPr>
        <w:t>.4 Volume Suspensi CMC 1%</w:t>
      </w:r>
      <w:bookmarkEnd w:id="180"/>
      <w:bookmarkEnd w:id="181"/>
      <w:bookmarkEnd w:id="182"/>
    </w:p>
    <w:p w:rsidR="00E65F06" w:rsidRDefault="00A06A90">
      <w:pPr>
        <w:widowControl w:val="0"/>
        <w:autoSpaceDE w:val="0"/>
        <w:autoSpaceDN w:val="0"/>
        <w:spacing w:after="120" w:line="360" w:lineRule="auto"/>
        <w:jc w:val="both"/>
        <w:rPr>
          <w:rFonts w:ascii="Arial" w:eastAsia="SimSun" w:hAnsi="Arial" w:cs="Arial"/>
          <w:bCs/>
        </w:rPr>
      </w:pPr>
      <w:r>
        <w:rPr>
          <w:rFonts w:ascii="Arial" w:eastAsia="SimSun" w:hAnsi="Arial" w:cs="Arial"/>
          <w:b/>
          <w:bCs/>
          <w:sz w:val="24"/>
          <w:szCs w:val="24"/>
        </w:rPr>
        <w:t xml:space="preserve">            </w:t>
      </w:r>
      <w:r>
        <w:rPr>
          <w:rFonts w:ascii="Arial" w:eastAsia="SimSun" w:hAnsi="Arial" w:cs="Arial"/>
          <w:bCs/>
        </w:rPr>
        <w:t>Volume suspensi CMC 1% dibuat dengan cara timbang 1 gram CMC 1% dengan pemberian air mendidih 1 : 20. 1 gram CMC 1% ditaburkan dalam lumpang yang berisi air mendidih 20 ml. Dibiarkan selama hingga diperoleh massa yang transaparan, setelah mengembang digerus lalu diencerkan dengan sedikit aquadest. Kemudian masukkan kedalam wadah, dicukupkan dengan aquadest sampai 100 ml.</w:t>
      </w:r>
    </w:p>
    <w:p w:rsidR="00E65F06" w:rsidRDefault="00856457">
      <w:pPr>
        <w:pStyle w:val="Heading3"/>
        <w:spacing w:line="360" w:lineRule="auto"/>
        <w:rPr>
          <w:rFonts w:eastAsia="SimSun"/>
          <w:lang w:val="id-ID"/>
        </w:rPr>
      </w:pPr>
      <w:bookmarkStart w:id="183" w:name="_Toc100159927"/>
      <w:bookmarkStart w:id="184" w:name="_Toc100160208"/>
      <w:bookmarkStart w:id="185" w:name="_Toc100160343"/>
      <w:r>
        <w:rPr>
          <w:rFonts w:eastAsia="SimSun"/>
        </w:rPr>
        <w:t>3.</w:t>
      </w:r>
      <w:r>
        <w:rPr>
          <w:rFonts w:eastAsia="SimSun"/>
          <w:lang w:val="id-ID"/>
        </w:rPr>
        <w:t>5</w:t>
      </w:r>
      <w:r w:rsidR="00A06A90">
        <w:rPr>
          <w:rFonts w:eastAsia="SimSun"/>
        </w:rPr>
        <w:t>.5 Volume Suspensi Atorvastatin</w:t>
      </w:r>
      <w:bookmarkEnd w:id="183"/>
      <w:bookmarkEnd w:id="184"/>
      <w:bookmarkEnd w:id="185"/>
    </w:p>
    <w:p w:rsidR="00E65F06" w:rsidRDefault="00A06A90">
      <w:pPr>
        <w:rPr>
          <w:rFonts w:ascii="Arial" w:hAnsi="Arial" w:cs="Arial"/>
        </w:rPr>
      </w:pPr>
      <w:r>
        <w:rPr>
          <w:rFonts w:ascii="Arial" w:hAnsi="Arial" w:cs="Arial"/>
        </w:rPr>
        <w:t>Dosis terapi untuk manusia = 20 mg</w:t>
      </w:r>
    </w:p>
    <w:p w:rsidR="00E65F06" w:rsidRDefault="00A06A90">
      <w:pPr>
        <w:rPr>
          <w:rFonts w:ascii="Arial" w:hAnsi="Arial" w:cs="Arial"/>
        </w:rPr>
      </w:pPr>
      <w:r>
        <w:rPr>
          <w:rFonts w:ascii="Arial" w:hAnsi="Arial" w:cs="Arial"/>
        </w:rPr>
        <w:t>Konversi dari manusia ke kelinci 1,5 kg = 0,07 (Lihat tabel konversi)</w:t>
      </w:r>
    </w:p>
    <w:p w:rsidR="00E65F06" w:rsidRDefault="00A06A90">
      <w:pPr>
        <w:rPr>
          <w:rFonts w:ascii="Arial" w:hAnsi="Arial" w:cs="Arial"/>
        </w:rPr>
      </w:pPr>
      <w:r>
        <w:rPr>
          <w:rFonts w:ascii="Arial" w:hAnsi="Arial" w:cs="Arial"/>
        </w:rPr>
        <w:t>Untuk kelinci 1,5 kg = 20 mg x 0,07 = 1,4 mg</w:t>
      </w:r>
    </w:p>
    <w:p w:rsidR="00E65F06" w:rsidRDefault="00A06A90">
      <w:pPr>
        <w:ind w:left="1985"/>
        <w:rPr>
          <w:rFonts w:ascii="Arial" w:hAnsi="Arial" w:cs="Arial"/>
        </w:rPr>
      </w:pPr>
      <w:r>
        <w:rPr>
          <w:rFonts w:ascii="Arial" w:hAnsi="Arial" w:cs="Arial"/>
        </w:rPr>
        <w:t>= 1,4 mg/1,5 kgBB Kelinci</w:t>
      </w:r>
    </w:p>
    <w:p w:rsidR="00E65F06" w:rsidRDefault="00A06A90">
      <w:pPr>
        <w:rPr>
          <w:rFonts w:ascii="Arial" w:hAnsi="Arial" w:cs="Arial"/>
        </w:rPr>
      </w:pPr>
      <w:r>
        <w:rPr>
          <w:rFonts w:ascii="Arial" w:hAnsi="Arial" w:cs="Arial"/>
        </w:rPr>
        <w:t>Pemberian volume dengan cara perlakuan secara oral pada kelinci = 10 ml</w:t>
      </w:r>
    </w:p>
    <w:p w:rsidR="00E65F06" w:rsidRDefault="00A06A90">
      <w:pPr>
        <w:rPr>
          <w:rFonts w:ascii="Arial" w:hAnsi="Arial" w:cs="Arial"/>
        </w:rPr>
      </w:pPr>
      <w:r>
        <w:rPr>
          <w:rFonts w:ascii="Arial" w:hAnsi="Arial" w:cs="Arial"/>
        </w:rPr>
        <w:t>Jika dalam 1 kali pemberian oral pada kelinci 5 ml, maka</w:t>
      </w:r>
    </w:p>
    <w:p w:rsidR="00E65F06" w:rsidRDefault="00A06A90">
      <w:pPr>
        <w:rPr>
          <w:rFonts w:ascii="Arial" w:hAnsi="Arial" w:cs="Arial"/>
        </w:rPr>
      </w:pPr>
      <w:r>
        <w:rPr>
          <w:rFonts w:ascii="Arial" w:eastAsia="Arial" w:hAnsi="Arial" w:cs="Arial"/>
          <w:noProof/>
          <w:lang w:val="en-US"/>
        </w:rPr>
        <mc:AlternateContent>
          <mc:Choice Requires="wpg">
            <w:drawing>
              <wp:anchor distT="0" distB="0" distL="0" distR="0" simplePos="0" relativeHeight="16" behindDoc="0" locked="0" layoutInCell="1" allowOverlap="1">
                <wp:simplePos x="0" y="0"/>
                <wp:positionH relativeFrom="column">
                  <wp:posOffset>2655570</wp:posOffset>
                </wp:positionH>
                <wp:positionV relativeFrom="paragraph">
                  <wp:posOffset>121285</wp:posOffset>
                </wp:positionV>
                <wp:extent cx="438048" cy="428625"/>
                <wp:effectExtent l="0" t="0" r="635" b="9525"/>
                <wp:wrapNone/>
                <wp:docPr id="1067" name="Group 10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048" cy="428625"/>
                          <a:chOff x="5726" y="12314"/>
                          <a:chExt cx="1403" cy="1688"/>
                        </a:xfrm>
                      </wpg:grpSpPr>
                      <wps:wsp>
                        <wps:cNvPr id="21" name="Rectangle 21"/>
                        <wps:cNvSpPr/>
                        <wps:spPr>
                          <a:xfrm>
                            <a:off x="5726" y="12314"/>
                            <a:ext cx="1403" cy="1688"/>
                          </a:xfrm>
                          <a:prstGeom prst="rect">
                            <a:avLst/>
                          </a:prstGeom>
                          <a:solidFill>
                            <a:srgbClr val="FFFFFF"/>
                          </a:solidFill>
                          <a:ln>
                            <a:noFill/>
                          </a:ln>
                        </wps:spPr>
                        <wps:txbx>
                          <w:txbxContent>
                            <w:p w:rsidR="008C7FC7" w:rsidRDefault="008C7FC7">
                              <w:pPr>
                                <w:spacing w:after="0" w:line="240" w:lineRule="auto"/>
                                <w:ind w:right="6"/>
                                <w:rPr>
                                  <w:rFonts w:ascii="Arial" w:hAnsi="Arial" w:cs="Arial"/>
                                </w:rPr>
                              </w:pPr>
                              <w:r>
                                <w:rPr>
                                  <w:rFonts w:ascii="Arial" w:hAnsi="Arial" w:cs="Arial"/>
                                </w:rPr>
                                <w:t>14 mg</w:t>
                              </w:r>
                            </w:p>
                            <w:p w:rsidR="008C7FC7" w:rsidRDefault="008C7FC7">
                              <w:pPr>
                                <w:spacing w:after="0" w:line="240" w:lineRule="auto"/>
                                <w:jc w:val="center"/>
                                <w:rPr>
                                  <w:rFonts w:ascii="Arial" w:hAnsi="Arial" w:cs="Arial"/>
                                </w:rPr>
                              </w:pPr>
                              <w:r>
                                <w:rPr>
                                  <w:rFonts w:ascii="Arial" w:hAnsi="Arial" w:cs="Arial"/>
                                </w:rPr>
                                <w:t>5 ml</w:t>
                              </w:r>
                            </w:p>
                          </w:txbxContent>
                        </wps:txbx>
                        <wps:bodyPr vert="horz" wrap="square" lIns="3600" tIns="3600" rIns="3600" bIns="3600" anchor="t" upright="1">
                          <a:prstTxWarp prst="textNoShape">
                            <a:avLst/>
                          </a:prstTxWarp>
                          <a:noAutofit/>
                        </wps:bodyPr>
                      </wps:wsp>
                      <wps:wsp>
                        <wps:cNvPr id="22" name="Straight Arrow Connector 22"/>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403" o:spid="_x0000_s1059" style="position:absolute;margin-left:209.1pt;margin-top:9.55pt;width:34.5pt;height:33.75pt;z-index:16;mso-wrap-distance-left:0;mso-wrap-distance-right:0" coordorigin="5726,12314" coordsize="1403,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">
                <v:rect id="Rectangle 21" o:spid="_x0000_s1060" style="position:absolute;left:5726;top:12314;width:1403;height:1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a4WcMA&#10;AADbAAAADwAAAGRycy9kb3ducmV2LnhtbESPwWrDMBBE74X8g9hAbrWcQEpwrYRSkmDopXVMe12s&#10;rWVirYyl2M7fV4VCj8PMvGHyw2w7MdLgW8cK1kkKgrh2uuVGQXU5Pe5A+ICssXNMCu7k4bBfPOSY&#10;aTfxB41laESEsM9QgQmhz6T0tSGLPnE9cfS+3WAxRDk0Ug84Rbjt5CZNn6TFluOCwZ5eDdXX8mYV&#10;FJ++LN+Ou638cu+mOhdVsaWrUqvl/PIMItAc/sN/7UIr2Kz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a4WcMAAADbAAAADwAAAAAAAAAAAAAAAACYAgAAZHJzL2Rv&#10;d25yZXYueG1sUEsFBgAAAAAEAAQA9QAAAIgDAAAAAA==&#10;" stroked="f">
                  <v:textbox inset=".1mm,.1mm,.1mm,.1mm">
                    <w:txbxContent>
                      <w:p w:rsidR="008C7FC7" w:rsidRDefault="008C7FC7">
                        <w:pPr>
                          <w:spacing w:after="0" w:line="240" w:lineRule="auto"/>
                          <w:ind w:right="6"/>
                          <w:rPr>
                            <w:rFonts w:ascii="Arial" w:hAnsi="Arial" w:cs="Arial"/>
                          </w:rPr>
                        </w:pPr>
                        <w:r>
                          <w:rPr>
                            <w:rFonts w:ascii="Arial" w:hAnsi="Arial" w:cs="Arial"/>
                          </w:rPr>
                          <w:t>14 mg</w:t>
                        </w:r>
                      </w:p>
                      <w:p w:rsidR="008C7FC7" w:rsidRDefault="008C7FC7">
                        <w:pPr>
                          <w:spacing w:after="0" w:line="240" w:lineRule="auto"/>
                          <w:jc w:val="center"/>
                          <w:rPr>
                            <w:rFonts w:ascii="Arial" w:hAnsi="Arial" w:cs="Arial"/>
                          </w:rPr>
                        </w:pPr>
                        <w:r>
                          <w:rPr>
                            <w:rFonts w:ascii="Arial" w:hAnsi="Arial" w:cs="Arial"/>
                          </w:rPr>
                          <w:t>5 ml</w:t>
                        </w:r>
                      </w:p>
                    </w:txbxContent>
                  </v:textbox>
                </v:rect>
                <v:shape id="Straight Arrow Connector 22" o:spid="_x0000_s1061"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LB8MAAADbAAAADwAAAGRycy9kb3ducmV2LnhtbESPQWvCQBSE74X+h+UVeim6SQ4i0VVK&#10;oSAeCmoOOT52n0lo9m26u43x37uC4HGYmW+Y9XayvRjJh86xgnyegSDWznTcKKhO37MliBCRDfaO&#10;ScGVAmw3ry9rLI278IHGY2xEgnAoUUEb41BKGXRLFsPcDcTJOztvMSbpG2k8XhLc9rLIsoW02HFa&#10;aHGgr5b07/HfKuj21U81fvxFr5f7vPZ5ONW9Vur9bfpcgYg0xWf40d4Z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ywfDAAAA2wAAAA8AAAAAAAAAAAAA&#10;AAAAoQIAAGRycy9kb3ducmV2LnhtbFBLBQYAAAAABAAEAPkAAACRAwAAAAA=&#10;"/>
              </v:group>
            </w:pict>
          </mc:Fallback>
        </mc:AlternateContent>
      </w:r>
      <w:r>
        <w:rPr>
          <w:rFonts w:ascii="Arial" w:hAnsi="Arial" w:cs="Arial"/>
        </w:rPr>
        <w:t>Diberikan setiap kelinci 1,4 mg dalam 5 ml suspensi CMC 1%</w:t>
      </w:r>
    </w:p>
    <w:p w:rsidR="00E65F06" w:rsidRDefault="00A06A90">
      <w:pPr>
        <w:spacing w:after="0" w:line="249" w:lineRule="auto"/>
        <w:ind w:right="6"/>
        <w:rPr>
          <w:rFonts w:ascii="Arial" w:hAnsi="Arial" w:cs="Arial"/>
        </w:rPr>
      </w:pPr>
      <w:r>
        <w:rPr>
          <w:rFonts w:ascii="Arial" w:eastAsia="Arial" w:hAnsi="Arial" w:cs="Arial"/>
          <w:noProof/>
          <w:lang w:val="en-US"/>
        </w:rPr>
        <mc:AlternateContent>
          <mc:Choice Requires="wpg">
            <w:drawing>
              <wp:anchor distT="0" distB="0" distL="0" distR="0" simplePos="0" relativeHeight="19" behindDoc="0" locked="0" layoutInCell="1" allowOverlap="1">
                <wp:simplePos x="0" y="0"/>
                <wp:positionH relativeFrom="column">
                  <wp:posOffset>928370</wp:posOffset>
                </wp:positionH>
                <wp:positionV relativeFrom="paragraph">
                  <wp:posOffset>147317</wp:posOffset>
                </wp:positionV>
                <wp:extent cx="438150" cy="387419"/>
                <wp:effectExtent l="0" t="0" r="19050" b="0"/>
                <wp:wrapNone/>
                <wp:docPr id="1070" name="Group 8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 cy="387419"/>
                          <a:chOff x="6065" y="12697"/>
                          <a:chExt cx="858" cy="520"/>
                        </a:xfrm>
                      </wpg:grpSpPr>
                      <wps:wsp>
                        <wps:cNvPr id="23" name="Rectangle 23"/>
                        <wps:cNvSpPr/>
                        <wps:spPr>
                          <a:xfrm>
                            <a:off x="6065" y="12697"/>
                            <a:ext cx="858" cy="520"/>
                          </a:xfrm>
                          <a:prstGeom prst="rect">
                            <a:avLst/>
                          </a:prstGeom>
                          <a:solidFill>
                            <a:srgbClr val="FFFFFF"/>
                          </a:solidFill>
                          <a:ln>
                            <a:noFill/>
                          </a:ln>
                        </wps:spPr>
                        <wps:txbx>
                          <w:txbxContent>
                            <w:p w:rsidR="008C7FC7" w:rsidRDefault="008C7FC7">
                              <w:pPr>
                                <w:spacing w:line="240" w:lineRule="auto"/>
                                <w:jc w:val="center"/>
                                <w:rPr>
                                  <w:rFonts w:ascii="Arial" w:hAnsi="Arial" w:cs="Arial"/>
                                </w:rPr>
                              </w:pPr>
                              <w:r>
                                <w:rPr>
                                  <w:rFonts w:ascii="Arial" w:hAnsi="Arial" w:cs="Arial"/>
                                </w:rPr>
                                <w:t>14 mg</w:t>
                              </w:r>
                            </w:p>
                            <w:p w:rsidR="008C7FC7" w:rsidRDefault="008C7FC7">
                              <w:pPr>
                                <w:spacing w:line="240" w:lineRule="auto"/>
                                <w:jc w:val="center"/>
                                <w:rPr>
                                  <w:rFonts w:ascii="Arial" w:hAnsi="Arial" w:cs="Arial"/>
                                </w:rPr>
                              </w:pPr>
                              <w:r>
                                <w:rPr>
                                  <w:rFonts w:ascii="Arial" w:hAnsi="Arial" w:cs="Arial"/>
                                </w:rPr>
                                <w:t>5 ml</w:t>
                              </w:r>
                            </w:p>
                          </w:txbxContent>
                        </wps:txbx>
                        <wps:bodyPr vert="horz" wrap="square" lIns="3600" tIns="3600" rIns="3600" bIns="3600" anchor="t" upright="1">
                          <a:prstTxWarp prst="textNoShape">
                            <a:avLst/>
                          </a:prstTxWarp>
                          <a:noAutofit/>
                        </wps:bodyPr>
                      </wps:wsp>
                      <wps:wsp>
                        <wps:cNvPr id="24" name="Straight Arrow Connector 24"/>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8673" o:spid="_x0000_s1062" style="position:absolute;margin-left:73.1pt;margin-top:11.6pt;width:34.5pt;height:30.5pt;z-index:19;mso-wrap-distance-left:0;mso-wrap-distance-right:0" coordorigin="6065,12697" coordsize="8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">
                <v:rect id="Rectangle 23" o:spid="_x0000_s1063" style="position:absolute;left:6065;top:12697;width:85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DtcQA&#10;AADbAAAADwAAAGRycy9kb3ducmV2LnhtbESPQWvCQBSE70L/w/IK3nRTxRJSN1LESqCXNga9PrKv&#10;2ZDs25Ddavz33UKhx2FmvmG2u8n24kqjbx0reFomIIhrp1tuFFSnt0UKwgdkjb1jUnAnD7v8YbbF&#10;TLsbf9K1DI2IEPYZKjAhDJmUvjZk0S/dQBy9LzdaDFGOjdQj3iLc9nKVJM/SYstxweBAe0N1V35b&#10;BcXZl+X7Id3Ii/sw1bGoig11Ss0fp9cXEIGm8B/+axdawWoNv1/i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Yg7XEAAAA2wAAAA8AAAAAAAAAAAAAAAAAmAIAAGRycy9k&#10;b3ducmV2LnhtbFBLBQYAAAAABAAEAPUAAACJAwAAAAA=&#10;" stroked="f">
                  <v:textbox inset=".1mm,.1mm,.1mm,.1mm">
                    <w:txbxContent>
                      <w:p w:rsidR="008C7FC7" w:rsidRDefault="008C7FC7">
                        <w:pPr>
                          <w:spacing w:line="240" w:lineRule="auto"/>
                          <w:jc w:val="center"/>
                          <w:rPr>
                            <w:rFonts w:ascii="Arial" w:hAnsi="Arial" w:cs="Arial"/>
                          </w:rPr>
                        </w:pPr>
                        <w:r>
                          <w:rPr>
                            <w:rFonts w:ascii="Arial" w:hAnsi="Arial" w:cs="Arial"/>
                          </w:rPr>
                          <w:t>14 mg</w:t>
                        </w:r>
                      </w:p>
                      <w:p w:rsidR="008C7FC7" w:rsidRDefault="008C7FC7">
                        <w:pPr>
                          <w:spacing w:line="240" w:lineRule="auto"/>
                          <w:jc w:val="center"/>
                          <w:rPr>
                            <w:rFonts w:ascii="Arial" w:hAnsi="Arial" w:cs="Arial"/>
                          </w:rPr>
                        </w:pPr>
                        <w:r>
                          <w:rPr>
                            <w:rFonts w:ascii="Arial" w:hAnsi="Arial" w:cs="Arial"/>
                          </w:rPr>
                          <w:t>5 ml</w:t>
                        </w:r>
                      </w:p>
                    </w:txbxContent>
                  </v:textbox>
                </v:rect>
                <v:shape id="Straight Arrow Connector 24" o:spid="_x0000_s1064"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26MMAAADbAAAADwAAAGRycy9kb3ducmV2LnhtbESPQYvCMBSE7wv+h/AEL8uaVhaRrlFk&#10;YWHxIKg9eHwkz7bYvNQkW+u/N8KCx2FmvmGW68G2oicfGscK8mkGglg703CloDz+fCxAhIhssHVM&#10;Cu4UYL0avS2xMO7Ge+oPsRIJwqFABXWMXSFl0DVZDFPXESfv7LzFmKSvpPF4S3DbylmWzaXFhtNC&#10;jR1916Qvhz+roNmWu7J/v0avF9v85PNwPLVaqcl42HyBiDTEV/i//WsUzD7h+SX9AL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a9ujDAAAA2wAAAA8AAAAAAAAAAAAA&#10;AAAAoQIAAGRycy9kb3ducmV2LnhtbFBLBQYAAAAABAAEAPkAAACRAwAAAAA=&#10;"/>
              </v:group>
            </w:pict>
          </mc:Fallback>
        </mc:AlternateContent>
      </w:r>
      <w:r>
        <w:rPr>
          <w:rFonts w:ascii="Arial" w:eastAsia="Arial" w:hAnsi="Arial" w:cs="Arial"/>
        </w:rPr>
        <w:t xml:space="preserve">Suspensi atorvastatin dibuat dalam 25 ml (  </w:t>
      </w:r>
      <w:r>
        <w:rPr>
          <w:rFonts w:ascii="Arial" w:eastAsia="Arial" w:hAnsi="Arial" w:cs="Arial"/>
        </w:rPr>
        <w:tab/>
        <w:t xml:space="preserve">         )</w:t>
      </w:r>
    </w:p>
    <w:p w:rsidR="00E65F06" w:rsidRDefault="00A06A90">
      <w:pPr>
        <w:spacing w:before="120" w:after="240" w:line="240" w:lineRule="auto"/>
        <w:ind w:right="6"/>
        <w:rPr>
          <w:rFonts w:ascii="Arial" w:eastAsia="Arial" w:hAnsi="Arial" w:cs="Arial"/>
        </w:rPr>
      </w:pPr>
      <w:r>
        <w:rPr>
          <w:rFonts w:ascii="Arial" w:eastAsia="Arial" w:hAnsi="Arial" w:cs="Arial"/>
        </w:rPr>
        <w:t>Atorvastatin = (</w:t>
      </w:r>
      <w:r>
        <w:rPr>
          <w:rFonts w:ascii="Arial" w:eastAsia="Arial" w:hAnsi="Arial" w:cs="Arial"/>
        </w:rPr>
        <w:tab/>
        <w:t>x 25 ml = 7 mg)</w:t>
      </w:r>
    </w:p>
    <w:p w:rsidR="00E65F06" w:rsidRDefault="00A06A90">
      <w:pPr>
        <w:rPr>
          <w:rFonts w:ascii="Arial" w:eastAsia="Arial" w:hAnsi="Arial" w:cs="Arial"/>
        </w:rPr>
      </w:pPr>
      <w:r>
        <w:rPr>
          <w:rFonts w:ascii="Arial" w:eastAsia="Arial" w:hAnsi="Arial" w:cs="Arial"/>
        </w:rPr>
        <w:t xml:space="preserve">Timbang 20 tablet atorvastatin = 6,096 gram, dihitung bobot rata-rata satu tablet, haluskan. </w:t>
      </w:r>
    </w:p>
    <w:p w:rsidR="00E65F06" w:rsidRDefault="00A06A90">
      <w:pPr>
        <w:spacing w:before="120" w:after="240" w:line="360" w:lineRule="auto"/>
        <w:ind w:right="6"/>
        <w:rPr>
          <w:rFonts w:ascii="Arial" w:eastAsia="Arial" w:hAnsi="Arial" w:cs="Arial"/>
        </w:rPr>
      </w:pPr>
      <w:r>
        <w:rPr>
          <w:rFonts w:ascii="Arial" w:eastAsia="Arial" w:hAnsi="Arial" w:cs="Arial"/>
          <w:noProof/>
          <w:lang w:val="en-US"/>
        </w:rPr>
        <mc:AlternateContent>
          <mc:Choice Requires="wpg">
            <w:drawing>
              <wp:anchor distT="0" distB="0" distL="0" distR="0" simplePos="0" relativeHeight="17" behindDoc="0" locked="0" layoutInCell="1" allowOverlap="1">
                <wp:simplePos x="0" y="0"/>
                <wp:positionH relativeFrom="column">
                  <wp:posOffset>1600201</wp:posOffset>
                </wp:positionH>
                <wp:positionV relativeFrom="paragraph">
                  <wp:posOffset>5715</wp:posOffset>
                </wp:positionV>
                <wp:extent cx="687070" cy="377190"/>
                <wp:effectExtent l="0" t="0" r="36830" b="3810"/>
                <wp:wrapNone/>
                <wp:docPr id="1076" name="Group 10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 cy="377190"/>
                          <a:chOff x="6065" y="12697"/>
                          <a:chExt cx="858" cy="554"/>
                        </a:xfrm>
                      </wpg:grpSpPr>
                      <wps:wsp>
                        <wps:cNvPr id="27" name="Rectangle 27"/>
                        <wps:cNvSpPr/>
                        <wps:spPr>
                          <a:xfrm>
                            <a:off x="6065" y="12697"/>
                            <a:ext cx="858" cy="554"/>
                          </a:xfrm>
                          <a:prstGeom prst="rect">
                            <a:avLst/>
                          </a:prstGeom>
                          <a:solidFill>
                            <a:srgbClr val="FFFFFF"/>
                          </a:solidFill>
                          <a:ln>
                            <a:noFill/>
                          </a:ln>
                        </wps:spPr>
                        <wps:txbx>
                          <w:txbxContent>
                            <w:p w:rsidR="008C7FC7" w:rsidRDefault="008C7FC7">
                              <w:pPr>
                                <w:spacing w:after="60" w:line="240" w:lineRule="auto"/>
                                <w:ind w:right="6"/>
                                <w:jc w:val="center"/>
                                <w:rPr>
                                  <w:rFonts w:ascii="Arial" w:hAnsi="Arial" w:cs="Arial"/>
                                </w:rPr>
                              </w:pPr>
                              <w:r>
                                <w:rPr>
                                  <w:rFonts w:ascii="Arial" w:hAnsi="Arial" w:cs="Arial"/>
                                </w:rPr>
                                <w:t>6,096 mg</w:t>
                              </w:r>
                            </w:p>
                            <w:p w:rsidR="008C7FC7" w:rsidRDefault="008C7FC7">
                              <w:pPr>
                                <w:spacing w:line="240" w:lineRule="auto"/>
                                <w:jc w:val="center"/>
                                <w:rPr>
                                  <w:rFonts w:ascii="Arial" w:hAnsi="Arial" w:cs="Arial"/>
                                </w:rPr>
                              </w:pPr>
                              <w:r>
                                <w:rPr>
                                  <w:rFonts w:ascii="Arial" w:hAnsi="Arial" w:cs="Arial"/>
                                </w:rPr>
                                <w:t>20</w:t>
                              </w:r>
                            </w:p>
                          </w:txbxContent>
                        </wps:txbx>
                        <wps:bodyPr vert="horz" wrap="square" lIns="3600" tIns="3600" rIns="3600" bIns="3600" anchor="t" upright="1">
                          <a:prstTxWarp prst="textNoShape">
                            <a:avLst/>
                          </a:prstTxWarp>
                          <a:noAutofit/>
                        </wps:bodyPr>
                      </wps:wsp>
                      <wps:wsp>
                        <wps:cNvPr id="28" name="Straight Arrow Connector 28"/>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id="Group 10413" o:spid="_x0000_s1065" style="position:absolute;margin-left:126pt;margin-top:.45pt;width:54.1pt;height:29.7pt;z-index:17;mso-wrap-distance-left:0;mso-wrap-distance-right:0" coordorigin="6065,12697" coordsize="858,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">
                <v:rect id="Rectangle 27" o:spid="_x0000_s1066" style="position:absolute;left:6065;top:12697;width:858;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FtsMA&#10;AADbAAAADwAAAGRycy9kb3ducmV2LnhtbESPQWvCQBSE74L/YXlCb7pRUEN0FRFbAl5qDO31kX1m&#10;g9m3IbvV9N93C4Ueh5n5htnuB9uKB/W+caxgPktAEFdON1wrKK+v0xSED8gaW8ek4Js87Hfj0RYz&#10;7Z58oUcRahEh7DNUYELoMil9Zciin7mOOHo311sMUfa11D0+I9y2cpEkK2mx4bhgsKOjoepefFkF&#10;+YcvivMpXcpP927Kt7zMl3RX6mUyHDYgAg3hP/zXzrWCxR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OFtsMAAADbAAAADwAAAAAAAAAAAAAAAACYAgAAZHJzL2Rv&#10;d25yZXYueG1sUEsFBgAAAAAEAAQA9QAAAIgDAAAAAA==&#10;" stroked="f">
                  <v:textbox inset=".1mm,.1mm,.1mm,.1mm">
                    <w:txbxContent>
                      <w:p w:rsidR="008C7FC7" w:rsidRDefault="008C7FC7">
                        <w:pPr>
                          <w:spacing w:after="60" w:line="240" w:lineRule="auto"/>
                          <w:ind w:right="6"/>
                          <w:jc w:val="center"/>
                          <w:rPr>
                            <w:rFonts w:ascii="Arial" w:hAnsi="Arial" w:cs="Arial"/>
                          </w:rPr>
                        </w:pPr>
                        <w:r>
                          <w:rPr>
                            <w:rFonts w:ascii="Arial" w:hAnsi="Arial" w:cs="Arial"/>
                          </w:rPr>
                          <w:t>6,096 mg</w:t>
                        </w:r>
                      </w:p>
                      <w:p w:rsidR="008C7FC7" w:rsidRDefault="008C7FC7">
                        <w:pPr>
                          <w:spacing w:line="240" w:lineRule="auto"/>
                          <w:jc w:val="center"/>
                          <w:rPr>
                            <w:rFonts w:ascii="Arial" w:hAnsi="Arial" w:cs="Arial"/>
                          </w:rPr>
                        </w:pPr>
                        <w:r>
                          <w:rPr>
                            <w:rFonts w:ascii="Arial" w:hAnsi="Arial" w:cs="Arial"/>
                          </w:rPr>
                          <w:t>20</w:t>
                        </w:r>
                      </w:p>
                    </w:txbxContent>
                  </v:textbox>
                </v:rect>
                <v:shape id="Straight Arrow Connector 28" o:spid="_x0000_s1067"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f87cEAAADbAAAADwAAAGRycy9kb3ducmV2LnhtbERPPWvDMBDdC/0P4gpdSiPbQzFulBAK&#10;hZChUNuDx0O62CbWyZEUx/331VDo+Hjf2/1qJ7GQD6NjBfkmA0GsnRm5V9A2n68liBCRDU6OScEP&#10;BdjvHh+2WBl3529a6tiLFMKhQgVDjHMlZdADWQwbNxMn7uy8xZig76XxeE/hdpJFlr1JiyOnhgFn&#10;+hhIX+qbVTCe2q92eblGr8tT3vk8NN2klXp+Wg/vICKt8V/85z4aBUUam76kH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F/ztwQAAANsAAAAPAAAAAAAAAAAAAAAA&#10;AKECAABkcnMvZG93bnJldi54bWxQSwUGAAAAAAQABAD5AAAAjwMAAAAA&#10;"/>
              </v:group>
            </w:pict>
          </mc:Fallback>
        </mc:AlternateContent>
      </w:r>
      <w:r>
        <w:rPr>
          <w:rFonts w:ascii="Arial" w:eastAsia="Arial" w:hAnsi="Arial" w:cs="Arial"/>
        </w:rPr>
        <w:t xml:space="preserve">Berat 1 tablet atorvastatin </w:t>
      </w:r>
      <w:r>
        <w:rPr>
          <w:rFonts w:ascii="Arial" w:eastAsia="Arial" w:hAnsi="Arial" w:cs="Arial"/>
        </w:rPr>
        <w:tab/>
      </w:r>
      <w:r>
        <w:rPr>
          <w:rFonts w:ascii="Arial" w:eastAsia="Arial" w:hAnsi="Arial" w:cs="Arial"/>
        </w:rPr>
        <w:tab/>
        <w:t xml:space="preserve">  = 0,3048 gram = 304,8 mg</w:t>
      </w:r>
    </w:p>
    <w:p w:rsidR="00E65F06" w:rsidRDefault="00C233E8">
      <w:pPr>
        <w:spacing w:before="120" w:after="120" w:line="240" w:lineRule="auto"/>
        <w:rPr>
          <w:rFonts w:ascii="Arial" w:eastAsia="Arial" w:hAnsi="Arial" w:cs="Arial"/>
        </w:rPr>
      </w:pPr>
      <w:r>
        <w:rPr>
          <w:rFonts w:ascii="Arial" w:eastAsia="Arial" w:hAnsi="Arial" w:cs="Arial"/>
          <w:noProof/>
          <w:lang w:val="en-US"/>
        </w:rPr>
        <w:lastRenderedPageBreak/>
        <mc:AlternateContent>
          <mc:Choice Requires="wpg">
            <w:drawing>
              <wp:anchor distT="0" distB="0" distL="0" distR="0" simplePos="0" relativeHeight="251722752" behindDoc="0" locked="0" layoutInCell="1" allowOverlap="1" wp14:anchorId="3C23E821" wp14:editId="488D152D">
                <wp:simplePos x="0" y="0"/>
                <wp:positionH relativeFrom="column">
                  <wp:posOffset>2737485</wp:posOffset>
                </wp:positionH>
                <wp:positionV relativeFrom="paragraph">
                  <wp:posOffset>-100965</wp:posOffset>
                </wp:positionV>
                <wp:extent cx="425450" cy="342265"/>
                <wp:effectExtent l="0" t="0" r="12700" b="635"/>
                <wp:wrapNone/>
                <wp:docPr id="1073" name="Group 10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0" cy="342265"/>
                          <a:chOff x="6065" y="12788"/>
                          <a:chExt cx="858" cy="321"/>
                        </a:xfrm>
                      </wpg:grpSpPr>
                      <wps:wsp>
                        <wps:cNvPr id="25" name="Rectangle 25"/>
                        <wps:cNvSpPr/>
                        <wps:spPr>
                          <a:xfrm>
                            <a:off x="6065" y="12788"/>
                            <a:ext cx="695" cy="321"/>
                          </a:xfrm>
                          <a:prstGeom prst="rect">
                            <a:avLst/>
                          </a:prstGeom>
                          <a:solidFill>
                            <a:srgbClr val="FFFFFF"/>
                          </a:solidFill>
                          <a:ln>
                            <a:noFill/>
                          </a:ln>
                        </wps:spPr>
                        <wps:txbx>
                          <w:txbxContent>
                            <w:p w:rsidR="008C7FC7" w:rsidRDefault="008C7FC7" w:rsidP="00C233E8">
                              <w:pPr>
                                <w:spacing w:after="60" w:line="240" w:lineRule="auto"/>
                                <w:ind w:right="6"/>
                                <w:jc w:val="center"/>
                                <w:rPr>
                                  <w:rFonts w:ascii="Arial" w:hAnsi="Arial" w:cs="Arial"/>
                                </w:rPr>
                              </w:pPr>
                              <w:r>
                                <w:rPr>
                                  <w:rFonts w:ascii="Arial" w:hAnsi="Arial" w:cs="Arial"/>
                                </w:rPr>
                                <w:t>7 mg</w:t>
                              </w:r>
                            </w:p>
                            <w:p w:rsidR="008C7FC7" w:rsidRDefault="008C7FC7" w:rsidP="00C233E8">
                              <w:pPr>
                                <w:spacing w:line="240" w:lineRule="auto"/>
                                <w:jc w:val="center"/>
                                <w:rPr>
                                  <w:rFonts w:ascii="Arial" w:hAnsi="Arial" w:cs="Arial"/>
                                </w:rPr>
                              </w:pPr>
                              <w:r>
                                <w:rPr>
                                  <w:rFonts w:ascii="Arial" w:hAnsi="Arial" w:cs="Arial"/>
                                </w:rPr>
                                <w:t>20</w:t>
                              </w:r>
                            </w:p>
                          </w:txbxContent>
                        </wps:txbx>
                        <wps:bodyPr vert="horz" wrap="square" lIns="3600" tIns="3600" rIns="3600" bIns="3600" anchor="t" upright="1">
                          <a:prstTxWarp prst="textNoShape">
                            <a:avLst/>
                          </a:prstTxWarp>
                          <a:noAutofit/>
                        </wps:bodyPr>
                      </wps:wsp>
                      <wps:wsp>
                        <wps:cNvPr id="26" name="Straight Arrow Connector 26"/>
                        <wps:cNvCnPr/>
                        <wps:spPr>
                          <a:xfrm flipV="1">
                            <a:off x="6065" y="12960"/>
                            <a:ext cx="858" cy="0"/>
                          </a:xfrm>
                          <a:prstGeom prst="straightConnector1">
                            <a:avLst/>
                          </a:prstGeom>
                          <a:ln w="9525" cap="flat" cmpd="sng">
                            <a:solidFill>
                              <a:srgbClr val="000000"/>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w:pict>
              <v:group w14:anchorId="3C23E821" id="Group 10410" o:spid="_x0000_s1068" style="position:absolute;margin-left:215.55pt;margin-top:-7.95pt;width:33.5pt;height:26.95pt;z-index:251722752;mso-wrap-distance-left:0;mso-wrap-distance-right:0" coordorigin="6065,12788" coordsize="858,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">
                <v:rect id="Rectangle 25" o:spid="_x0000_s1069" style="position:absolute;left:6065;top:12788;width:695;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WsIA&#10;AADbAAAADwAAAGRycy9kb3ducmV2LnhtbESPQWvCQBSE7wX/w/IEb3WjkCKpqxRRCXhpY7DXR/Y1&#10;G8y+DdlV4793BaHHYWa+YZbrwbbiSr1vHCuYTRMQxJXTDdcKyuPufQHCB2SNrWNScCcP69XobYmZ&#10;djf+oWsRahEh7DNUYELoMil9Zciin7qOOHp/rrcYouxrqXu8Rbht5TxJPqTFhuOCwY42hqpzcbEK&#10;8pMvisN2kcpf923KfV7mKZ2VmoyHr08QgYbwH361c61gns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vb5awgAAANsAAAAPAAAAAAAAAAAAAAAAAJgCAABkcnMvZG93&#10;bnJldi54bWxQSwUGAAAAAAQABAD1AAAAhwMAAAAA&#10;" stroked="f">
                  <v:textbox inset=".1mm,.1mm,.1mm,.1mm">
                    <w:txbxContent>
                      <w:p w:rsidR="008C7FC7" w:rsidRDefault="008C7FC7" w:rsidP="00C233E8">
                        <w:pPr>
                          <w:spacing w:after="60" w:line="240" w:lineRule="auto"/>
                          <w:ind w:right="6"/>
                          <w:jc w:val="center"/>
                          <w:rPr>
                            <w:rFonts w:ascii="Arial" w:hAnsi="Arial" w:cs="Arial"/>
                          </w:rPr>
                        </w:pPr>
                        <w:r>
                          <w:rPr>
                            <w:rFonts w:ascii="Arial" w:hAnsi="Arial" w:cs="Arial"/>
                          </w:rPr>
                          <w:t>7 mg</w:t>
                        </w:r>
                      </w:p>
                      <w:p w:rsidR="008C7FC7" w:rsidRDefault="008C7FC7" w:rsidP="00C233E8">
                        <w:pPr>
                          <w:spacing w:line="240" w:lineRule="auto"/>
                          <w:jc w:val="center"/>
                          <w:rPr>
                            <w:rFonts w:ascii="Arial" w:hAnsi="Arial" w:cs="Arial"/>
                          </w:rPr>
                        </w:pPr>
                        <w:r>
                          <w:rPr>
                            <w:rFonts w:ascii="Arial" w:hAnsi="Arial" w:cs="Arial"/>
                          </w:rPr>
                          <w:t>20</w:t>
                        </w:r>
                      </w:p>
                    </w:txbxContent>
                  </v:textbox>
                </v:rect>
                <v:shape id="Straight Arrow Connector 26" o:spid="_x0000_s1070" type="#_x0000_t32" style="position:absolute;left:6065;top:12960;width:85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TNBMIAAADbAAAADwAAAGRycy9kb3ducmV2LnhtbESPQYvCMBSE7wv+h/AWvCxrWg8iXaPI&#10;giAeBLUHj4/kbVu2ealJrPXfG0HwOMzMN8xiNdhW9ORD41hBPslAEGtnGq4UlKfN9xxEiMgGW8ek&#10;4E4BVsvRxwIL4258oP4YK5EgHApUUMfYFVIGXZPFMHEdcfL+nLcYk/SVNB5vCW5bOc2ymbTYcFqo&#10;saPfmvT/8WoVNLtyX/Zfl+j1fJeffR5O51YrNf4c1j8gIg3xHX61t0bBdAbP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cTNBMIAAADbAAAADwAAAAAAAAAAAAAA&#10;AAChAgAAZHJzL2Rvd25yZXYueG1sUEsFBgAAAAAEAAQA+QAAAJADAAAAAA==&#10;"/>
              </v:group>
            </w:pict>
          </mc:Fallback>
        </mc:AlternateContent>
      </w:r>
      <w:r w:rsidR="00A06A90">
        <w:rPr>
          <w:rFonts w:ascii="Arial" w:eastAsia="Arial" w:hAnsi="Arial" w:cs="Arial"/>
        </w:rPr>
        <w:t xml:space="preserve">Serbuk tablet atorvastatin yang ditimbang = </w:t>
      </w:r>
      <w:r w:rsidR="00A06A90">
        <w:rPr>
          <w:rFonts w:ascii="Arial" w:eastAsia="Arial" w:hAnsi="Arial" w:cs="Arial"/>
        </w:rPr>
        <w:tab/>
      </w:r>
      <w:r w:rsidR="00A06A90">
        <w:rPr>
          <w:rFonts w:ascii="Arial" w:eastAsia="Arial" w:hAnsi="Arial" w:cs="Arial"/>
        </w:rPr>
        <w:tab/>
        <w:t>x 304,8 mg = 106,68 mg</w:t>
      </w:r>
    </w:p>
    <w:p w:rsidR="00E65F06" w:rsidRPr="00856457" w:rsidRDefault="00A06A90" w:rsidP="00856457">
      <w:pPr>
        <w:spacing w:after="120" w:line="360" w:lineRule="auto"/>
        <w:ind w:right="6"/>
        <w:rPr>
          <w:rFonts w:ascii="Arial" w:hAnsi="Arial" w:cs="Arial"/>
        </w:rPr>
      </w:pPr>
      <w:r>
        <w:rPr>
          <w:rFonts w:ascii="Arial" w:hAnsi="Arial" w:cs="Arial"/>
        </w:rPr>
        <w:t>Tambahkan suspensi CMC ad 25 ml.</w:t>
      </w:r>
    </w:p>
    <w:p w:rsidR="00E65F06" w:rsidRDefault="00856457">
      <w:pPr>
        <w:pStyle w:val="Heading2"/>
        <w:spacing w:before="0" w:line="360" w:lineRule="auto"/>
      </w:pPr>
      <w:bookmarkStart w:id="186" w:name="_Toc100159928"/>
      <w:bookmarkStart w:id="187" w:name="_Toc100160209"/>
      <w:bookmarkStart w:id="188" w:name="_Toc100160344"/>
      <w:r>
        <w:t>3.6</w:t>
      </w:r>
      <w:r w:rsidR="00A06A90">
        <w:t xml:space="preserve"> Pembuatan Bahan Uji</w:t>
      </w:r>
      <w:bookmarkEnd w:id="186"/>
      <w:bookmarkEnd w:id="187"/>
      <w:bookmarkEnd w:id="188"/>
    </w:p>
    <w:p w:rsidR="00E65F06" w:rsidRDefault="00856457">
      <w:pPr>
        <w:pStyle w:val="Heading3"/>
        <w:spacing w:line="360" w:lineRule="auto"/>
      </w:pPr>
      <w:bookmarkStart w:id="189" w:name="_Toc100159929"/>
      <w:bookmarkStart w:id="190" w:name="_Toc100160210"/>
      <w:bookmarkStart w:id="191" w:name="_Toc100160345"/>
      <w:r>
        <w:t>3.</w:t>
      </w:r>
      <w:r>
        <w:rPr>
          <w:lang w:val="id-ID"/>
        </w:rPr>
        <w:t>6</w:t>
      </w:r>
      <w:r w:rsidR="00A06A90">
        <w:t>.1 Pembuatan Pakan Tinggi Kolestrol</w:t>
      </w:r>
      <w:bookmarkEnd w:id="189"/>
      <w:bookmarkEnd w:id="190"/>
      <w:bookmarkEnd w:id="191"/>
    </w:p>
    <w:p w:rsidR="00E65F06" w:rsidRDefault="00A06A90">
      <w:pPr>
        <w:pStyle w:val="SUBJUDUL"/>
        <w:spacing w:after="120" w:line="360" w:lineRule="auto"/>
        <w:jc w:val="both"/>
        <w:rPr>
          <w:b w:val="0"/>
          <w:sz w:val="22"/>
          <w:szCs w:val="22"/>
          <w:lang w:val="id-ID"/>
        </w:rPr>
      </w:pPr>
      <w:r>
        <w:t xml:space="preserve">             </w:t>
      </w:r>
      <w:r>
        <w:rPr>
          <w:b w:val="0"/>
          <w:sz w:val="22"/>
          <w:szCs w:val="22"/>
          <w:lang w:val="id-ID"/>
        </w:rPr>
        <w:t>Pembuatan suspensi kuning telur bebek dengan cara telur direbus hingga masak. Setelah itu telur didiamkan hingga dingin, lalu telur dipisahkan antara kulit, putih dan kuning telur. Ambil kuning telur, lalu disuspensikan kuning telur dengan CMC 1% menggunakan perbandingan 1 : 1.</w:t>
      </w:r>
    </w:p>
    <w:p w:rsidR="00E65F06" w:rsidRDefault="00856457">
      <w:pPr>
        <w:pStyle w:val="Heading3"/>
        <w:spacing w:line="360" w:lineRule="auto"/>
      </w:pPr>
      <w:bookmarkStart w:id="192" w:name="_Toc100159931"/>
      <w:bookmarkStart w:id="193" w:name="_Toc100160212"/>
      <w:bookmarkStart w:id="194" w:name="_Toc100160347"/>
      <w:r>
        <w:t>3.</w:t>
      </w:r>
      <w:r>
        <w:rPr>
          <w:lang w:val="id-ID"/>
        </w:rPr>
        <w:t>6</w:t>
      </w:r>
      <w:r w:rsidR="00A06A90">
        <w:t>.</w:t>
      </w:r>
      <w:r w:rsidR="00A06A90">
        <w:rPr>
          <w:lang w:val="id-ID"/>
        </w:rPr>
        <w:t>2</w:t>
      </w:r>
      <w:r w:rsidR="00A06A90">
        <w:t xml:space="preserve"> Pembuatan Atorvastatin</w:t>
      </w:r>
      <w:bookmarkEnd w:id="192"/>
      <w:bookmarkEnd w:id="193"/>
      <w:bookmarkEnd w:id="194"/>
    </w:p>
    <w:p w:rsidR="00E65F06" w:rsidRDefault="00A06A90">
      <w:pPr>
        <w:pStyle w:val="SUBJUDUL"/>
        <w:spacing w:after="100" w:line="360" w:lineRule="auto"/>
        <w:jc w:val="both"/>
        <w:rPr>
          <w:b w:val="0"/>
          <w:sz w:val="22"/>
          <w:szCs w:val="22"/>
          <w:lang w:val="id-ID"/>
        </w:rPr>
      </w:pPr>
      <w:r>
        <w:rPr>
          <w:sz w:val="22"/>
          <w:szCs w:val="22"/>
          <w:lang w:val="id-ID"/>
        </w:rPr>
        <w:t xml:space="preserve">             </w:t>
      </w:r>
      <w:r>
        <w:rPr>
          <w:b w:val="0"/>
          <w:sz w:val="22"/>
          <w:szCs w:val="22"/>
          <w:lang w:val="id-ID"/>
        </w:rPr>
        <w:t>Ambil 20 tablet atorvastatin lalu timbang berat totalnya denga jumlah 6,096 gram. Gerus halus</w:t>
      </w:r>
      <w:r w:rsidR="007F1535">
        <w:rPr>
          <w:b w:val="0"/>
          <w:sz w:val="22"/>
          <w:szCs w:val="22"/>
          <w:lang w:val="id-ID"/>
        </w:rPr>
        <w:t xml:space="preserve"> 20</w:t>
      </w:r>
      <w:r>
        <w:rPr>
          <w:b w:val="0"/>
          <w:sz w:val="22"/>
          <w:szCs w:val="22"/>
          <w:lang w:val="id-ID"/>
        </w:rPr>
        <w:t xml:space="preserve"> tablet atorvastatin tersebut.</w:t>
      </w:r>
      <w:r w:rsidR="007F1535">
        <w:rPr>
          <w:b w:val="0"/>
          <w:sz w:val="22"/>
          <w:szCs w:val="22"/>
          <w:lang w:val="id-ID"/>
        </w:rPr>
        <w:t xml:space="preserve"> Gerus hingga halus, ambil serbuk atorvastatin sebanyak 106 mg. Tambahkan larutan suspensi CMC 1% lalu aduk hingga homogen. Cukupkan dengan aquadest sampai 25 ml dengan labu tentukur.</w:t>
      </w:r>
      <w:r>
        <w:rPr>
          <w:b w:val="0"/>
          <w:sz w:val="22"/>
          <w:szCs w:val="22"/>
          <w:lang w:val="id-ID"/>
        </w:rPr>
        <w:t xml:space="preserve"> </w:t>
      </w:r>
    </w:p>
    <w:p w:rsidR="00E65F06" w:rsidRDefault="00856457">
      <w:pPr>
        <w:pStyle w:val="Heading2"/>
        <w:spacing w:before="0" w:line="360" w:lineRule="auto"/>
      </w:pPr>
      <w:bookmarkStart w:id="195" w:name="_Toc100159932"/>
      <w:bookmarkStart w:id="196" w:name="_Toc100160213"/>
      <w:bookmarkStart w:id="197" w:name="_Toc100160348"/>
      <w:r>
        <w:t>3.7</w:t>
      </w:r>
      <w:r w:rsidR="00A06A90">
        <w:t xml:space="preserve"> Pembuatan Ekstrak Etanol Daun Sirsak</w:t>
      </w:r>
      <w:bookmarkEnd w:id="195"/>
      <w:bookmarkEnd w:id="196"/>
      <w:bookmarkEnd w:id="197"/>
    </w:p>
    <w:p w:rsidR="00E65F06" w:rsidRDefault="007F1535">
      <w:pPr>
        <w:pStyle w:val="SUBJUDUL"/>
        <w:spacing w:after="100" w:line="360" w:lineRule="auto"/>
        <w:ind w:firstLine="284"/>
        <w:jc w:val="both"/>
        <w:rPr>
          <w:b w:val="0"/>
          <w:sz w:val="22"/>
          <w:szCs w:val="22"/>
          <w:lang w:val="id-ID"/>
        </w:rPr>
      </w:pPr>
      <w:r>
        <w:rPr>
          <w:b w:val="0"/>
          <w:sz w:val="22"/>
          <w:szCs w:val="22"/>
          <w:lang w:val="id-ID"/>
        </w:rPr>
        <w:t>Ekstrak Etanol Daun S</w:t>
      </w:r>
      <w:r w:rsidR="00A06A90">
        <w:rPr>
          <w:b w:val="0"/>
          <w:sz w:val="22"/>
          <w:szCs w:val="22"/>
          <w:lang w:val="id-ID"/>
        </w:rPr>
        <w:t>irsak dalam penelitian ini dibuat secara maserasi.</w:t>
      </w:r>
    </w:p>
    <w:p w:rsidR="00E65F06" w:rsidRDefault="00A06A90">
      <w:pPr>
        <w:pStyle w:val="ListParagraph"/>
        <w:numPr>
          <w:ilvl w:val="0"/>
          <w:numId w:val="39"/>
        </w:numPr>
        <w:spacing w:after="0" w:line="360" w:lineRule="auto"/>
        <w:ind w:left="567" w:hanging="283"/>
        <w:jc w:val="both"/>
        <w:rPr>
          <w:rFonts w:ascii="Arial" w:hAnsi="Arial" w:cs="Arial"/>
        </w:rPr>
      </w:pPr>
      <w:r>
        <w:rPr>
          <w:rFonts w:ascii="Arial" w:hAnsi="Arial" w:cs="Arial"/>
        </w:rPr>
        <w:t xml:space="preserve">Masukkan 200 gram simplisia kedalam beaker glass kemudian tuangi cairan penyari sebanyak 1.696,5 ml.  </w:t>
      </w:r>
    </w:p>
    <w:p w:rsidR="00E65F06" w:rsidRDefault="00A06A90">
      <w:pPr>
        <w:pStyle w:val="ListParagraph"/>
        <w:numPr>
          <w:ilvl w:val="0"/>
          <w:numId w:val="39"/>
        </w:numPr>
        <w:spacing w:after="0" w:line="360" w:lineRule="auto"/>
        <w:ind w:left="567" w:hanging="284"/>
        <w:jc w:val="both"/>
        <w:rPr>
          <w:rFonts w:ascii="Arial" w:hAnsi="Arial" w:cs="Arial"/>
        </w:rPr>
      </w:pPr>
      <w:r>
        <w:rPr>
          <w:rFonts w:ascii="Arial" w:hAnsi="Arial" w:cs="Arial"/>
        </w:rPr>
        <w:t>Tutup beaker glass dan diamkan selama 5 hari sambil sesekali diaduk (minimal diaduk sebanyak 3 kali).</w:t>
      </w:r>
    </w:p>
    <w:p w:rsidR="00E65F06" w:rsidRDefault="00A06A90">
      <w:pPr>
        <w:pStyle w:val="ListParagraph"/>
        <w:numPr>
          <w:ilvl w:val="0"/>
          <w:numId w:val="39"/>
        </w:numPr>
        <w:spacing w:after="0" w:line="360" w:lineRule="auto"/>
        <w:ind w:left="567" w:hanging="283"/>
        <w:jc w:val="both"/>
        <w:rPr>
          <w:rFonts w:ascii="Arial" w:hAnsi="Arial" w:cs="Arial"/>
        </w:rPr>
      </w:pPr>
      <w:r>
        <w:rPr>
          <w:rFonts w:ascii="Arial" w:hAnsi="Arial" w:cs="Arial"/>
        </w:rPr>
        <w:t xml:space="preserve">Setelah 5 hari campuran tersebut diserkai (saring) lalu diperas. Bilas ampasnya dengan sisa cairan penyari sebanyak 565,5 ml.   </w:t>
      </w:r>
    </w:p>
    <w:p w:rsidR="00E65F06" w:rsidRDefault="00A06A90">
      <w:pPr>
        <w:pStyle w:val="ListParagraph"/>
        <w:numPr>
          <w:ilvl w:val="0"/>
          <w:numId w:val="39"/>
        </w:numPr>
        <w:spacing w:after="0" w:line="360" w:lineRule="auto"/>
        <w:ind w:left="567" w:hanging="283"/>
        <w:jc w:val="both"/>
        <w:rPr>
          <w:rFonts w:ascii="Arial" w:hAnsi="Arial" w:cs="Arial"/>
        </w:rPr>
      </w:pPr>
      <w:r>
        <w:rPr>
          <w:rFonts w:ascii="Arial" w:hAnsi="Arial" w:cs="Arial"/>
        </w:rPr>
        <w:t>Setelah itu maserat dibiarkan selama 2 hari dalam wadah tertutup rapat terlindung dari cahaya matahari.</w:t>
      </w:r>
    </w:p>
    <w:p w:rsidR="00E65F06" w:rsidRDefault="00A06A90">
      <w:pPr>
        <w:pStyle w:val="ListParagraph"/>
        <w:numPr>
          <w:ilvl w:val="0"/>
          <w:numId w:val="39"/>
        </w:numPr>
        <w:spacing w:after="0" w:line="360" w:lineRule="auto"/>
        <w:ind w:left="567" w:hanging="283"/>
        <w:jc w:val="both"/>
        <w:rPr>
          <w:rFonts w:ascii="Arial" w:hAnsi="Arial" w:cs="Arial"/>
        </w:rPr>
      </w:pPr>
      <w:r>
        <w:rPr>
          <w:rFonts w:ascii="Arial" w:hAnsi="Arial" w:cs="Arial"/>
        </w:rPr>
        <w:t>Pindahkan dalam wadah</w:t>
      </w:r>
    </w:p>
    <w:p w:rsidR="00E65F06" w:rsidRDefault="00A06A90">
      <w:pPr>
        <w:pStyle w:val="ListParagraph"/>
        <w:numPr>
          <w:ilvl w:val="0"/>
          <w:numId w:val="39"/>
        </w:numPr>
        <w:spacing w:after="120" w:line="360" w:lineRule="auto"/>
        <w:ind w:left="568" w:hanging="284"/>
        <w:jc w:val="both"/>
        <w:rPr>
          <w:rFonts w:ascii="Arial" w:hAnsi="Arial" w:cs="Arial"/>
        </w:rPr>
      </w:pPr>
      <w:r>
        <w:rPr>
          <w:rFonts w:ascii="Arial" w:hAnsi="Arial" w:cs="Arial"/>
        </w:rPr>
        <w:t>Maserat kemudian diuapkan dengan rotary evaporator pada suhu tidak lebih dari 50</w:t>
      </w:r>
      <w:r>
        <w:rPr>
          <w:rFonts w:ascii="Arial" w:hAnsi="Arial" w:cs="Arial"/>
          <w:vertAlign w:val="superscript"/>
        </w:rPr>
        <w:t xml:space="preserve">0 </w:t>
      </w:r>
      <w:r>
        <w:rPr>
          <w:rFonts w:ascii="Arial" w:hAnsi="Arial" w:cs="Arial"/>
        </w:rPr>
        <w:t>C hingga diperoleh ekstrak kental daun kelor sebanyak 20 gram.</w:t>
      </w:r>
    </w:p>
    <w:p w:rsidR="00E65F06" w:rsidRDefault="00856457">
      <w:pPr>
        <w:pStyle w:val="Heading3"/>
        <w:spacing w:line="360" w:lineRule="auto"/>
      </w:pPr>
      <w:bookmarkStart w:id="198" w:name="_Toc100159933"/>
      <w:bookmarkStart w:id="199" w:name="_Toc100160214"/>
      <w:bookmarkStart w:id="200" w:name="_Toc100160349"/>
      <w:r>
        <w:t>3.</w:t>
      </w:r>
      <w:r>
        <w:rPr>
          <w:lang w:val="id-ID"/>
        </w:rPr>
        <w:t>7</w:t>
      </w:r>
      <w:r w:rsidR="00A06A90">
        <w:t xml:space="preserve">.1 Pembuatan Suspensi Ekstrak </w:t>
      </w:r>
      <w:r>
        <w:t>Etanol Daun Sirsak Dosis I (</w:t>
      </w:r>
      <w:r>
        <w:rPr>
          <w:lang w:val="id-ID"/>
        </w:rPr>
        <w:t>EEDS</w:t>
      </w:r>
      <w:r w:rsidR="00A06A90">
        <w:t>)</w:t>
      </w:r>
      <w:bookmarkEnd w:id="198"/>
      <w:bookmarkEnd w:id="199"/>
      <w:bookmarkEnd w:id="200"/>
    </w:p>
    <w:p w:rsidR="00E65F06" w:rsidRDefault="00A06A90">
      <w:pPr>
        <w:pStyle w:val="SUBJUDUL"/>
        <w:spacing w:after="100" w:line="360" w:lineRule="auto"/>
        <w:jc w:val="both"/>
        <w:rPr>
          <w:b w:val="0"/>
          <w:sz w:val="22"/>
          <w:szCs w:val="22"/>
          <w:lang w:val="id-ID"/>
        </w:rPr>
      </w:pPr>
      <w:r>
        <w:rPr>
          <w:lang w:val="id-ID"/>
        </w:rPr>
        <w:t xml:space="preserve">             </w:t>
      </w:r>
      <w:r>
        <w:rPr>
          <w:b w:val="0"/>
          <w:sz w:val="22"/>
          <w:szCs w:val="22"/>
          <w:lang w:val="id-ID"/>
        </w:rPr>
        <w:t xml:space="preserve">Sebanyak 400 mg ekstrak etanol daun sirsak ditambahkan suspensi CMC 1% sedikit demi sedikit sambil digerus hingga homogen. Volume </w:t>
      </w:r>
      <w:r>
        <w:rPr>
          <w:b w:val="0"/>
          <w:sz w:val="22"/>
          <w:szCs w:val="22"/>
          <w:lang w:val="id-ID"/>
        </w:rPr>
        <w:lastRenderedPageBreak/>
        <w:t>dicukupkan dengan suspensi CMC 1% hingga 25 ml, maka diperoleh ekstrak etanol daun sirsak I.</w:t>
      </w:r>
      <w:bookmarkStart w:id="201" w:name="_Toc100159934"/>
      <w:bookmarkStart w:id="202" w:name="_Toc100160215"/>
      <w:bookmarkStart w:id="203" w:name="_Toc100160350"/>
    </w:p>
    <w:p w:rsidR="00E65F06" w:rsidRDefault="00856457">
      <w:pPr>
        <w:pStyle w:val="Heading3"/>
        <w:spacing w:line="360" w:lineRule="auto"/>
        <w:jc w:val="both"/>
      </w:pPr>
      <w:r>
        <w:t>3.</w:t>
      </w:r>
      <w:r>
        <w:rPr>
          <w:lang w:val="id-ID"/>
        </w:rPr>
        <w:t>7</w:t>
      </w:r>
      <w:r w:rsidR="00A06A90">
        <w:t>.2 Pembuatan Suspensi Ekstrak E</w:t>
      </w:r>
      <w:r>
        <w:t>tanol Daun Sirsak Dosis II (</w:t>
      </w:r>
      <w:r>
        <w:rPr>
          <w:lang w:val="id-ID"/>
        </w:rPr>
        <w:t>EEDS</w:t>
      </w:r>
      <w:r w:rsidR="00A06A90">
        <w:t>)</w:t>
      </w:r>
      <w:bookmarkEnd w:id="201"/>
      <w:bookmarkEnd w:id="202"/>
      <w:bookmarkEnd w:id="203"/>
    </w:p>
    <w:p w:rsidR="00E65F06" w:rsidRDefault="00A06A90">
      <w:pPr>
        <w:pStyle w:val="SUBJUDUL"/>
        <w:spacing w:after="100" w:line="360" w:lineRule="auto"/>
        <w:jc w:val="both"/>
        <w:rPr>
          <w:b w:val="0"/>
          <w:sz w:val="22"/>
          <w:szCs w:val="22"/>
          <w:lang w:val="id-ID"/>
        </w:rPr>
      </w:pPr>
      <w:r>
        <w:rPr>
          <w:b w:val="0"/>
          <w:sz w:val="22"/>
          <w:szCs w:val="22"/>
          <w:lang w:val="id-ID"/>
        </w:rPr>
        <w:t xml:space="preserve">              Sebanyak 500 mg ekstrak etanol daun sirsak ditambahkan suspensi CMC 1% sedikit demi sedikit digerus hingga homogen. Volume dicukupkan dengan suspensi CMC 1% hingga 25 ml, maka diperoleh ekstrak etanol daun sirsak dosis II.</w:t>
      </w:r>
    </w:p>
    <w:p w:rsidR="00E65F06" w:rsidRDefault="00856457">
      <w:pPr>
        <w:pStyle w:val="Heading3"/>
        <w:spacing w:line="360" w:lineRule="auto"/>
        <w:rPr>
          <w:color w:val="FF0000"/>
          <w:lang w:val="id-ID"/>
        </w:rPr>
      </w:pPr>
      <w:bookmarkStart w:id="204" w:name="_Toc100159935"/>
      <w:bookmarkStart w:id="205" w:name="_Toc100160216"/>
      <w:bookmarkStart w:id="206" w:name="_Toc100160351"/>
      <w:r>
        <w:t>3.</w:t>
      </w:r>
      <w:r>
        <w:rPr>
          <w:lang w:val="id-ID"/>
        </w:rPr>
        <w:t>7.</w:t>
      </w:r>
      <w:r w:rsidR="00A06A90">
        <w:t>3 Pembuatan Suspensi Ekstrak Etanol Daun Sirsak Dosis III</w:t>
      </w:r>
      <w:bookmarkEnd w:id="204"/>
      <w:bookmarkEnd w:id="205"/>
      <w:bookmarkEnd w:id="206"/>
      <w:r>
        <w:rPr>
          <w:lang w:val="id-ID"/>
        </w:rPr>
        <w:t xml:space="preserve"> (EEDS</w:t>
      </w:r>
      <w:r w:rsidR="00A06A90">
        <w:rPr>
          <w:lang w:val="id-ID"/>
        </w:rPr>
        <w:t>)</w:t>
      </w:r>
    </w:p>
    <w:p w:rsidR="00E65F06" w:rsidRDefault="00A06A90">
      <w:pPr>
        <w:pStyle w:val="SUBJUDUL"/>
        <w:spacing w:after="100" w:line="360" w:lineRule="auto"/>
        <w:jc w:val="both"/>
        <w:rPr>
          <w:b w:val="0"/>
          <w:sz w:val="22"/>
          <w:szCs w:val="22"/>
          <w:lang w:val="id-ID"/>
        </w:rPr>
      </w:pPr>
      <w:r>
        <w:rPr>
          <w:lang w:val="id-ID"/>
        </w:rPr>
        <w:t xml:space="preserve">             </w:t>
      </w:r>
      <w:r>
        <w:rPr>
          <w:b w:val="0"/>
          <w:sz w:val="22"/>
          <w:szCs w:val="22"/>
          <w:lang w:val="id-ID"/>
        </w:rPr>
        <w:t>Sebanyak 600 mg esktrak etanol daun sirsak ditambahkan suspensi CMC 1% sedikit demi sedikit sambil digerus hingga homogen. Volume dicukupkan dengan suspensi CMC 1% hingga 25 ml, maka diperoleh ekstrak etanol daun sirsak dosis III.</w:t>
      </w:r>
    </w:p>
    <w:p w:rsidR="00E65F06" w:rsidRDefault="00856457">
      <w:pPr>
        <w:pStyle w:val="Heading2"/>
        <w:spacing w:before="0" w:line="360" w:lineRule="auto"/>
      </w:pPr>
      <w:bookmarkStart w:id="207" w:name="_Toc100159936"/>
      <w:bookmarkStart w:id="208" w:name="_Toc100160217"/>
      <w:bookmarkStart w:id="209" w:name="_Toc100160352"/>
      <w:r>
        <w:t>3.8</w:t>
      </w:r>
      <w:r w:rsidR="00A06A90">
        <w:t xml:space="preserve"> Prosedur Kerja</w:t>
      </w:r>
      <w:bookmarkEnd w:id="207"/>
      <w:bookmarkEnd w:id="208"/>
      <w:bookmarkEnd w:id="209"/>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Timbang masing-masing kelinci, lalu bagi menjadi 5 kelompok.</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Masing-masing kelompok terdiri dari 3 ekor kelinci.</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Tempatkan kelinci pada masing-masing kandang.</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Kelinci di cek kadar kolestrol awal sebelum dipuasakan.</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Setelah itu kelinci dipuasakan selama 8 jam.</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Setelah 8 jam kelinci dilakukan pengukuran kadar kolestrol puasa.</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Kemudian kelinci diiinduksi dengan suspensi kuning telur bebek sampai kadar kolestrol &gt;200 mg/dL.</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Pemberian induksi suspensi kuning telur dilakukan 3 jam sekali sampai batas &gt;200 mg/dL.</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Lakukan pengecekan kadar kolestrol 3 jam sekali sampai batas &gt;200 mg/dL.</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Setelah kadar kolestrol &gt;200 mg/dL lakukan penghentian pemberian induksi suspensi kuning telur.</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Selanjutnya:</w:t>
      </w:r>
    </w:p>
    <w:p w:rsidR="00E65F06" w:rsidRDefault="00A06A90" w:rsidP="00DB53A7">
      <w:pPr>
        <w:pStyle w:val="SUBJUDUL"/>
        <w:numPr>
          <w:ilvl w:val="0"/>
          <w:numId w:val="23"/>
        </w:numPr>
        <w:spacing w:line="360" w:lineRule="auto"/>
        <w:ind w:left="851" w:hanging="284"/>
        <w:jc w:val="both"/>
        <w:rPr>
          <w:b w:val="0"/>
          <w:sz w:val="22"/>
          <w:szCs w:val="22"/>
          <w:lang w:val="id-ID"/>
        </w:rPr>
      </w:pPr>
      <w:r>
        <w:rPr>
          <w:b w:val="0"/>
          <w:sz w:val="22"/>
          <w:szCs w:val="22"/>
          <w:lang w:val="id-ID"/>
        </w:rPr>
        <w:t>Kelompok l diberikan suspensi CMC 1% (kontrol negatif).</w:t>
      </w:r>
    </w:p>
    <w:p w:rsidR="00E65F06" w:rsidRDefault="00A06A90" w:rsidP="00DB53A7">
      <w:pPr>
        <w:pStyle w:val="SUBJUDUL"/>
        <w:numPr>
          <w:ilvl w:val="0"/>
          <w:numId w:val="23"/>
        </w:numPr>
        <w:spacing w:line="360" w:lineRule="auto"/>
        <w:ind w:left="851" w:hanging="284"/>
        <w:jc w:val="both"/>
        <w:rPr>
          <w:b w:val="0"/>
          <w:sz w:val="22"/>
          <w:szCs w:val="22"/>
          <w:lang w:val="id-ID"/>
        </w:rPr>
      </w:pPr>
      <w:r>
        <w:rPr>
          <w:b w:val="0"/>
          <w:sz w:val="22"/>
          <w:szCs w:val="22"/>
          <w:lang w:val="id-ID"/>
        </w:rPr>
        <w:t>Kelompok ll diberikan suspensi Atorvastatin (kontrol positif).</w:t>
      </w:r>
    </w:p>
    <w:p w:rsidR="00E65F06" w:rsidRDefault="00A06A90" w:rsidP="00DB53A7">
      <w:pPr>
        <w:pStyle w:val="SUBJUDUL"/>
        <w:numPr>
          <w:ilvl w:val="0"/>
          <w:numId w:val="23"/>
        </w:numPr>
        <w:spacing w:line="360" w:lineRule="auto"/>
        <w:ind w:left="851" w:hanging="284"/>
        <w:jc w:val="both"/>
        <w:rPr>
          <w:b w:val="0"/>
          <w:sz w:val="22"/>
          <w:szCs w:val="22"/>
          <w:lang w:val="id-ID"/>
        </w:rPr>
      </w:pPr>
      <w:r>
        <w:rPr>
          <w:b w:val="0"/>
          <w:sz w:val="22"/>
          <w:szCs w:val="22"/>
          <w:lang w:val="id-ID"/>
        </w:rPr>
        <w:t>Kelompok III diberikan suspensi EEDS dosis I.</w:t>
      </w:r>
    </w:p>
    <w:p w:rsidR="00E65F06" w:rsidRDefault="00A06A90" w:rsidP="00DB53A7">
      <w:pPr>
        <w:pStyle w:val="SUBJUDUL"/>
        <w:numPr>
          <w:ilvl w:val="0"/>
          <w:numId w:val="23"/>
        </w:numPr>
        <w:spacing w:line="360" w:lineRule="auto"/>
        <w:ind w:left="851" w:hanging="284"/>
        <w:jc w:val="both"/>
        <w:rPr>
          <w:b w:val="0"/>
          <w:sz w:val="22"/>
          <w:szCs w:val="22"/>
          <w:lang w:val="id-ID"/>
        </w:rPr>
      </w:pPr>
      <w:r>
        <w:rPr>
          <w:b w:val="0"/>
          <w:sz w:val="22"/>
          <w:szCs w:val="22"/>
          <w:lang w:val="id-ID"/>
        </w:rPr>
        <w:t>Kelompok IV diberikan suspensi EEDS dosis II.</w:t>
      </w:r>
    </w:p>
    <w:p w:rsidR="00E65F06" w:rsidRDefault="00A06A90" w:rsidP="00DB53A7">
      <w:pPr>
        <w:pStyle w:val="SUBJUDUL"/>
        <w:numPr>
          <w:ilvl w:val="0"/>
          <w:numId w:val="23"/>
        </w:numPr>
        <w:spacing w:line="360" w:lineRule="auto"/>
        <w:ind w:left="851" w:hanging="284"/>
        <w:jc w:val="both"/>
        <w:rPr>
          <w:b w:val="0"/>
          <w:sz w:val="22"/>
          <w:szCs w:val="22"/>
          <w:lang w:val="id-ID"/>
        </w:rPr>
      </w:pPr>
      <w:r>
        <w:rPr>
          <w:b w:val="0"/>
          <w:sz w:val="22"/>
          <w:szCs w:val="22"/>
          <w:lang w:val="id-ID"/>
        </w:rPr>
        <w:t>Kelompok V diberikan suspensi EEDS dosis III.</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lastRenderedPageBreak/>
        <w:t>Lakukan pemberian selama 8 jam sekali selama satu hari/ 3 kali sehari.</w:t>
      </w:r>
    </w:p>
    <w:p w:rsidR="00E65F06" w:rsidRDefault="00A06A90" w:rsidP="00DB53A7">
      <w:pPr>
        <w:pStyle w:val="SUBJUDUL"/>
        <w:numPr>
          <w:ilvl w:val="0"/>
          <w:numId w:val="21"/>
        </w:numPr>
        <w:spacing w:line="360" w:lineRule="auto"/>
        <w:ind w:left="360"/>
        <w:jc w:val="both"/>
        <w:rPr>
          <w:b w:val="0"/>
          <w:sz w:val="22"/>
          <w:szCs w:val="22"/>
          <w:lang w:val="id-ID"/>
        </w:rPr>
      </w:pPr>
      <w:r>
        <w:rPr>
          <w:b w:val="0"/>
          <w:sz w:val="22"/>
          <w:szCs w:val="22"/>
          <w:lang w:val="id-ID"/>
        </w:rPr>
        <w:t>Lakukan pengecekan kadar kolestrol per 2 jam sekali.</w:t>
      </w:r>
    </w:p>
    <w:p w:rsidR="00E65F06" w:rsidRDefault="00A06A90" w:rsidP="00DB53A7">
      <w:pPr>
        <w:pStyle w:val="SUBJUDUL"/>
        <w:numPr>
          <w:ilvl w:val="0"/>
          <w:numId w:val="21"/>
        </w:numPr>
        <w:spacing w:after="120" w:line="360" w:lineRule="auto"/>
        <w:ind w:left="360"/>
        <w:jc w:val="both"/>
        <w:rPr>
          <w:b w:val="0"/>
          <w:sz w:val="22"/>
          <w:szCs w:val="22"/>
          <w:lang w:val="id-ID"/>
        </w:rPr>
      </w:pPr>
      <w:r>
        <w:rPr>
          <w:b w:val="0"/>
          <w:sz w:val="22"/>
          <w:szCs w:val="22"/>
          <w:lang w:val="id-ID"/>
        </w:rPr>
        <w:t>Kelinci dilakukan pengecekan kadar kolestrol hingga 24 jam.</w:t>
      </w:r>
    </w:p>
    <w:p w:rsidR="00E65F06" w:rsidRDefault="00856457">
      <w:pPr>
        <w:pStyle w:val="Heading2"/>
        <w:spacing w:before="0" w:line="360" w:lineRule="auto"/>
      </w:pPr>
      <w:bookmarkStart w:id="210" w:name="_Toc100159937"/>
      <w:bookmarkStart w:id="211" w:name="_Toc100160218"/>
      <w:bookmarkStart w:id="212" w:name="_Toc100160353"/>
      <w:r>
        <w:t>3.9</w:t>
      </w:r>
      <w:r w:rsidR="00A06A90">
        <w:t xml:space="preserve"> Darah Sampel yang Diambil</w:t>
      </w:r>
      <w:bookmarkEnd w:id="210"/>
      <w:bookmarkEnd w:id="211"/>
      <w:bookmarkEnd w:id="212"/>
    </w:p>
    <w:p w:rsidR="00E65F06" w:rsidRDefault="00A06A90">
      <w:pPr>
        <w:spacing w:line="360" w:lineRule="auto"/>
        <w:jc w:val="both"/>
        <w:rPr>
          <w:rFonts w:ascii="Arial" w:hAnsi="Arial" w:cs="Arial"/>
        </w:rPr>
      </w:pPr>
      <w:r>
        <w:tab/>
      </w:r>
      <w:r>
        <w:rPr>
          <w:rFonts w:ascii="Arial" w:hAnsi="Arial" w:cs="Arial"/>
        </w:rPr>
        <w:t>Pengambilan darah pada setiap kelinci yang telah dipuasakan selama 8 jam melalui vena pembuluh dari daun telinga kelinci. Pengambilan darah dilakukan pada awal perlakuan yaitu ha</w:t>
      </w:r>
      <w:r w:rsidR="001D550A">
        <w:rPr>
          <w:rFonts w:ascii="Arial" w:hAnsi="Arial" w:cs="Arial"/>
        </w:rPr>
        <w:t>ri ke-0, setelah diberikan suspensi kuning telur pada waktu</w:t>
      </w:r>
      <w:r>
        <w:rPr>
          <w:rFonts w:ascii="Arial" w:hAnsi="Arial" w:cs="Arial"/>
        </w:rPr>
        <w:t xml:space="preserve"> pe</w:t>
      </w:r>
      <w:r w:rsidR="001D550A">
        <w:rPr>
          <w:rFonts w:ascii="Arial" w:hAnsi="Arial" w:cs="Arial"/>
        </w:rPr>
        <w:t xml:space="preserve">r 6 jam sampai kadar kolestrol diatas </w:t>
      </w:r>
      <w:r>
        <w:rPr>
          <w:rFonts w:ascii="Arial" w:hAnsi="Arial" w:cs="Arial"/>
        </w:rPr>
        <w:t>200 mg/dL,</w:t>
      </w:r>
      <w:r w:rsidR="001D550A">
        <w:rPr>
          <w:rFonts w:ascii="Arial" w:hAnsi="Arial" w:cs="Arial"/>
        </w:rPr>
        <w:t xml:space="preserve"> lalu setelah pemberian ekstrak atau perlakuan </w:t>
      </w:r>
      <w:r>
        <w:rPr>
          <w:rFonts w:ascii="Arial" w:hAnsi="Arial" w:cs="Arial"/>
        </w:rPr>
        <w:t>per 8 jam</w:t>
      </w:r>
      <w:r w:rsidR="001D550A">
        <w:rPr>
          <w:rFonts w:ascii="Arial" w:hAnsi="Arial" w:cs="Arial"/>
        </w:rPr>
        <w:t xml:space="preserve"> darah diambil per 2 jam selama 1 hari/12 kali sehari.</w:t>
      </w:r>
      <w:r>
        <w:rPr>
          <w:rFonts w:ascii="Arial" w:hAnsi="Arial" w:cs="Arial"/>
        </w:rPr>
        <w:t xml:space="preserve"> </w:t>
      </w:r>
    </w:p>
    <w:p w:rsidR="00E65F06" w:rsidRDefault="00856457">
      <w:pPr>
        <w:pStyle w:val="Heading2"/>
        <w:spacing w:before="0" w:line="360" w:lineRule="auto"/>
      </w:pPr>
      <w:bookmarkStart w:id="213" w:name="_Toc100159938"/>
      <w:bookmarkStart w:id="214" w:name="_Toc100160219"/>
      <w:bookmarkStart w:id="215" w:name="_Toc100160354"/>
      <w:r>
        <w:t>3.10</w:t>
      </w:r>
      <w:r w:rsidR="00A06A90">
        <w:t xml:space="preserve"> Cara Pengambilan Sampel</w:t>
      </w:r>
      <w:bookmarkEnd w:id="213"/>
      <w:bookmarkEnd w:id="214"/>
      <w:bookmarkEnd w:id="215"/>
      <w:r w:rsidR="00A06A90">
        <w:tab/>
      </w:r>
    </w:p>
    <w:p w:rsidR="00E65F06" w:rsidRDefault="001D550A">
      <w:pPr>
        <w:pStyle w:val="SUBJUDUL"/>
        <w:spacing w:after="100" w:line="360" w:lineRule="auto"/>
        <w:jc w:val="both"/>
        <w:rPr>
          <w:b w:val="0"/>
          <w:sz w:val="22"/>
          <w:szCs w:val="22"/>
          <w:lang w:val="id-ID"/>
        </w:rPr>
      </w:pPr>
      <w:r>
        <w:rPr>
          <w:lang w:val="id-ID"/>
        </w:rPr>
        <w:t xml:space="preserve">        </w:t>
      </w:r>
      <w:r w:rsidR="00A06A90">
        <w:rPr>
          <w:b w:val="0"/>
          <w:sz w:val="22"/>
          <w:szCs w:val="22"/>
          <w:lang w:val="id-ID"/>
        </w:rPr>
        <w:t>Bersihkan telinga kelinci dengan alk</w:t>
      </w:r>
      <w:r>
        <w:rPr>
          <w:b w:val="0"/>
          <w:sz w:val="22"/>
          <w:szCs w:val="22"/>
          <w:lang w:val="id-ID"/>
        </w:rPr>
        <w:t xml:space="preserve">ohol swab, kemudian tusuk telinga kelinci menggunakan pen </w:t>
      </w:r>
      <w:r w:rsidR="00A06A90">
        <w:rPr>
          <w:b w:val="0"/>
          <w:sz w:val="22"/>
          <w:szCs w:val="22"/>
          <w:lang w:val="id-ID"/>
        </w:rPr>
        <w:t>lanset</w:t>
      </w:r>
      <w:r>
        <w:rPr>
          <w:b w:val="0"/>
          <w:sz w:val="22"/>
          <w:szCs w:val="22"/>
          <w:lang w:val="id-ID"/>
        </w:rPr>
        <w:t xml:space="preserve"> dan darah disentuhkan menggunakan strip kolestrol yang sudah disediakan pada</w:t>
      </w:r>
      <w:r w:rsidR="00A06A90">
        <w:rPr>
          <w:b w:val="0"/>
          <w:sz w:val="22"/>
          <w:szCs w:val="22"/>
          <w:lang w:val="id-ID"/>
        </w:rPr>
        <w:t xml:space="preserve"> Easy Touch GCU.</w:t>
      </w:r>
    </w:p>
    <w:p w:rsidR="00E65F06" w:rsidRDefault="00856457">
      <w:pPr>
        <w:pStyle w:val="Heading2"/>
        <w:spacing w:before="0" w:line="360" w:lineRule="auto"/>
        <w:rPr>
          <w:sz w:val="22"/>
          <w:szCs w:val="22"/>
        </w:rPr>
      </w:pPr>
      <w:bookmarkStart w:id="216" w:name="_Toc100159939"/>
      <w:bookmarkStart w:id="217" w:name="_Toc100160220"/>
      <w:bookmarkStart w:id="218" w:name="_Toc100160355"/>
      <w:r>
        <w:t>3.11</w:t>
      </w:r>
      <w:r w:rsidR="00A06A90">
        <w:t xml:space="preserve"> Penggunaan Alat</w:t>
      </w:r>
      <w:bookmarkEnd w:id="216"/>
      <w:bookmarkEnd w:id="217"/>
      <w:bookmarkEnd w:id="218"/>
    </w:p>
    <w:p w:rsidR="00E65F06" w:rsidRDefault="00A06A90">
      <w:pPr>
        <w:pStyle w:val="SUBJUDUL"/>
        <w:numPr>
          <w:ilvl w:val="0"/>
          <w:numId w:val="26"/>
        </w:numPr>
        <w:spacing w:after="100" w:line="360" w:lineRule="auto"/>
        <w:jc w:val="both"/>
        <w:rPr>
          <w:b w:val="0"/>
          <w:sz w:val="22"/>
          <w:szCs w:val="22"/>
          <w:lang w:val="id-ID"/>
        </w:rPr>
      </w:pPr>
      <w:r>
        <w:rPr>
          <w:b w:val="0"/>
          <w:sz w:val="22"/>
          <w:szCs w:val="22"/>
          <w:lang w:val="id-ID"/>
        </w:rPr>
        <w:t>Alat dikalibrasi, masukkan dalam Easy Touch GCU.</w:t>
      </w:r>
    </w:p>
    <w:p w:rsidR="00E65F06" w:rsidRDefault="00A06A90">
      <w:pPr>
        <w:pStyle w:val="SUBJUDUL"/>
        <w:numPr>
          <w:ilvl w:val="0"/>
          <w:numId w:val="26"/>
        </w:numPr>
        <w:spacing w:after="100" w:line="360" w:lineRule="auto"/>
        <w:jc w:val="both"/>
        <w:rPr>
          <w:b w:val="0"/>
          <w:sz w:val="22"/>
          <w:szCs w:val="22"/>
          <w:lang w:val="id-ID"/>
        </w:rPr>
      </w:pPr>
      <w:r>
        <w:rPr>
          <w:b w:val="0"/>
          <w:sz w:val="22"/>
          <w:szCs w:val="22"/>
          <w:lang w:val="id-ID"/>
        </w:rPr>
        <w:t>Easy Touch GCU diaktifkan dengan menekan tombol “ON”.</w:t>
      </w:r>
    </w:p>
    <w:p w:rsidR="00E65F06" w:rsidRDefault="00A06A90">
      <w:pPr>
        <w:pStyle w:val="SUBJUDUL"/>
        <w:numPr>
          <w:ilvl w:val="0"/>
          <w:numId w:val="26"/>
        </w:numPr>
        <w:spacing w:after="100" w:line="360" w:lineRule="auto"/>
        <w:jc w:val="both"/>
        <w:rPr>
          <w:b w:val="0"/>
          <w:sz w:val="22"/>
          <w:szCs w:val="22"/>
          <w:lang w:val="id-ID"/>
        </w:rPr>
      </w:pPr>
      <w:r>
        <w:rPr>
          <w:b w:val="0"/>
          <w:sz w:val="22"/>
          <w:szCs w:val="22"/>
          <w:lang w:val="id-ID"/>
        </w:rPr>
        <w:t>Pada layar akan terlihat nomor kode kalibrasi (yang sesuai dengan nomor kode strip).</w:t>
      </w:r>
    </w:p>
    <w:p w:rsidR="00E65F06" w:rsidRDefault="00A06A90">
      <w:pPr>
        <w:pStyle w:val="SUBJUDUL"/>
        <w:numPr>
          <w:ilvl w:val="0"/>
          <w:numId w:val="26"/>
        </w:numPr>
        <w:spacing w:after="100" w:line="360" w:lineRule="auto"/>
        <w:jc w:val="both"/>
        <w:rPr>
          <w:b w:val="0"/>
          <w:sz w:val="22"/>
          <w:szCs w:val="22"/>
          <w:lang w:val="id-ID"/>
        </w:rPr>
      </w:pPr>
      <w:r>
        <w:rPr>
          <w:b w:val="0"/>
          <w:sz w:val="22"/>
          <w:szCs w:val="22"/>
          <w:lang w:val="id-ID"/>
        </w:rPr>
        <w:t>Strip masukkan kedalam Easy T</w:t>
      </w:r>
      <w:r w:rsidR="005E754A">
        <w:rPr>
          <w:b w:val="0"/>
          <w:sz w:val="22"/>
          <w:szCs w:val="22"/>
          <w:lang w:val="id-ID"/>
        </w:rPr>
        <w:t>ouch GCU dan darah disentuhkan menggunakan strip kolestrol,</w:t>
      </w:r>
      <w:r>
        <w:rPr>
          <w:b w:val="0"/>
          <w:color w:val="FF0000"/>
          <w:sz w:val="22"/>
          <w:szCs w:val="22"/>
          <w:lang w:val="id-ID"/>
        </w:rPr>
        <w:t xml:space="preserve"> </w:t>
      </w:r>
      <w:r>
        <w:rPr>
          <w:b w:val="0"/>
          <w:sz w:val="22"/>
          <w:szCs w:val="22"/>
          <w:lang w:val="id-ID"/>
        </w:rPr>
        <w:t>bunyi “TIT” menunjukkan sampel cukup dan sedang diproses, setelah terlihat angka mundur pada layar Easy Touch GCU, maka kadar kolestrol akan terbaca/terlihat</w:t>
      </w:r>
      <w:bookmarkStart w:id="219" w:name="_Toc98629761"/>
      <w:bookmarkStart w:id="220" w:name="_Toc100159940"/>
      <w:bookmarkStart w:id="221" w:name="_Toc100160221"/>
      <w:bookmarkStart w:id="222" w:name="_Toc100160356"/>
      <w:r>
        <w:rPr>
          <w:b w:val="0"/>
          <w:sz w:val="22"/>
          <w:szCs w:val="22"/>
          <w:lang w:val="id-ID"/>
        </w:rPr>
        <w:t>.</w:t>
      </w:r>
    </w:p>
    <w:p w:rsidR="00E65F06" w:rsidRDefault="00E65F06">
      <w:pPr>
        <w:pStyle w:val="SUBJUDUL"/>
        <w:spacing w:after="100" w:line="360" w:lineRule="auto"/>
        <w:jc w:val="both"/>
        <w:rPr>
          <w:b w:val="0"/>
          <w:sz w:val="22"/>
          <w:szCs w:val="22"/>
          <w:lang w:val="id-ID"/>
        </w:rPr>
      </w:pPr>
    </w:p>
    <w:p w:rsidR="00E65F06" w:rsidRDefault="00E65F06">
      <w:pPr>
        <w:pStyle w:val="SUBJUDUL"/>
        <w:spacing w:after="100" w:line="360" w:lineRule="auto"/>
        <w:jc w:val="both"/>
        <w:rPr>
          <w:b w:val="0"/>
          <w:sz w:val="22"/>
          <w:szCs w:val="22"/>
          <w:lang w:val="id-ID"/>
        </w:rPr>
      </w:pPr>
    </w:p>
    <w:p w:rsidR="00E65F06" w:rsidRDefault="00E65F06">
      <w:pPr>
        <w:pStyle w:val="SUBJUDUL"/>
        <w:spacing w:after="100" w:line="360" w:lineRule="auto"/>
        <w:jc w:val="both"/>
        <w:rPr>
          <w:b w:val="0"/>
          <w:sz w:val="22"/>
          <w:szCs w:val="22"/>
          <w:lang w:val="id-ID"/>
        </w:rPr>
      </w:pPr>
    </w:p>
    <w:p w:rsidR="00E65F06" w:rsidRDefault="00E65F06">
      <w:pPr>
        <w:pStyle w:val="SUBJUDUL"/>
        <w:spacing w:after="100" w:line="360" w:lineRule="auto"/>
        <w:jc w:val="both"/>
        <w:rPr>
          <w:b w:val="0"/>
          <w:sz w:val="22"/>
          <w:szCs w:val="22"/>
          <w:lang w:val="id-ID"/>
        </w:rPr>
      </w:pPr>
    </w:p>
    <w:p w:rsidR="00E65F06" w:rsidRDefault="00E65F06">
      <w:pPr>
        <w:pStyle w:val="SUBJUDUL"/>
        <w:spacing w:after="100" w:line="360" w:lineRule="auto"/>
        <w:jc w:val="both"/>
        <w:rPr>
          <w:b w:val="0"/>
          <w:sz w:val="22"/>
          <w:szCs w:val="22"/>
          <w:lang w:val="id-ID"/>
        </w:rPr>
      </w:pPr>
    </w:p>
    <w:p w:rsidR="004A458C" w:rsidRDefault="004A458C">
      <w:pPr>
        <w:rPr>
          <w:rFonts w:ascii="Arial" w:hAnsi="Arial" w:cs="Arial"/>
          <w:b/>
          <w:sz w:val="24"/>
          <w:szCs w:val="24"/>
        </w:rPr>
      </w:pPr>
      <w:r>
        <w:br w:type="page"/>
      </w:r>
    </w:p>
    <w:p w:rsidR="00E65F06" w:rsidRDefault="00A06A90">
      <w:pPr>
        <w:pStyle w:val="SUBJUDUL"/>
        <w:spacing w:line="360" w:lineRule="auto"/>
        <w:jc w:val="center"/>
        <w:rPr>
          <w:lang w:val="id-ID"/>
        </w:rPr>
      </w:pPr>
      <w:r>
        <w:rPr>
          <w:lang w:val="id-ID"/>
        </w:rPr>
        <w:lastRenderedPageBreak/>
        <w:t>BAB IV</w:t>
      </w:r>
    </w:p>
    <w:p w:rsidR="00E65F06" w:rsidRDefault="00A06A90">
      <w:pPr>
        <w:pStyle w:val="SUBJUDUL"/>
        <w:spacing w:after="120" w:line="360" w:lineRule="auto"/>
        <w:jc w:val="center"/>
        <w:rPr>
          <w:lang w:val="id-ID"/>
        </w:rPr>
      </w:pPr>
      <w:r>
        <w:rPr>
          <w:lang w:val="id-ID"/>
        </w:rPr>
        <w:t>HASIL DAN PEMBAHASAN</w:t>
      </w:r>
    </w:p>
    <w:p w:rsidR="00E65F06" w:rsidRDefault="00A06A90">
      <w:pPr>
        <w:pStyle w:val="SUBJUDUL"/>
        <w:spacing w:line="360" w:lineRule="auto"/>
        <w:jc w:val="both"/>
        <w:rPr>
          <w:sz w:val="22"/>
          <w:szCs w:val="22"/>
          <w:lang w:val="id-ID"/>
        </w:rPr>
      </w:pPr>
      <w:r>
        <w:rPr>
          <w:sz w:val="22"/>
          <w:szCs w:val="22"/>
          <w:lang w:val="id-ID"/>
        </w:rPr>
        <w:t>4.1 Hasil</w:t>
      </w:r>
    </w:p>
    <w:p w:rsidR="00E65F06" w:rsidRDefault="00A06A90">
      <w:pPr>
        <w:pStyle w:val="SUBJUDUL"/>
        <w:spacing w:line="360" w:lineRule="auto"/>
        <w:jc w:val="both"/>
        <w:rPr>
          <w:sz w:val="22"/>
          <w:szCs w:val="22"/>
          <w:lang w:val="id-ID"/>
        </w:rPr>
      </w:pPr>
      <w:r>
        <w:rPr>
          <w:sz w:val="22"/>
          <w:szCs w:val="22"/>
          <w:lang w:val="id-ID"/>
        </w:rPr>
        <w:t xml:space="preserve">Tabel 4.1 Hasil Penelitian Kadar Kolestrol Kelinci </w:t>
      </w:r>
    </w:p>
    <w:tbl>
      <w:tblPr>
        <w:tblStyle w:val="TableGrid"/>
        <w:tblW w:w="9352" w:type="dxa"/>
        <w:tblLook w:val="04A0" w:firstRow="1" w:lastRow="0" w:firstColumn="1" w:lastColumn="0" w:noHBand="0" w:noVBand="1"/>
      </w:tblPr>
      <w:tblGrid>
        <w:gridCol w:w="486"/>
        <w:gridCol w:w="1481"/>
        <w:gridCol w:w="1985"/>
        <w:gridCol w:w="730"/>
        <w:gridCol w:w="1290"/>
        <w:gridCol w:w="845"/>
        <w:gridCol w:w="845"/>
        <w:gridCol w:w="845"/>
        <w:gridCol w:w="845"/>
      </w:tblGrid>
      <w:tr w:rsidR="00E65F06">
        <w:trPr>
          <w:trHeight w:val="300"/>
        </w:trPr>
        <w:tc>
          <w:tcPr>
            <w:tcW w:w="1967" w:type="dxa"/>
            <w:gridSpan w:val="2"/>
            <w:vMerge w:val="restart"/>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KELINCI</w:t>
            </w:r>
          </w:p>
        </w:tc>
        <w:tc>
          <w:tcPr>
            <w:tcW w:w="1985" w:type="dxa"/>
            <w:vMerge w:val="restart"/>
            <w:hideMark/>
          </w:tcPr>
          <w:p w:rsidR="00E65F06" w:rsidRDefault="00A06A90">
            <w:pPr>
              <w:rPr>
                <w:rFonts w:ascii="Arial" w:eastAsia="Times New Roman" w:hAnsi="Arial" w:cs="Arial"/>
                <w:b/>
                <w:color w:val="000000"/>
                <w:lang w:eastAsia="id-ID"/>
              </w:rPr>
            </w:pPr>
            <w:r>
              <w:rPr>
                <w:rFonts w:ascii="Arial" w:eastAsia="Times New Roman" w:hAnsi="Arial" w:cs="Arial"/>
                <w:b/>
                <w:color w:val="000000"/>
                <w:lang w:eastAsia="id-ID"/>
              </w:rPr>
              <w:t>BB KELINCI (g)</w:t>
            </w:r>
          </w:p>
          <w:p w:rsidR="00E65F06" w:rsidRDefault="00A06A90">
            <w:pPr>
              <w:rPr>
                <w:rFonts w:ascii="Arial" w:eastAsia="Times New Roman" w:hAnsi="Arial" w:cs="Arial"/>
                <w:b/>
                <w:color w:val="000000"/>
                <w:lang w:eastAsia="id-ID"/>
              </w:rPr>
            </w:pPr>
            <w:r>
              <w:rPr>
                <w:rFonts w:ascii="Arial" w:eastAsia="Times New Roman" w:hAnsi="Arial" w:cs="Arial"/>
                <w:b/>
                <w:color w:val="000000"/>
                <w:lang w:eastAsia="id-ID"/>
              </w:rPr>
              <w:t>Rata Rata BB</w:t>
            </w:r>
          </w:p>
          <w:p w:rsidR="00E65F06" w:rsidRDefault="00A06A90">
            <w:pPr>
              <w:rPr>
                <w:rFonts w:ascii="Arial" w:eastAsia="Times New Roman" w:hAnsi="Arial" w:cs="Arial"/>
                <w:b/>
                <w:color w:val="000000"/>
                <w:lang w:eastAsia="id-ID"/>
              </w:rPr>
            </w:pPr>
            <w:r>
              <w:rPr>
                <w:rFonts w:ascii="Arial" w:eastAsia="Times New Roman" w:hAnsi="Arial" w:cs="Arial"/>
                <w:b/>
                <w:color w:val="000000"/>
                <w:lang w:eastAsia="id-ID"/>
              </w:rPr>
              <w:t xml:space="preserve">                          </w:t>
            </w:r>
          </w:p>
        </w:tc>
        <w:tc>
          <w:tcPr>
            <w:tcW w:w="5400" w:type="dxa"/>
            <w:gridSpan w:val="6"/>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Kadar kolesterol (mg/dL)</w:t>
            </w:r>
          </w:p>
        </w:tc>
      </w:tr>
      <w:tr w:rsidR="00E65F06">
        <w:trPr>
          <w:trHeight w:val="300"/>
        </w:trPr>
        <w:tc>
          <w:tcPr>
            <w:tcW w:w="1967" w:type="dxa"/>
            <w:gridSpan w:val="2"/>
            <w:vMerge/>
            <w:hideMark/>
          </w:tcPr>
          <w:p w:rsidR="00E65F06" w:rsidRDefault="00E65F06">
            <w:pPr>
              <w:rPr>
                <w:rFonts w:ascii="Arial" w:eastAsia="Times New Roman" w:hAnsi="Arial" w:cs="Arial"/>
                <w:b/>
                <w:color w:val="000000"/>
                <w:lang w:eastAsia="id-ID"/>
              </w:rPr>
            </w:pPr>
          </w:p>
        </w:tc>
        <w:tc>
          <w:tcPr>
            <w:tcW w:w="1985" w:type="dxa"/>
            <w:vMerge/>
            <w:hideMark/>
          </w:tcPr>
          <w:p w:rsidR="00E65F06" w:rsidRDefault="00E65F06">
            <w:pPr>
              <w:rPr>
                <w:rFonts w:ascii="Arial" w:eastAsia="Times New Roman" w:hAnsi="Arial" w:cs="Arial"/>
                <w:b/>
                <w:color w:val="000000"/>
                <w:lang w:eastAsia="id-ID"/>
              </w:rPr>
            </w:pPr>
          </w:p>
        </w:tc>
        <w:tc>
          <w:tcPr>
            <w:tcW w:w="730" w:type="dxa"/>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Awal</w:t>
            </w:r>
          </w:p>
        </w:tc>
        <w:tc>
          <w:tcPr>
            <w:tcW w:w="1290" w:type="dxa"/>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Puasa</w:t>
            </w:r>
          </w:p>
        </w:tc>
        <w:tc>
          <w:tcPr>
            <w:tcW w:w="1690" w:type="dxa"/>
            <w:gridSpan w:val="2"/>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Induksi</w:t>
            </w:r>
          </w:p>
        </w:tc>
        <w:tc>
          <w:tcPr>
            <w:tcW w:w="1690" w:type="dxa"/>
            <w:gridSpan w:val="2"/>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Perlakuan</w:t>
            </w:r>
          </w:p>
        </w:tc>
      </w:tr>
      <w:tr w:rsidR="00E65F06">
        <w:trPr>
          <w:trHeight w:val="300"/>
        </w:trPr>
        <w:tc>
          <w:tcPr>
            <w:tcW w:w="1967" w:type="dxa"/>
            <w:gridSpan w:val="2"/>
            <w:vMerge/>
            <w:hideMark/>
          </w:tcPr>
          <w:p w:rsidR="00E65F06" w:rsidRDefault="00E65F06">
            <w:pPr>
              <w:rPr>
                <w:rFonts w:ascii="Arial" w:eastAsia="Times New Roman" w:hAnsi="Arial" w:cs="Arial"/>
                <w:b/>
                <w:color w:val="000000"/>
                <w:lang w:eastAsia="id-ID"/>
              </w:rPr>
            </w:pPr>
          </w:p>
        </w:tc>
        <w:tc>
          <w:tcPr>
            <w:tcW w:w="1985" w:type="dxa"/>
            <w:vMerge/>
            <w:hideMark/>
          </w:tcPr>
          <w:p w:rsidR="00E65F06" w:rsidRDefault="00E65F06">
            <w:pPr>
              <w:rPr>
                <w:rFonts w:ascii="Arial" w:eastAsia="Times New Roman" w:hAnsi="Arial" w:cs="Arial"/>
                <w:b/>
                <w:color w:val="000000"/>
                <w:lang w:eastAsia="id-ID"/>
              </w:rPr>
            </w:pPr>
          </w:p>
        </w:tc>
        <w:tc>
          <w:tcPr>
            <w:tcW w:w="730" w:type="dxa"/>
            <w:noWrap/>
            <w:hideMark/>
          </w:tcPr>
          <w:p w:rsidR="00E65F06" w:rsidRDefault="00E65F06">
            <w:pPr>
              <w:jc w:val="center"/>
              <w:rPr>
                <w:rFonts w:ascii="Arial" w:eastAsia="Times New Roman" w:hAnsi="Arial" w:cs="Arial"/>
                <w:b/>
                <w:color w:val="000000"/>
                <w:lang w:eastAsia="id-ID"/>
              </w:rPr>
            </w:pPr>
          </w:p>
        </w:tc>
        <w:tc>
          <w:tcPr>
            <w:tcW w:w="1290" w:type="dxa"/>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0</w:t>
            </w:r>
          </w:p>
        </w:tc>
        <w:tc>
          <w:tcPr>
            <w:tcW w:w="845" w:type="dxa"/>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12</w:t>
            </w:r>
          </w:p>
        </w:tc>
        <w:tc>
          <w:tcPr>
            <w:tcW w:w="845" w:type="dxa"/>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24</w:t>
            </w:r>
          </w:p>
        </w:tc>
        <w:tc>
          <w:tcPr>
            <w:tcW w:w="845" w:type="dxa"/>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12</w:t>
            </w:r>
          </w:p>
        </w:tc>
        <w:tc>
          <w:tcPr>
            <w:tcW w:w="845" w:type="dxa"/>
            <w:noWrap/>
            <w:hideMark/>
          </w:tcPr>
          <w:p w:rsidR="00E65F06" w:rsidRDefault="00A06A90">
            <w:pPr>
              <w:jc w:val="center"/>
              <w:rPr>
                <w:rFonts w:ascii="Arial" w:eastAsia="Times New Roman" w:hAnsi="Arial" w:cs="Arial"/>
                <w:b/>
                <w:color w:val="000000"/>
                <w:lang w:eastAsia="id-ID"/>
              </w:rPr>
            </w:pPr>
            <w:r>
              <w:rPr>
                <w:rFonts w:ascii="Arial" w:eastAsia="Times New Roman" w:hAnsi="Arial" w:cs="Arial"/>
                <w:b/>
                <w:color w:val="000000"/>
                <w:lang w:eastAsia="id-ID"/>
              </w:rPr>
              <w:t>24</w:t>
            </w:r>
          </w:p>
        </w:tc>
      </w:tr>
      <w:tr w:rsidR="00E65F06">
        <w:trPr>
          <w:trHeight w:val="300"/>
        </w:trPr>
        <w:tc>
          <w:tcPr>
            <w:tcW w:w="486"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K1</w:t>
            </w:r>
          </w:p>
        </w:tc>
        <w:tc>
          <w:tcPr>
            <w:tcW w:w="1481"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CMC 1%</w:t>
            </w:r>
          </w:p>
        </w:tc>
        <w:tc>
          <w:tcPr>
            <w:tcW w:w="198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1.579</w:t>
            </w:r>
          </w:p>
        </w:tc>
        <w:tc>
          <w:tcPr>
            <w:tcW w:w="73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156</w:t>
            </w:r>
          </w:p>
        </w:tc>
        <w:tc>
          <w:tcPr>
            <w:tcW w:w="129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140</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169</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206</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227</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253</w:t>
            </w:r>
          </w:p>
        </w:tc>
      </w:tr>
      <w:tr w:rsidR="00E65F06">
        <w:trPr>
          <w:trHeight w:val="300"/>
        </w:trPr>
        <w:tc>
          <w:tcPr>
            <w:tcW w:w="486"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K2</w:t>
            </w:r>
          </w:p>
        </w:tc>
        <w:tc>
          <w:tcPr>
            <w:tcW w:w="1481"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Atorvastatin</w:t>
            </w:r>
          </w:p>
        </w:tc>
        <w:tc>
          <w:tcPr>
            <w:tcW w:w="198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1.589</w:t>
            </w:r>
          </w:p>
        </w:tc>
        <w:tc>
          <w:tcPr>
            <w:tcW w:w="73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150</w:t>
            </w:r>
          </w:p>
        </w:tc>
        <w:tc>
          <w:tcPr>
            <w:tcW w:w="129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136</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172</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204</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164</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132</w:t>
            </w:r>
          </w:p>
        </w:tc>
      </w:tr>
      <w:tr w:rsidR="00E65F06">
        <w:trPr>
          <w:trHeight w:val="300"/>
        </w:trPr>
        <w:tc>
          <w:tcPr>
            <w:tcW w:w="486"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K3</w:t>
            </w:r>
          </w:p>
        </w:tc>
        <w:tc>
          <w:tcPr>
            <w:tcW w:w="1481"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SEEDS I</w:t>
            </w:r>
          </w:p>
        </w:tc>
        <w:tc>
          <w:tcPr>
            <w:tcW w:w="198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1.627</w:t>
            </w:r>
          </w:p>
        </w:tc>
        <w:tc>
          <w:tcPr>
            <w:tcW w:w="73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160</w:t>
            </w:r>
          </w:p>
        </w:tc>
        <w:tc>
          <w:tcPr>
            <w:tcW w:w="129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157</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166</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206</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177</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153</w:t>
            </w:r>
          </w:p>
        </w:tc>
      </w:tr>
      <w:tr w:rsidR="00E65F06">
        <w:trPr>
          <w:trHeight w:val="300"/>
        </w:trPr>
        <w:tc>
          <w:tcPr>
            <w:tcW w:w="486"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K4</w:t>
            </w:r>
          </w:p>
        </w:tc>
        <w:tc>
          <w:tcPr>
            <w:tcW w:w="1481"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SEEDS II</w:t>
            </w:r>
          </w:p>
        </w:tc>
        <w:tc>
          <w:tcPr>
            <w:tcW w:w="1985" w:type="dxa"/>
            <w:noWrap/>
            <w:hideMark/>
          </w:tcPr>
          <w:p w:rsidR="00E65F06" w:rsidRDefault="005E754A">
            <w:pPr>
              <w:jc w:val="center"/>
              <w:rPr>
                <w:rFonts w:ascii="Arial" w:eastAsia="Times New Roman" w:hAnsi="Arial" w:cs="Arial"/>
                <w:color w:val="000000"/>
                <w:lang w:eastAsia="id-ID"/>
              </w:rPr>
            </w:pPr>
            <w:r>
              <w:rPr>
                <w:rFonts w:ascii="Arial" w:eastAsia="Times New Roman" w:hAnsi="Arial" w:cs="Arial"/>
                <w:color w:val="000000"/>
                <w:lang w:eastAsia="id-ID"/>
              </w:rPr>
              <w:t>1.59</w:t>
            </w:r>
            <w:r w:rsidR="00A06A90">
              <w:rPr>
                <w:rFonts w:ascii="Arial" w:eastAsia="Times New Roman" w:hAnsi="Arial" w:cs="Arial"/>
                <w:color w:val="000000"/>
                <w:lang w:eastAsia="id-ID"/>
              </w:rPr>
              <w:t>3</w:t>
            </w:r>
          </w:p>
        </w:tc>
        <w:tc>
          <w:tcPr>
            <w:tcW w:w="73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149</w:t>
            </w:r>
          </w:p>
        </w:tc>
        <w:tc>
          <w:tcPr>
            <w:tcW w:w="129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150</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181</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209</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168</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138</w:t>
            </w:r>
          </w:p>
        </w:tc>
      </w:tr>
      <w:tr w:rsidR="00E65F06">
        <w:trPr>
          <w:trHeight w:val="300"/>
        </w:trPr>
        <w:tc>
          <w:tcPr>
            <w:tcW w:w="486"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K5</w:t>
            </w:r>
          </w:p>
        </w:tc>
        <w:tc>
          <w:tcPr>
            <w:tcW w:w="1481"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SEEDS III</w:t>
            </w:r>
          </w:p>
        </w:tc>
        <w:tc>
          <w:tcPr>
            <w:tcW w:w="198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1.613</w:t>
            </w:r>
          </w:p>
        </w:tc>
        <w:tc>
          <w:tcPr>
            <w:tcW w:w="73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150</w:t>
            </w:r>
          </w:p>
        </w:tc>
        <w:tc>
          <w:tcPr>
            <w:tcW w:w="1290"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136</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171</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210</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159</w:t>
            </w:r>
          </w:p>
        </w:tc>
        <w:tc>
          <w:tcPr>
            <w:tcW w:w="845" w:type="dxa"/>
            <w:noWrap/>
            <w:hideMark/>
          </w:tcPr>
          <w:p w:rsidR="00E65F06" w:rsidRDefault="00A06A90">
            <w:pPr>
              <w:jc w:val="center"/>
              <w:rPr>
                <w:rFonts w:ascii="Arial" w:eastAsia="Times New Roman" w:hAnsi="Arial" w:cs="Arial"/>
                <w:color w:val="000000"/>
                <w:lang w:eastAsia="id-ID"/>
              </w:rPr>
            </w:pPr>
            <w:r>
              <w:rPr>
                <w:rFonts w:ascii="Arial" w:eastAsia="Times New Roman" w:hAnsi="Arial" w:cs="Arial"/>
                <w:color w:val="000000"/>
                <w:lang w:eastAsia="id-ID"/>
              </w:rPr>
              <w:t>132</w:t>
            </w:r>
          </w:p>
        </w:tc>
      </w:tr>
    </w:tbl>
    <w:p w:rsidR="00E65F06" w:rsidRDefault="00A06A90" w:rsidP="004A458C">
      <w:pPr>
        <w:pStyle w:val="SUBJUDUL"/>
        <w:spacing w:line="360" w:lineRule="auto"/>
        <w:jc w:val="both"/>
        <w:rPr>
          <w:b w:val="0"/>
          <w:sz w:val="22"/>
          <w:szCs w:val="22"/>
          <w:lang w:val="id-ID"/>
        </w:rPr>
      </w:pPr>
      <w:r>
        <w:rPr>
          <w:b w:val="0"/>
          <w:sz w:val="22"/>
          <w:szCs w:val="22"/>
          <w:lang w:val="id-ID"/>
        </w:rPr>
        <w:t>Keterangan :</w:t>
      </w:r>
    </w:p>
    <w:p w:rsidR="00E65F06" w:rsidRDefault="00A06A90" w:rsidP="004A458C">
      <w:pPr>
        <w:spacing w:after="0" w:line="360" w:lineRule="auto"/>
        <w:ind w:left="1276" w:hanging="1276"/>
        <w:rPr>
          <w:rFonts w:ascii="Arial" w:hAnsi="Arial" w:cs="Arial"/>
        </w:rPr>
      </w:pPr>
      <w:r>
        <w:rPr>
          <w:rFonts w:ascii="Arial" w:hAnsi="Arial" w:cs="Arial"/>
        </w:rPr>
        <w:t>K1</w:t>
      </w:r>
      <w:r>
        <w:rPr>
          <w:rFonts w:ascii="Arial" w:hAnsi="Arial" w:cs="Arial"/>
        </w:rPr>
        <w:tab/>
        <w:t>: Kelompok 1</w:t>
      </w:r>
    </w:p>
    <w:p w:rsidR="00E65F06" w:rsidRDefault="00A06A90" w:rsidP="004A458C">
      <w:pPr>
        <w:spacing w:after="0" w:line="360" w:lineRule="auto"/>
        <w:ind w:left="1276" w:hanging="1276"/>
        <w:rPr>
          <w:rFonts w:ascii="Arial" w:hAnsi="Arial" w:cs="Arial"/>
        </w:rPr>
      </w:pPr>
      <w:r>
        <w:rPr>
          <w:rFonts w:ascii="Arial" w:hAnsi="Arial" w:cs="Arial"/>
        </w:rPr>
        <w:t>K2</w:t>
      </w:r>
      <w:r>
        <w:rPr>
          <w:rFonts w:ascii="Arial" w:hAnsi="Arial" w:cs="Arial"/>
        </w:rPr>
        <w:tab/>
        <w:t>: Kelompok 2</w:t>
      </w:r>
    </w:p>
    <w:p w:rsidR="00E65F06" w:rsidRDefault="00A06A90" w:rsidP="004A458C">
      <w:pPr>
        <w:spacing w:after="0" w:line="360" w:lineRule="auto"/>
        <w:ind w:left="1276" w:hanging="1276"/>
        <w:rPr>
          <w:rFonts w:ascii="Arial" w:hAnsi="Arial" w:cs="Arial"/>
        </w:rPr>
      </w:pPr>
      <w:r>
        <w:rPr>
          <w:rFonts w:ascii="Arial" w:hAnsi="Arial" w:cs="Arial"/>
        </w:rPr>
        <w:t>K3</w:t>
      </w:r>
      <w:r>
        <w:rPr>
          <w:rFonts w:ascii="Arial" w:hAnsi="Arial" w:cs="Arial"/>
        </w:rPr>
        <w:tab/>
        <w:t>: Kelompok 3</w:t>
      </w:r>
    </w:p>
    <w:p w:rsidR="00E65F06" w:rsidRDefault="00A06A90" w:rsidP="004A458C">
      <w:pPr>
        <w:spacing w:after="0" w:line="360" w:lineRule="auto"/>
        <w:ind w:left="1276" w:hanging="1276"/>
        <w:rPr>
          <w:rFonts w:ascii="Arial" w:hAnsi="Arial" w:cs="Arial"/>
        </w:rPr>
      </w:pPr>
      <w:r>
        <w:rPr>
          <w:rFonts w:ascii="Arial" w:hAnsi="Arial" w:cs="Arial"/>
        </w:rPr>
        <w:t>K4</w:t>
      </w:r>
      <w:r>
        <w:rPr>
          <w:rFonts w:ascii="Arial" w:hAnsi="Arial" w:cs="Arial"/>
        </w:rPr>
        <w:tab/>
        <w:t>: Kelompok 4</w:t>
      </w:r>
    </w:p>
    <w:p w:rsidR="00E65F06" w:rsidRDefault="00A06A90" w:rsidP="004A458C">
      <w:pPr>
        <w:spacing w:after="0" w:line="360" w:lineRule="auto"/>
        <w:ind w:left="1276" w:hanging="1276"/>
        <w:rPr>
          <w:rFonts w:ascii="Arial" w:hAnsi="Arial" w:cs="Arial"/>
        </w:rPr>
      </w:pPr>
      <w:r>
        <w:rPr>
          <w:rFonts w:ascii="Arial" w:hAnsi="Arial" w:cs="Arial"/>
        </w:rPr>
        <w:t>K5</w:t>
      </w:r>
      <w:r>
        <w:rPr>
          <w:rFonts w:ascii="Arial" w:hAnsi="Arial" w:cs="Arial"/>
        </w:rPr>
        <w:tab/>
        <w:t>: Kelompok 5</w:t>
      </w:r>
    </w:p>
    <w:p w:rsidR="00E65F06" w:rsidRDefault="00A06A90" w:rsidP="004A458C">
      <w:pPr>
        <w:spacing w:after="0" w:line="360" w:lineRule="auto"/>
        <w:ind w:left="1276" w:hanging="1276"/>
        <w:rPr>
          <w:rFonts w:ascii="Arial" w:hAnsi="Arial" w:cs="Arial"/>
        </w:rPr>
      </w:pPr>
      <w:r>
        <w:rPr>
          <w:rFonts w:ascii="Arial" w:hAnsi="Arial" w:cs="Arial"/>
        </w:rPr>
        <w:t xml:space="preserve">SEEDS  l </w:t>
      </w:r>
      <w:r>
        <w:rPr>
          <w:rFonts w:ascii="Arial" w:hAnsi="Arial" w:cs="Arial"/>
        </w:rPr>
        <w:tab/>
        <w:t>: Suspensi Ekstrak Etanol Daun Sirsak Dosis l</w:t>
      </w:r>
    </w:p>
    <w:p w:rsidR="00E65F06" w:rsidRDefault="00A06A90" w:rsidP="004A458C">
      <w:pPr>
        <w:spacing w:after="0" w:line="360" w:lineRule="auto"/>
        <w:ind w:left="1276" w:hanging="1276"/>
        <w:rPr>
          <w:rFonts w:ascii="Arial" w:hAnsi="Arial" w:cs="Arial"/>
        </w:rPr>
      </w:pPr>
      <w:r>
        <w:rPr>
          <w:rFonts w:ascii="Arial" w:hAnsi="Arial" w:cs="Arial"/>
        </w:rPr>
        <w:t xml:space="preserve">SEEDS  ll </w:t>
      </w:r>
      <w:r>
        <w:rPr>
          <w:rFonts w:ascii="Arial" w:hAnsi="Arial" w:cs="Arial"/>
        </w:rPr>
        <w:tab/>
        <w:t>: Suspensi Ekstrak Etanol Daun Sirsak Dosis ll</w:t>
      </w:r>
    </w:p>
    <w:p w:rsidR="00E65F06" w:rsidRDefault="00A06A90" w:rsidP="004A458C">
      <w:pPr>
        <w:spacing w:after="0" w:line="360" w:lineRule="auto"/>
        <w:ind w:left="1276" w:hanging="1276"/>
        <w:rPr>
          <w:rFonts w:ascii="Arial" w:hAnsi="Arial" w:cs="Arial"/>
        </w:rPr>
      </w:pPr>
      <w:r>
        <w:rPr>
          <w:rFonts w:ascii="Arial" w:hAnsi="Arial" w:cs="Arial"/>
        </w:rPr>
        <w:t xml:space="preserve">SEEDS  lll </w:t>
      </w:r>
      <w:r>
        <w:rPr>
          <w:rFonts w:ascii="Arial" w:hAnsi="Arial" w:cs="Arial"/>
        </w:rPr>
        <w:tab/>
        <w:t>: Suspensi Ekstrak Etanol Daun Sirsak Dosis lll</w:t>
      </w:r>
    </w:p>
    <w:p w:rsidR="00E65F06" w:rsidRDefault="00A06A90">
      <w:pPr>
        <w:spacing w:after="120" w:line="360" w:lineRule="auto"/>
        <w:jc w:val="both"/>
        <w:rPr>
          <w:rFonts w:ascii="Arial" w:hAnsi="Arial" w:cs="Arial"/>
        </w:rPr>
      </w:pPr>
      <w:r>
        <w:rPr>
          <w:rFonts w:ascii="Arial" w:hAnsi="Arial" w:cs="Arial"/>
        </w:rPr>
        <w:t>Pada tabel 4.1 menjelaskan hasil penelitian kadar kolesterol kelinci yang menunjukan bahwa rata-rata berat badan kelinci K</w:t>
      </w:r>
      <w:r w:rsidR="00DB53A7">
        <w:rPr>
          <w:rFonts w:ascii="Arial" w:hAnsi="Arial" w:cs="Arial"/>
        </w:rPr>
        <w:t>1 yaitu 1.579 gram, K2 adalah 1.</w:t>
      </w:r>
      <w:r>
        <w:rPr>
          <w:rFonts w:ascii="Arial" w:hAnsi="Arial" w:cs="Arial"/>
        </w:rPr>
        <w:t xml:space="preserve">589 gram, </w:t>
      </w:r>
      <w:r w:rsidR="00DB53A7">
        <w:rPr>
          <w:rFonts w:ascii="Arial" w:hAnsi="Arial" w:cs="Arial"/>
        </w:rPr>
        <w:t>K3 adalah 1.627, K4 adalah 1.</w:t>
      </w:r>
      <w:r w:rsidR="005E754A">
        <w:rPr>
          <w:rFonts w:ascii="Arial" w:hAnsi="Arial" w:cs="Arial"/>
        </w:rPr>
        <w:t>593</w:t>
      </w:r>
      <w:r w:rsidR="00DB53A7">
        <w:rPr>
          <w:rFonts w:ascii="Arial" w:hAnsi="Arial" w:cs="Arial"/>
        </w:rPr>
        <w:t xml:space="preserve"> gram dan K5 adalah 1.</w:t>
      </w:r>
      <w:r>
        <w:rPr>
          <w:rFonts w:ascii="Arial" w:hAnsi="Arial" w:cs="Arial"/>
        </w:rPr>
        <w:t xml:space="preserve">613 gram. Kadar kolesterol awal K1 adalah 156 mg/dL, K2 adalah 150 mg/dL, K3 adalah 160 mg/dL, K4 adalah 149 mg/dL dan K5 adalah 150 mg/dL. Kadar kolesterol puasa K1 adalah 140 mg/dL, K2 adalah 136 mg/dL, K3 adalah 157 mg/dL, K4 adalah 150 mg/dL dan K5 adalah 136 mg/dL. Setelah di induksi selama 12 jam kadar kolesterol K1 naik menjadi 169 mg/dL, K2 naik menjadi 172 mg/dL, K3 naik menjadi 166 mg/dL, K4 naik menjadi 181 mg/dL dan K5 naik menjadi 171 mg/dL. Pada jam ke 24 kadar kolesterol K1 mengalami kenaikan menjadi 206 mg/dL, K2 menjadi 204 mg/dL, K3 menjadi 206 mg/dL, K4 menjadi 209 mg/dL dan K5 menjadi 210 mg/dL. Setelah naik, pemberian induksi dihentikan dan dilakukan perlakuan suspensi CMC (control negatif), suspensi Atorvastatin (Control positif) dan suspensi Ekstrak Etanol Daun Kelor dosis l, ll dan lll. Pada jam ke 12 perlakuan kadar kolesterol K1 tidak mengalami penurunan yaitu 227 mg/dL, </w:t>
      </w:r>
      <w:r>
        <w:rPr>
          <w:rFonts w:ascii="Arial" w:hAnsi="Arial" w:cs="Arial"/>
        </w:rPr>
        <w:lastRenderedPageBreak/>
        <w:t>sedangkan K2, K3, K4 dan K5 mengalami penurunan yaitu K2 menjadi 164 mg/dL, K3 menjadi 177 mg/dL, K4 menjadi 168 mg/dL dan K5 menjadi 159 mg/dL. Setelah perlakuan 24 jam K1 tidak mengalami penurunan kembali men</w:t>
      </w:r>
      <w:r w:rsidR="004A458C">
        <w:rPr>
          <w:rFonts w:ascii="Arial" w:hAnsi="Arial" w:cs="Arial"/>
        </w:rPr>
        <w:t>jadi 253 mg/dL sedangkan K2, K3</w:t>
      </w:r>
      <w:r>
        <w:rPr>
          <w:rFonts w:ascii="Arial" w:hAnsi="Arial" w:cs="Arial"/>
        </w:rPr>
        <w:t>,</w:t>
      </w:r>
      <w:r w:rsidR="004A458C">
        <w:rPr>
          <w:rFonts w:ascii="Arial" w:hAnsi="Arial" w:cs="Arial"/>
        </w:rPr>
        <w:t xml:space="preserve"> </w:t>
      </w:r>
      <w:r>
        <w:rPr>
          <w:rFonts w:ascii="Arial" w:hAnsi="Arial" w:cs="Arial"/>
        </w:rPr>
        <w:t xml:space="preserve">K4 dan K5 mengalami penurunan kembali yaitu K2 menjadi 132 mg/dL, K3 </w:t>
      </w:r>
      <w:r w:rsidR="00190F3C">
        <w:rPr>
          <w:rFonts w:ascii="Arial" w:hAnsi="Arial" w:cs="Arial"/>
        </w:rPr>
        <w:t>menjadi 153 mg/dL, K4 menjadi 13</w:t>
      </w:r>
      <w:r>
        <w:rPr>
          <w:rFonts w:ascii="Arial" w:hAnsi="Arial" w:cs="Arial"/>
        </w:rPr>
        <w:t>8 mg/dL dan K5 menjadi 132 mg/dL. Untuk grafik pengukuran kadar kolesterol dapat kita lihat pada gambar dibawah ini.</w:t>
      </w:r>
    </w:p>
    <w:p w:rsidR="00E65F06" w:rsidRDefault="00A06A90">
      <w:pPr>
        <w:spacing w:line="240" w:lineRule="auto"/>
        <w:rPr>
          <w:rFonts w:ascii="Arial" w:hAnsi="Arial" w:cs="Arial"/>
          <w:b/>
          <w:bCs/>
          <w:sz w:val="24"/>
          <w:szCs w:val="24"/>
        </w:rPr>
      </w:pPr>
      <w:r>
        <w:rPr>
          <w:rFonts w:ascii="Arial" w:hAnsi="Arial" w:cs="Arial"/>
          <w:b/>
          <w:bCs/>
          <w:sz w:val="24"/>
          <w:szCs w:val="24"/>
        </w:rPr>
        <w:t>Gambar 4.1 Grafik Perubahan Kadar Kolesterol Kelinci</w:t>
      </w:r>
    </w:p>
    <w:p w:rsidR="00E65F06" w:rsidRDefault="00A06A90">
      <w:pPr>
        <w:pStyle w:val="SUBJUDUL"/>
        <w:spacing w:after="100" w:line="360" w:lineRule="auto"/>
        <w:jc w:val="both"/>
        <w:rPr>
          <w:b w:val="0"/>
          <w:sz w:val="22"/>
          <w:szCs w:val="22"/>
          <w:lang w:val="id-ID"/>
        </w:rPr>
      </w:pPr>
      <w:r>
        <w:rPr>
          <w:b w:val="0"/>
          <w:noProof/>
          <w:sz w:val="22"/>
          <w:szCs w:val="22"/>
        </w:rPr>
        <w:drawing>
          <wp:inline distT="0" distB="0" distL="114300" distR="114300">
            <wp:extent cx="5040630" cy="2940685"/>
            <wp:effectExtent l="0" t="0" r="0" b="0"/>
            <wp:docPr id="108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65F06" w:rsidRDefault="00A06A90">
      <w:pPr>
        <w:pStyle w:val="SUBJUDUL"/>
        <w:spacing w:line="360" w:lineRule="auto"/>
        <w:jc w:val="both"/>
        <w:rPr>
          <w:lang w:val="id-ID"/>
        </w:rPr>
      </w:pPr>
      <w:r>
        <w:rPr>
          <w:lang w:val="id-ID"/>
        </w:rPr>
        <w:t>4.2 Pembahasan</w:t>
      </w:r>
    </w:p>
    <w:p w:rsidR="00E65F06" w:rsidRDefault="00A06A90">
      <w:pPr>
        <w:pStyle w:val="SUBJUDUL"/>
        <w:spacing w:line="360" w:lineRule="auto"/>
        <w:jc w:val="both"/>
        <w:rPr>
          <w:b w:val="0"/>
          <w:bCs/>
        </w:rPr>
      </w:pPr>
      <w:r>
        <w:rPr>
          <w:sz w:val="22"/>
          <w:szCs w:val="22"/>
          <w:lang w:val="id-ID"/>
        </w:rPr>
        <w:t xml:space="preserve">      </w:t>
      </w:r>
      <w:r>
        <w:rPr>
          <w:rFonts w:eastAsia="Times New Roman"/>
          <w:b w:val="0"/>
          <w:sz w:val="22"/>
          <w:szCs w:val="22"/>
        </w:rPr>
        <w:t xml:space="preserve">      Dari hasil penelitian efektivitas ekstrak etanol daun </w:t>
      </w:r>
      <w:r>
        <w:rPr>
          <w:rFonts w:eastAsia="Times New Roman"/>
          <w:b w:val="0"/>
          <w:sz w:val="22"/>
          <w:szCs w:val="22"/>
          <w:lang w:val="id-ID"/>
        </w:rPr>
        <w:t>sirsak</w:t>
      </w:r>
      <w:r>
        <w:rPr>
          <w:rFonts w:eastAsia="Times New Roman"/>
          <w:b w:val="0"/>
          <w:sz w:val="22"/>
          <w:szCs w:val="22"/>
        </w:rPr>
        <w:t xml:space="preserve"> (</w:t>
      </w:r>
      <w:r>
        <w:rPr>
          <w:rFonts w:eastAsia="Times New Roman"/>
          <w:b w:val="0"/>
          <w:i/>
          <w:iCs/>
          <w:sz w:val="22"/>
          <w:szCs w:val="22"/>
          <w:lang w:val="id-ID"/>
        </w:rPr>
        <w:t xml:space="preserve">Annona </w:t>
      </w:r>
      <w:r w:rsidR="00C233E8">
        <w:rPr>
          <w:rFonts w:eastAsia="Times New Roman"/>
          <w:b w:val="0"/>
          <w:i/>
          <w:iCs/>
          <w:sz w:val="22"/>
          <w:szCs w:val="22"/>
          <w:lang w:val="id-ID"/>
        </w:rPr>
        <w:t>m</w:t>
      </w:r>
      <w:r>
        <w:rPr>
          <w:rFonts w:eastAsia="Times New Roman"/>
          <w:b w:val="0"/>
          <w:i/>
          <w:iCs/>
          <w:sz w:val="22"/>
          <w:szCs w:val="22"/>
          <w:lang w:val="id-ID"/>
        </w:rPr>
        <w:t xml:space="preserve">uricata </w:t>
      </w:r>
      <w:r>
        <w:rPr>
          <w:rFonts w:eastAsia="Times New Roman"/>
          <w:b w:val="0"/>
          <w:iCs/>
          <w:sz w:val="22"/>
          <w:szCs w:val="22"/>
          <w:lang w:val="id-ID"/>
        </w:rPr>
        <w:t>L</w:t>
      </w:r>
      <w:r>
        <w:rPr>
          <w:rFonts w:eastAsia="Times New Roman"/>
          <w:b w:val="0"/>
          <w:sz w:val="22"/>
          <w:szCs w:val="22"/>
        </w:rPr>
        <w:t>) terhadap penurunan kadar kolesterol pada kelinci seperti pada table 4.1 dengan jurnal pendukung bahwa pemberian induksi suspensi kuning telur dilakukan 3 jam sekali selama 24 jam dan dicek per 3 jam sekali. Pemberian induksi didapatkan dengan cara melakukan pemberian per 3 jam dengan beberapa orientasi terlebih dahulu dengan uji coba pemberian 12 jam, 6 jam dan 3 jam</w:t>
      </w:r>
      <w:r>
        <w:rPr>
          <w:rFonts w:eastAsia="Times New Roman"/>
          <w:b w:val="0"/>
          <w:sz w:val="22"/>
          <w:szCs w:val="22"/>
          <w:lang w:val="id-ID"/>
        </w:rPr>
        <w:t>. Pada penelitian Husni Mukhtar dkk pemberian induksi menggunakan makanan lemak tinggi ya</w:t>
      </w:r>
      <w:r w:rsidR="00C233E8">
        <w:rPr>
          <w:rFonts w:eastAsia="Times New Roman"/>
          <w:b w:val="0"/>
          <w:sz w:val="22"/>
          <w:szCs w:val="22"/>
          <w:lang w:val="id-ID"/>
        </w:rPr>
        <w:t xml:space="preserve">ng terdiri dari </w:t>
      </w:r>
      <w:r>
        <w:rPr>
          <w:rFonts w:eastAsia="Times New Roman"/>
          <w:b w:val="0"/>
          <w:sz w:val="22"/>
          <w:szCs w:val="22"/>
          <w:lang w:val="id-ID"/>
        </w:rPr>
        <w:t xml:space="preserve">kuning telur ayam. Pada penelitian ini peneliti menggunakan kuning telur bebek sebagai penginduksi dikarnakan kadar kolesterol lebih tinggi pada kuning telur bebek. Pada penelitian Husni Mukhtar dkk pemberian induksi dilakukan selama 21 hari dan pada penelitian kali ini peneliti menggunakan suspensi kuning telur bebek dengan pemberian 3 jam sekali selama 1 hari dikarenakan peneliti sebelumnya menggunakan hewan uji </w:t>
      </w:r>
      <w:r>
        <w:rPr>
          <w:rFonts w:eastAsia="Times New Roman"/>
          <w:b w:val="0"/>
          <w:sz w:val="22"/>
          <w:szCs w:val="22"/>
          <w:lang w:val="id-ID"/>
        </w:rPr>
        <w:lastRenderedPageBreak/>
        <w:t>mencit sedangkan peneliti selanjutnya menggunakan hewan uju kelinci dan dengan menggunkan induksi berbeda. Setelah diinduksi kuning telur selama 24 jam kadar kolesterol mengalami kenaikan diatas 200 mg/dL yaitu K1 kontrol negatif diberikan suspensi CMC adalah 206 mg/dL, K2 kontrol positif diberikan suspensi atorvastatin adalah 204 mg/dL, K3 suspensi ekstrak etanol daun sirsak adalah 206 mg/dL, K4 suspensi ekstrak etanol daun sirsak dosis II adalah 209 mg/dL dan K5 suspensi ekstra</w:t>
      </w:r>
      <w:r w:rsidR="0063459C">
        <w:rPr>
          <w:rFonts w:eastAsia="Times New Roman"/>
          <w:b w:val="0"/>
          <w:sz w:val="22"/>
          <w:szCs w:val="22"/>
          <w:lang w:val="id-ID"/>
        </w:rPr>
        <w:t>k daun sirsak dosis 3 adalah 210</w:t>
      </w:r>
      <w:r>
        <w:rPr>
          <w:rFonts w:eastAsia="Times New Roman"/>
          <w:b w:val="0"/>
          <w:sz w:val="22"/>
          <w:szCs w:val="22"/>
          <w:lang w:val="id-ID"/>
        </w:rPr>
        <w:t xml:space="preserve"> mg/dL. Setelah kadar kolesterol naik diatas 200 mg/dL masing masing kelompok diberi perlakuan dengan dosis yang telah dihitung sesuai dengan bobot kelinci. Perlakuan diberi setiap 8 jam sekali dan dicek setiap 2 jam sekali. Setelah 12 jam perlakuan K1 tidak ada mengalami penurunan kadar kolestrol, K2 mengalami penurunan menjadi 164 mg/dL, K3 mengalami penurunan menjadi 177 mg/dL, K4 mengalami penurunan menjadi 168 mg/dL dan K5 mengalami penurunan menjadi 159 mg/dL. Pada K1 sebagai kontrol negatif menunjukkan bahwa CMC tidak memiliki aktifitas menurunkan kadar kolestrol darah. Pada tabel 4.1 terlihat bahwa pemberian ekstrak etanol daun sirsak dapat menurunkan kadar kolesterol pada kelinci. Data menunjukkan bahwa semakin tinggi dosis ekstrak yang diberikan, semakin tinggi juga penurunan kolesterol darah kelinci. Penurunan tertinggi terjadi pada pemberian ekstrak etanol daun sirsak dosis 120 mg dengan penurunan 159 mg/dL. Dosis yang mendekati penurunan atorvastatin dengan penurunan 164 mg/Dl adalah dosis 100 mg dengan penurunan menjadi 168 mg/dL</w:t>
      </w:r>
      <w:r w:rsidR="004A458C">
        <w:rPr>
          <w:rFonts w:eastAsia="Times New Roman"/>
          <w:b w:val="0"/>
          <w:sz w:val="22"/>
          <w:szCs w:val="22"/>
          <w:lang w:val="id-ID"/>
        </w:rPr>
        <w:t>.</w:t>
      </w:r>
    </w:p>
    <w:p w:rsidR="00E65F06" w:rsidRDefault="00E65F06">
      <w:pPr>
        <w:spacing w:after="0" w:line="360" w:lineRule="auto"/>
        <w:rPr>
          <w:rFonts w:ascii="Arial" w:hAnsi="Arial" w:cs="Arial"/>
          <w:b/>
          <w:bCs/>
        </w:rPr>
      </w:pPr>
    </w:p>
    <w:p w:rsidR="00E65F06" w:rsidRDefault="00E65F06">
      <w:pPr>
        <w:spacing w:after="0" w:line="360" w:lineRule="auto"/>
        <w:rPr>
          <w:rFonts w:ascii="Arial" w:hAnsi="Arial" w:cs="Arial"/>
          <w:b/>
          <w:bCs/>
        </w:rPr>
      </w:pPr>
    </w:p>
    <w:p w:rsidR="00E65F06" w:rsidRDefault="00E65F06">
      <w:pPr>
        <w:spacing w:after="0" w:line="360" w:lineRule="auto"/>
        <w:rPr>
          <w:rFonts w:ascii="Arial" w:hAnsi="Arial" w:cs="Arial"/>
          <w:b/>
          <w:bCs/>
        </w:rPr>
      </w:pPr>
    </w:p>
    <w:p w:rsidR="00E65F06" w:rsidRDefault="00E65F06">
      <w:pPr>
        <w:spacing w:after="0" w:line="360" w:lineRule="auto"/>
        <w:rPr>
          <w:rFonts w:ascii="Arial" w:hAnsi="Arial" w:cs="Arial"/>
          <w:b/>
          <w:bCs/>
        </w:rPr>
      </w:pPr>
    </w:p>
    <w:p w:rsidR="00E65F06" w:rsidRDefault="00E65F06">
      <w:pPr>
        <w:spacing w:after="0" w:line="360" w:lineRule="auto"/>
        <w:rPr>
          <w:rFonts w:ascii="Arial" w:hAnsi="Arial" w:cs="Arial"/>
          <w:b/>
          <w:bCs/>
        </w:rPr>
      </w:pPr>
    </w:p>
    <w:p w:rsidR="00E65F06" w:rsidRDefault="00E65F06">
      <w:pPr>
        <w:spacing w:after="0" w:line="360" w:lineRule="auto"/>
        <w:rPr>
          <w:rFonts w:ascii="Arial" w:hAnsi="Arial" w:cs="Arial"/>
          <w:b/>
          <w:bCs/>
        </w:rPr>
      </w:pPr>
    </w:p>
    <w:p w:rsidR="00E65F06" w:rsidRDefault="00E65F06">
      <w:pPr>
        <w:spacing w:after="0" w:line="360" w:lineRule="auto"/>
        <w:ind w:left="66"/>
        <w:jc w:val="center"/>
        <w:rPr>
          <w:rFonts w:ascii="Arial" w:hAnsi="Arial" w:cs="Arial"/>
          <w:b/>
          <w:bCs/>
        </w:rPr>
      </w:pPr>
    </w:p>
    <w:p w:rsidR="00190F3C" w:rsidRDefault="00190F3C">
      <w:pPr>
        <w:spacing w:after="0" w:line="360" w:lineRule="auto"/>
        <w:ind w:left="66"/>
        <w:jc w:val="center"/>
        <w:rPr>
          <w:rFonts w:ascii="Arial" w:hAnsi="Arial" w:cs="Arial"/>
          <w:b/>
          <w:bCs/>
        </w:rPr>
      </w:pPr>
    </w:p>
    <w:p w:rsidR="00190F3C" w:rsidRDefault="00190F3C">
      <w:pPr>
        <w:spacing w:after="0" w:line="360" w:lineRule="auto"/>
        <w:ind w:left="66"/>
        <w:jc w:val="center"/>
        <w:rPr>
          <w:rFonts w:ascii="Arial" w:hAnsi="Arial" w:cs="Arial"/>
          <w:b/>
          <w:bCs/>
        </w:rPr>
      </w:pPr>
    </w:p>
    <w:p w:rsidR="00190F3C" w:rsidRDefault="00190F3C">
      <w:pPr>
        <w:spacing w:after="0" w:line="360" w:lineRule="auto"/>
        <w:ind w:left="66"/>
        <w:jc w:val="center"/>
        <w:rPr>
          <w:rFonts w:ascii="Arial" w:hAnsi="Arial" w:cs="Arial"/>
          <w:b/>
          <w:bCs/>
        </w:rPr>
      </w:pPr>
    </w:p>
    <w:p w:rsidR="004A458C" w:rsidRDefault="004A458C">
      <w:pPr>
        <w:rPr>
          <w:rFonts w:ascii="Arial" w:hAnsi="Arial" w:cs="Arial"/>
          <w:b/>
          <w:bCs/>
          <w:sz w:val="24"/>
          <w:szCs w:val="24"/>
        </w:rPr>
      </w:pPr>
      <w:r>
        <w:rPr>
          <w:rFonts w:ascii="Arial" w:hAnsi="Arial" w:cs="Arial"/>
          <w:b/>
          <w:bCs/>
          <w:sz w:val="24"/>
          <w:szCs w:val="24"/>
        </w:rPr>
        <w:br w:type="page"/>
      </w:r>
    </w:p>
    <w:p w:rsidR="00E65F06" w:rsidRDefault="00A06A90" w:rsidP="004A458C">
      <w:pPr>
        <w:spacing w:after="0" w:line="360" w:lineRule="auto"/>
        <w:jc w:val="center"/>
        <w:rPr>
          <w:rFonts w:ascii="Arial" w:hAnsi="Arial" w:cs="Arial"/>
          <w:b/>
          <w:bCs/>
          <w:sz w:val="24"/>
          <w:szCs w:val="24"/>
        </w:rPr>
      </w:pPr>
      <w:r>
        <w:rPr>
          <w:rFonts w:ascii="Arial" w:hAnsi="Arial" w:cs="Arial"/>
          <w:b/>
          <w:bCs/>
          <w:sz w:val="24"/>
          <w:szCs w:val="24"/>
        </w:rPr>
        <w:lastRenderedPageBreak/>
        <w:t>BAB V</w:t>
      </w:r>
    </w:p>
    <w:p w:rsidR="00E65F06" w:rsidRDefault="00A06A90" w:rsidP="004A458C">
      <w:pPr>
        <w:spacing w:after="120" w:line="360" w:lineRule="auto"/>
        <w:ind w:left="66"/>
        <w:jc w:val="center"/>
        <w:rPr>
          <w:rFonts w:ascii="Arial" w:hAnsi="Arial" w:cs="Arial"/>
          <w:b/>
          <w:bCs/>
          <w:sz w:val="24"/>
          <w:szCs w:val="24"/>
        </w:rPr>
      </w:pPr>
      <w:r>
        <w:rPr>
          <w:rFonts w:ascii="Arial" w:hAnsi="Arial" w:cs="Arial"/>
          <w:b/>
          <w:bCs/>
          <w:sz w:val="24"/>
          <w:szCs w:val="24"/>
        </w:rPr>
        <w:t>KESIMPULAN DAN SARAN</w:t>
      </w:r>
    </w:p>
    <w:p w:rsidR="00E65F06" w:rsidRDefault="00A06A90">
      <w:pPr>
        <w:spacing w:after="0" w:line="360" w:lineRule="auto"/>
        <w:ind w:left="66"/>
        <w:jc w:val="both"/>
        <w:rPr>
          <w:rFonts w:ascii="Arial" w:hAnsi="Arial" w:cs="Arial"/>
          <w:b/>
          <w:bCs/>
          <w:sz w:val="24"/>
          <w:szCs w:val="24"/>
        </w:rPr>
      </w:pPr>
      <w:r>
        <w:rPr>
          <w:rFonts w:ascii="Arial" w:hAnsi="Arial" w:cs="Arial"/>
          <w:b/>
          <w:bCs/>
          <w:sz w:val="24"/>
          <w:szCs w:val="24"/>
        </w:rPr>
        <w:t>5.1 Kesimpulan</w:t>
      </w:r>
    </w:p>
    <w:p w:rsidR="00E65F06" w:rsidRDefault="00A06A90" w:rsidP="004A458C">
      <w:pPr>
        <w:pStyle w:val="ListParagraph"/>
        <w:numPr>
          <w:ilvl w:val="0"/>
          <w:numId w:val="40"/>
        </w:numPr>
        <w:spacing w:after="0" w:line="360" w:lineRule="auto"/>
        <w:ind w:left="851"/>
        <w:jc w:val="both"/>
        <w:rPr>
          <w:rFonts w:ascii="Arial" w:hAnsi="Arial" w:cs="Arial"/>
          <w:bCs/>
        </w:rPr>
      </w:pPr>
      <w:r w:rsidRPr="00190F3C">
        <w:rPr>
          <w:rFonts w:ascii="Arial" w:hAnsi="Arial" w:cs="Arial"/>
          <w:bCs/>
        </w:rPr>
        <w:t>Berdasarkan hasil penelitian yang diperoleh dari ekstrak etanol daun sirsak (</w:t>
      </w:r>
      <w:r w:rsidRPr="00190F3C">
        <w:rPr>
          <w:rFonts w:ascii="Arial" w:hAnsi="Arial" w:cs="Arial"/>
          <w:bCs/>
          <w:i/>
        </w:rPr>
        <w:t xml:space="preserve">Annona </w:t>
      </w:r>
      <w:r w:rsidR="00944A6C">
        <w:rPr>
          <w:rFonts w:ascii="Arial" w:hAnsi="Arial" w:cs="Arial"/>
          <w:bCs/>
          <w:i/>
        </w:rPr>
        <w:t>m</w:t>
      </w:r>
      <w:r w:rsidRPr="00190F3C">
        <w:rPr>
          <w:rFonts w:ascii="Arial" w:hAnsi="Arial" w:cs="Arial"/>
          <w:bCs/>
          <w:i/>
        </w:rPr>
        <w:t>uricata</w:t>
      </w:r>
      <w:r w:rsidR="00DE2F15">
        <w:rPr>
          <w:rFonts w:ascii="Arial" w:hAnsi="Arial" w:cs="Arial"/>
          <w:bCs/>
        </w:rPr>
        <w:t xml:space="preserve"> L) disimpulkan bahwa dapat me</w:t>
      </w:r>
      <w:r w:rsidRPr="00190F3C">
        <w:rPr>
          <w:rFonts w:ascii="Arial" w:hAnsi="Arial" w:cs="Arial"/>
          <w:bCs/>
        </w:rPr>
        <w:t>nurunan kadar kolestrol pada kel</w:t>
      </w:r>
      <w:r w:rsidR="00DE2F15">
        <w:rPr>
          <w:rFonts w:ascii="Arial" w:hAnsi="Arial" w:cs="Arial"/>
          <w:bCs/>
        </w:rPr>
        <w:t>inci.</w:t>
      </w:r>
    </w:p>
    <w:p w:rsidR="00E65F06" w:rsidRPr="00D97E4A" w:rsidRDefault="00D97E4A" w:rsidP="004A458C">
      <w:pPr>
        <w:pStyle w:val="ListParagraph"/>
        <w:numPr>
          <w:ilvl w:val="0"/>
          <w:numId w:val="40"/>
        </w:numPr>
        <w:spacing w:after="0" w:line="360" w:lineRule="auto"/>
        <w:ind w:left="851"/>
        <w:jc w:val="both"/>
        <w:rPr>
          <w:rFonts w:ascii="Arial" w:hAnsi="Arial" w:cs="Arial"/>
          <w:bCs/>
        </w:rPr>
      </w:pPr>
      <w:r>
        <w:rPr>
          <w:rFonts w:ascii="Arial" w:hAnsi="Arial" w:cs="Arial"/>
          <w:bCs/>
        </w:rPr>
        <w:t>Ekstrak Etanol Daun S</w:t>
      </w:r>
      <w:r w:rsidR="00E068C0">
        <w:rPr>
          <w:rFonts w:ascii="Arial" w:hAnsi="Arial" w:cs="Arial"/>
          <w:bCs/>
        </w:rPr>
        <w:t>irsak pada kelompok</w:t>
      </w:r>
      <w:r w:rsidR="00C30538">
        <w:rPr>
          <w:rFonts w:ascii="Arial" w:hAnsi="Arial" w:cs="Arial"/>
          <w:bCs/>
        </w:rPr>
        <w:t xml:space="preserve"> 4</w:t>
      </w:r>
      <w:r>
        <w:rPr>
          <w:rFonts w:ascii="Arial" w:hAnsi="Arial" w:cs="Arial"/>
          <w:bCs/>
        </w:rPr>
        <w:t xml:space="preserve"> telah memberikan efek penurunan kadar ko</w:t>
      </w:r>
      <w:r w:rsidR="00C30538">
        <w:rPr>
          <w:rFonts w:ascii="Arial" w:hAnsi="Arial" w:cs="Arial"/>
          <w:bCs/>
        </w:rPr>
        <w:t>lestrol pada kelinci sebesar 164</w:t>
      </w:r>
      <w:r>
        <w:rPr>
          <w:rFonts w:ascii="Arial" w:hAnsi="Arial" w:cs="Arial"/>
          <w:bCs/>
        </w:rPr>
        <w:t xml:space="preserve"> mg/dL sesuai dengan pembanding Atorvastatin dengan penurunan sebanyak 164 mg/dL.</w:t>
      </w:r>
    </w:p>
    <w:p w:rsidR="00E65F06" w:rsidRDefault="00D97E4A" w:rsidP="00D97E4A">
      <w:pPr>
        <w:spacing w:after="0" w:line="360" w:lineRule="auto"/>
        <w:jc w:val="both"/>
        <w:rPr>
          <w:rFonts w:ascii="Arial" w:hAnsi="Arial" w:cs="Arial"/>
          <w:b/>
          <w:bCs/>
          <w:sz w:val="24"/>
          <w:szCs w:val="24"/>
        </w:rPr>
      </w:pPr>
      <w:r>
        <w:rPr>
          <w:rFonts w:ascii="Arial" w:hAnsi="Arial" w:cs="Arial"/>
          <w:b/>
          <w:bCs/>
          <w:sz w:val="24"/>
          <w:szCs w:val="24"/>
        </w:rPr>
        <w:t xml:space="preserve">  </w:t>
      </w:r>
      <w:r w:rsidR="00A06A90">
        <w:rPr>
          <w:rFonts w:ascii="Arial" w:hAnsi="Arial" w:cs="Arial"/>
          <w:b/>
          <w:bCs/>
          <w:sz w:val="24"/>
          <w:szCs w:val="24"/>
        </w:rPr>
        <w:t>5.2 Saran</w:t>
      </w:r>
    </w:p>
    <w:p w:rsidR="00E65F06" w:rsidRDefault="00A06A90">
      <w:pPr>
        <w:pStyle w:val="SUBJUDUL"/>
        <w:spacing w:after="100" w:line="360" w:lineRule="auto"/>
        <w:jc w:val="both"/>
        <w:rPr>
          <w:b w:val="0"/>
          <w:sz w:val="22"/>
          <w:szCs w:val="22"/>
          <w:lang w:val="id-ID"/>
        </w:rPr>
      </w:pPr>
      <w:r>
        <w:rPr>
          <w:b w:val="0"/>
          <w:sz w:val="22"/>
          <w:szCs w:val="22"/>
          <w:lang w:val="id-ID"/>
        </w:rPr>
        <w:tab/>
        <w:t xml:space="preserve">Disarankan kepada peneliti selanjutnya untuk </w:t>
      </w:r>
      <w:r w:rsidR="00E068C0">
        <w:rPr>
          <w:b w:val="0"/>
          <w:sz w:val="22"/>
          <w:szCs w:val="22"/>
          <w:lang w:val="id-ID"/>
        </w:rPr>
        <w:t>menguji manfaat daun sirsak sebagai penurun kolestrol dalam bentuk sediaan yang lain.</w:t>
      </w:r>
    </w:p>
    <w:p w:rsidR="00E65F06" w:rsidRDefault="00E65F06">
      <w:pPr>
        <w:pStyle w:val="SUBJUDUL"/>
        <w:spacing w:after="100" w:line="360" w:lineRule="auto"/>
        <w:jc w:val="both"/>
        <w:rPr>
          <w:b w:val="0"/>
          <w:sz w:val="22"/>
          <w:szCs w:val="22"/>
          <w:lang w:val="id-ID"/>
        </w:rPr>
      </w:pPr>
    </w:p>
    <w:p w:rsidR="00E65F06" w:rsidRDefault="00E65F06">
      <w:pPr>
        <w:pStyle w:val="SUBJUDUL"/>
        <w:spacing w:after="120" w:line="360" w:lineRule="auto"/>
        <w:rPr>
          <w:lang w:val="id-ID"/>
        </w:rPr>
      </w:pPr>
    </w:p>
    <w:p w:rsidR="00E65F06" w:rsidRDefault="00E65F06">
      <w:pPr>
        <w:pStyle w:val="SUBJUDUL"/>
        <w:spacing w:after="120" w:line="360" w:lineRule="auto"/>
        <w:rPr>
          <w:lang w:val="id-ID"/>
        </w:rPr>
      </w:pPr>
    </w:p>
    <w:p w:rsidR="00E65F06" w:rsidRDefault="00E65F06">
      <w:pPr>
        <w:pStyle w:val="SUBJUDUL"/>
        <w:spacing w:after="120" w:line="360" w:lineRule="auto"/>
        <w:rPr>
          <w:lang w:val="id-ID"/>
        </w:rPr>
      </w:pPr>
    </w:p>
    <w:p w:rsidR="00E65F06" w:rsidRDefault="00E65F06">
      <w:pPr>
        <w:pStyle w:val="SUBJUDUL"/>
        <w:spacing w:after="120" w:line="360" w:lineRule="auto"/>
        <w:rPr>
          <w:lang w:val="id-ID"/>
        </w:rPr>
      </w:pPr>
    </w:p>
    <w:p w:rsidR="00E65F06" w:rsidRDefault="00E65F06">
      <w:pPr>
        <w:pStyle w:val="SUBJUDUL"/>
        <w:spacing w:after="120" w:line="360" w:lineRule="auto"/>
        <w:rPr>
          <w:lang w:val="id-ID"/>
        </w:rPr>
      </w:pPr>
    </w:p>
    <w:p w:rsidR="00E65F06" w:rsidRDefault="00E65F06">
      <w:pPr>
        <w:pStyle w:val="SUBJUDUL"/>
        <w:spacing w:after="120" w:line="360" w:lineRule="auto"/>
        <w:rPr>
          <w:lang w:val="id-ID"/>
        </w:rPr>
      </w:pPr>
    </w:p>
    <w:p w:rsidR="00190F3C" w:rsidRDefault="00190F3C">
      <w:pPr>
        <w:pStyle w:val="SUBJUDUL"/>
        <w:spacing w:after="120" w:line="360" w:lineRule="auto"/>
        <w:rPr>
          <w:lang w:val="id-ID"/>
        </w:rPr>
      </w:pPr>
    </w:p>
    <w:p w:rsidR="00190F3C" w:rsidRDefault="00190F3C">
      <w:pPr>
        <w:pStyle w:val="SUBJUDUL"/>
        <w:spacing w:after="120" w:line="360" w:lineRule="auto"/>
        <w:rPr>
          <w:lang w:val="id-ID"/>
        </w:rPr>
      </w:pPr>
    </w:p>
    <w:p w:rsidR="00E65F06" w:rsidRDefault="00E65F06">
      <w:pPr>
        <w:pStyle w:val="SUBJUDUL"/>
        <w:spacing w:after="120" w:line="360" w:lineRule="auto"/>
        <w:rPr>
          <w:lang w:val="id-ID"/>
        </w:rPr>
      </w:pPr>
    </w:p>
    <w:p w:rsidR="00E068C0" w:rsidRDefault="00E068C0">
      <w:pPr>
        <w:pStyle w:val="SUBJUDUL"/>
        <w:spacing w:after="120" w:line="360" w:lineRule="auto"/>
        <w:jc w:val="center"/>
        <w:rPr>
          <w:lang w:val="id-ID"/>
        </w:rPr>
      </w:pPr>
    </w:p>
    <w:p w:rsidR="00E068C0" w:rsidRDefault="00E068C0">
      <w:pPr>
        <w:pStyle w:val="SUBJUDUL"/>
        <w:spacing w:after="120" w:line="360" w:lineRule="auto"/>
        <w:jc w:val="center"/>
        <w:rPr>
          <w:lang w:val="id-ID"/>
        </w:rPr>
      </w:pPr>
    </w:p>
    <w:p w:rsidR="00E068C0" w:rsidRDefault="00E068C0">
      <w:pPr>
        <w:pStyle w:val="SUBJUDUL"/>
        <w:spacing w:after="120" w:line="360" w:lineRule="auto"/>
        <w:jc w:val="center"/>
        <w:rPr>
          <w:lang w:val="id-ID"/>
        </w:rPr>
      </w:pPr>
    </w:p>
    <w:p w:rsidR="00E068C0" w:rsidRDefault="00E068C0">
      <w:pPr>
        <w:pStyle w:val="SUBJUDUL"/>
        <w:spacing w:after="120" w:line="360" w:lineRule="auto"/>
        <w:jc w:val="center"/>
        <w:rPr>
          <w:lang w:val="id-ID"/>
        </w:rPr>
      </w:pPr>
    </w:p>
    <w:p w:rsidR="00E068C0" w:rsidRDefault="00E068C0">
      <w:pPr>
        <w:pStyle w:val="SUBJUDUL"/>
        <w:spacing w:after="120" w:line="360" w:lineRule="auto"/>
        <w:jc w:val="center"/>
        <w:rPr>
          <w:lang w:val="id-ID"/>
        </w:rPr>
      </w:pPr>
    </w:p>
    <w:p w:rsidR="00E65F06" w:rsidRDefault="00A06A90">
      <w:pPr>
        <w:pStyle w:val="SUBJUDUL"/>
        <w:spacing w:after="120" w:line="360" w:lineRule="auto"/>
        <w:jc w:val="center"/>
        <w:rPr>
          <w:b w:val="0"/>
          <w:sz w:val="22"/>
          <w:szCs w:val="22"/>
          <w:lang w:val="id-ID"/>
        </w:rPr>
      </w:pPr>
      <w:bookmarkStart w:id="223" w:name="_GoBack"/>
      <w:bookmarkEnd w:id="223"/>
      <w:r>
        <w:lastRenderedPageBreak/>
        <w:t>DAFTAR PUSTAKA</w:t>
      </w:r>
      <w:bookmarkEnd w:id="219"/>
      <w:bookmarkEnd w:id="220"/>
      <w:bookmarkEnd w:id="221"/>
      <w:bookmarkEnd w:id="222"/>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 xml:space="preserve">Alfrits Komansilan, Abdul L. Abadi, Bagyo Yanuwiadi, and David A. Kaligis. </w:t>
      </w:r>
      <w:r>
        <w:rPr>
          <w:rFonts w:ascii="Arial" w:hAnsi="Arial" w:cs="Arial"/>
          <w:i/>
          <w:noProof/>
          <w:szCs w:val="24"/>
          <w:lang w:val="en-US"/>
        </w:rPr>
        <w:t>Isolation and identification of biolarvicide from soursop (Annona muricata Linn)</w:t>
      </w:r>
      <w:r>
        <w:rPr>
          <w:rFonts w:ascii="Arial" w:hAnsi="Arial" w:cs="Arial"/>
          <w:noProof/>
          <w:szCs w:val="24"/>
          <w:lang w:val="en-US"/>
        </w:rPr>
        <w:t xml:space="preserve">. International Journal of Engineering &amp; Technology IJET – IJENS. Vol: 12 No: 03. 2012. </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 xml:space="preserve">Anies. 2015. </w:t>
      </w:r>
      <w:r>
        <w:rPr>
          <w:rFonts w:ascii="Arial" w:hAnsi="Arial" w:cs="Arial"/>
          <w:i/>
          <w:noProof/>
          <w:szCs w:val="24"/>
          <w:lang w:val="en-US"/>
        </w:rPr>
        <w:t>Kolesterol &amp; Penyakit Jantung Koroner,</w:t>
      </w:r>
      <w:r>
        <w:rPr>
          <w:rFonts w:ascii="Arial" w:hAnsi="Arial" w:cs="Arial"/>
          <w:noProof/>
          <w:szCs w:val="24"/>
          <w:lang w:val="en-US"/>
        </w:rPr>
        <w:t xml:space="preserve"> Solusi Pencengahan dari Aspek Kesehatan Masyarakat. Yogyakarta: AR- Ruzz Media. </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 xml:space="preserve">Djuantoro, D. 2014. Buku Ajar Ilustrasi Patofisiologi, Edisi ke-4. Jakarta: Binarupa Aksara Publisher. </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Julian Savero Buci, 2019</w:t>
      </w:r>
      <w:r>
        <w:rPr>
          <w:rFonts w:ascii="Arial" w:hAnsi="Arial" w:cs="Arial"/>
          <w:i/>
          <w:noProof/>
          <w:szCs w:val="24"/>
          <w:lang w:val="en-US"/>
        </w:rPr>
        <w:t>. Efektivitas Ekstrak Etanol Daun Pirdot (Saurauia Vulcani Korth) Terhadap Penurunkan Kadar Kolesterol Pada Tikus Putih Jantan.</w:t>
      </w:r>
      <w:r>
        <w:rPr>
          <w:rFonts w:ascii="Arial" w:hAnsi="Arial" w:cs="Arial"/>
          <w:noProof/>
          <w:szCs w:val="24"/>
          <w:lang w:val="en-US"/>
        </w:rPr>
        <w:t xml:space="preserve"> Sumatera Utara.Tersedia di: http://ecampus .poltekkes-medan.ac.id. </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 xml:space="preserve">Kemenkes RI, 2020. </w:t>
      </w:r>
      <w:r>
        <w:rPr>
          <w:rFonts w:ascii="Arial" w:hAnsi="Arial" w:cs="Arial"/>
          <w:i/>
          <w:noProof/>
          <w:szCs w:val="24"/>
          <w:lang w:val="en-US"/>
        </w:rPr>
        <w:t>Farmakope Herbal Indonesia Edisi II</w:t>
      </w:r>
      <w:r>
        <w:rPr>
          <w:rFonts w:ascii="Arial" w:hAnsi="Arial" w:cs="Arial"/>
          <w:noProof/>
          <w:szCs w:val="24"/>
          <w:lang w:val="en-US"/>
        </w:rPr>
        <w:t>. Jakarta: Kementerian Kesehatan RI.</w:t>
      </w:r>
      <w:r>
        <w:rPr>
          <w:rFonts w:ascii="Arial" w:hAnsi="Arial" w:cs="Arial"/>
          <w:noProof/>
          <w:szCs w:val="24"/>
        </w:rPr>
        <w:tab/>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 xml:space="preserve">Kemenkes RI, 2020. </w:t>
      </w:r>
      <w:r>
        <w:rPr>
          <w:rFonts w:ascii="Arial" w:hAnsi="Arial" w:cs="Arial"/>
          <w:i/>
          <w:noProof/>
          <w:szCs w:val="24"/>
          <w:lang w:val="en-US"/>
        </w:rPr>
        <w:t xml:space="preserve">Farmakope Herbal Indonesia Edisi </w:t>
      </w:r>
      <w:r>
        <w:rPr>
          <w:rFonts w:ascii="Arial" w:hAnsi="Arial" w:cs="Arial"/>
          <w:i/>
          <w:noProof/>
          <w:szCs w:val="24"/>
        </w:rPr>
        <w:t>VI</w:t>
      </w:r>
      <w:r>
        <w:rPr>
          <w:rFonts w:ascii="Arial" w:hAnsi="Arial" w:cs="Arial"/>
          <w:noProof/>
          <w:szCs w:val="24"/>
          <w:lang w:val="en-US"/>
        </w:rPr>
        <w:t>. Jakarta: Kementerian Kesehatan RI.</w:t>
      </w:r>
    </w:p>
    <w:p w:rsidR="00E65F06" w:rsidRDefault="00A06A90" w:rsidP="00E068C0">
      <w:pPr>
        <w:widowControl w:val="0"/>
        <w:autoSpaceDE w:val="0"/>
        <w:autoSpaceDN w:val="0"/>
        <w:adjustRightInd w:val="0"/>
        <w:spacing w:after="120" w:line="240" w:lineRule="auto"/>
        <w:ind w:left="459" w:hanging="459"/>
        <w:jc w:val="both"/>
        <w:rPr>
          <w:rFonts w:ascii="Arial" w:hAnsi="Arial" w:cs="Arial"/>
        </w:rPr>
      </w:pPr>
      <w:r>
        <w:rPr>
          <w:rFonts w:ascii="Arial" w:hAnsi="Arial" w:cs="Arial"/>
        </w:rPr>
        <w:t xml:space="preserve">Marjoni, R., 2016. </w:t>
      </w:r>
      <w:r>
        <w:rPr>
          <w:rFonts w:ascii="Arial" w:hAnsi="Arial" w:cs="Arial"/>
          <w:i/>
        </w:rPr>
        <w:t>Dasar-Dasar Fitokimia</w:t>
      </w:r>
      <w:r>
        <w:rPr>
          <w:rFonts w:ascii="Arial" w:hAnsi="Arial" w:cs="Arial"/>
        </w:rPr>
        <w:t>, Jakarta:TIM</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 xml:space="preserve">Mardiana, Lina. 2013. </w:t>
      </w:r>
      <w:r>
        <w:rPr>
          <w:rFonts w:ascii="Arial" w:hAnsi="Arial" w:cs="Arial"/>
          <w:i/>
          <w:noProof/>
          <w:szCs w:val="24"/>
          <w:lang w:val="en-US"/>
        </w:rPr>
        <w:t>Daun Ajaib Tumpas Penyakit</w:t>
      </w:r>
      <w:r>
        <w:rPr>
          <w:rFonts w:ascii="Arial" w:hAnsi="Arial" w:cs="Arial"/>
          <w:noProof/>
          <w:szCs w:val="24"/>
          <w:lang w:val="en-US"/>
        </w:rPr>
        <w:t>. Jakarta: Swadaya</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 xml:space="preserve">Muhartono. Indri, W., Hendri, B., Hendra, TS dan Bayu Putra, DJ. 2014. </w:t>
      </w:r>
      <w:r>
        <w:rPr>
          <w:rFonts w:ascii="Arial" w:hAnsi="Arial" w:cs="Arial"/>
          <w:i/>
          <w:noProof/>
          <w:szCs w:val="24"/>
          <w:lang w:val="en-US"/>
        </w:rPr>
        <w:t>Ekstrak Ethanol Daun Sirsak (Annona muricata L.) Berpotensi Memiliki Efek Kemoterapi Pada Kanker Payudara Tikus Putih.</w:t>
      </w:r>
      <w:r>
        <w:rPr>
          <w:rFonts w:ascii="Arial" w:hAnsi="Arial" w:cs="Arial"/>
          <w:noProof/>
          <w:szCs w:val="24"/>
          <w:lang w:val="en-US"/>
        </w:rPr>
        <w:t xml:space="preserve"> Jurnal Kedokteran Brawijaya, Universitas Lampung. Vol. 28, No.1.</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rPr>
        <w:t xml:space="preserve">Notoadmodjo, S., 2018. </w:t>
      </w:r>
      <w:r>
        <w:rPr>
          <w:rFonts w:ascii="Arial" w:hAnsi="Arial" w:cs="Arial"/>
          <w:i/>
          <w:iCs/>
          <w:noProof/>
          <w:szCs w:val="24"/>
        </w:rPr>
        <w:t>Metodologi Penelitian Kesehatan</w:t>
      </w:r>
      <w:r>
        <w:rPr>
          <w:rFonts w:ascii="Arial" w:hAnsi="Arial" w:cs="Arial"/>
          <w:noProof/>
          <w:szCs w:val="24"/>
        </w:rPr>
        <w:t>. Jakarta: Rineka Cipta. ISBN: 978-979-518-984-8.</w:t>
      </w:r>
      <w:r>
        <w:rPr>
          <w:rFonts w:ascii="Arial" w:hAnsi="Arial" w:cs="Arial"/>
          <w:noProof/>
          <w:szCs w:val="24"/>
          <w:lang w:val="en-US"/>
        </w:rPr>
        <w:t xml:space="preserve"> </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rPr>
        <w:t xml:space="preserve">Nyoman Sukartha Jaya, Ni Ketut Dewi Haryani, Budi Indrarsih, 2019. </w:t>
      </w:r>
      <w:r>
        <w:rPr>
          <w:rFonts w:ascii="Arial" w:hAnsi="Arial" w:cs="Arial"/>
          <w:i/>
          <w:noProof/>
          <w:szCs w:val="24"/>
        </w:rPr>
        <w:t>Menurunnya Kandungan Kolesterol Telur Itik dengan Pemberian Bawang Putih Segar dengan Waktu Analisis yang Berbeda</w:t>
      </w:r>
      <w:r>
        <w:rPr>
          <w:rFonts w:ascii="Arial" w:hAnsi="Arial" w:cs="Arial"/>
          <w:noProof/>
          <w:szCs w:val="24"/>
        </w:rPr>
        <w:t>. Nusa Tenggara Barat. Vol. 37. No. 1. Hal. 61 – 68. Tersedia di: https://jurnal.ugm.ac.id/jsv.</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Purwatresna, E. 2012</w:t>
      </w:r>
      <w:r>
        <w:rPr>
          <w:rFonts w:ascii="Arial" w:hAnsi="Arial" w:cs="Arial"/>
          <w:i/>
          <w:noProof/>
          <w:szCs w:val="24"/>
          <w:lang w:val="en-US"/>
        </w:rPr>
        <w:t>. Aktivitas Antidiabetes Ekstrak Air dan Etanol Daun Sirsak Secara In Vitro Melalui Inhibisi Enzim α-glukosidase</w:t>
      </w:r>
      <w:r>
        <w:rPr>
          <w:rFonts w:ascii="Arial" w:hAnsi="Arial" w:cs="Arial"/>
          <w:noProof/>
          <w:szCs w:val="24"/>
          <w:lang w:val="en-US"/>
        </w:rPr>
        <w:t xml:space="preserve">. Skripsi Fakultas Matematika dan Ilmu Pengetahuan Alam. Institut Pertanian Bogor. </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 xml:space="preserve">Tomkin, G. H. dan Owens, D. 2012. LDL As a Cause of Atherosclerosis. The Open Atherosclerosis &amp; Thrombosis Journal, 5 13-12. </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Wurdianing, I., SA, Nugraheni dan Zen Rahfiludin. 2014</w:t>
      </w:r>
      <w:r>
        <w:rPr>
          <w:rFonts w:ascii="Arial" w:hAnsi="Arial" w:cs="Arial"/>
          <w:i/>
          <w:noProof/>
          <w:szCs w:val="24"/>
          <w:lang w:val="en-US"/>
        </w:rPr>
        <w:t>. Efek Ekstrak Daun Sirsak (Annona muricata L.) Terhadap Profil Lipid Tikus Putih Jantan</w:t>
      </w:r>
      <w:r>
        <w:rPr>
          <w:rFonts w:ascii="Arial" w:hAnsi="Arial" w:cs="Arial"/>
          <w:noProof/>
          <w:szCs w:val="24"/>
          <w:lang w:val="en-US"/>
        </w:rPr>
        <w:t xml:space="preserve"> (Rattus Norvegicus). Jurnal Gizi Indonesia. Vol.3, No.1. </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rPr>
        <w:t xml:space="preserve">Wayan Rai Widarta, S.TP., M.Si. </w:t>
      </w:r>
      <w:r>
        <w:rPr>
          <w:rFonts w:ascii="Arial" w:hAnsi="Arial" w:cs="Arial"/>
          <w:i/>
          <w:noProof/>
          <w:szCs w:val="24"/>
        </w:rPr>
        <w:t xml:space="preserve">Teknologi Telur. </w:t>
      </w:r>
      <w:r>
        <w:rPr>
          <w:rFonts w:ascii="Arial" w:hAnsi="Arial" w:cs="Arial"/>
          <w:noProof/>
          <w:szCs w:val="24"/>
        </w:rPr>
        <w:t>Bali. Tersedia di: https://sindos.unud.ac.id.</w:t>
      </w:r>
    </w:p>
    <w:p w:rsidR="00E65F06" w:rsidRDefault="00A06A90" w:rsidP="00E068C0">
      <w:pPr>
        <w:widowControl w:val="0"/>
        <w:autoSpaceDE w:val="0"/>
        <w:autoSpaceDN w:val="0"/>
        <w:adjustRightInd w:val="0"/>
        <w:spacing w:after="120" w:line="240" w:lineRule="auto"/>
        <w:ind w:left="459" w:hanging="459"/>
        <w:jc w:val="both"/>
        <w:rPr>
          <w:rFonts w:ascii="Arial" w:hAnsi="Arial" w:cs="Arial"/>
          <w:noProof/>
          <w:szCs w:val="24"/>
        </w:rPr>
      </w:pPr>
      <w:r>
        <w:rPr>
          <w:rFonts w:ascii="Arial" w:hAnsi="Arial" w:cs="Arial"/>
          <w:noProof/>
          <w:szCs w:val="24"/>
          <w:lang w:val="en-US"/>
        </w:rPr>
        <w:t xml:space="preserve">Yufi Y, Isra T, 2021. </w:t>
      </w:r>
      <w:r>
        <w:rPr>
          <w:rFonts w:ascii="Arial" w:hAnsi="Arial" w:cs="Arial"/>
          <w:i/>
          <w:noProof/>
          <w:szCs w:val="24"/>
          <w:lang w:val="en-US"/>
        </w:rPr>
        <w:t>Perbandingan Efektifitas Extrak Etanol Daun Afrika (Veronia amygdalina) Dengan Simvastatin Terhadap Kadar HDL Pada Tikus Jantan Galur Wistar yang Diinduksi Kuning Telur</w:t>
      </w:r>
      <w:r>
        <w:rPr>
          <w:rFonts w:ascii="Arial" w:hAnsi="Arial" w:cs="Arial"/>
          <w:noProof/>
          <w:szCs w:val="24"/>
          <w:lang w:val="en-US"/>
        </w:rPr>
        <w:t>. Sumatera Utara.</w:t>
      </w:r>
      <w:r>
        <w:rPr>
          <w:rFonts w:ascii="Arial" w:hAnsi="Arial" w:cs="Arial"/>
          <w:noProof/>
          <w:szCs w:val="24"/>
        </w:rPr>
        <w:t xml:space="preserve"> </w:t>
      </w:r>
    </w:p>
    <w:p w:rsidR="00E65F06" w:rsidRDefault="00A06A90" w:rsidP="00E068C0">
      <w:pPr>
        <w:widowControl w:val="0"/>
        <w:autoSpaceDE w:val="0"/>
        <w:autoSpaceDN w:val="0"/>
        <w:adjustRightInd w:val="0"/>
        <w:spacing w:after="0" w:line="240" w:lineRule="auto"/>
        <w:ind w:left="459" w:hanging="459"/>
        <w:jc w:val="both"/>
        <w:rPr>
          <w:rFonts w:ascii="Arial" w:hAnsi="Arial" w:cs="Arial"/>
          <w:noProof/>
          <w:szCs w:val="24"/>
          <w:lang w:val="en-US"/>
        </w:rPr>
      </w:pPr>
      <w:r>
        <w:rPr>
          <w:rFonts w:ascii="Arial" w:hAnsi="Arial" w:cs="Arial"/>
          <w:noProof/>
          <w:szCs w:val="24"/>
          <w:lang w:val="en-US"/>
        </w:rPr>
        <w:t xml:space="preserve"> </w:t>
      </w:r>
    </w:p>
    <w:p w:rsidR="00E65F06" w:rsidRDefault="00E65F06" w:rsidP="00E068C0">
      <w:pPr>
        <w:spacing w:line="240" w:lineRule="auto"/>
        <w:jc w:val="both"/>
        <w:rPr>
          <w:rFonts w:ascii="Arial" w:hAnsi="Arial" w:cs="Arial"/>
          <w:noProof/>
          <w:szCs w:val="24"/>
          <w:lang w:val="en-US"/>
        </w:rPr>
      </w:pPr>
    </w:p>
    <w:p w:rsidR="00E65F06" w:rsidRDefault="00A06A90">
      <w:pPr>
        <w:widowControl w:val="0"/>
        <w:autoSpaceDE w:val="0"/>
        <w:autoSpaceDN w:val="0"/>
        <w:adjustRightInd w:val="0"/>
        <w:spacing w:after="0" w:line="240" w:lineRule="auto"/>
        <w:ind w:left="459" w:hanging="459"/>
        <w:jc w:val="both"/>
        <w:rPr>
          <w:rFonts w:ascii="Arial" w:hAnsi="Arial" w:cs="Arial"/>
          <w:noProof/>
          <w:color w:val="000000"/>
          <w:szCs w:val="24"/>
        </w:rPr>
      </w:pPr>
      <w:r>
        <w:rPr>
          <w:rFonts w:ascii="Arial" w:hAnsi="Arial" w:cs="Arial"/>
          <w:noProof/>
          <w:color w:val="000000"/>
          <w:szCs w:val="24"/>
        </w:rPr>
        <w:lastRenderedPageBreak/>
        <w:t>Lampiran 1</w:t>
      </w:r>
    </w:p>
    <w:p w:rsidR="00E65F06" w:rsidRDefault="00A06A90">
      <w:pPr>
        <w:widowControl w:val="0"/>
        <w:autoSpaceDE w:val="0"/>
        <w:autoSpaceDN w:val="0"/>
        <w:adjustRightInd w:val="0"/>
        <w:spacing w:after="0" w:line="240" w:lineRule="auto"/>
        <w:ind w:left="459" w:hanging="459"/>
        <w:jc w:val="both"/>
        <w:rPr>
          <w:rFonts w:ascii="Arial" w:hAnsi="Arial" w:cs="Arial"/>
          <w:noProof/>
          <w:color w:val="000000"/>
          <w:szCs w:val="24"/>
        </w:rPr>
      </w:pPr>
      <w:r>
        <w:rPr>
          <w:noProof/>
          <w:lang w:val="en-US"/>
        </w:rPr>
        <w:drawing>
          <wp:inline distT="0" distB="0" distL="0" distR="0">
            <wp:extent cx="7599360" cy="4976451"/>
            <wp:effectExtent l="0" t="2857" r="0" b="0"/>
            <wp:docPr id="108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22" cstate="print"/>
                    <a:srcRect/>
                    <a:stretch/>
                  </pic:blipFill>
                  <pic:spPr>
                    <a:xfrm rot="5400000">
                      <a:off x="0" y="0"/>
                      <a:ext cx="7599360" cy="4976451"/>
                    </a:xfrm>
                    <a:prstGeom prst="rect">
                      <a:avLst/>
                    </a:prstGeom>
                    <a:ln>
                      <a:noFill/>
                    </a:ln>
                  </pic:spPr>
                </pic:pic>
              </a:graphicData>
            </a:graphic>
          </wp:inline>
        </w:drawing>
      </w:r>
    </w:p>
    <w:p w:rsidR="00E65F06" w:rsidRDefault="00E65F06">
      <w:pPr>
        <w:widowControl w:val="0"/>
        <w:autoSpaceDE w:val="0"/>
        <w:autoSpaceDN w:val="0"/>
        <w:adjustRightInd w:val="0"/>
        <w:spacing w:after="0" w:line="240" w:lineRule="auto"/>
        <w:ind w:left="459" w:hanging="459"/>
        <w:jc w:val="both"/>
        <w:rPr>
          <w:rFonts w:ascii="Arial" w:hAnsi="Arial" w:cs="Arial"/>
          <w:noProof/>
          <w:color w:val="000000"/>
          <w:szCs w:val="24"/>
          <w:lang w:val="en-US"/>
        </w:rPr>
      </w:pPr>
    </w:p>
    <w:p w:rsidR="00E65F06" w:rsidRPr="00E068C0" w:rsidRDefault="00A06A90">
      <w:pPr>
        <w:rPr>
          <w:rFonts w:ascii="Arial" w:hAnsi="Arial" w:cs="Arial"/>
        </w:rPr>
      </w:pPr>
      <w:r>
        <w:rPr>
          <w:rFonts w:ascii="Arial" w:hAnsi="Arial" w:cs="Arial"/>
        </w:rPr>
        <w:br w:type="page"/>
      </w:r>
    </w:p>
    <w:p w:rsidR="00E65F06" w:rsidRDefault="00902BED">
      <w:pPr>
        <w:spacing w:after="0" w:line="240" w:lineRule="auto"/>
        <w:ind w:left="720" w:hanging="720"/>
        <w:jc w:val="both"/>
        <w:rPr>
          <w:rFonts w:ascii="Arial" w:hAnsi="Arial" w:cs="Arial"/>
        </w:rPr>
      </w:pPr>
      <w:r>
        <w:rPr>
          <w:rFonts w:ascii="Arial" w:hAnsi="Arial" w:cs="Arial"/>
        </w:rPr>
        <w:lastRenderedPageBreak/>
        <w:t>Lampiran 2</w:t>
      </w:r>
      <w:r w:rsidR="00A06A90">
        <w:rPr>
          <w:rFonts w:ascii="Arial" w:hAnsi="Arial" w:cs="Arial"/>
        </w:rPr>
        <w:t xml:space="preserve"> Maserasi Tumbuhan sampai Ekstrak</w:t>
      </w:r>
    </w:p>
    <w:p w:rsidR="00E068C0" w:rsidRDefault="00E068C0">
      <w:pPr>
        <w:spacing w:after="0" w:line="240" w:lineRule="auto"/>
        <w:ind w:left="720" w:hanging="720"/>
        <w:jc w:val="both"/>
        <w:rPr>
          <w:rFonts w:ascii="Arial" w:hAnsi="Arial" w:cs="Arial"/>
        </w:rPr>
      </w:pPr>
    </w:p>
    <w:p w:rsidR="00E068C0" w:rsidRDefault="00E068C0">
      <w:pPr>
        <w:spacing w:after="0" w:line="240" w:lineRule="auto"/>
        <w:ind w:left="720" w:hanging="720"/>
        <w:jc w:val="both"/>
        <w:rPr>
          <w:rFonts w:ascii="Arial" w:hAnsi="Arial" w:cs="Arial"/>
        </w:rPr>
      </w:pPr>
      <w:r>
        <w:rPr>
          <w:rFonts w:ascii="Arial" w:hAnsi="Arial" w:cs="Arial"/>
        </w:rPr>
        <w:tab/>
      </w:r>
      <w:r w:rsidR="00902BED">
        <w:rPr>
          <w:rFonts w:ascii="Arial" w:hAnsi="Arial" w:cs="Arial"/>
        </w:rPr>
        <w:tab/>
        <w:t>1</w:t>
      </w:r>
      <w:r>
        <w:rPr>
          <w:rFonts w:ascii="Arial" w:hAnsi="Arial" w:cs="Arial"/>
        </w:rPr>
        <w:t>.Daun Basah</w:t>
      </w:r>
      <w:r>
        <w:rPr>
          <w:rFonts w:ascii="Arial" w:hAnsi="Arial" w:cs="Arial"/>
        </w:rPr>
        <w:tab/>
      </w:r>
      <w:r>
        <w:rPr>
          <w:rFonts w:ascii="Arial" w:hAnsi="Arial" w:cs="Arial"/>
        </w:rPr>
        <w:tab/>
      </w:r>
      <w:r>
        <w:rPr>
          <w:rFonts w:ascii="Arial" w:hAnsi="Arial" w:cs="Arial"/>
        </w:rPr>
        <w:tab/>
      </w:r>
      <w:r>
        <w:rPr>
          <w:rFonts w:ascii="Arial" w:hAnsi="Arial" w:cs="Arial"/>
        </w:rPr>
        <w:tab/>
      </w:r>
      <w:r w:rsidR="00902BED">
        <w:rPr>
          <w:rFonts w:ascii="Arial" w:hAnsi="Arial" w:cs="Arial"/>
        </w:rPr>
        <w:t>3.Serbuk Daun Sirsak</w:t>
      </w:r>
    </w:p>
    <w:p w:rsidR="00E65F06" w:rsidRDefault="00902BED">
      <w:pPr>
        <w:rPr>
          <w:noProof/>
          <w:lang w:eastAsia="id-ID"/>
        </w:rPr>
      </w:pPr>
      <w:r w:rsidRPr="00902BED">
        <w:rPr>
          <w:rFonts w:ascii="Arial" w:hAnsi="Arial" w:cs="Arial"/>
          <w:noProof/>
          <w:lang w:val="en-US"/>
        </w:rPr>
        <mc:AlternateContent>
          <mc:Choice Requires="wps">
            <w:drawing>
              <wp:anchor distT="0" distB="0" distL="114300" distR="114300" simplePos="0" relativeHeight="251659264" behindDoc="0" locked="0" layoutInCell="1" allowOverlap="1" wp14:anchorId="7E628824" wp14:editId="250DD1DA">
                <wp:simplePos x="0" y="0"/>
                <wp:positionH relativeFrom="column">
                  <wp:posOffset>140970</wp:posOffset>
                </wp:positionH>
                <wp:positionV relativeFrom="paragraph">
                  <wp:posOffset>2466975</wp:posOffset>
                </wp:positionV>
                <wp:extent cx="4895850" cy="2381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0" cy="238125"/>
                        </a:xfrm>
                        <a:prstGeom prst="rect">
                          <a:avLst/>
                        </a:prstGeom>
                        <a:solidFill>
                          <a:srgbClr val="FFFFFF"/>
                        </a:solidFill>
                        <a:ln w="9525">
                          <a:solidFill>
                            <a:schemeClr val="bg1"/>
                          </a:solidFill>
                          <a:miter lim="800000"/>
                          <a:headEnd/>
                          <a:tailEnd/>
                        </a:ln>
                      </wps:spPr>
                      <wps:txbx>
                        <w:txbxContent>
                          <w:p w:rsidR="008C7FC7" w:rsidRPr="00902BED" w:rsidRDefault="008C7FC7">
                            <w:pPr>
                              <w:rPr>
                                <w:rFonts w:ascii="Arial" w:hAnsi="Arial" w:cs="Arial"/>
                              </w:rPr>
                            </w:pPr>
                            <w:r>
                              <w:rPr>
                                <w:rFonts w:ascii="Arial" w:hAnsi="Arial" w:cs="Arial"/>
                              </w:rPr>
                              <w:tab/>
                              <w:t>2. Daun Kering</w:t>
                            </w:r>
                            <w:r>
                              <w:rPr>
                                <w:rFonts w:ascii="Arial" w:hAnsi="Arial" w:cs="Arial"/>
                              </w:rPr>
                              <w:tab/>
                            </w:r>
                            <w:r>
                              <w:rPr>
                                <w:rFonts w:ascii="Arial" w:hAnsi="Arial" w:cs="Arial"/>
                              </w:rPr>
                              <w:tab/>
                            </w:r>
                            <w:r>
                              <w:rPr>
                                <w:rFonts w:ascii="Arial" w:hAnsi="Arial" w:cs="Arial"/>
                              </w:rPr>
                              <w:tab/>
                              <w:t>4. Ekstrak Kental Daun Sirsak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628824" id="_x0000_t202" coordsize="21600,21600" o:spt="202" path="m,l,21600r21600,l21600,xe">
                <v:stroke joinstyle="miter"/>
                <v:path gradientshapeok="t" o:connecttype="rect"/>
              </v:shapetype>
              <v:shape id="Text Box 2" o:spid="_x0000_s1071" type="#_x0000_t202" style="position:absolute;margin-left:11.1pt;margin-top:194.25pt;width:385.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" strokecolor="white [3212]">
                <v:textbox>
                  <w:txbxContent>
                    <w:p w:rsidR="008C7FC7" w:rsidRPr="00902BED" w:rsidRDefault="008C7FC7">
                      <w:pPr>
                        <w:rPr>
                          <w:rFonts w:ascii="Arial" w:hAnsi="Arial" w:cs="Arial"/>
                        </w:rPr>
                      </w:pPr>
                      <w:r>
                        <w:rPr>
                          <w:rFonts w:ascii="Arial" w:hAnsi="Arial" w:cs="Arial"/>
                        </w:rPr>
                        <w:tab/>
                        <w:t>2. Daun Kering</w:t>
                      </w:r>
                      <w:r>
                        <w:rPr>
                          <w:rFonts w:ascii="Arial" w:hAnsi="Arial" w:cs="Arial"/>
                        </w:rPr>
                        <w:tab/>
                      </w:r>
                      <w:r>
                        <w:rPr>
                          <w:rFonts w:ascii="Arial" w:hAnsi="Arial" w:cs="Arial"/>
                        </w:rPr>
                        <w:tab/>
                      </w:r>
                      <w:r>
                        <w:rPr>
                          <w:rFonts w:ascii="Arial" w:hAnsi="Arial" w:cs="Arial"/>
                        </w:rPr>
                        <w:tab/>
                        <w:t>4. Ekstrak Kental Daun Sirsak</w:t>
                      </w:r>
                    </w:p>
                  </w:txbxContent>
                </v:textbox>
              </v:shape>
            </w:pict>
          </mc:Fallback>
        </mc:AlternateContent>
      </w:r>
      <w:r w:rsidR="00A06A90">
        <w:rPr>
          <w:noProof/>
          <w:lang w:val="en-US"/>
        </w:rPr>
        <w:drawing>
          <wp:inline distT="0" distB="0" distL="0" distR="0">
            <wp:extent cx="5040630" cy="5040630"/>
            <wp:effectExtent l="0" t="0" r="7620" b="7620"/>
            <wp:docPr id="1082"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8"/>
                    <pic:cNvPicPr/>
                  </pic:nvPicPr>
                  <pic:blipFill>
                    <a:blip r:embed="rId23" cstate="print"/>
                    <a:srcRect/>
                    <a:stretch/>
                  </pic:blipFill>
                  <pic:spPr>
                    <a:xfrm>
                      <a:off x="0" y="0"/>
                      <a:ext cx="5040630" cy="5040630"/>
                    </a:xfrm>
                    <a:prstGeom prst="rect">
                      <a:avLst/>
                    </a:prstGeom>
                  </pic:spPr>
                </pic:pic>
              </a:graphicData>
            </a:graphic>
          </wp:inline>
        </w:drawing>
      </w:r>
      <w:r w:rsidR="00A06A90">
        <w:rPr>
          <w:noProof/>
          <w:lang w:eastAsia="id-ID"/>
        </w:rPr>
        <w:br w:type="page"/>
      </w:r>
    </w:p>
    <w:p w:rsidR="00E65F06" w:rsidRDefault="00902BED">
      <w:pPr>
        <w:spacing w:after="0" w:line="240" w:lineRule="auto"/>
        <w:ind w:left="720" w:hanging="720"/>
        <w:jc w:val="both"/>
        <w:rPr>
          <w:rFonts w:ascii="Arial" w:hAnsi="Arial" w:cs="Arial"/>
        </w:rPr>
      </w:pPr>
      <w:r>
        <w:rPr>
          <w:rFonts w:ascii="Arial" w:hAnsi="Arial" w:cs="Arial"/>
        </w:rPr>
        <w:lastRenderedPageBreak/>
        <w:t>Lampiran 3</w:t>
      </w:r>
      <w:r w:rsidR="00A06A90">
        <w:rPr>
          <w:rFonts w:ascii="Arial" w:hAnsi="Arial" w:cs="Arial"/>
        </w:rPr>
        <w:t xml:space="preserve"> Alat Rotary Evaporator</w:t>
      </w:r>
    </w:p>
    <w:p w:rsidR="00E65F06" w:rsidRDefault="00A06A90">
      <w:pPr>
        <w:spacing w:after="0" w:line="240" w:lineRule="auto"/>
        <w:ind w:left="720" w:hanging="720"/>
        <w:jc w:val="both"/>
        <w:rPr>
          <w:rFonts w:ascii="Arial" w:hAnsi="Arial" w:cs="Arial"/>
        </w:rPr>
      </w:pPr>
      <w:r>
        <w:rPr>
          <w:noProof/>
          <w:lang w:val="en-US"/>
        </w:rPr>
        <w:drawing>
          <wp:inline distT="0" distB="0" distL="0" distR="0">
            <wp:extent cx="5040630" cy="2834005"/>
            <wp:effectExtent l="0" t="0" r="7620" b="4445"/>
            <wp:docPr id="108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9"/>
                    <pic:cNvPicPr/>
                  </pic:nvPicPr>
                  <pic:blipFill>
                    <a:blip r:embed="rId24" cstate="print"/>
                    <a:srcRect/>
                    <a:stretch/>
                  </pic:blipFill>
                  <pic:spPr>
                    <a:xfrm>
                      <a:off x="0" y="0"/>
                      <a:ext cx="5040630" cy="2834005"/>
                    </a:xfrm>
                    <a:prstGeom prst="rect">
                      <a:avLst/>
                    </a:prstGeom>
                  </pic:spPr>
                </pic:pic>
              </a:graphicData>
            </a:graphic>
          </wp:inline>
        </w:drawing>
      </w:r>
    </w:p>
    <w:p w:rsidR="00E65F06" w:rsidRDefault="00A06A90">
      <w:pPr>
        <w:rPr>
          <w:rFonts w:ascii="Arial" w:hAnsi="Arial" w:cs="Arial"/>
        </w:rPr>
      </w:pPr>
      <w:r>
        <w:rPr>
          <w:rFonts w:ascii="Arial" w:hAnsi="Arial" w:cs="Arial"/>
        </w:rPr>
        <w:br w:type="page"/>
      </w:r>
    </w:p>
    <w:p w:rsidR="00E65F06" w:rsidRDefault="00A06A90">
      <w:pPr>
        <w:spacing w:after="0" w:line="240" w:lineRule="auto"/>
        <w:ind w:left="720" w:hanging="720"/>
        <w:jc w:val="both"/>
        <w:rPr>
          <w:rFonts w:ascii="Arial" w:hAnsi="Arial" w:cs="Arial"/>
        </w:rPr>
      </w:pPr>
      <w:r>
        <w:rPr>
          <w:rFonts w:ascii="Arial" w:hAnsi="Arial" w:cs="Arial"/>
        </w:rPr>
        <w:lastRenderedPageBreak/>
        <w:t>Lampiran 5 Alat Ukur Kadar Kolesterol</w:t>
      </w:r>
    </w:p>
    <w:p w:rsidR="00902BED" w:rsidRDefault="00902BED">
      <w:pPr>
        <w:spacing w:after="0" w:line="240" w:lineRule="auto"/>
        <w:ind w:left="720" w:hanging="720"/>
        <w:jc w:val="both"/>
        <w:rPr>
          <w:noProof/>
          <w:lang w:eastAsia="id-ID"/>
        </w:rPr>
      </w:pPr>
    </w:p>
    <w:p w:rsidR="00902BED" w:rsidRPr="00902BED" w:rsidRDefault="00902BED">
      <w:pPr>
        <w:spacing w:after="0" w:line="240" w:lineRule="auto"/>
        <w:ind w:left="720" w:hanging="720"/>
        <w:jc w:val="both"/>
        <w:rPr>
          <w:rFonts w:ascii="Arial" w:hAnsi="Arial" w:cs="Arial"/>
          <w:noProof/>
          <w:lang w:eastAsia="id-ID"/>
        </w:rPr>
      </w:pPr>
      <w:r>
        <w:rPr>
          <w:noProof/>
          <w:lang w:eastAsia="id-ID"/>
        </w:rPr>
        <w:tab/>
      </w:r>
      <w:r>
        <w:rPr>
          <w:noProof/>
          <w:lang w:eastAsia="id-ID"/>
        </w:rPr>
        <w:tab/>
      </w:r>
      <w:r w:rsidRPr="00902BED">
        <w:rPr>
          <w:rFonts w:ascii="Arial" w:hAnsi="Arial" w:cs="Arial"/>
          <w:noProof/>
          <w:lang w:eastAsia="id-ID"/>
        </w:rPr>
        <w:t>1. Strip Kolestrol</w:t>
      </w:r>
      <w:r>
        <w:rPr>
          <w:rFonts w:ascii="Arial" w:hAnsi="Arial" w:cs="Arial"/>
          <w:noProof/>
          <w:lang w:eastAsia="id-ID"/>
        </w:rPr>
        <w:tab/>
      </w:r>
      <w:r>
        <w:rPr>
          <w:rFonts w:ascii="Arial" w:hAnsi="Arial" w:cs="Arial"/>
          <w:noProof/>
          <w:lang w:eastAsia="id-ID"/>
        </w:rPr>
        <w:tab/>
      </w:r>
      <w:r>
        <w:rPr>
          <w:rFonts w:ascii="Arial" w:hAnsi="Arial" w:cs="Arial"/>
          <w:noProof/>
          <w:lang w:eastAsia="id-ID"/>
        </w:rPr>
        <w:tab/>
        <w:t>2. Pen Lanset</w:t>
      </w:r>
    </w:p>
    <w:p w:rsidR="00E65F06" w:rsidRDefault="00902BED">
      <w:pPr>
        <w:spacing w:after="0" w:line="240" w:lineRule="auto"/>
        <w:ind w:left="720" w:hanging="720"/>
        <w:jc w:val="both"/>
        <w:rPr>
          <w:rFonts w:ascii="Arial" w:hAnsi="Arial" w:cs="Arial"/>
        </w:rPr>
      </w:pPr>
      <w:r w:rsidRPr="00902BED">
        <w:rPr>
          <w:noProof/>
          <w:lang w:val="en-US"/>
        </w:rPr>
        <mc:AlternateContent>
          <mc:Choice Requires="wps">
            <w:drawing>
              <wp:anchor distT="0" distB="0" distL="114300" distR="114300" simplePos="0" relativeHeight="251661312" behindDoc="0" locked="0" layoutInCell="1" allowOverlap="1" wp14:anchorId="51C4F278" wp14:editId="0B96D923">
                <wp:simplePos x="0" y="0"/>
                <wp:positionH relativeFrom="column">
                  <wp:posOffset>-1905</wp:posOffset>
                </wp:positionH>
                <wp:positionV relativeFrom="paragraph">
                  <wp:posOffset>2475865</wp:posOffset>
                </wp:positionV>
                <wp:extent cx="5162550" cy="304800"/>
                <wp:effectExtent l="0" t="0" r="19050" b="1905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304800"/>
                        </a:xfrm>
                        <a:prstGeom prst="rect">
                          <a:avLst/>
                        </a:prstGeom>
                        <a:solidFill>
                          <a:srgbClr val="FFFFFF"/>
                        </a:solidFill>
                        <a:ln w="9525">
                          <a:solidFill>
                            <a:schemeClr val="bg1"/>
                          </a:solidFill>
                          <a:miter lim="800000"/>
                          <a:headEnd/>
                          <a:tailEnd/>
                        </a:ln>
                      </wps:spPr>
                      <wps:txbx>
                        <w:txbxContent>
                          <w:p w:rsidR="008C7FC7" w:rsidRPr="00902BED" w:rsidRDefault="008C7FC7">
                            <w:pPr>
                              <w:rPr>
                                <w:rFonts w:ascii="Arial" w:hAnsi="Arial" w:cs="Arial"/>
                              </w:rPr>
                            </w:pPr>
                            <w:r>
                              <w:rPr>
                                <w:rFonts w:ascii="Arial" w:hAnsi="Arial" w:cs="Arial"/>
                              </w:rPr>
                              <w:tab/>
                              <w:t>3. Alkohol Swab</w:t>
                            </w:r>
                            <w:r>
                              <w:rPr>
                                <w:rFonts w:ascii="Arial" w:hAnsi="Arial" w:cs="Arial"/>
                              </w:rPr>
                              <w:tab/>
                            </w:r>
                            <w:r>
                              <w:rPr>
                                <w:rFonts w:ascii="Arial" w:hAnsi="Arial" w:cs="Arial"/>
                              </w:rPr>
                              <w:tab/>
                            </w:r>
                            <w:r>
                              <w:rPr>
                                <w:rFonts w:ascii="Arial" w:hAnsi="Arial" w:cs="Arial"/>
                              </w:rPr>
                              <w:tab/>
                              <w:t>4.Cholestrol meter</w:t>
                            </w:r>
                          </w:p>
                          <w:p w:rsidR="008C7FC7" w:rsidRDefault="008C7F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4F278" id="_x0000_s1072" type="#_x0000_t202" style="position:absolute;left:0;text-align:left;margin-left:-.15pt;margin-top:194.95pt;width:406.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" strokecolor="white [3212]">
                <v:textbox>
                  <w:txbxContent>
                    <w:p w:rsidR="008C7FC7" w:rsidRPr="00902BED" w:rsidRDefault="008C7FC7">
                      <w:pPr>
                        <w:rPr>
                          <w:rFonts w:ascii="Arial" w:hAnsi="Arial" w:cs="Arial"/>
                        </w:rPr>
                      </w:pPr>
                      <w:r>
                        <w:rPr>
                          <w:rFonts w:ascii="Arial" w:hAnsi="Arial" w:cs="Arial"/>
                        </w:rPr>
                        <w:tab/>
                        <w:t>3. Alkohol Swab</w:t>
                      </w:r>
                      <w:r>
                        <w:rPr>
                          <w:rFonts w:ascii="Arial" w:hAnsi="Arial" w:cs="Arial"/>
                        </w:rPr>
                        <w:tab/>
                      </w:r>
                      <w:r>
                        <w:rPr>
                          <w:rFonts w:ascii="Arial" w:hAnsi="Arial" w:cs="Arial"/>
                        </w:rPr>
                        <w:tab/>
                      </w:r>
                      <w:r>
                        <w:rPr>
                          <w:rFonts w:ascii="Arial" w:hAnsi="Arial" w:cs="Arial"/>
                        </w:rPr>
                        <w:tab/>
                        <w:t>4.Cholestrol meter</w:t>
                      </w:r>
                    </w:p>
                    <w:p w:rsidR="008C7FC7" w:rsidRDefault="008C7FC7"/>
                  </w:txbxContent>
                </v:textbox>
              </v:shape>
            </w:pict>
          </mc:Fallback>
        </mc:AlternateContent>
      </w:r>
      <w:r w:rsidR="00A06A90">
        <w:rPr>
          <w:noProof/>
          <w:lang w:val="en-US"/>
        </w:rPr>
        <w:drawing>
          <wp:inline distT="0" distB="0" distL="0" distR="0">
            <wp:extent cx="5040630" cy="5040630"/>
            <wp:effectExtent l="0" t="0" r="7620" b="7620"/>
            <wp:docPr id="108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7"/>
                    <pic:cNvPicPr/>
                  </pic:nvPicPr>
                  <pic:blipFill>
                    <a:blip r:embed="rId25" cstate="print"/>
                    <a:srcRect/>
                    <a:stretch/>
                  </pic:blipFill>
                  <pic:spPr>
                    <a:xfrm>
                      <a:off x="0" y="0"/>
                      <a:ext cx="5040630" cy="5040630"/>
                    </a:xfrm>
                    <a:prstGeom prst="rect">
                      <a:avLst/>
                    </a:prstGeom>
                  </pic:spPr>
                </pic:pic>
              </a:graphicData>
            </a:graphic>
          </wp:inline>
        </w:drawing>
      </w:r>
    </w:p>
    <w:p w:rsidR="00E65F06" w:rsidRDefault="00A06A90">
      <w:pPr>
        <w:spacing w:after="0" w:line="240" w:lineRule="auto"/>
        <w:ind w:left="720" w:hanging="720"/>
        <w:jc w:val="both"/>
        <w:rPr>
          <w:rFonts w:ascii="Arial" w:hAnsi="Arial" w:cs="Arial"/>
        </w:rPr>
      </w:pPr>
      <w:r>
        <w:rPr>
          <w:rFonts w:ascii="Arial" w:hAnsi="Arial" w:cs="Arial"/>
        </w:rPr>
        <w:br w:type="page"/>
      </w:r>
    </w:p>
    <w:p w:rsidR="00E65F06" w:rsidRDefault="00A06A90">
      <w:pPr>
        <w:spacing w:after="0" w:line="240" w:lineRule="auto"/>
        <w:ind w:left="720" w:hanging="720"/>
        <w:jc w:val="both"/>
        <w:rPr>
          <w:rFonts w:ascii="Arial" w:hAnsi="Arial" w:cs="Arial"/>
        </w:rPr>
      </w:pPr>
      <w:r>
        <w:rPr>
          <w:rFonts w:ascii="Arial" w:hAnsi="Arial" w:cs="Arial"/>
        </w:rPr>
        <w:lastRenderedPageBreak/>
        <w:t>Lampiran 6 Pembuatan Suspensi CMC</w:t>
      </w:r>
    </w:p>
    <w:p w:rsidR="00E65F06" w:rsidRDefault="00306E07">
      <w:pPr>
        <w:spacing w:after="0" w:line="240" w:lineRule="auto"/>
        <w:ind w:left="720" w:hanging="720"/>
        <w:jc w:val="both"/>
        <w:rPr>
          <w:rFonts w:ascii="Arial" w:hAnsi="Arial" w:cs="Arial"/>
        </w:rPr>
      </w:pPr>
      <w:r w:rsidRPr="00902BED">
        <w:rPr>
          <w:rFonts w:ascii="Arial" w:hAnsi="Arial" w:cs="Arial"/>
          <w:noProof/>
          <w:lang w:val="en-US"/>
        </w:rPr>
        <mc:AlternateContent>
          <mc:Choice Requires="wps">
            <w:drawing>
              <wp:anchor distT="0" distB="0" distL="114300" distR="114300" simplePos="0" relativeHeight="251667456" behindDoc="0" locked="0" layoutInCell="1" allowOverlap="1" wp14:anchorId="42545486" wp14:editId="383B6003">
                <wp:simplePos x="0" y="0"/>
                <wp:positionH relativeFrom="column">
                  <wp:posOffset>45720</wp:posOffset>
                </wp:positionH>
                <wp:positionV relativeFrom="paragraph">
                  <wp:posOffset>4321810</wp:posOffset>
                </wp:positionV>
                <wp:extent cx="1581150" cy="666750"/>
                <wp:effectExtent l="0" t="0" r="19050" b="19050"/>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666750"/>
                        </a:xfrm>
                        <a:prstGeom prst="rect">
                          <a:avLst/>
                        </a:prstGeom>
                        <a:solidFill>
                          <a:srgbClr val="FFFFFF"/>
                        </a:solidFill>
                        <a:ln w="9525">
                          <a:solidFill>
                            <a:srgbClr val="000000"/>
                          </a:solidFill>
                          <a:miter lim="800000"/>
                          <a:headEnd/>
                          <a:tailEnd/>
                        </a:ln>
                      </wps:spPr>
                      <wps:txbx>
                        <w:txbxContent>
                          <w:p w:rsidR="008C7FC7" w:rsidRPr="00902BED" w:rsidRDefault="008C7FC7" w:rsidP="00902BED">
                            <w:pPr>
                              <w:rPr>
                                <w:rFonts w:ascii="Arial" w:hAnsi="Arial" w:cs="Arial"/>
                              </w:rPr>
                            </w:pPr>
                            <w:r>
                              <w:rPr>
                                <w:rFonts w:ascii="Arial" w:hAnsi="Arial" w:cs="Arial"/>
                              </w:rPr>
                              <w:t>5.Cukupkan Aquadest panas dengan CMC dengan 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45486" id="_x0000_s1073" type="#_x0000_t202" style="position:absolute;left:0;text-align:left;margin-left:3.6pt;margin-top:340.3pt;width:124.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">
                <v:textbox>
                  <w:txbxContent>
                    <w:p w:rsidR="008C7FC7" w:rsidRPr="00902BED" w:rsidRDefault="008C7FC7" w:rsidP="00902BED">
                      <w:pPr>
                        <w:rPr>
                          <w:rFonts w:ascii="Arial" w:hAnsi="Arial" w:cs="Arial"/>
                        </w:rPr>
                      </w:pPr>
                      <w:r>
                        <w:rPr>
                          <w:rFonts w:ascii="Arial" w:hAnsi="Arial" w:cs="Arial"/>
                        </w:rPr>
                        <w:t>5.Cukupkan Aquadest panas dengan CMC dengan 1:20</w:t>
                      </w:r>
                    </w:p>
                  </w:txbxContent>
                </v:textbox>
              </v:shape>
            </w:pict>
          </mc:Fallback>
        </mc:AlternateContent>
      </w:r>
      <w:r w:rsidRPr="00902BED">
        <w:rPr>
          <w:rFonts w:ascii="Arial" w:hAnsi="Arial" w:cs="Arial"/>
          <w:noProof/>
          <w:lang w:val="en-US"/>
        </w:rPr>
        <mc:AlternateContent>
          <mc:Choice Requires="wps">
            <w:drawing>
              <wp:anchor distT="0" distB="0" distL="114300" distR="114300" simplePos="0" relativeHeight="251665408" behindDoc="0" locked="0" layoutInCell="1" allowOverlap="1" wp14:anchorId="0AE0CB36" wp14:editId="6CE09268">
                <wp:simplePos x="0" y="0"/>
                <wp:positionH relativeFrom="column">
                  <wp:posOffset>1693545</wp:posOffset>
                </wp:positionH>
                <wp:positionV relativeFrom="paragraph">
                  <wp:posOffset>4721860</wp:posOffset>
                </wp:positionV>
                <wp:extent cx="2686050" cy="266700"/>
                <wp:effectExtent l="0" t="0" r="19050" b="19050"/>
                <wp:wrapNone/>
                <wp:docPr id="20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66700"/>
                        </a:xfrm>
                        <a:prstGeom prst="rect">
                          <a:avLst/>
                        </a:prstGeom>
                        <a:solidFill>
                          <a:srgbClr val="FFFFFF"/>
                        </a:solidFill>
                        <a:ln w="9525">
                          <a:solidFill>
                            <a:srgbClr val="000000"/>
                          </a:solidFill>
                          <a:miter lim="800000"/>
                          <a:headEnd/>
                          <a:tailEnd/>
                        </a:ln>
                      </wps:spPr>
                      <wps:txbx>
                        <w:txbxContent>
                          <w:p w:rsidR="008C7FC7" w:rsidRPr="00902BED" w:rsidRDefault="008C7FC7" w:rsidP="00902BED">
                            <w:pPr>
                              <w:rPr>
                                <w:rFonts w:ascii="Arial" w:hAnsi="Arial" w:cs="Arial"/>
                              </w:rPr>
                            </w:pPr>
                            <w:r>
                              <w:rPr>
                                <w:rFonts w:ascii="Arial" w:hAnsi="Arial" w:cs="Arial"/>
                              </w:rPr>
                              <w:t>4.Diamkan sampai massa Transparan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0CB36" id="_x0000_s1074" type="#_x0000_t202" style="position:absolute;left:0;text-align:left;margin-left:133.35pt;margin-top:371.8pt;width:211.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">
                <v:textbox>
                  <w:txbxContent>
                    <w:p w:rsidR="008C7FC7" w:rsidRPr="00902BED" w:rsidRDefault="008C7FC7" w:rsidP="00902BED">
                      <w:pPr>
                        <w:rPr>
                          <w:rFonts w:ascii="Arial" w:hAnsi="Arial" w:cs="Arial"/>
                        </w:rPr>
                      </w:pPr>
                      <w:r>
                        <w:rPr>
                          <w:rFonts w:ascii="Arial" w:hAnsi="Arial" w:cs="Arial"/>
                        </w:rPr>
                        <w:t>4.Diamkan sampai massa Transparan</w:t>
                      </w:r>
                    </w:p>
                  </w:txbxContent>
                </v:textbox>
              </v:shape>
            </w:pict>
          </mc:Fallback>
        </mc:AlternateContent>
      </w:r>
      <w:r w:rsidRPr="00902BED">
        <w:rPr>
          <w:rFonts w:ascii="Arial" w:hAnsi="Arial" w:cs="Arial"/>
          <w:noProof/>
          <w:lang w:val="en-US"/>
        </w:rPr>
        <mc:AlternateContent>
          <mc:Choice Requires="wps">
            <w:drawing>
              <wp:anchor distT="0" distB="0" distL="114300" distR="114300" simplePos="0" relativeHeight="251669504" behindDoc="0" locked="0" layoutInCell="1" allowOverlap="1" wp14:anchorId="7E5D9E08" wp14:editId="68849BA7">
                <wp:simplePos x="0" y="0"/>
                <wp:positionH relativeFrom="column">
                  <wp:posOffset>1693545</wp:posOffset>
                </wp:positionH>
                <wp:positionV relativeFrom="paragraph">
                  <wp:posOffset>2921635</wp:posOffset>
                </wp:positionV>
                <wp:extent cx="1266825" cy="781050"/>
                <wp:effectExtent l="0" t="0" r="28575" b="1905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781050"/>
                        </a:xfrm>
                        <a:prstGeom prst="rect">
                          <a:avLst/>
                        </a:prstGeom>
                        <a:solidFill>
                          <a:srgbClr val="FFFFFF"/>
                        </a:solidFill>
                        <a:ln w="9525">
                          <a:solidFill>
                            <a:srgbClr val="000000"/>
                          </a:solidFill>
                          <a:miter lim="800000"/>
                          <a:headEnd/>
                          <a:tailEnd/>
                        </a:ln>
                      </wps:spPr>
                      <wps:txbx>
                        <w:txbxContent>
                          <w:p w:rsidR="008C7FC7" w:rsidRPr="00902BED" w:rsidRDefault="008C7FC7" w:rsidP="00902BED">
                            <w:pPr>
                              <w:rPr>
                                <w:rFonts w:ascii="Arial" w:hAnsi="Arial" w:cs="Arial"/>
                              </w:rPr>
                            </w:pPr>
                            <w:r>
                              <w:rPr>
                                <w:rFonts w:ascii="Arial" w:hAnsi="Arial" w:cs="Arial"/>
                              </w:rPr>
                              <w:t>3. Campurkan Aquadest panas dengan CMC dengan 1: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5D9E08" id="_x0000_s1075" type="#_x0000_t202" style="position:absolute;left:0;text-align:left;margin-left:133.35pt;margin-top:230.05pt;width:99.75pt;height: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">
                <v:textbox>
                  <w:txbxContent>
                    <w:p w:rsidR="008C7FC7" w:rsidRPr="00902BED" w:rsidRDefault="008C7FC7" w:rsidP="00902BED">
                      <w:pPr>
                        <w:rPr>
                          <w:rFonts w:ascii="Arial" w:hAnsi="Arial" w:cs="Arial"/>
                        </w:rPr>
                      </w:pPr>
                      <w:r>
                        <w:rPr>
                          <w:rFonts w:ascii="Arial" w:hAnsi="Arial" w:cs="Arial"/>
                        </w:rPr>
                        <w:t>3. Campurkan Aquadest panas dengan CMC dengan 1: 20</w:t>
                      </w:r>
                    </w:p>
                  </w:txbxContent>
                </v:textbox>
              </v:shape>
            </w:pict>
          </mc:Fallback>
        </mc:AlternateContent>
      </w:r>
      <w:r w:rsidR="00902BED" w:rsidRPr="00902BED">
        <w:rPr>
          <w:rFonts w:ascii="Arial" w:hAnsi="Arial" w:cs="Arial"/>
          <w:noProof/>
          <w:lang w:val="en-US"/>
        </w:rPr>
        <mc:AlternateContent>
          <mc:Choice Requires="wps">
            <w:drawing>
              <wp:anchor distT="0" distB="0" distL="114300" distR="114300" simplePos="0" relativeHeight="251671552" behindDoc="0" locked="0" layoutInCell="1" allowOverlap="1" wp14:anchorId="53B84610" wp14:editId="5F64A422">
                <wp:simplePos x="0" y="0"/>
                <wp:positionH relativeFrom="column">
                  <wp:posOffset>3369945</wp:posOffset>
                </wp:positionH>
                <wp:positionV relativeFrom="paragraph">
                  <wp:posOffset>3026410</wp:posOffset>
                </wp:positionV>
                <wp:extent cx="1495425" cy="266700"/>
                <wp:effectExtent l="0" t="0" r="28575" b="19050"/>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w="9525">
                          <a:solidFill>
                            <a:srgbClr val="000000"/>
                          </a:solidFill>
                          <a:miter lim="800000"/>
                          <a:headEnd/>
                          <a:tailEnd/>
                        </a:ln>
                      </wps:spPr>
                      <wps:txbx>
                        <w:txbxContent>
                          <w:p w:rsidR="008C7FC7" w:rsidRPr="00902BED" w:rsidRDefault="008C7FC7" w:rsidP="00902BED">
                            <w:pPr>
                              <w:rPr>
                                <w:rFonts w:ascii="Arial" w:hAnsi="Arial" w:cs="Arial"/>
                              </w:rPr>
                            </w:pPr>
                            <w:r>
                              <w:rPr>
                                <w:rFonts w:ascii="Arial" w:hAnsi="Arial" w:cs="Arial"/>
                              </w:rPr>
                              <w:t>2.Merebus Aquadest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84610" id="_x0000_s1076" type="#_x0000_t202" style="position:absolute;left:0;text-align:left;margin-left:265.35pt;margin-top:238.3pt;width:117.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">
                <v:textbox>
                  <w:txbxContent>
                    <w:p w:rsidR="008C7FC7" w:rsidRPr="00902BED" w:rsidRDefault="008C7FC7" w:rsidP="00902BED">
                      <w:pPr>
                        <w:rPr>
                          <w:rFonts w:ascii="Arial" w:hAnsi="Arial" w:cs="Arial"/>
                        </w:rPr>
                      </w:pPr>
                      <w:r>
                        <w:rPr>
                          <w:rFonts w:ascii="Arial" w:hAnsi="Arial" w:cs="Arial"/>
                        </w:rPr>
                        <w:t>2.Merebus Aquadest</w:t>
                      </w:r>
                    </w:p>
                  </w:txbxContent>
                </v:textbox>
              </v:shape>
            </w:pict>
          </mc:Fallback>
        </mc:AlternateContent>
      </w:r>
      <w:r w:rsidR="00902BED" w:rsidRPr="00902BED">
        <w:rPr>
          <w:rFonts w:ascii="Arial" w:hAnsi="Arial" w:cs="Arial"/>
          <w:noProof/>
          <w:lang w:val="en-US"/>
        </w:rPr>
        <mc:AlternateContent>
          <mc:Choice Requires="wps">
            <w:drawing>
              <wp:anchor distT="0" distB="0" distL="114300" distR="114300" simplePos="0" relativeHeight="251663360" behindDoc="0" locked="0" layoutInCell="1" allowOverlap="1" wp14:anchorId="28AC16D0" wp14:editId="6CF3E80D">
                <wp:simplePos x="0" y="0"/>
                <wp:positionH relativeFrom="column">
                  <wp:posOffset>45720</wp:posOffset>
                </wp:positionH>
                <wp:positionV relativeFrom="paragraph">
                  <wp:posOffset>1397635</wp:posOffset>
                </wp:positionV>
                <wp:extent cx="1495425" cy="266700"/>
                <wp:effectExtent l="0" t="0" r="28575" b="1905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w="9525">
                          <a:solidFill>
                            <a:srgbClr val="000000"/>
                          </a:solidFill>
                          <a:miter lim="800000"/>
                          <a:headEnd/>
                          <a:tailEnd/>
                        </a:ln>
                      </wps:spPr>
                      <wps:txbx>
                        <w:txbxContent>
                          <w:p w:rsidR="008C7FC7" w:rsidRPr="00902BED" w:rsidRDefault="008C7FC7">
                            <w:pPr>
                              <w:rPr>
                                <w:rFonts w:ascii="Arial" w:hAnsi="Arial" w:cs="Arial"/>
                              </w:rPr>
                            </w:pPr>
                            <w:r>
                              <w:rPr>
                                <w:rFonts w:ascii="Arial" w:hAnsi="Arial" w:cs="Arial"/>
                              </w:rPr>
                              <w:t>1.Menimbang CMC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AC16D0" id="_x0000_s1077" type="#_x0000_t202" style="position:absolute;left:0;text-align:left;margin-left:3.6pt;margin-top:110.05pt;width:117.7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">
                <v:textbox>
                  <w:txbxContent>
                    <w:p w:rsidR="008C7FC7" w:rsidRPr="00902BED" w:rsidRDefault="008C7FC7">
                      <w:pPr>
                        <w:rPr>
                          <w:rFonts w:ascii="Arial" w:hAnsi="Arial" w:cs="Arial"/>
                        </w:rPr>
                      </w:pPr>
                      <w:r>
                        <w:rPr>
                          <w:rFonts w:ascii="Arial" w:hAnsi="Arial" w:cs="Arial"/>
                        </w:rPr>
                        <w:t>1.Menimbang CMC</w:t>
                      </w:r>
                    </w:p>
                  </w:txbxContent>
                </v:textbox>
              </v:shape>
            </w:pict>
          </mc:Fallback>
        </mc:AlternateContent>
      </w:r>
      <w:r w:rsidR="00A06A90">
        <w:rPr>
          <w:noProof/>
          <w:lang w:val="en-US"/>
        </w:rPr>
        <w:drawing>
          <wp:inline distT="0" distB="0" distL="0" distR="0" wp14:anchorId="7D2B33CF" wp14:editId="7D6F94DD">
            <wp:extent cx="5040630" cy="5040630"/>
            <wp:effectExtent l="0" t="0" r="7620" b="7620"/>
            <wp:docPr id="108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6" cstate="print"/>
                    <a:srcRect/>
                    <a:stretch/>
                  </pic:blipFill>
                  <pic:spPr>
                    <a:xfrm>
                      <a:off x="0" y="0"/>
                      <a:ext cx="5040630" cy="5040630"/>
                    </a:xfrm>
                    <a:prstGeom prst="rect">
                      <a:avLst/>
                    </a:prstGeom>
                  </pic:spPr>
                </pic:pic>
              </a:graphicData>
            </a:graphic>
          </wp:inline>
        </w:drawing>
      </w:r>
    </w:p>
    <w:p w:rsidR="00E65F06" w:rsidRDefault="00A06A90">
      <w:pPr>
        <w:rPr>
          <w:rFonts w:ascii="Arial" w:hAnsi="Arial" w:cs="Arial"/>
        </w:rPr>
      </w:pPr>
      <w:r>
        <w:rPr>
          <w:rFonts w:ascii="Arial" w:hAnsi="Arial" w:cs="Arial"/>
        </w:rPr>
        <w:br w:type="page"/>
      </w:r>
    </w:p>
    <w:p w:rsidR="00E65F06" w:rsidRDefault="00A06A90">
      <w:pPr>
        <w:spacing w:after="0" w:line="240" w:lineRule="auto"/>
        <w:ind w:left="720" w:hanging="720"/>
        <w:jc w:val="both"/>
        <w:rPr>
          <w:rFonts w:ascii="Arial" w:hAnsi="Arial" w:cs="Arial"/>
        </w:rPr>
      </w:pPr>
      <w:r>
        <w:rPr>
          <w:rFonts w:ascii="Arial" w:hAnsi="Arial" w:cs="Arial"/>
        </w:rPr>
        <w:lastRenderedPageBreak/>
        <w:t>Lampiran 7 Pembuatan Suspensi Kuning Telur</w:t>
      </w:r>
    </w:p>
    <w:p w:rsidR="00E65F06" w:rsidRDefault="001752A8">
      <w:pPr>
        <w:spacing w:after="0" w:line="240" w:lineRule="auto"/>
        <w:ind w:left="720" w:hanging="720"/>
        <w:jc w:val="both"/>
        <w:rPr>
          <w:rFonts w:ascii="Arial" w:hAnsi="Arial" w:cs="Arial"/>
        </w:rPr>
      </w:pPr>
      <w:r w:rsidRPr="00902BED">
        <w:rPr>
          <w:rFonts w:ascii="Arial" w:hAnsi="Arial" w:cs="Arial"/>
          <w:noProof/>
          <w:lang w:val="en-US"/>
        </w:rPr>
        <mc:AlternateContent>
          <mc:Choice Requires="wps">
            <w:drawing>
              <wp:anchor distT="0" distB="0" distL="114300" distR="114300" simplePos="0" relativeHeight="251673600" behindDoc="0" locked="0" layoutInCell="1" allowOverlap="1" wp14:anchorId="6F54E310" wp14:editId="2697C51D">
                <wp:simplePos x="0" y="0"/>
                <wp:positionH relativeFrom="column">
                  <wp:posOffset>7620</wp:posOffset>
                </wp:positionH>
                <wp:positionV relativeFrom="paragraph">
                  <wp:posOffset>2235835</wp:posOffset>
                </wp:positionV>
                <wp:extent cx="1628775" cy="266700"/>
                <wp:effectExtent l="0" t="0" r="28575" b="1905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66700"/>
                        </a:xfrm>
                        <a:prstGeom prst="rect">
                          <a:avLst/>
                        </a:prstGeom>
                        <a:solidFill>
                          <a:srgbClr val="FFFFFF"/>
                        </a:solidFill>
                        <a:ln w="9525">
                          <a:solidFill>
                            <a:srgbClr val="000000"/>
                          </a:solidFill>
                          <a:miter lim="800000"/>
                          <a:headEnd/>
                          <a:tailEnd/>
                        </a:ln>
                      </wps:spPr>
                      <wps:txbx>
                        <w:txbxContent>
                          <w:p w:rsidR="008C7FC7" w:rsidRPr="00902BED" w:rsidRDefault="008C7FC7" w:rsidP="00306E07">
                            <w:pPr>
                              <w:rPr>
                                <w:rFonts w:ascii="Arial" w:hAnsi="Arial" w:cs="Arial"/>
                              </w:rPr>
                            </w:pPr>
                            <w:r>
                              <w:rPr>
                                <w:rFonts w:ascii="Arial" w:hAnsi="Arial" w:cs="Arial"/>
                              </w:rPr>
                              <w:t>Telur Bebek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4E310" id="_x0000_s1078" type="#_x0000_t202" style="position:absolute;left:0;text-align:left;margin-left:.6pt;margin-top:176.05pt;width:128.2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80KAIAAE8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">
                <v:textbox>
                  <w:txbxContent>
                    <w:p w:rsidR="008C7FC7" w:rsidRPr="00902BED" w:rsidRDefault="008C7FC7" w:rsidP="00306E07">
                      <w:pPr>
                        <w:rPr>
                          <w:rFonts w:ascii="Arial" w:hAnsi="Arial" w:cs="Arial"/>
                        </w:rPr>
                      </w:pPr>
                      <w:r>
                        <w:rPr>
                          <w:rFonts w:ascii="Arial" w:hAnsi="Arial" w:cs="Arial"/>
                        </w:rPr>
                        <w:t>Telur Bebek</w:t>
                      </w:r>
                    </w:p>
                  </w:txbxContent>
                </v:textbox>
              </v:shape>
            </w:pict>
          </mc:Fallback>
        </mc:AlternateContent>
      </w:r>
      <w:r w:rsidRPr="00902BED">
        <w:rPr>
          <w:rFonts w:ascii="Arial" w:hAnsi="Arial" w:cs="Arial"/>
          <w:noProof/>
          <w:lang w:val="en-US"/>
        </w:rPr>
        <mc:AlternateContent>
          <mc:Choice Requires="wps">
            <w:drawing>
              <wp:anchor distT="0" distB="0" distL="114300" distR="114300" simplePos="0" relativeHeight="251685888" behindDoc="0" locked="0" layoutInCell="1" allowOverlap="1" wp14:anchorId="6CF457CC" wp14:editId="74D91269">
                <wp:simplePos x="0" y="0"/>
                <wp:positionH relativeFrom="column">
                  <wp:posOffset>1693545</wp:posOffset>
                </wp:positionH>
                <wp:positionV relativeFrom="paragraph">
                  <wp:posOffset>2397760</wp:posOffset>
                </wp:positionV>
                <wp:extent cx="1609725" cy="266700"/>
                <wp:effectExtent l="0" t="0" r="28575" b="19050"/>
                <wp:wrapNone/>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solidFill>
                          <a:srgbClr val="FFFFFF"/>
                        </a:solidFill>
                        <a:ln w="9525">
                          <a:solidFill>
                            <a:srgbClr val="000000"/>
                          </a:solidFill>
                          <a:miter lim="800000"/>
                          <a:headEnd/>
                          <a:tailEnd/>
                        </a:ln>
                      </wps:spPr>
                      <wps:txbx>
                        <w:txbxContent>
                          <w:p w:rsidR="008C7FC7" w:rsidRPr="00902BED" w:rsidRDefault="008C7FC7" w:rsidP="001752A8">
                            <w:pPr>
                              <w:rPr>
                                <w:rFonts w:ascii="Arial" w:hAnsi="Arial" w:cs="Arial"/>
                              </w:rPr>
                            </w:pPr>
                            <w:r>
                              <w:rPr>
                                <w:rFonts w:ascii="Arial" w:hAnsi="Arial" w:cs="Arial"/>
                              </w:rPr>
                              <w:t>Kuning Telur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457CC" id="_x0000_s1079" type="#_x0000_t202" style="position:absolute;left:0;text-align:left;margin-left:133.35pt;margin-top:188.8pt;width:126.7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">
                <v:textbox>
                  <w:txbxContent>
                    <w:p w:rsidR="008C7FC7" w:rsidRPr="00902BED" w:rsidRDefault="008C7FC7" w:rsidP="001752A8">
                      <w:pPr>
                        <w:rPr>
                          <w:rFonts w:ascii="Arial" w:hAnsi="Arial" w:cs="Arial"/>
                        </w:rPr>
                      </w:pPr>
                      <w:r>
                        <w:rPr>
                          <w:rFonts w:ascii="Arial" w:hAnsi="Arial" w:cs="Arial"/>
                        </w:rPr>
                        <w:t>Kuning Telur</w:t>
                      </w:r>
                    </w:p>
                  </w:txbxContent>
                </v:textbox>
              </v:shape>
            </w:pict>
          </mc:Fallback>
        </mc:AlternateContent>
      </w:r>
      <w:r w:rsidRPr="00902BED">
        <w:rPr>
          <w:rFonts w:ascii="Arial" w:hAnsi="Arial" w:cs="Arial"/>
          <w:noProof/>
          <w:lang w:val="en-US"/>
        </w:rPr>
        <mc:AlternateContent>
          <mc:Choice Requires="wps">
            <w:drawing>
              <wp:anchor distT="0" distB="0" distL="114300" distR="114300" simplePos="0" relativeHeight="251677696" behindDoc="0" locked="0" layoutInCell="1" allowOverlap="1" wp14:anchorId="46A4362A" wp14:editId="24BEB204">
                <wp:simplePos x="0" y="0"/>
                <wp:positionH relativeFrom="column">
                  <wp:posOffset>3322320</wp:posOffset>
                </wp:positionH>
                <wp:positionV relativeFrom="paragraph">
                  <wp:posOffset>2102485</wp:posOffset>
                </wp:positionV>
                <wp:extent cx="1666875" cy="400050"/>
                <wp:effectExtent l="0" t="0" r="28575" b="19050"/>
                <wp:wrapNone/>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00050"/>
                        </a:xfrm>
                        <a:prstGeom prst="rect">
                          <a:avLst/>
                        </a:prstGeom>
                        <a:solidFill>
                          <a:srgbClr val="FFFFFF"/>
                        </a:solidFill>
                        <a:ln w="9525">
                          <a:solidFill>
                            <a:srgbClr val="000000"/>
                          </a:solidFill>
                          <a:miter lim="800000"/>
                          <a:headEnd/>
                          <a:tailEnd/>
                        </a:ln>
                      </wps:spPr>
                      <wps:txbx>
                        <w:txbxContent>
                          <w:p w:rsidR="008C7FC7" w:rsidRPr="00902BED" w:rsidRDefault="008C7FC7" w:rsidP="001752A8">
                            <w:pPr>
                              <w:jc w:val="center"/>
                              <w:rPr>
                                <w:rFonts w:ascii="Arial" w:hAnsi="Arial" w:cs="Arial"/>
                              </w:rPr>
                            </w:pPr>
                            <w:r>
                              <w:rPr>
                                <w:rFonts w:ascii="Arial" w:hAnsi="Arial" w:cs="Arial"/>
                              </w:rPr>
                              <w:t>Penghancuran Kuning Telur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4362A" id="_x0000_s1080" type="#_x0000_t202" style="position:absolute;left:0;text-align:left;margin-left:261.6pt;margin-top:165.55pt;width:131.25pt;height:3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">
                <v:textbox>
                  <w:txbxContent>
                    <w:p w:rsidR="008C7FC7" w:rsidRPr="00902BED" w:rsidRDefault="008C7FC7" w:rsidP="001752A8">
                      <w:pPr>
                        <w:jc w:val="center"/>
                        <w:rPr>
                          <w:rFonts w:ascii="Arial" w:hAnsi="Arial" w:cs="Arial"/>
                        </w:rPr>
                      </w:pPr>
                      <w:r>
                        <w:rPr>
                          <w:rFonts w:ascii="Arial" w:hAnsi="Arial" w:cs="Arial"/>
                        </w:rPr>
                        <w:t>Penghancuran Kuning Telur</w:t>
                      </w:r>
                    </w:p>
                  </w:txbxContent>
                </v:textbox>
              </v:shape>
            </w:pict>
          </mc:Fallback>
        </mc:AlternateContent>
      </w:r>
      <w:r w:rsidR="00306E07" w:rsidRPr="00902BED">
        <w:rPr>
          <w:rFonts w:ascii="Arial" w:hAnsi="Arial" w:cs="Arial"/>
          <w:noProof/>
          <w:lang w:val="en-US"/>
        </w:rPr>
        <mc:AlternateContent>
          <mc:Choice Requires="wps">
            <w:drawing>
              <wp:anchor distT="0" distB="0" distL="114300" distR="114300" simplePos="0" relativeHeight="251679744" behindDoc="0" locked="0" layoutInCell="1" allowOverlap="1" wp14:anchorId="42C0053E" wp14:editId="5B95E16E">
                <wp:simplePos x="0" y="0"/>
                <wp:positionH relativeFrom="column">
                  <wp:posOffset>3322320</wp:posOffset>
                </wp:positionH>
                <wp:positionV relativeFrom="paragraph">
                  <wp:posOffset>4626610</wp:posOffset>
                </wp:positionV>
                <wp:extent cx="1666875" cy="352425"/>
                <wp:effectExtent l="0" t="0" r="28575" b="28575"/>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52425"/>
                        </a:xfrm>
                        <a:prstGeom prst="rect">
                          <a:avLst/>
                        </a:prstGeom>
                        <a:solidFill>
                          <a:srgbClr val="FFFFFF"/>
                        </a:solidFill>
                        <a:ln w="9525">
                          <a:solidFill>
                            <a:srgbClr val="000000"/>
                          </a:solidFill>
                          <a:miter lim="800000"/>
                          <a:headEnd/>
                          <a:tailEnd/>
                        </a:ln>
                      </wps:spPr>
                      <wps:txbx>
                        <w:txbxContent>
                          <w:p w:rsidR="008C7FC7" w:rsidRPr="00902BED" w:rsidRDefault="008C7FC7" w:rsidP="00306E07">
                            <w:pPr>
                              <w:jc w:val="center"/>
                              <w:rPr>
                                <w:rFonts w:ascii="Arial" w:hAnsi="Arial" w:cs="Arial"/>
                              </w:rPr>
                            </w:pPr>
                            <w:r>
                              <w:rPr>
                                <w:rFonts w:ascii="Arial" w:hAnsi="Arial" w:cs="Arial"/>
                              </w:rPr>
                              <w:t>Suspensi Kuning Telur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0053E" id="_x0000_s1081" type="#_x0000_t202" style="position:absolute;left:0;text-align:left;margin-left:261.6pt;margin-top:364.3pt;width:131.25pt;height:2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">
                <v:textbox>
                  <w:txbxContent>
                    <w:p w:rsidR="008C7FC7" w:rsidRPr="00902BED" w:rsidRDefault="008C7FC7" w:rsidP="00306E07">
                      <w:pPr>
                        <w:jc w:val="center"/>
                        <w:rPr>
                          <w:rFonts w:ascii="Arial" w:hAnsi="Arial" w:cs="Arial"/>
                        </w:rPr>
                      </w:pPr>
                      <w:r>
                        <w:rPr>
                          <w:rFonts w:ascii="Arial" w:hAnsi="Arial" w:cs="Arial"/>
                        </w:rPr>
                        <w:t>Suspensi Kuning Telur</w:t>
                      </w:r>
                    </w:p>
                  </w:txbxContent>
                </v:textbox>
              </v:shape>
            </w:pict>
          </mc:Fallback>
        </mc:AlternateContent>
      </w:r>
      <w:r w:rsidR="00306E07" w:rsidRPr="00902BED">
        <w:rPr>
          <w:rFonts w:ascii="Arial" w:hAnsi="Arial" w:cs="Arial"/>
          <w:noProof/>
          <w:lang w:val="en-US"/>
        </w:rPr>
        <mc:AlternateContent>
          <mc:Choice Requires="wps">
            <w:drawing>
              <wp:anchor distT="0" distB="0" distL="114300" distR="114300" simplePos="0" relativeHeight="251681792" behindDoc="0" locked="0" layoutInCell="1" allowOverlap="1" wp14:anchorId="1FF624DC" wp14:editId="40F0D4FA">
                <wp:simplePos x="0" y="0"/>
                <wp:positionH relativeFrom="column">
                  <wp:posOffset>1645920</wp:posOffset>
                </wp:positionH>
                <wp:positionV relativeFrom="paragraph">
                  <wp:posOffset>4569460</wp:posOffset>
                </wp:positionV>
                <wp:extent cx="1676400" cy="409575"/>
                <wp:effectExtent l="0" t="0" r="19050" b="28575"/>
                <wp:wrapNone/>
                <wp:docPr id="2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09575"/>
                        </a:xfrm>
                        <a:prstGeom prst="rect">
                          <a:avLst/>
                        </a:prstGeom>
                        <a:solidFill>
                          <a:srgbClr val="FFFFFF"/>
                        </a:solidFill>
                        <a:ln w="9525">
                          <a:solidFill>
                            <a:srgbClr val="000000"/>
                          </a:solidFill>
                          <a:miter lim="800000"/>
                          <a:headEnd/>
                          <a:tailEnd/>
                        </a:ln>
                      </wps:spPr>
                      <wps:txbx>
                        <w:txbxContent>
                          <w:p w:rsidR="008C7FC7" w:rsidRPr="00902BED" w:rsidRDefault="008C7FC7" w:rsidP="00306E07">
                            <w:pPr>
                              <w:jc w:val="center"/>
                              <w:rPr>
                                <w:rFonts w:ascii="Arial" w:hAnsi="Arial" w:cs="Arial"/>
                              </w:rPr>
                            </w:pPr>
                            <w:r>
                              <w:rPr>
                                <w:rFonts w:ascii="Arial" w:hAnsi="Arial" w:cs="Arial"/>
                              </w:rPr>
                              <w:t>Penimbangan Kuning    Telur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624DC" id="_x0000_s1082" type="#_x0000_t202" style="position:absolute;left:0;text-align:left;margin-left:129.6pt;margin-top:359.8pt;width:132pt;height:3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">
                <v:textbox>
                  <w:txbxContent>
                    <w:p w:rsidR="008C7FC7" w:rsidRPr="00902BED" w:rsidRDefault="008C7FC7" w:rsidP="00306E07">
                      <w:pPr>
                        <w:jc w:val="center"/>
                        <w:rPr>
                          <w:rFonts w:ascii="Arial" w:hAnsi="Arial" w:cs="Arial"/>
                        </w:rPr>
                      </w:pPr>
                      <w:r>
                        <w:rPr>
                          <w:rFonts w:ascii="Arial" w:hAnsi="Arial" w:cs="Arial"/>
                        </w:rPr>
                        <w:t>Penimbangan Kuning    Telur</w:t>
                      </w:r>
                    </w:p>
                  </w:txbxContent>
                </v:textbox>
              </v:shape>
            </w:pict>
          </mc:Fallback>
        </mc:AlternateContent>
      </w:r>
      <w:r w:rsidR="00306E07" w:rsidRPr="00902BED">
        <w:rPr>
          <w:rFonts w:ascii="Arial" w:hAnsi="Arial" w:cs="Arial"/>
          <w:noProof/>
          <w:lang w:val="en-US"/>
        </w:rPr>
        <mc:AlternateContent>
          <mc:Choice Requires="wps">
            <w:drawing>
              <wp:anchor distT="0" distB="0" distL="114300" distR="114300" simplePos="0" relativeHeight="251683840" behindDoc="0" locked="0" layoutInCell="1" allowOverlap="1" wp14:anchorId="7227587A" wp14:editId="6A7A4278">
                <wp:simplePos x="0" y="0"/>
                <wp:positionH relativeFrom="column">
                  <wp:posOffset>45720</wp:posOffset>
                </wp:positionH>
                <wp:positionV relativeFrom="paragraph">
                  <wp:posOffset>4769485</wp:posOffset>
                </wp:positionV>
                <wp:extent cx="1590675" cy="266700"/>
                <wp:effectExtent l="0" t="0" r="28575" b="19050"/>
                <wp:wrapNone/>
                <wp:docPr id="20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6700"/>
                        </a:xfrm>
                        <a:prstGeom prst="rect">
                          <a:avLst/>
                        </a:prstGeom>
                        <a:solidFill>
                          <a:srgbClr val="FFFFFF"/>
                        </a:solidFill>
                        <a:ln w="9525">
                          <a:solidFill>
                            <a:srgbClr val="000000"/>
                          </a:solidFill>
                          <a:miter lim="800000"/>
                          <a:headEnd/>
                          <a:tailEnd/>
                        </a:ln>
                      </wps:spPr>
                      <wps:txbx>
                        <w:txbxContent>
                          <w:p w:rsidR="008C7FC7" w:rsidRPr="00902BED" w:rsidRDefault="008C7FC7" w:rsidP="00306E07">
                            <w:pPr>
                              <w:rPr>
                                <w:rFonts w:ascii="Arial" w:hAnsi="Arial" w:cs="Arial"/>
                              </w:rPr>
                            </w:pPr>
                            <w:r>
                              <w:rPr>
                                <w:rFonts w:ascii="Arial" w:hAnsi="Arial" w:cs="Arial"/>
                              </w:rPr>
                              <w:t>Perebusan Telur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7587A" id="_x0000_s1083" type="#_x0000_t202" style="position:absolute;left:0;text-align:left;margin-left:3.6pt;margin-top:375.55pt;width:125.2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">
                <v:textbox>
                  <w:txbxContent>
                    <w:p w:rsidR="008C7FC7" w:rsidRPr="00902BED" w:rsidRDefault="008C7FC7" w:rsidP="00306E07">
                      <w:pPr>
                        <w:rPr>
                          <w:rFonts w:ascii="Arial" w:hAnsi="Arial" w:cs="Arial"/>
                        </w:rPr>
                      </w:pPr>
                      <w:r>
                        <w:rPr>
                          <w:rFonts w:ascii="Arial" w:hAnsi="Arial" w:cs="Arial"/>
                        </w:rPr>
                        <w:t>Perebusan Telur</w:t>
                      </w:r>
                    </w:p>
                  </w:txbxContent>
                </v:textbox>
              </v:shape>
            </w:pict>
          </mc:Fallback>
        </mc:AlternateContent>
      </w:r>
      <w:r w:rsidR="00A06A90">
        <w:rPr>
          <w:noProof/>
          <w:lang w:val="en-US"/>
        </w:rPr>
        <w:drawing>
          <wp:inline distT="0" distB="0" distL="0" distR="0" wp14:anchorId="1C2D3459" wp14:editId="0D3DF873">
            <wp:extent cx="5040630" cy="5040630"/>
            <wp:effectExtent l="0" t="0" r="7620" b="7620"/>
            <wp:docPr id="108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7" cstate="print"/>
                    <a:srcRect/>
                    <a:stretch/>
                  </pic:blipFill>
                  <pic:spPr>
                    <a:xfrm>
                      <a:off x="0" y="0"/>
                      <a:ext cx="5040630" cy="5040630"/>
                    </a:xfrm>
                    <a:prstGeom prst="rect">
                      <a:avLst/>
                    </a:prstGeom>
                  </pic:spPr>
                </pic:pic>
              </a:graphicData>
            </a:graphic>
          </wp:inline>
        </w:drawing>
      </w:r>
    </w:p>
    <w:p w:rsidR="00E65F06" w:rsidRDefault="00A06A90">
      <w:pPr>
        <w:rPr>
          <w:rFonts w:ascii="Arial" w:hAnsi="Arial" w:cs="Arial"/>
        </w:rPr>
      </w:pPr>
      <w:r>
        <w:rPr>
          <w:rFonts w:ascii="Arial" w:hAnsi="Arial" w:cs="Arial"/>
        </w:rPr>
        <w:br w:type="page"/>
      </w:r>
    </w:p>
    <w:p w:rsidR="00E65F06" w:rsidRDefault="00A06A90">
      <w:pPr>
        <w:spacing w:after="0" w:line="240" w:lineRule="auto"/>
        <w:ind w:left="720" w:hanging="720"/>
        <w:jc w:val="both"/>
        <w:rPr>
          <w:rFonts w:ascii="Arial" w:hAnsi="Arial" w:cs="Arial"/>
        </w:rPr>
      </w:pPr>
      <w:r>
        <w:rPr>
          <w:rFonts w:ascii="Arial" w:hAnsi="Arial" w:cs="Arial"/>
        </w:rPr>
        <w:lastRenderedPageBreak/>
        <w:t>Lampiran 8 Pembuatan Ekstrak Etanol Daun Sirsak</w:t>
      </w:r>
    </w:p>
    <w:p w:rsidR="00E65F06" w:rsidRDefault="0007112D">
      <w:pPr>
        <w:spacing w:after="0" w:line="240" w:lineRule="auto"/>
        <w:ind w:left="720" w:hanging="720"/>
        <w:jc w:val="both"/>
        <w:rPr>
          <w:rFonts w:ascii="Arial" w:hAnsi="Arial" w:cs="Arial"/>
        </w:rPr>
      </w:pPr>
      <w:r w:rsidRPr="00902BED">
        <w:rPr>
          <w:rFonts w:ascii="Arial" w:hAnsi="Arial" w:cs="Arial"/>
          <w:noProof/>
          <w:lang w:val="en-US"/>
        </w:rPr>
        <mc:AlternateContent>
          <mc:Choice Requires="wps">
            <w:drawing>
              <wp:anchor distT="0" distB="0" distL="114300" distR="114300" simplePos="0" relativeHeight="251696128" behindDoc="0" locked="0" layoutInCell="1" allowOverlap="1" wp14:anchorId="5E29ED2C" wp14:editId="097C98B0">
                <wp:simplePos x="0" y="0"/>
                <wp:positionH relativeFrom="column">
                  <wp:posOffset>3312795</wp:posOffset>
                </wp:positionH>
                <wp:positionV relativeFrom="paragraph">
                  <wp:posOffset>4578985</wp:posOffset>
                </wp:positionV>
                <wp:extent cx="1676400" cy="409575"/>
                <wp:effectExtent l="0" t="0" r="19050" b="28575"/>
                <wp:wrapNone/>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09575"/>
                        </a:xfrm>
                        <a:prstGeom prst="rect">
                          <a:avLst/>
                        </a:prstGeom>
                        <a:solidFill>
                          <a:srgbClr val="FFFFFF"/>
                        </a:solidFill>
                        <a:ln w="9525">
                          <a:solidFill>
                            <a:srgbClr val="000000"/>
                          </a:solidFill>
                          <a:miter lim="800000"/>
                          <a:headEnd/>
                          <a:tailEnd/>
                        </a:ln>
                      </wps:spPr>
                      <wps:txbx>
                        <w:txbxContent>
                          <w:p w:rsidR="008C7FC7" w:rsidRPr="00902BED" w:rsidRDefault="008C7FC7" w:rsidP="0007112D">
                            <w:pPr>
                              <w:rPr>
                                <w:rFonts w:ascii="Arial" w:hAnsi="Arial" w:cs="Arial"/>
                              </w:rPr>
                            </w:pPr>
                            <w:r>
                              <w:rPr>
                                <w:rFonts w:ascii="Arial" w:hAnsi="Arial" w:cs="Arial"/>
                              </w:rPr>
                              <w:t>Suspensi Ekstrak Etanol Daun Sirsak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9ED2C" id="_x0000_s1084" type="#_x0000_t202" style="position:absolute;left:0;text-align:left;margin-left:260.85pt;margin-top:360.55pt;width:132pt;height:3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">
                <v:textbox>
                  <w:txbxContent>
                    <w:p w:rsidR="008C7FC7" w:rsidRPr="00902BED" w:rsidRDefault="008C7FC7" w:rsidP="0007112D">
                      <w:pPr>
                        <w:rPr>
                          <w:rFonts w:ascii="Arial" w:hAnsi="Arial" w:cs="Arial"/>
                        </w:rPr>
                      </w:pPr>
                      <w:r>
                        <w:rPr>
                          <w:rFonts w:ascii="Arial" w:hAnsi="Arial" w:cs="Arial"/>
                        </w:rPr>
                        <w:t>Suspensi Ekstrak Etanol Daun Sirsak</w:t>
                      </w:r>
                    </w:p>
                  </w:txbxContent>
                </v:textbox>
              </v:shape>
            </w:pict>
          </mc:Fallback>
        </mc:AlternateContent>
      </w:r>
      <w:r w:rsidR="001752A8" w:rsidRPr="00902BED">
        <w:rPr>
          <w:rFonts w:ascii="Arial" w:hAnsi="Arial" w:cs="Arial"/>
          <w:noProof/>
          <w:lang w:val="en-US"/>
        </w:rPr>
        <mc:AlternateContent>
          <mc:Choice Requires="wps">
            <w:drawing>
              <wp:anchor distT="0" distB="0" distL="114300" distR="114300" simplePos="0" relativeHeight="251694080" behindDoc="0" locked="0" layoutInCell="1" allowOverlap="1" wp14:anchorId="0A6471E4" wp14:editId="4A71F4D2">
                <wp:simplePos x="0" y="0"/>
                <wp:positionH relativeFrom="column">
                  <wp:posOffset>3322320</wp:posOffset>
                </wp:positionH>
                <wp:positionV relativeFrom="paragraph">
                  <wp:posOffset>-2539</wp:posOffset>
                </wp:positionV>
                <wp:extent cx="1666875" cy="304800"/>
                <wp:effectExtent l="0" t="0" r="28575" b="19050"/>
                <wp:wrapNone/>
                <wp:docPr id="20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304800"/>
                        </a:xfrm>
                        <a:prstGeom prst="rect">
                          <a:avLst/>
                        </a:prstGeom>
                        <a:solidFill>
                          <a:srgbClr val="FFFFFF"/>
                        </a:solidFill>
                        <a:ln w="9525">
                          <a:solidFill>
                            <a:srgbClr val="000000"/>
                          </a:solidFill>
                          <a:miter lim="800000"/>
                          <a:headEnd/>
                          <a:tailEnd/>
                        </a:ln>
                      </wps:spPr>
                      <wps:txbx>
                        <w:txbxContent>
                          <w:p w:rsidR="008C7FC7" w:rsidRPr="00902BED" w:rsidRDefault="008C7FC7" w:rsidP="001752A8">
                            <w:pPr>
                              <w:rPr>
                                <w:rFonts w:ascii="Arial" w:hAnsi="Arial" w:cs="Arial"/>
                              </w:rPr>
                            </w:pPr>
                            <w:r>
                              <w:rPr>
                                <w:rFonts w:ascii="Arial" w:hAnsi="Arial" w:cs="Arial"/>
                              </w:rPr>
                              <w:t>Penimbangan Dosis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471E4" id="_x0000_s1085" type="#_x0000_t202" style="position:absolute;left:0;text-align:left;margin-left:261.6pt;margin-top:-.2pt;width:131.2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">
                <v:textbox>
                  <w:txbxContent>
                    <w:p w:rsidR="008C7FC7" w:rsidRPr="00902BED" w:rsidRDefault="008C7FC7" w:rsidP="001752A8">
                      <w:pPr>
                        <w:rPr>
                          <w:rFonts w:ascii="Arial" w:hAnsi="Arial" w:cs="Arial"/>
                        </w:rPr>
                      </w:pPr>
                      <w:r>
                        <w:rPr>
                          <w:rFonts w:ascii="Arial" w:hAnsi="Arial" w:cs="Arial"/>
                        </w:rPr>
                        <w:t>Penimbangan Dosis 3</w:t>
                      </w:r>
                    </w:p>
                  </w:txbxContent>
                </v:textbox>
              </v:shape>
            </w:pict>
          </mc:Fallback>
        </mc:AlternateContent>
      </w:r>
      <w:r w:rsidR="001752A8" w:rsidRPr="00902BED">
        <w:rPr>
          <w:rFonts w:ascii="Arial" w:hAnsi="Arial" w:cs="Arial"/>
          <w:noProof/>
          <w:lang w:val="en-US"/>
        </w:rPr>
        <mc:AlternateContent>
          <mc:Choice Requires="wps">
            <w:drawing>
              <wp:anchor distT="0" distB="0" distL="114300" distR="114300" simplePos="0" relativeHeight="251692032" behindDoc="0" locked="0" layoutInCell="1" allowOverlap="1" wp14:anchorId="5FFFD95A" wp14:editId="754249CD">
                <wp:simplePos x="0" y="0"/>
                <wp:positionH relativeFrom="column">
                  <wp:posOffset>1664970</wp:posOffset>
                </wp:positionH>
                <wp:positionV relativeFrom="paragraph">
                  <wp:posOffset>4769485</wp:posOffset>
                </wp:positionV>
                <wp:extent cx="1657350" cy="266700"/>
                <wp:effectExtent l="0" t="0" r="19050" b="19050"/>
                <wp:wrapNone/>
                <wp:docPr id="2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66700"/>
                        </a:xfrm>
                        <a:prstGeom prst="rect">
                          <a:avLst/>
                        </a:prstGeom>
                        <a:solidFill>
                          <a:srgbClr val="FFFFFF"/>
                        </a:solidFill>
                        <a:ln w="9525">
                          <a:solidFill>
                            <a:srgbClr val="000000"/>
                          </a:solidFill>
                          <a:miter lim="800000"/>
                          <a:headEnd/>
                          <a:tailEnd/>
                        </a:ln>
                      </wps:spPr>
                      <wps:txbx>
                        <w:txbxContent>
                          <w:p w:rsidR="008C7FC7" w:rsidRPr="00902BED" w:rsidRDefault="008C7FC7" w:rsidP="001752A8">
                            <w:pPr>
                              <w:rPr>
                                <w:rFonts w:ascii="Arial" w:hAnsi="Arial" w:cs="Arial"/>
                              </w:rPr>
                            </w:pPr>
                            <w:r>
                              <w:rPr>
                                <w:rFonts w:ascii="Arial" w:hAnsi="Arial" w:cs="Arial"/>
                              </w:rPr>
                              <w:t>Penimbangan Dosis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FD95A" id="_x0000_s1086" type="#_x0000_t202" style="position:absolute;left:0;text-align:left;margin-left:131.1pt;margin-top:375.55pt;width:130.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">
                <v:textbox>
                  <w:txbxContent>
                    <w:p w:rsidR="008C7FC7" w:rsidRPr="00902BED" w:rsidRDefault="008C7FC7" w:rsidP="001752A8">
                      <w:pPr>
                        <w:rPr>
                          <w:rFonts w:ascii="Arial" w:hAnsi="Arial" w:cs="Arial"/>
                        </w:rPr>
                      </w:pPr>
                      <w:r>
                        <w:rPr>
                          <w:rFonts w:ascii="Arial" w:hAnsi="Arial" w:cs="Arial"/>
                        </w:rPr>
                        <w:t>Penimbangan Dosis 2</w:t>
                      </w:r>
                    </w:p>
                  </w:txbxContent>
                </v:textbox>
              </v:shape>
            </w:pict>
          </mc:Fallback>
        </mc:AlternateContent>
      </w:r>
      <w:r w:rsidR="001752A8" w:rsidRPr="00902BED">
        <w:rPr>
          <w:rFonts w:ascii="Arial" w:hAnsi="Arial" w:cs="Arial"/>
          <w:noProof/>
          <w:lang w:val="en-US"/>
        </w:rPr>
        <mc:AlternateContent>
          <mc:Choice Requires="wps">
            <w:drawing>
              <wp:anchor distT="0" distB="0" distL="114300" distR="114300" simplePos="0" relativeHeight="251689984" behindDoc="0" locked="0" layoutInCell="1" allowOverlap="1" wp14:anchorId="2177351D" wp14:editId="753D69C8">
                <wp:simplePos x="0" y="0"/>
                <wp:positionH relativeFrom="column">
                  <wp:posOffset>45720</wp:posOffset>
                </wp:positionH>
                <wp:positionV relativeFrom="paragraph">
                  <wp:posOffset>4769485</wp:posOffset>
                </wp:positionV>
                <wp:extent cx="1609725" cy="266700"/>
                <wp:effectExtent l="0" t="0" r="28575" b="19050"/>
                <wp:wrapNone/>
                <wp:docPr id="2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solidFill>
                          <a:srgbClr val="FFFFFF"/>
                        </a:solidFill>
                        <a:ln w="9525">
                          <a:solidFill>
                            <a:srgbClr val="000000"/>
                          </a:solidFill>
                          <a:miter lim="800000"/>
                          <a:headEnd/>
                          <a:tailEnd/>
                        </a:ln>
                      </wps:spPr>
                      <wps:txbx>
                        <w:txbxContent>
                          <w:p w:rsidR="008C7FC7" w:rsidRPr="00902BED" w:rsidRDefault="008C7FC7" w:rsidP="001752A8">
                            <w:pPr>
                              <w:rPr>
                                <w:rFonts w:ascii="Arial" w:hAnsi="Arial" w:cs="Arial"/>
                              </w:rPr>
                            </w:pPr>
                            <w:r>
                              <w:rPr>
                                <w:rFonts w:ascii="Arial" w:hAnsi="Arial" w:cs="Arial"/>
                              </w:rPr>
                              <w:t>Penimbangan Dosis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7351D" id="_x0000_s1087" type="#_x0000_t202" style="position:absolute;left:0;text-align:left;margin-left:3.6pt;margin-top:375.55pt;width:126.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">
                <v:textbox>
                  <w:txbxContent>
                    <w:p w:rsidR="008C7FC7" w:rsidRPr="00902BED" w:rsidRDefault="008C7FC7" w:rsidP="001752A8">
                      <w:pPr>
                        <w:rPr>
                          <w:rFonts w:ascii="Arial" w:hAnsi="Arial" w:cs="Arial"/>
                        </w:rPr>
                      </w:pPr>
                      <w:r>
                        <w:rPr>
                          <w:rFonts w:ascii="Arial" w:hAnsi="Arial" w:cs="Arial"/>
                        </w:rPr>
                        <w:t>Penimbangan Dosis 1</w:t>
                      </w:r>
                    </w:p>
                  </w:txbxContent>
                </v:textbox>
              </v:shape>
            </w:pict>
          </mc:Fallback>
        </mc:AlternateContent>
      </w:r>
      <w:r w:rsidR="001752A8" w:rsidRPr="00902BED">
        <w:rPr>
          <w:rFonts w:ascii="Arial" w:hAnsi="Arial" w:cs="Arial"/>
          <w:noProof/>
          <w:lang w:val="en-US"/>
        </w:rPr>
        <mc:AlternateContent>
          <mc:Choice Requires="wps">
            <w:drawing>
              <wp:anchor distT="0" distB="0" distL="114300" distR="114300" simplePos="0" relativeHeight="251687936" behindDoc="0" locked="0" layoutInCell="1" allowOverlap="1" wp14:anchorId="1BC9A0D9" wp14:editId="212C6353">
                <wp:simplePos x="0" y="0"/>
                <wp:positionH relativeFrom="column">
                  <wp:posOffset>45720</wp:posOffset>
                </wp:positionH>
                <wp:positionV relativeFrom="paragraph">
                  <wp:posOffset>2102485</wp:posOffset>
                </wp:positionV>
                <wp:extent cx="1609725" cy="400050"/>
                <wp:effectExtent l="0" t="0" r="28575" b="19050"/>
                <wp:wrapNone/>
                <wp:docPr id="20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00050"/>
                        </a:xfrm>
                        <a:prstGeom prst="rect">
                          <a:avLst/>
                        </a:prstGeom>
                        <a:solidFill>
                          <a:srgbClr val="FFFFFF"/>
                        </a:solidFill>
                        <a:ln w="9525">
                          <a:solidFill>
                            <a:srgbClr val="000000"/>
                          </a:solidFill>
                          <a:miter lim="800000"/>
                          <a:headEnd/>
                          <a:tailEnd/>
                        </a:ln>
                      </wps:spPr>
                      <wps:txbx>
                        <w:txbxContent>
                          <w:p w:rsidR="008C7FC7" w:rsidRPr="00902BED" w:rsidRDefault="008C7FC7" w:rsidP="001752A8">
                            <w:pPr>
                              <w:jc w:val="center"/>
                              <w:rPr>
                                <w:rFonts w:ascii="Arial" w:hAnsi="Arial" w:cs="Arial"/>
                              </w:rPr>
                            </w:pPr>
                            <w:r>
                              <w:rPr>
                                <w:rFonts w:ascii="Arial" w:hAnsi="Arial" w:cs="Arial"/>
                              </w:rPr>
                              <w:t>Penimbangan Seluruh Hasil Ekstrak</w:t>
                            </w:r>
                            <w:r>
                              <w:rPr>
                                <w:rFonts w:ascii="Arial" w:hAnsi="Arial" w:cs="Arial"/>
                                <w:noProof/>
                                <w:lang w:val="en-US"/>
                              </w:rPr>
                              <w:drawing>
                                <wp:inline distT="0" distB="0" distL="0" distR="0" wp14:anchorId="1099FB1F" wp14:editId="7E439C6A">
                                  <wp:extent cx="1417955" cy="269232"/>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7955" cy="2692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9A0D9" id="_x0000_s1088" type="#_x0000_t202" style="position:absolute;left:0;text-align:left;margin-left:3.6pt;margin-top:165.55pt;width:126.75pt;height: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">
                <v:textbox>
                  <w:txbxContent>
                    <w:p w:rsidR="008C7FC7" w:rsidRPr="00902BED" w:rsidRDefault="008C7FC7" w:rsidP="001752A8">
                      <w:pPr>
                        <w:jc w:val="center"/>
                        <w:rPr>
                          <w:rFonts w:ascii="Arial" w:hAnsi="Arial" w:cs="Arial"/>
                        </w:rPr>
                      </w:pPr>
                      <w:r>
                        <w:rPr>
                          <w:rFonts w:ascii="Arial" w:hAnsi="Arial" w:cs="Arial"/>
                        </w:rPr>
                        <w:t>Penimbangan Seluruh Hasil Ekstrak</w:t>
                      </w:r>
                      <w:r>
                        <w:rPr>
                          <w:rFonts w:ascii="Arial" w:hAnsi="Arial" w:cs="Arial"/>
                          <w:noProof/>
                          <w:lang w:val="en-US"/>
                        </w:rPr>
                        <w:drawing>
                          <wp:inline distT="0" distB="0" distL="0" distR="0" wp14:anchorId="1099FB1F" wp14:editId="7E439C6A">
                            <wp:extent cx="1417955" cy="269232"/>
                            <wp:effectExtent l="0" t="0" r="0" b="0"/>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7955" cy="269232"/>
                                    </a:xfrm>
                                    <a:prstGeom prst="rect">
                                      <a:avLst/>
                                    </a:prstGeom>
                                    <a:noFill/>
                                    <a:ln>
                                      <a:noFill/>
                                    </a:ln>
                                  </pic:spPr>
                                </pic:pic>
                              </a:graphicData>
                            </a:graphic>
                          </wp:inline>
                        </w:drawing>
                      </w:r>
                    </w:p>
                  </w:txbxContent>
                </v:textbox>
              </v:shape>
            </w:pict>
          </mc:Fallback>
        </mc:AlternateContent>
      </w:r>
      <w:r w:rsidR="00A06A90">
        <w:rPr>
          <w:noProof/>
          <w:lang w:val="en-US"/>
        </w:rPr>
        <w:drawing>
          <wp:inline distT="0" distB="0" distL="0" distR="0" wp14:anchorId="4A812BCE" wp14:editId="587A48C3">
            <wp:extent cx="5040630" cy="5040630"/>
            <wp:effectExtent l="0" t="0" r="7620" b="7620"/>
            <wp:docPr id="1087"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9" cstate="print"/>
                    <a:srcRect/>
                    <a:stretch/>
                  </pic:blipFill>
                  <pic:spPr>
                    <a:xfrm>
                      <a:off x="0" y="0"/>
                      <a:ext cx="5040630" cy="5040630"/>
                    </a:xfrm>
                    <a:prstGeom prst="rect">
                      <a:avLst/>
                    </a:prstGeom>
                  </pic:spPr>
                </pic:pic>
              </a:graphicData>
            </a:graphic>
          </wp:inline>
        </w:drawing>
      </w:r>
    </w:p>
    <w:p w:rsidR="00E65F06" w:rsidRDefault="00A06A90">
      <w:pPr>
        <w:rPr>
          <w:rFonts w:ascii="Arial" w:hAnsi="Arial" w:cs="Arial"/>
        </w:rPr>
      </w:pPr>
      <w:r>
        <w:rPr>
          <w:rFonts w:ascii="Arial" w:hAnsi="Arial" w:cs="Arial"/>
        </w:rPr>
        <w:br w:type="page"/>
      </w:r>
    </w:p>
    <w:p w:rsidR="00E65F06" w:rsidRDefault="00A06A90">
      <w:pPr>
        <w:spacing w:after="0" w:line="240" w:lineRule="auto"/>
        <w:ind w:left="720" w:hanging="720"/>
        <w:jc w:val="both"/>
        <w:rPr>
          <w:rFonts w:ascii="Arial" w:hAnsi="Arial" w:cs="Arial"/>
        </w:rPr>
      </w:pPr>
      <w:r>
        <w:rPr>
          <w:rFonts w:ascii="Arial" w:hAnsi="Arial" w:cs="Arial"/>
        </w:rPr>
        <w:lastRenderedPageBreak/>
        <w:t>Lampiran 9 Pembuatan Suspensi Atorvastatin</w:t>
      </w:r>
    </w:p>
    <w:p w:rsidR="00E65F06" w:rsidRDefault="00044213">
      <w:pPr>
        <w:spacing w:after="0" w:line="240" w:lineRule="auto"/>
        <w:ind w:left="720" w:hanging="720"/>
        <w:jc w:val="both"/>
        <w:rPr>
          <w:rFonts w:ascii="Arial" w:hAnsi="Arial" w:cs="Arial"/>
        </w:rPr>
      </w:pPr>
      <w:r w:rsidRPr="00902BED">
        <w:rPr>
          <w:rFonts w:ascii="Arial" w:hAnsi="Arial" w:cs="Arial"/>
          <w:noProof/>
          <w:lang w:val="en-US"/>
        </w:rPr>
        <mc:AlternateContent>
          <mc:Choice Requires="wps">
            <w:drawing>
              <wp:anchor distT="0" distB="0" distL="114300" distR="114300" simplePos="0" relativeHeight="251700224" behindDoc="0" locked="0" layoutInCell="1" allowOverlap="1" wp14:anchorId="6437AB2F" wp14:editId="46AF27CE">
                <wp:simplePos x="0" y="0"/>
                <wp:positionH relativeFrom="column">
                  <wp:posOffset>2536597</wp:posOffset>
                </wp:positionH>
                <wp:positionV relativeFrom="paragraph">
                  <wp:posOffset>2227029</wp:posOffset>
                </wp:positionV>
                <wp:extent cx="2441096" cy="266376"/>
                <wp:effectExtent l="0" t="0" r="16510" b="19685"/>
                <wp:wrapNone/>
                <wp:docPr id="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096" cy="266376"/>
                        </a:xfrm>
                        <a:prstGeom prst="rect">
                          <a:avLst/>
                        </a:prstGeom>
                        <a:solidFill>
                          <a:srgbClr val="FFFFFF"/>
                        </a:solidFill>
                        <a:ln w="9525">
                          <a:solidFill>
                            <a:srgbClr val="000000"/>
                          </a:solidFill>
                          <a:miter lim="800000"/>
                          <a:headEnd/>
                          <a:tailEnd/>
                        </a:ln>
                      </wps:spPr>
                      <wps:txbx>
                        <w:txbxContent>
                          <w:p w:rsidR="008C7FC7" w:rsidRPr="00902BED" w:rsidRDefault="008C7FC7" w:rsidP="00044213">
                            <w:pPr>
                              <w:jc w:val="center"/>
                              <w:rPr>
                                <w:rFonts w:ascii="Arial" w:hAnsi="Arial" w:cs="Arial"/>
                              </w:rPr>
                            </w:pPr>
                            <w:r>
                              <w:rPr>
                                <w:rFonts w:ascii="Arial" w:hAnsi="Arial" w:cs="Arial"/>
                              </w:rPr>
                              <w:t>Penimbangan Atorvastatin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7AB2F" id="_x0000_s1089" type="#_x0000_t202" style="position:absolute;left:0;text-align:left;margin-left:199.75pt;margin-top:175.35pt;width:192.2pt;height:20.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dZFKgIAAE8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">
                <v:textbox>
                  <w:txbxContent>
                    <w:p w:rsidR="008C7FC7" w:rsidRPr="00902BED" w:rsidRDefault="008C7FC7" w:rsidP="00044213">
                      <w:pPr>
                        <w:jc w:val="center"/>
                        <w:rPr>
                          <w:rFonts w:ascii="Arial" w:hAnsi="Arial" w:cs="Arial"/>
                        </w:rPr>
                      </w:pPr>
                      <w:r>
                        <w:rPr>
                          <w:rFonts w:ascii="Arial" w:hAnsi="Arial" w:cs="Arial"/>
                        </w:rPr>
                        <w:t>Penimbangan Atorvastatin</w:t>
                      </w:r>
                    </w:p>
                  </w:txbxContent>
                </v:textbox>
              </v:shape>
            </w:pict>
          </mc:Fallback>
        </mc:AlternateContent>
      </w:r>
      <w:r w:rsidRPr="00902BED">
        <w:rPr>
          <w:rFonts w:ascii="Arial" w:hAnsi="Arial" w:cs="Arial"/>
          <w:noProof/>
          <w:lang w:val="en-US"/>
        </w:rPr>
        <mc:AlternateContent>
          <mc:Choice Requires="wps">
            <w:drawing>
              <wp:anchor distT="0" distB="0" distL="114300" distR="114300" simplePos="0" relativeHeight="251704320" behindDoc="0" locked="0" layoutInCell="1" allowOverlap="1" wp14:anchorId="6D8C3D07" wp14:editId="380E1C32">
                <wp:simplePos x="0" y="0"/>
                <wp:positionH relativeFrom="column">
                  <wp:posOffset>2510718</wp:posOffset>
                </wp:positionH>
                <wp:positionV relativeFrom="paragraph">
                  <wp:posOffset>4504402</wp:posOffset>
                </wp:positionV>
                <wp:extent cx="2467155" cy="490987"/>
                <wp:effectExtent l="0" t="0" r="28575" b="23495"/>
                <wp:wrapNone/>
                <wp:docPr id="2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155" cy="490987"/>
                        </a:xfrm>
                        <a:prstGeom prst="rect">
                          <a:avLst/>
                        </a:prstGeom>
                        <a:solidFill>
                          <a:srgbClr val="FFFFFF"/>
                        </a:solidFill>
                        <a:ln w="9525">
                          <a:solidFill>
                            <a:srgbClr val="000000"/>
                          </a:solidFill>
                          <a:miter lim="800000"/>
                          <a:headEnd/>
                          <a:tailEnd/>
                        </a:ln>
                      </wps:spPr>
                      <wps:txbx>
                        <w:txbxContent>
                          <w:p w:rsidR="008C7FC7" w:rsidRPr="00902BED" w:rsidRDefault="008C7FC7" w:rsidP="00044213">
                            <w:pPr>
                              <w:jc w:val="center"/>
                              <w:rPr>
                                <w:rFonts w:ascii="Arial" w:hAnsi="Arial" w:cs="Arial"/>
                              </w:rPr>
                            </w:pPr>
                            <w:r>
                              <w:rPr>
                                <w:rFonts w:ascii="Arial" w:hAnsi="Arial" w:cs="Arial"/>
                              </w:rPr>
                              <w:t>Aduk Hingga Merata dan Didapatkan Suspensi Atorvastatin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C3D07" id="_x0000_s1090" type="#_x0000_t202" style="position:absolute;left:0;text-align:left;margin-left:197.7pt;margin-top:354.7pt;width:194.25pt;height:3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ZBKQIAAE8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">
                <v:textbox>
                  <w:txbxContent>
                    <w:p w:rsidR="008C7FC7" w:rsidRPr="00902BED" w:rsidRDefault="008C7FC7" w:rsidP="00044213">
                      <w:pPr>
                        <w:jc w:val="center"/>
                        <w:rPr>
                          <w:rFonts w:ascii="Arial" w:hAnsi="Arial" w:cs="Arial"/>
                        </w:rPr>
                      </w:pPr>
                      <w:r>
                        <w:rPr>
                          <w:rFonts w:ascii="Arial" w:hAnsi="Arial" w:cs="Arial"/>
                        </w:rPr>
                        <w:t>Aduk Hingga Merata dan Didapatkan Suspensi Atorvastatin</w:t>
                      </w:r>
                    </w:p>
                  </w:txbxContent>
                </v:textbox>
              </v:shape>
            </w:pict>
          </mc:Fallback>
        </mc:AlternateContent>
      </w:r>
      <w:r w:rsidR="0007112D" w:rsidRPr="00902BED">
        <w:rPr>
          <w:rFonts w:ascii="Arial" w:hAnsi="Arial" w:cs="Arial"/>
          <w:noProof/>
          <w:lang w:val="en-US"/>
        </w:rPr>
        <mc:AlternateContent>
          <mc:Choice Requires="wps">
            <w:drawing>
              <wp:anchor distT="0" distB="0" distL="114300" distR="114300" simplePos="0" relativeHeight="251702272" behindDoc="0" locked="0" layoutInCell="1" allowOverlap="1" wp14:anchorId="105C7E29" wp14:editId="4760B61F">
                <wp:simplePos x="0" y="0"/>
                <wp:positionH relativeFrom="column">
                  <wp:posOffset>43563</wp:posOffset>
                </wp:positionH>
                <wp:positionV relativeFrom="paragraph">
                  <wp:posOffset>4564786</wp:posOffset>
                </wp:positionV>
                <wp:extent cx="2466975" cy="431249"/>
                <wp:effectExtent l="0" t="0" r="28575" b="26035"/>
                <wp:wrapNone/>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975" cy="431249"/>
                        </a:xfrm>
                        <a:prstGeom prst="rect">
                          <a:avLst/>
                        </a:prstGeom>
                        <a:solidFill>
                          <a:srgbClr val="FFFFFF"/>
                        </a:solidFill>
                        <a:ln w="9525">
                          <a:solidFill>
                            <a:srgbClr val="000000"/>
                          </a:solidFill>
                          <a:miter lim="800000"/>
                          <a:headEnd/>
                          <a:tailEnd/>
                        </a:ln>
                      </wps:spPr>
                      <wps:txbx>
                        <w:txbxContent>
                          <w:p w:rsidR="008C7FC7" w:rsidRPr="00902BED" w:rsidRDefault="008C7FC7" w:rsidP="00044213">
                            <w:pPr>
                              <w:jc w:val="center"/>
                              <w:rPr>
                                <w:rFonts w:ascii="Arial" w:hAnsi="Arial" w:cs="Arial"/>
                              </w:rPr>
                            </w:pPr>
                            <w:r>
                              <w:rPr>
                                <w:rFonts w:ascii="Arial" w:hAnsi="Arial" w:cs="Arial"/>
                              </w:rPr>
                              <w:t>Mencampurkan Serbuk Atorvastatin Dengan Suspensi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C7E29" id="_x0000_s1091" type="#_x0000_t202" style="position:absolute;left:0;text-align:left;margin-left:3.45pt;margin-top:359.45pt;width:194.25pt;height:33.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">
                <v:textbox>
                  <w:txbxContent>
                    <w:p w:rsidR="008C7FC7" w:rsidRPr="00902BED" w:rsidRDefault="008C7FC7" w:rsidP="00044213">
                      <w:pPr>
                        <w:jc w:val="center"/>
                        <w:rPr>
                          <w:rFonts w:ascii="Arial" w:hAnsi="Arial" w:cs="Arial"/>
                        </w:rPr>
                      </w:pPr>
                      <w:r>
                        <w:rPr>
                          <w:rFonts w:ascii="Arial" w:hAnsi="Arial" w:cs="Arial"/>
                        </w:rPr>
                        <w:t>Mencampurkan Serbuk Atorvastatin Dengan Suspensi</w:t>
                      </w:r>
                    </w:p>
                  </w:txbxContent>
                </v:textbox>
              </v:shape>
            </w:pict>
          </mc:Fallback>
        </mc:AlternateContent>
      </w:r>
      <w:r w:rsidR="0007112D" w:rsidRPr="00902BED">
        <w:rPr>
          <w:rFonts w:ascii="Arial" w:hAnsi="Arial" w:cs="Arial"/>
          <w:noProof/>
          <w:lang w:val="en-US"/>
        </w:rPr>
        <mc:AlternateContent>
          <mc:Choice Requires="wps">
            <w:drawing>
              <wp:anchor distT="0" distB="0" distL="114300" distR="114300" simplePos="0" relativeHeight="251698176" behindDoc="0" locked="0" layoutInCell="1" allowOverlap="1" wp14:anchorId="1119B86B" wp14:editId="22C48B95">
                <wp:simplePos x="0" y="0"/>
                <wp:positionH relativeFrom="column">
                  <wp:posOffset>43563</wp:posOffset>
                </wp:positionH>
                <wp:positionV relativeFrom="paragraph">
                  <wp:posOffset>2227029</wp:posOffset>
                </wp:positionV>
                <wp:extent cx="2467155" cy="266700"/>
                <wp:effectExtent l="0" t="0" r="28575" b="19050"/>
                <wp:wrapNone/>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155" cy="266700"/>
                        </a:xfrm>
                        <a:prstGeom prst="rect">
                          <a:avLst/>
                        </a:prstGeom>
                        <a:solidFill>
                          <a:srgbClr val="FFFFFF"/>
                        </a:solidFill>
                        <a:ln w="9525">
                          <a:solidFill>
                            <a:srgbClr val="000000"/>
                          </a:solidFill>
                          <a:miter lim="800000"/>
                          <a:headEnd/>
                          <a:tailEnd/>
                        </a:ln>
                      </wps:spPr>
                      <wps:txbx>
                        <w:txbxContent>
                          <w:p w:rsidR="008C7FC7" w:rsidRPr="00902BED" w:rsidRDefault="008C7FC7" w:rsidP="0007112D">
                            <w:pPr>
                              <w:ind w:firstLine="720"/>
                              <w:rPr>
                                <w:rFonts w:ascii="Arial" w:hAnsi="Arial" w:cs="Arial"/>
                              </w:rPr>
                            </w:pPr>
                            <w:r>
                              <w:rPr>
                                <w:rFonts w:ascii="Arial" w:hAnsi="Arial" w:cs="Arial"/>
                              </w:rPr>
                              <w:t>Tablet Atorvastatin</w:t>
                            </w:r>
                            <w:r>
                              <w:rPr>
                                <w:rFonts w:ascii="Arial" w:hAnsi="Arial" w:cs="Arial"/>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9B86B" id="_x0000_s1092" type="#_x0000_t202" style="position:absolute;left:0;text-align:left;margin-left:3.45pt;margin-top:175.35pt;width:194.25pt;height: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">
                <v:textbox>
                  <w:txbxContent>
                    <w:p w:rsidR="008C7FC7" w:rsidRPr="00902BED" w:rsidRDefault="008C7FC7" w:rsidP="0007112D">
                      <w:pPr>
                        <w:ind w:firstLine="720"/>
                        <w:rPr>
                          <w:rFonts w:ascii="Arial" w:hAnsi="Arial" w:cs="Arial"/>
                        </w:rPr>
                      </w:pPr>
                      <w:r>
                        <w:rPr>
                          <w:rFonts w:ascii="Arial" w:hAnsi="Arial" w:cs="Arial"/>
                        </w:rPr>
                        <w:t>Tablet Atorvastatin</w:t>
                      </w:r>
                      <w:r>
                        <w:rPr>
                          <w:rFonts w:ascii="Arial" w:hAnsi="Arial" w:cs="Arial"/>
                        </w:rPr>
                        <w:tab/>
                      </w:r>
                    </w:p>
                  </w:txbxContent>
                </v:textbox>
              </v:shape>
            </w:pict>
          </mc:Fallback>
        </mc:AlternateContent>
      </w:r>
      <w:r w:rsidR="00A06A90">
        <w:rPr>
          <w:noProof/>
          <w:lang w:val="en-US"/>
        </w:rPr>
        <w:drawing>
          <wp:inline distT="0" distB="0" distL="0" distR="0" wp14:anchorId="439B63CF" wp14:editId="3B50DE48">
            <wp:extent cx="5040630" cy="5040630"/>
            <wp:effectExtent l="0" t="0" r="7620" b="7620"/>
            <wp:docPr id="108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pic:nvPicPr>
                  <pic:blipFill>
                    <a:blip r:embed="rId30" cstate="print"/>
                    <a:srcRect/>
                    <a:stretch/>
                  </pic:blipFill>
                  <pic:spPr>
                    <a:xfrm>
                      <a:off x="0" y="0"/>
                      <a:ext cx="5040630" cy="5040630"/>
                    </a:xfrm>
                    <a:prstGeom prst="rect">
                      <a:avLst/>
                    </a:prstGeom>
                  </pic:spPr>
                </pic:pic>
              </a:graphicData>
            </a:graphic>
          </wp:inline>
        </w:drawing>
      </w:r>
    </w:p>
    <w:p w:rsidR="00E65F06" w:rsidRDefault="00A06A90">
      <w:pPr>
        <w:rPr>
          <w:rFonts w:ascii="Arial" w:hAnsi="Arial" w:cs="Arial"/>
        </w:rPr>
      </w:pPr>
      <w:r>
        <w:rPr>
          <w:rFonts w:ascii="Arial" w:hAnsi="Arial" w:cs="Arial"/>
        </w:rPr>
        <w:br w:type="page"/>
      </w:r>
    </w:p>
    <w:p w:rsidR="00E65F06" w:rsidRDefault="00A06A90">
      <w:pPr>
        <w:spacing w:after="0" w:line="240" w:lineRule="auto"/>
        <w:ind w:left="720" w:hanging="720"/>
        <w:jc w:val="both"/>
        <w:rPr>
          <w:rFonts w:ascii="Arial" w:hAnsi="Arial" w:cs="Arial"/>
        </w:rPr>
      </w:pPr>
      <w:r>
        <w:rPr>
          <w:rFonts w:ascii="Arial" w:hAnsi="Arial" w:cs="Arial"/>
        </w:rPr>
        <w:lastRenderedPageBreak/>
        <w:t>Lampiran 10 Adaptasi Kelinci</w:t>
      </w:r>
    </w:p>
    <w:p w:rsidR="00E65F06" w:rsidRDefault="00A06A90">
      <w:pPr>
        <w:spacing w:after="0" w:line="240" w:lineRule="auto"/>
        <w:ind w:left="720" w:hanging="720"/>
        <w:jc w:val="both"/>
        <w:rPr>
          <w:rFonts w:ascii="Arial" w:hAnsi="Arial" w:cs="Arial"/>
        </w:rPr>
      </w:pPr>
      <w:r>
        <w:rPr>
          <w:noProof/>
          <w:lang w:val="en-US"/>
        </w:rPr>
        <w:drawing>
          <wp:inline distT="0" distB="0" distL="0" distR="0">
            <wp:extent cx="5040630" cy="5040630"/>
            <wp:effectExtent l="0" t="0" r="7620" b="7620"/>
            <wp:docPr id="108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2"/>
                    <pic:cNvPicPr/>
                  </pic:nvPicPr>
                  <pic:blipFill>
                    <a:blip r:embed="rId31" cstate="print"/>
                    <a:srcRect/>
                    <a:stretch/>
                  </pic:blipFill>
                  <pic:spPr>
                    <a:xfrm>
                      <a:off x="0" y="0"/>
                      <a:ext cx="5040630" cy="5040630"/>
                    </a:xfrm>
                    <a:prstGeom prst="rect">
                      <a:avLst/>
                    </a:prstGeom>
                  </pic:spPr>
                </pic:pic>
              </a:graphicData>
            </a:graphic>
          </wp:inline>
        </w:drawing>
      </w:r>
    </w:p>
    <w:p w:rsidR="00E65F06" w:rsidRDefault="00A06A90">
      <w:pPr>
        <w:rPr>
          <w:rFonts w:ascii="Arial" w:hAnsi="Arial" w:cs="Arial"/>
        </w:rPr>
      </w:pPr>
      <w:r>
        <w:rPr>
          <w:rFonts w:ascii="Arial" w:hAnsi="Arial" w:cs="Arial"/>
        </w:rPr>
        <w:br w:type="page"/>
      </w:r>
    </w:p>
    <w:p w:rsidR="00E65F06" w:rsidRDefault="00A06A90">
      <w:pPr>
        <w:spacing w:after="0" w:line="240" w:lineRule="auto"/>
        <w:ind w:left="720" w:hanging="720"/>
        <w:jc w:val="both"/>
        <w:rPr>
          <w:rFonts w:ascii="Arial" w:hAnsi="Arial" w:cs="Arial"/>
        </w:rPr>
      </w:pPr>
      <w:r>
        <w:rPr>
          <w:rFonts w:ascii="Arial" w:hAnsi="Arial" w:cs="Arial"/>
        </w:rPr>
        <w:lastRenderedPageBreak/>
        <w:t>Lampiran 11 Pemberian Suspensi kepada Kelinci</w:t>
      </w:r>
    </w:p>
    <w:p w:rsidR="00E65F06" w:rsidRDefault="00044213">
      <w:pPr>
        <w:spacing w:after="0" w:line="240" w:lineRule="auto"/>
        <w:ind w:left="720" w:hanging="720"/>
        <w:jc w:val="both"/>
        <w:rPr>
          <w:rFonts w:ascii="Arial" w:hAnsi="Arial" w:cs="Arial"/>
        </w:rPr>
      </w:pPr>
      <w:r w:rsidRPr="00902BED">
        <w:rPr>
          <w:rFonts w:ascii="Arial" w:hAnsi="Arial" w:cs="Arial"/>
          <w:noProof/>
          <w:lang w:val="en-US"/>
        </w:rPr>
        <mc:AlternateContent>
          <mc:Choice Requires="wps">
            <w:drawing>
              <wp:anchor distT="0" distB="0" distL="114300" distR="114300" simplePos="0" relativeHeight="251710464" behindDoc="0" locked="0" layoutInCell="1" allowOverlap="1" wp14:anchorId="6E3E6E4A" wp14:editId="6C1A01C5">
                <wp:simplePos x="0" y="0"/>
                <wp:positionH relativeFrom="column">
                  <wp:posOffset>2545224</wp:posOffset>
                </wp:positionH>
                <wp:positionV relativeFrom="paragraph">
                  <wp:posOffset>4720063</wp:posOffset>
                </wp:positionV>
                <wp:extent cx="2449854" cy="266700"/>
                <wp:effectExtent l="0" t="0" r="26670" b="19050"/>
                <wp:wrapNone/>
                <wp:docPr id="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54" cy="266700"/>
                        </a:xfrm>
                        <a:prstGeom prst="rect">
                          <a:avLst/>
                        </a:prstGeom>
                        <a:solidFill>
                          <a:srgbClr val="FFFFFF"/>
                        </a:solidFill>
                        <a:ln w="9525">
                          <a:solidFill>
                            <a:srgbClr val="000000"/>
                          </a:solidFill>
                          <a:miter lim="800000"/>
                          <a:headEnd/>
                          <a:tailEnd/>
                        </a:ln>
                      </wps:spPr>
                      <wps:txbx>
                        <w:txbxContent>
                          <w:p w:rsidR="008C7FC7" w:rsidRPr="00902BED" w:rsidRDefault="008C7FC7" w:rsidP="00044213">
                            <w:pPr>
                              <w:ind w:firstLine="720"/>
                              <w:rPr>
                                <w:rFonts w:ascii="Arial" w:hAnsi="Arial" w:cs="Arial"/>
                              </w:rPr>
                            </w:pPr>
                            <w:r>
                              <w:rPr>
                                <w:rFonts w:ascii="Arial" w:hAnsi="Arial" w:cs="Arial"/>
                              </w:rPr>
                              <w:t>Diberi Perlakuan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E6E4A" id="_x0000_s1093" type="#_x0000_t202" style="position:absolute;left:0;text-align:left;margin-left:200.4pt;margin-top:371.65pt;width:192.9pt;height:2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9KgIAAE8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">
                <v:textbox>
                  <w:txbxContent>
                    <w:p w:rsidR="008C7FC7" w:rsidRPr="00902BED" w:rsidRDefault="008C7FC7" w:rsidP="00044213">
                      <w:pPr>
                        <w:ind w:firstLine="720"/>
                        <w:rPr>
                          <w:rFonts w:ascii="Arial" w:hAnsi="Arial" w:cs="Arial"/>
                        </w:rPr>
                      </w:pPr>
                      <w:r>
                        <w:rPr>
                          <w:rFonts w:ascii="Arial" w:hAnsi="Arial" w:cs="Arial"/>
                        </w:rPr>
                        <w:t>Diberi Perlakuan</w:t>
                      </w:r>
                    </w:p>
                  </w:txbxContent>
                </v:textbox>
              </v:shape>
            </w:pict>
          </mc:Fallback>
        </mc:AlternateContent>
      </w:r>
      <w:r w:rsidRPr="00902BED">
        <w:rPr>
          <w:rFonts w:ascii="Arial" w:hAnsi="Arial" w:cs="Arial"/>
          <w:noProof/>
          <w:lang w:val="en-US"/>
        </w:rPr>
        <mc:AlternateContent>
          <mc:Choice Requires="wps">
            <w:drawing>
              <wp:anchor distT="0" distB="0" distL="114300" distR="114300" simplePos="0" relativeHeight="251708416" behindDoc="0" locked="0" layoutInCell="1" allowOverlap="1" wp14:anchorId="5DA85C7C" wp14:editId="1EF0DC76">
                <wp:simplePos x="0" y="0"/>
                <wp:positionH relativeFrom="column">
                  <wp:posOffset>34937</wp:posOffset>
                </wp:positionH>
                <wp:positionV relativeFrom="paragraph">
                  <wp:posOffset>4513028</wp:posOffset>
                </wp:positionV>
                <wp:extent cx="2467155" cy="481857"/>
                <wp:effectExtent l="0" t="0" r="28575" b="13970"/>
                <wp:wrapNone/>
                <wp:docPr id="2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7155" cy="481857"/>
                        </a:xfrm>
                        <a:prstGeom prst="rect">
                          <a:avLst/>
                        </a:prstGeom>
                        <a:solidFill>
                          <a:srgbClr val="FFFFFF"/>
                        </a:solidFill>
                        <a:ln w="9525">
                          <a:solidFill>
                            <a:srgbClr val="000000"/>
                          </a:solidFill>
                          <a:miter lim="800000"/>
                          <a:headEnd/>
                          <a:tailEnd/>
                        </a:ln>
                      </wps:spPr>
                      <wps:txbx>
                        <w:txbxContent>
                          <w:p w:rsidR="008C7FC7" w:rsidRPr="00902BED" w:rsidRDefault="008C7FC7" w:rsidP="00044213">
                            <w:pPr>
                              <w:jc w:val="center"/>
                              <w:rPr>
                                <w:rFonts w:ascii="Arial" w:hAnsi="Arial" w:cs="Arial"/>
                              </w:rPr>
                            </w:pPr>
                            <w:r>
                              <w:rPr>
                                <w:rFonts w:ascii="Arial" w:hAnsi="Arial" w:cs="Arial"/>
                              </w:rPr>
                              <w:t>Buka Mulut Kelinci Menggunakan Pembuka Mulut Kelinci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85C7C" id="_x0000_s1094" type="#_x0000_t202" style="position:absolute;left:0;text-align:left;margin-left:2.75pt;margin-top:355.35pt;width:194.25pt;height:3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">
                <v:textbox>
                  <w:txbxContent>
                    <w:p w:rsidR="008C7FC7" w:rsidRPr="00902BED" w:rsidRDefault="008C7FC7" w:rsidP="00044213">
                      <w:pPr>
                        <w:jc w:val="center"/>
                        <w:rPr>
                          <w:rFonts w:ascii="Arial" w:hAnsi="Arial" w:cs="Arial"/>
                        </w:rPr>
                      </w:pPr>
                      <w:r>
                        <w:rPr>
                          <w:rFonts w:ascii="Arial" w:hAnsi="Arial" w:cs="Arial"/>
                        </w:rPr>
                        <w:t>Buka Mulut Kelinci Menggunakan Pembuka Mulut Kelinci</w:t>
                      </w:r>
                    </w:p>
                  </w:txbxContent>
                </v:textbox>
              </v:shape>
            </w:pict>
          </mc:Fallback>
        </mc:AlternateContent>
      </w:r>
      <w:r w:rsidRPr="00902BED">
        <w:rPr>
          <w:rFonts w:ascii="Arial" w:hAnsi="Arial" w:cs="Arial"/>
          <w:noProof/>
          <w:lang w:val="en-US"/>
        </w:rPr>
        <mc:AlternateContent>
          <mc:Choice Requires="wps">
            <w:drawing>
              <wp:anchor distT="0" distB="0" distL="114300" distR="114300" simplePos="0" relativeHeight="251706368" behindDoc="0" locked="0" layoutInCell="1" allowOverlap="1" wp14:anchorId="1946656C" wp14:editId="3CADAFCF">
                <wp:simplePos x="0" y="0"/>
                <wp:positionH relativeFrom="column">
                  <wp:posOffset>9058</wp:posOffset>
                </wp:positionH>
                <wp:positionV relativeFrom="paragraph">
                  <wp:posOffset>2218402</wp:posOffset>
                </wp:positionV>
                <wp:extent cx="4986068" cy="266700"/>
                <wp:effectExtent l="0" t="0" r="24130" b="19050"/>
                <wp:wrapNone/>
                <wp:docPr id="20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6068" cy="266700"/>
                        </a:xfrm>
                        <a:prstGeom prst="rect">
                          <a:avLst/>
                        </a:prstGeom>
                        <a:solidFill>
                          <a:srgbClr val="FFFFFF"/>
                        </a:solidFill>
                        <a:ln w="9525">
                          <a:solidFill>
                            <a:srgbClr val="000000"/>
                          </a:solidFill>
                          <a:miter lim="800000"/>
                          <a:headEnd/>
                          <a:tailEnd/>
                        </a:ln>
                      </wps:spPr>
                      <wps:txbx>
                        <w:txbxContent>
                          <w:p w:rsidR="008C7FC7" w:rsidRPr="00902BED" w:rsidRDefault="008C7FC7" w:rsidP="00044213">
                            <w:pPr>
                              <w:ind w:firstLine="720"/>
                              <w:rPr>
                                <w:rFonts w:ascii="Arial" w:hAnsi="Arial" w:cs="Arial"/>
                              </w:rPr>
                            </w:pPr>
                            <w:r>
                              <w:rPr>
                                <w:rFonts w:ascii="Arial" w:hAnsi="Arial" w:cs="Arial"/>
                              </w:rPr>
                              <w:t>Timbang Kelinci</w:t>
                            </w:r>
                            <w:r>
                              <w:rPr>
                                <w:rFonts w:ascii="Arial" w:hAnsi="Arial" w:cs="Arial"/>
                              </w:rPr>
                              <w:tab/>
                            </w:r>
                            <w:r>
                              <w:rPr>
                                <w:rFonts w:ascii="Arial" w:hAnsi="Arial" w:cs="Arial"/>
                              </w:rPr>
                              <w:tab/>
                            </w:r>
                            <w:r>
                              <w:rPr>
                                <w:rFonts w:ascii="Arial" w:hAnsi="Arial" w:cs="Arial"/>
                              </w:rPr>
                              <w:tab/>
                              <w:t>Balik Posisi Badan Kelinci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6656C" id="_x0000_s1095" type="#_x0000_t202" style="position:absolute;left:0;text-align:left;margin-left:.7pt;margin-top:174.7pt;width:392.6pt;height: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">
                <v:textbox>
                  <w:txbxContent>
                    <w:p w:rsidR="008C7FC7" w:rsidRPr="00902BED" w:rsidRDefault="008C7FC7" w:rsidP="00044213">
                      <w:pPr>
                        <w:ind w:firstLine="720"/>
                        <w:rPr>
                          <w:rFonts w:ascii="Arial" w:hAnsi="Arial" w:cs="Arial"/>
                        </w:rPr>
                      </w:pPr>
                      <w:r>
                        <w:rPr>
                          <w:rFonts w:ascii="Arial" w:hAnsi="Arial" w:cs="Arial"/>
                        </w:rPr>
                        <w:t>Timbang Kelinci</w:t>
                      </w:r>
                      <w:r>
                        <w:rPr>
                          <w:rFonts w:ascii="Arial" w:hAnsi="Arial" w:cs="Arial"/>
                        </w:rPr>
                        <w:tab/>
                      </w:r>
                      <w:r>
                        <w:rPr>
                          <w:rFonts w:ascii="Arial" w:hAnsi="Arial" w:cs="Arial"/>
                        </w:rPr>
                        <w:tab/>
                      </w:r>
                      <w:r>
                        <w:rPr>
                          <w:rFonts w:ascii="Arial" w:hAnsi="Arial" w:cs="Arial"/>
                        </w:rPr>
                        <w:tab/>
                        <w:t>Balik Posisi Badan Kelinci</w:t>
                      </w:r>
                    </w:p>
                  </w:txbxContent>
                </v:textbox>
              </v:shape>
            </w:pict>
          </mc:Fallback>
        </mc:AlternateContent>
      </w:r>
      <w:r w:rsidR="00A06A90">
        <w:rPr>
          <w:noProof/>
          <w:lang w:val="en-US"/>
        </w:rPr>
        <w:drawing>
          <wp:inline distT="0" distB="0" distL="0" distR="0" wp14:anchorId="02F117CF" wp14:editId="762B0596">
            <wp:extent cx="5040630" cy="5040630"/>
            <wp:effectExtent l="0" t="0" r="7620" b="7620"/>
            <wp:docPr id="109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3"/>
                    <pic:cNvPicPr/>
                  </pic:nvPicPr>
                  <pic:blipFill>
                    <a:blip r:embed="rId32" cstate="print"/>
                    <a:srcRect/>
                    <a:stretch/>
                  </pic:blipFill>
                  <pic:spPr>
                    <a:xfrm>
                      <a:off x="0" y="0"/>
                      <a:ext cx="5040630" cy="5040630"/>
                    </a:xfrm>
                    <a:prstGeom prst="rect">
                      <a:avLst/>
                    </a:prstGeom>
                  </pic:spPr>
                </pic:pic>
              </a:graphicData>
            </a:graphic>
          </wp:inline>
        </w:drawing>
      </w:r>
    </w:p>
    <w:p w:rsidR="00E65F06" w:rsidRDefault="00A06A90">
      <w:pPr>
        <w:rPr>
          <w:rFonts w:ascii="Arial" w:hAnsi="Arial" w:cs="Arial"/>
        </w:rPr>
      </w:pPr>
      <w:r>
        <w:rPr>
          <w:rFonts w:ascii="Arial" w:hAnsi="Arial" w:cs="Arial"/>
        </w:rPr>
        <w:br w:type="page"/>
      </w:r>
    </w:p>
    <w:p w:rsidR="00E65F06" w:rsidRDefault="00A06A90">
      <w:pPr>
        <w:spacing w:after="0" w:line="240" w:lineRule="auto"/>
        <w:ind w:left="720" w:hanging="720"/>
        <w:jc w:val="both"/>
        <w:rPr>
          <w:rFonts w:ascii="Arial" w:hAnsi="Arial" w:cs="Arial"/>
        </w:rPr>
      </w:pPr>
      <w:r>
        <w:rPr>
          <w:rFonts w:ascii="Arial" w:hAnsi="Arial" w:cs="Arial"/>
        </w:rPr>
        <w:lastRenderedPageBreak/>
        <w:t>Lampiran 11 Pengecekan Kadar Kolesterol pada Kelinci</w:t>
      </w:r>
    </w:p>
    <w:p w:rsidR="00E65F06" w:rsidRDefault="009E6ED3">
      <w:pPr>
        <w:spacing w:after="0" w:line="240" w:lineRule="auto"/>
        <w:ind w:left="720" w:hanging="720"/>
        <w:jc w:val="both"/>
        <w:rPr>
          <w:rFonts w:ascii="Arial" w:hAnsi="Arial" w:cs="Arial"/>
        </w:rPr>
      </w:pPr>
      <w:r w:rsidRPr="00902BED">
        <w:rPr>
          <w:rFonts w:ascii="Arial" w:hAnsi="Arial" w:cs="Arial"/>
          <w:noProof/>
          <w:lang w:val="en-US"/>
        </w:rPr>
        <mc:AlternateContent>
          <mc:Choice Requires="wps">
            <w:drawing>
              <wp:anchor distT="0" distB="0" distL="114300" distR="114300" simplePos="0" relativeHeight="251720704" behindDoc="0" locked="0" layoutInCell="1" allowOverlap="1" wp14:anchorId="7C81CB46" wp14:editId="1A604939">
                <wp:simplePos x="0" y="0"/>
                <wp:positionH relativeFrom="column">
                  <wp:posOffset>3303270</wp:posOffset>
                </wp:positionH>
                <wp:positionV relativeFrom="paragraph">
                  <wp:posOffset>2112010</wp:posOffset>
                </wp:positionV>
                <wp:extent cx="1733550" cy="453390"/>
                <wp:effectExtent l="0" t="0" r="19050" b="22860"/>
                <wp:wrapNone/>
                <wp:docPr id="2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453390"/>
                        </a:xfrm>
                        <a:prstGeom prst="rect">
                          <a:avLst/>
                        </a:prstGeom>
                        <a:solidFill>
                          <a:srgbClr val="FFFFFF"/>
                        </a:solidFill>
                        <a:ln w="9525">
                          <a:solidFill>
                            <a:srgbClr val="000000"/>
                          </a:solidFill>
                          <a:miter lim="800000"/>
                          <a:headEnd/>
                          <a:tailEnd/>
                        </a:ln>
                      </wps:spPr>
                      <wps:txbx>
                        <w:txbxContent>
                          <w:p w:rsidR="008C7FC7" w:rsidRPr="00902BED" w:rsidRDefault="008C7FC7" w:rsidP="009E6ED3">
                            <w:pPr>
                              <w:jc w:val="center"/>
                              <w:rPr>
                                <w:rFonts w:ascii="Arial" w:hAnsi="Arial" w:cs="Arial"/>
                              </w:rPr>
                            </w:pPr>
                            <w:r>
                              <w:rPr>
                                <w:rFonts w:ascii="Arial" w:hAnsi="Arial" w:cs="Arial"/>
                              </w:rPr>
                              <w:t>Tusuk Menggunakan Pen Lanset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1CB46" id="_x0000_s1096" type="#_x0000_t202" style="position:absolute;left:0;text-align:left;margin-left:260.1pt;margin-top:166.3pt;width:136.5pt;height:3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">
                <v:textbox>
                  <w:txbxContent>
                    <w:p w:rsidR="008C7FC7" w:rsidRPr="00902BED" w:rsidRDefault="008C7FC7" w:rsidP="009E6ED3">
                      <w:pPr>
                        <w:jc w:val="center"/>
                        <w:rPr>
                          <w:rFonts w:ascii="Arial" w:hAnsi="Arial" w:cs="Arial"/>
                        </w:rPr>
                      </w:pPr>
                      <w:r>
                        <w:rPr>
                          <w:rFonts w:ascii="Arial" w:hAnsi="Arial" w:cs="Arial"/>
                        </w:rPr>
                        <w:t>Tusuk Menggunakan Pen Lanset</w:t>
                      </w:r>
                    </w:p>
                  </w:txbxContent>
                </v:textbox>
              </v:shape>
            </w:pict>
          </mc:Fallback>
        </mc:AlternateContent>
      </w:r>
      <w:r w:rsidRPr="00902BED">
        <w:rPr>
          <w:rFonts w:ascii="Arial" w:hAnsi="Arial" w:cs="Arial"/>
          <w:noProof/>
          <w:lang w:val="en-US"/>
        </w:rPr>
        <mc:AlternateContent>
          <mc:Choice Requires="wps">
            <w:drawing>
              <wp:anchor distT="0" distB="0" distL="114300" distR="114300" simplePos="0" relativeHeight="251718656" behindDoc="0" locked="0" layoutInCell="1" allowOverlap="1" wp14:anchorId="6E00BE6E" wp14:editId="2D9661DF">
                <wp:simplePos x="0" y="0"/>
                <wp:positionH relativeFrom="column">
                  <wp:posOffset>1636395</wp:posOffset>
                </wp:positionH>
                <wp:positionV relativeFrom="paragraph">
                  <wp:posOffset>1969135</wp:posOffset>
                </wp:positionV>
                <wp:extent cx="1666875" cy="590550"/>
                <wp:effectExtent l="0" t="0" r="28575" b="19050"/>
                <wp:wrapNone/>
                <wp:docPr id="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590550"/>
                        </a:xfrm>
                        <a:prstGeom prst="rect">
                          <a:avLst/>
                        </a:prstGeom>
                        <a:solidFill>
                          <a:srgbClr val="FFFFFF"/>
                        </a:solidFill>
                        <a:ln w="9525">
                          <a:solidFill>
                            <a:srgbClr val="000000"/>
                          </a:solidFill>
                          <a:miter lim="800000"/>
                          <a:headEnd/>
                          <a:tailEnd/>
                        </a:ln>
                      </wps:spPr>
                      <wps:txbx>
                        <w:txbxContent>
                          <w:p w:rsidR="008C7FC7" w:rsidRPr="00902BED" w:rsidRDefault="008C7FC7" w:rsidP="009E6ED3">
                            <w:pPr>
                              <w:jc w:val="center"/>
                              <w:rPr>
                                <w:rFonts w:ascii="Arial" w:hAnsi="Arial" w:cs="Arial"/>
                              </w:rPr>
                            </w:pPr>
                            <w:r>
                              <w:rPr>
                                <w:rFonts w:ascii="Arial" w:hAnsi="Arial" w:cs="Arial"/>
                              </w:rPr>
                              <w:t>Usap Telinga kelinci Menggunakan Alkohol Swab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0BE6E" id="_x0000_s1097" type="#_x0000_t202" style="position:absolute;left:0;text-align:left;margin-left:128.85pt;margin-top:155.05pt;width:131.25pt;height:46.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FnKgIAAE8EAAAOAAAAZHJzL2Uyb0RvYy54bWysVNuO0zAQfUfiHyy/06Sh6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">
                <v:textbox>
                  <w:txbxContent>
                    <w:p w:rsidR="008C7FC7" w:rsidRPr="00902BED" w:rsidRDefault="008C7FC7" w:rsidP="009E6ED3">
                      <w:pPr>
                        <w:jc w:val="center"/>
                        <w:rPr>
                          <w:rFonts w:ascii="Arial" w:hAnsi="Arial" w:cs="Arial"/>
                        </w:rPr>
                      </w:pPr>
                      <w:r>
                        <w:rPr>
                          <w:rFonts w:ascii="Arial" w:hAnsi="Arial" w:cs="Arial"/>
                        </w:rPr>
                        <w:t>Usap Telinga kelinci Menggunakan Alkohol Swab</w:t>
                      </w:r>
                    </w:p>
                  </w:txbxContent>
                </v:textbox>
              </v:shape>
            </w:pict>
          </mc:Fallback>
        </mc:AlternateContent>
      </w:r>
      <w:r w:rsidR="00044213" w:rsidRPr="00902BED">
        <w:rPr>
          <w:rFonts w:ascii="Arial" w:hAnsi="Arial" w:cs="Arial"/>
          <w:noProof/>
          <w:lang w:val="en-US"/>
        </w:rPr>
        <mc:AlternateContent>
          <mc:Choice Requires="wps">
            <w:drawing>
              <wp:anchor distT="0" distB="0" distL="114300" distR="114300" simplePos="0" relativeHeight="251716608" behindDoc="0" locked="0" layoutInCell="1" allowOverlap="1" wp14:anchorId="7D356EAA" wp14:editId="05E37AFA">
                <wp:simplePos x="0" y="0"/>
                <wp:positionH relativeFrom="column">
                  <wp:posOffset>3303270</wp:posOffset>
                </wp:positionH>
                <wp:positionV relativeFrom="paragraph">
                  <wp:posOffset>4569459</wp:posOffset>
                </wp:positionV>
                <wp:extent cx="1685925" cy="428625"/>
                <wp:effectExtent l="0" t="0" r="28575" b="28575"/>
                <wp:wrapNone/>
                <wp:docPr id="2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428625"/>
                        </a:xfrm>
                        <a:prstGeom prst="rect">
                          <a:avLst/>
                        </a:prstGeom>
                        <a:solidFill>
                          <a:srgbClr val="FFFFFF"/>
                        </a:solidFill>
                        <a:ln w="9525">
                          <a:solidFill>
                            <a:srgbClr val="000000"/>
                          </a:solidFill>
                          <a:miter lim="800000"/>
                          <a:headEnd/>
                          <a:tailEnd/>
                        </a:ln>
                      </wps:spPr>
                      <wps:txbx>
                        <w:txbxContent>
                          <w:p w:rsidR="008C7FC7" w:rsidRPr="00902BED" w:rsidRDefault="008C7FC7" w:rsidP="00044213">
                            <w:pPr>
                              <w:jc w:val="center"/>
                              <w:rPr>
                                <w:rFonts w:ascii="Arial" w:hAnsi="Arial" w:cs="Arial"/>
                              </w:rPr>
                            </w:pPr>
                            <w:r>
                              <w:rPr>
                                <w:rFonts w:ascii="Arial" w:hAnsi="Arial" w:cs="Arial"/>
                              </w:rPr>
                              <w:t>Didapatkan Hasil Kadar Kolestrol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56EAA" id="_x0000_s1098" type="#_x0000_t202" style="position:absolute;left:0;text-align:left;margin-left:260.1pt;margin-top:359.8pt;width:132.75pt;height:3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">
                <v:textbox>
                  <w:txbxContent>
                    <w:p w:rsidR="008C7FC7" w:rsidRPr="00902BED" w:rsidRDefault="008C7FC7" w:rsidP="00044213">
                      <w:pPr>
                        <w:jc w:val="center"/>
                        <w:rPr>
                          <w:rFonts w:ascii="Arial" w:hAnsi="Arial" w:cs="Arial"/>
                        </w:rPr>
                      </w:pPr>
                      <w:r>
                        <w:rPr>
                          <w:rFonts w:ascii="Arial" w:hAnsi="Arial" w:cs="Arial"/>
                        </w:rPr>
                        <w:t>Didapatkan Hasil Kadar Kolestrol</w:t>
                      </w:r>
                    </w:p>
                  </w:txbxContent>
                </v:textbox>
              </v:shape>
            </w:pict>
          </mc:Fallback>
        </mc:AlternateContent>
      </w:r>
      <w:r w:rsidR="00044213" w:rsidRPr="00902BED">
        <w:rPr>
          <w:rFonts w:ascii="Arial" w:hAnsi="Arial" w:cs="Arial"/>
          <w:noProof/>
          <w:lang w:val="en-US"/>
        </w:rPr>
        <mc:AlternateContent>
          <mc:Choice Requires="wps">
            <w:drawing>
              <wp:anchor distT="0" distB="0" distL="114300" distR="114300" simplePos="0" relativeHeight="251714560" behindDoc="0" locked="0" layoutInCell="1" allowOverlap="1" wp14:anchorId="02F18F08" wp14:editId="0808E0F4">
                <wp:simplePos x="0" y="0"/>
                <wp:positionH relativeFrom="column">
                  <wp:posOffset>1636395</wp:posOffset>
                </wp:positionH>
                <wp:positionV relativeFrom="paragraph">
                  <wp:posOffset>4502785</wp:posOffset>
                </wp:positionV>
                <wp:extent cx="1666875" cy="495300"/>
                <wp:effectExtent l="0" t="0" r="28575" b="19050"/>
                <wp:wrapNone/>
                <wp:docPr id="2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95300"/>
                        </a:xfrm>
                        <a:prstGeom prst="rect">
                          <a:avLst/>
                        </a:prstGeom>
                        <a:solidFill>
                          <a:srgbClr val="FFFFFF"/>
                        </a:solidFill>
                        <a:ln w="9525">
                          <a:solidFill>
                            <a:srgbClr val="000000"/>
                          </a:solidFill>
                          <a:miter lim="800000"/>
                          <a:headEnd/>
                          <a:tailEnd/>
                        </a:ln>
                      </wps:spPr>
                      <wps:txbx>
                        <w:txbxContent>
                          <w:p w:rsidR="008C7FC7" w:rsidRPr="00902BED" w:rsidRDefault="008C7FC7" w:rsidP="00044213">
                            <w:pPr>
                              <w:jc w:val="center"/>
                              <w:rPr>
                                <w:rFonts w:ascii="Arial" w:hAnsi="Arial" w:cs="Arial"/>
                              </w:rPr>
                            </w:pPr>
                            <w:r>
                              <w:rPr>
                                <w:rFonts w:ascii="Arial" w:hAnsi="Arial" w:cs="Arial"/>
                              </w:rPr>
                              <w:t>Sentuhkan Darah Kedalam Strip Kolestrol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18F08" id="_x0000_s1099" type="#_x0000_t202" style="position:absolute;left:0;text-align:left;margin-left:128.85pt;margin-top:354.55pt;width:131.25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F4KgIAAE8EAAAOAAAAZHJzL2Uyb0RvYy54bWysVNuO0zAQfUfiHyy/06Sh6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">
                <v:textbox>
                  <w:txbxContent>
                    <w:p w:rsidR="008C7FC7" w:rsidRPr="00902BED" w:rsidRDefault="008C7FC7" w:rsidP="00044213">
                      <w:pPr>
                        <w:jc w:val="center"/>
                        <w:rPr>
                          <w:rFonts w:ascii="Arial" w:hAnsi="Arial" w:cs="Arial"/>
                        </w:rPr>
                      </w:pPr>
                      <w:r>
                        <w:rPr>
                          <w:rFonts w:ascii="Arial" w:hAnsi="Arial" w:cs="Arial"/>
                        </w:rPr>
                        <w:t>Sentuhkan Darah Kedalam Strip Kolestrol</w:t>
                      </w:r>
                    </w:p>
                  </w:txbxContent>
                </v:textbox>
              </v:shape>
            </w:pict>
          </mc:Fallback>
        </mc:AlternateContent>
      </w:r>
      <w:r w:rsidR="00044213" w:rsidRPr="00902BED">
        <w:rPr>
          <w:rFonts w:ascii="Arial" w:hAnsi="Arial" w:cs="Arial"/>
          <w:noProof/>
          <w:lang w:val="en-US"/>
        </w:rPr>
        <mc:AlternateContent>
          <mc:Choice Requires="wps">
            <w:drawing>
              <wp:anchor distT="0" distB="0" distL="114300" distR="114300" simplePos="0" relativeHeight="251712512" behindDoc="0" locked="0" layoutInCell="1" allowOverlap="1" wp14:anchorId="57AAA936" wp14:editId="492A72C5">
                <wp:simplePos x="0" y="0"/>
                <wp:positionH relativeFrom="column">
                  <wp:posOffset>-1905</wp:posOffset>
                </wp:positionH>
                <wp:positionV relativeFrom="paragraph">
                  <wp:posOffset>4207510</wp:posOffset>
                </wp:positionV>
                <wp:extent cx="1641799" cy="791210"/>
                <wp:effectExtent l="0" t="0" r="15875" b="27940"/>
                <wp:wrapNone/>
                <wp:docPr id="2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799" cy="791210"/>
                        </a:xfrm>
                        <a:prstGeom prst="rect">
                          <a:avLst/>
                        </a:prstGeom>
                        <a:solidFill>
                          <a:srgbClr val="FFFFFF"/>
                        </a:solidFill>
                        <a:ln w="9525">
                          <a:solidFill>
                            <a:srgbClr val="000000"/>
                          </a:solidFill>
                          <a:miter lim="800000"/>
                          <a:headEnd/>
                          <a:tailEnd/>
                        </a:ln>
                      </wps:spPr>
                      <wps:txbx>
                        <w:txbxContent>
                          <w:p w:rsidR="008C7FC7" w:rsidRPr="00902BED" w:rsidRDefault="008C7FC7" w:rsidP="00044213">
                            <w:pPr>
                              <w:jc w:val="center"/>
                              <w:rPr>
                                <w:rFonts w:ascii="Arial" w:hAnsi="Arial" w:cs="Arial"/>
                              </w:rPr>
                            </w:pPr>
                            <w:r>
                              <w:rPr>
                                <w:rFonts w:ascii="Arial" w:hAnsi="Arial" w:cs="Arial"/>
                              </w:rPr>
                              <w:t>Masukkan Kelinci Kedalam Kotak, Keluarkan Bagian Kepala Kelinci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AA936" id="_x0000_s1100" type="#_x0000_t202" style="position:absolute;left:0;text-align:left;margin-left:-.15pt;margin-top:331.3pt;width:129.3pt;height:62.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">
                <v:textbox>
                  <w:txbxContent>
                    <w:p w:rsidR="008C7FC7" w:rsidRPr="00902BED" w:rsidRDefault="008C7FC7" w:rsidP="00044213">
                      <w:pPr>
                        <w:jc w:val="center"/>
                        <w:rPr>
                          <w:rFonts w:ascii="Arial" w:hAnsi="Arial" w:cs="Arial"/>
                        </w:rPr>
                      </w:pPr>
                      <w:r>
                        <w:rPr>
                          <w:rFonts w:ascii="Arial" w:hAnsi="Arial" w:cs="Arial"/>
                        </w:rPr>
                        <w:t>Masukkan Kelinci Kedalam Kotak, Keluarkan Bagian Kepala Kelinci</w:t>
                      </w:r>
                    </w:p>
                  </w:txbxContent>
                </v:textbox>
              </v:shape>
            </w:pict>
          </mc:Fallback>
        </mc:AlternateContent>
      </w:r>
      <w:r w:rsidR="00A06A90">
        <w:rPr>
          <w:noProof/>
          <w:lang w:val="en-US"/>
        </w:rPr>
        <w:drawing>
          <wp:inline distT="0" distB="0" distL="0" distR="0" wp14:anchorId="47B92017" wp14:editId="2410E3CE">
            <wp:extent cx="5040630" cy="5040630"/>
            <wp:effectExtent l="0" t="0" r="7620" b="7620"/>
            <wp:docPr id="109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4"/>
                    <pic:cNvPicPr/>
                  </pic:nvPicPr>
                  <pic:blipFill>
                    <a:blip r:embed="rId33" cstate="print"/>
                    <a:srcRect/>
                    <a:stretch/>
                  </pic:blipFill>
                  <pic:spPr>
                    <a:xfrm>
                      <a:off x="0" y="0"/>
                      <a:ext cx="5040630" cy="5040630"/>
                    </a:xfrm>
                    <a:prstGeom prst="rect">
                      <a:avLst/>
                    </a:prstGeom>
                  </pic:spPr>
                </pic:pic>
              </a:graphicData>
            </a:graphic>
          </wp:inline>
        </w:drawing>
      </w:r>
    </w:p>
    <w:p w:rsidR="00E65F06" w:rsidRDefault="00A06A90">
      <w:pPr>
        <w:rPr>
          <w:rFonts w:ascii="Arial" w:hAnsi="Arial" w:cs="Arial"/>
        </w:rPr>
      </w:pPr>
      <w:r>
        <w:rPr>
          <w:rFonts w:ascii="Arial" w:hAnsi="Arial" w:cs="Arial"/>
        </w:rPr>
        <w:br w:type="page"/>
      </w:r>
    </w:p>
    <w:p w:rsidR="00E65F06" w:rsidRDefault="00A06A90">
      <w:pPr>
        <w:spacing w:after="0" w:line="240" w:lineRule="auto"/>
        <w:ind w:left="720" w:hanging="720"/>
        <w:jc w:val="both"/>
        <w:rPr>
          <w:rFonts w:ascii="Arial" w:hAnsi="Arial" w:cs="Arial"/>
        </w:rPr>
      </w:pPr>
      <w:r>
        <w:rPr>
          <w:rFonts w:ascii="Arial" w:hAnsi="Arial" w:cs="Arial"/>
        </w:rPr>
        <w:lastRenderedPageBreak/>
        <w:t>Lampiran 12 Pembatyaran EC</w:t>
      </w:r>
    </w:p>
    <w:p w:rsidR="00E65F06" w:rsidRDefault="00A06A90">
      <w:pPr>
        <w:rPr>
          <w:rFonts w:ascii="Arial" w:hAnsi="Arial" w:cs="Arial"/>
        </w:rPr>
      </w:pPr>
      <w:r>
        <w:rPr>
          <w:rFonts w:ascii="Arial" w:hAnsi="Arial" w:cs="Arial"/>
          <w:noProof/>
          <w:lang w:val="en-US"/>
        </w:rPr>
        <w:drawing>
          <wp:inline distT="0" distB="0" distL="0" distR="0">
            <wp:extent cx="5040630" cy="3888739"/>
            <wp:effectExtent l="0" t="0" r="7620" b="0"/>
            <wp:docPr id="109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3"/>
                    <pic:cNvPicPr/>
                  </pic:nvPicPr>
                  <pic:blipFill>
                    <a:blip r:embed="rId34" cstate="print"/>
                    <a:srcRect/>
                    <a:stretch/>
                  </pic:blipFill>
                  <pic:spPr>
                    <a:xfrm>
                      <a:off x="0" y="0"/>
                      <a:ext cx="5040630" cy="3888739"/>
                    </a:xfrm>
                    <a:prstGeom prst="rect">
                      <a:avLst/>
                    </a:prstGeom>
                  </pic:spPr>
                </pic:pic>
              </a:graphicData>
            </a:graphic>
          </wp:inline>
        </w:drawing>
      </w:r>
      <w:r>
        <w:rPr>
          <w:rFonts w:ascii="Arial" w:hAnsi="Arial" w:cs="Arial"/>
        </w:rPr>
        <w:br w:type="page"/>
      </w:r>
    </w:p>
    <w:p w:rsidR="00E65F06" w:rsidRDefault="00C30538" w:rsidP="00C30538">
      <w:pPr>
        <w:spacing w:after="0" w:line="240" w:lineRule="auto"/>
        <w:jc w:val="both"/>
        <w:rPr>
          <w:rFonts w:ascii="Arial" w:hAnsi="Arial" w:cs="Arial"/>
        </w:rPr>
      </w:pPr>
      <w:r>
        <w:rPr>
          <w:rFonts w:ascii="Arial" w:hAnsi="Arial" w:cs="Arial"/>
        </w:rPr>
        <w:lastRenderedPageBreak/>
        <w:t>Lampiran 13</w:t>
      </w:r>
      <w:r w:rsidR="00A06A90">
        <w:rPr>
          <w:rFonts w:ascii="Arial" w:hAnsi="Arial" w:cs="Arial"/>
        </w:rPr>
        <w:t xml:space="preserve"> Surat Izin Lab PPKS</w:t>
      </w:r>
    </w:p>
    <w:p w:rsidR="00E65F06" w:rsidRDefault="00A06A90">
      <w:pPr>
        <w:rPr>
          <w:rFonts w:ascii="Arial" w:hAnsi="Arial" w:cs="Arial"/>
        </w:rPr>
      </w:pPr>
      <w:r>
        <w:rPr>
          <w:rFonts w:ascii="Arial" w:hAnsi="Arial" w:cs="Arial"/>
          <w:noProof/>
          <w:lang w:val="en-US"/>
        </w:rPr>
        <w:drawing>
          <wp:inline distT="0" distB="0" distL="0" distR="0">
            <wp:extent cx="5040630" cy="6855459"/>
            <wp:effectExtent l="0" t="0" r="7620" b="2540"/>
            <wp:docPr id="109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5"/>
                    <pic:cNvPicPr/>
                  </pic:nvPicPr>
                  <pic:blipFill>
                    <a:blip r:embed="rId35" cstate="print"/>
                    <a:srcRect/>
                    <a:stretch/>
                  </pic:blipFill>
                  <pic:spPr>
                    <a:xfrm>
                      <a:off x="0" y="0"/>
                      <a:ext cx="5040630" cy="6855459"/>
                    </a:xfrm>
                    <a:prstGeom prst="rect">
                      <a:avLst/>
                    </a:prstGeom>
                  </pic:spPr>
                </pic:pic>
              </a:graphicData>
            </a:graphic>
          </wp:inline>
        </w:drawing>
      </w:r>
      <w:r>
        <w:rPr>
          <w:rFonts w:ascii="Arial" w:hAnsi="Arial" w:cs="Arial"/>
        </w:rPr>
        <w:br w:type="page"/>
      </w:r>
    </w:p>
    <w:p w:rsidR="00E65F06" w:rsidRDefault="00C30538">
      <w:pPr>
        <w:spacing w:after="0" w:line="240" w:lineRule="auto"/>
        <w:ind w:left="720" w:hanging="720"/>
        <w:jc w:val="both"/>
        <w:rPr>
          <w:rFonts w:ascii="Arial" w:hAnsi="Arial" w:cs="Arial"/>
        </w:rPr>
      </w:pPr>
      <w:r>
        <w:rPr>
          <w:rFonts w:ascii="Arial" w:hAnsi="Arial" w:cs="Arial"/>
        </w:rPr>
        <w:lastRenderedPageBreak/>
        <w:t>Lampiran 14</w:t>
      </w:r>
      <w:r w:rsidR="00A06A90">
        <w:rPr>
          <w:rFonts w:ascii="Arial" w:hAnsi="Arial" w:cs="Arial"/>
        </w:rPr>
        <w:t xml:space="preserve"> Surat Hasil Determinasi</w:t>
      </w:r>
    </w:p>
    <w:p w:rsidR="00E65F06" w:rsidRDefault="00A06A90">
      <w:pPr>
        <w:rPr>
          <w:rFonts w:ascii="Arial" w:hAnsi="Arial" w:cs="Arial"/>
        </w:rPr>
      </w:pPr>
      <w:r>
        <w:rPr>
          <w:rFonts w:ascii="Arial" w:hAnsi="Arial" w:cs="Arial"/>
          <w:noProof/>
          <w:lang w:val="en-US"/>
        </w:rPr>
        <w:drawing>
          <wp:inline distT="0" distB="0" distL="0" distR="0">
            <wp:extent cx="5040630" cy="6789420"/>
            <wp:effectExtent l="0" t="0" r="7620" b="0"/>
            <wp:docPr id="1094"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6"/>
                    <pic:cNvPicPr/>
                  </pic:nvPicPr>
                  <pic:blipFill>
                    <a:blip r:embed="rId36" cstate="print"/>
                    <a:srcRect/>
                    <a:stretch/>
                  </pic:blipFill>
                  <pic:spPr>
                    <a:xfrm>
                      <a:off x="0" y="0"/>
                      <a:ext cx="5040630" cy="6789420"/>
                    </a:xfrm>
                    <a:prstGeom prst="rect">
                      <a:avLst/>
                    </a:prstGeom>
                  </pic:spPr>
                </pic:pic>
              </a:graphicData>
            </a:graphic>
          </wp:inline>
        </w:drawing>
      </w:r>
      <w:r>
        <w:rPr>
          <w:rFonts w:ascii="Arial" w:hAnsi="Arial" w:cs="Arial"/>
        </w:rPr>
        <w:br w:type="page"/>
      </w:r>
    </w:p>
    <w:p w:rsidR="00E65F06" w:rsidRDefault="00C30538">
      <w:pPr>
        <w:spacing w:after="0" w:line="240" w:lineRule="auto"/>
        <w:ind w:left="720" w:hanging="720"/>
        <w:jc w:val="both"/>
        <w:rPr>
          <w:rFonts w:ascii="Arial" w:hAnsi="Arial" w:cs="Arial"/>
        </w:rPr>
      </w:pPr>
      <w:r>
        <w:rPr>
          <w:rFonts w:ascii="Arial" w:hAnsi="Arial" w:cs="Arial"/>
        </w:rPr>
        <w:lastRenderedPageBreak/>
        <w:t>Lampiran 15</w:t>
      </w:r>
      <w:r w:rsidR="00A06A90">
        <w:rPr>
          <w:rFonts w:ascii="Arial" w:hAnsi="Arial" w:cs="Arial"/>
        </w:rPr>
        <w:t xml:space="preserve"> Sertifikat Evaporasi</w:t>
      </w:r>
    </w:p>
    <w:p w:rsidR="00E65F06" w:rsidRDefault="00A06A90">
      <w:pPr>
        <w:spacing w:after="0" w:line="240" w:lineRule="auto"/>
        <w:ind w:left="720" w:hanging="720"/>
        <w:jc w:val="both"/>
        <w:rPr>
          <w:rFonts w:ascii="Arial" w:hAnsi="Arial" w:cs="Arial"/>
        </w:rPr>
      </w:pPr>
      <w:r>
        <w:rPr>
          <w:rFonts w:ascii="Arial" w:hAnsi="Arial" w:cs="Arial"/>
          <w:noProof/>
          <w:lang w:val="en-US"/>
        </w:rPr>
        <w:drawing>
          <wp:inline distT="0" distB="0" distL="0" distR="0">
            <wp:extent cx="5040630" cy="7097394"/>
            <wp:effectExtent l="0" t="0" r="7620" b="8255"/>
            <wp:docPr id="109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7"/>
                    <pic:cNvPicPr/>
                  </pic:nvPicPr>
                  <pic:blipFill>
                    <a:blip r:embed="rId37" cstate="print"/>
                    <a:srcRect/>
                    <a:stretch/>
                  </pic:blipFill>
                  <pic:spPr>
                    <a:xfrm>
                      <a:off x="0" y="0"/>
                      <a:ext cx="5040630" cy="7097394"/>
                    </a:xfrm>
                    <a:prstGeom prst="rect">
                      <a:avLst/>
                    </a:prstGeom>
                  </pic:spPr>
                </pic:pic>
              </a:graphicData>
            </a:graphic>
          </wp:inline>
        </w:drawing>
      </w:r>
    </w:p>
    <w:p w:rsidR="00CD47FB" w:rsidRDefault="00CD47FB">
      <w:pPr>
        <w:spacing w:after="0" w:line="240" w:lineRule="auto"/>
        <w:ind w:left="720" w:hanging="720"/>
        <w:jc w:val="both"/>
        <w:rPr>
          <w:rFonts w:ascii="Arial" w:hAnsi="Arial" w:cs="Arial"/>
        </w:rPr>
      </w:pPr>
    </w:p>
    <w:p w:rsidR="00CD47FB" w:rsidRDefault="00CD47FB">
      <w:pPr>
        <w:spacing w:after="0" w:line="240" w:lineRule="auto"/>
        <w:ind w:left="720" w:hanging="720"/>
        <w:jc w:val="both"/>
        <w:rPr>
          <w:rFonts w:ascii="Arial" w:hAnsi="Arial" w:cs="Arial"/>
        </w:rPr>
      </w:pPr>
    </w:p>
    <w:p w:rsidR="00CD47FB" w:rsidRDefault="00CD47FB">
      <w:pPr>
        <w:spacing w:after="0" w:line="240" w:lineRule="auto"/>
        <w:ind w:left="720" w:hanging="720"/>
        <w:jc w:val="both"/>
        <w:rPr>
          <w:rFonts w:ascii="Arial" w:hAnsi="Arial" w:cs="Arial"/>
        </w:rPr>
      </w:pPr>
    </w:p>
    <w:p w:rsidR="00CD47FB" w:rsidRDefault="00CD47FB">
      <w:pPr>
        <w:spacing w:after="0" w:line="240" w:lineRule="auto"/>
        <w:ind w:left="720" w:hanging="720"/>
        <w:jc w:val="both"/>
        <w:rPr>
          <w:rFonts w:ascii="Arial" w:hAnsi="Arial" w:cs="Arial"/>
        </w:rPr>
      </w:pPr>
    </w:p>
    <w:p w:rsidR="00CD47FB" w:rsidRDefault="00CD47FB">
      <w:pPr>
        <w:spacing w:after="0" w:line="240" w:lineRule="auto"/>
        <w:ind w:left="720" w:hanging="720"/>
        <w:jc w:val="both"/>
        <w:rPr>
          <w:rFonts w:ascii="Arial" w:hAnsi="Arial" w:cs="Arial"/>
        </w:rPr>
      </w:pPr>
    </w:p>
    <w:p w:rsidR="00CD47FB" w:rsidRDefault="00CD47FB">
      <w:pPr>
        <w:spacing w:after="0" w:line="240" w:lineRule="auto"/>
        <w:ind w:left="720" w:hanging="720"/>
        <w:jc w:val="both"/>
        <w:rPr>
          <w:rFonts w:ascii="Arial" w:hAnsi="Arial" w:cs="Arial"/>
        </w:rPr>
      </w:pPr>
    </w:p>
    <w:p w:rsidR="00CD47FB" w:rsidRDefault="00CD47FB" w:rsidP="00CD47FB">
      <w:pPr>
        <w:spacing w:after="0" w:line="240" w:lineRule="auto"/>
        <w:jc w:val="both"/>
        <w:rPr>
          <w:rFonts w:ascii="Arial" w:hAnsi="Arial" w:cs="Arial"/>
        </w:rPr>
      </w:pPr>
    </w:p>
    <w:p w:rsidR="00CD47FB" w:rsidRDefault="00C30538" w:rsidP="00C30538">
      <w:pPr>
        <w:spacing w:after="0" w:line="240" w:lineRule="auto"/>
        <w:jc w:val="both"/>
        <w:rPr>
          <w:rFonts w:ascii="Arial" w:hAnsi="Arial" w:cs="Arial"/>
        </w:rPr>
      </w:pPr>
      <w:r>
        <w:rPr>
          <w:rFonts w:ascii="Arial" w:hAnsi="Arial" w:cs="Arial"/>
        </w:rPr>
        <w:lastRenderedPageBreak/>
        <w:t>Lampiran 16 Surat Etik Penelitian Farmasi</w:t>
      </w:r>
    </w:p>
    <w:p w:rsidR="00CD47FB" w:rsidRDefault="00CD47FB">
      <w:pPr>
        <w:spacing w:after="0" w:line="240" w:lineRule="auto"/>
        <w:ind w:left="720" w:hanging="720"/>
        <w:jc w:val="both"/>
        <w:rPr>
          <w:rFonts w:ascii="Arial" w:hAnsi="Arial" w:cs="Arial"/>
        </w:rPr>
      </w:pPr>
      <w:r>
        <w:rPr>
          <w:rFonts w:ascii="Arial" w:hAnsi="Arial" w:cs="Arial"/>
          <w:noProof/>
          <w:lang w:val="en-US"/>
        </w:rPr>
        <w:drawing>
          <wp:inline distT="0" distB="0" distL="0" distR="0">
            <wp:extent cx="4368810" cy="630555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2-08-24 at 22.16.13.jpeg"/>
                    <pic:cNvPicPr/>
                  </pic:nvPicPr>
                  <pic:blipFill>
                    <a:blip r:embed="rId38">
                      <a:extLst>
                        <a:ext uri="{28A0092B-C50C-407E-A947-70E740481C1C}">
                          <a14:useLocalDpi xmlns:a14="http://schemas.microsoft.com/office/drawing/2010/main" val="0"/>
                        </a:ext>
                      </a:extLst>
                    </a:blip>
                    <a:stretch>
                      <a:fillRect/>
                    </a:stretch>
                  </pic:blipFill>
                  <pic:spPr>
                    <a:xfrm>
                      <a:off x="0" y="0"/>
                      <a:ext cx="4370462" cy="6307934"/>
                    </a:xfrm>
                    <a:prstGeom prst="rect">
                      <a:avLst/>
                    </a:prstGeom>
                  </pic:spPr>
                </pic:pic>
              </a:graphicData>
            </a:graphic>
          </wp:inline>
        </w:drawing>
      </w:r>
    </w:p>
    <w:sectPr w:rsidR="00CD47FB">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676" w:rsidRDefault="00946676">
      <w:pPr>
        <w:spacing w:after="0" w:line="240" w:lineRule="auto"/>
      </w:pPr>
      <w:r>
        <w:separator/>
      </w:r>
    </w:p>
  </w:endnote>
  <w:endnote w:type="continuationSeparator" w:id="0">
    <w:p w:rsidR="00946676" w:rsidRDefault="00946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FC7" w:rsidRPr="00E45016" w:rsidRDefault="008C7FC7">
    <w:pPr>
      <w:pStyle w:val="Footer"/>
      <w:jc w:val="center"/>
    </w:pPr>
    <w:bookmarkStart w:id="4" w:name="_Toc100159876"/>
    <w:bookmarkStart w:id="5" w:name="_Toc100160157"/>
    <w:bookmarkStart w:id="6" w:name="_Toc100160292"/>
    <w:bookmarkStart w:id="7" w:name="_Toc98629706"/>
  </w:p>
  <w:bookmarkEnd w:id="4"/>
  <w:bookmarkEnd w:id="5"/>
  <w:bookmarkEnd w:id="6"/>
  <w:bookmarkEnd w:id="7"/>
  <w:p w:rsidR="008C7FC7" w:rsidRDefault="008C7F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66710"/>
      <w:docPartObj>
        <w:docPartGallery w:val="Page Numbers (Bottom of Page)"/>
        <w:docPartUnique/>
      </w:docPartObj>
    </w:sdtPr>
    <w:sdtEndPr>
      <w:rPr>
        <w:noProof/>
      </w:rPr>
    </w:sdtEndPr>
    <w:sdtContent>
      <w:p w:rsidR="008C7FC7" w:rsidRDefault="008C7FC7">
        <w:pPr>
          <w:pStyle w:val="Footer"/>
          <w:jc w:val="center"/>
        </w:pPr>
        <w:r>
          <w:fldChar w:fldCharType="begin"/>
        </w:r>
        <w:r>
          <w:instrText xml:space="preserve"> PAGE   \* MERGEFORMAT </w:instrText>
        </w:r>
        <w:r>
          <w:fldChar w:fldCharType="separate"/>
        </w:r>
        <w:r w:rsidR="00681670">
          <w:rPr>
            <w:noProof/>
          </w:rPr>
          <w:t>iv</w:t>
        </w:r>
        <w:r>
          <w:rPr>
            <w:noProof/>
          </w:rPr>
          <w:fldChar w:fldCharType="end"/>
        </w:r>
      </w:p>
    </w:sdtContent>
  </w:sdt>
  <w:p w:rsidR="008C7FC7" w:rsidRDefault="008C7F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FC7" w:rsidRDefault="008C7FC7">
    <w:pPr>
      <w:pStyle w:val="Footer"/>
      <w:jc w:val="center"/>
    </w:pPr>
    <w:r>
      <w:fldChar w:fldCharType="begin"/>
    </w:r>
    <w:r>
      <w:instrText xml:space="preserve"> PAGE   \* MERGEFORMAT </w:instrText>
    </w:r>
    <w:r>
      <w:fldChar w:fldCharType="separate"/>
    </w:r>
    <w:r w:rsidR="00681670">
      <w:rPr>
        <w:noProof/>
      </w:rPr>
      <w:t>11</w:t>
    </w:r>
    <w:r>
      <w:rPr>
        <w:noProof/>
      </w:rPr>
      <w:fldChar w:fldCharType="end"/>
    </w:r>
  </w:p>
  <w:p w:rsidR="008C7FC7" w:rsidRDefault="008C7F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676" w:rsidRDefault="00946676">
      <w:pPr>
        <w:spacing w:after="0" w:line="240" w:lineRule="auto"/>
      </w:pPr>
      <w:r>
        <w:separator/>
      </w:r>
    </w:p>
  </w:footnote>
  <w:footnote w:type="continuationSeparator" w:id="0">
    <w:p w:rsidR="00946676" w:rsidRDefault="009466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AB7ADDA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224C469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2"/>
    <w:multiLevelType w:val="hybridMultilevel"/>
    <w:tmpl w:val="8856ACC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0000003"/>
    <w:multiLevelType w:val="hybridMultilevel"/>
    <w:tmpl w:val="E55EC6A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0000004"/>
    <w:multiLevelType w:val="hybridMultilevel"/>
    <w:tmpl w:val="923221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0000005"/>
    <w:multiLevelType w:val="hybridMultilevel"/>
    <w:tmpl w:val="6F0C8042"/>
    <w:lvl w:ilvl="0" w:tplc="0421001B">
      <w:start w:val="1"/>
      <w:numFmt w:val="lowerRoman"/>
      <w:lvlText w:val="%1."/>
      <w:lvlJc w:val="righ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15:restartNumberingAfterBreak="0">
    <w:nsid w:val="00000006"/>
    <w:multiLevelType w:val="hybridMultilevel"/>
    <w:tmpl w:val="EAF2E6CC"/>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6" w15:restartNumberingAfterBreak="0">
    <w:nsid w:val="00000007"/>
    <w:multiLevelType w:val="multilevel"/>
    <w:tmpl w:val="72D6E65C"/>
    <w:lvl w:ilvl="0">
      <w:start w:val="1"/>
      <w:numFmt w:val="lowerLetter"/>
      <w:lvlText w:val="%1."/>
      <w:lvlJc w:val="left"/>
      <w:pPr>
        <w:ind w:left="360" w:hanging="360"/>
      </w:p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00000008"/>
    <w:multiLevelType w:val="hybridMultilevel"/>
    <w:tmpl w:val="918ADE2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00000009"/>
    <w:multiLevelType w:val="hybridMultilevel"/>
    <w:tmpl w:val="F11A056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000000A"/>
    <w:multiLevelType w:val="hybridMultilevel"/>
    <w:tmpl w:val="C8AAB482"/>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15:restartNumberingAfterBreak="0">
    <w:nsid w:val="0000000B"/>
    <w:multiLevelType w:val="multilevel"/>
    <w:tmpl w:val="2CD418C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0000000C"/>
    <w:multiLevelType w:val="hybridMultilevel"/>
    <w:tmpl w:val="400450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0000000D"/>
    <w:multiLevelType w:val="hybridMultilevel"/>
    <w:tmpl w:val="4004506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000000E"/>
    <w:multiLevelType w:val="hybridMultilevel"/>
    <w:tmpl w:val="EFDED28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0000000F"/>
    <w:multiLevelType w:val="hybridMultilevel"/>
    <w:tmpl w:val="C2326B8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0000010"/>
    <w:multiLevelType w:val="hybridMultilevel"/>
    <w:tmpl w:val="47642D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00000011"/>
    <w:multiLevelType w:val="hybridMultilevel"/>
    <w:tmpl w:val="6734A2F0"/>
    <w:lvl w:ilvl="0" w:tplc="38090019">
      <w:start w:val="1"/>
      <w:numFmt w:val="lowerLetter"/>
      <w:lvlText w:val="%1."/>
      <w:lvlJc w:val="left"/>
      <w:pPr>
        <w:ind w:left="720" w:hanging="360"/>
      </w:pPr>
    </w:lvl>
    <w:lvl w:ilvl="1" w:tplc="04210019">
      <w:start w:val="1"/>
      <w:numFmt w:val="decimal"/>
      <w:lvlText w:val="%2."/>
      <w:lvlJc w:val="left"/>
      <w:pPr>
        <w:tabs>
          <w:tab w:val="left" w:pos="1440"/>
        </w:tabs>
        <w:ind w:left="1440" w:hanging="360"/>
      </w:pPr>
    </w:lvl>
    <w:lvl w:ilvl="2" w:tplc="0421001B">
      <w:start w:val="1"/>
      <w:numFmt w:val="decimal"/>
      <w:lvlText w:val="%3."/>
      <w:lvlJc w:val="left"/>
      <w:pPr>
        <w:tabs>
          <w:tab w:val="left" w:pos="2160"/>
        </w:tabs>
        <w:ind w:left="2160" w:hanging="360"/>
      </w:pPr>
    </w:lvl>
    <w:lvl w:ilvl="3" w:tplc="0421000F">
      <w:start w:val="1"/>
      <w:numFmt w:val="decimal"/>
      <w:lvlText w:val="%4."/>
      <w:lvlJc w:val="left"/>
      <w:pPr>
        <w:tabs>
          <w:tab w:val="left" w:pos="2880"/>
        </w:tabs>
        <w:ind w:left="2880" w:hanging="360"/>
      </w:pPr>
    </w:lvl>
    <w:lvl w:ilvl="4" w:tplc="04210019">
      <w:start w:val="1"/>
      <w:numFmt w:val="decimal"/>
      <w:lvlText w:val="%5."/>
      <w:lvlJc w:val="left"/>
      <w:pPr>
        <w:tabs>
          <w:tab w:val="left" w:pos="3600"/>
        </w:tabs>
        <w:ind w:left="3600" w:hanging="360"/>
      </w:pPr>
    </w:lvl>
    <w:lvl w:ilvl="5" w:tplc="0421001B">
      <w:start w:val="1"/>
      <w:numFmt w:val="decimal"/>
      <w:lvlText w:val="%6."/>
      <w:lvlJc w:val="left"/>
      <w:pPr>
        <w:tabs>
          <w:tab w:val="left" w:pos="4320"/>
        </w:tabs>
        <w:ind w:left="4320" w:hanging="360"/>
      </w:pPr>
    </w:lvl>
    <w:lvl w:ilvl="6" w:tplc="0421000F">
      <w:start w:val="1"/>
      <w:numFmt w:val="decimal"/>
      <w:lvlText w:val="%7."/>
      <w:lvlJc w:val="left"/>
      <w:pPr>
        <w:tabs>
          <w:tab w:val="left" w:pos="5040"/>
        </w:tabs>
        <w:ind w:left="5040" w:hanging="360"/>
      </w:pPr>
    </w:lvl>
    <w:lvl w:ilvl="7" w:tplc="04210019">
      <w:start w:val="1"/>
      <w:numFmt w:val="decimal"/>
      <w:lvlText w:val="%8."/>
      <w:lvlJc w:val="left"/>
      <w:pPr>
        <w:tabs>
          <w:tab w:val="left" w:pos="5760"/>
        </w:tabs>
        <w:ind w:left="5760" w:hanging="360"/>
      </w:pPr>
    </w:lvl>
    <w:lvl w:ilvl="8" w:tplc="0421001B">
      <w:start w:val="1"/>
      <w:numFmt w:val="decimal"/>
      <w:lvlText w:val="%9."/>
      <w:lvlJc w:val="left"/>
      <w:pPr>
        <w:tabs>
          <w:tab w:val="left" w:pos="6480"/>
        </w:tabs>
        <w:ind w:left="6480" w:hanging="360"/>
      </w:pPr>
    </w:lvl>
  </w:abstractNum>
  <w:abstractNum w:abstractNumId="17" w15:restartNumberingAfterBreak="0">
    <w:nsid w:val="00000012"/>
    <w:multiLevelType w:val="hybridMultilevel"/>
    <w:tmpl w:val="4A667A42"/>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15:restartNumberingAfterBreak="0">
    <w:nsid w:val="00000013"/>
    <w:multiLevelType w:val="multilevel"/>
    <w:tmpl w:val="2676C2C6"/>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00000014"/>
    <w:multiLevelType w:val="hybridMultilevel"/>
    <w:tmpl w:val="5358C9D8"/>
    <w:lvl w:ilvl="0" w:tplc="0421001B">
      <w:start w:val="1"/>
      <w:numFmt w:val="lowerRoman"/>
      <w:lvlText w:val="%1."/>
      <w:lvlJc w:val="righ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15:restartNumberingAfterBreak="0">
    <w:nsid w:val="00000015"/>
    <w:multiLevelType w:val="hybridMultilevel"/>
    <w:tmpl w:val="B8AA014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1" w15:restartNumberingAfterBreak="0">
    <w:nsid w:val="00000016"/>
    <w:multiLevelType w:val="hybridMultilevel"/>
    <w:tmpl w:val="E30E4E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00000017"/>
    <w:multiLevelType w:val="hybridMultilevel"/>
    <w:tmpl w:val="BA10A52E"/>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00000018"/>
    <w:multiLevelType w:val="hybridMultilevel"/>
    <w:tmpl w:val="8D547404"/>
    <w:lvl w:ilvl="0" w:tplc="38090019">
      <w:start w:val="1"/>
      <w:numFmt w:val="lowerLetter"/>
      <w:lvlText w:val="%1."/>
      <w:lvlJc w:val="left"/>
      <w:pPr>
        <w:ind w:left="1145" w:hanging="360"/>
      </w:pPr>
    </w:lvl>
    <w:lvl w:ilvl="1" w:tplc="05A03810">
      <w:start w:val="1"/>
      <w:numFmt w:val="lowerLetter"/>
      <w:lvlText w:val="%2."/>
      <w:lvlJc w:val="left"/>
      <w:pPr>
        <w:ind w:left="1865" w:hanging="360"/>
      </w:pPr>
    </w:lvl>
    <w:lvl w:ilvl="2" w:tplc="36107294">
      <w:start w:val="1"/>
      <w:numFmt w:val="lowerRoman"/>
      <w:lvlText w:val="%3."/>
      <w:lvlJc w:val="right"/>
      <w:pPr>
        <w:ind w:left="2585" w:hanging="180"/>
      </w:pPr>
    </w:lvl>
    <w:lvl w:ilvl="3" w:tplc="14E26182">
      <w:start w:val="1"/>
      <w:numFmt w:val="decimal"/>
      <w:lvlText w:val="%4."/>
      <w:lvlJc w:val="left"/>
      <w:pPr>
        <w:ind w:left="3305" w:hanging="360"/>
      </w:pPr>
    </w:lvl>
    <w:lvl w:ilvl="4" w:tplc="133C4AA0">
      <w:start w:val="1"/>
      <w:numFmt w:val="lowerLetter"/>
      <w:lvlText w:val="%5."/>
      <w:lvlJc w:val="left"/>
      <w:pPr>
        <w:ind w:left="4025" w:hanging="360"/>
      </w:pPr>
    </w:lvl>
    <w:lvl w:ilvl="5" w:tplc="63B806DA">
      <w:start w:val="1"/>
      <w:numFmt w:val="lowerRoman"/>
      <w:lvlText w:val="%6."/>
      <w:lvlJc w:val="right"/>
      <w:pPr>
        <w:ind w:left="4745" w:hanging="180"/>
      </w:pPr>
    </w:lvl>
    <w:lvl w:ilvl="6" w:tplc="12081310">
      <w:start w:val="1"/>
      <w:numFmt w:val="decimal"/>
      <w:lvlText w:val="%7."/>
      <w:lvlJc w:val="left"/>
      <w:pPr>
        <w:ind w:left="5465" w:hanging="360"/>
      </w:pPr>
    </w:lvl>
    <w:lvl w:ilvl="7" w:tplc="A302FD7E">
      <w:start w:val="1"/>
      <w:numFmt w:val="lowerLetter"/>
      <w:lvlText w:val="%8."/>
      <w:lvlJc w:val="left"/>
      <w:pPr>
        <w:ind w:left="6185" w:hanging="360"/>
      </w:pPr>
    </w:lvl>
    <w:lvl w:ilvl="8" w:tplc="537E5E3E">
      <w:start w:val="1"/>
      <w:numFmt w:val="lowerRoman"/>
      <w:lvlText w:val="%9."/>
      <w:lvlJc w:val="right"/>
      <w:pPr>
        <w:ind w:left="6905" w:hanging="180"/>
      </w:pPr>
    </w:lvl>
  </w:abstractNum>
  <w:abstractNum w:abstractNumId="24" w15:restartNumberingAfterBreak="0">
    <w:nsid w:val="00000019"/>
    <w:multiLevelType w:val="hybridMultilevel"/>
    <w:tmpl w:val="1DDCE43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0000001A"/>
    <w:multiLevelType w:val="hybridMultilevel"/>
    <w:tmpl w:val="7CFA2AF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0000001B"/>
    <w:multiLevelType w:val="hybridMultilevel"/>
    <w:tmpl w:val="54C0A63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0000001C"/>
    <w:multiLevelType w:val="hybridMultilevel"/>
    <w:tmpl w:val="EB20CD44"/>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15:restartNumberingAfterBreak="0">
    <w:nsid w:val="0000001D"/>
    <w:multiLevelType w:val="hybridMultilevel"/>
    <w:tmpl w:val="5658D1B6"/>
    <w:lvl w:ilvl="0" w:tplc="B7527E8C">
      <w:start w:val="1"/>
      <w:numFmt w:val="decimal"/>
      <w:lvlText w:val="%1."/>
      <w:lvlJc w:val="left"/>
      <w:pPr>
        <w:ind w:left="720" w:hanging="360"/>
      </w:pPr>
      <w:rPr>
        <w:rFonts w:ascii="Arial" w:hAnsi="Arial" w:cs="Arial" w:hint="default"/>
        <w:b w:val="0"/>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0000001E"/>
    <w:multiLevelType w:val="hybridMultilevel"/>
    <w:tmpl w:val="A928DA5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0000001F"/>
    <w:multiLevelType w:val="hybridMultilevel"/>
    <w:tmpl w:val="3AEE3C3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00000020"/>
    <w:multiLevelType w:val="hybridMultilevel"/>
    <w:tmpl w:val="CD8E3A2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00000021"/>
    <w:multiLevelType w:val="hybridMultilevel"/>
    <w:tmpl w:val="331AE4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00000022"/>
    <w:multiLevelType w:val="hybridMultilevel"/>
    <w:tmpl w:val="BE3801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00000023"/>
    <w:multiLevelType w:val="hybridMultilevel"/>
    <w:tmpl w:val="23B067F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00000024"/>
    <w:multiLevelType w:val="hybridMultilevel"/>
    <w:tmpl w:val="CF22F968"/>
    <w:lvl w:ilvl="0" w:tplc="04210019">
      <w:start w:val="1"/>
      <w:numFmt w:val="lowerLetter"/>
      <w:lvlText w:val="%1."/>
      <w:lvlJc w:val="left"/>
      <w:pPr>
        <w:ind w:left="360" w:hanging="360"/>
      </w:pPr>
      <w:rPr>
        <w:b w:val="0"/>
        <w:sz w:val="22"/>
      </w:rPr>
    </w:lvl>
    <w:lvl w:ilvl="1" w:tplc="38090019">
      <w:start w:val="1"/>
      <w:numFmt w:val="lowerLetter"/>
      <w:lvlText w:val="%2."/>
      <w:lvlJc w:val="left"/>
      <w:pPr>
        <w:ind w:left="1146" w:hanging="360"/>
      </w:pPr>
    </w:lvl>
    <w:lvl w:ilvl="2" w:tplc="3809001B">
      <w:start w:val="1"/>
      <w:numFmt w:val="lowerRoman"/>
      <w:lvlText w:val="%3."/>
      <w:lvlJc w:val="right"/>
      <w:pPr>
        <w:ind w:left="1866" w:hanging="180"/>
      </w:pPr>
    </w:lvl>
    <w:lvl w:ilvl="3" w:tplc="3809000F">
      <w:start w:val="1"/>
      <w:numFmt w:val="decimal"/>
      <w:lvlText w:val="%4."/>
      <w:lvlJc w:val="left"/>
      <w:pPr>
        <w:ind w:left="2586" w:hanging="360"/>
      </w:pPr>
    </w:lvl>
    <w:lvl w:ilvl="4" w:tplc="38090019">
      <w:start w:val="1"/>
      <w:numFmt w:val="lowerLetter"/>
      <w:lvlText w:val="%5."/>
      <w:lvlJc w:val="left"/>
      <w:pPr>
        <w:ind w:left="3306" w:hanging="360"/>
      </w:pPr>
    </w:lvl>
    <w:lvl w:ilvl="5" w:tplc="3809001B">
      <w:start w:val="1"/>
      <w:numFmt w:val="lowerRoman"/>
      <w:lvlText w:val="%6."/>
      <w:lvlJc w:val="right"/>
      <w:pPr>
        <w:ind w:left="4026" w:hanging="180"/>
      </w:pPr>
    </w:lvl>
    <w:lvl w:ilvl="6" w:tplc="3809000F">
      <w:start w:val="1"/>
      <w:numFmt w:val="decimal"/>
      <w:lvlText w:val="%7."/>
      <w:lvlJc w:val="left"/>
      <w:pPr>
        <w:ind w:left="4746" w:hanging="360"/>
      </w:pPr>
    </w:lvl>
    <w:lvl w:ilvl="7" w:tplc="38090019">
      <w:start w:val="1"/>
      <w:numFmt w:val="lowerLetter"/>
      <w:lvlText w:val="%8."/>
      <w:lvlJc w:val="left"/>
      <w:pPr>
        <w:ind w:left="5466" w:hanging="360"/>
      </w:pPr>
    </w:lvl>
    <w:lvl w:ilvl="8" w:tplc="3809001B">
      <w:start w:val="1"/>
      <w:numFmt w:val="lowerRoman"/>
      <w:lvlText w:val="%9."/>
      <w:lvlJc w:val="right"/>
      <w:pPr>
        <w:ind w:left="6186" w:hanging="180"/>
      </w:pPr>
    </w:lvl>
  </w:abstractNum>
  <w:abstractNum w:abstractNumId="36" w15:restartNumberingAfterBreak="0">
    <w:nsid w:val="0B5B61CD"/>
    <w:multiLevelType w:val="hybridMultilevel"/>
    <w:tmpl w:val="7E2E403A"/>
    <w:lvl w:ilvl="0" w:tplc="04210019">
      <w:start w:val="1"/>
      <w:numFmt w:val="lowerLetter"/>
      <w:lvlText w:val="%1."/>
      <w:lvlJc w:val="left"/>
      <w:pPr>
        <w:ind w:left="1200" w:hanging="360"/>
      </w:p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37" w15:restartNumberingAfterBreak="0">
    <w:nsid w:val="5CCB2B4B"/>
    <w:multiLevelType w:val="hybridMultilevel"/>
    <w:tmpl w:val="B232AE7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8"/>
  </w:num>
  <w:num w:numId="4">
    <w:abstractNumId w:val="11"/>
  </w:num>
  <w:num w:numId="5">
    <w:abstractNumId w:val="0"/>
  </w:num>
  <w:num w:numId="6">
    <w:abstractNumId w:val="32"/>
  </w:num>
  <w:num w:numId="7">
    <w:abstractNumId w:val="8"/>
  </w:num>
  <w:num w:numId="8">
    <w:abstractNumId w:val="24"/>
  </w:num>
  <w:num w:numId="9">
    <w:abstractNumId w:val="6"/>
  </w:num>
  <w:num w:numId="10">
    <w:abstractNumId w:val="30"/>
  </w:num>
  <w:num w:numId="11">
    <w:abstractNumId w:val="3"/>
  </w:num>
  <w:num w:numId="12">
    <w:abstractNumId w:val="2"/>
  </w:num>
  <w:num w:numId="13">
    <w:abstractNumId w:val="19"/>
  </w:num>
  <w:num w:numId="14">
    <w:abstractNumId w:val="1"/>
  </w:num>
  <w:num w:numId="15">
    <w:abstractNumId w:val="12"/>
  </w:num>
  <w:num w:numId="16">
    <w:abstractNumId w:val="33"/>
  </w:num>
  <w:num w:numId="17">
    <w:abstractNumId w:val="21"/>
  </w:num>
  <w:num w:numId="18">
    <w:abstractNumId w:val="26"/>
  </w:num>
  <w:num w:numId="19">
    <w:abstractNumId w:val="15"/>
  </w:num>
  <w:num w:numId="20">
    <w:abstractNumId w:val="7"/>
  </w:num>
  <w:num w:numId="21">
    <w:abstractNumId w:val="14"/>
  </w:num>
  <w:num w:numId="22">
    <w:abstractNumId w:val="31"/>
  </w:num>
  <w:num w:numId="23">
    <w:abstractNumId w:val="4"/>
  </w:num>
  <w:num w:numId="24">
    <w:abstractNumId w:val="17"/>
  </w:num>
  <w:num w:numId="25">
    <w:abstractNumId w:val="37"/>
  </w:num>
  <w:num w:numId="26">
    <w:abstractNumId w:val="13"/>
  </w:num>
  <w:num w:numId="27">
    <w:abstractNumId w:val="25"/>
  </w:num>
  <w:num w:numId="28">
    <w:abstractNumId w:val="22"/>
  </w:num>
  <w:num w:numId="29">
    <w:abstractNumId w:val="35"/>
  </w:num>
  <w:num w:numId="30">
    <w:abstractNumId w:val="9"/>
  </w:num>
  <w:num w:numId="31">
    <w:abstractNumId w:val="27"/>
  </w:num>
  <w:num w:numId="32">
    <w:abstractNumId w:val="5"/>
  </w:num>
  <w:num w:numId="33">
    <w:abstractNumId w:val="20"/>
  </w:num>
  <w:num w:numId="34">
    <w:abstractNumId w:val="34"/>
  </w:num>
  <w:num w:numId="35">
    <w:abstractNumId w:val="29"/>
  </w:num>
  <w:num w:numId="36">
    <w:abstractNumId w:val="35"/>
  </w:num>
  <w:num w:numId="3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F06"/>
    <w:rsid w:val="00044213"/>
    <w:rsid w:val="0007112D"/>
    <w:rsid w:val="000C5C1D"/>
    <w:rsid w:val="00156834"/>
    <w:rsid w:val="001752A8"/>
    <w:rsid w:val="00190F3C"/>
    <w:rsid w:val="001D550A"/>
    <w:rsid w:val="00283E61"/>
    <w:rsid w:val="00306E07"/>
    <w:rsid w:val="00316A13"/>
    <w:rsid w:val="00322699"/>
    <w:rsid w:val="00323C91"/>
    <w:rsid w:val="00327989"/>
    <w:rsid w:val="003B678E"/>
    <w:rsid w:val="004A458C"/>
    <w:rsid w:val="005E754A"/>
    <w:rsid w:val="0063459C"/>
    <w:rsid w:val="00642CFE"/>
    <w:rsid w:val="0067074D"/>
    <w:rsid w:val="00681670"/>
    <w:rsid w:val="006839C6"/>
    <w:rsid w:val="007915FB"/>
    <w:rsid w:val="007A7B51"/>
    <w:rsid w:val="007D2E3D"/>
    <w:rsid w:val="007F1535"/>
    <w:rsid w:val="00803EB9"/>
    <w:rsid w:val="00856457"/>
    <w:rsid w:val="00895FC6"/>
    <w:rsid w:val="008B2F28"/>
    <w:rsid w:val="008C7FC7"/>
    <w:rsid w:val="00902BED"/>
    <w:rsid w:val="00944A6C"/>
    <w:rsid w:val="00946676"/>
    <w:rsid w:val="009D3F56"/>
    <w:rsid w:val="009E6ED3"/>
    <w:rsid w:val="00A03662"/>
    <w:rsid w:val="00A06A90"/>
    <w:rsid w:val="00AA52FF"/>
    <w:rsid w:val="00AC29FA"/>
    <w:rsid w:val="00B0023B"/>
    <w:rsid w:val="00B00294"/>
    <w:rsid w:val="00C233E8"/>
    <w:rsid w:val="00C30538"/>
    <w:rsid w:val="00CD47FB"/>
    <w:rsid w:val="00D97E4A"/>
    <w:rsid w:val="00DB53A7"/>
    <w:rsid w:val="00DE2F15"/>
    <w:rsid w:val="00E068C0"/>
    <w:rsid w:val="00E22DF1"/>
    <w:rsid w:val="00E429DE"/>
    <w:rsid w:val="00E45016"/>
    <w:rsid w:val="00E65F06"/>
    <w:rsid w:val="00EA1BA1"/>
    <w:rsid w:val="00EC7DE8"/>
    <w:rsid w:val="00F922B1"/>
    <w:rsid w:val="00FB54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3D3FFA-2B41-46AC-AE8C-E86D8793A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d-ID"/>
    </w:rPr>
  </w:style>
  <w:style w:type="paragraph" w:styleId="Heading1">
    <w:name w:val="heading 1"/>
    <w:basedOn w:val="Normal"/>
    <w:next w:val="Normal"/>
    <w:link w:val="Heading1Char"/>
    <w:uiPriority w:val="9"/>
    <w:qFormat/>
    <w:pPr>
      <w:keepNext/>
      <w:keepLines/>
      <w:spacing w:before="240" w:after="0"/>
      <w:jc w:val="center"/>
      <w:outlineLvl w:val="0"/>
    </w:pPr>
    <w:rPr>
      <w:rFonts w:ascii="Arial" w:eastAsia="SimSun" w:hAnsi="Arial"/>
      <w:b/>
      <w:color w:val="000000"/>
      <w:sz w:val="24"/>
      <w:szCs w:val="32"/>
    </w:rPr>
  </w:style>
  <w:style w:type="paragraph" w:styleId="Heading2">
    <w:name w:val="heading 2"/>
    <w:basedOn w:val="Normal"/>
    <w:next w:val="Normal"/>
    <w:link w:val="Heading2Char"/>
    <w:uiPriority w:val="9"/>
    <w:qFormat/>
    <w:pPr>
      <w:keepNext/>
      <w:keepLines/>
      <w:spacing w:before="200" w:after="0"/>
      <w:outlineLvl w:val="1"/>
    </w:pPr>
    <w:rPr>
      <w:rFonts w:ascii="Arial" w:eastAsia="SimSun" w:hAnsi="Arial"/>
      <w:b/>
      <w:bCs/>
      <w:sz w:val="24"/>
      <w:szCs w:val="26"/>
    </w:rPr>
  </w:style>
  <w:style w:type="paragraph" w:styleId="Heading3">
    <w:name w:val="heading 3"/>
    <w:basedOn w:val="Normal"/>
    <w:link w:val="Heading3Char"/>
    <w:uiPriority w:val="9"/>
    <w:qFormat/>
    <w:pPr>
      <w:widowControl w:val="0"/>
      <w:autoSpaceDE w:val="0"/>
      <w:autoSpaceDN w:val="0"/>
      <w:spacing w:after="0" w:line="240" w:lineRule="auto"/>
      <w:outlineLvl w:val="2"/>
    </w:pPr>
    <w:rPr>
      <w:rFonts w:ascii="Arial" w:eastAsia="Times New Roman" w:hAnsi="Arial" w:cs="Times New Roman"/>
      <w:b/>
      <w:bCs/>
      <w:sz w:val="24"/>
      <w:szCs w:val="24"/>
      <w:lang w:val="en-US"/>
    </w:rPr>
  </w:style>
  <w:style w:type="paragraph" w:styleId="Heading4">
    <w:name w:val="heading 4"/>
    <w:basedOn w:val="Normal"/>
    <w:next w:val="Normal"/>
    <w:link w:val="Heading4Char"/>
    <w:uiPriority w:val="9"/>
    <w:qFormat/>
    <w:pPr>
      <w:keepNext/>
      <w:keepLines/>
      <w:spacing w:before="200" w:after="0" w:line="240" w:lineRule="auto"/>
      <w:outlineLvl w:val="3"/>
    </w:pPr>
    <w:rPr>
      <w:rFonts w:ascii="Arial" w:eastAsia="SimSun" w:hAnsi="Arial"/>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TOC1">
    <w:name w:val="toc 1"/>
    <w:basedOn w:val="Normal"/>
    <w:uiPriority w:val="39"/>
    <w:qFormat/>
    <w:pPr>
      <w:widowControl w:val="0"/>
      <w:autoSpaceDE w:val="0"/>
      <w:autoSpaceDN w:val="0"/>
      <w:spacing w:before="203" w:after="0" w:line="240" w:lineRule="auto"/>
      <w:ind w:right="346"/>
      <w:jc w:val="center"/>
    </w:pPr>
    <w:rPr>
      <w:rFonts w:ascii="Arial" w:eastAsia="Arial" w:hAnsi="Arial" w:cs="Arial"/>
      <w:b/>
      <w:bCs/>
      <w:lang w:val="en-US"/>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3Char">
    <w:name w:val="Heading 3 Char"/>
    <w:basedOn w:val="DefaultParagraphFont"/>
    <w:link w:val="Heading3"/>
    <w:uiPriority w:val="9"/>
    <w:rPr>
      <w:rFonts w:ascii="Arial" w:eastAsia="Times New Roman" w:hAnsi="Arial" w:cs="Times New Roman"/>
      <w:b/>
      <w:bCs/>
      <w:sz w:val="24"/>
      <w:szCs w:val="24"/>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Pr>
      <w:rFonts w:ascii="Arial" w:eastAsia="SimSun" w:hAnsi="Arial" w:cs="SimSun"/>
      <w:b/>
      <w:color w:val="000000"/>
      <w:sz w:val="24"/>
      <w:szCs w:val="32"/>
      <w:lang w:val="id-ID"/>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lang w:val="id-ID"/>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rPr>
      <w:lang w:val="id-ID"/>
    </w:r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rPr>
      <w:lang w:val="id-ID"/>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rPr>
      <w:lang w:val="id-ID"/>
    </w:rPr>
  </w:style>
  <w:style w:type="character" w:customStyle="1" w:styleId="ListParagraphChar">
    <w:name w:val="List Paragraph Char"/>
    <w:basedOn w:val="DefaultParagraphFont"/>
    <w:link w:val="ListParagraph"/>
    <w:uiPriority w:val="34"/>
    <w:rPr>
      <w:lang w:val="id-ID"/>
    </w:rPr>
  </w:style>
  <w:style w:type="paragraph" w:customStyle="1" w:styleId="SUBJUDUL">
    <w:name w:val="SUB JUDUL"/>
    <w:basedOn w:val="Normal"/>
    <w:link w:val="SUBJUDULChar"/>
    <w:qFormat/>
    <w:pPr>
      <w:spacing w:after="0" w:line="240" w:lineRule="auto"/>
    </w:pPr>
    <w:rPr>
      <w:rFonts w:ascii="Arial" w:hAnsi="Arial" w:cs="Arial"/>
      <w:b/>
      <w:sz w:val="24"/>
      <w:szCs w:val="24"/>
      <w:lang w:val="en-US"/>
    </w:rPr>
  </w:style>
  <w:style w:type="character" w:customStyle="1" w:styleId="SUBJUDULChar">
    <w:name w:val="SUB JUDUL Char"/>
    <w:basedOn w:val="DefaultParagraphFont"/>
    <w:link w:val="SUBJUDUL"/>
    <w:rPr>
      <w:rFonts w:ascii="Arial" w:hAnsi="Arial" w:cs="Arial"/>
      <w:b/>
      <w:sz w:val="24"/>
      <w:szCs w:val="24"/>
    </w:rPr>
  </w:style>
  <w:style w:type="paragraph" w:customStyle="1" w:styleId="SUBSUBJUDUL">
    <w:name w:val="SUB SUB JUDUL"/>
    <w:basedOn w:val="ListParagraph"/>
    <w:link w:val="SUBSUBJUDULChar"/>
    <w:qFormat/>
    <w:pPr>
      <w:spacing w:after="0" w:line="360" w:lineRule="auto"/>
      <w:ind w:left="426" w:hanging="426"/>
      <w:jc w:val="both"/>
    </w:pPr>
    <w:rPr>
      <w:rFonts w:ascii="Arial" w:hAnsi="Arial" w:cs="Arial"/>
      <w:b/>
      <w:color w:val="000000"/>
      <w:sz w:val="24"/>
      <w:szCs w:val="24"/>
    </w:rPr>
  </w:style>
  <w:style w:type="character" w:customStyle="1" w:styleId="SUBSUBJUDULChar">
    <w:name w:val="SUB SUB JUDUL Char"/>
    <w:basedOn w:val="ListParagraphChar"/>
    <w:link w:val="SUBSUBJUDUL"/>
    <w:rPr>
      <w:rFonts w:ascii="Arial" w:hAnsi="Arial" w:cs="Arial"/>
      <w:b/>
      <w:color w:val="000000"/>
      <w:sz w:val="24"/>
      <w:szCs w:val="24"/>
      <w:lang w:val="id-ID"/>
    </w:rPr>
  </w:style>
  <w:style w:type="paragraph" w:styleId="TOC2">
    <w:name w:val="toc 2"/>
    <w:basedOn w:val="Normal"/>
    <w:next w:val="Normal"/>
    <w:uiPriority w:val="39"/>
    <w:qFormat/>
    <w:pPr>
      <w:tabs>
        <w:tab w:val="left" w:pos="851"/>
        <w:tab w:val="left" w:pos="7938"/>
      </w:tabs>
      <w:spacing w:after="100"/>
    </w:pPr>
  </w:style>
  <w:style w:type="paragraph" w:styleId="TOC3">
    <w:name w:val="toc 3"/>
    <w:basedOn w:val="Normal"/>
    <w:next w:val="Normal"/>
    <w:uiPriority w:val="39"/>
    <w:qFormat/>
    <w:pPr>
      <w:tabs>
        <w:tab w:val="left" w:pos="851"/>
        <w:tab w:val="left" w:pos="7938"/>
      </w:tabs>
      <w:spacing w:after="0" w:line="360" w:lineRule="auto"/>
      <w:ind w:right="141"/>
      <w:jc w:val="both"/>
    </w:pPr>
  </w:style>
  <w:style w:type="paragraph" w:styleId="TOC4">
    <w:name w:val="toc 4"/>
    <w:basedOn w:val="Normal"/>
    <w:next w:val="Normal"/>
    <w:uiPriority w:val="39"/>
    <w:pPr>
      <w:tabs>
        <w:tab w:val="left" w:pos="851"/>
        <w:tab w:val="left" w:pos="7938"/>
      </w:tabs>
      <w:spacing w:after="0" w:line="360" w:lineRule="auto"/>
      <w:ind w:left="1560" w:right="141"/>
      <w:jc w:val="both"/>
    </w:pPr>
  </w:style>
  <w:style w:type="paragraph" w:customStyle="1" w:styleId="BAB1">
    <w:name w:val="BAB 1"/>
    <w:basedOn w:val="Normal"/>
    <w:link w:val="BAB1Char"/>
    <w:qFormat/>
    <w:pPr>
      <w:tabs>
        <w:tab w:val="left" w:pos="5529"/>
      </w:tabs>
      <w:spacing w:after="0" w:line="360" w:lineRule="auto"/>
      <w:jc w:val="center"/>
    </w:pPr>
    <w:rPr>
      <w:rFonts w:ascii="Arial" w:hAnsi="Arial" w:cs="Arial"/>
      <w:b/>
      <w:sz w:val="24"/>
      <w:szCs w:val="24"/>
      <w:lang w:val="en-US"/>
    </w:rPr>
  </w:style>
  <w:style w:type="character" w:customStyle="1" w:styleId="BAB1Char">
    <w:name w:val="BAB 1 Char"/>
    <w:link w:val="BAB1"/>
    <w:rPr>
      <w:rFonts w:ascii="Arial" w:eastAsia="Calibri" w:hAnsi="Arial" w:cs="Arial"/>
      <w:b/>
      <w:sz w:val="24"/>
      <w:szCs w:val="24"/>
    </w:rPr>
  </w:style>
  <w:style w:type="character" w:styleId="FollowedHyperlink">
    <w:name w:val="FollowedHyperlink"/>
    <w:basedOn w:val="DefaultParagraphFont"/>
    <w:uiPriority w:val="99"/>
    <w:rPr>
      <w:color w:val="954F72"/>
      <w:u w:val="single"/>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Heading2Char">
    <w:name w:val="Heading 2 Char"/>
    <w:basedOn w:val="DefaultParagraphFont"/>
    <w:link w:val="Heading2"/>
    <w:uiPriority w:val="9"/>
    <w:rPr>
      <w:rFonts w:ascii="Arial" w:eastAsia="SimSun" w:hAnsi="Arial" w:cs="SimSun"/>
      <w:b/>
      <w:bCs/>
      <w:sz w:val="24"/>
      <w:szCs w:val="26"/>
      <w:lang w:val="id-ID"/>
    </w:rPr>
  </w:style>
  <w:style w:type="character" w:customStyle="1" w:styleId="Heading4Char">
    <w:name w:val="Heading 4 Char"/>
    <w:basedOn w:val="DefaultParagraphFont"/>
    <w:link w:val="Heading4"/>
    <w:uiPriority w:val="9"/>
    <w:rPr>
      <w:rFonts w:ascii="Arial" w:eastAsia="SimSun" w:hAnsi="Arial" w:cs="SimSun"/>
      <w:b/>
      <w:bCs/>
      <w:iCs/>
      <w:sz w:val="24"/>
      <w:lang w:val="id-ID"/>
    </w:rPr>
  </w:style>
  <w:style w:type="paragraph" w:styleId="TOCHeading">
    <w:name w:val="TOC Heading"/>
    <w:basedOn w:val="Heading1"/>
    <w:next w:val="Normal"/>
    <w:uiPriority w:val="39"/>
    <w:qFormat/>
    <w:pPr>
      <w:spacing w:before="480" w:line="276" w:lineRule="auto"/>
      <w:outlineLvl w:val="9"/>
    </w:pPr>
    <w:rPr>
      <w:b w:val="0"/>
      <w:bCs/>
      <w:sz w:val="28"/>
      <w:szCs w:val="28"/>
      <w:lang w:val="en-US" w:eastAsia="ja-JP"/>
    </w:rPr>
  </w:style>
  <w:style w:type="character" w:styleId="PlaceholderText">
    <w:name w:val="Placeholder Text"/>
    <w:basedOn w:val="DefaultParagraphFont"/>
    <w:uiPriority w:val="99"/>
    <w:rPr>
      <w:color w:val="80808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table" w:styleId="LightShading-Accent2">
    <w:name w:val="Light Shading Accent 2"/>
    <w:basedOn w:val="TableNormal"/>
    <w:uiPriority w:val="60"/>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bola.com/ragam/read/4589077/2-cara-membuat-telur-asin-yang-menggugah-selera-gampang-banget" TargetMode="External"/><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emf"/><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8" Type="http://schemas.openxmlformats.org/officeDocument/2006/relationships/image" Target="media/image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4"/>
    </mc:Choice>
    <mc:Fallback>
      <c:style val="34"/>
    </mc:Fallback>
  </mc:AlternateContent>
  <c:chart>
    <c:title>
      <c:tx>
        <c:rich>
          <a:bodyPr/>
          <a:lstStyle/>
          <a:p>
            <a:pPr>
              <a:defRPr/>
            </a:pPr>
            <a:r>
              <a:rPr lang="id-ID"/>
              <a:t>waktu pengukuran kadar kolesterol</a:t>
            </a:r>
          </a:p>
        </c:rich>
      </c:tx>
      <c:overlay val="0"/>
    </c:title>
    <c:autoTitleDeleted val="0"/>
    <c:plotArea>
      <c:layout/>
      <c:barChart>
        <c:barDir val="col"/>
        <c:grouping val="clustered"/>
        <c:varyColors val="0"/>
        <c:ser>
          <c:idx val="0"/>
          <c:order val="0"/>
          <c:tx>
            <c:strRef>
              <c:f>Sheet1!$B$1</c:f>
              <c:strCache>
                <c:ptCount val="1"/>
                <c:pt idx="0">
                  <c:v>CMC 1%</c:v>
                </c:pt>
              </c:strCache>
            </c:strRef>
          </c:tx>
          <c:invertIfNegative val="0"/>
          <c:cat>
            <c:strRef>
              <c:f>Sheet1!$A$2:$A$7</c:f>
              <c:strCache>
                <c:ptCount val="6"/>
                <c:pt idx="0">
                  <c:v>Awal</c:v>
                </c:pt>
                <c:pt idx="1">
                  <c:v>Puasa</c:v>
                </c:pt>
                <c:pt idx="2">
                  <c:v>Induksi 12 jam</c:v>
                </c:pt>
                <c:pt idx="3">
                  <c:v>Induksi 24 jam</c:v>
                </c:pt>
                <c:pt idx="4">
                  <c:v>Perlakuan 12 jam</c:v>
                </c:pt>
                <c:pt idx="5">
                  <c:v>Perlakuan 24 jam</c:v>
                </c:pt>
              </c:strCache>
            </c:strRef>
          </c:cat>
          <c:val>
            <c:numRef>
              <c:f>Sheet1!$B$2:$B$7</c:f>
              <c:numCache>
                <c:formatCode>General</c:formatCode>
                <c:ptCount val="6"/>
                <c:pt idx="0">
                  <c:v>156</c:v>
                </c:pt>
                <c:pt idx="1">
                  <c:v>140</c:v>
                </c:pt>
                <c:pt idx="2">
                  <c:v>169</c:v>
                </c:pt>
                <c:pt idx="3">
                  <c:v>206</c:v>
                </c:pt>
                <c:pt idx="4">
                  <c:v>227</c:v>
                </c:pt>
                <c:pt idx="5">
                  <c:v>253</c:v>
                </c:pt>
              </c:numCache>
            </c:numRef>
          </c:val>
        </c:ser>
        <c:ser>
          <c:idx val="1"/>
          <c:order val="1"/>
          <c:tx>
            <c:strRef>
              <c:f>Sheet1!$C$1</c:f>
              <c:strCache>
                <c:ptCount val="1"/>
                <c:pt idx="0">
                  <c:v>Atorvastatin</c:v>
                </c:pt>
              </c:strCache>
            </c:strRef>
          </c:tx>
          <c:invertIfNegative val="0"/>
          <c:cat>
            <c:strRef>
              <c:f>Sheet1!$A$2:$A$7</c:f>
              <c:strCache>
                <c:ptCount val="6"/>
                <c:pt idx="0">
                  <c:v>Awal</c:v>
                </c:pt>
                <c:pt idx="1">
                  <c:v>Puasa</c:v>
                </c:pt>
                <c:pt idx="2">
                  <c:v>Induksi 12 jam</c:v>
                </c:pt>
                <c:pt idx="3">
                  <c:v>Induksi 24 jam</c:v>
                </c:pt>
                <c:pt idx="4">
                  <c:v>Perlakuan 12 jam</c:v>
                </c:pt>
                <c:pt idx="5">
                  <c:v>Perlakuan 24 jam</c:v>
                </c:pt>
              </c:strCache>
            </c:strRef>
          </c:cat>
          <c:val>
            <c:numRef>
              <c:f>Sheet1!$C$2:$C$7</c:f>
              <c:numCache>
                <c:formatCode>General</c:formatCode>
                <c:ptCount val="6"/>
                <c:pt idx="0">
                  <c:v>150</c:v>
                </c:pt>
                <c:pt idx="1">
                  <c:v>136</c:v>
                </c:pt>
                <c:pt idx="2">
                  <c:v>172</c:v>
                </c:pt>
                <c:pt idx="3">
                  <c:v>204</c:v>
                </c:pt>
                <c:pt idx="4">
                  <c:v>164</c:v>
                </c:pt>
                <c:pt idx="5">
                  <c:v>132</c:v>
                </c:pt>
              </c:numCache>
            </c:numRef>
          </c:val>
        </c:ser>
        <c:ser>
          <c:idx val="2"/>
          <c:order val="2"/>
          <c:tx>
            <c:strRef>
              <c:f>Sheet1!$D$1</c:f>
              <c:strCache>
                <c:ptCount val="1"/>
                <c:pt idx="0">
                  <c:v>EEDS I</c:v>
                </c:pt>
              </c:strCache>
            </c:strRef>
          </c:tx>
          <c:invertIfNegative val="0"/>
          <c:cat>
            <c:strRef>
              <c:f>Sheet1!$A$2:$A$7</c:f>
              <c:strCache>
                <c:ptCount val="6"/>
                <c:pt idx="0">
                  <c:v>Awal</c:v>
                </c:pt>
                <c:pt idx="1">
                  <c:v>Puasa</c:v>
                </c:pt>
                <c:pt idx="2">
                  <c:v>Induksi 12 jam</c:v>
                </c:pt>
                <c:pt idx="3">
                  <c:v>Induksi 24 jam</c:v>
                </c:pt>
                <c:pt idx="4">
                  <c:v>Perlakuan 12 jam</c:v>
                </c:pt>
                <c:pt idx="5">
                  <c:v>Perlakuan 24 jam</c:v>
                </c:pt>
              </c:strCache>
            </c:strRef>
          </c:cat>
          <c:val>
            <c:numRef>
              <c:f>Sheet1!$D$2:$D$7</c:f>
              <c:numCache>
                <c:formatCode>General</c:formatCode>
                <c:ptCount val="6"/>
                <c:pt idx="0">
                  <c:v>160</c:v>
                </c:pt>
                <c:pt idx="1">
                  <c:v>157</c:v>
                </c:pt>
                <c:pt idx="2">
                  <c:v>166</c:v>
                </c:pt>
                <c:pt idx="3">
                  <c:v>206</c:v>
                </c:pt>
                <c:pt idx="4">
                  <c:v>177</c:v>
                </c:pt>
                <c:pt idx="5">
                  <c:v>153</c:v>
                </c:pt>
              </c:numCache>
            </c:numRef>
          </c:val>
        </c:ser>
        <c:ser>
          <c:idx val="3"/>
          <c:order val="3"/>
          <c:tx>
            <c:strRef>
              <c:f>Sheet1!$E$1</c:f>
              <c:strCache>
                <c:ptCount val="1"/>
                <c:pt idx="0">
                  <c:v>EEDS II</c:v>
                </c:pt>
              </c:strCache>
            </c:strRef>
          </c:tx>
          <c:invertIfNegative val="0"/>
          <c:cat>
            <c:strRef>
              <c:f>Sheet1!$A$2:$A$7</c:f>
              <c:strCache>
                <c:ptCount val="6"/>
                <c:pt idx="0">
                  <c:v>Awal</c:v>
                </c:pt>
                <c:pt idx="1">
                  <c:v>Puasa</c:v>
                </c:pt>
                <c:pt idx="2">
                  <c:v>Induksi 12 jam</c:v>
                </c:pt>
                <c:pt idx="3">
                  <c:v>Induksi 24 jam</c:v>
                </c:pt>
                <c:pt idx="4">
                  <c:v>Perlakuan 12 jam</c:v>
                </c:pt>
                <c:pt idx="5">
                  <c:v>Perlakuan 24 jam</c:v>
                </c:pt>
              </c:strCache>
            </c:strRef>
          </c:cat>
          <c:val>
            <c:numRef>
              <c:f>Sheet1!$E$2:$E$7</c:f>
              <c:numCache>
                <c:formatCode>General</c:formatCode>
                <c:ptCount val="6"/>
                <c:pt idx="0">
                  <c:v>149</c:v>
                </c:pt>
                <c:pt idx="1">
                  <c:v>150</c:v>
                </c:pt>
                <c:pt idx="2">
                  <c:v>181</c:v>
                </c:pt>
                <c:pt idx="3">
                  <c:v>209</c:v>
                </c:pt>
                <c:pt idx="4">
                  <c:v>168</c:v>
                </c:pt>
                <c:pt idx="5">
                  <c:v>138</c:v>
                </c:pt>
              </c:numCache>
            </c:numRef>
          </c:val>
        </c:ser>
        <c:ser>
          <c:idx val="4"/>
          <c:order val="4"/>
          <c:tx>
            <c:strRef>
              <c:f>Sheet1!$F$1</c:f>
              <c:strCache>
                <c:ptCount val="1"/>
                <c:pt idx="0">
                  <c:v>EEDS III</c:v>
                </c:pt>
              </c:strCache>
            </c:strRef>
          </c:tx>
          <c:invertIfNegative val="0"/>
          <c:cat>
            <c:strRef>
              <c:f>Sheet1!$A$2:$A$7</c:f>
              <c:strCache>
                <c:ptCount val="6"/>
                <c:pt idx="0">
                  <c:v>Awal</c:v>
                </c:pt>
                <c:pt idx="1">
                  <c:v>Puasa</c:v>
                </c:pt>
                <c:pt idx="2">
                  <c:v>Induksi 12 jam</c:v>
                </c:pt>
                <c:pt idx="3">
                  <c:v>Induksi 24 jam</c:v>
                </c:pt>
                <c:pt idx="4">
                  <c:v>Perlakuan 12 jam</c:v>
                </c:pt>
                <c:pt idx="5">
                  <c:v>Perlakuan 24 jam</c:v>
                </c:pt>
              </c:strCache>
            </c:strRef>
          </c:cat>
          <c:val>
            <c:numRef>
              <c:f>Sheet1!$F$2:$F$7</c:f>
              <c:numCache>
                <c:formatCode>General</c:formatCode>
                <c:ptCount val="6"/>
                <c:pt idx="0">
                  <c:v>150</c:v>
                </c:pt>
                <c:pt idx="1">
                  <c:v>136</c:v>
                </c:pt>
                <c:pt idx="2">
                  <c:v>171</c:v>
                </c:pt>
                <c:pt idx="3">
                  <c:v>210</c:v>
                </c:pt>
                <c:pt idx="4">
                  <c:v>159</c:v>
                </c:pt>
                <c:pt idx="5">
                  <c:v>132</c:v>
                </c:pt>
              </c:numCache>
            </c:numRef>
          </c:val>
        </c:ser>
        <c:dLbls>
          <c:showLegendKey val="0"/>
          <c:showVal val="0"/>
          <c:showCatName val="0"/>
          <c:showSerName val="0"/>
          <c:showPercent val="0"/>
          <c:showBubbleSize val="0"/>
        </c:dLbls>
        <c:gapWidth val="150"/>
        <c:axId val="1434189056"/>
        <c:axId val="1434183616"/>
      </c:barChart>
      <c:catAx>
        <c:axId val="1434189056"/>
        <c:scaling>
          <c:orientation val="minMax"/>
        </c:scaling>
        <c:delete val="0"/>
        <c:axPos val="b"/>
        <c:numFmt formatCode="General" sourceLinked="0"/>
        <c:majorTickMark val="none"/>
        <c:minorTickMark val="none"/>
        <c:tickLblPos val="nextTo"/>
        <c:crossAx val="1434183616"/>
        <c:crosses val="autoZero"/>
        <c:auto val="1"/>
        <c:lblAlgn val="ctr"/>
        <c:lblOffset val="100"/>
        <c:noMultiLvlLbl val="0"/>
      </c:catAx>
      <c:valAx>
        <c:axId val="1434183616"/>
        <c:scaling>
          <c:orientation val="minMax"/>
        </c:scaling>
        <c:delete val="0"/>
        <c:axPos val="l"/>
        <c:majorGridlines/>
        <c:numFmt formatCode="General" sourceLinked="1"/>
        <c:majorTickMark val="none"/>
        <c:minorTickMark val="none"/>
        <c:tickLblPos val="nextTo"/>
        <c:crossAx val="14341890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F10D76-ED17-4180-B080-1F591E820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6767</Words>
  <Characters>38575</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ROSITA DEWI AMBARWATI</dc:creator>
  <cp:lastModifiedBy>User</cp:lastModifiedBy>
  <cp:revision>2</cp:revision>
  <cp:lastPrinted>2022-06-23T17:07:00Z</cp:lastPrinted>
  <dcterms:created xsi:type="dcterms:W3CDTF">2022-09-14T11:25:00Z</dcterms:created>
  <dcterms:modified xsi:type="dcterms:W3CDTF">2022-09-14T11:25:00Z</dcterms:modified>
</cp:coreProperties>
</file>