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7E746" w14:textId="77777777" w:rsidR="005E7EE8" w:rsidRPr="004B390C" w:rsidRDefault="005E7EE8" w:rsidP="00B34413">
      <w:pPr>
        <w:spacing w:line="360" w:lineRule="auto"/>
        <w:jc w:val="center"/>
        <w:rPr>
          <w:rFonts w:ascii="Arial" w:hAnsi="Arial" w:cs="Arial"/>
          <w:b/>
          <w:sz w:val="28"/>
          <w:szCs w:val="28"/>
          <w:lang w:val="en-ID"/>
        </w:rPr>
      </w:pPr>
      <w:r>
        <w:rPr>
          <w:rFonts w:ascii="Arial" w:hAnsi="Arial" w:cs="Arial"/>
          <w:b/>
          <w:sz w:val="28"/>
          <w:szCs w:val="28"/>
          <w:lang w:val="en-ID"/>
        </w:rPr>
        <w:t>KARYA TULIS ILMIAH</w:t>
      </w:r>
    </w:p>
    <w:p w14:paraId="3A804604" w14:textId="77777777" w:rsidR="005E7EE8" w:rsidRPr="004B390C" w:rsidRDefault="005E7EE8" w:rsidP="000804C8">
      <w:pPr>
        <w:spacing w:after="0" w:line="240" w:lineRule="auto"/>
        <w:jc w:val="center"/>
        <w:rPr>
          <w:rFonts w:ascii="Arial" w:hAnsi="Arial" w:cs="Arial"/>
          <w:b/>
          <w:sz w:val="28"/>
          <w:szCs w:val="28"/>
          <w:lang w:val="en-ID"/>
        </w:rPr>
      </w:pPr>
      <w:r w:rsidRPr="004B390C">
        <w:rPr>
          <w:rFonts w:ascii="Arial" w:hAnsi="Arial" w:cs="Arial"/>
          <w:b/>
          <w:sz w:val="28"/>
          <w:szCs w:val="28"/>
          <w:lang w:val="en-ID"/>
        </w:rPr>
        <w:t xml:space="preserve">UJI KANDUNGAN MERKURI PADA KRIM PEMUTIH WAJAH YANG </w:t>
      </w:r>
      <w:r>
        <w:rPr>
          <w:rFonts w:ascii="Arial" w:hAnsi="Arial" w:cs="Arial"/>
          <w:b/>
          <w:sz w:val="28"/>
          <w:szCs w:val="28"/>
          <w:lang w:val="en-ID"/>
        </w:rPr>
        <w:t>BEREDAR DI KOTA MEDAN</w:t>
      </w:r>
    </w:p>
    <w:p w14:paraId="49B13495" w14:textId="77777777" w:rsidR="005E7EE8" w:rsidRDefault="005E7EE8" w:rsidP="005E7EE8">
      <w:pPr>
        <w:spacing w:line="360" w:lineRule="auto"/>
        <w:jc w:val="center"/>
        <w:rPr>
          <w:rFonts w:ascii="Arial" w:hAnsi="Arial" w:cs="Arial"/>
          <w:b/>
          <w:sz w:val="28"/>
          <w:szCs w:val="28"/>
          <w:lang w:val="id-ID"/>
        </w:rPr>
      </w:pPr>
    </w:p>
    <w:p w14:paraId="4FAFF6BC" w14:textId="77777777" w:rsidR="00B34413" w:rsidRPr="00B34413" w:rsidRDefault="00B34413" w:rsidP="005E7EE8">
      <w:pPr>
        <w:spacing w:line="360" w:lineRule="auto"/>
        <w:jc w:val="center"/>
        <w:rPr>
          <w:rFonts w:ascii="Arial" w:hAnsi="Arial" w:cs="Arial"/>
          <w:b/>
          <w:sz w:val="28"/>
          <w:szCs w:val="28"/>
          <w:lang w:val="id-ID"/>
        </w:rPr>
      </w:pPr>
    </w:p>
    <w:p w14:paraId="2E3B1916" w14:textId="77777777" w:rsidR="005E7EE8" w:rsidRPr="004B390C" w:rsidRDefault="005E7EE8" w:rsidP="005E7EE8">
      <w:pPr>
        <w:spacing w:line="360" w:lineRule="auto"/>
        <w:jc w:val="center"/>
        <w:rPr>
          <w:rFonts w:ascii="Arial" w:hAnsi="Arial" w:cs="Arial"/>
          <w:b/>
          <w:sz w:val="28"/>
          <w:szCs w:val="28"/>
          <w:lang w:val="en-ID"/>
        </w:rPr>
      </w:pPr>
      <w:r w:rsidRPr="004B390C">
        <w:rPr>
          <w:rFonts w:ascii="Arial" w:hAnsi="Arial" w:cs="Arial"/>
          <w:b/>
          <w:noProof/>
          <w:sz w:val="28"/>
          <w:szCs w:val="28"/>
        </w:rPr>
        <w:drawing>
          <wp:inline distT="0" distB="0" distL="0" distR="0" wp14:anchorId="30BD562F" wp14:editId="6AA00790">
            <wp:extent cx="1836000" cy="180421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000" cy="1804211"/>
                    </a:xfrm>
                    <a:prstGeom prst="rect">
                      <a:avLst/>
                    </a:prstGeom>
                    <a:noFill/>
                  </pic:spPr>
                </pic:pic>
              </a:graphicData>
            </a:graphic>
          </wp:inline>
        </w:drawing>
      </w:r>
    </w:p>
    <w:p w14:paraId="2C3E3C7B" w14:textId="77777777" w:rsidR="005E7EE8" w:rsidRDefault="005E7EE8" w:rsidP="005E7EE8">
      <w:pPr>
        <w:jc w:val="center"/>
        <w:rPr>
          <w:rFonts w:ascii="Arial" w:hAnsi="Arial" w:cs="Arial"/>
          <w:sz w:val="28"/>
          <w:lang w:val="id-ID"/>
        </w:rPr>
      </w:pPr>
    </w:p>
    <w:p w14:paraId="6AA30C34" w14:textId="77777777" w:rsidR="005E7EE8" w:rsidRPr="004B390C" w:rsidRDefault="005E7EE8" w:rsidP="005E7EE8">
      <w:pPr>
        <w:spacing w:after="0"/>
        <w:jc w:val="center"/>
        <w:rPr>
          <w:rFonts w:ascii="Arial" w:hAnsi="Arial" w:cs="Arial"/>
          <w:b/>
          <w:sz w:val="28"/>
        </w:rPr>
      </w:pPr>
      <w:r w:rsidRPr="004B390C">
        <w:rPr>
          <w:rFonts w:ascii="Arial" w:hAnsi="Arial" w:cs="Arial"/>
          <w:b/>
          <w:sz w:val="28"/>
        </w:rPr>
        <w:t>LUSI GRASIA SITUMORANG</w:t>
      </w:r>
    </w:p>
    <w:p w14:paraId="0C1818B6" w14:textId="77777777" w:rsidR="005E7EE8" w:rsidRPr="004B390C" w:rsidRDefault="005E7EE8" w:rsidP="005E7EE8">
      <w:pPr>
        <w:spacing w:after="0"/>
        <w:jc w:val="center"/>
        <w:rPr>
          <w:rFonts w:ascii="Arial" w:hAnsi="Arial" w:cs="Arial"/>
          <w:b/>
          <w:sz w:val="28"/>
        </w:rPr>
      </w:pPr>
      <w:r w:rsidRPr="004B390C">
        <w:rPr>
          <w:rFonts w:ascii="Arial" w:hAnsi="Arial" w:cs="Arial"/>
          <w:b/>
          <w:sz w:val="28"/>
        </w:rPr>
        <w:t>NIM: P07539019131</w:t>
      </w:r>
    </w:p>
    <w:p w14:paraId="1378AE39" w14:textId="77777777" w:rsidR="005E7EE8" w:rsidRPr="004B390C" w:rsidRDefault="005E7EE8" w:rsidP="005E7EE8">
      <w:pPr>
        <w:jc w:val="center"/>
        <w:rPr>
          <w:rFonts w:ascii="Arial" w:hAnsi="Arial" w:cs="Arial"/>
          <w:sz w:val="28"/>
        </w:rPr>
      </w:pPr>
    </w:p>
    <w:p w14:paraId="17C08BB7" w14:textId="77777777" w:rsidR="005E7EE8" w:rsidRPr="004B390C" w:rsidRDefault="005E7EE8" w:rsidP="005E7EE8">
      <w:pPr>
        <w:rPr>
          <w:rFonts w:ascii="Arial" w:hAnsi="Arial" w:cs="Arial"/>
          <w:sz w:val="28"/>
        </w:rPr>
      </w:pPr>
    </w:p>
    <w:p w14:paraId="50BC9823" w14:textId="77777777" w:rsidR="005E7EE8" w:rsidRPr="004B390C" w:rsidRDefault="005E7EE8" w:rsidP="005E7EE8">
      <w:pPr>
        <w:jc w:val="center"/>
        <w:rPr>
          <w:rFonts w:ascii="Arial" w:hAnsi="Arial" w:cs="Arial"/>
          <w:sz w:val="28"/>
        </w:rPr>
      </w:pPr>
    </w:p>
    <w:p w14:paraId="6E255A71" w14:textId="77777777" w:rsidR="005E7EE8" w:rsidRPr="004B390C" w:rsidRDefault="005E7EE8" w:rsidP="005E7EE8">
      <w:pPr>
        <w:jc w:val="center"/>
        <w:rPr>
          <w:rFonts w:ascii="Arial" w:hAnsi="Arial" w:cs="Arial"/>
          <w:sz w:val="28"/>
        </w:rPr>
      </w:pPr>
    </w:p>
    <w:p w14:paraId="2A0B9830" w14:textId="77777777" w:rsidR="005E7EE8" w:rsidRDefault="005E7EE8" w:rsidP="005E7EE8">
      <w:pPr>
        <w:jc w:val="center"/>
        <w:rPr>
          <w:rFonts w:ascii="Arial" w:hAnsi="Arial" w:cs="Arial"/>
          <w:sz w:val="28"/>
        </w:rPr>
      </w:pPr>
    </w:p>
    <w:p w14:paraId="18BD4F4E" w14:textId="56CFD4CB" w:rsidR="003E31EC" w:rsidRDefault="00B34413" w:rsidP="00B34413">
      <w:pPr>
        <w:tabs>
          <w:tab w:val="left" w:pos="2175"/>
        </w:tabs>
        <w:rPr>
          <w:rFonts w:ascii="Arial" w:hAnsi="Arial" w:cs="Arial"/>
          <w:sz w:val="28"/>
          <w:lang w:val="id-ID"/>
        </w:rPr>
      </w:pPr>
      <w:r>
        <w:rPr>
          <w:rFonts w:ascii="Arial" w:hAnsi="Arial" w:cs="Arial"/>
          <w:sz w:val="28"/>
          <w:lang w:val="id-ID"/>
        </w:rPr>
        <w:tab/>
      </w:r>
    </w:p>
    <w:p w14:paraId="319834B6" w14:textId="77777777" w:rsidR="003E31EC" w:rsidRDefault="003E31EC" w:rsidP="005E7EE8">
      <w:pPr>
        <w:jc w:val="center"/>
        <w:rPr>
          <w:rFonts w:ascii="Arial" w:hAnsi="Arial" w:cs="Arial"/>
          <w:sz w:val="28"/>
          <w:lang w:val="id-ID"/>
        </w:rPr>
      </w:pPr>
    </w:p>
    <w:p w14:paraId="372AE7A2" w14:textId="77777777" w:rsidR="003E31EC" w:rsidRPr="003E31EC" w:rsidRDefault="003E31EC" w:rsidP="005E7EE8">
      <w:pPr>
        <w:jc w:val="center"/>
        <w:rPr>
          <w:rFonts w:ascii="Arial" w:hAnsi="Arial" w:cs="Arial"/>
          <w:sz w:val="28"/>
          <w:lang w:val="id-ID"/>
        </w:rPr>
      </w:pPr>
    </w:p>
    <w:p w14:paraId="4275709F" w14:textId="77777777" w:rsidR="00B34413" w:rsidRPr="00B34413" w:rsidRDefault="00B34413" w:rsidP="005E7EE8">
      <w:pPr>
        <w:jc w:val="center"/>
        <w:rPr>
          <w:rFonts w:ascii="Arial" w:hAnsi="Arial" w:cs="Arial"/>
          <w:sz w:val="28"/>
          <w:lang w:val="id-ID"/>
        </w:rPr>
      </w:pPr>
    </w:p>
    <w:p w14:paraId="0070151F" w14:textId="77777777" w:rsidR="005E7EE8" w:rsidRPr="004B390C" w:rsidRDefault="005E7EE8" w:rsidP="005E7EE8">
      <w:pPr>
        <w:spacing w:after="0" w:line="240" w:lineRule="auto"/>
        <w:jc w:val="center"/>
        <w:rPr>
          <w:rFonts w:ascii="Arial" w:hAnsi="Arial" w:cs="Arial"/>
          <w:b/>
          <w:sz w:val="28"/>
        </w:rPr>
      </w:pPr>
      <w:r w:rsidRPr="004B390C">
        <w:rPr>
          <w:rFonts w:ascii="Arial" w:hAnsi="Arial" w:cs="Arial"/>
          <w:b/>
          <w:sz w:val="28"/>
        </w:rPr>
        <w:t>POLITEKNIK KESEHATAN KEMENKES MEDAN</w:t>
      </w:r>
    </w:p>
    <w:p w14:paraId="66E6F085" w14:textId="77777777" w:rsidR="005E7EE8" w:rsidRPr="004B390C" w:rsidRDefault="005E7EE8" w:rsidP="005E7EE8">
      <w:pPr>
        <w:spacing w:after="0" w:line="240" w:lineRule="auto"/>
        <w:jc w:val="center"/>
        <w:rPr>
          <w:rFonts w:ascii="Arial" w:hAnsi="Arial" w:cs="Arial"/>
          <w:b/>
          <w:sz w:val="28"/>
        </w:rPr>
      </w:pPr>
      <w:r w:rsidRPr="004B390C">
        <w:rPr>
          <w:rFonts w:ascii="Arial" w:hAnsi="Arial" w:cs="Arial"/>
          <w:b/>
          <w:sz w:val="28"/>
        </w:rPr>
        <w:t xml:space="preserve">JURUSAN FARMASI </w:t>
      </w:r>
    </w:p>
    <w:p w14:paraId="44A6093E" w14:textId="77777777" w:rsidR="005E7EE8" w:rsidRDefault="005E7EE8" w:rsidP="005E7EE8">
      <w:pPr>
        <w:spacing w:after="0" w:line="240" w:lineRule="auto"/>
        <w:jc w:val="center"/>
        <w:rPr>
          <w:rFonts w:ascii="Arial" w:hAnsi="Arial" w:cs="Arial"/>
          <w:b/>
          <w:sz w:val="28"/>
        </w:rPr>
      </w:pPr>
      <w:r w:rsidRPr="004B390C">
        <w:rPr>
          <w:rFonts w:ascii="Arial" w:hAnsi="Arial" w:cs="Arial"/>
          <w:b/>
          <w:sz w:val="28"/>
        </w:rPr>
        <w:t>2022</w:t>
      </w:r>
    </w:p>
    <w:p w14:paraId="372105ED" w14:textId="77777777" w:rsidR="00443F6E" w:rsidRDefault="00443F6E" w:rsidP="005E7EE8">
      <w:pPr>
        <w:spacing w:after="0" w:line="240" w:lineRule="auto"/>
        <w:jc w:val="center"/>
        <w:rPr>
          <w:rFonts w:ascii="Arial" w:hAnsi="Arial" w:cs="Arial"/>
          <w:b/>
          <w:sz w:val="28"/>
        </w:rPr>
      </w:pPr>
    </w:p>
    <w:p w14:paraId="08ED1E75" w14:textId="77777777" w:rsidR="00443F6E" w:rsidRDefault="00443F6E" w:rsidP="005E7EE8">
      <w:pPr>
        <w:spacing w:after="0" w:line="240" w:lineRule="auto"/>
        <w:jc w:val="center"/>
        <w:rPr>
          <w:rFonts w:ascii="Arial" w:hAnsi="Arial" w:cs="Arial"/>
          <w:b/>
          <w:sz w:val="28"/>
          <w:lang w:val="id-ID"/>
        </w:rPr>
      </w:pPr>
    </w:p>
    <w:p w14:paraId="284F0F4F" w14:textId="77777777" w:rsidR="002C0311" w:rsidRPr="004B390C" w:rsidRDefault="002C0311" w:rsidP="00B34413">
      <w:pPr>
        <w:spacing w:before="240" w:line="360" w:lineRule="auto"/>
        <w:jc w:val="center"/>
        <w:rPr>
          <w:rFonts w:ascii="Arial" w:hAnsi="Arial" w:cs="Arial"/>
          <w:b/>
          <w:sz w:val="28"/>
          <w:szCs w:val="28"/>
          <w:lang w:val="en-ID"/>
        </w:rPr>
      </w:pPr>
      <w:r>
        <w:rPr>
          <w:rFonts w:ascii="Arial" w:hAnsi="Arial" w:cs="Arial"/>
          <w:b/>
          <w:sz w:val="28"/>
          <w:szCs w:val="28"/>
          <w:lang w:val="en-ID"/>
        </w:rPr>
        <w:lastRenderedPageBreak/>
        <w:t>KARYA TULIS ILMIAH</w:t>
      </w:r>
    </w:p>
    <w:p w14:paraId="7C0B21F6" w14:textId="77777777" w:rsidR="002C0311" w:rsidRDefault="002C0311" w:rsidP="000804C8">
      <w:pPr>
        <w:spacing w:after="0" w:line="240" w:lineRule="auto"/>
        <w:jc w:val="center"/>
        <w:rPr>
          <w:rFonts w:ascii="Arial" w:hAnsi="Arial" w:cs="Arial"/>
          <w:b/>
          <w:sz w:val="28"/>
          <w:szCs w:val="28"/>
          <w:lang w:val="en-ID"/>
        </w:rPr>
      </w:pPr>
      <w:r w:rsidRPr="004B390C">
        <w:rPr>
          <w:rFonts w:ascii="Arial" w:hAnsi="Arial" w:cs="Arial"/>
          <w:b/>
          <w:sz w:val="28"/>
          <w:szCs w:val="28"/>
          <w:lang w:val="en-ID"/>
        </w:rPr>
        <w:t xml:space="preserve">UJI KANDUNGAN MERKURI PADA KRIM PEMUTIH WAJAH YANG </w:t>
      </w:r>
      <w:r>
        <w:rPr>
          <w:rFonts w:ascii="Arial" w:hAnsi="Arial" w:cs="Arial"/>
          <w:b/>
          <w:sz w:val="28"/>
          <w:szCs w:val="28"/>
          <w:lang w:val="en-ID"/>
        </w:rPr>
        <w:t>BEREDAR DI KOTA MEDAN</w:t>
      </w:r>
    </w:p>
    <w:p w14:paraId="42F9E4A9" w14:textId="77777777" w:rsidR="000804C8" w:rsidRPr="004B390C" w:rsidRDefault="000804C8" w:rsidP="000804C8">
      <w:pPr>
        <w:spacing w:after="0" w:line="240" w:lineRule="auto"/>
        <w:jc w:val="center"/>
        <w:rPr>
          <w:rFonts w:ascii="Arial" w:hAnsi="Arial" w:cs="Arial"/>
          <w:b/>
          <w:sz w:val="28"/>
          <w:szCs w:val="28"/>
          <w:lang w:val="en-ID"/>
        </w:rPr>
      </w:pPr>
    </w:p>
    <w:p w14:paraId="2B87BE83" w14:textId="77777777" w:rsidR="005E7EE8" w:rsidRPr="00DB1326" w:rsidRDefault="005E7EE8" w:rsidP="00DB1326">
      <w:pPr>
        <w:spacing w:after="0" w:line="240" w:lineRule="auto"/>
        <w:jc w:val="center"/>
        <w:rPr>
          <w:rFonts w:ascii="Arial" w:hAnsi="Arial" w:cs="Arial"/>
          <w:sz w:val="28"/>
          <w:szCs w:val="28"/>
          <w:lang w:val="en-ID"/>
        </w:rPr>
      </w:pPr>
      <w:r w:rsidRPr="00DB1326">
        <w:rPr>
          <w:rFonts w:ascii="Arial" w:hAnsi="Arial" w:cs="Arial"/>
          <w:sz w:val="28"/>
          <w:szCs w:val="28"/>
          <w:lang w:val="en-ID"/>
        </w:rPr>
        <w:t>Sebagai Syarat Menyelesaikan Pendidikan Program Studi Diploma III Farmasi</w:t>
      </w:r>
    </w:p>
    <w:p w14:paraId="5222D985" w14:textId="77777777" w:rsidR="002C0311" w:rsidRPr="004B390C" w:rsidRDefault="002C0311" w:rsidP="002C0311">
      <w:pPr>
        <w:spacing w:line="360" w:lineRule="auto"/>
        <w:jc w:val="center"/>
        <w:rPr>
          <w:rFonts w:ascii="Arial" w:hAnsi="Arial" w:cs="Arial"/>
          <w:b/>
          <w:sz w:val="28"/>
          <w:szCs w:val="28"/>
          <w:lang w:val="en-ID"/>
        </w:rPr>
      </w:pPr>
    </w:p>
    <w:p w14:paraId="1DFFA699" w14:textId="77777777" w:rsidR="002C0311" w:rsidRPr="004B390C" w:rsidRDefault="002C0311" w:rsidP="002C0311">
      <w:pPr>
        <w:spacing w:line="360" w:lineRule="auto"/>
        <w:jc w:val="center"/>
        <w:rPr>
          <w:rFonts w:ascii="Arial" w:hAnsi="Arial" w:cs="Arial"/>
          <w:b/>
          <w:sz w:val="28"/>
          <w:szCs w:val="28"/>
          <w:lang w:val="en-ID"/>
        </w:rPr>
      </w:pPr>
    </w:p>
    <w:p w14:paraId="73A708E8" w14:textId="77777777" w:rsidR="002C0311" w:rsidRPr="004B390C" w:rsidRDefault="002C0311" w:rsidP="002C0311">
      <w:pPr>
        <w:spacing w:line="360" w:lineRule="auto"/>
        <w:jc w:val="center"/>
        <w:rPr>
          <w:rFonts w:ascii="Arial" w:hAnsi="Arial" w:cs="Arial"/>
          <w:b/>
          <w:sz w:val="28"/>
          <w:szCs w:val="28"/>
          <w:lang w:val="en-ID"/>
        </w:rPr>
      </w:pPr>
      <w:r w:rsidRPr="004B390C">
        <w:rPr>
          <w:rFonts w:ascii="Arial" w:hAnsi="Arial" w:cs="Arial"/>
          <w:b/>
          <w:noProof/>
          <w:sz w:val="28"/>
          <w:szCs w:val="28"/>
        </w:rPr>
        <w:drawing>
          <wp:inline distT="0" distB="0" distL="0" distR="0" wp14:anchorId="1FBAA529" wp14:editId="565EE82A">
            <wp:extent cx="1836000" cy="1804211"/>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000" cy="1804211"/>
                    </a:xfrm>
                    <a:prstGeom prst="rect">
                      <a:avLst/>
                    </a:prstGeom>
                    <a:noFill/>
                  </pic:spPr>
                </pic:pic>
              </a:graphicData>
            </a:graphic>
          </wp:inline>
        </w:drawing>
      </w:r>
    </w:p>
    <w:p w14:paraId="6A0D9780" w14:textId="77777777" w:rsidR="002C0311" w:rsidRPr="004B390C" w:rsidRDefault="002C0311" w:rsidP="002C0311">
      <w:pPr>
        <w:jc w:val="center"/>
        <w:rPr>
          <w:rFonts w:ascii="Arial" w:hAnsi="Arial" w:cs="Arial"/>
          <w:sz w:val="28"/>
        </w:rPr>
      </w:pPr>
    </w:p>
    <w:p w14:paraId="267A0702" w14:textId="77777777" w:rsidR="002C0311" w:rsidRPr="004B390C" w:rsidRDefault="002C0311" w:rsidP="002C0311">
      <w:pPr>
        <w:spacing w:after="0"/>
        <w:jc w:val="center"/>
        <w:rPr>
          <w:rFonts w:ascii="Arial" w:hAnsi="Arial" w:cs="Arial"/>
          <w:b/>
          <w:sz w:val="28"/>
        </w:rPr>
      </w:pPr>
      <w:r w:rsidRPr="004B390C">
        <w:rPr>
          <w:rFonts w:ascii="Arial" w:hAnsi="Arial" w:cs="Arial"/>
          <w:b/>
          <w:sz w:val="28"/>
        </w:rPr>
        <w:t>LUSI GRASIA SITUMORANG</w:t>
      </w:r>
    </w:p>
    <w:p w14:paraId="326B94B8" w14:textId="77777777" w:rsidR="002C0311" w:rsidRPr="004B390C" w:rsidRDefault="002C0311" w:rsidP="002C0311">
      <w:pPr>
        <w:spacing w:after="0"/>
        <w:jc w:val="center"/>
        <w:rPr>
          <w:rFonts w:ascii="Arial" w:hAnsi="Arial" w:cs="Arial"/>
          <w:b/>
          <w:sz w:val="28"/>
        </w:rPr>
      </w:pPr>
      <w:r w:rsidRPr="004B390C">
        <w:rPr>
          <w:rFonts w:ascii="Arial" w:hAnsi="Arial" w:cs="Arial"/>
          <w:b/>
          <w:sz w:val="28"/>
        </w:rPr>
        <w:t>NIM: P07539019131</w:t>
      </w:r>
    </w:p>
    <w:p w14:paraId="64352B23" w14:textId="77777777" w:rsidR="002C0311" w:rsidRPr="004B390C" w:rsidRDefault="002C0311" w:rsidP="002C0311">
      <w:pPr>
        <w:jc w:val="center"/>
        <w:rPr>
          <w:rFonts w:ascii="Arial" w:hAnsi="Arial" w:cs="Arial"/>
          <w:sz w:val="28"/>
        </w:rPr>
      </w:pPr>
    </w:p>
    <w:p w14:paraId="66C4C4D0" w14:textId="77777777" w:rsidR="002C0311" w:rsidRPr="004B390C" w:rsidRDefault="002C0311" w:rsidP="002C0311">
      <w:pPr>
        <w:rPr>
          <w:rFonts w:ascii="Arial" w:hAnsi="Arial" w:cs="Arial"/>
          <w:sz w:val="28"/>
        </w:rPr>
      </w:pPr>
    </w:p>
    <w:p w14:paraId="25BF5D5E" w14:textId="77777777" w:rsidR="002C0311" w:rsidRPr="004B390C" w:rsidRDefault="002C0311" w:rsidP="002C0311">
      <w:pPr>
        <w:jc w:val="center"/>
        <w:rPr>
          <w:rFonts w:ascii="Arial" w:hAnsi="Arial" w:cs="Arial"/>
          <w:sz w:val="28"/>
        </w:rPr>
      </w:pPr>
    </w:p>
    <w:p w14:paraId="396DB804" w14:textId="77777777" w:rsidR="002C0311" w:rsidRPr="004B390C" w:rsidRDefault="002C0311" w:rsidP="002C0311">
      <w:pPr>
        <w:jc w:val="center"/>
        <w:rPr>
          <w:rFonts w:ascii="Arial" w:hAnsi="Arial" w:cs="Arial"/>
          <w:sz w:val="28"/>
        </w:rPr>
      </w:pPr>
    </w:p>
    <w:p w14:paraId="41393543" w14:textId="77777777" w:rsidR="002C0311" w:rsidRDefault="002C0311" w:rsidP="002C0311">
      <w:pPr>
        <w:jc w:val="center"/>
        <w:rPr>
          <w:rFonts w:ascii="Arial" w:hAnsi="Arial" w:cs="Arial"/>
          <w:sz w:val="28"/>
        </w:rPr>
      </w:pPr>
    </w:p>
    <w:p w14:paraId="4ABD33F0" w14:textId="77777777" w:rsidR="002C0311" w:rsidRDefault="002C0311" w:rsidP="002C0311">
      <w:pPr>
        <w:jc w:val="center"/>
        <w:rPr>
          <w:rFonts w:ascii="Arial" w:hAnsi="Arial" w:cs="Arial"/>
          <w:sz w:val="28"/>
        </w:rPr>
      </w:pPr>
    </w:p>
    <w:p w14:paraId="25AF6F64" w14:textId="77777777" w:rsidR="00F5770B" w:rsidRDefault="00F5770B" w:rsidP="002C0311">
      <w:pPr>
        <w:spacing w:after="0" w:line="240" w:lineRule="auto"/>
        <w:jc w:val="center"/>
        <w:rPr>
          <w:rFonts w:ascii="Arial" w:hAnsi="Arial" w:cs="Arial"/>
          <w:b/>
          <w:sz w:val="28"/>
        </w:rPr>
      </w:pPr>
    </w:p>
    <w:p w14:paraId="284B3074" w14:textId="77777777" w:rsidR="002C0311" w:rsidRPr="004B390C" w:rsidRDefault="002C0311" w:rsidP="002C0311">
      <w:pPr>
        <w:spacing w:after="0" w:line="240" w:lineRule="auto"/>
        <w:jc w:val="center"/>
        <w:rPr>
          <w:rFonts w:ascii="Arial" w:hAnsi="Arial" w:cs="Arial"/>
          <w:b/>
          <w:sz w:val="28"/>
        </w:rPr>
      </w:pPr>
      <w:r w:rsidRPr="004B390C">
        <w:rPr>
          <w:rFonts w:ascii="Arial" w:hAnsi="Arial" w:cs="Arial"/>
          <w:b/>
          <w:sz w:val="28"/>
        </w:rPr>
        <w:t>POLITEKNIK KESEHATAN KEMENKES MEDAN</w:t>
      </w:r>
    </w:p>
    <w:p w14:paraId="678E9D71" w14:textId="77777777" w:rsidR="002C0311" w:rsidRPr="004B390C" w:rsidRDefault="002C0311" w:rsidP="002C0311">
      <w:pPr>
        <w:spacing w:after="0" w:line="240" w:lineRule="auto"/>
        <w:jc w:val="center"/>
        <w:rPr>
          <w:rFonts w:ascii="Arial" w:hAnsi="Arial" w:cs="Arial"/>
          <w:b/>
          <w:sz w:val="28"/>
        </w:rPr>
      </w:pPr>
      <w:r w:rsidRPr="004B390C">
        <w:rPr>
          <w:rFonts w:ascii="Arial" w:hAnsi="Arial" w:cs="Arial"/>
          <w:b/>
          <w:sz w:val="28"/>
        </w:rPr>
        <w:t xml:space="preserve">JURUSAN FARMASI </w:t>
      </w:r>
    </w:p>
    <w:p w14:paraId="653AE6F1" w14:textId="77777777" w:rsidR="002C0311" w:rsidRPr="004B390C" w:rsidRDefault="002C0311" w:rsidP="002C0311">
      <w:pPr>
        <w:spacing w:after="0" w:line="240" w:lineRule="auto"/>
        <w:jc w:val="center"/>
        <w:rPr>
          <w:rFonts w:ascii="Arial" w:hAnsi="Arial" w:cs="Arial"/>
          <w:b/>
          <w:sz w:val="28"/>
        </w:rPr>
      </w:pPr>
      <w:r w:rsidRPr="004B390C">
        <w:rPr>
          <w:rFonts w:ascii="Arial" w:hAnsi="Arial" w:cs="Arial"/>
          <w:b/>
          <w:sz w:val="28"/>
        </w:rPr>
        <w:t>2022</w:t>
      </w:r>
    </w:p>
    <w:p w14:paraId="54E6B7B6" w14:textId="77777777" w:rsidR="0020432E" w:rsidRPr="004B390C" w:rsidRDefault="0020432E" w:rsidP="000F687D">
      <w:pPr>
        <w:spacing w:line="360" w:lineRule="auto"/>
        <w:jc w:val="center"/>
        <w:rPr>
          <w:rFonts w:ascii="Arial" w:hAnsi="Arial" w:cs="Arial"/>
          <w:b/>
          <w:sz w:val="28"/>
          <w:szCs w:val="28"/>
          <w:lang w:val="en-ID"/>
        </w:rPr>
        <w:sectPr w:rsidR="0020432E" w:rsidRPr="004B390C" w:rsidSect="00D66E08">
          <w:footerReference w:type="default" r:id="rId9"/>
          <w:pgSz w:w="11907" w:h="16839" w:code="9"/>
          <w:pgMar w:top="1701" w:right="1701" w:bottom="1701" w:left="2268" w:header="709" w:footer="709" w:gutter="0"/>
          <w:cols w:space="708"/>
          <w:docGrid w:linePitch="360"/>
        </w:sectPr>
      </w:pPr>
    </w:p>
    <w:p w14:paraId="396EC912" w14:textId="36C0EC65" w:rsidR="007E50CF" w:rsidRDefault="00DB6127" w:rsidP="005E7EE8">
      <w:pPr>
        <w:spacing w:line="360" w:lineRule="auto"/>
        <w:jc w:val="center"/>
        <w:rPr>
          <w:rFonts w:ascii="Arial" w:hAnsi="Arial" w:cs="Arial"/>
          <w:b/>
          <w:sz w:val="28"/>
          <w:szCs w:val="28"/>
          <w:lang w:val="en-ID"/>
        </w:rPr>
      </w:pPr>
      <w:bookmarkStart w:id="0" w:name="_Toc98246359"/>
      <w:bookmarkStart w:id="1" w:name="_Toc98246852"/>
      <w:bookmarkStart w:id="2" w:name="_Toc98247147"/>
      <w:bookmarkStart w:id="3" w:name="_Toc104154490"/>
      <w:r>
        <w:rPr>
          <w:rFonts w:ascii="Arial" w:eastAsiaTheme="majorEastAsia" w:hAnsi="Arial" w:cs="Arial"/>
          <w:b/>
          <w:noProof/>
          <w:sz w:val="24"/>
          <w:szCs w:val="24"/>
        </w:rPr>
        <w:lastRenderedPageBreak/>
        <w:drawing>
          <wp:inline distT="0" distB="0" distL="0" distR="0" wp14:anchorId="3748B868" wp14:editId="6C296F40">
            <wp:extent cx="5029200" cy="7126941"/>
            <wp:effectExtent l="0" t="0" r="0" b="0"/>
            <wp:docPr id="21" name="Picture 21" descr="C:\Users\Design\Downloads\cd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cd 1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00"/>
                    <a:stretch/>
                  </pic:blipFill>
                  <pic:spPr bwMode="auto">
                    <a:xfrm>
                      <a:off x="0" y="0"/>
                      <a:ext cx="5040630" cy="7143139"/>
                    </a:xfrm>
                    <a:prstGeom prst="rect">
                      <a:avLst/>
                    </a:prstGeom>
                    <a:noFill/>
                    <a:ln>
                      <a:noFill/>
                    </a:ln>
                    <a:extLst>
                      <a:ext uri="{53640926-AAD7-44D8-BBD7-CCE9431645EC}">
                        <a14:shadowObscured xmlns:a14="http://schemas.microsoft.com/office/drawing/2010/main"/>
                      </a:ext>
                    </a:extLst>
                  </pic:spPr>
                </pic:pic>
              </a:graphicData>
            </a:graphic>
          </wp:inline>
        </w:drawing>
      </w:r>
    </w:p>
    <w:p w14:paraId="2515F3BB" w14:textId="77777777" w:rsidR="004D7A96" w:rsidRDefault="004D7A96" w:rsidP="005E7EE8">
      <w:pPr>
        <w:spacing w:line="360" w:lineRule="auto"/>
        <w:jc w:val="center"/>
        <w:rPr>
          <w:rFonts w:ascii="Arial" w:hAnsi="Arial" w:cs="Arial"/>
          <w:b/>
          <w:sz w:val="28"/>
          <w:szCs w:val="28"/>
          <w:lang w:val="en-ID"/>
        </w:rPr>
      </w:pPr>
    </w:p>
    <w:p w14:paraId="36EE4056" w14:textId="77777777" w:rsidR="004B76DF" w:rsidRDefault="004B76DF" w:rsidP="005E7EE8">
      <w:pPr>
        <w:spacing w:line="360" w:lineRule="auto"/>
        <w:jc w:val="center"/>
        <w:rPr>
          <w:rFonts w:ascii="Arial" w:hAnsi="Arial" w:cs="Arial"/>
          <w:b/>
          <w:sz w:val="28"/>
          <w:szCs w:val="28"/>
          <w:lang w:val="en-ID"/>
        </w:rPr>
      </w:pPr>
    </w:p>
    <w:bookmarkEnd w:id="0"/>
    <w:bookmarkEnd w:id="1"/>
    <w:bookmarkEnd w:id="2"/>
    <w:bookmarkEnd w:id="3"/>
    <w:p w14:paraId="01FB6AB1" w14:textId="55849232" w:rsidR="00443F6E" w:rsidRDefault="00DB6127" w:rsidP="000F687D">
      <w:pPr>
        <w:spacing w:line="360" w:lineRule="auto"/>
        <w:jc w:val="center"/>
        <w:rPr>
          <w:rFonts w:ascii="Arial" w:hAnsi="Arial" w:cs="Arial"/>
          <w:sz w:val="24"/>
          <w:szCs w:val="24"/>
          <w:lang w:val="en-ID"/>
        </w:rPr>
      </w:pPr>
      <w:r>
        <w:rPr>
          <w:rFonts w:ascii="Arial" w:eastAsiaTheme="majorEastAsia" w:hAnsi="Arial" w:cs="Arial"/>
          <w:b/>
          <w:noProof/>
          <w:sz w:val="24"/>
          <w:szCs w:val="24"/>
        </w:rPr>
        <w:lastRenderedPageBreak/>
        <w:drawing>
          <wp:inline distT="0" distB="0" distL="0" distR="0" wp14:anchorId="677BA781" wp14:editId="136E709C">
            <wp:extent cx="5029200" cy="7772400"/>
            <wp:effectExtent l="0" t="0" r="0" b="0"/>
            <wp:docPr id="28" name="Picture 28" descr="C:\Users\Design\Downloads\c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cd1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759"/>
                    <a:stretch/>
                  </pic:blipFill>
                  <pic:spPr bwMode="auto">
                    <a:xfrm>
                      <a:off x="0" y="0"/>
                      <a:ext cx="5040630" cy="7790065"/>
                    </a:xfrm>
                    <a:prstGeom prst="rect">
                      <a:avLst/>
                    </a:prstGeom>
                    <a:noFill/>
                    <a:ln>
                      <a:noFill/>
                    </a:ln>
                    <a:extLst>
                      <a:ext uri="{53640926-AAD7-44D8-BBD7-CCE9431645EC}">
                        <a14:shadowObscured xmlns:a14="http://schemas.microsoft.com/office/drawing/2010/main"/>
                      </a:ext>
                    </a:extLst>
                  </pic:spPr>
                </pic:pic>
              </a:graphicData>
            </a:graphic>
          </wp:inline>
        </w:drawing>
      </w:r>
    </w:p>
    <w:p w14:paraId="0EE2C8F2" w14:textId="77777777" w:rsidR="00DB6127" w:rsidRDefault="00DB6127" w:rsidP="00880183">
      <w:pPr>
        <w:pStyle w:val="Heading1"/>
        <w:spacing w:before="0" w:line="360" w:lineRule="auto"/>
        <w:jc w:val="center"/>
        <w:rPr>
          <w:rFonts w:ascii="Arial" w:hAnsi="Arial" w:cs="Arial"/>
          <w:b/>
          <w:color w:val="auto"/>
          <w:sz w:val="24"/>
          <w:szCs w:val="24"/>
        </w:rPr>
      </w:pPr>
      <w:bookmarkStart w:id="4" w:name="_Toc105251863"/>
      <w:bookmarkStart w:id="5" w:name="_Toc98245604"/>
      <w:bookmarkStart w:id="6" w:name="_Toc98246120"/>
      <w:bookmarkStart w:id="7" w:name="_Toc98246360"/>
      <w:bookmarkStart w:id="8" w:name="_Toc98246853"/>
      <w:bookmarkStart w:id="9" w:name="_Toc98247148"/>
    </w:p>
    <w:p w14:paraId="39133B65" w14:textId="6D78E688" w:rsidR="00D16434" w:rsidRPr="00880183" w:rsidRDefault="00D16434" w:rsidP="00880183">
      <w:pPr>
        <w:pStyle w:val="Heading1"/>
        <w:spacing w:before="0" w:line="360" w:lineRule="auto"/>
        <w:jc w:val="center"/>
        <w:rPr>
          <w:rFonts w:ascii="Arial" w:hAnsi="Arial" w:cs="Arial"/>
          <w:b/>
          <w:color w:val="auto"/>
          <w:sz w:val="24"/>
          <w:szCs w:val="24"/>
          <w:lang w:val="id-ID"/>
        </w:rPr>
      </w:pPr>
      <w:r w:rsidRPr="00D16434">
        <w:rPr>
          <w:rFonts w:ascii="Arial" w:hAnsi="Arial" w:cs="Arial"/>
          <w:b/>
          <w:color w:val="auto"/>
          <w:sz w:val="24"/>
          <w:szCs w:val="24"/>
        </w:rPr>
        <w:t>SURAT PERNYATAAN</w:t>
      </w:r>
      <w:bookmarkEnd w:id="4"/>
      <w:r w:rsidR="00880183">
        <w:rPr>
          <w:rFonts w:ascii="Arial" w:hAnsi="Arial" w:cs="Arial"/>
          <w:b/>
          <w:color w:val="auto"/>
          <w:sz w:val="24"/>
          <w:szCs w:val="24"/>
          <w:lang w:val="id-ID"/>
        </w:rPr>
        <w:t xml:space="preserve">   </w:t>
      </w:r>
    </w:p>
    <w:p w14:paraId="395111D6" w14:textId="77777777" w:rsidR="00880183" w:rsidRDefault="00880183" w:rsidP="00880183">
      <w:pPr>
        <w:spacing w:after="0" w:line="360" w:lineRule="auto"/>
        <w:rPr>
          <w:rFonts w:ascii="Arial" w:hAnsi="Arial" w:cs="Arial"/>
          <w:lang w:val="id-ID"/>
        </w:rPr>
      </w:pPr>
    </w:p>
    <w:p w14:paraId="16AB3F8F" w14:textId="2D4A6097" w:rsidR="00D16434" w:rsidRDefault="00D16434" w:rsidP="003E31EC">
      <w:pPr>
        <w:spacing w:after="0" w:line="240" w:lineRule="auto"/>
        <w:jc w:val="both"/>
        <w:rPr>
          <w:rFonts w:ascii="Arial" w:hAnsi="Arial" w:cs="Arial"/>
          <w:lang w:val="id-ID"/>
        </w:rPr>
      </w:pPr>
      <w:r w:rsidRPr="003E31EC">
        <w:rPr>
          <w:rFonts w:ascii="Arial" w:hAnsi="Arial" w:cs="Arial"/>
        </w:rPr>
        <w:t>UJI KANDUNGAN MERKURI PADA KRIM PEMUTIH WAJAH YANG BEREDAR DI KOTA MEDAN</w:t>
      </w:r>
      <w:r w:rsidR="003E31EC">
        <w:rPr>
          <w:rFonts w:ascii="Arial" w:hAnsi="Arial" w:cs="Arial"/>
          <w:lang w:val="id-ID"/>
        </w:rPr>
        <w:t xml:space="preserve"> </w:t>
      </w:r>
    </w:p>
    <w:p w14:paraId="047C3D5A" w14:textId="77777777" w:rsidR="003E31EC" w:rsidRPr="003E31EC" w:rsidRDefault="003E31EC" w:rsidP="003E31EC">
      <w:pPr>
        <w:spacing w:after="0" w:line="240" w:lineRule="auto"/>
        <w:jc w:val="both"/>
        <w:rPr>
          <w:rFonts w:ascii="Arial" w:hAnsi="Arial" w:cs="Arial"/>
          <w:lang w:val="id-ID"/>
        </w:rPr>
      </w:pPr>
    </w:p>
    <w:p w14:paraId="02CB919E" w14:textId="52025081" w:rsidR="00CC5548" w:rsidRPr="00CC5548" w:rsidRDefault="00CC5548" w:rsidP="006A7402">
      <w:pPr>
        <w:spacing w:line="360" w:lineRule="auto"/>
        <w:jc w:val="both"/>
        <w:rPr>
          <w:rFonts w:ascii="Arial" w:hAnsi="Arial" w:cs="Arial"/>
        </w:rPr>
      </w:pPr>
      <w:r w:rsidRPr="00CC5548">
        <w:rPr>
          <w:rFonts w:ascii="Arial" w:hAnsi="Arial" w:cs="Arial"/>
        </w:rPr>
        <w:t xml:space="preserve">Dengan ini saya menyatakan bahwa Karya Tulis Ilmiah ini tidak terdapat karya yang pernah diajukan </w:t>
      </w:r>
      <w:r>
        <w:rPr>
          <w:rFonts w:ascii="Arial" w:hAnsi="Arial" w:cs="Arial"/>
        </w:rPr>
        <w:t>pada</w:t>
      </w:r>
      <w:r w:rsidRPr="00CC5548">
        <w:rPr>
          <w:rFonts w:ascii="Arial" w:hAnsi="Arial" w:cs="Arial"/>
        </w:rPr>
        <w:t xml:space="preserve"> Perguruan Tinggi</w:t>
      </w:r>
      <w:r>
        <w:rPr>
          <w:rFonts w:ascii="Arial" w:hAnsi="Arial" w:cs="Arial"/>
        </w:rPr>
        <w:t>,</w:t>
      </w:r>
      <w:r w:rsidRPr="00CC5548">
        <w:rPr>
          <w:rFonts w:ascii="Arial" w:hAnsi="Arial" w:cs="Arial"/>
        </w:rPr>
        <w:t xml:space="preserve"> dan sepanjang pengetahuan saya juga tidak terdapat karya atau pendapat yang pernah ditulis atau diterbitkan oleh orang lain, kecuali yang secara tertulis diacu dalam naskah ini.</w:t>
      </w:r>
    </w:p>
    <w:p w14:paraId="51F017BD" w14:textId="2538BFE6" w:rsidR="00CC5548" w:rsidRDefault="00443F6E" w:rsidP="00D16434">
      <w:pPr>
        <w:rPr>
          <w:sz w:val="24"/>
          <w:szCs w:val="24"/>
        </w:rPr>
      </w:pPr>
      <w:r>
        <w:rPr>
          <w:sz w:val="24"/>
          <w:szCs w:val="24"/>
        </w:rPr>
        <w:t xml:space="preserve"> </w:t>
      </w:r>
    </w:p>
    <w:p w14:paraId="25C72ECD" w14:textId="24F76FE4" w:rsidR="00CC5548" w:rsidRPr="00CC5548" w:rsidRDefault="00443F6E" w:rsidP="00443F6E">
      <w:pPr>
        <w:jc w:val="center"/>
        <w:rPr>
          <w:rFonts w:ascii="Arial" w:hAnsi="Arial" w:cs="Arial"/>
        </w:rPr>
      </w:pPr>
      <w:r>
        <w:rPr>
          <w:rFonts w:ascii="Arial" w:hAnsi="Arial" w:cs="Arial"/>
        </w:rPr>
        <w:t xml:space="preserve"> </w:t>
      </w:r>
      <w:r w:rsidR="004D7A96">
        <w:rPr>
          <w:rFonts w:ascii="Arial" w:hAnsi="Arial" w:cs="Arial"/>
        </w:rPr>
        <w:t xml:space="preserve"> </w:t>
      </w:r>
      <w:r w:rsidR="003451DE">
        <w:rPr>
          <w:rFonts w:ascii="Arial" w:hAnsi="Arial" w:cs="Arial"/>
        </w:rPr>
        <w:t xml:space="preserve"> </w:t>
      </w:r>
      <w:r w:rsidR="00CC5548" w:rsidRPr="00CC5548">
        <w:rPr>
          <w:rFonts w:ascii="Arial" w:hAnsi="Arial" w:cs="Arial"/>
        </w:rPr>
        <w:t xml:space="preserve">Medan,  </w:t>
      </w:r>
      <w:r w:rsidR="00977110">
        <w:rPr>
          <w:rFonts w:ascii="Arial" w:hAnsi="Arial" w:cs="Arial"/>
        </w:rPr>
        <w:t xml:space="preserve">      </w:t>
      </w:r>
      <w:r w:rsidR="00CC5548" w:rsidRPr="00CC5548">
        <w:rPr>
          <w:rFonts w:ascii="Arial" w:hAnsi="Arial" w:cs="Arial"/>
        </w:rPr>
        <w:t xml:space="preserve"> </w:t>
      </w:r>
      <w:r w:rsidR="00977110">
        <w:rPr>
          <w:rFonts w:ascii="Arial" w:hAnsi="Arial" w:cs="Arial"/>
        </w:rPr>
        <w:t xml:space="preserve">   </w:t>
      </w:r>
      <w:r w:rsidR="00CC5548" w:rsidRPr="00CC5548">
        <w:rPr>
          <w:rFonts w:ascii="Arial" w:hAnsi="Arial" w:cs="Arial"/>
        </w:rPr>
        <w:t xml:space="preserve"> Mei 2022</w:t>
      </w:r>
    </w:p>
    <w:p w14:paraId="6A3FE033" w14:textId="77777777" w:rsidR="00CC5548" w:rsidRPr="00CC5548" w:rsidRDefault="00CC5548" w:rsidP="00977110">
      <w:pPr>
        <w:jc w:val="center"/>
        <w:rPr>
          <w:rFonts w:ascii="Arial" w:hAnsi="Arial" w:cs="Arial"/>
        </w:rPr>
      </w:pPr>
    </w:p>
    <w:p w14:paraId="3384EE44" w14:textId="77777777" w:rsidR="00CC5548" w:rsidRPr="00CC5548" w:rsidRDefault="00CC5548" w:rsidP="003E31EC">
      <w:pPr>
        <w:spacing w:line="240" w:lineRule="auto"/>
        <w:jc w:val="center"/>
        <w:rPr>
          <w:rFonts w:ascii="Arial" w:hAnsi="Arial" w:cs="Arial"/>
        </w:rPr>
      </w:pPr>
    </w:p>
    <w:p w14:paraId="4F6A9E01" w14:textId="280E8B47" w:rsidR="00443F6E" w:rsidRDefault="00443F6E" w:rsidP="00443F6E">
      <w:pPr>
        <w:spacing w:after="0" w:line="240" w:lineRule="auto"/>
        <w:jc w:val="center"/>
        <w:rPr>
          <w:rFonts w:ascii="Arial" w:hAnsi="Arial" w:cs="Arial"/>
        </w:rPr>
      </w:pPr>
      <w:r>
        <w:rPr>
          <w:rFonts w:ascii="Arial" w:hAnsi="Arial" w:cs="Arial"/>
        </w:rPr>
        <w:t xml:space="preserve">         </w:t>
      </w:r>
      <w:r w:rsidR="004D7A96">
        <w:rPr>
          <w:rFonts w:ascii="Arial" w:hAnsi="Arial" w:cs="Arial"/>
        </w:rPr>
        <w:t xml:space="preserve"> </w:t>
      </w:r>
      <w:r w:rsidR="00CC5548" w:rsidRPr="00CC5548">
        <w:rPr>
          <w:rFonts w:ascii="Arial" w:hAnsi="Arial" w:cs="Arial"/>
        </w:rPr>
        <w:t>LUSI GRASIA SITUMORANG</w:t>
      </w:r>
    </w:p>
    <w:p w14:paraId="729B3FAE" w14:textId="48B6CE20" w:rsidR="00443F6E" w:rsidRPr="00CC5548" w:rsidRDefault="00443F6E" w:rsidP="00443F6E">
      <w:pPr>
        <w:spacing w:after="0" w:line="240" w:lineRule="auto"/>
        <w:rPr>
          <w:rFonts w:ascii="Arial" w:hAnsi="Arial" w:cs="Arial"/>
        </w:rPr>
      </w:pPr>
      <w:r>
        <w:rPr>
          <w:rFonts w:ascii="Arial" w:hAnsi="Arial" w:cs="Arial"/>
        </w:rPr>
        <w:t xml:space="preserve">              </w:t>
      </w:r>
      <w:r w:rsidR="004D7A96">
        <w:rPr>
          <w:rFonts w:ascii="Arial" w:hAnsi="Arial" w:cs="Arial"/>
        </w:rPr>
        <w:t xml:space="preserve">                                </w:t>
      </w:r>
      <w:r>
        <w:rPr>
          <w:rFonts w:ascii="Arial" w:hAnsi="Arial" w:cs="Arial"/>
        </w:rPr>
        <w:t>NIM P07539019131</w:t>
      </w:r>
    </w:p>
    <w:p w14:paraId="2784CF4D" w14:textId="77777777" w:rsidR="00D16434" w:rsidRDefault="00D16434" w:rsidP="00443F6E">
      <w:pPr>
        <w:pStyle w:val="Heading1"/>
        <w:jc w:val="center"/>
        <w:rPr>
          <w:rFonts w:ascii="Arial" w:hAnsi="Arial" w:cs="Arial"/>
          <w:b/>
          <w:color w:val="auto"/>
          <w:sz w:val="24"/>
          <w:szCs w:val="24"/>
        </w:rPr>
      </w:pPr>
    </w:p>
    <w:p w14:paraId="2D118C06" w14:textId="77777777" w:rsidR="00D16434" w:rsidRDefault="00D16434" w:rsidP="00584322">
      <w:pPr>
        <w:pStyle w:val="Heading1"/>
        <w:jc w:val="center"/>
        <w:rPr>
          <w:rFonts w:ascii="Arial" w:hAnsi="Arial" w:cs="Arial"/>
          <w:b/>
          <w:color w:val="auto"/>
          <w:sz w:val="24"/>
          <w:szCs w:val="24"/>
        </w:rPr>
      </w:pPr>
    </w:p>
    <w:p w14:paraId="15358DDC" w14:textId="77777777" w:rsidR="00D16434" w:rsidRDefault="00D16434" w:rsidP="00584322">
      <w:pPr>
        <w:pStyle w:val="Heading1"/>
        <w:jc w:val="center"/>
        <w:rPr>
          <w:rFonts w:ascii="Arial" w:hAnsi="Arial" w:cs="Arial"/>
          <w:b/>
          <w:color w:val="auto"/>
          <w:sz w:val="24"/>
          <w:szCs w:val="24"/>
        </w:rPr>
      </w:pPr>
    </w:p>
    <w:p w14:paraId="428FF5EE" w14:textId="77777777" w:rsidR="00D16434" w:rsidRDefault="00D16434" w:rsidP="00584322">
      <w:pPr>
        <w:pStyle w:val="Heading1"/>
        <w:jc w:val="center"/>
        <w:rPr>
          <w:rFonts w:ascii="Arial" w:hAnsi="Arial" w:cs="Arial"/>
          <w:b/>
          <w:color w:val="auto"/>
          <w:sz w:val="24"/>
          <w:szCs w:val="24"/>
        </w:rPr>
      </w:pPr>
    </w:p>
    <w:p w14:paraId="27DA9077" w14:textId="77777777" w:rsidR="00D16434" w:rsidRDefault="00D16434" w:rsidP="00584322">
      <w:pPr>
        <w:pStyle w:val="Heading1"/>
        <w:jc w:val="center"/>
        <w:rPr>
          <w:rFonts w:ascii="Arial" w:hAnsi="Arial" w:cs="Arial"/>
          <w:b/>
          <w:color w:val="auto"/>
          <w:sz w:val="24"/>
          <w:szCs w:val="24"/>
        </w:rPr>
      </w:pPr>
    </w:p>
    <w:p w14:paraId="06E4F961" w14:textId="77777777" w:rsidR="00D16434" w:rsidRDefault="00D16434" w:rsidP="00584322">
      <w:pPr>
        <w:pStyle w:val="Heading1"/>
        <w:jc w:val="center"/>
        <w:rPr>
          <w:rFonts w:ascii="Arial" w:hAnsi="Arial" w:cs="Arial"/>
          <w:b/>
          <w:color w:val="auto"/>
          <w:sz w:val="24"/>
          <w:szCs w:val="24"/>
        </w:rPr>
      </w:pPr>
    </w:p>
    <w:p w14:paraId="193FB10B" w14:textId="77777777" w:rsidR="00D16434" w:rsidRDefault="00D16434" w:rsidP="00584322">
      <w:pPr>
        <w:pStyle w:val="Heading1"/>
        <w:jc w:val="center"/>
        <w:rPr>
          <w:rFonts w:ascii="Arial" w:hAnsi="Arial" w:cs="Arial"/>
          <w:b/>
          <w:color w:val="auto"/>
          <w:sz w:val="24"/>
          <w:szCs w:val="24"/>
        </w:rPr>
      </w:pPr>
    </w:p>
    <w:p w14:paraId="3B77AC51" w14:textId="77777777" w:rsidR="00D16434" w:rsidRDefault="00D16434" w:rsidP="00584322">
      <w:pPr>
        <w:pStyle w:val="Heading1"/>
        <w:jc w:val="center"/>
        <w:rPr>
          <w:rFonts w:ascii="Arial" w:hAnsi="Arial" w:cs="Arial"/>
          <w:b/>
          <w:color w:val="auto"/>
          <w:sz w:val="24"/>
          <w:szCs w:val="24"/>
        </w:rPr>
      </w:pPr>
    </w:p>
    <w:p w14:paraId="791A778A" w14:textId="77777777" w:rsidR="00D16434" w:rsidRDefault="00D16434" w:rsidP="00584322">
      <w:pPr>
        <w:pStyle w:val="Heading1"/>
        <w:jc w:val="center"/>
        <w:rPr>
          <w:rFonts w:ascii="Arial" w:hAnsi="Arial" w:cs="Arial"/>
          <w:b/>
          <w:color w:val="auto"/>
          <w:sz w:val="24"/>
          <w:szCs w:val="24"/>
        </w:rPr>
      </w:pPr>
    </w:p>
    <w:p w14:paraId="0768DA5A" w14:textId="77777777" w:rsidR="00D16434" w:rsidRDefault="00D16434" w:rsidP="00584322">
      <w:pPr>
        <w:pStyle w:val="Heading1"/>
        <w:jc w:val="center"/>
        <w:rPr>
          <w:rFonts w:ascii="Arial" w:hAnsi="Arial" w:cs="Arial"/>
          <w:b/>
          <w:color w:val="auto"/>
          <w:sz w:val="24"/>
          <w:szCs w:val="24"/>
        </w:rPr>
      </w:pPr>
    </w:p>
    <w:p w14:paraId="2B2AC60C" w14:textId="77777777" w:rsidR="00CC5548" w:rsidRDefault="00CC5548" w:rsidP="00CC5548"/>
    <w:p w14:paraId="07CB6AC3" w14:textId="77777777" w:rsidR="00D66E08" w:rsidRDefault="00D66E08" w:rsidP="00CC5548"/>
    <w:p w14:paraId="4B4D203B" w14:textId="77777777" w:rsidR="00D66E08" w:rsidRDefault="00D66E08" w:rsidP="00CC5548">
      <w:pPr>
        <w:rPr>
          <w:lang w:val="id-ID"/>
        </w:rPr>
      </w:pPr>
    </w:p>
    <w:p w14:paraId="7BE554FF" w14:textId="77777777" w:rsidR="003E31EC" w:rsidRDefault="003E31EC" w:rsidP="00CC5548">
      <w:pPr>
        <w:rPr>
          <w:lang w:val="id-ID"/>
        </w:rPr>
      </w:pPr>
    </w:p>
    <w:p w14:paraId="27FABC31" w14:textId="77777777" w:rsidR="003E31EC" w:rsidRPr="003E31EC" w:rsidRDefault="003E31EC" w:rsidP="00CC5548">
      <w:pPr>
        <w:rPr>
          <w:lang w:val="id-ID"/>
        </w:rPr>
      </w:pPr>
    </w:p>
    <w:p w14:paraId="0435CB48" w14:textId="77777777" w:rsidR="00BA1609" w:rsidRPr="00C0392E" w:rsidRDefault="00BA1609" w:rsidP="00E25975">
      <w:pPr>
        <w:rPr>
          <w:rFonts w:ascii="Arial" w:hAnsi="Arial" w:cs="Arial"/>
        </w:rPr>
      </w:pPr>
      <w:r w:rsidRPr="00C0392E">
        <w:rPr>
          <w:rFonts w:ascii="Arial" w:hAnsi="Arial" w:cs="Arial"/>
        </w:rPr>
        <w:lastRenderedPageBreak/>
        <w:t xml:space="preserve">POLITEKNIK KESEHATAN KEMENKES MEDAN </w:t>
      </w:r>
    </w:p>
    <w:p w14:paraId="6BBB28FA" w14:textId="2547155F" w:rsidR="00BA1609" w:rsidRPr="00C0392E" w:rsidRDefault="00BA1609" w:rsidP="00E25975">
      <w:pPr>
        <w:rPr>
          <w:rFonts w:ascii="Arial" w:hAnsi="Arial" w:cs="Arial"/>
        </w:rPr>
      </w:pPr>
      <w:r w:rsidRPr="00C0392E">
        <w:rPr>
          <w:rFonts w:ascii="Arial" w:hAnsi="Arial" w:cs="Arial"/>
        </w:rPr>
        <w:t>JURUSAN FARMASI</w:t>
      </w:r>
    </w:p>
    <w:p w14:paraId="330BB40E" w14:textId="49725969" w:rsidR="00BA1609" w:rsidRPr="00C0392E" w:rsidRDefault="00CC57F9" w:rsidP="00E25975">
      <w:pPr>
        <w:rPr>
          <w:rFonts w:ascii="Arial" w:hAnsi="Arial" w:cs="Arial"/>
        </w:rPr>
      </w:pPr>
      <w:r w:rsidRPr="00C0392E">
        <w:rPr>
          <w:rFonts w:ascii="Arial" w:hAnsi="Arial" w:cs="Arial"/>
        </w:rPr>
        <w:t xml:space="preserve">KTI, </w:t>
      </w:r>
      <w:r w:rsidR="00D422F3" w:rsidRPr="00C0392E">
        <w:rPr>
          <w:rFonts w:ascii="Arial" w:hAnsi="Arial" w:cs="Arial"/>
        </w:rPr>
        <w:t xml:space="preserve"> </w:t>
      </w:r>
      <w:r w:rsidR="00BA1609" w:rsidRPr="00C0392E">
        <w:rPr>
          <w:rFonts w:ascii="Arial" w:hAnsi="Arial" w:cs="Arial"/>
        </w:rPr>
        <w:t xml:space="preserve"> </w:t>
      </w:r>
      <w:r w:rsidR="00B34413">
        <w:rPr>
          <w:rFonts w:ascii="Arial" w:hAnsi="Arial" w:cs="Arial"/>
          <w:lang w:val="id-ID"/>
        </w:rPr>
        <w:t>Juni</w:t>
      </w:r>
      <w:r w:rsidR="00BA1609" w:rsidRPr="00C0392E">
        <w:rPr>
          <w:rFonts w:ascii="Arial" w:hAnsi="Arial" w:cs="Arial"/>
        </w:rPr>
        <w:t xml:space="preserve"> 2022 </w:t>
      </w:r>
    </w:p>
    <w:p w14:paraId="37483883" w14:textId="26740F8E" w:rsidR="00D01E61" w:rsidRPr="00C0392E" w:rsidRDefault="00BA1609" w:rsidP="00E25975">
      <w:pPr>
        <w:rPr>
          <w:rFonts w:ascii="Arial" w:hAnsi="Arial" w:cs="Arial"/>
        </w:rPr>
      </w:pPr>
      <w:r w:rsidRPr="00C0392E">
        <w:rPr>
          <w:rFonts w:ascii="Arial" w:hAnsi="Arial" w:cs="Arial"/>
        </w:rPr>
        <w:t>Lusi Grasia Situmorang</w:t>
      </w:r>
    </w:p>
    <w:p w14:paraId="65ACE294" w14:textId="347D2F8B" w:rsidR="00BA1609" w:rsidRPr="007E50CF" w:rsidRDefault="00BA1609" w:rsidP="00BA1609">
      <w:pPr>
        <w:rPr>
          <w:rFonts w:ascii="Arial" w:hAnsi="Arial" w:cs="Arial"/>
        </w:rPr>
      </w:pPr>
      <w:r w:rsidRPr="007E50CF">
        <w:rPr>
          <w:rFonts w:ascii="Arial" w:hAnsi="Arial" w:cs="Arial"/>
        </w:rPr>
        <w:t xml:space="preserve"> </w:t>
      </w:r>
    </w:p>
    <w:p w14:paraId="4195B0ED" w14:textId="0631427F" w:rsidR="00BA1609" w:rsidRPr="007E50CF" w:rsidRDefault="00BA1609" w:rsidP="00BA1609">
      <w:pPr>
        <w:rPr>
          <w:rFonts w:ascii="Arial" w:hAnsi="Arial" w:cs="Arial"/>
          <w:b/>
        </w:rPr>
      </w:pPr>
      <w:r w:rsidRPr="007E50CF">
        <w:rPr>
          <w:rFonts w:ascii="Arial" w:hAnsi="Arial" w:cs="Arial"/>
          <w:b/>
        </w:rPr>
        <w:t xml:space="preserve">UJI KANDUNGAN </w:t>
      </w:r>
      <w:r w:rsidR="00D43592" w:rsidRPr="007E50CF">
        <w:rPr>
          <w:rFonts w:ascii="Arial" w:hAnsi="Arial" w:cs="Arial"/>
          <w:b/>
        </w:rPr>
        <w:t>MERKURI PADA KRIM PEMUTIH WAJAH YANG BEREDAR DI KOTA MEDAN</w:t>
      </w:r>
    </w:p>
    <w:p w14:paraId="29E66F59" w14:textId="77777777" w:rsidR="00144D98" w:rsidRPr="007E50CF" w:rsidRDefault="00144D98" w:rsidP="00BA1609">
      <w:pPr>
        <w:rPr>
          <w:rFonts w:ascii="Arial" w:hAnsi="Arial" w:cs="Arial"/>
          <w:b/>
        </w:rPr>
      </w:pPr>
    </w:p>
    <w:p w14:paraId="23E7ED49" w14:textId="49130D1F" w:rsidR="00AD209E" w:rsidRPr="00C0392E" w:rsidRDefault="00814447" w:rsidP="00BA1609">
      <w:pPr>
        <w:spacing w:line="360" w:lineRule="auto"/>
        <w:rPr>
          <w:rFonts w:ascii="Arial" w:hAnsi="Arial" w:cs="Arial"/>
        </w:rPr>
      </w:pPr>
      <w:r>
        <w:rPr>
          <w:rFonts w:ascii="Arial" w:hAnsi="Arial" w:cs="Arial"/>
        </w:rPr>
        <w:t>X</w:t>
      </w:r>
      <w:r w:rsidR="00934CB0">
        <w:rPr>
          <w:rFonts w:ascii="Arial" w:hAnsi="Arial" w:cs="Arial"/>
        </w:rPr>
        <w:t>i</w:t>
      </w:r>
      <w:r w:rsidR="00D317D6" w:rsidRPr="00C0392E">
        <w:rPr>
          <w:rFonts w:ascii="Arial" w:hAnsi="Arial" w:cs="Arial"/>
        </w:rPr>
        <w:t>i</w:t>
      </w:r>
      <w:r w:rsidR="0060457E" w:rsidRPr="00C0392E">
        <w:rPr>
          <w:rFonts w:ascii="Arial" w:hAnsi="Arial" w:cs="Arial"/>
        </w:rPr>
        <w:t xml:space="preserve"> + 4</w:t>
      </w:r>
      <w:r w:rsidR="002A4E0C">
        <w:rPr>
          <w:rFonts w:ascii="Arial" w:hAnsi="Arial" w:cs="Arial"/>
        </w:rPr>
        <w:t>2</w:t>
      </w:r>
      <w:r w:rsidR="00977110" w:rsidRPr="00C0392E">
        <w:rPr>
          <w:rFonts w:ascii="Arial" w:hAnsi="Arial" w:cs="Arial"/>
        </w:rPr>
        <w:t xml:space="preserve"> </w:t>
      </w:r>
      <w:r w:rsidR="0060457E" w:rsidRPr="00C0392E">
        <w:rPr>
          <w:rFonts w:ascii="Arial" w:hAnsi="Arial" w:cs="Arial"/>
        </w:rPr>
        <w:t>halaman, 2 tabel, 3 gambar, 1</w:t>
      </w:r>
      <w:r w:rsidR="00977110" w:rsidRPr="00C0392E">
        <w:rPr>
          <w:rFonts w:ascii="Arial" w:hAnsi="Arial" w:cs="Arial"/>
        </w:rPr>
        <w:t>2</w:t>
      </w:r>
      <w:r w:rsidR="0060457E" w:rsidRPr="00C0392E">
        <w:rPr>
          <w:rFonts w:ascii="Arial" w:hAnsi="Arial" w:cs="Arial"/>
        </w:rPr>
        <w:t xml:space="preserve"> lampiran.</w:t>
      </w:r>
      <w:r w:rsidR="00BA1609" w:rsidRPr="00C0392E">
        <w:rPr>
          <w:rFonts w:ascii="Arial" w:hAnsi="Arial" w:cs="Arial"/>
        </w:rPr>
        <w:tab/>
      </w:r>
    </w:p>
    <w:p w14:paraId="5DC84E06" w14:textId="77777777" w:rsidR="00AD209E" w:rsidRDefault="00AD209E" w:rsidP="00AD209E"/>
    <w:p w14:paraId="26D72435" w14:textId="294ED338" w:rsidR="00D01E61" w:rsidRDefault="00D43592" w:rsidP="00F26D81">
      <w:pPr>
        <w:pStyle w:val="Heading1"/>
        <w:spacing w:line="480" w:lineRule="auto"/>
        <w:jc w:val="center"/>
        <w:rPr>
          <w:rFonts w:ascii="Arial" w:hAnsi="Arial" w:cs="Arial"/>
          <w:b/>
          <w:color w:val="auto"/>
          <w:sz w:val="24"/>
          <w:szCs w:val="24"/>
        </w:rPr>
      </w:pPr>
      <w:bookmarkStart w:id="10" w:name="_Toc105251864"/>
      <w:r w:rsidRPr="00D43592">
        <w:rPr>
          <w:rFonts w:ascii="Arial" w:hAnsi="Arial" w:cs="Arial"/>
          <w:b/>
          <w:color w:val="auto"/>
          <w:sz w:val="24"/>
          <w:szCs w:val="24"/>
        </w:rPr>
        <w:t>ABSTRAK</w:t>
      </w:r>
      <w:bookmarkEnd w:id="10"/>
      <w:r w:rsidR="00F26D81">
        <w:rPr>
          <w:rFonts w:ascii="Arial" w:hAnsi="Arial" w:cs="Arial"/>
          <w:b/>
          <w:color w:val="auto"/>
          <w:sz w:val="24"/>
          <w:szCs w:val="24"/>
        </w:rPr>
        <w:t xml:space="preserve">   </w:t>
      </w:r>
    </w:p>
    <w:p w14:paraId="1216EF40" w14:textId="5E88FF9C" w:rsidR="00D43592" w:rsidRDefault="0015736E" w:rsidP="00CD11F7">
      <w:pPr>
        <w:spacing w:after="0" w:line="240" w:lineRule="auto"/>
        <w:jc w:val="both"/>
        <w:rPr>
          <w:rFonts w:ascii="Arial" w:hAnsi="Arial" w:cs="Arial"/>
        </w:rPr>
      </w:pPr>
      <w:r>
        <w:rPr>
          <w:rFonts w:ascii="Arial" w:hAnsi="Arial" w:cs="Arial"/>
        </w:rPr>
        <w:t xml:space="preserve">       </w:t>
      </w:r>
      <w:r w:rsidR="00697580" w:rsidRPr="00697580">
        <w:rPr>
          <w:rFonts w:ascii="Arial" w:hAnsi="Arial" w:cs="Arial"/>
        </w:rPr>
        <w:t xml:space="preserve">Merkuri merupakan logam berat berbahaya yang sering ditambahkan ke dalam sediaan kosmetik. </w:t>
      </w:r>
      <w:r w:rsidR="00454C1B" w:rsidRPr="00F15FDD">
        <w:rPr>
          <w:rFonts w:ascii="Arial" w:hAnsi="Arial" w:cs="Arial"/>
        </w:rPr>
        <w:t>Merkuri termasuk logam bera</w:t>
      </w:r>
      <w:r w:rsidR="003B197D">
        <w:rPr>
          <w:rFonts w:ascii="Arial" w:hAnsi="Arial" w:cs="Arial"/>
        </w:rPr>
        <w:t>t yang dalam konsentrasi kecil</w:t>
      </w:r>
      <w:r w:rsidR="00454C1B" w:rsidRPr="00F15FDD">
        <w:rPr>
          <w:rFonts w:ascii="Arial" w:hAnsi="Arial" w:cs="Arial"/>
        </w:rPr>
        <w:t xml:space="preserve"> sangat racun</w:t>
      </w:r>
      <w:r w:rsidR="009968D5">
        <w:rPr>
          <w:rFonts w:ascii="Arial" w:hAnsi="Arial" w:cs="Arial"/>
        </w:rPr>
        <w:t>,</w:t>
      </w:r>
      <w:r w:rsidR="00454C1B" w:rsidRPr="00697580">
        <w:rPr>
          <w:rFonts w:ascii="Arial" w:hAnsi="Arial" w:cs="Arial"/>
        </w:rPr>
        <w:t xml:space="preserve"> </w:t>
      </w:r>
      <w:r w:rsidR="009968D5">
        <w:rPr>
          <w:rFonts w:ascii="Arial" w:hAnsi="Arial" w:cs="Arial"/>
        </w:rPr>
        <w:t>p</w:t>
      </w:r>
      <w:r w:rsidR="00697580" w:rsidRPr="00697580">
        <w:rPr>
          <w:rFonts w:ascii="Arial" w:hAnsi="Arial" w:cs="Arial"/>
        </w:rPr>
        <w:t>emakaian merkuri</w:t>
      </w:r>
      <w:r w:rsidR="00454C1B">
        <w:rPr>
          <w:rFonts w:ascii="Arial" w:hAnsi="Arial" w:cs="Arial"/>
        </w:rPr>
        <w:t xml:space="preserve"> </w:t>
      </w:r>
      <w:r w:rsidR="00697580" w:rsidRPr="00697580">
        <w:rPr>
          <w:rFonts w:ascii="Arial" w:hAnsi="Arial" w:cs="Arial"/>
        </w:rPr>
        <w:t>dalam krim pemutih dapat menimbulkan berbagai hal</w:t>
      </w:r>
      <w:r w:rsidR="009F5F6D">
        <w:rPr>
          <w:rFonts w:ascii="Arial" w:hAnsi="Arial" w:cs="Arial"/>
        </w:rPr>
        <w:t xml:space="preserve"> </w:t>
      </w:r>
      <w:r w:rsidR="00697580" w:rsidRPr="00697580">
        <w:rPr>
          <w:rFonts w:ascii="Arial" w:hAnsi="Arial" w:cs="Arial"/>
        </w:rPr>
        <w:t>mulai dari perubahan warna kulit yang pada akhirnya dapat menyebabkan bintik-bintik hitam pada kul</w:t>
      </w:r>
      <w:r w:rsidR="009F5F6D">
        <w:rPr>
          <w:rFonts w:ascii="Arial" w:hAnsi="Arial" w:cs="Arial"/>
        </w:rPr>
        <w:t>it, alergi, iritasi pada kulit.</w:t>
      </w:r>
      <w:r w:rsidR="009968D5">
        <w:rPr>
          <w:rFonts w:ascii="Arial" w:hAnsi="Arial" w:cs="Arial"/>
        </w:rPr>
        <w:t xml:space="preserve"> P</w:t>
      </w:r>
      <w:r>
        <w:rPr>
          <w:rFonts w:ascii="Arial" w:hAnsi="Arial" w:cs="Arial"/>
        </w:rPr>
        <w:t xml:space="preserve">enelitian ini </w:t>
      </w:r>
      <w:r w:rsidR="009968D5">
        <w:rPr>
          <w:rFonts w:ascii="Arial" w:hAnsi="Arial" w:cs="Arial"/>
        </w:rPr>
        <w:t xml:space="preserve">bertujuan </w:t>
      </w:r>
      <w:r>
        <w:rPr>
          <w:rFonts w:ascii="Arial" w:hAnsi="Arial" w:cs="Arial"/>
        </w:rPr>
        <w:t xml:space="preserve">untuk </w:t>
      </w:r>
      <w:r w:rsidRPr="00F15FDD">
        <w:rPr>
          <w:rFonts w:ascii="Arial" w:hAnsi="Arial" w:cs="Arial"/>
          <w:lang w:val="en-ID"/>
        </w:rPr>
        <w:t>mengetahui ada atau tidaknya merkuri dalam krim pemutih yang</w:t>
      </w:r>
      <w:r>
        <w:rPr>
          <w:rFonts w:ascii="Arial" w:hAnsi="Arial" w:cs="Arial"/>
          <w:lang w:val="en-ID"/>
        </w:rPr>
        <w:t xml:space="preserve"> </w:t>
      </w:r>
      <w:r>
        <w:rPr>
          <w:rFonts w:ascii="Arial" w:hAnsi="Arial" w:cs="Arial"/>
        </w:rPr>
        <w:t xml:space="preserve">sudah teregistrasi yang beredar di Kota </w:t>
      </w:r>
      <w:r w:rsidRPr="00F15FDD">
        <w:rPr>
          <w:rFonts w:ascii="Arial" w:hAnsi="Arial" w:cs="Arial"/>
        </w:rPr>
        <w:t>Medan</w:t>
      </w:r>
      <w:r w:rsidR="00AF4E7F">
        <w:rPr>
          <w:rFonts w:ascii="Arial" w:hAnsi="Arial" w:cs="Arial"/>
        </w:rPr>
        <w:t>.</w:t>
      </w:r>
    </w:p>
    <w:p w14:paraId="617ADC65" w14:textId="064D1908" w:rsidR="001D3B91" w:rsidRDefault="0015736E" w:rsidP="00CD11F7">
      <w:pPr>
        <w:spacing w:after="0" w:line="240" w:lineRule="auto"/>
        <w:jc w:val="both"/>
        <w:rPr>
          <w:rFonts w:ascii="Arial" w:hAnsi="Arial" w:cs="Arial"/>
        </w:rPr>
      </w:pPr>
      <w:r>
        <w:rPr>
          <w:rFonts w:ascii="Arial" w:hAnsi="Arial" w:cs="Arial"/>
        </w:rPr>
        <w:t xml:space="preserve">       Metode yang digunakan dalam penelitian ini adalah secara eksperimen</w:t>
      </w:r>
      <w:r w:rsidR="003B197D">
        <w:rPr>
          <w:rFonts w:ascii="Arial" w:hAnsi="Arial" w:cs="Arial"/>
        </w:rPr>
        <w:t>tal</w:t>
      </w:r>
      <w:r>
        <w:rPr>
          <w:rFonts w:ascii="Arial" w:hAnsi="Arial" w:cs="Arial"/>
        </w:rPr>
        <w:t xml:space="preserve"> yang dilakukan dengan analisa kualitatif. </w:t>
      </w:r>
      <w:r w:rsidR="001D3B91" w:rsidRPr="001D3B91">
        <w:rPr>
          <w:rFonts w:ascii="Arial" w:hAnsi="Arial" w:cs="Arial"/>
        </w:rPr>
        <w:t xml:space="preserve">Sampel dalam penelitian ini adalah sebanyak </w:t>
      </w:r>
      <w:r w:rsidR="001D3B91">
        <w:rPr>
          <w:rFonts w:ascii="Arial" w:hAnsi="Arial" w:cs="Arial"/>
        </w:rPr>
        <w:t>4</w:t>
      </w:r>
      <w:r w:rsidR="001D3B91" w:rsidRPr="001D3B91">
        <w:rPr>
          <w:rFonts w:ascii="Arial" w:hAnsi="Arial" w:cs="Arial"/>
        </w:rPr>
        <w:t xml:space="preserve"> sampel krim pemutih wajah, pengambilan sampel </w:t>
      </w:r>
      <w:r w:rsidR="00814447">
        <w:rPr>
          <w:rFonts w:ascii="Arial" w:hAnsi="Arial" w:cs="Arial"/>
        </w:rPr>
        <w:t>dilakukan dengan</w:t>
      </w:r>
      <w:r w:rsidR="00712582">
        <w:rPr>
          <w:rFonts w:ascii="Arial" w:hAnsi="Arial" w:cs="Arial"/>
        </w:rPr>
        <w:t xml:space="preserve"> metode</w:t>
      </w:r>
      <w:r w:rsidR="001D3B91" w:rsidRPr="001D3B91">
        <w:rPr>
          <w:rFonts w:ascii="Arial" w:hAnsi="Arial" w:cs="Arial"/>
        </w:rPr>
        <w:t xml:space="preserve"> purposive sampling</w:t>
      </w:r>
      <w:r w:rsidR="005B2F37">
        <w:rPr>
          <w:rFonts w:ascii="Arial" w:hAnsi="Arial" w:cs="Arial"/>
        </w:rPr>
        <w:t xml:space="preserve"> </w:t>
      </w:r>
      <w:r w:rsidR="00814447">
        <w:rPr>
          <w:rFonts w:ascii="Arial" w:hAnsi="Arial" w:cs="Arial"/>
        </w:rPr>
        <w:t>yaitu krim pemutih wajah yang sudah teregistrasi BPOM.</w:t>
      </w:r>
      <w:r w:rsidR="00712582">
        <w:rPr>
          <w:rFonts w:ascii="Arial" w:hAnsi="Arial" w:cs="Arial"/>
        </w:rPr>
        <w:t xml:space="preserve"> </w:t>
      </w:r>
      <w:r w:rsidR="003B197D">
        <w:rPr>
          <w:rFonts w:ascii="Arial" w:hAnsi="Arial" w:cs="Arial"/>
        </w:rPr>
        <w:t>Identifikasi merkuri</w:t>
      </w:r>
      <w:r w:rsidR="00F44CCB">
        <w:rPr>
          <w:rFonts w:ascii="Arial" w:hAnsi="Arial" w:cs="Arial"/>
        </w:rPr>
        <w:t xml:space="preserve"> dilakukan </w:t>
      </w:r>
      <w:r w:rsidR="003B197D">
        <w:rPr>
          <w:rFonts w:ascii="Arial" w:hAnsi="Arial" w:cs="Arial"/>
        </w:rPr>
        <w:t>secara</w:t>
      </w:r>
      <w:r>
        <w:rPr>
          <w:rFonts w:ascii="Arial" w:hAnsi="Arial" w:cs="Arial"/>
        </w:rPr>
        <w:t xml:space="preserve"> kualitatif dengan uji warna</w:t>
      </w:r>
      <w:r w:rsidR="003B197D">
        <w:rPr>
          <w:rFonts w:ascii="Arial" w:hAnsi="Arial" w:cs="Arial"/>
        </w:rPr>
        <w:t xml:space="preserve"> menggunakan reagen KI</w:t>
      </w:r>
      <w:r w:rsidR="006A1946">
        <w:rPr>
          <w:rFonts w:ascii="Arial" w:hAnsi="Arial" w:cs="Arial"/>
        </w:rPr>
        <w:t xml:space="preserve"> 0,5 N</w:t>
      </w:r>
      <w:r w:rsidR="003B197D">
        <w:rPr>
          <w:rFonts w:ascii="Arial" w:hAnsi="Arial" w:cs="Arial"/>
        </w:rPr>
        <w:t>, NaOH</w:t>
      </w:r>
      <w:r w:rsidR="006A1946">
        <w:rPr>
          <w:rFonts w:ascii="Arial" w:hAnsi="Arial" w:cs="Arial"/>
        </w:rPr>
        <w:t xml:space="preserve"> 1 N</w:t>
      </w:r>
      <w:r w:rsidR="003B197D">
        <w:rPr>
          <w:rFonts w:ascii="Arial" w:hAnsi="Arial" w:cs="Arial"/>
        </w:rPr>
        <w:t>, HCI</w:t>
      </w:r>
      <w:r w:rsidR="006A1946">
        <w:rPr>
          <w:rFonts w:ascii="Arial" w:hAnsi="Arial" w:cs="Arial"/>
        </w:rPr>
        <w:t xml:space="preserve"> 2 N</w:t>
      </w:r>
      <w:r w:rsidR="003B197D">
        <w:rPr>
          <w:rFonts w:ascii="Arial" w:hAnsi="Arial" w:cs="Arial"/>
        </w:rPr>
        <w:t xml:space="preserve"> </w:t>
      </w:r>
      <w:r w:rsidR="001D3B91">
        <w:rPr>
          <w:rFonts w:ascii="Arial" w:hAnsi="Arial" w:cs="Arial"/>
        </w:rPr>
        <w:t>dan uji amalgam men</w:t>
      </w:r>
      <w:r w:rsidR="003B197D">
        <w:rPr>
          <w:rFonts w:ascii="Arial" w:hAnsi="Arial" w:cs="Arial"/>
        </w:rPr>
        <w:t xml:space="preserve">ggunakan kawat </w:t>
      </w:r>
      <w:r w:rsidR="001D3B91">
        <w:rPr>
          <w:rFonts w:ascii="Arial" w:hAnsi="Arial" w:cs="Arial"/>
        </w:rPr>
        <w:t xml:space="preserve"> tembaga.</w:t>
      </w:r>
    </w:p>
    <w:p w14:paraId="1ED94FC5" w14:textId="7857E615" w:rsidR="00E25975" w:rsidRDefault="001D3B91" w:rsidP="00BE782B">
      <w:pPr>
        <w:spacing w:after="0" w:line="240" w:lineRule="auto"/>
        <w:jc w:val="both"/>
        <w:rPr>
          <w:rFonts w:ascii="Arial" w:hAnsi="Arial" w:cs="Arial"/>
        </w:rPr>
      </w:pPr>
      <w:r>
        <w:rPr>
          <w:rFonts w:ascii="Arial" w:hAnsi="Arial" w:cs="Arial"/>
        </w:rPr>
        <w:t xml:space="preserve">        </w:t>
      </w:r>
      <w:r w:rsidR="004D7A96">
        <w:rPr>
          <w:rFonts w:ascii="Arial" w:hAnsi="Arial" w:cs="Arial"/>
        </w:rPr>
        <w:t xml:space="preserve">Berdasarkan penelitian yang telah dilakukan diperoleh hasil bahwa sampel dengan kode A, B, C dan D yang diuji secara kualitatif </w:t>
      </w:r>
      <w:r w:rsidR="004B76DF">
        <w:rPr>
          <w:rFonts w:ascii="Arial" w:hAnsi="Arial" w:cs="Arial"/>
        </w:rPr>
        <w:t xml:space="preserve">dengan uji warna menggunakan reagen KI 0,5 N, NaOH 1 N, HCI 2 N dan uji amalgam menggunakan kawat  tembaga tidak </w:t>
      </w:r>
      <w:r w:rsidR="004D7A96">
        <w:rPr>
          <w:rFonts w:ascii="Arial" w:hAnsi="Arial" w:cs="Arial"/>
        </w:rPr>
        <w:t>menunjukkan adanya merkuri.</w:t>
      </w:r>
      <w:r w:rsidR="00E25975">
        <w:rPr>
          <w:rFonts w:ascii="Arial" w:hAnsi="Arial" w:cs="Arial"/>
        </w:rPr>
        <w:t xml:space="preserve">  </w:t>
      </w:r>
    </w:p>
    <w:p w14:paraId="0E9E7401" w14:textId="70C57EB5" w:rsidR="009968D5" w:rsidRPr="00C80598" w:rsidRDefault="009968D5" w:rsidP="00E25975">
      <w:pPr>
        <w:spacing w:after="0" w:line="240" w:lineRule="auto"/>
        <w:jc w:val="both"/>
        <w:rPr>
          <w:rFonts w:ascii="Arial" w:hAnsi="Arial" w:cs="Arial"/>
        </w:rPr>
      </w:pPr>
      <w:r>
        <w:rPr>
          <w:rFonts w:ascii="Arial" w:hAnsi="Arial" w:cs="Arial"/>
        </w:rPr>
        <w:t xml:space="preserve">        K</w:t>
      </w:r>
      <w:r w:rsidRPr="00C80598">
        <w:rPr>
          <w:rFonts w:ascii="Arial" w:hAnsi="Arial" w:cs="Arial"/>
        </w:rPr>
        <w:t>rim pemut</w:t>
      </w:r>
      <w:r>
        <w:rPr>
          <w:rFonts w:ascii="Arial" w:hAnsi="Arial" w:cs="Arial"/>
        </w:rPr>
        <w:t>ih wajah A, B, C dan D yang sudah teregistrasi BPOM yang beredar di kota medan negatif</w:t>
      </w:r>
      <w:r w:rsidRPr="00C80598">
        <w:rPr>
          <w:rFonts w:ascii="Arial" w:hAnsi="Arial" w:cs="Arial"/>
        </w:rPr>
        <w:t xml:space="preserve"> atau tidak mengandung merkuri.</w:t>
      </w:r>
      <w:r w:rsidR="008E0361">
        <w:rPr>
          <w:rFonts w:ascii="Arial" w:hAnsi="Arial" w:cs="Arial"/>
        </w:rPr>
        <w:t xml:space="preserve"> </w:t>
      </w:r>
    </w:p>
    <w:p w14:paraId="0AE98B87" w14:textId="3C9A82F3" w:rsidR="009968D5" w:rsidRDefault="009968D5" w:rsidP="00697580">
      <w:pPr>
        <w:jc w:val="both"/>
        <w:rPr>
          <w:rFonts w:ascii="Arial" w:hAnsi="Arial" w:cs="Arial"/>
        </w:rPr>
      </w:pPr>
    </w:p>
    <w:p w14:paraId="05708550" w14:textId="79E4B70B" w:rsidR="009968D5" w:rsidRPr="002E14C9" w:rsidRDefault="00AF4E7F" w:rsidP="001E0167">
      <w:pPr>
        <w:spacing w:after="0" w:line="240" w:lineRule="auto"/>
        <w:jc w:val="both"/>
        <w:rPr>
          <w:rFonts w:ascii="Arial" w:hAnsi="Arial" w:cs="Arial"/>
        </w:rPr>
      </w:pPr>
      <w:r w:rsidRPr="002E14C9">
        <w:rPr>
          <w:rFonts w:ascii="Arial" w:hAnsi="Arial" w:cs="Arial"/>
        </w:rPr>
        <w:t>Kata kunci</w:t>
      </w:r>
      <w:r w:rsidR="001E0167">
        <w:rPr>
          <w:rFonts w:ascii="Arial" w:hAnsi="Arial" w:cs="Arial"/>
        </w:rPr>
        <w:t xml:space="preserve">      </w:t>
      </w:r>
      <w:r w:rsidRPr="002E14C9">
        <w:rPr>
          <w:rFonts w:ascii="Arial" w:hAnsi="Arial" w:cs="Arial"/>
        </w:rPr>
        <w:t xml:space="preserve"> </w:t>
      </w:r>
      <w:r w:rsidR="002E14C9" w:rsidRPr="002E14C9">
        <w:rPr>
          <w:rFonts w:ascii="Arial" w:hAnsi="Arial" w:cs="Arial"/>
        </w:rPr>
        <w:t xml:space="preserve">: </w:t>
      </w:r>
      <w:r w:rsidR="00BE782B">
        <w:rPr>
          <w:rFonts w:ascii="Arial" w:hAnsi="Arial" w:cs="Arial"/>
        </w:rPr>
        <w:t>M</w:t>
      </w:r>
      <w:r w:rsidR="002E14C9" w:rsidRPr="002E14C9">
        <w:rPr>
          <w:rFonts w:ascii="Arial" w:hAnsi="Arial" w:cs="Arial"/>
        </w:rPr>
        <w:t xml:space="preserve">erkuri, </w:t>
      </w:r>
      <w:r w:rsidR="00BE782B">
        <w:rPr>
          <w:rFonts w:ascii="Arial" w:hAnsi="Arial" w:cs="Arial"/>
        </w:rPr>
        <w:t>k</w:t>
      </w:r>
      <w:r w:rsidR="002E14C9" w:rsidRPr="002E14C9">
        <w:rPr>
          <w:rFonts w:ascii="Arial" w:hAnsi="Arial" w:cs="Arial"/>
        </w:rPr>
        <w:t>r</w:t>
      </w:r>
      <w:r w:rsidR="0072175E">
        <w:rPr>
          <w:rFonts w:ascii="Arial" w:hAnsi="Arial" w:cs="Arial"/>
        </w:rPr>
        <w:t xml:space="preserve">im </w:t>
      </w:r>
      <w:r w:rsidR="006238FD">
        <w:rPr>
          <w:rFonts w:ascii="Arial" w:hAnsi="Arial" w:cs="Arial"/>
        </w:rPr>
        <w:t>p</w:t>
      </w:r>
      <w:r w:rsidR="0072175E">
        <w:rPr>
          <w:rFonts w:ascii="Arial" w:hAnsi="Arial" w:cs="Arial"/>
        </w:rPr>
        <w:t>emutih</w:t>
      </w:r>
      <w:r w:rsidR="006238FD">
        <w:rPr>
          <w:rFonts w:ascii="Arial" w:hAnsi="Arial" w:cs="Arial"/>
        </w:rPr>
        <w:t xml:space="preserve"> wajah</w:t>
      </w:r>
      <w:r w:rsidR="0072175E">
        <w:rPr>
          <w:rFonts w:ascii="Arial" w:hAnsi="Arial" w:cs="Arial"/>
        </w:rPr>
        <w:t xml:space="preserve">, </w:t>
      </w:r>
      <w:r w:rsidR="00BE782B">
        <w:rPr>
          <w:rFonts w:ascii="Arial" w:hAnsi="Arial" w:cs="Arial"/>
        </w:rPr>
        <w:t>k</w:t>
      </w:r>
      <w:r w:rsidR="0072175E">
        <w:rPr>
          <w:rFonts w:ascii="Arial" w:hAnsi="Arial" w:cs="Arial"/>
        </w:rPr>
        <w:t>ualitatif</w:t>
      </w:r>
      <w:r w:rsidR="009968D5" w:rsidRPr="002E14C9">
        <w:rPr>
          <w:rFonts w:ascii="Arial" w:hAnsi="Arial" w:cs="Arial"/>
        </w:rPr>
        <w:t xml:space="preserve">      </w:t>
      </w:r>
    </w:p>
    <w:p w14:paraId="6866357D" w14:textId="25ECD4BD" w:rsidR="00AD209E" w:rsidRPr="002E14C9" w:rsidRDefault="002E14C9" w:rsidP="001E0167">
      <w:pPr>
        <w:spacing w:after="0" w:line="240" w:lineRule="auto"/>
        <w:rPr>
          <w:rFonts w:ascii="Arial" w:hAnsi="Arial" w:cs="Arial"/>
        </w:rPr>
      </w:pPr>
      <w:r w:rsidRPr="002E14C9">
        <w:rPr>
          <w:rFonts w:ascii="Arial" w:hAnsi="Arial" w:cs="Arial"/>
        </w:rPr>
        <w:t>Daftar bacaan : 1</w:t>
      </w:r>
      <w:r w:rsidR="00D702FA">
        <w:rPr>
          <w:rFonts w:ascii="Arial" w:hAnsi="Arial" w:cs="Arial"/>
          <w:lang w:val="id-ID"/>
        </w:rPr>
        <w:t>9</w:t>
      </w:r>
      <w:r w:rsidR="00DE7F0F">
        <w:rPr>
          <w:rFonts w:ascii="Arial" w:hAnsi="Arial" w:cs="Arial"/>
          <w:lang w:val="id-ID"/>
        </w:rPr>
        <w:t xml:space="preserve"> </w:t>
      </w:r>
      <w:r w:rsidRPr="002E14C9">
        <w:rPr>
          <w:rFonts w:ascii="Arial" w:hAnsi="Arial" w:cs="Arial"/>
        </w:rPr>
        <w:t>(201</w:t>
      </w:r>
      <w:r w:rsidR="007C2C99">
        <w:rPr>
          <w:rFonts w:ascii="Arial" w:hAnsi="Arial" w:cs="Arial"/>
        </w:rPr>
        <w:t>1</w:t>
      </w:r>
      <w:r w:rsidRPr="002E14C9">
        <w:rPr>
          <w:rFonts w:ascii="Arial" w:hAnsi="Arial" w:cs="Arial"/>
        </w:rPr>
        <w:t>-202</w:t>
      </w:r>
      <w:r w:rsidR="007C2C99">
        <w:rPr>
          <w:rFonts w:ascii="Arial" w:hAnsi="Arial" w:cs="Arial"/>
        </w:rPr>
        <w:t>1</w:t>
      </w:r>
      <w:r w:rsidRPr="002E14C9">
        <w:rPr>
          <w:rFonts w:ascii="Arial" w:hAnsi="Arial" w:cs="Arial"/>
        </w:rPr>
        <w:t>)</w:t>
      </w:r>
    </w:p>
    <w:p w14:paraId="341ED92C" w14:textId="77777777" w:rsidR="00AD209E" w:rsidRDefault="00AD209E" w:rsidP="00AD209E"/>
    <w:p w14:paraId="1E7E41E1" w14:textId="77777777" w:rsidR="00AD209E" w:rsidRDefault="00AD209E" w:rsidP="00AD209E"/>
    <w:p w14:paraId="6CB226DB" w14:textId="77777777" w:rsidR="00AD209E" w:rsidRDefault="00AD209E" w:rsidP="00AD209E"/>
    <w:p w14:paraId="0582DED5" w14:textId="77777777" w:rsidR="007C2C99" w:rsidRDefault="007C2C99" w:rsidP="00584322">
      <w:pPr>
        <w:pStyle w:val="Heading1"/>
        <w:jc w:val="center"/>
        <w:rPr>
          <w:rFonts w:ascii="Arial" w:hAnsi="Arial" w:cs="Arial"/>
          <w:b/>
          <w:color w:val="auto"/>
          <w:sz w:val="24"/>
          <w:szCs w:val="24"/>
        </w:rPr>
      </w:pPr>
    </w:p>
    <w:p w14:paraId="0F521385" w14:textId="77777777" w:rsidR="005A790A" w:rsidRDefault="005A790A" w:rsidP="005A790A"/>
    <w:p w14:paraId="438C43A9" w14:textId="77777777" w:rsidR="003451DE" w:rsidRPr="005A790A" w:rsidRDefault="003451DE" w:rsidP="005A790A"/>
    <w:p w14:paraId="5E3D2303" w14:textId="77777777" w:rsidR="00292CA5" w:rsidRPr="00705E14" w:rsidRDefault="00292CA5" w:rsidP="00292CA5">
      <w:pPr>
        <w:pStyle w:val="NoSpacing"/>
        <w:tabs>
          <w:tab w:val="left" w:pos="720"/>
        </w:tabs>
        <w:jc w:val="both"/>
        <w:rPr>
          <w:rFonts w:ascii="Arial" w:hAnsi="Arial" w:cs="Arial"/>
          <w:b/>
        </w:rPr>
      </w:pPr>
      <w:bookmarkStart w:id="11" w:name="_Toc105251865"/>
      <w:r w:rsidRPr="00705E14">
        <w:rPr>
          <w:rFonts w:ascii="Arial" w:hAnsi="Arial" w:cs="Arial"/>
          <w:b/>
        </w:rPr>
        <w:lastRenderedPageBreak/>
        <w:t>MEDAN HEALTH POLYTECHNICS OF MINISTRY OF HEALTH</w:t>
      </w:r>
    </w:p>
    <w:p w14:paraId="6A751F47" w14:textId="77777777" w:rsidR="00292CA5" w:rsidRPr="00705E14" w:rsidRDefault="00292CA5" w:rsidP="00292CA5">
      <w:pPr>
        <w:pStyle w:val="NoSpacing"/>
        <w:jc w:val="both"/>
        <w:rPr>
          <w:rFonts w:ascii="Arial" w:hAnsi="Arial" w:cs="Arial"/>
          <w:b/>
          <w:lang w:val="id-ID"/>
        </w:rPr>
      </w:pPr>
      <w:r w:rsidRPr="00705E14">
        <w:rPr>
          <w:rFonts w:ascii="Arial" w:hAnsi="Arial" w:cs="Arial"/>
          <w:b/>
        </w:rPr>
        <w:t>PHARMACY  DEPARTMENT</w:t>
      </w:r>
    </w:p>
    <w:p w14:paraId="2A3DC3EE" w14:textId="77777777" w:rsidR="00292CA5" w:rsidRPr="00705E14" w:rsidRDefault="00292CA5" w:rsidP="00292CA5">
      <w:pPr>
        <w:pStyle w:val="NoSpacing"/>
        <w:jc w:val="both"/>
        <w:rPr>
          <w:rFonts w:ascii="Arial" w:hAnsi="Arial" w:cs="Arial"/>
          <w:b/>
          <w:lang w:val="id-ID"/>
        </w:rPr>
      </w:pPr>
    </w:p>
    <w:p w14:paraId="1E9252D6" w14:textId="77777777" w:rsidR="00292CA5" w:rsidRPr="00705E14" w:rsidRDefault="00292CA5" w:rsidP="00292CA5">
      <w:pPr>
        <w:spacing w:line="240" w:lineRule="auto"/>
        <w:jc w:val="both"/>
        <w:rPr>
          <w:rFonts w:ascii="Arial" w:hAnsi="Arial" w:cs="Arial"/>
          <w:b/>
          <w:lang w:val="id-ID"/>
        </w:rPr>
      </w:pPr>
      <w:r w:rsidRPr="00705E14">
        <w:rPr>
          <w:rFonts w:ascii="Arial" w:hAnsi="Arial" w:cs="Arial"/>
          <w:b/>
        </w:rPr>
        <w:t xml:space="preserve">SCIENTIFIC PAPER, </w:t>
      </w:r>
      <w:r w:rsidRPr="00705E14">
        <w:rPr>
          <w:rFonts w:ascii="Arial" w:hAnsi="Arial" w:cs="Arial"/>
          <w:b/>
          <w:lang w:val="id-ID"/>
        </w:rPr>
        <w:t>JUNE</w:t>
      </w:r>
      <w:r w:rsidRPr="00705E14">
        <w:rPr>
          <w:rFonts w:ascii="Arial" w:hAnsi="Arial" w:cs="Arial"/>
          <w:b/>
        </w:rPr>
        <w:t xml:space="preserve"> 2022</w:t>
      </w:r>
    </w:p>
    <w:p w14:paraId="6E809941" w14:textId="77777777" w:rsidR="00292CA5" w:rsidRPr="00705E14" w:rsidRDefault="00292CA5" w:rsidP="00292CA5">
      <w:pPr>
        <w:spacing w:line="240" w:lineRule="auto"/>
        <w:jc w:val="both"/>
        <w:rPr>
          <w:rFonts w:ascii="Arial" w:hAnsi="Arial" w:cs="Arial"/>
          <w:b/>
          <w:lang w:val="id-ID"/>
        </w:rPr>
      </w:pPr>
      <w:r w:rsidRPr="00705E14">
        <w:rPr>
          <w:rFonts w:ascii="Arial" w:hAnsi="Arial" w:cs="Arial"/>
          <w:b/>
        </w:rPr>
        <w:t>Lusi</w:t>
      </w:r>
      <w:r w:rsidRPr="00705E14">
        <w:rPr>
          <w:rFonts w:ascii="Arial" w:hAnsi="Arial" w:cs="Arial"/>
          <w:b/>
          <w:lang w:val="id-ID"/>
        </w:rPr>
        <w:t xml:space="preserve"> </w:t>
      </w:r>
      <w:r w:rsidRPr="00705E14">
        <w:rPr>
          <w:rFonts w:ascii="Arial" w:hAnsi="Arial" w:cs="Arial"/>
          <w:b/>
        </w:rPr>
        <w:t>Grasia</w:t>
      </w:r>
      <w:r w:rsidRPr="00705E14">
        <w:rPr>
          <w:rFonts w:ascii="Arial" w:hAnsi="Arial" w:cs="Arial"/>
          <w:b/>
          <w:lang w:val="id-ID"/>
        </w:rPr>
        <w:t xml:space="preserve"> </w:t>
      </w:r>
      <w:r w:rsidRPr="00705E14">
        <w:rPr>
          <w:rFonts w:ascii="Arial" w:hAnsi="Arial" w:cs="Arial"/>
          <w:b/>
        </w:rPr>
        <w:t>Situmorang</w:t>
      </w:r>
    </w:p>
    <w:p w14:paraId="568457AF" w14:textId="77777777" w:rsidR="00292CA5" w:rsidRPr="00705E14" w:rsidRDefault="00292CA5" w:rsidP="00292CA5">
      <w:pPr>
        <w:spacing w:line="240" w:lineRule="auto"/>
        <w:jc w:val="both"/>
        <w:rPr>
          <w:rFonts w:ascii="Arial" w:hAnsi="Arial" w:cs="Arial"/>
          <w:b/>
          <w:lang w:val="id-ID"/>
        </w:rPr>
      </w:pPr>
      <w:r w:rsidRPr="00705E14">
        <w:rPr>
          <w:rFonts w:ascii="Arial" w:hAnsi="Arial" w:cs="Arial"/>
          <w:b/>
        </w:rPr>
        <w:t xml:space="preserve">TEST OF MERCURY CONTENT IN FACE WHITENING CREAM </w:t>
      </w:r>
      <w:r w:rsidRPr="00705E14">
        <w:rPr>
          <w:rFonts w:ascii="Arial" w:hAnsi="Arial" w:cs="Arial"/>
          <w:b/>
          <w:lang w:val="id-ID"/>
        </w:rPr>
        <w:t>TRADED</w:t>
      </w:r>
      <w:r w:rsidRPr="00705E14">
        <w:rPr>
          <w:rFonts w:ascii="Arial" w:hAnsi="Arial" w:cs="Arial"/>
          <w:b/>
        </w:rPr>
        <w:t xml:space="preserve"> IN CITY </w:t>
      </w:r>
      <w:r w:rsidRPr="00705E14">
        <w:rPr>
          <w:rFonts w:ascii="Arial" w:hAnsi="Arial" w:cs="Arial"/>
          <w:b/>
          <w:lang w:val="id-ID"/>
        </w:rPr>
        <w:t xml:space="preserve">OF </w:t>
      </w:r>
      <w:r w:rsidRPr="00705E14">
        <w:rPr>
          <w:rFonts w:ascii="Arial" w:hAnsi="Arial" w:cs="Arial"/>
          <w:b/>
        </w:rPr>
        <w:t xml:space="preserve">MEDAN </w:t>
      </w:r>
    </w:p>
    <w:p w14:paraId="2E24C531" w14:textId="56511A7B" w:rsidR="00292CA5" w:rsidRPr="00705E14" w:rsidRDefault="00292CA5" w:rsidP="00292CA5">
      <w:pPr>
        <w:spacing w:line="240" w:lineRule="auto"/>
        <w:jc w:val="both"/>
        <w:rPr>
          <w:rFonts w:ascii="Arial" w:hAnsi="Arial" w:cs="Arial"/>
          <w:b/>
        </w:rPr>
      </w:pPr>
      <w:r w:rsidRPr="00705E14">
        <w:rPr>
          <w:rFonts w:ascii="Arial" w:hAnsi="Arial" w:cs="Arial"/>
          <w:b/>
        </w:rPr>
        <w:t>Xi</w:t>
      </w:r>
      <w:r w:rsidR="00F5770B">
        <w:rPr>
          <w:rFonts w:ascii="Arial" w:hAnsi="Arial" w:cs="Arial"/>
          <w:b/>
        </w:rPr>
        <w:t>i</w:t>
      </w:r>
      <w:r w:rsidRPr="00705E14">
        <w:rPr>
          <w:rFonts w:ascii="Arial" w:hAnsi="Arial" w:cs="Arial"/>
          <w:b/>
        </w:rPr>
        <w:t xml:space="preserve"> + 42 pages, 2 tables, 3 pictures, 12 attachments.</w:t>
      </w:r>
    </w:p>
    <w:p w14:paraId="53ADC2DD" w14:textId="77777777" w:rsidR="00292CA5" w:rsidRPr="00705E14" w:rsidRDefault="00292CA5" w:rsidP="00292CA5">
      <w:pPr>
        <w:spacing w:line="240" w:lineRule="auto"/>
        <w:jc w:val="both"/>
        <w:rPr>
          <w:rFonts w:ascii="Arial" w:hAnsi="Arial" w:cs="Arial"/>
          <w:b/>
        </w:rPr>
      </w:pPr>
    </w:p>
    <w:p w14:paraId="4C197EDD" w14:textId="77777777" w:rsidR="00292CA5" w:rsidRPr="00705E14" w:rsidRDefault="00292CA5" w:rsidP="00292CA5">
      <w:pPr>
        <w:spacing w:line="240" w:lineRule="auto"/>
        <w:jc w:val="center"/>
        <w:rPr>
          <w:rFonts w:ascii="Arial" w:hAnsi="Arial" w:cs="Arial"/>
          <w:b/>
        </w:rPr>
      </w:pPr>
      <w:r w:rsidRPr="00705E14">
        <w:rPr>
          <w:rFonts w:ascii="Arial" w:hAnsi="Arial" w:cs="Arial"/>
          <w:b/>
        </w:rPr>
        <w:t>ABSTRACT</w:t>
      </w:r>
    </w:p>
    <w:p w14:paraId="0924B151" w14:textId="77777777" w:rsidR="00292CA5" w:rsidRPr="00705E14" w:rsidRDefault="00292CA5" w:rsidP="00292CA5">
      <w:pPr>
        <w:spacing w:line="240" w:lineRule="auto"/>
        <w:jc w:val="both"/>
        <w:rPr>
          <w:rFonts w:ascii="Arial" w:hAnsi="Arial" w:cs="Arial"/>
        </w:rPr>
      </w:pPr>
      <w:r w:rsidRPr="00705E14">
        <w:rPr>
          <w:rFonts w:ascii="Arial" w:hAnsi="Arial" w:cs="Arial"/>
        </w:rPr>
        <w:t>Mercury is a dangerous type of heavy metal but is often added to cosmetic preparations which can cause various negative effects starting from changes in skin color and ultimately causing black spots on the skin, allergies, and skin irritation.</w:t>
      </w:r>
    </w:p>
    <w:p w14:paraId="5FB31969" w14:textId="77777777" w:rsidR="00292CA5" w:rsidRPr="00705E14" w:rsidRDefault="00292CA5" w:rsidP="00292CA5">
      <w:pPr>
        <w:spacing w:line="240" w:lineRule="auto"/>
        <w:jc w:val="both"/>
        <w:rPr>
          <w:rFonts w:ascii="Arial" w:hAnsi="Arial" w:cs="Arial"/>
        </w:rPr>
      </w:pPr>
      <w:r w:rsidRPr="00705E14">
        <w:rPr>
          <w:rFonts w:ascii="Arial" w:hAnsi="Arial" w:cs="Arial"/>
        </w:rPr>
        <w:t xml:space="preserve"> Even in small concentrations, these heavy metals are highly toxic. This study aims to find out the mercury content in bleaching creams that have been registered and </w:t>
      </w:r>
      <w:r w:rsidRPr="00705E14">
        <w:rPr>
          <w:rFonts w:ascii="Arial" w:hAnsi="Arial" w:cs="Arial"/>
          <w:lang w:val="id-ID"/>
        </w:rPr>
        <w:t>traded</w:t>
      </w:r>
      <w:r w:rsidRPr="00705E14">
        <w:rPr>
          <w:rFonts w:ascii="Arial" w:hAnsi="Arial" w:cs="Arial"/>
        </w:rPr>
        <w:t xml:space="preserve"> in the city of Medan.</w:t>
      </w:r>
    </w:p>
    <w:p w14:paraId="74E2B8B1" w14:textId="77777777" w:rsidR="00292CA5" w:rsidRPr="00705E14" w:rsidRDefault="00292CA5" w:rsidP="00292CA5">
      <w:pPr>
        <w:spacing w:line="240" w:lineRule="auto"/>
        <w:jc w:val="both"/>
        <w:rPr>
          <w:rFonts w:ascii="Arial" w:hAnsi="Arial" w:cs="Arial"/>
        </w:rPr>
      </w:pPr>
      <w:r w:rsidRPr="00705E14">
        <w:rPr>
          <w:rFonts w:ascii="Arial" w:hAnsi="Arial" w:cs="Arial"/>
        </w:rPr>
        <w:t>This research is an experimental study accompanied by qualitative analysis, researching</w:t>
      </w:r>
      <w:r w:rsidRPr="00705E14">
        <w:rPr>
          <w:rFonts w:ascii="Arial" w:hAnsi="Arial" w:cs="Arial"/>
          <w:lang w:val="id-ID"/>
        </w:rPr>
        <w:t xml:space="preserve"> </w:t>
      </w:r>
      <w:r w:rsidRPr="00705E14">
        <w:rPr>
          <w:rFonts w:ascii="Arial" w:hAnsi="Arial" w:cs="Arial"/>
        </w:rPr>
        <w:t>4 face whitening creams that have been registered with BPOM (Indonesian Food and Drug Supervisory Agency) as research samples obtained through purposive sampling technique. Identification of mercury content was carried out qualitatively by color test using 0.5 N KI reagent, 1 N NaOH, 2 N HCI and amalgam test using copper wire.</w:t>
      </w:r>
    </w:p>
    <w:p w14:paraId="38D45F8E" w14:textId="77777777" w:rsidR="00292CA5" w:rsidRPr="00705E14" w:rsidRDefault="00292CA5" w:rsidP="00292CA5">
      <w:pPr>
        <w:spacing w:line="240" w:lineRule="auto"/>
        <w:jc w:val="both"/>
        <w:rPr>
          <w:rFonts w:ascii="Arial" w:hAnsi="Arial" w:cs="Arial"/>
        </w:rPr>
      </w:pPr>
      <w:r w:rsidRPr="00705E14">
        <w:rPr>
          <w:rFonts w:ascii="Arial" w:hAnsi="Arial" w:cs="Arial"/>
        </w:rPr>
        <w:t>Based on the results of the study, it was found that the samples of facial whitening cream, with codes A, B, C and D, did not contain mercury, after being tested qualitatively by using a color test using 0.5 N KI reagent, 1 N NaOH, 2 N HCI and amalgam test using copper wire.</w:t>
      </w:r>
      <w:r w:rsidRPr="00705E14">
        <w:rPr>
          <w:rFonts w:ascii="Arial" w:hAnsi="Arial" w:cs="Arial"/>
          <w:lang w:val="id-ID"/>
        </w:rPr>
        <w:t xml:space="preserve"> </w:t>
      </w:r>
      <w:r w:rsidRPr="00705E14">
        <w:rPr>
          <w:rFonts w:ascii="Arial" w:hAnsi="Arial" w:cs="Arial"/>
        </w:rPr>
        <w:t>Face whitening cream, with codes A, B, C and D that have been registered with BPOM and circulated in the city of Medan is free from mercury content.</w:t>
      </w:r>
    </w:p>
    <w:p w14:paraId="46628ACD" w14:textId="77777777" w:rsidR="00292CA5" w:rsidRPr="00705E14" w:rsidRDefault="00292CA5" w:rsidP="00292CA5">
      <w:pPr>
        <w:spacing w:line="240" w:lineRule="auto"/>
        <w:jc w:val="both"/>
        <w:rPr>
          <w:rFonts w:ascii="Arial" w:hAnsi="Arial" w:cs="Arial"/>
        </w:rPr>
      </w:pPr>
    </w:p>
    <w:p w14:paraId="4D73A780" w14:textId="77777777" w:rsidR="00292CA5" w:rsidRPr="00705E14" w:rsidRDefault="00292CA5" w:rsidP="00292CA5">
      <w:pPr>
        <w:spacing w:line="240" w:lineRule="auto"/>
        <w:jc w:val="both"/>
        <w:rPr>
          <w:rFonts w:ascii="Arial" w:hAnsi="Arial" w:cs="Arial"/>
        </w:rPr>
      </w:pPr>
      <w:r w:rsidRPr="00705E14">
        <w:rPr>
          <w:rFonts w:ascii="Arial" w:hAnsi="Arial" w:cs="Arial"/>
        </w:rPr>
        <w:t>Keywords</w:t>
      </w:r>
      <w:r>
        <w:rPr>
          <w:rFonts w:ascii="Arial" w:hAnsi="Arial" w:cs="Arial"/>
          <w:lang w:val="id-ID"/>
        </w:rPr>
        <w:tab/>
      </w:r>
      <w:r w:rsidRPr="00705E14">
        <w:rPr>
          <w:rFonts w:ascii="Arial" w:hAnsi="Arial" w:cs="Arial"/>
        </w:rPr>
        <w:t>: Mercury, facial whitening cream, qualitative</w:t>
      </w:r>
    </w:p>
    <w:p w14:paraId="68EDA8D9" w14:textId="77777777" w:rsidR="00292CA5" w:rsidRDefault="00292CA5" w:rsidP="00292CA5">
      <w:pPr>
        <w:spacing w:line="240" w:lineRule="auto"/>
        <w:jc w:val="both"/>
        <w:rPr>
          <w:rFonts w:ascii="Arial" w:hAnsi="Arial" w:cs="Arial"/>
          <w:lang w:val="id-ID"/>
        </w:rPr>
      </w:pPr>
      <w:r>
        <w:rPr>
          <w:rFonts w:ascii="Arial" w:hAnsi="Arial" w:cs="Arial"/>
          <w:lang w:val="id-ID"/>
        </w:rPr>
        <w:t>References</w:t>
      </w:r>
      <w:r>
        <w:rPr>
          <w:rFonts w:ascii="Arial" w:hAnsi="Arial" w:cs="Arial"/>
          <w:lang w:val="id-ID"/>
        </w:rPr>
        <w:tab/>
      </w:r>
      <w:r w:rsidRPr="00705E14">
        <w:rPr>
          <w:rFonts w:ascii="Arial" w:hAnsi="Arial" w:cs="Arial"/>
        </w:rPr>
        <w:t>: 19 (2011-2021)</w:t>
      </w:r>
    </w:p>
    <w:p w14:paraId="00737463" w14:textId="77777777" w:rsidR="00292CA5" w:rsidRPr="00705E14" w:rsidRDefault="00292CA5" w:rsidP="00292CA5">
      <w:pPr>
        <w:spacing w:line="240" w:lineRule="auto"/>
        <w:jc w:val="center"/>
        <w:rPr>
          <w:rFonts w:ascii="Arial" w:hAnsi="Arial" w:cs="Arial"/>
          <w:lang w:val="id-ID"/>
        </w:rPr>
      </w:pPr>
      <w:r w:rsidRPr="00705E14">
        <w:rPr>
          <w:rFonts w:ascii="Arial" w:hAnsi="Arial" w:cs="Arial"/>
          <w:noProof/>
        </w:rPr>
        <w:drawing>
          <wp:inline distT="0" distB="0" distL="0" distR="0" wp14:anchorId="6844AE7D" wp14:editId="2DE6D7EA">
            <wp:extent cx="2178089" cy="675032"/>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48CBB3F0" w14:textId="77777777" w:rsidR="00934CB0" w:rsidRDefault="00934CB0" w:rsidP="00790CEF">
      <w:pPr>
        <w:pStyle w:val="Heading1"/>
        <w:spacing w:after="240" w:line="360" w:lineRule="auto"/>
        <w:jc w:val="center"/>
        <w:rPr>
          <w:rFonts w:ascii="Arial" w:hAnsi="Arial" w:cs="Arial"/>
          <w:b/>
          <w:color w:val="auto"/>
          <w:sz w:val="24"/>
          <w:szCs w:val="24"/>
        </w:rPr>
      </w:pPr>
    </w:p>
    <w:p w14:paraId="2F2C02BE" w14:textId="77777777" w:rsidR="00934CB0" w:rsidRDefault="00934CB0" w:rsidP="00934CB0"/>
    <w:p w14:paraId="4671FC9A" w14:textId="77777777" w:rsidR="00934CB0" w:rsidRDefault="00934CB0" w:rsidP="00934CB0"/>
    <w:p w14:paraId="1DF48806" w14:textId="77777777" w:rsidR="00934CB0" w:rsidRPr="00934CB0" w:rsidRDefault="00934CB0" w:rsidP="00934CB0"/>
    <w:p w14:paraId="0E00EC77" w14:textId="6BDD6EEA" w:rsidR="005B3D62" w:rsidRPr="00790CEF" w:rsidRDefault="005B3D62" w:rsidP="00790CEF">
      <w:pPr>
        <w:pStyle w:val="Heading1"/>
        <w:spacing w:after="240" w:line="360" w:lineRule="auto"/>
        <w:jc w:val="center"/>
        <w:rPr>
          <w:rFonts w:ascii="Arial" w:hAnsi="Arial" w:cs="Arial"/>
          <w:b/>
          <w:color w:val="auto"/>
          <w:sz w:val="24"/>
          <w:szCs w:val="24"/>
          <w:lang w:val="id-ID"/>
        </w:rPr>
      </w:pPr>
      <w:r w:rsidRPr="00790CEF">
        <w:rPr>
          <w:rFonts w:ascii="Arial" w:hAnsi="Arial" w:cs="Arial"/>
          <w:b/>
          <w:color w:val="auto"/>
          <w:sz w:val="24"/>
          <w:szCs w:val="24"/>
        </w:rPr>
        <w:lastRenderedPageBreak/>
        <w:t>KATA PENGANTAR</w:t>
      </w:r>
      <w:bookmarkEnd w:id="11"/>
      <w:r w:rsidR="00790CEF">
        <w:rPr>
          <w:rFonts w:ascii="Arial" w:hAnsi="Arial" w:cs="Arial"/>
          <w:b/>
          <w:color w:val="auto"/>
          <w:sz w:val="24"/>
          <w:szCs w:val="24"/>
          <w:lang w:val="id-ID"/>
        </w:rPr>
        <w:t xml:space="preserve">   </w:t>
      </w:r>
    </w:p>
    <w:p w14:paraId="3D510D4B" w14:textId="20CA2103" w:rsidR="00496580" w:rsidRPr="009A635D" w:rsidRDefault="003451DE" w:rsidP="00794DA6">
      <w:pPr>
        <w:spacing w:after="0" w:line="360" w:lineRule="auto"/>
        <w:jc w:val="both"/>
        <w:rPr>
          <w:rFonts w:ascii="Arial" w:eastAsia="Arial" w:hAnsi="Arial" w:cs="Arial"/>
          <w:b/>
          <w:color w:val="000000"/>
          <w:lang w:bidi="en-US"/>
        </w:rPr>
      </w:pPr>
      <w:r>
        <w:rPr>
          <w:rFonts w:ascii="Arial" w:eastAsia="Arial" w:hAnsi="Arial" w:cs="Arial"/>
          <w:color w:val="000000"/>
          <w:lang w:val="id-ID" w:bidi="en-US"/>
        </w:rPr>
        <w:t xml:space="preserve">     </w:t>
      </w:r>
      <w:r w:rsidR="00CE4E91" w:rsidRPr="009A635D">
        <w:rPr>
          <w:rFonts w:ascii="Arial" w:eastAsia="Arial" w:hAnsi="Arial" w:cs="Arial"/>
          <w:color w:val="000000"/>
          <w:lang w:bidi="en-US"/>
        </w:rPr>
        <w:t xml:space="preserve">Puji syukur penulis panjatkan kepada Tuhan Yang </w:t>
      </w:r>
      <w:r w:rsidR="00D645D8" w:rsidRPr="009A635D">
        <w:rPr>
          <w:rFonts w:ascii="Arial" w:eastAsia="Arial" w:hAnsi="Arial" w:cs="Arial"/>
          <w:color w:val="000000"/>
          <w:lang w:bidi="en-US"/>
        </w:rPr>
        <w:t>Maha Esa atas berkat dan rahmat</w:t>
      </w:r>
      <w:r w:rsidR="00CE4E91" w:rsidRPr="009A635D">
        <w:rPr>
          <w:rFonts w:ascii="Arial" w:eastAsia="Arial" w:hAnsi="Arial" w:cs="Arial"/>
          <w:color w:val="000000"/>
          <w:lang w:bidi="en-US"/>
        </w:rPr>
        <w:t>Nya penulis dapat menyelesaikan penelitian dan penulisan Karya Tulis Ilmiah yang berjudul “U</w:t>
      </w:r>
      <w:r w:rsidR="003E31EC" w:rsidRPr="009A635D">
        <w:rPr>
          <w:rFonts w:ascii="Arial" w:eastAsia="Arial" w:hAnsi="Arial" w:cs="Arial"/>
          <w:color w:val="000000"/>
          <w:lang w:val="id-ID" w:bidi="en-US"/>
        </w:rPr>
        <w:t>ji</w:t>
      </w:r>
      <w:r w:rsidR="00CE4E91" w:rsidRPr="009A635D">
        <w:rPr>
          <w:rFonts w:ascii="Arial" w:eastAsia="Arial" w:hAnsi="Arial" w:cs="Arial"/>
          <w:color w:val="000000"/>
          <w:lang w:bidi="en-US"/>
        </w:rPr>
        <w:t xml:space="preserve"> </w:t>
      </w:r>
      <w:r w:rsidR="003E31EC" w:rsidRPr="009A635D">
        <w:rPr>
          <w:rFonts w:ascii="Arial" w:eastAsia="Arial" w:hAnsi="Arial" w:cs="Arial"/>
          <w:color w:val="000000"/>
          <w:lang w:bidi="en-US"/>
        </w:rPr>
        <w:t>Kandungan Merkuri Pada Krim Pemutih Wajah Yang Beredar Di Kota Medan</w:t>
      </w:r>
      <w:r w:rsidR="00496580" w:rsidRPr="009A635D">
        <w:rPr>
          <w:rFonts w:ascii="Arial" w:eastAsia="Arial" w:hAnsi="Arial" w:cs="Arial"/>
          <w:color w:val="000000"/>
          <w:lang w:bidi="en-US"/>
        </w:rPr>
        <w:t>”</w:t>
      </w:r>
    </w:p>
    <w:p w14:paraId="0ED67F81" w14:textId="0B23CB77" w:rsidR="00C80598" w:rsidRPr="009A635D" w:rsidRDefault="009A635D" w:rsidP="00D702FA">
      <w:pPr>
        <w:pStyle w:val="BodyText"/>
        <w:spacing w:line="360" w:lineRule="auto"/>
        <w:ind w:right="13"/>
        <w:jc w:val="both"/>
      </w:pPr>
      <w:r w:rsidRPr="009A635D">
        <w:rPr>
          <w:lang w:val="id-ID"/>
        </w:rPr>
        <w:t xml:space="preserve">     </w:t>
      </w:r>
      <w:r w:rsidR="00C80598" w:rsidRPr="009A635D">
        <w:t>Karya Tulis Ilmiah ini disusun sebagai salah satu persyaratan</w:t>
      </w:r>
      <w:r w:rsidR="00C80598" w:rsidRPr="009A635D">
        <w:rPr>
          <w:lang w:val="id-ID"/>
        </w:rPr>
        <w:t xml:space="preserve"> </w:t>
      </w:r>
      <w:r w:rsidR="00C80598" w:rsidRPr="009A635D">
        <w:t>dalam menyelesaikan program pendidikan Diploma III Jurusan Farmasi Poltekkes Kemenkes Medan. Dalam penyusunan dan penulisan Karya Tulis Ilmiah ini, penulis banyak dapat bimbingan, saran, bantuan serta doa dari berbagai pihak. Oleh karena itu, pada kesempatan ini penulis ingin mengucapkan terimakasih kepada</w:t>
      </w:r>
      <w:r w:rsidR="00C80598" w:rsidRPr="009A635D">
        <w:rPr>
          <w:spacing w:val="-4"/>
        </w:rPr>
        <w:t xml:space="preserve"> </w:t>
      </w:r>
      <w:r w:rsidR="00C80598" w:rsidRPr="009A635D">
        <w:t>:</w:t>
      </w:r>
    </w:p>
    <w:p w14:paraId="55E633A8" w14:textId="2F6ADB2D" w:rsidR="00C80598"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Ibu Dra. Ida Nurhayati, M.Kes</w:t>
      </w:r>
      <w:r w:rsidR="00814447" w:rsidRPr="009A635D">
        <w:rPr>
          <w:rFonts w:ascii="Arial" w:hAnsi="Arial" w:cs="Arial"/>
        </w:rPr>
        <w:t>.,</w:t>
      </w:r>
      <w:r w:rsidR="00712582" w:rsidRPr="009A635D">
        <w:rPr>
          <w:rFonts w:ascii="Arial" w:hAnsi="Arial" w:cs="Arial"/>
        </w:rPr>
        <w:t xml:space="preserve"> </w:t>
      </w:r>
      <w:r w:rsidRPr="009A635D">
        <w:rPr>
          <w:rFonts w:ascii="Arial" w:hAnsi="Arial" w:cs="Arial"/>
        </w:rPr>
        <w:t>selaku Direktur Poltekkes Kemenkes</w:t>
      </w:r>
      <w:r w:rsidRPr="009A635D">
        <w:rPr>
          <w:rFonts w:ascii="Arial" w:hAnsi="Arial" w:cs="Arial"/>
          <w:spacing w:val="-18"/>
        </w:rPr>
        <w:t xml:space="preserve"> </w:t>
      </w:r>
      <w:r w:rsidRPr="009A635D">
        <w:rPr>
          <w:rFonts w:ascii="Arial" w:hAnsi="Arial" w:cs="Arial"/>
        </w:rPr>
        <w:t>Medan.</w:t>
      </w:r>
    </w:p>
    <w:p w14:paraId="7B58976C" w14:textId="5A6BCFBC" w:rsidR="00C80598"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Ibu Dra. Masniah,</w:t>
      </w:r>
      <w:r w:rsidR="00712582" w:rsidRPr="009A635D">
        <w:rPr>
          <w:rFonts w:ascii="Arial" w:hAnsi="Arial" w:cs="Arial"/>
          <w:lang w:val="id-ID"/>
        </w:rPr>
        <w:t xml:space="preserve"> </w:t>
      </w:r>
      <w:r w:rsidR="005A790A" w:rsidRPr="009A635D">
        <w:rPr>
          <w:rFonts w:ascii="Arial" w:hAnsi="Arial" w:cs="Arial"/>
        </w:rPr>
        <w:t>M.Kes.,</w:t>
      </w:r>
      <w:r w:rsidR="006238FD" w:rsidRPr="009A635D">
        <w:rPr>
          <w:rFonts w:ascii="Arial" w:hAnsi="Arial" w:cs="Arial"/>
        </w:rPr>
        <w:t xml:space="preserve"> A</w:t>
      </w:r>
      <w:r w:rsidR="00814447" w:rsidRPr="009A635D">
        <w:rPr>
          <w:rFonts w:ascii="Arial" w:hAnsi="Arial" w:cs="Arial"/>
        </w:rPr>
        <w:t>pt.,</w:t>
      </w:r>
      <w:r w:rsidR="00712582" w:rsidRPr="009A635D">
        <w:rPr>
          <w:rFonts w:ascii="Arial" w:hAnsi="Arial" w:cs="Arial"/>
        </w:rPr>
        <w:t xml:space="preserve"> </w:t>
      </w:r>
      <w:r w:rsidRPr="009A635D">
        <w:rPr>
          <w:rFonts w:ascii="Arial" w:hAnsi="Arial" w:cs="Arial"/>
        </w:rPr>
        <w:t>selaku Ketua Jurusan Farmasi Poltekkes Kemenkes</w:t>
      </w:r>
      <w:r w:rsidRPr="009A635D">
        <w:rPr>
          <w:rFonts w:ascii="Arial" w:hAnsi="Arial" w:cs="Arial"/>
          <w:spacing w:val="1"/>
        </w:rPr>
        <w:t xml:space="preserve"> </w:t>
      </w:r>
      <w:r w:rsidRPr="009A635D">
        <w:rPr>
          <w:rFonts w:ascii="Arial" w:hAnsi="Arial" w:cs="Arial"/>
        </w:rPr>
        <w:t>Medan.</w:t>
      </w:r>
    </w:p>
    <w:p w14:paraId="10B5F53C" w14:textId="607110D7" w:rsidR="00C80598" w:rsidRPr="009A635D" w:rsidRDefault="00E4064E"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Ibu Hilda S,</w:t>
      </w:r>
      <w:r w:rsidR="006238FD" w:rsidRPr="009A635D">
        <w:rPr>
          <w:rFonts w:ascii="Arial" w:hAnsi="Arial" w:cs="Arial"/>
        </w:rPr>
        <w:t xml:space="preserve"> </w:t>
      </w:r>
      <w:r w:rsidRPr="009A635D">
        <w:rPr>
          <w:rFonts w:ascii="Arial" w:hAnsi="Arial" w:cs="Arial"/>
        </w:rPr>
        <w:t xml:space="preserve">M.Sc., </w:t>
      </w:r>
      <w:r w:rsidR="00E22CB5" w:rsidRPr="009A635D">
        <w:rPr>
          <w:rFonts w:ascii="Arial" w:hAnsi="Arial" w:cs="Arial"/>
        </w:rPr>
        <w:t>Apt.</w:t>
      </w:r>
      <w:r w:rsidR="00814447" w:rsidRPr="009A635D">
        <w:rPr>
          <w:rFonts w:ascii="Arial" w:hAnsi="Arial" w:cs="Arial"/>
        </w:rPr>
        <w:t>,</w:t>
      </w:r>
      <w:r w:rsidR="00E22CB5" w:rsidRPr="009A635D">
        <w:rPr>
          <w:rFonts w:ascii="Arial" w:hAnsi="Arial" w:cs="Arial"/>
        </w:rPr>
        <w:t xml:space="preserve"> </w:t>
      </w:r>
      <w:r w:rsidR="00C80598" w:rsidRPr="009A635D">
        <w:rPr>
          <w:rFonts w:ascii="Arial" w:hAnsi="Arial" w:cs="Arial"/>
        </w:rPr>
        <w:t>selaku Pembimbing Akademik saya selama menjadi mahasiswa di Jurusan Farmasi Politeknik Kesehatan Kemenkes</w:t>
      </w:r>
      <w:r w:rsidR="00C80598" w:rsidRPr="009A635D">
        <w:rPr>
          <w:rFonts w:ascii="Arial" w:hAnsi="Arial" w:cs="Arial"/>
          <w:spacing w:val="-1"/>
        </w:rPr>
        <w:t xml:space="preserve"> </w:t>
      </w:r>
      <w:r w:rsidR="00C80598" w:rsidRPr="009A635D">
        <w:rPr>
          <w:rFonts w:ascii="Arial" w:hAnsi="Arial" w:cs="Arial"/>
        </w:rPr>
        <w:t>Medan.</w:t>
      </w:r>
    </w:p>
    <w:p w14:paraId="2F8DC0F6" w14:textId="6C9FEFCE" w:rsidR="00C80598"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Bapak Riza Fahlevi Wakidi,</w:t>
      </w:r>
      <w:r w:rsidR="003E31EC" w:rsidRPr="009A635D">
        <w:rPr>
          <w:rFonts w:ascii="Arial" w:hAnsi="Arial" w:cs="Arial"/>
          <w:lang w:val="id-ID"/>
        </w:rPr>
        <w:t xml:space="preserve"> </w:t>
      </w:r>
      <w:r w:rsidRPr="009A635D">
        <w:rPr>
          <w:rFonts w:ascii="Arial" w:hAnsi="Arial" w:cs="Arial"/>
        </w:rPr>
        <w:t>S.Farm.,</w:t>
      </w:r>
      <w:r w:rsidR="00E4064E" w:rsidRPr="009A635D">
        <w:rPr>
          <w:rFonts w:ascii="Arial" w:hAnsi="Arial" w:cs="Arial"/>
        </w:rPr>
        <w:t xml:space="preserve"> </w:t>
      </w:r>
      <w:r w:rsidRPr="009A635D">
        <w:rPr>
          <w:rFonts w:ascii="Arial" w:hAnsi="Arial" w:cs="Arial"/>
        </w:rPr>
        <w:t>M.Si.,</w:t>
      </w:r>
      <w:r w:rsidR="00E4064E" w:rsidRPr="009A635D">
        <w:rPr>
          <w:rFonts w:ascii="Arial" w:hAnsi="Arial" w:cs="Arial"/>
        </w:rPr>
        <w:t xml:space="preserve"> </w:t>
      </w:r>
      <w:r w:rsidRPr="009A635D">
        <w:rPr>
          <w:rFonts w:ascii="Arial" w:hAnsi="Arial" w:cs="Arial"/>
        </w:rPr>
        <w:t>Apt</w:t>
      </w:r>
      <w:r w:rsidR="00E4064E" w:rsidRPr="009A635D">
        <w:rPr>
          <w:rFonts w:ascii="Arial" w:hAnsi="Arial" w:cs="Arial"/>
        </w:rPr>
        <w:t>.</w:t>
      </w:r>
      <w:r w:rsidR="00814447" w:rsidRPr="009A635D">
        <w:rPr>
          <w:rFonts w:ascii="Arial" w:hAnsi="Arial" w:cs="Arial"/>
        </w:rPr>
        <w:t>,</w:t>
      </w:r>
      <w:r w:rsidR="00E4064E" w:rsidRPr="009A635D">
        <w:rPr>
          <w:rFonts w:ascii="Arial" w:hAnsi="Arial" w:cs="Arial"/>
        </w:rPr>
        <w:t xml:space="preserve"> </w:t>
      </w:r>
      <w:r w:rsidRPr="009A635D">
        <w:rPr>
          <w:rFonts w:ascii="Arial" w:hAnsi="Arial" w:cs="Arial"/>
        </w:rPr>
        <w:t>selaku dosen pembimbing yang telah membimbing penulis dalam penyelesaian Karya Tulis Ilmiah ini.</w:t>
      </w:r>
    </w:p>
    <w:p w14:paraId="6C305FC0" w14:textId="4EBF9AA9" w:rsidR="00C80598"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 xml:space="preserve">Ibu </w:t>
      </w:r>
      <w:r w:rsidR="00E22CB5" w:rsidRPr="009A635D">
        <w:rPr>
          <w:rFonts w:ascii="Arial" w:hAnsi="Arial" w:cs="Arial"/>
        </w:rPr>
        <w:t>Nurul Hidayah, M.Si.,</w:t>
      </w:r>
      <w:r w:rsidR="00E4064E" w:rsidRPr="009A635D">
        <w:rPr>
          <w:rFonts w:ascii="Arial" w:hAnsi="Arial" w:cs="Arial"/>
        </w:rPr>
        <w:t xml:space="preserve"> </w:t>
      </w:r>
      <w:r w:rsidR="00E22CB5" w:rsidRPr="009A635D">
        <w:rPr>
          <w:rFonts w:ascii="Arial" w:hAnsi="Arial" w:cs="Arial"/>
        </w:rPr>
        <w:t>Apt.</w:t>
      </w:r>
      <w:r w:rsidR="00814447" w:rsidRPr="009A635D">
        <w:rPr>
          <w:rFonts w:ascii="Arial" w:hAnsi="Arial" w:cs="Arial"/>
        </w:rPr>
        <w:t>,</w:t>
      </w:r>
      <w:r w:rsidR="00E22CB5" w:rsidRPr="009A635D">
        <w:rPr>
          <w:rFonts w:ascii="Arial" w:hAnsi="Arial" w:cs="Arial"/>
        </w:rPr>
        <w:t xml:space="preserve"> </w:t>
      </w:r>
      <w:r w:rsidRPr="009A635D">
        <w:rPr>
          <w:rFonts w:ascii="Arial" w:hAnsi="Arial" w:cs="Arial"/>
        </w:rPr>
        <w:t xml:space="preserve">selaku </w:t>
      </w:r>
      <w:r w:rsidR="009E4837" w:rsidRPr="009A635D">
        <w:rPr>
          <w:rFonts w:ascii="Arial" w:hAnsi="Arial" w:cs="Arial"/>
        </w:rPr>
        <w:t>p</w:t>
      </w:r>
      <w:r w:rsidRPr="009A635D">
        <w:rPr>
          <w:rFonts w:ascii="Arial" w:hAnsi="Arial" w:cs="Arial"/>
        </w:rPr>
        <w:t>enguji I Karya Tulis Ilmiah yang</w:t>
      </w:r>
      <w:r w:rsidRPr="009A635D">
        <w:rPr>
          <w:rFonts w:ascii="Arial" w:hAnsi="Arial" w:cs="Arial"/>
          <w:lang w:val="id-ID"/>
        </w:rPr>
        <w:t xml:space="preserve"> </w:t>
      </w:r>
      <w:r w:rsidRPr="009A635D">
        <w:rPr>
          <w:rFonts w:ascii="Arial" w:hAnsi="Arial" w:cs="Arial"/>
        </w:rPr>
        <w:t xml:space="preserve"> telah menguji</w:t>
      </w:r>
      <w:r w:rsidRPr="009A635D">
        <w:rPr>
          <w:rFonts w:ascii="Arial" w:hAnsi="Arial" w:cs="Arial"/>
          <w:lang w:val="id-ID"/>
        </w:rPr>
        <w:t xml:space="preserve"> </w:t>
      </w:r>
      <w:r w:rsidRPr="009A635D">
        <w:rPr>
          <w:rFonts w:ascii="Arial" w:hAnsi="Arial" w:cs="Arial"/>
        </w:rPr>
        <w:t>dan memberikan masukan-masukan kepada</w:t>
      </w:r>
      <w:r w:rsidRPr="009A635D">
        <w:rPr>
          <w:rFonts w:ascii="Arial" w:hAnsi="Arial" w:cs="Arial"/>
          <w:spacing w:val="-1"/>
        </w:rPr>
        <w:t xml:space="preserve"> </w:t>
      </w:r>
      <w:r w:rsidRPr="009A635D">
        <w:rPr>
          <w:rFonts w:ascii="Arial" w:hAnsi="Arial" w:cs="Arial"/>
        </w:rPr>
        <w:t>penulis.</w:t>
      </w:r>
    </w:p>
    <w:p w14:paraId="16D64668" w14:textId="44BBD744" w:rsidR="00C80598" w:rsidRPr="009A635D" w:rsidRDefault="00E22CB5"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Bapak D</w:t>
      </w:r>
      <w:r w:rsidR="009E4837" w:rsidRPr="009A635D">
        <w:rPr>
          <w:rFonts w:ascii="Arial" w:hAnsi="Arial" w:cs="Arial"/>
        </w:rPr>
        <w:t xml:space="preserve">r. Jhonson P. Sihombing, S.Si., </w:t>
      </w:r>
      <w:r w:rsidRPr="009A635D">
        <w:rPr>
          <w:rFonts w:ascii="Arial" w:hAnsi="Arial" w:cs="Arial"/>
        </w:rPr>
        <w:t>M.Sc.,</w:t>
      </w:r>
      <w:r w:rsidR="009E4837" w:rsidRPr="009A635D">
        <w:rPr>
          <w:rFonts w:ascii="Arial" w:hAnsi="Arial" w:cs="Arial"/>
        </w:rPr>
        <w:t xml:space="preserve"> </w:t>
      </w:r>
      <w:r w:rsidRPr="009A635D">
        <w:rPr>
          <w:rFonts w:ascii="Arial" w:hAnsi="Arial" w:cs="Arial"/>
        </w:rPr>
        <w:t>Apt.</w:t>
      </w:r>
      <w:r w:rsidR="001A16E0" w:rsidRPr="009A635D">
        <w:rPr>
          <w:rFonts w:ascii="Arial" w:hAnsi="Arial" w:cs="Arial"/>
        </w:rPr>
        <w:t>,</w:t>
      </w:r>
      <w:r w:rsidRPr="009A635D">
        <w:rPr>
          <w:rFonts w:ascii="Arial" w:hAnsi="Arial" w:cs="Arial"/>
        </w:rPr>
        <w:t xml:space="preserve"> s</w:t>
      </w:r>
      <w:r w:rsidR="00C80598" w:rsidRPr="009A635D">
        <w:rPr>
          <w:rFonts w:ascii="Arial" w:hAnsi="Arial" w:cs="Arial"/>
        </w:rPr>
        <w:t xml:space="preserve">elaku </w:t>
      </w:r>
      <w:r w:rsidR="009E4837" w:rsidRPr="009A635D">
        <w:rPr>
          <w:rFonts w:ascii="Arial" w:hAnsi="Arial" w:cs="Arial"/>
        </w:rPr>
        <w:t>p</w:t>
      </w:r>
      <w:r w:rsidR="00C80598" w:rsidRPr="009A635D">
        <w:rPr>
          <w:rFonts w:ascii="Arial" w:hAnsi="Arial" w:cs="Arial"/>
        </w:rPr>
        <w:t>enguji II Karya Tulis Ilmiah yang telah menguji dan memberikan masukan-masukan kepada</w:t>
      </w:r>
      <w:r w:rsidR="00C80598" w:rsidRPr="009A635D">
        <w:rPr>
          <w:rFonts w:ascii="Arial" w:hAnsi="Arial" w:cs="Arial"/>
          <w:spacing w:val="-1"/>
        </w:rPr>
        <w:t xml:space="preserve"> </w:t>
      </w:r>
      <w:r w:rsidR="00C80598" w:rsidRPr="009A635D">
        <w:rPr>
          <w:rFonts w:ascii="Arial" w:hAnsi="Arial" w:cs="Arial"/>
        </w:rPr>
        <w:t>penulis.</w:t>
      </w:r>
    </w:p>
    <w:p w14:paraId="3557CEC9" w14:textId="77777777" w:rsidR="00C80598"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Seluruh Dosen dan Staff di Jurusan Farmasi Politeknik Kesehatan Kemenkes</w:t>
      </w:r>
      <w:r w:rsidRPr="009A635D">
        <w:rPr>
          <w:rFonts w:ascii="Arial" w:hAnsi="Arial" w:cs="Arial"/>
          <w:spacing w:val="-1"/>
        </w:rPr>
        <w:t xml:space="preserve"> </w:t>
      </w:r>
      <w:r w:rsidRPr="009A635D">
        <w:rPr>
          <w:rFonts w:ascii="Arial" w:hAnsi="Arial" w:cs="Arial"/>
        </w:rPr>
        <w:t>Medan</w:t>
      </w:r>
      <w:r w:rsidRPr="009A635D">
        <w:rPr>
          <w:rFonts w:ascii="Arial" w:hAnsi="Arial" w:cs="Arial"/>
          <w:lang w:val="id-ID"/>
        </w:rPr>
        <w:t>.</w:t>
      </w:r>
    </w:p>
    <w:p w14:paraId="04A4C80B" w14:textId="3D37EF6C" w:rsidR="00C80598"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Teristimewa</w:t>
      </w:r>
      <w:r w:rsidRPr="009A635D">
        <w:rPr>
          <w:rFonts w:ascii="Arial" w:hAnsi="Arial" w:cs="Arial"/>
          <w:lang w:val="id-ID"/>
        </w:rPr>
        <w:t xml:space="preserve"> </w:t>
      </w:r>
      <w:r w:rsidRPr="009A635D">
        <w:rPr>
          <w:rFonts w:ascii="Arial" w:hAnsi="Arial" w:cs="Arial"/>
        </w:rPr>
        <w:t xml:space="preserve"> kepada kedua orang tua saya yang saya sayangi dan cintai, </w:t>
      </w:r>
      <w:r w:rsidRPr="009A635D">
        <w:rPr>
          <w:rFonts w:ascii="Arial" w:hAnsi="Arial" w:cs="Arial"/>
          <w:lang w:val="id-ID"/>
        </w:rPr>
        <w:t xml:space="preserve"> </w:t>
      </w:r>
      <w:r w:rsidRPr="009A635D">
        <w:rPr>
          <w:rFonts w:ascii="Arial" w:hAnsi="Arial" w:cs="Arial"/>
        </w:rPr>
        <w:t xml:space="preserve">Ayahanda </w:t>
      </w:r>
      <w:r w:rsidR="00E22CB5" w:rsidRPr="009A635D">
        <w:rPr>
          <w:rFonts w:ascii="Arial" w:hAnsi="Arial" w:cs="Arial"/>
        </w:rPr>
        <w:t>Hotbel Situmorang</w:t>
      </w:r>
      <w:r w:rsidRPr="009A635D">
        <w:rPr>
          <w:rFonts w:ascii="Arial" w:hAnsi="Arial" w:cs="Arial"/>
        </w:rPr>
        <w:t xml:space="preserve"> dan Ibunda </w:t>
      </w:r>
      <w:r w:rsidR="00E22CB5" w:rsidRPr="009A635D">
        <w:rPr>
          <w:rFonts w:ascii="Arial" w:hAnsi="Arial" w:cs="Arial"/>
        </w:rPr>
        <w:t xml:space="preserve">Marta </w:t>
      </w:r>
      <w:r w:rsidR="00AE65A0" w:rsidRPr="009A635D">
        <w:rPr>
          <w:rFonts w:ascii="Arial" w:hAnsi="Arial" w:cs="Arial"/>
        </w:rPr>
        <w:t>P</w:t>
      </w:r>
      <w:r w:rsidR="00E22CB5" w:rsidRPr="009A635D">
        <w:rPr>
          <w:rFonts w:ascii="Arial" w:hAnsi="Arial" w:cs="Arial"/>
        </w:rPr>
        <w:t>urba</w:t>
      </w:r>
      <w:r w:rsidRPr="009A635D">
        <w:rPr>
          <w:rFonts w:ascii="Arial" w:hAnsi="Arial" w:cs="Arial"/>
        </w:rPr>
        <w:t xml:space="preserve"> yang tak pernah berhenti untuk</w:t>
      </w:r>
      <w:r w:rsidRPr="009A635D">
        <w:rPr>
          <w:rFonts w:ascii="Arial" w:hAnsi="Arial" w:cs="Arial"/>
          <w:spacing w:val="4"/>
        </w:rPr>
        <w:t xml:space="preserve"> </w:t>
      </w:r>
      <w:r w:rsidRPr="009A635D">
        <w:rPr>
          <w:rFonts w:ascii="Arial" w:hAnsi="Arial" w:cs="Arial"/>
        </w:rPr>
        <w:t>memberikan</w:t>
      </w:r>
      <w:r w:rsidRPr="009A635D">
        <w:rPr>
          <w:rFonts w:ascii="Arial" w:hAnsi="Arial" w:cs="Arial"/>
          <w:spacing w:val="12"/>
        </w:rPr>
        <w:t xml:space="preserve"> </w:t>
      </w:r>
      <w:r w:rsidRPr="009A635D">
        <w:rPr>
          <w:rFonts w:ascii="Arial" w:hAnsi="Arial" w:cs="Arial"/>
        </w:rPr>
        <w:t>dukungan</w:t>
      </w:r>
      <w:r w:rsidRPr="009A635D">
        <w:rPr>
          <w:rFonts w:ascii="Arial" w:hAnsi="Arial" w:cs="Arial"/>
          <w:spacing w:val="7"/>
        </w:rPr>
        <w:t xml:space="preserve"> </w:t>
      </w:r>
      <w:r w:rsidRPr="009A635D">
        <w:rPr>
          <w:rFonts w:ascii="Arial" w:hAnsi="Arial" w:cs="Arial"/>
        </w:rPr>
        <w:t>dan</w:t>
      </w:r>
      <w:r w:rsidRPr="009A635D">
        <w:rPr>
          <w:rFonts w:ascii="Arial" w:hAnsi="Arial" w:cs="Arial"/>
          <w:spacing w:val="12"/>
        </w:rPr>
        <w:t xml:space="preserve"> </w:t>
      </w:r>
      <w:r w:rsidRPr="009A635D">
        <w:rPr>
          <w:rFonts w:ascii="Arial" w:hAnsi="Arial" w:cs="Arial"/>
        </w:rPr>
        <w:t>doa</w:t>
      </w:r>
      <w:r w:rsidRPr="009A635D">
        <w:rPr>
          <w:rFonts w:ascii="Arial" w:hAnsi="Arial" w:cs="Arial"/>
          <w:spacing w:val="8"/>
        </w:rPr>
        <w:t xml:space="preserve"> </w:t>
      </w:r>
      <w:r w:rsidRPr="009A635D">
        <w:rPr>
          <w:rFonts w:ascii="Arial" w:hAnsi="Arial" w:cs="Arial"/>
        </w:rPr>
        <w:t>kepada</w:t>
      </w:r>
      <w:r w:rsidRPr="009A635D">
        <w:rPr>
          <w:rFonts w:ascii="Arial" w:hAnsi="Arial" w:cs="Arial"/>
          <w:spacing w:val="17"/>
        </w:rPr>
        <w:t xml:space="preserve"> </w:t>
      </w:r>
      <w:r w:rsidR="005F7EA7" w:rsidRPr="009A635D">
        <w:rPr>
          <w:rFonts w:ascii="Arial" w:hAnsi="Arial" w:cs="Arial"/>
          <w:spacing w:val="17"/>
        </w:rPr>
        <w:t>penulis</w:t>
      </w:r>
      <w:r w:rsidRPr="009A635D">
        <w:rPr>
          <w:rFonts w:ascii="Arial" w:hAnsi="Arial" w:cs="Arial"/>
          <w:spacing w:val="12"/>
        </w:rPr>
        <w:t xml:space="preserve"> </w:t>
      </w:r>
      <w:r w:rsidRPr="009A635D">
        <w:rPr>
          <w:rFonts w:ascii="Arial" w:hAnsi="Arial" w:cs="Arial"/>
        </w:rPr>
        <w:t>dalam</w:t>
      </w:r>
      <w:r w:rsidRPr="009A635D">
        <w:rPr>
          <w:rFonts w:ascii="Arial" w:hAnsi="Arial" w:cs="Arial"/>
          <w:spacing w:val="15"/>
        </w:rPr>
        <w:t xml:space="preserve"> </w:t>
      </w:r>
      <w:r w:rsidRPr="009A635D">
        <w:rPr>
          <w:rFonts w:ascii="Arial" w:hAnsi="Arial" w:cs="Arial"/>
        </w:rPr>
        <w:t>penyusunan</w:t>
      </w:r>
      <w:r w:rsidRPr="009A635D">
        <w:rPr>
          <w:rFonts w:ascii="Arial" w:hAnsi="Arial" w:cs="Arial"/>
          <w:lang w:val="id-ID"/>
        </w:rPr>
        <w:t xml:space="preserve"> </w:t>
      </w:r>
      <w:r w:rsidRPr="009A635D">
        <w:rPr>
          <w:rFonts w:ascii="Arial" w:hAnsi="Arial" w:cs="Arial"/>
        </w:rPr>
        <w:t xml:space="preserve"> Karya Tulis Ilmiah ini.</w:t>
      </w:r>
    </w:p>
    <w:p w14:paraId="409B0B5D" w14:textId="3A85B6D7" w:rsidR="00C80598"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 xml:space="preserve">Terimakasih kepada </w:t>
      </w:r>
      <w:r w:rsidR="005F3AB7">
        <w:rPr>
          <w:rFonts w:ascii="Arial" w:hAnsi="Arial" w:cs="Arial"/>
        </w:rPr>
        <w:t>a</w:t>
      </w:r>
      <w:r w:rsidRPr="009A635D">
        <w:rPr>
          <w:rFonts w:ascii="Arial" w:hAnsi="Arial" w:cs="Arial"/>
        </w:rPr>
        <w:t xml:space="preserve">bang </w:t>
      </w:r>
      <w:r w:rsidR="006029B6" w:rsidRPr="009A635D">
        <w:rPr>
          <w:rFonts w:ascii="Arial" w:hAnsi="Arial" w:cs="Arial"/>
        </w:rPr>
        <w:t xml:space="preserve">kandung </w:t>
      </w:r>
      <w:r w:rsidRPr="009A635D">
        <w:rPr>
          <w:rFonts w:ascii="Arial" w:hAnsi="Arial" w:cs="Arial"/>
        </w:rPr>
        <w:t xml:space="preserve">saya </w:t>
      </w:r>
      <w:r w:rsidR="00A213E2" w:rsidRPr="009A635D">
        <w:rPr>
          <w:rFonts w:ascii="Arial" w:hAnsi="Arial" w:cs="Arial"/>
        </w:rPr>
        <w:t>Thoni Situmorang</w:t>
      </w:r>
      <w:r w:rsidR="005F7EA7" w:rsidRPr="009A635D">
        <w:rPr>
          <w:rFonts w:ascii="Arial" w:hAnsi="Arial" w:cs="Arial"/>
        </w:rPr>
        <w:t xml:space="preserve"> S.Pd</w:t>
      </w:r>
      <w:r w:rsidR="00A213E2" w:rsidRPr="009A635D">
        <w:rPr>
          <w:rFonts w:ascii="Arial" w:hAnsi="Arial" w:cs="Arial"/>
        </w:rPr>
        <w:t>, Osaka</w:t>
      </w:r>
      <w:r w:rsidR="001267F3" w:rsidRPr="009A635D">
        <w:rPr>
          <w:rFonts w:ascii="Arial" w:hAnsi="Arial" w:cs="Arial"/>
        </w:rPr>
        <w:t xml:space="preserve"> Situmorang</w:t>
      </w:r>
      <w:r w:rsidR="005F7EA7" w:rsidRPr="009A635D">
        <w:rPr>
          <w:rFonts w:ascii="Arial" w:hAnsi="Arial" w:cs="Arial"/>
        </w:rPr>
        <w:t xml:space="preserve"> S.Pd</w:t>
      </w:r>
      <w:r w:rsidR="001267F3" w:rsidRPr="009A635D">
        <w:rPr>
          <w:rFonts w:ascii="Arial" w:hAnsi="Arial" w:cs="Arial"/>
        </w:rPr>
        <w:t xml:space="preserve">, </w:t>
      </w:r>
      <w:r w:rsidR="006029B6" w:rsidRPr="009A635D">
        <w:rPr>
          <w:rFonts w:ascii="Arial" w:hAnsi="Arial" w:cs="Arial"/>
        </w:rPr>
        <w:t xml:space="preserve">Serda </w:t>
      </w:r>
      <w:r w:rsidR="001267F3" w:rsidRPr="009A635D">
        <w:rPr>
          <w:rFonts w:ascii="Arial" w:hAnsi="Arial" w:cs="Arial"/>
        </w:rPr>
        <w:t>Jaseber Situmorang, Hendra Situmorang</w:t>
      </w:r>
      <w:r w:rsidR="006029B6" w:rsidRPr="009A635D">
        <w:rPr>
          <w:rFonts w:ascii="Arial" w:hAnsi="Arial" w:cs="Arial"/>
        </w:rPr>
        <w:t xml:space="preserve"> S.H</w:t>
      </w:r>
      <w:r w:rsidR="00AE65A0" w:rsidRPr="009A635D">
        <w:rPr>
          <w:rFonts w:ascii="Arial" w:hAnsi="Arial" w:cs="Arial"/>
        </w:rPr>
        <w:t xml:space="preserve"> </w:t>
      </w:r>
      <w:r w:rsidRPr="009A635D">
        <w:rPr>
          <w:rFonts w:ascii="Arial" w:hAnsi="Arial" w:cs="Arial"/>
        </w:rPr>
        <w:t>dan seluruh keluarga yang tak pernah berhenti mendoakan, mendukung, dan memberikan semangat serta dukungan kepada</w:t>
      </w:r>
      <w:r w:rsidRPr="009A635D">
        <w:rPr>
          <w:rFonts w:ascii="Arial" w:hAnsi="Arial" w:cs="Arial"/>
          <w:spacing w:val="-1"/>
        </w:rPr>
        <w:t xml:space="preserve"> </w:t>
      </w:r>
      <w:r w:rsidR="005F7EA7" w:rsidRPr="009A635D">
        <w:rPr>
          <w:rFonts w:ascii="Arial" w:hAnsi="Arial" w:cs="Arial"/>
          <w:spacing w:val="-1"/>
        </w:rPr>
        <w:t>p</w:t>
      </w:r>
      <w:r w:rsidRPr="009A635D">
        <w:rPr>
          <w:rFonts w:ascii="Arial" w:hAnsi="Arial" w:cs="Arial"/>
        </w:rPr>
        <w:t>enulis.</w:t>
      </w:r>
    </w:p>
    <w:p w14:paraId="7CB2AF0B" w14:textId="77777777" w:rsidR="009A635D" w:rsidRPr="009A635D" w:rsidRDefault="009A635D" w:rsidP="009A635D">
      <w:pPr>
        <w:widowControl w:val="0"/>
        <w:autoSpaceDE w:val="0"/>
        <w:autoSpaceDN w:val="0"/>
        <w:spacing w:after="0" w:line="360" w:lineRule="auto"/>
        <w:jc w:val="both"/>
        <w:rPr>
          <w:rFonts w:ascii="Arial" w:hAnsi="Arial" w:cs="Arial"/>
        </w:rPr>
      </w:pPr>
    </w:p>
    <w:p w14:paraId="2FC4FAED" w14:textId="77777777" w:rsidR="009A635D" w:rsidRPr="009A635D" w:rsidRDefault="009A635D" w:rsidP="009A635D">
      <w:pPr>
        <w:widowControl w:val="0"/>
        <w:autoSpaceDE w:val="0"/>
        <w:autoSpaceDN w:val="0"/>
        <w:spacing w:after="0" w:line="360" w:lineRule="auto"/>
        <w:jc w:val="both"/>
        <w:rPr>
          <w:rFonts w:ascii="Arial" w:hAnsi="Arial" w:cs="Arial"/>
        </w:rPr>
      </w:pPr>
    </w:p>
    <w:p w14:paraId="420A6F68" w14:textId="77777777" w:rsidR="009A635D" w:rsidRPr="009A635D" w:rsidRDefault="00C80598" w:rsidP="009A635D">
      <w:pPr>
        <w:pStyle w:val="ListParagraph"/>
        <w:widowControl w:val="0"/>
        <w:numPr>
          <w:ilvl w:val="0"/>
          <w:numId w:val="32"/>
        </w:numPr>
        <w:autoSpaceDE w:val="0"/>
        <w:autoSpaceDN w:val="0"/>
        <w:spacing w:after="0" w:line="360" w:lineRule="auto"/>
        <w:ind w:left="284" w:hanging="284"/>
        <w:contextualSpacing w:val="0"/>
        <w:jc w:val="both"/>
        <w:rPr>
          <w:rFonts w:ascii="Arial" w:hAnsi="Arial" w:cs="Arial"/>
        </w:rPr>
      </w:pPr>
      <w:r w:rsidRPr="009A635D">
        <w:rPr>
          <w:rFonts w:ascii="Arial" w:hAnsi="Arial" w:cs="Arial"/>
        </w:rPr>
        <w:t xml:space="preserve">Terimakasih </w:t>
      </w:r>
      <w:r w:rsidRPr="009A635D">
        <w:rPr>
          <w:rFonts w:ascii="Arial" w:hAnsi="Arial" w:cs="Arial"/>
          <w:lang w:val="id-ID"/>
        </w:rPr>
        <w:t xml:space="preserve"> </w:t>
      </w:r>
      <w:r w:rsidRPr="009A635D">
        <w:rPr>
          <w:rFonts w:ascii="Arial" w:hAnsi="Arial" w:cs="Arial"/>
        </w:rPr>
        <w:t>kepada</w:t>
      </w:r>
      <w:r w:rsidRPr="009A635D">
        <w:rPr>
          <w:rFonts w:ascii="Arial" w:hAnsi="Arial" w:cs="Arial"/>
          <w:lang w:val="id-ID"/>
        </w:rPr>
        <w:t xml:space="preserve"> </w:t>
      </w:r>
      <w:r w:rsidRPr="009A635D">
        <w:rPr>
          <w:rFonts w:ascii="Arial" w:hAnsi="Arial" w:cs="Arial"/>
        </w:rPr>
        <w:t xml:space="preserve"> seluruh</w:t>
      </w:r>
      <w:r w:rsidRPr="009A635D">
        <w:rPr>
          <w:rFonts w:ascii="Arial" w:hAnsi="Arial" w:cs="Arial"/>
          <w:lang w:val="id-ID"/>
        </w:rPr>
        <w:t xml:space="preserve"> </w:t>
      </w:r>
      <w:r w:rsidRPr="009A635D">
        <w:rPr>
          <w:rFonts w:ascii="Arial" w:hAnsi="Arial" w:cs="Arial"/>
        </w:rPr>
        <w:t xml:space="preserve"> teman-teman</w:t>
      </w:r>
      <w:r w:rsidRPr="009A635D">
        <w:rPr>
          <w:rFonts w:ascii="Arial" w:hAnsi="Arial" w:cs="Arial"/>
          <w:lang w:val="id-ID"/>
        </w:rPr>
        <w:t xml:space="preserve"> </w:t>
      </w:r>
      <w:r w:rsidRPr="009A635D">
        <w:rPr>
          <w:rFonts w:ascii="Arial" w:hAnsi="Arial" w:cs="Arial"/>
        </w:rPr>
        <w:t xml:space="preserve"> kelas regular </w:t>
      </w:r>
      <w:r w:rsidR="00AE65A0" w:rsidRPr="009A635D">
        <w:rPr>
          <w:rFonts w:ascii="Arial" w:hAnsi="Arial" w:cs="Arial"/>
        </w:rPr>
        <w:t>D</w:t>
      </w:r>
      <w:r w:rsidRPr="009A635D">
        <w:rPr>
          <w:rFonts w:ascii="Arial" w:hAnsi="Arial" w:cs="Arial"/>
        </w:rPr>
        <w:t xml:space="preserve"> dan teman-teman seperjuangan Mahasiswa-Mahasiswi angkatan 20</w:t>
      </w:r>
      <w:r w:rsidR="00AE65A0" w:rsidRPr="009A635D">
        <w:rPr>
          <w:rFonts w:ascii="Arial" w:hAnsi="Arial" w:cs="Arial"/>
        </w:rPr>
        <w:t>19</w:t>
      </w:r>
      <w:r w:rsidRPr="009A635D">
        <w:rPr>
          <w:rFonts w:ascii="Arial" w:hAnsi="Arial" w:cs="Arial"/>
        </w:rPr>
        <w:t xml:space="preserve"> Jurusan</w:t>
      </w:r>
      <w:r w:rsidRPr="009A635D">
        <w:rPr>
          <w:rFonts w:ascii="Arial" w:hAnsi="Arial" w:cs="Arial"/>
          <w:lang w:val="id-ID"/>
        </w:rPr>
        <w:t xml:space="preserve"> </w:t>
      </w:r>
      <w:r w:rsidRPr="009A635D">
        <w:rPr>
          <w:rFonts w:ascii="Arial" w:hAnsi="Arial" w:cs="Arial"/>
        </w:rPr>
        <w:t xml:space="preserve">Farmasi Poltekkes Kemenkes Medan. </w:t>
      </w:r>
      <w:r w:rsidRPr="009A635D">
        <w:rPr>
          <w:rFonts w:ascii="Arial" w:hAnsi="Arial" w:cs="Arial"/>
          <w:lang w:val="id-ID"/>
        </w:rPr>
        <w:t xml:space="preserve"> </w:t>
      </w:r>
      <w:r w:rsidRPr="009A635D">
        <w:rPr>
          <w:rFonts w:ascii="Arial" w:hAnsi="Arial" w:cs="Arial"/>
        </w:rPr>
        <w:t xml:space="preserve">Serta sahabat-sahabat </w:t>
      </w:r>
      <w:r w:rsidRPr="009A635D">
        <w:rPr>
          <w:rFonts w:ascii="Arial" w:hAnsi="Arial" w:cs="Arial"/>
          <w:lang w:val="id-ID"/>
        </w:rPr>
        <w:t xml:space="preserve"> </w:t>
      </w:r>
      <w:r w:rsidR="006029B6" w:rsidRPr="009A635D">
        <w:rPr>
          <w:rFonts w:ascii="Arial" w:hAnsi="Arial" w:cs="Arial"/>
          <w:lang w:val="en-ID"/>
        </w:rPr>
        <w:t>p</w:t>
      </w:r>
      <w:r w:rsidRPr="009A635D">
        <w:rPr>
          <w:rFonts w:ascii="Arial" w:hAnsi="Arial" w:cs="Arial"/>
        </w:rPr>
        <w:t xml:space="preserve">enulis yang </w:t>
      </w:r>
      <w:r w:rsidRPr="009A635D">
        <w:rPr>
          <w:rFonts w:ascii="Arial" w:hAnsi="Arial" w:cs="Arial"/>
          <w:lang w:val="id-ID"/>
        </w:rPr>
        <w:t xml:space="preserve"> </w:t>
      </w:r>
      <w:r w:rsidRPr="009A635D">
        <w:rPr>
          <w:rFonts w:ascii="Arial" w:hAnsi="Arial" w:cs="Arial"/>
        </w:rPr>
        <w:t>tercinta</w:t>
      </w:r>
      <w:r w:rsidR="006B6A4D" w:rsidRPr="009A635D">
        <w:rPr>
          <w:rFonts w:ascii="Arial" w:hAnsi="Arial" w:cs="Arial"/>
        </w:rPr>
        <w:t xml:space="preserve"> </w:t>
      </w:r>
      <w:r w:rsidRPr="009A635D">
        <w:rPr>
          <w:rFonts w:ascii="Arial" w:hAnsi="Arial" w:cs="Arial"/>
        </w:rPr>
        <w:t>yang telah membantu dan memberikan motivasi serta dukungan kepada penulis dalam penyusunan Karya Tulis Ilmiah</w:t>
      </w:r>
      <w:r w:rsidRPr="009A635D">
        <w:rPr>
          <w:rFonts w:ascii="Arial" w:hAnsi="Arial" w:cs="Arial"/>
          <w:spacing w:val="-7"/>
        </w:rPr>
        <w:t xml:space="preserve"> </w:t>
      </w:r>
      <w:r w:rsidRPr="009A635D">
        <w:rPr>
          <w:rFonts w:ascii="Arial" w:hAnsi="Arial" w:cs="Arial"/>
        </w:rPr>
        <w:t>ini.</w:t>
      </w:r>
    </w:p>
    <w:p w14:paraId="56EDB6A0" w14:textId="2842251F" w:rsidR="009A635D" w:rsidRPr="009A635D" w:rsidRDefault="009A635D" w:rsidP="009A635D">
      <w:pPr>
        <w:pStyle w:val="ListParagraph"/>
        <w:widowControl w:val="0"/>
        <w:autoSpaceDE w:val="0"/>
        <w:autoSpaceDN w:val="0"/>
        <w:spacing w:after="0" w:line="360" w:lineRule="auto"/>
        <w:ind w:left="0"/>
        <w:contextualSpacing w:val="0"/>
        <w:jc w:val="both"/>
        <w:rPr>
          <w:rFonts w:ascii="Arial" w:hAnsi="Arial" w:cs="Arial"/>
        </w:rPr>
      </w:pPr>
      <w:r w:rsidRPr="009A635D">
        <w:rPr>
          <w:rFonts w:ascii="Arial" w:hAnsi="Arial" w:cs="Arial"/>
        </w:rPr>
        <w:t xml:space="preserve">     </w:t>
      </w:r>
      <w:r w:rsidR="00C80598" w:rsidRPr="009A635D">
        <w:rPr>
          <w:rFonts w:ascii="Arial" w:hAnsi="Arial" w:cs="Arial"/>
        </w:rPr>
        <w:t xml:space="preserve">Penulis menyadari bahwa Karya Tulis Ilmiah ini masih jauh dari sempurna. Oleh karena itu, </w:t>
      </w:r>
      <w:r w:rsidR="006029B6" w:rsidRPr="009A635D">
        <w:rPr>
          <w:rFonts w:ascii="Arial" w:hAnsi="Arial" w:cs="Arial"/>
        </w:rPr>
        <w:t>p</w:t>
      </w:r>
      <w:r w:rsidR="00C80598" w:rsidRPr="009A635D">
        <w:rPr>
          <w:rFonts w:ascii="Arial" w:hAnsi="Arial" w:cs="Arial"/>
        </w:rPr>
        <w:t>enulis menerima segala kritik dan saran yang bersifat membangun dari setiap pembaca demi penyempurnaan Karya Tulis Ilmiah ini.</w:t>
      </w:r>
    </w:p>
    <w:p w14:paraId="486F25BA" w14:textId="0C96E40A" w:rsidR="00C80598" w:rsidRPr="009A635D" w:rsidRDefault="009A635D" w:rsidP="009A635D">
      <w:pPr>
        <w:pStyle w:val="ListParagraph"/>
        <w:widowControl w:val="0"/>
        <w:autoSpaceDE w:val="0"/>
        <w:autoSpaceDN w:val="0"/>
        <w:spacing w:after="0" w:line="360" w:lineRule="auto"/>
        <w:ind w:left="0"/>
        <w:contextualSpacing w:val="0"/>
        <w:jc w:val="both"/>
        <w:rPr>
          <w:rFonts w:ascii="Arial" w:hAnsi="Arial" w:cs="Arial"/>
        </w:rPr>
      </w:pPr>
      <w:r w:rsidRPr="009A635D">
        <w:rPr>
          <w:rFonts w:ascii="Arial" w:hAnsi="Arial" w:cs="Arial"/>
        </w:rPr>
        <w:t xml:space="preserve">     </w:t>
      </w:r>
      <w:r w:rsidR="00C80598" w:rsidRPr="009A635D">
        <w:rPr>
          <w:rFonts w:ascii="Arial" w:hAnsi="Arial" w:cs="Arial"/>
        </w:rPr>
        <w:t xml:space="preserve">Semoga Tuhan </w:t>
      </w:r>
      <w:r w:rsidR="00C80598" w:rsidRPr="009A635D">
        <w:rPr>
          <w:rFonts w:ascii="Arial" w:hAnsi="Arial" w:cs="Arial"/>
          <w:lang w:val="id-ID"/>
        </w:rPr>
        <w:t xml:space="preserve"> </w:t>
      </w:r>
      <w:r w:rsidR="00C80598" w:rsidRPr="009A635D">
        <w:rPr>
          <w:rFonts w:ascii="Arial" w:hAnsi="Arial" w:cs="Arial"/>
        </w:rPr>
        <w:t>Yang</w:t>
      </w:r>
      <w:r w:rsidR="00C80598" w:rsidRPr="009A635D">
        <w:rPr>
          <w:rFonts w:ascii="Arial" w:hAnsi="Arial" w:cs="Arial"/>
          <w:lang w:val="id-ID"/>
        </w:rPr>
        <w:t xml:space="preserve"> </w:t>
      </w:r>
      <w:r w:rsidR="00C80598" w:rsidRPr="009A635D">
        <w:rPr>
          <w:rFonts w:ascii="Arial" w:hAnsi="Arial" w:cs="Arial"/>
        </w:rPr>
        <w:t xml:space="preserve"> Maha</w:t>
      </w:r>
      <w:r w:rsidR="00C80598" w:rsidRPr="009A635D">
        <w:rPr>
          <w:rFonts w:ascii="Arial" w:hAnsi="Arial" w:cs="Arial"/>
          <w:lang w:val="id-ID"/>
        </w:rPr>
        <w:t xml:space="preserve"> </w:t>
      </w:r>
      <w:r w:rsidR="00C80598" w:rsidRPr="009A635D">
        <w:rPr>
          <w:rFonts w:ascii="Arial" w:hAnsi="Arial" w:cs="Arial"/>
        </w:rPr>
        <w:t xml:space="preserve"> Esa </w:t>
      </w:r>
      <w:r w:rsidR="00C80598" w:rsidRPr="009A635D">
        <w:rPr>
          <w:rFonts w:ascii="Arial" w:hAnsi="Arial" w:cs="Arial"/>
          <w:lang w:val="id-ID"/>
        </w:rPr>
        <w:t xml:space="preserve"> </w:t>
      </w:r>
      <w:r w:rsidR="00C80598" w:rsidRPr="009A635D">
        <w:rPr>
          <w:rFonts w:ascii="Arial" w:hAnsi="Arial" w:cs="Arial"/>
        </w:rPr>
        <w:t xml:space="preserve">senantiasa melimpahkan </w:t>
      </w:r>
      <w:r w:rsidR="00C80598" w:rsidRPr="009A635D">
        <w:rPr>
          <w:rFonts w:ascii="Arial" w:hAnsi="Arial" w:cs="Arial"/>
          <w:lang w:val="id-ID"/>
        </w:rPr>
        <w:t xml:space="preserve"> </w:t>
      </w:r>
      <w:r w:rsidR="00C80598" w:rsidRPr="009A635D">
        <w:rPr>
          <w:rFonts w:ascii="Arial" w:hAnsi="Arial" w:cs="Arial"/>
        </w:rPr>
        <w:t xml:space="preserve">rahmat-Nya dan akhir kata </w:t>
      </w:r>
      <w:r w:rsidR="006029B6" w:rsidRPr="009A635D">
        <w:rPr>
          <w:rFonts w:ascii="Arial" w:hAnsi="Arial" w:cs="Arial"/>
        </w:rPr>
        <w:t>p</w:t>
      </w:r>
      <w:r w:rsidR="00C80598" w:rsidRPr="009A635D">
        <w:rPr>
          <w:rFonts w:ascii="Arial" w:hAnsi="Arial" w:cs="Arial"/>
        </w:rPr>
        <w:t>enulis berharap kiranya Karya Tulis Ilmiah ini dapat memberikan manfaat kepada para pembaca.</w:t>
      </w:r>
    </w:p>
    <w:p w14:paraId="4D27B9C8" w14:textId="77777777" w:rsidR="00D12F5A" w:rsidRPr="009A635D" w:rsidRDefault="00D12F5A" w:rsidP="00D12F5A">
      <w:pPr>
        <w:spacing w:after="120" w:line="360" w:lineRule="auto"/>
        <w:ind w:left="19" w:right="61" w:firstLine="547"/>
        <w:jc w:val="both"/>
        <w:rPr>
          <w:rFonts w:ascii="Arial" w:eastAsia="Arial" w:hAnsi="Arial" w:cs="Arial"/>
          <w:color w:val="000000"/>
          <w:lang w:bidi="en-US"/>
        </w:rPr>
      </w:pPr>
    </w:p>
    <w:p w14:paraId="08A89770" w14:textId="2124EDA5" w:rsidR="00794DA6" w:rsidRPr="009A635D" w:rsidRDefault="00794DA6" w:rsidP="00712582">
      <w:pPr>
        <w:spacing w:after="0" w:line="360" w:lineRule="auto"/>
        <w:ind w:left="19" w:right="61" w:firstLine="547"/>
        <w:jc w:val="both"/>
        <w:rPr>
          <w:rFonts w:ascii="Arial" w:eastAsia="Arial" w:hAnsi="Arial" w:cs="Arial"/>
          <w:color w:val="000000"/>
          <w:lang w:bidi="en-US"/>
        </w:rPr>
      </w:pPr>
      <w:r w:rsidRPr="009A635D">
        <w:rPr>
          <w:rFonts w:ascii="Arial" w:eastAsia="Arial" w:hAnsi="Arial" w:cs="Arial"/>
          <w:color w:val="000000"/>
          <w:lang w:bidi="en-US"/>
        </w:rPr>
        <w:t xml:space="preserve">                                                                  </w:t>
      </w:r>
      <w:r w:rsidR="006238FD" w:rsidRPr="009A635D">
        <w:rPr>
          <w:rFonts w:ascii="Arial" w:eastAsia="Arial" w:hAnsi="Arial" w:cs="Arial"/>
          <w:color w:val="000000"/>
          <w:lang w:bidi="en-US"/>
        </w:rPr>
        <w:t xml:space="preserve">  </w:t>
      </w:r>
      <w:r w:rsidRPr="009A635D">
        <w:rPr>
          <w:rFonts w:ascii="Arial" w:eastAsia="Arial" w:hAnsi="Arial" w:cs="Arial"/>
          <w:color w:val="000000"/>
          <w:lang w:bidi="en-US"/>
        </w:rPr>
        <w:t xml:space="preserve"> </w:t>
      </w:r>
      <w:r w:rsidR="00712582" w:rsidRPr="009A635D">
        <w:rPr>
          <w:rFonts w:ascii="Arial" w:eastAsia="Arial" w:hAnsi="Arial" w:cs="Arial"/>
          <w:color w:val="000000"/>
          <w:lang w:bidi="en-US"/>
        </w:rPr>
        <w:t xml:space="preserve">    </w:t>
      </w:r>
      <w:r w:rsidRPr="009A635D">
        <w:rPr>
          <w:rFonts w:ascii="Arial" w:eastAsia="Arial" w:hAnsi="Arial" w:cs="Arial"/>
          <w:color w:val="000000"/>
          <w:lang w:bidi="en-US"/>
        </w:rPr>
        <w:t xml:space="preserve">Medan,    </w:t>
      </w:r>
      <w:r w:rsidR="006A618C" w:rsidRPr="009A635D">
        <w:rPr>
          <w:rFonts w:ascii="Arial" w:eastAsia="Arial" w:hAnsi="Arial" w:cs="Arial"/>
          <w:color w:val="000000"/>
          <w:lang w:bidi="en-US"/>
        </w:rPr>
        <w:t xml:space="preserve">  </w:t>
      </w:r>
      <w:r w:rsidR="00712582" w:rsidRPr="009A635D">
        <w:rPr>
          <w:rFonts w:ascii="Arial" w:eastAsia="Arial" w:hAnsi="Arial" w:cs="Arial"/>
          <w:color w:val="000000"/>
          <w:lang w:bidi="en-US"/>
        </w:rPr>
        <w:t>Juni</w:t>
      </w:r>
      <w:r w:rsidRPr="009A635D">
        <w:rPr>
          <w:rFonts w:ascii="Arial" w:eastAsia="Arial" w:hAnsi="Arial" w:cs="Arial"/>
          <w:color w:val="000000"/>
          <w:lang w:bidi="en-US"/>
        </w:rPr>
        <w:t xml:space="preserve"> 2022</w:t>
      </w:r>
    </w:p>
    <w:p w14:paraId="371B6A4A" w14:textId="014D9F8B" w:rsidR="00D12F5A" w:rsidRPr="009A635D" w:rsidRDefault="00D12F5A" w:rsidP="00794DA6">
      <w:pPr>
        <w:spacing w:after="0" w:line="360" w:lineRule="auto"/>
        <w:ind w:left="19" w:right="61" w:firstLine="547"/>
        <w:rPr>
          <w:rFonts w:ascii="Arial" w:eastAsia="Arial" w:hAnsi="Arial" w:cs="Arial"/>
          <w:color w:val="000000"/>
          <w:lang w:bidi="en-US"/>
        </w:rPr>
      </w:pPr>
      <w:r w:rsidRPr="009A635D">
        <w:rPr>
          <w:rFonts w:ascii="Arial" w:eastAsia="Arial" w:hAnsi="Arial" w:cs="Arial"/>
          <w:color w:val="000000"/>
          <w:lang w:bidi="en-US"/>
        </w:rPr>
        <w:t xml:space="preserve">                                                                                         </w:t>
      </w:r>
    </w:p>
    <w:p w14:paraId="1AFA76C8" w14:textId="77777777" w:rsidR="005B3D62" w:rsidRPr="009A635D" w:rsidRDefault="005B3D62" w:rsidP="00CE4E91">
      <w:pPr>
        <w:spacing w:line="360" w:lineRule="auto"/>
        <w:rPr>
          <w:rFonts w:ascii="Arial" w:hAnsi="Arial" w:cs="Arial"/>
        </w:rPr>
      </w:pPr>
    </w:p>
    <w:p w14:paraId="5F52F20F" w14:textId="7F718FF2" w:rsidR="00D12F5A" w:rsidRPr="009A635D" w:rsidRDefault="00794DA6" w:rsidP="00712582">
      <w:pPr>
        <w:spacing w:after="0" w:line="240" w:lineRule="auto"/>
        <w:jc w:val="both"/>
        <w:rPr>
          <w:rFonts w:ascii="Arial" w:hAnsi="Arial" w:cs="Arial"/>
        </w:rPr>
      </w:pPr>
      <w:r w:rsidRPr="009A635D">
        <w:rPr>
          <w:rFonts w:ascii="Arial" w:hAnsi="Arial" w:cs="Arial"/>
          <w:b/>
        </w:rPr>
        <w:t xml:space="preserve">                                                                                 </w:t>
      </w:r>
      <w:r w:rsidRPr="009A635D">
        <w:rPr>
          <w:rFonts w:ascii="Arial" w:hAnsi="Arial" w:cs="Arial"/>
        </w:rPr>
        <w:t>LUSI GRASIA SITUMORANG</w:t>
      </w:r>
    </w:p>
    <w:p w14:paraId="5329E912" w14:textId="65AB561F" w:rsidR="005B3D62" w:rsidRPr="009A635D" w:rsidRDefault="00794DA6" w:rsidP="00712582">
      <w:pPr>
        <w:jc w:val="both"/>
        <w:rPr>
          <w:rFonts w:ascii="Arial" w:hAnsi="Arial" w:cs="Arial"/>
          <w:b/>
        </w:rPr>
      </w:pPr>
      <w:r w:rsidRPr="009A635D">
        <w:rPr>
          <w:rFonts w:ascii="Arial" w:hAnsi="Arial" w:cs="Arial"/>
        </w:rPr>
        <w:t xml:space="preserve">                                                    </w:t>
      </w:r>
      <w:r w:rsidR="006A618C" w:rsidRPr="009A635D">
        <w:rPr>
          <w:rFonts w:ascii="Arial" w:hAnsi="Arial" w:cs="Arial"/>
        </w:rPr>
        <w:t xml:space="preserve">                           </w:t>
      </w:r>
      <w:r w:rsidR="00712582" w:rsidRPr="009A635D">
        <w:rPr>
          <w:rFonts w:ascii="Arial" w:hAnsi="Arial" w:cs="Arial"/>
        </w:rPr>
        <w:t xml:space="preserve"> </w:t>
      </w:r>
      <w:r w:rsidRPr="009A635D">
        <w:rPr>
          <w:rFonts w:ascii="Arial" w:hAnsi="Arial" w:cs="Arial"/>
        </w:rPr>
        <w:t>NIM P07539019131</w:t>
      </w:r>
    </w:p>
    <w:p w14:paraId="6E419EBA" w14:textId="77777777" w:rsidR="00D12F5A" w:rsidRPr="00794DA6" w:rsidRDefault="00D12F5A" w:rsidP="00794DA6">
      <w:pPr>
        <w:spacing w:line="240" w:lineRule="auto"/>
        <w:rPr>
          <w:rFonts w:ascii="Arial" w:hAnsi="Arial" w:cs="Arial"/>
        </w:rPr>
      </w:pPr>
    </w:p>
    <w:p w14:paraId="66733CC7" w14:textId="77777777" w:rsidR="00D12F5A" w:rsidRPr="004B390C" w:rsidRDefault="00D12F5A" w:rsidP="00D12F5A">
      <w:pPr>
        <w:rPr>
          <w:rFonts w:ascii="Arial" w:hAnsi="Arial" w:cs="Arial"/>
        </w:rPr>
      </w:pPr>
    </w:p>
    <w:p w14:paraId="11A31A2E" w14:textId="77777777" w:rsidR="00D12F5A" w:rsidRPr="004B390C" w:rsidRDefault="00D12F5A" w:rsidP="00D12F5A">
      <w:pPr>
        <w:rPr>
          <w:rFonts w:ascii="Arial" w:hAnsi="Arial" w:cs="Arial"/>
        </w:rPr>
      </w:pPr>
    </w:p>
    <w:p w14:paraId="109A4B03" w14:textId="77777777" w:rsidR="00D12F5A" w:rsidRDefault="00D12F5A" w:rsidP="00D12F5A">
      <w:pPr>
        <w:rPr>
          <w:rFonts w:ascii="Arial" w:hAnsi="Arial" w:cs="Arial"/>
        </w:rPr>
      </w:pPr>
    </w:p>
    <w:p w14:paraId="0B5F718B" w14:textId="77777777" w:rsidR="006552EA" w:rsidRDefault="006552EA" w:rsidP="00D12F5A">
      <w:pPr>
        <w:rPr>
          <w:rFonts w:ascii="Arial" w:hAnsi="Arial" w:cs="Arial"/>
        </w:rPr>
      </w:pPr>
    </w:p>
    <w:p w14:paraId="679389BB" w14:textId="77777777" w:rsidR="006552EA" w:rsidRDefault="006552EA" w:rsidP="00D12F5A">
      <w:pPr>
        <w:rPr>
          <w:rFonts w:ascii="Arial" w:hAnsi="Arial" w:cs="Arial"/>
        </w:rPr>
      </w:pPr>
    </w:p>
    <w:p w14:paraId="2217B988" w14:textId="77777777" w:rsidR="006552EA" w:rsidRDefault="006552EA" w:rsidP="00D12F5A">
      <w:pPr>
        <w:rPr>
          <w:rFonts w:ascii="Arial" w:hAnsi="Arial" w:cs="Arial"/>
        </w:rPr>
      </w:pPr>
    </w:p>
    <w:p w14:paraId="03354DC8" w14:textId="77777777" w:rsidR="006552EA" w:rsidRDefault="006552EA" w:rsidP="00D12F5A">
      <w:pPr>
        <w:rPr>
          <w:rFonts w:ascii="Arial" w:hAnsi="Arial" w:cs="Arial"/>
        </w:rPr>
      </w:pPr>
    </w:p>
    <w:p w14:paraId="526DF9E0" w14:textId="77777777" w:rsidR="00E25975" w:rsidRDefault="00E25975" w:rsidP="00D12F5A">
      <w:pPr>
        <w:rPr>
          <w:rFonts w:ascii="Arial" w:hAnsi="Arial" w:cs="Arial"/>
        </w:rPr>
      </w:pPr>
    </w:p>
    <w:p w14:paraId="66925E1A" w14:textId="77777777" w:rsidR="00E25975" w:rsidRDefault="00E25975" w:rsidP="00D12F5A">
      <w:pPr>
        <w:rPr>
          <w:rFonts w:ascii="Arial" w:hAnsi="Arial" w:cs="Arial"/>
        </w:rPr>
      </w:pPr>
    </w:p>
    <w:p w14:paraId="68DA5FCE" w14:textId="77777777" w:rsidR="00D66E08" w:rsidRDefault="00D66E08" w:rsidP="00D12F5A">
      <w:pPr>
        <w:rPr>
          <w:rFonts w:ascii="Arial" w:hAnsi="Arial" w:cs="Arial"/>
        </w:rPr>
      </w:pPr>
    </w:p>
    <w:p w14:paraId="755885F1" w14:textId="77777777" w:rsidR="006238FD" w:rsidRPr="004B390C" w:rsidRDefault="006238FD" w:rsidP="00D12F5A">
      <w:pPr>
        <w:rPr>
          <w:rFonts w:ascii="Arial" w:hAnsi="Arial" w:cs="Arial"/>
        </w:rPr>
      </w:pPr>
    </w:p>
    <w:p w14:paraId="45FB9CA2" w14:textId="67C8A396" w:rsidR="00AF4E7F" w:rsidRPr="00790CEF" w:rsidRDefault="00584322" w:rsidP="00790CEF">
      <w:pPr>
        <w:pStyle w:val="Heading1"/>
        <w:spacing w:before="0" w:line="240" w:lineRule="auto"/>
        <w:jc w:val="center"/>
        <w:rPr>
          <w:rFonts w:ascii="Arial" w:hAnsi="Arial" w:cs="Arial"/>
          <w:b/>
          <w:color w:val="auto"/>
          <w:sz w:val="24"/>
          <w:szCs w:val="24"/>
          <w:lang w:val="id-ID"/>
        </w:rPr>
      </w:pPr>
      <w:bookmarkStart w:id="12" w:name="_Toc105251866"/>
      <w:r w:rsidRPr="00A76AD2">
        <w:rPr>
          <w:rFonts w:ascii="Arial" w:hAnsi="Arial" w:cs="Arial"/>
          <w:b/>
          <w:color w:val="auto"/>
          <w:sz w:val="24"/>
          <w:szCs w:val="24"/>
        </w:rPr>
        <w:lastRenderedPageBreak/>
        <w:t>DAFTAR I</w:t>
      </w:r>
      <w:bookmarkEnd w:id="5"/>
      <w:bookmarkEnd w:id="6"/>
      <w:bookmarkEnd w:id="7"/>
      <w:bookmarkEnd w:id="8"/>
      <w:bookmarkEnd w:id="9"/>
      <w:r w:rsidR="00AF4E7F">
        <w:rPr>
          <w:rFonts w:ascii="Arial" w:hAnsi="Arial" w:cs="Arial"/>
          <w:b/>
          <w:color w:val="auto"/>
          <w:sz w:val="24"/>
          <w:szCs w:val="24"/>
        </w:rPr>
        <w:t>SI</w:t>
      </w:r>
      <w:bookmarkEnd w:id="12"/>
      <w:r w:rsidR="00790CEF">
        <w:rPr>
          <w:rFonts w:ascii="Arial" w:hAnsi="Arial" w:cs="Arial"/>
          <w:b/>
          <w:color w:val="auto"/>
          <w:sz w:val="24"/>
          <w:szCs w:val="24"/>
          <w:lang w:val="id-ID"/>
        </w:rPr>
        <w:t xml:space="preserve"> </w:t>
      </w:r>
    </w:p>
    <w:p w14:paraId="449B1B22" w14:textId="2E61C14D" w:rsidR="00AF4E7F" w:rsidRPr="00B67EE2" w:rsidRDefault="00AF4E7F" w:rsidP="00B67EE2">
      <w:pPr>
        <w:pStyle w:val="TOCHeading"/>
        <w:tabs>
          <w:tab w:val="left" w:pos="7237"/>
        </w:tabs>
        <w:spacing w:line="240" w:lineRule="auto"/>
        <w:jc w:val="right"/>
        <w:rPr>
          <w:rFonts w:ascii="Arial" w:eastAsiaTheme="minorHAnsi" w:hAnsi="Arial" w:cs="Arial"/>
          <w:color w:val="auto"/>
          <w:sz w:val="22"/>
          <w:szCs w:val="22"/>
          <w:lang w:val="id-ID"/>
        </w:rPr>
      </w:pPr>
      <w:r>
        <w:rPr>
          <w:rFonts w:ascii="Arial" w:eastAsiaTheme="minorHAnsi" w:hAnsi="Arial" w:cs="Arial"/>
          <w:color w:val="auto"/>
          <w:sz w:val="22"/>
          <w:szCs w:val="22"/>
        </w:rPr>
        <w:t xml:space="preserve">                                                        </w:t>
      </w:r>
    </w:p>
    <w:sdt>
      <w:sdtPr>
        <w:rPr>
          <w:rFonts w:ascii="Arial" w:eastAsiaTheme="minorHAnsi" w:hAnsi="Arial" w:cs="Arial"/>
          <w:color w:val="auto"/>
          <w:sz w:val="22"/>
          <w:szCs w:val="22"/>
        </w:rPr>
        <w:id w:val="1048108394"/>
        <w:docPartObj>
          <w:docPartGallery w:val="Table of Contents"/>
          <w:docPartUnique/>
        </w:docPartObj>
      </w:sdtPr>
      <w:sdtEndPr>
        <w:rPr>
          <w:b/>
          <w:bCs/>
          <w:noProof/>
        </w:rPr>
      </w:sdtEndPr>
      <w:sdtContent>
        <w:p w14:paraId="5C430F6F" w14:textId="6F84927B" w:rsidR="00DD03DE" w:rsidRPr="00AF4E7F" w:rsidRDefault="00AF4E7F" w:rsidP="009322F3">
          <w:pPr>
            <w:pStyle w:val="TOCHeading"/>
            <w:tabs>
              <w:tab w:val="left" w:pos="2384"/>
            </w:tabs>
            <w:spacing w:before="0" w:line="360" w:lineRule="auto"/>
            <w:jc w:val="right"/>
            <w:rPr>
              <w:rFonts w:ascii="Arial" w:hAnsi="Arial" w:cs="Arial"/>
              <w:sz w:val="22"/>
              <w:szCs w:val="22"/>
            </w:rPr>
          </w:pPr>
          <w:r>
            <w:rPr>
              <w:rFonts w:ascii="Arial" w:eastAsiaTheme="minorHAnsi" w:hAnsi="Arial" w:cs="Arial"/>
              <w:color w:val="auto"/>
              <w:sz w:val="22"/>
              <w:szCs w:val="22"/>
            </w:rPr>
            <w:tab/>
          </w:r>
          <w:r w:rsidR="00790CEF" w:rsidRPr="002A4E0C">
            <w:rPr>
              <w:rFonts w:ascii="Arial" w:eastAsiaTheme="minorHAnsi" w:hAnsi="Arial" w:cs="Arial"/>
              <w:color w:val="auto"/>
              <w:sz w:val="22"/>
              <w:szCs w:val="22"/>
              <w:lang w:val="id-ID"/>
            </w:rPr>
            <w:t xml:space="preserve">Halaman </w:t>
          </w:r>
          <w:r w:rsidRPr="00295BC6">
            <w:rPr>
              <w:rFonts w:ascii="Arial" w:eastAsiaTheme="minorHAnsi" w:hAnsi="Arial" w:cs="Arial"/>
              <w:b/>
              <w:color w:val="auto"/>
              <w:sz w:val="22"/>
              <w:szCs w:val="22"/>
            </w:rPr>
            <w:t xml:space="preserve"> </w:t>
          </w:r>
        </w:p>
        <w:p w14:paraId="6A85E3FE" w14:textId="2CB7E3BF" w:rsidR="00D317D6" w:rsidRPr="009322F3" w:rsidRDefault="00DD03DE" w:rsidP="00F44CCB">
          <w:pPr>
            <w:pStyle w:val="TOC1"/>
            <w:rPr>
              <w:rFonts w:eastAsiaTheme="minorEastAsia"/>
              <w:b w:val="0"/>
              <w:lang w:val="en-US"/>
            </w:rPr>
          </w:pPr>
          <w:r w:rsidRPr="00AF4E7F">
            <w:rPr>
              <w:noProof w:val="0"/>
            </w:rPr>
            <w:fldChar w:fldCharType="begin"/>
          </w:r>
          <w:r w:rsidRPr="00AF4E7F">
            <w:instrText xml:space="preserve"> TOC \o "1-3" \h \z \u </w:instrText>
          </w:r>
          <w:r w:rsidRPr="00AF4E7F">
            <w:rPr>
              <w:noProof w:val="0"/>
            </w:rPr>
            <w:fldChar w:fldCharType="separate"/>
          </w:r>
          <w:bookmarkStart w:id="13" w:name="_GoBack"/>
          <w:r w:rsidR="00D317D6" w:rsidRPr="00904D18">
            <w:rPr>
              <w:b w:val="0"/>
            </w:rPr>
            <w:t>LEMBAR PERSETUJUAN</w:t>
          </w:r>
          <w:r w:rsidR="00D317D6" w:rsidRPr="009322F3">
            <w:rPr>
              <w:b w:val="0"/>
              <w:webHidden/>
            </w:rPr>
            <w:tab/>
          </w:r>
          <w:r w:rsidR="00295BC6" w:rsidRPr="009322F3">
            <w:rPr>
              <w:b w:val="0"/>
              <w:webHidden/>
            </w:rPr>
            <w:t xml:space="preserve">         </w:t>
          </w:r>
          <w:r w:rsidR="00A8755E">
            <w:rPr>
              <w:b w:val="0"/>
              <w:webHidden/>
            </w:rPr>
            <w:t>i</w:t>
          </w:r>
        </w:p>
        <w:p w14:paraId="2D887C3D" w14:textId="66A68F94" w:rsidR="00D317D6" w:rsidRPr="009322F3" w:rsidRDefault="00D317D6" w:rsidP="00F44CCB">
          <w:pPr>
            <w:pStyle w:val="TOC1"/>
            <w:rPr>
              <w:rFonts w:eastAsiaTheme="minorEastAsia"/>
              <w:b w:val="0"/>
              <w:lang w:val="en-US"/>
            </w:rPr>
          </w:pPr>
          <w:r w:rsidRPr="00904D18">
            <w:rPr>
              <w:b w:val="0"/>
            </w:rPr>
            <w:t>LEMBAR PENGESAHAN</w:t>
          </w:r>
          <w:r w:rsidRPr="009322F3">
            <w:rPr>
              <w:b w:val="0"/>
              <w:webHidden/>
            </w:rPr>
            <w:tab/>
            <w:t xml:space="preserve">         </w:t>
          </w:r>
          <w:r w:rsidR="00A8755E">
            <w:rPr>
              <w:b w:val="0"/>
              <w:webHidden/>
            </w:rPr>
            <w:t>ii</w:t>
          </w:r>
          <w:bookmarkEnd w:id="13"/>
        </w:p>
        <w:p w14:paraId="6812F864" w14:textId="01D26020" w:rsidR="00D317D6" w:rsidRPr="009322F3" w:rsidRDefault="007435E2" w:rsidP="00F44CCB">
          <w:pPr>
            <w:pStyle w:val="TOC1"/>
            <w:rPr>
              <w:rFonts w:eastAsiaTheme="minorEastAsia"/>
              <w:b w:val="0"/>
              <w:lang w:val="en-US"/>
            </w:rPr>
          </w:pPr>
          <w:hyperlink w:anchor="_Toc105251863" w:history="1">
            <w:r w:rsidR="00D317D6" w:rsidRPr="009322F3">
              <w:rPr>
                <w:rStyle w:val="Hyperlink"/>
                <w:b w:val="0"/>
              </w:rPr>
              <w:t>SURAT PERNYATAAN</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_Toc105251863 \h </w:instrText>
            </w:r>
            <w:r w:rsidR="00D317D6" w:rsidRPr="009322F3">
              <w:rPr>
                <w:b w:val="0"/>
                <w:webHidden/>
              </w:rPr>
            </w:r>
            <w:r w:rsidR="00D317D6" w:rsidRPr="009322F3">
              <w:rPr>
                <w:b w:val="0"/>
                <w:webHidden/>
              </w:rPr>
              <w:fldChar w:fldCharType="separate"/>
            </w:r>
            <w:r w:rsidR="00A8755E">
              <w:rPr>
                <w:b w:val="0"/>
                <w:webHidden/>
              </w:rPr>
              <w:t>iii</w:t>
            </w:r>
            <w:r w:rsidR="00D317D6" w:rsidRPr="009322F3">
              <w:rPr>
                <w:b w:val="0"/>
                <w:webHidden/>
              </w:rPr>
              <w:fldChar w:fldCharType="end"/>
            </w:r>
          </w:hyperlink>
        </w:p>
        <w:p w14:paraId="3ACFF210" w14:textId="7EBE5D73" w:rsidR="00D317D6" w:rsidRPr="009322F3" w:rsidRDefault="007435E2" w:rsidP="00F44CCB">
          <w:pPr>
            <w:pStyle w:val="TOC1"/>
            <w:rPr>
              <w:rFonts w:eastAsiaTheme="minorEastAsia"/>
              <w:b w:val="0"/>
              <w:lang w:val="en-US"/>
            </w:rPr>
          </w:pPr>
          <w:hyperlink w:anchor="_Toc105251864" w:history="1">
            <w:r w:rsidR="00D317D6" w:rsidRPr="009322F3">
              <w:rPr>
                <w:rStyle w:val="Hyperlink"/>
                <w:b w:val="0"/>
              </w:rPr>
              <w:t>ABSTRAK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_Toc105251864 \h </w:instrText>
            </w:r>
            <w:r w:rsidR="00D317D6" w:rsidRPr="009322F3">
              <w:rPr>
                <w:b w:val="0"/>
                <w:webHidden/>
              </w:rPr>
            </w:r>
            <w:r w:rsidR="00D317D6" w:rsidRPr="009322F3">
              <w:rPr>
                <w:b w:val="0"/>
                <w:webHidden/>
              </w:rPr>
              <w:fldChar w:fldCharType="separate"/>
            </w:r>
            <w:r w:rsidR="00A8755E">
              <w:rPr>
                <w:b w:val="0"/>
                <w:webHidden/>
              </w:rPr>
              <w:t>iv</w:t>
            </w:r>
            <w:r w:rsidR="00D317D6" w:rsidRPr="009322F3">
              <w:rPr>
                <w:b w:val="0"/>
                <w:webHidden/>
              </w:rPr>
              <w:fldChar w:fldCharType="end"/>
            </w:r>
          </w:hyperlink>
        </w:p>
        <w:p w14:paraId="56863291" w14:textId="6813FCF6" w:rsidR="00D317D6" w:rsidRPr="009322F3" w:rsidRDefault="007435E2" w:rsidP="00F44CCB">
          <w:pPr>
            <w:pStyle w:val="TOC1"/>
            <w:rPr>
              <w:rFonts w:eastAsiaTheme="minorEastAsia"/>
              <w:b w:val="0"/>
              <w:lang w:val="en-US"/>
            </w:rPr>
          </w:pPr>
          <w:hyperlink w:anchor="_Toc105251865" w:history="1">
            <w:r w:rsidR="00D317D6" w:rsidRPr="009322F3">
              <w:rPr>
                <w:rStyle w:val="Hyperlink"/>
                <w:b w:val="0"/>
              </w:rPr>
              <w:t>KATA PENGANTAR</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_Toc105251865 \h </w:instrText>
            </w:r>
            <w:r w:rsidR="00D317D6" w:rsidRPr="009322F3">
              <w:rPr>
                <w:b w:val="0"/>
                <w:webHidden/>
              </w:rPr>
            </w:r>
            <w:r w:rsidR="00D317D6" w:rsidRPr="009322F3">
              <w:rPr>
                <w:b w:val="0"/>
                <w:webHidden/>
              </w:rPr>
              <w:fldChar w:fldCharType="separate"/>
            </w:r>
            <w:r w:rsidR="00A8755E">
              <w:rPr>
                <w:b w:val="0"/>
                <w:webHidden/>
              </w:rPr>
              <w:t>v</w:t>
            </w:r>
            <w:r w:rsidR="00D317D6" w:rsidRPr="009322F3">
              <w:rPr>
                <w:b w:val="0"/>
                <w:webHidden/>
              </w:rPr>
              <w:fldChar w:fldCharType="end"/>
            </w:r>
          </w:hyperlink>
        </w:p>
        <w:p w14:paraId="754ECDF2" w14:textId="61DC67C5" w:rsidR="00D317D6" w:rsidRPr="009322F3" w:rsidRDefault="007435E2" w:rsidP="00F44CCB">
          <w:pPr>
            <w:pStyle w:val="TOC1"/>
            <w:rPr>
              <w:rFonts w:eastAsiaTheme="minorEastAsia"/>
              <w:b w:val="0"/>
              <w:lang w:val="en-US"/>
            </w:rPr>
          </w:pPr>
          <w:hyperlink w:anchor="_Toc105251866" w:history="1">
            <w:r w:rsidR="00D317D6" w:rsidRPr="009322F3">
              <w:rPr>
                <w:rStyle w:val="Hyperlink"/>
                <w:b w:val="0"/>
              </w:rPr>
              <w:t>DAFTAR ISI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_Toc105251866 \h </w:instrText>
            </w:r>
            <w:r w:rsidR="00D317D6" w:rsidRPr="009322F3">
              <w:rPr>
                <w:b w:val="0"/>
                <w:webHidden/>
              </w:rPr>
            </w:r>
            <w:r w:rsidR="00D317D6" w:rsidRPr="009322F3">
              <w:rPr>
                <w:b w:val="0"/>
                <w:webHidden/>
              </w:rPr>
              <w:fldChar w:fldCharType="separate"/>
            </w:r>
            <w:r w:rsidR="00A8755E">
              <w:rPr>
                <w:b w:val="0"/>
                <w:webHidden/>
              </w:rPr>
              <w:t>viii</w:t>
            </w:r>
            <w:r w:rsidR="00D317D6" w:rsidRPr="009322F3">
              <w:rPr>
                <w:b w:val="0"/>
                <w:webHidden/>
              </w:rPr>
              <w:fldChar w:fldCharType="end"/>
            </w:r>
          </w:hyperlink>
        </w:p>
        <w:p w14:paraId="6B3FC4FB" w14:textId="5F85DAD0" w:rsidR="00D317D6" w:rsidRPr="009322F3" w:rsidRDefault="007435E2" w:rsidP="00F44CCB">
          <w:pPr>
            <w:pStyle w:val="TOC1"/>
            <w:rPr>
              <w:rFonts w:eastAsiaTheme="minorEastAsia"/>
              <w:b w:val="0"/>
              <w:lang w:val="en-US"/>
            </w:rPr>
          </w:pPr>
          <w:hyperlink w:anchor="_Toc105251867" w:history="1">
            <w:r w:rsidR="00D317D6" w:rsidRPr="009322F3">
              <w:rPr>
                <w:rStyle w:val="Hyperlink"/>
                <w:b w:val="0"/>
              </w:rPr>
              <w:t>DAFTAR TABEL</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_Toc105251867 \h </w:instrText>
            </w:r>
            <w:r w:rsidR="00D317D6" w:rsidRPr="009322F3">
              <w:rPr>
                <w:b w:val="0"/>
                <w:webHidden/>
              </w:rPr>
            </w:r>
            <w:r w:rsidR="00D317D6" w:rsidRPr="009322F3">
              <w:rPr>
                <w:b w:val="0"/>
                <w:webHidden/>
              </w:rPr>
              <w:fldChar w:fldCharType="separate"/>
            </w:r>
            <w:r w:rsidR="00A8755E">
              <w:rPr>
                <w:b w:val="0"/>
                <w:webHidden/>
              </w:rPr>
              <w:t>x</w:t>
            </w:r>
            <w:r w:rsidR="00D317D6" w:rsidRPr="009322F3">
              <w:rPr>
                <w:b w:val="0"/>
                <w:webHidden/>
              </w:rPr>
              <w:fldChar w:fldCharType="end"/>
            </w:r>
          </w:hyperlink>
        </w:p>
        <w:p w14:paraId="0874CBFF" w14:textId="2D284D22" w:rsidR="00D317D6" w:rsidRPr="009322F3" w:rsidRDefault="007435E2" w:rsidP="00F44CCB">
          <w:pPr>
            <w:pStyle w:val="TOC1"/>
            <w:rPr>
              <w:rFonts w:eastAsiaTheme="minorEastAsia"/>
              <w:b w:val="0"/>
              <w:lang w:val="en-US"/>
            </w:rPr>
          </w:pPr>
          <w:hyperlink w:anchor="_Toc105251868" w:history="1">
            <w:r w:rsidR="00D317D6" w:rsidRPr="009322F3">
              <w:rPr>
                <w:rStyle w:val="Hyperlink"/>
                <w:b w:val="0"/>
              </w:rPr>
              <w:t>DAFTAR GAMBAR</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_Toc105251868 \h </w:instrText>
            </w:r>
            <w:r w:rsidR="00D317D6" w:rsidRPr="009322F3">
              <w:rPr>
                <w:b w:val="0"/>
                <w:webHidden/>
              </w:rPr>
            </w:r>
            <w:r w:rsidR="00D317D6" w:rsidRPr="009322F3">
              <w:rPr>
                <w:b w:val="0"/>
                <w:webHidden/>
              </w:rPr>
              <w:fldChar w:fldCharType="separate"/>
            </w:r>
            <w:r w:rsidR="00A8755E">
              <w:rPr>
                <w:b w:val="0"/>
                <w:webHidden/>
              </w:rPr>
              <w:t>xi</w:t>
            </w:r>
            <w:r w:rsidR="00D317D6" w:rsidRPr="009322F3">
              <w:rPr>
                <w:b w:val="0"/>
                <w:webHidden/>
              </w:rPr>
              <w:fldChar w:fldCharType="end"/>
            </w:r>
          </w:hyperlink>
        </w:p>
        <w:p w14:paraId="03C29E07" w14:textId="7E23D695" w:rsidR="00D317D6" w:rsidRPr="009322F3" w:rsidRDefault="007435E2" w:rsidP="00F44CCB">
          <w:pPr>
            <w:pStyle w:val="TOC1"/>
            <w:rPr>
              <w:rFonts w:eastAsiaTheme="minorEastAsia"/>
              <w:b w:val="0"/>
              <w:lang w:val="en-US"/>
            </w:rPr>
          </w:pPr>
          <w:hyperlink w:anchor="_Toc105251869" w:history="1">
            <w:r w:rsidR="00D317D6" w:rsidRPr="009322F3">
              <w:rPr>
                <w:rStyle w:val="Hyperlink"/>
                <w:b w:val="0"/>
              </w:rPr>
              <w:t>DAFTAR LAMPIRAN</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_Toc105251869 \h </w:instrText>
            </w:r>
            <w:r w:rsidR="00D317D6" w:rsidRPr="009322F3">
              <w:rPr>
                <w:b w:val="0"/>
                <w:webHidden/>
              </w:rPr>
            </w:r>
            <w:r w:rsidR="00D317D6" w:rsidRPr="009322F3">
              <w:rPr>
                <w:b w:val="0"/>
                <w:webHidden/>
              </w:rPr>
              <w:fldChar w:fldCharType="separate"/>
            </w:r>
            <w:r w:rsidR="00A8755E">
              <w:rPr>
                <w:b w:val="0"/>
                <w:webHidden/>
              </w:rPr>
              <w:t>xii</w:t>
            </w:r>
            <w:r w:rsidR="00D317D6" w:rsidRPr="009322F3">
              <w:rPr>
                <w:b w:val="0"/>
                <w:webHidden/>
              </w:rPr>
              <w:fldChar w:fldCharType="end"/>
            </w:r>
          </w:hyperlink>
        </w:p>
        <w:p w14:paraId="5C352259" w14:textId="3FEC0C0A" w:rsidR="00D317D6" w:rsidRPr="009322F3" w:rsidRDefault="007435E2" w:rsidP="00F44CCB">
          <w:pPr>
            <w:pStyle w:val="TOC1"/>
            <w:rPr>
              <w:rFonts w:eastAsiaTheme="minorEastAsia"/>
              <w:b w:val="0"/>
              <w:lang w:val="en-US"/>
            </w:rPr>
          </w:pPr>
          <w:hyperlink w:anchor="_Toc105251870" w:history="1">
            <w:r w:rsidR="00D317D6" w:rsidRPr="009322F3">
              <w:rPr>
                <w:rStyle w:val="Hyperlink"/>
                <w:b w:val="0"/>
              </w:rPr>
              <w:t>BAB 1  PENDAHULUAN</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_Toc105251870 \h </w:instrText>
            </w:r>
            <w:r w:rsidR="00D317D6" w:rsidRPr="009322F3">
              <w:rPr>
                <w:b w:val="0"/>
                <w:webHidden/>
              </w:rPr>
            </w:r>
            <w:r w:rsidR="00D317D6" w:rsidRPr="009322F3">
              <w:rPr>
                <w:b w:val="0"/>
                <w:webHidden/>
              </w:rPr>
              <w:fldChar w:fldCharType="separate"/>
            </w:r>
            <w:r w:rsidR="00A8755E">
              <w:rPr>
                <w:b w:val="0"/>
                <w:webHidden/>
              </w:rPr>
              <w:t>1</w:t>
            </w:r>
            <w:r w:rsidR="00D317D6" w:rsidRPr="009322F3">
              <w:rPr>
                <w:b w:val="0"/>
                <w:webHidden/>
              </w:rPr>
              <w:fldChar w:fldCharType="end"/>
            </w:r>
          </w:hyperlink>
        </w:p>
        <w:p w14:paraId="7D7385D2" w14:textId="072CCC23" w:rsidR="00D317D6" w:rsidRPr="009322F3" w:rsidRDefault="007435E2" w:rsidP="00F44CCB">
          <w:pPr>
            <w:pStyle w:val="TOC1"/>
            <w:rPr>
              <w:rFonts w:eastAsiaTheme="minorEastAsia"/>
              <w:b w:val="0"/>
              <w:lang w:val="en-US"/>
            </w:rPr>
          </w:pPr>
          <w:hyperlink w:anchor="_Toc105251871" w:history="1">
            <w:r w:rsidR="00D317D6" w:rsidRPr="009322F3">
              <w:rPr>
                <w:rStyle w:val="Hyperlink"/>
                <w:b w:val="0"/>
              </w:rPr>
              <w:t xml:space="preserve">1.1  </w:t>
            </w:r>
            <w:r w:rsidR="00A0076D" w:rsidRPr="009322F3">
              <w:rPr>
                <w:rStyle w:val="Hyperlink"/>
                <w:b w:val="0"/>
              </w:rPr>
              <w:t xml:space="preserve">      </w:t>
            </w:r>
            <w:r w:rsidR="00D317D6" w:rsidRPr="009322F3">
              <w:rPr>
                <w:rStyle w:val="Hyperlink"/>
                <w:b w:val="0"/>
              </w:rPr>
              <w:t>Latar Belakang</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_Toc105251871 \h </w:instrText>
            </w:r>
            <w:r w:rsidR="00D317D6" w:rsidRPr="009322F3">
              <w:rPr>
                <w:b w:val="0"/>
                <w:webHidden/>
              </w:rPr>
            </w:r>
            <w:r w:rsidR="00D317D6" w:rsidRPr="009322F3">
              <w:rPr>
                <w:b w:val="0"/>
                <w:webHidden/>
              </w:rPr>
              <w:fldChar w:fldCharType="separate"/>
            </w:r>
            <w:r w:rsidR="00A8755E">
              <w:rPr>
                <w:b w:val="0"/>
                <w:webHidden/>
              </w:rPr>
              <w:t>1</w:t>
            </w:r>
            <w:r w:rsidR="00D317D6" w:rsidRPr="009322F3">
              <w:rPr>
                <w:b w:val="0"/>
                <w:webHidden/>
              </w:rPr>
              <w:fldChar w:fldCharType="end"/>
            </w:r>
          </w:hyperlink>
        </w:p>
        <w:p w14:paraId="53E1D328" w14:textId="5CA00CFE" w:rsidR="00D317D6" w:rsidRPr="009322F3" w:rsidRDefault="007435E2" w:rsidP="00F44CCB">
          <w:pPr>
            <w:pStyle w:val="TOC1"/>
            <w:rPr>
              <w:rFonts w:eastAsiaTheme="minorEastAsia"/>
              <w:b w:val="0"/>
              <w:lang w:val="en-US"/>
            </w:rPr>
          </w:pPr>
          <w:hyperlink w:anchor="_Toc105251872" w:history="1">
            <w:r w:rsidR="00D317D6" w:rsidRPr="009322F3">
              <w:rPr>
                <w:rStyle w:val="Hyperlink"/>
                <w:b w:val="0"/>
              </w:rPr>
              <w:t xml:space="preserve">1.2  </w:t>
            </w:r>
            <w:r w:rsidR="00A0076D" w:rsidRPr="009322F3">
              <w:rPr>
                <w:rStyle w:val="Hyperlink"/>
                <w:b w:val="0"/>
              </w:rPr>
              <w:t xml:space="preserve">      </w:t>
            </w:r>
            <w:r w:rsidR="00D317D6" w:rsidRPr="009322F3">
              <w:rPr>
                <w:rStyle w:val="Hyperlink"/>
                <w:b w:val="0"/>
              </w:rPr>
              <w:t>Rumusan Masalah</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_Toc105251872 \h </w:instrText>
            </w:r>
            <w:r w:rsidR="00D317D6" w:rsidRPr="009322F3">
              <w:rPr>
                <w:b w:val="0"/>
                <w:webHidden/>
              </w:rPr>
            </w:r>
            <w:r w:rsidR="00D317D6" w:rsidRPr="009322F3">
              <w:rPr>
                <w:b w:val="0"/>
                <w:webHidden/>
              </w:rPr>
              <w:fldChar w:fldCharType="separate"/>
            </w:r>
            <w:r w:rsidR="00A8755E">
              <w:rPr>
                <w:b w:val="0"/>
                <w:webHidden/>
              </w:rPr>
              <w:t>3</w:t>
            </w:r>
            <w:r w:rsidR="00D317D6" w:rsidRPr="009322F3">
              <w:rPr>
                <w:b w:val="0"/>
                <w:webHidden/>
              </w:rPr>
              <w:fldChar w:fldCharType="end"/>
            </w:r>
          </w:hyperlink>
        </w:p>
        <w:p w14:paraId="196E87C4" w14:textId="6908A9AF" w:rsidR="00D317D6" w:rsidRPr="009322F3" w:rsidRDefault="007435E2" w:rsidP="00F44CCB">
          <w:pPr>
            <w:pStyle w:val="TOC1"/>
            <w:rPr>
              <w:rFonts w:eastAsiaTheme="minorEastAsia"/>
              <w:b w:val="0"/>
              <w:lang w:val="en-US"/>
            </w:rPr>
          </w:pPr>
          <w:hyperlink w:anchor="_Toc105251873" w:history="1">
            <w:r w:rsidR="00D317D6" w:rsidRPr="009322F3">
              <w:rPr>
                <w:rStyle w:val="Hyperlink"/>
                <w:b w:val="0"/>
              </w:rPr>
              <w:t xml:space="preserve">1.3  </w:t>
            </w:r>
            <w:r w:rsidR="00A0076D" w:rsidRPr="009322F3">
              <w:rPr>
                <w:rStyle w:val="Hyperlink"/>
                <w:b w:val="0"/>
              </w:rPr>
              <w:t xml:space="preserve">      </w:t>
            </w:r>
            <w:r w:rsidR="00D317D6" w:rsidRPr="009322F3">
              <w:rPr>
                <w:rStyle w:val="Hyperlink"/>
                <w:b w:val="0"/>
              </w:rPr>
              <w:t>Tujuan Penelitian</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_Toc105251873 \h </w:instrText>
            </w:r>
            <w:r w:rsidR="00D317D6" w:rsidRPr="009322F3">
              <w:rPr>
                <w:b w:val="0"/>
                <w:webHidden/>
              </w:rPr>
            </w:r>
            <w:r w:rsidR="00D317D6" w:rsidRPr="009322F3">
              <w:rPr>
                <w:b w:val="0"/>
                <w:webHidden/>
              </w:rPr>
              <w:fldChar w:fldCharType="separate"/>
            </w:r>
            <w:r w:rsidR="00A8755E">
              <w:rPr>
                <w:b w:val="0"/>
                <w:webHidden/>
              </w:rPr>
              <w:t>3</w:t>
            </w:r>
            <w:r w:rsidR="00D317D6" w:rsidRPr="009322F3">
              <w:rPr>
                <w:b w:val="0"/>
                <w:webHidden/>
              </w:rPr>
              <w:fldChar w:fldCharType="end"/>
            </w:r>
          </w:hyperlink>
        </w:p>
        <w:p w14:paraId="405B22B3" w14:textId="61224018" w:rsidR="00D317D6" w:rsidRPr="009322F3" w:rsidRDefault="007435E2" w:rsidP="00F44CCB">
          <w:pPr>
            <w:pStyle w:val="TOC1"/>
            <w:rPr>
              <w:rFonts w:eastAsiaTheme="minorEastAsia"/>
              <w:b w:val="0"/>
              <w:lang w:val="en-US"/>
            </w:rPr>
          </w:pPr>
          <w:hyperlink w:anchor="_Toc105251874" w:history="1">
            <w:r w:rsidR="00D317D6" w:rsidRPr="009322F3">
              <w:rPr>
                <w:rStyle w:val="Hyperlink"/>
                <w:b w:val="0"/>
              </w:rPr>
              <w:t xml:space="preserve">1.4   </w:t>
            </w:r>
            <w:r w:rsidR="00A0076D" w:rsidRPr="009322F3">
              <w:rPr>
                <w:rStyle w:val="Hyperlink"/>
                <w:b w:val="0"/>
              </w:rPr>
              <w:t xml:space="preserve">     </w:t>
            </w:r>
            <w:r w:rsidR="00D317D6" w:rsidRPr="009322F3">
              <w:rPr>
                <w:rStyle w:val="Hyperlink"/>
                <w:b w:val="0"/>
              </w:rPr>
              <w:t>Manfaat Penelitian</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_Toc105251874 \h </w:instrText>
            </w:r>
            <w:r w:rsidR="00D317D6" w:rsidRPr="009322F3">
              <w:rPr>
                <w:b w:val="0"/>
                <w:webHidden/>
              </w:rPr>
            </w:r>
            <w:r w:rsidR="00D317D6" w:rsidRPr="009322F3">
              <w:rPr>
                <w:b w:val="0"/>
                <w:webHidden/>
              </w:rPr>
              <w:fldChar w:fldCharType="separate"/>
            </w:r>
            <w:r w:rsidR="00A8755E">
              <w:rPr>
                <w:b w:val="0"/>
                <w:webHidden/>
              </w:rPr>
              <w:t>3</w:t>
            </w:r>
            <w:r w:rsidR="00D317D6" w:rsidRPr="009322F3">
              <w:rPr>
                <w:b w:val="0"/>
                <w:webHidden/>
              </w:rPr>
              <w:fldChar w:fldCharType="end"/>
            </w:r>
          </w:hyperlink>
        </w:p>
        <w:p w14:paraId="034F0539" w14:textId="383B1CDF" w:rsidR="00D317D6" w:rsidRPr="009322F3" w:rsidRDefault="007435E2" w:rsidP="00F44CCB">
          <w:pPr>
            <w:pStyle w:val="TOC1"/>
            <w:rPr>
              <w:rFonts w:eastAsiaTheme="minorEastAsia"/>
              <w:b w:val="0"/>
              <w:lang w:val="en-US"/>
            </w:rPr>
          </w:pPr>
          <w:hyperlink w:anchor="_Toc105251875" w:history="1">
            <w:r w:rsidR="00D317D6" w:rsidRPr="009322F3">
              <w:rPr>
                <w:rStyle w:val="Hyperlink"/>
                <w:b w:val="0"/>
              </w:rPr>
              <w:t>BAB II  TINJAUAN PUSTAKA</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_Toc105251875 \h </w:instrText>
            </w:r>
            <w:r w:rsidR="00D317D6" w:rsidRPr="009322F3">
              <w:rPr>
                <w:b w:val="0"/>
                <w:webHidden/>
              </w:rPr>
            </w:r>
            <w:r w:rsidR="00D317D6" w:rsidRPr="009322F3">
              <w:rPr>
                <w:b w:val="0"/>
                <w:webHidden/>
              </w:rPr>
              <w:fldChar w:fldCharType="separate"/>
            </w:r>
            <w:r w:rsidR="00A8755E">
              <w:rPr>
                <w:b w:val="0"/>
                <w:webHidden/>
              </w:rPr>
              <w:t>4</w:t>
            </w:r>
            <w:r w:rsidR="00D317D6" w:rsidRPr="009322F3">
              <w:rPr>
                <w:b w:val="0"/>
                <w:webHidden/>
              </w:rPr>
              <w:fldChar w:fldCharType="end"/>
            </w:r>
          </w:hyperlink>
        </w:p>
        <w:p w14:paraId="0988072B" w14:textId="3ABAD128" w:rsidR="00D317D6" w:rsidRPr="009322F3" w:rsidRDefault="007435E2" w:rsidP="00F44CCB">
          <w:pPr>
            <w:pStyle w:val="TOC1"/>
            <w:rPr>
              <w:rFonts w:eastAsiaTheme="minorEastAsia"/>
              <w:b w:val="0"/>
              <w:lang w:val="en-US"/>
            </w:rPr>
          </w:pPr>
          <w:hyperlink w:anchor="_Toc105251876" w:history="1">
            <w:r w:rsidR="00D317D6" w:rsidRPr="009322F3">
              <w:rPr>
                <w:rStyle w:val="Hyperlink"/>
                <w:b w:val="0"/>
              </w:rPr>
              <w:t xml:space="preserve">2.1   </w:t>
            </w:r>
            <w:r w:rsidR="00A0076D" w:rsidRPr="009322F3">
              <w:rPr>
                <w:rStyle w:val="Hyperlink"/>
                <w:b w:val="0"/>
              </w:rPr>
              <w:t xml:space="preserve">     </w:t>
            </w:r>
            <w:r w:rsidR="00D317D6" w:rsidRPr="009322F3">
              <w:rPr>
                <w:rStyle w:val="Hyperlink"/>
                <w:b w:val="0"/>
              </w:rPr>
              <w:t>Kosmetik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_Toc105251876 \h </w:instrText>
            </w:r>
            <w:r w:rsidR="00D317D6" w:rsidRPr="009322F3">
              <w:rPr>
                <w:b w:val="0"/>
                <w:webHidden/>
              </w:rPr>
            </w:r>
            <w:r w:rsidR="00D317D6" w:rsidRPr="009322F3">
              <w:rPr>
                <w:b w:val="0"/>
                <w:webHidden/>
              </w:rPr>
              <w:fldChar w:fldCharType="separate"/>
            </w:r>
            <w:r w:rsidR="00A8755E">
              <w:rPr>
                <w:b w:val="0"/>
                <w:webHidden/>
              </w:rPr>
              <w:t>4</w:t>
            </w:r>
            <w:r w:rsidR="00D317D6" w:rsidRPr="009322F3">
              <w:rPr>
                <w:b w:val="0"/>
                <w:webHidden/>
              </w:rPr>
              <w:fldChar w:fldCharType="end"/>
            </w:r>
          </w:hyperlink>
        </w:p>
        <w:p w14:paraId="4287BD96" w14:textId="08BC0A22" w:rsidR="00D317D6" w:rsidRPr="009322F3" w:rsidRDefault="007435E2" w:rsidP="00F44CCB">
          <w:pPr>
            <w:pStyle w:val="TOC1"/>
            <w:rPr>
              <w:rFonts w:eastAsiaTheme="minorEastAsia"/>
              <w:b w:val="0"/>
              <w:lang w:val="en-US"/>
            </w:rPr>
          </w:pPr>
          <w:hyperlink w:anchor="_Toc105251877" w:history="1">
            <w:r w:rsidR="00D317D6" w:rsidRPr="009322F3">
              <w:rPr>
                <w:rStyle w:val="Hyperlink"/>
                <w:b w:val="0"/>
              </w:rPr>
              <w:t xml:space="preserve">2.1.1 </w:t>
            </w:r>
            <w:r w:rsidR="00A0076D" w:rsidRPr="009322F3">
              <w:rPr>
                <w:rStyle w:val="Hyperlink"/>
                <w:b w:val="0"/>
              </w:rPr>
              <w:t xml:space="preserve">    </w:t>
            </w:r>
            <w:r w:rsidR="00D317D6" w:rsidRPr="009322F3">
              <w:rPr>
                <w:rStyle w:val="Hyperlink"/>
                <w:b w:val="0"/>
              </w:rPr>
              <w:t>Pengertian Kosmetik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_Toc105251877 \h </w:instrText>
            </w:r>
            <w:r w:rsidR="00D317D6" w:rsidRPr="009322F3">
              <w:rPr>
                <w:b w:val="0"/>
                <w:webHidden/>
              </w:rPr>
            </w:r>
            <w:r w:rsidR="00D317D6" w:rsidRPr="009322F3">
              <w:rPr>
                <w:b w:val="0"/>
                <w:webHidden/>
              </w:rPr>
              <w:fldChar w:fldCharType="separate"/>
            </w:r>
            <w:r w:rsidR="00A8755E">
              <w:rPr>
                <w:b w:val="0"/>
                <w:webHidden/>
              </w:rPr>
              <w:t>4</w:t>
            </w:r>
            <w:r w:rsidR="00D317D6" w:rsidRPr="009322F3">
              <w:rPr>
                <w:b w:val="0"/>
                <w:webHidden/>
              </w:rPr>
              <w:fldChar w:fldCharType="end"/>
            </w:r>
          </w:hyperlink>
        </w:p>
        <w:p w14:paraId="6C810077" w14:textId="30DD8295" w:rsidR="00D317D6" w:rsidRPr="009322F3" w:rsidRDefault="007435E2" w:rsidP="00F44CCB">
          <w:pPr>
            <w:pStyle w:val="TOC1"/>
            <w:rPr>
              <w:rFonts w:eastAsiaTheme="minorEastAsia"/>
              <w:b w:val="0"/>
              <w:lang w:val="en-US"/>
            </w:rPr>
          </w:pPr>
          <w:hyperlink w:anchor="_Toc105251878" w:history="1">
            <w:r w:rsidR="00D317D6" w:rsidRPr="009322F3">
              <w:rPr>
                <w:rStyle w:val="Hyperlink"/>
                <w:rFonts w:eastAsia="Arial"/>
                <w:b w:val="0"/>
              </w:rPr>
              <w:t xml:space="preserve">2.1.2  </w:t>
            </w:r>
            <w:r w:rsidR="00A0076D" w:rsidRPr="009322F3">
              <w:rPr>
                <w:rStyle w:val="Hyperlink"/>
                <w:rFonts w:eastAsia="Arial"/>
                <w:b w:val="0"/>
              </w:rPr>
              <w:t xml:space="preserve">   </w:t>
            </w:r>
            <w:r w:rsidR="00D317D6" w:rsidRPr="009322F3">
              <w:rPr>
                <w:rStyle w:val="Hyperlink"/>
                <w:rFonts w:eastAsia="Arial"/>
                <w:b w:val="0"/>
              </w:rPr>
              <w:t>Penggolongan Kosmetik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_Toc105251878 \h </w:instrText>
            </w:r>
            <w:r w:rsidR="00D317D6" w:rsidRPr="009322F3">
              <w:rPr>
                <w:b w:val="0"/>
                <w:webHidden/>
              </w:rPr>
            </w:r>
            <w:r w:rsidR="00D317D6" w:rsidRPr="009322F3">
              <w:rPr>
                <w:b w:val="0"/>
                <w:webHidden/>
              </w:rPr>
              <w:fldChar w:fldCharType="separate"/>
            </w:r>
            <w:r w:rsidR="00A8755E">
              <w:rPr>
                <w:b w:val="0"/>
                <w:webHidden/>
              </w:rPr>
              <w:t>4</w:t>
            </w:r>
            <w:r w:rsidR="00D317D6" w:rsidRPr="009322F3">
              <w:rPr>
                <w:b w:val="0"/>
                <w:webHidden/>
              </w:rPr>
              <w:fldChar w:fldCharType="end"/>
            </w:r>
          </w:hyperlink>
        </w:p>
        <w:p w14:paraId="2BFBD61C" w14:textId="3CE76BDD" w:rsidR="00D317D6" w:rsidRPr="009322F3" w:rsidRDefault="007435E2" w:rsidP="00F44CCB">
          <w:pPr>
            <w:pStyle w:val="TOC1"/>
            <w:rPr>
              <w:rFonts w:eastAsiaTheme="minorEastAsia"/>
              <w:b w:val="0"/>
              <w:lang w:val="en-US"/>
            </w:rPr>
          </w:pPr>
          <w:hyperlink w:anchor="_Toc105251879" w:history="1">
            <w:r w:rsidR="00D317D6" w:rsidRPr="009322F3">
              <w:rPr>
                <w:rStyle w:val="Hyperlink"/>
                <w:rFonts w:eastAsia="Arial"/>
                <w:b w:val="0"/>
                <w:lang w:val="id-ID"/>
              </w:rPr>
              <w:t>2.1.</w:t>
            </w:r>
            <w:r w:rsidR="00D317D6" w:rsidRPr="009322F3">
              <w:rPr>
                <w:rStyle w:val="Hyperlink"/>
                <w:rFonts w:eastAsia="Arial"/>
                <w:b w:val="0"/>
              </w:rPr>
              <w:t xml:space="preserve">3 </w:t>
            </w:r>
            <w:r w:rsidR="00A0076D" w:rsidRPr="009322F3">
              <w:rPr>
                <w:rStyle w:val="Hyperlink"/>
                <w:rFonts w:eastAsia="Arial"/>
                <w:b w:val="0"/>
              </w:rPr>
              <w:t xml:space="preserve">    </w:t>
            </w:r>
            <w:r w:rsidR="00D317D6" w:rsidRPr="009322F3">
              <w:rPr>
                <w:rStyle w:val="Hyperlink"/>
                <w:rFonts w:eastAsia="Arial"/>
                <w:b w:val="0"/>
              </w:rPr>
              <w:t>Tujuan Penggunaan Kosmetik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_Toc105251879 \h </w:instrText>
            </w:r>
            <w:r w:rsidR="00D317D6" w:rsidRPr="009322F3">
              <w:rPr>
                <w:b w:val="0"/>
                <w:webHidden/>
              </w:rPr>
            </w:r>
            <w:r w:rsidR="00D317D6" w:rsidRPr="009322F3">
              <w:rPr>
                <w:b w:val="0"/>
                <w:webHidden/>
              </w:rPr>
              <w:fldChar w:fldCharType="separate"/>
            </w:r>
            <w:r w:rsidR="00A8755E">
              <w:rPr>
                <w:b w:val="0"/>
                <w:webHidden/>
              </w:rPr>
              <w:t>5</w:t>
            </w:r>
            <w:r w:rsidR="00D317D6" w:rsidRPr="009322F3">
              <w:rPr>
                <w:b w:val="0"/>
                <w:webHidden/>
              </w:rPr>
              <w:fldChar w:fldCharType="end"/>
            </w:r>
          </w:hyperlink>
        </w:p>
        <w:p w14:paraId="7751B3D4" w14:textId="1521E00B" w:rsidR="00D317D6" w:rsidRPr="009322F3" w:rsidRDefault="007435E2" w:rsidP="00F44CCB">
          <w:pPr>
            <w:pStyle w:val="TOC1"/>
            <w:rPr>
              <w:rFonts w:eastAsiaTheme="minorEastAsia"/>
              <w:b w:val="0"/>
              <w:lang w:val="en-US"/>
            </w:rPr>
          </w:pPr>
          <w:hyperlink w:anchor="_Toc105251880" w:history="1">
            <w:r w:rsidR="00D317D6" w:rsidRPr="009322F3">
              <w:rPr>
                <w:rStyle w:val="Hyperlink"/>
                <w:rFonts w:eastAsia="Arial"/>
                <w:b w:val="0"/>
              </w:rPr>
              <w:t xml:space="preserve">2.1.4 </w:t>
            </w:r>
            <w:r w:rsidR="00A0076D" w:rsidRPr="009322F3">
              <w:rPr>
                <w:rStyle w:val="Hyperlink"/>
                <w:rFonts w:eastAsia="Arial"/>
                <w:b w:val="0"/>
              </w:rPr>
              <w:t xml:space="preserve">    </w:t>
            </w:r>
            <w:r w:rsidR="00D317D6" w:rsidRPr="009322F3">
              <w:rPr>
                <w:rStyle w:val="Hyperlink"/>
                <w:rFonts w:eastAsia="Arial"/>
                <w:b w:val="0"/>
              </w:rPr>
              <w:t>Bahan Kosmetik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_Toc105251880 \h </w:instrText>
            </w:r>
            <w:r w:rsidR="00D317D6" w:rsidRPr="009322F3">
              <w:rPr>
                <w:b w:val="0"/>
                <w:webHidden/>
              </w:rPr>
            </w:r>
            <w:r w:rsidR="00D317D6" w:rsidRPr="009322F3">
              <w:rPr>
                <w:b w:val="0"/>
                <w:webHidden/>
              </w:rPr>
              <w:fldChar w:fldCharType="separate"/>
            </w:r>
            <w:r w:rsidR="00A8755E">
              <w:rPr>
                <w:b w:val="0"/>
                <w:webHidden/>
              </w:rPr>
              <w:t>6</w:t>
            </w:r>
            <w:r w:rsidR="00D317D6" w:rsidRPr="009322F3">
              <w:rPr>
                <w:b w:val="0"/>
                <w:webHidden/>
              </w:rPr>
              <w:fldChar w:fldCharType="end"/>
            </w:r>
          </w:hyperlink>
        </w:p>
        <w:p w14:paraId="146CCD0C" w14:textId="4F9CC8E8" w:rsidR="00D317D6" w:rsidRPr="009322F3" w:rsidRDefault="007435E2" w:rsidP="00F44CCB">
          <w:pPr>
            <w:pStyle w:val="TOC1"/>
            <w:rPr>
              <w:rFonts w:eastAsiaTheme="minorEastAsia"/>
              <w:b w:val="0"/>
              <w:lang w:val="en-US"/>
            </w:rPr>
          </w:pPr>
          <w:hyperlink w:anchor="_Toc105251881" w:history="1">
            <w:r w:rsidR="00D317D6" w:rsidRPr="009322F3">
              <w:rPr>
                <w:rStyle w:val="Hyperlink"/>
                <w:rFonts w:eastAsia="Arial"/>
                <w:b w:val="0"/>
              </w:rPr>
              <w:t xml:space="preserve">2.1.5 </w:t>
            </w:r>
            <w:r w:rsidR="00A0076D" w:rsidRPr="009322F3">
              <w:rPr>
                <w:rStyle w:val="Hyperlink"/>
                <w:rFonts w:eastAsia="Arial"/>
                <w:b w:val="0"/>
              </w:rPr>
              <w:t xml:space="preserve">    </w:t>
            </w:r>
            <w:r w:rsidR="00D317D6" w:rsidRPr="009322F3">
              <w:rPr>
                <w:rStyle w:val="Hyperlink"/>
                <w:rFonts w:eastAsia="Arial"/>
                <w:b w:val="0"/>
              </w:rPr>
              <w:t>Bahan Yang Dilarang Dalam Kosmetik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_Toc105251881 \h </w:instrText>
            </w:r>
            <w:r w:rsidR="00D317D6" w:rsidRPr="009322F3">
              <w:rPr>
                <w:b w:val="0"/>
                <w:webHidden/>
              </w:rPr>
            </w:r>
            <w:r w:rsidR="00D317D6" w:rsidRPr="009322F3">
              <w:rPr>
                <w:b w:val="0"/>
                <w:webHidden/>
              </w:rPr>
              <w:fldChar w:fldCharType="separate"/>
            </w:r>
            <w:r w:rsidR="00A8755E">
              <w:rPr>
                <w:b w:val="0"/>
                <w:webHidden/>
              </w:rPr>
              <w:t>6</w:t>
            </w:r>
            <w:r w:rsidR="00D317D6" w:rsidRPr="009322F3">
              <w:rPr>
                <w:b w:val="0"/>
                <w:webHidden/>
              </w:rPr>
              <w:fldChar w:fldCharType="end"/>
            </w:r>
          </w:hyperlink>
        </w:p>
        <w:p w14:paraId="2D02F0BF" w14:textId="4CD44DFD" w:rsidR="00D317D6" w:rsidRPr="009322F3" w:rsidRDefault="007435E2" w:rsidP="00F44CCB">
          <w:pPr>
            <w:pStyle w:val="TOC1"/>
            <w:rPr>
              <w:rFonts w:eastAsiaTheme="minorEastAsia"/>
              <w:b w:val="0"/>
              <w:lang w:val="en-US"/>
            </w:rPr>
          </w:pPr>
          <w:hyperlink w:anchor="_Toc105251882" w:history="1">
            <w:r w:rsidR="00D317D6" w:rsidRPr="009322F3">
              <w:rPr>
                <w:rStyle w:val="Hyperlink"/>
                <w:rFonts w:eastAsia="Arial"/>
                <w:b w:val="0"/>
              </w:rPr>
              <w:t xml:space="preserve">2.1.6 </w:t>
            </w:r>
            <w:r w:rsidR="00A0076D" w:rsidRPr="009322F3">
              <w:rPr>
                <w:rStyle w:val="Hyperlink"/>
                <w:rFonts w:eastAsia="Arial"/>
                <w:b w:val="0"/>
              </w:rPr>
              <w:t xml:space="preserve">    </w:t>
            </w:r>
            <w:r w:rsidR="00D317D6" w:rsidRPr="009322F3">
              <w:rPr>
                <w:rStyle w:val="Hyperlink"/>
                <w:rFonts w:eastAsia="Arial"/>
                <w:b w:val="0"/>
              </w:rPr>
              <w:t>Ciri-ciri Kosmetik Bermerkuri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_Toc105251882 \h </w:instrText>
            </w:r>
            <w:r w:rsidR="00D317D6" w:rsidRPr="009322F3">
              <w:rPr>
                <w:b w:val="0"/>
                <w:webHidden/>
              </w:rPr>
            </w:r>
            <w:r w:rsidR="00D317D6" w:rsidRPr="009322F3">
              <w:rPr>
                <w:b w:val="0"/>
                <w:webHidden/>
              </w:rPr>
              <w:fldChar w:fldCharType="separate"/>
            </w:r>
            <w:r w:rsidR="00A8755E">
              <w:rPr>
                <w:b w:val="0"/>
                <w:webHidden/>
              </w:rPr>
              <w:t>7</w:t>
            </w:r>
            <w:r w:rsidR="00D317D6" w:rsidRPr="009322F3">
              <w:rPr>
                <w:b w:val="0"/>
                <w:webHidden/>
              </w:rPr>
              <w:fldChar w:fldCharType="end"/>
            </w:r>
          </w:hyperlink>
        </w:p>
        <w:p w14:paraId="64DA8961" w14:textId="07C0B75C" w:rsidR="00D317D6" w:rsidRPr="009322F3" w:rsidRDefault="007435E2" w:rsidP="00F44CCB">
          <w:pPr>
            <w:pStyle w:val="TOC1"/>
            <w:rPr>
              <w:rFonts w:eastAsiaTheme="minorEastAsia"/>
              <w:b w:val="0"/>
              <w:lang w:val="en-US"/>
            </w:rPr>
          </w:pPr>
          <w:hyperlink w:anchor="_Toc105251883" w:history="1">
            <w:r w:rsidR="00D317D6" w:rsidRPr="009322F3">
              <w:rPr>
                <w:rStyle w:val="Hyperlink"/>
                <w:rFonts w:eastAsia="Arial"/>
                <w:b w:val="0"/>
              </w:rPr>
              <w:t xml:space="preserve">2.1.7 </w:t>
            </w:r>
            <w:r w:rsidR="00A0076D" w:rsidRPr="009322F3">
              <w:rPr>
                <w:rStyle w:val="Hyperlink"/>
                <w:rFonts w:eastAsia="Arial"/>
                <w:b w:val="0"/>
              </w:rPr>
              <w:t xml:space="preserve">    </w:t>
            </w:r>
            <w:r w:rsidR="00D317D6" w:rsidRPr="009322F3">
              <w:rPr>
                <w:rStyle w:val="Hyperlink"/>
                <w:rFonts w:eastAsia="Arial"/>
                <w:b w:val="0"/>
              </w:rPr>
              <w:t>Efek Samping</w:t>
            </w:r>
            <w:r w:rsidR="00D317D6" w:rsidRPr="009322F3">
              <w:rPr>
                <w:rStyle w:val="Hyperlink"/>
                <w:rFonts w:eastAsia="Arial"/>
                <w:b w:val="0"/>
                <w:spacing w:val="-1"/>
              </w:rPr>
              <w:t xml:space="preserve"> </w:t>
            </w:r>
            <w:r w:rsidR="00D317D6" w:rsidRPr="009322F3">
              <w:rPr>
                <w:rStyle w:val="Hyperlink"/>
                <w:rFonts w:eastAsia="Arial"/>
                <w:b w:val="0"/>
              </w:rPr>
              <w:t>Kosmetik</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_Toc105251883 \h </w:instrText>
            </w:r>
            <w:r w:rsidR="00D317D6" w:rsidRPr="009322F3">
              <w:rPr>
                <w:b w:val="0"/>
                <w:webHidden/>
              </w:rPr>
            </w:r>
            <w:r w:rsidR="00D317D6" w:rsidRPr="009322F3">
              <w:rPr>
                <w:b w:val="0"/>
                <w:webHidden/>
              </w:rPr>
              <w:fldChar w:fldCharType="separate"/>
            </w:r>
            <w:r w:rsidR="00A8755E">
              <w:rPr>
                <w:b w:val="0"/>
                <w:webHidden/>
              </w:rPr>
              <w:t>8</w:t>
            </w:r>
            <w:r w:rsidR="00D317D6" w:rsidRPr="009322F3">
              <w:rPr>
                <w:b w:val="0"/>
                <w:webHidden/>
              </w:rPr>
              <w:fldChar w:fldCharType="end"/>
            </w:r>
          </w:hyperlink>
        </w:p>
        <w:p w14:paraId="2ED53EB5" w14:textId="0746ECBD" w:rsidR="00D317D6" w:rsidRPr="009322F3" w:rsidRDefault="007435E2" w:rsidP="00F44CCB">
          <w:pPr>
            <w:pStyle w:val="TOC1"/>
            <w:rPr>
              <w:rFonts w:eastAsiaTheme="minorEastAsia"/>
              <w:b w:val="0"/>
              <w:lang w:val="en-US"/>
            </w:rPr>
          </w:pPr>
          <w:hyperlink w:anchor="_Toc105251884" w:history="1">
            <w:r w:rsidR="00D317D6" w:rsidRPr="009322F3">
              <w:rPr>
                <w:rStyle w:val="Hyperlink"/>
                <w:b w:val="0"/>
              </w:rPr>
              <w:t xml:space="preserve">2.2  </w:t>
            </w:r>
            <w:r w:rsidR="00A0076D" w:rsidRPr="009322F3">
              <w:rPr>
                <w:rStyle w:val="Hyperlink"/>
                <w:b w:val="0"/>
              </w:rPr>
              <w:t xml:space="preserve">      </w:t>
            </w:r>
            <w:r w:rsidR="00D317D6" w:rsidRPr="009322F3">
              <w:rPr>
                <w:rStyle w:val="Hyperlink"/>
                <w:b w:val="0"/>
              </w:rPr>
              <w:t>Krim</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_Toc105251884 \h </w:instrText>
            </w:r>
            <w:r w:rsidR="00D317D6" w:rsidRPr="009322F3">
              <w:rPr>
                <w:b w:val="0"/>
                <w:webHidden/>
              </w:rPr>
            </w:r>
            <w:r w:rsidR="00D317D6" w:rsidRPr="009322F3">
              <w:rPr>
                <w:b w:val="0"/>
                <w:webHidden/>
              </w:rPr>
              <w:fldChar w:fldCharType="separate"/>
            </w:r>
            <w:r w:rsidR="00A8755E">
              <w:rPr>
                <w:b w:val="0"/>
                <w:webHidden/>
              </w:rPr>
              <w:t>9</w:t>
            </w:r>
            <w:r w:rsidR="00D317D6" w:rsidRPr="009322F3">
              <w:rPr>
                <w:b w:val="0"/>
                <w:webHidden/>
              </w:rPr>
              <w:fldChar w:fldCharType="end"/>
            </w:r>
          </w:hyperlink>
        </w:p>
        <w:p w14:paraId="45D371E2" w14:textId="46F4B77F" w:rsidR="00D317D6" w:rsidRPr="009322F3" w:rsidRDefault="007435E2" w:rsidP="00F44CCB">
          <w:pPr>
            <w:pStyle w:val="TOC1"/>
            <w:rPr>
              <w:rFonts w:eastAsiaTheme="minorEastAsia"/>
              <w:b w:val="0"/>
              <w:lang w:val="en-US"/>
            </w:rPr>
          </w:pPr>
          <w:hyperlink w:anchor="_Toc105251885" w:history="1">
            <w:r w:rsidR="00D317D6" w:rsidRPr="009322F3">
              <w:rPr>
                <w:rStyle w:val="Hyperlink"/>
                <w:rFonts w:eastAsia="Arial"/>
                <w:b w:val="0"/>
              </w:rPr>
              <w:t xml:space="preserve">2.2.1 </w:t>
            </w:r>
            <w:r w:rsidR="00A0076D" w:rsidRPr="009322F3">
              <w:rPr>
                <w:rStyle w:val="Hyperlink"/>
                <w:rFonts w:eastAsia="Arial"/>
                <w:b w:val="0"/>
              </w:rPr>
              <w:t xml:space="preserve">    </w:t>
            </w:r>
            <w:r w:rsidR="00D317D6" w:rsidRPr="009322F3">
              <w:rPr>
                <w:rStyle w:val="Hyperlink"/>
                <w:rFonts w:eastAsia="Arial"/>
                <w:b w:val="0"/>
              </w:rPr>
              <w:t>Defenisi Krim</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_Toc105251885 \h </w:instrText>
            </w:r>
            <w:r w:rsidR="00D317D6" w:rsidRPr="009322F3">
              <w:rPr>
                <w:b w:val="0"/>
                <w:webHidden/>
              </w:rPr>
            </w:r>
            <w:r w:rsidR="00D317D6" w:rsidRPr="009322F3">
              <w:rPr>
                <w:b w:val="0"/>
                <w:webHidden/>
              </w:rPr>
              <w:fldChar w:fldCharType="separate"/>
            </w:r>
            <w:r w:rsidR="00A8755E">
              <w:rPr>
                <w:b w:val="0"/>
                <w:webHidden/>
              </w:rPr>
              <w:t>9</w:t>
            </w:r>
            <w:r w:rsidR="00D317D6" w:rsidRPr="009322F3">
              <w:rPr>
                <w:b w:val="0"/>
                <w:webHidden/>
              </w:rPr>
              <w:fldChar w:fldCharType="end"/>
            </w:r>
          </w:hyperlink>
        </w:p>
        <w:p w14:paraId="5BC4B38E" w14:textId="35305CC0" w:rsidR="00D317D6" w:rsidRPr="009322F3" w:rsidRDefault="007435E2" w:rsidP="00F44CCB">
          <w:pPr>
            <w:pStyle w:val="TOC1"/>
            <w:rPr>
              <w:rFonts w:eastAsiaTheme="minorEastAsia"/>
              <w:b w:val="0"/>
              <w:lang w:val="en-US"/>
            </w:rPr>
          </w:pPr>
          <w:hyperlink w:anchor="_Toc105251886" w:history="1">
            <w:r w:rsidR="00D317D6" w:rsidRPr="009322F3">
              <w:rPr>
                <w:rStyle w:val="Hyperlink"/>
                <w:rFonts w:eastAsia="Arial"/>
                <w:b w:val="0"/>
              </w:rPr>
              <w:t xml:space="preserve">2.2.2 </w:t>
            </w:r>
            <w:r w:rsidR="00A0076D" w:rsidRPr="009322F3">
              <w:rPr>
                <w:rStyle w:val="Hyperlink"/>
                <w:rFonts w:eastAsia="Arial"/>
                <w:b w:val="0"/>
              </w:rPr>
              <w:t xml:space="preserve">    </w:t>
            </w:r>
            <w:r w:rsidR="00D317D6" w:rsidRPr="009322F3">
              <w:rPr>
                <w:rStyle w:val="Hyperlink"/>
                <w:rFonts w:eastAsia="Arial"/>
                <w:b w:val="0"/>
              </w:rPr>
              <w:t>Krim Pemutih</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_Toc105251886 \h </w:instrText>
            </w:r>
            <w:r w:rsidR="00D317D6" w:rsidRPr="009322F3">
              <w:rPr>
                <w:b w:val="0"/>
                <w:webHidden/>
              </w:rPr>
            </w:r>
            <w:r w:rsidR="00D317D6" w:rsidRPr="009322F3">
              <w:rPr>
                <w:b w:val="0"/>
                <w:webHidden/>
              </w:rPr>
              <w:fldChar w:fldCharType="separate"/>
            </w:r>
            <w:r w:rsidR="00A8755E">
              <w:rPr>
                <w:b w:val="0"/>
                <w:webHidden/>
              </w:rPr>
              <w:t>9</w:t>
            </w:r>
            <w:r w:rsidR="00D317D6" w:rsidRPr="009322F3">
              <w:rPr>
                <w:b w:val="0"/>
                <w:webHidden/>
              </w:rPr>
              <w:fldChar w:fldCharType="end"/>
            </w:r>
          </w:hyperlink>
        </w:p>
        <w:p w14:paraId="2429413A" w14:textId="1B6314E2" w:rsidR="00D317D6" w:rsidRPr="009322F3" w:rsidRDefault="007435E2" w:rsidP="00F44CCB">
          <w:pPr>
            <w:pStyle w:val="TOC1"/>
            <w:rPr>
              <w:rFonts w:eastAsiaTheme="minorEastAsia"/>
              <w:b w:val="0"/>
              <w:lang w:val="en-US"/>
            </w:rPr>
          </w:pPr>
          <w:hyperlink w:anchor="_Toc105251887" w:history="1">
            <w:r w:rsidR="00D317D6" w:rsidRPr="009322F3">
              <w:rPr>
                <w:rStyle w:val="Hyperlink"/>
                <w:b w:val="0"/>
              </w:rPr>
              <w:t xml:space="preserve">2.3 </w:t>
            </w:r>
            <w:r w:rsidR="00A0076D" w:rsidRPr="009322F3">
              <w:rPr>
                <w:rStyle w:val="Hyperlink"/>
                <w:b w:val="0"/>
              </w:rPr>
              <w:t xml:space="preserve">     </w:t>
            </w:r>
            <w:r w:rsidR="00D317D6" w:rsidRPr="009322F3">
              <w:rPr>
                <w:rStyle w:val="Hyperlink"/>
                <w:b w:val="0"/>
              </w:rPr>
              <w:t xml:space="preserve"> </w:t>
            </w:r>
            <w:r w:rsidR="00A0076D" w:rsidRPr="009322F3">
              <w:rPr>
                <w:rStyle w:val="Hyperlink"/>
                <w:b w:val="0"/>
              </w:rPr>
              <w:t xml:space="preserve"> </w:t>
            </w:r>
            <w:r w:rsidR="00D317D6" w:rsidRPr="009322F3">
              <w:rPr>
                <w:rStyle w:val="Hyperlink"/>
                <w:b w:val="0"/>
              </w:rPr>
              <w:t>Kulit</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_Toc105251887 \h </w:instrText>
            </w:r>
            <w:r w:rsidR="00D317D6" w:rsidRPr="009322F3">
              <w:rPr>
                <w:b w:val="0"/>
                <w:webHidden/>
              </w:rPr>
            </w:r>
            <w:r w:rsidR="00D317D6" w:rsidRPr="009322F3">
              <w:rPr>
                <w:b w:val="0"/>
                <w:webHidden/>
              </w:rPr>
              <w:fldChar w:fldCharType="separate"/>
            </w:r>
            <w:r w:rsidR="00A8755E">
              <w:rPr>
                <w:b w:val="0"/>
                <w:webHidden/>
              </w:rPr>
              <w:t>10</w:t>
            </w:r>
            <w:r w:rsidR="00D317D6" w:rsidRPr="009322F3">
              <w:rPr>
                <w:b w:val="0"/>
                <w:webHidden/>
              </w:rPr>
              <w:fldChar w:fldCharType="end"/>
            </w:r>
          </w:hyperlink>
        </w:p>
        <w:p w14:paraId="5DB82476" w14:textId="4324E17E" w:rsidR="00D317D6" w:rsidRPr="009322F3" w:rsidRDefault="007435E2" w:rsidP="00F44CCB">
          <w:pPr>
            <w:pStyle w:val="TOC1"/>
            <w:rPr>
              <w:rFonts w:eastAsiaTheme="minorEastAsia"/>
              <w:b w:val="0"/>
              <w:lang w:val="en-US"/>
            </w:rPr>
          </w:pPr>
          <w:hyperlink w:anchor="_Toc105251888" w:history="1">
            <w:r w:rsidR="00D317D6" w:rsidRPr="009322F3">
              <w:rPr>
                <w:rStyle w:val="Hyperlink"/>
                <w:rFonts w:eastAsia="Arial"/>
                <w:b w:val="0"/>
              </w:rPr>
              <w:t xml:space="preserve">2.3.1 </w:t>
            </w:r>
            <w:r w:rsidR="00A0076D" w:rsidRPr="009322F3">
              <w:rPr>
                <w:rStyle w:val="Hyperlink"/>
                <w:rFonts w:eastAsia="Arial"/>
                <w:b w:val="0"/>
              </w:rPr>
              <w:t xml:space="preserve">  </w:t>
            </w:r>
            <w:r w:rsidR="00D317D6" w:rsidRPr="009322F3">
              <w:rPr>
                <w:rStyle w:val="Hyperlink"/>
                <w:rFonts w:eastAsia="Arial"/>
                <w:b w:val="0"/>
              </w:rPr>
              <w:t xml:space="preserve"> </w:t>
            </w:r>
            <w:r w:rsidR="00A0076D" w:rsidRPr="009322F3">
              <w:rPr>
                <w:rStyle w:val="Hyperlink"/>
                <w:rFonts w:eastAsia="Arial"/>
                <w:b w:val="0"/>
              </w:rPr>
              <w:t xml:space="preserve"> </w:t>
            </w:r>
            <w:r w:rsidR="00D317D6" w:rsidRPr="009322F3">
              <w:rPr>
                <w:rStyle w:val="Hyperlink"/>
                <w:rFonts w:eastAsia="Arial"/>
                <w:b w:val="0"/>
              </w:rPr>
              <w:t>Defenisi Kulit</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_Toc105251888 \h </w:instrText>
            </w:r>
            <w:r w:rsidR="00D317D6" w:rsidRPr="009322F3">
              <w:rPr>
                <w:b w:val="0"/>
                <w:webHidden/>
              </w:rPr>
            </w:r>
            <w:r w:rsidR="00D317D6" w:rsidRPr="009322F3">
              <w:rPr>
                <w:b w:val="0"/>
                <w:webHidden/>
              </w:rPr>
              <w:fldChar w:fldCharType="separate"/>
            </w:r>
            <w:r w:rsidR="00A8755E">
              <w:rPr>
                <w:b w:val="0"/>
                <w:webHidden/>
              </w:rPr>
              <w:t>10</w:t>
            </w:r>
            <w:r w:rsidR="00D317D6" w:rsidRPr="009322F3">
              <w:rPr>
                <w:b w:val="0"/>
                <w:webHidden/>
              </w:rPr>
              <w:fldChar w:fldCharType="end"/>
            </w:r>
          </w:hyperlink>
        </w:p>
        <w:p w14:paraId="7C5BAD43" w14:textId="78EB6BDF" w:rsidR="00D317D6" w:rsidRPr="009322F3" w:rsidRDefault="007435E2" w:rsidP="00F44CCB">
          <w:pPr>
            <w:pStyle w:val="TOC1"/>
            <w:rPr>
              <w:rFonts w:eastAsiaTheme="minorEastAsia"/>
              <w:b w:val="0"/>
              <w:lang w:val="en-US"/>
            </w:rPr>
          </w:pPr>
          <w:hyperlink w:anchor="_Toc105251889" w:history="1">
            <w:r w:rsidR="00D317D6" w:rsidRPr="009322F3">
              <w:rPr>
                <w:rStyle w:val="Hyperlink"/>
                <w:rFonts w:eastAsia="Arial"/>
                <w:b w:val="0"/>
              </w:rPr>
              <w:t xml:space="preserve">2.3.2 </w:t>
            </w:r>
            <w:r w:rsidR="00A0076D" w:rsidRPr="009322F3">
              <w:rPr>
                <w:rStyle w:val="Hyperlink"/>
                <w:rFonts w:eastAsia="Arial"/>
                <w:b w:val="0"/>
              </w:rPr>
              <w:t xml:space="preserve">    </w:t>
            </w:r>
            <w:r w:rsidR="00D317D6" w:rsidRPr="009322F3">
              <w:rPr>
                <w:rStyle w:val="Hyperlink"/>
                <w:rFonts w:eastAsia="Arial"/>
                <w:b w:val="0"/>
              </w:rPr>
              <w:t>Struktur Kulit</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_Toc105251889 \h </w:instrText>
            </w:r>
            <w:r w:rsidR="00D317D6" w:rsidRPr="009322F3">
              <w:rPr>
                <w:b w:val="0"/>
                <w:webHidden/>
              </w:rPr>
            </w:r>
            <w:r w:rsidR="00D317D6" w:rsidRPr="009322F3">
              <w:rPr>
                <w:b w:val="0"/>
                <w:webHidden/>
              </w:rPr>
              <w:fldChar w:fldCharType="separate"/>
            </w:r>
            <w:r w:rsidR="00A8755E">
              <w:rPr>
                <w:b w:val="0"/>
                <w:webHidden/>
              </w:rPr>
              <w:t>11</w:t>
            </w:r>
            <w:r w:rsidR="00D317D6" w:rsidRPr="009322F3">
              <w:rPr>
                <w:b w:val="0"/>
                <w:webHidden/>
              </w:rPr>
              <w:fldChar w:fldCharType="end"/>
            </w:r>
          </w:hyperlink>
        </w:p>
        <w:p w14:paraId="6412E0D8" w14:textId="7A9646B0" w:rsidR="00D317D6" w:rsidRPr="009322F3" w:rsidRDefault="007435E2" w:rsidP="00F44CCB">
          <w:pPr>
            <w:pStyle w:val="TOC1"/>
            <w:rPr>
              <w:rFonts w:eastAsiaTheme="minorEastAsia"/>
              <w:b w:val="0"/>
              <w:lang w:val="en-US"/>
            </w:rPr>
          </w:pPr>
          <w:hyperlink w:anchor="_Toc105251890" w:history="1">
            <w:r w:rsidR="00D317D6" w:rsidRPr="009322F3">
              <w:rPr>
                <w:rStyle w:val="Hyperlink"/>
                <w:rFonts w:eastAsia="Arial"/>
                <w:b w:val="0"/>
              </w:rPr>
              <w:t xml:space="preserve">2.3.3  </w:t>
            </w:r>
            <w:r w:rsidR="00A0076D" w:rsidRPr="009322F3">
              <w:rPr>
                <w:rStyle w:val="Hyperlink"/>
                <w:rFonts w:eastAsia="Arial"/>
                <w:b w:val="0"/>
              </w:rPr>
              <w:t xml:space="preserve">   </w:t>
            </w:r>
            <w:r w:rsidR="00D317D6" w:rsidRPr="009322F3">
              <w:rPr>
                <w:rStyle w:val="Hyperlink"/>
                <w:rFonts w:eastAsia="Arial"/>
                <w:b w:val="0"/>
              </w:rPr>
              <w:t>Fungsi Kulit</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_Toc105251890 \h </w:instrText>
            </w:r>
            <w:r w:rsidR="00D317D6" w:rsidRPr="009322F3">
              <w:rPr>
                <w:b w:val="0"/>
                <w:webHidden/>
              </w:rPr>
            </w:r>
            <w:r w:rsidR="00D317D6" w:rsidRPr="009322F3">
              <w:rPr>
                <w:b w:val="0"/>
                <w:webHidden/>
              </w:rPr>
              <w:fldChar w:fldCharType="separate"/>
            </w:r>
            <w:r w:rsidR="00A8755E">
              <w:rPr>
                <w:b w:val="0"/>
                <w:webHidden/>
              </w:rPr>
              <w:t>12</w:t>
            </w:r>
            <w:r w:rsidR="00D317D6" w:rsidRPr="009322F3">
              <w:rPr>
                <w:b w:val="0"/>
                <w:webHidden/>
              </w:rPr>
              <w:fldChar w:fldCharType="end"/>
            </w:r>
          </w:hyperlink>
        </w:p>
        <w:p w14:paraId="4348A1E6" w14:textId="7222D7BA" w:rsidR="00D317D6" w:rsidRPr="009322F3" w:rsidRDefault="007435E2" w:rsidP="00F44CCB">
          <w:pPr>
            <w:pStyle w:val="TOC1"/>
            <w:rPr>
              <w:rFonts w:eastAsiaTheme="minorEastAsia"/>
              <w:b w:val="0"/>
              <w:lang w:val="en-US"/>
            </w:rPr>
          </w:pPr>
          <w:hyperlink w:anchor="_Toc105251891" w:history="1">
            <w:r w:rsidR="00D317D6" w:rsidRPr="009322F3">
              <w:rPr>
                <w:rStyle w:val="Hyperlink"/>
                <w:rFonts w:eastAsia="Arial"/>
                <w:b w:val="0"/>
              </w:rPr>
              <w:t xml:space="preserve">2.3.4  </w:t>
            </w:r>
            <w:r w:rsidR="00A0076D" w:rsidRPr="009322F3">
              <w:rPr>
                <w:rStyle w:val="Hyperlink"/>
                <w:rFonts w:eastAsia="Arial"/>
                <w:b w:val="0"/>
              </w:rPr>
              <w:t xml:space="preserve">   </w:t>
            </w:r>
            <w:r w:rsidR="00D317D6" w:rsidRPr="009322F3">
              <w:rPr>
                <w:rStyle w:val="Hyperlink"/>
                <w:rFonts w:eastAsia="Arial"/>
                <w:b w:val="0"/>
              </w:rPr>
              <w:t>Jenis Kulit</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_Toc105251891 \h </w:instrText>
            </w:r>
            <w:r w:rsidR="00D317D6" w:rsidRPr="009322F3">
              <w:rPr>
                <w:b w:val="0"/>
                <w:webHidden/>
              </w:rPr>
            </w:r>
            <w:r w:rsidR="00D317D6" w:rsidRPr="009322F3">
              <w:rPr>
                <w:b w:val="0"/>
                <w:webHidden/>
              </w:rPr>
              <w:fldChar w:fldCharType="separate"/>
            </w:r>
            <w:r w:rsidR="00A8755E">
              <w:rPr>
                <w:b w:val="0"/>
                <w:webHidden/>
              </w:rPr>
              <w:t>12</w:t>
            </w:r>
            <w:r w:rsidR="00D317D6" w:rsidRPr="009322F3">
              <w:rPr>
                <w:b w:val="0"/>
                <w:webHidden/>
              </w:rPr>
              <w:fldChar w:fldCharType="end"/>
            </w:r>
          </w:hyperlink>
        </w:p>
        <w:p w14:paraId="5477CFD1" w14:textId="7F47297C" w:rsidR="00D317D6" w:rsidRPr="009322F3" w:rsidRDefault="007435E2" w:rsidP="00F44CCB">
          <w:pPr>
            <w:pStyle w:val="TOC1"/>
            <w:rPr>
              <w:rFonts w:eastAsiaTheme="minorEastAsia"/>
              <w:b w:val="0"/>
              <w:lang w:val="en-US"/>
            </w:rPr>
          </w:pPr>
          <w:hyperlink w:anchor="_Toc105251892" w:history="1">
            <w:r w:rsidR="00D317D6" w:rsidRPr="009322F3">
              <w:rPr>
                <w:rStyle w:val="Hyperlink"/>
                <w:rFonts w:eastAsia="Arial"/>
                <w:b w:val="0"/>
              </w:rPr>
              <w:t xml:space="preserve">2.3.5  </w:t>
            </w:r>
            <w:r w:rsidR="00A0076D" w:rsidRPr="009322F3">
              <w:rPr>
                <w:rStyle w:val="Hyperlink"/>
                <w:rFonts w:eastAsia="Arial"/>
                <w:b w:val="0"/>
              </w:rPr>
              <w:t xml:space="preserve">  </w:t>
            </w:r>
            <w:r w:rsidR="00FB0818" w:rsidRPr="009322F3">
              <w:rPr>
                <w:rStyle w:val="Hyperlink"/>
                <w:rFonts w:eastAsia="Arial"/>
                <w:b w:val="0"/>
              </w:rPr>
              <w:t xml:space="preserve"> </w:t>
            </w:r>
            <w:r w:rsidR="00D317D6" w:rsidRPr="009322F3">
              <w:rPr>
                <w:rStyle w:val="Hyperlink"/>
                <w:rFonts w:eastAsia="Arial"/>
                <w:b w:val="0"/>
              </w:rPr>
              <w:t>Faktor Yang Mempengaruhi Jenis Kulit</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_Toc105251892 \h </w:instrText>
            </w:r>
            <w:r w:rsidR="00D317D6" w:rsidRPr="009322F3">
              <w:rPr>
                <w:b w:val="0"/>
                <w:webHidden/>
              </w:rPr>
            </w:r>
            <w:r w:rsidR="00D317D6" w:rsidRPr="009322F3">
              <w:rPr>
                <w:b w:val="0"/>
                <w:webHidden/>
              </w:rPr>
              <w:fldChar w:fldCharType="separate"/>
            </w:r>
            <w:r w:rsidR="00A8755E">
              <w:rPr>
                <w:b w:val="0"/>
                <w:webHidden/>
              </w:rPr>
              <w:t>13</w:t>
            </w:r>
            <w:r w:rsidR="00D317D6" w:rsidRPr="009322F3">
              <w:rPr>
                <w:b w:val="0"/>
                <w:webHidden/>
              </w:rPr>
              <w:fldChar w:fldCharType="end"/>
            </w:r>
          </w:hyperlink>
        </w:p>
        <w:p w14:paraId="136C67E9" w14:textId="094AD14B" w:rsidR="00D317D6" w:rsidRPr="009322F3" w:rsidRDefault="007435E2" w:rsidP="00F44CCB">
          <w:pPr>
            <w:pStyle w:val="TOC1"/>
            <w:rPr>
              <w:rFonts w:eastAsiaTheme="minorEastAsia"/>
              <w:b w:val="0"/>
              <w:lang w:val="en-US"/>
            </w:rPr>
          </w:pPr>
          <w:hyperlink w:anchor="_Toc105251893" w:history="1">
            <w:r w:rsidR="00D317D6" w:rsidRPr="009322F3">
              <w:rPr>
                <w:rStyle w:val="Hyperlink"/>
                <w:b w:val="0"/>
              </w:rPr>
              <w:t xml:space="preserve">2.4  </w:t>
            </w:r>
            <w:r w:rsidR="00FB0818" w:rsidRPr="009322F3">
              <w:rPr>
                <w:rStyle w:val="Hyperlink"/>
                <w:b w:val="0"/>
              </w:rPr>
              <w:t xml:space="preserve">   </w:t>
            </w:r>
            <w:r w:rsidR="00913E5F" w:rsidRPr="009322F3">
              <w:rPr>
                <w:rStyle w:val="Hyperlink"/>
                <w:b w:val="0"/>
              </w:rPr>
              <w:t xml:space="preserve">  </w:t>
            </w:r>
            <w:r w:rsidR="00FB0818" w:rsidRPr="009322F3">
              <w:rPr>
                <w:rStyle w:val="Hyperlink"/>
                <w:b w:val="0"/>
              </w:rPr>
              <w:t xml:space="preserve"> </w:t>
            </w:r>
            <w:r w:rsidR="00D317D6" w:rsidRPr="009322F3">
              <w:rPr>
                <w:rStyle w:val="Hyperlink"/>
                <w:b w:val="0"/>
              </w:rPr>
              <w:t>Merkuri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_Toc105251893 \h </w:instrText>
            </w:r>
            <w:r w:rsidR="00D317D6" w:rsidRPr="009322F3">
              <w:rPr>
                <w:b w:val="0"/>
                <w:webHidden/>
              </w:rPr>
            </w:r>
            <w:r w:rsidR="00D317D6" w:rsidRPr="009322F3">
              <w:rPr>
                <w:b w:val="0"/>
                <w:webHidden/>
              </w:rPr>
              <w:fldChar w:fldCharType="separate"/>
            </w:r>
            <w:r w:rsidR="00A8755E">
              <w:rPr>
                <w:b w:val="0"/>
                <w:webHidden/>
              </w:rPr>
              <w:t>13</w:t>
            </w:r>
            <w:r w:rsidR="00D317D6" w:rsidRPr="009322F3">
              <w:rPr>
                <w:b w:val="0"/>
                <w:webHidden/>
              </w:rPr>
              <w:fldChar w:fldCharType="end"/>
            </w:r>
          </w:hyperlink>
        </w:p>
        <w:p w14:paraId="40DB0719" w14:textId="164BE01F" w:rsidR="00D317D6" w:rsidRPr="009322F3" w:rsidRDefault="007435E2" w:rsidP="00F44CCB">
          <w:pPr>
            <w:pStyle w:val="TOC1"/>
            <w:rPr>
              <w:rFonts w:eastAsiaTheme="minorEastAsia"/>
              <w:b w:val="0"/>
              <w:lang w:val="en-US"/>
            </w:rPr>
          </w:pPr>
          <w:hyperlink w:anchor="_Toc105251894" w:history="1">
            <w:r w:rsidR="00D317D6" w:rsidRPr="009322F3">
              <w:rPr>
                <w:rStyle w:val="Hyperlink"/>
                <w:rFonts w:eastAsia="Arial"/>
                <w:b w:val="0"/>
              </w:rPr>
              <w:t xml:space="preserve">2.4.1 </w:t>
            </w:r>
            <w:r w:rsidR="00FB0818" w:rsidRPr="009322F3">
              <w:rPr>
                <w:rStyle w:val="Hyperlink"/>
                <w:rFonts w:eastAsia="Arial"/>
                <w:b w:val="0"/>
              </w:rPr>
              <w:t xml:space="preserve">  </w:t>
            </w:r>
            <w:r w:rsidR="00913E5F" w:rsidRPr="009322F3">
              <w:rPr>
                <w:rStyle w:val="Hyperlink"/>
                <w:rFonts w:eastAsia="Arial"/>
                <w:b w:val="0"/>
              </w:rPr>
              <w:t xml:space="preserve">  </w:t>
            </w:r>
            <w:r w:rsidR="00D317D6" w:rsidRPr="009322F3">
              <w:rPr>
                <w:rStyle w:val="Hyperlink"/>
                <w:rFonts w:eastAsia="Arial"/>
                <w:b w:val="0"/>
              </w:rPr>
              <w:t>Pengertian Merkuri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_Toc105251894 \h </w:instrText>
            </w:r>
            <w:r w:rsidR="00D317D6" w:rsidRPr="009322F3">
              <w:rPr>
                <w:b w:val="0"/>
                <w:webHidden/>
              </w:rPr>
            </w:r>
            <w:r w:rsidR="00D317D6" w:rsidRPr="009322F3">
              <w:rPr>
                <w:b w:val="0"/>
                <w:webHidden/>
              </w:rPr>
              <w:fldChar w:fldCharType="separate"/>
            </w:r>
            <w:r w:rsidR="00A8755E">
              <w:rPr>
                <w:b w:val="0"/>
                <w:webHidden/>
              </w:rPr>
              <w:t>13</w:t>
            </w:r>
            <w:r w:rsidR="00D317D6" w:rsidRPr="009322F3">
              <w:rPr>
                <w:b w:val="0"/>
                <w:webHidden/>
              </w:rPr>
              <w:fldChar w:fldCharType="end"/>
            </w:r>
          </w:hyperlink>
        </w:p>
        <w:p w14:paraId="2DAC1F6D" w14:textId="77E1CFBD" w:rsidR="00D317D6" w:rsidRPr="009322F3" w:rsidRDefault="007435E2" w:rsidP="00F44CCB">
          <w:pPr>
            <w:pStyle w:val="TOC1"/>
            <w:rPr>
              <w:rFonts w:eastAsiaTheme="minorEastAsia"/>
              <w:b w:val="0"/>
              <w:lang w:val="en-US"/>
            </w:rPr>
          </w:pPr>
          <w:hyperlink w:anchor="_Toc105251895" w:history="1">
            <w:r w:rsidR="00D317D6" w:rsidRPr="009322F3">
              <w:rPr>
                <w:rStyle w:val="Hyperlink"/>
                <w:rFonts w:eastAsia="Arial"/>
                <w:b w:val="0"/>
              </w:rPr>
              <w:t xml:space="preserve">2.4.2 </w:t>
            </w:r>
            <w:r w:rsidR="00FB0818" w:rsidRPr="009322F3">
              <w:rPr>
                <w:rStyle w:val="Hyperlink"/>
                <w:rFonts w:eastAsia="Arial"/>
                <w:b w:val="0"/>
              </w:rPr>
              <w:t xml:space="preserve">  </w:t>
            </w:r>
            <w:r w:rsidR="00913E5F" w:rsidRPr="009322F3">
              <w:rPr>
                <w:rStyle w:val="Hyperlink"/>
                <w:rFonts w:eastAsia="Arial"/>
                <w:b w:val="0"/>
              </w:rPr>
              <w:t xml:space="preserve">  </w:t>
            </w:r>
            <w:r w:rsidR="00D317D6" w:rsidRPr="009322F3">
              <w:rPr>
                <w:rStyle w:val="Hyperlink"/>
                <w:rFonts w:eastAsia="Arial"/>
                <w:b w:val="0"/>
              </w:rPr>
              <w:t>Sumber Merkuri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_Toc105251895 \h </w:instrText>
            </w:r>
            <w:r w:rsidR="00D317D6" w:rsidRPr="009322F3">
              <w:rPr>
                <w:b w:val="0"/>
                <w:webHidden/>
              </w:rPr>
            </w:r>
            <w:r w:rsidR="00D317D6" w:rsidRPr="009322F3">
              <w:rPr>
                <w:b w:val="0"/>
                <w:webHidden/>
              </w:rPr>
              <w:fldChar w:fldCharType="separate"/>
            </w:r>
            <w:r w:rsidR="00A8755E">
              <w:rPr>
                <w:b w:val="0"/>
                <w:webHidden/>
              </w:rPr>
              <w:t>14</w:t>
            </w:r>
            <w:r w:rsidR="00D317D6" w:rsidRPr="009322F3">
              <w:rPr>
                <w:b w:val="0"/>
                <w:webHidden/>
              </w:rPr>
              <w:fldChar w:fldCharType="end"/>
            </w:r>
          </w:hyperlink>
        </w:p>
        <w:p w14:paraId="3F3E6E2B" w14:textId="2CEB74A1" w:rsidR="00D317D6" w:rsidRPr="009322F3" w:rsidRDefault="007435E2" w:rsidP="00F44CCB">
          <w:pPr>
            <w:pStyle w:val="TOC1"/>
            <w:rPr>
              <w:rFonts w:eastAsiaTheme="minorEastAsia"/>
              <w:b w:val="0"/>
              <w:lang w:val="en-US"/>
            </w:rPr>
          </w:pPr>
          <w:hyperlink w:anchor="_Toc105251896" w:history="1">
            <w:r w:rsidR="00D317D6" w:rsidRPr="009322F3">
              <w:rPr>
                <w:rStyle w:val="Hyperlink"/>
                <w:b w:val="0"/>
              </w:rPr>
              <w:t xml:space="preserve">2.4.3  </w:t>
            </w:r>
            <w:r w:rsidR="00913E5F" w:rsidRPr="009322F3">
              <w:rPr>
                <w:rStyle w:val="Hyperlink"/>
                <w:b w:val="0"/>
              </w:rPr>
              <w:t xml:space="preserve">   </w:t>
            </w:r>
            <w:r w:rsidR="00D317D6" w:rsidRPr="009322F3">
              <w:rPr>
                <w:rStyle w:val="Hyperlink"/>
                <w:b w:val="0"/>
              </w:rPr>
              <w:t>Sifat-Sifat Merkuri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_Toc105251896 \h </w:instrText>
            </w:r>
            <w:r w:rsidR="00D317D6" w:rsidRPr="009322F3">
              <w:rPr>
                <w:b w:val="0"/>
                <w:webHidden/>
              </w:rPr>
            </w:r>
            <w:r w:rsidR="00D317D6" w:rsidRPr="009322F3">
              <w:rPr>
                <w:b w:val="0"/>
                <w:webHidden/>
              </w:rPr>
              <w:fldChar w:fldCharType="separate"/>
            </w:r>
            <w:r w:rsidR="00A8755E">
              <w:rPr>
                <w:b w:val="0"/>
                <w:webHidden/>
              </w:rPr>
              <w:t>14</w:t>
            </w:r>
            <w:r w:rsidR="00D317D6" w:rsidRPr="009322F3">
              <w:rPr>
                <w:b w:val="0"/>
                <w:webHidden/>
              </w:rPr>
              <w:fldChar w:fldCharType="end"/>
            </w:r>
          </w:hyperlink>
        </w:p>
        <w:p w14:paraId="59152BBB" w14:textId="2318CBB0" w:rsidR="00D317D6" w:rsidRPr="009322F3" w:rsidRDefault="007435E2" w:rsidP="00F44CCB">
          <w:pPr>
            <w:pStyle w:val="TOC1"/>
            <w:rPr>
              <w:rFonts w:eastAsiaTheme="minorEastAsia"/>
              <w:b w:val="0"/>
              <w:lang w:val="en-US"/>
            </w:rPr>
          </w:pPr>
          <w:hyperlink w:anchor="_Toc105251897" w:history="1">
            <w:r w:rsidR="00D317D6" w:rsidRPr="009322F3">
              <w:rPr>
                <w:rStyle w:val="Hyperlink"/>
                <w:rFonts w:eastAsia="Arial"/>
                <w:b w:val="0"/>
              </w:rPr>
              <w:t xml:space="preserve">2.4.4  </w:t>
            </w:r>
            <w:r w:rsidR="00913E5F" w:rsidRPr="009322F3">
              <w:rPr>
                <w:rStyle w:val="Hyperlink"/>
                <w:rFonts w:eastAsia="Arial"/>
                <w:b w:val="0"/>
              </w:rPr>
              <w:t xml:space="preserve">   </w:t>
            </w:r>
            <w:r w:rsidR="00D317D6" w:rsidRPr="009322F3">
              <w:rPr>
                <w:rStyle w:val="Hyperlink"/>
                <w:rFonts w:eastAsia="Arial"/>
                <w:b w:val="0"/>
              </w:rPr>
              <w:t>Bentuk-bentuk Merkuri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_Toc105251897 \h </w:instrText>
            </w:r>
            <w:r w:rsidR="00D317D6" w:rsidRPr="009322F3">
              <w:rPr>
                <w:b w:val="0"/>
                <w:webHidden/>
              </w:rPr>
            </w:r>
            <w:r w:rsidR="00D317D6" w:rsidRPr="009322F3">
              <w:rPr>
                <w:b w:val="0"/>
                <w:webHidden/>
              </w:rPr>
              <w:fldChar w:fldCharType="separate"/>
            </w:r>
            <w:r w:rsidR="00A8755E">
              <w:rPr>
                <w:b w:val="0"/>
                <w:webHidden/>
              </w:rPr>
              <w:t>14</w:t>
            </w:r>
            <w:r w:rsidR="00D317D6" w:rsidRPr="009322F3">
              <w:rPr>
                <w:b w:val="0"/>
                <w:webHidden/>
              </w:rPr>
              <w:fldChar w:fldCharType="end"/>
            </w:r>
          </w:hyperlink>
        </w:p>
        <w:p w14:paraId="1C3B830C" w14:textId="03746379" w:rsidR="00D317D6" w:rsidRPr="009322F3" w:rsidRDefault="007435E2" w:rsidP="00F44CCB">
          <w:pPr>
            <w:pStyle w:val="TOC1"/>
            <w:rPr>
              <w:rFonts w:eastAsiaTheme="minorEastAsia"/>
              <w:b w:val="0"/>
              <w:lang w:val="en-US"/>
            </w:rPr>
          </w:pPr>
          <w:hyperlink w:anchor="_Toc105251898" w:history="1">
            <w:r w:rsidR="00D317D6" w:rsidRPr="009322F3">
              <w:rPr>
                <w:rStyle w:val="Hyperlink"/>
                <w:b w:val="0"/>
              </w:rPr>
              <w:t xml:space="preserve">2.5 </w:t>
            </w:r>
            <w:r w:rsidR="00913E5F" w:rsidRPr="009322F3">
              <w:rPr>
                <w:rStyle w:val="Hyperlink"/>
                <w:b w:val="0"/>
              </w:rPr>
              <w:t xml:space="preserve">       </w:t>
            </w:r>
            <w:r w:rsidR="00D317D6" w:rsidRPr="009322F3">
              <w:rPr>
                <w:rStyle w:val="Hyperlink"/>
                <w:b w:val="0"/>
              </w:rPr>
              <w:t>Kegunaan Merkuri Dalam Kehidupan Sehari-hari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_Toc105251898 \h </w:instrText>
            </w:r>
            <w:r w:rsidR="00D317D6" w:rsidRPr="009322F3">
              <w:rPr>
                <w:b w:val="0"/>
                <w:webHidden/>
              </w:rPr>
            </w:r>
            <w:r w:rsidR="00D317D6" w:rsidRPr="009322F3">
              <w:rPr>
                <w:b w:val="0"/>
                <w:webHidden/>
              </w:rPr>
              <w:fldChar w:fldCharType="separate"/>
            </w:r>
            <w:r w:rsidR="00A8755E">
              <w:rPr>
                <w:b w:val="0"/>
                <w:webHidden/>
              </w:rPr>
              <w:t>15</w:t>
            </w:r>
            <w:r w:rsidR="00D317D6" w:rsidRPr="009322F3">
              <w:rPr>
                <w:b w:val="0"/>
                <w:webHidden/>
              </w:rPr>
              <w:fldChar w:fldCharType="end"/>
            </w:r>
          </w:hyperlink>
        </w:p>
        <w:p w14:paraId="321F1C3B" w14:textId="6C75EF90" w:rsidR="00D317D6" w:rsidRPr="009322F3" w:rsidRDefault="007435E2" w:rsidP="00F44CCB">
          <w:pPr>
            <w:pStyle w:val="TOC1"/>
            <w:rPr>
              <w:rFonts w:eastAsiaTheme="minorEastAsia"/>
              <w:b w:val="0"/>
              <w:lang w:val="en-US"/>
            </w:rPr>
          </w:pPr>
          <w:hyperlink w:anchor="_Toc105251899" w:history="1">
            <w:r w:rsidR="00D317D6" w:rsidRPr="009322F3">
              <w:rPr>
                <w:rStyle w:val="Hyperlink"/>
                <w:b w:val="0"/>
              </w:rPr>
              <w:t>2.6</w:t>
            </w:r>
            <w:r w:rsidR="00913E5F" w:rsidRPr="009322F3">
              <w:rPr>
                <w:rStyle w:val="Hyperlink"/>
                <w:b w:val="0"/>
              </w:rPr>
              <w:t xml:space="preserve">     </w:t>
            </w:r>
            <w:r w:rsidR="00D317D6" w:rsidRPr="009322F3">
              <w:rPr>
                <w:rStyle w:val="Hyperlink"/>
                <w:b w:val="0"/>
              </w:rPr>
              <w:t xml:space="preserve"> </w:t>
            </w:r>
            <w:r w:rsidR="00913E5F" w:rsidRPr="009322F3">
              <w:rPr>
                <w:rStyle w:val="Hyperlink"/>
                <w:b w:val="0"/>
              </w:rPr>
              <w:t xml:space="preserve">  </w:t>
            </w:r>
            <w:r w:rsidR="00D317D6" w:rsidRPr="009322F3">
              <w:rPr>
                <w:rStyle w:val="Hyperlink"/>
                <w:b w:val="0"/>
              </w:rPr>
              <w:t>Efek Toksik Merkuri</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_Toc105251899 \h </w:instrText>
            </w:r>
            <w:r w:rsidR="00D317D6" w:rsidRPr="009322F3">
              <w:rPr>
                <w:b w:val="0"/>
                <w:webHidden/>
              </w:rPr>
            </w:r>
            <w:r w:rsidR="00D317D6" w:rsidRPr="009322F3">
              <w:rPr>
                <w:b w:val="0"/>
                <w:webHidden/>
              </w:rPr>
              <w:fldChar w:fldCharType="separate"/>
            </w:r>
            <w:r w:rsidR="00A8755E">
              <w:rPr>
                <w:b w:val="0"/>
                <w:webHidden/>
              </w:rPr>
              <w:t>16</w:t>
            </w:r>
            <w:r w:rsidR="00D317D6" w:rsidRPr="009322F3">
              <w:rPr>
                <w:b w:val="0"/>
                <w:webHidden/>
              </w:rPr>
              <w:fldChar w:fldCharType="end"/>
            </w:r>
          </w:hyperlink>
        </w:p>
        <w:p w14:paraId="6E8AD81A" w14:textId="72A62F6A" w:rsidR="00D317D6" w:rsidRPr="009322F3" w:rsidRDefault="007435E2" w:rsidP="00F44CCB">
          <w:pPr>
            <w:pStyle w:val="TOC1"/>
            <w:rPr>
              <w:rFonts w:eastAsiaTheme="minorEastAsia"/>
              <w:b w:val="0"/>
              <w:lang w:val="en-US"/>
            </w:rPr>
          </w:pPr>
          <w:hyperlink w:anchor="_Toc105251900" w:history="1">
            <w:r w:rsidR="00D317D6" w:rsidRPr="009322F3">
              <w:rPr>
                <w:rStyle w:val="Hyperlink"/>
                <w:b w:val="0"/>
              </w:rPr>
              <w:t xml:space="preserve">2.6.1 </w:t>
            </w:r>
            <w:r w:rsidR="00913E5F" w:rsidRPr="009322F3">
              <w:rPr>
                <w:rStyle w:val="Hyperlink"/>
                <w:b w:val="0"/>
              </w:rPr>
              <w:t xml:space="preserve">    </w:t>
            </w:r>
            <w:r w:rsidR="00D317D6" w:rsidRPr="009322F3">
              <w:rPr>
                <w:rStyle w:val="Hyperlink"/>
                <w:b w:val="0"/>
              </w:rPr>
              <w:t>Keracunan Akut</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_Toc105251900 \h </w:instrText>
            </w:r>
            <w:r w:rsidR="00D317D6" w:rsidRPr="009322F3">
              <w:rPr>
                <w:b w:val="0"/>
                <w:webHidden/>
              </w:rPr>
            </w:r>
            <w:r w:rsidR="00D317D6" w:rsidRPr="009322F3">
              <w:rPr>
                <w:b w:val="0"/>
                <w:webHidden/>
              </w:rPr>
              <w:fldChar w:fldCharType="separate"/>
            </w:r>
            <w:r w:rsidR="00A8755E">
              <w:rPr>
                <w:b w:val="0"/>
                <w:webHidden/>
              </w:rPr>
              <w:t>16</w:t>
            </w:r>
            <w:r w:rsidR="00D317D6" w:rsidRPr="009322F3">
              <w:rPr>
                <w:b w:val="0"/>
                <w:webHidden/>
              </w:rPr>
              <w:fldChar w:fldCharType="end"/>
            </w:r>
          </w:hyperlink>
        </w:p>
        <w:p w14:paraId="5F914106" w14:textId="1D2013D9" w:rsidR="00D317D6" w:rsidRPr="009322F3" w:rsidRDefault="007435E2" w:rsidP="00F44CCB">
          <w:pPr>
            <w:pStyle w:val="TOC1"/>
            <w:rPr>
              <w:rFonts w:eastAsiaTheme="minorEastAsia"/>
              <w:b w:val="0"/>
              <w:lang w:val="en-US"/>
            </w:rPr>
          </w:pPr>
          <w:hyperlink w:anchor="_Toc105251901" w:history="1">
            <w:r w:rsidR="00D317D6" w:rsidRPr="009322F3">
              <w:rPr>
                <w:rStyle w:val="Hyperlink"/>
                <w:rFonts w:eastAsia="Arial"/>
                <w:b w:val="0"/>
              </w:rPr>
              <w:t xml:space="preserve">2.6.2 </w:t>
            </w:r>
            <w:r w:rsidR="00913E5F" w:rsidRPr="009322F3">
              <w:rPr>
                <w:rStyle w:val="Hyperlink"/>
                <w:rFonts w:eastAsia="Arial"/>
                <w:b w:val="0"/>
              </w:rPr>
              <w:t xml:space="preserve">    </w:t>
            </w:r>
            <w:r w:rsidR="00D317D6" w:rsidRPr="009322F3">
              <w:rPr>
                <w:rStyle w:val="Hyperlink"/>
                <w:rFonts w:eastAsia="Arial"/>
                <w:b w:val="0"/>
              </w:rPr>
              <w:t>Keracunan Kronis</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_Toc105251901 \h </w:instrText>
            </w:r>
            <w:r w:rsidR="00D317D6" w:rsidRPr="009322F3">
              <w:rPr>
                <w:b w:val="0"/>
                <w:webHidden/>
              </w:rPr>
            </w:r>
            <w:r w:rsidR="00D317D6" w:rsidRPr="009322F3">
              <w:rPr>
                <w:b w:val="0"/>
                <w:webHidden/>
              </w:rPr>
              <w:fldChar w:fldCharType="separate"/>
            </w:r>
            <w:r w:rsidR="00A8755E">
              <w:rPr>
                <w:b w:val="0"/>
                <w:webHidden/>
              </w:rPr>
              <w:t>16</w:t>
            </w:r>
            <w:r w:rsidR="00D317D6" w:rsidRPr="009322F3">
              <w:rPr>
                <w:b w:val="0"/>
                <w:webHidden/>
              </w:rPr>
              <w:fldChar w:fldCharType="end"/>
            </w:r>
          </w:hyperlink>
        </w:p>
        <w:p w14:paraId="62786C74" w14:textId="646F4E6A" w:rsidR="00D317D6" w:rsidRPr="009322F3" w:rsidRDefault="007435E2" w:rsidP="00F44CCB">
          <w:pPr>
            <w:pStyle w:val="TOC1"/>
            <w:rPr>
              <w:rFonts w:eastAsiaTheme="minorEastAsia"/>
              <w:b w:val="0"/>
              <w:lang w:val="en-US"/>
            </w:rPr>
          </w:pPr>
          <w:hyperlink w:anchor="_Toc105251902" w:history="1">
            <w:r w:rsidR="00D317D6" w:rsidRPr="009322F3">
              <w:rPr>
                <w:rStyle w:val="Hyperlink"/>
                <w:rFonts w:eastAsia="Arial"/>
                <w:b w:val="0"/>
              </w:rPr>
              <w:t xml:space="preserve">2.6.3 </w:t>
            </w:r>
            <w:r w:rsidR="00913E5F" w:rsidRPr="009322F3">
              <w:rPr>
                <w:rStyle w:val="Hyperlink"/>
                <w:rFonts w:eastAsia="Arial"/>
                <w:b w:val="0"/>
              </w:rPr>
              <w:t xml:space="preserve">    </w:t>
            </w:r>
            <w:r w:rsidR="00D317D6" w:rsidRPr="009322F3">
              <w:rPr>
                <w:rStyle w:val="Hyperlink"/>
                <w:rFonts w:eastAsia="Arial"/>
                <w:b w:val="0"/>
              </w:rPr>
              <w:t>Bahaya Merkuri Pada Kulit Wajah</w:t>
            </w:r>
            <w:r w:rsidR="00D317D6" w:rsidRPr="009322F3">
              <w:rPr>
                <w:b w:val="0"/>
                <w:webHidden/>
              </w:rPr>
              <w:tab/>
              <w:t xml:space="preserve">         </w:t>
            </w:r>
            <w:r w:rsidR="00D317D6" w:rsidRPr="009322F3">
              <w:rPr>
                <w:b w:val="0"/>
                <w:webHidden/>
              </w:rPr>
              <w:fldChar w:fldCharType="begin"/>
            </w:r>
            <w:r w:rsidR="00D317D6" w:rsidRPr="009322F3">
              <w:rPr>
                <w:b w:val="0"/>
                <w:webHidden/>
              </w:rPr>
              <w:instrText xml:space="preserve"> PAGEREF _Toc105251902 \h </w:instrText>
            </w:r>
            <w:r w:rsidR="00D317D6" w:rsidRPr="009322F3">
              <w:rPr>
                <w:b w:val="0"/>
                <w:webHidden/>
              </w:rPr>
            </w:r>
            <w:r w:rsidR="00D317D6" w:rsidRPr="009322F3">
              <w:rPr>
                <w:b w:val="0"/>
                <w:webHidden/>
              </w:rPr>
              <w:fldChar w:fldCharType="separate"/>
            </w:r>
            <w:r w:rsidR="00A8755E">
              <w:rPr>
                <w:b w:val="0"/>
                <w:webHidden/>
              </w:rPr>
              <w:t>17</w:t>
            </w:r>
            <w:r w:rsidR="00D317D6" w:rsidRPr="009322F3">
              <w:rPr>
                <w:b w:val="0"/>
                <w:webHidden/>
              </w:rPr>
              <w:fldChar w:fldCharType="end"/>
            </w:r>
          </w:hyperlink>
        </w:p>
        <w:p w14:paraId="40E57FD9" w14:textId="6D07EF2C" w:rsidR="00D317D6" w:rsidRPr="009322F3" w:rsidRDefault="007435E2" w:rsidP="00F44CCB">
          <w:pPr>
            <w:pStyle w:val="TOC1"/>
            <w:rPr>
              <w:rFonts w:eastAsiaTheme="minorEastAsia"/>
              <w:b w:val="0"/>
              <w:lang w:val="en-US"/>
            </w:rPr>
          </w:pPr>
          <w:hyperlink w:anchor="_Toc105251903" w:history="1">
            <w:r w:rsidR="00D317D6" w:rsidRPr="009322F3">
              <w:rPr>
                <w:rStyle w:val="Hyperlink"/>
                <w:b w:val="0"/>
              </w:rPr>
              <w:t xml:space="preserve">2.7 </w:t>
            </w:r>
            <w:r w:rsidR="00913E5F" w:rsidRPr="009322F3">
              <w:rPr>
                <w:rStyle w:val="Hyperlink"/>
                <w:b w:val="0"/>
              </w:rPr>
              <w:t xml:space="preserve">    </w:t>
            </w:r>
            <w:r w:rsidR="00D317D6" w:rsidRPr="009322F3">
              <w:rPr>
                <w:rStyle w:val="Hyperlink"/>
                <w:b w:val="0"/>
              </w:rPr>
              <w:t xml:space="preserve"> </w:t>
            </w:r>
            <w:r w:rsidR="00913E5F" w:rsidRPr="009322F3">
              <w:rPr>
                <w:rStyle w:val="Hyperlink"/>
                <w:b w:val="0"/>
              </w:rPr>
              <w:t xml:space="preserve">  </w:t>
            </w:r>
            <w:r w:rsidR="00D317D6" w:rsidRPr="009322F3">
              <w:rPr>
                <w:rStyle w:val="Hyperlink"/>
                <w:b w:val="0"/>
              </w:rPr>
              <w:t>Kerangka Konsep</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_Toc105251903 \h </w:instrText>
            </w:r>
            <w:r w:rsidR="00D317D6" w:rsidRPr="009322F3">
              <w:rPr>
                <w:b w:val="0"/>
                <w:webHidden/>
              </w:rPr>
            </w:r>
            <w:r w:rsidR="00D317D6" w:rsidRPr="009322F3">
              <w:rPr>
                <w:b w:val="0"/>
                <w:webHidden/>
              </w:rPr>
              <w:fldChar w:fldCharType="separate"/>
            </w:r>
            <w:r w:rsidR="00A8755E">
              <w:rPr>
                <w:b w:val="0"/>
                <w:webHidden/>
              </w:rPr>
              <w:t>17</w:t>
            </w:r>
            <w:r w:rsidR="00D317D6" w:rsidRPr="009322F3">
              <w:rPr>
                <w:b w:val="0"/>
                <w:webHidden/>
              </w:rPr>
              <w:fldChar w:fldCharType="end"/>
            </w:r>
          </w:hyperlink>
        </w:p>
        <w:p w14:paraId="3F667C47" w14:textId="282F525C" w:rsidR="00D317D6" w:rsidRPr="009322F3" w:rsidRDefault="007435E2" w:rsidP="00F44CCB">
          <w:pPr>
            <w:pStyle w:val="TOC1"/>
            <w:rPr>
              <w:rFonts w:eastAsiaTheme="minorEastAsia"/>
              <w:b w:val="0"/>
              <w:lang w:val="en-US"/>
            </w:rPr>
          </w:pPr>
          <w:hyperlink w:anchor="_Toc105251904" w:history="1">
            <w:r w:rsidR="00D317D6" w:rsidRPr="009322F3">
              <w:rPr>
                <w:rStyle w:val="Hyperlink"/>
                <w:rFonts w:eastAsia="Arial"/>
                <w:b w:val="0"/>
              </w:rPr>
              <w:t xml:space="preserve">2.8  </w:t>
            </w:r>
            <w:r w:rsidR="00913E5F" w:rsidRPr="009322F3">
              <w:rPr>
                <w:rStyle w:val="Hyperlink"/>
                <w:rFonts w:eastAsia="Arial"/>
                <w:b w:val="0"/>
              </w:rPr>
              <w:t xml:space="preserve">      </w:t>
            </w:r>
            <w:r w:rsidR="00D317D6" w:rsidRPr="009322F3">
              <w:rPr>
                <w:rStyle w:val="Hyperlink"/>
                <w:rFonts w:eastAsia="Arial"/>
                <w:b w:val="0"/>
              </w:rPr>
              <w:t>Defenisi Operasional</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_Toc105251904 \h </w:instrText>
            </w:r>
            <w:r w:rsidR="00D317D6" w:rsidRPr="009322F3">
              <w:rPr>
                <w:b w:val="0"/>
                <w:webHidden/>
              </w:rPr>
            </w:r>
            <w:r w:rsidR="00D317D6" w:rsidRPr="009322F3">
              <w:rPr>
                <w:b w:val="0"/>
                <w:webHidden/>
              </w:rPr>
              <w:fldChar w:fldCharType="separate"/>
            </w:r>
            <w:r w:rsidR="00A8755E">
              <w:rPr>
                <w:b w:val="0"/>
                <w:webHidden/>
              </w:rPr>
              <w:t>18</w:t>
            </w:r>
            <w:r w:rsidR="00D317D6" w:rsidRPr="009322F3">
              <w:rPr>
                <w:b w:val="0"/>
                <w:webHidden/>
              </w:rPr>
              <w:fldChar w:fldCharType="end"/>
            </w:r>
          </w:hyperlink>
        </w:p>
        <w:p w14:paraId="59BA7E77" w14:textId="76F60693" w:rsidR="00D317D6" w:rsidRPr="009322F3" w:rsidRDefault="007435E2" w:rsidP="00F44CCB">
          <w:pPr>
            <w:pStyle w:val="TOC1"/>
            <w:rPr>
              <w:rFonts w:eastAsiaTheme="minorEastAsia"/>
              <w:b w:val="0"/>
              <w:lang w:val="en-US"/>
            </w:rPr>
          </w:pPr>
          <w:hyperlink w:anchor="_Toc105251905" w:history="1">
            <w:r w:rsidR="00D317D6" w:rsidRPr="009322F3">
              <w:rPr>
                <w:rStyle w:val="Hyperlink"/>
                <w:b w:val="0"/>
              </w:rPr>
              <w:t>BAB III  METODE PENELITIAN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_Toc105251905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629290CB" w14:textId="307C4AF0" w:rsidR="00D317D6" w:rsidRPr="009322F3" w:rsidRDefault="007435E2" w:rsidP="00F44CCB">
          <w:pPr>
            <w:pStyle w:val="TOC1"/>
            <w:rPr>
              <w:rFonts w:eastAsiaTheme="minorEastAsia"/>
              <w:b w:val="0"/>
              <w:lang w:val="en-US"/>
            </w:rPr>
          </w:pPr>
          <w:hyperlink w:anchor="_Toc105251906" w:history="1">
            <w:r w:rsidR="00D317D6" w:rsidRPr="009322F3">
              <w:rPr>
                <w:rStyle w:val="Hyperlink"/>
                <w:b w:val="0"/>
              </w:rPr>
              <w:t xml:space="preserve">3.1  </w:t>
            </w:r>
            <w:r w:rsidR="00913E5F" w:rsidRPr="009322F3">
              <w:rPr>
                <w:rStyle w:val="Hyperlink"/>
                <w:b w:val="0"/>
              </w:rPr>
              <w:t xml:space="preserve">      </w:t>
            </w:r>
            <w:r w:rsidR="00D317D6" w:rsidRPr="009322F3">
              <w:rPr>
                <w:rStyle w:val="Hyperlink"/>
                <w:b w:val="0"/>
              </w:rPr>
              <w:t>Jenis dan Desain Penelitian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_Toc105251906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2BC9955D" w14:textId="464D9632" w:rsidR="00D317D6" w:rsidRPr="009322F3" w:rsidRDefault="007435E2" w:rsidP="00F44CCB">
          <w:pPr>
            <w:pStyle w:val="TOC1"/>
            <w:rPr>
              <w:rFonts w:eastAsiaTheme="minorEastAsia"/>
              <w:b w:val="0"/>
              <w:lang w:val="en-US"/>
            </w:rPr>
          </w:pPr>
          <w:hyperlink w:anchor="_Toc105251907" w:history="1">
            <w:r w:rsidR="00D317D6" w:rsidRPr="009322F3">
              <w:rPr>
                <w:rStyle w:val="Hyperlink"/>
                <w:b w:val="0"/>
              </w:rPr>
              <w:t xml:space="preserve">3.2  </w:t>
            </w:r>
            <w:r w:rsidR="00913E5F" w:rsidRPr="009322F3">
              <w:rPr>
                <w:rStyle w:val="Hyperlink"/>
                <w:b w:val="0"/>
              </w:rPr>
              <w:t xml:space="preserve">      </w:t>
            </w:r>
            <w:r w:rsidR="00D317D6" w:rsidRPr="009322F3">
              <w:rPr>
                <w:rStyle w:val="Hyperlink"/>
                <w:b w:val="0"/>
              </w:rPr>
              <w:t>Lokasi dan Waktu Penelitian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_Toc105251907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6F73CD8D" w14:textId="4317796B" w:rsidR="00D317D6" w:rsidRPr="009322F3" w:rsidRDefault="007435E2" w:rsidP="00F44CCB">
          <w:pPr>
            <w:pStyle w:val="TOC1"/>
            <w:rPr>
              <w:rFonts w:eastAsiaTheme="minorEastAsia"/>
              <w:b w:val="0"/>
              <w:lang w:val="en-US"/>
            </w:rPr>
          </w:pPr>
          <w:hyperlink w:anchor="_Toc105251908" w:history="1">
            <w:r w:rsidR="00D317D6" w:rsidRPr="009322F3">
              <w:rPr>
                <w:rStyle w:val="Hyperlink"/>
                <w:b w:val="0"/>
              </w:rPr>
              <w:t xml:space="preserve">3.3  </w:t>
            </w:r>
            <w:r w:rsidR="00913E5F" w:rsidRPr="009322F3">
              <w:rPr>
                <w:rStyle w:val="Hyperlink"/>
                <w:b w:val="0"/>
              </w:rPr>
              <w:t xml:space="preserve">      </w:t>
            </w:r>
            <w:r w:rsidR="00D317D6" w:rsidRPr="009322F3">
              <w:rPr>
                <w:rStyle w:val="Hyperlink"/>
                <w:b w:val="0"/>
              </w:rPr>
              <w:t>Populasi dan Sampel Penelitian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_Toc105251908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48A17FFA" w14:textId="19068790" w:rsidR="00D317D6" w:rsidRPr="009322F3" w:rsidRDefault="007435E2" w:rsidP="00F44CCB">
          <w:pPr>
            <w:pStyle w:val="TOC1"/>
            <w:rPr>
              <w:rFonts w:eastAsiaTheme="minorEastAsia"/>
              <w:b w:val="0"/>
              <w:lang w:val="en-US"/>
            </w:rPr>
          </w:pPr>
          <w:hyperlink w:anchor="_Toc105251909" w:history="1">
            <w:r w:rsidR="00D317D6" w:rsidRPr="009322F3">
              <w:rPr>
                <w:rStyle w:val="Hyperlink"/>
                <w:b w:val="0"/>
              </w:rPr>
              <w:t xml:space="preserve">3.3.1 </w:t>
            </w:r>
            <w:r w:rsidR="00913E5F" w:rsidRPr="009322F3">
              <w:rPr>
                <w:rStyle w:val="Hyperlink"/>
                <w:b w:val="0"/>
              </w:rPr>
              <w:t xml:space="preserve">    </w:t>
            </w:r>
            <w:r w:rsidR="00D317D6" w:rsidRPr="009322F3">
              <w:rPr>
                <w:rStyle w:val="Hyperlink"/>
                <w:b w:val="0"/>
              </w:rPr>
              <w:t>Populasi</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_Toc105251909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76B76712" w14:textId="55650458" w:rsidR="00D317D6" w:rsidRPr="009322F3" w:rsidRDefault="007435E2" w:rsidP="00F44CCB">
          <w:pPr>
            <w:pStyle w:val="TOC1"/>
            <w:rPr>
              <w:rFonts w:eastAsiaTheme="minorEastAsia"/>
              <w:b w:val="0"/>
              <w:lang w:val="en-US"/>
            </w:rPr>
          </w:pPr>
          <w:hyperlink w:anchor="_Toc105251910" w:history="1">
            <w:r w:rsidR="00D317D6" w:rsidRPr="009322F3">
              <w:rPr>
                <w:rStyle w:val="Hyperlink"/>
                <w:b w:val="0"/>
              </w:rPr>
              <w:t xml:space="preserve">3.3.2 </w:t>
            </w:r>
            <w:r w:rsidR="00913E5F" w:rsidRPr="009322F3">
              <w:rPr>
                <w:rStyle w:val="Hyperlink"/>
                <w:b w:val="0"/>
              </w:rPr>
              <w:t xml:space="preserve">   </w:t>
            </w:r>
            <w:r w:rsidR="00D317D6" w:rsidRPr="009322F3">
              <w:rPr>
                <w:rStyle w:val="Hyperlink"/>
                <w:b w:val="0"/>
              </w:rPr>
              <w:t xml:space="preserve"> Sampel</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_Toc105251910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74FA01CA" w14:textId="517922AA" w:rsidR="00D317D6" w:rsidRPr="009322F3" w:rsidRDefault="007435E2" w:rsidP="00F44CCB">
          <w:pPr>
            <w:pStyle w:val="TOC1"/>
            <w:rPr>
              <w:rFonts w:eastAsiaTheme="minorEastAsia"/>
              <w:b w:val="0"/>
              <w:lang w:val="en-US"/>
            </w:rPr>
          </w:pPr>
          <w:hyperlink w:anchor="_Toc105251911" w:history="1">
            <w:r w:rsidR="00D317D6" w:rsidRPr="009322F3">
              <w:rPr>
                <w:rStyle w:val="Hyperlink"/>
                <w:b w:val="0"/>
              </w:rPr>
              <w:t xml:space="preserve">3.4.1 </w:t>
            </w:r>
            <w:r w:rsidR="00913E5F" w:rsidRPr="009322F3">
              <w:rPr>
                <w:rStyle w:val="Hyperlink"/>
                <w:b w:val="0"/>
              </w:rPr>
              <w:t xml:space="preserve">    </w:t>
            </w:r>
            <w:r w:rsidR="00D317D6" w:rsidRPr="009322F3">
              <w:rPr>
                <w:rStyle w:val="Hyperlink"/>
                <w:b w:val="0"/>
              </w:rPr>
              <w:t>Alat</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_Toc105251911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3623A416" w14:textId="3FF8AC19" w:rsidR="00D317D6" w:rsidRPr="009322F3" w:rsidRDefault="007435E2" w:rsidP="00F44CCB">
          <w:pPr>
            <w:pStyle w:val="TOC1"/>
            <w:rPr>
              <w:rFonts w:eastAsiaTheme="minorEastAsia"/>
              <w:b w:val="0"/>
              <w:lang w:val="en-US"/>
            </w:rPr>
          </w:pPr>
          <w:hyperlink w:anchor="_Toc105251912" w:history="1">
            <w:r w:rsidR="00D317D6" w:rsidRPr="009322F3">
              <w:rPr>
                <w:rStyle w:val="Hyperlink"/>
                <w:b w:val="0"/>
              </w:rPr>
              <w:t xml:space="preserve">3.4.2 </w:t>
            </w:r>
            <w:r w:rsidR="00913E5F" w:rsidRPr="009322F3">
              <w:rPr>
                <w:rStyle w:val="Hyperlink"/>
                <w:b w:val="0"/>
              </w:rPr>
              <w:t xml:space="preserve">    </w:t>
            </w:r>
            <w:r w:rsidR="00D317D6" w:rsidRPr="009322F3">
              <w:rPr>
                <w:rStyle w:val="Hyperlink"/>
                <w:b w:val="0"/>
              </w:rPr>
              <w:t>Bahan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_Toc105251912 \h </w:instrText>
            </w:r>
            <w:r w:rsidR="00D317D6" w:rsidRPr="009322F3">
              <w:rPr>
                <w:b w:val="0"/>
                <w:webHidden/>
              </w:rPr>
            </w:r>
            <w:r w:rsidR="00D317D6" w:rsidRPr="009322F3">
              <w:rPr>
                <w:b w:val="0"/>
                <w:webHidden/>
              </w:rPr>
              <w:fldChar w:fldCharType="separate"/>
            </w:r>
            <w:r w:rsidR="00A8755E">
              <w:rPr>
                <w:b w:val="0"/>
                <w:webHidden/>
              </w:rPr>
              <w:t>19</w:t>
            </w:r>
            <w:r w:rsidR="00D317D6" w:rsidRPr="009322F3">
              <w:rPr>
                <w:b w:val="0"/>
                <w:webHidden/>
              </w:rPr>
              <w:fldChar w:fldCharType="end"/>
            </w:r>
          </w:hyperlink>
        </w:p>
        <w:p w14:paraId="105AA3A8" w14:textId="2153B610" w:rsidR="00D317D6" w:rsidRPr="009322F3" w:rsidRDefault="007435E2" w:rsidP="00F44CCB">
          <w:pPr>
            <w:pStyle w:val="TOC1"/>
            <w:rPr>
              <w:rFonts w:eastAsiaTheme="minorEastAsia"/>
              <w:b w:val="0"/>
              <w:lang w:val="en-US"/>
            </w:rPr>
          </w:pPr>
          <w:hyperlink w:anchor="_Toc105251913" w:history="1">
            <w:r w:rsidR="00D317D6" w:rsidRPr="009322F3">
              <w:rPr>
                <w:rStyle w:val="Hyperlink"/>
                <w:b w:val="0"/>
              </w:rPr>
              <w:t xml:space="preserve">3.5  </w:t>
            </w:r>
            <w:r w:rsidR="00913E5F" w:rsidRPr="009322F3">
              <w:rPr>
                <w:rStyle w:val="Hyperlink"/>
                <w:b w:val="0"/>
              </w:rPr>
              <w:t xml:space="preserve">      </w:t>
            </w:r>
            <w:r w:rsidR="00D317D6" w:rsidRPr="009322F3">
              <w:rPr>
                <w:rStyle w:val="Hyperlink"/>
                <w:b w:val="0"/>
              </w:rPr>
              <w:t>Prosedur Penelitian</w:t>
            </w:r>
            <w:r w:rsidR="00D317D6" w:rsidRPr="009322F3">
              <w:rPr>
                <w:b w:val="0"/>
                <w:webHidden/>
              </w:rPr>
              <w:tab/>
            </w:r>
            <w:r w:rsidR="00295BC6" w:rsidRPr="009322F3">
              <w:rPr>
                <w:b w:val="0"/>
                <w:webHidden/>
              </w:rPr>
              <w:t xml:space="preserve">         </w:t>
            </w:r>
            <w:r w:rsidR="00DB1326">
              <w:rPr>
                <w:b w:val="0"/>
                <w:webHidden/>
              </w:rPr>
              <w:t>20</w:t>
            </w:r>
          </w:hyperlink>
        </w:p>
        <w:p w14:paraId="00451856" w14:textId="61878973" w:rsidR="00D317D6" w:rsidRPr="009322F3" w:rsidRDefault="007435E2" w:rsidP="00F44CCB">
          <w:pPr>
            <w:pStyle w:val="TOC1"/>
            <w:rPr>
              <w:rFonts w:eastAsiaTheme="minorEastAsia"/>
              <w:b w:val="0"/>
              <w:lang w:val="en-US"/>
            </w:rPr>
          </w:pPr>
          <w:hyperlink w:anchor="_Toc105251914" w:history="1">
            <w:r w:rsidR="00D317D6" w:rsidRPr="009322F3">
              <w:rPr>
                <w:rStyle w:val="Hyperlink"/>
                <w:rFonts w:eastAsia="Arial"/>
                <w:b w:val="0"/>
              </w:rPr>
              <w:t xml:space="preserve">3.5.1 </w:t>
            </w:r>
            <w:r w:rsidR="00913E5F" w:rsidRPr="009322F3">
              <w:rPr>
                <w:rStyle w:val="Hyperlink"/>
                <w:rFonts w:eastAsia="Arial"/>
                <w:b w:val="0"/>
              </w:rPr>
              <w:t xml:space="preserve">    </w:t>
            </w:r>
            <w:r w:rsidR="00D317D6" w:rsidRPr="009322F3">
              <w:rPr>
                <w:rStyle w:val="Hyperlink"/>
                <w:rFonts w:eastAsia="Arial"/>
                <w:b w:val="0"/>
              </w:rPr>
              <w:t>Pembuatan Larutan Regia</w:t>
            </w:r>
            <w:r w:rsidR="00D317D6" w:rsidRPr="009322F3">
              <w:rPr>
                <w:b w:val="0"/>
                <w:webHidden/>
              </w:rPr>
              <w:tab/>
            </w:r>
            <w:r w:rsidR="00295BC6" w:rsidRPr="009322F3">
              <w:rPr>
                <w:b w:val="0"/>
                <w:webHidden/>
              </w:rPr>
              <w:t xml:space="preserve">         </w:t>
            </w:r>
            <w:r w:rsidR="00DB1326" w:rsidRPr="00DB1326">
              <w:rPr>
                <w:b w:val="0"/>
                <w:webHidden/>
              </w:rPr>
              <w:t>20</w:t>
            </w:r>
          </w:hyperlink>
        </w:p>
        <w:p w14:paraId="0F93DA71" w14:textId="0B34F97A" w:rsidR="009322F3" w:rsidRPr="009322F3" w:rsidRDefault="007435E2" w:rsidP="00F44CCB">
          <w:pPr>
            <w:pStyle w:val="TOC1"/>
            <w:rPr>
              <w:b w:val="0"/>
            </w:rPr>
          </w:pPr>
          <w:hyperlink w:anchor="_Toc105251915" w:history="1">
            <w:r w:rsidR="00D317D6" w:rsidRPr="009322F3">
              <w:rPr>
                <w:rStyle w:val="Hyperlink"/>
                <w:rFonts w:eastAsia="Arial"/>
                <w:b w:val="0"/>
              </w:rPr>
              <w:t xml:space="preserve">3.5.2 </w:t>
            </w:r>
            <w:r w:rsidR="00913E5F" w:rsidRPr="009322F3">
              <w:rPr>
                <w:rStyle w:val="Hyperlink"/>
                <w:rFonts w:eastAsia="Arial"/>
                <w:b w:val="0"/>
              </w:rPr>
              <w:t xml:space="preserve">    </w:t>
            </w:r>
            <w:r w:rsidR="00D317D6" w:rsidRPr="009322F3">
              <w:rPr>
                <w:rStyle w:val="Hyperlink"/>
                <w:rFonts w:eastAsia="Arial"/>
                <w:b w:val="0"/>
              </w:rPr>
              <w:t>Preparasi Sampel</w:t>
            </w:r>
            <w:r w:rsidR="00D317D6" w:rsidRPr="009322F3">
              <w:rPr>
                <w:b w:val="0"/>
                <w:webHidden/>
              </w:rPr>
              <w:tab/>
            </w:r>
            <w:r w:rsidR="00295BC6" w:rsidRPr="009322F3">
              <w:rPr>
                <w:b w:val="0"/>
                <w:webHidden/>
              </w:rPr>
              <w:t xml:space="preserve">      </w:t>
            </w:r>
            <w:r w:rsidR="009322F3" w:rsidRPr="009322F3">
              <w:rPr>
                <w:b w:val="0"/>
                <w:webHidden/>
              </w:rPr>
              <w:t xml:space="preserve">   </w:t>
            </w:r>
            <w:r w:rsidR="00DB1326" w:rsidRPr="00DB1326">
              <w:rPr>
                <w:b w:val="0"/>
                <w:webHidden/>
              </w:rPr>
              <w:t>20</w:t>
            </w:r>
          </w:hyperlink>
        </w:p>
        <w:p w14:paraId="5F7388BE" w14:textId="71B427BB" w:rsidR="00D317D6" w:rsidRPr="009322F3" w:rsidRDefault="007435E2" w:rsidP="00F44CCB">
          <w:pPr>
            <w:pStyle w:val="TOC1"/>
            <w:rPr>
              <w:b w:val="0"/>
            </w:rPr>
          </w:pPr>
          <w:hyperlink w:anchor="_Toc105251916" w:history="1">
            <w:r w:rsidR="00D317D6" w:rsidRPr="009322F3">
              <w:rPr>
                <w:rStyle w:val="Hyperlink"/>
                <w:rFonts w:eastAsia="Arial"/>
                <w:b w:val="0"/>
              </w:rPr>
              <w:t xml:space="preserve">3.5.3 </w:t>
            </w:r>
            <w:r w:rsidR="00913E5F" w:rsidRPr="009322F3">
              <w:rPr>
                <w:rStyle w:val="Hyperlink"/>
                <w:rFonts w:eastAsia="Arial"/>
                <w:b w:val="0"/>
              </w:rPr>
              <w:t xml:space="preserve">    </w:t>
            </w:r>
            <w:r w:rsidR="00D317D6" w:rsidRPr="009322F3">
              <w:rPr>
                <w:rStyle w:val="Hyperlink"/>
                <w:rFonts w:eastAsia="Arial"/>
                <w:b w:val="0"/>
              </w:rPr>
              <w:t>Pembuatan Larutan Kalium Iodida 0,5 N</w:t>
            </w:r>
            <w:r w:rsidR="00D317D6" w:rsidRPr="009322F3">
              <w:rPr>
                <w:b w:val="0"/>
                <w:webHidden/>
              </w:rPr>
              <w:tab/>
            </w:r>
            <w:r w:rsidR="00295BC6" w:rsidRPr="009322F3">
              <w:rPr>
                <w:b w:val="0"/>
                <w:webHidden/>
              </w:rPr>
              <w:t xml:space="preserve">         </w:t>
            </w:r>
            <w:r w:rsidR="00DB1326" w:rsidRPr="00DB1326">
              <w:rPr>
                <w:b w:val="0"/>
                <w:webHidden/>
              </w:rPr>
              <w:t>20</w:t>
            </w:r>
          </w:hyperlink>
        </w:p>
        <w:p w14:paraId="1521BA0B" w14:textId="5E326AF0" w:rsidR="0004072D" w:rsidRPr="009322F3" w:rsidRDefault="0004072D" w:rsidP="00F44CCB">
          <w:pPr>
            <w:pStyle w:val="Heading1"/>
            <w:tabs>
              <w:tab w:val="left" w:leader="dot" w:pos="6804"/>
            </w:tabs>
            <w:spacing w:before="0" w:line="360" w:lineRule="auto"/>
            <w:jc w:val="both"/>
            <w:rPr>
              <w:rFonts w:ascii="Arial" w:hAnsi="Arial" w:cs="Arial"/>
              <w:color w:val="auto"/>
              <w:sz w:val="22"/>
              <w:szCs w:val="22"/>
              <w:lang w:val="en-ID"/>
            </w:rPr>
          </w:pPr>
          <w:r w:rsidRPr="009322F3">
            <w:rPr>
              <w:rFonts w:ascii="Arial" w:hAnsi="Arial" w:cs="Arial"/>
              <w:color w:val="auto"/>
              <w:sz w:val="22"/>
              <w:szCs w:val="22"/>
              <w:lang w:val="en-ID"/>
            </w:rPr>
            <w:t>3.5.4     Pembuatan Larutan Natrium Hidroksida (NaOH) 1 N</w:t>
          </w:r>
          <w:r w:rsidRPr="009322F3">
            <w:rPr>
              <w:rFonts w:ascii="Arial" w:hAnsi="Arial" w:cs="Arial"/>
              <w:color w:val="auto"/>
              <w:sz w:val="22"/>
              <w:szCs w:val="22"/>
              <w:lang w:val="en-ID"/>
            </w:rPr>
            <w:tab/>
            <w:t xml:space="preserve">         </w:t>
          </w:r>
          <w:r w:rsidR="00DB1326" w:rsidRPr="00DB1326">
            <w:rPr>
              <w:rFonts w:ascii="Arial" w:hAnsi="Arial" w:cs="Arial"/>
              <w:webHidden/>
              <w:color w:val="auto"/>
              <w:sz w:val="22"/>
              <w:szCs w:val="22"/>
              <w:lang w:val="en-ID"/>
            </w:rPr>
            <w:t>20</w:t>
          </w:r>
        </w:p>
        <w:p w14:paraId="55C7E854" w14:textId="7264A610" w:rsidR="0004072D" w:rsidRPr="009322F3" w:rsidRDefault="0004072D" w:rsidP="00F44CCB">
          <w:pPr>
            <w:pStyle w:val="Heading1"/>
            <w:tabs>
              <w:tab w:val="left" w:leader="dot" w:pos="6804"/>
            </w:tabs>
            <w:spacing w:before="0" w:line="360" w:lineRule="auto"/>
            <w:rPr>
              <w:rFonts w:ascii="Arial" w:hAnsi="Arial" w:cs="Arial"/>
              <w:color w:val="auto"/>
              <w:sz w:val="22"/>
              <w:szCs w:val="22"/>
              <w:lang w:val="en-ID"/>
            </w:rPr>
          </w:pPr>
          <w:r w:rsidRPr="009322F3">
            <w:rPr>
              <w:rFonts w:ascii="Arial" w:hAnsi="Arial" w:cs="Arial"/>
              <w:color w:val="auto"/>
              <w:sz w:val="22"/>
              <w:szCs w:val="22"/>
              <w:lang w:val="en-ID"/>
            </w:rPr>
            <w:t>3.5.5     Pembuatan Larutan Asam Klorida (HCI) 2 N</w:t>
          </w:r>
          <w:r w:rsidRPr="009322F3">
            <w:rPr>
              <w:rFonts w:ascii="Arial" w:hAnsi="Arial" w:cs="Arial"/>
              <w:color w:val="auto"/>
              <w:sz w:val="22"/>
              <w:szCs w:val="22"/>
              <w:lang w:val="en-ID"/>
            </w:rPr>
            <w:tab/>
            <w:t xml:space="preserve">         </w:t>
          </w:r>
          <w:r w:rsidR="00DB1326" w:rsidRPr="00DB1326">
            <w:rPr>
              <w:rFonts w:ascii="Arial" w:hAnsi="Arial" w:cs="Arial"/>
              <w:webHidden/>
              <w:color w:val="auto"/>
              <w:sz w:val="22"/>
              <w:szCs w:val="22"/>
              <w:lang w:val="en-ID"/>
            </w:rPr>
            <w:t>20</w:t>
          </w:r>
        </w:p>
        <w:p w14:paraId="7E469399" w14:textId="5DFCB238" w:rsidR="0004072D" w:rsidRPr="009322F3" w:rsidRDefault="007435E2" w:rsidP="00F44CCB">
          <w:pPr>
            <w:pStyle w:val="TOC1"/>
            <w:rPr>
              <w:rFonts w:eastAsiaTheme="minorEastAsia"/>
              <w:b w:val="0"/>
              <w:lang w:val="en-US"/>
            </w:rPr>
          </w:pPr>
          <w:hyperlink w:anchor="_Toc105251917" w:history="1">
            <w:r w:rsidR="0004072D" w:rsidRPr="009322F3">
              <w:rPr>
                <w:rStyle w:val="Hyperlink"/>
                <w:rFonts w:eastAsia="Arial"/>
                <w:b w:val="0"/>
              </w:rPr>
              <w:t>3.5.6</w:t>
            </w:r>
            <w:r w:rsidR="00D317D6" w:rsidRPr="009322F3">
              <w:rPr>
                <w:rStyle w:val="Hyperlink"/>
                <w:rFonts w:eastAsia="Arial"/>
                <w:b w:val="0"/>
              </w:rPr>
              <w:t xml:space="preserve">  </w:t>
            </w:r>
            <w:r w:rsidR="00913E5F" w:rsidRPr="009322F3">
              <w:rPr>
                <w:rStyle w:val="Hyperlink"/>
                <w:rFonts w:eastAsia="Arial"/>
                <w:b w:val="0"/>
              </w:rPr>
              <w:t xml:space="preserve">   </w:t>
            </w:r>
            <w:r w:rsidR="00D317D6" w:rsidRPr="009322F3">
              <w:rPr>
                <w:rStyle w:val="Hyperlink"/>
                <w:rFonts w:eastAsia="Arial"/>
                <w:b w:val="0"/>
              </w:rPr>
              <w:t>Pengujian Sampel Secara Kualitatif</w:t>
            </w:r>
            <w:r w:rsidR="00D317D6" w:rsidRPr="009322F3">
              <w:rPr>
                <w:b w:val="0"/>
                <w:webHidden/>
              </w:rPr>
              <w:tab/>
            </w:r>
            <w:r w:rsidR="00295BC6" w:rsidRPr="009322F3">
              <w:rPr>
                <w:b w:val="0"/>
                <w:webHidden/>
              </w:rPr>
              <w:t xml:space="preserve">         </w:t>
            </w:r>
          </w:hyperlink>
          <w:r w:rsidR="00DB1326">
            <w:rPr>
              <w:b w:val="0"/>
            </w:rPr>
            <w:t>21</w:t>
          </w:r>
        </w:p>
        <w:p w14:paraId="5182F60F" w14:textId="74F5D479" w:rsidR="00D317D6" w:rsidRPr="009322F3" w:rsidRDefault="007435E2" w:rsidP="00F44CCB">
          <w:pPr>
            <w:pStyle w:val="TOC1"/>
            <w:rPr>
              <w:rFonts w:eastAsiaTheme="minorEastAsia"/>
              <w:b w:val="0"/>
              <w:lang w:val="en-US"/>
            </w:rPr>
          </w:pPr>
          <w:hyperlink w:anchor="_Toc105251918" w:history="1">
            <w:r w:rsidR="00D317D6" w:rsidRPr="009322F3">
              <w:rPr>
                <w:rStyle w:val="Hyperlink"/>
                <w:b w:val="0"/>
              </w:rPr>
              <w:t>BAB IV  HASIL DAN PEMBAHASAN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_Toc105251918 \h </w:instrText>
            </w:r>
            <w:r w:rsidR="00D317D6" w:rsidRPr="009322F3">
              <w:rPr>
                <w:b w:val="0"/>
                <w:webHidden/>
              </w:rPr>
            </w:r>
            <w:r w:rsidR="00D317D6" w:rsidRPr="009322F3">
              <w:rPr>
                <w:b w:val="0"/>
                <w:webHidden/>
              </w:rPr>
              <w:fldChar w:fldCharType="separate"/>
            </w:r>
            <w:r w:rsidR="00A8755E">
              <w:rPr>
                <w:b w:val="0"/>
                <w:webHidden/>
              </w:rPr>
              <w:t>22</w:t>
            </w:r>
            <w:r w:rsidR="00D317D6" w:rsidRPr="009322F3">
              <w:rPr>
                <w:b w:val="0"/>
                <w:webHidden/>
              </w:rPr>
              <w:fldChar w:fldCharType="end"/>
            </w:r>
          </w:hyperlink>
        </w:p>
        <w:p w14:paraId="28267B7C" w14:textId="6DFA5293" w:rsidR="00D317D6" w:rsidRPr="009322F3" w:rsidRDefault="007435E2" w:rsidP="00F44CCB">
          <w:pPr>
            <w:pStyle w:val="TOC1"/>
            <w:rPr>
              <w:rFonts w:eastAsiaTheme="minorEastAsia"/>
              <w:b w:val="0"/>
              <w:lang w:val="en-US"/>
            </w:rPr>
          </w:pPr>
          <w:hyperlink w:anchor="_Toc105251919" w:history="1">
            <w:r w:rsidR="00D317D6" w:rsidRPr="009322F3">
              <w:rPr>
                <w:rStyle w:val="Hyperlink"/>
                <w:b w:val="0"/>
              </w:rPr>
              <w:t xml:space="preserve">4.1 </w:t>
            </w:r>
            <w:r w:rsidR="00913E5F" w:rsidRPr="009322F3">
              <w:rPr>
                <w:rStyle w:val="Hyperlink"/>
                <w:b w:val="0"/>
              </w:rPr>
              <w:t xml:space="preserve">       </w:t>
            </w:r>
            <w:r w:rsidR="00D317D6" w:rsidRPr="009322F3">
              <w:rPr>
                <w:rStyle w:val="Hyperlink"/>
                <w:b w:val="0"/>
              </w:rPr>
              <w:t>Hasil</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_Toc105251919 \h </w:instrText>
            </w:r>
            <w:r w:rsidR="00D317D6" w:rsidRPr="009322F3">
              <w:rPr>
                <w:b w:val="0"/>
                <w:webHidden/>
              </w:rPr>
            </w:r>
            <w:r w:rsidR="00D317D6" w:rsidRPr="009322F3">
              <w:rPr>
                <w:b w:val="0"/>
                <w:webHidden/>
              </w:rPr>
              <w:fldChar w:fldCharType="separate"/>
            </w:r>
            <w:r w:rsidR="00A8755E">
              <w:rPr>
                <w:b w:val="0"/>
                <w:webHidden/>
              </w:rPr>
              <w:t>22</w:t>
            </w:r>
            <w:r w:rsidR="00D317D6" w:rsidRPr="009322F3">
              <w:rPr>
                <w:b w:val="0"/>
                <w:webHidden/>
              </w:rPr>
              <w:fldChar w:fldCharType="end"/>
            </w:r>
          </w:hyperlink>
        </w:p>
        <w:p w14:paraId="675C1C4F" w14:textId="096B4ADA" w:rsidR="00D317D6" w:rsidRPr="009322F3" w:rsidRDefault="007435E2" w:rsidP="00F44CCB">
          <w:pPr>
            <w:pStyle w:val="TOC1"/>
            <w:rPr>
              <w:rFonts w:eastAsiaTheme="minorEastAsia"/>
              <w:b w:val="0"/>
              <w:lang w:val="en-US"/>
            </w:rPr>
          </w:pPr>
          <w:hyperlink w:anchor="_Toc105251920" w:history="1">
            <w:r w:rsidR="00D317D6" w:rsidRPr="009322F3">
              <w:rPr>
                <w:rStyle w:val="Hyperlink"/>
                <w:b w:val="0"/>
              </w:rPr>
              <w:t xml:space="preserve">4.2 </w:t>
            </w:r>
            <w:r w:rsidR="00913E5F" w:rsidRPr="009322F3">
              <w:rPr>
                <w:rStyle w:val="Hyperlink"/>
                <w:b w:val="0"/>
              </w:rPr>
              <w:t xml:space="preserve">       </w:t>
            </w:r>
            <w:r w:rsidR="00D317D6" w:rsidRPr="009322F3">
              <w:rPr>
                <w:rStyle w:val="Hyperlink"/>
                <w:b w:val="0"/>
              </w:rPr>
              <w:t>Pembahasan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_Toc105251920 \h </w:instrText>
            </w:r>
            <w:r w:rsidR="00D317D6" w:rsidRPr="009322F3">
              <w:rPr>
                <w:b w:val="0"/>
                <w:webHidden/>
              </w:rPr>
            </w:r>
            <w:r w:rsidR="00D317D6" w:rsidRPr="009322F3">
              <w:rPr>
                <w:b w:val="0"/>
                <w:webHidden/>
              </w:rPr>
              <w:fldChar w:fldCharType="separate"/>
            </w:r>
            <w:r w:rsidR="00A8755E">
              <w:rPr>
                <w:b w:val="0"/>
                <w:webHidden/>
              </w:rPr>
              <w:t>23</w:t>
            </w:r>
            <w:r w:rsidR="00D317D6" w:rsidRPr="009322F3">
              <w:rPr>
                <w:b w:val="0"/>
                <w:webHidden/>
              </w:rPr>
              <w:fldChar w:fldCharType="end"/>
            </w:r>
          </w:hyperlink>
        </w:p>
        <w:p w14:paraId="53B701DA" w14:textId="0F15CDF7" w:rsidR="00D317D6" w:rsidRPr="009322F3" w:rsidRDefault="007435E2" w:rsidP="00F44CCB">
          <w:pPr>
            <w:pStyle w:val="TOC1"/>
            <w:rPr>
              <w:rFonts w:eastAsiaTheme="minorEastAsia"/>
              <w:b w:val="0"/>
              <w:lang w:val="en-US"/>
            </w:rPr>
          </w:pPr>
          <w:hyperlink w:anchor="_Toc105251921" w:history="1">
            <w:r w:rsidR="00D317D6" w:rsidRPr="009322F3">
              <w:rPr>
                <w:rStyle w:val="Hyperlink"/>
                <w:b w:val="0"/>
              </w:rPr>
              <w:t>BAB V  KESIMPULAN DAN SARAN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_Toc105251921 \h </w:instrText>
            </w:r>
            <w:r w:rsidR="00D317D6" w:rsidRPr="009322F3">
              <w:rPr>
                <w:b w:val="0"/>
                <w:webHidden/>
              </w:rPr>
            </w:r>
            <w:r w:rsidR="00D317D6" w:rsidRPr="009322F3">
              <w:rPr>
                <w:b w:val="0"/>
                <w:webHidden/>
              </w:rPr>
              <w:fldChar w:fldCharType="separate"/>
            </w:r>
            <w:r w:rsidR="00A8755E">
              <w:rPr>
                <w:b w:val="0"/>
                <w:webHidden/>
              </w:rPr>
              <w:t>26</w:t>
            </w:r>
            <w:r w:rsidR="00D317D6" w:rsidRPr="009322F3">
              <w:rPr>
                <w:b w:val="0"/>
                <w:webHidden/>
              </w:rPr>
              <w:fldChar w:fldCharType="end"/>
            </w:r>
          </w:hyperlink>
        </w:p>
        <w:p w14:paraId="2ECEEB67" w14:textId="6E70A81B" w:rsidR="00D317D6" w:rsidRPr="009322F3" w:rsidRDefault="007435E2" w:rsidP="00F44CCB">
          <w:pPr>
            <w:pStyle w:val="TOC1"/>
            <w:rPr>
              <w:rFonts w:eastAsiaTheme="minorEastAsia"/>
              <w:b w:val="0"/>
              <w:lang w:val="en-US"/>
            </w:rPr>
          </w:pPr>
          <w:hyperlink w:anchor="_Toc105251922" w:history="1">
            <w:r w:rsidR="00D317D6" w:rsidRPr="009322F3">
              <w:rPr>
                <w:rStyle w:val="Hyperlink"/>
                <w:b w:val="0"/>
              </w:rPr>
              <w:t xml:space="preserve">5.1 </w:t>
            </w:r>
            <w:r w:rsidR="00913E5F" w:rsidRPr="009322F3">
              <w:rPr>
                <w:rStyle w:val="Hyperlink"/>
                <w:b w:val="0"/>
              </w:rPr>
              <w:t xml:space="preserve">       </w:t>
            </w:r>
            <w:r w:rsidR="00D317D6" w:rsidRPr="009322F3">
              <w:rPr>
                <w:rStyle w:val="Hyperlink"/>
                <w:b w:val="0"/>
              </w:rPr>
              <w:t>Kesimpulan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_Toc105251922 \h </w:instrText>
            </w:r>
            <w:r w:rsidR="00D317D6" w:rsidRPr="009322F3">
              <w:rPr>
                <w:b w:val="0"/>
                <w:webHidden/>
              </w:rPr>
            </w:r>
            <w:r w:rsidR="00D317D6" w:rsidRPr="009322F3">
              <w:rPr>
                <w:b w:val="0"/>
                <w:webHidden/>
              </w:rPr>
              <w:fldChar w:fldCharType="separate"/>
            </w:r>
            <w:r w:rsidR="00A8755E">
              <w:rPr>
                <w:b w:val="0"/>
                <w:webHidden/>
              </w:rPr>
              <w:t>26</w:t>
            </w:r>
            <w:r w:rsidR="00D317D6" w:rsidRPr="009322F3">
              <w:rPr>
                <w:b w:val="0"/>
                <w:webHidden/>
              </w:rPr>
              <w:fldChar w:fldCharType="end"/>
            </w:r>
          </w:hyperlink>
        </w:p>
        <w:p w14:paraId="532994C6" w14:textId="3BECC85E" w:rsidR="00D317D6" w:rsidRPr="009322F3" w:rsidRDefault="007435E2" w:rsidP="00F44CCB">
          <w:pPr>
            <w:pStyle w:val="TOC1"/>
            <w:rPr>
              <w:rFonts w:eastAsiaTheme="minorEastAsia"/>
              <w:b w:val="0"/>
              <w:lang w:val="en-US"/>
            </w:rPr>
          </w:pPr>
          <w:hyperlink w:anchor="_Toc105251923" w:history="1">
            <w:r w:rsidR="00D317D6" w:rsidRPr="009322F3">
              <w:rPr>
                <w:rStyle w:val="Hyperlink"/>
                <w:b w:val="0"/>
              </w:rPr>
              <w:t xml:space="preserve">5.2 </w:t>
            </w:r>
            <w:r w:rsidR="00913E5F" w:rsidRPr="009322F3">
              <w:rPr>
                <w:rStyle w:val="Hyperlink"/>
                <w:b w:val="0"/>
              </w:rPr>
              <w:t xml:space="preserve">       </w:t>
            </w:r>
            <w:r w:rsidR="00D317D6" w:rsidRPr="009322F3">
              <w:rPr>
                <w:rStyle w:val="Hyperlink"/>
                <w:b w:val="0"/>
              </w:rPr>
              <w:t>Saran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_Toc105251923 \h </w:instrText>
            </w:r>
            <w:r w:rsidR="00D317D6" w:rsidRPr="009322F3">
              <w:rPr>
                <w:b w:val="0"/>
                <w:webHidden/>
              </w:rPr>
            </w:r>
            <w:r w:rsidR="00D317D6" w:rsidRPr="009322F3">
              <w:rPr>
                <w:b w:val="0"/>
                <w:webHidden/>
              </w:rPr>
              <w:fldChar w:fldCharType="separate"/>
            </w:r>
            <w:r w:rsidR="00A8755E">
              <w:rPr>
                <w:b w:val="0"/>
                <w:webHidden/>
              </w:rPr>
              <w:t>26</w:t>
            </w:r>
            <w:r w:rsidR="00D317D6" w:rsidRPr="009322F3">
              <w:rPr>
                <w:b w:val="0"/>
                <w:webHidden/>
              </w:rPr>
              <w:fldChar w:fldCharType="end"/>
            </w:r>
          </w:hyperlink>
        </w:p>
        <w:p w14:paraId="7D3D5F45" w14:textId="01D1ACB1" w:rsidR="00D317D6" w:rsidRPr="009322F3" w:rsidRDefault="007435E2" w:rsidP="00F44CCB">
          <w:pPr>
            <w:pStyle w:val="TOC1"/>
            <w:rPr>
              <w:rFonts w:eastAsiaTheme="minorEastAsia"/>
              <w:b w:val="0"/>
              <w:lang w:val="en-US"/>
            </w:rPr>
          </w:pPr>
          <w:hyperlink w:anchor="_Toc105251924" w:history="1">
            <w:r w:rsidR="00D317D6" w:rsidRPr="009322F3">
              <w:rPr>
                <w:rStyle w:val="Hyperlink"/>
                <w:b w:val="0"/>
              </w:rPr>
              <w:t>DAFTAR PUSTAKA</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_Toc105251924 \h </w:instrText>
            </w:r>
            <w:r w:rsidR="00D317D6" w:rsidRPr="009322F3">
              <w:rPr>
                <w:b w:val="0"/>
                <w:webHidden/>
              </w:rPr>
            </w:r>
            <w:r w:rsidR="00D317D6" w:rsidRPr="009322F3">
              <w:rPr>
                <w:b w:val="0"/>
                <w:webHidden/>
              </w:rPr>
              <w:fldChar w:fldCharType="separate"/>
            </w:r>
            <w:r w:rsidR="00A8755E">
              <w:rPr>
                <w:b w:val="0"/>
                <w:webHidden/>
              </w:rPr>
              <w:t>27</w:t>
            </w:r>
            <w:r w:rsidR="00D317D6" w:rsidRPr="009322F3">
              <w:rPr>
                <w:b w:val="0"/>
                <w:webHidden/>
              </w:rPr>
              <w:fldChar w:fldCharType="end"/>
            </w:r>
          </w:hyperlink>
        </w:p>
        <w:p w14:paraId="367CD71F" w14:textId="0989F8F2" w:rsidR="00D317D6" w:rsidRPr="00295BC6" w:rsidRDefault="007435E2" w:rsidP="00F44CCB">
          <w:pPr>
            <w:pStyle w:val="TOC1"/>
            <w:rPr>
              <w:rFonts w:eastAsiaTheme="minorEastAsia"/>
              <w:b w:val="0"/>
              <w:lang w:val="en-US"/>
            </w:rPr>
          </w:pPr>
          <w:hyperlink w:anchor="_Toc105251925" w:history="1">
            <w:r w:rsidR="00D317D6" w:rsidRPr="009322F3">
              <w:rPr>
                <w:rStyle w:val="Hyperlink"/>
                <w:b w:val="0"/>
              </w:rPr>
              <w:t>LAMPIRAN</w:t>
            </w:r>
            <w:r w:rsidR="00D317D6" w:rsidRPr="009322F3">
              <w:rPr>
                <w:b w:val="0"/>
                <w:webHidden/>
              </w:rPr>
              <w:tab/>
            </w:r>
            <w:r w:rsidR="00295BC6" w:rsidRPr="009322F3">
              <w:rPr>
                <w:b w:val="0"/>
                <w:webHidden/>
              </w:rPr>
              <w:t xml:space="preserve">         </w:t>
            </w:r>
            <w:r w:rsidR="00D317D6" w:rsidRPr="009322F3">
              <w:rPr>
                <w:b w:val="0"/>
                <w:webHidden/>
              </w:rPr>
              <w:fldChar w:fldCharType="begin"/>
            </w:r>
            <w:r w:rsidR="00D317D6" w:rsidRPr="009322F3">
              <w:rPr>
                <w:b w:val="0"/>
                <w:webHidden/>
              </w:rPr>
              <w:instrText xml:space="preserve"> PAGEREF _Toc105251925 \h </w:instrText>
            </w:r>
            <w:r w:rsidR="00D317D6" w:rsidRPr="009322F3">
              <w:rPr>
                <w:b w:val="0"/>
                <w:webHidden/>
              </w:rPr>
            </w:r>
            <w:r w:rsidR="00D317D6" w:rsidRPr="009322F3">
              <w:rPr>
                <w:b w:val="0"/>
                <w:webHidden/>
              </w:rPr>
              <w:fldChar w:fldCharType="separate"/>
            </w:r>
            <w:r w:rsidR="00A8755E">
              <w:rPr>
                <w:b w:val="0"/>
                <w:webHidden/>
              </w:rPr>
              <w:t>29</w:t>
            </w:r>
            <w:r w:rsidR="00D317D6" w:rsidRPr="009322F3">
              <w:rPr>
                <w:b w:val="0"/>
                <w:webHidden/>
              </w:rPr>
              <w:fldChar w:fldCharType="end"/>
            </w:r>
          </w:hyperlink>
        </w:p>
        <w:p w14:paraId="189D478B" w14:textId="77777777" w:rsidR="00141083" w:rsidRPr="006922DE" w:rsidRDefault="00DD03DE" w:rsidP="009322F3">
          <w:pPr>
            <w:tabs>
              <w:tab w:val="left" w:leader="dot" w:pos="6804"/>
            </w:tabs>
            <w:spacing w:line="360" w:lineRule="auto"/>
            <w:jc w:val="both"/>
            <w:rPr>
              <w:rFonts w:ascii="Arial" w:hAnsi="Arial" w:cs="Arial"/>
              <w:b/>
              <w:bCs/>
              <w:noProof/>
            </w:rPr>
          </w:pPr>
          <w:r w:rsidRPr="00AF4E7F">
            <w:rPr>
              <w:rFonts w:ascii="Arial" w:hAnsi="Arial" w:cs="Arial"/>
              <w:bCs/>
              <w:noProof/>
            </w:rPr>
            <w:lastRenderedPageBreak/>
            <w:fldChar w:fldCharType="end"/>
          </w:r>
        </w:p>
      </w:sdtContent>
    </w:sdt>
    <w:p w14:paraId="46EA6E10" w14:textId="77777777" w:rsidR="00F04B97" w:rsidRPr="00880183" w:rsidRDefault="00F04B97" w:rsidP="00880183">
      <w:pPr>
        <w:pStyle w:val="Heading1"/>
        <w:jc w:val="center"/>
        <w:rPr>
          <w:rFonts w:ascii="Arial" w:hAnsi="Arial" w:cs="Arial"/>
          <w:b/>
          <w:color w:val="auto"/>
          <w:sz w:val="24"/>
          <w:szCs w:val="24"/>
        </w:rPr>
      </w:pPr>
      <w:bookmarkStart w:id="14" w:name="_Toc105251867"/>
      <w:r w:rsidRPr="00880183">
        <w:rPr>
          <w:rFonts w:ascii="Arial" w:hAnsi="Arial" w:cs="Arial"/>
          <w:b/>
          <w:color w:val="auto"/>
          <w:sz w:val="24"/>
          <w:szCs w:val="24"/>
        </w:rPr>
        <w:t>DAFTAR TABEL</w:t>
      </w:r>
      <w:bookmarkEnd w:id="14"/>
    </w:p>
    <w:p w14:paraId="2A8D39D9" w14:textId="77777777" w:rsidR="00F04B97" w:rsidRPr="002A4E0C" w:rsidRDefault="00F04B97" w:rsidP="00D60F07">
      <w:pPr>
        <w:spacing w:after="0" w:line="360" w:lineRule="auto"/>
        <w:jc w:val="right"/>
        <w:rPr>
          <w:rFonts w:ascii="Arial" w:hAnsi="Arial" w:cs="Arial"/>
        </w:rPr>
      </w:pPr>
      <w:r w:rsidRPr="002A4E0C">
        <w:rPr>
          <w:rFonts w:ascii="Arial" w:hAnsi="Arial" w:cs="Arial"/>
        </w:rPr>
        <w:t>Halaman</w:t>
      </w:r>
    </w:p>
    <w:p w14:paraId="06F1121A" w14:textId="0691C3ED" w:rsidR="00F04B97" w:rsidRPr="009744D1" w:rsidRDefault="00F04B97" w:rsidP="00D60F07">
      <w:pPr>
        <w:tabs>
          <w:tab w:val="left" w:leader="dot" w:pos="6804"/>
        </w:tabs>
        <w:spacing w:after="0" w:line="360" w:lineRule="auto"/>
        <w:rPr>
          <w:rFonts w:ascii="Arial" w:hAnsi="Arial" w:cs="Arial"/>
          <w:lang w:val="id-ID"/>
        </w:rPr>
      </w:pPr>
      <w:r w:rsidRPr="00CD64C7">
        <w:rPr>
          <w:rFonts w:ascii="Arial" w:hAnsi="Arial" w:cs="Arial"/>
        </w:rPr>
        <w:t>Tabel 4.1</w:t>
      </w:r>
      <w:r>
        <w:rPr>
          <w:rFonts w:ascii="Arial" w:hAnsi="Arial" w:cs="Arial"/>
        </w:rPr>
        <w:t xml:space="preserve">         </w:t>
      </w:r>
      <w:r w:rsidRPr="00CD64C7">
        <w:rPr>
          <w:rFonts w:ascii="Arial" w:hAnsi="Arial" w:cs="Arial"/>
        </w:rPr>
        <w:t>Hasil Pengamatan Organoleptis</w:t>
      </w:r>
      <w:r w:rsidR="006417A3">
        <w:rPr>
          <w:rFonts w:ascii="Arial" w:hAnsi="Arial" w:cs="Arial"/>
        </w:rPr>
        <w:tab/>
      </w:r>
      <w:r w:rsidRPr="00CD64C7">
        <w:rPr>
          <w:rFonts w:ascii="Arial" w:hAnsi="Arial" w:cs="Arial"/>
        </w:rPr>
        <w:t xml:space="preserve">     </w:t>
      </w:r>
      <w:r w:rsidR="006417A3">
        <w:rPr>
          <w:rFonts w:ascii="Arial" w:hAnsi="Arial" w:cs="Arial"/>
        </w:rPr>
        <w:t xml:space="preserve">  </w:t>
      </w:r>
      <w:r w:rsidRPr="00CD64C7">
        <w:rPr>
          <w:rFonts w:ascii="Arial" w:hAnsi="Arial" w:cs="Arial"/>
        </w:rPr>
        <w:t xml:space="preserve"> </w:t>
      </w:r>
      <w:r w:rsidR="00D60F07">
        <w:rPr>
          <w:rFonts w:ascii="Arial" w:hAnsi="Arial" w:cs="Arial"/>
        </w:rPr>
        <w:t xml:space="preserve"> </w:t>
      </w:r>
      <w:r w:rsidRPr="00CD64C7">
        <w:rPr>
          <w:rFonts w:ascii="Arial" w:hAnsi="Arial" w:cs="Arial"/>
        </w:rPr>
        <w:t>2</w:t>
      </w:r>
      <w:r w:rsidR="00DA07E6">
        <w:rPr>
          <w:rFonts w:ascii="Arial" w:hAnsi="Arial" w:cs="Arial"/>
        </w:rPr>
        <w:t>2</w:t>
      </w:r>
    </w:p>
    <w:p w14:paraId="695021DF" w14:textId="64628448" w:rsidR="00F04B97" w:rsidRPr="009744D1" w:rsidRDefault="00F04B97" w:rsidP="00D60F07">
      <w:pPr>
        <w:tabs>
          <w:tab w:val="left" w:leader="dot" w:pos="6804"/>
        </w:tabs>
        <w:spacing w:after="0" w:line="360" w:lineRule="auto"/>
        <w:rPr>
          <w:rFonts w:ascii="Arial" w:hAnsi="Arial" w:cs="Arial"/>
          <w:lang w:val="id-ID"/>
        </w:rPr>
      </w:pPr>
      <w:r>
        <w:rPr>
          <w:rFonts w:ascii="Arial" w:hAnsi="Arial" w:cs="Arial"/>
        </w:rPr>
        <w:t xml:space="preserve">Tabel 4.2      </w:t>
      </w:r>
      <w:r w:rsidRPr="00CD64C7">
        <w:rPr>
          <w:rFonts w:ascii="Arial" w:hAnsi="Arial" w:cs="Arial"/>
        </w:rPr>
        <w:t xml:space="preserve">   Hasil Kualitatif Uji Merkuri</w:t>
      </w:r>
      <w:r w:rsidR="006417A3">
        <w:rPr>
          <w:rFonts w:ascii="Arial" w:hAnsi="Arial" w:cs="Arial"/>
        </w:rPr>
        <w:tab/>
        <w:t xml:space="preserve">  </w:t>
      </w:r>
      <w:r w:rsidRPr="00CD64C7">
        <w:rPr>
          <w:rFonts w:ascii="Arial" w:hAnsi="Arial" w:cs="Arial"/>
        </w:rPr>
        <w:t xml:space="preserve">    </w:t>
      </w:r>
      <w:r w:rsidR="006417A3">
        <w:rPr>
          <w:rFonts w:ascii="Arial" w:hAnsi="Arial" w:cs="Arial"/>
        </w:rPr>
        <w:t xml:space="preserve">  </w:t>
      </w:r>
      <w:r w:rsidR="00D60F07">
        <w:rPr>
          <w:rFonts w:ascii="Arial" w:hAnsi="Arial" w:cs="Arial"/>
        </w:rPr>
        <w:t xml:space="preserve"> </w:t>
      </w:r>
      <w:r w:rsidRPr="00CD64C7">
        <w:rPr>
          <w:rFonts w:ascii="Arial" w:hAnsi="Arial" w:cs="Arial"/>
        </w:rPr>
        <w:t>2</w:t>
      </w:r>
      <w:r w:rsidR="00DA07E6">
        <w:rPr>
          <w:rFonts w:ascii="Arial" w:hAnsi="Arial" w:cs="Arial"/>
          <w:lang w:val="id-ID"/>
        </w:rPr>
        <w:t>3</w:t>
      </w:r>
    </w:p>
    <w:p w14:paraId="42304B38" w14:textId="77777777" w:rsidR="00F04B97" w:rsidRDefault="00F04B97" w:rsidP="00D60F07">
      <w:pPr>
        <w:spacing w:line="360" w:lineRule="auto"/>
      </w:pPr>
    </w:p>
    <w:p w14:paraId="51C269B3" w14:textId="77777777" w:rsidR="00F04B97" w:rsidRDefault="00F04B97" w:rsidP="00F04B97"/>
    <w:p w14:paraId="2A5DE75F" w14:textId="77777777" w:rsidR="00F04B97" w:rsidRDefault="00F04B97" w:rsidP="00F04B97"/>
    <w:p w14:paraId="65E366E2" w14:textId="77777777" w:rsidR="00F04B97" w:rsidRDefault="00F04B97" w:rsidP="001C1CD7">
      <w:pPr>
        <w:pStyle w:val="Heading1"/>
        <w:jc w:val="center"/>
        <w:rPr>
          <w:rFonts w:ascii="Arial" w:hAnsi="Arial" w:cs="Arial"/>
          <w:b/>
          <w:color w:val="auto"/>
          <w:sz w:val="24"/>
          <w:szCs w:val="24"/>
        </w:rPr>
      </w:pPr>
    </w:p>
    <w:p w14:paraId="5FEED66C" w14:textId="77777777" w:rsidR="00F04B97" w:rsidRDefault="00F04B97" w:rsidP="001C1CD7">
      <w:pPr>
        <w:pStyle w:val="Heading1"/>
        <w:jc w:val="center"/>
        <w:rPr>
          <w:rFonts w:ascii="Arial" w:hAnsi="Arial" w:cs="Arial"/>
          <w:b/>
          <w:color w:val="auto"/>
          <w:sz w:val="24"/>
          <w:szCs w:val="24"/>
        </w:rPr>
      </w:pPr>
    </w:p>
    <w:p w14:paraId="68A4E3C5" w14:textId="77777777" w:rsidR="00F04B97" w:rsidRDefault="00F04B97" w:rsidP="001C1CD7">
      <w:pPr>
        <w:pStyle w:val="Heading1"/>
        <w:jc w:val="center"/>
        <w:rPr>
          <w:rFonts w:ascii="Arial" w:hAnsi="Arial" w:cs="Arial"/>
          <w:b/>
          <w:color w:val="auto"/>
          <w:sz w:val="24"/>
          <w:szCs w:val="24"/>
        </w:rPr>
      </w:pPr>
    </w:p>
    <w:p w14:paraId="18C2E40C" w14:textId="77777777" w:rsidR="00F04B97" w:rsidRDefault="00F04B97" w:rsidP="001C1CD7">
      <w:pPr>
        <w:pStyle w:val="Heading1"/>
        <w:jc w:val="center"/>
        <w:rPr>
          <w:rFonts w:ascii="Arial" w:hAnsi="Arial" w:cs="Arial"/>
          <w:b/>
          <w:color w:val="auto"/>
          <w:sz w:val="24"/>
          <w:szCs w:val="24"/>
        </w:rPr>
      </w:pPr>
    </w:p>
    <w:p w14:paraId="07B34DEB" w14:textId="77777777" w:rsidR="00F04B97" w:rsidRDefault="00F04B97" w:rsidP="001C1CD7">
      <w:pPr>
        <w:pStyle w:val="Heading1"/>
        <w:jc w:val="center"/>
        <w:rPr>
          <w:rFonts w:ascii="Arial" w:hAnsi="Arial" w:cs="Arial"/>
          <w:b/>
          <w:color w:val="auto"/>
          <w:sz w:val="24"/>
          <w:szCs w:val="24"/>
        </w:rPr>
      </w:pPr>
    </w:p>
    <w:p w14:paraId="04C0F4A2" w14:textId="77777777" w:rsidR="00F04B97" w:rsidRDefault="00F04B97" w:rsidP="001C1CD7">
      <w:pPr>
        <w:pStyle w:val="Heading1"/>
        <w:jc w:val="center"/>
        <w:rPr>
          <w:rFonts w:ascii="Arial" w:hAnsi="Arial" w:cs="Arial"/>
          <w:b/>
          <w:color w:val="auto"/>
          <w:sz w:val="24"/>
          <w:szCs w:val="24"/>
        </w:rPr>
      </w:pPr>
    </w:p>
    <w:p w14:paraId="7975B088" w14:textId="77777777" w:rsidR="00F04B97" w:rsidRDefault="00F04B97" w:rsidP="001C1CD7">
      <w:pPr>
        <w:pStyle w:val="Heading1"/>
        <w:jc w:val="center"/>
        <w:rPr>
          <w:rFonts w:ascii="Arial" w:hAnsi="Arial" w:cs="Arial"/>
          <w:b/>
          <w:color w:val="auto"/>
          <w:sz w:val="24"/>
          <w:szCs w:val="24"/>
        </w:rPr>
      </w:pPr>
    </w:p>
    <w:p w14:paraId="33024EC3" w14:textId="77777777" w:rsidR="00F04B97" w:rsidRDefault="00F04B97" w:rsidP="001C1CD7">
      <w:pPr>
        <w:pStyle w:val="Heading1"/>
        <w:jc w:val="center"/>
        <w:rPr>
          <w:rFonts w:ascii="Arial" w:hAnsi="Arial" w:cs="Arial"/>
          <w:b/>
          <w:color w:val="auto"/>
          <w:sz w:val="24"/>
          <w:szCs w:val="24"/>
        </w:rPr>
      </w:pPr>
    </w:p>
    <w:p w14:paraId="7A946454" w14:textId="77777777" w:rsidR="00F04B97" w:rsidRDefault="00F04B97" w:rsidP="001C1CD7">
      <w:pPr>
        <w:pStyle w:val="Heading1"/>
        <w:jc w:val="center"/>
        <w:rPr>
          <w:rFonts w:ascii="Arial" w:hAnsi="Arial" w:cs="Arial"/>
          <w:b/>
          <w:color w:val="auto"/>
          <w:sz w:val="24"/>
          <w:szCs w:val="24"/>
        </w:rPr>
      </w:pPr>
    </w:p>
    <w:p w14:paraId="29D9F463" w14:textId="77777777" w:rsidR="00F04B97" w:rsidRDefault="00F04B97" w:rsidP="001C1CD7">
      <w:pPr>
        <w:pStyle w:val="Heading1"/>
        <w:jc w:val="center"/>
        <w:rPr>
          <w:rFonts w:ascii="Arial" w:hAnsi="Arial" w:cs="Arial"/>
          <w:b/>
          <w:color w:val="auto"/>
          <w:sz w:val="24"/>
          <w:szCs w:val="24"/>
        </w:rPr>
      </w:pPr>
    </w:p>
    <w:p w14:paraId="6F81FE34" w14:textId="77777777" w:rsidR="00F04B97" w:rsidRDefault="00F04B97" w:rsidP="00F04B97"/>
    <w:p w14:paraId="6901F0CC" w14:textId="77777777" w:rsidR="00F04B97" w:rsidRDefault="00F04B97" w:rsidP="00F04B97"/>
    <w:p w14:paraId="0A7FAF22" w14:textId="77777777" w:rsidR="00F04B97" w:rsidRDefault="00F04B97" w:rsidP="00F04B97"/>
    <w:p w14:paraId="5F6E69D7" w14:textId="77777777" w:rsidR="00F04B97" w:rsidRPr="00F04B97" w:rsidRDefault="00F04B97" w:rsidP="00F04B97"/>
    <w:p w14:paraId="761A5340" w14:textId="77777777" w:rsidR="00F04B97" w:rsidRDefault="00F04B97" w:rsidP="001C1CD7">
      <w:pPr>
        <w:pStyle w:val="Heading1"/>
        <w:jc w:val="center"/>
        <w:rPr>
          <w:rFonts w:ascii="Arial" w:hAnsi="Arial" w:cs="Arial"/>
          <w:b/>
          <w:color w:val="auto"/>
          <w:sz w:val="24"/>
          <w:szCs w:val="24"/>
        </w:rPr>
      </w:pPr>
    </w:p>
    <w:p w14:paraId="6472B117" w14:textId="77777777" w:rsidR="00F04B97" w:rsidRDefault="00F04B97" w:rsidP="001C1CD7">
      <w:pPr>
        <w:pStyle w:val="Heading1"/>
        <w:jc w:val="center"/>
        <w:rPr>
          <w:rFonts w:ascii="Arial" w:hAnsi="Arial" w:cs="Arial"/>
          <w:b/>
          <w:color w:val="auto"/>
          <w:sz w:val="24"/>
          <w:szCs w:val="24"/>
        </w:rPr>
      </w:pPr>
    </w:p>
    <w:p w14:paraId="5308F4A5" w14:textId="77777777" w:rsidR="00F04B97" w:rsidRDefault="00F04B97" w:rsidP="001C1CD7">
      <w:pPr>
        <w:pStyle w:val="Heading1"/>
        <w:jc w:val="center"/>
        <w:rPr>
          <w:rFonts w:ascii="Arial" w:hAnsi="Arial" w:cs="Arial"/>
          <w:b/>
          <w:color w:val="auto"/>
          <w:sz w:val="24"/>
          <w:szCs w:val="24"/>
        </w:rPr>
      </w:pPr>
    </w:p>
    <w:p w14:paraId="40FDFBE5" w14:textId="77777777" w:rsidR="00F04B97" w:rsidRDefault="00F04B97" w:rsidP="00F04B97"/>
    <w:p w14:paraId="6AB561E5" w14:textId="77777777" w:rsidR="00F04B97" w:rsidRPr="00F04B97" w:rsidRDefault="00F04B97" w:rsidP="00F04B97"/>
    <w:p w14:paraId="2AD68360" w14:textId="2D8881A2" w:rsidR="001C1CD7" w:rsidRPr="00280F4C" w:rsidRDefault="001C1CD7" w:rsidP="00280F4C">
      <w:pPr>
        <w:pStyle w:val="Heading1"/>
        <w:jc w:val="center"/>
        <w:rPr>
          <w:rFonts w:ascii="Arial" w:hAnsi="Arial" w:cs="Arial"/>
          <w:b/>
          <w:color w:val="auto"/>
          <w:sz w:val="24"/>
          <w:szCs w:val="24"/>
        </w:rPr>
      </w:pPr>
      <w:bookmarkStart w:id="15" w:name="_Toc105251868"/>
      <w:r w:rsidRPr="00280F4C">
        <w:rPr>
          <w:rFonts w:ascii="Arial" w:hAnsi="Arial" w:cs="Arial"/>
          <w:b/>
          <w:color w:val="auto"/>
          <w:sz w:val="24"/>
          <w:szCs w:val="24"/>
        </w:rPr>
        <w:lastRenderedPageBreak/>
        <w:t>DAFTAR GAMBAR</w:t>
      </w:r>
      <w:bookmarkEnd w:id="15"/>
    </w:p>
    <w:p w14:paraId="7D1154C8" w14:textId="17389453" w:rsidR="00672A11" w:rsidRPr="002A4E0C" w:rsidRDefault="00672A11" w:rsidP="00790CEF">
      <w:pPr>
        <w:tabs>
          <w:tab w:val="left" w:leader="dot" w:pos="6804"/>
        </w:tabs>
        <w:spacing w:line="360" w:lineRule="auto"/>
        <w:jc w:val="right"/>
        <w:rPr>
          <w:rFonts w:ascii="Arial" w:hAnsi="Arial" w:cs="Arial"/>
          <w:lang w:val="id-ID"/>
        </w:rPr>
      </w:pPr>
      <w:r w:rsidRPr="002A4E0C">
        <w:rPr>
          <w:rFonts w:ascii="Arial" w:hAnsi="Arial" w:cs="Arial"/>
        </w:rPr>
        <w:t xml:space="preserve">Halaman </w:t>
      </w:r>
      <w:r w:rsidR="00790CEF" w:rsidRPr="002A4E0C">
        <w:rPr>
          <w:rFonts w:ascii="Arial" w:hAnsi="Arial" w:cs="Arial"/>
          <w:lang w:val="id-ID"/>
        </w:rPr>
        <w:t xml:space="preserve"> </w:t>
      </w:r>
    </w:p>
    <w:p w14:paraId="6F10956F" w14:textId="52C0C949" w:rsidR="001C1CD7" w:rsidRPr="004B390C" w:rsidRDefault="001C1CD7" w:rsidP="00280F4C">
      <w:pPr>
        <w:tabs>
          <w:tab w:val="left" w:leader="dot" w:pos="6804"/>
        </w:tabs>
        <w:spacing w:after="0" w:line="360" w:lineRule="auto"/>
        <w:jc w:val="both"/>
        <w:rPr>
          <w:rFonts w:ascii="Arial" w:hAnsi="Arial" w:cs="Arial"/>
        </w:rPr>
      </w:pPr>
      <w:r w:rsidRPr="004B390C">
        <w:rPr>
          <w:rFonts w:ascii="Arial" w:hAnsi="Arial" w:cs="Arial"/>
        </w:rPr>
        <w:t>Gambar 2.1</w:t>
      </w:r>
      <w:r w:rsidR="00CD64C7">
        <w:rPr>
          <w:rFonts w:ascii="Arial" w:hAnsi="Arial" w:cs="Arial"/>
        </w:rPr>
        <w:t xml:space="preserve">       S</w:t>
      </w:r>
      <w:r w:rsidR="003E1FEA">
        <w:rPr>
          <w:rFonts w:ascii="Arial" w:hAnsi="Arial" w:cs="Arial"/>
        </w:rPr>
        <w:t>truktur Kulit</w:t>
      </w:r>
      <w:r w:rsidR="00564D3E">
        <w:rPr>
          <w:rFonts w:ascii="Arial" w:hAnsi="Arial" w:cs="Arial"/>
        </w:rPr>
        <w:tab/>
      </w:r>
      <w:r w:rsidR="00CD64C7">
        <w:rPr>
          <w:rFonts w:ascii="Arial" w:hAnsi="Arial" w:cs="Arial"/>
        </w:rPr>
        <w:t xml:space="preserve">  </w:t>
      </w:r>
      <w:r w:rsidR="003E1FEA">
        <w:rPr>
          <w:rFonts w:ascii="Arial" w:hAnsi="Arial" w:cs="Arial"/>
        </w:rPr>
        <w:t xml:space="preserve">   </w:t>
      </w:r>
      <w:r w:rsidR="006417A3">
        <w:rPr>
          <w:rFonts w:ascii="Arial" w:hAnsi="Arial" w:cs="Arial"/>
        </w:rPr>
        <w:t xml:space="preserve">  </w:t>
      </w:r>
      <w:r w:rsidR="003E1FEA">
        <w:rPr>
          <w:rFonts w:ascii="Arial" w:hAnsi="Arial" w:cs="Arial"/>
        </w:rPr>
        <w:t xml:space="preserve"> </w:t>
      </w:r>
      <w:r w:rsidR="00CD64C7">
        <w:rPr>
          <w:rFonts w:ascii="Arial" w:hAnsi="Arial" w:cs="Arial"/>
        </w:rPr>
        <w:t>1</w:t>
      </w:r>
      <w:r w:rsidR="00D317D6">
        <w:rPr>
          <w:rFonts w:ascii="Arial" w:hAnsi="Arial" w:cs="Arial"/>
        </w:rPr>
        <w:t>1</w:t>
      </w:r>
      <w:r w:rsidR="00CD64C7">
        <w:rPr>
          <w:rFonts w:ascii="Arial" w:hAnsi="Arial" w:cs="Arial"/>
        </w:rPr>
        <w:t xml:space="preserve">                                                                               </w:t>
      </w:r>
    </w:p>
    <w:p w14:paraId="73B294EE" w14:textId="17FCA5A7" w:rsidR="001C1CD7" w:rsidRPr="004B390C" w:rsidRDefault="001C1CD7" w:rsidP="00280F4C">
      <w:pPr>
        <w:tabs>
          <w:tab w:val="left" w:leader="dot" w:pos="6804"/>
        </w:tabs>
        <w:spacing w:after="0" w:line="360" w:lineRule="auto"/>
        <w:jc w:val="both"/>
        <w:rPr>
          <w:rFonts w:ascii="Arial" w:hAnsi="Arial" w:cs="Arial"/>
        </w:rPr>
      </w:pPr>
      <w:r w:rsidRPr="004B390C">
        <w:rPr>
          <w:rFonts w:ascii="Arial" w:hAnsi="Arial" w:cs="Arial"/>
        </w:rPr>
        <w:t>Gambar 2.2</w:t>
      </w:r>
      <w:r w:rsidR="00CD64C7">
        <w:rPr>
          <w:rFonts w:ascii="Arial" w:hAnsi="Arial" w:cs="Arial"/>
        </w:rPr>
        <w:t xml:space="preserve">    </w:t>
      </w:r>
      <w:r w:rsidR="003E1FEA">
        <w:rPr>
          <w:rFonts w:ascii="Arial" w:hAnsi="Arial" w:cs="Arial"/>
        </w:rPr>
        <w:t xml:space="preserve">   Merkuri</w:t>
      </w:r>
      <w:r w:rsidR="006417A3">
        <w:rPr>
          <w:rFonts w:ascii="Arial" w:hAnsi="Arial" w:cs="Arial"/>
        </w:rPr>
        <w:tab/>
        <w:t xml:space="preserve">    </w:t>
      </w:r>
      <w:r w:rsidR="003E1FEA">
        <w:rPr>
          <w:rFonts w:ascii="Arial" w:hAnsi="Arial" w:cs="Arial"/>
        </w:rPr>
        <w:t xml:space="preserve">  </w:t>
      </w:r>
      <w:r w:rsidR="006417A3">
        <w:rPr>
          <w:rFonts w:ascii="Arial" w:hAnsi="Arial" w:cs="Arial"/>
        </w:rPr>
        <w:t xml:space="preserve">  </w:t>
      </w:r>
      <w:r w:rsidR="003E1FEA">
        <w:rPr>
          <w:rFonts w:ascii="Arial" w:hAnsi="Arial" w:cs="Arial"/>
        </w:rPr>
        <w:t>1</w:t>
      </w:r>
      <w:r w:rsidR="009744D1">
        <w:rPr>
          <w:rFonts w:ascii="Arial" w:hAnsi="Arial" w:cs="Arial"/>
          <w:lang w:val="id-ID"/>
        </w:rPr>
        <w:t>3</w:t>
      </w:r>
      <w:r w:rsidR="00CD64C7">
        <w:rPr>
          <w:rFonts w:ascii="Arial" w:hAnsi="Arial" w:cs="Arial"/>
        </w:rPr>
        <w:t xml:space="preserve">                                                                                </w:t>
      </w:r>
    </w:p>
    <w:p w14:paraId="4F7BE23A" w14:textId="534BF9C6" w:rsidR="001C1CD7" w:rsidRPr="004B390C" w:rsidRDefault="001C1CD7" w:rsidP="00280F4C">
      <w:pPr>
        <w:tabs>
          <w:tab w:val="left" w:leader="dot" w:pos="6804"/>
        </w:tabs>
        <w:spacing w:after="0" w:line="360" w:lineRule="auto"/>
        <w:jc w:val="both"/>
        <w:rPr>
          <w:rFonts w:ascii="Arial" w:hAnsi="Arial" w:cs="Arial"/>
        </w:rPr>
      </w:pPr>
      <w:r w:rsidRPr="004B390C">
        <w:rPr>
          <w:rFonts w:ascii="Arial" w:hAnsi="Arial" w:cs="Arial"/>
        </w:rPr>
        <w:t>Gambar 2.3</w:t>
      </w:r>
      <w:r w:rsidR="00CD64C7">
        <w:rPr>
          <w:rFonts w:ascii="Arial" w:hAnsi="Arial" w:cs="Arial"/>
        </w:rPr>
        <w:t xml:space="preserve">       </w:t>
      </w:r>
      <w:r w:rsidR="00F04B97">
        <w:rPr>
          <w:rFonts w:ascii="Arial" w:hAnsi="Arial" w:cs="Arial"/>
        </w:rPr>
        <w:t>Kerangka Konsep</w:t>
      </w:r>
      <w:r w:rsidR="006417A3">
        <w:rPr>
          <w:rFonts w:ascii="Arial" w:hAnsi="Arial" w:cs="Arial"/>
        </w:rPr>
        <w:tab/>
      </w:r>
      <w:r w:rsidR="003E1FEA">
        <w:rPr>
          <w:rFonts w:ascii="Arial" w:hAnsi="Arial" w:cs="Arial"/>
        </w:rPr>
        <w:t xml:space="preserve">    </w:t>
      </w:r>
      <w:r w:rsidR="006417A3">
        <w:rPr>
          <w:rFonts w:ascii="Arial" w:hAnsi="Arial" w:cs="Arial"/>
        </w:rPr>
        <w:t xml:space="preserve">    </w:t>
      </w:r>
      <w:r w:rsidR="008B0C80">
        <w:rPr>
          <w:rFonts w:ascii="Arial" w:hAnsi="Arial" w:cs="Arial"/>
        </w:rPr>
        <w:t>1</w:t>
      </w:r>
      <w:r w:rsidR="009744D1">
        <w:rPr>
          <w:rFonts w:ascii="Arial" w:hAnsi="Arial" w:cs="Arial"/>
          <w:lang w:val="id-ID"/>
        </w:rPr>
        <w:t>7</w:t>
      </w:r>
      <w:r w:rsidR="00CD64C7">
        <w:rPr>
          <w:rFonts w:ascii="Arial" w:hAnsi="Arial" w:cs="Arial"/>
        </w:rPr>
        <w:t xml:space="preserve">                                                                                      </w:t>
      </w:r>
    </w:p>
    <w:p w14:paraId="75016AFD" w14:textId="77777777" w:rsidR="001C1CD7" w:rsidRPr="004B390C" w:rsidRDefault="001C1CD7" w:rsidP="00D60F07">
      <w:pPr>
        <w:spacing w:after="0" w:line="360" w:lineRule="auto"/>
        <w:rPr>
          <w:rFonts w:ascii="Arial" w:hAnsi="Arial" w:cs="Arial"/>
        </w:rPr>
      </w:pPr>
    </w:p>
    <w:p w14:paraId="333B0C58" w14:textId="77777777" w:rsidR="001C1CD7" w:rsidRDefault="001C1CD7" w:rsidP="001C1CD7">
      <w:pPr>
        <w:rPr>
          <w:rFonts w:ascii="Arial" w:hAnsi="Arial" w:cs="Arial"/>
        </w:rPr>
      </w:pPr>
    </w:p>
    <w:p w14:paraId="7F6301F6" w14:textId="77777777" w:rsidR="001267F3" w:rsidRDefault="001267F3" w:rsidP="001C1CD7">
      <w:pPr>
        <w:rPr>
          <w:rFonts w:ascii="Arial" w:hAnsi="Arial" w:cs="Arial"/>
        </w:rPr>
      </w:pPr>
    </w:p>
    <w:p w14:paraId="35F627C7" w14:textId="77777777" w:rsidR="001267F3" w:rsidRDefault="001267F3" w:rsidP="001C1CD7">
      <w:pPr>
        <w:rPr>
          <w:rFonts w:ascii="Arial" w:hAnsi="Arial" w:cs="Arial"/>
        </w:rPr>
      </w:pPr>
    </w:p>
    <w:p w14:paraId="3F60DBEE" w14:textId="77777777" w:rsidR="001267F3" w:rsidRDefault="001267F3" w:rsidP="001C1CD7">
      <w:pPr>
        <w:rPr>
          <w:rFonts w:ascii="Arial" w:hAnsi="Arial" w:cs="Arial"/>
        </w:rPr>
      </w:pPr>
    </w:p>
    <w:p w14:paraId="01E1FCC0" w14:textId="77777777" w:rsidR="001267F3" w:rsidRDefault="001267F3" w:rsidP="001C1CD7">
      <w:pPr>
        <w:rPr>
          <w:rFonts w:ascii="Arial" w:hAnsi="Arial" w:cs="Arial"/>
        </w:rPr>
      </w:pPr>
    </w:p>
    <w:p w14:paraId="55AA0992" w14:textId="77777777" w:rsidR="001267F3" w:rsidRDefault="001267F3" w:rsidP="001C1CD7">
      <w:pPr>
        <w:rPr>
          <w:rFonts w:ascii="Arial" w:hAnsi="Arial" w:cs="Arial"/>
        </w:rPr>
      </w:pPr>
    </w:p>
    <w:p w14:paraId="773E0C3E" w14:textId="77777777" w:rsidR="001267F3" w:rsidRDefault="001267F3" w:rsidP="001C1CD7">
      <w:pPr>
        <w:rPr>
          <w:rFonts w:ascii="Arial" w:hAnsi="Arial" w:cs="Arial"/>
        </w:rPr>
      </w:pPr>
    </w:p>
    <w:p w14:paraId="22688E14" w14:textId="77777777" w:rsidR="001267F3" w:rsidRDefault="001267F3" w:rsidP="001C1CD7">
      <w:pPr>
        <w:rPr>
          <w:rFonts w:ascii="Arial" w:hAnsi="Arial" w:cs="Arial"/>
        </w:rPr>
      </w:pPr>
    </w:p>
    <w:p w14:paraId="201F49F1" w14:textId="77777777" w:rsidR="001267F3" w:rsidRDefault="001267F3" w:rsidP="001C1CD7">
      <w:pPr>
        <w:rPr>
          <w:rFonts w:ascii="Arial" w:hAnsi="Arial" w:cs="Arial"/>
        </w:rPr>
      </w:pPr>
    </w:p>
    <w:p w14:paraId="6B6470A0" w14:textId="77777777" w:rsidR="001267F3" w:rsidRDefault="001267F3" w:rsidP="001C1CD7">
      <w:pPr>
        <w:rPr>
          <w:rFonts w:ascii="Arial" w:hAnsi="Arial" w:cs="Arial"/>
        </w:rPr>
      </w:pPr>
    </w:p>
    <w:p w14:paraId="07418E4F" w14:textId="77777777" w:rsidR="001267F3" w:rsidRDefault="001267F3" w:rsidP="001C1CD7">
      <w:pPr>
        <w:rPr>
          <w:rFonts w:ascii="Arial" w:hAnsi="Arial" w:cs="Arial"/>
        </w:rPr>
      </w:pPr>
    </w:p>
    <w:p w14:paraId="78FD1AA1" w14:textId="77777777" w:rsidR="001267F3" w:rsidRDefault="001267F3" w:rsidP="001C1CD7">
      <w:pPr>
        <w:rPr>
          <w:rFonts w:ascii="Arial" w:hAnsi="Arial" w:cs="Arial"/>
        </w:rPr>
      </w:pPr>
    </w:p>
    <w:p w14:paraId="20F37998" w14:textId="77777777" w:rsidR="001267F3" w:rsidRDefault="001267F3" w:rsidP="001C1CD7">
      <w:pPr>
        <w:rPr>
          <w:rFonts w:ascii="Arial" w:hAnsi="Arial" w:cs="Arial"/>
        </w:rPr>
      </w:pPr>
    </w:p>
    <w:p w14:paraId="378C6D4C" w14:textId="77777777" w:rsidR="001267F3" w:rsidRDefault="001267F3" w:rsidP="001C1CD7">
      <w:pPr>
        <w:rPr>
          <w:rFonts w:ascii="Arial" w:hAnsi="Arial" w:cs="Arial"/>
        </w:rPr>
      </w:pPr>
    </w:p>
    <w:p w14:paraId="2149D57A" w14:textId="77777777" w:rsidR="001267F3" w:rsidRDefault="001267F3" w:rsidP="001C1CD7">
      <w:pPr>
        <w:rPr>
          <w:rFonts w:ascii="Arial" w:hAnsi="Arial" w:cs="Arial"/>
        </w:rPr>
      </w:pPr>
    </w:p>
    <w:p w14:paraId="288F6D22" w14:textId="77777777" w:rsidR="001267F3" w:rsidRDefault="001267F3" w:rsidP="001C1CD7">
      <w:pPr>
        <w:rPr>
          <w:rFonts w:ascii="Arial" w:hAnsi="Arial" w:cs="Arial"/>
        </w:rPr>
      </w:pPr>
    </w:p>
    <w:p w14:paraId="215A7397" w14:textId="77777777" w:rsidR="001267F3" w:rsidRDefault="001267F3" w:rsidP="001C1CD7">
      <w:pPr>
        <w:rPr>
          <w:rFonts w:ascii="Arial" w:hAnsi="Arial" w:cs="Arial"/>
        </w:rPr>
      </w:pPr>
    </w:p>
    <w:p w14:paraId="26113136" w14:textId="77777777" w:rsidR="001267F3" w:rsidRDefault="001267F3" w:rsidP="001C1CD7">
      <w:pPr>
        <w:rPr>
          <w:rFonts w:ascii="Arial" w:hAnsi="Arial" w:cs="Arial"/>
        </w:rPr>
      </w:pPr>
    </w:p>
    <w:p w14:paraId="0BA28511" w14:textId="28058CE4" w:rsidR="00F04B97" w:rsidRDefault="008B0C80" w:rsidP="008B0C80">
      <w:r>
        <w:t xml:space="preserve">                 </w:t>
      </w:r>
      <w:r w:rsidR="001267F3">
        <w:t xml:space="preserve">  </w:t>
      </w:r>
    </w:p>
    <w:p w14:paraId="1267AF71" w14:textId="77777777" w:rsidR="008B0C80" w:rsidRDefault="008B0C80" w:rsidP="001267F3">
      <w:pPr>
        <w:pStyle w:val="Heading1"/>
        <w:jc w:val="center"/>
        <w:rPr>
          <w:rFonts w:ascii="Arial" w:hAnsi="Arial" w:cs="Arial"/>
          <w:b/>
          <w:color w:val="auto"/>
          <w:sz w:val="24"/>
          <w:szCs w:val="24"/>
        </w:rPr>
      </w:pPr>
      <w:r>
        <w:rPr>
          <w:rFonts w:ascii="Arial" w:hAnsi="Arial" w:cs="Arial"/>
          <w:b/>
          <w:color w:val="auto"/>
          <w:sz w:val="24"/>
          <w:szCs w:val="24"/>
        </w:rPr>
        <w:t xml:space="preserve">                          </w:t>
      </w:r>
    </w:p>
    <w:p w14:paraId="03F7ED3D" w14:textId="77777777" w:rsidR="008B0C80" w:rsidRDefault="008B0C80" w:rsidP="008B0C80">
      <w:pPr>
        <w:pStyle w:val="Heading1"/>
        <w:tabs>
          <w:tab w:val="left" w:pos="2828"/>
        </w:tabs>
        <w:spacing w:line="360" w:lineRule="auto"/>
        <w:rPr>
          <w:rFonts w:ascii="Arial" w:hAnsi="Arial" w:cs="Arial"/>
          <w:b/>
          <w:color w:val="auto"/>
          <w:sz w:val="24"/>
          <w:szCs w:val="24"/>
        </w:rPr>
      </w:pPr>
      <w:r>
        <w:rPr>
          <w:rFonts w:ascii="Arial" w:hAnsi="Arial" w:cs="Arial"/>
          <w:b/>
          <w:color w:val="auto"/>
          <w:sz w:val="24"/>
          <w:szCs w:val="24"/>
        </w:rPr>
        <w:tab/>
      </w:r>
    </w:p>
    <w:p w14:paraId="111FA9F8" w14:textId="77777777" w:rsidR="008B0C80" w:rsidRDefault="008B0C80" w:rsidP="008B0C80"/>
    <w:p w14:paraId="06C83EAD" w14:textId="77777777" w:rsidR="008B0C80" w:rsidRDefault="008B0C80" w:rsidP="008B0C80">
      <w:pPr>
        <w:rPr>
          <w:rFonts w:ascii="Arial" w:hAnsi="Arial" w:cs="Arial"/>
          <w:lang w:val="id-ID"/>
        </w:rPr>
      </w:pPr>
    </w:p>
    <w:p w14:paraId="596EA11C" w14:textId="77777777" w:rsidR="00B34413" w:rsidRPr="00B34413" w:rsidRDefault="00B34413" w:rsidP="008B0C80">
      <w:pPr>
        <w:rPr>
          <w:rFonts w:ascii="Arial" w:hAnsi="Arial" w:cs="Arial"/>
          <w:lang w:val="id-ID"/>
        </w:rPr>
      </w:pPr>
    </w:p>
    <w:p w14:paraId="6B635658" w14:textId="218295B2" w:rsidR="001267F3" w:rsidRPr="00280F4C" w:rsidRDefault="001267F3" w:rsidP="00280F4C">
      <w:pPr>
        <w:pStyle w:val="Heading1"/>
        <w:jc w:val="center"/>
        <w:rPr>
          <w:rFonts w:ascii="Arial" w:hAnsi="Arial" w:cs="Arial"/>
          <w:b/>
          <w:color w:val="auto"/>
          <w:sz w:val="24"/>
          <w:szCs w:val="24"/>
        </w:rPr>
      </w:pPr>
      <w:bookmarkStart w:id="16" w:name="_Toc105251869"/>
      <w:r w:rsidRPr="00280F4C">
        <w:rPr>
          <w:rFonts w:ascii="Arial" w:hAnsi="Arial" w:cs="Arial"/>
          <w:b/>
          <w:color w:val="auto"/>
          <w:sz w:val="24"/>
          <w:szCs w:val="24"/>
        </w:rPr>
        <w:lastRenderedPageBreak/>
        <w:t>DAFTAR LAMPIRAN</w:t>
      </w:r>
      <w:bookmarkEnd w:id="16"/>
    </w:p>
    <w:p w14:paraId="06F9F9FB" w14:textId="709EFE07" w:rsidR="008B0C80" w:rsidRPr="002A4E0C" w:rsidRDefault="0096275B" w:rsidP="00D60F07">
      <w:pPr>
        <w:spacing w:line="360" w:lineRule="auto"/>
        <w:jc w:val="right"/>
        <w:rPr>
          <w:rFonts w:ascii="Arial" w:hAnsi="Arial" w:cs="Arial"/>
          <w:lang w:val="id-ID"/>
        </w:rPr>
      </w:pPr>
      <w:r w:rsidRPr="002A4E0C">
        <w:rPr>
          <w:rFonts w:ascii="Arial" w:hAnsi="Arial" w:cs="Arial"/>
        </w:rPr>
        <w:t>Halaman</w:t>
      </w:r>
      <w:r w:rsidR="00790CEF" w:rsidRPr="002A4E0C">
        <w:rPr>
          <w:rFonts w:ascii="Arial" w:hAnsi="Arial" w:cs="Arial"/>
          <w:lang w:val="id-ID"/>
        </w:rPr>
        <w:t xml:space="preserve"> </w:t>
      </w:r>
    </w:p>
    <w:p w14:paraId="33D4653C" w14:textId="458B07C0" w:rsidR="008B0C80" w:rsidRPr="001914B8" w:rsidRDefault="008B0C80" w:rsidP="00D60F07">
      <w:pPr>
        <w:tabs>
          <w:tab w:val="left" w:leader="dot" w:pos="6804"/>
        </w:tabs>
        <w:spacing w:after="0" w:line="360" w:lineRule="auto"/>
        <w:jc w:val="both"/>
        <w:rPr>
          <w:rFonts w:ascii="Arial" w:hAnsi="Arial" w:cs="Arial"/>
          <w:lang w:val="id-ID"/>
        </w:rPr>
      </w:pPr>
      <w:r w:rsidRPr="00923B1B">
        <w:rPr>
          <w:rFonts w:ascii="Arial" w:hAnsi="Arial" w:cs="Arial"/>
        </w:rPr>
        <w:t>Lampiran 1.</w:t>
      </w:r>
      <w:r w:rsidR="006B6A4D" w:rsidRPr="00923B1B">
        <w:rPr>
          <w:rFonts w:ascii="Arial" w:hAnsi="Arial" w:cs="Arial"/>
        </w:rPr>
        <w:t xml:space="preserve">  </w:t>
      </w:r>
      <w:r w:rsidR="00D75799" w:rsidRPr="00923B1B">
        <w:rPr>
          <w:rFonts w:ascii="Arial" w:hAnsi="Arial" w:cs="Arial"/>
        </w:rPr>
        <w:t xml:space="preserve">    </w:t>
      </w:r>
      <w:r w:rsidR="006B6A4D" w:rsidRPr="00923B1B">
        <w:rPr>
          <w:rFonts w:ascii="Arial" w:hAnsi="Arial" w:cs="Arial"/>
        </w:rPr>
        <w:t>Surat Permohonan Pemakaian Laboratorium</w:t>
      </w:r>
      <w:r w:rsidR="00865ADE">
        <w:rPr>
          <w:rFonts w:ascii="Arial" w:hAnsi="Arial" w:cs="Arial"/>
        </w:rPr>
        <w:tab/>
      </w:r>
      <w:r w:rsidR="00C3701E">
        <w:rPr>
          <w:rFonts w:ascii="Arial" w:hAnsi="Arial" w:cs="Arial"/>
        </w:rPr>
        <w:t xml:space="preserve">         2</w:t>
      </w:r>
      <w:r w:rsidR="00DB1326">
        <w:rPr>
          <w:rFonts w:ascii="Arial" w:hAnsi="Arial" w:cs="Arial"/>
        </w:rPr>
        <w:t>9</w:t>
      </w:r>
    </w:p>
    <w:p w14:paraId="44CC9BDA" w14:textId="199F01C7" w:rsidR="00C3701E" w:rsidRPr="001914B8" w:rsidRDefault="00C3701E" w:rsidP="00D60F07">
      <w:pPr>
        <w:tabs>
          <w:tab w:val="left" w:leader="dot" w:pos="6804"/>
        </w:tabs>
        <w:spacing w:after="0" w:line="360" w:lineRule="auto"/>
        <w:rPr>
          <w:rFonts w:ascii="Arial" w:hAnsi="Arial" w:cs="Arial"/>
          <w:lang w:val="id-ID"/>
        </w:rPr>
      </w:pPr>
      <w:r>
        <w:rPr>
          <w:rFonts w:ascii="Arial" w:hAnsi="Arial" w:cs="Arial"/>
        </w:rPr>
        <w:t xml:space="preserve">Lampiran 2       </w:t>
      </w:r>
      <w:r w:rsidRPr="000D0399">
        <w:rPr>
          <w:rFonts w:ascii="Arial" w:hAnsi="Arial" w:cs="Arial"/>
          <w:i/>
        </w:rPr>
        <w:t>Ethical Clearance</w:t>
      </w:r>
      <w:r w:rsidRPr="00AD209E">
        <w:rPr>
          <w:rFonts w:ascii="Arial" w:hAnsi="Arial" w:cs="Arial"/>
        </w:rPr>
        <w:t xml:space="preserve"> </w:t>
      </w:r>
      <w:r>
        <w:rPr>
          <w:rFonts w:ascii="Arial" w:hAnsi="Arial" w:cs="Arial"/>
        </w:rPr>
        <w:tab/>
        <w:t xml:space="preserve">         </w:t>
      </w:r>
      <w:r w:rsidR="00DB1326">
        <w:rPr>
          <w:rFonts w:ascii="Arial" w:hAnsi="Arial" w:cs="Arial"/>
        </w:rPr>
        <w:t>30</w:t>
      </w:r>
    </w:p>
    <w:p w14:paraId="2FB30F01" w14:textId="0A8AAA42" w:rsidR="008B0C80" w:rsidRPr="001914B8" w:rsidRDefault="008B0C80" w:rsidP="00D60F07">
      <w:pPr>
        <w:tabs>
          <w:tab w:val="left" w:leader="dot" w:pos="6804"/>
        </w:tabs>
        <w:spacing w:after="0" w:line="360" w:lineRule="auto"/>
        <w:jc w:val="both"/>
        <w:rPr>
          <w:rFonts w:ascii="Arial" w:hAnsi="Arial" w:cs="Arial"/>
          <w:lang w:val="id-ID"/>
        </w:rPr>
      </w:pPr>
      <w:r w:rsidRPr="00923B1B">
        <w:rPr>
          <w:rFonts w:ascii="Arial" w:hAnsi="Arial" w:cs="Arial"/>
        </w:rPr>
        <w:t xml:space="preserve">Lampiran </w:t>
      </w:r>
      <w:r w:rsidR="002C533C">
        <w:rPr>
          <w:rFonts w:ascii="Arial" w:hAnsi="Arial" w:cs="Arial"/>
        </w:rPr>
        <w:t>3</w:t>
      </w:r>
      <w:r w:rsidR="006B6A4D" w:rsidRPr="00923B1B">
        <w:rPr>
          <w:rFonts w:ascii="Arial" w:hAnsi="Arial" w:cs="Arial"/>
        </w:rPr>
        <w:t xml:space="preserve">   </w:t>
      </w:r>
      <w:r w:rsidR="00D75799" w:rsidRPr="00923B1B">
        <w:rPr>
          <w:rFonts w:ascii="Arial" w:hAnsi="Arial" w:cs="Arial"/>
        </w:rPr>
        <w:t xml:space="preserve">   </w:t>
      </w:r>
      <w:r w:rsidR="002C533C">
        <w:rPr>
          <w:rFonts w:ascii="Arial" w:hAnsi="Arial" w:cs="Arial"/>
        </w:rPr>
        <w:t xml:space="preserve"> </w:t>
      </w:r>
      <w:r w:rsidR="006B6A4D" w:rsidRPr="00923B1B">
        <w:rPr>
          <w:rFonts w:ascii="Arial" w:hAnsi="Arial" w:cs="Arial"/>
        </w:rPr>
        <w:t>Sampel Krim Pemutih Wajah</w:t>
      </w:r>
      <w:r w:rsidR="00564D3E">
        <w:rPr>
          <w:rFonts w:ascii="Arial" w:hAnsi="Arial" w:cs="Arial"/>
        </w:rPr>
        <w:tab/>
      </w:r>
      <w:r w:rsidR="00C3701E">
        <w:rPr>
          <w:rFonts w:ascii="Arial" w:hAnsi="Arial" w:cs="Arial"/>
        </w:rPr>
        <w:t xml:space="preserve">         </w:t>
      </w:r>
      <w:r w:rsidR="001914B8">
        <w:rPr>
          <w:rFonts w:ascii="Arial" w:hAnsi="Arial" w:cs="Arial"/>
        </w:rPr>
        <w:t>3</w:t>
      </w:r>
      <w:r w:rsidR="00DB1326">
        <w:rPr>
          <w:rFonts w:ascii="Arial" w:hAnsi="Arial" w:cs="Arial"/>
        </w:rPr>
        <w:t>1</w:t>
      </w:r>
    </w:p>
    <w:p w14:paraId="769754CF" w14:textId="4A327C66" w:rsidR="0096275B" w:rsidRPr="001914B8" w:rsidRDefault="008B0C80" w:rsidP="00D60F07">
      <w:pPr>
        <w:tabs>
          <w:tab w:val="left" w:leader="dot" w:pos="6804"/>
        </w:tabs>
        <w:spacing w:after="0" w:line="360" w:lineRule="auto"/>
        <w:jc w:val="both"/>
        <w:rPr>
          <w:rFonts w:ascii="Arial" w:hAnsi="Arial" w:cs="Arial"/>
          <w:lang w:val="id-ID"/>
        </w:rPr>
      </w:pPr>
      <w:r w:rsidRPr="00923B1B">
        <w:rPr>
          <w:rFonts w:ascii="Arial" w:hAnsi="Arial" w:cs="Arial"/>
        </w:rPr>
        <w:t xml:space="preserve">Lampiran </w:t>
      </w:r>
      <w:r w:rsidR="002C533C">
        <w:rPr>
          <w:rFonts w:ascii="Arial" w:hAnsi="Arial" w:cs="Arial"/>
        </w:rPr>
        <w:t>4</w:t>
      </w:r>
      <w:r w:rsidR="009B4D45" w:rsidRPr="00923B1B">
        <w:rPr>
          <w:rFonts w:ascii="Arial" w:hAnsi="Arial" w:cs="Arial"/>
        </w:rPr>
        <w:t xml:space="preserve">     </w:t>
      </w:r>
      <w:r w:rsidR="00D75799" w:rsidRPr="00923B1B">
        <w:rPr>
          <w:rFonts w:ascii="Arial" w:hAnsi="Arial" w:cs="Arial"/>
        </w:rPr>
        <w:t xml:space="preserve">  </w:t>
      </w:r>
      <w:r w:rsidR="009B4D45" w:rsidRPr="00923B1B">
        <w:rPr>
          <w:rFonts w:ascii="Arial" w:hAnsi="Arial" w:cs="Arial"/>
        </w:rPr>
        <w:t>Aqua Regia</w:t>
      </w:r>
      <w:r w:rsidR="00564D3E">
        <w:rPr>
          <w:rFonts w:ascii="Arial" w:hAnsi="Arial" w:cs="Arial"/>
        </w:rPr>
        <w:tab/>
      </w:r>
      <w:r w:rsidR="00C3701E">
        <w:rPr>
          <w:rFonts w:ascii="Arial" w:hAnsi="Arial" w:cs="Arial"/>
        </w:rPr>
        <w:t xml:space="preserve">   </w:t>
      </w:r>
      <w:r w:rsidR="00CC57F9">
        <w:rPr>
          <w:rFonts w:ascii="Arial" w:hAnsi="Arial" w:cs="Arial"/>
        </w:rPr>
        <w:t xml:space="preserve">      </w:t>
      </w:r>
      <w:r w:rsidR="001914B8">
        <w:rPr>
          <w:rFonts w:ascii="Arial" w:hAnsi="Arial" w:cs="Arial"/>
        </w:rPr>
        <w:t>3</w:t>
      </w:r>
      <w:r w:rsidR="00DB1326">
        <w:rPr>
          <w:rFonts w:ascii="Arial" w:hAnsi="Arial" w:cs="Arial"/>
        </w:rPr>
        <w:t>2</w:t>
      </w:r>
    </w:p>
    <w:p w14:paraId="0382139E" w14:textId="2AC5AE55" w:rsidR="0096275B" w:rsidRPr="001914B8" w:rsidRDefault="002C533C" w:rsidP="00D60F07">
      <w:pPr>
        <w:tabs>
          <w:tab w:val="left" w:leader="dot" w:pos="6804"/>
        </w:tabs>
        <w:spacing w:after="0" w:line="360" w:lineRule="auto"/>
        <w:jc w:val="both"/>
        <w:rPr>
          <w:rFonts w:ascii="Arial" w:hAnsi="Arial" w:cs="Arial"/>
          <w:lang w:val="id-ID"/>
        </w:rPr>
      </w:pPr>
      <w:r>
        <w:rPr>
          <w:rFonts w:ascii="Arial" w:hAnsi="Arial" w:cs="Arial"/>
        </w:rPr>
        <w:t>Lampiran 5</w:t>
      </w:r>
      <w:r w:rsidR="009B4D45" w:rsidRPr="00923B1B">
        <w:rPr>
          <w:rFonts w:ascii="Arial" w:hAnsi="Arial" w:cs="Arial"/>
        </w:rPr>
        <w:t xml:space="preserve">     </w:t>
      </w:r>
      <w:r w:rsidR="00D75799" w:rsidRPr="00923B1B">
        <w:rPr>
          <w:rFonts w:ascii="Arial" w:hAnsi="Arial" w:cs="Arial"/>
        </w:rPr>
        <w:t xml:space="preserve">  </w:t>
      </w:r>
      <w:r w:rsidR="009B4D45" w:rsidRPr="00923B1B">
        <w:rPr>
          <w:rFonts w:ascii="Arial" w:hAnsi="Arial" w:cs="Arial"/>
        </w:rPr>
        <w:t>Larutan</w:t>
      </w:r>
      <w:r w:rsidR="00786AF8" w:rsidRPr="00923B1B">
        <w:rPr>
          <w:rFonts w:ascii="Arial" w:hAnsi="Arial" w:cs="Arial"/>
        </w:rPr>
        <w:t xml:space="preserve"> Kalium Iodida 0</w:t>
      </w:r>
      <w:r w:rsidR="000D0399">
        <w:rPr>
          <w:rFonts w:ascii="Arial" w:hAnsi="Arial" w:cs="Arial"/>
        </w:rPr>
        <w:t>,5</w:t>
      </w:r>
      <w:r w:rsidR="00786AF8" w:rsidRPr="00923B1B">
        <w:rPr>
          <w:rFonts w:ascii="Arial" w:hAnsi="Arial" w:cs="Arial"/>
        </w:rPr>
        <w:t xml:space="preserve"> N</w:t>
      </w:r>
      <w:r w:rsidR="00564D3E">
        <w:rPr>
          <w:rFonts w:ascii="Arial" w:hAnsi="Arial" w:cs="Arial"/>
        </w:rPr>
        <w:tab/>
      </w:r>
      <w:r w:rsidR="00CC57F9">
        <w:rPr>
          <w:rFonts w:ascii="Arial" w:hAnsi="Arial" w:cs="Arial"/>
        </w:rPr>
        <w:t xml:space="preserve">         </w:t>
      </w:r>
      <w:r w:rsidR="001914B8">
        <w:rPr>
          <w:rFonts w:ascii="Arial" w:hAnsi="Arial" w:cs="Arial"/>
        </w:rPr>
        <w:t>3</w:t>
      </w:r>
      <w:r w:rsidR="00DB1326">
        <w:rPr>
          <w:rFonts w:ascii="Arial" w:hAnsi="Arial" w:cs="Arial"/>
        </w:rPr>
        <w:t>3</w:t>
      </w:r>
    </w:p>
    <w:p w14:paraId="76337675" w14:textId="175B0C6B" w:rsidR="0096275B" w:rsidRPr="001914B8" w:rsidRDefault="002C533C" w:rsidP="00D60F07">
      <w:pPr>
        <w:tabs>
          <w:tab w:val="left" w:leader="dot" w:pos="6804"/>
        </w:tabs>
        <w:spacing w:after="0" w:line="360" w:lineRule="auto"/>
        <w:jc w:val="both"/>
        <w:rPr>
          <w:rFonts w:ascii="Arial" w:hAnsi="Arial" w:cs="Arial"/>
          <w:lang w:val="id-ID"/>
        </w:rPr>
      </w:pPr>
      <w:r>
        <w:rPr>
          <w:rFonts w:ascii="Arial" w:hAnsi="Arial" w:cs="Arial"/>
        </w:rPr>
        <w:t>Lampiran 6</w:t>
      </w:r>
      <w:r w:rsidR="008B0C80" w:rsidRPr="00923B1B">
        <w:rPr>
          <w:rFonts w:ascii="Arial" w:hAnsi="Arial" w:cs="Arial"/>
        </w:rPr>
        <w:t xml:space="preserve">   </w:t>
      </w:r>
      <w:r w:rsidR="009B4D45" w:rsidRPr="00923B1B">
        <w:rPr>
          <w:rFonts w:ascii="Arial" w:hAnsi="Arial" w:cs="Arial"/>
        </w:rPr>
        <w:t xml:space="preserve">  </w:t>
      </w:r>
      <w:r w:rsidR="00D75799" w:rsidRPr="00923B1B">
        <w:rPr>
          <w:rFonts w:ascii="Arial" w:hAnsi="Arial" w:cs="Arial"/>
        </w:rPr>
        <w:t xml:space="preserve">  </w:t>
      </w:r>
      <w:r w:rsidR="00243002">
        <w:rPr>
          <w:rFonts w:ascii="Arial" w:hAnsi="Arial" w:cs="Arial"/>
        </w:rPr>
        <w:t>Pembuatan Larutan</w:t>
      </w:r>
      <w:r w:rsidR="009B4D45" w:rsidRPr="00923B1B">
        <w:rPr>
          <w:rFonts w:ascii="Arial" w:hAnsi="Arial" w:cs="Arial"/>
        </w:rPr>
        <w:t xml:space="preserve"> Sampel</w:t>
      </w:r>
      <w:r w:rsidR="00564D3E">
        <w:rPr>
          <w:rFonts w:ascii="Arial" w:hAnsi="Arial" w:cs="Arial"/>
        </w:rPr>
        <w:tab/>
      </w:r>
      <w:r w:rsidR="00CC57F9">
        <w:rPr>
          <w:rFonts w:ascii="Arial" w:hAnsi="Arial" w:cs="Arial"/>
        </w:rPr>
        <w:t xml:space="preserve">         </w:t>
      </w:r>
      <w:r w:rsidR="001914B8">
        <w:rPr>
          <w:rFonts w:ascii="Arial" w:hAnsi="Arial" w:cs="Arial"/>
        </w:rPr>
        <w:t>3</w:t>
      </w:r>
      <w:r w:rsidR="00DB1326">
        <w:rPr>
          <w:rFonts w:ascii="Arial" w:hAnsi="Arial" w:cs="Arial"/>
        </w:rPr>
        <w:t>4</w:t>
      </w:r>
    </w:p>
    <w:p w14:paraId="0C1DB826" w14:textId="42B19B2B" w:rsidR="0096275B" w:rsidRPr="001914B8" w:rsidRDefault="002C533C" w:rsidP="00D60F07">
      <w:pPr>
        <w:tabs>
          <w:tab w:val="left" w:leader="dot" w:pos="6804"/>
        </w:tabs>
        <w:spacing w:after="0" w:line="360" w:lineRule="auto"/>
        <w:jc w:val="both"/>
        <w:rPr>
          <w:rFonts w:ascii="Arial" w:hAnsi="Arial" w:cs="Arial"/>
          <w:lang w:val="id-ID"/>
        </w:rPr>
      </w:pPr>
      <w:r>
        <w:rPr>
          <w:rFonts w:ascii="Arial" w:hAnsi="Arial" w:cs="Arial"/>
        </w:rPr>
        <w:t xml:space="preserve">Lampiran </w:t>
      </w:r>
      <w:r w:rsidR="00243002">
        <w:rPr>
          <w:rFonts w:ascii="Arial" w:hAnsi="Arial" w:cs="Arial"/>
        </w:rPr>
        <w:t xml:space="preserve">7  </w:t>
      </w:r>
      <w:r w:rsidR="009B4D45" w:rsidRPr="00923B1B">
        <w:rPr>
          <w:rFonts w:ascii="Arial" w:hAnsi="Arial" w:cs="Arial"/>
        </w:rPr>
        <w:t xml:space="preserve">     </w:t>
      </w:r>
      <w:r>
        <w:rPr>
          <w:rFonts w:ascii="Arial" w:hAnsi="Arial" w:cs="Arial"/>
        </w:rPr>
        <w:t>Hasil Preparasi Sampe</w:t>
      </w:r>
      <w:r w:rsidRPr="00923B1B">
        <w:rPr>
          <w:rFonts w:ascii="Arial" w:hAnsi="Arial" w:cs="Arial"/>
        </w:rPr>
        <w:t>l</w:t>
      </w:r>
      <w:r w:rsidR="00564D3E">
        <w:rPr>
          <w:rFonts w:ascii="Arial" w:hAnsi="Arial" w:cs="Arial"/>
        </w:rPr>
        <w:tab/>
      </w:r>
      <w:r w:rsidR="00CC57F9">
        <w:rPr>
          <w:rFonts w:ascii="Arial" w:hAnsi="Arial" w:cs="Arial"/>
        </w:rPr>
        <w:t xml:space="preserve">         </w:t>
      </w:r>
      <w:r w:rsidR="001914B8">
        <w:rPr>
          <w:rFonts w:ascii="Arial" w:hAnsi="Arial" w:cs="Arial"/>
        </w:rPr>
        <w:t>3</w:t>
      </w:r>
      <w:r w:rsidR="00A923FE">
        <w:rPr>
          <w:rFonts w:ascii="Arial" w:hAnsi="Arial" w:cs="Arial"/>
        </w:rPr>
        <w:t>5</w:t>
      </w:r>
    </w:p>
    <w:p w14:paraId="54B94CA7" w14:textId="6E080ADA" w:rsidR="0096275B" w:rsidRPr="001914B8" w:rsidRDefault="00243002" w:rsidP="00D60F07">
      <w:pPr>
        <w:tabs>
          <w:tab w:val="left" w:leader="dot" w:pos="6804"/>
        </w:tabs>
        <w:spacing w:after="0" w:line="360" w:lineRule="auto"/>
        <w:jc w:val="both"/>
        <w:rPr>
          <w:rFonts w:ascii="Arial" w:hAnsi="Arial" w:cs="Arial"/>
          <w:lang w:val="id-ID"/>
        </w:rPr>
      </w:pPr>
      <w:r>
        <w:rPr>
          <w:rFonts w:ascii="Arial" w:hAnsi="Arial" w:cs="Arial"/>
        </w:rPr>
        <w:t xml:space="preserve">Lampiran 8   </w:t>
      </w:r>
      <w:r w:rsidR="009B4D45" w:rsidRPr="00923B1B">
        <w:rPr>
          <w:rFonts w:ascii="Arial" w:hAnsi="Arial" w:cs="Arial"/>
        </w:rPr>
        <w:t xml:space="preserve">  </w:t>
      </w:r>
      <w:r w:rsidR="00D75799" w:rsidRPr="00923B1B">
        <w:rPr>
          <w:rFonts w:ascii="Arial" w:hAnsi="Arial" w:cs="Arial"/>
        </w:rPr>
        <w:t xml:space="preserve">  </w:t>
      </w:r>
      <w:r w:rsidR="002C533C" w:rsidRPr="00923B1B">
        <w:rPr>
          <w:rFonts w:ascii="Arial" w:hAnsi="Arial" w:cs="Arial"/>
        </w:rPr>
        <w:t xml:space="preserve">Hasil </w:t>
      </w:r>
      <w:r>
        <w:rPr>
          <w:rFonts w:ascii="Arial" w:hAnsi="Arial" w:cs="Arial"/>
        </w:rPr>
        <w:t>Penelitian</w:t>
      </w:r>
      <w:r w:rsidR="00564D3E">
        <w:rPr>
          <w:rFonts w:ascii="Arial" w:hAnsi="Arial" w:cs="Arial"/>
        </w:rPr>
        <w:tab/>
      </w:r>
      <w:r w:rsidR="00CC57F9">
        <w:rPr>
          <w:rFonts w:ascii="Arial" w:hAnsi="Arial" w:cs="Arial"/>
        </w:rPr>
        <w:t xml:space="preserve">         </w:t>
      </w:r>
      <w:r w:rsidR="001914B8">
        <w:rPr>
          <w:rFonts w:ascii="Arial" w:hAnsi="Arial" w:cs="Arial"/>
        </w:rPr>
        <w:t>3</w:t>
      </w:r>
      <w:r w:rsidR="00A923FE">
        <w:rPr>
          <w:rFonts w:ascii="Arial" w:hAnsi="Arial" w:cs="Arial"/>
        </w:rPr>
        <w:t>6</w:t>
      </w:r>
    </w:p>
    <w:p w14:paraId="70287711" w14:textId="60569988" w:rsidR="002C533C" w:rsidRPr="001914B8" w:rsidRDefault="00243002" w:rsidP="00D60F07">
      <w:pPr>
        <w:tabs>
          <w:tab w:val="left" w:leader="dot" w:pos="6804"/>
        </w:tabs>
        <w:spacing w:after="0" w:line="360" w:lineRule="auto"/>
        <w:jc w:val="both"/>
        <w:rPr>
          <w:rFonts w:ascii="Arial" w:hAnsi="Arial" w:cs="Arial"/>
          <w:lang w:val="id-ID"/>
        </w:rPr>
      </w:pPr>
      <w:r>
        <w:rPr>
          <w:rFonts w:ascii="Arial" w:hAnsi="Arial" w:cs="Arial"/>
        </w:rPr>
        <w:t xml:space="preserve">Lampiran 9   </w:t>
      </w:r>
      <w:r w:rsidR="002C533C">
        <w:rPr>
          <w:rFonts w:ascii="Arial" w:hAnsi="Arial" w:cs="Arial"/>
        </w:rPr>
        <w:t xml:space="preserve">    Hasil Registrasi BPOM</w:t>
      </w:r>
      <w:r w:rsidR="00CC57F9">
        <w:rPr>
          <w:rFonts w:ascii="Arial" w:hAnsi="Arial" w:cs="Arial"/>
        </w:rPr>
        <w:tab/>
        <w:t xml:space="preserve">         </w:t>
      </w:r>
      <w:r w:rsidR="00A923FE">
        <w:rPr>
          <w:rFonts w:ascii="Arial" w:hAnsi="Arial" w:cs="Arial"/>
          <w:lang w:val="id-ID"/>
        </w:rPr>
        <w:t>39</w:t>
      </w:r>
    </w:p>
    <w:p w14:paraId="5159769E" w14:textId="21C930F0" w:rsidR="002C533C" w:rsidRPr="001914B8" w:rsidRDefault="002C533C" w:rsidP="00D60F07">
      <w:pPr>
        <w:tabs>
          <w:tab w:val="left" w:leader="dot" w:pos="6804"/>
        </w:tabs>
        <w:spacing w:after="0" w:line="360" w:lineRule="auto"/>
        <w:jc w:val="both"/>
        <w:rPr>
          <w:rFonts w:ascii="Arial" w:hAnsi="Arial" w:cs="Arial"/>
          <w:lang w:val="id-ID"/>
        </w:rPr>
      </w:pPr>
      <w:r>
        <w:rPr>
          <w:rFonts w:ascii="Arial" w:hAnsi="Arial" w:cs="Arial"/>
        </w:rPr>
        <w:t>Lam</w:t>
      </w:r>
      <w:r w:rsidR="00243002">
        <w:rPr>
          <w:rFonts w:ascii="Arial" w:hAnsi="Arial" w:cs="Arial"/>
        </w:rPr>
        <w:t>piran 10</w:t>
      </w:r>
      <w:r>
        <w:rPr>
          <w:rFonts w:ascii="Arial" w:hAnsi="Arial" w:cs="Arial"/>
        </w:rPr>
        <w:t xml:space="preserve">     </w:t>
      </w:r>
      <w:r w:rsidRPr="00923B1B">
        <w:rPr>
          <w:rFonts w:ascii="Arial" w:hAnsi="Arial" w:cs="Arial"/>
        </w:rPr>
        <w:t>Daftar Bahan Yang Dilarang Dalam Kosmetik</w:t>
      </w:r>
      <w:r w:rsidR="00CC57F9">
        <w:rPr>
          <w:rFonts w:ascii="Arial" w:hAnsi="Arial" w:cs="Arial"/>
        </w:rPr>
        <w:tab/>
        <w:t xml:space="preserve">         </w:t>
      </w:r>
      <w:r w:rsidR="001914B8">
        <w:rPr>
          <w:rFonts w:ascii="Arial" w:hAnsi="Arial" w:cs="Arial"/>
        </w:rPr>
        <w:t>4</w:t>
      </w:r>
      <w:r w:rsidR="00A923FE">
        <w:rPr>
          <w:rFonts w:ascii="Arial" w:hAnsi="Arial" w:cs="Arial"/>
        </w:rPr>
        <w:t>0</w:t>
      </w:r>
    </w:p>
    <w:p w14:paraId="0A89336F" w14:textId="76AD9768" w:rsidR="00A9197D" w:rsidRPr="001914B8" w:rsidRDefault="00243002" w:rsidP="00D60F07">
      <w:pPr>
        <w:tabs>
          <w:tab w:val="left" w:leader="dot" w:pos="6804"/>
        </w:tabs>
        <w:spacing w:after="0" w:line="360" w:lineRule="auto"/>
        <w:jc w:val="both"/>
        <w:rPr>
          <w:rFonts w:ascii="Arial" w:hAnsi="Arial" w:cs="Arial"/>
          <w:lang w:val="id-ID"/>
        </w:rPr>
      </w:pPr>
      <w:r>
        <w:rPr>
          <w:rFonts w:ascii="Arial" w:hAnsi="Arial" w:cs="Arial"/>
        </w:rPr>
        <w:t>Lampiran 11</w:t>
      </w:r>
      <w:r w:rsidR="002C533C">
        <w:rPr>
          <w:rFonts w:ascii="Arial" w:hAnsi="Arial" w:cs="Arial"/>
        </w:rPr>
        <w:t xml:space="preserve">     Surat </w:t>
      </w:r>
      <w:r>
        <w:rPr>
          <w:rFonts w:ascii="Arial" w:hAnsi="Arial" w:cs="Arial"/>
        </w:rPr>
        <w:t xml:space="preserve">Selesai </w:t>
      </w:r>
      <w:r w:rsidR="002C533C">
        <w:rPr>
          <w:rFonts w:ascii="Arial" w:hAnsi="Arial" w:cs="Arial"/>
        </w:rPr>
        <w:t xml:space="preserve"> Penelitian </w:t>
      </w:r>
      <w:r w:rsidR="00CC57F9">
        <w:rPr>
          <w:rFonts w:ascii="Arial" w:hAnsi="Arial" w:cs="Arial"/>
        </w:rPr>
        <w:tab/>
        <w:t xml:space="preserve">         </w:t>
      </w:r>
      <w:r w:rsidR="001914B8">
        <w:rPr>
          <w:rFonts w:ascii="Arial" w:hAnsi="Arial" w:cs="Arial"/>
        </w:rPr>
        <w:t>4</w:t>
      </w:r>
      <w:r w:rsidR="00A923FE">
        <w:rPr>
          <w:rFonts w:ascii="Arial" w:hAnsi="Arial" w:cs="Arial"/>
          <w:lang w:val="id-ID"/>
        </w:rPr>
        <w:t>1</w:t>
      </w:r>
    </w:p>
    <w:p w14:paraId="6C4F3AA8" w14:textId="30B8D978" w:rsidR="002C533C" w:rsidRPr="00DB1326" w:rsidRDefault="00243002" w:rsidP="00D60F07">
      <w:pPr>
        <w:tabs>
          <w:tab w:val="left" w:leader="dot" w:pos="6804"/>
        </w:tabs>
        <w:spacing w:after="0" w:line="360" w:lineRule="auto"/>
        <w:jc w:val="both"/>
        <w:rPr>
          <w:rFonts w:ascii="Arial" w:hAnsi="Arial" w:cs="Arial"/>
          <w:lang w:val="en-ID"/>
        </w:rPr>
        <w:sectPr w:rsidR="002C533C" w:rsidRPr="00DB1326" w:rsidSect="00D66E08">
          <w:headerReference w:type="even" r:id="rId13"/>
          <w:headerReference w:type="default" r:id="rId14"/>
          <w:footerReference w:type="even" r:id="rId15"/>
          <w:footerReference w:type="default" r:id="rId16"/>
          <w:headerReference w:type="first" r:id="rId17"/>
          <w:footerReference w:type="first" r:id="rId18"/>
          <w:pgSz w:w="11907" w:h="16839" w:code="9"/>
          <w:pgMar w:top="1701" w:right="1701" w:bottom="1701" w:left="2268" w:header="709" w:footer="709" w:gutter="0"/>
          <w:pgNumType w:fmt="lowerRoman" w:start="1"/>
          <w:cols w:space="708"/>
          <w:docGrid w:linePitch="360"/>
        </w:sectPr>
      </w:pPr>
      <w:r>
        <w:rPr>
          <w:rFonts w:ascii="Arial" w:hAnsi="Arial" w:cs="Arial"/>
        </w:rPr>
        <w:t>Lampiran 12</w:t>
      </w:r>
      <w:r w:rsidR="002C533C">
        <w:rPr>
          <w:rFonts w:ascii="Arial" w:hAnsi="Arial" w:cs="Arial"/>
        </w:rPr>
        <w:t xml:space="preserve">     Kartu Bimbingan KTI</w:t>
      </w:r>
      <w:r w:rsidR="00CC57F9">
        <w:rPr>
          <w:rFonts w:ascii="Arial" w:hAnsi="Arial" w:cs="Arial"/>
        </w:rPr>
        <w:tab/>
        <w:t xml:space="preserve">        </w:t>
      </w:r>
      <w:r w:rsidR="00280F4C">
        <w:rPr>
          <w:rFonts w:ascii="Arial" w:hAnsi="Arial" w:cs="Arial"/>
          <w:lang w:val="id-ID"/>
        </w:rPr>
        <w:t xml:space="preserve"> </w:t>
      </w:r>
      <w:r w:rsidR="001914B8">
        <w:rPr>
          <w:rFonts w:ascii="Arial" w:hAnsi="Arial" w:cs="Arial"/>
        </w:rPr>
        <w:t>4</w:t>
      </w:r>
      <w:r w:rsidR="00A923FE">
        <w:rPr>
          <w:rFonts w:ascii="Arial" w:hAnsi="Arial" w:cs="Arial"/>
          <w:lang w:val="en-ID"/>
        </w:rPr>
        <w:t>2</w:t>
      </w:r>
    </w:p>
    <w:p w14:paraId="620B338D" w14:textId="08AB3473" w:rsidR="000F687D" w:rsidRPr="004B390C" w:rsidRDefault="000F687D" w:rsidP="00710BE5">
      <w:pPr>
        <w:pStyle w:val="Heading1"/>
        <w:spacing w:line="360" w:lineRule="auto"/>
        <w:jc w:val="center"/>
        <w:rPr>
          <w:rFonts w:ascii="Arial" w:hAnsi="Arial" w:cs="Arial"/>
          <w:b/>
          <w:color w:val="auto"/>
          <w:sz w:val="24"/>
          <w:szCs w:val="24"/>
          <w:lang w:val="en-ID"/>
        </w:rPr>
      </w:pPr>
      <w:bookmarkStart w:id="17" w:name="_Toc98245605"/>
      <w:bookmarkStart w:id="18" w:name="_Toc98246121"/>
      <w:bookmarkStart w:id="19" w:name="_Toc98246361"/>
      <w:bookmarkStart w:id="20" w:name="_Toc98246854"/>
      <w:bookmarkStart w:id="21" w:name="_Toc98247149"/>
      <w:bookmarkStart w:id="22" w:name="_Toc105251870"/>
      <w:r w:rsidRPr="004B390C">
        <w:rPr>
          <w:rFonts w:ascii="Arial" w:hAnsi="Arial" w:cs="Arial"/>
          <w:b/>
          <w:color w:val="auto"/>
          <w:sz w:val="24"/>
          <w:szCs w:val="24"/>
          <w:lang w:val="en-ID"/>
        </w:rPr>
        <w:lastRenderedPageBreak/>
        <w:t>BAB 1</w:t>
      </w:r>
      <w:bookmarkStart w:id="23" w:name="_Toc98245606"/>
      <w:bookmarkStart w:id="24" w:name="_Toc98246122"/>
      <w:bookmarkStart w:id="25" w:name="_Toc98246362"/>
      <w:bookmarkStart w:id="26" w:name="_Toc98246855"/>
      <w:bookmarkStart w:id="27" w:name="_Toc98247150"/>
      <w:bookmarkEnd w:id="17"/>
      <w:bookmarkEnd w:id="18"/>
      <w:bookmarkEnd w:id="19"/>
      <w:bookmarkEnd w:id="20"/>
      <w:bookmarkEnd w:id="21"/>
      <w:r w:rsidR="00635E77" w:rsidRPr="004B390C">
        <w:rPr>
          <w:rFonts w:ascii="Arial" w:hAnsi="Arial" w:cs="Arial"/>
          <w:b/>
          <w:color w:val="auto"/>
          <w:sz w:val="24"/>
          <w:szCs w:val="24"/>
          <w:lang w:val="en-ID"/>
        </w:rPr>
        <w:t xml:space="preserve"> </w:t>
      </w:r>
      <w:r w:rsidR="00B02F6F" w:rsidRPr="004B390C">
        <w:rPr>
          <w:rFonts w:ascii="Arial" w:hAnsi="Arial" w:cs="Arial"/>
          <w:b/>
          <w:color w:val="auto"/>
          <w:sz w:val="24"/>
          <w:szCs w:val="24"/>
          <w:lang w:val="en-ID"/>
        </w:rPr>
        <w:br/>
      </w:r>
      <w:r w:rsidRPr="004B390C">
        <w:rPr>
          <w:rFonts w:ascii="Arial" w:hAnsi="Arial" w:cs="Arial"/>
          <w:b/>
          <w:color w:val="auto"/>
          <w:sz w:val="24"/>
          <w:szCs w:val="24"/>
          <w:lang w:val="en-ID"/>
        </w:rPr>
        <w:t>PENDAHULUAN</w:t>
      </w:r>
      <w:bookmarkEnd w:id="22"/>
      <w:bookmarkEnd w:id="23"/>
      <w:bookmarkEnd w:id="24"/>
      <w:bookmarkEnd w:id="25"/>
      <w:bookmarkEnd w:id="26"/>
      <w:bookmarkEnd w:id="27"/>
      <w:r w:rsidR="007C2C99">
        <w:rPr>
          <w:rFonts w:ascii="Arial" w:hAnsi="Arial" w:cs="Arial"/>
          <w:b/>
          <w:color w:val="auto"/>
          <w:sz w:val="24"/>
          <w:szCs w:val="24"/>
          <w:lang w:val="en-ID"/>
        </w:rPr>
        <w:t xml:space="preserve"> </w:t>
      </w:r>
    </w:p>
    <w:p w14:paraId="530C3895" w14:textId="6E2BC6CD" w:rsidR="000F687D" w:rsidRPr="00E25975" w:rsidRDefault="00BC3D3B" w:rsidP="00924C2A">
      <w:pPr>
        <w:pStyle w:val="Heading1"/>
        <w:spacing w:line="360" w:lineRule="auto"/>
        <w:ind w:left="-284"/>
        <w:jc w:val="both"/>
        <w:rPr>
          <w:rFonts w:ascii="Arial" w:hAnsi="Arial" w:cs="Arial"/>
          <w:b/>
          <w:color w:val="auto"/>
          <w:sz w:val="24"/>
          <w:szCs w:val="24"/>
          <w:lang w:val="en-ID"/>
        </w:rPr>
      </w:pPr>
      <w:bookmarkStart w:id="28" w:name="_Toc98245607"/>
      <w:bookmarkStart w:id="29" w:name="_Toc98246123"/>
      <w:bookmarkStart w:id="30" w:name="_Toc98246363"/>
      <w:bookmarkStart w:id="31" w:name="_Toc98246856"/>
      <w:bookmarkStart w:id="32" w:name="_Toc98247151"/>
      <w:bookmarkStart w:id="33" w:name="_Toc105251871"/>
      <w:r>
        <w:rPr>
          <w:rFonts w:ascii="Arial" w:hAnsi="Arial" w:cs="Arial"/>
          <w:b/>
          <w:color w:val="auto"/>
          <w:sz w:val="24"/>
          <w:szCs w:val="24"/>
          <w:lang w:val="en-ID"/>
        </w:rPr>
        <w:t xml:space="preserve">    </w:t>
      </w:r>
      <w:r w:rsidR="00710BE5" w:rsidRPr="00E25975">
        <w:rPr>
          <w:rFonts w:ascii="Arial" w:hAnsi="Arial" w:cs="Arial"/>
          <w:b/>
          <w:color w:val="auto"/>
          <w:sz w:val="24"/>
          <w:szCs w:val="24"/>
          <w:lang w:val="en-ID"/>
        </w:rPr>
        <w:t xml:space="preserve">1.1 </w:t>
      </w:r>
      <w:r w:rsidR="000F687D" w:rsidRPr="00E25975">
        <w:rPr>
          <w:rFonts w:ascii="Arial" w:hAnsi="Arial" w:cs="Arial"/>
          <w:b/>
          <w:color w:val="auto"/>
          <w:sz w:val="24"/>
          <w:szCs w:val="24"/>
          <w:lang w:val="en-ID"/>
        </w:rPr>
        <w:t xml:space="preserve"> Latar Belakang</w:t>
      </w:r>
      <w:bookmarkEnd w:id="28"/>
      <w:bookmarkEnd w:id="29"/>
      <w:bookmarkEnd w:id="30"/>
      <w:bookmarkEnd w:id="31"/>
      <w:bookmarkEnd w:id="32"/>
      <w:bookmarkEnd w:id="33"/>
      <w:r w:rsidR="00924C2A">
        <w:rPr>
          <w:rFonts w:ascii="Arial" w:hAnsi="Arial" w:cs="Arial"/>
          <w:b/>
          <w:color w:val="auto"/>
          <w:sz w:val="24"/>
          <w:szCs w:val="24"/>
          <w:lang w:val="en-ID"/>
        </w:rPr>
        <w:t xml:space="preserve">  </w:t>
      </w:r>
    </w:p>
    <w:p w14:paraId="16E37B55" w14:textId="20769BBD" w:rsidR="000F687D" w:rsidRPr="00F15FDD" w:rsidRDefault="00BC3D3B" w:rsidP="00924C2A">
      <w:pPr>
        <w:spacing w:after="0" w:line="360" w:lineRule="auto"/>
        <w:jc w:val="both"/>
        <w:rPr>
          <w:rFonts w:ascii="Arial" w:hAnsi="Arial" w:cs="Arial"/>
          <w:lang w:val="en-ID"/>
        </w:rPr>
      </w:pPr>
      <w:r>
        <w:rPr>
          <w:rFonts w:ascii="Arial" w:hAnsi="Arial" w:cs="Arial"/>
          <w:lang w:val="en-ID"/>
        </w:rPr>
        <w:t xml:space="preserve">       </w:t>
      </w:r>
      <w:r w:rsidR="000F687D" w:rsidRPr="00F15FDD">
        <w:rPr>
          <w:rFonts w:ascii="Arial" w:hAnsi="Arial" w:cs="Arial"/>
        </w:rPr>
        <w:t>Salah satu sediaan farmasi yang diatur di</w:t>
      </w:r>
      <w:r w:rsidR="00437277">
        <w:rPr>
          <w:rFonts w:ascii="Arial" w:hAnsi="Arial" w:cs="Arial"/>
        </w:rPr>
        <w:t xml:space="preserve"> </w:t>
      </w:r>
      <w:r w:rsidR="009E0608">
        <w:rPr>
          <w:rFonts w:ascii="Arial" w:hAnsi="Arial" w:cs="Arial"/>
        </w:rPr>
        <w:t xml:space="preserve">dalam Undang-Undang Nomor </w:t>
      </w:r>
      <w:r w:rsidR="000F687D" w:rsidRPr="00F15FDD">
        <w:rPr>
          <w:rFonts w:ascii="Arial" w:hAnsi="Arial" w:cs="Arial"/>
        </w:rPr>
        <w:t>36 Tahun 2009 adalah kosmetik. Pengertian kosmetik tercantum dalam Pasal 1 angka 1 Peraturan Menteri Kesehatan Republik Indonesia Nomor 1175/M</w:t>
      </w:r>
      <w:r w:rsidR="00437277">
        <w:rPr>
          <w:rFonts w:ascii="Arial" w:hAnsi="Arial" w:cs="Arial"/>
        </w:rPr>
        <w:t xml:space="preserve">ENKES/PER/VIII/2010 tentang Izin </w:t>
      </w:r>
      <w:r w:rsidR="000F687D" w:rsidRPr="00F15FDD">
        <w:rPr>
          <w:rFonts w:ascii="Arial" w:hAnsi="Arial" w:cs="Arial"/>
        </w:rPr>
        <w:t xml:space="preserve">Produksi Kosmetika, yaitu “Kosmetika adalah bahan atau sediaan yang dimaksudkan untuk digunakan pada bagian luar tubuh manusia (epidermis, rambut, kuku, bibir dan organ genital bagian luar) atau gigi dan membran mukosa mulut terutama untuk membersihkan, mewangikan, mengubah penampilan dan atau memperbaiki bau badan atau melindungi atau memelihara tubuh pada kondisi baik </w:t>
      </w:r>
      <w:r w:rsidR="00F30507" w:rsidRPr="00F15FDD">
        <w:rPr>
          <w:rFonts w:ascii="Arial" w:hAnsi="Arial" w:cs="Arial"/>
        </w:rPr>
        <w:fldChar w:fldCharType="begin" w:fldLock="1"/>
      </w:r>
      <w:r w:rsidR="00F30507" w:rsidRPr="00F15FDD">
        <w:rPr>
          <w:rFonts w:ascii="Arial" w:hAnsi="Arial" w:cs="Arial"/>
        </w:rPr>
        <w:instrText>ADDIN CSL_CITATION {"citationItems":[{"id":"ITEM-1","itemData":{"ISBN":"0012012009","ISSN":"10004548","abstract":"Esta publicação tem a cooperação da UNESCO no âmbito do Acordo de Cooperação Técnica MEC/UNESCO, o qual tem o objetivo a contribuição para a formulação e implementação de políticas integradas de melhoria da equidade e qualidade da educação em todos os níveis de ensino formal e não formal. Os autores são responsáveis pela escolha e presentação dos fatos contidos neste livro, bem como pelas opiniões nele expressas, que não são necessariamente as da UNESCO, nem comprometem a Organização. As indicações de nomes e a apresentação do material ao longo desta publicação não implicam a manifestação de qualquer opinião por parte da UNESCO a respeito da condição jurídica de qualquer país, território, cidade, região ou de suas autoridades, tampouco da delimitação de suas fronteiras ou limites","author":[{"dropping-particle":"","family":"Menteri Kesehatan RI","given":"","non-dropping-particle":"","parse-names":false,"suffix":""}],"container-title":"Departemen Kesehatan Republik Indonesia. Jakarta.","id":"ITEM-1","issue":"396","issued":{"date-parts":[["2010"]]},"page":"1-32","title":"Peraturan Menteri Kesehatan Republik Indonesia Nomor 1175/Menkes/Per/VIII/2010 tentang Izin Produksi Kosmetika","type":"article-journal","volume":"31"},"uris":["http://www.mendeley.com/documents/?uuid=9fb1a7c5-f36e-47f8-9f69-9a9129e396f2"]}],"mendeley":{"formattedCitation":"(Menteri Kesehatan RI, 2010)","plainTextFormattedCitation":"(Menteri Kesehatan RI, 2010)","previouslyFormattedCitation":"(Menteri Kesehatan RI, 2010)"},"properties":{"noteIndex":0},"schema":"https://github.com/citation-style-language/schema/raw/master/csl-citation.json"}</w:instrText>
      </w:r>
      <w:r w:rsidR="00F30507" w:rsidRPr="00F15FDD">
        <w:rPr>
          <w:rFonts w:ascii="Arial" w:hAnsi="Arial" w:cs="Arial"/>
        </w:rPr>
        <w:fldChar w:fldCharType="separate"/>
      </w:r>
      <w:r w:rsidR="00F30507" w:rsidRPr="00F15FDD">
        <w:rPr>
          <w:rFonts w:ascii="Arial" w:hAnsi="Arial" w:cs="Arial"/>
          <w:noProof/>
        </w:rPr>
        <w:t>(Menteri Kesehatan RI, 2010)</w:t>
      </w:r>
      <w:r w:rsidR="00F30507" w:rsidRPr="00F15FDD">
        <w:rPr>
          <w:rFonts w:ascii="Arial" w:hAnsi="Arial" w:cs="Arial"/>
        </w:rPr>
        <w:fldChar w:fldCharType="end"/>
      </w:r>
      <w:r w:rsidR="00F30507" w:rsidRPr="00F15FDD">
        <w:rPr>
          <w:rFonts w:ascii="Arial" w:hAnsi="Arial" w:cs="Arial"/>
        </w:rPr>
        <w:t>.</w:t>
      </w:r>
    </w:p>
    <w:p w14:paraId="2FFF1F22" w14:textId="3FDDD5F6" w:rsidR="000F687D" w:rsidRPr="00F15FDD" w:rsidRDefault="000F687D" w:rsidP="00924C2A">
      <w:pPr>
        <w:spacing w:after="0" w:line="360" w:lineRule="auto"/>
        <w:ind w:firstLine="360"/>
        <w:jc w:val="both"/>
        <w:rPr>
          <w:rFonts w:ascii="Arial" w:hAnsi="Arial" w:cs="Arial"/>
          <w:lang w:val="en-ID"/>
        </w:rPr>
      </w:pPr>
      <w:r w:rsidRPr="00F15FDD">
        <w:rPr>
          <w:rFonts w:ascii="Arial" w:hAnsi="Arial" w:cs="Arial"/>
          <w:lang w:val="en-ID"/>
        </w:rPr>
        <w:t xml:space="preserve"> Kulit merupakan salah satu organ tubuh yang terletak pada bagian terluar tubuh, kulit berfungsi sebagai pelindung dari berbagai gangguan dan rangsangan luar dan merupakan gambaran kesehatan seseorang</w:t>
      </w:r>
      <w:r w:rsidRPr="00F15FDD">
        <w:rPr>
          <w:rFonts w:ascii="Arial" w:hAnsi="Arial" w:cs="Arial"/>
          <w:b/>
          <w:sz w:val="24"/>
          <w:szCs w:val="24"/>
          <w:lang w:val="en-ID"/>
        </w:rPr>
        <w:t xml:space="preserve">. </w:t>
      </w:r>
      <w:r w:rsidRPr="00F15FDD">
        <w:rPr>
          <w:rFonts w:ascii="Arial" w:hAnsi="Arial" w:cs="Arial"/>
          <w:lang w:val="en-ID"/>
        </w:rPr>
        <w:t>Oleh sebab itu</w:t>
      </w:r>
      <w:r w:rsidR="00E70715" w:rsidRPr="00F15FDD">
        <w:rPr>
          <w:rFonts w:ascii="Arial" w:hAnsi="Arial" w:cs="Arial"/>
          <w:lang w:val="en-ID"/>
        </w:rPr>
        <w:t>,</w:t>
      </w:r>
      <w:r w:rsidRPr="00F15FDD">
        <w:rPr>
          <w:rFonts w:ascii="Arial" w:hAnsi="Arial" w:cs="Arial"/>
          <w:lang w:val="en-ID"/>
        </w:rPr>
        <w:t xml:space="preserve"> kulit yang sehat dan bersih merupakan idaman setiap </w:t>
      </w:r>
      <w:r w:rsidR="00E70715" w:rsidRPr="00F15FDD">
        <w:rPr>
          <w:rFonts w:ascii="Arial" w:hAnsi="Arial" w:cs="Arial"/>
          <w:lang w:val="en-ID"/>
        </w:rPr>
        <w:t>manusia khususnya bagi wanita</w:t>
      </w:r>
      <w:r w:rsidRPr="00F15FDD">
        <w:rPr>
          <w:rFonts w:ascii="Arial" w:hAnsi="Arial" w:cs="Arial"/>
          <w:lang w:val="en-ID"/>
        </w:rPr>
        <w:t xml:space="preserve"> yang dapat menambah kepercayaan diri. Bagi  wanita modern  hal  ini  </w:t>
      </w:r>
      <w:r w:rsidR="00E70715" w:rsidRPr="00F15FDD">
        <w:rPr>
          <w:rFonts w:ascii="Arial" w:hAnsi="Arial" w:cs="Arial"/>
          <w:lang w:val="en-ID"/>
        </w:rPr>
        <w:t xml:space="preserve">telah </w:t>
      </w:r>
      <w:r w:rsidRPr="00F15FDD">
        <w:rPr>
          <w:rFonts w:ascii="Arial" w:hAnsi="Arial" w:cs="Arial"/>
          <w:lang w:val="en-ID"/>
        </w:rPr>
        <w:t xml:space="preserve">menjadi </w:t>
      </w:r>
      <w:r w:rsidRPr="00F15FDD">
        <w:rPr>
          <w:rFonts w:ascii="Arial" w:hAnsi="Arial" w:cs="Arial"/>
          <w:i/>
          <w:lang w:val="en-ID"/>
        </w:rPr>
        <w:t xml:space="preserve">trend </w:t>
      </w:r>
      <w:r w:rsidRPr="00F15FDD">
        <w:rPr>
          <w:rFonts w:ascii="Arial" w:hAnsi="Arial" w:cs="Arial"/>
          <w:lang w:val="en-ID"/>
        </w:rPr>
        <w:t>masa kini sehingga salah  satu  langkah  yang  dilakukan  yaitu  pemakaian krim pemutih wajah</w:t>
      </w:r>
      <w:r w:rsidR="003E2C09" w:rsidRPr="00F15FDD">
        <w:rPr>
          <w:rFonts w:ascii="Arial" w:hAnsi="Arial" w:cs="Arial"/>
          <w:lang w:val="en-ID"/>
        </w:rPr>
        <w:t xml:space="preserve"> </w:t>
      </w:r>
      <w:r w:rsidR="003E2C09" w:rsidRPr="00F15FDD">
        <w:rPr>
          <w:rFonts w:ascii="Arial" w:hAnsi="Arial" w:cs="Arial"/>
          <w:lang w:val="en-ID"/>
        </w:rPr>
        <w:fldChar w:fldCharType="begin" w:fldLock="1"/>
      </w:r>
      <w:r w:rsidR="00E1340C" w:rsidRPr="00F15FDD">
        <w:rPr>
          <w:rFonts w:ascii="Arial" w:hAnsi="Arial" w:cs="Arial"/>
          <w:lang w:val="en-ID"/>
        </w:rPr>
        <w:instrText>ADDIN CSL_CITATION {"citationItems":[{"id":"ITEM-1","itemData":{"ISSN":"2622-6111","author":[{"dropping-particle":"","family":"Hanif Hermawati","given":"Andyanita","non-dropping-particle":"","parse-names":false,"suffix":""}],"container-title":"Borneo Journal Of Medical Laboratory Technology","id":"ITEM-1","issue":"2","issued":{"date-parts":[["2019"]]},"title":"Uji Kualitatif Merkuri Pada Krim Pemutih Wajah Yang Tidak Terdaftar Badan Pengawas Obat Dan Makanan Di Kabupaten Tulungagung","type":"article-journal","volume":"1"},"uris":["http://www.mendeley.com/documents/?uuid=7ed83287-0e70-36d1-bc14-dec162171ddd"]}],"mendeley":{"formattedCitation":"(Hanif Hermawati, 2019)","manualFormatting":"(Hanif Hermawati, 2019)","plainTextFormattedCitation":"(Hanif Hermawati, 2019)","previouslyFormattedCitation":"(Hanif Hermawati, 2019)"},"properties":{"noteIndex":0},"schema":"https://github.com/citation-style-language/schema/raw/master/csl-citation.json"}</w:instrText>
      </w:r>
      <w:r w:rsidR="003E2C09" w:rsidRPr="00F15FDD">
        <w:rPr>
          <w:rFonts w:ascii="Arial" w:hAnsi="Arial" w:cs="Arial"/>
          <w:lang w:val="en-ID"/>
        </w:rPr>
        <w:fldChar w:fldCharType="separate"/>
      </w:r>
      <w:r w:rsidR="0092227C" w:rsidRPr="00F15FDD">
        <w:rPr>
          <w:rFonts w:ascii="Arial" w:hAnsi="Arial" w:cs="Arial"/>
          <w:noProof/>
          <w:lang w:val="en-ID"/>
        </w:rPr>
        <w:t xml:space="preserve">(Hanif </w:t>
      </w:r>
      <w:r w:rsidR="003764D2">
        <w:rPr>
          <w:rFonts w:ascii="Arial" w:hAnsi="Arial" w:cs="Arial"/>
          <w:noProof/>
          <w:lang w:val="en-ID"/>
        </w:rPr>
        <w:t>h</w:t>
      </w:r>
      <w:r w:rsidR="0092227C" w:rsidRPr="00F15FDD">
        <w:rPr>
          <w:rFonts w:ascii="Arial" w:hAnsi="Arial" w:cs="Arial"/>
          <w:noProof/>
          <w:lang w:val="en-ID"/>
        </w:rPr>
        <w:t>ermawati, 2019)</w:t>
      </w:r>
      <w:r w:rsidR="003E2C09" w:rsidRPr="00F15FDD">
        <w:rPr>
          <w:rFonts w:ascii="Arial" w:hAnsi="Arial" w:cs="Arial"/>
          <w:lang w:val="en-ID"/>
        </w:rPr>
        <w:fldChar w:fldCharType="end"/>
      </w:r>
      <w:r w:rsidR="00261DC4" w:rsidRPr="00F15FDD">
        <w:rPr>
          <w:rFonts w:ascii="Arial" w:hAnsi="Arial" w:cs="Arial"/>
          <w:lang w:val="en-ID"/>
        </w:rPr>
        <w:t>.</w:t>
      </w:r>
    </w:p>
    <w:p w14:paraId="5C416233" w14:textId="77777777" w:rsidR="00D702FA" w:rsidRDefault="00924C2A" w:rsidP="00D702FA">
      <w:pPr>
        <w:spacing w:after="0" w:line="360" w:lineRule="auto"/>
        <w:jc w:val="both"/>
        <w:rPr>
          <w:rFonts w:ascii="Arial" w:hAnsi="Arial" w:cs="Arial"/>
          <w:lang w:val="id-ID"/>
        </w:rPr>
      </w:pPr>
      <w:r>
        <w:rPr>
          <w:rFonts w:ascii="Arial" w:hAnsi="Arial" w:cs="Arial"/>
          <w:lang w:val="en-ID"/>
        </w:rPr>
        <w:t xml:space="preserve">      </w:t>
      </w:r>
      <w:r w:rsidR="000F687D" w:rsidRPr="00F15FDD">
        <w:rPr>
          <w:rFonts w:ascii="Arial" w:hAnsi="Arial" w:cs="Arial"/>
          <w:lang w:val="en-ID"/>
        </w:rPr>
        <w:t>Sesuai kemajuan pengeta</w:t>
      </w:r>
      <w:r w:rsidR="00CF7A1A" w:rsidRPr="00F15FDD">
        <w:rPr>
          <w:rFonts w:ascii="Arial" w:hAnsi="Arial" w:cs="Arial"/>
          <w:lang w:val="en-ID"/>
        </w:rPr>
        <w:t>huan dan te</w:t>
      </w:r>
      <w:r w:rsidR="00FB1916" w:rsidRPr="00F15FDD">
        <w:rPr>
          <w:rFonts w:ascii="Arial" w:hAnsi="Arial" w:cs="Arial"/>
          <w:lang w:val="en-ID"/>
        </w:rPr>
        <w:t>k</w:t>
      </w:r>
      <w:r w:rsidR="00CF7A1A" w:rsidRPr="00F15FDD">
        <w:rPr>
          <w:rFonts w:ascii="Arial" w:hAnsi="Arial" w:cs="Arial"/>
          <w:lang w:val="en-ID"/>
        </w:rPr>
        <w:t xml:space="preserve">nologi maka semakin </w:t>
      </w:r>
      <w:r w:rsidR="000F687D" w:rsidRPr="00F15FDD">
        <w:rPr>
          <w:rFonts w:ascii="Arial" w:hAnsi="Arial" w:cs="Arial"/>
          <w:lang w:val="en-ID"/>
        </w:rPr>
        <w:t>berkembang</w:t>
      </w:r>
      <w:r w:rsidR="00CF7A1A" w:rsidRPr="00F15FDD">
        <w:rPr>
          <w:rFonts w:ascii="Arial" w:hAnsi="Arial" w:cs="Arial"/>
          <w:lang w:val="en-ID"/>
        </w:rPr>
        <w:t xml:space="preserve"> juga</w:t>
      </w:r>
      <w:r w:rsidR="000F687D" w:rsidRPr="00F15FDD">
        <w:rPr>
          <w:rFonts w:ascii="Arial" w:hAnsi="Arial" w:cs="Arial"/>
          <w:lang w:val="en-ID"/>
        </w:rPr>
        <w:t xml:space="preserve"> berbagai macam kosmetik di masyarakat dan metode-metode perawatan kecantikan yang semakin canggih. </w:t>
      </w:r>
      <w:r w:rsidR="00E70715" w:rsidRPr="00F15FDD">
        <w:rPr>
          <w:rFonts w:ascii="Arial" w:hAnsi="Arial" w:cs="Arial"/>
        </w:rPr>
        <w:t xml:space="preserve">Sangat banyak produk kosmetik baik produk lokal maupun impor dipasarkan dengan harga yang bervariasi mulai dari yang murah hingga mahal, membuat semakin banyak pula wanita membelinya. Daya tarik produk kosmetik tersebut tergolong tinggi sebab masyarakat khususnya wanita yang berkulit </w:t>
      </w:r>
      <w:r w:rsidR="00F065A7" w:rsidRPr="00F15FDD">
        <w:rPr>
          <w:rFonts w:ascii="Arial" w:hAnsi="Arial" w:cs="Arial"/>
        </w:rPr>
        <w:fldChar w:fldCharType="begin" w:fldLock="1"/>
      </w:r>
      <w:r w:rsidR="00BF4D41" w:rsidRPr="00F15FDD">
        <w:rPr>
          <w:rFonts w:ascii="Arial" w:hAnsi="Arial" w:cs="Arial"/>
        </w:rPr>
        <w:instrText>ADDIN CSL_CITATION {"citationItems":[{"id":"ITEM-1","itemData":{"author":[{"dropping-particle":"","family":"Rohaya","given":"Upik","non-dropping-particle":"","parse-names":false,"suffix":""}],"container-title":"GALENIKA Journal of Pharmacy","id":"ITEM-1","issue":"March","issued":{"date-parts":[["2017"]]},"page":"77-83","title":"Analisa Kandungan Merkuri Pada Krim Pemutih Wajah Tidak Terdaftar Yang Beredar Di Pasar Inpres Kota Palu","type":"article-journal","volume":"3 (1)"},"uris":["http://www.mendeley.com/documents/?uuid=8830eb0c-0947-45f0-8c81-cd899ce89798"]}],"mendeley":{"formattedCitation":"(Rohaya, 2017)","plainTextFormattedCitation":"(Rohaya, 2017)","previouslyFormattedCitation":"(Rohaya, 2017)"},"properties":{"noteIndex":0},"schema":"https://github.com/citation-style-language/schema/raw/master/csl-citation.json"}</w:instrText>
      </w:r>
      <w:r w:rsidR="00F065A7" w:rsidRPr="00F15FDD">
        <w:rPr>
          <w:rFonts w:ascii="Arial" w:hAnsi="Arial" w:cs="Arial"/>
        </w:rPr>
        <w:fldChar w:fldCharType="separate"/>
      </w:r>
      <w:r w:rsidR="00F065A7" w:rsidRPr="00F15FDD">
        <w:rPr>
          <w:rFonts w:ascii="Arial" w:hAnsi="Arial" w:cs="Arial"/>
          <w:noProof/>
        </w:rPr>
        <w:t>(Rohaya, 2017)</w:t>
      </w:r>
      <w:r w:rsidR="00F065A7" w:rsidRPr="00F15FDD">
        <w:rPr>
          <w:rFonts w:ascii="Arial" w:hAnsi="Arial" w:cs="Arial"/>
        </w:rPr>
        <w:fldChar w:fldCharType="end"/>
      </w:r>
      <w:r w:rsidR="00CA2CF9" w:rsidRPr="00F15FDD">
        <w:rPr>
          <w:rFonts w:ascii="Arial" w:hAnsi="Arial" w:cs="Arial"/>
        </w:rPr>
        <w:t>.</w:t>
      </w:r>
    </w:p>
    <w:p w14:paraId="405C1CA7" w14:textId="50F048CD" w:rsidR="003F31DD" w:rsidRDefault="00D702FA" w:rsidP="00D702FA">
      <w:pPr>
        <w:spacing w:after="0" w:line="360" w:lineRule="auto"/>
        <w:jc w:val="both"/>
        <w:rPr>
          <w:rFonts w:ascii="Arial" w:hAnsi="Arial" w:cs="Arial"/>
          <w:lang w:val="id-ID"/>
        </w:rPr>
      </w:pPr>
      <w:r>
        <w:rPr>
          <w:rFonts w:ascii="Arial" w:hAnsi="Arial" w:cs="Arial"/>
          <w:lang w:val="id-ID"/>
        </w:rPr>
        <w:t xml:space="preserve">     </w:t>
      </w:r>
      <w:r w:rsidR="0092227C" w:rsidRPr="00F15FDD">
        <w:rPr>
          <w:rFonts w:ascii="Arial" w:hAnsi="Arial" w:cs="Arial"/>
          <w:lang w:val="en-ID"/>
        </w:rPr>
        <w:t>Namun salah dalam memilih kosmetik yang tidak memenuhi persyaratan keamanan, mutu dan ma</w:t>
      </w:r>
      <w:r w:rsidR="000D0399">
        <w:rPr>
          <w:rFonts w:ascii="Arial" w:hAnsi="Arial" w:cs="Arial"/>
          <w:lang w:val="en-ID"/>
        </w:rPr>
        <w:t>n</w:t>
      </w:r>
      <w:r w:rsidR="0092227C" w:rsidRPr="00F15FDD">
        <w:rPr>
          <w:rFonts w:ascii="Arial" w:hAnsi="Arial" w:cs="Arial"/>
          <w:lang w:val="en-ID"/>
        </w:rPr>
        <w:t>faat akan menimbulkan masalah baru. Seperti kosmetik yang mengandung bahan kimia yang berbahaya yang dapat merusak kesehatan. Masyarakat harus berhati-hati dalam memilih produk-produk kosmetik karena tidak semua produk pemutih wajah yang beredar</w:t>
      </w:r>
      <w:r w:rsidR="00A14422">
        <w:rPr>
          <w:rFonts w:ascii="Arial" w:hAnsi="Arial" w:cs="Arial"/>
          <w:lang w:val="en-ID"/>
        </w:rPr>
        <w:t xml:space="preserve"> </w:t>
      </w:r>
      <w:r w:rsidR="0092227C" w:rsidRPr="00F15FDD">
        <w:rPr>
          <w:rFonts w:ascii="Arial" w:hAnsi="Arial" w:cs="Arial"/>
          <w:lang w:val="en-ID"/>
        </w:rPr>
        <w:t xml:space="preserve">di  </w:t>
      </w:r>
      <w:r w:rsidR="00A14422">
        <w:rPr>
          <w:rFonts w:ascii="Arial" w:hAnsi="Arial" w:cs="Arial"/>
          <w:lang w:val="en-ID"/>
        </w:rPr>
        <w:t>m</w:t>
      </w:r>
      <w:r w:rsidR="0092227C" w:rsidRPr="00F15FDD">
        <w:rPr>
          <w:rFonts w:ascii="Arial" w:hAnsi="Arial" w:cs="Arial"/>
          <w:lang w:val="en-ID"/>
        </w:rPr>
        <w:t xml:space="preserve">asyarakat aman untuk digunakan. </w:t>
      </w:r>
    </w:p>
    <w:p w14:paraId="2D25B538" w14:textId="77777777" w:rsidR="00D702FA" w:rsidRDefault="00D702FA" w:rsidP="00D702FA">
      <w:pPr>
        <w:spacing w:after="0" w:line="360" w:lineRule="auto"/>
        <w:jc w:val="both"/>
        <w:rPr>
          <w:rFonts w:ascii="Arial" w:hAnsi="Arial" w:cs="Arial"/>
          <w:lang w:val="id-ID"/>
        </w:rPr>
      </w:pPr>
    </w:p>
    <w:p w14:paraId="41ACE003" w14:textId="77777777" w:rsidR="005F3AB7" w:rsidRPr="00D702FA" w:rsidRDefault="005F3AB7" w:rsidP="00D702FA">
      <w:pPr>
        <w:spacing w:after="0" w:line="360" w:lineRule="auto"/>
        <w:jc w:val="both"/>
        <w:rPr>
          <w:rFonts w:ascii="Arial" w:hAnsi="Arial" w:cs="Arial"/>
          <w:lang w:val="id-ID"/>
        </w:rPr>
      </w:pPr>
    </w:p>
    <w:p w14:paraId="28C3FFC5" w14:textId="0B5405F0" w:rsidR="00694CDA" w:rsidRPr="00F15FDD" w:rsidRDefault="00694CDA" w:rsidP="00924C2A">
      <w:pPr>
        <w:spacing w:after="0" w:line="360" w:lineRule="auto"/>
        <w:ind w:firstLine="360"/>
        <w:jc w:val="both"/>
        <w:rPr>
          <w:rFonts w:ascii="Arial" w:hAnsi="Arial" w:cs="Arial"/>
          <w:lang w:val="en-ID"/>
        </w:rPr>
      </w:pPr>
      <w:r w:rsidRPr="00F15FDD">
        <w:rPr>
          <w:rFonts w:ascii="Arial" w:hAnsi="Arial" w:cs="Arial"/>
        </w:rPr>
        <w:lastRenderedPageBreak/>
        <w:t xml:space="preserve">Merkuri merupakan bahan kimia yang kadang ditambahkan dalam kosmetik yang fungsinya mempercepat proses pemutihan kulit. Dengan waktu yang singkat, konsumen sudah bisa mendapatkan kulit putih, bersih, dan mulus </w:t>
      </w:r>
      <w:r w:rsidRPr="00F15FDD">
        <w:rPr>
          <w:rFonts w:ascii="Arial" w:hAnsi="Arial" w:cs="Arial"/>
        </w:rPr>
        <w:fldChar w:fldCharType="begin" w:fldLock="1"/>
      </w:r>
      <w:r w:rsidR="00E406CC" w:rsidRPr="00F15FDD">
        <w:rPr>
          <w:rFonts w:ascii="Arial" w:hAnsi="Arial" w:cs="Arial"/>
        </w:rPr>
        <w:instrText>ADDIN CSL_CITATION {"citationItems":[{"id":"ITEM-1","itemData":{"ISSN":"1858-3903","abstract":"Kota Medan membutuhkan sebuah museum sejarah yang dapat memberikan edukasi tentang sejarah terbentuknya Kota Medan. Pentingnya pengetahuan akan sejarah merupakan upaya perlindungan agar warisan bersejarah tersebut tidak akan punah dari proses penghancuran yang akan menjadikan Kota Medan dapat kehilangan identitasnya sebagai kota bersejarah. Warisan bersejarah tersebut apabila dikembangkan akan menjadi kebanggaan bagi warga Kota Medan serta dapat meningkatkan citra Kota Medan. Museum Sejarah Perkembangan Kota Medan merupakan museum yang menceritakan sejarah awal terbentuknya Kota Medan serta perkembangan Kota Medan hingga sampai saat ini. Museum Sejarah Perkembangan Kota Medan tidak hanya memfasilitasi ruang pameran di dalam bangunan tetapi juga memfasilitasi ruang pameran diluar bangunan dengan memanfaatkan pemandangan Sungai Deli. Ruang Pameran tersebut ditampilkan dengan pengalaman ruang yang saling berhubungan dan didukung dengan teknologi grafis berupa penggunaan teknologi Virtual Reality sehingga menciptakan museum yang memikat dan menarik. Dengan adanya Museum Sejarah Perkembangan Kota Medan dengan memakai konsep ramah lingkungan, diharapkan dapat menjadi landmark atau tujuan wisata yang dapat mengenalkan Kota Medan kepada wisatawan yang datang sehingga warisan sejarah yang ada di Kota Medan dapat dijaga dan dilestarikan.","author":[{"dropping-particle":"","family":"Surbakti","given":"Theolora","non-dropping-particle":"","parse-names":false,"suffix":""}],"container-title":"Tugas Akhir","id":"ITEM-1","issue":"3","issued":{"date-parts":[["2019"]]},"number-of-pages":"82-91","publisher":"Universitas Sumatera Utara","title":"Anasilisis Uji Kualitatif Logam Merkuri Pada Sediaan Kosmetik","type":"thesis","volume":"1"},"uris":["http://www.mendeley.com/documents/?uuid=fa9a6e01-4fcc-4bf3-be29-ee756d3b646d"]}],"mendeley":{"formattedCitation":"(Surbakti, 2019)","plainTextFormattedCitation":"(Surbakti, 2019)","previouslyFormattedCitation":"(Surbakti, 2019)"},"properties":{"noteIndex":0},"schema":"https://github.com/citation-style-language/schema/raw/master/csl-citation.json"}</w:instrText>
      </w:r>
      <w:r w:rsidRPr="00F15FDD">
        <w:rPr>
          <w:rFonts w:ascii="Arial" w:hAnsi="Arial" w:cs="Arial"/>
        </w:rPr>
        <w:fldChar w:fldCharType="separate"/>
      </w:r>
      <w:r w:rsidRPr="00F15FDD">
        <w:rPr>
          <w:rFonts w:ascii="Arial" w:hAnsi="Arial" w:cs="Arial"/>
          <w:noProof/>
        </w:rPr>
        <w:t>(Surbakti, 2019)</w:t>
      </w:r>
      <w:r w:rsidRPr="00F15FDD">
        <w:rPr>
          <w:rFonts w:ascii="Arial" w:hAnsi="Arial" w:cs="Arial"/>
        </w:rPr>
        <w:fldChar w:fldCharType="end"/>
      </w:r>
      <w:r w:rsidRPr="00F15FDD">
        <w:rPr>
          <w:rFonts w:ascii="Arial" w:hAnsi="Arial" w:cs="Arial"/>
        </w:rPr>
        <w:t xml:space="preserve">. </w:t>
      </w:r>
      <w:r w:rsidR="00A77842" w:rsidRPr="00F15FDD">
        <w:rPr>
          <w:rFonts w:ascii="Arial" w:hAnsi="Arial" w:cs="Arial"/>
        </w:rPr>
        <w:t xml:space="preserve">Merkuri termasuk logam berat berbahaya yang dalam konsentrasi kecilpun sangat racun. </w:t>
      </w:r>
      <w:r w:rsidRPr="00F15FDD">
        <w:rPr>
          <w:rFonts w:ascii="Arial" w:hAnsi="Arial" w:cs="Arial"/>
        </w:rPr>
        <w:t xml:space="preserve">Pemakaian merkuri (Hg) dalam krim pemutih dapat menimbulkan berbagai hal (reaksi negatif), mulai dari perubahan warna kulit yang pada akhirnya dapat menyebabkan bintik-bintik hitam pada kulit, alergi, iritasi pada kulit, serta pemakaian dalam dosis tinggi dapat menyebabkan kelainan pada ginjal, kerusakan permanen pada otak dan gangguan perkembangan janin </w:t>
      </w:r>
      <w:r w:rsidRPr="00F15FDD">
        <w:rPr>
          <w:rFonts w:ascii="Arial" w:hAnsi="Arial" w:cs="Arial"/>
        </w:rPr>
        <w:fldChar w:fldCharType="begin" w:fldLock="1"/>
      </w:r>
      <w:r w:rsidR="000972A2">
        <w:rPr>
          <w:rFonts w:ascii="Arial" w:hAnsi="Arial" w:cs="Arial"/>
        </w:rPr>
        <w:instrText>ADDIN CSL_CITATION {"citationItems":[{"id":"ITEM-1","itemData":{"ISSN":"2622-6111","author":[{"dropping-particle":"","family":"Hanif Hermawati","given":"Andyanita","non-dropping-particle":"","parse-names":false,"suffix":""}],"container-title":"Borneo Journal Of Medical Laboratory Technology","id":"ITEM-1","issue":"2","issued":{"date-parts":[["2019"]]},"title":"Uji Kualitatif Merkuri Pada Krim Pemutih Wajah Yang Tidak Terdaftar Badan Pengawas Obat Dan Makanan Di Kabupaten Tulungagung","type":"article-journal","volume":"1"},"uris":["http://www.mendeley.com/documents/?uuid=7ed83287-0e70-36d1-bc14-dec162171ddd"]}],"mendeley":{"formattedCitation":"(Hanif Hermawati, 2019)","manualFormatting":"(Hanif hermawati, 2019","plainTextFormattedCitation":"(Hanif Hermawati, 2019)","previouslyFormattedCitation":"(Hanif Hermawati, 2019)"},"properties":{"noteIndex":0},"schema":"https://github.com/citation-style-language/schema/raw/master/csl-citation.json"}</w:instrText>
      </w:r>
      <w:r w:rsidRPr="00F15FDD">
        <w:rPr>
          <w:rFonts w:ascii="Arial" w:hAnsi="Arial" w:cs="Arial"/>
        </w:rPr>
        <w:fldChar w:fldCharType="separate"/>
      </w:r>
      <w:r w:rsidRPr="00F15FDD">
        <w:rPr>
          <w:rFonts w:ascii="Arial" w:hAnsi="Arial" w:cs="Arial"/>
          <w:noProof/>
        </w:rPr>
        <w:t>(H</w:t>
      </w:r>
      <w:r w:rsidR="000D0399">
        <w:rPr>
          <w:rFonts w:ascii="Arial" w:hAnsi="Arial" w:cs="Arial"/>
          <w:noProof/>
        </w:rPr>
        <w:t>anif h</w:t>
      </w:r>
      <w:r w:rsidRPr="00F15FDD">
        <w:rPr>
          <w:rFonts w:ascii="Arial" w:hAnsi="Arial" w:cs="Arial"/>
          <w:noProof/>
        </w:rPr>
        <w:t>ermawati, 2019</w:t>
      </w:r>
      <w:r w:rsidRPr="00F15FDD">
        <w:rPr>
          <w:rFonts w:ascii="Arial" w:hAnsi="Arial" w:cs="Arial"/>
        </w:rPr>
        <w:fldChar w:fldCharType="end"/>
      </w:r>
      <w:r w:rsidR="00A66636" w:rsidRPr="00F15FDD">
        <w:rPr>
          <w:rFonts w:ascii="Arial" w:hAnsi="Arial" w:cs="Arial"/>
        </w:rPr>
        <w:t xml:space="preserve">) </w:t>
      </w:r>
      <w:r w:rsidRPr="00F15FDD">
        <w:rPr>
          <w:rFonts w:ascii="Arial" w:hAnsi="Arial" w:cs="Arial"/>
        </w:rPr>
        <w:t xml:space="preserve">. </w:t>
      </w:r>
    </w:p>
    <w:p w14:paraId="0237FEE3" w14:textId="6E637CFF" w:rsidR="008B1544" w:rsidRDefault="00694CDA" w:rsidP="00924C2A">
      <w:pPr>
        <w:spacing w:after="0" w:line="360" w:lineRule="auto"/>
        <w:ind w:firstLine="360"/>
        <w:jc w:val="both"/>
        <w:rPr>
          <w:rFonts w:ascii="Arial" w:hAnsi="Arial" w:cs="Arial"/>
        </w:rPr>
      </w:pPr>
      <w:r w:rsidRPr="00F15FDD">
        <w:rPr>
          <w:rFonts w:ascii="Arial" w:hAnsi="Arial" w:cs="Arial"/>
        </w:rPr>
        <w:t>Berdasarkan artikel h</w:t>
      </w:r>
      <w:r w:rsidR="008B1544" w:rsidRPr="00F15FDD">
        <w:rPr>
          <w:rFonts w:ascii="Arial" w:hAnsi="Arial" w:cs="Arial"/>
        </w:rPr>
        <w:t>asil pengawasan Badan POM tahun 2018 di Kota Medan sebanyak 1.0</w:t>
      </w:r>
      <w:r w:rsidR="00385FF4" w:rsidRPr="00F15FDD">
        <w:rPr>
          <w:rFonts w:ascii="Arial" w:hAnsi="Arial" w:cs="Arial"/>
        </w:rPr>
        <w:t>0</w:t>
      </w:r>
      <w:r w:rsidR="008B1544" w:rsidRPr="00F15FDD">
        <w:rPr>
          <w:rFonts w:ascii="Arial" w:hAnsi="Arial" w:cs="Arial"/>
        </w:rPr>
        <w:t>6 sampel kosmetik telah selesai diuji seluruhnya (100,00%). Dari hasil pengujian tersebut terdapat sampel yang memenuhi syarat</w:t>
      </w:r>
      <w:r w:rsidR="00D21BF4">
        <w:rPr>
          <w:rFonts w:ascii="Arial" w:hAnsi="Arial" w:cs="Arial"/>
        </w:rPr>
        <w:t xml:space="preserve"> label dan mutu </w:t>
      </w:r>
      <w:r w:rsidR="008B1544" w:rsidRPr="00F15FDD">
        <w:rPr>
          <w:rFonts w:ascii="Arial" w:hAnsi="Arial" w:cs="Arial"/>
        </w:rPr>
        <w:t xml:space="preserve"> sejumlah 932 sampel (92,64%) dan yang tidak memenuhi syarat</w:t>
      </w:r>
      <w:r w:rsidR="00D21BF4">
        <w:rPr>
          <w:rFonts w:ascii="Arial" w:hAnsi="Arial" w:cs="Arial"/>
        </w:rPr>
        <w:t xml:space="preserve"> label dan mutu</w:t>
      </w:r>
      <w:r w:rsidR="008B1544" w:rsidRPr="00F15FDD">
        <w:rPr>
          <w:rFonts w:ascii="Arial" w:hAnsi="Arial" w:cs="Arial"/>
        </w:rPr>
        <w:t xml:space="preserve"> sejumlah 74 sampel (7.36%). Sampel </w:t>
      </w:r>
      <w:r w:rsidR="00672A11" w:rsidRPr="00F15FDD">
        <w:rPr>
          <w:rFonts w:ascii="Arial" w:hAnsi="Arial" w:cs="Arial"/>
        </w:rPr>
        <w:t>d</w:t>
      </w:r>
      <w:r w:rsidR="008B1544" w:rsidRPr="00F15FDD">
        <w:rPr>
          <w:rFonts w:ascii="Arial" w:hAnsi="Arial" w:cs="Arial"/>
        </w:rPr>
        <w:t xml:space="preserve">eteksi </w:t>
      </w:r>
      <w:r w:rsidR="00672A11" w:rsidRPr="00F15FDD">
        <w:rPr>
          <w:rFonts w:ascii="Arial" w:hAnsi="Arial" w:cs="Arial"/>
        </w:rPr>
        <w:t>d</w:t>
      </w:r>
      <w:r w:rsidR="008B1544" w:rsidRPr="00F15FDD">
        <w:rPr>
          <w:rFonts w:ascii="Arial" w:hAnsi="Arial" w:cs="Arial"/>
        </w:rPr>
        <w:t>ini sejumlah 10 sampel dengan rincian 2 sampe</w:t>
      </w:r>
      <w:r w:rsidR="00A66636" w:rsidRPr="00F15FDD">
        <w:rPr>
          <w:rFonts w:ascii="Arial" w:hAnsi="Arial" w:cs="Arial"/>
        </w:rPr>
        <w:t>l (20.00%) tidak memenuhi syarat m</w:t>
      </w:r>
      <w:r w:rsidR="008B1544" w:rsidRPr="00F15FDD">
        <w:rPr>
          <w:rFonts w:ascii="Arial" w:hAnsi="Arial" w:cs="Arial"/>
        </w:rPr>
        <w:t>erkuri d</w:t>
      </w:r>
      <w:r w:rsidR="00A66636" w:rsidRPr="00F15FDD">
        <w:rPr>
          <w:rFonts w:ascii="Arial" w:hAnsi="Arial" w:cs="Arial"/>
        </w:rPr>
        <w:t>an asam retinoat dan 8 Sampel memenuhi syarat</w:t>
      </w:r>
      <w:r w:rsidR="008B1544" w:rsidRPr="00F15FDD">
        <w:rPr>
          <w:rFonts w:ascii="Arial" w:hAnsi="Arial" w:cs="Arial"/>
        </w:rPr>
        <w:t xml:space="preserve"> (80.00%)</w:t>
      </w:r>
      <w:r w:rsidR="00EF2B0D">
        <w:rPr>
          <w:rFonts w:ascii="Arial" w:hAnsi="Arial" w:cs="Arial"/>
        </w:rPr>
        <w:t xml:space="preserve"> </w:t>
      </w:r>
      <w:r w:rsidR="00EF2B0D">
        <w:rPr>
          <w:rFonts w:ascii="Arial" w:hAnsi="Arial" w:cs="Arial"/>
        </w:rPr>
        <w:fldChar w:fldCharType="begin" w:fldLock="1"/>
      </w:r>
      <w:r w:rsidR="005E5CAD">
        <w:rPr>
          <w:rFonts w:ascii="Arial" w:hAnsi="Arial" w:cs="Arial"/>
        </w:rPr>
        <w:instrText>ADDIN CSL_CITATION {"citationItems":[{"id":"ITEM-1","itemData":{"author":[{"dropping-particle":"","family":"BPOM","given":"","non-dropping-particle":"","parse-names":false,"suffix":""}],"id":"ITEM-1","issued":{"date-parts":[["2018"]]},"title":"Laporan Tahunan 2018 BPOM Medan","type":"article-journal"},"uris":["http://www.mendeley.com/documents/?uuid=3446d940-f56e-438c-88ff-0b5c91bada4b"]}],"mendeley":{"formattedCitation":"(BPOM, 2018)","plainTextFormattedCitation":"(BPOM, 2018)","previouslyFormattedCitation":"(BPOM, 2018)"},"properties":{"noteIndex":0},"schema":"https://github.com/citation-style-language/schema/raw/master/csl-citation.json"}</w:instrText>
      </w:r>
      <w:r w:rsidR="00EF2B0D">
        <w:rPr>
          <w:rFonts w:ascii="Arial" w:hAnsi="Arial" w:cs="Arial"/>
        </w:rPr>
        <w:fldChar w:fldCharType="separate"/>
      </w:r>
      <w:r w:rsidR="00EF2B0D" w:rsidRPr="00EF2B0D">
        <w:rPr>
          <w:rFonts w:ascii="Arial" w:hAnsi="Arial" w:cs="Arial"/>
          <w:noProof/>
        </w:rPr>
        <w:t>(BPOM, 2018)</w:t>
      </w:r>
      <w:r w:rsidR="00EF2B0D">
        <w:rPr>
          <w:rFonts w:ascii="Arial" w:hAnsi="Arial" w:cs="Arial"/>
        </w:rPr>
        <w:fldChar w:fldCharType="end"/>
      </w:r>
      <w:r w:rsidR="008B1544" w:rsidRPr="00F15FDD">
        <w:rPr>
          <w:rFonts w:ascii="Arial" w:hAnsi="Arial" w:cs="Arial"/>
        </w:rPr>
        <w:t>.</w:t>
      </w:r>
    </w:p>
    <w:p w14:paraId="79BF2324" w14:textId="274920EE" w:rsidR="00D21BF4" w:rsidRPr="00F15FDD" w:rsidRDefault="00D21BF4" w:rsidP="00924C2A">
      <w:pPr>
        <w:spacing w:after="0" w:line="360" w:lineRule="auto"/>
        <w:ind w:firstLine="360"/>
        <w:jc w:val="both"/>
        <w:rPr>
          <w:rFonts w:ascii="Arial" w:hAnsi="Arial" w:cs="Arial"/>
        </w:rPr>
      </w:pPr>
      <w:r w:rsidRPr="00D21BF4">
        <w:rPr>
          <w:rFonts w:ascii="Arial" w:hAnsi="Arial" w:cs="Arial"/>
        </w:rPr>
        <w:t xml:space="preserve">Berdasarkan penelitian Trisnawati </w:t>
      </w:r>
      <w:r w:rsidRPr="00D21BF4">
        <w:rPr>
          <w:rFonts w:ascii="Arial" w:hAnsi="Arial" w:cs="Arial"/>
          <w:i/>
        </w:rPr>
        <w:t>et a</w:t>
      </w:r>
      <w:r w:rsidRPr="00D21BF4">
        <w:rPr>
          <w:rFonts w:ascii="Arial" w:hAnsi="Arial" w:cs="Arial"/>
        </w:rPr>
        <w:t>l (201</w:t>
      </w:r>
      <w:r w:rsidR="00C0392E">
        <w:rPr>
          <w:rFonts w:ascii="Arial" w:hAnsi="Arial" w:cs="Arial"/>
        </w:rPr>
        <w:t>7</w:t>
      </w:r>
      <w:r w:rsidRPr="00D21BF4">
        <w:rPr>
          <w:rFonts w:ascii="Arial" w:hAnsi="Arial" w:cs="Arial"/>
        </w:rPr>
        <w:t>), menunjukkan tidak semua krim pemutih wajah memenuhi syarat yang telah ditetapkan oleh Badan Pengawas Obat dan Makanan (BPOM). Krim pemutih wajah tersebut beredar di Pasar DTC Wonokromo Surabaya. Hasil penelitian menunjukkan 2 dari 18 sampel mengandung merkuri berdasarkan uji kuantitatif menunjukkan kadar merkuri pada produk krim pemutih yang terdaftar di Badan Pengawas Obat dan Makanan (BPOM) sebesar 224,04 ± 0,35 mg/kg dan 188,20 ± 0,28 mg/kg. Hasil pemeriksaan ditemukan bahwa sampel termasuk dalam daftar produk yang dibatalkan izin edarnya di pasaran.</w:t>
      </w:r>
    </w:p>
    <w:p w14:paraId="393A0788" w14:textId="3C22BF9D" w:rsidR="000F687D" w:rsidRDefault="00924C2A" w:rsidP="00924C2A">
      <w:pPr>
        <w:spacing w:after="0" w:line="360" w:lineRule="auto"/>
        <w:jc w:val="both"/>
        <w:rPr>
          <w:rFonts w:ascii="Arial" w:hAnsi="Arial" w:cs="Arial"/>
        </w:rPr>
      </w:pPr>
      <w:r>
        <w:rPr>
          <w:rFonts w:ascii="Arial" w:hAnsi="Arial" w:cs="Arial"/>
        </w:rPr>
        <w:t xml:space="preserve">     </w:t>
      </w:r>
      <w:r w:rsidR="000F687D" w:rsidRPr="00F15FDD">
        <w:rPr>
          <w:rFonts w:ascii="Arial" w:hAnsi="Arial" w:cs="Arial"/>
        </w:rPr>
        <w:t xml:space="preserve"> Peraturan BPOM</w:t>
      </w:r>
      <w:r w:rsidR="00D27C92">
        <w:rPr>
          <w:rFonts w:ascii="Arial" w:hAnsi="Arial" w:cs="Arial"/>
        </w:rPr>
        <w:t xml:space="preserve"> </w:t>
      </w:r>
      <w:r w:rsidR="000F687D" w:rsidRPr="00F15FDD">
        <w:rPr>
          <w:rFonts w:ascii="Arial" w:hAnsi="Arial" w:cs="Arial"/>
        </w:rPr>
        <w:t xml:space="preserve"> No.23 Tahun 2019 tentang Persyaratan Teknis Bahan Kosmetika, pada lampiran ke V menyatakan bahwa merkuri tidak diizinkan digunakan dalam kosmetik</w:t>
      </w:r>
      <w:r w:rsidR="008516B8" w:rsidRPr="00F15FDD">
        <w:rPr>
          <w:rFonts w:ascii="Arial" w:hAnsi="Arial" w:cs="Arial"/>
        </w:rPr>
        <w:t xml:space="preserve"> </w:t>
      </w:r>
      <w:r w:rsidR="008516B8" w:rsidRPr="00F15FDD">
        <w:rPr>
          <w:rFonts w:ascii="Arial" w:hAnsi="Arial" w:cs="Arial"/>
        </w:rPr>
        <w:fldChar w:fldCharType="begin" w:fldLock="1"/>
      </w:r>
      <w:r w:rsidR="001E680E" w:rsidRPr="00F15FDD">
        <w:rPr>
          <w:rFonts w:ascii="Arial" w:hAnsi="Arial" w:cs="Arial"/>
        </w:rPr>
        <w:instrText>ADDIN CSL_CITATION {"citationItems":[{"id":"ITEM-1","itemData":{"author":[{"dropping-particle":"","family":"BPOM","given":"","non-dropping-particle":"","parse-names":false,"suffix":""}],"id":"ITEM-1","issued":{"date-parts":[["2019"]]},"title":"Peraturan Badan Pengawas Obat dan Makanan Nomor 23 Tahun 2019 tentang Persyaratan Teknis Bahan Kosmetika","type":"article-journal"},"uris":["http://www.mendeley.com/documents/?uuid=acc4bf36-b11f-4de7-8b8f-44a8b8a74e02"]}],"mendeley":{"formattedCitation":"(BPOM, 2019)","plainTextFormattedCitation":"(BPOM, 2019)","previouslyFormattedCitation":"(BPOM, 2019)"},"properties":{"noteIndex":0},"schema":"https://github.com/citation-style-language/schema/raw/master/csl-citation.json"}</w:instrText>
      </w:r>
      <w:r w:rsidR="008516B8" w:rsidRPr="00F15FDD">
        <w:rPr>
          <w:rFonts w:ascii="Arial" w:hAnsi="Arial" w:cs="Arial"/>
        </w:rPr>
        <w:fldChar w:fldCharType="separate"/>
      </w:r>
      <w:r w:rsidR="008516B8" w:rsidRPr="00F15FDD">
        <w:rPr>
          <w:rFonts w:ascii="Arial" w:hAnsi="Arial" w:cs="Arial"/>
          <w:noProof/>
        </w:rPr>
        <w:t>(BPOM, 2019)</w:t>
      </w:r>
      <w:r w:rsidR="008516B8" w:rsidRPr="00F15FDD">
        <w:rPr>
          <w:rFonts w:ascii="Arial" w:hAnsi="Arial" w:cs="Arial"/>
        </w:rPr>
        <w:fldChar w:fldCharType="end"/>
      </w:r>
      <w:r w:rsidR="00FB6375" w:rsidRPr="00F15FDD">
        <w:rPr>
          <w:rFonts w:ascii="Arial" w:hAnsi="Arial" w:cs="Arial"/>
        </w:rPr>
        <w:t>.</w:t>
      </w:r>
      <w:r w:rsidR="00134E6F" w:rsidRPr="00F15FDD">
        <w:rPr>
          <w:rFonts w:ascii="Arial" w:hAnsi="Arial" w:cs="Arial"/>
        </w:rPr>
        <w:t xml:space="preserve"> Akan tetapi penggunaan kosmetik yang mengandung merkuri masih banyak digunakan dan dip</w:t>
      </w:r>
      <w:r w:rsidR="0092227C" w:rsidRPr="00F15FDD">
        <w:rPr>
          <w:rFonts w:ascii="Arial" w:hAnsi="Arial" w:cs="Arial"/>
        </w:rPr>
        <w:t>erjualbelikan oleh masyarakat.</w:t>
      </w:r>
    </w:p>
    <w:p w14:paraId="59BA0C07" w14:textId="3C66156F" w:rsidR="00D21BF4" w:rsidRDefault="00D21BF4" w:rsidP="00D21BF4">
      <w:pPr>
        <w:spacing w:after="0" w:line="360" w:lineRule="auto"/>
        <w:jc w:val="both"/>
        <w:rPr>
          <w:rFonts w:ascii="Arial" w:hAnsi="Arial" w:cs="Arial"/>
        </w:rPr>
      </w:pPr>
      <w:r>
        <w:rPr>
          <w:rFonts w:ascii="Arial" w:hAnsi="Arial" w:cs="Arial"/>
        </w:rPr>
        <w:t xml:space="preserve">      </w:t>
      </w:r>
      <w:r w:rsidRPr="00D21BF4">
        <w:rPr>
          <w:rFonts w:ascii="Arial" w:hAnsi="Arial" w:cs="Arial"/>
        </w:rPr>
        <w:t>P</w:t>
      </w:r>
      <w:r w:rsidR="00BC3D3B">
        <w:rPr>
          <w:rFonts w:ascii="Arial" w:hAnsi="Arial" w:cs="Arial"/>
        </w:rPr>
        <w:t>enelitian ini</w:t>
      </w:r>
      <w:r w:rsidRPr="00D21BF4">
        <w:rPr>
          <w:rFonts w:ascii="Arial" w:hAnsi="Arial" w:cs="Arial"/>
        </w:rPr>
        <w:t xml:space="preserve"> dilakukan analisis logam merkuri (Hg) pada sediaan krim pemutih wajah yang bereda</w:t>
      </w:r>
      <w:r w:rsidR="003764D2">
        <w:rPr>
          <w:rFonts w:ascii="Arial" w:hAnsi="Arial" w:cs="Arial"/>
        </w:rPr>
        <w:t>r di pasaran yang telah</w:t>
      </w:r>
      <w:r w:rsidRPr="00D21BF4">
        <w:rPr>
          <w:rFonts w:ascii="Arial" w:hAnsi="Arial" w:cs="Arial"/>
        </w:rPr>
        <w:t xml:space="preserve"> </w:t>
      </w:r>
      <w:r w:rsidR="003764D2">
        <w:rPr>
          <w:rFonts w:ascii="Arial" w:hAnsi="Arial" w:cs="Arial"/>
        </w:rPr>
        <w:t>te</w:t>
      </w:r>
      <w:r w:rsidRPr="00D21BF4">
        <w:rPr>
          <w:rFonts w:ascii="Arial" w:hAnsi="Arial" w:cs="Arial"/>
        </w:rPr>
        <w:t>registrasi</w:t>
      </w:r>
      <w:r>
        <w:rPr>
          <w:rFonts w:ascii="Arial" w:hAnsi="Arial" w:cs="Arial"/>
        </w:rPr>
        <w:t>.</w:t>
      </w:r>
      <w:r w:rsidRPr="00D21BF4">
        <w:rPr>
          <w:rFonts w:ascii="Arial" w:hAnsi="Arial" w:cs="Arial"/>
        </w:rPr>
        <w:t xml:space="preserve"> </w:t>
      </w:r>
      <w:r w:rsidRPr="00F15FDD">
        <w:rPr>
          <w:rFonts w:ascii="Arial" w:hAnsi="Arial" w:cs="Arial"/>
        </w:rPr>
        <w:t>Pengambilan sampel dilakukan dengan membagi 4 kawasan</w:t>
      </w:r>
      <w:r>
        <w:rPr>
          <w:rFonts w:ascii="Arial" w:hAnsi="Arial" w:cs="Arial"/>
        </w:rPr>
        <w:t xml:space="preserve"> yaitu Pasar Sore, Pajak USU, Pasar Petisah dan salah satu mall </w:t>
      </w:r>
      <w:r w:rsidRPr="00F15FDD">
        <w:rPr>
          <w:rFonts w:ascii="Arial" w:hAnsi="Arial" w:cs="Arial"/>
        </w:rPr>
        <w:t>di kota Medan</w:t>
      </w:r>
      <w:r w:rsidR="003764D2">
        <w:rPr>
          <w:rFonts w:ascii="Arial" w:hAnsi="Arial" w:cs="Arial"/>
        </w:rPr>
        <w:t xml:space="preserve"> dengan merek yang sama</w:t>
      </w:r>
      <w:r w:rsidR="00BC3D3B">
        <w:rPr>
          <w:rFonts w:ascii="Arial" w:hAnsi="Arial" w:cs="Arial"/>
        </w:rPr>
        <w:t>.</w:t>
      </w:r>
    </w:p>
    <w:p w14:paraId="5E72CE53" w14:textId="46412561" w:rsidR="007809DE" w:rsidRDefault="00924C2A" w:rsidP="00924C2A">
      <w:pPr>
        <w:spacing w:after="0" w:line="360" w:lineRule="auto"/>
        <w:jc w:val="both"/>
        <w:rPr>
          <w:rFonts w:ascii="Arial" w:hAnsi="Arial" w:cs="Arial"/>
        </w:rPr>
      </w:pPr>
      <w:r>
        <w:rPr>
          <w:rFonts w:ascii="Arial" w:hAnsi="Arial" w:cs="Arial"/>
        </w:rPr>
        <w:lastRenderedPageBreak/>
        <w:t xml:space="preserve">      </w:t>
      </w:r>
      <w:r w:rsidR="007809DE" w:rsidRPr="007809DE">
        <w:rPr>
          <w:rFonts w:ascii="Arial" w:hAnsi="Arial" w:cs="Arial"/>
        </w:rPr>
        <w:t xml:space="preserve">Pasar Sore Padang Bulan adalah salah satu pasar tradisional yang berada di Kota Medan. Pasar ini cukup ramai </w:t>
      </w:r>
      <w:r w:rsidR="00185FD1">
        <w:rPr>
          <w:rFonts w:ascii="Arial" w:hAnsi="Arial" w:cs="Arial"/>
        </w:rPr>
        <w:t xml:space="preserve">dikunjungi </w:t>
      </w:r>
      <w:r w:rsidR="007809DE" w:rsidRPr="007809DE">
        <w:rPr>
          <w:rFonts w:ascii="Arial" w:hAnsi="Arial" w:cs="Arial"/>
        </w:rPr>
        <w:t>karena sangat dekat dengan wilayah perkampusan dan dekat dengan perumahan penduduk, sehingga sangat banyak mahasiswa yang mengunjungi untuk membel</w:t>
      </w:r>
      <w:r w:rsidR="007809DE">
        <w:rPr>
          <w:rFonts w:ascii="Arial" w:hAnsi="Arial" w:cs="Arial"/>
        </w:rPr>
        <w:t>i kebutuhan sehari-hari s</w:t>
      </w:r>
      <w:r w:rsidR="007809DE" w:rsidRPr="007809DE">
        <w:rPr>
          <w:rFonts w:ascii="Arial" w:hAnsi="Arial" w:cs="Arial"/>
        </w:rPr>
        <w:t>alah satunya adalah kosmetik</w:t>
      </w:r>
      <w:r w:rsidR="007809DE">
        <w:rPr>
          <w:rFonts w:ascii="Arial" w:hAnsi="Arial" w:cs="Arial"/>
        </w:rPr>
        <w:t>. Pa</w:t>
      </w:r>
      <w:r w:rsidR="00437277">
        <w:rPr>
          <w:rFonts w:ascii="Arial" w:hAnsi="Arial" w:cs="Arial"/>
        </w:rPr>
        <w:t>s</w:t>
      </w:r>
      <w:r w:rsidR="007809DE">
        <w:rPr>
          <w:rFonts w:ascii="Arial" w:hAnsi="Arial" w:cs="Arial"/>
        </w:rPr>
        <w:t>a</w:t>
      </w:r>
      <w:r w:rsidR="00437277">
        <w:rPr>
          <w:rFonts w:ascii="Arial" w:hAnsi="Arial" w:cs="Arial"/>
        </w:rPr>
        <w:t>r</w:t>
      </w:r>
      <w:r w:rsidR="007809DE">
        <w:rPr>
          <w:rFonts w:ascii="Arial" w:hAnsi="Arial" w:cs="Arial"/>
        </w:rPr>
        <w:t xml:space="preserve"> USU adalah salah satu pa</w:t>
      </w:r>
      <w:r w:rsidR="00437277">
        <w:rPr>
          <w:rFonts w:ascii="Arial" w:hAnsi="Arial" w:cs="Arial"/>
        </w:rPr>
        <w:t>sar</w:t>
      </w:r>
      <w:r w:rsidR="007809DE">
        <w:rPr>
          <w:rFonts w:ascii="Arial" w:hAnsi="Arial" w:cs="Arial"/>
        </w:rPr>
        <w:t xml:space="preserve"> yang berada di Kota Medan yang letaknya dekat dengan kampus USU sehingga sangat </w:t>
      </w:r>
      <w:r w:rsidR="00BC20E0">
        <w:rPr>
          <w:rFonts w:ascii="Arial" w:hAnsi="Arial" w:cs="Arial"/>
        </w:rPr>
        <w:t>sering dan banyak di</w:t>
      </w:r>
      <w:r w:rsidR="001C643C">
        <w:rPr>
          <w:rFonts w:ascii="Arial" w:hAnsi="Arial" w:cs="Arial"/>
        </w:rPr>
        <w:t>kunjungi oleh mahasiswa.</w:t>
      </w:r>
    </w:p>
    <w:p w14:paraId="1F29AB9B" w14:textId="4678619E" w:rsidR="001C643C" w:rsidRDefault="001C643C" w:rsidP="00924C2A">
      <w:pPr>
        <w:spacing w:after="0" w:line="360" w:lineRule="auto"/>
        <w:jc w:val="both"/>
        <w:rPr>
          <w:rFonts w:ascii="Arial" w:hAnsi="Arial" w:cs="Arial"/>
        </w:rPr>
      </w:pPr>
      <w:r>
        <w:rPr>
          <w:rFonts w:ascii="Arial" w:hAnsi="Arial" w:cs="Arial"/>
        </w:rPr>
        <w:t xml:space="preserve">       Pasar Petisah adalah </w:t>
      </w:r>
      <w:r w:rsidR="006E5ADE">
        <w:rPr>
          <w:rFonts w:ascii="Arial" w:hAnsi="Arial" w:cs="Arial"/>
        </w:rPr>
        <w:t>salah satu pasar tradisional yang cukup terkenal di Kota Medan</w:t>
      </w:r>
      <w:r w:rsidR="00437277">
        <w:rPr>
          <w:rFonts w:ascii="Arial" w:hAnsi="Arial" w:cs="Arial"/>
        </w:rPr>
        <w:t>,</w:t>
      </w:r>
      <w:r w:rsidR="006E5ADE">
        <w:rPr>
          <w:rFonts w:ascii="Arial" w:hAnsi="Arial" w:cs="Arial"/>
        </w:rPr>
        <w:t xml:space="preserve"> pasar ini selalu ramai dikunjungi oleh para pembeli karena lokasinya berada di pusat Kota </w:t>
      </w:r>
      <w:r w:rsidR="00437277">
        <w:rPr>
          <w:rFonts w:ascii="Arial" w:hAnsi="Arial" w:cs="Arial"/>
        </w:rPr>
        <w:t>M</w:t>
      </w:r>
      <w:r w:rsidR="006E5ADE">
        <w:rPr>
          <w:rFonts w:ascii="Arial" w:hAnsi="Arial" w:cs="Arial"/>
        </w:rPr>
        <w:t xml:space="preserve">edan sehingga banyak masyarakat mengunjunginya. Mall Plaza Medan Fair adalah salah pusat </w:t>
      </w:r>
      <w:r w:rsidR="00437277">
        <w:rPr>
          <w:rFonts w:ascii="Arial" w:hAnsi="Arial" w:cs="Arial"/>
        </w:rPr>
        <w:t>p</w:t>
      </w:r>
      <w:r w:rsidR="006E5ADE">
        <w:rPr>
          <w:rFonts w:ascii="Arial" w:hAnsi="Arial" w:cs="Arial"/>
        </w:rPr>
        <w:t>erbelanjaan di</w:t>
      </w:r>
      <w:r w:rsidR="00437277">
        <w:rPr>
          <w:rFonts w:ascii="Arial" w:hAnsi="Arial" w:cs="Arial"/>
        </w:rPr>
        <w:t xml:space="preserve"> K</w:t>
      </w:r>
      <w:r w:rsidR="006E5ADE">
        <w:rPr>
          <w:rFonts w:ascii="Arial" w:hAnsi="Arial" w:cs="Arial"/>
        </w:rPr>
        <w:t>ota Medan yang selalu ramai dikunjungi oleh masyarakat dan mahasiswa dari berbagai</w:t>
      </w:r>
      <w:r w:rsidR="00B53806">
        <w:rPr>
          <w:rFonts w:ascii="Arial" w:hAnsi="Arial" w:cs="Arial"/>
        </w:rPr>
        <w:t xml:space="preserve"> kalangan.</w:t>
      </w:r>
    </w:p>
    <w:p w14:paraId="58C9069F" w14:textId="49776916" w:rsidR="00672A11" w:rsidRDefault="00190CC2" w:rsidP="00924C2A">
      <w:pPr>
        <w:spacing w:after="0" w:line="360" w:lineRule="auto"/>
        <w:jc w:val="both"/>
        <w:rPr>
          <w:rFonts w:ascii="Arial" w:hAnsi="Arial" w:cs="Arial"/>
        </w:rPr>
      </w:pPr>
      <w:r>
        <w:rPr>
          <w:rFonts w:ascii="Arial" w:hAnsi="Arial" w:cs="Arial"/>
        </w:rPr>
        <w:t xml:space="preserve">       </w:t>
      </w:r>
      <w:r w:rsidRPr="00F15FDD">
        <w:rPr>
          <w:rFonts w:ascii="Arial" w:hAnsi="Arial" w:cs="Arial"/>
        </w:rPr>
        <w:t xml:space="preserve">Berdasarkan </w:t>
      </w:r>
      <w:r w:rsidR="0097518A">
        <w:rPr>
          <w:rFonts w:ascii="Arial" w:hAnsi="Arial" w:cs="Arial"/>
        </w:rPr>
        <w:t xml:space="preserve">latar belakang diatas </w:t>
      </w:r>
      <w:r w:rsidRPr="00F15FDD">
        <w:rPr>
          <w:rFonts w:ascii="Arial" w:hAnsi="Arial" w:cs="Arial"/>
        </w:rPr>
        <w:t>maka peneliti tertarik melakukan penelitian ini dengan maksud untuk men</w:t>
      </w:r>
      <w:r w:rsidR="0097518A">
        <w:rPr>
          <w:rFonts w:ascii="Arial" w:hAnsi="Arial" w:cs="Arial"/>
        </w:rPr>
        <w:t xml:space="preserve">ganalisis adanya kandungan </w:t>
      </w:r>
      <w:r w:rsidRPr="00F15FDD">
        <w:rPr>
          <w:rFonts w:ascii="Arial" w:hAnsi="Arial" w:cs="Arial"/>
        </w:rPr>
        <w:t>logam merkuri pada sediaan krim pemutih wajah yang beredar di pasaran yang memiliki nomor registrasi.</w:t>
      </w:r>
      <w:r w:rsidR="001A16E0">
        <w:rPr>
          <w:rFonts w:ascii="Arial" w:hAnsi="Arial" w:cs="Arial"/>
        </w:rPr>
        <w:t xml:space="preserve"> </w:t>
      </w:r>
      <w:r w:rsidR="000F687D" w:rsidRPr="00F15FDD">
        <w:rPr>
          <w:rFonts w:ascii="Arial" w:hAnsi="Arial" w:cs="Arial"/>
        </w:rPr>
        <w:t>Penelitian ini diharapkan dapat menambah wawasan pembaca tentang penyalahgunaan merkuri yang di</w:t>
      </w:r>
      <w:r w:rsidR="00810893">
        <w:rPr>
          <w:rFonts w:ascii="Arial" w:hAnsi="Arial" w:cs="Arial"/>
        </w:rPr>
        <w:t>gunakan pada krim pemutih wajah.</w:t>
      </w:r>
    </w:p>
    <w:p w14:paraId="0B555A20" w14:textId="17CEA64D" w:rsidR="000F687D" w:rsidRPr="00E25975" w:rsidRDefault="00710BE5" w:rsidP="00924C2A">
      <w:pPr>
        <w:pStyle w:val="Heading1"/>
        <w:spacing w:line="360" w:lineRule="auto"/>
        <w:ind w:left="-142" w:firstLine="142"/>
        <w:rPr>
          <w:rFonts w:ascii="Arial" w:hAnsi="Arial" w:cs="Arial"/>
          <w:b/>
          <w:color w:val="auto"/>
          <w:sz w:val="24"/>
          <w:szCs w:val="24"/>
        </w:rPr>
      </w:pPr>
      <w:bookmarkStart w:id="34" w:name="_Toc98245608"/>
      <w:bookmarkStart w:id="35" w:name="_Toc98246124"/>
      <w:bookmarkStart w:id="36" w:name="_Toc98246364"/>
      <w:bookmarkStart w:id="37" w:name="_Toc98246857"/>
      <w:bookmarkStart w:id="38" w:name="_Toc98247152"/>
      <w:bookmarkStart w:id="39" w:name="_Toc105251872"/>
      <w:r w:rsidRPr="00E25975">
        <w:rPr>
          <w:rFonts w:ascii="Arial" w:hAnsi="Arial" w:cs="Arial"/>
          <w:b/>
          <w:color w:val="auto"/>
          <w:sz w:val="24"/>
          <w:szCs w:val="24"/>
        </w:rPr>
        <w:t xml:space="preserve">1.2  </w:t>
      </w:r>
      <w:r w:rsidR="000F687D" w:rsidRPr="00E25975">
        <w:rPr>
          <w:rFonts w:ascii="Arial" w:hAnsi="Arial" w:cs="Arial"/>
          <w:b/>
          <w:color w:val="auto"/>
          <w:sz w:val="24"/>
          <w:szCs w:val="24"/>
        </w:rPr>
        <w:t>Rumusan Masalah</w:t>
      </w:r>
      <w:bookmarkEnd w:id="34"/>
      <w:bookmarkEnd w:id="35"/>
      <w:bookmarkEnd w:id="36"/>
      <w:bookmarkEnd w:id="37"/>
      <w:bookmarkEnd w:id="38"/>
      <w:bookmarkEnd w:id="39"/>
      <w:r w:rsidR="007C2C99">
        <w:rPr>
          <w:rFonts w:ascii="Arial" w:hAnsi="Arial" w:cs="Arial"/>
          <w:b/>
          <w:color w:val="auto"/>
          <w:sz w:val="24"/>
          <w:szCs w:val="24"/>
        </w:rPr>
        <w:t xml:space="preserve">   </w:t>
      </w:r>
    </w:p>
    <w:p w14:paraId="646F23B0" w14:textId="6ED64AE0" w:rsidR="000F687D" w:rsidRPr="00F15FDD" w:rsidRDefault="00924C2A" w:rsidP="00924C2A">
      <w:pPr>
        <w:spacing w:after="0" w:line="360" w:lineRule="auto"/>
        <w:contextualSpacing/>
        <w:jc w:val="both"/>
        <w:rPr>
          <w:rFonts w:ascii="Arial" w:hAnsi="Arial" w:cs="Arial"/>
        </w:rPr>
      </w:pPr>
      <w:r>
        <w:rPr>
          <w:rFonts w:ascii="Arial" w:hAnsi="Arial" w:cs="Arial"/>
        </w:rPr>
        <w:t xml:space="preserve">    </w:t>
      </w:r>
      <w:r w:rsidR="000F687D" w:rsidRPr="00F15FDD">
        <w:rPr>
          <w:rFonts w:ascii="Arial" w:hAnsi="Arial" w:cs="Arial"/>
        </w:rPr>
        <w:t xml:space="preserve"> </w:t>
      </w:r>
      <w:r>
        <w:rPr>
          <w:rFonts w:ascii="Arial" w:hAnsi="Arial" w:cs="Arial"/>
        </w:rPr>
        <w:t xml:space="preserve">  </w:t>
      </w:r>
      <w:r w:rsidR="000F687D" w:rsidRPr="00F15FDD">
        <w:rPr>
          <w:rFonts w:ascii="Arial" w:hAnsi="Arial" w:cs="Arial"/>
        </w:rPr>
        <w:t>Apakah krim pemutih wajah yang</w:t>
      </w:r>
      <w:r w:rsidR="00242369">
        <w:rPr>
          <w:rFonts w:ascii="Arial" w:hAnsi="Arial" w:cs="Arial"/>
        </w:rPr>
        <w:t xml:space="preserve"> sudah </w:t>
      </w:r>
      <w:r w:rsidR="00810893">
        <w:rPr>
          <w:rFonts w:ascii="Arial" w:hAnsi="Arial" w:cs="Arial"/>
        </w:rPr>
        <w:t xml:space="preserve">teregistrasi yang beredar di Kota </w:t>
      </w:r>
      <w:r w:rsidR="000F687D" w:rsidRPr="00F15FDD">
        <w:rPr>
          <w:rFonts w:ascii="Arial" w:hAnsi="Arial" w:cs="Arial"/>
        </w:rPr>
        <w:t>Medan mengandung merkuri?</w:t>
      </w:r>
    </w:p>
    <w:p w14:paraId="16B8FB45" w14:textId="18CA0369" w:rsidR="000F687D" w:rsidRPr="00E25975" w:rsidRDefault="00710BE5" w:rsidP="00924C2A">
      <w:pPr>
        <w:pStyle w:val="Heading1"/>
        <w:spacing w:line="360" w:lineRule="auto"/>
        <w:rPr>
          <w:rFonts w:ascii="Arial" w:hAnsi="Arial" w:cs="Arial"/>
          <w:b/>
          <w:color w:val="auto"/>
          <w:sz w:val="24"/>
          <w:szCs w:val="24"/>
          <w:lang w:val="en-ID"/>
        </w:rPr>
      </w:pPr>
      <w:bookmarkStart w:id="40" w:name="_Toc98245609"/>
      <w:bookmarkStart w:id="41" w:name="_Toc98246125"/>
      <w:bookmarkStart w:id="42" w:name="_Toc98246365"/>
      <w:bookmarkStart w:id="43" w:name="_Toc98246858"/>
      <w:bookmarkStart w:id="44" w:name="_Toc98247153"/>
      <w:bookmarkStart w:id="45" w:name="_Toc105251873"/>
      <w:r w:rsidRPr="00E25975">
        <w:rPr>
          <w:rFonts w:ascii="Arial" w:hAnsi="Arial" w:cs="Arial"/>
          <w:b/>
          <w:color w:val="auto"/>
          <w:sz w:val="24"/>
          <w:szCs w:val="24"/>
          <w:lang w:val="en-ID"/>
        </w:rPr>
        <w:t xml:space="preserve">1.3  </w:t>
      </w:r>
      <w:r w:rsidR="000F687D" w:rsidRPr="00E25975">
        <w:rPr>
          <w:rFonts w:ascii="Arial" w:hAnsi="Arial" w:cs="Arial"/>
          <w:b/>
          <w:color w:val="auto"/>
          <w:sz w:val="24"/>
          <w:szCs w:val="24"/>
          <w:lang w:val="en-ID"/>
        </w:rPr>
        <w:t>Tujuan Penelitian</w:t>
      </w:r>
      <w:bookmarkEnd w:id="40"/>
      <w:bookmarkEnd w:id="41"/>
      <w:bookmarkEnd w:id="42"/>
      <w:bookmarkEnd w:id="43"/>
      <w:bookmarkEnd w:id="44"/>
      <w:bookmarkEnd w:id="45"/>
    </w:p>
    <w:p w14:paraId="518C41DC" w14:textId="1144411B" w:rsidR="000F687D" w:rsidRPr="00F15FDD" w:rsidRDefault="000F687D" w:rsidP="006A7402">
      <w:pPr>
        <w:spacing w:after="0" w:line="360" w:lineRule="auto"/>
        <w:ind w:firstLine="436"/>
        <w:jc w:val="both"/>
        <w:rPr>
          <w:rFonts w:ascii="Arial" w:hAnsi="Arial" w:cs="Arial"/>
          <w:b/>
          <w:sz w:val="24"/>
          <w:szCs w:val="24"/>
          <w:lang w:val="en-ID"/>
        </w:rPr>
      </w:pPr>
      <w:r w:rsidRPr="00F15FDD">
        <w:rPr>
          <w:rFonts w:ascii="Arial" w:hAnsi="Arial" w:cs="Arial"/>
          <w:lang w:val="en-ID"/>
        </w:rPr>
        <w:t>Untuk mengetahui ada atau tidaknya merkuri dalam krim pemutih yang</w:t>
      </w:r>
      <w:r w:rsidR="00242369">
        <w:rPr>
          <w:rFonts w:ascii="Arial" w:hAnsi="Arial" w:cs="Arial"/>
          <w:lang w:val="en-ID"/>
        </w:rPr>
        <w:t xml:space="preserve"> </w:t>
      </w:r>
      <w:r w:rsidR="00242369">
        <w:rPr>
          <w:rFonts w:ascii="Arial" w:hAnsi="Arial" w:cs="Arial"/>
        </w:rPr>
        <w:t xml:space="preserve">sudah teregistrasi yang beredar di Kota </w:t>
      </w:r>
      <w:r w:rsidR="00242369" w:rsidRPr="00F15FDD">
        <w:rPr>
          <w:rFonts w:ascii="Arial" w:hAnsi="Arial" w:cs="Arial"/>
        </w:rPr>
        <w:t>Medan mengandung merkuri</w:t>
      </w:r>
      <w:r w:rsidR="002A4E0C">
        <w:rPr>
          <w:rFonts w:ascii="Arial" w:hAnsi="Arial" w:cs="Arial"/>
        </w:rPr>
        <w:t>.</w:t>
      </w:r>
      <w:r w:rsidRPr="00F15FDD">
        <w:rPr>
          <w:rFonts w:ascii="Arial" w:hAnsi="Arial" w:cs="Arial"/>
          <w:b/>
          <w:sz w:val="24"/>
          <w:szCs w:val="24"/>
          <w:lang w:val="en-ID"/>
        </w:rPr>
        <w:t xml:space="preserve">   </w:t>
      </w:r>
    </w:p>
    <w:p w14:paraId="0CC76CD1" w14:textId="2B5B764E" w:rsidR="000F687D" w:rsidRPr="00E25975" w:rsidRDefault="00710BE5" w:rsidP="006A7402">
      <w:pPr>
        <w:pStyle w:val="Heading1"/>
        <w:spacing w:line="360" w:lineRule="auto"/>
        <w:rPr>
          <w:rFonts w:ascii="Arial" w:hAnsi="Arial" w:cs="Arial"/>
          <w:b/>
          <w:color w:val="auto"/>
          <w:sz w:val="24"/>
          <w:szCs w:val="24"/>
          <w:lang w:val="en-ID"/>
        </w:rPr>
      </w:pPr>
      <w:bookmarkStart w:id="46" w:name="_Toc98245610"/>
      <w:bookmarkStart w:id="47" w:name="_Toc98246126"/>
      <w:bookmarkStart w:id="48" w:name="_Toc98246366"/>
      <w:bookmarkStart w:id="49" w:name="_Toc98246859"/>
      <w:bookmarkStart w:id="50" w:name="_Toc98247154"/>
      <w:bookmarkStart w:id="51" w:name="_Toc105251874"/>
      <w:r w:rsidRPr="00E25975">
        <w:rPr>
          <w:rFonts w:ascii="Arial" w:hAnsi="Arial" w:cs="Arial"/>
          <w:b/>
          <w:color w:val="auto"/>
          <w:sz w:val="24"/>
          <w:szCs w:val="24"/>
          <w:lang w:val="en-ID"/>
        </w:rPr>
        <w:t xml:space="preserve">1.4   </w:t>
      </w:r>
      <w:r w:rsidR="000F687D" w:rsidRPr="00E25975">
        <w:rPr>
          <w:rFonts w:ascii="Arial" w:hAnsi="Arial" w:cs="Arial"/>
          <w:b/>
          <w:color w:val="auto"/>
          <w:sz w:val="24"/>
          <w:szCs w:val="24"/>
        </w:rPr>
        <w:t>Manfaat Penelitian</w:t>
      </w:r>
      <w:bookmarkEnd w:id="46"/>
      <w:bookmarkEnd w:id="47"/>
      <w:bookmarkEnd w:id="48"/>
      <w:bookmarkEnd w:id="49"/>
      <w:bookmarkEnd w:id="50"/>
      <w:bookmarkEnd w:id="51"/>
    </w:p>
    <w:p w14:paraId="59A643DF" w14:textId="5CF8DB40" w:rsidR="000F687D" w:rsidRPr="00F15FDD" w:rsidRDefault="000F687D" w:rsidP="005F3AB7">
      <w:pPr>
        <w:numPr>
          <w:ilvl w:val="0"/>
          <w:numId w:val="6"/>
        </w:numPr>
        <w:spacing w:after="0" w:line="360" w:lineRule="auto"/>
        <w:ind w:left="426"/>
        <w:contextualSpacing/>
        <w:jc w:val="both"/>
        <w:rPr>
          <w:rFonts w:ascii="Arial" w:hAnsi="Arial" w:cs="Arial"/>
          <w:b/>
          <w:sz w:val="24"/>
          <w:szCs w:val="24"/>
          <w:lang w:val="en-ID"/>
        </w:rPr>
      </w:pPr>
      <w:r w:rsidRPr="00F15FDD">
        <w:rPr>
          <w:rFonts w:ascii="Arial" w:hAnsi="Arial" w:cs="Arial"/>
          <w:lang w:val="en-ID"/>
        </w:rPr>
        <w:t xml:space="preserve">Sebagai bahan informasi bagi masyarakat tentang kandungan merkuri pada krim </w:t>
      </w:r>
      <w:r w:rsidR="0069598B">
        <w:rPr>
          <w:rFonts w:ascii="Arial" w:hAnsi="Arial" w:cs="Arial"/>
          <w:lang w:val="en-ID"/>
        </w:rPr>
        <w:t xml:space="preserve"> </w:t>
      </w:r>
      <w:r w:rsidRPr="00F15FDD">
        <w:rPr>
          <w:rFonts w:ascii="Arial" w:hAnsi="Arial" w:cs="Arial"/>
          <w:lang w:val="en-ID"/>
        </w:rPr>
        <w:t>pemutih wajah</w:t>
      </w:r>
      <w:r w:rsidR="002A4E0C">
        <w:rPr>
          <w:rFonts w:ascii="Arial" w:hAnsi="Arial" w:cs="Arial"/>
          <w:lang w:val="en-ID"/>
        </w:rPr>
        <w:t>.</w:t>
      </w:r>
    </w:p>
    <w:p w14:paraId="5A86B9D2" w14:textId="77777777" w:rsidR="000F687D" w:rsidRPr="00F15FDD" w:rsidRDefault="000F687D" w:rsidP="005F3AB7">
      <w:pPr>
        <w:numPr>
          <w:ilvl w:val="0"/>
          <w:numId w:val="6"/>
        </w:numPr>
        <w:spacing w:after="0" w:line="360" w:lineRule="auto"/>
        <w:ind w:left="426"/>
        <w:contextualSpacing/>
        <w:jc w:val="both"/>
        <w:rPr>
          <w:rFonts w:ascii="Arial" w:hAnsi="Arial" w:cs="Arial"/>
          <w:lang w:val="en-ID"/>
        </w:rPr>
      </w:pPr>
      <w:r w:rsidRPr="00F15FDD">
        <w:rPr>
          <w:rFonts w:ascii="Arial" w:hAnsi="Arial" w:cs="Arial"/>
          <w:lang w:val="en-ID"/>
        </w:rPr>
        <w:t>Untuk menambah pengetahuan serta wawasan pembaca tentang bahayanya krim pemutih yang mengandung merkuri.</w:t>
      </w:r>
    </w:p>
    <w:p w14:paraId="7D939822" w14:textId="3D2C679D" w:rsidR="000F687D" w:rsidRPr="00F15FDD" w:rsidRDefault="00F74832" w:rsidP="005F3AB7">
      <w:pPr>
        <w:numPr>
          <w:ilvl w:val="0"/>
          <w:numId w:val="6"/>
        </w:numPr>
        <w:spacing w:after="0" w:line="360" w:lineRule="auto"/>
        <w:ind w:left="426"/>
        <w:contextualSpacing/>
        <w:jc w:val="both"/>
        <w:rPr>
          <w:rFonts w:ascii="Arial" w:hAnsi="Arial" w:cs="Arial"/>
          <w:lang w:val="en-ID"/>
        </w:rPr>
      </w:pPr>
      <w:r w:rsidRPr="00F15FDD">
        <w:rPr>
          <w:rFonts w:ascii="Arial" w:hAnsi="Arial" w:cs="Arial"/>
          <w:lang w:val="en-ID"/>
        </w:rPr>
        <w:t xml:space="preserve">Untuk menambah pengetahuan bagi penulis dalam melakukan penelitian tentang </w:t>
      </w:r>
      <w:r w:rsidR="005F3AB7">
        <w:rPr>
          <w:rFonts w:ascii="Arial" w:hAnsi="Arial" w:cs="Arial"/>
          <w:lang w:val="en-ID"/>
        </w:rPr>
        <w:t>u</w:t>
      </w:r>
      <w:r w:rsidRPr="00F15FDD">
        <w:rPr>
          <w:rFonts w:ascii="Arial" w:hAnsi="Arial" w:cs="Arial"/>
          <w:lang w:val="en-ID"/>
        </w:rPr>
        <w:t xml:space="preserve">ji </w:t>
      </w:r>
      <w:r w:rsidR="005F3AB7">
        <w:rPr>
          <w:rFonts w:ascii="Arial" w:hAnsi="Arial" w:cs="Arial"/>
          <w:lang w:val="en-ID"/>
        </w:rPr>
        <w:t>k</w:t>
      </w:r>
      <w:r w:rsidRPr="00F15FDD">
        <w:rPr>
          <w:rFonts w:ascii="Arial" w:hAnsi="Arial" w:cs="Arial"/>
          <w:lang w:val="en-ID"/>
        </w:rPr>
        <w:t xml:space="preserve">andungan </w:t>
      </w:r>
      <w:r w:rsidR="005F3AB7">
        <w:rPr>
          <w:rFonts w:ascii="Arial" w:hAnsi="Arial" w:cs="Arial"/>
          <w:lang w:val="en-ID"/>
        </w:rPr>
        <w:t>m</w:t>
      </w:r>
      <w:r w:rsidRPr="00F15FDD">
        <w:rPr>
          <w:rFonts w:ascii="Arial" w:hAnsi="Arial" w:cs="Arial"/>
          <w:lang w:val="en-ID"/>
        </w:rPr>
        <w:t xml:space="preserve">erkuri </w:t>
      </w:r>
      <w:r w:rsidR="005F3AB7">
        <w:rPr>
          <w:rFonts w:ascii="Arial" w:hAnsi="Arial" w:cs="Arial"/>
          <w:lang w:val="en-ID"/>
        </w:rPr>
        <w:t>p</w:t>
      </w:r>
      <w:r w:rsidRPr="00F15FDD">
        <w:rPr>
          <w:rFonts w:ascii="Arial" w:hAnsi="Arial" w:cs="Arial"/>
          <w:lang w:val="en-ID"/>
        </w:rPr>
        <w:t xml:space="preserve">ada </w:t>
      </w:r>
      <w:r w:rsidR="005F3AB7">
        <w:rPr>
          <w:rFonts w:ascii="Arial" w:hAnsi="Arial" w:cs="Arial"/>
          <w:lang w:val="en-ID"/>
        </w:rPr>
        <w:t>k</w:t>
      </w:r>
      <w:r w:rsidRPr="00F15FDD">
        <w:rPr>
          <w:rFonts w:ascii="Arial" w:hAnsi="Arial" w:cs="Arial"/>
          <w:lang w:val="en-ID"/>
        </w:rPr>
        <w:t xml:space="preserve">rim </w:t>
      </w:r>
      <w:r w:rsidR="005F3AB7">
        <w:rPr>
          <w:rFonts w:ascii="Arial" w:hAnsi="Arial" w:cs="Arial"/>
          <w:lang w:val="en-ID"/>
        </w:rPr>
        <w:t>p</w:t>
      </w:r>
      <w:r w:rsidRPr="00F15FDD">
        <w:rPr>
          <w:rFonts w:ascii="Arial" w:hAnsi="Arial" w:cs="Arial"/>
          <w:lang w:val="en-ID"/>
        </w:rPr>
        <w:t xml:space="preserve">emutih </w:t>
      </w:r>
      <w:r w:rsidR="005F3AB7">
        <w:rPr>
          <w:rFonts w:ascii="Arial" w:hAnsi="Arial" w:cs="Arial"/>
          <w:lang w:val="en-ID"/>
        </w:rPr>
        <w:t>w</w:t>
      </w:r>
      <w:r w:rsidRPr="00F15FDD">
        <w:rPr>
          <w:rFonts w:ascii="Arial" w:hAnsi="Arial" w:cs="Arial"/>
          <w:lang w:val="en-ID"/>
        </w:rPr>
        <w:t>ajah.</w:t>
      </w:r>
    </w:p>
    <w:p w14:paraId="2E83E4A2" w14:textId="52D4A820" w:rsidR="000F687D" w:rsidRPr="007C2C99" w:rsidRDefault="000F687D" w:rsidP="00296297">
      <w:pPr>
        <w:pStyle w:val="Heading1"/>
        <w:spacing w:after="240" w:line="360" w:lineRule="auto"/>
        <w:jc w:val="center"/>
        <w:rPr>
          <w:rFonts w:ascii="Arial" w:hAnsi="Arial" w:cs="Arial"/>
          <w:b/>
          <w:color w:val="auto"/>
          <w:sz w:val="24"/>
          <w:szCs w:val="24"/>
          <w:lang w:val="en-ID"/>
        </w:rPr>
      </w:pPr>
      <w:bookmarkStart w:id="52" w:name="_Toc98245611"/>
      <w:bookmarkStart w:id="53" w:name="_Toc98246127"/>
      <w:bookmarkStart w:id="54" w:name="_Toc98246367"/>
      <w:bookmarkStart w:id="55" w:name="_Toc98246860"/>
      <w:bookmarkStart w:id="56" w:name="_Toc98247155"/>
      <w:bookmarkStart w:id="57" w:name="_Toc105251875"/>
      <w:r w:rsidRPr="007C2C99">
        <w:rPr>
          <w:rFonts w:ascii="Arial" w:hAnsi="Arial" w:cs="Arial"/>
          <w:b/>
          <w:color w:val="auto"/>
          <w:sz w:val="24"/>
          <w:szCs w:val="24"/>
          <w:lang w:val="en-ID"/>
        </w:rPr>
        <w:lastRenderedPageBreak/>
        <w:t>BAB II</w:t>
      </w:r>
      <w:bookmarkStart w:id="58" w:name="_Toc98245612"/>
      <w:bookmarkStart w:id="59" w:name="_Toc98246128"/>
      <w:bookmarkStart w:id="60" w:name="_Toc98246368"/>
      <w:bookmarkStart w:id="61" w:name="_Toc98246861"/>
      <w:bookmarkStart w:id="62" w:name="_Toc98247156"/>
      <w:bookmarkEnd w:id="52"/>
      <w:bookmarkEnd w:id="53"/>
      <w:bookmarkEnd w:id="54"/>
      <w:bookmarkEnd w:id="55"/>
      <w:bookmarkEnd w:id="56"/>
      <w:r w:rsidR="00B02F6F" w:rsidRPr="007C2C99">
        <w:rPr>
          <w:rFonts w:ascii="Arial" w:hAnsi="Arial" w:cs="Arial"/>
          <w:b/>
          <w:color w:val="auto"/>
          <w:sz w:val="24"/>
          <w:szCs w:val="24"/>
          <w:lang w:val="en-ID"/>
        </w:rPr>
        <w:t xml:space="preserve"> </w:t>
      </w:r>
      <w:r w:rsidR="00B02F6F" w:rsidRPr="007C2C99">
        <w:rPr>
          <w:rFonts w:ascii="Arial" w:hAnsi="Arial" w:cs="Arial"/>
          <w:b/>
          <w:color w:val="auto"/>
          <w:sz w:val="24"/>
          <w:szCs w:val="24"/>
          <w:lang w:val="en-ID"/>
        </w:rPr>
        <w:br/>
      </w:r>
      <w:r w:rsidRPr="007C2C99">
        <w:rPr>
          <w:rFonts w:ascii="Arial" w:hAnsi="Arial" w:cs="Arial"/>
          <w:b/>
          <w:color w:val="auto"/>
          <w:sz w:val="24"/>
          <w:szCs w:val="24"/>
          <w:lang w:val="en-ID"/>
        </w:rPr>
        <w:t>TINJAUAN PUSTAKA</w:t>
      </w:r>
      <w:bookmarkEnd w:id="57"/>
      <w:bookmarkEnd w:id="58"/>
      <w:bookmarkEnd w:id="59"/>
      <w:bookmarkEnd w:id="60"/>
      <w:bookmarkEnd w:id="61"/>
      <w:bookmarkEnd w:id="62"/>
      <w:r w:rsidR="007C2C99">
        <w:rPr>
          <w:rFonts w:ascii="Arial" w:hAnsi="Arial" w:cs="Arial"/>
          <w:b/>
          <w:color w:val="auto"/>
          <w:sz w:val="24"/>
          <w:szCs w:val="24"/>
          <w:lang w:val="en-ID"/>
        </w:rPr>
        <w:t xml:space="preserve">    </w:t>
      </w:r>
    </w:p>
    <w:p w14:paraId="77AE255B" w14:textId="255EFAED" w:rsidR="000F687D" w:rsidRPr="00E25975" w:rsidRDefault="0028207D" w:rsidP="00296297">
      <w:pPr>
        <w:pStyle w:val="Heading1"/>
        <w:spacing w:before="0" w:line="360" w:lineRule="auto"/>
        <w:rPr>
          <w:rFonts w:ascii="Arial" w:hAnsi="Arial" w:cs="Arial"/>
          <w:b/>
          <w:color w:val="auto"/>
          <w:sz w:val="24"/>
          <w:szCs w:val="24"/>
          <w:lang w:val="en-ID"/>
        </w:rPr>
      </w:pPr>
      <w:bookmarkStart w:id="63" w:name="_Toc98245613"/>
      <w:bookmarkStart w:id="64" w:name="_Toc98246129"/>
      <w:bookmarkStart w:id="65" w:name="_Toc98246369"/>
      <w:bookmarkStart w:id="66" w:name="_Toc98246862"/>
      <w:bookmarkStart w:id="67" w:name="_Toc98247157"/>
      <w:bookmarkStart w:id="68" w:name="_Toc105251876"/>
      <w:r w:rsidRPr="00E25975">
        <w:rPr>
          <w:rFonts w:ascii="Arial" w:hAnsi="Arial" w:cs="Arial"/>
          <w:b/>
          <w:color w:val="auto"/>
          <w:sz w:val="24"/>
          <w:szCs w:val="24"/>
          <w:lang w:val="en-ID"/>
        </w:rPr>
        <w:t xml:space="preserve">2.1  </w:t>
      </w:r>
      <w:r w:rsidR="000F687D" w:rsidRPr="00E25975">
        <w:rPr>
          <w:rFonts w:ascii="Arial" w:hAnsi="Arial" w:cs="Arial"/>
          <w:b/>
          <w:color w:val="auto"/>
          <w:sz w:val="24"/>
          <w:szCs w:val="24"/>
          <w:lang w:val="en-ID"/>
        </w:rPr>
        <w:t xml:space="preserve"> Kosmetik</w:t>
      </w:r>
      <w:bookmarkEnd w:id="63"/>
      <w:bookmarkEnd w:id="64"/>
      <w:bookmarkEnd w:id="65"/>
      <w:bookmarkEnd w:id="66"/>
      <w:bookmarkEnd w:id="67"/>
      <w:bookmarkEnd w:id="68"/>
      <w:r w:rsidR="007C2C99">
        <w:rPr>
          <w:rFonts w:ascii="Arial" w:hAnsi="Arial" w:cs="Arial"/>
          <w:b/>
          <w:color w:val="auto"/>
          <w:sz w:val="24"/>
          <w:szCs w:val="24"/>
          <w:lang w:val="en-ID"/>
        </w:rPr>
        <w:t xml:space="preserve">       </w:t>
      </w:r>
    </w:p>
    <w:p w14:paraId="6A43310A" w14:textId="29CA800B" w:rsidR="003151D5" w:rsidRPr="00E25975" w:rsidRDefault="003151D5" w:rsidP="00296297">
      <w:pPr>
        <w:pStyle w:val="Heading1"/>
        <w:spacing w:before="0" w:line="480" w:lineRule="auto"/>
        <w:rPr>
          <w:rFonts w:ascii="Arial" w:hAnsi="Arial" w:cs="Arial"/>
          <w:b/>
          <w:color w:val="auto"/>
          <w:sz w:val="24"/>
          <w:szCs w:val="24"/>
          <w:lang w:val="en-ID"/>
        </w:rPr>
      </w:pPr>
      <w:bookmarkStart w:id="69" w:name="_Toc105251877"/>
      <w:r w:rsidRPr="00E25975">
        <w:rPr>
          <w:rFonts w:ascii="Arial" w:hAnsi="Arial" w:cs="Arial"/>
          <w:b/>
          <w:color w:val="auto"/>
          <w:sz w:val="24"/>
          <w:szCs w:val="24"/>
          <w:lang w:val="en-ID"/>
        </w:rPr>
        <w:t>2.1.1 Pengertian Kosmetik</w:t>
      </w:r>
      <w:bookmarkEnd w:id="69"/>
      <w:r w:rsidR="007C2C99">
        <w:rPr>
          <w:rFonts w:ascii="Arial" w:hAnsi="Arial" w:cs="Arial"/>
          <w:b/>
          <w:color w:val="auto"/>
          <w:sz w:val="24"/>
          <w:szCs w:val="24"/>
          <w:lang w:val="en-ID"/>
        </w:rPr>
        <w:t xml:space="preserve">  </w:t>
      </w:r>
    </w:p>
    <w:p w14:paraId="6EDBFBD5" w14:textId="194431B9" w:rsidR="000F687D" w:rsidRPr="00F15FDD" w:rsidRDefault="00785EEB" w:rsidP="00EF5EF4">
      <w:pPr>
        <w:spacing w:after="0" w:line="360" w:lineRule="auto"/>
        <w:jc w:val="both"/>
        <w:rPr>
          <w:rFonts w:ascii="Arial" w:hAnsi="Arial" w:cs="Arial"/>
          <w:lang w:val="en-ID"/>
        </w:rPr>
      </w:pPr>
      <w:r w:rsidRPr="00F15FDD">
        <w:rPr>
          <w:rFonts w:ascii="Arial" w:hAnsi="Arial" w:cs="Arial"/>
          <w:lang w:val="en-ID"/>
        </w:rPr>
        <w:t xml:space="preserve">       </w:t>
      </w:r>
      <w:r w:rsidR="003151D5" w:rsidRPr="00F15FDD">
        <w:rPr>
          <w:rFonts w:ascii="Arial" w:hAnsi="Arial" w:cs="Arial"/>
          <w:lang w:val="en-ID"/>
        </w:rPr>
        <w:t xml:space="preserve"> </w:t>
      </w:r>
      <w:r w:rsidR="000F687D" w:rsidRPr="00F15FDD">
        <w:rPr>
          <w:rFonts w:ascii="Arial" w:hAnsi="Arial" w:cs="Arial"/>
          <w:lang w:val="en-ID"/>
        </w:rPr>
        <w:t>Kosmetik berasal dari kata Yunani yakni “</w:t>
      </w:r>
      <w:r w:rsidR="000F687D" w:rsidRPr="00F15FDD">
        <w:rPr>
          <w:rFonts w:ascii="Arial" w:hAnsi="Arial" w:cs="Arial"/>
          <w:i/>
          <w:lang w:val="en-ID"/>
        </w:rPr>
        <w:t>kosmein</w:t>
      </w:r>
      <w:r w:rsidR="000F687D" w:rsidRPr="00F15FDD">
        <w:rPr>
          <w:rFonts w:ascii="Arial" w:hAnsi="Arial" w:cs="Arial"/>
          <w:lang w:val="en-ID"/>
        </w:rPr>
        <w:t>” yang berarti “berhias”. Bahan yang dipakai dalam usaha mempercantik diri, dahulu di ramu dari bahan- bahan alami yang terdapat disekitarnya. Sekarang kosmetik dibuat manusia tidak hanya dari bahan alami tetapi juga bahan sintetik untuk maksud meningkatkan k</w:t>
      </w:r>
      <w:r w:rsidR="00E406CC" w:rsidRPr="00F15FDD">
        <w:rPr>
          <w:rFonts w:ascii="Arial" w:hAnsi="Arial" w:cs="Arial"/>
          <w:lang w:val="en-ID"/>
        </w:rPr>
        <w:t>ecantikan</w:t>
      </w:r>
      <w:r w:rsidR="00BF4D41" w:rsidRPr="00F15FDD">
        <w:rPr>
          <w:rFonts w:ascii="Arial" w:hAnsi="Arial" w:cs="Arial"/>
          <w:lang w:val="en-ID"/>
        </w:rPr>
        <w:t xml:space="preserve"> </w:t>
      </w:r>
      <w:r w:rsidR="00BF4D41" w:rsidRPr="00F15FDD">
        <w:rPr>
          <w:rFonts w:ascii="Arial" w:hAnsi="Arial" w:cs="Arial"/>
          <w:lang w:val="en-ID"/>
        </w:rPr>
        <w:fldChar w:fldCharType="begin" w:fldLock="1"/>
      </w:r>
      <w:r w:rsidR="00BF4D41" w:rsidRPr="00F15FDD">
        <w:rPr>
          <w:rFonts w:ascii="Arial" w:hAnsi="Arial" w:cs="Arial"/>
          <w:lang w:val="en-ID"/>
        </w:rPr>
        <w:instrText>ADDIN CSL_CITATION {"citationItems":[{"id":"ITEM-1","itemData":{"abstract":"Pendahuluan: Merkuri termasuk kedalam salah satu logam berat berbahaya dalam konsentrasi kecilpun dapat bersifat racun. Merkuri merupakan salah satu bahan aktif yang sering direkomendasikan dalam kosmetik sebagai pemutih khususnya pada krim pemutih wajah, karena merkuri dianggap dapat menghambat sintesis melanin pigmen kulit di sel melanosit. Pemakaian merkuri dapat mengakibatkan efek negatif mulai dari iritasi kulit hingga gangguan pada susunan syaraf pusat, otak dan ginjal. Tujuan: penelitian ini adalah untuk menguji kualitatif kandungan merkuri (Hg) pada kosmetik sediaan krim pemutih wajah yang dipasarkan di Pasar Petisah Kota Medan tahun 2017. Metode: yang digunakan pada penelitian ini adalah secara deskriptif yang dilakukan dengan analisa kualitatif. Sampel dalam penelitian ini adalah sebanyak 10 sampel krim pemutih wajah, tehnik pengambilan sampel dilakukan secara purpossive sampling. Analisa kualitatif dilakukan dengan menggunakan peraksi warna dengan Kalium Iodida, Natrium Hidroksida dan uji nyala api dengan menggunakan kawat tembaga. Hasil: penelitian ini menunjukkan 9 sampel positif mengandung merkuri (Hg) yang semuanya tidak memiliki izin edar dari BPOM dan 1 sampel negatif mengandung merkuri (Hg) yang memiliki izin edar dari BPOM. Kesimpulan: dari penelitian ini adalah bahwa kosmetik krim pemutih wajah yang mengandung merkuri masih banyak ditemui di Pasar Petisah Kota Medan, maka diharapkan perlu adanya pengawasan lebih ketat lagi oleh instansi terkait tentang pentingnya bahaya kosmetik ilegal yang beredar dipasaran, dan disarankan kepada konsumen untuk lebih berhati-hati dalam memilih produk kosmetik khususnya krim pemutih wajah, mengingat bahan berbahaya yang terkandung dalam krim pemutih wajah seperti merkuri yang dapat membahayakan kesehatan.","author":[{"dropping-particle":"","family":"Ariyanti","given":"Aisyah","non-dropping-particle":"","parse-names":false,"suffix":""}],"container-title":"Skripsi","id":"ITEM-1","issue":"1","issued":{"date-parts":[["2019"]]},"number-of-pages":"44-51","publisher":"Institut Kesehatan Helvetia","title":"Uji Kandungan Merkuri (Hg) pada Kosmetik Krim Pemutih Wajah yang Dipasarkan di Pasar Petisah Kota Medan","type":"thesis","volume":"3"},"uris":["http://www.mendeley.com/documents/?uuid=c82b8049-375d-4139-8eda-fe0820874a29"]}],"mendeley":{"formattedCitation":"(Ariyanti, 2019)","plainTextFormattedCitation":"(Ariyanti, 2019)","previouslyFormattedCitation":"(Ariyanti, 2019)"},"properties":{"noteIndex":0},"schema":"https://github.com/citation-style-language/schema/raw/master/csl-citation.json"}</w:instrText>
      </w:r>
      <w:r w:rsidR="00BF4D41" w:rsidRPr="00F15FDD">
        <w:rPr>
          <w:rFonts w:ascii="Arial" w:hAnsi="Arial" w:cs="Arial"/>
          <w:lang w:val="en-ID"/>
        </w:rPr>
        <w:fldChar w:fldCharType="separate"/>
      </w:r>
      <w:r w:rsidR="00BF4D41" w:rsidRPr="00F15FDD">
        <w:rPr>
          <w:rFonts w:ascii="Arial" w:hAnsi="Arial" w:cs="Arial"/>
          <w:noProof/>
          <w:lang w:val="en-ID"/>
        </w:rPr>
        <w:t>(Ariyanti, 2019)</w:t>
      </w:r>
      <w:r w:rsidR="00BF4D41" w:rsidRPr="00F15FDD">
        <w:rPr>
          <w:rFonts w:ascii="Arial" w:hAnsi="Arial" w:cs="Arial"/>
          <w:lang w:val="en-ID"/>
        </w:rPr>
        <w:fldChar w:fldCharType="end"/>
      </w:r>
      <w:r w:rsidR="00E406CC" w:rsidRPr="00F15FDD">
        <w:rPr>
          <w:rFonts w:ascii="Arial" w:hAnsi="Arial" w:cs="Arial"/>
          <w:lang w:val="en-ID"/>
        </w:rPr>
        <w:t>.</w:t>
      </w:r>
    </w:p>
    <w:p w14:paraId="08590A40" w14:textId="68345388" w:rsidR="00DB48AC" w:rsidRDefault="009C7EAE" w:rsidP="00EF5EF4">
      <w:pPr>
        <w:spacing w:after="0" w:line="360" w:lineRule="auto"/>
        <w:jc w:val="both"/>
        <w:rPr>
          <w:rFonts w:ascii="Arial" w:hAnsi="Arial" w:cs="Arial"/>
          <w:lang w:val="en-ID"/>
        </w:rPr>
      </w:pPr>
      <w:r w:rsidRPr="00F15FDD">
        <w:rPr>
          <w:rFonts w:ascii="Arial" w:hAnsi="Arial" w:cs="Arial"/>
          <w:lang w:val="en-ID"/>
        </w:rPr>
        <w:t xml:space="preserve">       Kosmetik merupakan bahan atau sediaan yang digunakan pada bagian luar tubuh manusia (epidermis, rambut, kuku, bibir, dan organ genital bagian luar) atau gigi dan mukosa mulut terutama untuk membersihkan, mewangikan, mengubah penampilan, memperbaiki bau badan, melindungi, dan memelihara tubuh untuk kondisi yang lebih</w:t>
      </w:r>
      <w:r w:rsidR="000F687D" w:rsidRPr="00F15FDD">
        <w:rPr>
          <w:rFonts w:ascii="Arial" w:hAnsi="Arial" w:cs="Arial"/>
          <w:lang w:val="en-ID"/>
        </w:rPr>
        <w:t>. Kontak antara kosmetika dengan kulit akan  menimbulkan akibat positif berupa manfaat kosmetika, dan akibat negatif yang merugikan berupa efek samping k</w:t>
      </w:r>
      <w:r w:rsidR="00E406CC" w:rsidRPr="00F15FDD">
        <w:rPr>
          <w:rFonts w:ascii="Arial" w:hAnsi="Arial" w:cs="Arial"/>
          <w:lang w:val="en-ID"/>
        </w:rPr>
        <w:t>osmetika</w:t>
      </w:r>
      <w:r w:rsidRPr="00F15FDD">
        <w:rPr>
          <w:rFonts w:ascii="Arial" w:hAnsi="Arial" w:cs="Arial"/>
          <w:lang w:val="en-ID"/>
        </w:rPr>
        <w:t xml:space="preserve"> </w:t>
      </w:r>
      <w:r w:rsidRPr="00F15FDD">
        <w:rPr>
          <w:rFonts w:ascii="Arial" w:hAnsi="Arial" w:cs="Arial"/>
          <w:lang w:val="en-ID"/>
        </w:rPr>
        <w:fldChar w:fldCharType="begin" w:fldLock="1"/>
      </w:r>
      <w:r w:rsidR="00EB499D" w:rsidRPr="00F15FDD">
        <w:rPr>
          <w:rFonts w:ascii="Arial" w:hAnsi="Arial" w:cs="Arial"/>
          <w:lang w:val="en-ID"/>
        </w:rPr>
        <w:instrText>ADDIN CSL_CITATION {"citationItems":[{"id":"ITEM-1","itemData":{"abstract":"… Menurut Peraturan Menteri Kesehatan_RI_No.445/MENKES/PER/V/1998 tentang bahan, zat warna, substrat, zat pengawet dan tabir surya pada kosmetik. Kadar yang sedikit pun dalam merkuri dapat bersifat racun. Mulai dari perubahan warna kulit, bintik-bintik hitam, alergi, …","author":[{"dropping-particle":"","family":"Maulina","given":"N","non-dropping-particle":"","parse-names":false,"suffix":""},{"dropping-particle":"","family":"Zubir","given":"Z","non-dropping-particle":"","parse-names":false,"suffix":""},{"dropping-particle":"","family":"Nelvia","given":"D D","non-dropping-particle":"","parse-names":false,"suffix":""}],"container-title":"AVERROUS: Jurnal Kedokteran …","id":"ITEM-1","issue":"2","issued":{"date-parts":[["2021"]]},"title":"Uji Kualitatif dan Kuantitatif Kandungan Merkuri (Hg) pada Krim Pemutih Wajah yang Beredar di Pasar Kota Panton Labu Tahun 2021","type":"article-journal","volume":"7"},"uris":["http://www.mendeley.com/documents/?uuid=a26e7ee2-64bf-4045-ad09-8d28da19a20e"]}],"mendeley":{"formattedCitation":"(Maulina et al., 2021)","plainTextFormattedCitation":"(Maulina et al., 2021)","previouslyFormattedCitation":"(Maulina et al., 2021)"},"properties":{"noteIndex":0},"schema":"https://github.com/citation-style-language/schema/raw/master/csl-citation.json"}</w:instrText>
      </w:r>
      <w:r w:rsidRPr="00F15FDD">
        <w:rPr>
          <w:rFonts w:ascii="Arial" w:hAnsi="Arial" w:cs="Arial"/>
          <w:lang w:val="en-ID"/>
        </w:rPr>
        <w:fldChar w:fldCharType="separate"/>
      </w:r>
      <w:r w:rsidRPr="00F15FDD">
        <w:rPr>
          <w:rFonts w:ascii="Arial" w:hAnsi="Arial" w:cs="Arial"/>
          <w:noProof/>
          <w:lang w:val="en-ID"/>
        </w:rPr>
        <w:t xml:space="preserve">(Maulina </w:t>
      </w:r>
      <w:r w:rsidRPr="00F15FDD">
        <w:rPr>
          <w:rFonts w:ascii="Arial" w:hAnsi="Arial" w:cs="Arial"/>
          <w:i/>
          <w:noProof/>
          <w:lang w:val="en-ID"/>
        </w:rPr>
        <w:t>et al</w:t>
      </w:r>
      <w:r w:rsidRPr="00F15FDD">
        <w:rPr>
          <w:rFonts w:ascii="Arial" w:hAnsi="Arial" w:cs="Arial"/>
          <w:noProof/>
          <w:lang w:val="en-ID"/>
        </w:rPr>
        <w:t>., 2021)</w:t>
      </w:r>
      <w:r w:rsidRPr="00F15FDD">
        <w:rPr>
          <w:rFonts w:ascii="Arial" w:hAnsi="Arial" w:cs="Arial"/>
          <w:lang w:val="en-ID"/>
        </w:rPr>
        <w:fldChar w:fldCharType="end"/>
      </w:r>
      <w:r w:rsidR="00CA2CF9" w:rsidRPr="00F15FDD">
        <w:rPr>
          <w:rFonts w:ascii="Arial" w:hAnsi="Arial" w:cs="Arial"/>
          <w:lang w:val="en-ID"/>
        </w:rPr>
        <w:t>.</w:t>
      </w:r>
    </w:p>
    <w:p w14:paraId="7404F3D9" w14:textId="0CE9FFA0" w:rsidR="005E5CAD" w:rsidRPr="00F15FDD" w:rsidRDefault="005E5CAD" w:rsidP="005E5CAD">
      <w:pPr>
        <w:spacing w:after="0" w:line="360" w:lineRule="auto"/>
        <w:jc w:val="both"/>
        <w:rPr>
          <w:rFonts w:ascii="Arial" w:hAnsi="Arial" w:cs="Arial"/>
          <w:lang w:val="en-ID"/>
        </w:rPr>
      </w:pPr>
      <w:r>
        <w:rPr>
          <w:rFonts w:ascii="Arial" w:hAnsi="Arial" w:cs="Arial"/>
          <w:lang w:val="en-ID"/>
        </w:rPr>
        <w:t xml:space="preserve">       </w:t>
      </w:r>
      <w:r w:rsidRPr="005E5CAD">
        <w:rPr>
          <w:rFonts w:ascii="Arial" w:hAnsi="Arial" w:cs="Arial"/>
          <w:lang w:val="en-ID"/>
        </w:rPr>
        <w:t>Kosmetika adalah bahan atau sediaan yang dimaksudkan untuk digunakan pada bagian luar tubuh manusia (epidermis, rambut, kuku, bibir, dan organ genital bagian luar), atau gigi dan membran mukosa mulut,</w:t>
      </w:r>
      <w:r>
        <w:rPr>
          <w:rFonts w:ascii="Arial" w:hAnsi="Arial" w:cs="Arial"/>
          <w:lang w:val="en-ID"/>
        </w:rPr>
        <w:t xml:space="preserve"> </w:t>
      </w:r>
      <w:r w:rsidRPr="005E5CAD">
        <w:rPr>
          <w:rFonts w:ascii="Arial" w:hAnsi="Arial" w:cs="Arial"/>
          <w:lang w:val="en-ID"/>
        </w:rPr>
        <w:t>terutama untuk membersihkan, mewangikan, mengubah</w:t>
      </w:r>
      <w:r>
        <w:rPr>
          <w:rFonts w:ascii="Arial" w:hAnsi="Arial" w:cs="Arial"/>
          <w:lang w:val="en-ID"/>
        </w:rPr>
        <w:t xml:space="preserve"> </w:t>
      </w:r>
      <w:r w:rsidRPr="005E5CAD">
        <w:rPr>
          <w:rFonts w:ascii="Arial" w:hAnsi="Arial" w:cs="Arial"/>
          <w:lang w:val="en-ID"/>
        </w:rPr>
        <w:t>penampilan, dan/atau memperbaiki bau badan atau melindungi atau memelihara tubuh pada kondisi baik</w:t>
      </w:r>
      <w:r>
        <w:rPr>
          <w:rFonts w:ascii="Arial" w:hAnsi="Arial" w:cs="Arial"/>
          <w:lang w:val="en-ID"/>
        </w:rPr>
        <w:t xml:space="preserve"> </w:t>
      </w:r>
      <w:r w:rsidR="006A5B67">
        <w:rPr>
          <w:rFonts w:ascii="Arial" w:hAnsi="Arial" w:cs="Arial"/>
          <w:lang w:val="en-ID"/>
        </w:rPr>
        <w:fldChar w:fldCharType="begin" w:fldLock="1"/>
      </w:r>
      <w:r w:rsidR="0096486F">
        <w:rPr>
          <w:rFonts w:ascii="Arial" w:hAnsi="Arial" w:cs="Arial"/>
          <w:lang w:val="en-ID"/>
        </w:rPr>
        <w:instrText>ADDIN CSL_CITATION {"citationItems":[{"id":"ITEM-1","itemData":{"ISBN":"9788578110796","ISSN":"1098-6596","abstract":"Termasuk bahan yang dilarang dalam kosmetika. No. 17 Nomor ACD Nama bahan: alkali salts of pentachlorophenol. CAS 131-52-2; 7778-73-6. Juga: no. 1083; no. ACD 1110, Pentachlorophenol. CAS 87-86-5","author":[{"dropping-particle":"","family":"BPOM","given":"","non-dropping-particle":"","parse-names":false,"suffix":""}],"container-title":"Badan Pengawas Obat dan Makanan","id":"ITEM-1","issued":{"date-parts":[["2011"]]},"page":"1689-1699","title":"Peraturan Kepala Badan Pengawas Obat dan Makanan","type":"chapter","volume":"53"},"uris":["http://www.mendeley.com/documents/?uuid=ec45f0db-8506-437f-8e60-955b62d3962b"]}],"mendeley":{"formattedCitation":"(BPOM, 2011)","plainTextFormattedCitation":"(BPOM, 2011)","previouslyFormattedCitation":"(BPOM, 2011)"},"properties":{"noteIndex":0},"schema":"https://github.com/citation-style-language/schema/raw/master/csl-citation.json"}</w:instrText>
      </w:r>
      <w:r w:rsidR="006A5B67">
        <w:rPr>
          <w:rFonts w:ascii="Arial" w:hAnsi="Arial" w:cs="Arial"/>
          <w:lang w:val="en-ID"/>
        </w:rPr>
        <w:fldChar w:fldCharType="separate"/>
      </w:r>
      <w:r w:rsidR="006A5B67" w:rsidRPr="006A5B67">
        <w:rPr>
          <w:rFonts w:ascii="Arial" w:hAnsi="Arial" w:cs="Arial"/>
          <w:noProof/>
          <w:lang w:val="en-ID"/>
        </w:rPr>
        <w:t>(BPOM, 2011)</w:t>
      </w:r>
      <w:r w:rsidR="006A5B67">
        <w:rPr>
          <w:rFonts w:ascii="Arial" w:hAnsi="Arial" w:cs="Arial"/>
          <w:lang w:val="en-ID"/>
        </w:rPr>
        <w:fldChar w:fldCharType="end"/>
      </w:r>
    </w:p>
    <w:p w14:paraId="587F025E" w14:textId="783343D5" w:rsidR="000E3CFC" w:rsidRPr="00296297" w:rsidRDefault="00785EEB" w:rsidP="00296297">
      <w:pPr>
        <w:spacing w:line="360" w:lineRule="auto"/>
        <w:jc w:val="both"/>
        <w:rPr>
          <w:rFonts w:ascii="Arial" w:hAnsi="Arial" w:cs="Arial"/>
          <w:lang w:val="id-ID"/>
        </w:rPr>
      </w:pPr>
      <w:r w:rsidRPr="00F15FDD">
        <w:rPr>
          <w:rFonts w:ascii="Arial" w:hAnsi="Arial" w:cs="Arial"/>
          <w:lang w:val="en-ID"/>
        </w:rPr>
        <w:t xml:space="preserve">       </w:t>
      </w:r>
      <w:r w:rsidR="00854199">
        <w:rPr>
          <w:rFonts w:ascii="Arial" w:hAnsi="Arial" w:cs="Arial"/>
        </w:rPr>
        <w:t xml:space="preserve"> </w:t>
      </w:r>
      <w:r w:rsidR="000E3CFC" w:rsidRPr="00F15FDD">
        <w:rPr>
          <w:rFonts w:ascii="Arial" w:hAnsi="Arial" w:cs="Arial"/>
          <w:i/>
        </w:rPr>
        <w:t>Federal Food, Drugs and Cosmetic</w:t>
      </w:r>
      <w:r w:rsidR="000E3CFC" w:rsidRPr="00F15FDD">
        <w:rPr>
          <w:rFonts w:ascii="Arial" w:hAnsi="Arial" w:cs="Arial"/>
        </w:rPr>
        <w:t xml:space="preserve"> mendefinisikan kosmetik sebagai bahan yang digunakan dengan cara menggosok, menuang, menabur, menyemprotkan atau penggunaan lainnya pada badan manusia di setiap tempat untuk membersihkan, mempercantik atau merubah penampilan kulit </w:t>
      </w:r>
      <w:r w:rsidR="000E3CFC" w:rsidRPr="00F15FDD">
        <w:rPr>
          <w:rFonts w:ascii="Arial" w:hAnsi="Arial" w:cs="Arial"/>
        </w:rPr>
        <w:fldChar w:fldCharType="begin" w:fldLock="1"/>
      </w:r>
      <w:r w:rsidR="00F0579B" w:rsidRPr="00F15FDD">
        <w:rPr>
          <w:rFonts w:ascii="Arial" w:hAnsi="Arial" w:cs="Arial"/>
        </w:rPr>
        <w:instrText>ADDIN CSL_CITATION {"citationItems":[{"id":"ITEM-1","itemData":{"ISBN":"1964040419880","abstract":"… Banyaknya kosmetik krim pemutih yang beredar di pasaran diduga mengandung zat berbahaya atau zat toksik salah satunya yakni merkuri, zat toksik yang … kosmetik krim pemutih wajah yang tidak terdaftar pada BPOM yang dijual di …","author":[{"dropping-particle":"","family":"Laili","given":"Holifatul","non-dropping-particle":"","parse-names":false,"suffix":""}],"container-title":"Skripsi","id":"ITEM-1","issued":{"date-parts":[["2017"]]},"number-of-pages":"7-35","publisher":"UNIVERSITAS JEMBER","title":"Analisi Kandungan Merkuri (Hg) pada Krim Pemutih Wajah Tidak terdaftar Pada BPOM (Studi Kasus Pada Pusat Perbelanjaan X Kecamatan Kaliwates Kabupaten Jember).","type":"thesis"},"uris":["http://www.mendeley.com/documents/?uuid=0b30d6e2-cf6b-4693-8ae1-8cb913f83e71"]}],"mendeley":{"formattedCitation":"(Laili, 2017)","plainTextFormattedCitation":"(Laili, 2017)","previouslyFormattedCitation":"(Laili, 2017)"},"properties":{"noteIndex":0},"schema":"https://github.com/citation-style-language/schema/raw/master/csl-citation.json"}</w:instrText>
      </w:r>
      <w:r w:rsidR="000E3CFC" w:rsidRPr="00F15FDD">
        <w:rPr>
          <w:rFonts w:ascii="Arial" w:hAnsi="Arial" w:cs="Arial"/>
        </w:rPr>
        <w:fldChar w:fldCharType="separate"/>
      </w:r>
      <w:r w:rsidR="000E3CFC" w:rsidRPr="00F15FDD">
        <w:rPr>
          <w:rFonts w:ascii="Arial" w:hAnsi="Arial" w:cs="Arial"/>
          <w:noProof/>
        </w:rPr>
        <w:t>(Laili, 2017)</w:t>
      </w:r>
      <w:r w:rsidR="000E3CFC" w:rsidRPr="00F15FDD">
        <w:rPr>
          <w:rFonts w:ascii="Arial" w:hAnsi="Arial" w:cs="Arial"/>
        </w:rPr>
        <w:fldChar w:fldCharType="end"/>
      </w:r>
      <w:r w:rsidR="000E3CFC" w:rsidRPr="00F15FDD">
        <w:rPr>
          <w:rFonts w:ascii="Arial" w:hAnsi="Arial" w:cs="Arial"/>
        </w:rPr>
        <w:t>.</w:t>
      </w:r>
      <w:r w:rsidR="00296297">
        <w:rPr>
          <w:rFonts w:ascii="Arial" w:hAnsi="Arial" w:cs="Arial"/>
          <w:lang w:val="id-ID"/>
        </w:rPr>
        <w:t xml:space="preserve"> </w:t>
      </w:r>
    </w:p>
    <w:p w14:paraId="02A22093" w14:textId="4B5A5DA4" w:rsidR="000F687D" w:rsidRPr="00E25975" w:rsidRDefault="00C568E8" w:rsidP="008A5A46">
      <w:pPr>
        <w:pStyle w:val="Heading1"/>
        <w:spacing w:line="360" w:lineRule="auto"/>
        <w:rPr>
          <w:rFonts w:ascii="Arial" w:eastAsia="Arial" w:hAnsi="Arial" w:cs="Arial"/>
          <w:b/>
          <w:color w:val="auto"/>
          <w:sz w:val="24"/>
          <w:szCs w:val="24"/>
        </w:rPr>
      </w:pPr>
      <w:bookmarkStart w:id="70" w:name="_Toc98245614"/>
      <w:bookmarkStart w:id="71" w:name="_Toc98246130"/>
      <w:bookmarkStart w:id="72" w:name="_Toc98246370"/>
      <w:bookmarkStart w:id="73" w:name="_Toc98246863"/>
      <w:bookmarkStart w:id="74" w:name="_Toc98247158"/>
      <w:bookmarkStart w:id="75" w:name="_Toc105251878"/>
      <w:r w:rsidRPr="00E25975">
        <w:rPr>
          <w:rFonts w:ascii="Arial" w:eastAsia="Arial" w:hAnsi="Arial" w:cs="Arial"/>
          <w:b/>
          <w:color w:val="auto"/>
          <w:sz w:val="24"/>
          <w:szCs w:val="24"/>
        </w:rPr>
        <w:t>2.1.</w:t>
      </w:r>
      <w:r w:rsidR="003151D5" w:rsidRPr="00E25975">
        <w:rPr>
          <w:rFonts w:ascii="Arial" w:eastAsia="Arial" w:hAnsi="Arial" w:cs="Arial"/>
          <w:b/>
          <w:color w:val="auto"/>
          <w:sz w:val="24"/>
          <w:szCs w:val="24"/>
        </w:rPr>
        <w:t>2</w:t>
      </w:r>
      <w:r w:rsidRPr="00E25975">
        <w:rPr>
          <w:rFonts w:ascii="Arial" w:eastAsia="Arial" w:hAnsi="Arial" w:cs="Arial"/>
          <w:b/>
          <w:color w:val="auto"/>
          <w:sz w:val="24"/>
          <w:szCs w:val="24"/>
        </w:rPr>
        <w:t xml:space="preserve">  </w:t>
      </w:r>
      <w:r w:rsidR="000F687D" w:rsidRPr="00E25975">
        <w:rPr>
          <w:rFonts w:ascii="Arial" w:eastAsia="Arial" w:hAnsi="Arial" w:cs="Arial"/>
          <w:b/>
          <w:color w:val="auto"/>
          <w:sz w:val="24"/>
          <w:szCs w:val="24"/>
        </w:rPr>
        <w:t>Penggolongan Kosmetik</w:t>
      </w:r>
      <w:bookmarkEnd w:id="70"/>
      <w:bookmarkEnd w:id="71"/>
      <w:bookmarkEnd w:id="72"/>
      <w:bookmarkEnd w:id="73"/>
      <w:bookmarkEnd w:id="74"/>
      <w:bookmarkEnd w:id="75"/>
      <w:r w:rsidR="007C2C99">
        <w:rPr>
          <w:rFonts w:ascii="Arial" w:eastAsia="Arial" w:hAnsi="Arial" w:cs="Arial"/>
          <w:b/>
          <w:color w:val="auto"/>
          <w:sz w:val="24"/>
          <w:szCs w:val="24"/>
        </w:rPr>
        <w:t xml:space="preserve">    </w:t>
      </w:r>
    </w:p>
    <w:p w14:paraId="20C84633" w14:textId="3CBC8522" w:rsidR="00244A08" w:rsidRPr="00F15FDD" w:rsidRDefault="00C568E8" w:rsidP="00244A08">
      <w:pPr>
        <w:widowControl w:val="0"/>
        <w:autoSpaceDE w:val="0"/>
        <w:autoSpaceDN w:val="0"/>
        <w:spacing w:after="0" w:line="360" w:lineRule="auto"/>
        <w:ind w:right="11"/>
        <w:jc w:val="both"/>
        <w:rPr>
          <w:rFonts w:ascii="Arial" w:eastAsia="Arial" w:hAnsi="Arial" w:cs="Arial"/>
          <w:lang w:val="en-ID"/>
        </w:rPr>
      </w:pPr>
      <w:r w:rsidRPr="00F15FDD">
        <w:rPr>
          <w:rFonts w:ascii="Arial" w:eastAsia="Arial" w:hAnsi="Arial" w:cs="Arial"/>
        </w:rPr>
        <w:t xml:space="preserve">      </w:t>
      </w:r>
      <w:r w:rsidR="004A36F7" w:rsidRPr="00F15FDD">
        <w:rPr>
          <w:rFonts w:ascii="Arial" w:eastAsia="Arial" w:hAnsi="Arial" w:cs="Arial"/>
        </w:rPr>
        <w:t xml:space="preserve"> </w:t>
      </w:r>
      <w:r w:rsidR="00BB64A6" w:rsidRPr="00BB64A6">
        <w:rPr>
          <w:rFonts w:ascii="Arial" w:eastAsia="Arial" w:hAnsi="Arial" w:cs="Arial"/>
        </w:rPr>
        <w:t>Penggolongan kosmetik menurut Peraturan Menteri Kesehatan  RI Nomor 445/MENKES/PER/V/1998, Berdasarkan sifat modern atau tradisionalnya, dan menurut kegunaannya bagi kulit, kosmetik dibagi dalam 13 kelompok.</w:t>
      </w:r>
    </w:p>
    <w:p w14:paraId="3E39DF1B" w14:textId="77777777" w:rsidR="000F687D" w:rsidRPr="00F15FDD" w:rsidRDefault="000F687D" w:rsidP="002E3F57">
      <w:pPr>
        <w:pStyle w:val="ListParagraph"/>
        <w:widowControl w:val="0"/>
        <w:numPr>
          <w:ilvl w:val="0"/>
          <w:numId w:val="13"/>
        </w:numPr>
        <w:autoSpaceDE w:val="0"/>
        <w:autoSpaceDN w:val="0"/>
        <w:spacing w:after="0" w:line="360" w:lineRule="auto"/>
        <w:ind w:left="426" w:right="11"/>
        <w:jc w:val="both"/>
        <w:rPr>
          <w:rFonts w:ascii="Arial" w:eastAsia="Arial" w:hAnsi="Arial" w:cs="Arial"/>
        </w:rPr>
      </w:pPr>
      <w:r w:rsidRPr="00F15FDD">
        <w:rPr>
          <w:rFonts w:ascii="Arial" w:eastAsia="Arial" w:hAnsi="Arial" w:cs="Arial"/>
        </w:rPr>
        <w:t xml:space="preserve">Sediaan bayi, misalnya </w:t>
      </w:r>
      <w:r w:rsidRPr="00F15FDD">
        <w:rPr>
          <w:rFonts w:ascii="Arial" w:eastAsia="Arial" w:hAnsi="Arial" w:cs="Arial"/>
          <w:i/>
        </w:rPr>
        <w:t>baby oil, baby lotion, baby cream</w:t>
      </w:r>
      <w:r w:rsidRPr="00F15FDD">
        <w:rPr>
          <w:rFonts w:ascii="Arial" w:eastAsia="Arial" w:hAnsi="Arial" w:cs="Arial"/>
        </w:rPr>
        <w:t xml:space="preserve">, dan sediaan bayi </w:t>
      </w:r>
      <w:r w:rsidR="004A36F7" w:rsidRPr="00F15FDD">
        <w:rPr>
          <w:rFonts w:ascii="Arial" w:eastAsia="Arial" w:hAnsi="Arial" w:cs="Arial"/>
        </w:rPr>
        <w:t xml:space="preserve"> </w:t>
      </w:r>
      <w:r w:rsidRPr="00F15FDD">
        <w:rPr>
          <w:rFonts w:ascii="Arial" w:eastAsia="Arial" w:hAnsi="Arial" w:cs="Arial"/>
        </w:rPr>
        <w:t>lainnya.</w:t>
      </w:r>
    </w:p>
    <w:p w14:paraId="4D30F1B7" w14:textId="77777777" w:rsidR="000F687D" w:rsidRPr="00F15FDD" w:rsidRDefault="000F687D" w:rsidP="002E3F57">
      <w:pPr>
        <w:pStyle w:val="ListParagraph"/>
        <w:widowControl w:val="0"/>
        <w:numPr>
          <w:ilvl w:val="0"/>
          <w:numId w:val="13"/>
        </w:numPr>
        <w:tabs>
          <w:tab w:val="left" w:pos="426"/>
        </w:tabs>
        <w:autoSpaceDE w:val="0"/>
        <w:autoSpaceDN w:val="0"/>
        <w:spacing w:after="0" w:line="360" w:lineRule="auto"/>
        <w:ind w:left="426"/>
        <w:jc w:val="both"/>
        <w:rPr>
          <w:rFonts w:ascii="Arial" w:eastAsia="Arial" w:hAnsi="Arial" w:cs="Arial"/>
        </w:rPr>
      </w:pPr>
      <w:r w:rsidRPr="00F15FDD">
        <w:rPr>
          <w:rFonts w:ascii="Arial" w:eastAsia="Arial" w:hAnsi="Arial" w:cs="Arial"/>
        </w:rPr>
        <w:t>Sediaan perawatan kulit, misalnya masker, masker</w:t>
      </w:r>
      <w:r w:rsidRPr="00F15FDD">
        <w:rPr>
          <w:rFonts w:ascii="Arial" w:eastAsia="Arial" w:hAnsi="Arial" w:cs="Arial"/>
          <w:spacing w:val="-10"/>
        </w:rPr>
        <w:t xml:space="preserve"> </w:t>
      </w:r>
      <w:r w:rsidRPr="00F15FDD">
        <w:rPr>
          <w:rFonts w:ascii="Arial" w:eastAsia="Arial" w:hAnsi="Arial" w:cs="Arial"/>
        </w:rPr>
        <w:t>mata.</w:t>
      </w:r>
    </w:p>
    <w:p w14:paraId="69B5CA53" w14:textId="77777777" w:rsidR="000F687D" w:rsidRPr="00F15FDD" w:rsidRDefault="000F687D" w:rsidP="002E3F57">
      <w:pPr>
        <w:pStyle w:val="ListParagraph"/>
        <w:widowControl w:val="0"/>
        <w:numPr>
          <w:ilvl w:val="0"/>
          <w:numId w:val="13"/>
        </w:numPr>
        <w:tabs>
          <w:tab w:val="left" w:pos="426"/>
        </w:tabs>
        <w:autoSpaceDE w:val="0"/>
        <w:autoSpaceDN w:val="0"/>
        <w:spacing w:after="0" w:line="360" w:lineRule="auto"/>
        <w:ind w:left="426"/>
        <w:jc w:val="both"/>
        <w:rPr>
          <w:rFonts w:ascii="Arial" w:eastAsia="Arial" w:hAnsi="Arial" w:cs="Arial"/>
        </w:rPr>
      </w:pPr>
      <w:r w:rsidRPr="00F15FDD">
        <w:rPr>
          <w:rFonts w:ascii="Arial" w:eastAsia="Arial" w:hAnsi="Arial" w:cs="Arial"/>
        </w:rPr>
        <w:t xml:space="preserve">Sediaan rias wajah, misalnya dasar </w:t>
      </w:r>
      <w:r w:rsidRPr="00F15FDD">
        <w:rPr>
          <w:rFonts w:ascii="Arial" w:eastAsia="Arial" w:hAnsi="Arial" w:cs="Arial"/>
          <w:i/>
        </w:rPr>
        <w:t>make-up</w:t>
      </w:r>
      <w:r w:rsidRPr="00F15FDD">
        <w:rPr>
          <w:rFonts w:ascii="Arial" w:eastAsia="Arial" w:hAnsi="Arial" w:cs="Arial"/>
        </w:rPr>
        <w:t>, alas</w:t>
      </w:r>
      <w:r w:rsidRPr="00F15FDD">
        <w:rPr>
          <w:rFonts w:ascii="Arial" w:eastAsia="Arial" w:hAnsi="Arial" w:cs="Arial"/>
          <w:spacing w:val="-18"/>
        </w:rPr>
        <w:t xml:space="preserve"> </w:t>
      </w:r>
      <w:r w:rsidRPr="00F15FDD">
        <w:rPr>
          <w:rFonts w:ascii="Arial" w:eastAsia="Arial" w:hAnsi="Arial" w:cs="Arial"/>
        </w:rPr>
        <w:t>bedak.</w:t>
      </w:r>
    </w:p>
    <w:p w14:paraId="7E1FD1FA" w14:textId="77777777" w:rsidR="000F687D" w:rsidRPr="00F15FDD" w:rsidRDefault="000F687D" w:rsidP="002E3F57">
      <w:pPr>
        <w:pStyle w:val="ListParagraph"/>
        <w:widowControl w:val="0"/>
        <w:numPr>
          <w:ilvl w:val="0"/>
          <w:numId w:val="13"/>
        </w:numPr>
        <w:tabs>
          <w:tab w:val="left" w:pos="426"/>
        </w:tabs>
        <w:autoSpaceDE w:val="0"/>
        <w:autoSpaceDN w:val="0"/>
        <w:spacing w:after="0" w:line="360" w:lineRule="auto"/>
        <w:ind w:left="426"/>
        <w:jc w:val="both"/>
        <w:rPr>
          <w:rFonts w:ascii="Arial" w:eastAsia="Arial" w:hAnsi="Arial" w:cs="Arial"/>
        </w:rPr>
      </w:pPr>
      <w:r w:rsidRPr="00F15FDD">
        <w:rPr>
          <w:rFonts w:ascii="Arial" w:eastAsia="Arial" w:hAnsi="Arial" w:cs="Arial"/>
        </w:rPr>
        <w:lastRenderedPageBreak/>
        <w:t>Sediaan mandi, misalnya sabun mandi dan sabun mandi</w:t>
      </w:r>
      <w:r w:rsidRPr="00F15FDD">
        <w:rPr>
          <w:rFonts w:ascii="Arial" w:eastAsia="Arial" w:hAnsi="Arial" w:cs="Arial"/>
          <w:spacing w:val="-29"/>
        </w:rPr>
        <w:t xml:space="preserve"> </w:t>
      </w:r>
      <w:r w:rsidRPr="00F15FDD">
        <w:rPr>
          <w:rFonts w:ascii="Arial" w:eastAsia="Arial" w:hAnsi="Arial" w:cs="Arial"/>
          <w:i/>
        </w:rPr>
        <w:t>antiseptic</w:t>
      </w:r>
      <w:r w:rsidRPr="00F15FDD">
        <w:rPr>
          <w:rFonts w:ascii="Arial" w:eastAsia="Arial" w:hAnsi="Arial" w:cs="Arial"/>
          <w:lang w:val="id-ID"/>
        </w:rPr>
        <w:t>.</w:t>
      </w:r>
    </w:p>
    <w:p w14:paraId="25C75F61" w14:textId="77777777" w:rsidR="000F687D" w:rsidRPr="00F15FDD" w:rsidRDefault="000F687D" w:rsidP="002E3F57">
      <w:pPr>
        <w:pStyle w:val="ListParagraph"/>
        <w:widowControl w:val="0"/>
        <w:numPr>
          <w:ilvl w:val="0"/>
          <w:numId w:val="13"/>
        </w:numPr>
        <w:tabs>
          <w:tab w:val="left" w:pos="426"/>
        </w:tabs>
        <w:autoSpaceDE w:val="0"/>
        <w:autoSpaceDN w:val="0"/>
        <w:spacing w:after="0" w:line="360" w:lineRule="auto"/>
        <w:ind w:left="426"/>
        <w:jc w:val="both"/>
        <w:rPr>
          <w:rFonts w:ascii="Arial" w:eastAsia="Arial" w:hAnsi="Arial" w:cs="Arial"/>
        </w:rPr>
      </w:pPr>
      <w:r w:rsidRPr="00F15FDD">
        <w:rPr>
          <w:rFonts w:ascii="Arial" w:eastAsia="Arial" w:hAnsi="Arial" w:cs="Arial"/>
        </w:rPr>
        <w:t xml:space="preserve">Sediaan wangi-wangian, misalnya pewangi badan, parfum, dan </w:t>
      </w:r>
      <w:r w:rsidRPr="00F15FDD">
        <w:rPr>
          <w:rFonts w:ascii="Arial" w:eastAsia="Arial" w:hAnsi="Arial" w:cs="Arial"/>
          <w:i/>
        </w:rPr>
        <w:t>eau de</w:t>
      </w:r>
      <w:r w:rsidRPr="00F15FDD">
        <w:rPr>
          <w:rFonts w:ascii="Arial" w:eastAsia="Arial" w:hAnsi="Arial" w:cs="Arial"/>
          <w:i/>
          <w:spacing w:val="-22"/>
        </w:rPr>
        <w:t xml:space="preserve"> </w:t>
      </w:r>
      <w:r w:rsidRPr="00F15FDD">
        <w:rPr>
          <w:rFonts w:ascii="Arial" w:eastAsia="Arial" w:hAnsi="Arial" w:cs="Arial"/>
          <w:i/>
          <w:spacing w:val="-22"/>
          <w:lang w:val="id-ID"/>
        </w:rPr>
        <w:t xml:space="preserve">    </w:t>
      </w:r>
      <w:r w:rsidRPr="00F15FDD">
        <w:rPr>
          <w:rFonts w:ascii="Arial" w:eastAsia="Arial" w:hAnsi="Arial" w:cs="Arial"/>
          <w:i/>
        </w:rPr>
        <w:t>parfum</w:t>
      </w:r>
      <w:r w:rsidRPr="00F15FDD">
        <w:rPr>
          <w:rFonts w:ascii="Arial" w:eastAsia="Arial" w:hAnsi="Arial" w:cs="Arial"/>
          <w:i/>
          <w:lang w:val="id-ID"/>
        </w:rPr>
        <w:t>.</w:t>
      </w:r>
    </w:p>
    <w:p w14:paraId="6CA2D3F1" w14:textId="77777777" w:rsidR="000F687D" w:rsidRPr="00F15FDD" w:rsidRDefault="000F687D" w:rsidP="00244A08">
      <w:pPr>
        <w:pStyle w:val="ListParagraph"/>
        <w:widowControl w:val="0"/>
        <w:numPr>
          <w:ilvl w:val="0"/>
          <w:numId w:val="13"/>
        </w:numPr>
        <w:tabs>
          <w:tab w:val="left" w:pos="426"/>
        </w:tabs>
        <w:autoSpaceDE w:val="0"/>
        <w:autoSpaceDN w:val="0"/>
        <w:spacing w:after="0" w:line="360" w:lineRule="auto"/>
        <w:jc w:val="both"/>
        <w:rPr>
          <w:rFonts w:ascii="Arial" w:eastAsia="Arial" w:hAnsi="Arial" w:cs="Arial"/>
        </w:rPr>
      </w:pPr>
      <w:r w:rsidRPr="00F15FDD">
        <w:rPr>
          <w:rFonts w:ascii="Arial" w:eastAsia="Arial" w:hAnsi="Arial" w:cs="Arial"/>
        </w:rPr>
        <w:t>Sediaan rambut, misalnya</w:t>
      </w:r>
      <w:r w:rsidRPr="00F15FDD">
        <w:rPr>
          <w:rFonts w:ascii="Arial" w:eastAsia="Arial" w:hAnsi="Arial" w:cs="Arial"/>
          <w:spacing w:val="-4"/>
        </w:rPr>
        <w:t xml:space="preserve"> </w:t>
      </w:r>
      <w:r w:rsidRPr="00F15FDD">
        <w:rPr>
          <w:rFonts w:ascii="Arial" w:eastAsia="Arial" w:hAnsi="Arial" w:cs="Arial"/>
          <w:i/>
        </w:rPr>
        <w:t>depilatory</w:t>
      </w:r>
      <w:r w:rsidRPr="00F15FDD">
        <w:rPr>
          <w:rFonts w:ascii="Arial" w:eastAsia="Arial" w:hAnsi="Arial" w:cs="Arial"/>
          <w:i/>
          <w:lang w:val="id-ID"/>
        </w:rPr>
        <w:t>.</w:t>
      </w:r>
    </w:p>
    <w:p w14:paraId="3DA9BE3C" w14:textId="77777777" w:rsidR="000F687D" w:rsidRPr="00F15FDD" w:rsidRDefault="000353D4" w:rsidP="00244A08">
      <w:pPr>
        <w:pStyle w:val="ListParagraph"/>
        <w:widowControl w:val="0"/>
        <w:numPr>
          <w:ilvl w:val="0"/>
          <w:numId w:val="13"/>
        </w:numPr>
        <w:tabs>
          <w:tab w:val="left" w:pos="426"/>
        </w:tabs>
        <w:autoSpaceDE w:val="0"/>
        <w:autoSpaceDN w:val="0"/>
        <w:spacing w:after="0" w:line="360" w:lineRule="auto"/>
        <w:jc w:val="both"/>
        <w:rPr>
          <w:rFonts w:ascii="Arial" w:eastAsia="Arial" w:hAnsi="Arial" w:cs="Arial"/>
        </w:rPr>
      </w:pPr>
      <w:r w:rsidRPr="00F15FDD">
        <w:rPr>
          <w:rFonts w:ascii="Arial" w:eastAsia="Arial" w:hAnsi="Arial" w:cs="Arial"/>
        </w:rPr>
        <w:t>Sediaan kebersihan badan,</w:t>
      </w:r>
      <w:r w:rsidR="000F687D" w:rsidRPr="00F15FDD">
        <w:rPr>
          <w:rFonts w:ascii="Arial" w:eastAsia="Arial" w:hAnsi="Arial" w:cs="Arial"/>
        </w:rPr>
        <w:t xml:space="preserve"> misalnya penyegar kulit, krim malam, krim siang, dan</w:t>
      </w:r>
      <w:r w:rsidR="000F687D" w:rsidRPr="00F15FDD">
        <w:rPr>
          <w:rFonts w:ascii="Arial" w:eastAsia="Arial" w:hAnsi="Arial" w:cs="Arial"/>
          <w:spacing w:val="-1"/>
        </w:rPr>
        <w:t xml:space="preserve"> </w:t>
      </w:r>
      <w:r w:rsidR="000F687D" w:rsidRPr="00F15FDD">
        <w:rPr>
          <w:rFonts w:ascii="Arial" w:eastAsia="Arial" w:hAnsi="Arial" w:cs="Arial"/>
        </w:rPr>
        <w:t>pelembab.</w:t>
      </w:r>
    </w:p>
    <w:p w14:paraId="33F3DD0A" w14:textId="77777777" w:rsidR="000F687D" w:rsidRPr="00F15FDD" w:rsidRDefault="000F687D" w:rsidP="00244A08">
      <w:pPr>
        <w:pStyle w:val="ListParagraph"/>
        <w:widowControl w:val="0"/>
        <w:numPr>
          <w:ilvl w:val="0"/>
          <w:numId w:val="13"/>
        </w:numPr>
        <w:tabs>
          <w:tab w:val="left" w:pos="426"/>
        </w:tabs>
        <w:autoSpaceDE w:val="0"/>
        <w:autoSpaceDN w:val="0"/>
        <w:spacing w:after="0" w:line="360" w:lineRule="auto"/>
        <w:jc w:val="both"/>
        <w:rPr>
          <w:rFonts w:ascii="Arial" w:eastAsia="Arial" w:hAnsi="Arial" w:cs="Arial"/>
        </w:rPr>
      </w:pPr>
      <w:r w:rsidRPr="00F15FDD">
        <w:rPr>
          <w:rFonts w:ascii="Arial" w:eastAsia="Arial" w:hAnsi="Arial" w:cs="Arial"/>
        </w:rPr>
        <w:t>Sediaan cukur, misalnya sediaan cukur dan sediaan pasca</w:t>
      </w:r>
      <w:r w:rsidRPr="00F15FDD">
        <w:rPr>
          <w:rFonts w:ascii="Arial" w:eastAsia="Arial" w:hAnsi="Arial" w:cs="Arial"/>
          <w:spacing w:val="-11"/>
        </w:rPr>
        <w:t xml:space="preserve"> </w:t>
      </w:r>
      <w:r w:rsidRPr="00F15FDD">
        <w:rPr>
          <w:rFonts w:ascii="Arial" w:eastAsia="Arial" w:hAnsi="Arial" w:cs="Arial"/>
        </w:rPr>
        <w:t>cukur.</w:t>
      </w:r>
    </w:p>
    <w:p w14:paraId="2D7388EC" w14:textId="77777777" w:rsidR="000F687D" w:rsidRPr="00F15FDD" w:rsidRDefault="000F687D" w:rsidP="00244A08">
      <w:pPr>
        <w:pStyle w:val="ListParagraph"/>
        <w:widowControl w:val="0"/>
        <w:numPr>
          <w:ilvl w:val="0"/>
          <w:numId w:val="13"/>
        </w:numPr>
        <w:tabs>
          <w:tab w:val="left" w:pos="426"/>
        </w:tabs>
        <w:autoSpaceDE w:val="0"/>
        <w:autoSpaceDN w:val="0"/>
        <w:spacing w:after="0" w:line="360" w:lineRule="auto"/>
        <w:jc w:val="both"/>
        <w:rPr>
          <w:rFonts w:ascii="Arial" w:eastAsia="Arial" w:hAnsi="Arial" w:cs="Arial"/>
        </w:rPr>
      </w:pPr>
      <w:r w:rsidRPr="00F15FDD">
        <w:rPr>
          <w:rFonts w:ascii="Arial" w:eastAsia="Arial" w:hAnsi="Arial" w:cs="Arial"/>
        </w:rPr>
        <w:t xml:space="preserve">Sediaan rias mata, misalnya pensil alis, bayangan mata, </w:t>
      </w:r>
      <w:r w:rsidRPr="00F15FDD">
        <w:rPr>
          <w:rFonts w:ascii="Arial" w:eastAsia="Arial" w:hAnsi="Arial" w:cs="Arial"/>
          <w:i/>
        </w:rPr>
        <w:t>eye liner</w:t>
      </w:r>
      <w:r w:rsidRPr="00F15FDD">
        <w:rPr>
          <w:rFonts w:ascii="Arial" w:eastAsia="Arial" w:hAnsi="Arial" w:cs="Arial"/>
        </w:rPr>
        <w:t>, maskara, dan sediaan rias mata</w:t>
      </w:r>
      <w:r w:rsidRPr="00F15FDD">
        <w:rPr>
          <w:rFonts w:ascii="Arial" w:eastAsia="Arial" w:hAnsi="Arial" w:cs="Arial"/>
          <w:spacing w:val="-1"/>
        </w:rPr>
        <w:t xml:space="preserve"> </w:t>
      </w:r>
      <w:r w:rsidRPr="00F15FDD">
        <w:rPr>
          <w:rFonts w:ascii="Arial" w:eastAsia="Arial" w:hAnsi="Arial" w:cs="Arial"/>
        </w:rPr>
        <w:t>lainnya.</w:t>
      </w:r>
    </w:p>
    <w:p w14:paraId="445899BB" w14:textId="77777777" w:rsidR="000F687D" w:rsidRPr="00F15FDD" w:rsidRDefault="000F687D" w:rsidP="00244A08">
      <w:pPr>
        <w:pStyle w:val="ListParagraph"/>
        <w:widowControl w:val="0"/>
        <w:numPr>
          <w:ilvl w:val="0"/>
          <w:numId w:val="13"/>
        </w:numPr>
        <w:tabs>
          <w:tab w:val="left" w:pos="426"/>
        </w:tabs>
        <w:autoSpaceDE w:val="0"/>
        <w:autoSpaceDN w:val="0"/>
        <w:spacing w:after="0" w:line="360" w:lineRule="auto"/>
        <w:jc w:val="both"/>
        <w:rPr>
          <w:rFonts w:ascii="Arial" w:eastAsia="Arial" w:hAnsi="Arial" w:cs="Arial"/>
        </w:rPr>
      </w:pPr>
      <w:r w:rsidRPr="00F15FDD">
        <w:rPr>
          <w:rFonts w:ascii="Arial" w:eastAsia="Arial" w:hAnsi="Arial" w:cs="Arial"/>
        </w:rPr>
        <w:t xml:space="preserve">Sediaan </w:t>
      </w:r>
      <w:r w:rsidRPr="00F15FDD">
        <w:rPr>
          <w:rFonts w:ascii="Arial" w:eastAsia="Arial" w:hAnsi="Arial" w:cs="Arial"/>
          <w:i/>
        </w:rPr>
        <w:t xml:space="preserve">hygiene </w:t>
      </w:r>
      <w:r w:rsidRPr="00F15FDD">
        <w:rPr>
          <w:rFonts w:ascii="Arial" w:eastAsia="Arial" w:hAnsi="Arial" w:cs="Arial"/>
        </w:rPr>
        <w:t xml:space="preserve">mulut, misalnya pasta gigi, </w:t>
      </w:r>
      <w:r w:rsidRPr="00F15FDD">
        <w:rPr>
          <w:rFonts w:ascii="Arial" w:eastAsia="Arial" w:hAnsi="Arial" w:cs="Arial"/>
          <w:i/>
        </w:rPr>
        <w:t xml:space="preserve">mouth washes </w:t>
      </w:r>
      <w:r w:rsidRPr="00F15FDD">
        <w:rPr>
          <w:rFonts w:ascii="Arial" w:eastAsia="Arial" w:hAnsi="Arial" w:cs="Arial"/>
        </w:rPr>
        <w:t>dan penyegar mulut.</w:t>
      </w:r>
    </w:p>
    <w:p w14:paraId="160E662A" w14:textId="77777777" w:rsidR="000F687D" w:rsidRPr="00F15FDD" w:rsidRDefault="000F687D" w:rsidP="00244A08">
      <w:pPr>
        <w:pStyle w:val="ListParagraph"/>
        <w:widowControl w:val="0"/>
        <w:numPr>
          <w:ilvl w:val="0"/>
          <w:numId w:val="13"/>
        </w:numPr>
        <w:tabs>
          <w:tab w:val="left" w:pos="426"/>
        </w:tabs>
        <w:autoSpaceDE w:val="0"/>
        <w:autoSpaceDN w:val="0"/>
        <w:spacing w:after="0" w:line="360" w:lineRule="auto"/>
        <w:jc w:val="both"/>
        <w:rPr>
          <w:rFonts w:ascii="Arial" w:eastAsia="Arial" w:hAnsi="Arial" w:cs="Arial"/>
        </w:rPr>
      </w:pPr>
      <w:r w:rsidRPr="00F15FDD">
        <w:rPr>
          <w:rFonts w:ascii="Arial" w:eastAsia="Arial" w:hAnsi="Arial" w:cs="Arial"/>
        </w:rPr>
        <w:t>Sediaan kuku</w:t>
      </w:r>
      <w:r w:rsidRPr="00F15FDD">
        <w:rPr>
          <w:rFonts w:ascii="Arial" w:eastAsia="Arial" w:hAnsi="Arial" w:cs="Arial"/>
          <w:lang w:val="id-ID"/>
        </w:rPr>
        <w:t xml:space="preserve"> </w:t>
      </w:r>
      <w:r w:rsidRPr="00F15FDD">
        <w:rPr>
          <w:rFonts w:ascii="Arial" w:eastAsia="Arial" w:hAnsi="Arial" w:cs="Arial"/>
        </w:rPr>
        <w:t xml:space="preserve">,misalnya </w:t>
      </w:r>
      <w:r w:rsidRPr="00F15FDD">
        <w:rPr>
          <w:rFonts w:ascii="Arial" w:eastAsia="Arial" w:hAnsi="Arial" w:cs="Arial"/>
          <w:i/>
        </w:rPr>
        <w:t xml:space="preserve">nail dryer </w:t>
      </w:r>
      <w:r w:rsidRPr="00F15FDD">
        <w:rPr>
          <w:rFonts w:ascii="Arial" w:eastAsia="Arial" w:hAnsi="Arial" w:cs="Arial"/>
        </w:rPr>
        <w:t>dan pewarna kuku.</w:t>
      </w:r>
    </w:p>
    <w:p w14:paraId="41721AD2" w14:textId="77777777" w:rsidR="000F687D" w:rsidRPr="00F15FDD" w:rsidRDefault="000F687D" w:rsidP="00244A08">
      <w:pPr>
        <w:pStyle w:val="ListParagraph"/>
        <w:widowControl w:val="0"/>
        <w:numPr>
          <w:ilvl w:val="0"/>
          <w:numId w:val="13"/>
        </w:numPr>
        <w:tabs>
          <w:tab w:val="left" w:pos="426"/>
        </w:tabs>
        <w:autoSpaceDE w:val="0"/>
        <w:autoSpaceDN w:val="0"/>
        <w:spacing w:after="0" w:line="360" w:lineRule="auto"/>
        <w:jc w:val="both"/>
        <w:rPr>
          <w:rFonts w:ascii="Arial" w:eastAsia="Arial" w:hAnsi="Arial" w:cs="Arial"/>
        </w:rPr>
      </w:pPr>
      <w:r w:rsidRPr="00F15FDD">
        <w:rPr>
          <w:rFonts w:ascii="Arial" w:eastAsia="Arial" w:hAnsi="Arial" w:cs="Arial"/>
        </w:rPr>
        <w:t>Sediaan tabir</w:t>
      </w:r>
      <w:r w:rsidRPr="00F15FDD">
        <w:rPr>
          <w:rFonts w:ascii="Arial" w:eastAsia="Arial" w:hAnsi="Arial" w:cs="Arial"/>
          <w:spacing w:val="-3"/>
        </w:rPr>
        <w:t xml:space="preserve"> </w:t>
      </w:r>
      <w:r w:rsidRPr="00F15FDD">
        <w:rPr>
          <w:rFonts w:ascii="Arial" w:eastAsia="Arial" w:hAnsi="Arial" w:cs="Arial"/>
        </w:rPr>
        <w:t>surya.</w:t>
      </w:r>
    </w:p>
    <w:p w14:paraId="517BC1A8" w14:textId="6A5B8DBA" w:rsidR="000F687D" w:rsidRPr="00F15FDD" w:rsidRDefault="000F687D" w:rsidP="00296297">
      <w:pPr>
        <w:pStyle w:val="ListParagraph"/>
        <w:widowControl w:val="0"/>
        <w:numPr>
          <w:ilvl w:val="0"/>
          <w:numId w:val="13"/>
        </w:numPr>
        <w:tabs>
          <w:tab w:val="left" w:pos="426"/>
        </w:tabs>
        <w:autoSpaceDE w:val="0"/>
        <w:autoSpaceDN w:val="0"/>
        <w:spacing w:line="360" w:lineRule="auto"/>
        <w:jc w:val="both"/>
        <w:rPr>
          <w:rFonts w:ascii="Arial" w:eastAsia="Arial" w:hAnsi="Arial" w:cs="Arial"/>
        </w:rPr>
      </w:pPr>
      <w:r w:rsidRPr="00F15FDD">
        <w:rPr>
          <w:rFonts w:ascii="Arial" w:eastAsia="Arial" w:hAnsi="Arial" w:cs="Arial"/>
        </w:rPr>
        <w:t>Sediaan menggelapkan kulit,</w:t>
      </w:r>
      <w:r w:rsidRPr="00F15FDD">
        <w:rPr>
          <w:rFonts w:ascii="Arial" w:eastAsia="Arial" w:hAnsi="Arial" w:cs="Arial"/>
          <w:lang w:val="id-ID"/>
        </w:rPr>
        <w:t xml:space="preserve"> </w:t>
      </w:r>
      <w:r w:rsidRPr="00F15FDD">
        <w:rPr>
          <w:rFonts w:ascii="Arial" w:eastAsia="Arial" w:hAnsi="Arial" w:cs="Arial"/>
        </w:rPr>
        <w:t>misalnya sediaan untuk menggelapkan kulit tanpa</w:t>
      </w:r>
      <w:r w:rsidRPr="00F15FDD">
        <w:rPr>
          <w:rFonts w:ascii="Arial" w:eastAsia="Arial" w:hAnsi="Arial" w:cs="Arial"/>
          <w:lang w:val="id-ID"/>
        </w:rPr>
        <w:t xml:space="preserve"> </w:t>
      </w:r>
      <w:r w:rsidRPr="00F15FDD">
        <w:rPr>
          <w:rFonts w:ascii="Arial" w:eastAsia="Arial" w:hAnsi="Arial" w:cs="Arial"/>
        </w:rPr>
        <w:t>berjemur.</w:t>
      </w:r>
      <w:r w:rsidR="00296297">
        <w:rPr>
          <w:rFonts w:ascii="Arial" w:eastAsia="Arial" w:hAnsi="Arial" w:cs="Arial"/>
          <w:lang w:val="id-ID"/>
        </w:rPr>
        <w:t xml:space="preserve"> </w:t>
      </w:r>
    </w:p>
    <w:p w14:paraId="13C11BEE" w14:textId="7BD9C9CA" w:rsidR="000F687D" w:rsidRPr="00296297" w:rsidRDefault="000F687D" w:rsidP="00296297">
      <w:pPr>
        <w:pStyle w:val="Heading1"/>
        <w:spacing w:before="0" w:line="360" w:lineRule="auto"/>
        <w:rPr>
          <w:rFonts w:ascii="Arial" w:eastAsia="Arial" w:hAnsi="Arial" w:cs="Arial"/>
          <w:b/>
          <w:color w:val="auto"/>
          <w:sz w:val="24"/>
          <w:szCs w:val="24"/>
          <w:lang w:val="id-ID"/>
        </w:rPr>
      </w:pPr>
      <w:bookmarkStart w:id="76" w:name="_Toc98245615"/>
      <w:bookmarkStart w:id="77" w:name="_Toc98246131"/>
      <w:bookmarkStart w:id="78" w:name="_Toc98246371"/>
      <w:bookmarkStart w:id="79" w:name="_Toc98246864"/>
      <w:bookmarkStart w:id="80" w:name="_Toc98247159"/>
      <w:bookmarkStart w:id="81" w:name="_Toc105251879"/>
      <w:r w:rsidRPr="00E25975">
        <w:rPr>
          <w:rFonts w:ascii="Arial" w:eastAsia="Arial" w:hAnsi="Arial" w:cs="Arial"/>
          <w:b/>
          <w:color w:val="auto"/>
          <w:sz w:val="24"/>
          <w:szCs w:val="24"/>
          <w:lang w:val="id-ID"/>
        </w:rPr>
        <w:t>2.1.</w:t>
      </w:r>
      <w:r w:rsidR="003151D5" w:rsidRPr="00E25975">
        <w:rPr>
          <w:rFonts w:ascii="Arial" w:eastAsia="Arial" w:hAnsi="Arial" w:cs="Arial"/>
          <w:b/>
          <w:color w:val="auto"/>
          <w:sz w:val="24"/>
          <w:szCs w:val="24"/>
          <w:lang w:val="en-ID"/>
        </w:rPr>
        <w:t>3</w:t>
      </w:r>
      <w:r w:rsidRPr="00E25975">
        <w:rPr>
          <w:rFonts w:ascii="Arial" w:eastAsia="Arial" w:hAnsi="Arial" w:cs="Arial"/>
          <w:b/>
          <w:color w:val="auto"/>
          <w:sz w:val="24"/>
          <w:szCs w:val="24"/>
          <w:lang w:val="en-ID"/>
        </w:rPr>
        <w:t xml:space="preserve"> Tujuan Penggunaan Kosmetik</w:t>
      </w:r>
      <w:bookmarkEnd w:id="76"/>
      <w:bookmarkEnd w:id="77"/>
      <w:bookmarkEnd w:id="78"/>
      <w:bookmarkEnd w:id="79"/>
      <w:bookmarkEnd w:id="80"/>
      <w:bookmarkEnd w:id="81"/>
      <w:r w:rsidR="00296297">
        <w:rPr>
          <w:rFonts w:ascii="Arial" w:eastAsia="Arial" w:hAnsi="Arial" w:cs="Arial"/>
          <w:b/>
          <w:color w:val="auto"/>
          <w:sz w:val="24"/>
          <w:szCs w:val="24"/>
          <w:lang w:val="id-ID"/>
        </w:rPr>
        <w:t xml:space="preserve"> </w:t>
      </w:r>
    </w:p>
    <w:p w14:paraId="72594164" w14:textId="19F42F99" w:rsidR="000F687D" w:rsidRPr="00F15FDD" w:rsidRDefault="003151D5" w:rsidP="00EF5EF4">
      <w:pPr>
        <w:spacing w:after="0" w:line="360" w:lineRule="auto"/>
        <w:jc w:val="both"/>
        <w:rPr>
          <w:rFonts w:ascii="Arial" w:hAnsi="Arial" w:cs="Arial"/>
          <w:lang w:val="en-ID"/>
        </w:rPr>
      </w:pPr>
      <w:r w:rsidRPr="00F15FDD">
        <w:rPr>
          <w:rFonts w:ascii="Arial" w:hAnsi="Arial" w:cs="Arial"/>
          <w:sz w:val="24"/>
          <w:szCs w:val="24"/>
          <w:lang w:val="en-ID"/>
        </w:rPr>
        <w:t xml:space="preserve">      </w:t>
      </w:r>
      <w:r w:rsidR="000F687D" w:rsidRPr="00F15FDD">
        <w:rPr>
          <w:rFonts w:ascii="Arial" w:hAnsi="Arial" w:cs="Arial"/>
          <w:lang w:val="en-ID"/>
        </w:rPr>
        <w:t>Secara umum baik teori maupun praktik tujuan kosmetik adalah untuk memelihara dan merawat kecantikan kulit dengan teratur. Sehubungan dengan itu, maka tujuan dari penggunaan dapat dikelompokkan sebagai berikut:</w:t>
      </w:r>
    </w:p>
    <w:p w14:paraId="652E818D" w14:textId="77777777" w:rsidR="000F687D" w:rsidRPr="00F15FDD" w:rsidRDefault="000F687D" w:rsidP="00EF5EF4">
      <w:pPr>
        <w:pStyle w:val="ListParagraph"/>
        <w:numPr>
          <w:ilvl w:val="0"/>
          <w:numId w:val="17"/>
        </w:numPr>
        <w:spacing w:after="0" w:line="360" w:lineRule="auto"/>
        <w:jc w:val="both"/>
        <w:rPr>
          <w:rFonts w:ascii="Arial" w:hAnsi="Arial" w:cs="Arial"/>
          <w:bCs/>
          <w:lang w:val="en-ID"/>
        </w:rPr>
      </w:pPr>
      <w:bookmarkStart w:id="82" w:name="_Toc98245616"/>
      <w:r w:rsidRPr="00F15FDD">
        <w:rPr>
          <w:rFonts w:ascii="Arial" w:hAnsi="Arial" w:cs="Arial"/>
          <w:bCs/>
          <w:lang w:val="en-ID"/>
        </w:rPr>
        <w:t>Melindungi kulit dari pengaruh-pengaruh luar yang merusak misalnya sinar matahari, perubahan cuaca, dan sebagainya.</w:t>
      </w:r>
      <w:bookmarkEnd w:id="82"/>
    </w:p>
    <w:p w14:paraId="442CF18A" w14:textId="77777777" w:rsidR="000F687D" w:rsidRPr="00F15FDD" w:rsidRDefault="000F687D" w:rsidP="00EF5EF4">
      <w:pPr>
        <w:pStyle w:val="ListParagraph"/>
        <w:numPr>
          <w:ilvl w:val="0"/>
          <w:numId w:val="17"/>
        </w:numPr>
        <w:spacing w:after="0" w:line="360" w:lineRule="auto"/>
        <w:jc w:val="both"/>
        <w:rPr>
          <w:rFonts w:ascii="Arial" w:hAnsi="Arial" w:cs="Arial"/>
          <w:bCs/>
          <w:lang w:val="en-ID"/>
        </w:rPr>
      </w:pPr>
      <w:bookmarkStart w:id="83" w:name="_Toc98245617"/>
      <w:r w:rsidRPr="00F15FDD">
        <w:rPr>
          <w:rFonts w:ascii="Arial" w:hAnsi="Arial" w:cs="Arial"/>
          <w:bCs/>
          <w:lang w:val="en-ID"/>
        </w:rPr>
        <w:t>Mencegah lapisan terluar kulit dari kekeringan, terutama orang-orang yang tinggal di daerah yang iklimnya dingin seperti daerah pegunangan yang selalu lembab dan diselimuti awan.</w:t>
      </w:r>
      <w:bookmarkEnd w:id="83"/>
    </w:p>
    <w:p w14:paraId="0B3B0384" w14:textId="77777777" w:rsidR="000F687D" w:rsidRPr="00F15FDD" w:rsidRDefault="000F687D" w:rsidP="00EF5EF4">
      <w:pPr>
        <w:pStyle w:val="ListParagraph"/>
        <w:numPr>
          <w:ilvl w:val="0"/>
          <w:numId w:val="17"/>
        </w:numPr>
        <w:spacing w:after="0" w:line="360" w:lineRule="auto"/>
        <w:jc w:val="both"/>
        <w:rPr>
          <w:rFonts w:ascii="Arial" w:hAnsi="Arial" w:cs="Arial"/>
          <w:bCs/>
          <w:lang w:val="en-ID"/>
        </w:rPr>
      </w:pPr>
      <w:bookmarkStart w:id="84" w:name="_Toc98245618"/>
      <w:r w:rsidRPr="00F15FDD">
        <w:rPr>
          <w:rFonts w:ascii="Arial" w:hAnsi="Arial" w:cs="Arial"/>
          <w:bCs/>
          <w:lang w:val="en-ID"/>
        </w:rPr>
        <w:t>Mencegah kulit cepat kering dan berkeriput.</w:t>
      </w:r>
      <w:bookmarkEnd w:id="84"/>
    </w:p>
    <w:p w14:paraId="7202A442" w14:textId="77777777" w:rsidR="000F687D" w:rsidRPr="00F15FDD" w:rsidRDefault="000F687D" w:rsidP="00EF5EF4">
      <w:pPr>
        <w:pStyle w:val="ListParagraph"/>
        <w:numPr>
          <w:ilvl w:val="0"/>
          <w:numId w:val="17"/>
        </w:numPr>
        <w:spacing w:after="0" w:line="360" w:lineRule="auto"/>
        <w:jc w:val="both"/>
        <w:rPr>
          <w:rFonts w:ascii="Arial" w:hAnsi="Arial" w:cs="Arial"/>
          <w:bCs/>
          <w:lang w:val="en-ID"/>
        </w:rPr>
      </w:pPr>
      <w:bookmarkStart w:id="85" w:name="_Toc98245619"/>
      <w:r w:rsidRPr="00F15FDD">
        <w:rPr>
          <w:rFonts w:ascii="Arial" w:hAnsi="Arial" w:cs="Arial"/>
          <w:bCs/>
          <w:lang w:val="en-ID"/>
        </w:rPr>
        <w:t>Melekat di atas permukaan kulit untuk mengubah warna atau rona daerah kulit tertentu.</w:t>
      </w:r>
      <w:bookmarkEnd w:id="85"/>
    </w:p>
    <w:p w14:paraId="6A6478DA" w14:textId="77777777" w:rsidR="000F687D" w:rsidRPr="00F15FDD" w:rsidRDefault="000F687D" w:rsidP="00EF5EF4">
      <w:pPr>
        <w:pStyle w:val="ListParagraph"/>
        <w:numPr>
          <w:ilvl w:val="0"/>
          <w:numId w:val="17"/>
        </w:numPr>
        <w:spacing w:after="0" w:line="360" w:lineRule="auto"/>
        <w:jc w:val="both"/>
        <w:rPr>
          <w:rFonts w:ascii="Arial" w:hAnsi="Arial" w:cs="Arial"/>
          <w:bCs/>
          <w:lang w:val="en-ID"/>
        </w:rPr>
      </w:pPr>
      <w:bookmarkStart w:id="86" w:name="_Toc98245620"/>
      <w:r w:rsidRPr="00F15FDD">
        <w:rPr>
          <w:rFonts w:ascii="Arial" w:hAnsi="Arial" w:cs="Arial"/>
          <w:bCs/>
          <w:lang w:val="en-ID"/>
        </w:rPr>
        <w:t>Memperbaiki kondisi kulit misalnya kulit yang kering, normal, berminyak dan sebagainya.</w:t>
      </w:r>
      <w:bookmarkEnd w:id="86"/>
    </w:p>
    <w:p w14:paraId="2B7D2D38" w14:textId="77777777" w:rsidR="000F687D" w:rsidRPr="00F15FDD" w:rsidRDefault="000F687D" w:rsidP="0028207D">
      <w:pPr>
        <w:pStyle w:val="ListParagraph"/>
        <w:numPr>
          <w:ilvl w:val="0"/>
          <w:numId w:val="17"/>
        </w:numPr>
        <w:spacing w:line="360" w:lineRule="auto"/>
        <w:jc w:val="both"/>
        <w:rPr>
          <w:rFonts w:ascii="Arial" w:hAnsi="Arial" w:cs="Arial"/>
          <w:bCs/>
          <w:lang w:val="en-ID"/>
        </w:rPr>
      </w:pPr>
      <w:bookmarkStart w:id="87" w:name="_Toc98245621"/>
      <w:r w:rsidRPr="00F15FDD">
        <w:rPr>
          <w:rFonts w:ascii="Arial" w:hAnsi="Arial" w:cs="Arial"/>
          <w:bCs/>
          <w:lang w:val="en-ID"/>
        </w:rPr>
        <w:t>Menjaga kulit tetap remaja (kencang).</w:t>
      </w:r>
      <w:bookmarkEnd w:id="87"/>
    </w:p>
    <w:p w14:paraId="7C3C9801" w14:textId="6D1F4B68" w:rsidR="00014D11" w:rsidRPr="003764D2" w:rsidRDefault="000F687D" w:rsidP="00296297">
      <w:pPr>
        <w:pStyle w:val="ListParagraph"/>
        <w:numPr>
          <w:ilvl w:val="0"/>
          <w:numId w:val="17"/>
        </w:numPr>
        <w:spacing w:line="360" w:lineRule="auto"/>
        <w:jc w:val="both"/>
        <w:rPr>
          <w:rFonts w:ascii="Arial" w:hAnsi="Arial" w:cs="Arial"/>
          <w:bCs/>
          <w:lang w:val="en-ID"/>
        </w:rPr>
      </w:pPr>
      <w:bookmarkStart w:id="88" w:name="_Toc98245622"/>
      <w:r w:rsidRPr="00F15FDD">
        <w:rPr>
          <w:rFonts w:ascii="Arial" w:hAnsi="Arial" w:cs="Arial"/>
          <w:bCs/>
          <w:lang w:val="en-ID"/>
        </w:rPr>
        <w:t>Mengubah rupa atau penampilan</w:t>
      </w:r>
      <w:r w:rsidR="00EB499D" w:rsidRPr="00F15FDD">
        <w:rPr>
          <w:rFonts w:ascii="Arial" w:hAnsi="Arial" w:cs="Arial"/>
          <w:bCs/>
          <w:lang w:val="en-ID"/>
        </w:rPr>
        <w:t xml:space="preserve"> </w:t>
      </w:r>
      <w:r w:rsidR="00EB499D" w:rsidRPr="00F15FDD">
        <w:rPr>
          <w:rFonts w:ascii="Arial" w:hAnsi="Arial" w:cs="Arial"/>
          <w:bCs/>
          <w:lang w:val="en-ID"/>
        </w:rPr>
        <w:fldChar w:fldCharType="begin" w:fldLock="1"/>
      </w:r>
      <w:r w:rsidR="00636F5A" w:rsidRPr="00F15FDD">
        <w:rPr>
          <w:rFonts w:ascii="Arial" w:hAnsi="Arial" w:cs="Arial"/>
          <w:bCs/>
          <w:lang w:val="en-ID"/>
        </w:rPr>
        <w:instrText>ADDIN CSL_CITATION {"citationItems":[{"id":"ITEM-1","itemData":{"abstract":"Pendahuluan: Merkuri termasuk kedalam salah satu logam berat berbahaya dalam konsentrasi kecilpun dapat bersifat racun. Merkuri merupakan salah satu bahan aktif yang sering direkomendasikan dalam kosmetik sebagai pemutih khususnya pada krim pemutih wajah, karena merkuri dianggap dapat menghambat sintesis melanin pigmen kulit di sel melanosit. Pemakaian merkuri dapat mengakibatkan efek negatif mulai dari iritasi kulit hingga gangguan pada susunan syaraf pusat, otak dan ginjal. Tujuan: penelitian ini adalah untuk menguji kualitatif kandungan merkuri (Hg) pada kosmetik sediaan krim pemutih wajah yang dipasarkan di Pasar Petisah Kota Medan tahun 2017. Metode: yang digunakan pada penelitian ini adalah secara deskriptif yang dilakukan dengan analisa kualitatif. Sampel dalam penelitian ini adalah sebanyak 10 sampel krim pemutih wajah, tehnik pengambilan sampel dilakukan secara purpossive sampling. Analisa kualitatif dilakukan dengan menggunakan peraksi warna dengan Kalium Iodida, Natrium Hidroksida dan uji nyala api dengan menggunakan kawat tembaga. Hasil: penelitian ini menunjukkan 9 sampel positif mengandung merkuri (Hg) yang semuanya tidak memiliki izin edar dari BPOM dan 1 sampel negatif mengandung merkuri (Hg) yang memiliki izin edar dari BPOM. Kesimpulan: dari penelitian ini adalah bahwa kosmetik krim pemutih wajah yang mengandung merkuri masih banyak ditemui di Pasar Petisah Kota Medan, maka diharapkan perlu adanya pengawasan lebih ketat lagi oleh instansi terkait tentang pentingnya bahaya kosmetik ilegal yang beredar dipasaran, dan disarankan kepada konsumen untuk lebih berhati-hati dalam memilih produk kosmetik khususnya krim pemutih wajah, mengingat bahan berbahaya yang terkandung dalam krim pemutih wajah seperti merkuri yang dapat membahayakan kesehatan.","author":[{"dropping-particle":"","family":"Ariyanti","given":"Aisyah","non-dropping-particle":"","parse-names":false,"suffix":""}],"container-title":"Skripsi","id":"ITEM-1","issue":"1","issued":{"date-parts":[["2019"]]},"number-of-pages":"44-51","publisher":"Institut Kesehatan Helvetia","title":"Uji Kandungan Merkuri (Hg) pada Kosmetik Krim Pemutih Wajah yang Dipasarkan di Pasar Petisah Kota Medan","type":"thesis","volume":"3"},"uris":["http://www.mendeley.com/documents/?uuid=c82b8049-375d-4139-8eda-fe0820874a29"]}],"mendeley":{"formattedCitation":"(Ariyanti, 2019)","plainTextFormattedCitation":"(Ariyanti, 2019)","previouslyFormattedCitation":"(Ariyanti, 2019)"},"properties":{"noteIndex":0},"schema":"https://github.com/citation-style-language/schema/raw/master/csl-citation.json"}</w:instrText>
      </w:r>
      <w:r w:rsidR="00EB499D" w:rsidRPr="00F15FDD">
        <w:rPr>
          <w:rFonts w:ascii="Arial" w:hAnsi="Arial" w:cs="Arial"/>
          <w:bCs/>
          <w:lang w:val="en-ID"/>
        </w:rPr>
        <w:fldChar w:fldCharType="separate"/>
      </w:r>
      <w:r w:rsidR="00EB499D" w:rsidRPr="00F15FDD">
        <w:rPr>
          <w:rFonts w:ascii="Arial" w:hAnsi="Arial" w:cs="Arial"/>
          <w:bCs/>
          <w:noProof/>
          <w:lang w:val="en-ID"/>
        </w:rPr>
        <w:t>(Ariyanti, 2019)</w:t>
      </w:r>
      <w:r w:rsidR="00EB499D" w:rsidRPr="00F15FDD">
        <w:rPr>
          <w:rFonts w:ascii="Arial" w:hAnsi="Arial" w:cs="Arial"/>
          <w:bCs/>
          <w:lang w:val="en-ID"/>
        </w:rPr>
        <w:fldChar w:fldCharType="end"/>
      </w:r>
      <w:bookmarkStart w:id="89" w:name="_Toc98245623"/>
      <w:bookmarkStart w:id="90" w:name="_Toc98246132"/>
      <w:bookmarkStart w:id="91" w:name="_Toc98246372"/>
      <w:bookmarkStart w:id="92" w:name="_Toc98246865"/>
      <w:bookmarkStart w:id="93" w:name="_Toc98247160"/>
      <w:bookmarkEnd w:id="88"/>
      <w:r w:rsidR="00EC038E" w:rsidRPr="00F15FDD">
        <w:rPr>
          <w:rFonts w:ascii="Arial" w:hAnsi="Arial" w:cs="Arial"/>
          <w:bCs/>
          <w:lang w:val="en-ID"/>
        </w:rPr>
        <w:t>.</w:t>
      </w:r>
      <w:r w:rsidR="00296297">
        <w:rPr>
          <w:rFonts w:ascii="Arial" w:hAnsi="Arial" w:cs="Arial"/>
          <w:bCs/>
          <w:lang w:val="id-ID"/>
        </w:rPr>
        <w:t xml:space="preserve">  </w:t>
      </w:r>
    </w:p>
    <w:p w14:paraId="274C4451" w14:textId="77777777" w:rsidR="003764D2" w:rsidRPr="00F15FDD" w:rsidRDefault="003764D2" w:rsidP="003764D2">
      <w:pPr>
        <w:pStyle w:val="ListParagraph"/>
        <w:spacing w:line="360" w:lineRule="auto"/>
        <w:ind w:left="360"/>
        <w:jc w:val="both"/>
        <w:rPr>
          <w:rFonts w:ascii="Arial" w:hAnsi="Arial" w:cs="Arial"/>
          <w:bCs/>
          <w:lang w:val="en-ID"/>
        </w:rPr>
      </w:pPr>
    </w:p>
    <w:p w14:paraId="2A456138" w14:textId="735F7B34" w:rsidR="00774AB1" w:rsidRPr="005C70B9" w:rsidRDefault="00F0579B" w:rsidP="008A5A46">
      <w:pPr>
        <w:pStyle w:val="Heading1"/>
        <w:spacing w:line="360" w:lineRule="auto"/>
        <w:rPr>
          <w:rFonts w:ascii="Arial" w:eastAsia="Arial" w:hAnsi="Arial" w:cs="Arial"/>
          <w:b/>
          <w:color w:val="auto"/>
          <w:sz w:val="24"/>
          <w:szCs w:val="24"/>
          <w:lang w:val="en-ID"/>
        </w:rPr>
      </w:pPr>
      <w:bookmarkStart w:id="94" w:name="_Toc105251880"/>
      <w:bookmarkStart w:id="95" w:name="_TOC_250030"/>
      <w:r w:rsidRPr="005C70B9">
        <w:rPr>
          <w:rFonts w:ascii="Arial" w:eastAsia="Arial" w:hAnsi="Arial" w:cs="Arial"/>
          <w:b/>
          <w:color w:val="auto"/>
          <w:sz w:val="24"/>
          <w:szCs w:val="24"/>
          <w:lang w:val="en-ID"/>
        </w:rPr>
        <w:lastRenderedPageBreak/>
        <w:t>2.1.</w:t>
      </w:r>
      <w:r w:rsidR="003E529D" w:rsidRPr="005C70B9">
        <w:rPr>
          <w:rFonts w:ascii="Arial" w:eastAsia="Arial" w:hAnsi="Arial" w:cs="Arial"/>
          <w:b/>
          <w:color w:val="auto"/>
          <w:sz w:val="24"/>
          <w:szCs w:val="24"/>
          <w:lang w:val="en-ID"/>
        </w:rPr>
        <w:t>4</w:t>
      </w:r>
      <w:r w:rsidRPr="005C70B9">
        <w:rPr>
          <w:rFonts w:ascii="Arial" w:eastAsia="Arial" w:hAnsi="Arial" w:cs="Arial"/>
          <w:b/>
          <w:color w:val="auto"/>
          <w:sz w:val="24"/>
          <w:szCs w:val="24"/>
          <w:lang w:val="en-ID"/>
        </w:rPr>
        <w:t xml:space="preserve"> </w:t>
      </w:r>
      <w:r w:rsidR="0046769B" w:rsidRPr="005C70B9">
        <w:rPr>
          <w:rFonts w:ascii="Arial" w:eastAsia="Arial" w:hAnsi="Arial" w:cs="Arial"/>
          <w:b/>
          <w:color w:val="auto"/>
          <w:sz w:val="24"/>
          <w:szCs w:val="24"/>
          <w:lang w:val="en-ID"/>
        </w:rPr>
        <w:t>Bahan Kosmetik</w:t>
      </w:r>
      <w:bookmarkEnd w:id="94"/>
      <w:r w:rsidR="009B5965" w:rsidRPr="005C70B9">
        <w:rPr>
          <w:rFonts w:ascii="Arial" w:eastAsia="Arial" w:hAnsi="Arial" w:cs="Arial"/>
          <w:b/>
          <w:color w:val="auto"/>
          <w:sz w:val="24"/>
          <w:szCs w:val="24"/>
          <w:lang w:val="en-ID"/>
        </w:rPr>
        <w:t xml:space="preserve">  </w:t>
      </w:r>
    </w:p>
    <w:p w14:paraId="7C3CCD48" w14:textId="4D288BCF" w:rsidR="00774AB1" w:rsidRPr="00F15FDD" w:rsidRDefault="00BA6C0E" w:rsidP="003151D5">
      <w:pPr>
        <w:spacing w:after="0" w:line="360" w:lineRule="auto"/>
        <w:jc w:val="both"/>
        <w:rPr>
          <w:rFonts w:ascii="Arial" w:hAnsi="Arial" w:cs="Arial"/>
          <w:lang w:val="en-ID"/>
        </w:rPr>
      </w:pPr>
      <w:r>
        <w:rPr>
          <w:rFonts w:ascii="Arial" w:hAnsi="Arial" w:cs="Arial"/>
          <w:lang w:val="en-ID"/>
        </w:rPr>
        <w:t xml:space="preserve">       </w:t>
      </w:r>
      <w:r w:rsidR="000779B6" w:rsidRPr="00F15FDD">
        <w:rPr>
          <w:rFonts w:ascii="Arial" w:hAnsi="Arial" w:cs="Arial"/>
          <w:lang w:val="en-ID"/>
        </w:rPr>
        <w:t xml:space="preserve">Bahan kosmetik adalah bahan atau campuran bahan yang berasal dari alam dan/atau sintetik yang merupakan komponen kosmetik termasuk bahan pewarna, bahan pengawet dan bahan tabir surya, sebagaimana yang telah tercantum dalam Peraturan Kepala </w:t>
      </w:r>
      <w:r w:rsidR="00D312AC" w:rsidRPr="00F15FDD">
        <w:rPr>
          <w:rFonts w:ascii="Arial" w:hAnsi="Arial" w:cs="Arial"/>
          <w:lang w:val="en-ID"/>
        </w:rPr>
        <w:t xml:space="preserve">BPOM </w:t>
      </w:r>
      <w:r w:rsidR="000779B6" w:rsidRPr="00F15FDD">
        <w:rPr>
          <w:rFonts w:ascii="Arial" w:hAnsi="Arial" w:cs="Arial"/>
          <w:lang w:val="en-ID"/>
        </w:rPr>
        <w:t>Nomor HK.03.1.23.08.11.07517 tahun 2011 bahwa bahan kosmetik yang terkandung di dalam sebuah produk kosmetik harus memenuhi persyaratan mutu dan termasuk ke dalam golongan bahan-bahan kosmetik yang diperbolehkan dipakai dalam campuran kosmetik yang telah ditetapkan dalam peraturan persyaratan teknis bahan kosmetika. Bahan kosmetik yang tidak termasuk dalam daftar bahan-bahan</w:t>
      </w:r>
      <w:r w:rsidR="00DC5E34" w:rsidRPr="00F15FDD">
        <w:rPr>
          <w:rFonts w:ascii="Arial" w:hAnsi="Arial" w:cs="Arial"/>
          <w:lang w:val="en-ID"/>
        </w:rPr>
        <w:t xml:space="preserve"> </w:t>
      </w:r>
      <w:r w:rsidR="000779B6" w:rsidRPr="00F15FDD">
        <w:rPr>
          <w:rFonts w:ascii="Arial" w:hAnsi="Arial" w:cs="Arial"/>
          <w:lang w:val="en-ID"/>
        </w:rPr>
        <w:t>yang telah ditetapkan hanya diperbolehkan digunakan sepanjang memenuhi pesyaratan</w:t>
      </w:r>
      <w:r w:rsidR="00631552">
        <w:rPr>
          <w:rFonts w:ascii="Arial" w:hAnsi="Arial" w:cs="Arial"/>
          <w:lang w:val="en-ID"/>
        </w:rPr>
        <w:t xml:space="preserve"> </w:t>
      </w:r>
      <w:r w:rsidR="000779B6" w:rsidRPr="00F15FDD">
        <w:rPr>
          <w:rFonts w:ascii="Arial" w:hAnsi="Arial" w:cs="Arial"/>
          <w:lang w:val="en-ID"/>
        </w:rPr>
        <w:t>keamanan, kemanfaatan, dan mutu yang telah disertai pembuktian secara ilmiah.</w:t>
      </w:r>
    </w:p>
    <w:p w14:paraId="37D65F8D" w14:textId="55018465" w:rsidR="006C3973" w:rsidRPr="00F15FDD" w:rsidRDefault="00E1340C" w:rsidP="00094557">
      <w:pPr>
        <w:spacing w:after="0" w:line="360" w:lineRule="auto"/>
        <w:jc w:val="both"/>
        <w:rPr>
          <w:rFonts w:ascii="Arial" w:hAnsi="Arial" w:cs="Arial"/>
          <w:lang w:val="en-ID"/>
        </w:rPr>
      </w:pPr>
      <w:r w:rsidRPr="00F15FDD">
        <w:rPr>
          <w:rFonts w:ascii="Arial" w:hAnsi="Arial" w:cs="Arial"/>
          <w:lang w:val="en-ID"/>
        </w:rPr>
        <w:t xml:space="preserve">       </w:t>
      </w:r>
      <w:r w:rsidR="000779B6" w:rsidRPr="00F15FDD">
        <w:rPr>
          <w:rFonts w:ascii="Arial" w:hAnsi="Arial" w:cs="Arial"/>
          <w:lang w:val="en-ID"/>
        </w:rPr>
        <w:t xml:space="preserve">Bahan pewarna merupakan bahan atau campuran bahan yang digunakan untuk memberi dan/atau memperbaiki warna pada kosmetika. Penggunaan bahan pewarna kosmetik ada yang diizinkan pada semua sediaan kosmetik dan ada pula yang penggunaannya hanya di area tertentu yang diperbolehkan diantaranya: </w:t>
      </w:r>
    </w:p>
    <w:p w14:paraId="7AC743E4" w14:textId="74743560" w:rsidR="006C3973" w:rsidRPr="00F15FDD" w:rsidRDefault="000779B6" w:rsidP="003151D5">
      <w:pPr>
        <w:pStyle w:val="ListParagraph"/>
        <w:numPr>
          <w:ilvl w:val="0"/>
          <w:numId w:val="29"/>
        </w:numPr>
        <w:spacing w:line="360" w:lineRule="auto"/>
        <w:ind w:left="426"/>
        <w:jc w:val="both"/>
        <w:rPr>
          <w:rFonts w:ascii="Arial" w:hAnsi="Arial" w:cs="Arial"/>
          <w:lang w:val="en-ID"/>
        </w:rPr>
      </w:pPr>
      <w:r w:rsidRPr="00F15FDD">
        <w:rPr>
          <w:rFonts w:ascii="Arial" w:hAnsi="Arial" w:cs="Arial"/>
          <w:lang w:val="en-ID"/>
        </w:rPr>
        <w:t xml:space="preserve">Bahan pewarna yang diizinkan pada semua sediaan kosmetika kecuali kosmetika yang digunakan di sekitar mata, khususnya pada </w:t>
      </w:r>
      <w:r w:rsidRPr="00F15FDD">
        <w:rPr>
          <w:rFonts w:ascii="Arial" w:hAnsi="Arial" w:cs="Arial"/>
          <w:i/>
          <w:lang w:val="en-ID"/>
        </w:rPr>
        <w:t>make up</w:t>
      </w:r>
      <w:r w:rsidRPr="00F15FDD">
        <w:rPr>
          <w:rFonts w:ascii="Arial" w:hAnsi="Arial" w:cs="Arial"/>
          <w:lang w:val="en-ID"/>
        </w:rPr>
        <w:t xml:space="preserve"> mata dan pembersih </w:t>
      </w:r>
      <w:r w:rsidRPr="00F15FDD">
        <w:rPr>
          <w:rFonts w:ascii="Arial" w:hAnsi="Arial" w:cs="Arial"/>
          <w:i/>
          <w:lang w:val="en-ID"/>
        </w:rPr>
        <w:t>make up</w:t>
      </w:r>
      <w:r w:rsidRPr="00F15FDD">
        <w:rPr>
          <w:rFonts w:ascii="Arial" w:hAnsi="Arial" w:cs="Arial"/>
          <w:lang w:val="en-ID"/>
        </w:rPr>
        <w:t xml:space="preserve"> mata. </w:t>
      </w:r>
    </w:p>
    <w:p w14:paraId="7ADF25B0" w14:textId="00C8C9F8" w:rsidR="006C3973" w:rsidRPr="00F15FDD" w:rsidRDefault="000779B6" w:rsidP="003151D5">
      <w:pPr>
        <w:pStyle w:val="ListParagraph"/>
        <w:numPr>
          <w:ilvl w:val="0"/>
          <w:numId w:val="29"/>
        </w:numPr>
        <w:spacing w:line="360" w:lineRule="auto"/>
        <w:ind w:left="426"/>
        <w:jc w:val="both"/>
        <w:rPr>
          <w:rFonts w:ascii="Arial" w:hAnsi="Arial" w:cs="Arial"/>
          <w:lang w:val="en-ID"/>
        </w:rPr>
      </w:pPr>
      <w:r w:rsidRPr="00F15FDD">
        <w:rPr>
          <w:rFonts w:ascii="Arial" w:hAnsi="Arial" w:cs="Arial"/>
          <w:lang w:val="en-ID"/>
        </w:rPr>
        <w:t>Bahan pewarna yang dizinkan khusus pada sediaan kosmetik selama tujuan penggunaan kosmetik tersebut tidak kontak dengan membrane mukosa.</w:t>
      </w:r>
    </w:p>
    <w:p w14:paraId="6AF8574D" w14:textId="664D5B76" w:rsidR="00094557" w:rsidRPr="00F15FDD" w:rsidRDefault="000779B6" w:rsidP="003151D5">
      <w:pPr>
        <w:pStyle w:val="ListParagraph"/>
        <w:numPr>
          <w:ilvl w:val="0"/>
          <w:numId w:val="29"/>
        </w:numPr>
        <w:spacing w:line="360" w:lineRule="auto"/>
        <w:ind w:left="426"/>
        <w:jc w:val="both"/>
        <w:rPr>
          <w:rFonts w:ascii="Arial" w:hAnsi="Arial" w:cs="Arial"/>
          <w:lang w:val="en-ID"/>
        </w:rPr>
      </w:pPr>
      <w:r w:rsidRPr="00F15FDD">
        <w:rPr>
          <w:rFonts w:ascii="Arial" w:hAnsi="Arial" w:cs="Arial"/>
          <w:lang w:val="en-ID"/>
        </w:rPr>
        <w:t>Bahan pewarna yang dizinkan khusus pada sediaan kosmetik yang tujuan penggunaannya kontak dengan kulit dalam waktu singkat</w:t>
      </w:r>
      <w:r w:rsidR="006C3973" w:rsidRPr="00F15FDD">
        <w:rPr>
          <w:rFonts w:ascii="Arial" w:hAnsi="Arial" w:cs="Arial"/>
          <w:lang w:val="en-ID"/>
        </w:rPr>
        <w:t xml:space="preserve"> </w:t>
      </w:r>
      <w:r w:rsidR="006C3973" w:rsidRPr="00F15FDD">
        <w:rPr>
          <w:rFonts w:ascii="Arial" w:hAnsi="Arial" w:cs="Arial"/>
          <w:lang w:val="en-ID"/>
        </w:rPr>
        <w:fldChar w:fldCharType="begin" w:fldLock="1"/>
      </w:r>
      <w:r w:rsidR="0096486F">
        <w:rPr>
          <w:rFonts w:ascii="Arial" w:hAnsi="Arial" w:cs="Arial"/>
          <w:lang w:val="en-ID"/>
        </w:rPr>
        <w:instrText>ADDIN CSL_CITATION {"citationItems":[{"id":"ITEM-1","itemData":{"ISBN":"9788578110796","ISSN":"1098-6596","abstract":"Termasuk bahan yang dilarang dalam kosmetika. No. 17 Nomor ACD Nama bahan: alkali salts of pentachlorophenol. CAS 131-52-2; 7778-73-6. Juga: no. 1083; no. ACD 1110, Pentachlorophenol. CAS 87-86-5","author":[{"dropping-particle":"","family":"BPOM","given":"","non-dropping-particle":"","parse-names":false,"suffix":""}],"container-title":"Badan Pengawas Obat dan Makanan","id":"ITEM-1","issued":{"date-parts":[["2011"]]},"page":"1689-1699","title":"Peraturan Kepala Badan Pengawas Obat dan Makanan","type":"chapter","volume":"53"},"uris":["http://www.mendeley.com/documents/?uuid=ec45f0db-8506-437f-8e60-955b62d3962b"]}],"mendeley":{"formattedCitation":"(BPOM, 2011)","plainTextFormattedCitation":"(BPOM, 2011)","previouslyFormattedCitation":"(BPOM, 2011)"},"properties":{"noteIndex":0},"schema":"https://github.com/citation-style-language/schema/raw/master/csl-citation.json"}</w:instrText>
      </w:r>
      <w:r w:rsidR="006C3973" w:rsidRPr="00F15FDD">
        <w:rPr>
          <w:rFonts w:ascii="Arial" w:hAnsi="Arial" w:cs="Arial"/>
          <w:lang w:val="en-ID"/>
        </w:rPr>
        <w:fldChar w:fldCharType="separate"/>
      </w:r>
      <w:r w:rsidR="006A5B67" w:rsidRPr="006A5B67">
        <w:rPr>
          <w:rFonts w:ascii="Arial" w:hAnsi="Arial" w:cs="Arial"/>
          <w:noProof/>
          <w:lang w:val="en-ID"/>
        </w:rPr>
        <w:t>(BPOM, 2011)</w:t>
      </w:r>
      <w:r w:rsidR="006C3973" w:rsidRPr="00F15FDD">
        <w:rPr>
          <w:rFonts w:ascii="Arial" w:hAnsi="Arial" w:cs="Arial"/>
          <w:lang w:val="en-ID"/>
        </w:rPr>
        <w:fldChar w:fldCharType="end"/>
      </w:r>
      <w:r w:rsidR="00094557" w:rsidRPr="00F15FDD">
        <w:rPr>
          <w:rFonts w:ascii="Arial" w:hAnsi="Arial" w:cs="Arial"/>
          <w:lang w:val="en-ID"/>
        </w:rPr>
        <w:t>.</w:t>
      </w:r>
    </w:p>
    <w:p w14:paraId="79CD21DC" w14:textId="7A11EA64" w:rsidR="00094557" w:rsidRDefault="00094557" w:rsidP="00296297">
      <w:pPr>
        <w:pStyle w:val="ListParagraph"/>
        <w:spacing w:line="360" w:lineRule="auto"/>
        <w:ind w:left="0"/>
        <w:jc w:val="both"/>
        <w:rPr>
          <w:rFonts w:ascii="Arial" w:hAnsi="Arial" w:cs="Arial"/>
          <w:lang w:val="id-ID"/>
        </w:rPr>
      </w:pPr>
      <w:r w:rsidRPr="00F15FDD">
        <w:rPr>
          <w:rFonts w:ascii="Arial" w:hAnsi="Arial" w:cs="Arial"/>
          <w:lang w:val="en-ID"/>
        </w:rPr>
        <w:t xml:space="preserve">   </w:t>
      </w:r>
      <w:r w:rsidR="00355EBC" w:rsidRPr="00F15FDD">
        <w:rPr>
          <w:rFonts w:ascii="Arial" w:hAnsi="Arial" w:cs="Arial"/>
          <w:lang w:val="en-ID"/>
        </w:rPr>
        <w:t xml:space="preserve">    </w:t>
      </w:r>
      <w:r w:rsidRPr="00F15FDD">
        <w:rPr>
          <w:rFonts w:ascii="Arial" w:hAnsi="Arial" w:cs="Arial"/>
          <w:lang w:val="en-ID"/>
        </w:rPr>
        <w:t>Pada lampiran peraturan persyaratan teknis bahan kosmetik untuk bahan</w:t>
      </w:r>
      <w:r w:rsidR="00DC5E34" w:rsidRPr="00F15FDD">
        <w:rPr>
          <w:rFonts w:ascii="Arial" w:hAnsi="Arial" w:cs="Arial"/>
          <w:lang w:val="en-ID"/>
        </w:rPr>
        <w:t xml:space="preserve"> pewarna yang diperbolehkan terdapat 156 jenis bahan yang diizinkan</w:t>
      </w:r>
      <w:r w:rsidRPr="00F15FDD">
        <w:rPr>
          <w:rFonts w:ascii="Arial" w:hAnsi="Arial" w:cs="Arial"/>
          <w:lang w:val="en-ID"/>
        </w:rPr>
        <w:t xml:space="preserve"> </w:t>
      </w:r>
      <w:r w:rsidR="00DC5E34" w:rsidRPr="00F15FDD">
        <w:rPr>
          <w:rFonts w:ascii="Arial" w:hAnsi="Arial" w:cs="Arial"/>
          <w:lang w:val="en-ID"/>
        </w:rPr>
        <w:t xml:space="preserve"> </w:t>
      </w:r>
      <w:r w:rsidRPr="00F15FDD">
        <w:rPr>
          <w:rFonts w:ascii="Arial" w:hAnsi="Arial" w:cs="Arial"/>
          <w:lang w:val="en-ID"/>
        </w:rPr>
        <w:t>penggunaannya dalam campuran bahan kosmetik tentunya dengan kadar maksimum yang telah ditetapkan.</w:t>
      </w:r>
      <w:r w:rsidR="00692C1C">
        <w:rPr>
          <w:rFonts w:ascii="Arial" w:hAnsi="Arial" w:cs="Arial"/>
          <w:lang w:val="en-ID"/>
        </w:rPr>
        <w:t xml:space="preserve"> </w:t>
      </w:r>
      <w:r w:rsidR="00296297">
        <w:rPr>
          <w:rFonts w:ascii="Arial" w:hAnsi="Arial" w:cs="Arial"/>
          <w:lang w:val="id-ID"/>
        </w:rPr>
        <w:t xml:space="preserve"> </w:t>
      </w:r>
    </w:p>
    <w:p w14:paraId="4F35DB4D" w14:textId="3DAB45AC" w:rsidR="00093FA3" w:rsidRDefault="0046769B" w:rsidP="008A5A46">
      <w:pPr>
        <w:pStyle w:val="Heading1"/>
        <w:spacing w:line="360" w:lineRule="auto"/>
        <w:rPr>
          <w:rFonts w:ascii="Arial" w:eastAsia="Arial" w:hAnsi="Arial" w:cs="Arial"/>
          <w:b/>
          <w:color w:val="auto"/>
          <w:sz w:val="24"/>
          <w:szCs w:val="24"/>
          <w:lang w:val="en-ID"/>
        </w:rPr>
      </w:pPr>
      <w:bookmarkStart w:id="96" w:name="_Toc105251881"/>
      <w:r w:rsidRPr="005C70B9">
        <w:rPr>
          <w:rFonts w:ascii="Arial" w:eastAsia="Arial" w:hAnsi="Arial" w:cs="Arial"/>
          <w:b/>
          <w:color w:val="auto"/>
          <w:sz w:val="24"/>
          <w:szCs w:val="24"/>
          <w:lang w:val="en-ID"/>
        </w:rPr>
        <w:t>2.1</w:t>
      </w:r>
      <w:r w:rsidR="00774AB1" w:rsidRPr="005C70B9">
        <w:rPr>
          <w:rFonts w:ascii="Arial" w:eastAsia="Arial" w:hAnsi="Arial" w:cs="Arial"/>
          <w:b/>
          <w:color w:val="auto"/>
          <w:sz w:val="24"/>
          <w:szCs w:val="24"/>
          <w:lang w:val="en-ID"/>
        </w:rPr>
        <w:t>.</w:t>
      </w:r>
      <w:r w:rsidR="003E529D" w:rsidRPr="005C70B9">
        <w:rPr>
          <w:rFonts w:ascii="Arial" w:eastAsia="Arial" w:hAnsi="Arial" w:cs="Arial"/>
          <w:b/>
          <w:color w:val="auto"/>
          <w:sz w:val="24"/>
          <w:szCs w:val="24"/>
          <w:lang w:val="en-ID"/>
        </w:rPr>
        <w:t>5</w:t>
      </w:r>
      <w:r w:rsidR="00774AB1" w:rsidRPr="005C70B9">
        <w:rPr>
          <w:rFonts w:ascii="Arial" w:eastAsia="Arial" w:hAnsi="Arial" w:cs="Arial"/>
          <w:b/>
          <w:color w:val="auto"/>
          <w:sz w:val="24"/>
          <w:szCs w:val="24"/>
          <w:lang w:val="en-ID"/>
        </w:rPr>
        <w:t xml:space="preserve"> </w:t>
      </w:r>
      <w:r w:rsidR="00093FA3">
        <w:rPr>
          <w:rFonts w:ascii="Arial" w:eastAsia="Arial" w:hAnsi="Arial" w:cs="Arial"/>
          <w:b/>
          <w:color w:val="auto"/>
          <w:sz w:val="24"/>
          <w:szCs w:val="24"/>
          <w:lang w:val="en-ID"/>
        </w:rPr>
        <w:t>Bahan Yang Dilarang Dalam Kosmetik</w:t>
      </w:r>
      <w:bookmarkEnd w:id="96"/>
    </w:p>
    <w:p w14:paraId="7BACCD61" w14:textId="7DD8073F" w:rsidR="00EE16AF" w:rsidRDefault="00EE16AF" w:rsidP="000972A2">
      <w:pPr>
        <w:spacing w:after="0" w:line="360" w:lineRule="auto"/>
        <w:rPr>
          <w:rFonts w:ascii="Arial" w:hAnsi="Arial" w:cs="Arial"/>
          <w:lang w:val="en-ID"/>
        </w:rPr>
      </w:pPr>
      <w:r w:rsidRPr="00EE16AF">
        <w:rPr>
          <w:rFonts w:ascii="Arial" w:hAnsi="Arial" w:cs="Arial"/>
          <w:lang w:val="en-ID"/>
        </w:rPr>
        <w:t xml:space="preserve">     </w:t>
      </w:r>
      <w:r w:rsidR="00646BBA">
        <w:rPr>
          <w:rFonts w:ascii="Arial" w:hAnsi="Arial" w:cs="Arial"/>
          <w:lang w:val="en-ID"/>
        </w:rPr>
        <w:t xml:space="preserve">  </w:t>
      </w:r>
      <w:r w:rsidRPr="00EE16AF">
        <w:rPr>
          <w:rFonts w:ascii="Arial" w:hAnsi="Arial" w:cs="Arial"/>
          <w:lang w:val="en-ID"/>
        </w:rPr>
        <w:t xml:space="preserve">Berdasarkan  Peraturan Badan Pengawas Obat dan Makanan Nomor 23 Tahun 2019 tentang Persyaratan Teknis Bahan Kosmetika Bahan yang dilarang digunakan dalam Kosmetika meliputi: </w:t>
      </w:r>
    </w:p>
    <w:p w14:paraId="613B5EA8" w14:textId="73A5D28A" w:rsidR="00093FA3" w:rsidRPr="000972A2" w:rsidRDefault="00EE16AF" w:rsidP="000972A2">
      <w:pPr>
        <w:pStyle w:val="ListParagraph"/>
        <w:numPr>
          <w:ilvl w:val="0"/>
          <w:numId w:val="33"/>
        </w:numPr>
        <w:spacing w:after="0" w:line="360" w:lineRule="auto"/>
        <w:ind w:left="426"/>
        <w:rPr>
          <w:rFonts w:ascii="Arial" w:hAnsi="Arial" w:cs="Arial"/>
          <w:lang w:val="en-ID"/>
        </w:rPr>
      </w:pPr>
      <w:r w:rsidRPr="000972A2">
        <w:rPr>
          <w:rFonts w:ascii="Arial" w:hAnsi="Arial" w:cs="Arial"/>
          <w:lang w:val="en-ID"/>
        </w:rPr>
        <w:t xml:space="preserve">Bahan sebagaimana tercantum dalam Lampiran I yang tidak sesuai dengan batasan dan persyaratan penggunaan yang ditetapkan. </w:t>
      </w:r>
    </w:p>
    <w:p w14:paraId="28B19ADF" w14:textId="5A74255E" w:rsidR="00EE16AF" w:rsidRPr="000972A2" w:rsidRDefault="00EE16AF" w:rsidP="000972A2">
      <w:pPr>
        <w:pStyle w:val="ListParagraph"/>
        <w:numPr>
          <w:ilvl w:val="0"/>
          <w:numId w:val="33"/>
        </w:numPr>
        <w:spacing w:after="0" w:line="360" w:lineRule="auto"/>
        <w:ind w:left="426"/>
        <w:rPr>
          <w:rFonts w:ascii="Arial" w:hAnsi="Arial" w:cs="Arial"/>
          <w:lang w:val="en-ID"/>
        </w:rPr>
      </w:pPr>
      <w:r w:rsidRPr="000972A2">
        <w:rPr>
          <w:rFonts w:ascii="Arial" w:hAnsi="Arial" w:cs="Arial"/>
          <w:lang w:val="en-ID"/>
        </w:rPr>
        <w:lastRenderedPageBreak/>
        <w:t>Bahan sebagaimana tercantum dalam Lampiran II, Lampiran III, dan Lampiran IV yang tidak sesuai dengan persyaratan yang ditetapkan.</w:t>
      </w:r>
    </w:p>
    <w:p w14:paraId="29973A31" w14:textId="29D57B5B" w:rsidR="00EE16AF" w:rsidRPr="000972A2" w:rsidRDefault="00EE16AF" w:rsidP="000972A2">
      <w:pPr>
        <w:pStyle w:val="ListParagraph"/>
        <w:numPr>
          <w:ilvl w:val="0"/>
          <w:numId w:val="33"/>
        </w:numPr>
        <w:spacing w:after="0" w:line="360" w:lineRule="auto"/>
        <w:ind w:left="426"/>
        <w:rPr>
          <w:rFonts w:ascii="Arial" w:hAnsi="Arial" w:cs="Arial"/>
          <w:lang w:val="en-ID"/>
        </w:rPr>
      </w:pPr>
      <w:r w:rsidRPr="000972A2">
        <w:rPr>
          <w:rFonts w:ascii="Arial" w:hAnsi="Arial" w:cs="Arial"/>
          <w:lang w:val="en-ID"/>
        </w:rPr>
        <w:t>Bahan yang tidak diizinkan digunakan dalam Kosmetika sebagaimana tercantum dalam Lampiran V yang merupakan bagian tidak terpisahkan dari Peraturan Badan ini</w:t>
      </w:r>
      <w:r w:rsidR="000972A2">
        <w:rPr>
          <w:rFonts w:ascii="Arial" w:hAnsi="Arial" w:cs="Arial"/>
          <w:lang w:val="en-ID"/>
        </w:rPr>
        <w:t xml:space="preserve"> </w:t>
      </w:r>
      <w:r w:rsidR="000972A2">
        <w:rPr>
          <w:rFonts w:ascii="Arial" w:hAnsi="Arial" w:cs="Arial"/>
          <w:lang w:val="en-ID"/>
        </w:rPr>
        <w:fldChar w:fldCharType="begin" w:fldLock="1"/>
      </w:r>
      <w:r w:rsidR="000972A2">
        <w:rPr>
          <w:rFonts w:ascii="Arial" w:hAnsi="Arial" w:cs="Arial"/>
          <w:lang w:val="en-ID"/>
        </w:rPr>
        <w:instrText>ADDIN CSL_CITATION {"citationItems":[{"id":"ITEM-1","itemData":{"author":[{"dropping-particle":"","family":"BPOM","given":"","non-dropping-particle":"","parse-names":false,"suffix":""}],"id":"ITEM-1","issued":{"date-parts":[["2019"]]},"title":"Peraturan Badan Pengawas Obat dan Makanan Nomor 23 Tahun 2019 tentang Persyaratan Teknis Bahan Kosmetika","type":"article-journal"},"uris":["http://www.mendeley.com/documents/?uuid=acc4bf36-b11f-4de7-8b8f-44a8b8a74e02"]}],"mendeley":{"formattedCitation":"(BPOM, 2019)","plainTextFormattedCitation":"(BPOM, 2019)"},"properties":{"noteIndex":0},"schema":"https://github.com/citation-style-language/schema/raw/master/csl-citation.json"}</w:instrText>
      </w:r>
      <w:r w:rsidR="000972A2">
        <w:rPr>
          <w:rFonts w:ascii="Arial" w:hAnsi="Arial" w:cs="Arial"/>
          <w:lang w:val="en-ID"/>
        </w:rPr>
        <w:fldChar w:fldCharType="separate"/>
      </w:r>
      <w:r w:rsidR="000972A2" w:rsidRPr="000972A2">
        <w:rPr>
          <w:rFonts w:ascii="Arial" w:hAnsi="Arial" w:cs="Arial"/>
          <w:noProof/>
          <w:lang w:val="en-ID"/>
        </w:rPr>
        <w:t>(BPOM, 2019)</w:t>
      </w:r>
      <w:r w:rsidR="000972A2">
        <w:rPr>
          <w:rFonts w:ascii="Arial" w:hAnsi="Arial" w:cs="Arial"/>
          <w:lang w:val="en-ID"/>
        </w:rPr>
        <w:fldChar w:fldCharType="end"/>
      </w:r>
      <w:r w:rsidRPr="000972A2">
        <w:rPr>
          <w:rFonts w:ascii="Arial" w:hAnsi="Arial" w:cs="Arial"/>
          <w:lang w:val="en-ID"/>
        </w:rPr>
        <w:t>.</w:t>
      </w:r>
    </w:p>
    <w:p w14:paraId="58B0B626" w14:textId="697B7533" w:rsidR="0046769B" w:rsidRPr="005C70B9" w:rsidRDefault="00093FA3" w:rsidP="008A5A46">
      <w:pPr>
        <w:pStyle w:val="Heading1"/>
        <w:spacing w:line="360" w:lineRule="auto"/>
        <w:rPr>
          <w:rFonts w:ascii="Arial" w:eastAsia="Arial" w:hAnsi="Arial" w:cs="Arial"/>
          <w:b/>
          <w:color w:val="auto"/>
          <w:sz w:val="24"/>
          <w:szCs w:val="24"/>
          <w:lang w:val="en-ID"/>
        </w:rPr>
      </w:pPr>
      <w:bookmarkStart w:id="97" w:name="_Toc105251882"/>
      <w:r>
        <w:rPr>
          <w:rFonts w:ascii="Arial" w:eastAsia="Arial" w:hAnsi="Arial" w:cs="Arial"/>
          <w:b/>
          <w:color w:val="auto"/>
          <w:sz w:val="24"/>
          <w:szCs w:val="24"/>
          <w:lang w:val="en-ID"/>
        </w:rPr>
        <w:t xml:space="preserve">2.1.6 </w:t>
      </w:r>
      <w:r w:rsidR="0046769B" w:rsidRPr="005C70B9">
        <w:rPr>
          <w:rFonts w:ascii="Arial" w:eastAsia="Arial" w:hAnsi="Arial" w:cs="Arial"/>
          <w:b/>
          <w:color w:val="auto"/>
          <w:sz w:val="24"/>
          <w:szCs w:val="24"/>
          <w:lang w:val="en-ID"/>
        </w:rPr>
        <w:t>Ciri-ciri Kosmetik Bermerkuri</w:t>
      </w:r>
      <w:bookmarkEnd w:id="97"/>
    </w:p>
    <w:p w14:paraId="078D5EAB" w14:textId="01262C7C" w:rsidR="0046769B" w:rsidRPr="00F15FDD" w:rsidRDefault="003F742F" w:rsidP="00C47F6E">
      <w:pPr>
        <w:spacing w:after="0" w:line="360" w:lineRule="auto"/>
        <w:jc w:val="both"/>
        <w:rPr>
          <w:rFonts w:ascii="Arial" w:hAnsi="Arial" w:cs="Arial"/>
          <w:lang w:val="en-ID"/>
        </w:rPr>
      </w:pPr>
      <w:r w:rsidRPr="00F15FDD">
        <w:rPr>
          <w:rFonts w:ascii="Arial" w:hAnsi="Arial" w:cs="Arial"/>
          <w:lang w:val="en-ID"/>
        </w:rPr>
        <w:t xml:space="preserve">       </w:t>
      </w:r>
      <w:r w:rsidR="0046769B" w:rsidRPr="00F15FDD">
        <w:rPr>
          <w:rFonts w:ascii="Arial" w:hAnsi="Arial" w:cs="Arial"/>
          <w:lang w:val="en-ID"/>
        </w:rPr>
        <w:t>Kosmetik yang mengandung merkuri dapat diketahui dengan melihat ciri khas pada kosmetik tersebut selain dengan pemeriksaan laboratorium untuk mengetahui kadar merkuri di dalam suatu krim. Kosmetik yang mengandung merkuri pada dasarnya memiliki ciri-ciri sebagai berikut:</w:t>
      </w:r>
    </w:p>
    <w:p w14:paraId="1531667E" w14:textId="7B6E4448" w:rsidR="0046769B" w:rsidRPr="00F15FDD" w:rsidRDefault="0046769B" w:rsidP="00C47F6E">
      <w:pPr>
        <w:pStyle w:val="ListParagraph"/>
        <w:numPr>
          <w:ilvl w:val="0"/>
          <w:numId w:val="30"/>
        </w:numPr>
        <w:spacing w:after="0" w:line="360" w:lineRule="auto"/>
        <w:jc w:val="both"/>
        <w:rPr>
          <w:rFonts w:ascii="Arial" w:hAnsi="Arial" w:cs="Arial"/>
          <w:lang w:val="en-ID"/>
        </w:rPr>
      </w:pPr>
      <w:r w:rsidRPr="00F15FDD">
        <w:rPr>
          <w:rFonts w:ascii="Arial" w:hAnsi="Arial" w:cs="Arial"/>
          <w:lang w:val="en-ID"/>
        </w:rPr>
        <w:t>Bentuk krim yang lengket, sebagian lagi ada yang mencampurkan merkuri dengan bedak dingin (bedak jerawat), agar tampak lebih encer.</w:t>
      </w:r>
    </w:p>
    <w:p w14:paraId="5C8AF6FF" w14:textId="59D63938" w:rsidR="0046769B" w:rsidRPr="00F15FDD" w:rsidRDefault="00866A6A" w:rsidP="00C47F6E">
      <w:pPr>
        <w:pStyle w:val="ListParagraph"/>
        <w:numPr>
          <w:ilvl w:val="0"/>
          <w:numId w:val="30"/>
        </w:numPr>
        <w:spacing w:line="360" w:lineRule="auto"/>
        <w:jc w:val="both"/>
        <w:rPr>
          <w:rFonts w:ascii="Arial" w:hAnsi="Arial" w:cs="Arial"/>
          <w:lang w:val="en-ID"/>
        </w:rPr>
      </w:pPr>
      <w:r>
        <w:rPr>
          <w:rFonts w:ascii="Arial" w:hAnsi="Arial" w:cs="Arial"/>
          <w:lang w:val="en-ID"/>
        </w:rPr>
        <w:t xml:space="preserve">Warna </w:t>
      </w:r>
      <w:r w:rsidR="0046769B" w:rsidRPr="00F15FDD">
        <w:rPr>
          <w:rFonts w:ascii="Arial" w:hAnsi="Arial" w:cs="Arial"/>
          <w:lang w:val="en-ID"/>
        </w:rPr>
        <w:t>krim mengkilat. Warna umumnya sangat mencolok karena tidak menggunakan bahan pewarna untuk kosmetik. Umumnya menggunakan bahan pewarna tekstil (</w:t>
      </w:r>
      <w:r>
        <w:rPr>
          <w:rFonts w:ascii="Arial" w:hAnsi="Arial" w:cs="Arial"/>
          <w:lang w:val="en-ID"/>
        </w:rPr>
        <w:t>c</w:t>
      </w:r>
      <w:r w:rsidR="0046769B" w:rsidRPr="00F15FDD">
        <w:rPr>
          <w:rFonts w:ascii="Arial" w:hAnsi="Arial" w:cs="Arial"/>
          <w:lang w:val="en-ID"/>
        </w:rPr>
        <w:t xml:space="preserve">ap kupu-kupu) warna kuning dan warna krim putihnya </w:t>
      </w:r>
      <w:r w:rsidR="0046769B" w:rsidRPr="00F15FDD">
        <w:rPr>
          <w:rFonts w:ascii="Arial" w:hAnsi="Arial" w:cs="Arial"/>
          <w:i/>
          <w:lang w:val="en-ID"/>
        </w:rPr>
        <w:t>pearly</w:t>
      </w:r>
      <w:r w:rsidR="0046769B" w:rsidRPr="00F15FDD">
        <w:rPr>
          <w:rFonts w:ascii="Arial" w:hAnsi="Arial" w:cs="Arial"/>
          <w:lang w:val="en-ID"/>
        </w:rPr>
        <w:t xml:space="preserve"> (mengkilat seperti mutiara). </w:t>
      </w:r>
    </w:p>
    <w:p w14:paraId="5F1509D7" w14:textId="52E56FBE" w:rsidR="0046769B" w:rsidRPr="00F15FDD" w:rsidRDefault="0046769B" w:rsidP="00C47F6E">
      <w:pPr>
        <w:pStyle w:val="ListParagraph"/>
        <w:numPr>
          <w:ilvl w:val="0"/>
          <w:numId w:val="30"/>
        </w:numPr>
        <w:spacing w:line="360" w:lineRule="auto"/>
        <w:jc w:val="both"/>
        <w:rPr>
          <w:rFonts w:ascii="Arial" w:hAnsi="Arial" w:cs="Arial"/>
          <w:lang w:val="en-ID"/>
        </w:rPr>
      </w:pPr>
      <w:r w:rsidRPr="00F15FDD">
        <w:rPr>
          <w:rFonts w:ascii="Arial" w:hAnsi="Arial" w:cs="Arial"/>
          <w:lang w:val="en-ID"/>
        </w:rPr>
        <w:t>Memiliki bau yang menyengat. Bau logam merkuri tercium atau sebagian menggunakan parfum menyengat untuk meng</w:t>
      </w:r>
      <w:r w:rsidR="00866A6A">
        <w:rPr>
          <w:rFonts w:ascii="Arial" w:hAnsi="Arial" w:cs="Arial"/>
          <w:lang w:val="en-ID"/>
        </w:rPr>
        <w:t>hilang</w:t>
      </w:r>
      <w:r w:rsidRPr="00F15FDD">
        <w:rPr>
          <w:rFonts w:ascii="Arial" w:hAnsi="Arial" w:cs="Arial"/>
          <w:lang w:val="en-ID"/>
        </w:rPr>
        <w:t xml:space="preserve">kan bau logam merkuri tersebut. </w:t>
      </w:r>
    </w:p>
    <w:p w14:paraId="6CB5460E" w14:textId="77777777" w:rsidR="00C47F6E" w:rsidRPr="00F15FDD" w:rsidRDefault="0046769B" w:rsidP="00C47F6E">
      <w:pPr>
        <w:pStyle w:val="ListParagraph"/>
        <w:numPr>
          <w:ilvl w:val="0"/>
          <w:numId w:val="30"/>
        </w:numPr>
        <w:spacing w:line="360" w:lineRule="auto"/>
        <w:jc w:val="both"/>
        <w:rPr>
          <w:rFonts w:ascii="Arial" w:hAnsi="Arial" w:cs="Arial"/>
          <w:lang w:val="en-ID"/>
        </w:rPr>
      </w:pPr>
      <w:r w:rsidRPr="00F15FDD">
        <w:rPr>
          <w:rFonts w:ascii="Arial" w:hAnsi="Arial" w:cs="Arial"/>
          <w:lang w:val="en-ID"/>
        </w:rPr>
        <w:t xml:space="preserve">Krim tidak bisa menyatu dengan baik sehingga pasti akan terpisahkan antara minyak dengan kandungan kosmetik tersebut. </w:t>
      </w:r>
    </w:p>
    <w:p w14:paraId="2F8CC363" w14:textId="77777777" w:rsidR="00C47F6E" w:rsidRPr="00F15FDD" w:rsidRDefault="0046769B" w:rsidP="00C47F6E">
      <w:pPr>
        <w:pStyle w:val="ListParagraph"/>
        <w:numPr>
          <w:ilvl w:val="0"/>
          <w:numId w:val="30"/>
        </w:numPr>
        <w:spacing w:line="360" w:lineRule="auto"/>
        <w:jc w:val="both"/>
        <w:rPr>
          <w:rFonts w:ascii="Arial" w:hAnsi="Arial" w:cs="Arial"/>
          <w:lang w:val="en-ID"/>
        </w:rPr>
      </w:pPr>
      <w:r w:rsidRPr="00F15FDD">
        <w:rPr>
          <w:rFonts w:ascii="Arial" w:hAnsi="Arial" w:cs="Arial"/>
          <w:lang w:val="en-ID"/>
        </w:rPr>
        <w:t>Memiliki hasil yang sangat cepat. Warna putih pada kulit tidak lazim,umumnya pucat dan biasanya hasil dapat dilihat dalam jangka waktu kurang dari 1 minggu (tergantung kadar merkuri, semakin tinggi makin lebih cepat memberikan warna putih). Warna putih pada kulit lama kelamaan akan berubah menjadi keabu-abua</w:t>
      </w:r>
      <w:r w:rsidR="00C47F6E" w:rsidRPr="00F15FDD">
        <w:rPr>
          <w:rFonts w:ascii="Arial" w:hAnsi="Arial" w:cs="Arial"/>
          <w:lang w:val="en-ID"/>
        </w:rPr>
        <w:t>n lalu selanjutnya kehitaman.</w:t>
      </w:r>
    </w:p>
    <w:p w14:paraId="7B489260" w14:textId="4847151B" w:rsidR="00C47F6E" w:rsidRPr="00F15FDD" w:rsidRDefault="0046769B" w:rsidP="00C47F6E">
      <w:pPr>
        <w:pStyle w:val="ListParagraph"/>
        <w:numPr>
          <w:ilvl w:val="0"/>
          <w:numId w:val="30"/>
        </w:numPr>
        <w:spacing w:line="360" w:lineRule="auto"/>
        <w:jc w:val="both"/>
        <w:rPr>
          <w:rFonts w:ascii="Arial" w:hAnsi="Arial" w:cs="Arial"/>
          <w:lang w:val="en-ID"/>
        </w:rPr>
      </w:pPr>
      <w:r w:rsidRPr="00F15FDD">
        <w:rPr>
          <w:rFonts w:ascii="Arial" w:hAnsi="Arial" w:cs="Arial"/>
          <w:lang w:val="en-ID"/>
        </w:rPr>
        <w:t xml:space="preserve">Tidak timbul jerawat sama sekali, hal ini disebabkan lapisan kulit epidermis telah rusak, kulit sudah tidak mengandung protein </w:t>
      </w:r>
      <w:r w:rsidR="00C47F6E" w:rsidRPr="00F15FDD">
        <w:rPr>
          <w:rFonts w:ascii="Arial" w:hAnsi="Arial" w:cs="Arial"/>
          <w:lang w:val="en-ID"/>
        </w:rPr>
        <w:t xml:space="preserve">dan </w:t>
      </w:r>
      <w:r w:rsidRPr="00F15FDD">
        <w:rPr>
          <w:rFonts w:ascii="Arial" w:hAnsi="Arial" w:cs="Arial"/>
          <w:lang w:val="en-ID"/>
        </w:rPr>
        <w:t>melanin yang berfungsi untuk melindungi radiasi paparan matahari juga sudah tidak berfungsi, sehingga jasad renik ataupun kuman tidak akan menyukai kulit yang telah tercemar merkuri. Jerawat dalam keadaan normal adalah berfungsi sebagai indikator tingkat kandungan protein di dalam kulit</w:t>
      </w:r>
      <w:r w:rsidR="003F742F" w:rsidRPr="00F15FDD">
        <w:rPr>
          <w:rFonts w:ascii="Arial" w:hAnsi="Arial" w:cs="Arial"/>
          <w:lang w:val="en-ID"/>
        </w:rPr>
        <w:t>. Hal ini juga untuk mengontrol</w:t>
      </w:r>
      <w:r w:rsidRPr="00F15FDD">
        <w:rPr>
          <w:rFonts w:ascii="Arial" w:hAnsi="Arial" w:cs="Arial"/>
          <w:lang w:val="en-ID"/>
        </w:rPr>
        <w:t xml:space="preserve">perawatan kulit wajah. </w:t>
      </w:r>
    </w:p>
    <w:p w14:paraId="4115D3A0" w14:textId="77777777" w:rsidR="00C47F6E" w:rsidRPr="00F15FDD" w:rsidRDefault="0046769B" w:rsidP="00C47F6E">
      <w:pPr>
        <w:pStyle w:val="ListParagraph"/>
        <w:numPr>
          <w:ilvl w:val="0"/>
          <w:numId w:val="30"/>
        </w:numPr>
        <w:spacing w:line="360" w:lineRule="auto"/>
        <w:jc w:val="both"/>
        <w:rPr>
          <w:rFonts w:ascii="Arial" w:hAnsi="Arial" w:cs="Arial"/>
          <w:lang w:val="en-ID"/>
        </w:rPr>
      </w:pPr>
      <w:r w:rsidRPr="00F15FDD">
        <w:rPr>
          <w:rFonts w:ascii="Arial" w:hAnsi="Arial" w:cs="Arial"/>
          <w:lang w:val="en-ID"/>
        </w:rPr>
        <w:t xml:space="preserve">Pori-pori tampak mengecil dan halus. Hal ini sebenarnya disebabkan lapisan kulit terluar wajah telah tipis dan tergerus oleh logam merkuri. Bila pemakaian </w:t>
      </w:r>
      <w:r w:rsidRPr="00F15FDD">
        <w:rPr>
          <w:rFonts w:ascii="Arial" w:hAnsi="Arial" w:cs="Arial"/>
          <w:lang w:val="en-ID"/>
        </w:rPr>
        <w:lastRenderedPageBreak/>
        <w:t>dihentikan akan timbul bintik-bintik hitam di bawah kulit</w:t>
      </w:r>
      <w:r w:rsidR="00C47F6E" w:rsidRPr="00F15FDD">
        <w:rPr>
          <w:rFonts w:ascii="Arial" w:hAnsi="Arial" w:cs="Arial"/>
          <w:lang w:val="en-ID"/>
        </w:rPr>
        <w:t xml:space="preserve"> sebagian atau merata di wajah.</w:t>
      </w:r>
    </w:p>
    <w:p w14:paraId="13AAF19D" w14:textId="33A0D161" w:rsidR="0046769B" w:rsidRDefault="0046769B" w:rsidP="00C47F6E">
      <w:pPr>
        <w:pStyle w:val="ListParagraph"/>
        <w:numPr>
          <w:ilvl w:val="0"/>
          <w:numId w:val="30"/>
        </w:numPr>
        <w:spacing w:line="360" w:lineRule="auto"/>
        <w:jc w:val="both"/>
        <w:rPr>
          <w:rFonts w:ascii="Arial" w:hAnsi="Arial" w:cs="Arial"/>
          <w:lang w:val="en-ID"/>
        </w:rPr>
      </w:pPr>
      <w:r w:rsidRPr="00F15FDD">
        <w:rPr>
          <w:rFonts w:ascii="Arial" w:hAnsi="Arial" w:cs="Arial"/>
          <w:lang w:val="en-ID"/>
        </w:rPr>
        <w:t>Kebanyakan kosmetik tidak memiliki nomor registrasi dari BPOM</w:t>
      </w:r>
      <w:r w:rsidR="00C47F6E" w:rsidRPr="00F15FDD">
        <w:rPr>
          <w:rFonts w:ascii="Arial" w:hAnsi="Arial" w:cs="Arial"/>
          <w:lang w:val="en-ID"/>
        </w:rPr>
        <w:t xml:space="preserve"> </w:t>
      </w:r>
      <w:r w:rsidR="00C47F6E" w:rsidRPr="00F15FDD">
        <w:rPr>
          <w:rFonts w:ascii="Arial" w:hAnsi="Arial" w:cs="Arial"/>
          <w:lang w:val="en-ID"/>
        </w:rPr>
        <w:fldChar w:fldCharType="begin" w:fldLock="1"/>
      </w:r>
      <w:r w:rsidR="00E1340C" w:rsidRPr="00F15FDD">
        <w:rPr>
          <w:rFonts w:ascii="Arial" w:hAnsi="Arial" w:cs="Arial"/>
          <w:lang w:val="en-ID"/>
        </w:rPr>
        <w:instrText>ADDIN CSL_CITATION {"citationItems":[{"id":"ITEM-1","itemData":{"ISBN":"1964040419880","abstract":"… Banyaknya kosmetik krim pemutih yang beredar di pasaran diduga mengandung zat berbahaya atau zat toksik salah satunya yakni merkuri, zat toksik yang … kosmetik krim pemutih wajah yang tidak terdaftar pada BPOM yang dijual di …","author":[{"dropping-particle":"","family":"Laili","given":"Holifatul","non-dropping-particle":"","parse-names":false,"suffix":""}],"container-title":"Skripsi","id":"ITEM-1","issued":{"date-parts":[["2017"]]},"number-of-pages":"7-35","publisher":"UNIVERSITAS JEMBER","title":"Analisi Kandungan Merkuri (Hg) pada Krim Pemutih Wajah Tidak terdaftar Pada BPOM (Studi Kasus Pada Pusat Perbelanjaan X Kecamatan Kaliwates Kabupaten Jember).","type":"thesis"},"uris":["http://www.mendeley.com/documents/?uuid=0b30d6e2-cf6b-4693-8ae1-8cb913f83e71"]}],"mendeley":{"formattedCitation":"(Laili, 2017)","plainTextFormattedCitation":"(Laili, 2017)","previouslyFormattedCitation":"(Laili, 2017)"},"properties":{"noteIndex":0},"schema":"https://github.com/citation-style-language/schema/raw/master/csl-citation.json"}</w:instrText>
      </w:r>
      <w:r w:rsidR="00C47F6E" w:rsidRPr="00F15FDD">
        <w:rPr>
          <w:rFonts w:ascii="Arial" w:hAnsi="Arial" w:cs="Arial"/>
          <w:lang w:val="en-ID"/>
        </w:rPr>
        <w:fldChar w:fldCharType="separate"/>
      </w:r>
      <w:r w:rsidR="00C47F6E" w:rsidRPr="00F15FDD">
        <w:rPr>
          <w:rFonts w:ascii="Arial" w:hAnsi="Arial" w:cs="Arial"/>
          <w:noProof/>
          <w:lang w:val="en-ID"/>
        </w:rPr>
        <w:t>(Laili, 2017)</w:t>
      </w:r>
      <w:r w:rsidR="00C47F6E" w:rsidRPr="00F15FDD">
        <w:rPr>
          <w:rFonts w:ascii="Arial" w:hAnsi="Arial" w:cs="Arial"/>
          <w:lang w:val="en-ID"/>
        </w:rPr>
        <w:fldChar w:fldCharType="end"/>
      </w:r>
      <w:r w:rsidR="00C56518" w:rsidRPr="00F15FDD">
        <w:rPr>
          <w:rFonts w:ascii="Arial" w:hAnsi="Arial" w:cs="Arial"/>
          <w:lang w:val="en-ID"/>
        </w:rPr>
        <w:t>.</w:t>
      </w:r>
      <w:r w:rsidR="00296297">
        <w:rPr>
          <w:rFonts w:ascii="Arial" w:hAnsi="Arial" w:cs="Arial"/>
          <w:lang w:val="id-ID"/>
        </w:rPr>
        <w:t xml:space="preserve">   </w:t>
      </w:r>
    </w:p>
    <w:p w14:paraId="3BA05653" w14:textId="41F4A3C4" w:rsidR="000F687D" w:rsidRPr="005C70B9" w:rsidRDefault="0046769B" w:rsidP="008A5A46">
      <w:pPr>
        <w:pStyle w:val="Heading1"/>
        <w:spacing w:line="360" w:lineRule="auto"/>
        <w:rPr>
          <w:rFonts w:ascii="Arial" w:eastAsia="Arial" w:hAnsi="Arial" w:cs="Arial"/>
          <w:b/>
          <w:color w:val="auto"/>
          <w:sz w:val="24"/>
          <w:szCs w:val="24"/>
        </w:rPr>
      </w:pPr>
      <w:bookmarkStart w:id="98" w:name="_Toc105251883"/>
      <w:r w:rsidRPr="005C70B9">
        <w:rPr>
          <w:rFonts w:ascii="Arial" w:eastAsia="Arial" w:hAnsi="Arial" w:cs="Arial"/>
          <w:b/>
          <w:color w:val="auto"/>
          <w:sz w:val="24"/>
          <w:szCs w:val="24"/>
          <w:lang w:val="en-ID"/>
        </w:rPr>
        <w:t>2.1.</w:t>
      </w:r>
      <w:r w:rsidR="00093FA3">
        <w:rPr>
          <w:rFonts w:ascii="Arial" w:eastAsia="Arial" w:hAnsi="Arial" w:cs="Arial"/>
          <w:b/>
          <w:color w:val="auto"/>
          <w:sz w:val="24"/>
          <w:szCs w:val="24"/>
          <w:lang w:val="en-ID"/>
        </w:rPr>
        <w:t>7</w:t>
      </w:r>
      <w:r w:rsidRPr="005C70B9">
        <w:rPr>
          <w:rFonts w:ascii="Arial" w:eastAsia="Arial" w:hAnsi="Arial" w:cs="Arial"/>
          <w:b/>
          <w:color w:val="auto"/>
          <w:sz w:val="24"/>
          <w:szCs w:val="24"/>
          <w:lang w:val="en-ID"/>
        </w:rPr>
        <w:t xml:space="preserve"> </w:t>
      </w:r>
      <w:r w:rsidR="000F687D" w:rsidRPr="005C70B9">
        <w:rPr>
          <w:rFonts w:ascii="Arial" w:eastAsia="Arial" w:hAnsi="Arial" w:cs="Arial"/>
          <w:b/>
          <w:color w:val="auto"/>
          <w:sz w:val="24"/>
          <w:szCs w:val="24"/>
        </w:rPr>
        <w:t>Efek Samping</w:t>
      </w:r>
      <w:r w:rsidR="000F687D" w:rsidRPr="005C70B9">
        <w:rPr>
          <w:rFonts w:ascii="Arial" w:eastAsia="Arial" w:hAnsi="Arial" w:cs="Arial"/>
          <w:b/>
          <w:color w:val="auto"/>
          <w:spacing w:val="-1"/>
          <w:sz w:val="24"/>
          <w:szCs w:val="24"/>
        </w:rPr>
        <w:t xml:space="preserve"> </w:t>
      </w:r>
      <w:bookmarkEnd w:id="95"/>
      <w:r w:rsidR="000F687D" w:rsidRPr="005C70B9">
        <w:rPr>
          <w:rFonts w:ascii="Arial" w:eastAsia="Arial" w:hAnsi="Arial" w:cs="Arial"/>
          <w:b/>
          <w:color w:val="auto"/>
          <w:sz w:val="24"/>
          <w:szCs w:val="24"/>
        </w:rPr>
        <w:t>Kosmetik</w:t>
      </w:r>
      <w:bookmarkEnd w:id="89"/>
      <w:bookmarkEnd w:id="90"/>
      <w:bookmarkEnd w:id="91"/>
      <w:bookmarkEnd w:id="92"/>
      <w:bookmarkEnd w:id="93"/>
      <w:bookmarkEnd w:id="98"/>
    </w:p>
    <w:p w14:paraId="111C80A7" w14:textId="5453BBF3" w:rsidR="000F687D" w:rsidRPr="00F15FDD" w:rsidRDefault="00094557" w:rsidP="000F687D">
      <w:pPr>
        <w:widowControl w:val="0"/>
        <w:autoSpaceDE w:val="0"/>
        <w:autoSpaceDN w:val="0"/>
        <w:spacing w:after="0" w:line="360" w:lineRule="auto"/>
        <w:ind w:right="13" w:firstLine="360"/>
        <w:jc w:val="both"/>
        <w:rPr>
          <w:rFonts w:ascii="Arial" w:eastAsia="Arial" w:hAnsi="Arial" w:cs="Arial"/>
        </w:rPr>
      </w:pPr>
      <w:r w:rsidRPr="00F15FDD">
        <w:rPr>
          <w:rFonts w:ascii="Arial" w:eastAsia="Arial" w:hAnsi="Arial" w:cs="Arial"/>
        </w:rPr>
        <w:t xml:space="preserve"> </w:t>
      </w:r>
      <w:r w:rsidR="001A16E0">
        <w:rPr>
          <w:rFonts w:ascii="Arial" w:eastAsia="Arial" w:hAnsi="Arial" w:cs="Arial"/>
        </w:rPr>
        <w:t>A</w:t>
      </w:r>
      <w:r w:rsidR="000F687D" w:rsidRPr="00F15FDD">
        <w:rPr>
          <w:rFonts w:ascii="Arial" w:eastAsia="Arial" w:hAnsi="Arial" w:cs="Arial"/>
        </w:rPr>
        <w:t xml:space="preserve">da </w:t>
      </w:r>
      <w:r w:rsidR="000F687D" w:rsidRPr="00F15FDD">
        <w:rPr>
          <w:rFonts w:ascii="Arial" w:eastAsia="Arial" w:hAnsi="Arial" w:cs="Arial"/>
          <w:lang w:val="id-ID"/>
        </w:rPr>
        <w:t xml:space="preserve"> </w:t>
      </w:r>
      <w:r w:rsidR="000F687D" w:rsidRPr="00F15FDD">
        <w:rPr>
          <w:rFonts w:ascii="Arial" w:eastAsia="Arial" w:hAnsi="Arial" w:cs="Arial"/>
        </w:rPr>
        <w:t>berbagai</w:t>
      </w:r>
      <w:r w:rsidR="000F687D" w:rsidRPr="00F15FDD">
        <w:rPr>
          <w:rFonts w:ascii="Arial" w:eastAsia="Arial" w:hAnsi="Arial" w:cs="Arial"/>
          <w:lang w:val="id-ID"/>
        </w:rPr>
        <w:t xml:space="preserve"> </w:t>
      </w:r>
      <w:r w:rsidR="000F687D" w:rsidRPr="00F15FDD">
        <w:rPr>
          <w:rFonts w:ascii="Arial" w:eastAsia="Arial" w:hAnsi="Arial" w:cs="Arial"/>
        </w:rPr>
        <w:t xml:space="preserve"> reaksi negatif </w:t>
      </w:r>
      <w:r w:rsidR="000F687D" w:rsidRPr="00F15FDD">
        <w:rPr>
          <w:rFonts w:ascii="Arial" w:eastAsia="Arial" w:hAnsi="Arial" w:cs="Arial"/>
          <w:lang w:val="id-ID"/>
        </w:rPr>
        <w:t xml:space="preserve"> </w:t>
      </w:r>
      <w:r w:rsidR="000F687D" w:rsidRPr="00F15FDD">
        <w:rPr>
          <w:rFonts w:ascii="Arial" w:eastAsia="Arial" w:hAnsi="Arial" w:cs="Arial"/>
        </w:rPr>
        <w:t xml:space="preserve">yang disebabkan oleh kosmetik yang tidak aman, baik pada kulit maupun pada sistem tubuh, </w:t>
      </w:r>
      <w:r w:rsidR="003451DE">
        <w:rPr>
          <w:rFonts w:ascii="Arial" w:eastAsia="Arial" w:hAnsi="Arial" w:cs="Arial"/>
        </w:rPr>
        <w:t>di</w:t>
      </w:r>
      <w:r w:rsidR="000F687D" w:rsidRPr="00F15FDD">
        <w:rPr>
          <w:rFonts w:ascii="Arial" w:eastAsia="Arial" w:hAnsi="Arial" w:cs="Arial"/>
        </w:rPr>
        <w:t>antaranya adalah:</w:t>
      </w:r>
    </w:p>
    <w:p w14:paraId="0D80399F" w14:textId="77777777" w:rsidR="000F687D" w:rsidRPr="00F15FDD" w:rsidRDefault="00C568E8" w:rsidP="00A27385">
      <w:pPr>
        <w:pStyle w:val="ListParagraph"/>
        <w:widowControl w:val="0"/>
        <w:numPr>
          <w:ilvl w:val="0"/>
          <w:numId w:val="18"/>
        </w:numPr>
        <w:autoSpaceDE w:val="0"/>
        <w:autoSpaceDN w:val="0"/>
        <w:spacing w:after="0" w:line="360" w:lineRule="auto"/>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Iritasi</w:t>
      </w:r>
    </w:p>
    <w:p w14:paraId="0B2F5006" w14:textId="682DDA2D" w:rsidR="000F687D" w:rsidRDefault="000F687D" w:rsidP="003F742F">
      <w:pPr>
        <w:widowControl w:val="0"/>
        <w:autoSpaceDE w:val="0"/>
        <w:autoSpaceDN w:val="0"/>
        <w:spacing w:after="0" w:line="360" w:lineRule="auto"/>
        <w:ind w:left="426" w:hanging="709"/>
        <w:jc w:val="both"/>
        <w:rPr>
          <w:rFonts w:ascii="Arial" w:eastAsia="Arial" w:hAnsi="Arial" w:cs="Arial"/>
          <w:lang w:val="id-ID"/>
        </w:rPr>
      </w:pPr>
      <w:r w:rsidRPr="00F15FDD">
        <w:rPr>
          <w:rFonts w:ascii="Arial" w:eastAsia="Arial" w:hAnsi="Arial" w:cs="Arial"/>
        </w:rPr>
        <w:t xml:space="preserve"> </w:t>
      </w:r>
      <w:r w:rsidR="00C568E8" w:rsidRPr="00F15FDD">
        <w:rPr>
          <w:rFonts w:ascii="Arial" w:eastAsia="Arial" w:hAnsi="Arial" w:cs="Arial"/>
        </w:rPr>
        <w:t xml:space="preserve">         </w:t>
      </w:r>
      <w:r w:rsidR="00C568E8" w:rsidRPr="00F15FDD">
        <w:rPr>
          <w:rFonts w:ascii="Arial" w:eastAsia="Arial" w:hAnsi="Arial" w:cs="Arial"/>
        </w:rPr>
        <w:tab/>
      </w:r>
      <w:r w:rsidR="00A66636" w:rsidRPr="00F15FDD">
        <w:rPr>
          <w:rFonts w:ascii="Arial" w:eastAsia="Arial" w:hAnsi="Arial" w:cs="Arial"/>
        </w:rPr>
        <w:t xml:space="preserve">Iritasi pada kulit adalah reaksi yang dapat menimbulkan kerusakan kulit, disebabkan oleh bahan-bahan kimia yang digunakan dalam pembuatan sediaan kosmetik. Reaksi langsung timbul pada pemakaian pertama kosmetik karena salah satu atau lebih bahan yang dikandungnya. </w:t>
      </w:r>
      <w:r w:rsidRPr="00F15FDD">
        <w:rPr>
          <w:rFonts w:ascii="Arial" w:eastAsia="Arial" w:hAnsi="Arial" w:cs="Arial"/>
        </w:rPr>
        <w:t xml:space="preserve">Sejumlah kosmetik pemutih kulit (misalnya kosmetik impor </w:t>
      </w:r>
      <w:r w:rsidRPr="00F15FDD">
        <w:rPr>
          <w:rFonts w:ascii="Arial" w:eastAsia="Arial" w:hAnsi="Arial" w:cs="Arial"/>
          <w:i/>
        </w:rPr>
        <w:t>Pearl Cream</w:t>
      </w:r>
      <w:r w:rsidRPr="00F15FDD">
        <w:rPr>
          <w:rFonts w:ascii="Arial" w:eastAsia="Arial" w:hAnsi="Arial" w:cs="Arial"/>
        </w:rPr>
        <w:t xml:space="preserve"> yang mengandung merkuri) dapat langsung menimbulkan iritasi.</w:t>
      </w:r>
    </w:p>
    <w:p w14:paraId="311D9FB1" w14:textId="77777777" w:rsidR="000F687D" w:rsidRPr="00F15FDD" w:rsidRDefault="004A36F7" w:rsidP="00A27385">
      <w:pPr>
        <w:pStyle w:val="ListParagraph"/>
        <w:widowControl w:val="0"/>
        <w:numPr>
          <w:ilvl w:val="0"/>
          <w:numId w:val="18"/>
        </w:numPr>
        <w:autoSpaceDE w:val="0"/>
        <w:autoSpaceDN w:val="0"/>
        <w:spacing w:after="0" w:line="360" w:lineRule="auto"/>
        <w:jc w:val="both"/>
        <w:rPr>
          <w:rFonts w:ascii="Arial" w:eastAsia="Arial" w:hAnsi="Arial" w:cs="Arial"/>
          <w:lang w:val="id-ID"/>
        </w:rPr>
      </w:pPr>
      <w:r w:rsidRPr="00F15FDD">
        <w:rPr>
          <w:rFonts w:ascii="Arial" w:eastAsia="Arial" w:hAnsi="Arial" w:cs="Arial"/>
        </w:rPr>
        <w:t xml:space="preserve"> </w:t>
      </w:r>
      <w:r w:rsidR="000F687D" w:rsidRPr="00F15FDD">
        <w:rPr>
          <w:rFonts w:ascii="Arial" w:eastAsia="Arial" w:hAnsi="Arial" w:cs="Arial"/>
        </w:rPr>
        <w:t>Alergi</w:t>
      </w:r>
    </w:p>
    <w:p w14:paraId="588414E7" w14:textId="4217E72F" w:rsidR="000F687D" w:rsidRPr="00F15FDD" w:rsidRDefault="00DB48AC" w:rsidP="003F742F">
      <w:pPr>
        <w:widowControl w:val="0"/>
        <w:autoSpaceDE w:val="0"/>
        <w:autoSpaceDN w:val="0"/>
        <w:spacing w:after="0" w:line="360" w:lineRule="auto"/>
        <w:ind w:left="426" w:hanging="709"/>
        <w:jc w:val="both"/>
        <w:rPr>
          <w:rFonts w:ascii="Arial" w:eastAsia="Arial" w:hAnsi="Arial" w:cs="Arial"/>
        </w:rPr>
      </w:pPr>
      <w:r w:rsidRPr="00F15FDD">
        <w:rPr>
          <w:rFonts w:ascii="Arial" w:eastAsia="Arial" w:hAnsi="Arial" w:cs="Arial"/>
        </w:rPr>
        <w:t xml:space="preserve">         </w:t>
      </w:r>
      <w:r w:rsidRPr="00F15FDD">
        <w:rPr>
          <w:rFonts w:ascii="Arial" w:eastAsia="Arial" w:hAnsi="Arial" w:cs="Arial"/>
        </w:rPr>
        <w:tab/>
      </w:r>
      <w:r w:rsidR="00A66636" w:rsidRPr="00F15FDD">
        <w:rPr>
          <w:rFonts w:ascii="Arial" w:eastAsia="Arial" w:hAnsi="Arial" w:cs="Arial"/>
        </w:rPr>
        <w:t>Reaksi alergi adalah reaksi orang normal terhadap zat atau bahan yang bersifat sebagai protein asing. Reaksi alergi tidak terjadi pada semua orang, tapi bersifat menurun dari generasi ke generasi. Selain itu dapa timbul juga, meskipun telah lama kontak dengan zat atau bahan tertentu, tanpa menimbulkan reaksi alergi.</w:t>
      </w:r>
      <w:r w:rsidR="007633CA" w:rsidRPr="00F15FDD">
        <w:rPr>
          <w:rFonts w:ascii="Arial" w:eastAsia="Arial" w:hAnsi="Arial" w:cs="Arial"/>
        </w:rPr>
        <w:t xml:space="preserve"> </w:t>
      </w:r>
      <w:r w:rsidR="000F687D" w:rsidRPr="00F15FDD">
        <w:rPr>
          <w:rFonts w:ascii="Arial" w:eastAsia="Arial" w:hAnsi="Arial" w:cs="Arial"/>
        </w:rPr>
        <w:t xml:space="preserve">Reaksi negatif pada kulit muncul setelah kosmetik dipakai beberapa </w:t>
      </w:r>
      <w:r w:rsidR="000F687D" w:rsidRPr="00F15FDD">
        <w:rPr>
          <w:rFonts w:ascii="Arial" w:eastAsia="Arial" w:hAnsi="Arial" w:cs="Arial"/>
          <w:lang w:val="id-ID"/>
        </w:rPr>
        <w:t xml:space="preserve"> </w:t>
      </w:r>
      <w:r w:rsidR="000F687D" w:rsidRPr="00F15FDD">
        <w:rPr>
          <w:rFonts w:ascii="Arial" w:eastAsia="Arial" w:hAnsi="Arial" w:cs="Arial"/>
        </w:rPr>
        <w:t>kali,</w:t>
      </w:r>
      <w:r w:rsidR="00A66636" w:rsidRPr="00F15FDD">
        <w:rPr>
          <w:rFonts w:ascii="Arial" w:eastAsia="Arial" w:hAnsi="Arial" w:cs="Arial"/>
        </w:rPr>
        <w:t xml:space="preserve"> </w:t>
      </w:r>
      <w:r w:rsidR="000F687D" w:rsidRPr="00F15FDD">
        <w:rPr>
          <w:rFonts w:ascii="Arial" w:eastAsia="Arial" w:hAnsi="Arial" w:cs="Arial"/>
        </w:rPr>
        <w:t>kadang-kadang setelah bertahun-tahun lamanya, karena mengandung bahan yang bersifat alergi bagi seseorang.</w:t>
      </w:r>
    </w:p>
    <w:p w14:paraId="5E22C652" w14:textId="77777777" w:rsidR="000F687D" w:rsidRPr="00F15FDD" w:rsidRDefault="004A36F7" w:rsidP="00A27385">
      <w:pPr>
        <w:pStyle w:val="ListParagraph"/>
        <w:widowControl w:val="0"/>
        <w:numPr>
          <w:ilvl w:val="0"/>
          <w:numId w:val="18"/>
        </w:numPr>
        <w:autoSpaceDE w:val="0"/>
        <w:autoSpaceDN w:val="0"/>
        <w:spacing w:after="0" w:line="360" w:lineRule="auto"/>
        <w:jc w:val="both"/>
        <w:rPr>
          <w:rFonts w:ascii="Arial" w:eastAsia="Arial" w:hAnsi="Arial" w:cs="Arial"/>
          <w:lang w:val="id-ID"/>
        </w:rPr>
      </w:pPr>
      <w:r w:rsidRPr="00F15FDD">
        <w:rPr>
          <w:rFonts w:ascii="Arial" w:eastAsia="Arial" w:hAnsi="Arial" w:cs="Arial"/>
        </w:rPr>
        <w:t xml:space="preserve"> </w:t>
      </w:r>
      <w:r w:rsidR="000F687D" w:rsidRPr="00F15FDD">
        <w:rPr>
          <w:rFonts w:ascii="Arial" w:eastAsia="Arial" w:hAnsi="Arial" w:cs="Arial"/>
        </w:rPr>
        <w:t>Foto</w:t>
      </w:r>
      <w:r w:rsidR="000F687D" w:rsidRPr="00F15FDD">
        <w:rPr>
          <w:rFonts w:ascii="Arial" w:eastAsia="Arial" w:hAnsi="Arial" w:cs="Arial"/>
          <w:spacing w:val="-1"/>
        </w:rPr>
        <w:t xml:space="preserve"> </w:t>
      </w:r>
      <w:r w:rsidR="000F687D" w:rsidRPr="00F15FDD">
        <w:rPr>
          <w:rFonts w:ascii="Arial" w:eastAsia="Arial" w:hAnsi="Arial" w:cs="Arial"/>
        </w:rPr>
        <w:t>Sensitisasi</w:t>
      </w:r>
    </w:p>
    <w:p w14:paraId="771F20E9" w14:textId="561ED21E" w:rsidR="000F687D" w:rsidRPr="00F15FDD" w:rsidRDefault="000F687D" w:rsidP="003F742F">
      <w:pPr>
        <w:spacing w:after="0" w:line="360" w:lineRule="auto"/>
        <w:ind w:left="426" w:hanging="709"/>
        <w:jc w:val="both"/>
        <w:rPr>
          <w:rFonts w:ascii="Arial" w:hAnsi="Arial" w:cs="Arial"/>
          <w:lang w:val="en-ID"/>
        </w:rPr>
      </w:pPr>
      <w:r w:rsidRPr="00F15FDD">
        <w:rPr>
          <w:rFonts w:ascii="Arial" w:hAnsi="Arial" w:cs="Arial"/>
        </w:rPr>
        <w:t xml:space="preserve"> </w:t>
      </w:r>
      <w:r w:rsidR="004A36F7" w:rsidRPr="00F15FDD">
        <w:rPr>
          <w:rFonts w:ascii="Arial" w:hAnsi="Arial" w:cs="Arial"/>
        </w:rPr>
        <w:t xml:space="preserve">       </w:t>
      </w:r>
      <w:r w:rsidR="004A36F7" w:rsidRPr="00F15FDD">
        <w:rPr>
          <w:rFonts w:ascii="Arial" w:hAnsi="Arial" w:cs="Arial"/>
        </w:rPr>
        <w:tab/>
      </w:r>
      <w:r w:rsidR="00A66636" w:rsidRPr="00F15FDD">
        <w:rPr>
          <w:rFonts w:ascii="Arial" w:hAnsi="Arial" w:cs="Arial"/>
        </w:rPr>
        <w:t xml:space="preserve">Fotosensitisasi adalah reaksi kulit terhadap sinar matahari di tempat sediaan kosmetika digunakan yang berupa eritema, hiperpigmentasi, dan reaksi dermatitis lainnya. Reaksi negatif muncul setelah kulit yang ditempeli kosmetik terkena sinar matahari karena salah satu atau lebih dari bahan, zat perwarna atau zat pewangi yang dikandung oleh kosmetik itu bersifat </w:t>
      </w:r>
      <w:r w:rsidR="00A66636" w:rsidRPr="00F15FDD">
        <w:rPr>
          <w:rFonts w:ascii="Arial" w:hAnsi="Arial" w:cs="Arial"/>
          <w:i/>
        </w:rPr>
        <w:t>photosenstisize</w:t>
      </w:r>
      <w:r w:rsidR="00A66636" w:rsidRPr="00F15FDD">
        <w:rPr>
          <w:rFonts w:ascii="Arial" w:hAnsi="Arial" w:cs="Arial"/>
        </w:rPr>
        <w:t>, misalnya tabir surya dapat menimbulkan reaksi fotosensitisasi</w:t>
      </w:r>
      <w:r w:rsidR="00A66636" w:rsidRPr="00F15FDD">
        <w:rPr>
          <w:rFonts w:ascii="Arial" w:hAnsi="Arial" w:cs="Arial"/>
          <w:i/>
        </w:rPr>
        <w:t xml:space="preserve"> </w:t>
      </w:r>
      <w:r w:rsidR="00A66636" w:rsidRPr="00F15FDD">
        <w:rPr>
          <w:rFonts w:ascii="Arial" w:hAnsi="Arial" w:cs="Arial"/>
        </w:rPr>
        <w:t>pada kulit.</w:t>
      </w:r>
      <w:r w:rsidR="003F31DD" w:rsidRPr="00F15FDD">
        <w:rPr>
          <w:rFonts w:ascii="Arial" w:hAnsi="Arial" w:cs="Arial"/>
          <w:lang w:val="en-ID"/>
        </w:rPr>
        <w:t xml:space="preserve">  </w:t>
      </w:r>
    </w:p>
    <w:p w14:paraId="003E84C8" w14:textId="5A6E80F4" w:rsidR="000F687D" w:rsidRPr="00F15FDD" w:rsidRDefault="003F742F" w:rsidP="003F31DD">
      <w:pPr>
        <w:pStyle w:val="ListParagraph"/>
        <w:widowControl w:val="0"/>
        <w:numPr>
          <w:ilvl w:val="0"/>
          <w:numId w:val="18"/>
        </w:numPr>
        <w:autoSpaceDE w:val="0"/>
        <w:autoSpaceDN w:val="0"/>
        <w:spacing w:after="0" w:line="360" w:lineRule="auto"/>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Jerawat</w:t>
      </w:r>
      <w:r w:rsidR="000F687D" w:rsidRPr="00F15FDD">
        <w:rPr>
          <w:rFonts w:ascii="Arial" w:eastAsia="Arial" w:hAnsi="Arial" w:cs="Arial"/>
          <w:spacing w:val="-4"/>
        </w:rPr>
        <w:t xml:space="preserve"> </w:t>
      </w:r>
      <w:r w:rsidR="000F687D" w:rsidRPr="00F15FDD">
        <w:rPr>
          <w:rFonts w:ascii="Arial" w:eastAsia="Arial" w:hAnsi="Arial" w:cs="Arial"/>
        </w:rPr>
        <w:t>(</w:t>
      </w:r>
      <w:r w:rsidR="000F687D" w:rsidRPr="00F15FDD">
        <w:rPr>
          <w:rFonts w:ascii="Arial" w:eastAsia="Arial" w:hAnsi="Arial" w:cs="Arial"/>
          <w:i/>
        </w:rPr>
        <w:t>acne</w:t>
      </w:r>
      <w:r w:rsidR="000F687D" w:rsidRPr="00F15FDD">
        <w:rPr>
          <w:rFonts w:ascii="Arial" w:eastAsia="Arial" w:hAnsi="Arial" w:cs="Arial"/>
        </w:rPr>
        <w:t>)</w:t>
      </w:r>
    </w:p>
    <w:p w14:paraId="35AC24B0" w14:textId="0DA63494" w:rsidR="00A66636" w:rsidRPr="00F15FDD" w:rsidRDefault="00A66636" w:rsidP="003F742F">
      <w:pPr>
        <w:pStyle w:val="ListParagraph"/>
        <w:widowControl w:val="0"/>
        <w:autoSpaceDE w:val="0"/>
        <w:autoSpaceDN w:val="0"/>
        <w:spacing w:after="0" w:line="360" w:lineRule="auto"/>
        <w:ind w:left="426"/>
        <w:jc w:val="both"/>
        <w:rPr>
          <w:rFonts w:ascii="Arial" w:eastAsia="Arial" w:hAnsi="Arial" w:cs="Arial"/>
        </w:rPr>
      </w:pPr>
      <w:r w:rsidRPr="00F15FDD">
        <w:rPr>
          <w:rFonts w:ascii="Arial" w:eastAsia="Arial" w:hAnsi="Arial" w:cs="Arial"/>
        </w:rPr>
        <w:t>Jerawat adalah penyumbatan disertai peradangan pada muara saluran kelenjar minyak kulit, sehingga sekresi minyak kulit tersumbat, membesar, dan mongering, menjadi isi jerawat. Beberapa kosmetik pelembab (</w:t>
      </w:r>
      <w:r w:rsidRPr="00F15FDD">
        <w:rPr>
          <w:rFonts w:ascii="Arial" w:eastAsia="Arial" w:hAnsi="Arial" w:cs="Arial"/>
          <w:i/>
        </w:rPr>
        <w:t>moisturiz</w:t>
      </w:r>
      <w:r w:rsidRPr="00F15FDD">
        <w:rPr>
          <w:rFonts w:ascii="Arial" w:eastAsia="Arial" w:hAnsi="Arial" w:cs="Arial"/>
        </w:rPr>
        <w:t>er) yang sangat berminyak dan lengket pada kulit,</w:t>
      </w:r>
      <w:r w:rsidRPr="00F15FDD">
        <w:rPr>
          <w:rFonts w:ascii="Arial" w:hAnsi="Arial" w:cs="Arial"/>
        </w:rPr>
        <w:t xml:space="preserve"> </w:t>
      </w:r>
      <w:r w:rsidRPr="00F15FDD">
        <w:rPr>
          <w:rFonts w:ascii="Arial" w:eastAsia="Arial" w:hAnsi="Arial" w:cs="Arial"/>
        </w:rPr>
        <w:t xml:space="preserve">seperti yang </w:t>
      </w:r>
      <w:r w:rsidRPr="00F15FDD">
        <w:rPr>
          <w:rFonts w:ascii="Arial" w:eastAsia="Arial" w:hAnsi="Arial" w:cs="Arial"/>
        </w:rPr>
        <w:lastRenderedPageBreak/>
        <w:t>diperuntukkan bagi kulit kering di iklim dingin, dapat menimbulkan jerawat bila digunakan pada kulit yang berminyak, terutama di negara-negara tropis seperti Indonesia karena kosmetik demikian cenderung menyumbat pori-pori kulit bersama kotoran dan bakteri.</w:t>
      </w:r>
      <w:r w:rsidR="00A27385" w:rsidRPr="00F15FDD">
        <w:rPr>
          <w:rFonts w:ascii="Arial" w:eastAsia="Arial" w:hAnsi="Arial" w:cs="Arial"/>
        </w:rPr>
        <w:t xml:space="preserve">   </w:t>
      </w:r>
      <w:r w:rsidR="00A27385" w:rsidRPr="00F15FDD">
        <w:rPr>
          <w:rFonts w:ascii="Arial" w:eastAsia="Arial" w:hAnsi="Arial" w:cs="Arial"/>
        </w:rPr>
        <w:tab/>
      </w:r>
      <w:r w:rsidR="007633CA" w:rsidRPr="00F15FDD">
        <w:rPr>
          <w:rFonts w:ascii="Arial" w:eastAsia="Arial" w:hAnsi="Arial" w:cs="Arial"/>
        </w:rPr>
        <w:t xml:space="preserve">       </w:t>
      </w:r>
    </w:p>
    <w:p w14:paraId="241704DB" w14:textId="5C55FEA2" w:rsidR="000F687D" w:rsidRPr="00F15FDD" w:rsidRDefault="003F742F" w:rsidP="00A27385">
      <w:pPr>
        <w:pStyle w:val="ListParagraph"/>
        <w:widowControl w:val="0"/>
        <w:numPr>
          <w:ilvl w:val="0"/>
          <w:numId w:val="18"/>
        </w:numPr>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Intoksikasi</w:t>
      </w:r>
      <w:r w:rsidR="000F687D" w:rsidRPr="00F15FDD">
        <w:rPr>
          <w:rFonts w:ascii="Arial" w:eastAsia="Arial" w:hAnsi="Arial" w:cs="Arial"/>
          <w:spacing w:val="-6"/>
        </w:rPr>
        <w:t xml:space="preserve"> </w:t>
      </w:r>
      <w:r w:rsidR="000F687D" w:rsidRPr="00F15FDD">
        <w:rPr>
          <w:rFonts w:ascii="Arial" w:eastAsia="Arial" w:hAnsi="Arial" w:cs="Arial"/>
        </w:rPr>
        <w:t>(Keracunan)</w:t>
      </w:r>
    </w:p>
    <w:p w14:paraId="2221FB96" w14:textId="2234CF6B" w:rsidR="000F687D" w:rsidRDefault="004A36F7" w:rsidP="003F742F">
      <w:pPr>
        <w:widowControl w:val="0"/>
        <w:autoSpaceDE w:val="0"/>
        <w:autoSpaceDN w:val="0"/>
        <w:spacing w:after="0" w:line="360" w:lineRule="auto"/>
        <w:ind w:left="426" w:right="13" w:hanging="709"/>
        <w:jc w:val="both"/>
        <w:rPr>
          <w:rFonts w:ascii="Arial" w:eastAsia="Arial" w:hAnsi="Arial" w:cs="Arial"/>
        </w:rPr>
      </w:pPr>
      <w:r w:rsidRPr="00F15FDD">
        <w:rPr>
          <w:rFonts w:ascii="Arial" w:eastAsia="Arial" w:hAnsi="Arial" w:cs="Arial"/>
        </w:rPr>
        <w:t xml:space="preserve">        </w:t>
      </w:r>
      <w:r w:rsidRPr="00F15FDD">
        <w:rPr>
          <w:rFonts w:ascii="Arial" w:eastAsia="Arial" w:hAnsi="Arial" w:cs="Arial"/>
        </w:rPr>
        <w:tab/>
      </w:r>
      <w:r w:rsidR="000F687D" w:rsidRPr="00F15FDD">
        <w:rPr>
          <w:rFonts w:ascii="Arial" w:eastAsia="Arial" w:hAnsi="Arial" w:cs="Arial"/>
        </w:rPr>
        <w:t xml:space="preserve">Keracunan dapat terjadi secara lokal atau sistematik melalui penghirupan lewat </w:t>
      </w:r>
      <w:r w:rsidR="000F687D" w:rsidRPr="00F15FDD">
        <w:rPr>
          <w:rFonts w:ascii="Arial" w:eastAsia="Arial" w:hAnsi="Arial" w:cs="Arial"/>
          <w:lang w:val="id-ID"/>
        </w:rPr>
        <w:t xml:space="preserve"> </w:t>
      </w:r>
      <w:r w:rsidR="000F687D" w:rsidRPr="00F15FDD">
        <w:rPr>
          <w:rFonts w:ascii="Arial" w:eastAsia="Arial" w:hAnsi="Arial" w:cs="Arial"/>
        </w:rPr>
        <w:t xml:space="preserve">mulut </w:t>
      </w:r>
      <w:r w:rsidR="000F687D" w:rsidRPr="00F15FDD">
        <w:rPr>
          <w:rFonts w:ascii="Arial" w:eastAsia="Arial" w:hAnsi="Arial" w:cs="Arial"/>
          <w:lang w:val="id-ID"/>
        </w:rPr>
        <w:t xml:space="preserve"> </w:t>
      </w:r>
      <w:r w:rsidR="000F687D" w:rsidRPr="00F15FDD">
        <w:rPr>
          <w:rFonts w:ascii="Arial" w:eastAsia="Arial" w:hAnsi="Arial" w:cs="Arial"/>
        </w:rPr>
        <w:t xml:space="preserve">dan hidung, </w:t>
      </w:r>
      <w:r w:rsidR="000F687D" w:rsidRPr="00F15FDD">
        <w:rPr>
          <w:rFonts w:ascii="Arial" w:eastAsia="Arial" w:hAnsi="Arial" w:cs="Arial"/>
          <w:lang w:val="id-ID"/>
        </w:rPr>
        <w:t xml:space="preserve"> </w:t>
      </w:r>
      <w:r w:rsidR="000F687D" w:rsidRPr="00F15FDD">
        <w:rPr>
          <w:rFonts w:ascii="Arial" w:eastAsia="Arial" w:hAnsi="Arial" w:cs="Arial"/>
        </w:rPr>
        <w:t>atau lewat penyerapan via kulit, terutama jika salah satu atau lebih dari bahan bahan yang dikandung oleh kosmetik itu bersifat toksik.</w:t>
      </w:r>
    </w:p>
    <w:p w14:paraId="0CBD5B8C" w14:textId="6A167F91" w:rsidR="000F687D" w:rsidRPr="00F15FDD" w:rsidRDefault="003F742F" w:rsidP="00A27385">
      <w:pPr>
        <w:pStyle w:val="ListParagraph"/>
        <w:widowControl w:val="0"/>
        <w:numPr>
          <w:ilvl w:val="0"/>
          <w:numId w:val="18"/>
        </w:numPr>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Penyumbatan</w:t>
      </w:r>
      <w:r w:rsidR="000F687D" w:rsidRPr="00F15FDD">
        <w:rPr>
          <w:rFonts w:ascii="Arial" w:eastAsia="Arial" w:hAnsi="Arial" w:cs="Arial"/>
          <w:spacing w:val="-1"/>
        </w:rPr>
        <w:t xml:space="preserve"> </w:t>
      </w:r>
      <w:r w:rsidR="000F687D" w:rsidRPr="00F15FDD">
        <w:rPr>
          <w:rFonts w:ascii="Arial" w:eastAsia="Arial" w:hAnsi="Arial" w:cs="Arial"/>
        </w:rPr>
        <w:t>Fisik</w:t>
      </w:r>
    </w:p>
    <w:p w14:paraId="576DCA39" w14:textId="7C28BB08" w:rsidR="000F687D" w:rsidRPr="00F15FDD" w:rsidRDefault="004A36F7" w:rsidP="00B34413">
      <w:pPr>
        <w:widowControl w:val="0"/>
        <w:autoSpaceDE w:val="0"/>
        <w:autoSpaceDN w:val="0"/>
        <w:spacing w:line="360" w:lineRule="auto"/>
        <w:ind w:left="426" w:right="13" w:hanging="709"/>
        <w:jc w:val="both"/>
        <w:rPr>
          <w:rFonts w:ascii="Arial" w:eastAsia="Arial" w:hAnsi="Arial" w:cs="Arial"/>
          <w:lang w:val="en-ID"/>
        </w:rPr>
      </w:pPr>
      <w:r w:rsidRPr="00F15FDD">
        <w:rPr>
          <w:rFonts w:ascii="Arial" w:eastAsia="Arial" w:hAnsi="Arial" w:cs="Arial"/>
        </w:rPr>
        <w:t xml:space="preserve">          </w:t>
      </w:r>
      <w:r w:rsidR="003F742F" w:rsidRPr="00F15FDD">
        <w:rPr>
          <w:rFonts w:ascii="Arial" w:eastAsia="Arial" w:hAnsi="Arial" w:cs="Arial"/>
        </w:rPr>
        <w:t xml:space="preserve">  </w:t>
      </w:r>
      <w:r w:rsidR="000F687D" w:rsidRPr="00F15FDD">
        <w:rPr>
          <w:rFonts w:ascii="Arial" w:eastAsia="Arial" w:hAnsi="Arial" w:cs="Arial"/>
        </w:rPr>
        <w:t>Penyumbatan oleh bahan-bahan berminyak dan lengket yang ada di dalam kosmetik tertentu, seperti pelembab atau dasar bedak terhadap pori-pori kulit atau pori-pori kecil pada bagian-bagian tubuh yang lain</w:t>
      </w:r>
      <w:r w:rsidR="00B72EC7" w:rsidRPr="00F15FDD">
        <w:rPr>
          <w:rFonts w:ascii="Arial" w:eastAsia="Arial" w:hAnsi="Arial" w:cs="Arial"/>
          <w:lang w:val="en-ID"/>
        </w:rPr>
        <w:t xml:space="preserve"> </w:t>
      </w:r>
      <w:r w:rsidR="00B72EC7" w:rsidRPr="00F15FDD">
        <w:rPr>
          <w:rFonts w:ascii="Arial" w:eastAsia="Arial" w:hAnsi="Arial" w:cs="Arial"/>
          <w:lang w:val="en-ID"/>
        </w:rPr>
        <w:fldChar w:fldCharType="begin" w:fldLock="1"/>
      </w:r>
      <w:r w:rsidR="00FC4EE4" w:rsidRPr="00F15FDD">
        <w:rPr>
          <w:rFonts w:ascii="Arial" w:eastAsia="Arial" w:hAnsi="Arial" w:cs="Arial"/>
          <w:lang w:val="en-ID"/>
        </w:rPr>
        <w:instrText>ADDIN CSL_CITATION {"citationItems":[{"id":"ITEM-1","itemData":{"ISBN":"1964040419880","abstract":"… Banyaknya kosmetik krim pemutih yang beredar di pasaran diduga mengandung zat berbahaya atau zat toksik salah satunya yakni merkuri, zat toksik yang … kosmetik krim pemutih wajah yang tidak terdaftar pada BPOM yang dijual di …","author":[{"dropping-particle":"","family":"Laili","given":"Holifatul","non-dropping-particle":"","parse-names":false,"suffix":""}],"container-title":"Skripsi","id":"ITEM-1","issued":{"date-parts":[["2017"]]},"number-of-pages":"7-35","publisher":"UNIVERSITAS JEMBER","title":"Analisi Kandungan Merkuri (Hg) pada Krim Pemutih Wajah Tidak terdaftar Pada BPOM (Studi Kasus Pada Pusat Perbelanjaan X Kecamatan Kaliwates Kabupaten Jember).","type":"thesis"},"uris":["http://www.mendeley.com/documents/?uuid=0b30d6e2-cf6b-4693-8ae1-8cb913f83e71"]}],"mendeley":{"formattedCitation":"(Laili, 2017)","plainTextFormattedCitation":"(Laili, 2017)","previouslyFormattedCitation":"(Laili, 2017)"},"properties":{"noteIndex":0},"schema":"https://github.com/citation-style-language/schema/raw/master/csl-citation.json"}</w:instrText>
      </w:r>
      <w:r w:rsidR="00B72EC7" w:rsidRPr="00F15FDD">
        <w:rPr>
          <w:rFonts w:ascii="Arial" w:eastAsia="Arial" w:hAnsi="Arial" w:cs="Arial"/>
          <w:lang w:val="en-ID"/>
        </w:rPr>
        <w:fldChar w:fldCharType="separate"/>
      </w:r>
      <w:r w:rsidR="00B72EC7" w:rsidRPr="00F15FDD">
        <w:rPr>
          <w:rFonts w:ascii="Arial" w:eastAsia="Arial" w:hAnsi="Arial" w:cs="Arial"/>
          <w:noProof/>
          <w:lang w:val="en-ID"/>
        </w:rPr>
        <w:t>(Laili, 2017)</w:t>
      </w:r>
      <w:r w:rsidR="00B72EC7" w:rsidRPr="00F15FDD">
        <w:rPr>
          <w:rFonts w:ascii="Arial" w:eastAsia="Arial" w:hAnsi="Arial" w:cs="Arial"/>
          <w:lang w:val="en-ID"/>
        </w:rPr>
        <w:fldChar w:fldCharType="end"/>
      </w:r>
      <w:r w:rsidR="00636F5A" w:rsidRPr="00F15FDD">
        <w:rPr>
          <w:rFonts w:ascii="Arial" w:eastAsia="Arial" w:hAnsi="Arial" w:cs="Arial"/>
          <w:lang w:val="en-ID"/>
        </w:rPr>
        <w:t>.</w:t>
      </w:r>
    </w:p>
    <w:p w14:paraId="29F3C7AC" w14:textId="77777777" w:rsidR="000F687D" w:rsidRPr="005C70B9" w:rsidRDefault="000F687D" w:rsidP="005C70B9">
      <w:pPr>
        <w:pStyle w:val="Heading1"/>
        <w:spacing w:before="0" w:line="360" w:lineRule="auto"/>
        <w:rPr>
          <w:rFonts w:ascii="Arial" w:hAnsi="Arial" w:cs="Arial"/>
          <w:b/>
          <w:color w:val="auto"/>
          <w:sz w:val="24"/>
          <w:szCs w:val="24"/>
          <w:lang w:val="en-ID"/>
        </w:rPr>
      </w:pPr>
      <w:bookmarkStart w:id="99" w:name="_Toc98245624"/>
      <w:bookmarkStart w:id="100" w:name="_Toc98246133"/>
      <w:bookmarkStart w:id="101" w:name="_Toc98246373"/>
      <w:bookmarkStart w:id="102" w:name="_Toc98246866"/>
      <w:bookmarkStart w:id="103" w:name="_Toc98247161"/>
      <w:bookmarkStart w:id="104" w:name="_Toc105251884"/>
      <w:r w:rsidRPr="005C70B9">
        <w:rPr>
          <w:rFonts w:ascii="Arial" w:hAnsi="Arial" w:cs="Arial"/>
          <w:b/>
          <w:color w:val="auto"/>
          <w:sz w:val="24"/>
          <w:szCs w:val="24"/>
          <w:lang w:val="en-ID"/>
        </w:rPr>
        <w:t>2.2  Krim</w:t>
      </w:r>
      <w:bookmarkEnd w:id="99"/>
      <w:bookmarkEnd w:id="100"/>
      <w:bookmarkEnd w:id="101"/>
      <w:bookmarkEnd w:id="102"/>
      <w:bookmarkEnd w:id="103"/>
      <w:bookmarkEnd w:id="104"/>
    </w:p>
    <w:p w14:paraId="083FD898" w14:textId="50279E9D" w:rsidR="000F687D" w:rsidRPr="005C70B9" w:rsidRDefault="004F0372" w:rsidP="005C70B9">
      <w:pPr>
        <w:pStyle w:val="Heading1"/>
        <w:spacing w:before="0" w:line="360" w:lineRule="auto"/>
        <w:rPr>
          <w:rFonts w:ascii="Arial" w:eastAsia="Arial" w:hAnsi="Arial" w:cs="Arial"/>
          <w:b/>
          <w:color w:val="auto"/>
          <w:sz w:val="24"/>
          <w:szCs w:val="24"/>
          <w:lang w:val="en-ID"/>
        </w:rPr>
      </w:pPr>
      <w:bookmarkStart w:id="105" w:name="_Toc98245625"/>
      <w:bookmarkStart w:id="106" w:name="_Toc98246134"/>
      <w:bookmarkStart w:id="107" w:name="_Toc98246374"/>
      <w:bookmarkStart w:id="108" w:name="_Toc98246867"/>
      <w:bookmarkStart w:id="109" w:name="_Toc98247162"/>
      <w:bookmarkStart w:id="110" w:name="_Toc105251885"/>
      <w:r w:rsidRPr="005C70B9">
        <w:rPr>
          <w:rFonts w:ascii="Arial" w:eastAsia="Arial" w:hAnsi="Arial" w:cs="Arial"/>
          <w:b/>
          <w:color w:val="auto"/>
          <w:sz w:val="24"/>
          <w:szCs w:val="24"/>
          <w:lang w:val="en-ID"/>
        </w:rPr>
        <w:t xml:space="preserve">2.2.1 </w:t>
      </w:r>
      <w:r w:rsidR="000F687D" w:rsidRPr="005C70B9">
        <w:rPr>
          <w:rFonts w:ascii="Arial" w:eastAsia="Arial" w:hAnsi="Arial" w:cs="Arial"/>
          <w:b/>
          <w:color w:val="auto"/>
          <w:sz w:val="24"/>
          <w:szCs w:val="24"/>
          <w:lang w:val="en-ID"/>
        </w:rPr>
        <w:t>Defenisi Krim</w:t>
      </w:r>
      <w:bookmarkEnd w:id="105"/>
      <w:bookmarkEnd w:id="106"/>
      <w:bookmarkEnd w:id="107"/>
      <w:bookmarkEnd w:id="108"/>
      <w:bookmarkEnd w:id="109"/>
      <w:bookmarkEnd w:id="110"/>
      <w:r w:rsidR="008A5A46">
        <w:rPr>
          <w:rFonts w:ascii="Arial" w:eastAsia="Arial" w:hAnsi="Arial" w:cs="Arial"/>
          <w:b/>
          <w:color w:val="auto"/>
          <w:sz w:val="24"/>
          <w:szCs w:val="24"/>
          <w:lang w:val="en-ID"/>
        </w:rPr>
        <w:t xml:space="preserve"> </w:t>
      </w:r>
    </w:p>
    <w:p w14:paraId="4C46D3A5" w14:textId="73EBD67A" w:rsidR="008A2A0C" w:rsidRPr="00F15FDD" w:rsidRDefault="00E1340C" w:rsidP="00296297">
      <w:pPr>
        <w:widowControl w:val="0"/>
        <w:autoSpaceDE w:val="0"/>
        <w:autoSpaceDN w:val="0"/>
        <w:spacing w:line="360" w:lineRule="auto"/>
        <w:ind w:right="13"/>
        <w:jc w:val="both"/>
        <w:rPr>
          <w:rFonts w:ascii="Arial" w:eastAsia="Arial" w:hAnsi="Arial" w:cs="Arial"/>
        </w:rPr>
      </w:pPr>
      <w:r w:rsidRPr="00F15FDD">
        <w:rPr>
          <w:rFonts w:ascii="Arial" w:eastAsia="Arial" w:hAnsi="Arial" w:cs="Arial"/>
          <w:b/>
          <w:sz w:val="24"/>
          <w:szCs w:val="24"/>
          <w:lang w:val="en-ID"/>
        </w:rPr>
        <w:t xml:space="preserve">      </w:t>
      </w:r>
      <w:r w:rsidR="000F687D" w:rsidRPr="00F15FDD">
        <w:rPr>
          <w:rFonts w:ascii="Arial" w:eastAsia="Arial" w:hAnsi="Arial" w:cs="Arial"/>
        </w:rPr>
        <w:t>Krim adalah bentuk sediaan setengah padat mengandung satu atau lebih bahan obat terlarut atau terdispersi dalam bahan dasar yang sesua</w:t>
      </w:r>
      <w:r w:rsidR="00990FD2" w:rsidRPr="00F15FDD">
        <w:rPr>
          <w:rFonts w:ascii="Arial" w:eastAsia="Arial" w:hAnsi="Arial" w:cs="Arial"/>
        </w:rPr>
        <w:t xml:space="preserve">i </w:t>
      </w:r>
      <w:r w:rsidR="004E72E3" w:rsidRPr="00F15FDD">
        <w:rPr>
          <w:rFonts w:ascii="Arial" w:eastAsia="Arial" w:hAnsi="Arial" w:cs="Arial"/>
        </w:rPr>
        <w:fldChar w:fldCharType="begin" w:fldLock="1"/>
      </w:r>
      <w:r w:rsidR="004E72E3" w:rsidRPr="00F15FDD">
        <w:rPr>
          <w:rFonts w:ascii="Arial" w:eastAsia="Arial" w:hAnsi="Arial" w:cs="Arial"/>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concerns.","author":[{"dropping-particle":"","family":"Kemenkes RI","given":"","non-dropping-particle":"","parse-names":false,"suffix":""}],"container-title":"Departemen Kesehatan Republik Indonesia","id":"ITEM-1","issued":{"date-parts":[["2020"]]},"number-of-pages":"2371","title":"Farmakope Indonesia edisi VI","type":"book"},"uris":["http://www.mendeley.com/documents/?uuid=d28f8677-5696-4484-9e33-ac1d8747942c"]}],"mendeley":{"formattedCitation":"(Kemenkes RI, 2020)","plainTextFormattedCitation":"(Kemenkes RI, 2020)","previouslyFormattedCitation":"(Kemenkes RI, 2020)"},"properties":{"noteIndex":0},"schema":"https://github.com/citation-style-language/schema/raw/master/csl-citation.json"}</w:instrText>
      </w:r>
      <w:r w:rsidR="004E72E3" w:rsidRPr="00F15FDD">
        <w:rPr>
          <w:rFonts w:ascii="Arial" w:eastAsia="Arial" w:hAnsi="Arial" w:cs="Arial"/>
        </w:rPr>
        <w:fldChar w:fldCharType="separate"/>
      </w:r>
      <w:r w:rsidR="004E72E3" w:rsidRPr="00F15FDD">
        <w:rPr>
          <w:rFonts w:ascii="Arial" w:eastAsia="Arial" w:hAnsi="Arial" w:cs="Arial"/>
          <w:noProof/>
        </w:rPr>
        <w:t>(Kemenkes RI, 2020)</w:t>
      </w:r>
      <w:r w:rsidR="004E72E3" w:rsidRPr="00F15FDD">
        <w:rPr>
          <w:rFonts w:ascii="Arial" w:eastAsia="Arial" w:hAnsi="Arial" w:cs="Arial"/>
        </w:rPr>
        <w:fldChar w:fldCharType="end"/>
      </w:r>
      <w:r w:rsidR="000F687D" w:rsidRPr="00F15FDD">
        <w:rPr>
          <w:rFonts w:ascii="Arial" w:eastAsia="Arial" w:hAnsi="Arial" w:cs="Arial"/>
        </w:rPr>
        <w:t>.</w:t>
      </w:r>
      <w:r w:rsidR="00DC5E34" w:rsidRPr="00F15FDD">
        <w:rPr>
          <w:rFonts w:ascii="Arial" w:hAnsi="Arial" w:cs="Arial"/>
        </w:rPr>
        <w:t xml:space="preserve"> </w:t>
      </w:r>
      <w:r w:rsidR="00DC5E34" w:rsidRPr="00F15FDD">
        <w:rPr>
          <w:rFonts w:ascii="Arial" w:eastAsia="Arial" w:hAnsi="Arial" w:cs="Arial"/>
        </w:rPr>
        <w:t>Krim (</w:t>
      </w:r>
      <w:r w:rsidR="00DC5E34" w:rsidRPr="00F15FDD">
        <w:rPr>
          <w:rFonts w:ascii="Arial" w:eastAsia="Arial" w:hAnsi="Arial" w:cs="Arial"/>
          <w:i/>
        </w:rPr>
        <w:t>cremores</w:t>
      </w:r>
      <w:r w:rsidR="00DC5E34" w:rsidRPr="00F15FDD">
        <w:rPr>
          <w:rFonts w:ascii="Arial" w:eastAsia="Arial" w:hAnsi="Arial" w:cs="Arial"/>
        </w:rPr>
        <w:t xml:space="preserve">) adalah bentuk sediaan setengah padat berupa emulsi yang mengandung satu atau lebih bahan obat yang terlarut atau terdispersi dalam bahan dasar yang sesuai dan mengandung air tidak kurang dari 60% </w:t>
      </w:r>
      <w:r w:rsidR="00772C3D" w:rsidRPr="00F15FDD">
        <w:rPr>
          <w:rFonts w:ascii="Arial" w:eastAsia="Arial" w:hAnsi="Arial" w:cs="Arial"/>
        </w:rPr>
        <w:fldChar w:fldCharType="begin" w:fldLock="1"/>
      </w:r>
      <w:r w:rsidR="00772C3D" w:rsidRPr="00F15FDD">
        <w:rPr>
          <w:rFonts w:ascii="Arial" w:eastAsia="Arial" w:hAnsi="Arial" w:cs="Arial"/>
        </w:rPr>
        <w:instrText>ADDIN CSL_CITATION {"citationItems":[{"id":"ITEM-1","itemData":{"abstract":"Cream of bird's nest (Collocalia fuciphago) is a skin-whitening cream. It is sold over the internet. There is possibility of adding mercury into the creams instead of expensive bird‟s nest. The aim of this research was to analyze mercury in bird‟s nest creams obtained over the internet. The bird‟s nest creams analyzed were consist of two brands namely brand A and B. Each cream brand was consisting of day cream (code-1) and night cream (code-2) so that the total number of the samples were 4 samples (A-1, A-2, B-1 and B-2). Organoleptic examination, pH measurement of the samples, and mercury wavelength selection was done before the process of samples preparation. The samples preparation was done by wet digestion method and reflux as its apparatus. Mercury analysis was conducted using ICP-OES (Inductively Coupled Plasma Optical Emission Spectrometry). Wavelength used is at 194.227 nm. pH measurement results showed that the four samples did not meet pH range value requirement based on SNI 16-4954-1998 about skin-whitening cream. The results of method validation showed linearity value r = 0.999; LOD and LOQ value were 0.460 μg/L and 1.532 μg/L; CV (Coefficient of Variation) value was 0.918%; and the value of average recovery percent was 75.658%. The methods used in this study meet the requirements of linearity, LOD, LOQ, precision, and accuracy. Qualitative test results showed that the four samples contained mercury. Average mercury contents in the bird's nest creams with brands of A-1, A-2, B-1, and B-2 were 3577.370 μg/g; 4685.715 μg/g; 0.503 μg/g; and 4007.172 μg/g respectively.","author":[{"dropping-particle":"","family":"Makmun","given":"Laila Novilia","non-dropping-particle":"","parse-names":false,"suffix":""}],"container-title":"Skripsi Universitas Islam Negeri Syarif Hidayatullah Jakarta","id":"ITEM-1","issued":{"date-parts":[["2015"]]},"number-of-pages":"1-92","publisher":"Universitas Islam Negeri Syarif Hidayatullah Jakarta","title":"Analisis Merkuri Dalam Kosmetik Krim Sarang Burung Walet (collocalia fuciphago ) Yang Diperoleh Melalui Internet","type":"thesis"},"uris":["http://www.mendeley.com/documents/?uuid=d36de334-8664-4ad5-b611-52a3d8f6b3e2"]}],"mendeley":{"formattedCitation":"(Makmun, 2015)","plainTextFormattedCitation":"(Makmun, 2015)","previouslyFormattedCitation":"(Makmun, 2015)"},"properties":{"noteIndex":0},"schema":"https://github.com/citation-style-language/schema/raw/master/csl-citation.json"}</w:instrText>
      </w:r>
      <w:r w:rsidR="00772C3D" w:rsidRPr="00F15FDD">
        <w:rPr>
          <w:rFonts w:ascii="Arial" w:eastAsia="Arial" w:hAnsi="Arial" w:cs="Arial"/>
        </w:rPr>
        <w:fldChar w:fldCharType="separate"/>
      </w:r>
      <w:r w:rsidR="00772C3D" w:rsidRPr="00F15FDD">
        <w:rPr>
          <w:rFonts w:ascii="Arial" w:eastAsia="Arial" w:hAnsi="Arial" w:cs="Arial"/>
          <w:noProof/>
        </w:rPr>
        <w:t>(Makmun, 2015)</w:t>
      </w:r>
      <w:r w:rsidR="00772C3D" w:rsidRPr="00F15FDD">
        <w:rPr>
          <w:rFonts w:ascii="Arial" w:eastAsia="Arial" w:hAnsi="Arial" w:cs="Arial"/>
        </w:rPr>
        <w:fldChar w:fldCharType="end"/>
      </w:r>
      <w:r w:rsidR="00772C3D" w:rsidRPr="00F15FDD">
        <w:rPr>
          <w:rFonts w:ascii="Arial" w:eastAsia="Arial" w:hAnsi="Arial" w:cs="Arial"/>
        </w:rPr>
        <w:t>.</w:t>
      </w:r>
    </w:p>
    <w:p w14:paraId="42E6853D" w14:textId="41625844" w:rsidR="000F687D" w:rsidRPr="000421B1" w:rsidRDefault="000F687D" w:rsidP="000421B1">
      <w:pPr>
        <w:pStyle w:val="Heading1"/>
        <w:rPr>
          <w:rFonts w:ascii="Arial" w:eastAsia="Arial" w:hAnsi="Arial" w:cs="Arial"/>
          <w:b/>
          <w:color w:val="auto"/>
          <w:sz w:val="24"/>
          <w:szCs w:val="24"/>
        </w:rPr>
      </w:pPr>
      <w:bookmarkStart w:id="111" w:name="_Toc98245626"/>
      <w:bookmarkStart w:id="112" w:name="_Toc98246135"/>
      <w:bookmarkStart w:id="113" w:name="_Toc98246375"/>
      <w:bookmarkStart w:id="114" w:name="_Toc98246868"/>
      <w:bookmarkStart w:id="115" w:name="_Toc105251886"/>
      <w:r w:rsidRPr="000421B1">
        <w:rPr>
          <w:rFonts w:ascii="Arial" w:eastAsia="Arial" w:hAnsi="Arial" w:cs="Arial"/>
          <w:b/>
          <w:color w:val="auto"/>
          <w:sz w:val="24"/>
          <w:szCs w:val="24"/>
        </w:rPr>
        <w:t>2.2.2  Krim Pemutih</w:t>
      </w:r>
      <w:bookmarkEnd w:id="111"/>
      <w:bookmarkEnd w:id="112"/>
      <w:bookmarkEnd w:id="113"/>
      <w:bookmarkEnd w:id="114"/>
      <w:bookmarkEnd w:id="115"/>
      <w:r w:rsidR="008A5A46" w:rsidRPr="000421B1">
        <w:rPr>
          <w:rFonts w:ascii="Arial" w:eastAsia="Arial" w:hAnsi="Arial" w:cs="Arial"/>
          <w:b/>
          <w:color w:val="auto"/>
          <w:sz w:val="24"/>
          <w:szCs w:val="24"/>
        </w:rPr>
        <w:t xml:space="preserve"> </w:t>
      </w:r>
    </w:p>
    <w:p w14:paraId="2092451C" w14:textId="32D760C3" w:rsidR="000F687D" w:rsidRPr="00F15FDD" w:rsidRDefault="00AE01E9" w:rsidP="00296297">
      <w:pPr>
        <w:widowControl w:val="0"/>
        <w:autoSpaceDE w:val="0"/>
        <w:autoSpaceDN w:val="0"/>
        <w:spacing w:after="0" w:line="360" w:lineRule="auto"/>
        <w:ind w:right="13"/>
        <w:jc w:val="both"/>
        <w:rPr>
          <w:rFonts w:ascii="Arial" w:eastAsia="Arial" w:hAnsi="Arial" w:cs="Arial"/>
          <w:lang w:val="en-ID"/>
        </w:rPr>
      </w:pPr>
      <w:r w:rsidRPr="00F15FDD">
        <w:rPr>
          <w:rFonts w:ascii="Arial" w:eastAsia="Arial" w:hAnsi="Arial" w:cs="Arial"/>
          <w:lang w:val="en-ID"/>
        </w:rPr>
        <w:t xml:space="preserve">      </w:t>
      </w:r>
      <w:r w:rsidR="000F687D" w:rsidRPr="00F15FDD">
        <w:rPr>
          <w:rFonts w:ascii="Arial" w:eastAsia="Arial" w:hAnsi="Arial" w:cs="Arial"/>
          <w:lang w:val="en-ID"/>
        </w:rPr>
        <w:t>Krim pemutih merupakan campuran bahan kimia dan atau bahan lainya dengan khasiat dengan memucatkan noda hitam pada kulit. Tujuan penggunaanya dalam waktu lama dapat menghilangkan dan mengurangi hiperpigmentasi  pada kulit, tetapi penggunaanya secara terus menerus dapat menimbulkan pigmentasi d</w:t>
      </w:r>
      <w:r w:rsidR="00E00ABB" w:rsidRPr="00F15FDD">
        <w:rPr>
          <w:rFonts w:ascii="Arial" w:eastAsia="Arial" w:hAnsi="Arial" w:cs="Arial"/>
          <w:lang w:val="en-ID"/>
        </w:rPr>
        <w:t xml:space="preserve">engan efek permanen </w:t>
      </w:r>
      <w:r w:rsidR="00571828" w:rsidRPr="00F15FDD">
        <w:rPr>
          <w:rFonts w:ascii="Arial" w:eastAsia="Arial" w:hAnsi="Arial" w:cs="Arial"/>
          <w:lang w:val="en-ID"/>
        </w:rPr>
        <w:fldChar w:fldCharType="begin" w:fldLock="1"/>
      </w:r>
      <w:r w:rsidR="00E406CC" w:rsidRPr="00F15FDD">
        <w:rPr>
          <w:rFonts w:ascii="Arial" w:eastAsia="Arial" w:hAnsi="Arial" w:cs="Arial"/>
          <w:lang w:val="en-ID"/>
        </w:rPr>
        <w:instrText>ADDIN CSL_CITATION {"citationItems":[{"id":"ITEM-1","itemData":{"author":[{"dropping-particle":"","family":"Rohaya","given":"Upik","non-dropping-particle":"","parse-names":false,"suffix":""}],"container-title":"GALENIKA Journal of Pharmacy","id":"ITEM-1","issue":"March","issued":{"date-parts":[["2017"]]},"page":"77-83","title":"Analisa Kandungan Merkuri Pada Krim Pemutih Wajah Tidak Terdaftar Yang Beredar Di Pasar Inpres Kota Palu","type":"article-journal","volume":"3 (1)"},"uris":["http://www.mendeley.com/documents/?uuid=8830eb0c-0947-45f0-8c81-cd899ce89798"]}],"mendeley":{"formattedCitation":"(Rohaya, 2017)","plainTextFormattedCitation":"(Rohaya, 2017)","previouslyFormattedCitation":"(Rohaya, 2017)"},"properties":{"noteIndex":0},"schema":"https://github.com/citation-style-language/schema/raw/master/csl-citation.json"}</w:instrText>
      </w:r>
      <w:r w:rsidR="00571828" w:rsidRPr="00F15FDD">
        <w:rPr>
          <w:rFonts w:ascii="Arial" w:eastAsia="Arial" w:hAnsi="Arial" w:cs="Arial"/>
          <w:lang w:val="en-ID"/>
        </w:rPr>
        <w:fldChar w:fldCharType="separate"/>
      </w:r>
      <w:r w:rsidR="00571828" w:rsidRPr="00F15FDD">
        <w:rPr>
          <w:rFonts w:ascii="Arial" w:eastAsia="Arial" w:hAnsi="Arial" w:cs="Arial"/>
          <w:noProof/>
          <w:lang w:val="en-ID"/>
        </w:rPr>
        <w:t>(Rohaya, 2017)</w:t>
      </w:r>
      <w:r w:rsidR="00571828" w:rsidRPr="00F15FDD">
        <w:rPr>
          <w:rFonts w:ascii="Arial" w:eastAsia="Arial" w:hAnsi="Arial" w:cs="Arial"/>
          <w:lang w:val="en-ID"/>
        </w:rPr>
        <w:fldChar w:fldCharType="end"/>
      </w:r>
      <w:r w:rsidR="00EC70D4" w:rsidRPr="00F15FDD">
        <w:rPr>
          <w:rFonts w:ascii="Arial" w:eastAsia="Arial" w:hAnsi="Arial" w:cs="Arial"/>
          <w:lang w:val="en-ID"/>
        </w:rPr>
        <w:t>.</w:t>
      </w:r>
    </w:p>
    <w:p w14:paraId="131DB692" w14:textId="5C99B4AD" w:rsidR="00355EBC" w:rsidRDefault="00355EBC" w:rsidP="000F687D">
      <w:pPr>
        <w:widowControl w:val="0"/>
        <w:autoSpaceDE w:val="0"/>
        <w:autoSpaceDN w:val="0"/>
        <w:spacing w:after="0" w:line="360" w:lineRule="auto"/>
        <w:ind w:right="13"/>
        <w:jc w:val="both"/>
        <w:rPr>
          <w:rFonts w:ascii="Arial" w:eastAsia="Arial" w:hAnsi="Arial" w:cs="Arial"/>
          <w:lang w:val="en-ID"/>
        </w:rPr>
      </w:pPr>
      <w:r w:rsidRPr="00F15FDD">
        <w:rPr>
          <w:rFonts w:ascii="Arial" w:eastAsia="Arial" w:hAnsi="Arial" w:cs="Arial"/>
          <w:lang w:val="en-ID"/>
        </w:rPr>
        <w:t xml:space="preserve">      Krim pemutih dimaksudkan untuk memutihkan kulit dan terkadang digunakan pula untuk memutihkan daerah yang terkena sinar matahari, ataupun sebagai perawatan dari bintik-bintik hitam diwajah. Maka dari itu krim pemutih masuk ke dalam golongan kosmetik perawatan kulit yakni kosmetik kelompok pencegah dan penyembuhan kelainan pada kulit </w:t>
      </w:r>
      <w:r w:rsidRPr="00F15FDD">
        <w:rPr>
          <w:rFonts w:ascii="Arial" w:eastAsia="Arial" w:hAnsi="Arial" w:cs="Arial"/>
          <w:lang w:val="en-ID"/>
        </w:rPr>
        <w:fldChar w:fldCharType="begin" w:fldLock="1"/>
      </w:r>
      <w:r w:rsidR="00772C3D" w:rsidRPr="00F15FDD">
        <w:rPr>
          <w:rFonts w:ascii="Arial" w:eastAsia="Arial" w:hAnsi="Arial" w:cs="Arial"/>
          <w:lang w:val="en-ID"/>
        </w:rPr>
        <w:instrText>ADDIN CSL_CITATION {"citationItems":[{"id":"ITEM-1","itemData":{"ISBN":"1964040419880","abstract":"… Banyaknya kosmetik krim pemutih yang beredar di pasaran diduga mengandung zat berbahaya atau zat toksik salah satunya yakni merkuri, zat toksik yang … kosmetik krim pemutih wajah yang tidak terdaftar pada BPOM yang dijual di …","author":[{"dropping-particle":"","family":"Laili","given":"Holifatul","non-dropping-particle":"","parse-names":false,"suffix":""}],"container-title":"Skripsi","id":"ITEM-1","issued":{"date-parts":[["2017"]]},"number-of-pages":"7-35","publisher":"UNIVERSITAS JEMBER","title":"Analisi Kandungan Merkuri (Hg) pada Krim Pemutih Wajah Tidak terdaftar Pada BPOM (Studi Kasus Pada Pusat Perbelanjaan X Kecamatan Kaliwates Kabupaten Jember).","type":"thesis"},"uris":["http://www.mendeley.com/documents/?uuid=0b30d6e2-cf6b-4693-8ae1-8cb913f83e71"]}],"mendeley":{"formattedCitation":"(Laili, 2017)","plainTextFormattedCitation":"(Laili, 2017)","previouslyFormattedCitation":"(Laili, 2017)"},"properties":{"noteIndex":0},"schema":"https://github.com/citation-style-language/schema/raw/master/csl-citation.json"}</w:instrText>
      </w:r>
      <w:r w:rsidRPr="00F15FDD">
        <w:rPr>
          <w:rFonts w:ascii="Arial" w:eastAsia="Arial" w:hAnsi="Arial" w:cs="Arial"/>
          <w:lang w:val="en-ID"/>
        </w:rPr>
        <w:fldChar w:fldCharType="separate"/>
      </w:r>
      <w:r w:rsidRPr="00F15FDD">
        <w:rPr>
          <w:rFonts w:ascii="Arial" w:eastAsia="Arial" w:hAnsi="Arial" w:cs="Arial"/>
          <w:noProof/>
          <w:lang w:val="en-ID"/>
        </w:rPr>
        <w:t>(Laili, 2017)</w:t>
      </w:r>
      <w:r w:rsidRPr="00F15FDD">
        <w:rPr>
          <w:rFonts w:ascii="Arial" w:eastAsia="Arial" w:hAnsi="Arial" w:cs="Arial"/>
          <w:lang w:val="en-ID"/>
        </w:rPr>
        <w:fldChar w:fldCharType="end"/>
      </w:r>
      <w:r w:rsidRPr="00F15FDD">
        <w:rPr>
          <w:rFonts w:ascii="Arial" w:eastAsia="Arial" w:hAnsi="Arial" w:cs="Arial"/>
          <w:lang w:val="en-ID"/>
        </w:rPr>
        <w:t>.</w:t>
      </w:r>
    </w:p>
    <w:p w14:paraId="12102FE0" w14:textId="77777777" w:rsidR="00AD1B39" w:rsidRDefault="008A2A0C" w:rsidP="008A2A0C">
      <w:pPr>
        <w:widowControl w:val="0"/>
        <w:autoSpaceDE w:val="0"/>
        <w:autoSpaceDN w:val="0"/>
        <w:spacing w:after="0" w:line="360" w:lineRule="auto"/>
        <w:ind w:right="13"/>
        <w:jc w:val="both"/>
        <w:rPr>
          <w:rFonts w:ascii="Arial" w:eastAsia="Arial" w:hAnsi="Arial" w:cs="Arial"/>
          <w:lang w:val="en-ID"/>
        </w:rPr>
      </w:pPr>
      <w:r w:rsidRPr="00F15FDD">
        <w:rPr>
          <w:rFonts w:ascii="Arial" w:eastAsia="Arial" w:hAnsi="Arial" w:cs="Arial"/>
          <w:lang w:val="en-ID"/>
        </w:rPr>
        <w:t xml:space="preserve">     </w:t>
      </w:r>
      <w:r w:rsidR="00E55C44" w:rsidRPr="00F15FDD">
        <w:rPr>
          <w:rFonts w:ascii="Arial" w:eastAsia="Arial" w:hAnsi="Arial" w:cs="Arial"/>
          <w:lang w:val="en-ID"/>
        </w:rPr>
        <w:t xml:space="preserve">  </w:t>
      </w:r>
    </w:p>
    <w:p w14:paraId="0CA42A8D" w14:textId="77777777" w:rsidR="00AD1B39" w:rsidRDefault="00AD1B39" w:rsidP="008A2A0C">
      <w:pPr>
        <w:widowControl w:val="0"/>
        <w:autoSpaceDE w:val="0"/>
        <w:autoSpaceDN w:val="0"/>
        <w:spacing w:after="0" w:line="360" w:lineRule="auto"/>
        <w:ind w:right="13"/>
        <w:jc w:val="both"/>
        <w:rPr>
          <w:rFonts w:ascii="Arial" w:eastAsia="Arial" w:hAnsi="Arial" w:cs="Arial"/>
          <w:lang w:val="en-ID"/>
        </w:rPr>
      </w:pPr>
    </w:p>
    <w:p w14:paraId="53792C9F" w14:textId="1F4464AF" w:rsidR="008A2A0C" w:rsidRPr="00F15FDD" w:rsidRDefault="00AD1B39" w:rsidP="008A2A0C">
      <w:pPr>
        <w:widowControl w:val="0"/>
        <w:autoSpaceDE w:val="0"/>
        <w:autoSpaceDN w:val="0"/>
        <w:spacing w:after="0" w:line="360" w:lineRule="auto"/>
        <w:ind w:right="13"/>
        <w:jc w:val="both"/>
        <w:rPr>
          <w:rFonts w:ascii="Arial" w:eastAsia="Arial" w:hAnsi="Arial" w:cs="Arial"/>
          <w:lang w:val="en-ID"/>
        </w:rPr>
      </w:pPr>
      <w:r>
        <w:rPr>
          <w:rFonts w:ascii="Arial" w:eastAsia="Arial" w:hAnsi="Arial" w:cs="Arial"/>
          <w:lang w:val="en-ID"/>
        </w:rPr>
        <w:lastRenderedPageBreak/>
        <w:t xml:space="preserve">      </w:t>
      </w:r>
      <w:r w:rsidR="000F687D" w:rsidRPr="00F15FDD">
        <w:rPr>
          <w:rFonts w:ascii="Arial" w:eastAsia="Arial" w:hAnsi="Arial" w:cs="Arial"/>
          <w:lang w:val="en-ID"/>
        </w:rPr>
        <w:t>Berdasarkan cara penggunaanya produk pemutih kulit di</w:t>
      </w:r>
      <w:r w:rsidR="004F0372" w:rsidRPr="00F15FDD">
        <w:rPr>
          <w:rFonts w:ascii="Arial" w:eastAsia="Arial" w:hAnsi="Arial" w:cs="Arial"/>
          <w:lang w:val="en-ID"/>
        </w:rPr>
        <w:t>bedakan menjadi 2 (dua), yaitu:</w:t>
      </w:r>
    </w:p>
    <w:p w14:paraId="01B8FA4F" w14:textId="6EA29075" w:rsidR="000F687D" w:rsidRPr="00F15FDD" w:rsidRDefault="008A2A0C" w:rsidP="008A2A0C">
      <w:pPr>
        <w:widowControl w:val="0"/>
        <w:autoSpaceDE w:val="0"/>
        <w:autoSpaceDN w:val="0"/>
        <w:spacing w:after="0" w:line="360" w:lineRule="auto"/>
        <w:ind w:right="13"/>
        <w:jc w:val="both"/>
        <w:rPr>
          <w:rFonts w:ascii="Arial" w:eastAsia="Arial" w:hAnsi="Arial" w:cs="Arial"/>
          <w:lang w:val="en-ID"/>
        </w:rPr>
      </w:pPr>
      <w:r w:rsidRPr="00F15FDD">
        <w:rPr>
          <w:rFonts w:ascii="Arial" w:eastAsia="Arial" w:hAnsi="Arial" w:cs="Arial"/>
          <w:lang w:val="en-ID"/>
        </w:rPr>
        <w:t xml:space="preserve">a.    </w:t>
      </w:r>
      <w:r w:rsidR="004F0372" w:rsidRPr="00F15FDD">
        <w:rPr>
          <w:rFonts w:ascii="Arial" w:eastAsia="Arial" w:hAnsi="Arial" w:cs="Arial"/>
          <w:i/>
          <w:lang w:val="en-ID"/>
        </w:rPr>
        <w:t>S</w:t>
      </w:r>
      <w:r w:rsidR="000F687D" w:rsidRPr="00F15FDD">
        <w:rPr>
          <w:rFonts w:ascii="Arial" w:eastAsia="Arial" w:hAnsi="Arial" w:cs="Arial"/>
          <w:i/>
          <w:lang w:val="en-ID"/>
        </w:rPr>
        <w:t>kin Bleaching</w:t>
      </w:r>
    </w:p>
    <w:p w14:paraId="30676BD6" w14:textId="00CE03E2" w:rsidR="000F687D" w:rsidRDefault="00A27385" w:rsidP="008A2A0C">
      <w:pPr>
        <w:widowControl w:val="0"/>
        <w:autoSpaceDE w:val="0"/>
        <w:autoSpaceDN w:val="0"/>
        <w:spacing w:after="0" w:line="360" w:lineRule="auto"/>
        <w:ind w:left="426" w:right="13" w:hanging="426"/>
        <w:jc w:val="both"/>
        <w:rPr>
          <w:rFonts w:ascii="Arial" w:eastAsia="Arial" w:hAnsi="Arial" w:cs="Arial"/>
        </w:rPr>
      </w:pPr>
      <w:r w:rsidRPr="00F15FDD">
        <w:rPr>
          <w:rFonts w:ascii="Arial" w:eastAsia="Arial" w:hAnsi="Arial" w:cs="Arial"/>
          <w:lang w:val="en-ID"/>
        </w:rPr>
        <w:t xml:space="preserve">       </w:t>
      </w:r>
      <w:r w:rsidR="000F687D" w:rsidRPr="00F15FDD">
        <w:rPr>
          <w:rFonts w:ascii="Arial" w:eastAsia="Arial" w:hAnsi="Arial" w:cs="Arial"/>
          <w:i/>
          <w:lang w:val="en-ID"/>
        </w:rPr>
        <w:t>Skin Bleaching</w:t>
      </w:r>
      <w:r w:rsidR="000F687D" w:rsidRPr="00F15FDD">
        <w:rPr>
          <w:rFonts w:ascii="Arial" w:eastAsia="Arial" w:hAnsi="Arial" w:cs="Arial"/>
          <w:lang w:val="en-ID"/>
        </w:rPr>
        <w:t xml:space="preserve"> adalah pemutih yang mengandung bahan aktif yang kuat, yang berfungsi memudarkan noda-noda hitam, tidak digunakan secara merata pada kulit dan tidak digunakan pada siang hari.</w:t>
      </w:r>
      <w:r w:rsidR="00833572" w:rsidRPr="00F15FDD">
        <w:rPr>
          <w:rFonts w:ascii="Arial" w:eastAsia="Arial" w:hAnsi="Arial" w:cs="Arial"/>
          <w:lang w:val="en-ID"/>
        </w:rPr>
        <w:t xml:space="preserve"> </w:t>
      </w:r>
      <w:r w:rsidR="00833572" w:rsidRPr="00F15FDD">
        <w:rPr>
          <w:rFonts w:ascii="Arial" w:eastAsia="Arial" w:hAnsi="Arial" w:cs="Arial"/>
        </w:rPr>
        <w:t>Bahan aktif yang digunakan antara lain hidrokuinon dan kombinasi hidrokuinon dengan asam retinoat.</w:t>
      </w:r>
    </w:p>
    <w:p w14:paraId="0AA0C0FF" w14:textId="4B8B55BB" w:rsidR="000F687D" w:rsidRPr="00F15FDD" w:rsidRDefault="008A2A0C" w:rsidP="004F0372">
      <w:pPr>
        <w:widowControl w:val="0"/>
        <w:autoSpaceDE w:val="0"/>
        <w:autoSpaceDN w:val="0"/>
        <w:spacing w:after="0" w:line="360" w:lineRule="auto"/>
        <w:ind w:right="13"/>
        <w:jc w:val="both"/>
        <w:rPr>
          <w:rFonts w:ascii="Arial" w:eastAsia="Arial" w:hAnsi="Arial" w:cs="Arial"/>
          <w:i/>
          <w:lang w:val="en-ID"/>
        </w:rPr>
      </w:pPr>
      <w:r w:rsidRPr="00F15FDD">
        <w:rPr>
          <w:rFonts w:ascii="Arial" w:eastAsia="Arial" w:hAnsi="Arial" w:cs="Arial"/>
          <w:lang w:val="en-ID"/>
        </w:rPr>
        <w:t xml:space="preserve"> </w:t>
      </w:r>
      <w:r w:rsidR="004F0372" w:rsidRPr="00F15FDD">
        <w:rPr>
          <w:rFonts w:ascii="Arial" w:eastAsia="Arial" w:hAnsi="Arial" w:cs="Arial"/>
          <w:lang w:val="en-ID"/>
        </w:rPr>
        <w:t>b</w:t>
      </w:r>
      <w:r w:rsidR="004F0372" w:rsidRPr="00F15FDD">
        <w:rPr>
          <w:rFonts w:ascii="Arial" w:eastAsia="Arial" w:hAnsi="Arial" w:cs="Arial"/>
          <w:i/>
          <w:lang w:val="en-ID"/>
        </w:rPr>
        <w:t xml:space="preserve">. </w:t>
      </w:r>
      <w:r w:rsidR="002E3F57" w:rsidRPr="00F15FDD">
        <w:rPr>
          <w:rFonts w:ascii="Arial" w:eastAsia="Arial" w:hAnsi="Arial" w:cs="Arial"/>
          <w:i/>
          <w:lang w:val="en-ID"/>
        </w:rPr>
        <w:t xml:space="preserve"> </w:t>
      </w:r>
      <w:r w:rsidRPr="00F15FDD">
        <w:rPr>
          <w:rFonts w:ascii="Arial" w:eastAsia="Arial" w:hAnsi="Arial" w:cs="Arial"/>
          <w:i/>
          <w:lang w:val="en-ID"/>
        </w:rPr>
        <w:t xml:space="preserve"> </w:t>
      </w:r>
      <w:r w:rsidR="000F687D" w:rsidRPr="00F15FDD">
        <w:rPr>
          <w:rFonts w:ascii="Arial" w:eastAsia="Arial" w:hAnsi="Arial" w:cs="Arial"/>
          <w:i/>
          <w:lang w:val="en-ID"/>
        </w:rPr>
        <w:t>Skin lightening</w:t>
      </w:r>
    </w:p>
    <w:p w14:paraId="5418AF5B" w14:textId="2B2F3BDD" w:rsidR="000F687D" w:rsidRDefault="00A27385" w:rsidP="008A2A0C">
      <w:pPr>
        <w:widowControl w:val="0"/>
        <w:autoSpaceDE w:val="0"/>
        <w:autoSpaceDN w:val="0"/>
        <w:spacing w:after="0" w:line="360" w:lineRule="auto"/>
        <w:ind w:left="426" w:right="13" w:hanging="426"/>
        <w:jc w:val="both"/>
        <w:rPr>
          <w:rFonts w:ascii="Arial" w:eastAsia="Arial" w:hAnsi="Arial" w:cs="Arial"/>
          <w:lang w:val="en-ID"/>
        </w:rPr>
      </w:pPr>
      <w:r w:rsidRPr="00F15FDD">
        <w:rPr>
          <w:rFonts w:ascii="Arial" w:eastAsia="Arial" w:hAnsi="Arial" w:cs="Arial"/>
          <w:lang w:val="en-ID"/>
        </w:rPr>
        <w:t xml:space="preserve">     </w:t>
      </w:r>
      <w:r w:rsidR="008A2A0C" w:rsidRPr="00F15FDD">
        <w:rPr>
          <w:rFonts w:ascii="Arial" w:eastAsia="Arial" w:hAnsi="Arial" w:cs="Arial"/>
          <w:lang w:val="en-ID"/>
        </w:rPr>
        <w:t xml:space="preserve">  </w:t>
      </w:r>
      <w:r w:rsidR="000F687D" w:rsidRPr="00F15FDD">
        <w:rPr>
          <w:rFonts w:ascii="Arial" w:eastAsia="Arial" w:hAnsi="Arial" w:cs="Arial"/>
          <w:i/>
          <w:lang w:val="en-ID"/>
        </w:rPr>
        <w:t>Skin lightening</w:t>
      </w:r>
      <w:r w:rsidR="000F687D" w:rsidRPr="00F15FDD">
        <w:rPr>
          <w:rFonts w:ascii="Arial" w:eastAsia="Arial" w:hAnsi="Arial" w:cs="Arial"/>
          <w:lang w:val="en-ID"/>
        </w:rPr>
        <w:t xml:space="preserve"> adalah produk perawatan kul</w:t>
      </w:r>
      <w:r w:rsidR="008A2A0C" w:rsidRPr="00F15FDD">
        <w:rPr>
          <w:rFonts w:ascii="Arial" w:eastAsia="Arial" w:hAnsi="Arial" w:cs="Arial"/>
          <w:lang w:val="en-ID"/>
        </w:rPr>
        <w:t xml:space="preserve">it yang digunakan dengan tujuan </w:t>
      </w:r>
      <w:r w:rsidR="000F687D" w:rsidRPr="00F15FDD">
        <w:rPr>
          <w:rFonts w:ascii="Arial" w:eastAsia="Arial" w:hAnsi="Arial" w:cs="Arial"/>
          <w:lang w:val="en-ID"/>
        </w:rPr>
        <w:t xml:space="preserve">agar kulit pemakai tampak lebih putih, cerah dan bercahaya. Produk </w:t>
      </w:r>
      <w:r w:rsidR="000F687D" w:rsidRPr="00F15FDD">
        <w:rPr>
          <w:rFonts w:ascii="Arial" w:eastAsia="Arial" w:hAnsi="Arial" w:cs="Arial"/>
          <w:i/>
          <w:lang w:val="en-ID"/>
        </w:rPr>
        <w:t>lightening</w:t>
      </w:r>
      <w:r w:rsidR="000F687D" w:rsidRPr="00F15FDD">
        <w:rPr>
          <w:rFonts w:ascii="Arial" w:eastAsia="Arial" w:hAnsi="Arial" w:cs="Arial"/>
          <w:lang w:val="en-ID"/>
        </w:rPr>
        <w:t xml:space="preserve"> kategori ini dapat digunakan secara merata pada seluruh parmukaan </w:t>
      </w:r>
      <w:r w:rsidR="005903C9" w:rsidRPr="00F15FDD">
        <w:rPr>
          <w:rFonts w:ascii="Arial" w:eastAsia="Arial" w:hAnsi="Arial" w:cs="Arial"/>
          <w:lang w:val="en-ID"/>
        </w:rPr>
        <w:t>kulit</w:t>
      </w:r>
      <w:r w:rsidR="00833572" w:rsidRPr="00F15FDD">
        <w:rPr>
          <w:rFonts w:ascii="Arial" w:eastAsia="Arial" w:hAnsi="Arial" w:cs="Arial"/>
          <w:lang w:val="en-ID"/>
        </w:rPr>
        <w:t>.</w:t>
      </w:r>
      <w:r w:rsidR="00833572" w:rsidRPr="00F15FDD">
        <w:rPr>
          <w:rFonts w:ascii="Arial" w:hAnsi="Arial" w:cs="Arial"/>
        </w:rPr>
        <w:t xml:space="preserve"> </w:t>
      </w:r>
      <w:r w:rsidR="00833572" w:rsidRPr="00F15FDD">
        <w:rPr>
          <w:rFonts w:ascii="Arial" w:eastAsia="Arial" w:hAnsi="Arial" w:cs="Arial"/>
          <w:lang w:val="en-ID"/>
        </w:rPr>
        <w:t>Bahan aktif yang biasa digunakan antara lain asam askorbat dan derivatnya,</w:t>
      </w:r>
      <w:r w:rsidR="00866A6A">
        <w:rPr>
          <w:rFonts w:ascii="Arial" w:eastAsia="Arial" w:hAnsi="Arial" w:cs="Arial"/>
          <w:lang w:val="en-ID"/>
        </w:rPr>
        <w:t xml:space="preserve"> n</w:t>
      </w:r>
      <w:r w:rsidR="00833572" w:rsidRPr="00F15FDD">
        <w:rPr>
          <w:rFonts w:ascii="Arial" w:eastAsia="Arial" w:hAnsi="Arial" w:cs="Arial"/>
          <w:lang w:val="en-ID"/>
        </w:rPr>
        <w:t xml:space="preserve">iasinamid </w:t>
      </w:r>
      <w:r w:rsidR="00833572" w:rsidRPr="00F15FDD">
        <w:rPr>
          <w:rFonts w:ascii="Arial" w:eastAsia="Arial" w:hAnsi="Arial" w:cs="Arial"/>
          <w:lang w:val="en-ID"/>
        </w:rPr>
        <w:fldChar w:fldCharType="begin" w:fldLock="1"/>
      </w:r>
      <w:r w:rsidR="009E3C68" w:rsidRPr="00F15FDD">
        <w:rPr>
          <w:rFonts w:ascii="Arial" w:eastAsia="Arial" w:hAnsi="Arial" w:cs="Arial"/>
          <w:lang w:val="en-ID"/>
        </w:rPr>
        <w:instrText>ADDIN CSL_CITATION {"citationItems":[{"id":"ITEM-1","itemData":{"abstract":"Telah dilakukan penelitian tentang uji kandungan logam merkuri (Hg) pada sediaan krim pemutih wajah yang beredar di kota makassar, secara Spektrofotometri Serapan Atom (SSA) pada panjang gelombang 235,75 nm. Penelitian ini bertujuan untuk mengidentifikasi dan menetapkan kadar merkuri dalam beberapa merek krim pemutih yang beredar di Kota Makassar. Pengambilan sampel pada penelitian ini menggunakan metode acak. Sampel krim pemutih yang diteliti sebanyak 5 merek, masing-masing merek terdiri dari 3 sampel. Dari hasil penelitian menunjukkan bahwa pada beberapa merek krim pemutih yang diteliti terdapat beberapa sampel yang mengandung merkuri dengan kadar C II 0,0295 mg/ kg, C III 0,0518 mg/ kg, D I 0,0738 mg/ kg, D II 0,0724 mg/ kg, D III 0,0590 mg/ kg, dan E III 0,0222 mg/ kg","author":[{"dropping-particle":"","family":"Anggraeni","given":"Titik","non-dropping-particle":"","parse-names":false,"suffix":""}],"container-title":"Jurnal Ilmiah Farmasi","id":"ITEM-1","issued":{"date-parts":[["2014"]]},"page":"65","title":"Uji Kandungan Logam Merkuri (Hg) Padasediaan Krim Pemutih Wajah Yang Beredar Di Kota Makassar","type":"article-journal"},"uris":["http://www.mendeley.com/documents/?uuid=90b0d66b-0a83-4009-8503-bc135289bc9b"]}],"mendeley":{"formattedCitation":"(Anggraeni, 2014)","plainTextFormattedCitation":"(Anggraeni, 2014)","previouslyFormattedCitation":"(Anggraeni, 2014)"},"properties":{"noteIndex":0},"schema":"https://github.com/citation-style-language/schema/raw/master/csl-citation.json"}</w:instrText>
      </w:r>
      <w:r w:rsidR="00833572" w:rsidRPr="00F15FDD">
        <w:rPr>
          <w:rFonts w:ascii="Arial" w:eastAsia="Arial" w:hAnsi="Arial" w:cs="Arial"/>
          <w:lang w:val="en-ID"/>
        </w:rPr>
        <w:fldChar w:fldCharType="separate"/>
      </w:r>
      <w:r w:rsidR="00833572" w:rsidRPr="00F15FDD">
        <w:rPr>
          <w:rFonts w:ascii="Arial" w:eastAsia="Arial" w:hAnsi="Arial" w:cs="Arial"/>
          <w:noProof/>
          <w:lang w:val="en-ID"/>
        </w:rPr>
        <w:t>(Anggraeni, 2014)</w:t>
      </w:r>
      <w:r w:rsidR="00833572" w:rsidRPr="00F15FDD">
        <w:rPr>
          <w:rFonts w:ascii="Arial" w:eastAsia="Arial" w:hAnsi="Arial" w:cs="Arial"/>
          <w:lang w:val="en-ID"/>
        </w:rPr>
        <w:fldChar w:fldCharType="end"/>
      </w:r>
      <w:r w:rsidR="00833572" w:rsidRPr="00F15FDD">
        <w:rPr>
          <w:rFonts w:ascii="Arial" w:eastAsia="Arial" w:hAnsi="Arial" w:cs="Arial"/>
          <w:lang w:val="en-ID"/>
        </w:rPr>
        <w:t>.</w:t>
      </w:r>
    </w:p>
    <w:p w14:paraId="328C53D9" w14:textId="5762257B" w:rsidR="00805FF8" w:rsidRDefault="00805FF8" w:rsidP="00A04F36">
      <w:pPr>
        <w:widowControl w:val="0"/>
        <w:autoSpaceDE w:val="0"/>
        <w:autoSpaceDN w:val="0"/>
        <w:spacing w:line="360" w:lineRule="auto"/>
        <w:ind w:right="13" w:hanging="426"/>
        <w:jc w:val="both"/>
        <w:rPr>
          <w:rFonts w:ascii="Arial" w:eastAsia="Arial" w:hAnsi="Arial" w:cs="Arial"/>
          <w:lang w:val="en-ID"/>
        </w:rPr>
      </w:pPr>
      <w:r>
        <w:rPr>
          <w:rFonts w:ascii="Arial" w:eastAsia="Arial" w:hAnsi="Arial" w:cs="Arial"/>
          <w:lang w:val="en-ID"/>
        </w:rPr>
        <w:t xml:space="preserve">      </w:t>
      </w:r>
      <w:r w:rsidR="00A04F36">
        <w:rPr>
          <w:rFonts w:ascii="Arial" w:eastAsia="Arial" w:hAnsi="Arial" w:cs="Arial"/>
          <w:lang w:val="en-ID"/>
        </w:rPr>
        <w:t xml:space="preserve">     </w:t>
      </w:r>
      <w:r>
        <w:rPr>
          <w:rFonts w:ascii="Arial" w:eastAsia="Arial" w:hAnsi="Arial" w:cs="Arial"/>
          <w:lang w:val="en-ID"/>
        </w:rPr>
        <w:t xml:space="preserve"> Bahan aktif pemutih yang digunakan antara lain niasinamid, hidrokuinon. Penggunaan hidrokuinon dalam kosmetik </w:t>
      </w:r>
      <w:r w:rsidR="00A04F36">
        <w:rPr>
          <w:rFonts w:ascii="Arial" w:eastAsia="Arial" w:hAnsi="Arial" w:cs="Arial"/>
          <w:lang w:val="en-ID"/>
        </w:rPr>
        <w:t xml:space="preserve">menurut Peraturan BPOM </w:t>
      </w:r>
      <w:r w:rsidR="00A04F36" w:rsidRPr="00A04F36">
        <w:rPr>
          <w:rFonts w:ascii="Arial" w:eastAsia="Arial" w:hAnsi="Arial" w:cs="Arial"/>
          <w:lang w:val="en-ID"/>
        </w:rPr>
        <w:t>N</w:t>
      </w:r>
      <w:r w:rsidR="00A04F36">
        <w:rPr>
          <w:rFonts w:ascii="Arial" w:eastAsia="Arial" w:hAnsi="Arial" w:cs="Arial"/>
          <w:lang w:val="en-ID"/>
        </w:rPr>
        <w:t>omor</w:t>
      </w:r>
      <w:r w:rsidR="00A04F36" w:rsidRPr="00A04F36">
        <w:rPr>
          <w:rFonts w:ascii="Arial" w:eastAsia="Arial" w:hAnsi="Arial" w:cs="Arial"/>
          <w:lang w:val="en-ID"/>
        </w:rPr>
        <w:t xml:space="preserve">  HK.03.1.23.08.11.07517 </w:t>
      </w:r>
      <w:r w:rsidR="00A04F36">
        <w:rPr>
          <w:rFonts w:ascii="Arial" w:eastAsia="Arial" w:hAnsi="Arial" w:cs="Arial"/>
          <w:lang w:val="en-ID"/>
        </w:rPr>
        <w:t xml:space="preserve">tahun </w:t>
      </w:r>
      <w:r w:rsidR="00A04F36" w:rsidRPr="00A04F36">
        <w:rPr>
          <w:rFonts w:ascii="Arial" w:eastAsia="Arial" w:hAnsi="Arial" w:cs="Arial"/>
          <w:lang w:val="en-ID"/>
        </w:rPr>
        <w:t xml:space="preserve">2011 </w:t>
      </w:r>
      <w:r>
        <w:rPr>
          <w:rFonts w:ascii="Arial" w:eastAsia="Arial" w:hAnsi="Arial" w:cs="Arial"/>
          <w:lang w:val="en-ID"/>
        </w:rPr>
        <w:t>hanya diperbolehkan dengan kadar maksimal 0,02%</w:t>
      </w:r>
      <w:r w:rsidR="00A04F36">
        <w:rPr>
          <w:rFonts w:ascii="Arial" w:eastAsia="Arial" w:hAnsi="Arial" w:cs="Arial"/>
          <w:lang w:val="en-ID"/>
        </w:rPr>
        <w:t xml:space="preserve"> (BPOM, 2011). Tetapi saat ini banyak dijumpai kosmetik yang menggunakan merkuri sebagai bahan aktif pemutih, karena merkuri dapat membuat warna kulit lebih cepat putih disbanding bahan aktif pemutih lainya.</w:t>
      </w:r>
    </w:p>
    <w:p w14:paraId="7145C508" w14:textId="63A7784A" w:rsidR="008F7988" w:rsidRPr="000972A2" w:rsidRDefault="00805FF8" w:rsidP="00805FF8">
      <w:pPr>
        <w:widowControl w:val="0"/>
        <w:autoSpaceDE w:val="0"/>
        <w:autoSpaceDN w:val="0"/>
        <w:spacing w:after="0" w:line="360" w:lineRule="auto"/>
        <w:ind w:left="426" w:right="13" w:hanging="426"/>
        <w:jc w:val="both"/>
        <w:rPr>
          <w:rFonts w:ascii="Arial" w:hAnsi="Arial" w:cs="Arial"/>
          <w:b/>
          <w:sz w:val="24"/>
          <w:szCs w:val="24"/>
          <w:lang w:val="id-ID"/>
        </w:rPr>
      </w:pPr>
      <w:r>
        <w:rPr>
          <w:rFonts w:ascii="Arial" w:eastAsia="Arial" w:hAnsi="Arial" w:cs="Arial"/>
          <w:lang w:val="en-ID"/>
        </w:rPr>
        <w:t xml:space="preserve"> </w:t>
      </w:r>
      <w:bookmarkStart w:id="116" w:name="_Toc98245627"/>
      <w:bookmarkStart w:id="117" w:name="_Toc98246136"/>
      <w:bookmarkStart w:id="118" w:name="_Toc98246376"/>
      <w:bookmarkStart w:id="119" w:name="_Toc98246869"/>
      <w:bookmarkStart w:id="120" w:name="_Toc98247163"/>
      <w:bookmarkStart w:id="121" w:name="_Toc105251887"/>
      <w:r w:rsidR="000F687D" w:rsidRPr="000972A2">
        <w:rPr>
          <w:rFonts w:ascii="Arial" w:hAnsi="Arial" w:cs="Arial"/>
          <w:b/>
          <w:sz w:val="24"/>
          <w:szCs w:val="24"/>
          <w:lang w:val="en-ID"/>
        </w:rPr>
        <w:t>2.3  Kuli</w:t>
      </w:r>
      <w:bookmarkStart w:id="122" w:name="_Toc98245628"/>
      <w:bookmarkStart w:id="123" w:name="_Toc98246137"/>
      <w:bookmarkStart w:id="124" w:name="_Toc98246377"/>
      <w:bookmarkStart w:id="125" w:name="_Toc98246870"/>
      <w:bookmarkStart w:id="126" w:name="_Toc98247164"/>
      <w:bookmarkEnd w:id="116"/>
      <w:bookmarkEnd w:id="117"/>
      <w:bookmarkEnd w:id="118"/>
      <w:bookmarkEnd w:id="119"/>
      <w:bookmarkEnd w:id="120"/>
      <w:r w:rsidR="008F7988" w:rsidRPr="000972A2">
        <w:rPr>
          <w:rFonts w:ascii="Arial" w:hAnsi="Arial" w:cs="Arial"/>
          <w:b/>
          <w:sz w:val="24"/>
          <w:szCs w:val="24"/>
          <w:lang w:val="en-ID"/>
        </w:rPr>
        <w:t>t</w:t>
      </w:r>
      <w:bookmarkEnd w:id="121"/>
      <w:r w:rsidR="001914B8" w:rsidRPr="000972A2">
        <w:rPr>
          <w:rFonts w:ascii="Arial" w:hAnsi="Arial" w:cs="Arial"/>
          <w:b/>
          <w:sz w:val="24"/>
          <w:szCs w:val="24"/>
          <w:lang w:val="id-ID"/>
        </w:rPr>
        <w:t xml:space="preserve"> </w:t>
      </w:r>
    </w:p>
    <w:p w14:paraId="36AD7AFE" w14:textId="3744710A" w:rsidR="000F687D" w:rsidRPr="005C70B9" w:rsidRDefault="000F687D" w:rsidP="005C70B9">
      <w:pPr>
        <w:pStyle w:val="Heading1"/>
        <w:spacing w:before="0" w:line="360" w:lineRule="auto"/>
        <w:rPr>
          <w:rFonts w:ascii="Arial" w:eastAsiaTheme="minorHAnsi" w:hAnsi="Arial" w:cs="Arial"/>
          <w:b/>
          <w:color w:val="auto"/>
          <w:sz w:val="24"/>
          <w:szCs w:val="24"/>
          <w:lang w:val="en-ID"/>
        </w:rPr>
      </w:pPr>
      <w:bookmarkStart w:id="127" w:name="_Toc105251888"/>
      <w:r w:rsidRPr="005C70B9">
        <w:rPr>
          <w:rFonts w:ascii="Arial" w:eastAsia="Arial" w:hAnsi="Arial" w:cs="Arial"/>
          <w:b/>
          <w:color w:val="auto"/>
          <w:sz w:val="24"/>
          <w:szCs w:val="24"/>
          <w:lang w:val="en-ID"/>
        </w:rPr>
        <w:t>2.3.1  Defenisi Kulit</w:t>
      </w:r>
      <w:bookmarkEnd w:id="122"/>
      <w:bookmarkEnd w:id="123"/>
      <w:bookmarkEnd w:id="124"/>
      <w:bookmarkEnd w:id="125"/>
      <w:bookmarkEnd w:id="126"/>
      <w:bookmarkEnd w:id="127"/>
      <w:r w:rsidR="008A5A46">
        <w:rPr>
          <w:rFonts w:ascii="Arial" w:eastAsia="Arial" w:hAnsi="Arial" w:cs="Arial"/>
          <w:b/>
          <w:color w:val="auto"/>
          <w:sz w:val="24"/>
          <w:szCs w:val="24"/>
          <w:lang w:val="en-ID"/>
        </w:rPr>
        <w:t xml:space="preserve"> </w:t>
      </w:r>
    </w:p>
    <w:p w14:paraId="3854245C" w14:textId="0B7A92D4" w:rsidR="00CB103B" w:rsidRPr="00F15FDD" w:rsidRDefault="00044D0B" w:rsidP="00044D0B">
      <w:pPr>
        <w:widowControl w:val="0"/>
        <w:autoSpaceDE w:val="0"/>
        <w:autoSpaceDN w:val="0"/>
        <w:spacing w:after="0" w:line="360" w:lineRule="auto"/>
        <w:ind w:right="13"/>
        <w:jc w:val="both"/>
        <w:rPr>
          <w:rFonts w:ascii="Arial" w:eastAsia="Arial" w:hAnsi="Arial" w:cs="Arial"/>
          <w:lang w:val="en-ID"/>
        </w:rPr>
      </w:pPr>
      <w:r w:rsidRPr="00F15FDD">
        <w:rPr>
          <w:rFonts w:ascii="Arial" w:eastAsia="Arial" w:hAnsi="Arial" w:cs="Arial"/>
          <w:lang w:val="en-ID"/>
        </w:rPr>
        <w:t xml:space="preserve"> </w:t>
      </w:r>
      <w:r w:rsidR="008A2A0C" w:rsidRPr="00F15FDD">
        <w:rPr>
          <w:rFonts w:ascii="Arial" w:eastAsia="Arial" w:hAnsi="Arial" w:cs="Arial"/>
          <w:lang w:val="en-ID"/>
        </w:rPr>
        <w:t xml:space="preserve">      </w:t>
      </w:r>
      <w:r w:rsidRPr="00F15FDD">
        <w:rPr>
          <w:rFonts w:ascii="Arial" w:eastAsia="Arial" w:hAnsi="Arial" w:cs="Arial"/>
          <w:lang w:val="en-ID"/>
        </w:rPr>
        <w:t>Kulit adalah organ terbesar pada tubuh manusia dan merupakan garis pertahanan utama dari serangan infeksi yang berasal dari luar. Kulit juga merupakan organ yang paling terlihat dari tubuh. Kulit merupakan organ tubuh terbesar yang tidak hanya sebagai barrier mekanis antara tubuh dengan lingkungan eksternal, tetapi juga berfungsi dalam mekanisme pertahanan, absorbsi (penyerapan), ekskresi (proses pengeluaran zat-zat sisa hasil metabolisme yang sudah tidak digunakan lagi oleh tubuh), dan lain</w:t>
      </w:r>
      <w:r w:rsidR="009E3C68" w:rsidRPr="00F15FDD">
        <w:rPr>
          <w:rFonts w:ascii="Arial" w:eastAsia="Arial" w:hAnsi="Arial" w:cs="Arial"/>
          <w:lang w:val="en-ID"/>
        </w:rPr>
        <w:t>ya</w:t>
      </w:r>
      <w:r w:rsidRPr="00F15FDD">
        <w:rPr>
          <w:rFonts w:ascii="Arial" w:eastAsia="Arial" w:hAnsi="Arial" w:cs="Arial"/>
          <w:lang w:val="en-ID"/>
        </w:rPr>
        <w:t xml:space="preserve"> </w:t>
      </w:r>
      <w:r w:rsidRPr="00F15FDD">
        <w:rPr>
          <w:rFonts w:ascii="Arial" w:eastAsia="Arial" w:hAnsi="Arial" w:cs="Arial"/>
          <w:lang w:val="en-ID"/>
        </w:rPr>
        <w:fldChar w:fldCharType="begin" w:fldLock="1"/>
      </w:r>
      <w:r w:rsidRPr="00F15FDD">
        <w:rPr>
          <w:rFonts w:ascii="Arial" w:eastAsia="Arial" w:hAnsi="Arial" w:cs="Arial"/>
          <w:lang w:val="en-ID"/>
        </w:rPr>
        <w:instrText>ADDIN CSL_CITATION {"citationItems":[{"id":"ITEM-1","itemData":{"ISBN":"1964040419880","abstract":"… Banyaknya kosmetik krim pemutih yang beredar di pasaran diduga mengandung zat berbahaya atau zat toksik salah satunya yakni merkuri, zat toksik yang … kosmetik krim pemutih wajah yang tidak terdaftar pada BPOM yang dijual di …","author":[{"dropping-particle":"","family":"Laili","given":"Holifatul","non-dropping-particle":"","parse-names":false,"suffix":""}],"container-title":"Skripsi","id":"ITEM-1","issued":{"date-parts":[["2017"]]},"number-of-pages":"7-35","publisher":"UNIVERSITAS JEMBER","title":"Analisi Kandungan Merkuri (Hg) pada Krim Pemutih Wajah Tidak terdaftar Pada BPOM (Studi Kasus Pada Pusat Perbelanjaan X Kecamatan Kaliwates Kabupaten Jember).","type":"thesis"},"uris":["http://www.mendeley.com/documents/?uuid=0b30d6e2-cf6b-4693-8ae1-8cb913f83e71"]}],"mendeley":{"formattedCitation":"(Laili, 2017)","plainTextFormattedCitation":"(Laili, 2017)","previouslyFormattedCitation":"(Laili, 2017)"},"properties":{"noteIndex":0},"schema":"https://github.com/citation-style-language/schema/raw/master/csl-citation.json"}</w:instrText>
      </w:r>
      <w:r w:rsidRPr="00F15FDD">
        <w:rPr>
          <w:rFonts w:ascii="Arial" w:eastAsia="Arial" w:hAnsi="Arial" w:cs="Arial"/>
          <w:lang w:val="en-ID"/>
        </w:rPr>
        <w:fldChar w:fldCharType="separate"/>
      </w:r>
      <w:r w:rsidRPr="00F15FDD">
        <w:rPr>
          <w:rFonts w:ascii="Arial" w:eastAsia="Arial" w:hAnsi="Arial" w:cs="Arial"/>
          <w:noProof/>
          <w:lang w:val="en-ID"/>
        </w:rPr>
        <w:t>(Laili, 2017)</w:t>
      </w:r>
      <w:r w:rsidRPr="00F15FDD">
        <w:rPr>
          <w:rFonts w:ascii="Arial" w:eastAsia="Arial" w:hAnsi="Arial" w:cs="Arial"/>
          <w:lang w:val="en-ID"/>
        </w:rPr>
        <w:fldChar w:fldCharType="end"/>
      </w:r>
      <w:r w:rsidR="009E3C68" w:rsidRPr="00F15FDD">
        <w:rPr>
          <w:rFonts w:ascii="Arial" w:eastAsia="Arial" w:hAnsi="Arial" w:cs="Arial"/>
          <w:lang w:val="en-ID"/>
        </w:rPr>
        <w:t>.</w:t>
      </w:r>
      <w:r w:rsidRPr="00F15FDD">
        <w:rPr>
          <w:rFonts w:ascii="Arial" w:eastAsia="Arial" w:hAnsi="Arial" w:cs="Arial"/>
          <w:lang w:val="en-ID"/>
        </w:rPr>
        <w:t xml:space="preserve"> </w:t>
      </w:r>
    </w:p>
    <w:p w14:paraId="3A892EF7" w14:textId="379ECE3C" w:rsidR="00A04F36" w:rsidRPr="003E31EC" w:rsidRDefault="00BD0EFB" w:rsidP="009744D1">
      <w:pPr>
        <w:widowControl w:val="0"/>
        <w:autoSpaceDE w:val="0"/>
        <w:autoSpaceDN w:val="0"/>
        <w:spacing w:after="0" w:line="360" w:lineRule="auto"/>
        <w:ind w:right="13"/>
        <w:jc w:val="both"/>
        <w:rPr>
          <w:rFonts w:ascii="Arial" w:eastAsia="Arial" w:hAnsi="Arial" w:cs="Arial"/>
          <w:lang w:val="id-ID"/>
        </w:rPr>
      </w:pPr>
      <w:r w:rsidRPr="00F15FDD">
        <w:rPr>
          <w:rFonts w:ascii="Arial" w:eastAsia="Arial" w:hAnsi="Arial" w:cs="Arial"/>
          <w:lang w:val="en-ID"/>
        </w:rPr>
        <w:t xml:space="preserve">       </w:t>
      </w:r>
      <w:r w:rsidR="000F687D" w:rsidRPr="00F15FDD">
        <w:rPr>
          <w:rFonts w:ascii="Arial" w:eastAsia="Arial" w:hAnsi="Arial" w:cs="Arial"/>
          <w:lang w:val="en-ID"/>
        </w:rPr>
        <w:t>Dalam tata kecantikan, perawatan kulit dan wajah menjadi penekanan utama untuk mendapatkan penampilan yang menarik. Kita perlu memberikan perhatian  khusus dalam perawatan kulit karena kita hidup di negara yang beriklim tropis yang selalu berudara panas, dan kulit merupakan pertahanan pertama te</w:t>
      </w:r>
      <w:r w:rsidR="003E31EC">
        <w:rPr>
          <w:rFonts w:ascii="Arial" w:eastAsia="Arial" w:hAnsi="Arial" w:cs="Arial"/>
          <w:lang w:val="en-ID"/>
        </w:rPr>
        <w:t>rhadap lingkungan sekitar kita.</w:t>
      </w:r>
    </w:p>
    <w:p w14:paraId="1DCB094E" w14:textId="0047EDAF" w:rsidR="000F687D" w:rsidRPr="00296297" w:rsidRDefault="000F687D" w:rsidP="001914B8">
      <w:pPr>
        <w:pStyle w:val="Heading1"/>
        <w:spacing w:line="360" w:lineRule="auto"/>
        <w:rPr>
          <w:rFonts w:ascii="Arial" w:eastAsia="Arial" w:hAnsi="Arial" w:cs="Arial"/>
          <w:b/>
          <w:color w:val="auto"/>
          <w:sz w:val="24"/>
          <w:szCs w:val="24"/>
          <w:lang w:val="id-ID"/>
        </w:rPr>
      </w:pPr>
      <w:bookmarkStart w:id="128" w:name="_Toc98245629"/>
      <w:bookmarkStart w:id="129" w:name="_Toc98246138"/>
      <w:bookmarkStart w:id="130" w:name="_Toc98246378"/>
      <w:bookmarkStart w:id="131" w:name="_Toc98246871"/>
      <w:bookmarkStart w:id="132" w:name="_Toc98247165"/>
      <w:bookmarkStart w:id="133" w:name="_Toc105251889"/>
      <w:r w:rsidRPr="005C70B9">
        <w:rPr>
          <w:rFonts w:ascii="Arial" w:eastAsia="Arial" w:hAnsi="Arial" w:cs="Arial"/>
          <w:b/>
          <w:color w:val="auto"/>
          <w:sz w:val="24"/>
          <w:szCs w:val="24"/>
          <w:lang w:val="en-ID"/>
        </w:rPr>
        <w:lastRenderedPageBreak/>
        <w:t>2.3.2 Struktur Kulit</w:t>
      </w:r>
      <w:bookmarkEnd w:id="128"/>
      <w:bookmarkEnd w:id="129"/>
      <w:bookmarkEnd w:id="130"/>
      <w:bookmarkEnd w:id="131"/>
      <w:bookmarkEnd w:id="132"/>
      <w:bookmarkEnd w:id="133"/>
      <w:r w:rsidR="00296297">
        <w:rPr>
          <w:rFonts w:ascii="Arial" w:eastAsia="Arial" w:hAnsi="Arial" w:cs="Arial"/>
          <w:b/>
          <w:color w:val="auto"/>
          <w:sz w:val="24"/>
          <w:szCs w:val="24"/>
          <w:lang w:val="id-ID"/>
        </w:rPr>
        <w:t xml:space="preserve">   </w:t>
      </w:r>
    </w:p>
    <w:p w14:paraId="163E5D68" w14:textId="77777777" w:rsidR="000F687D" w:rsidRPr="00F15FDD" w:rsidRDefault="000F687D" w:rsidP="004C493C">
      <w:pPr>
        <w:widowControl w:val="0"/>
        <w:autoSpaceDE w:val="0"/>
        <w:autoSpaceDN w:val="0"/>
        <w:spacing w:after="0" w:line="240" w:lineRule="auto"/>
        <w:ind w:left="360" w:right="13"/>
        <w:jc w:val="center"/>
        <w:rPr>
          <w:rFonts w:ascii="Arial" w:eastAsia="Arial" w:hAnsi="Arial" w:cs="Arial"/>
          <w:b/>
          <w:noProof/>
          <w:sz w:val="24"/>
          <w:szCs w:val="24"/>
        </w:rPr>
      </w:pPr>
      <w:r w:rsidRPr="00F15FDD">
        <w:rPr>
          <w:rFonts w:ascii="Arial" w:eastAsia="Arial" w:hAnsi="Arial" w:cs="Arial"/>
          <w:noProof/>
        </w:rPr>
        <w:drawing>
          <wp:inline distT="0" distB="0" distL="0" distR="0" wp14:anchorId="6828F34E" wp14:editId="62DCC2E5">
            <wp:extent cx="2331997" cy="1781092"/>
            <wp:effectExtent l="0" t="0" r="0" b="0"/>
            <wp:docPr id="4" name="Picture 4" descr="Fungsi Kulit : Pengertian, Struktur Lapisan, Jenis,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gsi Kulit : Pengertian, Struktur Lapisan, Jenis, War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997" cy="1781092"/>
                    </a:xfrm>
                    <a:prstGeom prst="rect">
                      <a:avLst/>
                    </a:prstGeom>
                    <a:noFill/>
                    <a:ln>
                      <a:noFill/>
                    </a:ln>
                  </pic:spPr>
                </pic:pic>
              </a:graphicData>
            </a:graphic>
          </wp:inline>
        </w:drawing>
      </w:r>
    </w:p>
    <w:p w14:paraId="01D48E07" w14:textId="77777777" w:rsidR="00D53E19" w:rsidRPr="00F15FDD" w:rsidRDefault="00D53E19" w:rsidP="004C493C">
      <w:pPr>
        <w:widowControl w:val="0"/>
        <w:autoSpaceDE w:val="0"/>
        <w:autoSpaceDN w:val="0"/>
        <w:spacing w:after="0" w:line="240" w:lineRule="auto"/>
        <w:ind w:left="360" w:right="13"/>
        <w:jc w:val="center"/>
        <w:rPr>
          <w:rFonts w:ascii="Arial" w:eastAsia="Arial" w:hAnsi="Arial" w:cs="Arial"/>
          <w:b/>
          <w:noProof/>
          <w:sz w:val="24"/>
          <w:szCs w:val="24"/>
        </w:rPr>
      </w:pPr>
    </w:p>
    <w:p w14:paraId="71920E82" w14:textId="77777777" w:rsidR="000F687D" w:rsidRPr="009A635D" w:rsidRDefault="000F687D" w:rsidP="009B5965">
      <w:pPr>
        <w:widowControl w:val="0"/>
        <w:autoSpaceDE w:val="0"/>
        <w:autoSpaceDN w:val="0"/>
        <w:spacing w:after="0" w:line="240" w:lineRule="auto"/>
        <w:ind w:left="360" w:right="13"/>
        <w:jc w:val="center"/>
        <w:rPr>
          <w:rFonts w:ascii="Arial" w:eastAsia="Arial" w:hAnsi="Arial" w:cs="Arial"/>
          <w:noProof/>
        </w:rPr>
      </w:pPr>
      <w:r w:rsidRPr="009A635D">
        <w:rPr>
          <w:rFonts w:ascii="Arial" w:eastAsia="Arial" w:hAnsi="Arial" w:cs="Arial"/>
          <w:noProof/>
        </w:rPr>
        <w:t xml:space="preserve">Gambar </w:t>
      </w:r>
      <w:r w:rsidR="004B62EF" w:rsidRPr="009A635D">
        <w:rPr>
          <w:rFonts w:ascii="Arial" w:eastAsia="Arial" w:hAnsi="Arial" w:cs="Arial"/>
          <w:noProof/>
        </w:rPr>
        <w:t>2.1</w:t>
      </w:r>
      <w:r w:rsidRPr="009A635D">
        <w:rPr>
          <w:rFonts w:ascii="Arial" w:eastAsia="Arial" w:hAnsi="Arial" w:cs="Arial"/>
          <w:noProof/>
        </w:rPr>
        <w:t xml:space="preserve"> Struktur kulit</w:t>
      </w:r>
    </w:p>
    <w:p w14:paraId="29F11BF7" w14:textId="7C1F5349" w:rsidR="00385FF4" w:rsidRPr="00F15FDD" w:rsidRDefault="00385FF4" w:rsidP="009B5965">
      <w:pPr>
        <w:widowControl w:val="0"/>
        <w:autoSpaceDE w:val="0"/>
        <w:autoSpaceDN w:val="0"/>
        <w:spacing w:after="0" w:line="240" w:lineRule="auto"/>
        <w:ind w:left="360" w:right="13"/>
        <w:jc w:val="center"/>
        <w:rPr>
          <w:rFonts w:ascii="Arial" w:eastAsia="Arial" w:hAnsi="Arial" w:cs="Arial"/>
          <w:noProof/>
        </w:rPr>
      </w:pPr>
      <w:r w:rsidRPr="00396E6C">
        <w:rPr>
          <w:rFonts w:ascii="Arial" w:eastAsia="Arial" w:hAnsi="Arial" w:cs="Arial"/>
          <w:noProof/>
        </w:rPr>
        <w:t>(</w:t>
      </w:r>
      <w:r w:rsidR="00411BF4" w:rsidRPr="00866A6A">
        <w:rPr>
          <w:rFonts w:ascii="Arial" w:eastAsia="Arial" w:hAnsi="Arial" w:cs="Arial"/>
          <w:noProof/>
        </w:rPr>
        <w:t>https://www.amongguru.com/</w:t>
      </w:r>
      <w:r w:rsidR="00E44699" w:rsidRPr="00866A6A">
        <w:rPr>
          <w:rFonts w:ascii="Arial" w:eastAsia="Arial" w:hAnsi="Arial" w:cs="Arial"/>
          <w:noProof/>
        </w:rPr>
        <w:t>3-tiga-lapisan-kulit-manusia</w:t>
      </w:r>
      <w:r w:rsidR="00411BF4" w:rsidRPr="00866A6A">
        <w:rPr>
          <w:rFonts w:ascii="Arial" w:eastAsia="Arial" w:hAnsi="Arial" w:cs="Arial"/>
          <w:noProof/>
        </w:rPr>
        <w:t>)</w:t>
      </w:r>
    </w:p>
    <w:p w14:paraId="638C620C" w14:textId="77777777" w:rsidR="00276846" w:rsidRPr="00F15FDD" w:rsidRDefault="00276846" w:rsidP="009B5965">
      <w:pPr>
        <w:widowControl w:val="0"/>
        <w:autoSpaceDE w:val="0"/>
        <w:autoSpaceDN w:val="0"/>
        <w:spacing w:after="0" w:line="360" w:lineRule="auto"/>
        <w:ind w:left="360" w:right="13"/>
        <w:jc w:val="center"/>
        <w:rPr>
          <w:rFonts w:ascii="Arial" w:eastAsia="Arial" w:hAnsi="Arial" w:cs="Arial"/>
          <w:noProof/>
        </w:rPr>
      </w:pPr>
    </w:p>
    <w:p w14:paraId="387CEE29" w14:textId="61C0CFA4" w:rsidR="000F687D" w:rsidRPr="00F15FDD" w:rsidRDefault="00E34FD2" w:rsidP="000F687D">
      <w:pPr>
        <w:widowControl w:val="0"/>
        <w:autoSpaceDE w:val="0"/>
        <w:autoSpaceDN w:val="0"/>
        <w:spacing w:after="0" w:line="360" w:lineRule="auto"/>
        <w:ind w:left="360" w:right="13"/>
        <w:jc w:val="both"/>
        <w:rPr>
          <w:rFonts w:ascii="Arial" w:eastAsia="Arial" w:hAnsi="Arial" w:cs="Arial"/>
          <w:noProof/>
        </w:rPr>
      </w:pPr>
      <w:r>
        <w:rPr>
          <w:rFonts w:ascii="Arial" w:eastAsia="Arial" w:hAnsi="Arial" w:cs="Arial"/>
          <w:noProof/>
        </w:rPr>
        <w:t xml:space="preserve"> </w:t>
      </w:r>
      <w:r w:rsidR="000F687D" w:rsidRPr="00F15FDD">
        <w:rPr>
          <w:rFonts w:ascii="Arial" w:eastAsia="Arial" w:hAnsi="Arial" w:cs="Arial"/>
          <w:noProof/>
        </w:rPr>
        <w:t>Secara garis besar kulit tersusus</w:t>
      </w:r>
      <w:r w:rsidR="000D2DDA" w:rsidRPr="00F15FDD">
        <w:rPr>
          <w:rFonts w:ascii="Arial" w:eastAsia="Arial" w:hAnsi="Arial" w:cs="Arial"/>
          <w:noProof/>
        </w:rPr>
        <w:t>u</w:t>
      </w:r>
      <w:r w:rsidR="00396E6C">
        <w:rPr>
          <w:rFonts w:ascii="Arial" w:eastAsia="Arial" w:hAnsi="Arial" w:cs="Arial"/>
          <w:noProof/>
        </w:rPr>
        <w:t>n atas tiga lapisan utama</w:t>
      </w:r>
      <w:r w:rsidR="000F687D" w:rsidRPr="00F15FDD">
        <w:rPr>
          <w:rFonts w:ascii="Arial" w:eastAsia="Arial" w:hAnsi="Arial" w:cs="Arial"/>
          <w:noProof/>
        </w:rPr>
        <w:t>, yaitu:</w:t>
      </w:r>
    </w:p>
    <w:p w14:paraId="2BC97CC1" w14:textId="3CEAC2CF" w:rsidR="000F687D" w:rsidRPr="00F15FDD" w:rsidRDefault="00D312AC" w:rsidP="000F687D">
      <w:pPr>
        <w:widowControl w:val="0"/>
        <w:numPr>
          <w:ilvl w:val="0"/>
          <w:numId w:val="9"/>
        </w:numPr>
        <w:autoSpaceDE w:val="0"/>
        <w:autoSpaceDN w:val="0"/>
        <w:spacing w:after="0" w:line="360" w:lineRule="auto"/>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Lapisan ari</w:t>
      </w:r>
      <w:r w:rsidR="000F687D" w:rsidRPr="00F15FDD">
        <w:rPr>
          <w:rFonts w:ascii="Arial" w:eastAsia="Arial" w:hAnsi="Arial" w:cs="Arial"/>
          <w:spacing w:val="-7"/>
        </w:rPr>
        <w:t xml:space="preserve"> </w:t>
      </w:r>
      <w:r w:rsidR="000F687D" w:rsidRPr="00F15FDD">
        <w:rPr>
          <w:rFonts w:ascii="Arial" w:eastAsia="Arial" w:hAnsi="Arial" w:cs="Arial"/>
        </w:rPr>
        <w:t>(epidermis)</w:t>
      </w:r>
    </w:p>
    <w:p w14:paraId="5DCEE588" w14:textId="31FCF1C7" w:rsidR="00C571D7" w:rsidRPr="00396E6C" w:rsidRDefault="004B62EF" w:rsidP="00764EE8">
      <w:pPr>
        <w:widowControl w:val="0"/>
        <w:autoSpaceDE w:val="0"/>
        <w:autoSpaceDN w:val="0"/>
        <w:spacing w:after="0" w:line="360" w:lineRule="auto"/>
        <w:ind w:left="426" w:right="13" w:hanging="709"/>
        <w:jc w:val="both"/>
        <w:rPr>
          <w:rFonts w:ascii="Arial" w:eastAsia="Arial" w:hAnsi="Arial" w:cs="Arial"/>
        </w:rPr>
      </w:pPr>
      <w:r w:rsidRPr="00F15FDD">
        <w:rPr>
          <w:rFonts w:ascii="Arial" w:eastAsia="Arial" w:hAnsi="Arial" w:cs="Arial"/>
        </w:rPr>
        <w:t xml:space="preserve">           </w:t>
      </w:r>
      <w:r w:rsidR="008A2A0C" w:rsidRPr="00F15FDD">
        <w:rPr>
          <w:rFonts w:ascii="Arial" w:eastAsia="Arial" w:hAnsi="Arial" w:cs="Arial"/>
        </w:rPr>
        <w:t xml:space="preserve"> </w:t>
      </w:r>
      <w:r w:rsidR="000F687D" w:rsidRPr="00396E6C">
        <w:rPr>
          <w:rFonts w:ascii="Arial" w:eastAsia="Arial" w:hAnsi="Arial" w:cs="Arial"/>
        </w:rPr>
        <w:t>Epidermis</w:t>
      </w:r>
      <w:r w:rsidR="00396E6C" w:rsidRPr="00396E6C">
        <w:rPr>
          <w:rFonts w:ascii="Arial" w:eastAsia="Arial" w:hAnsi="Arial" w:cs="Arial"/>
          <w:lang w:val="id-ID"/>
        </w:rPr>
        <w:t xml:space="preserve"> </w:t>
      </w:r>
      <w:r w:rsidR="000F687D" w:rsidRPr="00396E6C">
        <w:rPr>
          <w:rFonts w:ascii="Arial" w:eastAsia="Arial" w:hAnsi="Arial" w:cs="Arial"/>
        </w:rPr>
        <w:t>merupakan bagian kulit paling luar yang paling menarik untuk diperhatikan dalam perawatan kulit, karena kosmetik dipakai pada bagian epidermis. Ketebalan epidermis berbeda-beda pada berbagai bagian tubuh, yang paling tebal berukuran 1 milimeter misalnya pada telapak tangan dan telapak kaki, dan yang paling tipis berukuran 0,1 milimeter terdapat pada kelopak mata, pipi, dahi dan perut.</w:t>
      </w:r>
      <w:r w:rsidR="000F687D" w:rsidRPr="00396E6C">
        <w:rPr>
          <w:rFonts w:ascii="Arial" w:eastAsia="Arial" w:hAnsi="Arial" w:cs="Arial"/>
          <w:lang w:val="id-ID"/>
        </w:rPr>
        <w:t xml:space="preserve"> </w:t>
      </w:r>
      <w:r w:rsidR="000F687D" w:rsidRPr="00396E6C">
        <w:rPr>
          <w:rFonts w:ascii="Arial" w:eastAsia="Arial" w:hAnsi="Arial" w:cs="Arial"/>
        </w:rPr>
        <w:t>Sel-sel epidermis disebut</w:t>
      </w:r>
      <w:r w:rsidR="000F687D" w:rsidRPr="00396E6C">
        <w:rPr>
          <w:rFonts w:ascii="Arial" w:eastAsia="Arial" w:hAnsi="Arial" w:cs="Arial"/>
          <w:lang w:val="id-ID"/>
        </w:rPr>
        <w:t xml:space="preserve"> </w:t>
      </w:r>
      <w:r w:rsidR="000F687D" w:rsidRPr="00396E6C">
        <w:rPr>
          <w:rFonts w:ascii="Arial" w:eastAsia="Arial" w:hAnsi="Arial" w:cs="Arial"/>
        </w:rPr>
        <w:t xml:space="preserve">keratinosit. </w:t>
      </w:r>
      <w:r w:rsidR="000F687D" w:rsidRPr="00396E6C">
        <w:rPr>
          <w:rFonts w:ascii="Arial" w:eastAsia="Arial" w:hAnsi="Arial" w:cs="Arial"/>
          <w:lang w:val="id-ID"/>
        </w:rPr>
        <w:t xml:space="preserve"> </w:t>
      </w:r>
      <w:r w:rsidR="000F687D" w:rsidRPr="00396E6C">
        <w:rPr>
          <w:rFonts w:ascii="Arial" w:eastAsia="Arial" w:hAnsi="Arial" w:cs="Arial"/>
        </w:rPr>
        <w:t>Epidermis melekat erat pada dermis karena secara fungsional epidermis memperoleh zat-zat makanan dan cairan antar sel dari plasma yang merembes melalui dinding-dinding kapiler dermis ke dalam</w:t>
      </w:r>
      <w:r w:rsidR="000F687D" w:rsidRPr="00396E6C">
        <w:rPr>
          <w:rFonts w:ascii="Arial" w:eastAsia="Arial" w:hAnsi="Arial" w:cs="Arial"/>
          <w:spacing w:val="3"/>
        </w:rPr>
        <w:t xml:space="preserve"> </w:t>
      </w:r>
      <w:r w:rsidR="000F687D" w:rsidRPr="00396E6C">
        <w:rPr>
          <w:rFonts w:ascii="Arial" w:eastAsia="Arial" w:hAnsi="Arial" w:cs="Arial"/>
        </w:rPr>
        <w:t>epidermis.</w:t>
      </w:r>
      <w:r w:rsidR="00C571D7" w:rsidRPr="00396E6C">
        <w:rPr>
          <w:rFonts w:ascii="Arial" w:eastAsia="Arial" w:hAnsi="Arial" w:cs="Arial"/>
        </w:rPr>
        <w:t xml:space="preserve"> </w:t>
      </w:r>
    </w:p>
    <w:p w14:paraId="4DE242C9" w14:textId="581231DB" w:rsidR="000F687D" w:rsidRPr="00F15FDD" w:rsidRDefault="00764EE8" w:rsidP="00AB721D">
      <w:pPr>
        <w:widowControl w:val="0"/>
        <w:numPr>
          <w:ilvl w:val="0"/>
          <w:numId w:val="9"/>
        </w:numPr>
        <w:autoSpaceDE w:val="0"/>
        <w:autoSpaceDN w:val="0"/>
        <w:spacing w:after="0" w:line="360" w:lineRule="auto"/>
        <w:ind w:left="284" w:right="13" w:hanging="284"/>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Lapisan dermis</w:t>
      </w:r>
      <w:r w:rsidR="000F687D" w:rsidRPr="00F15FDD">
        <w:rPr>
          <w:rFonts w:ascii="Arial" w:eastAsia="Arial" w:hAnsi="Arial" w:cs="Arial"/>
          <w:spacing w:val="-1"/>
        </w:rPr>
        <w:t xml:space="preserve"> </w:t>
      </w:r>
      <w:r w:rsidR="000F687D" w:rsidRPr="00F15FDD">
        <w:rPr>
          <w:rFonts w:ascii="Arial" w:eastAsia="Arial" w:hAnsi="Arial" w:cs="Arial"/>
        </w:rPr>
        <w:t>kulit</w:t>
      </w:r>
    </w:p>
    <w:p w14:paraId="2215259A" w14:textId="0507D10A" w:rsidR="00764EE8" w:rsidRPr="00F15FDD" w:rsidRDefault="0046568B" w:rsidP="00764EE8">
      <w:pPr>
        <w:widowControl w:val="0"/>
        <w:tabs>
          <w:tab w:val="left" w:pos="426"/>
        </w:tabs>
        <w:autoSpaceDE w:val="0"/>
        <w:autoSpaceDN w:val="0"/>
        <w:spacing w:after="0" w:line="360" w:lineRule="auto"/>
        <w:ind w:left="426" w:right="13" w:hanging="284"/>
        <w:jc w:val="both"/>
        <w:rPr>
          <w:rFonts w:ascii="Arial" w:eastAsia="Arial" w:hAnsi="Arial" w:cs="Arial"/>
          <w:lang w:val="en-ID"/>
        </w:rPr>
      </w:pPr>
      <w:r w:rsidRPr="00F15FDD">
        <w:rPr>
          <w:rFonts w:ascii="Arial" w:eastAsia="Arial" w:hAnsi="Arial" w:cs="Arial"/>
          <w:lang w:val="en-ID"/>
        </w:rPr>
        <w:t xml:space="preserve">   </w:t>
      </w:r>
      <w:r w:rsidRPr="00F15FDD">
        <w:rPr>
          <w:rFonts w:ascii="Arial" w:eastAsia="Arial" w:hAnsi="Arial" w:cs="Arial"/>
          <w:lang w:val="en-ID"/>
        </w:rPr>
        <w:tab/>
      </w:r>
      <w:r w:rsidR="000F687D" w:rsidRPr="00F15FDD">
        <w:rPr>
          <w:rFonts w:ascii="Arial" w:eastAsia="Arial" w:hAnsi="Arial" w:cs="Arial"/>
          <w:lang w:val="id-ID"/>
        </w:rPr>
        <w:t>Dermis adalah tempat ujung saraf perasa. Lapisan dermis dipisahkan dari lapisan epidermis dengan adanya membran dasar yang merup</w:t>
      </w:r>
      <w:r w:rsidR="00396E6C">
        <w:rPr>
          <w:rFonts w:ascii="Arial" w:eastAsia="Arial" w:hAnsi="Arial" w:cs="Arial"/>
          <w:lang w:val="en-ID"/>
        </w:rPr>
        <w:t>a</w:t>
      </w:r>
      <w:r w:rsidR="000F687D" w:rsidRPr="00F15FDD">
        <w:rPr>
          <w:rFonts w:ascii="Arial" w:eastAsia="Arial" w:hAnsi="Arial" w:cs="Arial"/>
          <w:lang w:val="id-ID"/>
        </w:rPr>
        <w:t>kan suatu lapisan jaringan ikat yang berasal dari mesoderm, terletak dibawah lapisan epidermis dan jauh lebih tebal dari epidermis. Lapisan ini terdiri dari lapisan elastik dan fibrosa padat dengan elemen-elemen seluler dan folikel rambut. Pada lapisan ini terdapat sel-sel saraf dan pembuluh darah.</w:t>
      </w:r>
      <w:r w:rsidR="00AB721D" w:rsidRPr="00F15FDD">
        <w:rPr>
          <w:rFonts w:ascii="Arial" w:eastAsia="Arial" w:hAnsi="Arial" w:cs="Arial"/>
          <w:lang w:val="en-ID"/>
        </w:rPr>
        <w:t xml:space="preserve"> </w:t>
      </w:r>
    </w:p>
    <w:p w14:paraId="08B63EE0" w14:textId="53BD6C71" w:rsidR="000F687D" w:rsidRPr="00F15FDD" w:rsidRDefault="00764EE8" w:rsidP="00764EE8">
      <w:pPr>
        <w:widowControl w:val="0"/>
        <w:tabs>
          <w:tab w:val="left" w:pos="284"/>
        </w:tabs>
        <w:autoSpaceDE w:val="0"/>
        <w:autoSpaceDN w:val="0"/>
        <w:spacing w:after="0" w:line="360" w:lineRule="auto"/>
        <w:ind w:left="284" w:right="13" w:hanging="284"/>
        <w:jc w:val="both"/>
        <w:rPr>
          <w:rFonts w:ascii="Arial" w:eastAsia="Arial" w:hAnsi="Arial" w:cs="Arial"/>
          <w:lang w:val="en-ID"/>
        </w:rPr>
      </w:pPr>
      <w:r w:rsidRPr="00F15FDD">
        <w:rPr>
          <w:rFonts w:ascii="Arial" w:eastAsia="Arial" w:hAnsi="Arial" w:cs="Arial"/>
          <w:lang w:val="en-ID"/>
        </w:rPr>
        <w:t xml:space="preserve">c.    </w:t>
      </w:r>
      <w:r w:rsidR="00044D0B" w:rsidRPr="00F15FDD">
        <w:rPr>
          <w:rFonts w:ascii="Arial" w:eastAsia="Arial" w:hAnsi="Arial" w:cs="Arial"/>
        </w:rPr>
        <w:t>L</w:t>
      </w:r>
      <w:r w:rsidR="000F687D" w:rsidRPr="00F15FDD">
        <w:rPr>
          <w:rFonts w:ascii="Arial" w:eastAsia="Arial" w:hAnsi="Arial" w:cs="Arial"/>
        </w:rPr>
        <w:t>apisan</w:t>
      </w:r>
      <w:r w:rsidR="000F687D" w:rsidRPr="00F15FDD">
        <w:rPr>
          <w:rFonts w:ascii="Arial" w:eastAsia="Arial" w:hAnsi="Arial" w:cs="Arial"/>
          <w:spacing w:val="-13"/>
        </w:rPr>
        <w:t xml:space="preserve"> </w:t>
      </w:r>
      <w:r w:rsidR="000F687D" w:rsidRPr="00F15FDD">
        <w:rPr>
          <w:rFonts w:ascii="Arial" w:eastAsia="Arial" w:hAnsi="Arial" w:cs="Arial"/>
        </w:rPr>
        <w:t>Hipodermis</w:t>
      </w:r>
    </w:p>
    <w:p w14:paraId="5296DF61" w14:textId="1C7A7263" w:rsidR="000F687D" w:rsidRPr="00F15FDD" w:rsidRDefault="0046568B" w:rsidP="001914B8">
      <w:pPr>
        <w:widowControl w:val="0"/>
        <w:autoSpaceDE w:val="0"/>
        <w:autoSpaceDN w:val="0"/>
        <w:spacing w:line="360" w:lineRule="auto"/>
        <w:ind w:left="426" w:right="13" w:hanging="426"/>
        <w:jc w:val="both"/>
        <w:rPr>
          <w:rFonts w:ascii="Arial" w:eastAsia="Arial" w:hAnsi="Arial" w:cs="Arial"/>
          <w:lang w:val="id-ID"/>
        </w:rPr>
      </w:pPr>
      <w:r w:rsidRPr="00F15FDD">
        <w:rPr>
          <w:rFonts w:ascii="Arial" w:eastAsia="Arial" w:hAnsi="Arial" w:cs="Arial"/>
        </w:rPr>
        <w:t xml:space="preserve">      </w:t>
      </w:r>
      <w:r w:rsidR="008A2A0C" w:rsidRPr="00F15FDD">
        <w:rPr>
          <w:rFonts w:ascii="Arial" w:eastAsia="Arial" w:hAnsi="Arial" w:cs="Arial"/>
        </w:rPr>
        <w:tab/>
      </w:r>
      <w:r w:rsidR="004B62EF" w:rsidRPr="00F15FDD">
        <w:rPr>
          <w:rFonts w:ascii="Arial" w:eastAsia="Arial" w:hAnsi="Arial" w:cs="Arial"/>
        </w:rPr>
        <w:t>L</w:t>
      </w:r>
      <w:r w:rsidR="000F687D" w:rsidRPr="00F15FDD">
        <w:rPr>
          <w:rFonts w:ascii="Arial" w:eastAsia="Arial" w:hAnsi="Arial" w:cs="Arial"/>
        </w:rPr>
        <w:t xml:space="preserve">apisan </w:t>
      </w:r>
      <w:r w:rsidR="000F687D" w:rsidRPr="00F15FDD">
        <w:rPr>
          <w:rFonts w:ascii="Arial" w:eastAsia="Arial" w:hAnsi="Arial" w:cs="Arial"/>
          <w:lang w:val="id-ID"/>
        </w:rPr>
        <w:t xml:space="preserve"> </w:t>
      </w:r>
      <w:r w:rsidR="000F687D" w:rsidRPr="00F15FDD">
        <w:rPr>
          <w:rFonts w:ascii="Arial" w:eastAsia="Arial" w:hAnsi="Arial" w:cs="Arial"/>
        </w:rPr>
        <w:t>hipodermis adalah jaringan penyamb</w:t>
      </w:r>
      <w:r w:rsidR="004B62EF" w:rsidRPr="00F15FDD">
        <w:rPr>
          <w:rFonts w:ascii="Arial" w:eastAsia="Arial" w:hAnsi="Arial" w:cs="Arial"/>
        </w:rPr>
        <w:t xml:space="preserve">ung di bawah kulit yang terdiri </w:t>
      </w:r>
      <w:r w:rsidR="000F687D" w:rsidRPr="00F15FDD">
        <w:rPr>
          <w:rFonts w:ascii="Arial" w:eastAsia="Arial" w:hAnsi="Arial" w:cs="Arial"/>
        </w:rPr>
        <w:t>dari jaringan lemak, berguna sebagai cadangan makanan dan penahan suhu badan serta sebagai bantalan penahan pukulan-pukulan dari luar tubuh</w:t>
      </w:r>
      <w:r w:rsidR="00044D0B" w:rsidRPr="00F15FDD">
        <w:rPr>
          <w:rFonts w:ascii="Arial" w:eastAsia="Arial" w:hAnsi="Arial" w:cs="Arial"/>
        </w:rPr>
        <w:t xml:space="preserve"> </w:t>
      </w:r>
      <w:r w:rsidR="00044D0B" w:rsidRPr="00F15FDD">
        <w:rPr>
          <w:rFonts w:ascii="Arial" w:eastAsia="Arial" w:hAnsi="Arial" w:cs="Arial"/>
        </w:rPr>
        <w:fldChar w:fldCharType="begin" w:fldLock="1"/>
      </w:r>
      <w:r w:rsidR="000A3959" w:rsidRPr="00F15FDD">
        <w:rPr>
          <w:rFonts w:ascii="Arial" w:eastAsia="Arial" w:hAnsi="Arial" w:cs="Arial"/>
        </w:rPr>
        <w:instrText>ADDIN CSL_CITATION {"citationItems":[{"id":"ITEM-1","itemData":{"abstract":"Pendahuluan: Merkuri termasuk kedalam salah satu logam berat berbahaya dalam konsentrasi kecilpun dapat bersifat racun. Merkuri merupakan salah satu bahan aktif yang sering direkomendasikan dalam kosmetik sebagai pemutih khususnya pada krim pemutih wajah, karena merkuri dianggap dapat menghambat sintesis melanin pigmen kulit di sel melanosit. Pemakaian merkuri dapat mengakibatkan efek negatif mulai dari iritasi kulit hingga gangguan pada susunan syaraf pusat, otak dan ginjal. Tujuan: penelitian ini adalah untuk menguji kualitatif kandungan merkuri (Hg) pada kosmetik sediaan krim pemutih wajah yang dipasarkan di Pasar Petisah Kota Medan tahun 2017. Metode: yang digunakan pada penelitian ini adalah secara deskriptif yang dilakukan dengan analisa kualitatif. Sampel dalam penelitian ini adalah sebanyak 10 sampel krim pemutih wajah, tehnik pengambilan sampel dilakukan secara purpossive sampling. Analisa kualitatif dilakukan dengan menggunakan peraksi warna dengan Kalium Iodida, Natrium Hidroksida dan uji nyala api dengan menggunakan kawat tembaga. Hasil: penelitian ini menunjukkan 9 sampel positif mengandung merkuri (Hg) yang semuanya tidak memiliki izin edar dari BPOM dan 1 sampel negatif mengandung merkuri (Hg) yang memiliki izin edar dari BPOM. Kesimpulan: dari penelitian ini adalah bahwa kosmetik krim pemutih wajah yang mengandung merkuri masih banyak ditemui di Pasar Petisah Kota Medan, maka diharapkan perlu adanya pengawasan lebih ketat lagi oleh instansi terkait tentang pentingnya bahaya kosmetik ilegal yang beredar dipasaran, dan disarankan kepada konsumen untuk lebih berhati-hati dalam memilih produk kosmetik khususnya krim pemutih wajah, mengingat bahan berbahaya yang terkandung dalam krim pemutih wajah seperti merkuri yang dapat membahayakan kesehatan.","author":[{"dropping-particle":"","family":"Ariyanti","given":"Aisyah","non-dropping-particle":"","parse-names":false,"suffix":""}],"container-title":"Skripsi","id":"ITEM-1","issue":"1","issued":{"date-parts":[["2019"]]},"number-of-pages":"44-51","publisher":"Institut Kesehatan Helvetia","title":"Uji Kandungan Merkuri (Hg) pada Kosmetik Krim Pemutih Wajah yang Dipasarkan di Pasar Petisah Kota Medan","type":"thesis","volume":"3"},"uris":["http://www.mendeley.com/documents/?uuid=c82b8049-375d-4139-8eda-fe0820874a29"]}],"mendeley":{"formattedCitation":"(Ariyanti, 2019)","plainTextFormattedCitation":"(Ariyanti, 2019)","previouslyFormattedCitation":"(Ariyanti, 2019)"},"properties":{"noteIndex":0},"schema":"https://github.com/citation-style-language/schema/raw/master/csl-citation.json"}</w:instrText>
      </w:r>
      <w:r w:rsidR="00044D0B" w:rsidRPr="00F15FDD">
        <w:rPr>
          <w:rFonts w:ascii="Arial" w:eastAsia="Arial" w:hAnsi="Arial" w:cs="Arial"/>
        </w:rPr>
        <w:fldChar w:fldCharType="separate"/>
      </w:r>
      <w:r w:rsidR="00044D0B" w:rsidRPr="00F15FDD">
        <w:rPr>
          <w:rFonts w:ascii="Arial" w:eastAsia="Arial" w:hAnsi="Arial" w:cs="Arial"/>
          <w:noProof/>
        </w:rPr>
        <w:t>(Ariyanti, 2019)</w:t>
      </w:r>
      <w:r w:rsidR="00044D0B" w:rsidRPr="00F15FDD">
        <w:rPr>
          <w:rFonts w:ascii="Arial" w:eastAsia="Arial" w:hAnsi="Arial" w:cs="Arial"/>
        </w:rPr>
        <w:fldChar w:fldCharType="end"/>
      </w:r>
      <w:r w:rsidR="000F687D" w:rsidRPr="00F15FDD">
        <w:rPr>
          <w:rFonts w:ascii="Arial" w:eastAsia="Arial" w:hAnsi="Arial" w:cs="Arial"/>
          <w:lang w:val="id-ID"/>
        </w:rPr>
        <w:t>.</w:t>
      </w:r>
      <w:r w:rsidR="001914B8">
        <w:rPr>
          <w:rFonts w:ascii="Arial" w:eastAsia="Arial" w:hAnsi="Arial" w:cs="Arial"/>
          <w:lang w:val="id-ID"/>
        </w:rPr>
        <w:t xml:space="preserve">  </w:t>
      </w:r>
    </w:p>
    <w:p w14:paraId="01047B70" w14:textId="15405F2F" w:rsidR="000F687D" w:rsidRPr="005C70B9" w:rsidRDefault="000F687D" w:rsidP="005C70B9">
      <w:pPr>
        <w:pStyle w:val="Heading1"/>
        <w:spacing w:before="0" w:line="360" w:lineRule="auto"/>
        <w:rPr>
          <w:rFonts w:ascii="Arial" w:eastAsia="Arial" w:hAnsi="Arial" w:cs="Arial"/>
          <w:b/>
          <w:color w:val="auto"/>
          <w:sz w:val="24"/>
          <w:szCs w:val="24"/>
        </w:rPr>
      </w:pPr>
      <w:bookmarkStart w:id="134" w:name="_Toc98245630"/>
      <w:bookmarkStart w:id="135" w:name="_Toc98246139"/>
      <w:bookmarkStart w:id="136" w:name="_Toc98246379"/>
      <w:bookmarkStart w:id="137" w:name="_Toc98246872"/>
      <w:bookmarkStart w:id="138" w:name="_Toc98247166"/>
      <w:bookmarkStart w:id="139" w:name="_Toc105251890"/>
      <w:r w:rsidRPr="005C70B9">
        <w:rPr>
          <w:rFonts w:ascii="Arial" w:eastAsia="Arial" w:hAnsi="Arial" w:cs="Arial"/>
          <w:b/>
          <w:color w:val="auto"/>
          <w:sz w:val="24"/>
          <w:szCs w:val="24"/>
        </w:rPr>
        <w:lastRenderedPageBreak/>
        <w:t xml:space="preserve">2.3.3 </w:t>
      </w:r>
      <w:r w:rsidR="0047001D" w:rsidRPr="005C70B9">
        <w:rPr>
          <w:rFonts w:ascii="Arial" w:eastAsia="Arial" w:hAnsi="Arial" w:cs="Arial"/>
          <w:b/>
          <w:color w:val="auto"/>
          <w:sz w:val="24"/>
          <w:szCs w:val="24"/>
        </w:rPr>
        <w:t xml:space="preserve"> </w:t>
      </w:r>
      <w:r w:rsidRPr="005C70B9">
        <w:rPr>
          <w:rFonts w:ascii="Arial" w:eastAsia="Arial" w:hAnsi="Arial" w:cs="Arial"/>
          <w:b/>
          <w:color w:val="auto"/>
          <w:sz w:val="24"/>
          <w:szCs w:val="24"/>
        </w:rPr>
        <w:t>Fungsi Kulit</w:t>
      </w:r>
      <w:bookmarkEnd w:id="134"/>
      <w:bookmarkEnd w:id="135"/>
      <w:bookmarkEnd w:id="136"/>
      <w:bookmarkEnd w:id="137"/>
      <w:bookmarkEnd w:id="138"/>
      <w:bookmarkEnd w:id="139"/>
      <w:r w:rsidR="00E34FD2">
        <w:rPr>
          <w:rFonts w:ascii="Arial" w:eastAsia="Arial" w:hAnsi="Arial" w:cs="Arial"/>
          <w:b/>
          <w:color w:val="auto"/>
          <w:sz w:val="24"/>
          <w:szCs w:val="24"/>
        </w:rPr>
        <w:t xml:space="preserve"> </w:t>
      </w:r>
    </w:p>
    <w:p w14:paraId="24001A15" w14:textId="79B04ED0" w:rsidR="000F687D" w:rsidRPr="00F15FDD" w:rsidRDefault="007421AD" w:rsidP="000F687D">
      <w:pPr>
        <w:widowControl w:val="0"/>
        <w:autoSpaceDE w:val="0"/>
        <w:autoSpaceDN w:val="0"/>
        <w:spacing w:after="0" w:line="360" w:lineRule="auto"/>
        <w:ind w:right="13"/>
        <w:jc w:val="both"/>
        <w:rPr>
          <w:rFonts w:ascii="Arial" w:eastAsia="Arial" w:hAnsi="Arial" w:cs="Arial"/>
          <w:lang w:val="en-ID"/>
        </w:rPr>
      </w:pPr>
      <w:r w:rsidRPr="00F15FDD">
        <w:rPr>
          <w:rFonts w:ascii="Arial" w:eastAsia="Arial" w:hAnsi="Arial" w:cs="Arial"/>
          <w:lang w:val="en-ID"/>
        </w:rPr>
        <w:t xml:space="preserve">      </w:t>
      </w:r>
      <w:r w:rsidR="004B62EF" w:rsidRPr="00F15FDD">
        <w:rPr>
          <w:rFonts w:ascii="Arial" w:eastAsia="Arial" w:hAnsi="Arial" w:cs="Arial"/>
          <w:lang w:val="en-ID"/>
        </w:rPr>
        <w:t xml:space="preserve"> </w:t>
      </w:r>
      <w:r w:rsidR="000F687D" w:rsidRPr="00F15FDD">
        <w:rPr>
          <w:rFonts w:ascii="Arial" w:eastAsia="Arial" w:hAnsi="Arial" w:cs="Arial"/>
          <w:lang w:val="en-ID"/>
        </w:rPr>
        <w:t>Kulit pada manusia mempunyai fungsi tubuh yang sangat penting, fungsi tersebut antara lain:</w:t>
      </w:r>
    </w:p>
    <w:p w14:paraId="32F5596B" w14:textId="2B1F72D8" w:rsidR="000F687D" w:rsidRPr="00F15FDD" w:rsidRDefault="000F687D" w:rsidP="0046568B">
      <w:pPr>
        <w:widowControl w:val="0"/>
        <w:numPr>
          <w:ilvl w:val="1"/>
          <w:numId w:val="2"/>
        </w:numPr>
        <w:autoSpaceDE w:val="0"/>
        <w:autoSpaceDN w:val="0"/>
        <w:spacing w:after="0" w:line="360" w:lineRule="auto"/>
        <w:ind w:left="426" w:right="13" w:hanging="425"/>
        <w:jc w:val="both"/>
        <w:rPr>
          <w:rFonts w:ascii="Arial" w:eastAsia="Arial" w:hAnsi="Arial" w:cs="Arial"/>
          <w:lang w:val="en-ID"/>
        </w:rPr>
      </w:pPr>
      <w:r w:rsidRPr="00F15FDD">
        <w:rPr>
          <w:rFonts w:ascii="Arial" w:eastAsia="Arial" w:hAnsi="Arial" w:cs="Arial"/>
          <w:lang w:val="en-ID"/>
        </w:rPr>
        <w:t>Kulit sebagai alat pelindung yaitu melindungi tubuh dari bermacam-macam pengaruh dari luar misalnya cuaca panas, dingi,</w:t>
      </w:r>
      <w:r w:rsidR="00396E6C">
        <w:rPr>
          <w:rFonts w:ascii="Arial" w:eastAsia="Arial" w:hAnsi="Arial" w:cs="Arial"/>
          <w:lang w:val="en-ID"/>
        </w:rPr>
        <w:t xml:space="preserve"> </w:t>
      </w:r>
      <w:r w:rsidRPr="00F15FDD">
        <w:rPr>
          <w:rFonts w:ascii="Arial" w:eastAsia="Arial" w:hAnsi="Arial" w:cs="Arial"/>
          <w:lang w:val="en-ID"/>
        </w:rPr>
        <w:t>angin, debu, sengatan sinar matahari.</w:t>
      </w:r>
    </w:p>
    <w:p w14:paraId="09742F49" w14:textId="77777777" w:rsidR="000F687D" w:rsidRPr="00F15FDD" w:rsidRDefault="007421AD" w:rsidP="007421AD">
      <w:pPr>
        <w:widowControl w:val="0"/>
        <w:numPr>
          <w:ilvl w:val="1"/>
          <w:numId w:val="2"/>
        </w:numPr>
        <w:tabs>
          <w:tab w:val="left" w:pos="284"/>
        </w:tabs>
        <w:autoSpaceDE w:val="0"/>
        <w:autoSpaceDN w:val="0"/>
        <w:spacing w:after="0" w:line="360" w:lineRule="auto"/>
        <w:ind w:left="426" w:right="13" w:hanging="425"/>
        <w:jc w:val="both"/>
        <w:rPr>
          <w:rFonts w:ascii="Arial" w:eastAsia="Arial" w:hAnsi="Arial" w:cs="Arial"/>
          <w:lang w:val="en-ID"/>
        </w:rPr>
      </w:pPr>
      <w:r w:rsidRPr="00F15FDD">
        <w:rPr>
          <w:rFonts w:ascii="Arial" w:eastAsia="Arial" w:hAnsi="Arial" w:cs="Arial"/>
          <w:lang w:val="en-ID"/>
        </w:rPr>
        <w:t xml:space="preserve">  </w:t>
      </w:r>
      <w:r w:rsidR="000F687D" w:rsidRPr="00F15FDD">
        <w:rPr>
          <w:rFonts w:ascii="Arial" w:eastAsia="Arial" w:hAnsi="Arial" w:cs="Arial"/>
          <w:lang w:val="en-ID"/>
        </w:rPr>
        <w:t>Kulit sebagai pengatur suhu yaitu ketetapan suhu dapat diatur dengan cara penguapan keringat.</w:t>
      </w:r>
    </w:p>
    <w:p w14:paraId="4946B157" w14:textId="614F9A7D" w:rsidR="000F687D" w:rsidRPr="00F15FDD" w:rsidRDefault="000F687D" w:rsidP="000F687D">
      <w:pPr>
        <w:widowControl w:val="0"/>
        <w:numPr>
          <w:ilvl w:val="1"/>
          <w:numId w:val="2"/>
        </w:numPr>
        <w:autoSpaceDE w:val="0"/>
        <w:autoSpaceDN w:val="0"/>
        <w:spacing w:after="0" w:line="360" w:lineRule="auto"/>
        <w:ind w:right="13"/>
        <w:jc w:val="both"/>
        <w:rPr>
          <w:rFonts w:ascii="Arial" w:eastAsia="Arial" w:hAnsi="Arial" w:cs="Arial"/>
          <w:lang w:val="en-ID"/>
        </w:rPr>
      </w:pPr>
      <w:r w:rsidRPr="00F15FDD">
        <w:rPr>
          <w:rFonts w:ascii="Arial" w:eastAsia="Arial" w:hAnsi="Arial" w:cs="Arial"/>
          <w:lang w:val="en-ID"/>
        </w:rPr>
        <w:t>Kulit seba</w:t>
      </w:r>
      <w:r w:rsidR="00866A6A">
        <w:rPr>
          <w:rFonts w:ascii="Arial" w:eastAsia="Arial" w:hAnsi="Arial" w:cs="Arial"/>
          <w:lang w:val="en-ID"/>
        </w:rPr>
        <w:t>g</w:t>
      </w:r>
      <w:r w:rsidRPr="00F15FDD">
        <w:rPr>
          <w:rFonts w:ascii="Arial" w:eastAsia="Arial" w:hAnsi="Arial" w:cs="Arial"/>
          <w:lang w:val="en-ID"/>
        </w:rPr>
        <w:t>ai alat peraba yaitu merasakan panas, dingin dan sakit.</w:t>
      </w:r>
    </w:p>
    <w:p w14:paraId="6ABD19AC" w14:textId="351D35D6" w:rsidR="00AB721D" w:rsidRPr="00F15FDD" w:rsidRDefault="000F687D" w:rsidP="00880183">
      <w:pPr>
        <w:widowControl w:val="0"/>
        <w:numPr>
          <w:ilvl w:val="1"/>
          <w:numId w:val="2"/>
        </w:numPr>
        <w:autoSpaceDE w:val="0"/>
        <w:autoSpaceDN w:val="0"/>
        <w:spacing w:line="360" w:lineRule="auto"/>
        <w:ind w:right="13"/>
        <w:jc w:val="both"/>
        <w:rPr>
          <w:rFonts w:ascii="Arial" w:eastAsia="Arial" w:hAnsi="Arial" w:cs="Arial"/>
          <w:b/>
          <w:sz w:val="24"/>
          <w:szCs w:val="24"/>
        </w:rPr>
      </w:pPr>
      <w:r w:rsidRPr="00F15FDD">
        <w:rPr>
          <w:rFonts w:ascii="Arial" w:eastAsia="Arial" w:hAnsi="Arial" w:cs="Arial"/>
          <w:lang w:val="en-ID"/>
        </w:rPr>
        <w:t xml:space="preserve">Kulit sebagai penyerap yaitu dapat menyerap zat-zat pada permukaan kulit dan zat-zat ini dapat menembus kulit </w:t>
      </w:r>
      <w:r w:rsidR="00CF3BEC" w:rsidRPr="00F15FDD">
        <w:rPr>
          <w:rFonts w:ascii="Arial" w:eastAsia="Arial" w:hAnsi="Arial" w:cs="Arial"/>
          <w:lang w:val="en-ID"/>
        </w:rPr>
        <w:t>dengan mudah</w:t>
      </w:r>
      <w:r w:rsidR="00990FD2" w:rsidRPr="00F15FDD">
        <w:rPr>
          <w:rFonts w:ascii="Arial" w:eastAsia="Arial" w:hAnsi="Arial" w:cs="Arial"/>
          <w:lang w:val="en-ID"/>
        </w:rPr>
        <w:t xml:space="preserve"> </w:t>
      </w:r>
      <w:r w:rsidR="009E3C68" w:rsidRPr="00F15FDD">
        <w:rPr>
          <w:rFonts w:ascii="Arial" w:eastAsia="Arial" w:hAnsi="Arial" w:cs="Arial"/>
          <w:lang w:val="en-ID"/>
        </w:rPr>
        <w:fldChar w:fldCharType="begin" w:fldLock="1"/>
      </w:r>
      <w:r w:rsidR="009E3C68" w:rsidRPr="00F15FDD">
        <w:rPr>
          <w:rFonts w:ascii="Arial" w:eastAsia="Arial" w:hAnsi="Arial" w:cs="Arial"/>
          <w:lang w:val="en-ID"/>
        </w:rPr>
        <w:instrText>ADDIN CSL_CITATION {"citationItems":[{"id":"ITEM-1","itemData":{"abstract":"Telah dilakukan penelitian tentang uji kandungan logam merkuri (Hg) pada sediaan krim pemutih wajah yang beredar di kota makassar, secara Spektrofotometri Serapan Atom (SSA) pada panjang gelombang 235,75 nm. Penelitian ini bertujuan untuk mengidentifikasi dan menetapkan kadar merkuri dalam beberapa merek krim pemutih yang beredar di Kota Makassar. Pengambilan sampel pada penelitian ini menggunakan metode acak. Sampel krim pemutih yang diteliti sebanyak 5 merek, masing-masing merek terdiri dari 3 sampel. Dari hasil penelitian menunjukkan bahwa pada beberapa merek krim pemutih yang diteliti terdapat beberapa sampel yang mengandung merkuri dengan kadar C II 0,0295 mg/ kg, C III 0,0518 mg/ kg, D I 0,0738 mg/ kg, D II 0,0724 mg/ kg, D III 0,0590 mg/ kg, dan E III 0,0222 mg/ kg","author":[{"dropping-particle":"","family":"Anggraeni","given":"Titik","non-dropping-particle":"","parse-names":false,"suffix":""}],"container-title":"Jurnal Ilmiah Farmasi","id":"ITEM-1","issued":{"date-parts":[["2014"]]},"page":"65","title":"Uji Kandungan Logam Merkuri (Hg) Padasediaan Krim Pemutih Wajah Yang Beredar Di Kota Makassar","type":"article-journal"},"uris":["http://www.mendeley.com/documents/?uuid=90b0d66b-0a83-4009-8503-bc135289bc9b"]}],"mendeley":{"formattedCitation":"(Anggraeni, 2014)","plainTextFormattedCitation":"(Anggraeni, 2014)","previouslyFormattedCitation":"(Anggraeni, 2014)"},"properties":{"noteIndex":0},"schema":"https://github.com/citation-style-language/schema/raw/master/csl-citation.json"}</w:instrText>
      </w:r>
      <w:r w:rsidR="009E3C68" w:rsidRPr="00F15FDD">
        <w:rPr>
          <w:rFonts w:ascii="Arial" w:eastAsia="Arial" w:hAnsi="Arial" w:cs="Arial"/>
          <w:lang w:val="en-ID"/>
        </w:rPr>
        <w:fldChar w:fldCharType="separate"/>
      </w:r>
      <w:r w:rsidR="009E3C68" w:rsidRPr="00F15FDD">
        <w:rPr>
          <w:rFonts w:ascii="Arial" w:eastAsia="Arial" w:hAnsi="Arial" w:cs="Arial"/>
          <w:noProof/>
          <w:lang w:val="en-ID"/>
        </w:rPr>
        <w:t>(Anggraeni, 2014)</w:t>
      </w:r>
      <w:r w:rsidR="009E3C68" w:rsidRPr="00F15FDD">
        <w:rPr>
          <w:rFonts w:ascii="Arial" w:eastAsia="Arial" w:hAnsi="Arial" w:cs="Arial"/>
          <w:lang w:val="en-ID"/>
        </w:rPr>
        <w:fldChar w:fldCharType="end"/>
      </w:r>
      <w:r w:rsidR="00764EE8" w:rsidRPr="00F15FDD">
        <w:rPr>
          <w:rFonts w:ascii="Arial" w:eastAsia="Arial" w:hAnsi="Arial" w:cs="Arial"/>
          <w:lang w:val="en-ID"/>
        </w:rPr>
        <w:t>.</w:t>
      </w:r>
      <w:r w:rsidR="00880183">
        <w:rPr>
          <w:rFonts w:ascii="Arial" w:eastAsia="Arial" w:hAnsi="Arial" w:cs="Arial"/>
          <w:lang w:val="id-ID"/>
        </w:rPr>
        <w:t xml:space="preserve">  </w:t>
      </w:r>
    </w:p>
    <w:p w14:paraId="10F14362" w14:textId="77777777" w:rsidR="000F687D" w:rsidRPr="00D002D0" w:rsidRDefault="000F687D" w:rsidP="00D002D0">
      <w:pPr>
        <w:pStyle w:val="Heading1"/>
        <w:spacing w:line="360" w:lineRule="auto"/>
        <w:rPr>
          <w:rFonts w:ascii="Arial" w:eastAsia="Arial" w:hAnsi="Arial" w:cs="Arial"/>
          <w:b/>
          <w:color w:val="auto"/>
          <w:sz w:val="24"/>
          <w:szCs w:val="24"/>
        </w:rPr>
      </w:pPr>
      <w:bookmarkStart w:id="140" w:name="_Toc98245631"/>
      <w:bookmarkStart w:id="141" w:name="_Toc98246140"/>
      <w:bookmarkStart w:id="142" w:name="_Toc98246380"/>
      <w:bookmarkStart w:id="143" w:name="_Toc98246873"/>
      <w:bookmarkStart w:id="144" w:name="_Toc98247167"/>
      <w:bookmarkStart w:id="145" w:name="_Toc105251891"/>
      <w:r w:rsidRPr="00D002D0">
        <w:rPr>
          <w:rFonts w:ascii="Arial" w:eastAsia="Arial" w:hAnsi="Arial" w:cs="Arial"/>
          <w:b/>
          <w:color w:val="auto"/>
          <w:sz w:val="24"/>
          <w:szCs w:val="24"/>
        </w:rPr>
        <w:t xml:space="preserve">2.3.4 </w:t>
      </w:r>
      <w:r w:rsidR="0047001D" w:rsidRPr="00D002D0">
        <w:rPr>
          <w:rFonts w:ascii="Arial" w:eastAsia="Arial" w:hAnsi="Arial" w:cs="Arial"/>
          <w:b/>
          <w:color w:val="auto"/>
          <w:sz w:val="24"/>
          <w:szCs w:val="24"/>
        </w:rPr>
        <w:t xml:space="preserve"> </w:t>
      </w:r>
      <w:r w:rsidRPr="00D002D0">
        <w:rPr>
          <w:rFonts w:ascii="Arial" w:eastAsia="Arial" w:hAnsi="Arial" w:cs="Arial"/>
          <w:b/>
          <w:color w:val="auto"/>
          <w:sz w:val="24"/>
          <w:szCs w:val="24"/>
        </w:rPr>
        <w:t>Jenis Kulit</w:t>
      </w:r>
      <w:bookmarkEnd w:id="140"/>
      <w:bookmarkEnd w:id="141"/>
      <w:bookmarkEnd w:id="142"/>
      <w:bookmarkEnd w:id="143"/>
      <w:bookmarkEnd w:id="144"/>
      <w:bookmarkEnd w:id="145"/>
    </w:p>
    <w:p w14:paraId="12B2CF36" w14:textId="34347932" w:rsidR="000F687D" w:rsidRDefault="00D312AC" w:rsidP="000F687D">
      <w:pPr>
        <w:widowControl w:val="0"/>
        <w:autoSpaceDE w:val="0"/>
        <w:autoSpaceDN w:val="0"/>
        <w:spacing w:after="0" w:line="360" w:lineRule="auto"/>
        <w:ind w:right="13"/>
        <w:jc w:val="both"/>
        <w:rPr>
          <w:rFonts w:ascii="Arial" w:eastAsia="Arial" w:hAnsi="Arial" w:cs="Arial"/>
          <w:lang w:val="id-ID"/>
        </w:rPr>
      </w:pPr>
      <w:r w:rsidRPr="00F15FDD">
        <w:rPr>
          <w:rFonts w:ascii="Arial" w:eastAsia="Arial" w:hAnsi="Arial" w:cs="Arial"/>
        </w:rPr>
        <w:t xml:space="preserve">       </w:t>
      </w:r>
      <w:r w:rsidR="000F687D" w:rsidRPr="00F15FDD">
        <w:rPr>
          <w:rFonts w:ascii="Arial" w:eastAsia="Arial" w:hAnsi="Arial" w:cs="Arial"/>
        </w:rPr>
        <w:t>Kulit digolongkan menjadi 5 (empat) jenis yang pokok yaitu : kulit normal, berminyak, kering, sensitif dan campuran.</w:t>
      </w:r>
    </w:p>
    <w:p w14:paraId="70C3FE77" w14:textId="461A7284" w:rsidR="000F687D" w:rsidRPr="00F15FDD" w:rsidRDefault="0055243F" w:rsidP="0047001D">
      <w:pPr>
        <w:pStyle w:val="ListParagraph"/>
        <w:widowControl w:val="0"/>
        <w:numPr>
          <w:ilvl w:val="0"/>
          <w:numId w:val="21"/>
        </w:numPr>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Kulit normal</w:t>
      </w:r>
    </w:p>
    <w:p w14:paraId="072D8818" w14:textId="78CAC7F9" w:rsidR="00DC69F2" w:rsidRPr="00F15FDD" w:rsidRDefault="007421AD" w:rsidP="00764EE8">
      <w:pPr>
        <w:widowControl w:val="0"/>
        <w:autoSpaceDE w:val="0"/>
        <w:autoSpaceDN w:val="0"/>
        <w:spacing w:after="0" w:line="360" w:lineRule="auto"/>
        <w:ind w:left="426" w:right="13" w:hanging="709"/>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ab/>
        <w:t>Kulit jenis ini merupakan kulit yang sehat dimana kelenjar lemak memproduksi minyak tidak berlebihan, sehingga tidak menimbulkan penyumbatan pada pori-pori kulit. Tanda-tanda kulit normal antara lain: kulit lembut, segar, halus, bercahaya, se</w:t>
      </w:r>
      <w:r w:rsidR="00DC69F2" w:rsidRPr="00F15FDD">
        <w:rPr>
          <w:rFonts w:ascii="Arial" w:eastAsia="Arial" w:hAnsi="Arial" w:cs="Arial"/>
        </w:rPr>
        <w:t xml:space="preserve">hat, pori-pori tidak kelihatan dan </w:t>
      </w:r>
      <w:r w:rsidR="000F687D" w:rsidRPr="00F15FDD">
        <w:rPr>
          <w:rFonts w:ascii="Arial" w:eastAsia="Arial" w:hAnsi="Arial" w:cs="Arial"/>
        </w:rPr>
        <w:t>kulit bagus. Kulit normal biasanya dijumpai pada anak-anak sampai menjelang remaja.</w:t>
      </w:r>
    </w:p>
    <w:p w14:paraId="4596D73F" w14:textId="77777777" w:rsidR="000F687D" w:rsidRPr="00F15FDD" w:rsidRDefault="000F687D" w:rsidP="0047001D">
      <w:pPr>
        <w:pStyle w:val="ListParagraph"/>
        <w:widowControl w:val="0"/>
        <w:numPr>
          <w:ilvl w:val="0"/>
          <w:numId w:val="21"/>
        </w:numPr>
        <w:autoSpaceDE w:val="0"/>
        <w:autoSpaceDN w:val="0"/>
        <w:spacing w:after="0" w:line="360" w:lineRule="auto"/>
        <w:ind w:right="13"/>
        <w:jc w:val="both"/>
        <w:rPr>
          <w:rFonts w:ascii="Arial" w:eastAsia="Arial" w:hAnsi="Arial" w:cs="Arial"/>
        </w:rPr>
      </w:pPr>
      <w:r w:rsidRPr="00F15FDD">
        <w:rPr>
          <w:rFonts w:ascii="Arial" w:eastAsia="Arial" w:hAnsi="Arial" w:cs="Arial"/>
        </w:rPr>
        <w:t>Kulit berminyak</w:t>
      </w:r>
    </w:p>
    <w:p w14:paraId="46CC62F4" w14:textId="3915A938" w:rsidR="000F687D" w:rsidRPr="00F15FDD" w:rsidRDefault="00764EE8" w:rsidP="00764EE8">
      <w:pPr>
        <w:widowControl w:val="0"/>
        <w:autoSpaceDE w:val="0"/>
        <w:autoSpaceDN w:val="0"/>
        <w:spacing w:after="0" w:line="360" w:lineRule="auto"/>
        <w:ind w:left="426" w:right="13" w:hanging="709"/>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 xml:space="preserve">Kulit berminyak disebabkan oleh sekresi kelenjar sebasea yang  berlebihan. Ciri-ciri kulit berminyak adalah kulit kelihatan basah dan mengkilat, pori-pori jelas terlihat, sering terdapat jerawat atau </w:t>
      </w:r>
      <w:r w:rsidR="000F687D" w:rsidRPr="00F15FDD">
        <w:rPr>
          <w:rFonts w:ascii="Arial" w:eastAsia="Arial" w:hAnsi="Arial" w:cs="Arial"/>
          <w:i/>
        </w:rPr>
        <w:t>acne</w:t>
      </w:r>
      <w:r w:rsidR="000F687D" w:rsidRPr="00F15FDD">
        <w:rPr>
          <w:rFonts w:ascii="Arial" w:eastAsia="Arial" w:hAnsi="Arial" w:cs="Arial"/>
        </w:rPr>
        <w:t>, kulit terlihat pudar dan kusam. Kulit berminyak umumnya terdapat pada anak remaja dan dewasa.</w:t>
      </w:r>
    </w:p>
    <w:p w14:paraId="29FD0707" w14:textId="77777777" w:rsidR="000F687D" w:rsidRPr="00F15FDD" w:rsidRDefault="000F687D" w:rsidP="0047001D">
      <w:pPr>
        <w:pStyle w:val="ListParagraph"/>
        <w:widowControl w:val="0"/>
        <w:numPr>
          <w:ilvl w:val="0"/>
          <w:numId w:val="21"/>
        </w:numPr>
        <w:autoSpaceDE w:val="0"/>
        <w:autoSpaceDN w:val="0"/>
        <w:spacing w:after="0" w:line="360" w:lineRule="auto"/>
        <w:ind w:right="13"/>
        <w:jc w:val="both"/>
        <w:rPr>
          <w:rFonts w:ascii="Arial" w:eastAsia="Arial" w:hAnsi="Arial" w:cs="Arial"/>
        </w:rPr>
      </w:pPr>
      <w:r w:rsidRPr="00F15FDD">
        <w:rPr>
          <w:rFonts w:ascii="Arial" w:eastAsia="Arial" w:hAnsi="Arial" w:cs="Arial"/>
        </w:rPr>
        <w:t>Kulit kering</w:t>
      </w:r>
    </w:p>
    <w:p w14:paraId="6B036FF5" w14:textId="2989F8F4" w:rsidR="000F687D" w:rsidRPr="00F15FDD" w:rsidRDefault="00764EE8" w:rsidP="00764EE8">
      <w:pPr>
        <w:widowControl w:val="0"/>
        <w:autoSpaceDE w:val="0"/>
        <w:autoSpaceDN w:val="0"/>
        <w:spacing w:after="0" w:line="360" w:lineRule="auto"/>
        <w:ind w:left="426" w:right="13" w:hanging="709"/>
        <w:jc w:val="both"/>
        <w:rPr>
          <w:rFonts w:ascii="Arial" w:eastAsia="Arial" w:hAnsi="Arial" w:cs="Arial"/>
        </w:rPr>
      </w:pPr>
      <w:r w:rsidRPr="00F15FDD">
        <w:rPr>
          <w:rFonts w:ascii="Arial" w:eastAsia="Arial" w:hAnsi="Arial" w:cs="Arial"/>
        </w:rPr>
        <w:t xml:space="preserve">           </w:t>
      </w:r>
      <w:r w:rsidRPr="00F15FDD">
        <w:rPr>
          <w:rFonts w:ascii="Arial" w:eastAsia="Arial" w:hAnsi="Arial" w:cs="Arial"/>
        </w:rPr>
        <w:tab/>
      </w:r>
      <w:r w:rsidR="000F687D" w:rsidRPr="00F15FDD">
        <w:rPr>
          <w:rFonts w:ascii="Arial" w:eastAsia="Arial" w:hAnsi="Arial" w:cs="Arial"/>
        </w:rPr>
        <w:t>Kulit kering sering terdapat pada orang dewasa dan orang-orang yang telah lanjut usia. Penyebabnya adalah ketidakseimbangan sekresi sebum sehingga kulit terasa sangat kering hingga resikonya adalah kulit kering tersebut mudah sekali keriput apabila tidak diberi pelembab secara rutin.</w:t>
      </w:r>
    </w:p>
    <w:p w14:paraId="7DEAF0BA" w14:textId="77777777" w:rsidR="000F687D" w:rsidRPr="00F15FDD" w:rsidRDefault="000F687D" w:rsidP="0047001D">
      <w:pPr>
        <w:pStyle w:val="ListParagraph"/>
        <w:widowControl w:val="0"/>
        <w:numPr>
          <w:ilvl w:val="0"/>
          <w:numId w:val="21"/>
        </w:numPr>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Kulit sensitif </w:t>
      </w:r>
    </w:p>
    <w:p w14:paraId="392210F9" w14:textId="45E6A8D1" w:rsidR="000F687D" w:rsidRPr="00F15FDD" w:rsidRDefault="00764EE8" w:rsidP="00764EE8">
      <w:pPr>
        <w:widowControl w:val="0"/>
        <w:autoSpaceDE w:val="0"/>
        <w:autoSpaceDN w:val="0"/>
        <w:spacing w:after="0" w:line="360" w:lineRule="auto"/>
        <w:ind w:left="426" w:right="13" w:hanging="709"/>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 xml:space="preserve">Kulit sensitif memiliki ciri-ciri yaitu: mudah alergi, mudah iritasi dan terluka, tekstur kulit tipis, pembuluh darah kapiler dan ujung saraf berada sangat </w:t>
      </w:r>
      <w:r w:rsidR="000F687D" w:rsidRPr="00F15FDD">
        <w:rPr>
          <w:rFonts w:ascii="Arial" w:eastAsia="Arial" w:hAnsi="Arial" w:cs="Arial"/>
        </w:rPr>
        <w:lastRenderedPageBreak/>
        <w:t>dekat dengan permukaan kulit sehingga kulit mudah terlihat kemerahan.</w:t>
      </w:r>
    </w:p>
    <w:p w14:paraId="6AF1EE9B" w14:textId="77777777" w:rsidR="000F687D" w:rsidRPr="00F15FDD" w:rsidRDefault="000F687D" w:rsidP="0047001D">
      <w:pPr>
        <w:pStyle w:val="ListParagraph"/>
        <w:widowControl w:val="0"/>
        <w:numPr>
          <w:ilvl w:val="0"/>
          <w:numId w:val="21"/>
        </w:numPr>
        <w:autoSpaceDE w:val="0"/>
        <w:autoSpaceDN w:val="0"/>
        <w:spacing w:after="0" w:line="360" w:lineRule="auto"/>
        <w:ind w:right="13"/>
        <w:jc w:val="both"/>
        <w:rPr>
          <w:rFonts w:ascii="Arial" w:eastAsia="Arial" w:hAnsi="Arial" w:cs="Arial"/>
        </w:rPr>
      </w:pPr>
      <w:r w:rsidRPr="00F15FDD">
        <w:rPr>
          <w:rFonts w:ascii="Arial" w:eastAsia="Arial" w:hAnsi="Arial" w:cs="Arial"/>
        </w:rPr>
        <w:t>Kulit kombinasi atau kulit campuran</w:t>
      </w:r>
    </w:p>
    <w:p w14:paraId="5E5B9B74" w14:textId="4C732D0F" w:rsidR="000F687D" w:rsidRDefault="00764EE8" w:rsidP="00764EE8">
      <w:pPr>
        <w:widowControl w:val="0"/>
        <w:autoSpaceDE w:val="0"/>
        <w:autoSpaceDN w:val="0"/>
        <w:spacing w:after="0" w:line="360" w:lineRule="auto"/>
        <w:ind w:left="426" w:right="13" w:hanging="709"/>
        <w:jc w:val="both"/>
        <w:rPr>
          <w:rFonts w:ascii="Arial" w:eastAsia="Arial" w:hAnsi="Arial" w:cs="Arial"/>
          <w:lang w:val="id-ID"/>
        </w:rPr>
      </w:pPr>
      <w:r w:rsidRPr="00F15FDD">
        <w:rPr>
          <w:rFonts w:ascii="Arial" w:eastAsia="Arial" w:hAnsi="Arial" w:cs="Arial"/>
        </w:rPr>
        <w:t xml:space="preserve">           </w:t>
      </w:r>
      <w:r w:rsidR="000F687D" w:rsidRPr="00F15FDD">
        <w:rPr>
          <w:rFonts w:ascii="Arial" w:eastAsia="Arial" w:hAnsi="Arial" w:cs="Arial"/>
        </w:rPr>
        <w:t>Campuran yakni, bagian tengah wajah (sekitar hidung, dagu, dahi) kadang-kadang berminyak atau normal. Sedangkan bagian lain normal, dapat terjadi pada semua umur tetapi lebih sering pada usia 35 tahun ke atas</w:t>
      </w:r>
      <w:r w:rsidR="00BF66E7" w:rsidRPr="00F15FDD">
        <w:rPr>
          <w:rFonts w:ascii="Arial" w:eastAsia="Arial" w:hAnsi="Arial" w:cs="Arial"/>
        </w:rPr>
        <w:t xml:space="preserve"> </w:t>
      </w:r>
      <w:r w:rsidR="00BF66E7" w:rsidRPr="00F15FDD">
        <w:rPr>
          <w:rFonts w:ascii="Arial" w:eastAsia="Arial" w:hAnsi="Arial" w:cs="Arial"/>
        </w:rPr>
        <w:fldChar w:fldCharType="begin" w:fldLock="1"/>
      </w:r>
      <w:r w:rsidR="0092366C" w:rsidRPr="00F15FDD">
        <w:rPr>
          <w:rFonts w:ascii="Arial" w:eastAsia="Arial" w:hAnsi="Arial" w:cs="Arial"/>
        </w:rPr>
        <w:instrText>ADDIN CSL_CITATION {"citationItems":[{"id":"ITEM-1","itemData":{"ISBN":"1964040419880","abstract":"… Banyaknya kosmetik krim pemutih yang beredar di pasaran diduga mengandung zat berbahaya atau zat toksik salah satunya yakni merkuri, zat toksik yang … kosmetik krim pemutih wajah yang tidak terdaftar pada BPOM yang dijual di …","author":[{"dropping-particle":"","family":"Laili","given":"Holifatul","non-dropping-particle":"","parse-names":false,"suffix":""}],"container-title":"Skripsi","id":"ITEM-1","issued":{"date-parts":[["2017"]]},"number-of-pages":"7-35","publisher":"UNIVERSITAS JEMBER","title":"Analisi Kandungan Merkuri (Hg) pada Krim Pemutih Wajah Tidak terdaftar Pada BPOM (Studi Kasus Pada Pusat Perbelanjaan X Kecamatan Kaliwates Kabupaten Jember).","type":"thesis"},"uris":["http://www.mendeley.com/documents/?uuid=0b30d6e2-cf6b-4693-8ae1-8cb913f83e71"]}],"mendeley":{"formattedCitation":"(Laili, 2017)","plainTextFormattedCitation":"(Laili, 2017)","previouslyFormattedCitation":"(Laili, 2017)"},"properties":{"noteIndex":0},"schema":"https://github.com/citation-style-language/schema/raw/master/csl-citation.json"}</w:instrText>
      </w:r>
      <w:r w:rsidR="00BF66E7" w:rsidRPr="00F15FDD">
        <w:rPr>
          <w:rFonts w:ascii="Arial" w:eastAsia="Arial" w:hAnsi="Arial" w:cs="Arial"/>
        </w:rPr>
        <w:fldChar w:fldCharType="separate"/>
      </w:r>
      <w:r w:rsidR="00BF66E7" w:rsidRPr="00F15FDD">
        <w:rPr>
          <w:rFonts w:ascii="Arial" w:eastAsia="Arial" w:hAnsi="Arial" w:cs="Arial"/>
          <w:noProof/>
        </w:rPr>
        <w:t>(Laili, 2017)</w:t>
      </w:r>
      <w:r w:rsidR="00BF66E7" w:rsidRPr="00F15FDD">
        <w:rPr>
          <w:rFonts w:ascii="Arial" w:eastAsia="Arial" w:hAnsi="Arial" w:cs="Arial"/>
        </w:rPr>
        <w:fldChar w:fldCharType="end"/>
      </w:r>
      <w:r w:rsidR="000F687D" w:rsidRPr="00F15FDD">
        <w:rPr>
          <w:rFonts w:ascii="Arial" w:eastAsia="Arial" w:hAnsi="Arial" w:cs="Arial"/>
        </w:rPr>
        <w:t xml:space="preserve">.   </w:t>
      </w:r>
    </w:p>
    <w:p w14:paraId="7B67A7C0" w14:textId="77777777" w:rsidR="000F687D" w:rsidRPr="005C70B9" w:rsidRDefault="000F687D" w:rsidP="005C70B9">
      <w:pPr>
        <w:pStyle w:val="Heading1"/>
        <w:spacing w:line="360" w:lineRule="auto"/>
        <w:rPr>
          <w:rFonts w:ascii="Arial" w:eastAsia="Arial" w:hAnsi="Arial" w:cs="Arial"/>
          <w:b/>
          <w:color w:val="auto"/>
          <w:sz w:val="24"/>
          <w:szCs w:val="24"/>
        </w:rPr>
      </w:pPr>
      <w:bookmarkStart w:id="146" w:name="_Toc98245632"/>
      <w:bookmarkStart w:id="147" w:name="_Toc98246141"/>
      <w:bookmarkStart w:id="148" w:name="_Toc98246381"/>
      <w:bookmarkStart w:id="149" w:name="_Toc98246874"/>
      <w:bookmarkStart w:id="150" w:name="_Toc98247168"/>
      <w:bookmarkStart w:id="151" w:name="_Toc105251892"/>
      <w:r w:rsidRPr="005C70B9">
        <w:rPr>
          <w:rFonts w:ascii="Arial" w:eastAsia="Arial" w:hAnsi="Arial" w:cs="Arial"/>
          <w:b/>
          <w:color w:val="auto"/>
          <w:sz w:val="24"/>
          <w:szCs w:val="24"/>
        </w:rPr>
        <w:t>2.3.5</w:t>
      </w:r>
      <w:r w:rsidR="007421AD" w:rsidRPr="005C70B9">
        <w:rPr>
          <w:rFonts w:ascii="Arial" w:eastAsia="Arial" w:hAnsi="Arial" w:cs="Arial"/>
          <w:b/>
          <w:color w:val="auto"/>
          <w:sz w:val="24"/>
          <w:szCs w:val="24"/>
        </w:rPr>
        <w:t xml:space="preserve"> </w:t>
      </w:r>
      <w:r w:rsidRPr="005C70B9">
        <w:rPr>
          <w:rFonts w:ascii="Arial" w:eastAsia="Arial" w:hAnsi="Arial" w:cs="Arial"/>
          <w:b/>
          <w:color w:val="auto"/>
          <w:sz w:val="24"/>
          <w:szCs w:val="24"/>
        </w:rPr>
        <w:t xml:space="preserve"> Faktor Yang Mempengaruhi Jenis Kulit</w:t>
      </w:r>
      <w:bookmarkEnd w:id="146"/>
      <w:bookmarkEnd w:id="147"/>
      <w:bookmarkEnd w:id="148"/>
      <w:bookmarkEnd w:id="149"/>
      <w:bookmarkEnd w:id="150"/>
      <w:bookmarkEnd w:id="151"/>
    </w:p>
    <w:p w14:paraId="529B5F32" w14:textId="2BA76910" w:rsidR="000F687D" w:rsidRPr="00F15FDD" w:rsidRDefault="00764EE8" w:rsidP="00B20059">
      <w:pPr>
        <w:widowControl w:val="0"/>
        <w:autoSpaceDE w:val="0"/>
        <w:autoSpaceDN w:val="0"/>
        <w:spacing w:after="0" w:line="360" w:lineRule="auto"/>
        <w:ind w:right="13" w:firstLine="349"/>
        <w:jc w:val="both"/>
        <w:rPr>
          <w:rFonts w:ascii="Arial" w:eastAsia="Arial" w:hAnsi="Arial" w:cs="Arial"/>
        </w:rPr>
      </w:pPr>
      <w:r w:rsidRPr="00F15FDD">
        <w:rPr>
          <w:rFonts w:ascii="Arial" w:eastAsia="Arial" w:hAnsi="Arial" w:cs="Arial"/>
        </w:rPr>
        <w:t xml:space="preserve"> </w:t>
      </w:r>
      <w:r w:rsidR="007421AD" w:rsidRPr="00F15FDD">
        <w:rPr>
          <w:rFonts w:ascii="Arial" w:eastAsia="Arial" w:hAnsi="Arial" w:cs="Arial"/>
        </w:rPr>
        <w:t>T</w:t>
      </w:r>
      <w:r w:rsidR="000F687D" w:rsidRPr="00F15FDD">
        <w:rPr>
          <w:rFonts w:ascii="Arial" w:eastAsia="Arial" w:hAnsi="Arial" w:cs="Arial"/>
        </w:rPr>
        <w:t>erdapat beberapa faktor yang dapat mempengaruhi perubahan jenis kulit, antara lain sebagai berikut:</w:t>
      </w:r>
    </w:p>
    <w:p w14:paraId="5ABC3915" w14:textId="77777777" w:rsidR="00764EE8" w:rsidRPr="00F15FDD" w:rsidRDefault="000F687D" w:rsidP="00764EE8">
      <w:pPr>
        <w:widowControl w:val="0"/>
        <w:numPr>
          <w:ilvl w:val="0"/>
          <w:numId w:val="4"/>
        </w:numPr>
        <w:tabs>
          <w:tab w:val="left" w:pos="0"/>
          <w:tab w:val="left" w:pos="142"/>
        </w:tabs>
        <w:autoSpaceDE w:val="0"/>
        <w:autoSpaceDN w:val="0"/>
        <w:spacing w:after="0" w:line="360" w:lineRule="auto"/>
        <w:ind w:left="426" w:right="13"/>
        <w:jc w:val="both"/>
        <w:rPr>
          <w:rFonts w:ascii="Arial" w:eastAsia="Arial" w:hAnsi="Arial" w:cs="Arial"/>
        </w:rPr>
      </w:pPr>
      <w:r w:rsidRPr="00F15FDD">
        <w:rPr>
          <w:rFonts w:ascii="Arial" w:eastAsia="Arial" w:hAnsi="Arial" w:cs="Arial"/>
        </w:rPr>
        <w:t xml:space="preserve">Usia </w:t>
      </w:r>
      <w:r w:rsidR="00566C5D" w:rsidRPr="00F15FDD">
        <w:rPr>
          <w:rFonts w:ascii="Arial" w:eastAsia="Arial" w:hAnsi="Arial" w:cs="Arial"/>
        </w:rPr>
        <w:t xml:space="preserve">    </w:t>
      </w:r>
      <w:r w:rsidR="00764EE8" w:rsidRPr="00F15FDD">
        <w:rPr>
          <w:rFonts w:ascii="Arial" w:eastAsia="Arial" w:hAnsi="Arial" w:cs="Arial"/>
        </w:rPr>
        <w:t xml:space="preserve">                              </w:t>
      </w:r>
    </w:p>
    <w:p w14:paraId="6726181B" w14:textId="01E6C33C" w:rsidR="000F687D" w:rsidRPr="00F15FDD" w:rsidRDefault="000F687D" w:rsidP="00764EE8">
      <w:pPr>
        <w:widowControl w:val="0"/>
        <w:tabs>
          <w:tab w:val="left" w:pos="0"/>
          <w:tab w:val="left" w:pos="142"/>
        </w:tabs>
        <w:autoSpaceDE w:val="0"/>
        <w:autoSpaceDN w:val="0"/>
        <w:spacing w:after="0" w:line="360" w:lineRule="auto"/>
        <w:ind w:left="426" w:right="13"/>
        <w:jc w:val="both"/>
        <w:rPr>
          <w:rFonts w:ascii="Arial" w:eastAsia="Arial" w:hAnsi="Arial" w:cs="Arial"/>
        </w:rPr>
      </w:pPr>
      <w:r w:rsidRPr="00F15FDD">
        <w:rPr>
          <w:rFonts w:ascii="Arial" w:eastAsia="Arial" w:hAnsi="Arial" w:cs="Arial"/>
        </w:rPr>
        <w:t>Usia dapat mempengaruhi p</w:t>
      </w:r>
      <w:r w:rsidR="00566C5D" w:rsidRPr="00F15FDD">
        <w:rPr>
          <w:rFonts w:ascii="Arial" w:eastAsia="Arial" w:hAnsi="Arial" w:cs="Arial"/>
        </w:rPr>
        <w:t xml:space="preserve">erubahan jenis kulit seseorang. </w:t>
      </w:r>
      <w:r w:rsidRPr="00F15FDD">
        <w:rPr>
          <w:rFonts w:ascii="Arial" w:eastAsia="Arial" w:hAnsi="Arial" w:cs="Arial"/>
        </w:rPr>
        <w:t xml:space="preserve">Misalnya </w:t>
      </w:r>
      <w:r w:rsidR="002415BF" w:rsidRPr="00F15FDD">
        <w:rPr>
          <w:rFonts w:ascii="Arial" w:eastAsia="Arial" w:hAnsi="Arial" w:cs="Arial"/>
        </w:rPr>
        <w:t xml:space="preserve"> </w:t>
      </w:r>
      <w:r w:rsidR="00566C5D" w:rsidRPr="00F15FDD">
        <w:rPr>
          <w:rFonts w:ascii="Arial" w:eastAsia="Arial" w:hAnsi="Arial" w:cs="Arial"/>
        </w:rPr>
        <w:t xml:space="preserve">  </w:t>
      </w:r>
      <w:r w:rsidRPr="00F15FDD">
        <w:rPr>
          <w:rFonts w:ascii="Arial" w:eastAsia="Arial" w:hAnsi="Arial" w:cs="Arial"/>
        </w:rPr>
        <w:t>seseorang pada masa anak-anak mempunyai jenis kulit normal setelah remaja kulitnya menjadi berminyak demikian pula setelah tua kulitnya menjadi kering.</w:t>
      </w:r>
    </w:p>
    <w:p w14:paraId="3B77A418" w14:textId="77777777" w:rsidR="007421AD" w:rsidRPr="00F15FDD" w:rsidRDefault="000F687D" w:rsidP="00566C5D">
      <w:pPr>
        <w:widowControl w:val="0"/>
        <w:numPr>
          <w:ilvl w:val="0"/>
          <w:numId w:val="4"/>
        </w:numPr>
        <w:autoSpaceDE w:val="0"/>
        <w:autoSpaceDN w:val="0"/>
        <w:spacing w:after="0" w:line="360" w:lineRule="auto"/>
        <w:ind w:left="426" w:right="13"/>
        <w:jc w:val="both"/>
        <w:rPr>
          <w:rFonts w:ascii="Arial" w:eastAsia="Arial" w:hAnsi="Arial" w:cs="Arial"/>
        </w:rPr>
      </w:pPr>
      <w:r w:rsidRPr="00F15FDD">
        <w:rPr>
          <w:rFonts w:ascii="Arial" w:eastAsia="Arial" w:hAnsi="Arial" w:cs="Arial"/>
        </w:rPr>
        <w:t xml:space="preserve">Makanan dan minuman </w:t>
      </w:r>
    </w:p>
    <w:p w14:paraId="77DEEFDA" w14:textId="3040C641" w:rsidR="000F687D" w:rsidRPr="00F15FDD" w:rsidRDefault="000F687D" w:rsidP="00764EE8">
      <w:pPr>
        <w:widowControl w:val="0"/>
        <w:autoSpaceDE w:val="0"/>
        <w:autoSpaceDN w:val="0"/>
        <w:spacing w:after="0" w:line="360" w:lineRule="auto"/>
        <w:ind w:left="426" w:right="13"/>
        <w:jc w:val="both"/>
        <w:rPr>
          <w:rFonts w:ascii="Arial" w:eastAsia="Arial" w:hAnsi="Arial" w:cs="Arial"/>
        </w:rPr>
      </w:pPr>
      <w:r w:rsidRPr="00F15FDD">
        <w:rPr>
          <w:rFonts w:ascii="Arial" w:eastAsia="Arial" w:hAnsi="Arial" w:cs="Arial"/>
        </w:rPr>
        <w:t>Makanan dan minuman yang dikonsumsi dapat mempengaruhi perubahan jenis kulit seseorang. Misalnya makanan yang berlemak, pedas atau minuman es dapat mengubah kulit dari normal menjadi berminyak. Sebaliknya makanan asam, minuman keras atau beralkohol dapat mengubah kulit normal menjadi kering.</w:t>
      </w:r>
    </w:p>
    <w:p w14:paraId="3EA474CF" w14:textId="24401998" w:rsidR="00F82F35" w:rsidRPr="00F15FDD" w:rsidRDefault="00764EE8" w:rsidP="00566C5D">
      <w:pPr>
        <w:widowControl w:val="0"/>
        <w:numPr>
          <w:ilvl w:val="0"/>
          <w:numId w:val="4"/>
        </w:numPr>
        <w:tabs>
          <w:tab w:val="left" w:pos="349"/>
        </w:tabs>
        <w:autoSpaceDE w:val="0"/>
        <w:autoSpaceDN w:val="0"/>
        <w:spacing w:after="0" w:line="360" w:lineRule="auto"/>
        <w:ind w:left="426" w:right="13"/>
        <w:jc w:val="both"/>
        <w:rPr>
          <w:rFonts w:ascii="Arial" w:eastAsia="Arial" w:hAnsi="Arial" w:cs="Arial"/>
        </w:rPr>
      </w:pPr>
      <w:r w:rsidRPr="00F15FDD">
        <w:rPr>
          <w:rFonts w:ascii="Arial" w:eastAsia="Arial" w:hAnsi="Arial" w:cs="Arial"/>
        </w:rPr>
        <w:t xml:space="preserve"> </w:t>
      </w:r>
      <w:r w:rsidR="00F82F35" w:rsidRPr="00F15FDD">
        <w:rPr>
          <w:rFonts w:ascii="Arial" w:eastAsia="Arial" w:hAnsi="Arial" w:cs="Arial"/>
        </w:rPr>
        <w:t>Iklim</w:t>
      </w:r>
    </w:p>
    <w:p w14:paraId="1F3506D4" w14:textId="507642A2" w:rsidR="00A41263" w:rsidRDefault="000F687D" w:rsidP="00296297">
      <w:pPr>
        <w:widowControl w:val="0"/>
        <w:tabs>
          <w:tab w:val="left" w:pos="1701"/>
        </w:tabs>
        <w:autoSpaceDE w:val="0"/>
        <w:autoSpaceDN w:val="0"/>
        <w:spacing w:line="360" w:lineRule="auto"/>
        <w:ind w:left="426" w:right="13"/>
        <w:jc w:val="both"/>
        <w:rPr>
          <w:rFonts w:ascii="Arial" w:eastAsia="Arial" w:hAnsi="Arial" w:cs="Arial"/>
        </w:rPr>
      </w:pPr>
      <w:r w:rsidRPr="00F15FDD">
        <w:rPr>
          <w:rFonts w:ascii="Arial" w:eastAsia="Arial" w:hAnsi="Arial" w:cs="Arial"/>
        </w:rPr>
        <w:t>Iklim dapat menyebabkan perubahan jenis kulit. Pada iklim panas kulit bisa berubah menjadi berminyak, sedangkan pada iklim dingin kulit b</w:t>
      </w:r>
      <w:r w:rsidR="00CF3BEC" w:rsidRPr="00F15FDD">
        <w:rPr>
          <w:rFonts w:ascii="Arial" w:eastAsia="Arial" w:hAnsi="Arial" w:cs="Arial"/>
        </w:rPr>
        <w:t>isa menjadi kering</w:t>
      </w:r>
      <w:r w:rsidR="00C83689" w:rsidRPr="00F15FDD">
        <w:rPr>
          <w:rFonts w:ascii="Arial" w:eastAsia="Arial" w:hAnsi="Arial" w:cs="Arial"/>
        </w:rPr>
        <w:t xml:space="preserve"> </w:t>
      </w:r>
      <w:r w:rsidR="00C83689" w:rsidRPr="00F15FDD">
        <w:rPr>
          <w:rFonts w:ascii="Arial" w:eastAsia="Arial" w:hAnsi="Arial" w:cs="Arial"/>
        </w:rPr>
        <w:fldChar w:fldCharType="begin" w:fldLock="1"/>
      </w:r>
      <w:r w:rsidR="00C83689" w:rsidRPr="00F15FDD">
        <w:rPr>
          <w:rFonts w:ascii="Arial" w:eastAsia="Arial" w:hAnsi="Arial" w:cs="Arial"/>
        </w:rPr>
        <w:instrText>ADDIN CSL_CITATION {"citationItems":[{"id":"ITEM-1","itemData":{"abstract":"… dan menginginkan wajah yang putih, akan kemungkinan timbulnya efek samping kosmetik pada diri mereka (3). Banyak pilihan produk kosmetik agar wanita terlihat lebih cantik. Salah satunya yaitu krim pemutih wajah (Whitening Cream). Menurut Parengkuan dkk …","author":[{"dropping-particle":"","family":"Harahap","given":"Siti Harnida","non-dropping-particle":"","parse-names":false,"suffix":""}],"container-title":"Skripsi","id":"ITEM-1","issued":{"date-parts":[["2019"]]},"publisher":"Institut Kesehatan Helvetia Medan","title":"Analisis Merkuri (Hg) Pada Krim Pemutih Wajah Yang Tidak Teregistrasi Yang Beredar Di Pasaran Padang Bulan Kota Medan Dengan Spektrofotometri Serapan Atom (SSA)","type":"thesis"},"uris":["http://www.mendeley.com/documents/?uuid=809dcfaa-a1c7-4392-bb1d-cce0468abf73"]}],"mendeley":{"formattedCitation":"(Harahap, 2019)","plainTextFormattedCitation":"(Harahap, 2019)","previouslyFormattedCitation":"(Harahap, 2019)"},"properties":{"noteIndex":0},"schema":"https://github.com/citation-style-language/schema/raw/master/csl-citation.json"}</w:instrText>
      </w:r>
      <w:r w:rsidR="00C83689" w:rsidRPr="00F15FDD">
        <w:rPr>
          <w:rFonts w:ascii="Arial" w:eastAsia="Arial" w:hAnsi="Arial" w:cs="Arial"/>
        </w:rPr>
        <w:fldChar w:fldCharType="separate"/>
      </w:r>
      <w:r w:rsidR="00C83689" w:rsidRPr="00F15FDD">
        <w:rPr>
          <w:rFonts w:ascii="Arial" w:eastAsia="Arial" w:hAnsi="Arial" w:cs="Arial"/>
          <w:noProof/>
        </w:rPr>
        <w:t>(Harahap, 2019)</w:t>
      </w:r>
      <w:r w:rsidR="00C83689" w:rsidRPr="00F15FDD">
        <w:rPr>
          <w:rFonts w:ascii="Arial" w:eastAsia="Arial" w:hAnsi="Arial" w:cs="Arial"/>
        </w:rPr>
        <w:fldChar w:fldCharType="end"/>
      </w:r>
      <w:r w:rsidR="0092366C" w:rsidRPr="00F15FDD">
        <w:rPr>
          <w:rFonts w:ascii="Arial" w:eastAsia="Arial" w:hAnsi="Arial" w:cs="Arial"/>
        </w:rPr>
        <w:t>.</w:t>
      </w:r>
    </w:p>
    <w:p w14:paraId="5053B387" w14:textId="77777777" w:rsidR="000F687D" w:rsidRPr="005C70B9" w:rsidRDefault="000F687D" w:rsidP="00296297">
      <w:pPr>
        <w:pStyle w:val="Heading1"/>
        <w:spacing w:before="0" w:line="360" w:lineRule="auto"/>
        <w:rPr>
          <w:rFonts w:ascii="Arial" w:hAnsi="Arial" w:cs="Arial"/>
          <w:b/>
          <w:color w:val="auto"/>
          <w:sz w:val="24"/>
          <w:szCs w:val="24"/>
        </w:rPr>
      </w:pPr>
      <w:bookmarkStart w:id="152" w:name="_Toc98245633"/>
      <w:bookmarkStart w:id="153" w:name="_Toc98246142"/>
      <w:bookmarkStart w:id="154" w:name="_Toc98246382"/>
      <w:bookmarkStart w:id="155" w:name="_Toc98246875"/>
      <w:bookmarkStart w:id="156" w:name="_Toc98247169"/>
      <w:bookmarkStart w:id="157" w:name="_Toc105251893"/>
      <w:r w:rsidRPr="005C70B9">
        <w:rPr>
          <w:rFonts w:ascii="Arial" w:hAnsi="Arial" w:cs="Arial"/>
          <w:b/>
          <w:color w:val="auto"/>
          <w:sz w:val="24"/>
          <w:szCs w:val="24"/>
        </w:rPr>
        <w:t>2.4  Merkuri</w:t>
      </w:r>
      <w:bookmarkEnd w:id="152"/>
      <w:bookmarkEnd w:id="153"/>
      <w:bookmarkEnd w:id="154"/>
      <w:bookmarkEnd w:id="155"/>
      <w:bookmarkEnd w:id="156"/>
      <w:bookmarkEnd w:id="157"/>
    </w:p>
    <w:p w14:paraId="361B2AF2" w14:textId="77777777" w:rsidR="000F687D" w:rsidRPr="005C70B9" w:rsidRDefault="000F687D" w:rsidP="00296297">
      <w:pPr>
        <w:pStyle w:val="Heading1"/>
        <w:spacing w:before="0" w:line="360" w:lineRule="auto"/>
        <w:rPr>
          <w:rFonts w:ascii="Arial" w:eastAsia="Arial" w:hAnsi="Arial" w:cs="Arial"/>
          <w:b/>
          <w:color w:val="auto"/>
          <w:sz w:val="24"/>
          <w:szCs w:val="24"/>
        </w:rPr>
      </w:pPr>
      <w:bookmarkStart w:id="158" w:name="_Toc98245634"/>
      <w:bookmarkStart w:id="159" w:name="_Toc98246143"/>
      <w:bookmarkStart w:id="160" w:name="_Toc98246383"/>
      <w:bookmarkStart w:id="161" w:name="_Toc98246876"/>
      <w:bookmarkStart w:id="162" w:name="_Toc98247170"/>
      <w:bookmarkStart w:id="163" w:name="_Toc105251894"/>
      <w:r w:rsidRPr="005C70B9">
        <w:rPr>
          <w:rFonts w:ascii="Arial" w:eastAsia="Arial" w:hAnsi="Arial" w:cs="Arial"/>
          <w:b/>
          <w:color w:val="auto"/>
          <w:sz w:val="24"/>
          <w:szCs w:val="24"/>
        </w:rPr>
        <w:t>2.4.1 Pengertian Merkuri</w:t>
      </w:r>
      <w:bookmarkEnd w:id="158"/>
      <w:bookmarkEnd w:id="159"/>
      <w:bookmarkEnd w:id="160"/>
      <w:bookmarkEnd w:id="161"/>
      <w:bookmarkEnd w:id="162"/>
      <w:bookmarkEnd w:id="163"/>
    </w:p>
    <w:p w14:paraId="3D8A8A9C" w14:textId="42B66F8B" w:rsidR="00E44699" w:rsidRPr="00F15FDD" w:rsidRDefault="004F33F4" w:rsidP="00E44699">
      <w:pPr>
        <w:jc w:val="center"/>
        <w:rPr>
          <w:rFonts w:ascii="Arial" w:hAnsi="Arial" w:cs="Arial"/>
        </w:rPr>
      </w:pPr>
      <w:r w:rsidRPr="000F687D">
        <w:rPr>
          <w:rFonts w:ascii="Arial" w:eastAsia="Arial" w:hAnsi="Arial" w:cs="Arial"/>
          <w:noProof/>
        </w:rPr>
        <w:drawing>
          <wp:inline distT="0" distB="0" distL="0" distR="0" wp14:anchorId="6BE20DD9" wp14:editId="5D511755">
            <wp:extent cx="2296795" cy="1361872"/>
            <wp:effectExtent l="0" t="0" r="0" b="0"/>
            <wp:docPr id="41" name="Picture 41" descr="Mercury(II)-acetate-from-xtal-197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cury(II)-acetate-from-xtal-1973-2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6795" cy="1361872"/>
                    </a:xfrm>
                    <a:prstGeom prst="rect">
                      <a:avLst/>
                    </a:prstGeom>
                    <a:noFill/>
                    <a:ln>
                      <a:noFill/>
                    </a:ln>
                  </pic:spPr>
                </pic:pic>
              </a:graphicData>
            </a:graphic>
          </wp:inline>
        </w:drawing>
      </w:r>
    </w:p>
    <w:p w14:paraId="0FEE7C38" w14:textId="4B4FA403" w:rsidR="00E44699" w:rsidRPr="009A635D" w:rsidRDefault="000F5D4B" w:rsidP="009B5965">
      <w:pPr>
        <w:spacing w:after="0" w:line="240" w:lineRule="auto"/>
        <w:jc w:val="center"/>
        <w:rPr>
          <w:rFonts w:ascii="Arial" w:hAnsi="Arial" w:cs="Arial"/>
        </w:rPr>
      </w:pPr>
      <w:r w:rsidRPr="009A635D">
        <w:rPr>
          <w:rFonts w:ascii="Arial" w:hAnsi="Arial" w:cs="Arial"/>
        </w:rPr>
        <w:t xml:space="preserve">Gambar </w:t>
      </w:r>
      <w:r w:rsidR="004F33F4" w:rsidRPr="009A635D">
        <w:rPr>
          <w:rFonts w:ascii="Arial" w:hAnsi="Arial" w:cs="Arial"/>
        </w:rPr>
        <w:t>2.2 Rumus merkuri asetat</w:t>
      </w:r>
    </w:p>
    <w:p w14:paraId="5B52B2CA" w14:textId="51F5B414" w:rsidR="000F5D4B" w:rsidRDefault="000F5D4B" w:rsidP="009B5965">
      <w:pPr>
        <w:spacing w:after="0" w:line="240" w:lineRule="auto"/>
        <w:jc w:val="center"/>
        <w:rPr>
          <w:rFonts w:ascii="Arial" w:hAnsi="Arial" w:cs="Arial"/>
          <w:b/>
        </w:rPr>
      </w:pPr>
      <w:r w:rsidRPr="00F15FDD">
        <w:rPr>
          <w:rFonts w:ascii="Arial" w:hAnsi="Arial" w:cs="Arial"/>
        </w:rPr>
        <w:t>(</w:t>
      </w:r>
      <w:hyperlink r:id="rId21" w:history="1">
        <w:r w:rsidRPr="00866A6A">
          <w:rPr>
            <w:rStyle w:val="Hyperlink"/>
            <w:rFonts w:ascii="Arial" w:hAnsi="Arial" w:cs="Arial"/>
            <w:color w:val="auto"/>
          </w:rPr>
          <w:t>https://sitkb3.menlhk.go.id/infomerkuri/p=334</w:t>
        </w:r>
      </w:hyperlink>
      <w:r w:rsidRPr="00F15FDD">
        <w:rPr>
          <w:rFonts w:ascii="Arial" w:hAnsi="Arial" w:cs="Arial"/>
          <w:b/>
        </w:rPr>
        <w:t>)</w:t>
      </w:r>
    </w:p>
    <w:p w14:paraId="608B4473" w14:textId="235D2CB0" w:rsidR="00CC5A0E" w:rsidRPr="00880183" w:rsidRDefault="00AE01E9" w:rsidP="000F687D">
      <w:pPr>
        <w:widowControl w:val="0"/>
        <w:autoSpaceDE w:val="0"/>
        <w:autoSpaceDN w:val="0"/>
        <w:spacing w:after="0" w:line="360" w:lineRule="auto"/>
        <w:ind w:right="13"/>
        <w:jc w:val="both"/>
        <w:rPr>
          <w:rFonts w:ascii="Arial" w:eastAsia="Arial" w:hAnsi="Arial" w:cs="Arial"/>
          <w:lang w:val="id-ID"/>
        </w:rPr>
      </w:pPr>
      <w:r w:rsidRPr="00F15FDD">
        <w:rPr>
          <w:rFonts w:ascii="Arial" w:eastAsia="Arial" w:hAnsi="Arial" w:cs="Arial"/>
        </w:rPr>
        <w:lastRenderedPageBreak/>
        <w:t xml:space="preserve">        </w:t>
      </w:r>
      <w:r w:rsidR="000F687D" w:rsidRPr="00F15FDD">
        <w:rPr>
          <w:rFonts w:ascii="Arial" w:eastAsia="Arial" w:hAnsi="Arial" w:cs="Arial"/>
        </w:rPr>
        <w:t>Merkuri adalah logam berat berbentuk cair, berwarna putih perak mudah meng</w:t>
      </w:r>
      <w:r w:rsidR="00866A6A">
        <w:rPr>
          <w:rFonts w:ascii="Arial" w:eastAsia="Arial" w:hAnsi="Arial" w:cs="Arial"/>
        </w:rPr>
        <w:t xml:space="preserve">uap pada suhu ruangan. Merkuri </w:t>
      </w:r>
      <w:r w:rsidR="000F687D" w:rsidRPr="00F15FDD">
        <w:rPr>
          <w:rFonts w:ascii="Arial" w:eastAsia="Arial" w:hAnsi="Arial" w:cs="Arial"/>
        </w:rPr>
        <w:t>akan memadat pada tekanan 7.640 Atm. Merkuri dapat larut dalam  asam sulfat atau asam nitrit, akan tetapi tahan terhadap basa. Merkuri memiliki nomor atom 80, berat atom 200,59 g/mol, titik didih 356,6</w:t>
      </w:r>
      <w:r w:rsidR="000F687D" w:rsidRPr="00F15FDD">
        <w:rPr>
          <w:rFonts w:ascii="Arial" w:eastAsia="Arial" w:hAnsi="Arial" w:cs="Arial"/>
          <w:vertAlign w:val="superscript"/>
        </w:rPr>
        <w:t>o</w:t>
      </w:r>
      <w:r w:rsidR="000F687D" w:rsidRPr="00F15FDD">
        <w:rPr>
          <w:rFonts w:ascii="Arial" w:eastAsia="Arial" w:hAnsi="Arial" w:cs="Arial"/>
        </w:rPr>
        <w:t>C, dan titik lebur -38,9</w:t>
      </w:r>
      <w:r w:rsidR="000F687D" w:rsidRPr="00F15FDD">
        <w:rPr>
          <w:rFonts w:ascii="Arial" w:eastAsia="Arial" w:hAnsi="Arial" w:cs="Arial"/>
          <w:vertAlign w:val="superscript"/>
        </w:rPr>
        <w:t>o</w:t>
      </w:r>
      <w:r w:rsidR="00E93657" w:rsidRPr="00F15FDD">
        <w:rPr>
          <w:rFonts w:ascii="Arial" w:eastAsia="Arial" w:hAnsi="Arial" w:cs="Arial"/>
        </w:rPr>
        <w:t>C</w:t>
      </w:r>
      <w:r w:rsidR="000A3959" w:rsidRPr="00F15FDD">
        <w:rPr>
          <w:rFonts w:ascii="Arial" w:eastAsia="Arial" w:hAnsi="Arial" w:cs="Arial"/>
        </w:rPr>
        <w:t xml:space="preserve"> </w:t>
      </w:r>
      <w:r w:rsidR="000A3959" w:rsidRPr="00F15FDD">
        <w:rPr>
          <w:rFonts w:ascii="Arial" w:eastAsia="Arial" w:hAnsi="Arial" w:cs="Arial"/>
        </w:rPr>
        <w:fldChar w:fldCharType="begin" w:fldLock="1"/>
      </w:r>
      <w:r w:rsidR="00C83689" w:rsidRPr="00F15FDD">
        <w:rPr>
          <w:rFonts w:ascii="Arial" w:eastAsia="Arial" w:hAnsi="Arial" w:cs="Arial"/>
        </w:rPr>
        <w:instrText>ADDIN CSL_CITATION {"citationItems":[{"id":"ITEM-1","itemData":{"abstract":"Pendahuluan: Merkuri termasuk kedalam salah satu logam berat berbahaya dalam konsentrasi kecilpun dapat bersifat racun. Merkuri merupakan salah satu bahan aktif yang sering direkomendasikan dalam kosmetik sebagai pemutih khususnya pada krim pemutih wajah, karena merkuri dianggap dapat menghambat sintesis melanin pigmen kulit di sel melanosit. Pemakaian merkuri dapat mengakibatkan efek negatif mulai dari iritasi kulit hingga gangguan pada susunan syaraf pusat, otak dan ginjal. Tujuan: penelitian ini adalah untuk menguji kualitatif kandungan merkuri (Hg) pada kosmetik sediaan krim pemutih wajah yang dipasarkan di Pasar Petisah Kota Medan tahun 2017. Metode: yang digunakan pada penelitian ini adalah secara deskriptif yang dilakukan dengan analisa kualitatif. Sampel dalam penelitian ini adalah sebanyak 10 sampel krim pemutih wajah, tehnik pengambilan sampel dilakukan secara purpossive sampling. Analisa kualitatif dilakukan dengan menggunakan peraksi warna dengan Kalium Iodida, Natrium Hidroksida dan uji nyala api dengan menggunakan kawat tembaga. Hasil: penelitian ini menunjukkan 9 sampel positif mengandung merkuri (Hg) yang semuanya tidak memiliki izin edar dari BPOM dan 1 sampel negatif mengandung merkuri (Hg) yang memiliki izin edar dari BPOM. Kesimpulan: dari penelitian ini adalah bahwa kosmetik krim pemutih wajah yang mengandung merkuri masih banyak ditemui di Pasar Petisah Kota Medan, maka diharapkan perlu adanya pengawasan lebih ketat lagi oleh instansi terkait tentang pentingnya bahaya kosmetik ilegal yang beredar dipasaran, dan disarankan kepada konsumen untuk lebih berhati-hati dalam memilih produk kosmetik khususnya krim pemutih wajah, mengingat bahan berbahaya yang terkandung dalam krim pemutih wajah seperti merkuri yang dapat membahayakan kesehatan.","author":[{"dropping-particle":"","family":"Ariyanti","given":"Aisyah","non-dropping-particle":"","parse-names":false,"suffix":""}],"container-title":"Skripsi","id":"ITEM-1","issue":"1","issued":{"date-parts":[["2019"]]},"number-of-pages":"44-51","publisher":"Institut Kesehatan Helvetia","title":"Uji Kandungan Merkuri (Hg) pada Kosmetik Krim Pemutih Wajah yang Dipasarkan di Pasar Petisah Kota Medan","type":"thesis","volume":"3"},"uris":["http://www.mendeley.com/documents/?uuid=c82b8049-375d-4139-8eda-fe0820874a29"]}],"mendeley":{"formattedCitation":"(Ariyanti, 2019)","plainTextFormattedCitation":"(Ariyanti, 2019)","previouslyFormattedCitation":"(Ariyanti, 2019)"},"properties":{"noteIndex":0},"schema":"https://github.com/citation-style-language/schema/raw/master/csl-citation.json"}</w:instrText>
      </w:r>
      <w:r w:rsidR="000A3959" w:rsidRPr="00F15FDD">
        <w:rPr>
          <w:rFonts w:ascii="Arial" w:eastAsia="Arial" w:hAnsi="Arial" w:cs="Arial"/>
        </w:rPr>
        <w:fldChar w:fldCharType="separate"/>
      </w:r>
      <w:r w:rsidR="000A3959" w:rsidRPr="00F15FDD">
        <w:rPr>
          <w:rFonts w:ascii="Arial" w:eastAsia="Arial" w:hAnsi="Arial" w:cs="Arial"/>
          <w:noProof/>
        </w:rPr>
        <w:t>(Ariyanti, 2019)</w:t>
      </w:r>
      <w:r w:rsidR="000A3959" w:rsidRPr="00F15FDD">
        <w:rPr>
          <w:rFonts w:ascii="Arial" w:eastAsia="Arial" w:hAnsi="Arial" w:cs="Arial"/>
        </w:rPr>
        <w:fldChar w:fldCharType="end"/>
      </w:r>
      <w:r w:rsidR="000A3959" w:rsidRPr="00F15FDD">
        <w:rPr>
          <w:rFonts w:ascii="Arial" w:eastAsia="Arial" w:hAnsi="Arial" w:cs="Arial"/>
        </w:rPr>
        <w:t xml:space="preserve"> </w:t>
      </w:r>
      <w:r w:rsidR="00E93657" w:rsidRPr="00F15FDD">
        <w:rPr>
          <w:rFonts w:ascii="Arial" w:eastAsia="Arial" w:hAnsi="Arial" w:cs="Arial"/>
        </w:rPr>
        <w:t>.</w:t>
      </w:r>
      <w:r w:rsidR="00880183">
        <w:rPr>
          <w:rFonts w:ascii="Arial" w:eastAsia="Arial" w:hAnsi="Arial" w:cs="Arial"/>
          <w:lang w:val="id-ID"/>
        </w:rPr>
        <w:t xml:space="preserve">  </w:t>
      </w:r>
    </w:p>
    <w:p w14:paraId="0AD5456E" w14:textId="77777777" w:rsidR="000F687D" w:rsidRPr="00D33299" w:rsidRDefault="000F687D" w:rsidP="00D33299">
      <w:pPr>
        <w:pStyle w:val="Heading1"/>
        <w:spacing w:line="360" w:lineRule="auto"/>
        <w:rPr>
          <w:rFonts w:ascii="Arial" w:eastAsia="Arial" w:hAnsi="Arial" w:cs="Arial"/>
          <w:b/>
          <w:color w:val="auto"/>
          <w:sz w:val="24"/>
          <w:szCs w:val="24"/>
        </w:rPr>
      </w:pPr>
      <w:bookmarkStart w:id="164" w:name="_Toc98245635"/>
      <w:bookmarkStart w:id="165" w:name="_Toc98246144"/>
      <w:bookmarkStart w:id="166" w:name="_Toc98246384"/>
      <w:bookmarkStart w:id="167" w:name="_Toc98246877"/>
      <w:bookmarkStart w:id="168" w:name="_Toc98247171"/>
      <w:bookmarkStart w:id="169" w:name="_Toc105251895"/>
      <w:r w:rsidRPr="00D33299">
        <w:rPr>
          <w:rFonts w:ascii="Arial" w:eastAsia="Arial" w:hAnsi="Arial" w:cs="Arial"/>
          <w:b/>
          <w:color w:val="auto"/>
          <w:sz w:val="24"/>
          <w:szCs w:val="24"/>
        </w:rPr>
        <w:t>2.4.2 Sumber Merkuri</w:t>
      </w:r>
      <w:bookmarkEnd w:id="164"/>
      <w:bookmarkEnd w:id="165"/>
      <w:bookmarkEnd w:id="166"/>
      <w:bookmarkEnd w:id="167"/>
      <w:bookmarkEnd w:id="168"/>
      <w:bookmarkEnd w:id="169"/>
    </w:p>
    <w:p w14:paraId="32D5405D" w14:textId="75CA82B0" w:rsidR="000F687D" w:rsidRDefault="00D312AC" w:rsidP="00B20059">
      <w:pPr>
        <w:widowControl w:val="0"/>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Secara alamiah, pencemaran merkuri dan logam-logam lain ke lingkungan umunya berasal dari kegiatan-kegiatan gunung api, rembesan-rembesan air tanah yang melewati daerah deposit merkuri dan lain-lainya. Namun, meski sangat banyak sumber keberadaan merkuri di alam, tidak menimbulkan efek ya</w:t>
      </w:r>
      <w:r w:rsidR="00866A6A">
        <w:rPr>
          <w:rFonts w:ascii="Arial" w:eastAsia="Arial" w:hAnsi="Arial" w:cs="Arial"/>
        </w:rPr>
        <w:t>n</w:t>
      </w:r>
      <w:r w:rsidR="000F687D" w:rsidRPr="00F15FDD">
        <w:rPr>
          <w:rFonts w:ascii="Arial" w:eastAsia="Arial" w:hAnsi="Arial" w:cs="Arial"/>
        </w:rPr>
        <w:t>g merugikan bagi lingkungan karna masih dapat ditolerir oleh alam itu sendiri. Merkuri menjadi bahan pencemar sejak manusia mengenal semaksimal mungkin untuk kebutuhanya. Kenyataan ini yang menunjukkan bahwa manusialah yang menciptakan lingkungan yang tidak seimbang (tercemar) dan menyalahgunakan sebagai efek negatif dari kemajuan perindustrian serta te</w:t>
      </w:r>
      <w:r w:rsidR="00FB1916" w:rsidRPr="00F15FDD">
        <w:rPr>
          <w:rFonts w:ascii="Arial" w:eastAsia="Arial" w:hAnsi="Arial" w:cs="Arial"/>
        </w:rPr>
        <w:t>k</w:t>
      </w:r>
      <w:r w:rsidR="000F687D" w:rsidRPr="00F15FDD">
        <w:rPr>
          <w:rFonts w:ascii="Arial" w:eastAsia="Arial" w:hAnsi="Arial" w:cs="Arial"/>
        </w:rPr>
        <w:t>nol</w:t>
      </w:r>
      <w:r w:rsidR="00DA3991" w:rsidRPr="00F15FDD">
        <w:rPr>
          <w:rFonts w:ascii="Arial" w:eastAsia="Arial" w:hAnsi="Arial" w:cs="Arial"/>
        </w:rPr>
        <w:t xml:space="preserve">ogi yang telah dicapai </w:t>
      </w:r>
      <w:r w:rsidR="00365DC8" w:rsidRPr="00F15FDD">
        <w:rPr>
          <w:rFonts w:ascii="Arial" w:eastAsia="Arial" w:hAnsi="Arial" w:cs="Arial"/>
        </w:rPr>
        <w:fldChar w:fldCharType="begin" w:fldLock="1"/>
      </w:r>
      <w:r w:rsidR="006354DB" w:rsidRPr="00F15FDD">
        <w:rPr>
          <w:rFonts w:ascii="Arial" w:eastAsia="Arial" w:hAnsi="Arial" w:cs="Arial"/>
        </w:rPr>
        <w:instrText>ADDIN CSL_CITATION {"citationItems":[{"id":"ITEM-1","itemData":{"abstract":"Pendahuluan: Merkuri termasuk kedalam salah satu logam berat berbahaya dalam konsentrasi kecilpun dapat bersifat racun. Merkuri merupakan salah satu bahan aktif yang sering direkomendasikan dalam kosmetik sebagai pemutih khususnya pada krim pemutih wajah, karena merkuri dianggap dapat menghambat sintesis melanin pigmen kulit di sel melanosit. Pemakaian merkuri dapat mengakibatkan efek negatif mulai dari iritasi kulit hingga gangguan pada susunan syaraf pusat, otak dan ginjal. Tujuan: penelitian ini adalah untuk menguji kualitatif kandungan merkuri (Hg) pada kosmetik sediaan krim pemutih wajah yang dipasarkan di Pasar Petisah Kota Medan tahun 2017. Metode: yang digunakan pada penelitian ini adalah secara deskriptif yang dilakukan dengan analisa kualitatif. Sampel dalam penelitian ini adalah sebanyak 10 sampel krim pemutih wajah, tehnik pengambilan sampel dilakukan secara purpossive sampling. Analisa kualitatif dilakukan dengan menggunakan peraksi warna dengan Kalium Iodida, Natrium Hidroksida dan uji nyala api dengan menggunakan kawat tembaga. Hasil: penelitian ini menunjukkan 9 sampel positif mengandung merkuri (Hg) yang semuanya tidak memiliki izin edar dari BPOM dan 1 sampel negatif mengandung merkuri (Hg) yang memiliki izin edar dari BPOM. Kesimpulan: dari penelitian ini adalah bahwa kosmetik krim pemutih wajah yang mengandung merkuri masih banyak ditemui di Pasar Petisah Kota Medan, maka diharapkan perlu adanya pengawasan lebih ketat lagi oleh instansi terkait tentang pentingnya bahaya kosmetik ilegal yang beredar dipasaran, dan disarankan kepada konsumen untuk lebih berhati-hati dalam memilih produk kosmetik khususnya krim pemutih wajah, mengingat bahan berbahaya yang terkandung dalam krim pemutih wajah seperti merkuri yang dapat membahayakan kesehatan.","author":[{"dropping-particle":"","family":"Ariyanti","given":"Aisyah","non-dropping-particle":"","parse-names":false,"suffix":""}],"container-title":"Skripsi","id":"ITEM-1","issue":"1","issued":{"date-parts":[["2019"]]},"number-of-pages":"44-51","publisher":"Institut Kesehatan Helvetia","title":"Uji Kandungan Merkuri (Hg) pada Kosmetik Krim Pemutih Wajah yang Dipasarkan di Pasar Petisah Kota Medan","type":"thesis","volume":"3"},"uris":["http://www.mendeley.com/documents/?uuid=c82b8049-375d-4139-8eda-fe0820874a29"]}],"mendeley":{"formattedCitation":"(Ariyanti, 2019)","plainTextFormattedCitation":"(Ariyanti, 2019)","previouslyFormattedCitation":"(Ariyanti, 2019)"},"properties":{"noteIndex":0},"schema":"https://github.com/citation-style-language/schema/raw/master/csl-citation.json"}</w:instrText>
      </w:r>
      <w:r w:rsidR="00365DC8" w:rsidRPr="00F15FDD">
        <w:rPr>
          <w:rFonts w:ascii="Arial" w:eastAsia="Arial" w:hAnsi="Arial" w:cs="Arial"/>
        </w:rPr>
        <w:fldChar w:fldCharType="separate"/>
      </w:r>
      <w:r w:rsidR="00365DC8" w:rsidRPr="00F15FDD">
        <w:rPr>
          <w:rFonts w:ascii="Arial" w:eastAsia="Arial" w:hAnsi="Arial" w:cs="Arial"/>
          <w:noProof/>
        </w:rPr>
        <w:t>(Ariyanti, 2019)</w:t>
      </w:r>
      <w:r w:rsidR="00365DC8" w:rsidRPr="00F15FDD">
        <w:rPr>
          <w:rFonts w:ascii="Arial" w:eastAsia="Arial" w:hAnsi="Arial" w:cs="Arial"/>
        </w:rPr>
        <w:fldChar w:fldCharType="end"/>
      </w:r>
      <w:r w:rsidR="000F687D" w:rsidRPr="00F15FDD">
        <w:rPr>
          <w:rFonts w:ascii="Arial" w:eastAsia="Arial" w:hAnsi="Arial" w:cs="Arial"/>
        </w:rPr>
        <w:t xml:space="preserve">.  </w:t>
      </w:r>
    </w:p>
    <w:p w14:paraId="3A12FA7D" w14:textId="700714A3" w:rsidR="000F687D" w:rsidRPr="00D33299" w:rsidRDefault="00E336AA" w:rsidP="00D33299">
      <w:pPr>
        <w:pStyle w:val="Heading1"/>
        <w:spacing w:line="360" w:lineRule="auto"/>
        <w:rPr>
          <w:rFonts w:ascii="Arial" w:hAnsi="Arial" w:cs="Arial"/>
          <w:b/>
          <w:color w:val="auto"/>
          <w:sz w:val="24"/>
          <w:szCs w:val="24"/>
        </w:rPr>
      </w:pPr>
      <w:bookmarkStart w:id="170" w:name="_Toc98245636"/>
      <w:bookmarkStart w:id="171" w:name="_Toc98246145"/>
      <w:bookmarkStart w:id="172" w:name="_Toc98246385"/>
      <w:bookmarkStart w:id="173" w:name="_Toc98246878"/>
      <w:bookmarkStart w:id="174" w:name="_Toc98247172"/>
      <w:bookmarkStart w:id="175" w:name="_Toc105251896"/>
      <w:r w:rsidRPr="00D33299">
        <w:rPr>
          <w:rFonts w:ascii="Arial" w:hAnsi="Arial" w:cs="Arial"/>
          <w:b/>
          <w:color w:val="auto"/>
          <w:sz w:val="24"/>
          <w:szCs w:val="24"/>
        </w:rPr>
        <w:t>2.4.3</w:t>
      </w:r>
      <w:r w:rsidR="00B20059" w:rsidRPr="00D33299">
        <w:rPr>
          <w:rFonts w:ascii="Arial" w:hAnsi="Arial" w:cs="Arial"/>
          <w:b/>
          <w:color w:val="auto"/>
          <w:sz w:val="24"/>
          <w:szCs w:val="24"/>
        </w:rPr>
        <w:t xml:space="preserve">  </w:t>
      </w:r>
      <w:r w:rsidR="00E1340C" w:rsidRPr="00D33299">
        <w:rPr>
          <w:rFonts w:ascii="Arial" w:hAnsi="Arial" w:cs="Arial"/>
          <w:b/>
          <w:color w:val="auto"/>
          <w:sz w:val="24"/>
          <w:szCs w:val="24"/>
        </w:rPr>
        <w:t>S</w:t>
      </w:r>
      <w:r w:rsidR="000F687D" w:rsidRPr="00D33299">
        <w:rPr>
          <w:rFonts w:ascii="Arial" w:hAnsi="Arial" w:cs="Arial"/>
          <w:b/>
          <w:color w:val="auto"/>
          <w:sz w:val="24"/>
          <w:szCs w:val="24"/>
        </w:rPr>
        <w:t>ifat-Sifat Merkuri</w:t>
      </w:r>
      <w:bookmarkEnd w:id="170"/>
      <w:bookmarkEnd w:id="171"/>
      <w:bookmarkEnd w:id="172"/>
      <w:bookmarkEnd w:id="173"/>
      <w:bookmarkEnd w:id="174"/>
      <w:bookmarkEnd w:id="175"/>
    </w:p>
    <w:p w14:paraId="05206AED" w14:textId="4F0B4FEA" w:rsidR="000F687D" w:rsidRPr="00F15FDD" w:rsidRDefault="00D91469" w:rsidP="00837039">
      <w:pPr>
        <w:widowControl w:val="0"/>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A66636" w:rsidRPr="00F15FDD">
        <w:rPr>
          <w:rFonts w:ascii="Arial" w:eastAsia="Arial" w:hAnsi="Arial" w:cs="Arial"/>
        </w:rPr>
        <w:t xml:space="preserve"> </w:t>
      </w:r>
      <w:r w:rsidR="000F687D" w:rsidRPr="00F15FDD">
        <w:rPr>
          <w:rFonts w:ascii="Arial" w:eastAsia="Arial" w:hAnsi="Arial" w:cs="Arial"/>
        </w:rPr>
        <w:t>Secara umum merkuri memiliki sifat-sifat sebagai berikut:</w:t>
      </w:r>
    </w:p>
    <w:p w14:paraId="47B2AD96" w14:textId="77777777" w:rsidR="000F687D" w:rsidRPr="00F15FDD" w:rsidRDefault="000F687D" w:rsidP="00837039">
      <w:pPr>
        <w:widowControl w:val="0"/>
        <w:numPr>
          <w:ilvl w:val="0"/>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Berwujud cair pada suhu kamar (25</w:t>
      </w:r>
      <w:r w:rsidRPr="00F15FDD">
        <w:rPr>
          <w:rFonts w:ascii="Arial" w:eastAsia="Arial" w:hAnsi="Arial" w:cs="Arial"/>
          <w:vertAlign w:val="superscript"/>
        </w:rPr>
        <w:t>o</w:t>
      </w:r>
      <w:r w:rsidRPr="00F15FDD">
        <w:rPr>
          <w:rFonts w:ascii="Arial" w:eastAsia="Arial" w:hAnsi="Arial" w:cs="Arial"/>
        </w:rPr>
        <w:t>C) dengan titik beku paling rendah sekitar -39</w:t>
      </w:r>
      <w:r w:rsidRPr="00F15FDD">
        <w:rPr>
          <w:rFonts w:ascii="Arial" w:eastAsia="Arial" w:hAnsi="Arial" w:cs="Arial"/>
          <w:vertAlign w:val="superscript"/>
        </w:rPr>
        <w:t>o</w:t>
      </w:r>
      <w:r w:rsidRPr="00F15FDD">
        <w:rPr>
          <w:rFonts w:ascii="Arial" w:eastAsia="Arial" w:hAnsi="Arial" w:cs="Arial"/>
        </w:rPr>
        <w:t>C.</w:t>
      </w:r>
    </w:p>
    <w:p w14:paraId="2CBA22C5" w14:textId="77777777" w:rsidR="000F687D" w:rsidRPr="00F15FDD" w:rsidRDefault="000F687D" w:rsidP="00837039">
      <w:pPr>
        <w:widowControl w:val="0"/>
        <w:numPr>
          <w:ilvl w:val="0"/>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Masih berwujud cair pada suhu 396</w:t>
      </w:r>
      <w:r w:rsidRPr="00F15FDD">
        <w:rPr>
          <w:rFonts w:ascii="Arial" w:eastAsia="Arial" w:hAnsi="Arial" w:cs="Arial"/>
          <w:vertAlign w:val="superscript"/>
        </w:rPr>
        <w:t>o</w:t>
      </w:r>
      <w:r w:rsidRPr="00F15FDD">
        <w:rPr>
          <w:rFonts w:ascii="Arial" w:eastAsia="Arial" w:hAnsi="Arial" w:cs="Arial"/>
        </w:rPr>
        <w:t>C. Pada temperatur 396</w:t>
      </w:r>
      <w:r w:rsidRPr="00F15FDD">
        <w:rPr>
          <w:rFonts w:ascii="Arial" w:eastAsia="Arial" w:hAnsi="Arial" w:cs="Arial"/>
          <w:vertAlign w:val="superscript"/>
        </w:rPr>
        <w:t>o</w:t>
      </w:r>
      <w:r w:rsidRPr="00F15FDD">
        <w:rPr>
          <w:rFonts w:ascii="Arial" w:eastAsia="Arial" w:hAnsi="Arial" w:cs="Arial"/>
        </w:rPr>
        <w:t>C ini telah terjadi pemuaian secara menyeluruh.</w:t>
      </w:r>
    </w:p>
    <w:p w14:paraId="7BD499C8" w14:textId="77777777" w:rsidR="000F687D" w:rsidRPr="00F15FDD" w:rsidRDefault="000F687D" w:rsidP="00837039">
      <w:pPr>
        <w:widowControl w:val="0"/>
        <w:numPr>
          <w:ilvl w:val="0"/>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Merupakan logam yang paling mudah menguap jika dibandingkan dengan logam-logam lain.</w:t>
      </w:r>
      <w:r w:rsidR="003E1692" w:rsidRPr="00F15FDD">
        <w:rPr>
          <w:rFonts w:ascii="Arial" w:eastAsia="Arial" w:hAnsi="Arial" w:cs="Arial"/>
        </w:rPr>
        <w:t xml:space="preserve"> </w:t>
      </w:r>
    </w:p>
    <w:p w14:paraId="261C9308" w14:textId="77777777" w:rsidR="000F687D" w:rsidRPr="00F15FDD" w:rsidRDefault="000F687D" w:rsidP="00837039">
      <w:pPr>
        <w:widowControl w:val="0"/>
        <w:numPr>
          <w:ilvl w:val="0"/>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Merkuri sebagai logam yang sangat baik untuk menghantarkan daya listrik.</w:t>
      </w:r>
    </w:p>
    <w:p w14:paraId="3F51CC5B" w14:textId="77777777" w:rsidR="00AE01E9" w:rsidRPr="00F15FDD" w:rsidRDefault="000F687D" w:rsidP="00880183">
      <w:pPr>
        <w:widowControl w:val="0"/>
        <w:numPr>
          <w:ilvl w:val="0"/>
          <w:numId w:val="5"/>
        </w:numPr>
        <w:autoSpaceDE w:val="0"/>
        <w:autoSpaceDN w:val="0"/>
        <w:spacing w:line="360" w:lineRule="auto"/>
        <w:ind w:right="13"/>
        <w:jc w:val="both"/>
        <w:rPr>
          <w:rFonts w:ascii="Arial" w:eastAsia="Arial" w:hAnsi="Arial" w:cs="Arial"/>
        </w:rPr>
      </w:pPr>
      <w:r w:rsidRPr="00F15FDD">
        <w:rPr>
          <w:rFonts w:ascii="Arial" w:eastAsia="Arial" w:hAnsi="Arial" w:cs="Arial"/>
        </w:rPr>
        <w:t>Merupakan unsur yang sangat beracun bagi semua mahluk hidup, baik itu unsur tunggal (logam) ataupun dalam bentu</w:t>
      </w:r>
      <w:r w:rsidR="00DA3991" w:rsidRPr="00F15FDD">
        <w:rPr>
          <w:rFonts w:ascii="Arial" w:eastAsia="Arial" w:hAnsi="Arial" w:cs="Arial"/>
        </w:rPr>
        <w:t>k persenyawaan</w:t>
      </w:r>
      <w:r w:rsidR="00C50EB9" w:rsidRPr="00F15FDD">
        <w:rPr>
          <w:rFonts w:ascii="Arial" w:eastAsia="Arial" w:hAnsi="Arial" w:cs="Arial"/>
        </w:rPr>
        <w:t xml:space="preserve"> </w:t>
      </w:r>
      <w:r w:rsidR="00C50EB9" w:rsidRPr="00F15FDD">
        <w:rPr>
          <w:rFonts w:ascii="Arial" w:eastAsia="Arial" w:hAnsi="Arial" w:cs="Arial"/>
        </w:rPr>
        <w:fldChar w:fldCharType="begin" w:fldLock="1"/>
      </w:r>
      <w:r w:rsidR="00C50EB9" w:rsidRPr="00F15FDD">
        <w:rPr>
          <w:rFonts w:ascii="Arial" w:eastAsia="Arial" w:hAnsi="Arial" w:cs="Arial"/>
        </w:rPr>
        <w:instrText>ADDIN CSL_CITATION {"citationItems":[{"id":"ITEM-1","itemData":{"author":[{"dropping-particle":"","family":"Ima","given":"Andi","non-dropping-particle":"","parse-names":false,"suffix":""}],"container-title":"Skripsi","id":"ITEM-1","issued":{"date-parts":[["2012"]]},"publisher":"UIN Alauddin Makassar","title":"Analisis Kadar Merkuri (Hg) Pada Sediaan Krim Pemutih Yang Beredar Di Pasar Kota Makasssar Dengan Menggunakan Metode Spektrofotometri Serapan Atom","type":"thesis"},"uris":["http://www.mendeley.com/documents/?uuid=8de0b7e4-5406-42da-a9f9-508c2624ef7f"]}],"mendeley":{"formattedCitation":"(Ima, 2012)","plainTextFormattedCitation":"(Ima, 2012)","previouslyFormattedCitation":"(Ima, 2012)"},"properties":{"noteIndex":0},"schema":"https://github.com/citation-style-language/schema/raw/master/csl-citation.json"}</w:instrText>
      </w:r>
      <w:r w:rsidR="00C50EB9" w:rsidRPr="00F15FDD">
        <w:rPr>
          <w:rFonts w:ascii="Arial" w:eastAsia="Arial" w:hAnsi="Arial" w:cs="Arial"/>
        </w:rPr>
        <w:fldChar w:fldCharType="separate"/>
      </w:r>
      <w:r w:rsidR="00C50EB9" w:rsidRPr="00F15FDD">
        <w:rPr>
          <w:rFonts w:ascii="Arial" w:eastAsia="Arial" w:hAnsi="Arial" w:cs="Arial"/>
          <w:noProof/>
        </w:rPr>
        <w:t>(Ima, 2012)</w:t>
      </w:r>
      <w:r w:rsidR="00C50EB9" w:rsidRPr="00F15FDD">
        <w:rPr>
          <w:rFonts w:ascii="Arial" w:eastAsia="Arial" w:hAnsi="Arial" w:cs="Arial"/>
        </w:rPr>
        <w:fldChar w:fldCharType="end"/>
      </w:r>
      <w:r w:rsidR="00EC187A" w:rsidRPr="00F15FDD">
        <w:rPr>
          <w:rFonts w:ascii="Arial" w:eastAsia="Arial" w:hAnsi="Arial" w:cs="Arial"/>
        </w:rPr>
        <w:t>.</w:t>
      </w:r>
      <w:r w:rsidR="00837039" w:rsidRPr="00F15FDD">
        <w:rPr>
          <w:rFonts w:ascii="Arial" w:eastAsia="Arial" w:hAnsi="Arial" w:cs="Arial"/>
        </w:rPr>
        <w:t xml:space="preserve">          </w:t>
      </w:r>
    </w:p>
    <w:p w14:paraId="5B760BBD" w14:textId="61111417" w:rsidR="00837039" w:rsidRPr="00D33299" w:rsidRDefault="00837039" w:rsidP="00D33299">
      <w:pPr>
        <w:pStyle w:val="Heading1"/>
        <w:spacing w:line="360" w:lineRule="auto"/>
        <w:rPr>
          <w:rFonts w:ascii="Arial" w:eastAsia="Arial" w:hAnsi="Arial" w:cs="Arial"/>
          <w:b/>
          <w:color w:val="auto"/>
          <w:sz w:val="24"/>
          <w:szCs w:val="24"/>
        </w:rPr>
      </w:pPr>
      <w:bookmarkStart w:id="176" w:name="_Toc105251897"/>
      <w:r w:rsidRPr="00D33299">
        <w:rPr>
          <w:rFonts w:ascii="Arial" w:eastAsia="Arial" w:hAnsi="Arial" w:cs="Arial"/>
          <w:b/>
          <w:color w:val="auto"/>
          <w:sz w:val="24"/>
          <w:szCs w:val="24"/>
        </w:rPr>
        <w:t>2.</w:t>
      </w:r>
      <w:r w:rsidR="006922DE">
        <w:rPr>
          <w:rFonts w:ascii="Arial" w:eastAsia="Arial" w:hAnsi="Arial" w:cs="Arial"/>
          <w:b/>
          <w:color w:val="auto"/>
          <w:sz w:val="24"/>
          <w:szCs w:val="24"/>
        </w:rPr>
        <w:t>4.4</w:t>
      </w:r>
      <w:r w:rsidRPr="00D33299">
        <w:rPr>
          <w:rFonts w:ascii="Arial" w:eastAsia="Arial" w:hAnsi="Arial" w:cs="Arial"/>
          <w:b/>
          <w:color w:val="auto"/>
          <w:sz w:val="24"/>
          <w:szCs w:val="24"/>
        </w:rPr>
        <w:t xml:space="preserve"> </w:t>
      </w:r>
      <w:r w:rsidR="00AE01E9" w:rsidRPr="00D33299">
        <w:rPr>
          <w:rFonts w:ascii="Arial" w:eastAsia="Arial" w:hAnsi="Arial" w:cs="Arial"/>
          <w:b/>
          <w:color w:val="auto"/>
          <w:sz w:val="24"/>
          <w:szCs w:val="24"/>
        </w:rPr>
        <w:t xml:space="preserve"> </w:t>
      </w:r>
      <w:r w:rsidRPr="00D33299">
        <w:rPr>
          <w:rFonts w:ascii="Arial" w:eastAsia="Arial" w:hAnsi="Arial" w:cs="Arial"/>
          <w:b/>
          <w:color w:val="auto"/>
          <w:sz w:val="24"/>
          <w:szCs w:val="24"/>
        </w:rPr>
        <w:t>Bentuk-bentuk Merkuri</w:t>
      </w:r>
      <w:bookmarkEnd w:id="176"/>
      <w:r w:rsidR="006C41B8">
        <w:rPr>
          <w:rFonts w:ascii="Arial" w:eastAsia="Arial" w:hAnsi="Arial" w:cs="Arial"/>
          <w:b/>
          <w:color w:val="auto"/>
          <w:sz w:val="24"/>
          <w:szCs w:val="24"/>
        </w:rPr>
        <w:t xml:space="preserve"> </w:t>
      </w:r>
    </w:p>
    <w:p w14:paraId="01F30E7D" w14:textId="3BA60E63" w:rsidR="00837039" w:rsidRPr="00F15FDD" w:rsidRDefault="00AE01E9" w:rsidP="00190D71">
      <w:pPr>
        <w:spacing w:after="0" w:line="360" w:lineRule="auto"/>
        <w:jc w:val="both"/>
        <w:rPr>
          <w:rFonts w:ascii="Arial" w:hAnsi="Arial" w:cs="Arial"/>
        </w:rPr>
      </w:pPr>
      <w:r w:rsidRPr="00F15FDD">
        <w:rPr>
          <w:rFonts w:ascii="Arial" w:hAnsi="Arial" w:cs="Arial"/>
        </w:rPr>
        <w:t xml:space="preserve">      </w:t>
      </w:r>
      <w:r w:rsidR="00E336AA" w:rsidRPr="00F15FDD">
        <w:rPr>
          <w:rFonts w:ascii="Arial" w:hAnsi="Arial" w:cs="Arial"/>
        </w:rPr>
        <w:t xml:space="preserve"> </w:t>
      </w:r>
      <w:r w:rsidR="00837039" w:rsidRPr="00F15FDD">
        <w:rPr>
          <w:rFonts w:ascii="Arial" w:hAnsi="Arial" w:cs="Arial"/>
        </w:rPr>
        <w:t>Dikenal 3 bentuk merkuri yaitu:</w:t>
      </w:r>
    </w:p>
    <w:p w14:paraId="665618E1" w14:textId="77777777" w:rsidR="00AE01E9" w:rsidRPr="00F15FDD" w:rsidRDefault="00190D71" w:rsidP="00AE01E9">
      <w:pPr>
        <w:pStyle w:val="ListParagraph"/>
        <w:numPr>
          <w:ilvl w:val="0"/>
          <w:numId w:val="26"/>
        </w:numPr>
        <w:spacing w:after="0" w:line="360" w:lineRule="auto"/>
        <w:jc w:val="both"/>
        <w:rPr>
          <w:rFonts w:ascii="Arial" w:hAnsi="Arial" w:cs="Arial"/>
        </w:rPr>
      </w:pPr>
      <w:r w:rsidRPr="00F15FDD">
        <w:rPr>
          <w:rFonts w:ascii="Arial" w:hAnsi="Arial" w:cs="Arial"/>
        </w:rPr>
        <w:t xml:space="preserve"> </w:t>
      </w:r>
      <w:r w:rsidR="00837039" w:rsidRPr="00F15FDD">
        <w:rPr>
          <w:rFonts w:ascii="Arial" w:hAnsi="Arial" w:cs="Arial"/>
        </w:rPr>
        <w:t>Merkuri elemental (Hg)</w:t>
      </w:r>
    </w:p>
    <w:p w14:paraId="342793FE" w14:textId="10055E7C" w:rsidR="00190D71" w:rsidRDefault="00837039" w:rsidP="00AE01E9">
      <w:pPr>
        <w:pStyle w:val="ListParagraph"/>
        <w:spacing w:after="0" w:line="360" w:lineRule="auto"/>
        <w:ind w:left="360"/>
        <w:jc w:val="both"/>
        <w:rPr>
          <w:rFonts w:ascii="Arial" w:hAnsi="Arial" w:cs="Arial"/>
        </w:rPr>
      </w:pPr>
      <w:r w:rsidRPr="00F15FDD">
        <w:rPr>
          <w:rFonts w:ascii="Arial" w:hAnsi="Arial" w:cs="Arial"/>
        </w:rPr>
        <w:t xml:space="preserve">Terdapat dalam gelas thermometer, tensimeter air raksa, amalgam gigi, alat elektrik, batu baterai dan cat. Juga digunakan sebagai katalisator dalam </w:t>
      </w:r>
      <w:r w:rsidRPr="00F15FDD">
        <w:rPr>
          <w:rFonts w:ascii="Arial" w:hAnsi="Arial" w:cs="Arial"/>
        </w:rPr>
        <w:lastRenderedPageBreak/>
        <w:t>roduksi soda kaustik dan desinfektan serta untuk produksi klorin dan sodium klorida.</w:t>
      </w:r>
    </w:p>
    <w:p w14:paraId="7A046664" w14:textId="77777777" w:rsidR="00AE01E9" w:rsidRPr="00F15FDD" w:rsidRDefault="00AE01E9" w:rsidP="00AE01E9">
      <w:pPr>
        <w:pStyle w:val="ListParagraph"/>
        <w:numPr>
          <w:ilvl w:val="0"/>
          <w:numId w:val="26"/>
        </w:numPr>
        <w:spacing w:after="0" w:line="360" w:lineRule="auto"/>
        <w:jc w:val="both"/>
        <w:rPr>
          <w:rFonts w:ascii="Arial" w:hAnsi="Arial" w:cs="Arial"/>
        </w:rPr>
      </w:pPr>
      <w:r w:rsidRPr="00F15FDD">
        <w:rPr>
          <w:rFonts w:ascii="Arial" w:hAnsi="Arial" w:cs="Arial"/>
        </w:rPr>
        <w:t>Merkuri anorganik</w:t>
      </w:r>
    </w:p>
    <w:p w14:paraId="78E5EE6D" w14:textId="338E32AE" w:rsidR="00837039" w:rsidRPr="00F15FDD" w:rsidRDefault="00FD095B" w:rsidP="00AE01E9">
      <w:pPr>
        <w:pStyle w:val="ListParagraph"/>
        <w:spacing w:after="0" w:line="360" w:lineRule="auto"/>
        <w:ind w:left="360"/>
        <w:jc w:val="both"/>
        <w:rPr>
          <w:rFonts w:ascii="Arial" w:hAnsi="Arial" w:cs="Arial"/>
        </w:rPr>
      </w:pPr>
      <w:r w:rsidRPr="00FD095B">
        <w:rPr>
          <w:rFonts w:ascii="Arial" w:hAnsi="Arial" w:cs="Arial"/>
        </w:rPr>
        <w:t>Merkuri anorganik terjadi merkuri dikombinasikan dengan elemen lain seperti klorin, sulfur oksigen, termasuk logam merkuri (Hg</w:t>
      </w:r>
      <w:r>
        <w:rPr>
          <w:rFonts w:ascii="Arial" w:hAnsi="Arial" w:cs="Arial"/>
          <w:vertAlign w:val="superscript"/>
        </w:rPr>
        <w:t>2+</w:t>
      </w:r>
      <w:r w:rsidRPr="00FD095B">
        <w:rPr>
          <w:rFonts w:ascii="Arial" w:hAnsi="Arial" w:cs="Arial"/>
        </w:rPr>
        <w:t>) garam</w:t>
      </w:r>
      <w:r>
        <w:rPr>
          <w:rFonts w:ascii="Arial" w:hAnsi="Arial" w:cs="Arial"/>
        </w:rPr>
        <w:t>-</w:t>
      </w:r>
      <w:r w:rsidRPr="00FD095B">
        <w:rPr>
          <w:rFonts w:ascii="Arial" w:hAnsi="Arial" w:cs="Arial"/>
        </w:rPr>
        <w:t>garamnya dan Merkurous (Hg</w:t>
      </w:r>
      <w:r>
        <w:rPr>
          <w:rFonts w:ascii="Arial" w:hAnsi="Arial" w:cs="Arial"/>
          <w:vertAlign w:val="superscript"/>
        </w:rPr>
        <w:t>+</w:t>
      </w:r>
      <w:r w:rsidRPr="00FD095B">
        <w:rPr>
          <w:rFonts w:ascii="Arial" w:hAnsi="Arial" w:cs="Arial"/>
        </w:rPr>
        <w:t>) misalnya seperti</w:t>
      </w:r>
      <w:r w:rsidR="00837039" w:rsidRPr="00F15FDD">
        <w:rPr>
          <w:rFonts w:ascii="Arial" w:hAnsi="Arial" w:cs="Arial"/>
        </w:rPr>
        <w:t>:</w:t>
      </w:r>
    </w:p>
    <w:p w14:paraId="121B5344" w14:textId="377432EA" w:rsidR="00FD095B" w:rsidRDefault="00FD095B" w:rsidP="00B646EE">
      <w:pPr>
        <w:pStyle w:val="ListParagraph"/>
        <w:numPr>
          <w:ilvl w:val="0"/>
          <w:numId w:val="24"/>
        </w:numPr>
        <w:spacing w:after="0" w:line="360" w:lineRule="auto"/>
        <w:ind w:left="851"/>
        <w:jc w:val="both"/>
        <w:rPr>
          <w:rFonts w:ascii="Arial" w:hAnsi="Arial" w:cs="Arial"/>
        </w:rPr>
      </w:pPr>
      <w:r>
        <w:rPr>
          <w:rFonts w:ascii="Arial" w:hAnsi="Arial" w:cs="Arial"/>
        </w:rPr>
        <w:t>M</w:t>
      </w:r>
      <w:r w:rsidRPr="00FD095B">
        <w:rPr>
          <w:rFonts w:ascii="Arial" w:hAnsi="Arial" w:cs="Arial"/>
        </w:rPr>
        <w:t>erkuri khlorida (HgCl</w:t>
      </w:r>
      <w:r w:rsidR="009A7FDA">
        <w:rPr>
          <w:rFonts w:ascii="Arial" w:hAnsi="Arial" w:cs="Arial"/>
          <w:vertAlign w:val="subscript"/>
        </w:rPr>
        <w:t>2</w:t>
      </w:r>
      <w:r w:rsidRPr="00FD095B">
        <w:rPr>
          <w:rFonts w:ascii="Arial" w:hAnsi="Arial" w:cs="Arial"/>
        </w:rPr>
        <w:t>) yang bersifat sangat toksik dan kaustik, HgCl</w:t>
      </w:r>
      <w:r w:rsidR="009A7FDA">
        <w:rPr>
          <w:rFonts w:ascii="Arial" w:hAnsi="Arial" w:cs="Arial"/>
          <w:vertAlign w:val="subscript"/>
        </w:rPr>
        <w:t>2</w:t>
      </w:r>
      <w:r w:rsidRPr="00FD095B">
        <w:rPr>
          <w:rFonts w:ascii="Arial" w:hAnsi="Arial" w:cs="Arial"/>
        </w:rPr>
        <w:t xml:space="preserve"> digunakan dalam bidang kesehatan sebagai desinfektan. </w:t>
      </w:r>
      <w:r w:rsidR="009A7FDA">
        <w:rPr>
          <w:rFonts w:ascii="Arial" w:hAnsi="Arial" w:cs="Arial"/>
        </w:rPr>
        <w:t>Bentuk merkuri (HgCI</w:t>
      </w:r>
      <w:r w:rsidR="009A7FDA">
        <w:rPr>
          <w:rFonts w:ascii="Arial" w:hAnsi="Arial" w:cs="Arial"/>
          <w:vertAlign w:val="subscript"/>
        </w:rPr>
        <w:t>2</w:t>
      </w:r>
      <w:r w:rsidR="009A7FDA">
        <w:rPr>
          <w:rFonts w:ascii="Arial" w:hAnsi="Arial" w:cs="Arial"/>
        </w:rPr>
        <w:t>) lebih toksik daripada bentuk merkuro (HgCl)</w:t>
      </w:r>
      <w:r w:rsidR="00233814">
        <w:rPr>
          <w:rFonts w:ascii="Arial" w:hAnsi="Arial" w:cs="Arial"/>
        </w:rPr>
        <w:t xml:space="preserve"> karena bentuk divalen lebih mudah larut daripada bentuk monovalen. Bentuk HgCl</w:t>
      </w:r>
      <w:r w:rsidR="00233814">
        <w:rPr>
          <w:rFonts w:ascii="Arial" w:hAnsi="Arial" w:cs="Arial"/>
          <w:vertAlign w:val="subscript"/>
        </w:rPr>
        <w:t>2</w:t>
      </w:r>
      <w:r w:rsidR="00233814">
        <w:rPr>
          <w:rFonts w:ascii="Arial" w:hAnsi="Arial" w:cs="Arial"/>
        </w:rPr>
        <w:t xml:space="preserve"> juga cepat dan mudah diabsorpsi sehingga daya toksisitasnya lebih tinggi.</w:t>
      </w:r>
    </w:p>
    <w:p w14:paraId="292B730E" w14:textId="5B808D6E" w:rsidR="00FD095B" w:rsidRDefault="00FD095B" w:rsidP="00B646EE">
      <w:pPr>
        <w:pStyle w:val="ListParagraph"/>
        <w:numPr>
          <w:ilvl w:val="0"/>
          <w:numId w:val="24"/>
        </w:numPr>
        <w:spacing w:after="0" w:line="360" w:lineRule="auto"/>
        <w:ind w:left="851"/>
        <w:jc w:val="both"/>
        <w:rPr>
          <w:rFonts w:ascii="Arial" w:hAnsi="Arial" w:cs="Arial"/>
        </w:rPr>
      </w:pPr>
      <w:r w:rsidRPr="00FD095B">
        <w:rPr>
          <w:rFonts w:ascii="Arial" w:hAnsi="Arial" w:cs="Arial"/>
          <w:i/>
        </w:rPr>
        <w:t>Mercurous chloride</w:t>
      </w:r>
      <w:r w:rsidRPr="00FD095B">
        <w:rPr>
          <w:rFonts w:ascii="Arial" w:hAnsi="Arial" w:cs="Arial"/>
        </w:rPr>
        <w:t xml:space="preserve"> (HgCl) yang digunak</w:t>
      </w:r>
      <w:r w:rsidR="00233814">
        <w:rPr>
          <w:rFonts w:ascii="Arial" w:hAnsi="Arial" w:cs="Arial"/>
        </w:rPr>
        <w:t>a</w:t>
      </w:r>
      <w:r w:rsidRPr="00FD095B">
        <w:rPr>
          <w:rFonts w:ascii="Arial" w:hAnsi="Arial" w:cs="Arial"/>
        </w:rPr>
        <w:t xml:space="preserve">n untuk </w:t>
      </w:r>
      <w:r w:rsidRPr="00233814">
        <w:rPr>
          <w:rFonts w:ascii="Arial" w:hAnsi="Arial" w:cs="Arial"/>
          <w:i/>
        </w:rPr>
        <w:t>teething powder</w:t>
      </w:r>
      <w:r w:rsidRPr="00FD095B">
        <w:rPr>
          <w:rFonts w:ascii="Arial" w:hAnsi="Arial" w:cs="Arial"/>
        </w:rPr>
        <w:t xml:space="preserve"> dan laksansia (</w:t>
      </w:r>
      <w:r w:rsidR="00233814">
        <w:rPr>
          <w:rFonts w:ascii="Arial" w:hAnsi="Arial" w:cs="Arial"/>
        </w:rPr>
        <w:t>pencahar</w:t>
      </w:r>
      <w:r w:rsidRPr="00FD095B">
        <w:rPr>
          <w:rFonts w:ascii="Arial" w:hAnsi="Arial" w:cs="Arial"/>
        </w:rPr>
        <w:t xml:space="preserve">). </w:t>
      </w:r>
    </w:p>
    <w:p w14:paraId="5BDF0726" w14:textId="29A9EF67" w:rsidR="00FD095B" w:rsidRDefault="00FD095B" w:rsidP="00B646EE">
      <w:pPr>
        <w:pStyle w:val="ListParagraph"/>
        <w:numPr>
          <w:ilvl w:val="0"/>
          <w:numId w:val="24"/>
        </w:numPr>
        <w:spacing w:after="0" w:line="360" w:lineRule="auto"/>
        <w:ind w:left="851"/>
        <w:jc w:val="both"/>
        <w:rPr>
          <w:rFonts w:ascii="Arial" w:hAnsi="Arial" w:cs="Arial"/>
        </w:rPr>
      </w:pPr>
      <w:r w:rsidRPr="00FD095B">
        <w:rPr>
          <w:rFonts w:ascii="Arial" w:hAnsi="Arial" w:cs="Arial"/>
          <w:i/>
        </w:rPr>
        <w:t>Mercurous fulminate</w:t>
      </w:r>
      <w:r w:rsidRPr="00FD095B">
        <w:rPr>
          <w:rFonts w:ascii="Arial" w:hAnsi="Arial" w:cs="Arial"/>
        </w:rPr>
        <w:t xml:space="preserve"> yang bersifat mudah terbakar.</w:t>
      </w:r>
    </w:p>
    <w:p w14:paraId="34AEE1E9" w14:textId="6C8B232D" w:rsidR="00FD095B" w:rsidRDefault="00FD095B" w:rsidP="00B646EE">
      <w:pPr>
        <w:pStyle w:val="ListParagraph"/>
        <w:numPr>
          <w:ilvl w:val="0"/>
          <w:numId w:val="24"/>
        </w:numPr>
        <w:spacing w:after="0" w:line="360" w:lineRule="auto"/>
        <w:ind w:left="851"/>
        <w:jc w:val="both"/>
        <w:rPr>
          <w:rFonts w:ascii="Arial" w:hAnsi="Arial" w:cs="Arial"/>
        </w:rPr>
      </w:pPr>
      <w:r w:rsidRPr="00FD095B">
        <w:rPr>
          <w:rFonts w:ascii="Arial" w:hAnsi="Arial" w:cs="Arial"/>
        </w:rPr>
        <w:t>Hg(ONC)2 digunakan sebagai bahan detonator.</w:t>
      </w:r>
    </w:p>
    <w:p w14:paraId="69FD6F3A" w14:textId="32564A99" w:rsidR="00FD095B" w:rsidRDefault="00FD095B" w:rsidP="00B646EE">
      <w:pPr>
        <w:pStyle w:val="ListParagraph"/>
        <w:numPr>
          <w:ilvl w:val="0"/>
          <w:numId w:val="24"/>
        </w:numPr>
        <w:spacing w:after="0" w:line="360" w:lineRule="auto"/>
        <w:ind w:left="851"/>
        <w:jc w:val="both"/>
        <w:rPr>
          <w:rFonts w:ascii="Arial" w:hAnsi="Arial" w:cs="Arial"/>
        </w:rPr>
      </w:pPr>
      <w:r w:rsidRPr="00FD095B">
        <w:rPr>
          <w:rFonts w:ascii="Arial" w:hAnsi="Arial" w:cs="Arial"/>
        </w:rPr>
        <w:t xml:space="preserve">HgS digunakan untuk pigmen cat berwarna merah terang dan bahan </w:t>
      </w:r>
      <w:r>
        <w:rPr>
          <w:rFonts w:ascii="Arial" w:hAnsi="Arial" w:cs="Arial"/>
        </w:rPr>
        <w:t>antiseptic (</w:t>
      </w:r>
      <w:r w:rsidRPr="00F15FDD">
        <w:rPr>
          <w:rFonts w:ascii="Arial" w:eastAsia="Arial" w:hAnsi="Arial" w:cs="Arial"/>
          <w:noProof/>
        </w:rPr>
        <w:t>Laili, 2017)</w:t>
      </w:r>
      <w:r w:rsidRPr="00FD095B">
        <w:rPr>
          <w:rFonts w:ascii="Arial" w:hAnsi="Arial" w:cs="Arial"/>
        </w:rPr>
        <w:t xml:space="preserve">. </w:t>
      </w:r>
    </w:p>
    <w:p w14:paraId="06EB0A1B" w14:textId="77777777" w:rsidR="00D312AC" w:rsidRDefault="00BF0350" w:rsidP="00D312AC">
      <w:pPr>
        <w:pStyle w:val="ListParagraph"/>
        <w:numPr>
          <w:ilvl w:val="0"/>
          <w:numId w:val="26"/>
        </w:numPr>
        <w:spacing w:after="0" w:line="360" w:lineRule="auto"/>
        <w:jc w:val="both"/>
        <w:rPr>
          <w:rFonts w:ascii="Arial" w:hAnsi="Arial" w:cs="Arial"/>
        </w:rPr>
      </w:pPr>
      <w:r w:rsidRPr="00F15FDD">
        <w:rPr>
          <w:rFonts w:ascii="Arial" w:hAnsi="Arial" w:cs="Arial"/>
        </w:rPr>
        <w:t>Merkuri Organik</w:t>
      </w:r>
    </w:p>
    <w:p w14:paraId="2BE12B3F" w14:textId="197D43E0" w:rsidR="00BF0350" w:rsidRPr="00F15FDD" w:rsidRDefault="00AD1B39" w:rsidP="00B646EE">
      <w:pPr>
        <w:pStyle w:val="ListParagraph"/>
        <w:spacing w:after="0" w:line="360" w:lineRule="auto"/>
        <w:ind w:left="360"/>
        <w:jc w:val="both"/>
        <w:rPr>
          <w:rFonts w:ascii="Arial" w:hAnsi="Arial" w:cs="Arial"/>
        </w:rPr>
      </w:pPr>
      <w:r w:rsidRPr="00AD1B39">
        <w:rPr>
          <w:rFonts w:ascii="Arial" w:hAnsi="Arial" w:cs="Arial"/>
        </w:rPr>
        <w:t>Komponen merkuri organik terjadi ketika merkuri bertemu de</w:t>
      </w:r>
      <w:r w:rsidR="00B646EE">
        <w:rPr>
          <w:rFonts w:ascii="Arial" w:hAnsi="Arial" w:cs="Arial"/>
        </w:rPr>
        <w:t>ngan karbon atau organometri.</w:t>
      </w:r>
      <w:r w:rsidR="00D312AC" w:rsidRPr="00F15FDD">
        <w:rPr>
          <w:rFonts w:ascii="Arial" w:hAnsi="Arial" w:cs="Arial"/>
        </w:rPr>
        <w:t xml:space="preserve">  </w:t>
      </w:r>
      <w:r w:rsidR="00BF0350" w:rsidRPr="00F15FDD">
        <w:rPr>
          <w:rFonts w:ascii="Arial" w:hAnsi="Arial" w:cs="Arial"/>
        </w:rPr>
        <w:t>Terdapat dalam beberapa bentuk antara lain :</w:t>
      </w:r>
    </w:p>
    <w:p w14:paraId="73E4FC3A" w14:textId="799E009D" w:rsidR="00BF0350" w:rsidRPr="00F15FDD" w:rsidRDefault="00BF0350" w:rsidP="00810893">
      <w:pPr>
        <w:pStyle w:val="ListParagraph"/>
        <w:numPr>
          <w:ilvl w:val="0"/>
          <w:numId w:val="25"/>
        </w:numPr>
        <w:spacing w:after="0" w:line="360" w:lineRule="auto"/>
        <w:ind w:left="765"/>
        <w:jc w:val="both"/>
        <w:rPr>
          <w:rFonts w:ascii="Arial" w:hAnsi="Arial" w:cs="Arial"/>
        </w:rPr>
      </w:pPr>
      <w:r w:rsidRPr="00F15FDD">
        <w:rPr>
          <w:rFonts w:ascii="Arial" w:hAnsi="Arial" w:cs="Arial"/>
        </w:rPr>
        <w:t>Metil merkuri dan etil merkuri yang keduanya termasuk bentuk alkil rantai pendek dijumpai sebagai kontaminan logam lingkungan. Misalnya memakan ikan yang tercemar zat tersebut, dapat menyebabkan gangguan neurologis dan</w:t>
      </w:r>
      <w:r w:rsidR="00E44699" w:rsidRPr="00F15FDD">
        <w:rPr>
          <w:rFonts w:ascii="Arial" w:hAnsi="Arial" w:cs="Arial"/>
        </w:rPr>
        <w:t xml:space="preserve"> </w:t>
      </w:r>
      <w:r w:rsidRPr="00F15FDD">
        <w:rPr>
          <w:rFonts w:ascii="Arial" w:hAnsi="Arial" w:cs="Arial"/>
        </w:rPr>
        <w:t>kongenital.</w:t>
      </w:r>
    </w:p>
    <w:p w14:paraId="19F21235" w14:textId="50A4B928" w:rsidR="00BF0350" w:rsidRPr="00F15FDD" w:rsidRDefault="00BF0350" w:rsidP="00190D71">
      <w:pPr>
        <w:pStyle w:val="ListParagraph"/>
        <w:numPr>
          <w:ilvl w:val="0"/>
          <w:numId w:val="25"/>
        </w:numPr>
        <w:spacing w:after="0" w:line="360" w:lineRule="auto"/>
        <w:ind w:left="765"/>
        <w:jc w:val="both"/>
        <w:rPr>
          <w:rFonts w:ascii="Arial" w:hAnsi="Arial" w:cs="Arial"/>
        </w:rPr>
      </w:pPr>
      <w:r w:rsidRPr="00F15FDD">
        <w:rPr>
          <w:rFonts w:ascii="Arial" w:hAnsi="Arial" w:cs="Arial"/>
        </w:rPr>
        <w:t>Merkuri dalam bentuk alkil dijumpai sebagai antiseptik dan fungisida</w:t>
      </w:r>
      <w:r w:rsidR="00E1340C" w:rsidRPr="00F15FDD">
        <w:rPr>
          <w:rFonts w:ascii="Arial" w:hAnsi="Arial" w:cs="Arial"/>
        </w:rPr>
        <w:t xml:space="preserve"> </w:t>
      </w:r>
      <w:r w:rsidR="00E1340C" w:rsidRPr="00F15FDD">
        <w:rPr>
          <w:rFonts w:ascii="Arial" w:hAnsi="Arial" w:cs="Arial"/>
        </w:rPr>
        <w:fldChar w:fldCharType="begin" w:fldLock="1"/>
      </w:r>
      <w:r w:rsidR="00F57E32" w:rsidRPr="00F15FDD">
        <w:rPr>
          <w:rFonts w:ascii="Arial" w:hAnsi="Arial" w:cs="Arial"/>
        </w:rPr>
        <w:instrText>ADDIN CSL_CITATION {"citationItems":[{"id":"ITEM-1","itemData":{"abstract":"Telah dilakukan penelitian tentang uji kandungan logam merkuri (Hg) pada sediaan krim pemutih wajah yang beredar di kota makassar, secara Spektrofotometri Serapan Atom (SSA) pada panjang gelombang 235,75 nm. Penelitian ini bertujuan untuk mengidentifikasi dan menetapkan kadar merkuri dalam beberapa merek krim pemutih yang beredar di Kota Makassar. Pengambilan sampel pada penelitian ini menggunakan metode acak. Sampel krim pemutih yang diteliti sebanyak 5 merek, masing-masing merek terdiri dari 3 sampel. Dari hasil penelitian menunjukkan bahwa pada beberapa merek krim pemutih yang diteliti terdapat beberapa sampel yang mengandung merkuri dengan kadar C II 0,0295 mg/ kg, C III 0,0518 mg/ kg, D I 0,0738 mg/ kg, D II 0,0724 mg/ kg, D III 0,0590 mg/ kg, dan E III 0,0222 mg/ kg","author":[{"dropping-particle":"","family":"Anggraeni","given":"Titik","non-dropping-particle":"","parse-names":false,"suffix":""}],"container-title":"Jurnal Ilmiah Farmasi","id":"ITEM-1","issued":{"date-parts":[["2014"]]},"page":"65","title":"Uji Kandungan Logam Merkuri (Hg) Padasediaan Krim Pemutih Wajah Yang Beredar Di Kota Makassar","type":"article-journal"},"uris":["http://www.mendeley.com/documents/?uuid=90b0d66b-0a83-4009-8503-bc135289bc9b"]}],"mendeley":{"formattedCitation":"(Anggraeni, 2014)","plainTextFormattedCitation":"(Anggraeni, 2014)","previouslyFormattedCitation":"(Anggraeni, 2014)"},"properties":{"noteIndex":0},"schema":"https://github.com/citation-style-language/schema/raw/master/csl-citation.json"}</w:instrText>
      </w:r>
      <w:r w:rsidR="00E1340C" w:rsidRPr="00F15FDD">
        <w:rPr>
          <w:rFonts w:ascii="Arial" w:hAnsi="Arial" w:cs="Arial"/>
        </w:rPr>
        <w:fldChar w:fldCharType="separate"/>
      </w:r>
      <w:r w:rsidR="00E1340C" w:rsidRPr="00F15FDD">
        <w:rPr>
          <w:rFonts w:ascii="Arial" w:hAnsi="Arial" w:cs="Arial"/>
          <w:noProof/>
        </w:rPr>
        <w:t>(Anggraeni, 2014)</w:t>
      </w:r>
      <w:r w:rsidR="00E1340C" w:rsidRPr="00F15FDD">
        <w:rPr>
          <w:rFonts w:ascii="Arial" w:hAnsi="Arial" w:cs="Arial"/>
        </w:rPr>
        <w:fldChar w:fldCharType="end"/>
      </w:r>
      <w:r w:rsidRPr="00F15FDD">
        <w:rPr>
          <w:rFonts w:ascii="Arial" w:hAnsi="Arial" w:cs="Arial"/>
        </w:rPr>
        <w:t>.</w:t>
      </w:r>
    </w:p>
    <w:p w14:paraId="33F8F7E3" w14:textId="2075B519" w:rsidR="00E336AA" w:rsidRPr="00D33299" w:rsidRDefault="00837039" w:rsidP="00D33299">
      <w:pPr>
        <w:pStyle w:val="Heading1"/>
        <w:spacing w:line="360" w:lineRule="auto"/>
        <w:rPr>
          <w:rFonts w:ascii="Arial" w:hAnsi="Arial" w:cs="Arial"/>
          <w:b/>
          <w:color w:val="auto"/>
          <w:sz w:val="24"/>
          <w:szCs w:val="24"/>
        </w:rPr>
      </w:pPr>
      <w:bookmarkStart w:id="177" w:name="_Toc105251898"/>
      <w:bookmarkStart w:id="178" w:name="_Toc98245637"/>
      <w:bookmarkStart w:id="179" w:name="_Toc98246146"/>
      <w:bookmarkStart w:id="180" w:name="_Toc98246386"/>
      <w:bookmarkStart w:id="181" w:name="_Toc98246879"/>
      <w:bookmarkStart w:id="182" w:name="_Toc98247173"/>
      <w:r w:rsidRPr="00D33299">
        <w:rPr>
          <w:rFonts w:ascii="Arial" w:hAnsi="Arial" w:cs="Arial"/>
          <w:b/>
          <w:color w:val="auto"/>
          <w:sz w:val="24"/>
          <w:szCs w:val="24"/>
        </w:rPr>
        <w:t>2.</w:t>
      </w:r>
      <w:r w:rsidR="00E336AA" w:rsidRPr="00D33299">
        <w:rPr>
          <w:rFonts w:ascii="Arial" w:hAnsi="Arial" w:cs="Arial"/>
          <w:b/>
          <w:color w:val="auto"/>
          <w:sz w:val="24"/>
          <w:szCs w:val="24"/>
        </w:rPr>
        <w:t>5 Kegunaan Merkuri Dalam Kehidupan Sehari-hari</w:t>
      </w:r>
      <w:bookmarkEnd w:id="177"/>
    </w:p>
    <w:p w14:paraId="6ABBDD6C" w14:textId="77777777" w:rsidR="00DC69F2" w:rsidRPr="00F15FDD" w:rsidRDefault="00F57E32" w:rsidP="006B724C">
      <w:pPr>
        <w:spacing w:after="0" w:line="360" w:lineRule="auto"/>
        <w:jc w:val="both"/>
        <w:rPr>
          <w:rFonts w:ascii="Arial" w:hAnsi="Arial" w:cs="Arial"/>
        </w:rPr>
      </w:pPr>
      <w:r w:rsidRPr="00F15FDD">
        <w:rPr>
          <w:rFonts w:ascii="Arial" w:hAnsi="Arial" w:cs="Arial"/>
        </w:rPr>
        <w:t xml:space="preserve">      Berbagai produk yang mengandung merkuri telah banyak diproduksi untuk memenuhi kebutuhan manusia. Penggunaan merkuri telah dipergunakan di berbagai bidang industri yang menghasilkan produk seperti bola lampu, penambal gigi, dan thermometer. Pada peralatan listrik, merkuri ditemukan pada lampu lsitrik. Sementara itu, di laboratorium logam merkuri digunakan sebagai alat ukur seperti contoh adalah alat thermometer. Begitu banyaknya merkuri dipakai dalam perindustrian terutama industri khlor-alkali, dan dalam pekerjaan </w:t>
      </w:r>
      <w:r w:rsidRPr="00F15FDD">
        <w:rPr>
          <w:rFonts w:ascii="Arial" w:hAnsi="Arial" w:cs="Arial"/>
        </w:rPr>
        <w:lastRenderedPageBreak/>
        <w:t xml:space="preserve">laboratorium, mengkibatkan banyak pekerjaan dalam bidang tersebut yang keracunan merkuri secara kronis. Hal tersebut terjadi karena uap dari tumpahan merkuri yang tidak terlihat, sedikit demi sedikit terhirup oleh pekerja. </w:t>
      </w:r>
    </w:p>
    <w:p w14:paraId="26257F18" w14:textId="271F00E3" w:rsidR="00F57E32" w:rsidRDefault="00DC69F2" w:rsidP="006B724C">
      <w:pPr>
        <w:spacing w:after="0" w:line="360" w:lineRule="auto"/>
        <w:jc w:val="both"/>
        <w:rPr>
          <w:rFonts w:ascii="Arial" w:hAnsi="Arial" w:cs="Arial"/>
          <w:lang w:val="id-ID"/>
        </w:rPr>
      </w:pPr>
      <w:r w:rsidRPr="00F15FDD">
        <w:rPr>
          <w:rFonts w:ascii="Arial" w:hAnsi="Arial" w:cs="Arial"/>
        </w:rPr>
        <w:t xml:space="preserve">      </w:t>
      </w:r>
      <w:r w:rsidR="00F57E32" w:rsidRPr="00F15FDD">
        <w:rPr>
          <w:rFonts w:ascii="Arial" w:hAnsi="Arial" w:cs="Arial"/>
        </w:rPr>
        <w:t>Merkuri juga digunakan dalam kegiatan penambangan emas, produksi gas klor. Logam tersebut digunakan secara luas untuk mengekstrak emas (Au) dari bijinya dan ketika dicampur akan membentuk amalgam dengan emas dan perak. Merkuri ini bersifat sangat toksik sehingga penggunaan merkuri dalam berbagai industri sebaiknya dikurangi, termasuk dalam industri farmasi, kedokteran gigi, industri pertanian, industri baterai dan lampu</w:t>
      </w:r>
      <w:r w:rsidR="00CB6901">
        <w:rPr>
          <w:rFonts w:ascii="Arial" w:hAnsi="Arial" w:cs="Arial"/>
        </w:rPr>
        <w:t xml:space="preserve"> (Palar, 2008)</w:t>
      </w:r>
      <w:r w:rsidR="00F57E32" w:rsidRPr="00F15FDD">
        <w:rPr>
          <w:rFonts w:ascii="Arial" w:hAnsi="Arial" w:cs="Arial"/>
        </w:rPr>
        <w:t>.</w:t>
      </w:r>
    </w:p>
    <w:p w14:paraId="3319E511" w14:textId="0823CE25" w:rsidR="000F687D" w:rsidRPr="00DE7F0F" w:rsidRDefault="00E336AA" w:rsidP="00D33299">
      <w:pPr>
        <w:pStyle w:val="Heading1"/>
        <w:spacing w:line="360" w:lineRule="auto"/>
        <w:rPr>
          <w:rFonts w:ascii="Arial" w:hAnsi="Arial" w:cs="Arial"/>
          <w:b/>
          <w:color w:val="auto"/>
          <w:sz w:val="24"/>
          <w:szCs w:val="24"/>
          <w:lang w:val="id-ID"/>
        </w:rPr>
      </w:pPr>
      <w:bookmarkStart w:id="183" w:name="_Toc105251899"/>
      <w:r w:rsidRPr="00D33299">
        <w:rPr>
          <w:rFonts w:ascii="Arial" w:hAnsi="Arial" w:cs="Arial"/>
          <w:b/>
          <w:color w:val="auto"/>
          <w:sz w:val="24"/>
          <w:szCs w:val="24"/>
        </w:rPr>
        <w:t>2.6</w:t>
      </w:r>
      <w:r w:rsidR="000F687D" w:rsidRPr="00D33299">
        <w:rPr>
          <w:rFonts w:ascii="Arial" w:hAnsi="Arial" w:cs="Arial"/>
          <w:b/>
          <w:color w:val="auto"/>
          <w:sz w:val="24"/>
          <w:szCs w:val="24"/>
        </w:rPr>
        <w:t xml:space="preserve"> Efek Toksik Merkuri</w:t>
      </w:r>
      <w:bookmarkEnd w:id="178"/>
      <w:bookmarkEnd w:id="179"/>
      <w:bookmarkEnd w:id="180"/>
      <w:bookmarkEnd w:id="181"/>
      <w:bookmarkEnd w:id="182"/>
      <w:bookmarkEnd w:id="183"/>
      <w:r w:rsidR="00DE7F0F">
        <w:rPr>
          <w:rFonts w:ascii="Arial" w:hAnsi="Arial" w:cs="Arial"/>
          <w:b/>
          <w:color w:val="auto"/>
          <w:sz w:val="24"/>
          <w:szCs w:val="24"/>
          <w:lang w:val="id-ID"/>
        </w:rPr>
        <w:t xml:space="preserve">  </w:t>
      </w:r>
    </w:p>
    <w:p w14:paraId="03757EE4" w14:textId="769011C0" w:rsidR="00DD6304" w:rsidRPr="00DE7F0F" w:rsidRDefault="00837039" w:rsidP="00DE7F0F">
      <w:pPr>
        <w:pStyle w:val="Heading1"/>
        <w:spacing w:before="0" w:line="360" w:lineRule="auto"/>
        <w:rPr>
          <w:rFonts w:ascii="Arial" w:hAnsi="Arial" w:cs="Arial"/>
          <w:b/>
          <w:color w:val="auto"/>
          <w:sz w:val="24"/>
          <w:szCs w:val="24"/>
          <w:lang w:val="id-ID"/>
        </w:rPr>
      </w:pPr>
      <w:bookmarkStart w:id="184" w:name="_Toc105251900"/>
      <w:r w:rsidRPr="00D33299">
        <w:rPr>
          <w:rFonts w:ascii="Arial" w:hAnsi="Arial" w:cs="Arial"/>
          <w:b/>
          <w:color w:val="auto"/>
          <w:sz w:val="24"/>
          <w:szCs w:val="24"/>
        </w:rPr>
        <w:t>2.</w:t>
      </w:r>
      <w:r w:rsidR="00F57E32" w:rsidRPr="00D33299">
        <w:rPr>
          <w:rFonts w:ascii="Arial" w:hAnsi="Arial" w:cs="Arial"/>
          <w:b/>
          <w:color w:val="auto"/>
          <w:sz w:val="24"/>
          <w:szCs w:val="24"/>
        </w:rPr>
        <w:t>6</w:t>
      </w:r>
      <w:r w:rsidR="00DD6304" w:rsidRPr="00D33299">
        <w:rPr>
          <w:rFonts w:ascii="Arial" w:hAnsi="Arial" w:cs="Arial"/>
          <w:b/>
          <w:color w:val="auto"/>
          <w:sz w:val="24"/>
          <w:szCs w:val="24"/>
        </w:rPr>
        <w:t>.1 Keracunan Akut</w:t>
      </w:r>
      <w:bookmarkEnd w:id="184"/>
      <w:r w:rsidR="00DE7F0F">
        <w:rPr>
          <w:rFonts w:ascii="Arial" w:hAnsi="Arial" w:cs="Arial"/>
          <w:b/>
          <w:color w:val="auto"/>
          <w:sz w:val="24"/>
          <w:szCs w:val="24"/>
          <w:lang w:val="id-ID"/>
        </w:rPr>
        <w:t xml:space="preserve">  </w:t>
      </w:r>
    </w:p>
    <w:p w14:paraId="4D91AFC4" w14:textId="093975B8" w:rsidR="000F687D" w:rsidRPr="00F15FDD" w:rsidRDefault="00AE01E9" w:rsidP="000F687D">
      <w:pPr>
        <w:widowControl w:val="0"/>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Keracunan akut disebabkan oleh logam merkuri umumnya yang terjadi pada pekerja-pekerja industri, pertambangan dan pertanian yang menggunakan merkuri sebagai bahan baku, katalis atau pembentukan amalgam dan pestisida. Keracunan akut yang timbul dapat diketahui dengan gejala-gejala berupa tekak (</w:t>
      </w:r>
      <w:r w:rsidR="000F687D" w:rsidRPr="00F15FDD">
        <w:rPr>
          <w:rFonts w:ascii="Arial" w:eastAsia="Arial" w:hAnsi="Arial" w:cs="Arial"/>
          <w:i/>
        </w:rPr>
        <w:t>pharyngitis</w:t>
      </w:r>
      <w:r w:rsidR="000F687D" w:rsidRPr="00F15FDD">
        <w:rPr>
          <w:rFonts w:ascii="Arial" w:eastAsia="Arial" w:hAnsi="Arial" w:cs="Arial"/>
        </w:rPr>
        <w:t>), dysphagia,rasa sakit pada bagian perut, mual-mual, muntah, dan murus disertai dengan darah. Jika gejala ini tidak diatasi penderita selanjutnya akan mengalami pembengkakan pada kelenjar ludah, radang pada ginjal (nephritis) dan radang pada hati (hepatitis)</w:t>
      </w:r>
      <w:r w:rsidR="00CB6901">
        <w:rPr>
          <w:rFonts w:ascii="Arial" w:eastAsia="Arial" w:hAnsi="Arial" w:cs="Arial"/>
        </w:rPr>
        <w:t xml:space="preserve"> (Palar, 2008)</w:t>
      </w:r>
      <w:r w:rsidR="000F687D" w:rsidRPr="00F15FDD">
        <w:rPr>
          <w:rFonts w:ascii="Arial" w:eastAsia="Arial" w:hAnsi="Arial" w:cs="Arial"/>
        </w:rPr>
        <w:t>.</w:t>
      </w:r>
    </w:p>
    <w:p w14:paraId="6910E238" w14:textId="68BA9526" w:rsidR="00DD6304" w:rsidRPr="00D33299" w:rsidRDefault="00DD6304" w:rsidP="00D33299">
      <w:pPr>
        <w:pStyle w:val="Heading1"/>
        <w:spacing w:line="360" w:lineRule="auto"/>
        <w:rPr>
          <w:rFonts w:ascii="Arial" w:eastAsia="Arial" w:hAnsi="Arial" w:cs="Arial"/>
          <w:b/>
          <w:color w:val="auto"/>
          <w:sz w:val="24"/>
          <w:szCs w:val="24"/>
        </w:rPr>
      </w:pPr>
      <w:bookmarkStart w:id="185" w:name="_Toc105251901"/>
      <w:r w:rsidRPr="00D33299">
        <w:rPr>
          <w:rFonts w:ascii="Arial" w:eastAsia="Arial" w:hAnsi="Arial" w:cs="Arial"/>
          <w:b/>
          <w:color w:val="auto"/>
          <w:sz w:val="24"/>
          <w:szCs w:val="24"/>
        </w:rPr>
        <w:t>2.</w:t>
      </w:r>
      <w:r w:rsidR="00F57E32" w:rsidRPr="00D33299">
        <w:rPr>
          <w:rFonts w:ascii="Arial" w:eastAsia="Arial" w:hAnsi="Arial" w:cs="Arial"/>
          <w:b/>
          <w:color w:val="auto"/>
          <w:sz w:val="24"/>
          <w:szCs w:val="24"/>
        </w:rPr>
        <w:t>6</w:t>
      </w:r>
      <w:r w:rsidRPr="00D33299">
        <w:rPr>
          <w:rFonts w:ascii="Arial" w:eastAsia="Arial" w:hAnsi="Arial" w:cs="Arial"/>
          <w:b/>
          <w:color w:val="auto"/>
          <w:sz w:val="24"/>
          <w:szCs w:val="24"/>
        </w:rPr>
        <w:t>.2 Keracunan Kronis</w:t>
      </w:r>
      <w:bookmarkEnd w:id="185"/>
    </w:p>
    <w:p w14:paraId="0E53CF4F" w14:textId="49839B70" w:rsidR="003B0DD7" w:rsidRPr="00F15FDD" w:rsidRDefault="000F687D" w:rsidP="000F687D">
      <w:pPr>
        <w:widowControl w:val="0"/>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3B0DD7" w:rsidRPr="00F15FDD">
        <w:rPr>
          <w:rFonts w:ascii="Arial" w:eastAsia="Arial" w:hAnsi="Arial" w:cs="Arial"/>
        </w:rPr>
        <w:t xml:space="preserve">Keracunana kronis adalah keracunan yang terjadi secara perlahan dan berlangsung dalam selang waktu yang panjang. Keracunan kronis yang disebabkan oleh merkuri, peristiwa masuknya sama dengan keracunan akut yaitu melalui jalur pernafasan dan makanan. Akan tetapi pada peristiwa keracunan kronis, jumlah merkuri yang masuk sangat sedikit sekali sehingga tidak memperlihatkan pengaruh pada tubuh. Namun demikian masuknya merkuri ini berlangsung secara terus-menerus. Sehingga lama-kelamaan, jumlah merkuri yang masuk dan mengendap dalam tubuh menjadi sangat besar dan melebihi batas toleransi yang dimiliki tubuh sehingga gejala keracunan mulai terlihat. </w:t>
      </w:r>
    </w:p>
    <w:p w14:paraId="47C36D63" w14:textId="577FAD0C" w:rsidR="000F687D" w:rsidRPr="006B724C" w:rsidRDefault="00AE01E9" w:rsidP="006B724C">
      <w:pPr>
        <w:widowControl w:val="0"/>
        <w:autoSpaceDE w:val="0"/>
        <w:autoSpaceDN w:val="0"/>
        <w:spacing w:line="360" w:lineRule="auto"/>
        <w:ind w:right="13"/>
        <w:jc w:val="both"/>
        <w:rPr>
          <w:rFonts w:ascii="Arial" w:eastAsia="Arial" w:hAnsi="Arial" w:cs="Arial"/>
          <w:lang w:val="id-ID"/>
        </w:rPr>
      </w:pPr>
      <w:r w:rsidRPr="00F15FDD">
        <w:rPr>
          <w:rFonts w:ascii="Arial" w:eastAsia="Arial" w:hAnsi="Arial" w:cs="Arial"/>
        </w:rPr>
        <w:t xml:space="preserve">        </w:t>
      </w:r>
      <w:r w:rsidR="003B0DD7" w:rsidRPr="00F15FDD">
        <w:rPr>
          <w:rFonts w:ascii="Arial" w:eastAsia="Arial" w:hAnsi="Arial" w:cs="Arial"/>
        </w:rPr>
        <w:t xml:space="preserve">Pada peristiwa keracunan  oleh merkuri, ada dua organ tubuh yang paling sering mengalami gangguan, yaitu gangguan pada sistem pencernaan dan sistem saraf. Radang gusi (gingivitis) merupakan gangguan paling umum yang terjadi pada sistem pencernaan. Radang gusi pada akhirnya akan merusak jaringan penahan gigi, sehingga gigi mudah lepas. Tanda-tanda seorang penderi </w:t>
      </w:r>
      <w:r w:rsidR="003B0DD7" w:rsidRPr="00F15FDD">
        <w:rPr>
          <w:rFonts w:ascii="Arial" w:eastAsia="Arial" w:hAnsi="Arial" w:cs="Arial"/>
        </w:rPr>
        <w:lastRenderedPageBreak/>
        <w:t>keracunan kronis merkuri dapat dilihat pada orga</w:t>
      </w:r>
      <w:r w:rsidR="00866A6A">
        <w:rPr>
          <w:rFonts w:ascii="Arial" w:eastAsia="Arial" w:hAnsi="Arial" w:cs="Arial"/>
        </w:rPr>
        <w:t>n</w:t>
      </w:r>
      <w:r w:rsidR="003B0DD7" w:rsidRPr="00F15FDD">
        <w:rPr>
          <w:rFonts w:ascii="Arial" w:eastAsia="Arial" w:hAnsi="Arial" w:cs="Arial"/>
        </w:rPr>
        <w:t xml:space="preserve"> mata. Biasanya pada lensa mata penderita terdapat warna abu-abu sampai gelap. Atau abu-abu kemerahan, yang semua itu dapat dilihat dengan menggunakan mikroskop mata. Di samping itu, gejala keracunan kronis merkuri yang lainnya adalah terjadinya anemia ringan pada darah </w:t>
      </w:r>
      <w:r w:rsidR="003B0DD7" w:rsidRPr="00F15FDD">
        <w:rPr>
          <w:rFonts w:ascii="Arial" w:eastAsia="Arial" w:hAnsi="Arial" w:cs="Arial"/>
        </w:rPr>
        <w:fldChar w:fldCharType="begin" w:fldLock="1"/>
      </w:r>
      <w:r w:rsidR="003B0DD7" w:rsidRPr="00F15FDD">
        <w:rPr>
          <w:rFonts w:ascii="Arial" w:eastAsia="Arial" w:hAnsi="Arial" w:cs="Arial"/>
        </w:rPr>
        <w:instrText>ADDIN CSL_CITATION {"citationItems":[{"id":"ITEM-1","itemData":{"ISBN":"1964040419880","abstract":"… Banyaknya kosmetik krim pemutih yang beredar di pasaran diduga mengandung zat berbahaya atau zat toksik salah satunya yakni merkuri, zat toksik yang … kosmetik krim pemutih wajah yang tidak terdaftar pada BPOM yang dijual di …","author":[{"dropping-particle":"","family":"Laili","given":"Holifatul","non-dropping-particle":"","parse-names":false,"suffix":""}],"container-title":"Skripsi","id":"ITEM-1","issued":{"date-parts":[["2017"]]},"number-of-pages":"7-35","publisher":"UNIVERSITAS JEMBER","title":"Analisi Kandungan Merkuri (Hg) pada Krim Pemutih Wajah Tidak terdaftar Pada BPOM (Studi Kasus Pada Pusat Perbelanjaan X Kecamatan Kaliwates Kabupaten Jember).","type":"thesis"},"uris":["http://www.mendeley.com/documents/?uuid=0b30d6e2-cf6b-4693-8ae1-8cb913f83e71"]}],"mendeley":{"formattedCitation":"(Laili, 2017)","plainTextFormattedCitation":"(Laili, 2017)","previouslyFormattedCitation":"(Laili, 2017)"},"properties":{"noteIndex":0},"schema":"https://github.com/citation-style-language/schema/raw/master/csl-citation.json"}</w:instrText>
      </w:r>
      <w:r w:rsidR="003B0DD7" w:rsidRPr="00F15FDD">
        <w:rPr>
          <w:rFonts w:ascii="Arial" w:eastAsia="Arial" w:hAnsi="Arial" w:cs="Arial"/>
        </w:rPr>
        <w:fldChar w:fldCharType="separate"/>
      </w:r>
      <w:r w:rsidR="00CB6901">
        <w:rPr>
          <w:rFonts w:ascii="Arial" w:eastAsia="Arial" w:hAnsi="Arial" w:cs="Arial"/>
          <w:noProof/>
        </w:rPr>
        <w:t>(Palar, 2008</w:t>
      </w:r>
      <w:r w:rsidR="003B0DD7" w:rsidRPr="00F15FDD">
        <w:rPr>
          <w:rFonts w:ascii="Arial" w:eastAsia="Arial" w:hAnsi="Arial" w:cs="Arial"/>
          <w:noProof/>
        </w:rPr>
        <w:t>)</w:t>
      </w:r>
      <w:r w:rsidR="003B0DD7" w:rsidRPr="00F15FDD">
        <w:rPr>
          <w:rFonts w:ascii="Arial" w:eastAsia="Arial" w:hAnsi="Arial" w:cs="Arial"/>
        </w:rPr>
        <w:fldChar w:fldCharType="end"/>
      </w:r>
      <w:r w:rsidR="003B0DD7" w:rsidRPr="00F15FDD">
        <w:rPr>
          <w:rFonts w:ascii="Arial" w:eastAsia="Arial" w:hAnsi="Arial" w:cs="Arial"/>
        </w:rPr>
        <w:t>.</w:t>
      </w:r>
      <w:r w:rsidR="006B724C">
        <w:rPr>
          <w:rFonts w:ascii="Arial" w:eastAsia="Arial" w:hAnsi="Arial" w:cs="Arial"/>
          <w:lang w:val="id-ID"/>
        </w:rPr>
        <w:t xml:space="preserve">   </w:t>
      </w:r>
    </w:p>
    <w:p w14:paraId="2F485026" w14:textId="59D2A748" w:rsidR="000F687D" w:rsidRPr="00D33299" w:rsidRDefault="000F687D" w:rsidP="00DE7F0F">
      <w:pPr>
        <w:pStyle w:val="Heading1"/>
        <w:spacing w:before="0" w:line="360" w:lineRule="auto"/>
        <w:rPr>
          <w:rFonts w:ascii="Arial" w:eastAsia="Arial" w:hAnsi="Arial" w:cs="Arial"/>
          <w:b/>
          <w:color w:val="auto"/>
          <w:sz w:val="24"/>
          <w:szCs w:val="24"/>
        </w:rPr>
      </w:pPr>
      <w:bookmarkStart w:id="186" w:name="_Toc98245638"/>
      <w:bookmarkStart w:id="187" w:name="_Toc98246147"/>
      <w:bookmarkStart w:id="188" w:name="_Toc98246387"/>
      <w:bookmarkStart w:id="189" w:name="_Toc98246880"/>
      <w:bookmarkStart w:id="190" w:name="_Toc98247174"/>
      <w:bookmarkStart w:id="191" w:name="_Toc105251902"/>
      <w:r w:rsidRPr="00D33299">
        <w:rPr>
          <w:rFonts w:ascii="Arial" w:eastAsia="Arial" w:hAnsi="Arial" w:cs="Arial"/>
          <w:b/>
          <w:color w:val="auto"/>
          <w:sz w:val="24"/>
          <w:szCs w:val="24"/>
        </w:rPr>
        <w:t>2.</w:t>
      </w:r>
      <w:r w:rsidR="00F57E32" w:rsidRPr="00D33299">
        <w:rPr>
          <w:rFonts w:ascii="Arial" w:eastAsia="Arial" w:hAnsi="Arial" w:cs="Arial"/>
          <w:b/>
          <w:color w:val="auto"/>
          <w:sz w:val="24"/>
          <w:szCs w:val="24"/>
        </w:rPr>
        <w:t>6</w:t>
      </w:r>
      <w:r w:rsidRPr="00D33299">
        <w:rPr>
          <w:rFonts w:ascii="Arial" w:eastAsia="Arial" w:hAnsi="Arial" w:cs="Arial"/>
          <w:b/>
          <w:color w:val="auto"/>
          <w:sz w:val="24"/>
          <w:szCs w:val="24"/>
        </w:rPr>
        <w:t>.</w:t>
      </w:r>
      <w:r w:rsidR="00A41263" w:rsidRPr="00D33299">
        <w:rPr>
          <w:rFonts w:ascii="Arial" w:eastAsia="Arial" w:hAnsi="Arial" w:cs="Arial"/>
          <w:b/>
          <w:color w:val="auto"/>
          <w:sz w:val="24"/>
          <w:szCs w:val="24"/>
        </w:rPr>
        <w:t>3</w:t>
      </w:r>
      <w:r w:rsidRPr="00D33299">
        <w:rPr>
          <w:rFonts w:ascii="Arial" w:eastAsia="Arial" w:hAnsi="Arial" w:cs="Arial"/>
          <w:b/>
          <w:color w:val="auto"/>
          <w:sz w:val="24"/>
          <w:szCs w:val="24"/>
        </w:rPr>
        <w:t xml:space="preserve"> Bahaya Merkuri Pada Kulit Wajah</w:t>
      </w:r>
      <w:bookmarkEnd w:id="186"/>
      <w:bookmarkEnd w:id="187"/>
      <w:bookmarkEnd w:id="188"/>
      <w:bookmarkEnd w:id="189"/>
      <w:bookmarkEnd w:id="190"/>
      <w:bookmarkEnd w:id="191"/>
    </w:p>
    <w:p w14:paraId="04378BD6" w14:textId="28E9E72C" w:rsidR="000F687D" w:rsidRPr="00F15FDD" w:rsidRDefault="00AE01E9" w:rsidP="000F687D">
      <w:pPr>
        <w:widowControl w:val="0"/>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0F687D" w:rsidRPr="00F15FDD">
        <w:rPr>
          <w:rFonts w:ascii="Arial" w:eastAsia="Arial" w:hAnsi="Arial" w:cs="Arial"/>
        </w:rPr>
        <w:t xml:space="preserve">Pemerintah Indonesia terpaksa melarang peredaran kosmetik isi merkuri karena toksisitasnya terhadap organ-organ tubuh seperti ginjal, saraf sangat besar. Pemakaian kosmetik yang mengandung merkuri pada kulit wajah dapat mengakibatkan: </w:t>
      </w:r>
    </w:p>
    <w:p w14:paraId="29F5130A" w14:textId="4A897FB3" w:rsidR="000F687D" w:rsidRPr="00F15FDD" w:rsidRDefault="000F687D" w:rsidP="000F687D">
      <w:pPr>
        <w:widowControl w:val="0"/>
        <w:numPr>
          <w:ilvl w:val="1"/>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Flek hitam pada kulit akan memucat (seakan pudar) dan bila pema</w:t>
      </w:r>
      <w:r w:rsidR="000F5D4B" w:rsidRPr="00F15FDD">
        <w:rPr>
          <w:rFonts w:ascii="Arial" w:eastAsia="Arial" w:hAnsi="Arial" w:cs="Arial"/>
        </w:rPr>
        <w:t xml:space="preserve">kaian dihentikan, flek itu </w:t>
      </w:r>
      <w:r w:rsidRPr="00F15FDD">
        <w:rPr>
          <w:rFonts w:ascii="Arial" w:eastAsia="Arial" w:hAnsi="Arial" w:cs="Arial"/>
        </w:rPr>
        <w:t xml:space="preserve">akan </w:t>
      </w:r>
      <w:r w:rsidR="000F5D4B" w:rsidRPr="00F15FDD">
        <w:rPr>
          <w:rFonts w:ascii="Arial" w:eastAsia="Arial" w:hAnsi="Arial" w:cs="Arial"/>
        </w:rPr>
        <w:t xml:space="preserve">dapat </w:t>
      </w:r>
      <w:r w:rsidRPr="00F15FDD">
        <w:rPr>
          <w:rFonts w:ascii="Arial" w:eastAsia="Arial" w:hAnsi="Arial" w:cs="Arial"/>
        </w:rPr>
        <w:t xml:space="preserve">timbul lagi dan bertambah parah (melebar). </w:t>
      </w:r>
    </w:p>
    <w:p w14:paraId="39E8408C" w14:textId="77777777" w:rsidR="000F687D" w:rsidRPr="00F15FDD" w:rsidRDefault="00BC06A2" w:rsidP="000F687D">
      <w:pPr>
        <w:widowControl w:val="0"/>
        <w:numPr>
          <w:ilvl w:val="1"/>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E</w:t>
      </w:r>
      <w:r w:rsidR="000F687D" w:rsidRPr="00F15FDD">
        <w:rPr>
          <w:rFonts w:ascii="Arial" w:eastAsia="Arial" w:hAnsi="Arial" w:cs="Arial"/>
        </w:rPr>
        <w:t xml:space="preserve">fek </w:t>
      </w:r>
      <w:r w:rsidR="000F687D" w:rsidRPr="00F15FDD">
        <w:rPr>
          <w:rFonts w:ascii="Arial" w:eastAsia="Arial" w:hAnsi="Arial" w:cs="Arial"/>
          <w:i/>
        </w:rPr>
        <w:t>rebound</w:t>
      </w:r>
      <w:r w:rsidR="000F687D" w:rsidRPr="00F15FDD">
        <w:rPr>
          <w:rFonts w:ascii="Arial" w:eastAsia="Arial" w:hAnsi="Arial" w:cs="Arial"/>
        </w:rPr>
        <w:t xml:space="preserve"> yaitu memberikan respon berlawanan (kulit akan menjadi gelap/kusam saat pemakaian kosmetik dihentikan). </w:t>
      </w:r>
    </w:p>
    <w:p w14:paraId="1E011380" w14:textId="2B36CE60" w:rsidR="000F687D" w:rsidRPr="00F15FDD" w:rsidRDefault="000F687D" w:rsidP="000F687D">
      <w:pPr>
        <w:widowControl w:val="0"/>
        <w:numPr>
          <w:ilvl w:val="1"/>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Bagi wajah yang tadinya bersih perlahan aka</w:t>
      </w:r>
      <w:r w:rsidR="00566C5D" w:rsidRPr="00F15FDD">
        <w:rPr>
          <w:rFonts w:ascii="Arial" w:eastAsia="Arial" w:hAnsi="Arial" w:cs="Arial"/>
        </w:rPr>
        <w:t>n timbul flek yang sangat parah.</w:t>
      </w:r>
    </w:p>
    <w:p w14:paraId="2A55EAC5" w14:textId="5A2D8A1E" w:rsidR="000F687D" w:rsidRPr="00F15FDD" w:rsidRDefault="000F687D" w:rsidP="000F687D">
      <w:pPr>
        <w:widowControl w:val="0"/>
        <w:numPr>
          <w:ilvl w:val="1"/>
          <w:numId w:val="5"/>
        </w:numPr>
        <w:autoSpaceDE w:val="0"/>
        <w:autoSpaceDN w:val="0"/>
        <w:spacing w:after="0" w:line="360" w:lineRule="auto"/>
        <w:ind w:right="13"/>
        <w:jc w:val="both"/>
        <w:rPr>
          <w:rFonts w:ascii="Arial" w:eastAsia="Arial" w:hAnsi="Arial" w:cs="Arial"/>
        </w:rPr>
      </w:pPr>
      <w:r w:rsidRPr="00F15FDD">
        <w:rPr>
          <w:rFonts w:ascii="Arial" w:eastAsia="Arial" w:hAnsi="Arial" w:cs="Arial"/>
        </w:rPr>
        <w:t>Dapat mengakibatkan kanker kulit</w:t>
      </w:r>
      <w:r w:rsidR="00776140" w:rsidRPr="00F15FDD">
        <w:rPr>
          <w:rFonts w:ascii="Arial" w:eastAsia="Arial" w:hAnsi="Arial" w:cs="Arial"/>
        </w:rPr>
        <w:t xml:space="preserve"> </w:t>
      </w:r>
      <w:r w:rsidR="00C50EB9" w:rsidRPr="00F15FDD">
        <w:rPr>
          <w:rFonts w:ascii="Arial" w:eastAsia="Arial" w:hAnsi="Arial" w:cs="Arial"/>
        </w:rPr>
        <w:fldChar w:fldCharType="begin" w:fldLock="1"/>
      </w:r>
      <w:r w:rsidR="003B0DD7" w:rsidRPr="00F15FDD">
        <w:rPr>
          <w:rFonts w:ascii="Arial" w:eastAsia="Arial" w:hAnsi="Arial" w:cs="Arial"/>
        </w:rPr>
        <w:instrText>ADDIN CSL_CITATION {"citationItems":[{"id":"ITEM-1","itemData":{"abstract":"… dan menginginkan wajah yang putih, akan kemungkinan timbulnya efek samping kosmetik pada diri mereka (3). Banyak pilihan produk kosmetik agar wanita terlihat lebih cantik. Salah satunya yaitu krim pemutih wajah (Whitening Cream). Menurut Parengkuan dkk …","author":[{"dropping-particle":"","family":"Harahap","given":"Siti Harnida","non-dropping-particle":"","parse-names":false,"suffix":""}],"container-title":"Skripsi","id":"ITEM-1","issued":{"date-parts":[["2019"]]},"publisher":"Institut Kesehatan Helvetia Medan","title":"Analisis Merkuri (Hg) Pada Krim Pemutih Wajah Yang Tidak Teregistrasi Yang Beredar Di Pasaran Padang Bulan Kota Medan Dengan Spektrofotometri Serapan Atom (SSA)","type":"thesis"},"uris":["http://www.mendeley.com/documents/?uuid=809dcfaa-a1c7-4392-bb1d-cce0468abf73"]}],"mendeley":{"formattedCitation":"(Harahap, 2019)","plainTextFormattedCitation":"(Harahap, 2019)","previouslyFormattedCitation":"(Harahap, 2019)"},"properties":{"noteIndex":0},"schema":"https://github.com/citation-style-language/schema/raw/master/csl-citation.json"}</w:instrText>
      </w:r>
      <w:r w:rsidR="00C50EB9" w:rsidRPr="00F15FDD">
        <w:rPr>
          <w:rFonts w:ascii="Arial" w:eastAsia="Arial" w:hAnsi="Arial" w:cs="Arial"/>
        </w:rPr>
        <w:fldChar w:fldCharType="separate"/>
      </w:r>
      <w:r w:rsidR="00C50EB9" w:rsidRPr="00F15FDD">
        <w:rPr>
          <w:rFonts w:ascii="Arial" w:eastAsia="Arial" w:hAnsi="Arial" w:cs="Arial"/>
          <w:noProof/>
        </w:rPr>
        <w:t>(Harahap, 2019)</w:t>
      </w:r>
      <w:r w:rsidR="00C50EB9" w:rsidRPr="00F15FDD">
        <w:rPr>
          <w:rFonts w:ascii="Arial" w:eastAsia="Arial" w:hAnsi="Arial" w:cs="Arial"/>
        </w:rPr>
        <w:fldChar w:fldCharType="end"/>
      </w:r>
      <w:r w:rsidRPr="00F15FDD">
        <w:rPr>
          <w:rFonts w:ascii="Arial" w:eastAsia="Arial" w:hAnsi="Arial" w:cs="Arial"/>
        </w:rPr>
        <w:t xml:space="preserve"> . </w:t>
      </w:r>
    </w:p>
    <w:p w14:paraId="738EC701" w14:textId="26F33D0D" w:rsidR="00AB721D" w:rsidRPr="003C1C7B" w:rsidRDefault="00AE01E9" w:rsidP="000F687D">
      <w:pPr>
        <w:widowControl w:val="0"/>
        <w:autoSpaceDE w:val="0"/>
        <w:autoSpaceDN w:val="0"/>
        <w:spacing w:after="0" w:line="360" w:lineRule="auto"/>
        <w:ind w:right="13"/>
        <w:jc w:val="both"/>
        <w:rPr>
          <w:rFonts w:ascii="Arial" w:eastAsia="Arial" w:hAnsi="Arial" w:cs="Arial"/>
          <w:lang w:val="id-ID"/>
        </w:rPr>
      </w:pPr>
      <w:r w:rsidRPr="00F15FDD">
        <w:rPr>
          <w:rFonts w:ascii="Arial" w:eastAsia="Arial" w:hAnsi="Arial" w:cs="Arial"/>
        </w:rPr>
        <w:t xml:space="preserve">        </w:t>
      </w:r>
      <w:r w:rsidR="000F687D" w:rsidRPr="00F15FDD">
        <w:rPr>
          <w:rFonts w:ascii="Arial" w:eastAsia="Arial" w:hAnsi="Arial" w:cs="Arial"/>
        </w:rPr>
        <w:t xml:space="preserve">Merkuri yang ditambahkan dalam kosmetik adalah merkuri </w:t>
      </w:r>
      <w:r w:rsidR="00FB1916" w:rsidRPr="00F15FDD">
        <w:rPr>
          <w:rFonts w:ascii="Arial" w:eastAsia="Arial" w:hAnsi="Arial" w:cs="Arial"/>
        </w:rPr>
        <w:t>an</w:t>
      </w:r>
      <w:r w:rsidR="000F687D" w:rsidRPr="00F15FDD">
        <w:rPr>
          <w:rFonts w:ascii="Arial" w:eastAsia="Arial" w:hAnsi="Arial" w:cs="Arial"/>
        </w:rPr>
        <w:t>organik berupa serbuk putih. Inilah sebabnya, banyak produsen kosmetik senang menambahkan merkuri ke dalam produknya untuk memberi kesan kulit lebih putih bersinar bagi penggunanya. Unsur merkuri yang ada di kosmetik akan diserap melalui kulit wajah, kemudian akan dialirkan melalui darah ke seluruh tubuh dan merkuri itu akan mengendap di dalam ginjal yang berakibat terjadinya gagal ginjal yang sangat parah (bisa menyebabkan kematian). Merkuri dalam krim pemutih</w:t>
      </w:r>
      <w:r w:rsidRPr="00F15FDD">
        <w:rPr>
          <w:rFonts w:ascii="Arial" w:eastAsia="Arial" w:hAnsi="Arial" w:cs="Arial"/>
        </w:rPr>
        <w:t xml:space="preserve"> </w:t>
      </w:r>
      <w:r w:rsidR="000F687D" w:rsidRPr="00F15FDD">
        <w:rPr>
          <w:rFonts w:ascii="Arial" w:eastAsia="Arial" w:hAnsi="Arial" w:cs="Arial"/>
        </w:rPr>
        <w:t xml:space="preserve">dapat menimbulkan keracunan bila digunakan </w:t>
      </w:r>
      <w:r w:rsidR="00DA3991" w:rsidRPr="00F15FDD">
        <w:rPr>
          <w:rFonts w:ascii="Arial" w:eastAsia="Arial" w:hAnsi="Arial" w:cs="Arial"/>
        </w:rPr>
        <w:t>untuk waktu lama</w:t>
      </w:r>
      <w:r w:rsidR="00A94808" w:rsidRPr="00F15FDD">
        <w:rPr>
          <w:rFonts w:ascii="Arial" w:eastAsia="Arial" w:hAnsi="Arial" w:cs="Arial"/>
        </w:rPr>
        <w:t xml:space="preserve"> </w:t>
      </w:r>
      <w:r w:rsidR="00A94808" w:rsidRPr="00F15FDD">
        <w:rPr>
          <w:rFonts w:ascii="Arial" w:eastAsia="Arial" w:hAnsi="Arial" w:cs="Arial"/>
        </w:rPr>
        <w:fldChar w:fldCharType="begin" w:fldLock="1"/>
      </w:r>
      <w:r w:rsidR="00C67828" w:rsidRPr="00F15FDD">
        <w:rPr>
          <w:rFonts w:ascii="Arial" w:eastAsia="Arial" w:hAnsi="Arial" w:cs="Arial"/>
        </w:rPr>
        <w:instrText>ADDIN CSL_CITATION {"citationItems":[{"id":"ITEM-1","itemData":{"abstract":"Pendahuluan: Merkuri termasuk kedalam salah satu logam berat berbahaya dalam konsentrasi kecilpun dapat bersifat racun. Merkuri merupakan salah satu bahan aktif yang sering direkomendasikan dalam kosmetik sebagai pemutih khususnya pada krim pemutih wajah, karena merkuri dianggap dapat menghambat sintesis melanin pigmen kulit di sel melanosit. Pemakaian merkuri dapat mengakibatkan efek negatif mulai dari iritasi kulit hingga gangguan pada susunan syaraf pusat, otak dan ginjal. Tujuan: penelitian ini adalah untuk menguji kualitatif kandungan merkuri (Hg) pada kosmetik sediaan krim pemutih wajah yang dipasarkan di Pasar Petisah Kota Medan tahun 2017. Metode: yang digunakan pada penelitian ini adalah secara deskriptif yang dilakukan dengan analisa kualitatif. Sampel dalam penelitian ini adalah sebanyak 10 sampel krim pemutih wajah, tehnik pengambilan sampel dilakukan secara purpossive sampling. Analisa kualitatif dilakukan dengan menggunakan peraksi warna dengan Kalium Iodida, Natrium Hidroksida dan uji nyala api dengan menggunakan kawat tembaga. Hasil: penelitian ini menunjukkan 9 sampel positif mengandung merkuri (Hg) yang semuanya tidak memiliki izin edar dari BPOM dan 1 sampel negatif mengandung merkuri (Hg) yang memiliki izin edar dari BPOM. Kesimpulan: dari penelitian ini adalah bahwa kosmetik krim pemutih wajah yang mengandung merkuri masih banyak ditemui di Pasar Petisah Kota Medan, maka diharapkan perlu adanya pengawasan lebih ketat lagi oleh instansi terkait tentang pentingnya bahaya kosmetik ilegal yang beredar dipasaran, dan disarankan kepada konsumen untuk lebih berhati-hati dalam memilih produk kosmetik khususnya krim pemutih wajah, mengingat bahan berbahaya yang terkandung dalam krim pemutih wajah seperti merkuri yang dapat membahayakan kesehatan.","author":[{"dropping-particle":"","family":"Ariyanti","given":"Aisyah","non-dropping-particle":"","parse-names":false,"suffix":""}],"container-title":"Skripsi","id":"ITEM-1","issue":"1","issued":{"date-parts":[["2019"]]},"number-of-pages":"44-51","publisher":"Institut Kesehatan Helvetia","title":"Uji Kandungan Merkuri (Hg) pada Kosmetik Krim Pemutih Wajah yang Dipasarkan di Pasar Petisah Kota Medan","type":"thesis","volume":"3"},"uris":["http://www.mendeley.com/documents/?uuid=c82b8049-375d-4139-8eda-fe0820874a29"]}],"mendeley":{"formattedCitation":"(Ariyanti, 2019)","plainTextFormattedCitation":"(Ariyanti, 2019)","previouslyFormattedCitation":"(Ariyanti, 2019)"},"properties":{"noteIndex":0},"schema":"https://github.com/citation-style-language/schema/raw/master/csl-citation.json"}</w:instrText>
      </w:r>
      <w:r w:rsidR="00A94808" w:rsidRPr="00F15FDD">
        <w:rPr>
          <w:rFonts w:ascii="Arial" w:eastAsia="Arial" w:hAnsi="Arial" w:cs="Arial"/>
        </w:rPr>
        <w:fldChar w:fldCharType="separate"/>
      </w:r>
      <w:r w:rsidR="00A94808" w:rsidRPr="00F15FDD">
        <w:rPr>
          <w:rFonts w:ascii="Arial" w:eastAsia="Arial" w:hAnsi="Arial" w:cs="Arial"/>
          <w:noProof/>
        </w:rPr>
        <w:t>(Ariyanti, 2019)</w:t>
      </w:r>
      <w:r w:rsidR="00A94808" w:rsidRPr="00F15FDD">
        <w:rPr>
          <w:rFonts w:ascii="Arial" w:eastAsia="Arial" w:hAnsi="Arial" w:cs="Arial"/>
        </w:rPr>
        <w:fldChar w:fldCharType="end"/>
      </w:r>
      <w:r w:rsidR="000F687D" w:rsidRPr="00F15FDD">
        <w:rPr>
          <w:rFonts w:ascii="Arial" w:eastAsia="Arial" w:hAnsi="Arial" w:cs="Arial"/>
        </w:rPr>
        <w:t>.</w:t>
      </w:r>
      <w:r w:rsidR="005619BD" w:rsidRPr="00F15FDD">
        <w:rPr>
          <w:rFonts w:ascii="Arial" w:eastAsia="Arial" w:hAnsi="Arial" w:cs="Arial"/>
        </w:rPr>
        <w:t xml:space="preserve"> </w:t>
      </w:r>
      <w:r w:rsidR="003C1C7B">
        <w:rPr>
          <w:rFonts w:ascii="Arial" w:eastAsia="Arial" w:hAnsi="Arial" w:cs="Arial"/>
          <w:lang w:val="id-ID"/>
        </w:rPr>
        <w:t xml:space="preserve">  </w:t>
      </w:r>
    </w:p>
    <w:p w14:paraId="032277DB" w14:textId="1A6ED584" w:rsidR="000F687D" w:rsidRPr="00D33299" w:rsidRDefault="000F687D" w:rsidP="00D33299">
      <w:pPr>
        <w:pStyle w:val="Heading1"/>
        <w:spacing w:line="360" w:lineRule="auto"/>
        <w:rPr>
          <w:rFonts w:ascii="Arial" w:hAnsi="Arial" w:cs="Arial"/>
          <w:b/>
          <w:color w:val="auto"/>
          <w:sz w:val="24"/>
          <w:szCs w:val="24"/>
        </w:rPr>
      </w:pPr>
      <w:bookmarkStart w:id="192" w:name="_Toc98245639"/>
      <w:bookmarkStart w:id="193" w:name="_Toc98246148"/>
      <w:bookmarkStart w:id="194" w:name="_Toc98246388"/>
      <w:bookmarkStart w:id="195" w:name="_Toc98246881"/>
      <w:bookmarkStart w:id="196" w:name="_Toc98247175"/>
      <w:bookmarkStart w:id="197" w:name="_Toc105251903"/>
      <w:r w:rsidRPr="00D33299">
        <w:rPr>
          <w:rFonts w:ascii="Arial" w:hAnsi="Arial" w:cs="Arial"/>
          <w:b/>
          <w:color w:val="auto"/>
          <w:sz w:val="24"/>
          <w:szCs w:val="24"/>
        </w:rPr>
        <w:t>2.</w:t>
      </w:r>
      <w:r w:rsidR="00F57E32" w:rsidRPr="00D33299">
        <w:rPr>
          <w:rFonts w:ascii="Arial" w:hAnsi="Arial" w:cs="Arial"/>
          <w:b/>
          <w:color w:val="auto"/>
          <w:sz w:val="24"/>
          <w:szCs w:val="24"/>
        </w:rPr>
        <w:t xml:space="preserve">7 </w:t>
      </w:r>
      <w:r w:rsidRPr="00D33299">
        <w:rPr>
          <w:rFonts w:ascii="Arial" w:hAnsi="Arial" w:cs="Arial"/>
          <w:b/>
          <w:color w:val="auto"/>
          <w:sz w:val="24"/>
          <w:szCs w:val="24"/>
        </w:rPr>
        <w:t xml:space="preserve"> Kerangka Konsep</w:t>
      </w:r>
      <w:bookmarkEnd w:id="192"/>
      <w:bookmarkEnd w:id="193"/>
      <w:bookmarkEnd w:id="194"/>
      <w:bookmarkEnd w:id="195"/>
      <w:bookmarkEnd w:id="196"/>
      <w:bookmarkEnd w:id="197"/>
    </w:p>
    <w:p w14:paraId="74A81EDE" w14:textId="1F6D313A" w:rsidR="000F687D" w:rsidRPr="00F15FDD" w:rsidRDefault="000F687D" w:rsidP="00185FD1">
      <w:pPr>
        <w:widowControl w:val="0"/>
        <w:tabs>
          <w:tab w:val="left" w:pos="6103"/>
        </w:tabs>
        <w:autoSpaceDE w:val="0"/>
        <w:autoSpaceDN w:val="0"/>
        <w:spacing w:after="0" w:line="360" w:lineRule="auto"/>
        <w:ind w:right="13"/>
        <w:jc w:val="both"/>
        <w:rPr>
          <w:rFonts w:ascii="Arial" w:eastAsia="Arial" w:hAnsi="Arial" w:cs="Arial"/>
        </w:rPr>
      </w:pPr>
      <w:r w:rsidRPr="00F15FDD">
        <w:rPr>
          <w:rFonts w:ascii="Arial" w:eastAsia="Arial" w:hAnsi="Arial" w:cs="Arial"/>
        </w:rPr>
        <w:t xml:space="preserve">    </w:t>
      </w:r>
      <w:r w:rsidR="00185FD1">
        <w:rPr>
          <w:rFonts w:ascii="Arial" w:eastAsia="Arial" w:hAnsi="Arial" w:cs="Arial"/>
        </w:rPr>
        <w:t xml:space="preserve">                                                                                                                   </w:t>
      </w:r>
      <w:r w:rsidR="0086471E" w:rsidRPr="00F15FDD">
        <w:rPr>
          <w:rFonts w:ascii="Arial" w:eastAsia="Arial" w:hAnsi="Arial" w:cs="Arial"/>
          <w:noProof/>
        </w:rPr>
        <mc:AlternateContent>
          <mc:Choice Requires="wps">
            <w:drawing>
              <wp:anchor distT="0" distB="0" distL="114300" distR="114300" simplePos="0" relativeHeight="251662336" behindDoc="0" locked="0" layoutInCell="1" allowOverlap="1" wp14:anchorId="1002CCB2" wp14:editId="514102C4">
                <wp:simplePos x="0" y="0"/>
                <wp:positionH relativeFrom="column">
                  <wp:posOffset>2141220</wp:posOffset>
                </wp:positionH>
                <wp:positionV relativeFrom="paragraph">
                  <wp:posOffset>211455</wp:posOffset>
                </wp:positionV>
                <wp:extent cx="0" cy="0"/>
                <wp:effectExtent l="0" t="0" r="0" b="0"/>
                <wp:wrapNone/>
                <wp:docPr id="13" name="Straight Arrow Connector 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E0C707" id="_x0000_t32" coordsize="21600,21600" o:spt="32" o:oned="t" path="m,l21600,21600e" filled="f">
                <v:path arrowok="t" fillok="f" o:connecttype="none"/>
                <o:lock v:ext="edit" shapetype="t"/>
              </v:shapetype>
              <v:shape id="Straight Arrow Connector 13" o:spid="_x0000_s1026" type="#_x0000_t32" style="position:absolute;margin-left:168.6pt;margin-top:16.65pt;width:0;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" strokecolor="#5b9bd5 [3204]" strokeweight=".5pt">
                <v:stroke endarrow="block" joinstyle="miter"/>
              </v:shape>
            </w:pict>
          </mc:Fallback>
        </mc:AlternateContent>
      </w:r>
    </w:p>
    <w:p w14:paraId="70B5272D" w14:textId="0E18F915" w:rsidR="000F687D" w:rsidRPr="00F15FDD" w:rsidRDefault="00185FD1" w:rsidP="00A24DC5">
      <w:pPr>
        <w:widowControl w:val="0"/>
        <w:tabs>
          <w:tab w:val="left" w:pos="2790"/>
        </w:tabs>
        <w:autoSpaceDE w:val="0"/>
        <w:autoSpaceDN w:val="0"/>
        <w:spacing w:after="0" w:line="360" w:lineRule="auto"/>
        <w:ind w:right="13"/>
        <w:jc w:val="both"/>
        <w:rPr>
          <w:rFonts w:ascii="Arial" w:eastAsia="Arial" w:hAnsi="Arial" w:cs="Arial"/>
        </w:rPr>
      </w:pPr>
      <w:r w:rsidRPr="00F15FDD">
        <w:rPr>
          <w:rFonts w:ascii="Arial" w:eastAsia="Arial" w:hAnsi="Arial" w:cs="Arial"/>
        </w:rPr>
        <w:t>Variable bebas</w:t>
      </w:r>
      <w:r w:rsidR="00A24DC5" w:rsidRPr="00F15FDD">
        <w:rPr>
          <w:rFonts w:ascii="Arial" w:eastAsia="Arial" w:hAnsi="Arial" w:cs="Arial"/>
          <w:b/>
          <w:sz w:val="24"/>
          <w:szCs w:val="24"/>
        </w:rPr>
        <w:tab/>
      </w:r>
      <w:r w:rsidR="00CC5A0E" w:rsidRPr="00F15FDD">
        <w:rPr>
          <w:rFonts w:ascii="Arial" w:eastAsia="Arial" w:hAnsi="Arial" w:cs="Arial"/>
          <w:sz w:val="24"/>
          <w:szCs w:val="24"/>
        </w:rPr>
        <w:t>V</w:t>
      </w:r>
      <w:r w:rsidR="00CC5A0E" w:rsidRPr="00F15FDD">
        <w:rPr>
          <w:rFonts w:ascii="Arial" w:eastAsia="Arial" w:hAnsi="Arial" w:cs="Arial"/>
        </w:rPr>
        <w:t>ariable terikat</w:t>
      </w:r>
      <w:r w:rsidR="002F516B">
        <w:rPr>
          <w:rFonts w:ascii="Arial" w:eastAsia="Arial" w:hAnsi="Arial" w:cs="Arial"/>
        </w:rPr>
        <w:t xml:space="preserve">                         </w:t>
      </w:r>
      <w:r w:rsidR="002F516B" w:rsidRPr="00F15FDD">
        <w:rPr>
          <w:rFonts w:ascii="Arial" w:eastAsia="Arial" w:hAnsi="Arial" w:cs="Arial"/>
        </w:rPr>
        <w:t>Parameter</w:t>
      </w:r>
    </w:p>
    <w:p w14:paraId="70ACE55A" w14:textId="323F2D94" w:rsidR="000F687D" w:rsidRPr="00F15FDD" w:rsidRDefault="00185FD1" w:rsidP="000F687D">
      <w:pPr>
        <w:widowControl w:val="0"/>
        <w:autoSpaceDE w:val="0"/>
        <w:autoSpaceDN w:val="0"/>
        <w:spacing w:after="0" w:line="360" w:lineRule="auto"/>
        <w:ind w:right="13"/>
        <w:jc w:val="both"/>
        <w:rPr>
          <w:rFonts w:ascii="Arial" w:eastAsia="Arial" w:hAnsi="Arial" w:cs="Arial"/>
          <w:b/>
          <w:sz w:val="24"/>
          <w:szCs w:val="24"/>
        </w:rPr>
      </w:pPr>
      <w:r w:rsidRPr="00F15FDD">
        <w:rPr>
          <w:rFonts w:ascii="Arial" w:eastAsia="Arial" w:hAnsi="Arial" w:cs="Arial"/>
          <w:noProof/>
        </w:rPr>
        <mc:AlternateContent>
          <mc:Choice Requires="wps">
            <w:drawing>
              <wp:anchor distT="0" distB="0" distL="114300" distR="114300" simplePos="0" relativeHeight="251660288" behindDoc="0" locked="0" layoutInCell="1" allowOverlap="1" wp14:anchorId="530001CC" wp14:editId="1BE42EAE">
                <wp:simplePos x="0" y="0"/>
                <wp:positionH relativeFrom="margin">
                  <wp:posOffset>36195</wp:posOffset>
                </wp:positionH>
                <wp:positionV relativeFrom="paragraph">
                  <wp:posOffset>8889</wp:posOffset>
                </wp:positionV>
                <wp:extent cx="1276350" cy="8667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1276350" cy="866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AC679B" w14:textId="004E9A39" w:rsidR="00B0641B" w:rsidRPr="008B75C6" w:rsidRDefault="00B0641B" w:rsidP="00B20059">
                            <w:pPr>
                              <w:jc w:val="center"/>
                              <w:rPr>
                                <w:rFonts w:ascii="Arial" w:hAnsi="Arial" w:cs="Arial"/>
                                <w:lang w:val="en-ID"/>
                              </w:rPr>
                            </w:pPr>
                            <w:r w:rsidRPr="008B75C6">
                              <w:rPr>
                                <w:rFonts w:ascii="Arial" w:hAnsi="Arial" w:cs="Arial"/>
                                <w:lang w:val="en-ID"/>
                              </w:rPr>
                              <w:t xml:space="preserve">Krim pemutih wajah </w:t>
                            </w:r>
                            <w:r>
                              <w:rPr>
                                <w:rFonts w:ascii="Arial" w:hAnsi="Arial" w:cs="Arial"/>
                                <w:lang w:val="en-ID"/>
                              </w:rPr>
                              <w:t>yang beredar di Kota Medan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001CC" id="Rounded Rectangle 11" o:spid="_x0000_s1026" style="position:absolute;left:0;text-align:left;margin-left:2.85pt;margin-top:.7pt;width:100.5pt;height:6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" fillcolor="white [3201]" strokecolor="black [3213]" strokeweight="1pt">
                <v:stroke joinstyle="miter"/>
                <v:textbox>
                  <w:txbxContent>
                    <w:p w14:paraId="73AC679B" w14:textId="004E9A39" w:rsidR="00B0641B" w:rsidRPr="008B75C6" w:rsidRDefault="00B0641B" w:rsidP="00B20059">
                      <w:pPr>
                        <w:jc w:val="center"/>
                        <w:rPr>
                          <w:rFonts w:ascii="Arial" w:hAnsi="Arial" w:cs="Arial"/>
                          <w:lang w:val="en-ID"/>
                        </w:rPr>
                      </w:pPr>
                      <w:r w:rsidRPr="008B75C6">
                        <w:rPr>
                          <w:rFonts w:ascii="Arial" w:hAnsi="Arial" w:cs="Arial"/>
                          <w:lang w:val="en-ID"/>
                        </w:rPr>
                        <w:t xml:space="preserve">Krim pemutih wajah </w:t>
                      </w:r>
                      <w:r>
                        <w:rPr>
                          <w:rFonts w:ascii="Arial" w:hAnsi="Arial" w:cs="Arial"/>
                          <w:lang w:val="en-ID"/>
                        </w:rPr>
                        <w:t>yang beredar di Kota Medan</w:t>
                      </w:r>
                    </w:p>
                  </w:txbxContent>
                </v:textbox>
                <w10:wrap anchorx="margin"/>
              </v:roundrect>
            </w:pict>
          </mc:Fallback>
        </mc:AlternateContent>
      </w:r>
      <w:r w:rsidRPr="00F15FDD">
        <w:rPr>
          <w:rFonts w:ascii="Arial" w:eastAsia="Arial" w:hAnsi="Arial" w:cs="Arial"/>
          <w:b/>
          <w:noProof/>
          <w:sz w:val="24"/>
          <w:szCs w:val="24"/>
        </w:rPr>
        <mc:AlternateContent>
          <mc:Choice Requires="wps">
            <w:drawing>
              <wp:anchor distT="0" distB="0" distL="114300" distR="114300" simplePos="0" relativeHeight="251664384" behindDoc="0" locked="0" layoutInCell="1" allowOverlap="1" wp14:anchorId="55942F96" wp14:editId="63BB629B">
                <wp:simplePos x="0" y="0"/>
                <wp:positionH relativeFrom="page">
                  <wp:align>center</wp:align>
                </wp:positionH>
                <wp:positionV relativeFrom="paragraph">
                  <wp:posOffset>6985</wp:posOffset>
                </wp:positionV>
                <wp:extent cx="1133475" cy="80962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1133475" cy="809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7E726E" w14:textId="481B7018" w:rsidR="00B0641B" w:rsidRPr="008B75C6" w:rsidRDefault="00B0641B" w:rsidP="0086471E">
                            <w:pPr>
                              <w:jc w:val="center"/>
                              <w:rPr>
                                <w:rFonts w:ascii="Arial" w:hAnsi="Arial" w:cs="Arial"/>
                                <w:lang w:val="en-ID"/>
                              </w:rPr>
                            </w:pPr>
                            <w:r>
                              <w:rPr>
                                <w:rFonts w:ascii="Arial" w:hAnsi="Arial" w:cs="Arial"/>
                                <w:lang w:val="en-ID"/>
                              </w:rPr>
                              <w:t>Kandungan m</w:t>
                            </w:r>
                            <w:r w:rsidRPr="008B75C6">
                              <w:rPr>
                                <w:rFonts w:ascii="Arial" w:hAnsi="Arial" w:cs="Arial"/>
                                <w:lang w:val="en-ID"/>
                              </w:rPr>
                              <w:t>erkuri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42F96" id="Rounded Rectangle 16" o:spid="_x0000_s1027" style="position:absolute;left:0;text-align:left;margin-left:0;margin-top:.55pt;width:89.25pt;height:63.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" fillcolor="white [3201]" strokecolor="black [3213]" strokeweight="1pt">
                <v:stroke joinstyle="miter"/>
                <v:textbox>
                  <w:txbxContent>
                    <w:p w14:paraId="797E726E" w14:textId="481B7018" w:rsidR="00B0641B" w:rsidRPr="008B75C6" w:rsidRDefault="00B0641B" w:rsidP="0086471E">
                      <w:pPr>
                        <w:jc w:val="center"/>
                        <w:rPr>
                          <w:rFonts w:ascii="Arial" w:hAnsi="Arial" w:cs="Arial"/>
                          <w:lang w:val="en-ID"/>
                        </w:rPr>
                      </w:pPr>
                      <w:r>
                        <w:rPr>
                          <w:rFonts w:ascii="Arial" w:hAnsi="Arial" w:cs="Arial"/>
                          <w:lang w:val="en-ID"/>
                        </w:rPr>
                        <w:t>Kandungan m</w:t>
                      </w:r>
                      <w:r w:rsidRPr="008B75C6">
                        <w:rPr>
                          <w:rFonts w:ascii="Arial" w:hAnsi="Arial" w:cs="Arial"/>
                          <w:lang w:val="en-ID"/>
                        </w:rPr>
                        <w:t>erkuri</w:t>
                      </w:r>
                    </w:p>
                  </w:txbxContent>
                </v:textbox>
                <w10:wrap anchorx="page"/>
              </v:roundrect>
            </w:pict>
          </mc:Fallback>
        </mc:AlternateContent>
      </w:r>
      <w:r w:rsidR="002F516B" w:rsidRPr="00F15FDD">
        <w:rPr>
          <w:rFonts w:ascii="Arial" w:eastAsia="Arial" w:hAnsi="Arial" w:cs="Arial"/>
          <w:noProof/>
        </w:rPr>
        <mc:AlternateContent>
          <mc:Choice Requires="wps">
            <w:drawing>
              <wp:anchor distT="0" distB="0" distL="114300" distR="114300" simplePos="0" relativeHeight="251665408" behindDoc="0" locked="0" layoutInCell="1" allowOverlap="1" wp14:anchorId="4607261B" wp14:editId="0429F37E">
                <wp:simplePos x="0" y="0"/>
                <wp:positionH relativeFrom="margin">
                  <wp:posOffset>3430905</wp:posOffset>
                </wp:positionH>
                <wp:positionV relativeFrom="paragraph">
                  <wp:posOffset>95885</wp:posOffset>
                </wp:positionV>
                <wp:extent cx="1209675" cy="6191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1209675" cy="619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30163A" w14:textId="2542BAA6" w:rsidR="00B0641B" w:rsidRPr="008B75C6" w:rsidRDefault="00B0641B" w:rsidP="008B75C6">
                            <w:pPr>
                              <w:jc w:val="center"/>
                              <w:rPr>
                                <w:rFonts w:ascii="Arial" w:hAnsi="Arial" w:cs="Arial"/>
                                <w:lang w:val="en-ID"/>
                              </w:rPr>
                            </w:pPr>
                            <w:r>
                              <w:rPr>
                                <w:rFonts w:ascii="Arial" w:hAnsi="Arial" w:cs="Arial"/>
                                <w:lang w:val="en-ID"/>
                              </w:rPr>
                              <w:t xml:space="preserve">Uji warna, amalgam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7261B" id="Rounded Rectangle 23" o:spid="_x0000_s1028" style="position:absolute;left:0;text-align:left;margin-left:270.15pt;margin-top:7.55pt;width:95.2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" fillcolor="white [3201]" strokecolor="black [3213]" strokeweight="1pt">
                <v:stroke joinstyle="miter"/>
                <v:textbox>
                  <w:txbxContent>
                    <w:p w14:paraId="6A30163A" w14:textId="2542BAA6" w:rsidR="00B0641B" w:rsidRPr="008B75C6" w:rsidRDefault="00B0641B" w:rsidP="008B75C6">
                      <w:pPr>
                        <w:jc w:val="center"/>
                        <w:rPr>
                          <w:rFonts w:ascii="Arial" w:hAnsi="Arial" w:cs="Arial"/>
                          <w:lang w:val="en-ID"/>
                        </w:rPr>
                      </w:pPr>
                      <w:r>
                        <w:rPr>
                          <w:rFonts w:ascii="Arial" w:hAnsi="Arial" w:cs="Arial"/>
                          <w:lang w:val="en-ID"/>
                        </w:rPr>
                        <w:t xml:space="preserve">Uji warna, amalgam </w:t>
                      </w:r>
                    </w:p>
                  </w:txbxContent>
                </v:textbox>
                <w10:wrap anchorx="margin"/>
              </v:roundrect>
            </w:pict>
          </mc:Fallback>
        </mc:AlternateContent>
      </w:r>
      <w:r w:rsidR="008B75C6" w:rsidRPr="00F15FDD">
        <w:rPr>
          <w:rFonts w:ascii="Arial" w:eastAsia="Arial" w:hAnsi="Arial" w:cs="Arial"/>
          <w:b/>
          <w:noProof/>
          <w:sz w:val="24"/>
          <w:szCs w:val="24"/>
        </w:rPr>
        <mc:AlternateContent>
          <mc:Choice Requires="wps">
            <w:drawing>
              <wp:anchor distT="0" distB="0" distL="114300" distR="114300" simplePos="0" relativeHeight="251670528" behindDoc="0" locked="0" layoutInCell="1" allowOverlap="1" wp14:anchorId="6238CE18" wp14:editId="38476AE0">
                <wp:simplePos x="0" y="0"/>
                <wp:positionH relativeFrom="column">
                  <wp:posOffset>4036695</wp:posOffset>
                </wp:positionH>
                <wp:positionV relativeFrom="paragraph">
                  <wp:posOffset>188595</wp:posOffset>
                </wp:positionV>
                <wp:extent cx="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7E926" id="Straight Connector 3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7.85pt,14.85pt" to="317.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" strokecolor="#5b9bd5 [3204]" strokeweight=".5pt">
                <v:stroke joinstyle="miter"/>
              </v:line>
            </w:pict>
          </mc:Fallback>
        </mc:AlternateContent>
      </w:r>
    </w:p>
    <w:p w14:paraId="33E79F36" w14:textId="6B5AA8B5" w:rsidR="000F687D" w:rsidRPr="00F15FDD" w:rsidRDefault="000C25AF" w:rsidP="008B75C6">
      <w:pPr>
        <w:widowControl w:val="0"/>
        <w:autoSpaceDE w:val="0"/>
        <w:autoSpaceDN w:val="0"/>
        <w:spacing w:after="0" w:line="360" w:lineRule="auto"/>
        <w:ind w:right="13"/>
        <w:jc w:val="both"/>
        <w:rPr>
          <w:rFonts w:ascii="Arial" w:eastAsia="Arial" w:hAnsi="Arial" w:cs="Arial"/>
          <w:b/>
        </w:rPr>
      </w:pPr>
      <w:r w:rsidRPr="00F15FDD">
        <w:rPr>
          <w:rFonts w:ascii="Arial" w:eastAsia="Arial" w:hAnsi="Arial" w:cs="Arial"/>
          <w:b/>
          <w:noProof/>
          <w:sz w:val="24"/>
          <w:szCs w:val="24"/>
        </w:rPr>
        <mc:AlternateContent>
          <mc:Choice Requires="wps">
            <w:drawing>
              <wp:anchor distT="0" distB="0" distL="114300" distR="114300" simplePos="0" relativeHeight="251667456" behindDoc="0" locked="0" layoutInCell="1" allowOverlap="1" wp14:anchorId="6FB8A0FD" wp14:editId="1FE68EA9">
                <wp:simplePos x="0" y="0"/>
                <wp:positionH relativeFrom="column">
                  <wp:posOffset>1318784</wp:posOffset>
                </wp:positionH>
                <wp:positionV relativeFrom="paragraph">
                  <wp:posOffset>87630</wp:posOffset>
                </wp:positionV>
                <wp:extent cx="323850" cy="0"/>
                <wp:effectExtent l="0" t="76200" r="19050" b="95250"/>
                <wp:wrapNone/>
                <wp:docPr id="27" name="Straight Arrow Connector 27"/>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34F1B" id="Straight Arrow Connector 27" o:spid="_x0000_s1026" type="#_x0000_t32" style="position:absolute;margin-left:103.85pt;margin-top:6.9pt;width:25.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" strokecolor="black [3200]" strokeweight=".5pt">
                <v:stroke endarrow="block" joinstyle="miter"/>
              </v:shape>
            </w:pict>
          </mc:Fallback>
        </mc:AlternateContent>
      </w:r>
      <w:r w:rsidR="00185FD1">
        <w:rPr>
          <w:rFonts w:ascii="Arial" w:eastAsia="Arial" w:hAnsi="Arial" w:cs="Arial"/>
          <w:b/>
          <w:noProof/>
          <w:sz w:val="24"/>
          <w:szCs w:val="24"/>
        </w:rPr>
        <mc:AlternateContent>
          <mc:Choice Requires="wps">
            <w:drawing>
              <wp:anchor distT="0" distB="0" distL="114300" distR="114300" simplePos="0" relativeHeight="251671552" behindDoc="0" locked="0" layoutInCell="1" allowOverlap="1" wp14:anchorId="6A36A130" wp14:editId="100727A9">
                <wp:simplePos x="0" y="0"/>
                <wp:positionH relativeFrom="column">
                  <wp:posOffset>2903220</wp:posOffset>
                </wp:positionH>
                <wp:positionV relativeFrom="paragraph">
                  <wp:posOffset>107950</wp:posOffset>
                </wp:positionV>
                <wp:extent cx="3619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FE6D13" id="Straight Arrow Connector 5" o:spid="_x0000_s1026" type="#_x0000_t32" style="position:absolute;margin-left:228.6pt;margin-top:8.5pt;width:28.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" strokecolor="black [3200]" strokeweight=".5pt">
                <v:stroke endarrow="block" joinstyle="miter"/>
              </v:shape>
            </w:pict>
          </mc:Fallback>
        </mc:AlternateContent>
      </w:r>
      <w:r w:rsidR="003A1389" w:rsidRPr="00F15FDD">
        <w:rPr>
          <w:rFonts w:ascii="Arial" w:eastAsia="Arial" w:hAnsi="Arial" w:cs="Arial"/>
          <w:b/>
          <w:noProof/>
          <w:sz w:val="24"/>
          <w:szCs w:val="24"/>
        </w:rPr>
        <mc:AlternateContent>
          <mc:Choice Requires="wps">
            <w:drawing>
              <wp:anchor distT="0" distB="0" distL="114300" distR="114300" simplePos="0" relativeHeight="251669504" behindDoc="0" locked="0" layoutInCell="1" allowOverlap="1" wp14:anchorId="71EBC612" wp14:editId="7D1AA143">
                <wp:simplePos x="0" y="0"/>
                <wp:positionH relativeFrom="column">
                  <wp:posOffset>3112770</wp:posOffset>
                </wp:positionH>
                <wp:positionV relativeFrom="paragraph">
                  <wp:posOffset>87630</wp:posOffset>
                </wp:positionV>
                <wp:extent cx="0" cy="0"/>
                <wp:effectExtent l="0" t="0" r="0" b="0"/>
                <wp:wrapNone/>
                <wp:docPr id="33" name="Straight Arrow Connector 3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14535" id="Straight Arrow Connector 33" o:spid="_x0000_s1026" type="#_x0000_t32" style="position:absolute;margin-left:245.1pt;margin-top:6.9pt;width:0;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" strokecolor="#5b9bd5 [3204]" strokeweight=".5pt">
                <v:stroke endarrow="block" joinstyle="miter"/>
              </v:shape>
            </w:pict>
          </mc:Fallback>
        </mc:AlternateContent>
      </w:r>
      <w:r w:rsidR="00905457" w:rsidRPr="00F15FDD">
        <w:rPr>
          <w:rFonts w:ascii="Arial" w:eastAsia="Arial" w:hAnsi="Arial" w:cs="Arial"/>
          <w:b/>
          <w:sz w:val="24"/>
          <w:szCs w:val="24"/>
        </w:rPr>
        <w:tab/>
      </w:r>
    </w:p>
    <w:p w14:paraId="57D3BBA6" w14:textId="4E023800" w:rsidR="000F687D" w:rsidRPr="00F15FDD" w:rsidRDefault="000F687D" w:rsidP="000F687D">
      <w:pPr>
        <w:widowControl w:val="0"/>
        <w:autoSpaceDE w:val="0"/>
        <w:autoSpaceDN w:val="0"/>
        <w:spacing w:after="0" w:line="360" w:lineRule="auto"/>
        <w:ind w:right="13"/>
        <w:jc w:val="both"/>
        <w:rPr>
          <w:rFonts w:ascii="Arial" w:eastAsia="Arial" w:hAnsi="Arial" w:cs="Arial"/>
          <w:b/>
          <w:sz w:val="24"/>
          <w:szCs w:val="24"/>
        </w:rPr>
      </w:pPr>
    </w:p>
    <w:p w14:paraId="70D2B1C2" w14:textId="77777777" w:rsidR="000F687D" w:rsidRPr="00F15FDD" w:rsidRDefault="000F687D" w:rsidP="000F687D">
      <w:pPr>
        <w:widowControl w:val="0"/>
        <w:autoSpaceDE w:val="0"/>
        <w:autoSpaceDN w:val="0"/>
        <w:spacing w:after="0" w:line="360" w:lineRule="auto"/>
        <w:ind w:right="13"/>
        <w:jc w:val="both"/>
        <w:rPr>
          <w:rFonts w:ascii="Arial" w:eastAsia="Arial" w:hAnsi="Arial" w:cs="Arial"/>
          <w:b/>
          <w:sz w:val="24"/>
          <w:szCs w:val="24"/>
        </w:rPr>
      </w:pPr>
    </w:p>
    <w:p w14:paraId="1605723C" w14:textId="64642687" w:rsidR="008566FB" w:rsidRPr="009A635D" w:rsidRDefault="006467FC" w:rsidP="004C493C">
      <w:pPr>
        <w:widowControl w:val="0"/>
        <w:autoSpaceDE w:val="0"/>
        <w:autoSpaceDN w:val="0"/>
        <w:spacing w:after="0" w:line="240" w:lineRule="auto"/>
        <w:ind w:right="13"/>
        <w:jc w:val="center"/>
        <w:rPr>
          <w:rFonts w:ascii="Arial" w:eastAsia="Arial" w:hAnsi="Arial" w:cs="Arial"/>
          <w:bCs/>
        </w:rPr>
      </w:pPr>
      <w:r w:rsidRPr="009A635D">
        <w:rPr>
          <w:rFonts w:ascii="Arial" w:eastAsia="Arial" w:hAnsi="Arial" w:cs="Arial"/>
          <w:bCs/>
        </w:rPr>
        <w:t>Gambar 2.3 Kerangka konsep</w:t>
      </w:r>
    </w:p>
    <w:p w14:paraId="29E12ADA" w14:textId="77777777" w:rsidR="00185FD1" w:rsidRPr="00F15FDD" w:rsidRDefault="00185FD1" w:rsidP="004C493C">
      <w:pPr>
        <w:widowControl w:val="0"/>
        <w:autoSpaceDE w:val="0"/>
        <w:autoSpaceDN w:val="0"/>
        <w:spacing w:after="0" w:line="240" w:lineRule="auto"/>
        <w:ind w:right="13"/>
        <w:jc w:val="center"/>
        <w:rPr>
          <w:rFonts w:ascii="Arial" w:eastAsia="Arial" w:hAnsi="Arial" w:cs="Arial"/>
          <w:b/>
          <w:bCs/>
        </w:rPr>
      </w:pPr>
    </w:p>
    <w:p w14:paraId="5CE4580D" w14:textId="3F12E3BB" w:rsidR="00CC5A0E" w:rsidRPr="00D33299" w:rsidRDefault="008566FB" w:rsidP="00D33299">
      <w:pPr>
        <w:pStyle w:val="Heading1"/>
        <w:spacing w:line="360" w:lineRule="auto"/>
        <w:rPr>
          <w:rFonts w:ascii="Arial" w:eastAsia="Arial" w:hAnsi="Arial" w:cs="Arial"/>
          <w:b/>
          <w:color w:val="auto"/>
          <w:sz w:val="24"/>
          <w:szCs w:val="24"/>
        </w:rPr>
      </w:pPr>
      <w:bookmarkStart w:id="198" w:name="_Toc105251904"/>
      <w:r w:rsidRPr="00D33299">
        <w:rPr>
          <w:rFonts w:ascii="Arial" w:eastAsia="Arial" w:hAnsi="Arial" w:cs="Arial"/>
          <w:b/>
          <w:color w:val="auto"/>
          <w:sz w:val="24"/>
          <w:szCs w:val="24"/>
        </w:rPr>
        <w:lastRenderedPageBreak/>
        <w:t>2.</w:t>
      </w:r>
      <w:r w:rsidR="00F57E32" w:rsidRPr="00D33299">
        <w:rPr>
          <w:rFonts w:ascii="Arial" w:eastAsia="Arial" w:hAnsi="Arial" w:cs="Arial"/>
          <w:b/>
          <w:color w:val="auto"/>
          <w:sz w:val="24"/>
          <w:szCs w:val="24"/>
        </w:rPr>
        <w:t>8</w:t>
      </w:r>
      <w:r w:rsidRPr="00D33299">
        <w:rPr>
          <w:rFonts w:ascii="Arial" w:eastAsia="Arial" w:hAnsi="Arial" w:cs="Arial"/>
          <w:b/>
          <w:color w:val="auto"/>
          <w:sz w:val="24"/>
          <w:szCs w:val="24"/>
        </w:rPr>
        <w:t xml:space="preserve">  Defenisi Operasional</w:t>
      </w:r>
      <w:bookmarkEnd w:id="198"/>
    </w:p>
    <w:p w14:paraId="56EB5799" w14:textId="63E12351" w:rsidR="008566FB" w:rsidRPr="00F15FDD" w:rsidRDefault="00171F66" w:rsidP="00013266">
      <w:pPr>
        <w:pStyle w:val="ListParagraph"/>
        <w:widowControl w:val="0"/>
        <w:numPr>
          <w:ilvl w:val="0"/>
          <w:numId w:val="22"/>
        </w:numPr>
        <w:autoSpaceDE w:val="0"/>
        <w:autoSpaceDN w:val="0"/>
        <w:spacing w:after="0" w:line="360" w:lineRule="auto"/>
        <w:ind w:right="13"/>
        <w:jc w:val="both"/>
        <w:rPr>
          <w:rFonts w:ascii="Arial" w:eastAsia="Arial" w:hAnsi="Arial" w:cs="Arial"/>
        </w:rPr>
      </w:pPr>
      <w:r>
        <w:rPr>
          <w:rFonts w:ascii="Arial" w:hAnsi="Arial" w:cs="Arial"/>
        </w:rPr>
        <w:t>K</w:t>
      </w:r>
      <w:r w:rsidR="00B646EE" w:rsidRPr="00E807F9">
        <w:rPr>
          <w:rFonts w:ascii="Arial" w:hAnsi="Arial" w:cs="Arial"/>
        </w:rPr>
        <w:t xml:space="preserve">rim </w:t>
      </w:r>
      <w:r>
        <w:rPr>
          <w:rFonts w:ascii="Arial" w:hAnsi="Arial" w:cs="Arial"/>
        </w:rPr>
        <w:t xml:space="preserve">pemutih wajah </w:t>
      </w:r>
      <w:r w:rsidR="00B646EE" w:rsidRPr="00E807F9">
        <w:rPr>
          <w:rFonts w:ascii="Arial" w:hAnsi="Arial" w:cs="Arial"/>
        </w:rPr>
        <w:t>yang</w:t>
      </w:r>
      <w:r w:rsidR="009A64D9">
        <w:rPr>
          <w:rFonts w:ascii="Arial" w:hAnsi="Arial" w:cs="Arial"/>
        </w:rPr>
        <w:t xml:space="preserve"> beredar di Kota Medan yang</w:t>
      </w:r>
      <w:r w:rsidR="00B646EE" w:rsidRPr="00E807F9">
        <w:rPr>
          <w:rFonts w:ascii="Arial" w:hAnsi="Arial" w:cs="Arial"/>
        </w:rPr>
        <w:t xml:space="preserve"> digunakan untuk memutihkan atau mencerahkan warna kulit pada wajah yang </w:t>
      </w:r>
      <w:r w:rsidR="00B646EE">
        <w:rPr>
          <w:rFonts w:ascii="Arial" w:hAnsi="Arial" w:cs="Arial"/>
        </w:rPr>
        <w:t>sudah</w:t>
      </w:r>
      <w:r w:rsidR="00B646EE" w:rsidRPr="00E807F9">
        <w:rPr>
          <w:rFonts w:ascii="Arial" w:hAnsi="Arial" w:cs="Arial"/>
        </w:rPr>
        <w:t xml:space="preserve"> terdapat nomor </w:t>
      </w:r>
      <w:r>
        <w:rPr>
          <w:rFonts w:ascii="Arial" w:hAnsi="Arial" w:cs="Arial"/>
        </w:rPr>
        <w:t>registras</w:t>
      </w:r>
      <w:r w:rsidR="00B646EE" w:rsidRPr="00E807F9">
        <w:rPr>
          <w:rFonts w:ascii="Arial" w:hAnsi="Arial" w:cs="Arial"/>
        </w:rPr>
        <w:t>i atau pendaftaran dalam BPOM pada kemasan</w:t>
      </w:r>
      <w:r w:rsidR="00C51881" w:rsidRPr="00F15FDD">
        <w:rPr>
          <w:rFonts w:ascii="Arial" w:eastAsia="Arial" w:hAnsi="Arial" w:cs="Arial"/>
        </w:rPr>
        <w:t>.</w:t>
      </w:r>
    </w:p>
    <w:p w14:paraId="1D8C6B57" w14:textId="3A4428E1" w:rsidR="00D91469" w:rsidRPr="00F15FDD" w:rsidRDefault="009A64D9" w:rsidP="00013266">
      <w:pPr>
        <w:pStyle w:val="ListParagraph"/>
        <w:widowControl w:val="0"/>
        <w:numPr>
          <w:ilvl w:val="0"/>
          <w:numId w:val="22"/>
        </w:numPr>
        <w:autoSpaceDE w:val="0"/>
        <w:autoSpaceDN w:val="0"/>
        <w:spacing w:after="0" w:line="360" w:lineRule="auto"/>
        <w:ind w:right="13"/>
        <w:jc w:val="both"/>
        <w:rPr>
          <w:rFonts w:ascii="Arial" w:eastAsia="Arial" w:hAnsi="Arial" w:cs="Arial"/>
        </w:rPr>
      </w:pPr>
      <w:r>
        <w:rPr>
          <w:rFonts w:ascii="Arial" w:eastAsia="Arial" w:hAnsi="Arial" w:cs="Arial"/>
        </w:rPr>
        <w:t>Kandungan m</w:t>
      </w:r>
      <w:r w:rsidR="00D91469" w:rsidRPr="00F15FDD">
        <w:rPr>
          <w:rFonts w:ascii="Arial" w:eastAsia="Arial" w:hAnsi="Arial" w:cs="Arial"/>
        </w:rPr>
        <w:t xml:space="preserve">erkuri adalah </w:t>
      </w:r>
      <w:r w:rsidR="00DB5749">
        <w:rPr>
          <w:rFonts w:ascii="Arial" w:eastAsia="Arial" w:hAnsi="Arial" w:cs="Arial"/>
        </w:rPr>
        <w:t>ada tidaknya merkuri (Hg) pada krim pemutih wajah yang dianalisa secara kualitatif berdasarkan uji metode warna dan amalgam dan dinyatakan dengan positif atau negatif.</w:t>
      </w:r>
    </w:p>
    <w:p w14:paraId="633F2BC5" w14:textId="77777777" w:rsidR="009B5965" w:rsidRDefault="009B5965" w:rsidP="009B5965">
      <w:pPr>
        <w:rPr>
          <w:lang w:val="en-ID"/>
        </w:rPr>
      </w:pPr>
      <w:bookmarkStart w:id="199" w:name="_Toc98245640"/>
      <w:bookmarkStart w:id="200" w:name="_Toc98246149"/>
      <w:bookmarkStart w:id="201" w:name="_Toc98246389"/>
      <w:bookmarkStart w:id="202" w:name="_Toc98246882"/>
      <w:bookmarkStart w:id="203" w:name="_Toc98247176"/>
    </w:p>
    <w:p w14:paraId="041F849A" w14:textId="77777777" w:rsidR="00AD1B39" w:rsidRDefault="00AD1B39" w:rsidP="003C1C7B">
      <w:pPr>
        <w:pStyle w:val="Heading1"/>
        <w:spacing w:after="240" w:line="360" w:lineRule="auto"/>
        <w:jc w:val="center"/>
        <w:rPr>
          <w:rFonts w:ascii="Arial" w:hAnsi="Arial" w:cs="Arial"/>
          <w:b/>
          <w:color w:val="auto"/>
          <w:sz w:val="24"/>
          <w:szCs w:val="24"/>
          <w:lang w:val="en-ID"/>
        </w:rPr>
      </w:pPr>
      <w:bookmarkStart w:id="204" w:name="_Toc105251905"/>
    </w:p>
    <w:p w14:paraId="482EBB92"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43DEAFA6"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51054474"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521FE51D"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2CA5749C"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62774DCD"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15F0961B"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49BB3B1C" w14:textId="77777777" w:rsidR="00AD1B39" w:rsidRDefault="00AD1B39" w:rsidP="003C1C7B">
      <w:pPr>
        <w:pStyle w:val="Heading1"/>
        <w:spacing w:after="240" w:line="360" w:lineRule="auto"/>
        <w:jc w:val="center"/>
        <w:rPr>
          <w:rFonts w:ascii="Arial" w:hAnsi="Arial" w:cs="Arial"/>
          <w:b/>
          <w:color w:val="auto"/>
          <w:sz w:val="24"/>
          <w:szCs w:val="24"/>
          <w:lang w:val="en-ID"/>
        </w:rPr>
      </w:pPr>
    </w:p>
    <w:p w14:paraId="2ED78EF1" w14:textId="77777777" w:rsidR="00AD1B39" w:rsidRDefault="00AD1B39" w:rsidP="00AD1B39">
      <w:pPr>
        <w:rPr>
          <w:lang w:val="en-ID"/>
        </w:rPr>
      </w:pPr>
    </w:p>
    <w:p w14:paraId="1E3C6026" w14:textId="77777777" w:rsidR="00AD1B39" w:rsidRDefault="00AD1B39" w:rsidP="003C1C7B">
      <w:pPr>
        <w:pStyle w:val="Heading1"/>
        <w:spacing w:after="240" w:line="360" w:lineRule="auto"/>
        <w:jc w:val="center"/>
        <w:rPr>
          <w:rFonts w:asciiTheme="minorHAnsi" w:eastAsiaTheme="minorHAnsi" w:hAnsiTheme="minorHAnsi" w:cstheme="minorBidi"/>
          <w:color w:val="auto"/>
          <w:sz w:val="22"/>
          <w:szCs w:val="22"/>
          <w:lang w:val="en-ID"/>
        </w:rPr>
      </w:pPr>
    </w:p>
    <w:p w14:paraId="1DBDB94D" w14:textId="77777777" w:rsidR="00AD1B39" w:rsidRDefault="00AD1B39" w:rsidP="003C1C7B">
      <w:pPr>
        <w:pStyle w:val="Heading1"/>
        <w:spacing w:after="240" w:line="360" w:lineRule="auto"/>
        <w:jc w:val="center"/>
        <w:rPr>
          <w:rFonts w:asciiTheme="minorHAnsi" w:eastAsiaTheme="minorHAnsi" w:hAnsiTheme="minorHAnsi" w:cstheme="minorBidi"/>
          <w:color w:val="auto"/>
          <w:sz w:val="22"/>
          <w:szCs w:val="22"/>
          <w:lang w:val="en-ID"/>
        </w:rPr>
      </w:pPr>
    </w:p>
    <w:p w14:paraId="127A8FE6" w14:textId="77777777" w:rsidR="00AD1B39" w:rsidRPr="00AD1B39" w:rsidRDefault="00AD1B39" w:rsidP="00AD1B39">
      <w:pPr>
        <w:rPr>
          <w:lang w:val="en-ID"/>
        </w:rPr>
      </w:pPr>
    </w:p>
    <w:p w14:paraId="73CE39DA" w14:textId="73EC9FFA" w:rsidR="000F687D" w:rsidRPr="003C1C7B" w:rsidRDefault="00E55C44" w:rsidP="003C1C7B">
      <w:pPr>
        <w:pStyle w:val="Heading1"/>
        <w:spacing w:after="240" w:line="360" w:lineRule="auto"/>
        <w:jc w:val="center"/>
        <w:rPr>
          <w:rFonts w:ascii="Arial" w:hAnsi="Arial" w:cs="Arial"/>
          <w:b/>
          <w:color w:val="auto"/>
          <w:sz w:val="24"/>
          <w:szCs w:val="24"/>
          <w:lang w:val="id-ID"/>
        </w:rPr>
      </w:pPr>
      <w:r w:rsidRPr="003C1C7B">
        <w:rPr>
          <w:rFonts w:ascii="Arial" w:hAnsi="Arial" w:cs="Arial"/>
          <w:b/>
          <w:color w:val="auto"/>
          <w:sz w:val="24"/>
          <w:szCs w:val="24"/>
          <w:lang w:val="en-ID"/>
        </w:rPr>
        <w:lastRenderedPageBreak/>
        <w:t>B</w:t>
      </w:r>
      <w:r w:rsidR="000F687D" w:rsidRPr="003C1C7B">
        <w:rPr>
          <w:rFonts w:ascii="Arial" w:hAnsi="Arial" w:cs="Arial"/>
          <w:b/>
          <w:color w:val="auto"/>
          <w:sz w:val="24"/>
          <w:szCs w:val="24"/>
          <w:lang w:val="en-ID"/>
        </w:rPr>
        <w:t>AB III</w:t>
      </w:r>
      <w:bookmarkStart w:id="205" w:name="_Toc98245641"/>
      <w:bookmarkStart w:id="206" w:name="_Toc98246150"/>
      <w:bookmarkStart w:id="207" w:name="_Toc98246390"/>
      <w:bookmarkStart w:id="208" w:name="_Toc98246883"/>
      <w:bookmarkStart w:id="209" w:name="_Toc98247177"/>
      <w:bookmarkEnd w:id="199"/>
      <w:bookmarkEnd w:id="200"/>
      <w:bookmarkEnd w:id="201"/>
      <w:bookmarkEnd w:id="202"/>
      <w:bookmarkEnd w:id="203"/>
      <w:r w:rsidR="00B02F6F" w:rsidRPr="003C1C7B">
        <w:rPr>
          <w:rFonts w:ascii="Arial" w:hAnsi="Arial" w:cs="Arial"/>
          <w:b/>
          <w:color w:val="auto"/>
          <w:sz w:val="24"/>
          <w:szCs w:val="24"/>
          <w:lang w:val="en-ID"/>
        </w:rPr>
        <w:t xml:space="preserve"> </w:t>
      </w:r>
      <w:r w:rsidR="00B02F6F" w:rsidRPr="003C1C7B">
        <w:rPr>
          <w:rFonts w:ascii="Arial" w:hAnsi="Arial" w:cs="Arial"/>
          <w:b/>
          <w:color w:val="auto"/>
          <w:sz w:val="24"/>
          <w:szCs w:val="24"/>
          <w:lang w:val="en-ID"/>
        </w:rPr>
        <w:br/>
      </w:r>
      <w:r w:rsidR="000F687D" w:rsidRPr="003C1C7B">
        <w:rPr>
          <w:rFonts w:ascii="Arial" w:hAnsi="Arial" w:cs="Arial"/>
          <w:b/>
          <w:color w:val="auto"/>
          <w:sz w:val="24"/>
          <w:szCs w:val="24"/>
          <w:lang w:val="en-ID"/>
        </w:rPr>
        <w:t>METODE PENELITIAN</w:t>
      </w:r>
      <w:bookmarkEnd w:id="204"/>
      <w:bookmarkEnd w:id="205"/>
      <w:bookmarkEnd w:id="206"/>
      <w:bookmarkEnd w:id="207"/>
      <w:bookmarkEnd w:id="208"/>
      <w:bookmarkEnd w:id="209"/>
      <w:r w:rsidR="003C1C7B">
        <w:rPr>
          <w:rFonts w:ascii="Arial" w:hAnsi="Arial" w:cs="Arial"/>
          <w:b/>
          <w:color w:val="auto"/>
          <w:sz w:val="24"/>
          <w:szCs w:val="24"/>
          <w:lang w:val="id-ID"/>
        </w:rPr>
        <w:t xml:space="preserve">  </w:t>
      </w:r>
    </w:p>
    <w:p w14:paraId="75882136" w14:textId="26ACA8B4" w:rsidR="000F687D" w:rsidRPr="003C1C7B" w:rsidRDefault="000F687D" w:rsidP="003C1C7B">
      <w:pPr>
        <w:pStyle w:val="Heading1"/>
        <w:spacing w:before="0" w:line="360" w:lineRule="auto"/>
        <w:rPr>
          <w:rFonts w:ascii="Arial" w:hAnsi="Arial" w:cs="Arial"/>
          <w:b/>
          <w:color w:val="auto"/>
          <w:sz w:val="24"/>
          <w:szCs w:val="24"/>
          <w:lang w:val="id-ID"/>
        </w:rPr>
      </w:pPr>
      <w:bookmarkStart w:id="210" w:name="_Toc98245642"/>
      <w:bookmarkStart w:id="211" w:name="_Toc98246151"/>
      <w:bookmarkStart w:id="212" w:name="_Toc98246391"/>
      <w:bookmarkStart w:id="213" w:name="_Toc98246884"/>
      <w:bookmarkStart w:id="214" w:name="_Toc98247178"/>
      <w:bookmarkStart w:id="215" w:name="_Toc105251906"/>
      <w:r w:rsidRPr="00D33299">
        <w:rPr>
          <w:rFonts w:ascii="Arial" w:hAnsi="Arial" w:cs="Arial"/>
          <w:b/>
          <w:color w:val="auto"/>
          <w:sz w:val="24"/>
          <w:szCs w:val="24"/>
          <w:lang w:val="en-ID"/>
        </w:rPr>
        <w:t>3.1</w:t>
      </w:r>
      <w:r w:rsidR="000D0399">
        <w:rPr>
          <w:rFonts w:ascii="Arial" w:hAnsi="Arial" w:cs="Arial"/>
          <w:b/>
          <w:color w:val="auto"/>
          <w:sz w:val="24"/>
          <w:szCs w:val="24"/>
          <w:lang w:val="en-ID"/>
        </w:rPr>
        <w:t xml:space="preserve">  </w:t>
      </w:r>
      <w:r w:rsidRPr="00D33299">
        <w:rPr>
          <w:rFonts w:ascii="Arial" w:hAnsi="Arial" w:cs="Arial"/>
          <w:b/>
          <w:color w:val="auto"/>
          <w:sz w:val="24"/>
          <w:szCs w:val="24"/>
          <w:lang w:val="en-ID"/>
        </w:rPr>
        <w:t>Jenis dan Desain Penelitian</w:t>
      </w:r>
      <w:bookmarkEnd w:id="210"/>
      <w:bookmarkEnd w:id="211"/>
      <w:bookmarkEnd w:id="212"/>
      <w:bookmarkEnd w:id="213"/>
      <w:bookmarkEnd w:id="214"/>
      <w:bookmarkEnd w:id="215"/>
      <w:r w:rsidR="003C1C7B">
        <w:rPr>
          <w:rFonts w:ascii="Arial" w:hAnsi="Arial" w:cs="Arial"/>
          <w:b/>
          <w:color w:val="auto"/>
          <w:sz w:val="24"/>
          <w:szCs w:val="24"/>
          <w:lang w:val="id-ID"/>
        </w:rPr>
        <w:t xml:space="preserve">  </w:t>
      </w:r>
    </w:p>
    <w:p w14:paraId="026F0610" w14:textId="13750246" w:rsidR="000F687D" w:rsidRPr="00F15FDD" w:rsidRDefault="00E34FD2" w:rsidP="00D476D0">
      <w:pPr>
        <w:spacing w:after="0" w:line="360" w:lineRule="auto"/>
        <w:jc w:val="both"/>
        <w:rPr>
          <w:rFonts w:ascii="Arial" w:hAnsi="Arial" w:cs="Arial"/>
          <w:lang w:val="en-ID"/>
        </w:rPr>
      </w:pPr>
      <w:r>
        <w:rPr>
          <w:rFonts w:ascii="Arial" w:hAnsi="Arial" w:cs="Arial"/>
          <w:lang w:val="en-ID"/>
        </w:rPr>
        <w:t xml:space="preserve">         </w:t>
      </w:r>
      <w:r w:rsidR="000F687D" w:rsidRPr="00F15FDD">
        <w:rPr>
          <w:rFonts w:ascii="Arial" w:hAnsi="Arial" w:cs="Arial"/>
          <w:lang w:val="en-ID"/>
        </w:rPr>
        <w:t xml:space="preserve">Jenis penelitian yang digunakan dalam penelitian ini adalah metode </w:t>
      </w:r>
      <w:r w:rsidR="00FB1916" w:rsidRPr="00F15FDD">
        <w:rPr>
          <w:rFonts w:ascii="Arial" w:hAnsi="Arial" w:cs="Arial"/>
          <w:lang w:val="en-ID"/>
        </w:rPr>
        <w:t xml:space="preserve">eksperimen </w:t>
      </w:r>
      <w:r w:rsidR="000F687D" w:rsidRPr="00F15FDD">
        <w:rPr>
          <w:rFonts w:ascii="Arial" w:hAnsi="Arial" w:cs="Arial"/>
          <w:lang w:val="en-ID"/>
        </w:rPr>
        <w:t>secara analisa kualitatif yaitu dengan mengetahui ada atau tidaknya merkuri pada krim pemutih wajah yang</w:t>
      </w:r>
      <w:r w:rsidR="00214C7D">
        <w:rPr>
          <w:rFonts w:ascii="Arial" w:hAnsi="Arial" w:cs="Arial"/>
          <w:lang w:val="en-ID"/>
        </w:rPr>
        <w:t xml:space="preserve"> beredar di Kota</w:t>
      </w:r>
      <w:r w:rsidR="000F687D" w:rsidRPr="00F15FDD">
        <w:rPr>
          <w:rFonts w:ascii="Arial" w:hAnsi="Arial" w:cs="Arial"/>
          <w:lang w:val="en-ID"/>
        </w:rPr>
        <w:t xml:space="preserve"> Medan.</w:t>
      </w:r>
    </w:p>
    <w:p w14:paraId="78484796" w14:textId="48D0D130" w:rsidR="000F687D" w:rsidRPr="00D33299" w:rsidRDefault="000F687D" w:rsidP="00D33299">
      <w:pPr>
        <w:pStyle w:val="Heading1"/>
        <w:spacing w:line="360" w:lineRule="auto"/>
        <w:rPr>
          <w:rFonts w:ascii="Arial" w:hAnsi="Arial" w:cs="Arial"/>
          <w:b/>
          <w:color w:val="auto"/>
          <w:sz w:val="24"/>
          <w:szCs w:val="24"/>
          <w:lang w:val="en-ID"/>
        </w:rPr>
      </w:pPr>
      <w:bookmarkStart w:id="216" w:name="_Toc98245643"/>
      <w:bookmarkStart w:id="217" w:name="_Toc98246152"/>
      <w:bookmarkStart w:id="218" w:name="_Toc98246392"/>
      <w:bookmarkStart w:id="219" w:name="_Toc98246885"/>
      <w:bookmarkStart w:id="220" w:name="_Toc98247179"/>
      <w:bookmarkStart w:id="221" w:name="_Toc105251907"/>
      <w:r w:rsidRPr="00D33299">
        <w:rPr>
          <w:rFonts w:ascii="Arial" w:hAnsi="Arial" w:cs="Arial"/>
          <w:b/>
          <w:color w:val="auto"/>
          <w:sz w:val="24"/>
          <w:szCs w:val="24"/>
          <w:lang w:val="en-ID"/>
        </w:rPr>
        <w:t>3.2</w:t>
      </w:r>
      <w:r w:rsidR="000D0399">
        <w:rPr>
          <w:rFonts w:ascii="Arial" w:hAnsi="Arial" w:cs="Arial"/>
          <w:b/>
          <w:color w:val="auto"/>
          <w:sz w:val="24"/>
          <w:szCs w:val="24"/>
          <w:lang w:val="en-ID"/>
        </w:rPr>
        <w:t xml:space="preserve">  </w:t>
      </w:r>
      <w:r w:rsidRPr="00D33299">
        <w:rPr>
          <w:rFonts w:ascii="Arial" w:hAnsi="Arial" w:cs="Arial"/>
          <w:b/>
          <w:color w:val="auto"/>
          <w:sz w:val="24"/>
          <w:szCs w:val="24"/>
          <w:lang w:val="en-ID"/>
        </w:rPr>
        <w:t>Lokasi dan Waktu Penelitian</w:t>
      </w:r>
      <w:bookmarkEnd w:id="216"/>
      <w:bookmarkEnd w:id="217"/>
      <w:bookmarkEnd w:id="218"/>
      <w:bookmarkEnd w:id="219"/>
      <w:bookmarkEnd w:id="220"/>
      <w:bookmarkEnd w:id="221"/>
      <w:r w:rsidRPr="00D33299">
        <w:rPr>
          <w:rFonts w:ascii="Arial" w:hAnsi="Arial" w:cs="Arial"/>
          <w:b/>
          <w:color w:val="auto"/>
          <w:sz w:val="24"/>
          <w:szCs w:val="24"/>
          <w:lang w:val="en-ID"/>
        </w:rPr>
        <w:t xml:space="preserve"> </w:t>
      </w:r>
    </w:p>
    <w:p w14:paraId="07EF330B" w14:textId="7DEFE47A" w:rsidR="000F687D" w:rsidRPr="00880183" w:rsidRDefault="000F687D" w:rsidP="00880183">
      <w:pPr>
        <w:spacing w:line="360" w:lineRule="auto"/>
        <w:jc w:val="both"/>
        <w:rPr>
          <w:rFonts w:ascii="Arial" w:hAnsi="Arial" w:cs="Arial"/>
          <w:lang w:val="id-ID"/>
        </w:rPr>
      </w:pPr>
      <w:r w:rsidRPr="00F15FDD">
        <w:rPr>
          <w:rFonts w:ascii="Arial" w:hAnsi="Arial" w:cs="Arial"/>
          <w:lang w:val="en-ID"/>
        </w:rPr>
        <w:t xml:space="preserve"> </w:t>
      </w:r>
      <w:r w:rsidR="00E34FD2">
        <w:rPr>
          <w:rFonts w:ascii="Arial" w:hAnsi="Arial" w:cs="Arial"/>
          <w:lang w:val="en-ID"/>
        </w:rPr>
        <w:t xml:space="preserve">     </w:t>
      </w:r>
      <w:r w:rsidR="000D0399">
        <w:rPr>
          <w:rFonts w:ascii="Arial" w:hAnsi="Arial" w:cs="Arial"/>
          <w:lang w:val="en-ID"/>
        </w:rPr>
        <w:t xml:space="preserve"> </w:t>
      </w:r>
      <w:r w:rsidR="00E34FD2">
        <w:rPr>
          <w:rFonts w:ascii="Arial" w:hAnsi="Arial" w:cs="Arial"/>
          <w:lang w:val="en-ID"/>
        </w:rPr>
        <w:t xml:space="preserve"> </w:t>
      </w:r>
      <w:r w:rsidRPr="00F15FDD">
        <w:rPr>
          <w:rFonts w:ascii="Arial" w:hAnsi="Arial" w:cs="Arial"/>
          <w:lang w:val="en-ID"/>
        </w:rPr>
        <w:t>Penelitian ini dilakukan di Laboratorium</w:t>
      </w:r>
      <w:r w:rsidR="00FB1916" w:rsidRPr="00F15FDD">
        <w:rPr>
          <w:rFonts w:ascii="Arial" w:hAnsi="Arial" w:cs="Arial"/>
          <w:lang w:val="en-ID"/>
        </w:rPr>
        <w:t xml:space="preserve"> Kimia </w:t>
      </w:r>
      <w:r w:rsidR="00214C7D">
        <w:rPr>
          <w:rFonts w:ascii="Arial" w:hAnsi="Arial" w:cs="Arial"/>
          <w:lang w:val="en-ID"/>
        </w:rPr>
        <w:t>Dasar</w:t>
      </w:r>
      <w:r w:rsidRPr="00F15FDD">
        <w:rPr>
          <w:rFonts w:ascii="Arial" w:hAnsi="Arial" w:cs="Arial"/>
          <w:lang w:val="en-ID"/>
        </w:rPr>
        <w:t xml:space="preserve"> </w:t>
      </w:r>
      <w:r w:rsidR="00C51881" w:rsidRPr="00F15FDD">
        <w:rPr>
          <w:rFonts w:ascii="Arial" w:hAnsi="Arial" w:cs="Arial"/>
          <w:lang w:val="en-ID"/>
        </w:rPr>
        <w:t xml:space="preserve">Poltekkes Kemenkes Medan </w:t>
      </w:r>
      <w:r w:rsidRPr="00F15FDD">
        <w:rPr>
          <w:rFonts w:ascii="Arial" w:hAnsi="Arial" w:cs="Arial"/>
          <w:lang w:val="en-ID"/>
        </w:rPr>
        <w:t>Jurusan Farmasi</w:t>
      </w:r>
      <w:r w:rsidR="00FB1916" w:rsidRPr="00F15FDD">
        <w:rPr>
          <w:rFonts w:ascii="Arial" w:hAnsi="Arial" w:cs="Arial"/>
          <w:lang w:val="en-ID"/>
        </w:rPr>
        <w:t xml:space="preserve"> Jalan Airlangga No. 20 Medan</w:t>
      </w:r>
      <w:r w:rsidRPr="00F15FDD">
        <w:rPr>
          <w:rFonts w:ascii="Arial" w:hAnsi="Arial" w:cs="Arial"/>
          <w:lang w:val="en-ID"/>
        </w:rPr>
        <w:t xml:space="preserve"> mulai dari bulan Maret-</w:t>
      </w:r>
      <w:r w:rsidR="0023219C">
        <w:rPr>
          <w:rFonts w:ascii="Arial" w:hAnsi="Arial" w:cs="Arial"/>
          <w:lang w:val="en-ID"/>
        </w:rPr>
        <w:t>Mei</w:t>
      </w:r>
      <w:r w:rsidRPr="00F15FDD">
        <w:rPr>
          <w:rFonts w:ascii="Arial" w:hAnsi="Arial" w:cs="Arial"/>
          <w:lang w:val="en-ID"/>
        </w:rPr>
        <w:t xml:space="preserve"> 2022.</w:t>
      </w:r>
      <w:r w:rsidR="00880183">
        <w:rPr>
          <w:rFonts w:ascii="Arial" w:hAnsi="Arial" w:cs="Arial"/>
          <w:lang w:val="id-ID"/>
        </w:rPr>
        <w:t xml:space="preserve">   </w:t>
      </w:r>
    </w:p>
    <w:p w14:paraId="7E85E69D" w14:textId="5AC3A0A4" w:rsidR="000F687D" w:rsidRPr="00D33299" w:rsidRDefault="000F687D" w:rsidP="006A7402">
      <w:pPr>
        <w:pStyle w:val="Heading1"/>
        <w:spacing w:before="0" w:line="360" w:lineRule="auto"/>
        <w:rPr>
          <w:rFonts w:ascii="Arial" w:hAnsi="Arial" w:cs="Arial"/>
          <w:b/>
          <w:color w:val="auto"/>
          <w:sz w:val="24"/>
          <w:szCs w:val="24"/>
          <w:lang w:val="en-ID"/>
        </w:rPr>
      </w:pPr>
      <w:bookmarkStart w:id="222" w:name="_Toc98245644"/>
      <w:bookmarkStart w:id="223" w:name="_Toc98246153"/>
      <w:bookmarkStart w:id="224" w:name="_Toc98246393"/>
      <w:bookmarkStart w:id="225" w:name="_Toc98246886"/>
      <w:bookmarkStart w:id="226" w:name="_Toc98247180"/>
      <w:bookmarkStart w:id="227" w:name="_Toc105251908"/>
      <w:r w:rsidRPr="00D33299">
        <w:rPr>
          <w:rFonts w:ascii="Arial" w:hAnsi="Arial" w:cs="Arial"/>
          <w:b/>
          <w:color w:val="auto"/>
          <w:sz w:val="24"/>
          <w:szCs w:val="24"/>
          <w:lang w:val="en-ID"/>
        </w:rPr>
        <w:t xml:space="preserve">3.3 </w:t>
      </w:r>
      <w:r w:rsidR="000D0399">
        <w:rPr>
          <w:rFonts w:ascii="Arial" w:hAnsi="Arial" w:cs="Arial"/>
          <w:b/>
          <w:color w:val="auto"/>
          <w:sz w:val="24"/>
          <w:szCs w:val="24"/>
          <w:lang w:val="en-ID"/>
        </w:rPr>
        <w:t xml:space="preserve"> </w:t>
      </w:r>
      <w:r w:rsidRPr="00D33299">
        <w:rPr>
          <w:rFonts w:ascii="Arial" w:hAnsi="Arial" w:cs="Arial"/>
          <w:b/>
          <w:color w:val="auto"/>
          <w:sz w:val="24"/>
          <w:szCs w:val="24"/>
          <w:lang w:val="en-ID"/>
        </w:rPr>
        <w:t>Populasi dan Sampel Penelitian</w:t>
      </w:r>
      <w:bookmarkEnd w:id="222"/>
      <w:bookmarkEnd w:id="223"/>
      <w:bookmarkEnd w:id="224"/>
      <w:bookmarkEnd w:id="225"/>
      <w:bookmarkEnd w:id="226"/>
      <w:bookmarkEnd w:id="227"/>
    </w:p>
    <w:p w14:paraId="71ED0905" w14:textId="77777777" w:rsidR="008612DD" w:rsidRPr="00D33299" w:rsidRDefault="00D0369B" w:rsidP="006A7402">
      <w:pPr>
        <w:pStyle w:val="Heading1"/>
        <w:spacing w:before="0" w:line="360" w:lineRule="auto"/>
        <w:rPr>
          <w:rFonts w:ascii="Arial" w:hAnsi="Arial" w:cs="Arial"/>
          <w:b/>
          <w:color w:val="auto"/>
          <w:sz w:val="24"/>
          <w:szCs w:val="24"/>
          <w:lang w:val="en-ID"/>
        </w:rPr>
      </w:pPr>
      <w:bookmarkStart w:id="228" w:name="_Toc105251909"/>
      <w:r w:rsidRPr="00D33299">
        <w:rPr>
          <w:rFonts w:ascii="Arial" w:hAnsi="Arial" w:cs="Arial"/>
          <w:b/>
          <w:color w:val="auto"/>
          <w:sz w:val="24"/>
          <w:szCs w:val="24"/>
          <w:lang w:val="en-ID"/>
        </w:rPr>
        <w:t xml:space="preserve">3.3.1 </w:t>
      </w:r>
      <w:r w:rsidR="008612DD" w:rsidRPr="00D33299">
        <w:rPr>
          <w:rFonts w:ascii="Arial" w:hAnsi="Arial" w:cs="Arial"/>
          <w:b/>
          <w:color w:val="auto"/>
          <w:sz w:val="24"/>
          <w:szCs w:val="24"/>
          <w:lang w:val="en-ID"/>
        </w:rPr>
        <w:t>Populasi</w:t>
      </w:r>
      <w:bookmarkEnd w:id="228"/>
    </w:p>
    <w:p w14:paraId="2D800BEA" w14:textId="51EE7238" w:rsidR="000F687D" w:rsidRPr="00880183" w:rsidRDefault="00E34FD2" w:rsidP="00D476D0">
      <w:pPr>
        <w:spacing w:after="0" w:line="360" w:lineRule="auto"/>
        <w:jc w:val="both"/>
        <w:rPr>
          <w:rFonts w:ascii="Arial" w:hAnsi="Arial" w:cs="Arial"/>
          <w:lang w:val="id-ID"/>
        </w:rPr>
      </w:pPr>
      <w:r>
        <w:rPr>
          <w:rFonts w:ascii="Arial" w:hAnsi="Arial" w:cs="Arial"/>
          <w:lang w:val="en-ID"/>
        </w:rPr>
        <w:t xml:space="preserve">       </w:t>
      </w:r>
      <w:r w:rsidR="000F687D" w:rsidRPr="00F15FDD">
        <w:rPr>
          <w:rFonts w:ascii="Arial" w:hAnsi="Arial" w:cs="Arial"/>
          <w:lang w:val="en-ID"/>
        </w:rPr>
        <w:t>Adapu</w:t>
      </w:r>
      <w:r w:rsidR="003A1A43" w:rsidRPr="00F15FDD">
        <w:rPr>
          <w:rFonts w:ascii="Arial" w:hAnsi="Arial" w:cs="Arial"/>
          <w:lang w:val="en-ID"/>
        </w:rPr>
        <w:t xml:space="preserve">n </w:t>
      </w:r>
      <w:r w:rsidR="00BC7551" w:rsidRPr="00F15FDD">
        <w:rPr>
          <w:rFonts w:ascii="Arial" w:hAnsi="Arial" w:cs="Arial"/>
          <w:lang w:val="en-ID"/>
        </w:rPr>
        <w:t xml:space="preserve">populasi dalam penelitian ini adalah seluruh kosmetik krim  </w:t>
      </w:r>
      <w:r w:rsidR="00FB1916" w:rsidRPr="00F15FDD">
        <w:rPr>
          <w:rFonts w:ascii="Arial" w:hAnsi="Arial" w:cs="Arial"/>
          <w:lang w:val="en-ID"/>
        </w:rPr>
        <w:t xml:space="preserve">pemutih wajah </w:t>
      </w:r>
      <w:r w:rsidR="00E161CD">
        <w:rPr>
          <w:rFonts w:ascii="Arial" w:hAnsi="Arial" w:cs="Arial"/>
          <w:lang w:val="en-ID"/>
        </w:rPr>
        <w:t xml:space="preserve">yang </w:t>
      </w:r>
      <w:r w:rsidR="00FB1916" w:rsidRPr="00F15FDD">
        <w:rPr>
          <w:rFonts w:ascii="Arial" w:hAnsi="Arial" w:cs="Arial"/>
          <w:lang w:val="en-ID"/>
        </w:rPr>
        <w:t>beredar di Kota Medan</w:t>
      </w:r>
      <w:r w:rsidR="00BC7551" w:rsidRPr="00F15FDD">
        <w:rPr>
          <w:rFonts w:ascii="Arial" w:hAnsi="Arial" w:cs="Arial"/>
          <w:lang w:val="en-ID"/>
        </w:rPr>
        <w:t xml:space="preserve">. </w:t>
      </w:r>
      <w:r w:rsidR="00880183">
        <w:rPr>
          <w:rFonts w:ascii="Arial" w:hAnsi="Arial" w:cs="Arial"/>
          <w:lang w:val="id-ID"/>
        </w:rPr>
        <w:t xml:space="preserve"> </w:t>
      </w:r>
    </w:p>
    <w:p w14:paraId="2455D6AB" w14:textId="77777777" w:rsidR="008612DD" w:rsidRPr="00D33299" w:rsidRDefault="008612DD" w:rsidP="00D33299">
      <w:pPr>
        <w:pStyle w:val="Heading1"/>
        <w:spacing w:line="360" w:lineRule="auto"/>
        <w:rPr>
          <w:rFonts w:ascii="Arial" w:hAnsi="Arial" w:cs="Arial"/>
          <w:b/>
          <w:color w:val="auto"/>
          <w:sz w:val="24"/>
          <w:szCs w:val="24"/>
          <w:lang w:val="en-ID"/>
        </w:rPr>
      </w:pPr>
      <w:bookmarkStart w:id="229" w:name="_Toc105251910"/>
      <w:r w:rsidRPr="00D33299">
        <w:rPr>
          <w:rFonts w:ascii="Arial" w:hAnsi="Arial" w:cs="Arial"/>
          <w:b/>
          <w:color w:val="auto"/>
          <w:sz w:val="24"/>
          <w:szCs w:val="24"/>
          <w:lang w:val="en-ID"/>
        </w:rPr>
        <w:t>3.3.2  Sampel</w:t>
      </w:r>
      <w:bookmarkEnd w:id="229"/>
    </w:p>
    <w:p w14:paraId="2FC7AEB2" w14:textId="034BDBE2" w:rsidR="00AE01E9" w:rsidRPr="00F15FDD" w:rsidRDefault="00E34FD2" w:rsidP="00A84872">
      <w:pPr>
        <w:spacing w:line="360" w:lineRule="auto"/>
        <w:jc w:val="both"/>
        <w:rPr>
          <w:rFonts w:ascii="Arial" w:hAnsi="Arial" w:cs="Arial"/>
          <w:lang w:val="en-ID"/>
        </w:rPr>
      </w:pPr>
      <w:r>
        <w:rPr>
          <w:rFonts w:ascii="Arial" w:hAnsi="Arial" w:cs="Arial"/>
          <w:b/>
          <w:sz w:val="24"/>
          <w:szCs w:val="24"/>
          <w:lang w:val="en-ID"/>
        </w:rPr>
        <w:t xml:space="preserve">      </w:t>
      </w:r>
      <w:r w:rsidR="00FB7DF6" w:rsidRPr="00F15FDD">
        <w:rPr>
          <w:rFonts w:ascii="Arial" w:hAnsi="Arial" w:cs="Arial"/>
          <w:lang w:val="en-ID"/>
        </w:rPr>
        <w:t>Metode pengambilan s</w:t>
      </w:r>
      <w:r w:rsidR="00F57E32" w:rsidRPr="00F15FDD">
        <w:rPr>
          <w:rFonts w:ascii="Arial" w:hAnsi="Arial" w:cs="Arial"/>
          <w:lang w:val="en-ID"/>
        </w:rPr>
        <w:t>ampe</w:t>
      </w:r>
      <w:r w:rsidR="00FB7DF6" w:rsidRPr="00F15FDD">
        <w:rPr>
          <w:rFonts w:ascii="Arial" w:hAnsi="Arial" w:cs="Arial"/>
          <w:lang w:val="en-ID"/>
        </w:rPr>
        <w:t>l</w:t>
      </w:r>
      <w:r w:rsidR="008612DD" w:rsidRPr="00F15FDD">
        <w:rPr>
          <w:rFonts w:ascii="Arial" w:hAnsi="Arial" w:cs="Arial"/>
          <w:lang w:val="en-ID"/>
        </w:rPr>
        <w:t xml:space="preserve"> ini dilakukan secara </w:t>
      </w:r>
      <w:r w:rsidR="008027A6" w:rsidRPr="00F15FDD">
        <w:rPr>
          <w:rFonts w:ascii="Arial" w:hAnsi="Arial" w:cs="Arial"/>
          <w:lang w:val="en-ID"/>
        </w:rPr>
        <w:t>purposive sampling yaitu krim pemutih wajah</w:t>
      </w:r>
      <w:r w:rsidR="00FB7DF6" w:rsidRPr="00F15FDD">
        <w:rPr>
          <w:rFonts w:ascii="Arial" w:hAnsi="Arial" w:cs="Arial"/>
          <w:lang w:val="en-ID"/>
        </w:rPr>
        <w:t xml:space="preserve"> yang banyak </w:t>
      </w:r>
      <w:r w:rsidR="00ED7623">
        <w:rPr>
          <w:rFonts w:ascii="Arial" w:hAnsi="Arial" w:cs="Arial"/>
          <w:lang w:val="en-ID"/>
        </w:rPr>
        <w:t>diminati</w:t>
      </w:r>
      <w:r w:rsidR="00FB7DF6" w:rsidRPr="00F15FDD">
        <w:rPr>
          <w:rFonts w:ascii="Arial" w:hAnsi="Arial" w:cs="Arial"/>
          <w:lang w:val="en-ID"/>
        </w:rPr>
        <w:t xml:space="preserve"> konsumen</w:t>
      </w:r>
      <w:r w:rsidR="00214C7D">
        <w:rPr>
          <w:rFonts w:ascii="Arial" w:hAnsi="Arial" w:cs="Arial"/>
          <w:lang w:val="en-ID"/>
        </w:rPr>
        <w:t xml:space="preserve"> dan yang sudah </w:t>
      </w:r>
      <w:r w:rsidR="00FB7DF6" w:rsidRPr="00F15FDD">
        <w:rPr>
          <w:rFonts w:ascii="Arial" w:hAnsi="Arial" w:cs="Arial"/>
          <w:lang w:val="en-ID"/>
        </w:rPr>
        <w:t xml:space="preserve">terdaftar di BPOM, </w:t>
      </w:r>
      <w:r w:rsidR="00AE01E9" w:rsidRPr="00F15FDD">
        <w:rPr>
          <w:rFonts w:ascii="Arial" w:hAnsi="Arial" w:cs="Arial"/>
          <w:lang w:val="en-ID"/>
        </w:rPr>
        <w:t xml:space="preserve">sampel </w:t>
      </w:r>
      <w:r w:rsidR="008027A6" w:rsidRPr="00F15FDD">
        <w:rPr>
          <w:rFonts w:ascii="Arial" w:hAnsi="Arial" w:cs="Arial"/>
          <w:lang w:val="en-ID"/>
        </w:rPr>
        <w:t xml:space="preserve">krim </w:t>
      </w:r>
      <w:r w:rsidR="00FB7DF6" w:rsidRPr="00F15FDD">
        <w:rPr>
          <w:rFonts w:ascii="Arial" w:hAnsi="Arial" w:cs="Arial"/>
          <w:lang w:val="en-ID"/>
        </w:rPr>
        <w:t>pemutih wajah yang diambil</w:t>
      </w:r>
      <w:r w:rsidR="008027A6" w:rsidRPr="00F15FDD">
        <w:rPr>
          <w:rFonts w:ascii="Arial" w:hAnsi="Arial" w:cs="Arial"/>
          <w:lang w:val="en-ID"/>
        </w:rPr>
        <w:t xml:space="preserve"> berjumlah </w:t>
      </w:r>
      <w:r w:rsidR="00E161CD">
        <w:rPr>
          <w:rFonts w:ascii="Arial" w:hAnsi="Arial" w:cs="Arial"/>
          <w:lang w:val="en-ID"/>
        </w:rPr>
        <w:t>4</w:t>
      </w:r>
      <w:r w:rsidR="008027A6" w:rsidRPr="00F15FDD">
        <w:rPr>
          <w:rFonts w:ascii="Arial" w:hAnsi="Arial" w:cs="Arial"/>
          <w:lang w:val="en-ID"/>
        </w:rPr>
        <w:t xml:space="preserve">  dengan </w:t>
      </w:r>
      <w:r w:rsidR="00335711">
        <w:rPr>
          <w:rFonts w:ascii="Arial" w:hAnsi="Arial" w:cs="Arial"/>
          <w:lang w:val="en-ID"/>
        </w:rPr>
        <w:t xml:space="preserve">merek </w:t>
      </w:r>
      <w:r w:rsidR="0097518A">
        <w:rPr>
          <w:rFonts w:ascii="Arial" w:hAnsi="Arial" w:cs="Arial"/>
          <w:lang w:val="en-ID"/>
        </w:rPr>
        <w:t xml:space="preserve"> yang sama,  dan </w:t>
      </w:r>
      <w:r w:rsidR="00335711">
        <w:rPr>
          <w:rFonts w:ascii="Arial" w:hAnsi="Arial" w:cs="Arial"/>
          <w:lang w:val="en-ID"/>
        </w:rPr>
        <w:t xml:space="preserve">diambil dari </w:t>
      </w:r>
      <w:r w:rsidR="0080577F">
        <w:rPr>
          <w:rFonts w:ascii="Arial" w:hAnsi="Arial" w:cs="Arial"/>
          <w:lang w:val="en-ID"/>
        </w:rPr>
        <w:t>tempat yang berbeda yang berada di Kota Medan</w:t>
      </w:r>
      <w:r w:rsidR="00BC1A98">
        <w:rPr>
          <w:rFonts w:ascii="Arial" w:hAnsi="Arial" w:cs="Arial"/>
          <w:lang w:val="en-ID"/>
        </w:rPr>
        <w:t xml:space="preserve"> yang diberi kode A, B, C, dan D</w:t>
      </w:r>
      <w:r w:rsidR="00AE01E9" w:rsidRPr="00F15FDD">
        <w:rPr>
          <w:rFonts w:ascii="Arial" w:hAnsi="Arial" w:cs="Arial"/>
          <w:lang w:val="en-ID"/>
        </w:rPr>
        <w:t>.</w:t>
      </w:r>
      <w:r w:rsidR="00A84872">
        <w:rPr>
          <w:rFonts w:ascii="Arial" w:hAnsi="Arial" w:cs="Arial"/>
          <w:lang w:val="en-ID"/>
        </w:rPr>
        <w:t xml:space="preserve">   </w:t>
      </w:r>
    </w:p>
    <w:p w14:paraId="3A6B793E" w14:textId="76A0E0DA" w:rsidR="000F687D" w:rsidRPr="00806F36" w:rsidRDefault="000F687D" w:rsidP="006B724C">
      <w:pPr>
        <w:spacing w:after="0" w:line="360" w:lineRule="auto"/>
        <w:jc w:val="both"/>
        <w:rPr>
          <w:rFonts w:ascii="Arial" w:hAnsi="Arial" w:cs="Arial"/>
          <w:b/>
          <w:sz w:val="24"/>
          <w:szCs w:val="24"/>
          <w:lang w:val="en-ID"/>
        </w:rPr>
      </w:pPr>
      <w:bookmarkStart w:id="230" w:name="_Toc98245645"/>
      <w:bookmarkStart w:id="231" w:name="_Toc98246154"/>
      <w:bookmarkStart w:id="232" w:name="_Toc98246394"/>
      <w:bookmarkStart w:id="233" w:name="_Toc98246887"/>
      <w:bookmarkStart w:id="234" w:name="_Toc98247181"/>
      <w:r w:rsidRPr="00806F36">
        <w:rPr>
          <w:rFonts w:ascii="Arial" w:hAnsi="Arial" w:cs="Arial"/>
          <w:b/>
          <w:sz w:val="24"/>
          <w:szCs w:val="24"/>
          <w:lang w:val="en-ID"/>
        </w:rPr>
        <w:t>3.4   Alat dan Bahan</w:t>
      </w:r>
      <w:bookmarkEnd w:id="230"/>
      <w:bookmarkEnd w:id="231"/>
      <w:bookmarkEnd w:id="232"/>
      <w:bookmarkEnd w:id="233"/>
      <w:bookmarkEnd w:id="234"/>
      <w:r w:rsidRPr="00806F36">
        <w:rPr>
          <w:rFonts w:ascii="Arial" w:hAnsi="Arial" w:cs="Arial"/>
          <w:b/>
          <w:sz w:val="24"/>
          <w:szCs w:val="24"/>
          <w:lang w:val="en-ID"/>
        </w:rPr>
        <w:t xml:space="preserve"> </w:t>
      </w:r>
    </w:p>
    <w:p w14:paraId="481720EE" w14:textId="77777777" w:rsidR="000F687D" w:rsidRPr="00806F36" w:rsidRDefault="000F687D" w:rsidP="006A7402">
      <w:pPr>
        <w:pStyle w:val="Heading1"/>
        <w:spacing w:before="0" w:line="360" w:lineRule="auto"/>
        <w:rPr>
          <w:rFonts w:ascii="Arial" w:hAnsi="Arial" w:cs="Arial"/>
          <w:b/>
          <w:color w:val="auto"/>
          <w:sz w:val="24"/>
          <w:szCs w:val="24"/>
        </w:rPr>
      </w:pPr>
      <w:bookmarkStart w:id="235" w:name="_Toc98245646"/>
      <w:bookmarkStart w:id="236" w:name="_Toc98246155"/>
      <w:bookmarkStart w:id="237" w:name="_Toc98246395"/>
      <w:bookmarkStart w:id="238" w:name="_Toc98246888"/>
      <w:bookmarkStart w:id="239" w:name="_Toc98247182"/>
      <w:bookmarkStart w:id="240" w:name="_Toc105251911"/>
      <w:r w:rsidRPr="00806F36">
        <w:rPr>
          <w:rFonts w:ascii="Arial" w:hAnsi="Arial" w:cs="Arial"/>
          <w:b/>
          <w:color w:val="auto"/>
          <w:sz w:val="24"/>
          <w:szCs w:val="24"/>
        </w:rPr>
        <w:t>3.4.1 Alat</w:t>
      </w:r>
      <w:bookmarkEnd w:id="235"/>
      <w:bookmarkEnd w:id="236"/>
      <w:bookmarkEnd w:id="237"/>
      <w:bookmarkEnd w:id="238"/>
      <w:bookmarkEnd w:id="239"/>
      <w:bookmarkEnd w:id="240"/>
    </w:p>
    <w:p w14:paraId="3A572965" w14:textId="5A256351" w:rsidR="000F687D" w:rsidRDefault="00537C6B" w:rsidP="000C25AF">
      <w:pPr>
        <w:spacing w:line="360" w:lineRule="auto"/>
        <w:jc w:val="both"/>
        <w:rPr>
          <w:rFonts w:ascii="Arial" w:hAnsi="Arial" w:cs="Arial"/>
        </w:rPr>
      </w:pPr>
      <w:r w:rsidRPr="00F15FDD">
        <w:rPr>
          <w:rFonts w:ascii="Arial" w:hAnsi="Arial" w:cs="Arial"/>
        </w:rPr>
        <w:t xml:space="preserve">       </w:t>
      </w:r>
      <w:r w:rsidR="000F687D" w:rsidRPr="00F15FDD">
        <w:rPr>
          <w:rFonts w:ascii="Arial" w:hAnsi="Arial" w:cs="Arial"/>
        </w:rPr>
        <w:t>Alat-alat yang digunakan dalam penelitian ini adalah batang tembaga, batang pengaduk, kertas saring, erlemeyer, beaker  glass 50 ml dan 250 ml, rak tabung, tabung reaksi, cawan penguap, spatel logam, pipet tetes, labu ukur 100 ml, pipet volume, corong, penangas air, kompor, kertas pasir, dan neraca elektrik.</w:t>
      </w:r>
    </w:p>
    <w:p w14:paraId="3CDBE6DA" w14:textId="77777777" w:rsidR="000F687D" w:rsidRPr="00806F36" w:rsidRDefault="000F687D" w:rsidP="00806F36">
      <w:pPr>
        <w:pStyle w:val="Heading1"/>
        <w:spacing w:line="360" w:lineRule="auto"/>
        <w:rPr>
          <w:rFonts w:ascii="Arial" w:hAnsi="Arial" w:cs="Arial"/>
          <w:b/>
          <w:color w:val="auto"/>
          <w:sz w:val="24"/>
          <w:szCs w:val="24"/>
        </w:rPr>
      </w:pPr>
      <w:bookmarkStart w:id="241" w:name="_Toc98245647"/>
      <w:bookmarkStart w:id="242" w:name="_Toc98246156"/>
      <w:bookmarkStart w:id="243" w:name="_Toc98246396"/>
      <w:bookmarkStart w:id="244" w:name="_Toc98246889"/>
      <w:bookmarkStart w:id="245" w:name="_Toc98247183"/>
      <w:bookmarkStart w:id="246" w:name="_Toc105251912"/>
      <w:r w:rsidRPr="00806F36">
        <w:rPr>
          <w:rFonts w:ascii="Arial" w:hAnsi="Arial" w:cs="Arial"/>
          <w:b/>
          <w:color w:val="auto"/>
          <w:sz w:val="24"/>
          <w:szCs w:val="24"/>
        </w:rPr>
        <w:t>3.4.2 Bahan</w:t>
      </w:r>
      <w:bookmarkEnd w:id="241"/>
      <w:bookmarkEnd w:id="242"/>
      <w:bookmarkEnd w:id="243"/>
      <w:bookmarkEnd w:id="244"/>
      <w:bookmarkEnd w:id="245"/>
      <w:bookmarkEnd w:id="246"/>
    </w:p>
    <w:p w14:paraId="5B3406E5" w14:textId="3D060170" w:rsidR="000F687D" w:rsidRPr="00880183" w:rsidRDefault="00537C6B" w:rsidP="00D476D0">
      <w:pPr>
        <w:spacing w:after="0" w:line="360" w:lineRule="auto"/>
        <w:jc w:val="both"/>
        <w:rPr>
          <w:rFonts w:ascii="Arial" w:hAnsi="Arial" w:cs="Arial"/>
          <w:lang w:val="id-ID"/>
        </w:rPr>
      </w:pPr>
      <w:r w:rsidRPr="00F15FDD">
        <w:rPr>
          <w:rFonts w:ascii="Arial" w:hAnsi="Arial" w:cs="Arial"/>
          <w:lang w:val="en-ID"/>
        </w:rPr>
        <w:t xml:space="preserve">       </w:t>
      </w:r>
      <w:r w:rsidR="000F687D" w:rsidRPr="00F15FDD">
        <w:rPr>
          <w:rFonts w:ascii="Arial" w:hAnsi="Arial" w:cs="Arial"/>
          <w:lang w:val="en-ID"/>
        </w:rPr>
        <w:t xml:space="preserve">Bahan-bahan yang digunakan dalam penelitian ini adalah krim pemutih </w:t>
      </w:r>
      <w:r w:rsidR="000D0399">
        <w:rPr>
          <w:rFonts w:ascii="Arial" w:hAnsi="Arial" w:cs="Arial"/>
          <w:lang w:val="en-ID"/>
        </w:rPr>
        <w:t>wajah</w:t>
      </w:r>
      <w:r w:rsidR="00D87C85">
        <w:rPr>
          <w:rFonts w:ascii="Arial" w:hAnsi="Arial" w:cs="Arial"/>
          <w:lang w:val="en-ID"/>
        </w:rPr>
        <w:t xml:space="preserve"> </w:t>
      </w:r>
      <w:r w:rsidR="000F687D" w:rsidRPr="00F15FDD">
        <w:rPr>
          <w:rFonts w:ascii="Arial" w:hAnsi="Arial" w:cs="Arial"/>
          <w:lang w:val="en-ID"/>
        </w:rPr>
        <w:t>(A</w:t>
      </w:r>
      <w:r w:rsidR="00D87C85">
        <w:rPr>
          <w:rFonts w:ascii="Arial" w:hAnsi="Arial" w:cs="Arial"/>
          <w:lang w:val="en-ID"/>
        </w:rPr>
        <w:t>, B, C</w:t>
      </w:r>
      <w:r w:rsidR="00FB1916" w:rsidRPr="00F15FDD">
        <w:rPr>
          <w:rFonts w:ascii="Arial" w:hAnsi="Arial" w:cs="Arial"/>
          <w:lang w:val="en-ID"/>
        </w:rPr>
        <w:t xml:space="preserve"> dan</w:t>
      </w:r>
      <w:r w:rsidR="00D87C85">
        <w:rPr>
          <w:rFonts w:ascii="Arial" w:hAnsi="Arial" w:cs="Arial"/>
          <w:lang w:val="en-ID"/>
        </w:rPr>
        <w:t xml:space="preserve"> D</w:t>
      </w:r>
      <w:r w:rsidR="00FB1916" w:rsidRPr="00F15FDD">
        <w:rPr>
          <w:rFonts w:ascii="Arial" w:hAnsi="Arial" w:cs="Arial"/>
          <w:lang w:val="en-ID"/>
        </w:rPr>
        <w:t xml:space="preserve">), asam klorida </w:t>
      </w:r>
      <w:r w:rsidR="000F687D" w:rsidRPr="00F15FDD">
        <w:rPr>
          <w:rFonts w:ascii="Arial" w:hAnsi="Arial" w:cs="Arial"/>
          <w:lang w:val="en-ID"/>
        </w:rPr>
        <w:t>(HCl), asam nitrat (HNO</w:t>
      </w:r>
      <w:r w:rsidR="000F687D" w:rsidRPr="00F15FDD">
        <w:rPr>
          <w:rFonts w:ascii="Arial" w:hAnsi="Arial" w:cs="Arial"/>
          <w:vertAlign w:val="subscript"/>
          <w:lang w:val="en-ID"/>
        </w:rPr>
        <w:t>3</w:t>
      </w:r>
      <w:r w:rsidR="000F687D" w:rsidRPr="00F15FDD">
        <w:rPr>
          <w:rFonts w:ascii="Arial" w:hAnsi="Arial" w:cs="Arial"/>
          <w:lang w:val="en-ID"/>
        </w:rPr>
        <w:t>), kalium iodida (KI), aquadest (H</w:t>
      </w:r>
      <w:r w:rsidR="000F687D" w:rsidRPr="00F15FDD">
        <w:rPr>
          <w:rFonts w:ascii="Arial" w:hAnsi="Arial" w:cs="Arial"/>
          <w:vertAlign w:val="subscript"/>
          <w:lang w:val="en-ID"/>
        </w:rPr>
        <w:t>2</w:t>
      </w:r>
      <w:r w:rsidR="000F687D" w:rsidRPr="00F15FDD">
        <w:rPr>
          <w:rFonts w:ascii="Arial" w:hAnsi="Arial" w:cs="Arial"/>
          <w:lang w:val="en-ID"/>
        </w:rPr>
        <w:t>O)</w:t>
      </w:r>
      <w:r w:rsidR="002418AF">
        <w:rPr>
          <w:rFonts w:ascii="Arial" w:hAnsi="Arial" w:cs="Arial"/>
          <w:lang w:val="en-ID"/>
        </w:rPr>
        <w:t xml:space="preserve"> </w:t>
      </w:r>
      <w:r w:rsidR="00214A73">
        <w:rPr>
          <w:rFonts w:ascii="Arial" w:hAnsi="Arial" w:cs="Arial"/>
          <w:lang w:val="en-ID"/>
        </w:rPr>
        <w:t xml:space="preserve">dan </w:t>
      </w:r>
      <w:r w:rsidR="00A84872">
        <w:rPr>
          <w:rFonts w:ascii="Arial" w:hAnsi="Arial" w:cs="Arial"/>
          <w:lang w:val="en-ID"/>
        </w:rPr>
        <w:t>natrium hidroksida (</w:t>
      </w:r>
      <w:r w:rsidR="00214A73">
        <w:rPr>
          <w:rFonts w:ascii="Arial" w:hAnsi="Arial" w:cs="Arial"/>
          <w:lang w:val="en-ID"/>
        </w:rPr>
        <w:t>NaOH</w:t>
      </w:r>
      <w:r w:rsidR="00A84872">
        <w:rPr>
          <w:rFonts w:ascii="Arial" w:hAnsi="Arial" w:cs="Arial"/>
          <w:lang w:val="en-ID"/>
        </w:rPr>
        <w:t>)</w:t>
      </w:r>
      <w:r w:rsidR="000F687D" w:rsidRPr="00F15FDD">
        <w:rPr>
          <w:rFonts w:ascii="Arial" w:hAnsi="Arial" w:cs="Arial"/>
          <w:lang w:val="en-ID"/>
        </w:rPr>
        <w:t>.</w:t>
      </w:r>
      <w:r w:rsidR="00880183">
        <w:rPr>
          <w:rFonts w:ascii="Arial" w:hAnsi="Arial" w:cs="Arial"/>
          <w:lang w:val="id-ID"/>
        </w:rPr>
        <w:t xml:space="preserve">   </w:t>
      </w:r>
    </w:p>
    <w:p w14:paraId="75F966E4" w14:textId="77777777" w:rsidR="000F687D" w:rsidRPr="00806F36" w:rsidRDefault="000F687D" w:rsidP="006A7402">
      <w:pPr>
        <w:pStyle w:val="Heading1"/>
        <w:spacing w:before="0" w:line="360" w:lineRule="auto"/>
        <w:rPr>
          <w:rFonts w:ascii="Arial" w:hAnsi="Arial" w:cs="Arial"/>
          <w:b/>
          <w:color w:val="auto"/>
          <w:sz w:val="24"/>
          <w:szCs w:val="24"/>
          <w:lang w:val="en-ID"/>
        </w:rPr>
      </w:pPr>
      <w:bookmarkStart w:id="247" w:name="_Toc98245648"/>
      <w:bookmarkStart w:id="248" w:name="_Toc98246157"/>
      <w:bookmarkStart w:id="249" w:name="_Toc98246397"/>
      <w:bookmarkStart w:id="250" w:name="_Toc98246890"/>
      <w:bookmarkStart w:id="251" w:name="_Toc98247184"/>
      <w:bookmarkStart w:id="252" w:name="_Toc105251913"/>
      <w:r w:rsidRPr="00806F36">
        <w:rPr>
          <w:rFonts w:ascii="Arial" w:hAnsi="Arial" w:cs="Arial"/>
          <w:b/>
          <w:color w:val="auto"/>
          <w:sz w:val="24"/>
          <w:szCs w:val="24"/>
          <w:lang w:val="en-ID"/>
        </w:rPr>
        <w:lastRenderedPageBreak/>
        <w:t>3.5  Prosedur Penelitian</w:t>
      </w:r>
      <w:bookmarkEnd w:id="247"/>
      <w:bookmarkEnd w:id="248"/>
      <w:bookmarkEnd w:id="249"/>
      <w:bookmarkEnd w:id="250"/>
      <w:bookmarkEnd w:id="251"/>
      <w:bookmarkEnd w:id="252"/>
    </w:p>
    <w:p w14:paraId="7BED21A6" w14:textId="77777777" w:rsidR="000F687D" w:rsidRPr="00806F36" w:rsidRDefault="000F687D" w:rsidP="006A7402">
      <w:pPr>
        <w:pStyle w:val="Heading1"/>
        <w:spacing w:before="0" w:line="360" w:lineRule="auto"/>
        <w:rPr>
          <w:rFonts w:ascii="Arial" w:eastAsia="Arial" w:hAnsi="Arial" w:cs="Arial"/>
          <w:b/>
          <w:color w:val="auto"/>
          <w:sz w:val="24"/>
          <w:szCs w:val="24"/>
          <w:lang w:val="en-ID"/>
        </w:rPr>
      </w:pPr>
      <w:bookmarkStart w:id="253" w:name="_Toc98245649"/>
      <w:bookmarkStart w:id="254" w:name="_Toc98246158"/>
      <w:bookmarkStart w:id="255" w:name="_Toc98246398"/>
      <w:bookmarkStart w:id="256" w:name="_Toc98246891"/>
      <w:bookmarkStart w:id="257" w:name="_Toc98247185"/>
      <w:bookmarkStart w:id="258" w:name="_Toc105251914"/>
      <w:r w:rsidRPr="00806F36">
        <w:rPr>
          <w:rFonts w:ascii="Arial" w:eastAsia="Arial" w:hAnsi="Arial" w:cs="Arial"/>
          <w:b/>
          <w:color w:val="auto"/>
          <w:sz w:val="24"/>
          <w:szCs w:val="24"/>
          <w:lang w:val="en-ID"/>
        </w:rPr>
        <w:t>3.5.1 Pembuatan Larutan Regia</w:t>
      </w:r>
      <w:bookmarkEnd w:id="253"/>
      <w:bookmarkEnd w:id="254"/>
      <w:bookmarkEnd w:id="255"/>
      <w:bookmarkEnd w:id="256"/>
      <w:bookmarkEnd w:id="257"/>
      <w:bookmarkEnd w:id="258"/>
    </w:p>
    <w:p w14:paraId="5330E200" w14:textId="12B6D602" w:rsidR="000F687D" w:rsidRPr="00F15FDD" w:rsidRDefault="000F687D" w:rsidP="00D476D0">
      <w:pPr>
        <w:spacing w:after="0" w:line="360" w:lineRule="auto"/>
        <w:jc w:val="both"/>
        <w:rPr>
          <w:rFonts w:ascii="Arial" w:hAnsi="Arial" w:cs="Arial"/>
        </w:rPr>
      </w:pPr>
      <w:r w:rsidRPr="00F15FDD">
        <w:rPr>
          <w:rFonts w:ascii="Arial" w:hAnsi="Arial" w:cs="Arial"/>
          <w:b/>
          <w:lang w:val="en-ID"/>
        </w:rPr>
        <w:t xml:space="preserve">       </w:t>
      </w:r>
      <w:r w:rsidRPr="00F15FDD">
        <w:rPr>
          <w:rFonts w:ascii="Arial" w:hAnsi="Arial" w:cs="Arial"/>
        </w:rPr>
        <w:t>Aqua</w:t>
      </w:r>
      <w:r w:rsidR="000F5D4B" w:rsidRPr="00F15FDD">
        <w:rPr>
          <w:rFonts w:ascii="Arial" w:hAnsi="Arial" w:cs="Arial"/>
        </w:rPr>
        <w:t xml:space="preserve"> regia adalah campuran dari HNO</w:t>
      </w:r>
      <w:r w:rsidR="000F5D4B" w:rsidRPr="00F15FDD">
        <w:rPr>
          <w:rFonts w:ascii="Arial" w:hAnsi="Arial" w:cs="Arial"/>
          <w:vertAlign w:val="subscript"/>
        </w:rPr>
        <w:t>3</w:t>
      </w:r>
      <w:r w:rsidRPr="00F15FDD">
        <w:rPr>
          <w:rFonts w:ascii="Arial" w:hAnsi="Arial" w:cs="Arial"/>
        </w:rPr>
        <w:t xml:space="preserve"> pekat dan HCl pekat. HCl pekat diambil sebanyak 75 mL, kemudian dimasukkan ke dalam labu ukur 100 mL, dan ditambahkan dengan HNO</w:t>
      </w:r>
      <w:r w:rsidR="000F5D4B" w:rsidRPr="00F15FDD">
        <w:rPr>
          <w:rFonts w:ascii="Arial" w:hAnsi="Arial" w:cs="Arial"/>
          <w:vertAlign w:val="subscript"/>
        </w:rPr>
        <w:t>3</w:t>
      </w:r>
      <w:r w:rsidRPr="00F15FDD">
        <w:rPr>
          <w:rFonts w:ascii="Arial" w:hAnsi="Arial" w:cs="Arial"/>
        </w:rPr>
        <w:t xml:space="preserve"> pekat sebanyak 25 mL, dengan perban</w:t>
      </w:r>
      <w:r w:rsidR="00DA3991" w:rsidRPr="00F15FDD">
        <w:rPr>
          <w:rFonts w:ascii="Arial" w:hAnsi="Arial" w:cs="Arial"/>
        </w:rPr>
        <w:t>dingan volume 3 : 1</w:t>
      </w:r>
      <w:r w:rsidR="00C67828" w:rsidRPr="00F15FDD">
        <w:rPr>
          <w:rFonts w:ascii="Arial" w:hAnsi="Arial" w:cs="Arial"/>
        </w:rPr>
        <w:t xml:space="preserve"> </w:t>
      </w:r>
      <w:r w:rsidR="00C67828" w:rsidRPr="00F15FDD">
        <w:rPr>
          <w:rFonts w:ascii="Arial" w:hAnsi="Arial" w:cs="Arial"/>
        </w:rPr>
        <w:fldChar w:fldCharType="begin" w:fldLock="1"/>
      </w:r>
      <w:r w:rsidR="00833572" w:rsidRPr="00F15FDD">
        <w:rPr>
          <w:rFonts w:ascii="Arial" w:hAnsi="Arial" w:cs="Arial"/>
        </w:rPr>
        <w:instrText>ADDIN CSL_CITATION {"citationItems":[{"id":"ITEM-1","itemData":{"DOI":"10.53342/pharmasci.v2i2.79","ISSN":"2527-6328","abstract":"ABSTRAKRadiasi sinar ultraviolet matahari dapat menyebabkan berbagai permasalahan pada kulit. Untuk mengatasinya perlu adanya perawatan menggunakan kosmetik, salah satunya yaitu krim pemutih wajah (Whitening Cream). Merkuri merupakan salah satu bahan aktif yang sering direkomendasikan karena ion merkuri dianggap dapat menghambat sintesis melamin pigmen kulit di sel melanosit. Menurut Peraturan Badan Pengawas Obat dan Makanan Republik Indonesia nomor HK.03.01.23.07.11.6662 tahun 2011 persyaratan logam berat jenis merkuri (Hg) adalah tidak lebih dari 1 mg/kg atau 1 mg/L (1ppm).Tujuan dari penelitian ini adalah untuk mengetahui perbedaan kadar merkuri pada produk kosmetik krim pemutih yang tidak memiliki nomor registrasi BPOM dan yang memiliki nomor registrasi BPOM yang beredar di pasaran. Serta untuk mengetahui bahwa sediaan kosmetik krim pemutih wajah yang beredar di pasaran telah memenuhi syarat yang ditetapkan BPOM. Sampel dalam penelitian ini adalah sebanyak 18 sampel dengan kriteria 9 krim pemutih yang tidak memiliki nomor registrasi BPOM dan 9 krim pemutih yang memiliki nomor registrasi BPOM. Metode yang digunakan dalam penelitian ini adalah analisa kualitatif menggunakan metode pereaksi warna dengan Kalium Iodida dan analisa kuantitatif dengan metode spektrofotometri serapan atom. Hasil penelitian menunjukkan 2 dari 18 sampel mengandung merkuri. Berdasarkan uji kuantitatif menunjukkan kadar merkuri pada produk krim pemutih yangmemiliki nomor registrasi BPOM dengan varian A1 sebesar 224,04 ± 0,35 mg/kg, dan untuk varian A2 adalah 188,20 ± 0,28 mg/kg. Sehingga tidak semua kosmetik krim pemutih wajah yang beredar dipasaran memenuhi syarat yang ditetapkan oleh BPOM.Kata Kunci: BPOM, Krim Pemutih, MerkuriABSTRACTRadiation of sun's ultraviolet can cause skin problems. To overcome this problem should has cosmetic treatments using one of these is whitening cream. Mercury is the one of active ingredient who has often add inthe whitening cream because mercury’s ion considered to inhibit the synthesis melanin pigment of the skin in the melanocyte cells. According to the Regulation Agency of Drug and Food of the Republic Indonesia with No. HK. 03.01.23.07.11.6662. 2011, requirements metal usage types of mercury (Hg) is not more than 1 mg/kg or 1 mg/L (1 ppm). The purpose of this study was to determine differences mercury levels in whitening creams cosmetic which products didn’t have a registration number and products which have a registration number BPOM among…","author":[{"dropping-particle":"","family":"Trisnawati","given":"Fatma Ariska","non-dropping-particle":"","parse-names":false,"suffix":""},{"dropping-particle":"","family":"Yulianti","given":"Cicik Herlina","non-dropping-particle":"","parse-names":false,"suffix":""},{"dropping-particle":"","family":"Ebtavanny","given":"Tamara Gusti","non-dropping-particle":"","parse-names":false,"suffix":""}],"container-title":"Journal of Pharmacy and Science","id":"ITEM-1","issue":"2","issued":{"date-parts":[["2017"]]},"page":"35-40","title":"Identifikasi Kandungan Merkuri pada Beberapa Krim Pemutih yang Beredar di Pasaran (Studi dilakukan di Pasar DTC Wonokromo Surabaya)","type":"article-journal","volume":"2"},"uris":["http://www.mendeley.com/documents/?uuid=1c4244d1-e6cd-4191-8041-ff93555350e8"]}],"mendeley":{"formattedCitation":"(Trisnawati et al., 2017)","plainTextFormattedCitation":"(Trisnawati et al., 2017)","previouslyFormattedCitation":"(Trisnawati et al., 2017)"},"properties":{"noteIndex":0},"schema":"https://github.com/citation-style-language/schema/raw/master/csl-citation.json"}</w:instrText>
      </w:r>
      <w:r w:rsidR="00C67828" w:rsidRPr="00F15FDD">
        <w:rPr>
          <w:rFonts w:ascii="Arial" w:hAnsi="Arial" w:cs="Arial"/>
        </w:rPr>
        <w:fldChar w:fldCharType="separate"/>
      </w:r>
      <w:r w:rsidR="00C67828" w:rsidRPr="00F15FDD">
        <w:rPr>
          <w:rFonts w:ascii="Arial" w:hAnsi="Arial" w:cs="Arial"/>
          <w:noProof/>
        </w:rPr>
        <w:t xml:space="preserve">(Trisnawati </w:t>
      </w:r>
      <w:r w:rsidR="00C67828" w:rsidRPr="00F15FDD">
        <w:rPr>
          <w:rFonts w:ascii="Arial" w:hAnsi="Arial" w:cs="Arial"/>
          <w:i/>
          <w:noProof/>
        </w:rPr>
        <w:t>et al.</w:t>
      </w:r>
      <w:r w:rsidR="00C67828" w:rsidRPr="00F15FDD">
        <w:rPr>
          <w:rFonts w:ascii="Arial" w:hAnsi="Arial" w:cs="Arial"/>
          <w:noProof/>
        </w:rPr>
        <w:t>, 2017)</w:t>
      </w:r>
      <w:r w:rsidR="00C67828" w:rsidRPr="00F15FDD">
        <w:rPr>
          <w:rFonts w:ascii="Arial" w:hAnsi="Arial" w:cs="Arial"/>
        </w:rPr>
        <w:fldChar w:fldCharType="end"/>
      </w:r>
      <w:r w:rsidRPr="00F15FDD">
        <w:rPr>
          <w:rFonts w:ascii="Arial" w:hAnsi="Arial" w:cs="Arial"/>
        </w:rPr>
        <w:t>.</w:t>
      </w:r>
    </w:p>
    <w:p w14:paraId="155B0E37" w14:textId="5446AD36" w:rsidR="000F687D" w:rsidRPr="00806F36" w:rsidRDefault="000F687D" w:rsidP="00806F36">
      <w:pPr>
        <w:pStyle w:val="Heading1"/>
        <w:spacing w:line="360" w:lineRule="auto"/>
        <w:rPr>
          <w:rFonts w:ascii="Arial" w:eastAsia="Arial" w:hAnsi="Arial" w:cs="Arial"/>
          <w:b/>
          <w:sz w:val="24"/>
          <w:szCs w:val="24"/>
        </w:rPr>
      </w:pPr>
      <w:bookmarkStart w:id="259" w:name="_Toc98245650"/>
      <w:bookmarkStart w:id="260" w:name="_Toc98246159"/>
      <w:bookmarkStart w:id="261" w:name="_Toc98246399"/>
      <w:bookmarkStart w:id="262" w:name="_Toc98246892"/>
      <w:bookmarkStart w:id="263" w:name="_Toc98247186"/>
      <w:bookmarkStart w:id="264" w:name="_Toc105251915"/>
      <w:r w:rsidRPr="00806F36">
        <w:rPr>
          <w:rFonts w:ascii="Arial" w:eastAsia="Arial" w:hAnsi="Arial" w:cs="Arial"/>
          <w:b/>
          <w:color w:val="auto"/>
          <w:sz w:val="24"/>
          <w:szCs w:val="24"/>
        </w:rPr>
        <w:t>3.5.</w:t>
      </w:r>
      <w:bookmarkEnd w:id="259"/>
      <w:bookmarkEnd w:id="260"/>
      <w:bookmarkEnd w:id="261"/>
      <w:bookmarkEnd w:id="262"/>
      <w:bookmarkEnd w:id="263"/>
      <w:r w:rsidR="003C37A6" w:rsidRPr="00806F36">
        <w:rPr>
          <w:rFonts w:ascii="Arial" w:eastAsia="Arial" w:hAnsi="Arial" w:cs="Arial"/>
          <w:b/>
          <w:color w:val="auto"/>
          <w:sz w:val="24"/>
          <w:szCs w:val="24"/>
        </w:rPr>
        <w:t>2 Preparasi Sampel</w:t>
      </w:r>
      <w:bookmarkEnd w:id="264"/>
      <w:r w:rsidR="003C37A6" w:rsidRPr="00806F36">
        <w:rPr>
          <w:rFonts w:ascii="Arial" w:eastAsia="Arial" w:hAnsi="Arial" w:cs="Arial"/>
          <w:b/>
          <w:color w:val="auto"/>
          <w:sz w:val="24"/>
          <w:szCs w:val="24"/>
        </w:rPr>
        <w:t xml:space="preserve"> </w:t>
      </w:r>
    </w:p>
    <w:p w14:paraId="613D2341" w14:textId="51989E6E" w:rsidR="000F687D" w:rsidRPr="00F15FDD" w:rsidRDefault="000F687D" w:rsidP="00D476D0">
      <w:pPr>
        <w:spacing w:after="0" w:line="360" w:lineRule="auto"/>
        <w:jc w:val="both"/>
        <w:rPr>
          <w:rFonts w:ascii="Arial" w:hAnsi="Arial" w:cs="Arial"/>
        </w:rPr>
      </w:pPr>
      <w:r w:rsidRPr="00F15FDD">
        <w:rPr>
          <w:rFonts w:ascii="Arial" w:hAnsi="Arial" w:cs="Arial"/>
        </w:rPr>
        <w:t xml:space="preserve">       </w:t>
      </w:r>
      <w:r w:rsidR="003C37A6">
        <w:rPr>
          <w:rFonts w:ascii="Arial" w:hAnsi="Arial" w:cs="Arial"/>
        </w:rPr>
        <w:t>Preparasi sampel dengan menggunakan metode dekstruksi basah yang dilakukan dengan</w:t>
      </w:r>
      <w:r w:rsidR="00613685">
        <w:rPr>
          <w:rFonts w:ascii="Arial" w:hAnsi="Arial" w:cs="Arial"/>
        </w:rPr>
        <w:t xml:space="preserve"> </w:t>
      </w:r>
      <w:r w:rsidR="003C37A6">
        <w:rPr>
          <w:rFonts w:ascii="Arial" w:hAnsi="Arial" w:cs="Arial"/>
        </w:rPr>
        <w:t>cara s</w:t>
      </w:r>
      <w:r w:rsidRPr="00F15FDD">
        <w:rPr>
          <w:rFonts w:ascii="Arial" w:hAnsi="Arial" w:cs="Arial"/>
        </w:rPr>
        <w:t>ampel ditimbang sebanyak 2 gram lalu ditambahkan aquadest (H</w:t>
      </w:r>
      <w:r w:rsidRPr="00F15FDD">
        <w:rPr>
          <w:rFonts w:ascii="Arial" w:hAnsi="Arial" w:cs="Arial"/>
          <w:vertAlign w:val="subscript"/>
        </w:rPr>
        <w:t>2</w:t>
      </w:r>
      <w:r w:rsidRPr="00F15FDD">
        <w:rPr>
          <w:rFonts w:ascii="Arial" w:hAnsi="Arial" w:cs="Arial"/>
        </w:rPr>
        <w:t>O) sebanyak 25 m</w:t>
      </w:r>
      <w:r w:rsidR="005316A1">
        <w:rPr>
          <w:rFonts w:ascii="Arial" w:hAnsi="Arial" w:cs="Arial"/>
        </w:rPr>
        <w:t>L</w:t>
      </w:r>
      <w:r w:rsidRPr="00F15FDD">
        <w:rPr>
          <w:rFonts w:ascii="Arial" w:hAnsi="Arial" w:cs="Arial"/>
        </w:rPr>
        <w:t xml:space="preserve">. Tambahkan dengan campuran 10 mL </w:t>
      </w:r>
      <w:r w:rsidR="00B0687B">
        <w:rPr>
          <w:rFonts w:ascii="Arial" w:hAnsi="Arial" w:cs="Arial"/>
        </w:rPr>
        <w:t xml:space="preserve">larutan regia </w:t>
      </w:r>
      <w:r w:rsidRPr="00F15FDD">
        <w:rPr>
          <w:rFonts w:ascii="Arial" w:hAnsi="Arial" w:cs="Arial"/>
        </w:rPr>
        <w:t>setelah itu diuapkan sampai hampir kering,</w:t>
      </w:r>
      <w:r w:rsidR="00954998">
        <w:rPr>
          <w:rFonts w:ascii="Arial" w:hAnsi="Arial" w:cs="Arial"/>
        </w:rPr>
        <w:t xml:space="preserve"> pada sisa penguapan ditambahkan aquadest sebanyak 10 m</w:t>
      </w:r>
      <w:r w:rsidR="005316A1">
        <w:rPr>
          <w:rFonts w:ascii="Arial" w:hAnsi="Arial" w:cs="Arial"/>
        </w:rPr>
        <w:t>L</w:t>
      </w:r>
      <w:r w:rsidRPr="00F15FDD">
        <w:rPr>
          <w:rFonts w:ascii="Arial" w:hAnsi="Arial" w:cs="Arial"/>
        </w:rPr>
        <w:t xml:space="preserve"> lalu dipanaskan sebentar kemudian dinginkan dan disaring.</w:t>
      </w:r>
    </w:p>
    <w:p w14:paraId="017E5533" w14:textId="77777777" w:rsidR="000F687D" w:rsidRPr="00806F36" w:rsidRDefault="000F687D" w:rsidP="00806F36">
      <w:pPr>
        <w:pStyle w:val="Heading1"/>
        <w:spacing w:line="360" w:lineRule="auto"/>
        <w:rPr>
          <w:rFonts w:ascii="Arial" w:eastAsia="Arial" w:hAnsi="Arial" w:cs="Arial"/>
          <w:b/>
          <w:color w:val="auto"/>
          <w:sz w:val="24"/>
          <w:szCs w:val="24"/>
          <w:lang w:val="en-ID"/>
        </w:rPr>
      </w:pPr>
      <w:bookmarkStart w:id="265" w:name="_Toc98245651"/>
      <w:bookmarkStart w:id="266" w:name="_Toc98246160"/>
      <w:bookmarkStart w:id="267" w:name="_Toc98246400"/>
      <w:bookmarkStart w:id="268" w:name="_Toc98246893"/>
      <w:bookmarkStart w:id="269" w:name="_Toc98247187"/>
      <w:bookmarkStart w:id="270" w:name="_Toc105251916"/>
      <w:r w:rsidRPr="00806F36">
        <w:rPr>
          <w:rFonts w:ascii="Arial" w:eastAsia="Arial" w:hAnsi="Arial" w:cs="Arial"/>
          <w:b/>
          <w:color w:val="auto"/>
          <w:sz w:val="24"/>
          <w:szCs w:val="24"/>
          <w:lang w:val="en-ID"/>
        </w:rPr>
        <w:t>3.5.3 Pembuatan Larutan Kalium Iodida 0,5 N</w:t>
      </w:r>
      <w:bookmarkEnd w:id="265"/>
      <w:bookmarkEnd w:id="266"/>
      <w:bookmarkEnd w:id="267"/>
      <w:bookmarkEnd w:id="268"/>
      <w:bookmarkEnd w:id="269"/>
      <w:bookmarkEnd w:id="270"/>
    </w:p>
    <w:p w14:paraId="66973E2C" w14:textId="11C34484" w:rsidR="000F687D" w:rsidRDefault="000F687D" w:rsidP="00D476D0">
      <w:pPr>
        <w:spacing w:after="0" w:line="360" w:lineRule="auto"/>
        <w:jc w:val="both"/>
        <w:rPr>
          <w:rFonts w:ascii="Arial" w:hAnsi="Arial" w:cs="Arial"/>
          <w:lang w:val="id-ID"/>
        </w:rPr>
      </w:pPr>
      <w:r w:rsidRPr="00F15FDD">
        <w:rPr>
          <w:rFonts w:ascii="Arial" w:hAnsi="Arial" w:cs="Arial"/>
          <w:lang w:val="en-ID"/>
        </w:rPr>
        <w:t xml:space="preserve">       Ditimbang kalium iodida (KI) sebanyak 2 gram, masukkan kedalam labu ukur 25 mL. Ditambahkan aquadest (H</w:t>
      </w:r>
      <w:r w:rsidRPr="00F15FDD">
        <w:rPr>
          <w:rFonts w:ascii="Arial" w:hAnsi="Arial" w:cs="Arial"/>
          <w:vertAlign w:val="subscript"/>
          <w:lang w:val="en-ID"/>
        </w:rPr>
        <w:t>2</w:t>
      </w:r>
      <w:r w:rsidRPr="00F15FDD">
        <w:rPr>
          <w:rFonts w:ascii="Arial" w:hAnsi="Arial" w:cs="Arial"/>
          <w:lang w:val="en-ID"/>
        </w:rPr>
        <w:t>O) sampai tanda 25 mL kemudian kocok hingga homogen.</w:t>
      </w:r>
      <w:r w:rsidR="00880183">
        <w:rPr>
          <w:rFonts w:ascii="Arial" w:hAnsi="Arial" w:cs="Arial"/>
          <w:lang w:val="id-ID"/>
        </w:rPr>
        <w:t xml:space="preserve"> </w:t>
      </w:r>
    </w:p>
    <w:p w14:paraId="2A71F975" w14:textId="1A8DBBA7" w:rsidR="00A84872" w:rsidRDefault="00090B22" w:rsidP="006127D0">
      <w:pPr>
        <w:pStyle w:val="Heading1"/>
        <w:spacing w:line="360" w:lineRule="auto"/>
        <w:rPr>
          <w:rFonts w:ascii="Arial" w:hAnsi="Arial" w:cs="Arial"/>
          <w:b/>
          <w:color w:val="auto"/>
          <w:sz w:val="24"/>
          <w:szCs w:val="24"/>
          <w:lang w:val="en-ID"/>
        </w:rPr>
      </w:pPr>
      <w:r>
        <w:rPr>
          <w:rFonts w:ascii="Arial" w:hAnsi="Arial" w:cs="Arial"/>
          <w:b/>
          <w:color w:val="auto"/>
          <w:sz w:val="24"/>
          <w:szCs w:val="24"/>
          <w:lang w:val="en-ID"/>
        </w:rPr>
        <w:t>3.5.4 Pembuatan Larutan Natrium Hidroksida (NaOH)</w:t>
      </w:r>
      <w:r w:rsidR="00A84872" w:rsidRPr="00A84872">
        <w:rPr>
          <w:rFonts w:ascii="Arial" w:hAnsi="Arial" w:cs="Arial"/>
          <w:b/>
          <w:color w:val="auto"/>
          <w:sz w:val="24"/>
          <w:szCs w:val="24"/>
          <w:lang w:val="en-ID"/>
        </w:rPr>
        <w:t xml:space="preserve"> 1 N</w:t>
      </w:r>
      <w:r w:rsidR="006127D0">
        <w:rPr>
          <w:rFonts w:ascii="Arial" w:hAnsi="Arial" w:cs="Arial"/>
          <w:b/>
          <w:color w:val="auto"/>
          <w:sz w:val="24"/>
          <w:szCs w:val="24"/>
          <w:lang w:val="en-ID"/>
        </w:rPr>
        <w:t xml:space="preserve"> </w:t>
      </w:r>
    </w:p>
    <w:p w14:paraId="25FF5DB0" w14:textId="309FFF9C" w:rsidR="00A84872" w:rsidRDefault="00A84872" w:rsidP="006127D0">
      <w:pPr>
        <w:spacing w:after="0" w:line="360" w:lineRule="auto"/>
        <w:jc w:val="both"/>
        <w:rPr>
          <w:rFonts w:ascii="Arial" w:hAnsi="Arial" w:cs="Arial"/>
          <w:lang w:val="en-ID"/>
        </w:rPr>
      </w:pPr>
      <w:r>
        <w:rPr>
          <w:lang w:val="en-ID"/>
        </w:rPr>
        <w:t xml:space="preserve">        </w:t>
      </w:r>
      <w:r w:rsidR="000406EF" w:rsidRPr="006127D0">
        <w:rPr>
          <w:rFonts w:ascii="Arial" w:hAnsi="Arial" w:cs="Arial"/>
          <w:lang w:val="en-ID"/>
        </w:rPr>
        <w:t xml:space="preserve">Ditimbang </w:t>
      </w:r>
      <w:r w:rsidR="00090B22" w:rsidRPr="006127D0">
        <w:rPr>
          <w:rFonts w:ascii="Arial" w:hAnsi="Arial" w:cs="Arial"/>
          <w:lang w:val="en-ID"/>
        </w:rPr>
        <w:t>natrium hidroksida sebanyak 1 gram, m</w:t>
      </w:r>
      <w:r w:rsidR="003E54E9">
        <w:rPr>
          <w:rFonts w:ascii="Arial" w:hAnsi="Arial" w:cs="Arial"/>
          <w:lang w:val="en-ID"/>
        </w:rPr>
        <w:t>asukkan kedalam beaker glass</w:t>
      </w:r>
      <w:r w:rsidR="003E54E9">
        <w:rPr>
          <w:rFonts w:ascii="Arial" w:hAnsi="Arial" w:cs="Arial"/>
          <w:lang w:val="id-ID"/>
        </w:rPr>
        <w:t xml:space="preserve">. </w:t>
      </w:r>
      <w:r w:rsidR="00090B22" w:rsidRPr="006127D0">
        <w:rPr>
          <w:rFonts w:ascii="Arial" w:hAnsi="Arial" w:cs="Arial"/>
          <w:lang w:val="en-ID"/>
        </w:rPr>
        <w:t xml:space="preserve">Larutkan dengan aquadest dan tunggu sampai dingin. Setelah dingin masukkan larutan kedalam labu ukur 25 mL dan tambahkan aquadest sampai </w:t>
      </w:r>
      <w:r w:rsidR="006127D0" w:rsidRPr="006127D0">
        <w:rPr>
          <w:rFonts w:ascii="Arial" w:hAnsi="Arial" w:cs="Arial"/>
          <w:lang w:val="en-ID"/>
        </w:rPr>
        <w:t xml:space="preserve">tanda 25 mL. </w:t>
      </w:r>
    </w:p>
    <w:p w14:paraId="0848D355" w14:textId="2BD89A84" w:rsidR="006127D0" w:rsidRDefault="006127D0" w:rsidP="006127D0">
      <w:pPr>
        <w:pStyle w:val="Heading1"/>
        <w:spacing w:line="360" w:lineRule="auto"/>
        <w:rPr>
          <w:rFonts w:ascii="Arial" w:hAnsi="Arial" w:cs="Arial"/>
          <w:b/>
          <w:color w:val="auto"/>
          <w:sz w:val="24"/>
          <w:szCs w:val="24"/>
          <w:lang w:val="en-ID"/>
        </w:rPr>
      </w:pPr>
      <w:r w:rsidRPr="006127D0">
        <w:rPr>
          <w:rFonts w:ascii="Arial" w:hAnsi="Arial" w:cs="Arial"/>
          <w:b/>
          <w:color w:val="auto"/>
          <w:sz w:val="24"/>
          <w:szCs w:val="24"/>
          <w:lang w:val="en-ID"/>
        </w:rPr>
        <w:t>3.5.5 Pembuatan Larutan Asam Klorida (HCI) 2 N</w:t>
      </w:r>
    </w:p>
    <w:p w14:paraId="46164881" w14:textId="47DA21AF" w:rsidR="006127D0" w:rsidRDefault="00B702F7" w:rsidP="0004072D">
      <w:pPr>
        <w:spacing w:line="360" w:lineRule="auto"/>
        <w:jc w:val="both"/>
        <w:rPr>
          <w:rFonts w:ascii="Arial" w:hAnsi="Arial" w:cs="Arial"/>
          <w:lang w:val="en-ID"/>
        </w:rPr>
      </w:pPr>
      <w:r>
        <w:rPr>
          <w:lang w:val="en-ID"/>
        </w:rPr>
        <w:t xml:space="preserve">         </w:t>
      </w:r>
      <w:r w:rsidRPr="0004072D">
        <w:rPr>
          <w:rFonts w:ascii="Arial" w:hAnsi="Arial" w:cs="Arial"/>
          <w:lang w:val="en-ID"/>
        </w:rPr>
        <w:t xml:space="preserve">Ambil asam klorida pekat sebanyak 8 mL kedalam labu ukur 50 mL </w:t>
      </w:r>
      <w:r w:rsidR="0004072D" w:rsidRPr="0004072D">
        <w:rPr>
          <w:rFonts w:ascii="Arial" w:hAnsi="Arial" w:cs="Arial"/>
          <w:lang w:val="en-ID"/>
        </w:rPr>
        <w:t>yang sudah berisi aquadest sebanyak 25 mL. Tambahkan aquadest hingga tanda 50 mL secara pelan-pelan melalui dinding labu ukur untuk menghindari perubahan panas yang berlebihan yang mengakibatkan letupan.</w:t>
      </w:r>
    </w:p>
    <w:p w14:paraId="31AFC70C" w14:textId="77777777" w:rsidR="0004072D" w:rsidRDefault="0004072D" w:rsidP="0004072D">
      <w:pPr>
        <w:spacing w:line="360" w:lineRule="auto"/>
        <w:jc w:val="both"/>
        <w:rPr>
          <w:rFonts w:ascii="Arial" w:hAnsi="Arial" w:cs="Arial"/>
          <w:lang w:val="en-ID"/>
        </w:rPr>
      </w:pPr>
    </w:p>
    <w:p w14:paraId="2DBE5BFC" w14:textId="77777777" w:rsidR="0004072D" w:rsidRDefault="0004072D" w:rsidP="0004072D">
      <w:pPr>
        <w:spacing w:line="360" w:lineRule="auto"/>
        <w:jc w:val="both"/>
        <w:rPr>
          <w:rFonts w:ascii="Arial" w:hAnsi="Arial" w:cs="Arial"/>
          <w:lang w:val="en-ID"/>
        </w:rPr>
      </w:pPr>
    </w:p>
    <w:p w14:paraId="7ADB94DB" w14:textId="77777777" w:rsidR="0004072D" w:rsidRPr="0004072D" w:rsidRDefault="0004072D" w:rsidP="0004072D">
      <w:pPr>
        <w:spacing w:line="360" w:lineRule="auto"/>
        <w:jc w:val="both"/>
        <w:rPr>
          <w:rFonts w:ascii="Arial" w:hAnsi="Arial" w:cs="Arial"/>
          <w:lang w:val="en-ID"/>
        </w:rPr>
      </w:pPr>
    </w:p>
    <w:p w14:paraId="5339041D" w14:textId="45131BF0" w:rsidR="007C5400" w:rsidRPr="00806F36" w:rsidRDefault="000F687D" w:rsidP="00806F36">
      <w:pPr>
        <w:pStyle w:val="Heading1"/>
        <w:spacing w:line="360" w:lineRule="auto"/>
        <w:rPr>
          <w:rFonts w:ascii="Arial" w:eastAsia="Arial" w:hAnsi="Arial" w:cs="Arial"/>
          <w:b/>
          <w:color w:val="auto"/>
          <w:sz w:val="24"/>
          <w:szCs w:val="24"/>
          <w:lang w:val="en-ID"/>
        </w:rPr>
      </w:pPr>
      <w:bookmarkStart w:id="271" w:name="_Toc98245652"/>
      <w:bookmarkStart w:id="272" w:name="_Toc98246161"/>
      <w:bookmarkStart w:id="273" w:name="_Toc98246401"/>
      <w:bookmarkStart w:id="274" w:name="_Toc98246894"/>
      <w:bookmarkStart w:id="275" w:name="_Toc98247188"/>
      <w:bookmarkStart w:id="276" w:name="_Toc105251917"/>
      <w:r w:rsidRPr="00806F36">
        <w:rPr>
          <w:rFonts w:ascii="Arial" w:eastAsia="Arial" w:hAnsi="Arial" w:cs="Arial"/>
          <w:b/>
          <w:color w:val="auto"/>
          <w:sz w:val="24"/>
          <w:szCs w:val="24"/>
          <w:lang w:val="en-ID"/>
        </w:rPr>
        <w:lastRenderedPageBreak/>
        <w:t>3.</w:t>
      </w:r>
      <w:r w:rsidR="007C5400" w:rsidRPr="00806F36">
        <w:rPr>
          <w:rFonts w:ascii="Arial" w:eastAsia="Arial" w:hAnsi="Arial" w:cs="Arial"/>
          <w:b/>
          <w:color w:val="auto"/>
          <w:sz w:val="24"/>
          <w:szCs w:val="24"/>
          <w:lang w:val="en-ID"/>
        </w:rPr>
        <w:t>5.</w:t>
      </w:r>
      <w:r w:rsidR="0004072D">
        <w:rPr>
          <w:rFonts w:ascii="Arial" w:eastAsia="Arial" w:hAnsi="Arial" w:cs="Arial"/>
          <w:b/>
          <w:color w:val="auto"/>
          <w:sz w:val="24"/>
          <w:szCs w:val="24"/>
          <w:lang w:val="en-ID"/>
        </w:rPr>
        <w:t>6</w:t>
      </w:r>
      <w:r w:rsidR="007C5400" w:rsidRPr="00806F36">
        <w:rPr>
          <w:rFonts w:ascii="Arial" w:eastAsia="Arial" w:hAnsi="Arial" w:cs="Arial"/>
          <w:b/>
          <w:color w:val="auto"/>
          <w:sz w:val="24"/>
          <w:szCs w:val="24"/>
          <w:lang w:val="en-ID"/>
        </w:rPr>
        <w:t xml:space="preserve"> </w:t>
      </w:r>
      <w:r w:rsidRPr="00806F36">
        <w:rPr>
          <w:rFonts w:ascii="Arial" w:eastAsia="Arial" w:hAnsi="Arial" w:cs="Arial"/>
          <w:b/>
          <w:color w:val="auto"/>
          <w:sz w:val="24"/>
          <w:szCs w:val="24"/>
          <w:lang w:val="en-ID"/>
        </w:rPr>
        <w:t xml:space="preserve"> Pengujian Sampel Secara Kualitatif</w:t>
      </w:r>
      <w:bookmarkEnd w:id="271"/>
      <w:bookmarkEnd w:id="272"/>
      <w:bookmarkEnd w:id="273"/>
      <w:bookmarkEnd w:id="274"/>
      <w:bookmarkEnd w:id="275"/>
      <w:bookmarkEnd w:id="276"/>
    </w:p>
    <w:p w14:paraId="4D5FA194" w14:textId="48DB0A8C" w:rsidR="00DA3991" w:rsidRPr="00AB26F0" w:rsidRDefault="00F71B6D" w:rsidP="00F71B6D">
      <w:pPr>
        <w:spacing w:after="0" w:line="360" w:lineRule="auto"/>
        <w:ind w:left="426"/>
        <w:jc w:val="both"/>
        <w:rPr>
          <w:rFonts w:ascii="Arial" w:hAnsi="Arial" w:cs="Arial"/>
          <w:lang w:val="en-ID"/>
        </w:rPr>
      </w:pPr>
      <w:r>
        <w:rPr>
          <w:rFonts w:ascii="Arial" w:hAnsi="Arial" w:cs="Arial"/>
          <w:lang w:val="en-ID"/>
        </w:rPr>
        <w:t xml:space="preserve">a. </w:t>
      </w:r>
      <w:r w:rsidR="007C5400" w:rsidRPr="00AB26F0">
        <w:rPr>
          <w:rFonts w:ascii="Arial" w:hAnsi="Arial" w:cs="Arial"/>
          <w:lang w:val="en-ID"/>
        </w:rPr>
        <w:t xml:space="preserve">Uji reaksi warna dengan </w:t>
      </w:r>
    </w:p>
    <w:p w14:paraId="68C68AD2" w14:textId="09D2E228" w:rsidR="007C5400" w:rsidRPr="00F71B6D" w:rsidRDefault="003D59FE" w:rsidP="005F5FDC">
      <w:pPr>
        <w:pStyle w:val="ListParagraph"/>
        <w:numPr>
          <w:ilvl w:val="0"/>
          <w:numId w:val="15"/>
        </w:numPr>
        <w:spacing w:after="0" w:line="360" w:lineRule="auto"/>
        <w:jc w:val="both"/>
        <w:rPr>
          <w:rFonts w:ascii="Arial" w:hAnsi="Arial" w:cs="Arial"/>
          <w:lang w:val="en-ID"/>
        </w:rPr>
      </w:pPr>
      <w:r w:rsidRPr="00F71B6D">
        <w:rPr>
          <w:rFonts w:ascii="Arial" w:hAnsi="Arial" w:cs="Arial"/>
          <w:lang w:val="en-ID"/>
        </w:rPr>
        <w:t xml:space="preserve">Reagen </w:t>
      </w:r>
      <w:r w:rsidR="007C5400" w:rsidRPr="00F71B6D">
        <w:rPr>
          <w:rFonts w:ascii="Arial" w:hAnsi="Arial" w:cs="Arial"/>
          <w:lang w:val="en-ID"/>
        </w:rPr>
        <w:t xml:space="preserve">kalium </w:t>
      </w:r>
      <w:r w:rsidR="004D40DE">
        <w:rPr>
          <w:rFonts w:ascii="Arial" w:hAnsi="Arial" w:cs="Arial"/>
          <w:lang w:val="en-ID"/>
        </w:rPr>
        <w:t>i</w:t>
      </w:r>
      <w:r w:rsidR="00F71B6D">
        <w:rPr>
          <w:rFonts w:ascii="Arial" w:hAnsi="Arial" w:cs="Arial"/>
          <w:lang w:val="en-ID"/>
        </w:rPr>
        <w:t>odide</w:t>
      </w:r>
      <w:r w:rsidR="007C5400" w:rsidRPr="00F71B6D">
        <w:rPr>
          <w:rFonts w:ascii="Arial" w:hAnsi="Arial" w:cs="Arial"/>
          <w:lang w:val="en-ID"/>
        </w:rPr>
        <w:t xml:space="preserve"> (KI)</w:t>
      </w:r>
      <w:r w:rsidR="004F33F4" w:rsidRPr="00F71B6D">
        <w:rPr>
          <w:rFonts w:ascii="Arial" w:hAnsi="Arial" w:cs="Arial"/>
          <w:lang w:val="en-ID"/>
        </w:rPr>
        <w:t xml:space="preserve"> 0,5 N</w:t>
      </w:r>
    </w:p>
    <w:p w14:paraId="18892BAF" w14:textId="615D9DE2" w:rsidR="00E55C44" w:rsidRDefault="000F687D" w:rsidP="005F5FDC">
      <w:pPr>
        <w:spacing w:after="0" w:line="360" w:lineRule="auto"/>
        <w:ind w:left="1134"/>
        <w:jc w:val="both"/>
        <w:rPr>
          <w:rFonts w:ascii="Arial" w:hAnsi="Arial" w:cs="Arial"/>
          <w:lang w:val="id-ID"/>
        </w:rPr>
      </w:pPr>
      <w:r w:rsidRPr="00F15FDD">
        <w:rPr>
          <w:rFonts w:ascii="Arial" w:hAnsi="Arial" w:cs="Arial"/>
          <w:lang w:val="en-ID"/>
        </w:rPr>
        <w:t>Dipipet 1 mL larutan uji masukkan kedalam tabung reaksi, tambahkan 1-2 tetes larutan KI 0,5 N dengan perlahan melalui dinding tabung. Lalu amati dengan seksama, jika terjadi endapan merah orange pada sampel menunjukkan hasil positif.</w:t>
      </w:r>
    </w:p>
    <w:p w14:paraId="61126E7F" w14:textId="33086634" w:rsidR="003D59FE" w:rsidRPr="00F71B6D" w:rsidRDefault="003D59FE" w:rsidP="005F5FDC">
      <w:pPr>
        <w:pStyle w:val="ListParagraph"/>
        <w:numPr>
          <w:ilvl w:val="0"/>
          <w:numId w:val="15"/>
        </w:numPr>
        <w:spacing w:after="0" w:line="360" w:lineRule="auto"/>
        <w:jc w:val="both"/>
        <w:rPr>
          <w:rFonts w:ascii="Arial" w:hAnsi="Arial" w:cs="Arial"/>
          <w:lang w:val="en-ID"/>
        </w:rPr>
      </w:pPr>
      <w:r w:rsidRPr="00F71B6D">
        <w:rPr>
          <w:rFonts w:ascii="Arial" w:hAnsi="Arial" w:cs="Arial"/>
          <w:lang w:val="en-ID"/>
        </w:rPr>
        <w:t xml:space="preserve">Reagen NaOH </w:t>
      </w:r>
      <w:r w:rsidR="004F33F4" w:rsidRPr="00F71B6D">
        <w:rPr>
          <w:rFonts w:ascii="Arial" w:hAnsi="Arial" w:cs="Arial"/>
          <w:lang w:val="en-ID"/>
        </w:rPr>
        <w:t>1 N</w:t>
      </w:r>
    </w:p>
    <w:p w14:paraId="1B25EB76" w14:textId="4A263D73" w:rsidR="003D59FE" w:rsidRPr="00F15FDD" w:rsidRDefault="003D59FE" w:rsidP="005F5FDC">
      <w:pPr>
        <w:spacing w:after="0" w:line="360" w:lineRule="auto"/>
        <w:ind w:left="1134"/>
        <w:jc w:val="both"/>
        <w:rPr>
          <w:rFonts w:ascii="Arial" w:hAnsi="Arial" w:cs="Arial"/>
          <w:lang w:val="en-ID"/>
        </w:rPr>
      </w:pPr>
      <w:r w:rsidRPr="00F15FDD">
        <w:rPr>
          <w:rFonts w:ascii="Arial" w:hAnsi="Arial" w:cs="Arial"/>
          <w:lang w:val="en-ID"/>
        </w:rPr>
        <w:t xml:space="preserve">Larutan sampel diambil </w:t>
      </w:r>
      <w:r w:rsidR="00ED0341" w:rsidRPr="00F15FDD">
        <w:rPr>
          <w:rFonts w:ascii="Arial" w:hAnsi="Arial" w:cs="Arial"/>
          <w:lang w:val="en-ID"/>
        </w:rPr>
        <w:t xml:space="preserve">sebanyak 1 </w:t>
      </w:r>
      <w:r w:rsidRPr="00F15FDD">
        <w:rPr>
          <w:rFonts w:ascii="Arial" w:hAnsi="Arial" w:cs="Arial"/>
          <w:lang w:val="en-ID"/>
        </w:rPr>
        <w:t xml:space="preserve">ml, dimasukkan ke dalam tabung </w:t>
      </w:r>
      <w:r w:rsidR="000D2DDA" w:rsidRPr="00F15FDD">
        <w:rPr>
          <w:rFonts w:ascii="Arial" w:hAnsi="Arial" w:cs="Arial"/>
          <w:lang w:val="en-ID"/>
        </w:rPr>
        <w:t>r</w:t>
      </w:r>
      <w:r w:rsidRPr="00F15FDD">
        <w:rPr>
          <w:rFonts w:ascii="Arial" w:hAnsi="Arial" w:cs="Arial"/>
          <w:lang w:val="en-ID"/>
        </w:rPr>
        <w:t xml:space="preserve">eaksi, selanjutnya </w:t>
      </w:r>
      <w:r w:rsidR="00ED0341" w:rsidRPr="00F15FDD">
        <w:rPr>
          <w:rFonts w:ascii="Arial" w:hAnsi="Arial" w:cs="Arial"/>
          <w:lang w:val="en-ID"/>
        </w:rPr>
        <w:t xml:space="preserve">ditambahkan larutan NaoH </w:t>
      </w:r>
      <w:r w:rsidRPr="00F15FDD">
        <w:rPr>
          <w:rFonts w:ascii="Arial" w:hAnsi="Arial" w:cs="Arial"/>
          <w:lang w:val="en-ID"/>
        </w:rPr>
        <w:t>1-2 tetes. Apabila terbentuk endapan kuning maka sampel mengandung merkuri.</w:t>
      </w:r>
    </w:p>
    <w:p w14:paraId="18C6C1DF" w14:textId="6445B31A" w:rsidR="003D59FE" w:rsidRPr="00F71B6D" w:rsidRDefault="003D59FE" w:rsidP="00904B81">
      <w:pPr>
        <w:pStyle w:val="ListParagraph"/>
        <w:numPr>
          <w:ilvl w:val="0"/>
          <w:numId w:val="15"/>
        </w:numPr>
        <w:spacing w:line="360" w:lineRule="auto"/>
        <w:jc w:val="both"/>
        <w:rPr>
          <w:rFonts w:ascii="Arial" w:hAnsi="Arial" w:cs="Arial"/>
          <w:lang w:val="en-ID"/>
        </w:rPr>
      </w:pPr>
      <w:r w:rsidRPr="00F71B6D">
        <w:rPr>
          <w:rFonts w:ascii="Arial" w:hAnsi="Arial" w:cs="Arial"/>
          <w:lang w:val="en-ID"/>
        </w:rPr>
        <w:t xml:space="preserve">Reagen HCl </w:t>
      </w:r>
      <w:r w:rsidR="004F33F4" w:rsidRPr="00F71B6D">
        <w:rPr>
          <w:rFonts w:ascii="Arial" w:hAnsi="Arial" w:cs="Arial"/>
          <w:lang w:val="en-ID"/>
        </w:rPr>
        <w:t>2 N</w:t>
      </w:r>
    </w:p>
    <w:p w14:paraId="1C083DBD" w14:textId="364CA790" w:rsidR="003D59FE" w:rsidRDefault="003D59FE" w:rsidP="0055243F">
      <w:pPr>
        <w:pStyle w:val="ListParagraph"/>
        <w:spacing w:after="0" w:line="360" w:lineRule="auto"/>
        <w:ind w:left="1146"/>
        <w:jc w:val="both"/>
        <w:rPr>
          <w:rFonts w:ascii="Arial" w:hAnsi="Arial" w:cs="Arial"/>
          <w:lang w:val="en-ID"/>
        </w:rPr>
      </w:pPr>
      <w:r w:rsidRPr="00F15FDD">
        <w:rPr>
          <w:rFonts w:ascii="Arial" w:hAnsi="Arial" w:cs="Arial"/>
          <w:lang w:val="en-ID"/>
        </w:rPr>
        <w:t xml:space="preserve">Larutan sampel diambil sebanyak 1-2 ml ditambahkan 5 tetes larutan HCl, hasil menunjukkan positif Hg jika terbentuk endapan putih </w:t>
      </w:r>
      <w:r w:rsidR="00931503" w:rsidRPr="00F15FDD">
        <w:rPr>
          <w:rFonts w:ascii="Arial" w:hAnsi="Arial" w:cs="Arial"/>
          <w:lang w:val="en-ID"/>
        </w:rPr>
        <w:fldChar w:fldCharType="begin" w:fldLock="1"/>
      </w:r>
      <w:r w:rsidR="000972A2">
        <w:rPr>
          <w:rFonts w:ascii="Arial" w:hAnsi="Arial" w:cs="Arial"/>
          <w:lang w:val="en-ID"/>
        </w:rPr>
        <w:instrText>ADDIN CSL_CITATION {"citationItems":[{"id":"ITEM-1","itemData":{"DOI":"10.30595/pharmacy.v16i1.4350","ISSN":"1693-3591","abstract":"Merkuri merupakan logam beracun yang dapat menimbulkan efek serius pada kesehatan meskipun pada konsentrasi yang sangat kecil. Dicurigai ada kandungan merkuri pada kosmetik krim pemutih illegal. Tujuan dari penelitian ini adalah untuk menganalisis kandungan dan mengetahui kadar merkuri pada krim pemutih merek X. Sampel krim pemutih X dipilih dengan menggunakan metode purposive sampling. Sebanyak 2 g sampel dilarutkan dengan cara dekstruksi basah untuk menghilangkan zat-zat organik. Identifikasi merkuri menggunakan uji warna dengan reagen KI, HCl, dan NaOH, sedangkan analisis kuantitatif dilakukan dengan metode Atomic Absorption Spectroscopy (AAS) pada panjang gelombang 253,7 nm. Hasil uji kualitatif menunjukkan bahwa sampel yang direaksikan dengan pereaksi KI menghasilkan endapan merah orange, yang menunjukkan hasil positif adanya merkuri. Namun, dengan pereaksi NaOH dan HCl tidak menunjukkan hasil reaksi positif. Semua sampel teridentifikasi kandungan merkuri, dengan kadar masing-masing sampel 0,29; 0,289; 0,201; 0,179; 0,265; 0,263; 0,193; 0,194; 0,328; dan 0,304 ppm. Krim pemutih ilegal merek X positif mengandung merkuri dengan kadar merkuri rata-rata 0,251 ppm.","author":[{"dropping-particle":"","family":"Rahman","given":"Havizur","non-dropping-particle":"","parse-names":false,"suffix":""},{"dropping-particle":"","family":"Wilantika","given":"Ilmavia","non-dropping-particle":"","parse-names":false,"suffix":""},{"dropping-particle":"","family":"Latief","given":"Madyawati","non-dropping-particle":"","parse-names":false,"suffix":""}],"container-title":"PHARMACY: Jurnal Farmasi Indonesia (Pharmaceutical Journal of Indonesia)","id":"ITEM-1","issue":"1","issued":{"date-parts":[["2019"]]},"page":"59","title":"Analisis Kandungan Merkuri pada Krim Pemutih Ilegal di Kecamatan Pasar Kota Jambi menggunakan Spektrofotometri Serapan Atom (SSA)","type":"article-journal","volume":"16"},"uris":["http://www.mendeley.com/documents/?uuid=eb0091bf-c2a4-448a-91f9-1f92ff1b1681"]}],"mendeley":{"formattedCitation":"(Rahman et al., 2019)","plainTextFormattedCitation":"(Rahman et al., 2019)","previouslyFormattedCitation":"(Rahma et al., 2019)"},"properties":{"noteIndex":0},"schema":"https://github.com/citation-style-language/schema/raw/master/csl-citation.json"}</w:instrText>
      </w:r>
      <w:r w:rsidR="00931503" w:rsidRPr="00F15FDD">
        <w:rPr>
          <w:rFonts w:ascii="Arial" w:hAnsi="Arial" w:cs="Arial"/>
          <w:lang w:val="en-ID"/>
        </w:rPr>
        <w:fldChar w:fldCharType="separate"/>
      </w:r>
      <w:r w:rsidR="000972A2" w:rsidRPr="000972A2">
        <w:rPr>
          <w:rFonts w:ascii="Arial" w:hAnsi="Arial" w:cs="Arial"/>
          <w:noProof/>
          <w:lang w:val="en-ID"/>
        </w:rPr>
        <w:t xml:space="preserve">(Rahman </w:t>
      </w:r>
      <w:r w:rsidR="000972A2" w:rsidRPr="003E54E9">
        <w:rPr>
          <w:rFonts w:ascii="Arial" w:hAnsi="Arial" w:cs="Arial"/>
          <w:i/>
          <w:noProof/>
          <w:lang w:val="en-ID"/>
        </w:rPr>
        <w:t>et al</w:t>
      </w:r>
      <w:r w:rsidR="000972A2" w:rsidRPr="000972A2">
        <w:rPr>
          <w:rFonts w:ascii="Arial" w:hAnsi="Arial" w:cs="Arial"/>
          <w:noProof/>
          <w:lang w:val="en-ID"/>
        </w:rPr>
        <w:t>., 2019)</w:t>
      </w:r>
      <w:r w:rsidR="00931503" w:rsidRPr="00F15FDD">
        <w:rPr>
          <w:rFonts w:ascii="Arial" w:hAnsi="Arial" w:cs="Arial"/>
          <w:lang w:val="en-ID"/>
        </w:rPr>
        <w:fldChar w:fldCharType="end"/>
      </w:r>
      <w:r w:rsidR="00931503" w:rsidRPr="00F15FDD">
        <w:rPr>
          <w:rFonts w:ascii="Arial" w:hAnsi="Arial" w:cs="Arial"/>
          <w:lang w:val="en-ID"/>
        </w:rPr>
        <w:t>.</w:t>
      </w:r>
    </w:p>
    <w:p w14:paraId="17C87321" w14:textId="4AE6D415" w:rsidR="007C5400" w:rsidRPr="00AB26F0" w:rsidRDefault="00F71B6D" w:rsidP="00F71B6D">
      <w:pPr>
        <w:spacing w:after="0" w:line="360" w:lineRule="auto"/>
        <w:ind w:left="426"/>
        <w:jc w:val="both"/>
        <w:rPr>
          <w:rFonts w:ascii="Arial" w:hAnsi="Arial" w:cs="Arial"/>
          <w:lang w:val="en-ID"/>
        </w:rPr>
      </w:pPr>
      <w:r>
        <w:rPr>
          <w:rFonts w:ascii="Arial" w:hAnsi="Arial" w:cs="Arial"/>
          <w:lang w:val="en-ID"/>
        </w:rPr>
        <w:t>b.</w:t>
      </w:r>
      <w:r w:rsidR="005F5FDC" w:rsidRPr="00AB26F0">
        <w:rPr>
          <w:rFonts w:ascii="Arial" w:hAnsi="Arial" w:cs="Arial"/>
          <w:lang w:val="en-ID"/>
        </w:rPr>
        <w:t xml:space="preserve"> </w:t>
      </w:r>
      <w:r w:rsidR="007C5400" w:rsidRPr="00AB26F0">
        <w:rPr>
          <w:rFonts w:ascii="Arial" w:hAnsi="Arial" w:cs="Arial"/>
          <w:lang w:val="en-ID"/>
        </w:rPr>
        <w:t>Uji amalgam</w:t>
      </w:r>
      <w:r w:rsidR="0020163B" w:rsidRPr="00AB26F0">
        <w:rPr>
          <w:rFonts w:ascii="Arial" w:hAnsi="Arial" w:cs="Arial"/>
          <w:lang w:val="en-ID"/>
        </w:rPr>
        <w:t xml:space="preserve"> </w:t>
      </w:r>
    </w:p>
    <w:p w14:paraId="7FF57ED1" w14:textId="3CF0778E" w:rsidR="000F687D" w:rsidRPr="002F516B" w:rsidRDefault="002F516B" w:rsidP="002F516B">
      <w:pPr>
        <w:tabs>
          <w:tab w:val="left" w:pos="1560"/>
        </w:tabs>
        <w:spacing w:after="0" w:line="360" w:lineRule="auto"/>
        <w:ind w:left="851"/>
        <w:jc w:val="both"/>
        <w:rPr>
          <w:rFonts w:ascii="Arial" w:hAnsi="Arial" w:cs="Arial"/>
        </w:rPr>
      </w:pPr>
      <w:r w:rsidRPr="002F516B">
        <w:rPr>
          <w:rFonts w:ascii="Arial" w:hAnsi="Arial" w:cs="Arial"/>
          <w:lang w:val="en-ID"/>
        </w:rPr>
        <w:t>Diambil 3 mL larutan sampel, masukan kedalam tabung reaksi, kemudian amplas batang tembaga sampai mengkilap, lalu celupkan ke dalam larutan uji untuk beberapa saat, jika positif mengandung merkuri maka batang tembaga akan dilapisi bercak abu-abu mengkilap. Panaskan pada nyala api bebas, warna abu-abu akan hilang</w:t>
      </w:r>
      <w:r w:rsidR="004D40DE">
        <w:rPr>
          <w:rFonts w:ascii="Arial" w:hAnsi="Arial" w:cs="Arial"/>
          <w:lang w:val="en-ID"/>
        </w:rPr>
        <w:t xml:space="preserve"> </w:t>
      </w:r>
      <w:r w:rsidR="00844D84" w:rsidRPr="002F516B">
        <w:rPr>
          <w:rFonts w:ascii="Arial" w:hAnsi="Arial" w:cs="Arial"/>
          <w:lang w:val="en-ID"/>
        </w:rPr>
        <w:fldChar w:fldCharType="begin" w:fldLock="1"/>
      </w:r>
      <w:r w:rsidR="00EF2B0D">
        <w:rPr>
          <w:rFonts w:ascii="Arial" w:hAnsi="Arial" w:cs="Arial"/>
          <w:lang w:val="en-ID"/>
        </w:rPr>
        <w:instrText>ADDIN CSL_CITATION {"citationItems":[{"id":"ITEM-1","itemData":{"abstract":"Lotion is a cosmetics preparation from emollients group (moisturizers) that contain more water. The preparation has a several characteristics, as a source of moisture for the skin, give the oil layer similar to sebum, make hand and body become soft, but it does not feel greasy and easily applied. Mercury (Hg) was a hazardous heavy metals that even in a small concentrations can cause toxicity. The research objective to describe the content of mercury in the hand and body whitening lotion used by the society in Tataaran Patar South Tondano of District Minahasa. This is an exploratory study. The samplings are the hand and body lotion whitening lotion user who lived in Tataaran Patar South Tondano District Minahasa and samples examination in the laboratory of BPOM Manado. This study was conducted in January-March 2016. The total population is 2.566 people. 97 peoples chosen as respondents using purposive sampling technique. Research using color reaction with amalgam test and reagent color reaction test with potassium iodide. According to the research, when amalgam test was performed, the copper rod is not created gray shiny. In the color reaction test with potassium iodide the result showed no color change in the sample. This showed that Lotion A, Lotion B and Lotion C are negative from mercury. The conclusion ot this research is hand and body whitening lotion most widely used by the public did not contain mercury and most people used the lotion are between the ages of 15-24 years.","author":[{"dropping-particle":"","family":"Lembang","given":"","non-dropping-particle":"","parse-names":false,"suffix":""},{"dropping-particle":"","family":"Pinontoan Odi R.","given":"","non-dropping-particle":"","parse-names":false,"suffix":""},{"dropping-particle":"","family":"Ratag Budi T.","given":"","non-dropping-particle":"","parse-names":false,"suffix":""}],"container-title":"PHARMACON Jurnal Ilmiah Farmasi-UNSRAT","id":"ITEM-1","issue":"2","issued":{"date-parts":[["2016"]]},"page":"90-98","title":"Kandungan Merkuri Pada Losiion Pemutih Tangan Dan Badan Yang Digunakan Oleh Masyarakat Di Kelurahan Tataaran Patar Kecamatan Tondado Selatan Kabupaten Minahasa","type":"article-journal","volume":"5"},"uris":["http://www.mendeley.com/documents/?uuid=c7547941-8684-453b-9de3-fe0df826cbe0"]}],"mendeley":{"formattedCitation":"(Lembang et al., 2016)","plainTextFormattedCitation":"(Lembang et al., 2016)","previouslyFormattedCitation":"(Lembang et al., 2016)"},"properties":{"noteIndex":0},"schema":"https://github.com/citation-style-language/schema/raw/master/csl-citation.json"}</w:instrText>
      </w:r>
      <w:r w:rsidR="00844D84" w:rsidRPr="002F516B">
        <w:rPr>
          <w:rFonts w:ascii="Arial" w:hAnsi="Arial" w:cs="Arial"/>
          <w:lang w:val="en-ID"/>
        </w:rPr>
        <w:fldChar w:fldCharType="separate"/>
      </w:r>
      <w:r w:rsidR="005A398F" w:rsidRPr="005A398F">
        <w:rPr>
          <w:rFonts w:ascii="Arial" w:hAnsi="Arial" w:cs="Arial"/>
          <w:noProof/>
          <w:lang w:val="en-ID"/>
        </w:rPr>
        <w:t xml:space="preserve">(Lembang </w:t>
      </w:r>
      <w:r w:rsidR="005A398F" w:rsidRPr="005A398F">
        <w:rPr>
          <w:rFonts w:ascii="Arial" w:hAnsi="Arial" w:cs="Arial"/>
          <w:i/>
          <w:noProof/>
          <w:lang w:val="en-ID"/>
        </w:rPr>
        <w:t>et al.</w:t>
      </w:r>
      <w:r w:rsidR="005A398F" w:rsidRPr="005A398F">
        <w:rPr>
          <w:rFonts w:ascii="Arial" w:hAnsi="Arial" w:cs="Arial"/>
          <w:noProof/>
          <w:lang w:val="en-ID"/>
        </w:rPr>
        <w:t>, 2016)</w:t>
      </w:r>
      <w:r w:rsidR="00844D84" w:rsidRPr="002F516B">
        <w:rPr>
          <w:rFonts w:ascii="Arial" w:hAnsi="Arial" w:cs="Arial"/>
          <w:lang w:val="en-ID"/>
        </w:rPr>
        <w:fldChar w:fldCharType="end"/>
      </w:r>
      <w:r w:rsidR="00844D84" w:rsidRPr="002F516B">
        <w:rPr>
          <w:rFonts w:ascii="Arial" w:hAnsi="Arial" w:cs="Arial"/>
          <w:lang w:val="en-ID"/>
        </w:rPr>
        <w:t>.</w:t>
      </w:r>
    </w:p>
    <w:p w14:paraId="080F2339" w14:textId="77777777" w:rsidR="00C70D9C" w:rsidRPr="00F15FDD" w:rsidRDefault="00C70D9C" w:rsidP="002F516B">
      <w:pPr>
        <w:pStyle w:val="Heading1"/>
        <w:ind w:left="851"/>
        <w:jc w:val="center"/>
        <w:rPr>
          <w:rFonts w:ascii="Arial" w:hAnsi="Arial" w:cs="Arial"/>
          <w:b/>
          <w:color w:val="auto"/>
          <w:sz w:val="24"/>
          <w:szCs w:val="24"/>
        </w:rPr>
        <w:sectPr w:rsidR="00C70D9C" w:rsidRPr="00F15FDD" w:rsidSect="009E0608">
          <w:headerReference w:type="default" r:id="rId22"/>
          <w:footerReference w:type="default" r:id="rId23"/>
          <w:headerReference w:type="first" r:id="rId24"/>
          <w:footerReference w:type="first" r:id="rId25"/>
          <w:pgSz w:w="11907" w:h="16839" w:code="9"/>
          <w:pgMar w:top="1701" w:right="1701" w:bottom="1701" w:left="2268" w:header="709" w:footer="709" w:gutter="0"/>
          <w:pgNumType w:start="1"/>
          <w:cols w:space="708"/>
          <w:titlePg/>
          <w:docGrid w:linePitch="360"/>
        </w:sectPr>
      </w:pPr>
    </w:p>
    <w:p w14:paraId="31F8F2F4" w14:textId="028E9D9B" w:rsidR="00E02B1B" w:rsidRDefault="00E02B1B" w:rsidP="0096275B">
      <w:pPr>
        <w:pStyle w:val="Heading1"/>
        <w:spacing w:before="0" w:line="360" w:lineRule="auto"/>
        <w:jc w:val="center"/>
        <w:rPr>
          <w:rFonts w:ascii="Arial" w:hAnsi="Arial" w:cs="Arial"/>
          <w:b/>
          <w:color w:val="auto"/>
          <w:sz w:val="24"/>
          <w:szCs w:val="24"/>
        </w:rPr>
      </w:pPr>
      <w:bookmarkStart w:id="277" w:name="_Toc105251918"/>
      <w:bookmarkStart w:id="278" w:name="_Toc98245653"/>
      <w:bookmarkStart w:id="279" w:name="_Toc98246162"/>
      <w:bookmarkStart w:id="280" w:name="_Toc98246402"/>
      <w:bookmarkStart w:id="281" w:name="_Toc98246895"/>
      <w:bookmarkStart w:id="282" w:name="_Toc98247189"/>
      <w:r w:rsidRPr="00C80598">
        <w:rPr>
          <w:rFonts w:ascii="Arial" w:hAnsi="Arial" w:cs="Arial"/>
          <w:b/>
          <w:color w:val="auto"/>
          <w:sz w:val="24"/>
          <w:szCs w:val="24"/>
        </w:rPr>
        <w:lastRenderedPageBreak/>
        <w:t>BAB IV</w:t>
      </w:r>
      <w:r w:rsidR="00AE65A0">
        <w:rPr>
          <w:rFonts w:ascii="Arial" w:hAnsi="Arial" w:cs="Arial"/>
          <w:b/>
          <w:color w:val="auto"/>
          <w:sz w:val="24"/>
          <w:szCs w:val="24"/>
        </w:rPr>
        <w:t xml:space="preserve"> </w:t>
      </w:r>
      <w:r w:rsidR="00AE65A0">
        <w:rPr>
          <w:rFonts w:ascii="Arial" w:hAnsi="Arial" w:cs="Arial"/>
          <w:b/>
          <w:color w:val="auto"/>
          <w:sz w:val="24"/>
          <w:szCs w:val="24"/>
        </w:rPr>
        <w:br/>
        <w:t>H</w:t>
      </w:r>
      <w:r w:rsidRPr="00C80598">
        <w:rPr>
          <w:rFonts w:ascii="Arial" w:hAnsi="Arial" w:cs="Arial"/>
          <w:b/>
          <w:color w:val="auto"/>
          <w:sz w:val="24"/>
          <w:szCs w:val="24"/>
        </w:rPr>
        <w:t>ASIL DAN PEMB</w:t>
      </w:r>
      <w:r w:rsidR="00524B22" w:rsidRPr="00C80598">
        <w:rPr>
          <w:rFonts w:ascii="Arial" w:hAnsi="Arial" w:cs="Arial"/>
          <w:b/>
          <w:color w:val="auto"/>
          <w:sz w:val="24"/>
          <w:szCs w:val="24"/>
        </w:rPr>
        <w:t>A</w:t>
      </w:r>
      <w:r w:rsidRPr="00C80598">
        <w:rPr>
          <w:rFonts w:ascii="Arial" w:hAnsi="Arial" w:cs="Arial"/>
          <w:b/>
          <w:color w:val="auto"/>
          <w:sz w:val="24"/>
          <w:szCs w:val="24"/>
        </w:rPr>
        <w:t>HASAN</w:t>
      </w:r>
      <w:bookmarkEnd w:id="277"/>
      <w:r w:rsidR="0095542F">
        <w:rPr>
          <w:rFonts w:ascii="Arial" w:hAnsi="Arial" w:cs="Arial"/>
          <w:b/>
          <w:color w:val="auto"/>
          <w:sz w:val="24"/>
          <w:szCs w:val="24"/>
        </w:rPr>
        <w:t xml:space="preserve"> </w:t>
      </w:r>
    </w:p>
    <w:p w14:paraId="00B06AAE" w14:textId="74FC0E93" w:rsidR="00E02B1B" w:rsidRPr="00806F36" w:rsidRDefault="004E4F38" w:rsidP="00806F36">
      <w:pPr>
        <w:pStyle w:val="Heading1"/>
        <w:spacing w:line="360" w:lineRule="auto"/>
        <w:rPr>
          <w:rFonts w:ascii="Arial" w:hAnsi="Arial" w:cs="Arial"/>
          <w:b/>
          <w:color w:val="auto"/>
          <w:sz w:val="24"/>
          <w:szCs w:val="24"/>
        </w:rPr>
      </w:pPr>
      <w:bookmarkStart w:id="283" w:name="_Toc105251919"/>
      <w:r w:rsidRPr="00806F36">
        <w:rPr>
          <w:rFonts w:ascii="Arial" w:hAnsi="Arial" w:cs="Arial"/>
          <w:b/>
          <w:color w:val="auto"/>
          <w:sz w:val="24"/>
          <w:szCs w:val="24"/>
        </w:rPr>
        <w:t>4.1 Hasil</w:t>
      </w:r>
      <w:bookmarkEnd w:id="283"/>
    </w:p>
    <w:p w14:paraId="09EBD58D" w14:textId="13BC2B1F" w:rsidR="00022564" w:rsidRPr="0096275B" w:rsidRDefault="00032F54" w:rsidP="00022564">
      <w:pPr>
        <w:spacing w:line="360" w:lineRule="auto"/>
        <w:jc w:val="both"/>
        <w:rPr>
          <w:rFonts w:ascii="Arial" w:hAnsi="Arial" w:cs="Arial"/>
          <w:b/>
        </w:rPr>
      </w:pPr>
      <w:r w:rsidRPr="00C80598">
        <w:rPr>
          <w:rFonts w:ascii="Arial" w:hAnsi="Arial" w:cs="Arial"/>
        </w:rPr>
        <w:t xml:space="preserve">   </w:t>
      </w:r>
      <w:r w:rsidR="00C80598">
        <w:rPr>
          <w:rFonts w:ascii="Arial" w:hAnsi="Arial" w:cs="Arial"/>
        </w:rPr>
        <w:t xml:space="preserve">   </w:t>
      </w:r>
      <w:r w:rsidRPr="00C80598">
        <w:rPr>
          <w:rFonts w:ascii="Arial" w:hAnsi="Arial" w:cs="Arial"/>
        </w:rPr>
        <w:t xml:space="preserve"> </w:t>
      </w:r>
      <w:r w:rsidR="00B44795">
        <w:rPr>
          <w:rFonts w:ascii="Arial" w:hAnsi="Arial" w:cs="Arial"/>
        </w:rPr>
        <w:t>Tahapan pertama penelitian melakukan survei pada setiap pasar yang telah ditentukan dan membeli sampel dari toko kosmetik. Sampel yang diambil hanya satu me</w:t>
      </w:r>
      <w:r w:rsidR="005A41B3">
        <w:rPr>
          <w:rFonts w:ascii="Arial" w:hAnsi="Arial" w:cs="Arial"/>
        </w:rPr>
        <w:t>rek sampel A diambil dari Mall Medan Fair, sampel B diambil dari P</w:t>
      </w:r>
      <w:r w:rsidR="0015501C">
        <w:rPr>
          <w:rFonts w:ascii="Arial" w:hAnsi="Arial" w:cs="Arial"/>
        </w:rPr>
        <w:t>a</w:t>
      </w:r>
      <w:r w:rsidR="005A41B3">
        <w:rPr>
          <w:rFonts w:ascii="Arial" w:hAnsi="Arial" w:cs="Arial"/>
        </w:rPr>
        <w:t xml:space="preserve">sar Sore Padang Bulan, sampel C diambil dari Pasar Petisah dan sampel D diambil dari Pasar USU. </w:t>
      </w:r>
      <w:r w:rsidR="0015501C">
        <w:rPr>
          <w:rFonts w:ascii="Arial" w:hAnsi="Arial" w:cs="Arial"/>
        </w:rPr>
        <w:t xml:space="preserve">Pada penelitian ini dilakukan uji organoleptik krim pemutih wajah meliputi warna, aroma, tekstur, nomor registrasi dan nomor batch (kode produksi).  </w:t>
      </w:r>
      <w:r w:rsidR="005A41B3">
        <w:rPr>
          <w:rFonts w:ascii="Arial" w:hAnsi="Arial" w:cs="Arial"/>
        </w:rPr>
        <w:t xml:space="preserve"> </w:t>
      </w:r>
      <w:r w:rsidR="00022564" w:rsidRPr="00C80598">
        <w:rPr>
          <w:rFonts w:ascii="Arial" w:hAnsi="Arial" w:cs="Arial"/>
        </w:rPr>
        <w:t xml:space="preserve">Hasil uji kualitatif </w:t>
      </w:r>
      <w:r w:rsidR="00BC4B4B" w:rsidRPr="00C80598">
        <w:rPr>
          <w:rFonts w:ascii="Arial" w:hAnsi="Arial" w:cs="Arial"/>
        </w:rPr>
        <w:t xml:space="preserve">merkuri pada </w:t>
      </w:r>
      <w:r w:rsidRPr="00C80598">
        <w:rPr>
          <w:rFonts w:ascii="Arial" w:hAnsi="Arial" w:cs="Arial"/>
        </w:rPr>
        <w:t xml:space="preserve">beberapa </w:t>
      </w:r>
      <w:r w:rsidR="00BC4B4B" w:rsidRPr="00C80598">
        <w:rPr>
          <w:rFonts w:ascii="Arial" w:hAnsi="Arial" w:cs="Arial"/>
        </w:rPr>
        <w:t xml:space="preserve">krim pemutih wajah yang beredar di Kota Medan </w:t>
      </w:r>
      <w:r w:rsidRPr="00C80598">
        <w:rPr>
          <w:rFonts w:ascii="Arial" w:hAnsi="Arial" w:cs="Arial"/>
        </w:rPr>
        <w:t>ialah sebagai berikut:</w:t>
      </w:r>
    </w:p>
    <w:p w14:paraId="71345EB1" w14:textId="13424276" w:rsidR="00BA6A10" w:rsidRPr="00F71B6D" w:rsidRDefault="00BA6A10" w:rsidP="0096275B">
      <w:pPr>
        <w:spacing w:line="240" w:lineRule="auto"/>
        <w:jc w:val="center"/>
        <w:rPr>
          <w:rFonts w:ascii="Arial" w:hAnsi="Arial" w:cs="Arial"/>
        </w:rPr>
      </w:pPr>
      <w:r w:rsidRPr="00F71B6D">
        <w:rPr>
          <w:rFonts w:ascii="Arial" w:hAnsi="Arial" w:cs="Arial"/>
        </w:rPr>
        <w:t xml:space="preserve">Tabel 4.1 Hasil </w:t>
      </w:r>
      <w:r w:rsidR="0095542F" w:rsidRPr="00F71B6D">
        <w:rPr>
          <w:rFonts w:ascii="Arial" w:hAnsi="Arial" w:cs="Arial"/>
        </w:rPr>
        <w:t>P</w:t>
      </w:r>
      <w:r w:rsidRPr="00F71B6D">
        <w:rPr>
          <w:rFonts w:ascii="Arial" w:hAnsi="Arial" w:cs="Arial"/>
        </w:rPr>
        <w:t xml:space="preserve">engamatan </w:t>
      </w:r>
      <w:r w:rsidR="0095542F" w:rsidRPr="00F71B6D">
        <w:rPr>
          <w:rFonts w:ascii="Arial" w:hAnsi="Arial" w:cs="Arial"/>
        </w:rPr>
        <w:t>O</w:t>
      </w:r>
      <w:r w:rsidRPr="00F71B6D">
        <w:rPr>
          <w:rFonts w:ascii="Arial" w:hAnsi="Arial" w:cs="Arial"/>
        </w:rPr>
        <w:t>rganoleptis</w:t>
      </w:r>
      <w:r w:rsidR="00203400" w:rsidRPr="00F71B6D">
        <w:rPr>
          <w:rFonts w:ascii="Arial" w:hAnsi="Arial" w:cs="Arial"/>
        </w:rPr>
        <w:t xml:space="preserve"> </w:t>
      </w:r>
    </w:p>
    <w:tbl>
      <w:tblPr>
        <w:tblStyle w:val="TableGrid"/>
        <w:tblW w:w="0" w:type="auto"/>
        <w:tblLook w:val="04A0" w:firstRow="1" w:lastRow="0" w:firstColumn="1" w:lastColumn="0" w:noHBand="0" w:noVBand="1"/>
      </w:tblPr>
      <w:tblGrid>
        <w:gridCol w:w="1280"/>
        <w:gridCol w:w="1223"/>
        <w:gridCol w:w="1439"/>
        <w:gridCol w:w="1369"/>
        <w:gridCol w:w="1718"/>
        <w:gridCol w:w="874"/>
      </w:tblGrid>
      <w:tr w:rsidR="0049289E" w14:paraId="2796E13D" w14:textId="77777777" w:rsidTr="003A749F">
        <w:tc>
          <w:tcPr>
            <w:tcW w:w="1280" w:type="dxa"/>
            <w:tcBorders>
              <w:left w:val="nil"/>
              <w:bottom w:val="single" w:sz="4" w:space="0" w:color="auto"/>
              <w:right w:val="nil"/>
            </w:tcBorders>
          </w:tcPr>
          <w:p w14:paraId="39593FF5" w14:textId="3FE44FEB"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Sampel </w:t>
            </w:r>
          </w:p>
        </w:tc>
        <w:tc>
          <w:tcPr>
            <w:tcW w:w="1223" w:type="dxa"/>
            <w:tcBorders>
              <w:left w:val="nil"/>
              <w:bottom w:val="single" w:sz="4" w:space="0" w:color="auto"/>
              <w:right w:val="nil"/>
            </w:tcBorders>
          </w:tcPr>
          <w:p w14:paraId="2FF75D24" w14:textId="11669780"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Warna </w:t>
            </w:r>
          </w:p>
        </w:tc>
        <w:tc>
          <w:tcPr>
            <w:tcW w:w="1439" w:type="dxa"/>
            <w:tcBorders>
              <w:left w:val="nil"/>
              <w:bottom w:val="single" w:sz="4" w:space="0" w:color="auto"/>
              <w:right w:val="nil"/>
            </w:tcBorders>
          </w:tcPr>
          <w:p w14:paraId="3FBCFE54" w14:textId="29043136"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Aroma </w:t>
            </w:r>
          </w:p>
        </w:tc>
        <w:tc>
          <w:tcPr>
            <w:tcW w:w="1369" w:type="dxa"/>
            <w:tcBorders>
              <w:left w:val="nil"/>
              <w:bottom w:val="single" w:sz="4" w:space="0" w:color="auto"/>
              <w:right w:val="nil"/>
            </w:tcBorders>
          </w:tcPr>
          <w:p w14:paraId="5075A499" w14:textId="7FACD4E8"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Tekstur </w:t>
            </w:r>
          </w:p>
        </w:tc>
        <w:tc>
          <w:tcPr>
            <w:tcW w:w="874" w:type="dxa"/>
            <w:tcBorders>
              <w:left w:val="nil"/>
              <w:bottom w:val="single" w:sz="4" w:space="0" w:color="auto"/>
              <w:right w:val="nil"/>
            </w:tcBorders>
          </w:tcPr>
          <w:p w14:paraId="2D01393A" w14:textId="24F612F5" w:rsidR="0049289E" w:rsidRPr="00F71B6D" w:rsidRDefault="0049289E" w:rsidP="00F71B6D">
            <w:pPr>
              <w:jc w:val="both"/>
              <w:rPr>
                <w:rFonts w:ascii="Arial" w:hAnsi="Arial" w:cs="Arial"/>
                <w:sz w:val="20"/>
                <w:szCs w:val="20"/>
              </w:rPr>
            </w:pPr>
            <w:r w:rsidRPr="00F71B6D">
              <w:rPr>
                <w:rFonts w:ascii="Arial" w:hAnsi="Arial" w:cs="Arial"/>
                <w:sz w:val="20"/>
                <w:szCs w:val="20"/>
              </w:rPr>
              <w:t>Nomor registrasi</w:t>
            </w:r>
          </w:p>
        </w:tc>
        <w:tc>
          <w:tcPr>
            <w:tcW w:w="874" w:type="dxa"/>
            <w:tcBorders>
              <w:left w:val="nil"/>
              <w:bottom w:val="single" w:sz="4" w:space="0" w:color="auto"/>
              <w:right w:val="nil"/>
            </w:tcBorders>
          </w:tcPr>
          <w:p w14:paraId="22FD3293" w14:textId="65AE000B" w:rsidR="0049289E" w:rsidRPr="00F71B6D" w:rsidRDefault="0049289E" w:rsidP="00F71B6D">
            <w:pPr>
              <w:jc w:val="both"/>
              <w:rPr>
                <w:rFonts w:ascii="Arial" w:hAnsi="Arial" w:cs="Arial"/>
                <w:sz w:val="20"/>
                <w:szCs w:val="20"/>
              </w:rPr>
            </w:pPr>
            <w:r w:rsidRPr="00F71B6D">
              <w:rPr>
                <w:rFonts w:ascii="Arial" w:hAnsi="Arial" w:cs="Arial"/>
                <w:sz w:val="20"/>
                <w:szCs w:val="20"/>
              </w:rPr>
              <w:t>Nomor Batch</w:t>
            </w:r>
          </w:p>
        </w:tc>
      </w:tr>
      <w:tr w:rsidR="0049289E" w14:paraId="36917DA5" w14:textId="77777777" w:rsidTr="003A749F">
        <w:tc>
          <w:tcPr>
            <w:tcW w:w="1280" w:type="dxa"/>
            <w:tcBorders>
              <w:top w:val="single" w:sz="4" w:space="0" w:color="auto"/>
              <w:left w:val="nil"/>
              <w:bottom w:val="nil"/>
              <w:right w:val="nil"/>
            </w:tcBorders>
          </w:tcPr>
          <w:p w14:paraId="624BA352" w14:textId="20CC3A2B"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A </w:t>
            </w:r>
          </w:p>
        </w:tc>
        <w:tc>
          <w:tcPr>
            <w:tcW w:w="1223" w:type="dxa"/>
            <w:tcBorders>
              <w:left w:val="nil"/>
              <w:bottom w:val="nil"/>
              <w:right w:val="nil"/>
            </w:tcBorders>
          </w:tcPr>
          <w:p w14:paraId="0AC5698B" w14:textId="58718762"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Putih </w:t>
            </w:r>
          </w:p>
        </w:tc>
        <w:tc>
          <w:tcPr>
            <w:tcW w:w="1439" w:type="dxa"/>
            <w:tcBorders>
              <w:left w:val="nil"/>
              <w:bottom w:val="nil"/>
              <w:right w:val="nil"/>
            </w:tcBorders>
            <w:shd w:val="clear" w:color="auto" w:fill="auto"/>
          </w:tcPr>
          <w:p w14:paraId="526EAA6C" w14:textId="3ECC8DEF"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Menyengat </w:t>
            </w:r>
          </w:p>
        </w:tc>
        <w:tc>
          <w:tcPr>
            <w:tcW w:w="1369" w:type="dxa"/>
            <w:tcBorders>
              <w:left w:val="nil"/>
              <w:bottom w:val="nil"/>
              <w:right w:val="nil"/>
            </w:tcBorders>
          </w:tcPr>
          <w:p w14:paraId="7A8CE286" w14:textId="4579F38E" w:rsidR="0049289E" w:rsidRPr="00F71B6D" w:rsidRDefault="0096486F" w:rsidP="00F71B6D">
            <w:pPr>
              <w:rPr>
                <w:rFonts w:ascii="Arial" w:hAnsi="Arial" w:cs="Arial"/>
                <w:sz w:val="20"/>
                <w:szCs w:val="20"/>
              </w:rPr>
            </w:pPr>
            <w:r w:rsidRPr="00F71B6D">
              <w:rPr>
                <w:rFonts w:ascii="Arial" w:hAnsi="Arial" w:cs="Arial"/>
                <w:sz w:val="20"/>
                <w:szCs w:val="20"/>
              </w:rPr>
              <w:t xml:space="preserve">Homogen dan </w:t>
            </w:r>
            <w:r w:rsidR="0049289E" w:rsidRPr="00F71B6D">
              <w:rPr>
                <w:rFonts w:ascii="Arial" w:hAnsi="Arial" w:cs="Arial"/>
                <w:sz w:val="20"/>
                <w:szCs w:val="20"/>
              </w:rPr>
              <w:t xml:space="preserve">sedikit cair </w:t>
            </w:r>
          </w:p>
        </w:tc>
        <w:tc>
          <w:tcPr>
            <w:tcW w:w="874" w:type="dxa"/>
            <w:tcBorders>
              <w:left w:val="nil"/>
              <w:bottom w:val="nil"/>
              <w:right w:val="nil"/>
            </w:tcBorders>
          </w:tcPr>
          <w:p w14:paraId="6313F8F6" w14:textId="77777777" w:rsidR="0049289E" w:rsidRPr="00F71B6D" w:rsidRDefault="0049289E" w:rsidP="00F71B6D">
            <w:pPr>
              <w:jc w:val="both"/>
              <w:rPr>
                <w:rFonts w:ascii="Arial" w:hAnsi="Arial" w:cs="Arial"/>
                <w:sz w:val="20"/>
                <w:szCs w:val="20"/>
              </w:rPr>
            </w:pPr>
            <w:r w:rsidRPr="00F71B6D">
              <w:rPr>
                <w:rFonts w:ascii="Arial" w:hAnsi="Arial" w:cs="Arial"/>
                <w:sz w:val="20"/>
                <w:szCs w:val="20"/>
              </w:rPr>
              <w:t>NA18200100207</w:t>
            </w:r>
          </w:p>
          <w:p w14:paraId="55BC1F47" w14:textId="77777777" w:rsidR="0049289E" w:rsidRPr="00F71B6D" w:rsidRDefault="0049289E" w:rsidP="00F71B6D">
            <w:pPr>
              <w:jc w:val="both"/>
              <w:rPr>
                <w:rFonts w:ascii="Arial" w:hAnsi="Arial" w:cs="Arial"/>
                <w:sz w:val="20"/>
                <w:szCs w:val="20"/>
              </w:rPr>
            </w:pPr>
          </w:p>
        </w:tc>
        <w:tc>
          <w:tcPr>
            <w:tcW w:w="874" w:type="dxa"/>
            <w:tcBorders>
              <w:left w:val="nil"/>
              <w:bottom w:val="nil"/>
              <w:right w:val="nil"/>
            </w:tcBorders>
          </w:tcPr>
          <w:p w14:paraId="2D08BF0F" w14:textId="69CBDC21" w:rsidR="0049289E" w:rsidRPr="00F71B6D" w:rsidRDefault="006417A3" w:rsidP="00F71B6D">
            <w:pPr>
              <w:jc w:val="both"/>
              <w:rPr>
                <w:rFonts w:ascii="Arial" w:hAnsi="Arial" w:cs="Arial"/>
                <w:sz w:val="20"/>
                <w:szCs w:val="20"/>
              </w:rPr>
            </w:pPr>
            <w:r w:rsidRPr="00F71B6D">
              <w:rPr>
                <w:rFonts w:ascii="Arial" w:hAnsi="Arial" w:cs="Arial"/>
                <w:sz w:val="20"/>
                <w:szCs w:val="20"/>
              </w:rPr>
              <w:t>KH24A</w:t>
            </w:r>
          </w:p>
        </w:tc>
      </w:tr>
      <w:tr w:rsidR="0049289E" w14:paraId="77333A3F" w14:textId="77777777" w:rsidTr="003A749F">
        <w:tc>
          <w:tcPr>
            <w:tcW w:w="1280" w:type="dxa"/>
            <w:tcBorders>
              <w:top w:val="nil"/>
              <w:left w:val="nil"/>
              <w:bottom w:val="nil"/>
              <w:right w:val="nil"/>
            </w:tcBorders>
          </w:tcPr>
          <w:p w14:paraId="068DFA50" w14:textId="0F4300FB"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B </w:t>
            </w:r>
          </w:p>
        </w:tc>
        <w:tc>
          <w:tcPr>
            <w:tcW w:w="1223" w:type="dxa"/>
            <w:tcBorders>
              <w:top w:val="nil"/>
              <w:left w:val="nil"/>
              <w:bottom w:val="nil"/>
              <w:right w:val="nil"/>
            </w:tcBorders>
          </w:tcPr>
          <w:p w14:paraId="0FC87A99" w14:textId="770E8C57" w:rsidR="0049289E" w:rsidRPr="00F71B6D" w:rsidRDefault="0049289E" w:rsidP="00F71B6D">
            <w:pPr>
              <w:jc w:val="both"/>
              <w:rPr>
                <w:rFonts w:ascii="Arial" w:hAnsi="Arial" w:cs="Arial"/>
                <w:sz w:val="20"/>
                <w:szCs w:val="20"/>
              </w:rPr>
            </w:pPr>
            <w:r w:rsidRPr="00F71B6D">
              <w:rPr>
                <w:rFonts w:ascii="Arial" w:hAnsi="Arial" w:cs="Arial"/>
                <w:sz w:val="20"/>
                <w:szCs w:val="20"/>
              </w:rPr>
              <w:t>Putih</w:t>
            </w:r>
          </w:p>
        </w:tc>
        <w:tc>
          <w:tcPr>
            <w:tcW w:w="1439" w:type="dxa"/>
            <w:tcBorders>
              <w:top w:val="nil"/>
              <w:left w:val="nil"/>
              <w:bottom w:val="nil"/>
              <w:right w:val="nil"/>
            </w:tcBorders>
          </w:tcPr>
          <w:p w14:paraId="19140784" w14:textId="2FFC6FE4" w:rsidR="0049289E" w:rsidRPr="00F71B6D" w:rsidRDefault="0049289E" w:rsidP="00F71B6D">
            <w:pPr>
              <w:jc w:val="both"/>
              <w:rPr>
                <w:rFonts w:ascii="Arial" w:hAnsi="Arial" w:cs="Arial"/>
                <w:sz w:val="20"/>
                <w:szCs w:val="20"/>
              </w:rPr>
            </w:pPr>
            <w:r w:rsidRPr="00F71B6D">
              <w:rPr>
                <w:rFonts w:ascii="Arial" w:hAnsi="Arial" w:cs="Arial"/>
                <w:sz w:val="20"/>
                <w:szCs w:val="20"/>
              </w:rPr>
              <w:t>Menyengat</w:t>
            </w:r>
          </w:p>
        </w:tc>
        <w:tc>
          <w:tcPr>
            <w:tcW w:w="1369" w:type="dxa"/>
            <w:tcBorders>
              <w:top w:val="nil"/>
              <w:left w:val="nil"/>
              <w:bottom w:val="nil"/>
              <w:right w:val="nil"/>
            </w:tcBorders>
          </w:tcPr>
          <w:p w14:paraId="307114D1" w14:textId="2B879890" w:rsidR="0049289E" w:rsidRPr="00F71B6D" w:rsidRDefault="0096486F" w:rsidP="00F71B6D">
            <w:pPr>
              <w:rPr>
                <w:rFonts w:ascii="Arial" w:hAnsi="Arial" w:cs="Arial"/>
                <w:sz w:val="20"/>
                <w:szCs w:val="20"/>
              </w:rPr>
            </w:pPr>
            <w:r w:rsidRPr="00F71B6D">
              <w:rPr>
                <w:rFonts w:ascii="Arial" w:hAnsi="Arial" w:cs="Arial"/>
                <w:sz w:val="20"/>
                <w:szCs w:val="20"/>
              </w:rPr>
              <w:t xml:space="preserve">Homogen dan </w:t>
            </w:r>
            <w:r w:rsidR="0049289E" w:rsidRPr="00F71B6D">
              <w:rPr>
                <w:rFonts w:ascii="Arial" w:hAnsi="Arial" w:cs="Arial"/>
                <w:sz w:val="20"/>
                <w:szCs w:val="20"/>
              </w:rPr>
              <w:t>sedikit cair</w:t>
            </w:r>
          </w:p>
        </w:tc>
        <w:tc>
          <w:tcPr>
            <w:tcW w:w="874" w:type="dxa"/>
            <w:tcBorders>
              <w:top w:val="nil"/>
              <w:left w:val="nil"/>
              <w:bottom w:val="nil"/>
              <w:right w:val="nil"/>
            </w:tcBorders>
          </w:tcPr>
          <w:p w14:paraId="1042EE88" w14:textId="77777777" w:rsidR="0049289E" w:rsidRPr="00F71B6D" w:rsidRDefault="0049289E" w:rsidP="00F71B6D">
            <w:pPr>
              <w:jc w:val="both"/>
              <w:rPr>
                <w:rFonts w:ascii="Arial" w:hAnsi="Arial" w:cs="Arial"/>
                <w:sz w:val="20"/>
                <w:szCs w:val="20"/>
              </w:rPr>
            </w:pPr>
            <w:r w:rsidRPr="00F71B6D">
              <w:rPr>
                <w:rFonts w:ascii="Arial" w:hAnsi="Arial" w:cs="Arial"/>
                <w:sz w:val="20"/>
                <w:szCs w:val="20"/>
              </w:rPr>
              <w:t>NA18200100207</w:t>
            </w:r>
          </w:p>
          <w:p w14:paraId="7F02B65D" w14:textId="77777777" w:rsidR="0049289E" w:rsidRPr="00F71B6D" w:rsidRDefault="0049289E" w:rsidP="00F71B6D">
            <w:pPr>
              <w:jc w:val="both"/>
              <w:rPr>
                <w:rFonts w:ascii="Arial" w:hAnsi="Arial" w:cs="Arial"/>
                <w:sz w:val="20"/>
                <w:szCs w:val="20"/>
              </w:rPr>
            </w:pPr>
          </w:p>
        </w:tc>
        <w:tc>
          <w:tcPr>
            <w:tcW w:w="874" w:type="dxa"/>
            <w:tcBorders>
              <w:top w:val="nil"/>
              <w:left w:val="nil"/>
              <w:bottom w:val="nil"/>
              <w:right w:val="nil"/>
            </w:tcBorders>
          </w:tcPr>
          <w:p w14:paraId="261AFA82" w14:textId="4CC8D965" w:rsidR="0049289E" w:rsidRPr="00F71B6D" w:rsidRDefault="006417A3" w:rsidP="00F71B6D">
            <w:pPr>
              <w:jc w:val="both"/>
              <w:rPr>
                <w:rFonts w:ascii="Arial" w:hAnsi="Arial" w:cs="Arial"/>
                <w:sz w:val="20"/>
                <w:szCs w:val="20"/>
              </w:rPr>
            </w:pPr>
            <w:r w:rsidRPr="00F71B6D">
              <w:rPr>
                <w:rFonts w:ascii="Arial" w:hAnsi="Arial" w:cs="Arial"/>
                <w:sz w:val="20"/>
                <w:szCs w:val="20"/>
              </w:rPr>
              <w:t>IH29A</w:t>
            </w:r>
          </w:p>
        </w:tc>
      </w:tr>
      <w:tr w:rsidR="0049289E" w14:paraId="1235798A" w14:textId="77777777" w:rsidTr="003A749F">
        <w:tc>
          <w:tcPr>
            <w:tcW w:w="1280" w:type="dxa"/>
            <w:tcBorders>
              <w:top w:val="nil"/>
              <w:left w:val="nil"/>
              <w:bottom w:val="nil"/>
              <w:right w:val="nil"/>
            </w:tcBorders>
          </w:tcPr>
          <w:p w14:paraId="034E72C2" w14:textId="7B1C6FDC"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C </w:t>
            </w:r>
          </w:p>
        </w:tc>
        <w:tc>
          <w:tcPr>
            <w:tcW w:w="1223" w:type="dxa"/>
            <w:tcBorders>
              <w:top w:val="nil"/>
              <w:left w:val="nil"/>
              <w:bottom w:val="nil"/>
              <w:right w:val="nil"/>
            </w:tcBorders>
          </w:tcPr>
          <w:p w14:paraId="7395374B" w14:textId="042AD5A1" w:rsidR="0049289E" w:rsidRPr="00F71B6D" w:rsidRDefault="0049289E" w:rsidP="00F71B6D">
            <w:pPr>
              <w:jc w:val="both"/>
              <w:rPr>
                <w:rFonts w:ascii="Arial" w:hAnsi="Arial" w:cs="Arial"/>
                <w:sz w:val="20"/>
                <w:szCs w:val="20"/>
              </w:rPr>
            </w:pPr>
            <w:r w:rsidRPr="00F71B6D">
              <w:rPr>
                <w:rFonts w:ascii="Arial" w:hAnsi="Arial" w:cs="Arial"/>
                <w:sz w:val="20"/>
                <w:szCs w:val="20"/>
              </w:rPr>
              <w:t>Putih</w:t>
            </w:r>
          </w:p>
        </w:tc>
        <w:tc>
          <w:tcPr>
            <w:tcW w:w="1439" w:type="dxa"/>
            <w:tcBorders>
              <w:top w:val="nil"/>
              <w:left w:val="nil"/>
              <w:bottom w:val="nil"/>
              <w:right w:val="nil"/>
            </w:tcBorders>
          </w:tcPr>
          <w:p w14:paraId="3E7728A4" w14:textId="025D4204" w:rsidR="0049289E" w:rsidRPr="00F71B6D" w:rsidRDefault="0049289E" w:rsidP="00F71B6D">
            <w:pPr>
              <w:jc w:val="both"/>
              <w:rPr>
                <w:rFonts w:ascii="Arial" w:hAnsi="Arial" w:cs="Arial"/>
                <w:sz w:val="20"/>
                <w:szCs w:val="20"/>
              </w:rPr>
            </w:pPr>
            <w:r w:rsidRPr="00F71B6D">
              <w:rPr>
                <w:rFonts w:ascii="Arial" w:hAnsi="Arial" w:cs="Arial"/>
                <w:sz w:val="20"/>
                <w:szCs w:val="20"/>
              </w:rPr>
              <w:t>Menyengat</w:t>
            </w:r>
          </w:p>
        </w:tc>
        <w:tc>
          <w:tcPr>
            <w:tcW w:w="1369" w:type="dxa"/>
            <w:tcBorders>
              <w:top w:val="nil"/>
              <w:left w:val="nil"/>
              <w:bottom w:val="nil"/>
              <w:right w:val="nil"/>
            </w:tcBorders>
          </w:tcPr>
          <w:p w14:paraId="7C5EF7D0" w14:textId="0BF4A2A2" w:rsidR="0049289E" w:rsidRPr="00F71B6D" w:rsidRDefault="0096486F" w:rsidP="00F71B6D">
            <w:pPr>
              <w:rPr>
                <w:rFonts w:ascii="Arial" w:hAnsi="Arial" w:cs="Arial"/>
                <w:sz w:val="20"/>
                <w:szCs w:val="20"/>
              </w:rPr>
            </w:pPr>
            <w:r w:rsidRPr="00F71B6D">
              <w:rPr>
                <w:rFonts w:ascii="Arial" w:hAnsi="Arial" w:cs="Arial"/>
                <w:sz w:val="20"/>
                <w:szCs w:val="20"/>
              </w:rPr>
              <w:t xml:space="preserve">Homogen dan </w:t>
            </w:r>
            <w:r w:rsidR="0049289E" w:rsidRPr="00F71B6D">
              <w:rPr>
                <w:rFonts w:ascii="Arial" w:hAnsi="Arial" w:cs="Arial"/>
                <w:sz w:val="20"/>
                <w:szCs w:val="20"/>
              </w:rPr>
              <w:t>sedikit cair</w:t>
            </w:r>
          </w:p>
        </w:tc>
        <w:tc>
          <w:tcPr>
            <w:tcW w:w="874" w:type="dxa"/>
            <w:tcBorders>
              <w:top w:val="nil"/>
              <w:left w:val="nil"/>
              <w:bottom w:val="nil"/>
              <w:right w:val="nil"/>
            </w:tcBorders>
          </w:tcPr>
          <w:p w14:paraId="72C57FDD" w14:textId="77777777" w:rsidR="0049289E" w:rsidRPr="00F71B6D" w:rsidRDefault="0049289E" w:rsidP="00F71B6D">
            <w:pPr>
              <w:jc w:val="both"/>
              <w:rPr>
                <w:rFonts w:ascii="Arial" w:hAnsi="Arial" w:cs="Arial"/>
                <w:sz w:val="20"/>
                <w:szCs w:val="20"/>
              </w:rPr>
            </w:pPr>
            <w:r w:rsidRPr="00F71B6D">
              <w:rPr>
                <w:rFonts w:ascii="Arial" w:hAnsi="Arial" w:cs="Arial"/>
                <w:sz w:val="20"/>
                <w:szCs w:val="20"/>
              </w:rPr>
              <w:t>NA18200100207</w:t>
            </w:r>
          </w:p>
          <w:p w14:paraId="1BA8A5D2" w14:textId="77777777" w:rsidR="0049289E" w:rsidRPr="00F71B6D" w:rsidRDefault="0049289E" w:rsidP="00F71B6D">
            <w:pPr>
              <w:jc w:val="both"/>
              <w:rPr>
                <w:rFonts w:ascii="Arial" w:hAnsi="Arial" w:cs="Arial"/>
                <w:sz w:val="20"/>
                <w:szCs w:val="20"/>
              </w:rPr>
            </w:pPr>
          </w:p>
        </w:tc>
        <w:tc>
          <w:tcPr>
            <w:tcW w:w="874" w:type="dxa"/>
            <w:tcBorders>
              <w:top w:val="nil"/>
              <w:left w:val="nil"/>
              <w:bottom w:val="nil"/>
              <w:right w:val="nil"/>
            </w:tcBorders>
          </w:tcPr>
          <w:p w14:paraId="2FEE1EDD" w14:textId="5048D7C0" w:rsidR="0049289E" w:rsidRPr="00F71B6D" w:rsidRDefault="006417A3" w:rsidP="00F71B6D">
            <w:pPr>
              <w:jc w:val="both"/>
              <w:rPr>
                <w:rFonts w:ascii="Arial" w:hAnsi="Arial" w:cs="Arial"/>
                <w:sz w:val="20"/>
                <w:szCs w:val="20"/>
              </w:rPr>
            </w:pPr>
            <w:r w:rsidRPr="00F71B6D">
              <w:rPr>
                <w:rFonts w:ascii="Arial" w:hAnsi="Arial" w:cs="Arial"/>
                <w:sz w:val="20"/>
                <w:szCs w:val="20"/>
              </w:rPr>
              <w:t>IH07A</w:t>
            </w:r>
          </w:p>
        </w:tc>
      </w:tr>
      <w:tr w:rsidR="0049289E" w14:paraId="0DCE9E8F" w14:textId="77777777" w:rsidTr="003A749F">
        <w:tc>
          <w:tcPr>
            <w:tcW w:w="1280" w:type="dxa"/>
            <w:tcBorders>
              <w:top w:val="nil"/>
              <w:left w:val="nil"/>
              <w:right w:val="nil"/>
            </w:tcBorders>
          </w:tcPr>
          <w:p w14:paraId="288464EC" w14:textId="50C5DA4F" w:rsidR="0049289E" w:rsidRPr="00F71B6D" w:rsidRDefault="0049289E" w:rsidP="00F71B6D">
            <w:pPr>
              <w:jc w:val="both"/>
              <w:rPr>
                <w:rFonts w:ascii="Arial" w:hAnsi="Arial" w:cs="Arial"/>
                <w:sz w:val="20"/>
                <w:szCs w:val="20"/>
              </w:rPr>
            </w:pPr>
            <w:r w:rsidRPr="00F71B6D">
              <w:rPr>
                <w:rFonts w:ascii="Arial" w:hAnsi="Arial" w:cs="Arial"/>
                <w:sz w:val="20"/>
                <w:szCs w:val="20"/>
              </w:rPr>
              <w:t xml:space="preserve">D </w:t>
            </w:r>
          </w:p>
        </w:tc>
        <w:tc>
          <w:tcPr>
            <w:tcW w:w="1223" w:type="dxa"/>
            <w:tcBorders>
              <w:top w:val="nil"/>
              <w:left w:val="nil"/>
              <w:right w:val="nil"/>
            </w:tcBorders>
          </w:tcPr>
          <w:p w14:paraId="7A2077A4" w14:textId="7A5223E1" w:rsidR="0049289E" w:rsidRPr="00F71B6D" w:rsidRDefault="0049289E" w:rsidP="00F71B6D">
            <w:pPr>
              <w:jc w:val="both"/>
              <w:rPr>
                <w:rFonts w:ascii="Arial" w:hAnsi="Arial" w:cs="Arial"/>
                <w:sz w:val="20"/>
                <w:szCs w:val="20"/>
              </w:rPr>
            </w:pPr>
            <w:r w:rsidRPr="00F71B6D">
              <w:rPr>
                <w:rFonts w:ascii="Arial" w:hAnsi="Arial" w:cs="Arial"/>
                <w:sz w:val="20"/>
                <w:szCs w:val="20"/>
              </w:rPr>
              <w:t>Putih</w:t>
            </w:r>
          </w:p>
        </w:tc>
        <w:tc>
          <w:tcPr>
            <w:tcW w:w="1439" w:type="dxa"/>
            <w:tcBorders>
              <w:top w:val="nil"/>
              <w:left w:val="nil"/>
              <w:right w:val="nil"/>
            </w:tcBorders>
          </w:tcPr>
          <w:p w14:paraId="4A9ABA79" w14:textId="4EBA522B" w:rsidR="0049289E" w:rsidRPr="00F71B6D" w:rsidRDefault="0049289E" w:rsidP="00F71B6D">
            <w:pPr>
              <w:jc w:val="both"/>
              <w:rPr>
                <w:rFonts w:ascii="Arial" w:hAnsi="Arial" w:cs="Arial"/>
                <w:sz w:val="20"/>
                <w:szCs w:val="20"/>
              </w:rPr>
            </w:pPr>
            <w:r w:rsidRPr="00F71B6D">
              <w:rPr>
                <w:rFonts w:ascii="Arial" w:hAnsi="Arial" w:cs="Arial"/>
                <w:sz w:val="20"/>
                <w:szCs w:val="20"/>
              </w:rPr>
              <w:t>Menyengat</w:t>
            </w:r>
          </w:p>
        </w:tc>
        <w:tc>
          <w:tcPr>
            <w:tcW w:w="1369" w:type="dxa"/>
            <w:tcBorders>
              <w:top w:val="nil"/>
              <w:left w:val="nil"/>
              <w:right w:val="nil"/>
            </w:tcBorders>
          </w:tcPr>
          <w:p w14:paraId="2CF0A360" w14:textId="430FDDEB" w:rsidR="0049289E" w:rsidRPr="00F71B6D" w:rsidRDefault="0096486F" w:rsidP="00F71B6D">
            <w:pPr>
              <w:rPr>
                <w:rFonts w:ascii="Arial" w:hAnsi="Arial" w:cs="Arial"/>
                <w:sz w:val="20"/>
                <w:szCs w:val="20"/>
              </w:rPr>
            </w:pPr>
            <w:r w:rsidRPr="00F71B6D">
              <w:rPr>
                <w:rFonts w:ascii="Arial" w:hAnsi="Arial" w:cs="Arial"/>
                <w:sz w:val="20"/>
                <w:szCs w:val="20"/>
              </w:rPr>
              <w:t xml:space="preserve">Homogen dan </w:t>
            </w:r>
            <w:r w:rsidR="0049289E" w:rsidRPr="00F71B6D">
              <w:rPr>
                <w:rFonts w:ascii="Arial" w:hAnsi="Arial" w:cs="Arial"/>
                <w:sz w:val="20"/>
                <w:szCs w:val="20"/>
              </w:rPr>
              <w:t>sedikit cair</w:t>
            </w:r>
          </w:p>
        </w:tc>
        <w:tc>
          <w:tcPr>
            <w:tcW w:w="874" w:type="dxa"/>
            <w:tcBorders>
              <w:top w:val="nil"/>
              <w:left w:val="nil"/>
              <w:right w:val="nil"/>
            </w:tcBorders>
          </w:tcPr>
          <w:p w14:paraId="1DC744C9" w14:textId="77777777" w:rsidR="0049289E" w:rsidRPr="00F71B6D" w:rsidRDefault="0049289E" w:rsidP="00F71B6D">
            <w:pPr>
              <w:jc w:val="both"/>
              <w:rPr>
                <w:rFonts w:ascii="Arial" w:hAnsi="Arial" w:cs="Arial"/>
                <w:sz w:val="20"/>
                <w:szCs w:val="20"/>
              </w:rPr>
            </w:pPr>
            <w:r w:rsidRPr="00F71B6D">
              <w:rPr>
                <w:rFonts w:ascii="Arial" w:hAnsi="Arial" w:cs="Arial"/>
                <w:sz w:val="20"/>
                <w:szCs w:val="20"/>
              </w:rPr>
              <w:t>NA18200100207</w:t>
            </w:r>
          </w:p>
          <w:p w14:paraId="1CF56BB5" w14:textId="77777777" w:rsidR="0049289E" w:rsidRPr="00F71B6D" w:rsidRDefault="0049289E" w:rsidP="00F71B6D">
            <w:pPr>
              <w:jc w:val="both"/>
              <w:rPr>
                <w:rFonts w:ascii="Arial" w:hAnsi="Arial" w:cs="Arial"/>
                <w:sz w:val="20"/>
                <w:szCs w:val="20"/>
              </w:rPr>
            </w:pPr>
          </w:p>
        </w:tc>
        <w:tc>
          <w:tcPr>
            <w:tcW w:w="874" w:type="dxa"/>
            <w:tcBorders>
              <w:top w:val="nil"/>
              <w:left w:val="nil"/>
              <w:right w:val="nil"/>
            </w:tcBorders>
          </w:tcPr>
          <w:p w14:paraId="0E31B11C" w14:textId="1589B559" w:rsidR="0049289E" w:rsidRPr="00F71B6D" w:rsidRDefault="006417A3" w:rsidP="00F71B6D">
            <w:pPr>
              <w:jc w:val="both"/>
              <w:rPr>
                <w:rFonts w:ascii="Arial" w:hAnsi="Arial" w:cs="Arial"/>
                <w:sz w:val="20"/>
                <w:szCs w:val="20"/>
              </w:rPr>
            </w:pPr>
            <w:r w:rsidRPr="00F71B6D">
              <w:rPr>
                <w:rFonts w:ascii="Arial" w:hAnsi="Arial" w:cs="Arial"/>
                <w:sz w:val="20"/>
                <w:szCs w:val="20"/>
              </w:rPr>
              <w:t>IH29A</w:t>
            </w:r>
          </w:p>
        </w:tc>
      </w:tr>
    </w:tbl>
    <w:p w14:paraId="7165EC6F" w14:textId="77777777" w:rsidR="00792F85" w:rsidRDefault="00CE0226" w:rsidP="00792F85">
      <w:pPr>
        <w:jc w:val="both"/>
        <w:rPr>
          <w:rFonts w:ascii="Arial" w:hAnsi="Arial" w:cs="Arial"/>
        </w:rPr>
      </w:pPr>
      <w:r>
        <w:rPr>
          <w:rFonts w:ascii="Arial" w:hAnsi="Arial" w:cs="Arial"/>
        </w:rPr>
        <w:t xml:space="preserve"> </w:t>
      </w:r>
      <w:r w:rsidR="008065F6">
        <w:rPr>
          <w:rFonts w:ascii="Arial" w:hAnsi="Arial" w:cs="Arial"/>
        </w:rPr>
        <w:t xml:space="preserve">     </w:t>
      </w:r>
    </w:p>
    <w:p w14:paraId="7230933F" w14:textId="12D6F81B" w:rsidR="00792F85" w:rsidRPr="00792F85" w:rsidRDefault="00792F85" w:rsidP="00792F85">
      <w:pPr>
        <w:spacing w:line="360" w:lineRule="auto"/>
        <w:jc w:val="both"/>
        <w:rPr>
          <w:rFonts w:ascii="Arial" w:hAnsi="Arial" w:cs="Arial"/>
        </w:rPr>
      </w:pPr>
      <w:r>
        <w:rPr>
          <w:rFonts w:ascii="Arial" w:hAnsi="Arial" w:cs="Arial"/>
        </w:rPr>
        <w:t xml:space="preserve">      </w:t>
      </w:r>
      <w:r w:rsidR="00CE0226" w:rsidRPr="00792F85">
        <w:rPr>
          <w:rFonts w:ascii="Arial" w:hAnsi="Arial" w:cs="Arial"/>
        </w:rPr>
        <w:t xml:space="preserve">Berdasarkan hasil pengamatan </w:t>
      </w:r>
      <w:r w:rsidR="008065F6" w:rsidRPr="00792F85">
        <w:rPr>
          <w:rFonts w:ascii="Arial" w:hAnsi="Arial" w:cs="Arial"/>
        </w:rPr>
        <w:t>organoleptis pada tabel 4.1 diatas dapat dilihat bahwa sampel dengan kode A, B, C dan D menunjukkan warna, aroma, tekstur dan nomor registrasi yang sama yaitu</w:t>
      </w:r>
      <w:r>
        <w:rPr>
          <w:rFonts w:ascii="Arial" w:hAnsi="Arial" w:cs="Arial"/>
        </w:rPr>
        <w:t xml:space="preserve"> menunjukkan</w:t>
      </w:r>
      <w:r w:rsidR="008065F6" w:rsidRPr="00792F85">
        <w:rPr>
          <w:rFonts w:ascii="Arial" w:hAnsi="Arial" w:cs="Arial"/>
        </w:rPr>
        <w:t xml:space="preserve"> warna putih, aromanya yang menyengat, teksturnya homogen dan</w:t>
      </w:r>
      <w:r>
        <w:rPr>
          <w:rFonts w:ascii="Arial" w:hAnsi="Arial" w:cs="Arial"/>
        </w:rPr>
        <w:t xml:space="preserve"> memiliki nomor registrasi </w:t>
      </w:r>
      <w:r w:rsidRPr="00792F85">
        <w:rPr>
          <w:rFonts w:ascii="Arial" w:hAnsi="Arial" w:cs="Arial"/>
        </w:rPr>
        <w:t>NA18200100207. Pada pengamatan no batch</w:t>
      </w:r>
      <w:r>
        <w:rPr>
          <w:rFonts w:ascii="Arial" w:hAnsi="Arial" w:cs="Arial"/>
        </w:rPr>
        <w:t xml:space="preserve"> </w:t>
      </w:r>
      <w:r w:rsidRPr="00792F85">
        <w:rPr>
          <w:rFonts w:ascii="Arial" w:hAnsi="Arial" w:cs="Arial"/>
        </w:rPr>
        <w:t>sampel dengan kode B dan C memiliki no batch yang sama, tetapi berbeda dengan sampel A dan C.</w:t>
      </w:r>
    </w:p>
    <w:p w14:paraId="6067D898" w14:textId="405C732C" w:rsidR="001B4989" w:rsidRDefault="001B4989" w:rsidP="00CE0226">
      <w:pPr>
        <w:spacing w:before="240" w:line="360" w:lineRule="auto"/>
        <w:jc w:val="both"/>
        <w:rPr>
          <w:rFonts w:ascii="Arial" w:hAnsi="Arial" w:cs="Arial"/>
        </w:rPr>
      </w:pPr>
    </w:p>
    <w:p w14:paraId="036659FD" w14:textId="77777777" w:rsidR="00B95E15" w:rsidRDefault="00B95E15" w:rsidP="0096275B">
      <w:pPr>
        <w:spacing w:line="240" w:lineRule="auto"/>
        <w:jc w:val="center"/>
        <w:rPr>
          <w:rFonts w:ascii="Arial" w:hAnsi="Arial" w:cs="Arial"/>
          <w:b/>
        </w:rPr>
      </w:pPr>
    </w:p>
    <w:p w14:paraId="19604931" w14:textId="77777777" w:rsidR="00F71B6D" w:rsidRDefault="00F71B6D" w:rsidP="0096275B">
      <w:pPr>
        <w:spacing w:line="240" w:lineRule="auto"/>
        <w:jc w:val="center"/>
        <w:rPr>
          <w:rFonts w:ascii="Arial" w:hAnsi="Arial" w:cs="Arial"/>
          <w:b/>
        </w:rPr>
      </w:pPr>
    </w:p>
    <w:p w14:paraId="6C834DF6" w14:textId="5845664B" w:rsidR="00022564" w:rsidRPr="00F71B6D" w:rsidRDefault="00032F54" w:rsidP="0096275B">
      <w:pPr>
        <w:spacing w:line="240" w:lineRule="auto"/>
        <w:jc w:val="center"/>
        <w:rPr>
          <w:rFonts w:ascii="Arial" w:hAnsi="Arial" w:cs="Arial"/>
        </w:rPr>
      </w:pPr>
      <w:r w:rsidRPr="00F71B6D">
        <w:rPr>
          <w:rFonts w:ascii="Arial" w:hAnsi="Arial" w:cs="Arial"/>
        </w:rPr>
        <w:lastRenderedPageBreak/>
        <w:t xml:space="preserve">Tabel </w:t>
      </w:r>
      <w:r w:rsidR="0057558E" w:rsidRPr="00F71B6D">
        <w:rPr>
          <w:rFonts w:ascii="Arial" w:hAnsi="Arial" w:cs="Arial"/>
        </w:rPr>
        <w:t>4.</w:t>
      </w:r>
      <w:r w:rsidR="00D15653" w:rsidRPr="00F71B6D">
        <w:rPr>
          <w:rFonts w:ascii="Arial" w:hAnsi="Arial" w:cs="Arial"/>
        </w:rPr>
        <w:t>2</w:t>
      </w:r>
      <w:r w:rsidR="0057558E" w:rsidRPr="00F71B6D">
        <w:rPr>
          <w:rFonts w:ascii="Arial" w:hAnsi="Arial" w:cs="Arial"/>
        </w:rPr>
        <w:t xml:space="preserve"> </w:t>
      </w:r>
      <w:r w:rsidRPr="00F71B6D">
        <w:rPr>
          <w:rFonts w:ascii="Arial" w:hAnsi="Arial" w:cs="Arial"/>
        </w:rPr>
        <w:t>Hasil</w:t>
      </w:r>
      <w:r w:rsidR="006C0398" w:rsidRPr="00F71B6D">
        <w:rPr>
          <w:rFonts w:ascii="Arial" w:hAnsi="Arial" w:cs="Arial"/>
        </w:rPr>
        <w:t xml:space="preserve"> </w:t>
      </w:r>
      <w:r w:rsidR="0095542F" w:rsidRPr="00F71B6D">
        <w:rPr>
          <w:rFonts w:ascii="Arial" w:hAnsi="Arial" w:cs="Arial"/>
        </w:rPr>
        <w:t>K</w:t>
      </w:r>
      <w:r w:rsidRPr="00F71B6D">
        <w:rPr>
          <w:rFonts w:ascii="Arial" w:hAnsi="Arial" w:cs="Arial"/>
        </w:rPr>
        <w:t xml:space="preserve">ualitatif </w:t>
      </w:r>
      <w:r w:rsidR="0095542F" w:rsidRPr="00F71B6D">
        <w:rPr>
          <w:rFonts w:ascii="Arial" w:hAnsi="Arial" w:cs="Arial"/>
        </w:rPr>
        <w:t>U</w:t>
      </w:r>
      <w:r w:rsidR="002E5209" w:rsidRPr="00F71B6D">
        <w:rPr>
          <w:rFonts w:ascii="Arial" w:hAnsi="Arial" w:cs="Arial"/>
        </w:rPr>
        <w:t xml:space="preserve">ji </w:t>
      </w:r>
      <w:r w:rsidR="0095542F" w:rsidRPr="00F71B6D">
        <w:rPr>
          <w:rFonts w:ascii="Arial" w:hAnsi="Arial" w:cs="Arial"/>
        </w:rPr>
        <w:t>M</w:t>
      </w:r>
      <w:r w:rsidR="002E5209" w:rsidRPr="00F71B6D">
        <w:rPr>
          <w:rFonts w:ascii="Arial" w:hAnsi="Arial" w:cs="Arial"/>
        </w:rPr>
        <w:t>erkuri</w:t>
      </w:r>
    </w:p>
    <w:tbl>
      <w:tblPr>
        <w:tblStyle w:val="TableGrid"/>
        <w:tblW w:w="0" w:type="auto"/>
        <w:tblLook w:val="04A0" w:firstRow="1" w:lastRow="0" w:firstColumn="1" w:lastColumn="0" w:noHBand="0" w:noVBand="1"/>
      </w:tblPr>
      <w:tblGrid>
        <w:gridCol w:w="1427"/>
        <w:gridCol w:w="1262"/>
        <w:gridCol w:w="1134"/>
        <w:gridCol w:w="1134"/>
        <w:gridCol w:w="1230"/>
        <w:gridCol w:w="1463"/>
      </w:tblGrid>
      <w:tr w:rsidR="00CA100B" w:rsidRPr="00F71B6D" w14:paraId="1DF97F02" w14:textId="77777777" w:rsidTr="003A749F">
        <w:tc>
          <w:tcPr>
            <w:tcW w:w="1427" w:type="dxa"/>
            <w:tcBorders>
              <w:left w:val="nil"/>
              <w:bottom w:val="single" w:sz="4" w:space="0" w:color="auto"/>
              <w:right w:val="nil"/>
            </w:tcBorders>
          </w:tcPr>
          <w:p w14:paraId="19CE9938" w14:textId="46E7385E" w:rsidR="00CA100B" w:rsidRPr="00F71B6D" w:rsidRDefault="00CA100B" w:rsidP="00F71B6D">
            <w:pPr>
              <w:rPr>
                <w:rFonts w:ascii="Arial" w:hAnsi="Arial" w:cs="Arial"/>
                <w:sz w:val="20"/>
                <w:szCs w:val="20"/>
              </w:rPr>
            </w:pPr>
            <w:r w:rsidRPr="00F71B6D">
              <w:rPr>
                <w:rFonts w:ascii="Arial" w:hAnsi="Arial" w:cs="Arial"/>
                <w:sz w:val="20"/>
                <w:szCs w:val="20"/>
              </w:rPr>
              <w:t xml:space="preserve">Kode sampel </w:t>
            </w:r>
          </w:p>
        </w:tc>
        <w:tc>
          <w:tcPr>
            <w:tcW w:w="1262" w:type="dxa"/>
            <w:tcBorders>
              <w:left w:val="nil"/>
              <w:bottom w:val="single" w:sz="4" w:space="0" w:color="auto"/>
              <w:right w:val="nil"/>
            </w:tcBorders>
          </w:tcPr>
          <w:p w14:paraId="25D8A9E7" w14:textId="22313C12" w:rsidR="00CA100B" w:rsidRPr="00F71B6D" w:rsidRDefault="00CA100B" w:rsidP="00F71B6D">
            <w:pPr>
              <w:rPr>
                <w:rFonts w:ascii="Arial" w:hAnsi="Arial" w:cs="Arial"/>
                <w:sz w:val="20"/>
                <w:szCs w:val="20"/>
              </w:rPr>
            </w:pPr>
            <w:r w:rsidRPr="00F71B6D">
              <w:rPr>
                <w:rFonts w:ascii="Arial" w:hAnsi="Arial" w:cs="Arial"/>
                <w:sz w:val="20"/>
                <w:szCs w:val="20"/>
              </w:rPr>
              <w:t>Pereaksi 1 KI 0,5 N</w:t>
            </w:r>
          </w:p>
        </w:tc>
        <w:tc>
          <w:tcPr>
            <w:tcW w:w="1134" w:type="dxa"/>
            <w:tcBorders>
              <w:left w:val="nil"/>
              <w:bottom w:val="single" w:sz="4" w:space="0" w:color="auto"/>
              <w:right w:val="nil"/>
            </w:tcBorders>
          </w:tcPr>
          <w:p w14:paraId="03FAC203" w14:textId="3964424A" w:rsidR="00CA100B" w:rsidRPr="00F71B6D" w:rsidRDefault="00CA100B" w:rsidP="00F71B6D">
            <w:pPr>
              <w:rPr>
                <w:rFonts w:ascii="Arial" w:hAnsi="Arial" w:cs="Arial"/>
                <w:sz w:val="20"/>
                <w:szCs w:val="20"/>
              </w:rPr>
            </w:pPr>
            <w:r w:rsidRPr="00F71B6D">
              <w:rPr>
                <w:rFonts w:ascii="Arial" w:hAnsi="Arial" w:cs="Arial"/>
                <w:sz w:val="20"/>
                <w:szCs w:val="20"/>
              </w:rPr>
              <w:t>Pereaksi ll NaOH 1 N</w:t>
            </w:r>
          </w:p>
        </w:tc>
        <w:tc>
          <w:tcPr>
            <w:tcW w:w="1134" w:type="dxa"/>
            <w:tcBorders>
              <w:left w:val="nil"/>
              <w:bottom w:val="single" w:sz="4" w:space="0" w:color="auto"/>
              <w:right w:val="nil"/>
            </w:tcBorders>
          </w:tcPr>
          <w:p w14:paraId="45F19E51" w14:textId="564FD524" w:rsidR="00CA100B" w:rsidRPr="00F71B6D" w:rsidRDefault="00CA100B" w:rsidP="00F71B6D">
            <w:pPr>
              <w:rPr>
                <w:rFonts w:ascii="Arial" w:hAnsi="Arial" w:cs="Arial"/>
                <w:sz w:val="20"/>
                <w:szCs w:val="20"/>
              </w:rPr>
            </w:pPr>
            <w:r w:rsidRPr="00F71B6D">
              <w:rPr>
                <w:rFonts w:ascii="Arial" w:hAnsi="Arial" w:cs="Arial"/>
                <w:sz w:val="20"/>
                <w:szCs w:val="20"/>
              </w:rPr>
              <w:t>Pereaksi lll HCl 2 N</w:t>
            </w:r>
          </w:p>
        </w:tc>
        <w:tc>
          <w:tcPr>
            <w:tcW w:w="1230" w:type="dxa"/>
            <w:tcBorders>
              <w:left w:val="nil"/>
              <w:bottom w:val="single" w:sz="4" w:space="0" w:color="auto"/>
              <w:right w:val="nil"/>
            </w:tcBorders>
          </w:tcPr>
          <w:p w14:paraId="6153703A" w14:textId="4FB0B220" w:rsidR="00CA100B" w:rsidRPr="00F71B6D" w:rsidRDefault="00CA100B" w:rsidP="00F71B6D">
            <w:pPr>
              <w:rPr>
                <w:rFonts w:ascii="Arial" w:hAnsi="Arial" w:cs="Arial"/>
                <w:sz w:val="20"/>
                <w:szCs w:val="20"/>
              </w:rPr>
            </w:pPr>
            <w:r w:rsidRPr="00F71B6D">
              <w:rPr>
                <w:rFonts w:ascii="Arial" w:hAnsi="Arial" w:cs="Arial"/>
                <w:sz w:val="20"/>
                <w:szCs w:val="20"/>
              </w:rPr>
              <w:t>Amalgam (Cu)</w:t>
            </w:r>
          </w:p>
        </w:tc>
        <w:tc>
          <w:tcPr>
            <w:tcW w:w="1463" w:type="dxa"/>
            <w:tcBorders>
              <w:left w:val="nil"/>
              <w:bottom w:val="single" w:sz="4" w:space="0" w:color="auto"/>
              <w:right w:val="nil"/>
            </w:tcBorders>
          </w:tcPr>
          <w:p w14:paraId="59054300" w14:textId="48AE4C9E" w:rsidR="00CA100B" w:rsidRPr="00F71B6D" w:rsidRDefault="00CA100B" w:rsidP="00F71B6D">
            <w:pPr>
              <w:rPr>
                <w:rFonts w:ascii="Arial" w:hAnsi="Arial" w:cs="Arial"/>
                <w:sz w:val="20"/>
                <w:szCs w:val="20"/>
              </w:rPr>
            </w:pPr>
            <w:r w:rsidRPr="00F71B6D">
              <w:rPr>
                <w:rFonts w:ascii="Arial" w:hAnsi="Arial" w:cs="Arial"/>
                <w:sz w:val="20"/>
                <w:szCs w:val="20"/>
              </w:rPr>
              <w:t>Kesimpulan</w:t>
            </w:r>
          </w:p>
        </w:tc>
      </w:tr>
      <w:tr w:rsidR="00CA100B" w:rsidRPr="00F71B6D" w14:paraId="69B52C10" w14:textId="77777777" w:rsidTr="003A749F">
        <w:tc>
          <w:tcPr>
            <w:tcW w:w="1427" w:type="dxa"/>
            <w:tcBorders>
              <w:left w:val="nil"/>
              <w:bottom w:val="nil"/>
              <w:right w:val="nil"/>
            </w:tcBorders>
          </w:tcPr>
          <w:p w14:paraId="078A400E" w14:textId="7A60D739" w:rsidR="00CA100B" w:rsidRPr="00F71B6D" w:rsidRDefault="00277DD8" w:rsidP="00F71B6D">
            <w:pPr>
              <w:rPr>
                <w:rFonts w:ascii="Arial" w:hAnsi="Arial" w:cs="Arial"/>
                <w:sz w:val="20"/>
                <w:szCs w:val="20"/>
              </w:rPr>
            </w:pPr>
            <w:r w:rsidRPr="00F71B6D">
              <w:rPr>
                <w:rFonts w:ascii="Arial" w:hAnsi="Arial" w:cs="Arial"/>
                <w:sz w:val="20"/>
                <w:szCs w:val="20"/>
              </w:rPr>
              <w:t>K</w:t>
            </w:r>
            <w:r w:rsidR="005C09EC" w:rsidRPr="00F71B6D">
              <w:rPr>
                <w:rFonts w:ascii="Arial" w:hAnsi="Arial" w:cs="Arial"/>
                <w:sz w:val="20"/>
                <w:szCs w:val="20"/>
              </w:rPr>
              <w:t xml:space="preserve">ontrol positif </w:t>
            </w:r>
          </w:p>
        </w:tc>
        <w:tc>
          <w:tcPr>
            <w:tcW w:w="1262" w:type="dxa"/>
            <w:tcBorders>
              <w:left w:val="nil"/>
              <w:bottom w:val="nil"/>
              <w:right w:val="nil"/>
            </w:tcBorders>
          </w:tcPr>
          <w:p w14:paraId="5DC801C5" w14:textId="172F2645" w:rsidR="00CA100B" w:rsidRPr="00F71B6D" w:rsidRDefault="00CA100B" w:rsidP="00F71B6D">
            <w:pPr>
              <w:rPr>
                <w:rFonts w:ascii="Arial" w:hAnsi="Arial" w:cs="Arial"/>
                <w:sz w:val="20"/>
                <w:szCs w:val="20"/>
              </w:rPr>
            </w:pPr>
            <w:r w:rsidRPr="00F71B6D">
              <w:rPr>
                <w:rFonts w:ascii="Arial" w:hAnsi="Arial" w:cs="Arial"/>
                <w:sz w:val="20"/>
                <w:szCs w:val="20"/>
              </w:rPr>
              <w:t xml:space="preserve">Endapan merah orange </w:t>
            </w:r>
          </w:p>
        </w:tc>
        <w:tc>
          <w:tcPr>
            <w:tcW w:w="1134" w:type="dxa"/>
            <w:tcBorders>
              <w:left w:val="nil"/>
              <w:bottom w:val="nil"/>
              <w:right w:val="nil"/>
            </w:tcBorders>
          </w:tcPr>
          <w:p w14:paraId="5CF8D49B" w14:textId="13B21DF4" w:rsidR="00CA100B" w:rsidRPr="00F71B6D" w:rsidRDefault="00CA100B" w:rsidP="00F71B6D">
            <w:pPr>
              <w:rPr>
                <w:rFonts w:ascii="Arial" w:hAnsi="Arial" w:cs="Arial"/>
                <w:sz w:val="20"/>
                <w:szCs w:val="20"/>
              </w:rPr>
            </w:pPr>
            <w:r w:rsidRPr="00F71B6D">
              <w:rPr>
                <w:rFonts w:ascii="Arial" w:hAnsi="Arial" w:cs="Arial"/>
                <w:sz w:val="20"/>
                <w:szCs w:val="20"/>
              </w:rPr>
              <w:t xml:space="preserve">Endapan kuning </w:t>
            </w:r>
          </w:p>
        </w:tc>
        <w:tc>
          <w:tcPr>
            <w:tcW w:w="1134" w:type="dxa"/>
            <w:tcBorders>
              <w:left w:val="nil"/>
              <w:bottom w:val="nil"/>
              <w:right w:val="nil"/>
            </w:tcBorders>
          </w:tcPr>
          <w:p w14:paraId="510129AE" w14:textId="55DE1F5C" w:rsidR="00CA100B" w:rsidRPr="00F71B6D" w:rsidRDefault="00CA100B" w:rsidP="00F71B6D">
            <w:pPr>
              <w:rPr>
                <w:rFonts w:ascii="Arial" w:hAnsi="Arial" w:cs="Arial"/>
                <w:sz w:val="20"/>
                <w:szCs w:val="20"/>
              </w:rPr>
            </w:pPr>
            <w:r w:rsidRPr="00F71B6D">
              <w:rPr>
                <w:rFonts w:ascii="Arial" w:hAnsi="Arial" w:cs="Arial"/>
                <w:sz w:val="20"/>
                <w:szCs w:val="20"/>
              </w:rPr>
              <w:t xml:space="preserve">Endapan putih </w:t>
            </w:r>
          </w:p>
        </w:tc>
        <w:tc>
          <w:tcPr>
            <w:tcW w:w="1230" w:type="dxa"/>
            <w:tcBorders>
              <w:left w:val="nil"/>
              <w:bottom w:val="nil"/>
              <w:right w:val="nil"/>
            </w:tcBorders>
          </w:tcPr>
          <w:p w14:paraId="34A8DD37" w14:textId="11737D3B" w:rsidR="00CA100B" w:rsidRPr="00F71B6D" w:rsidRDefault="00EC37A6" w:rsidP="00F71B6D">
            <w:pPr>
              <w:rPr>
                <w:rFonts w:ascii="Arial" w:hAnsi="Arial" w:cs="Arial"/>
                <w:sz w:val="20"/>
                <w:szCs w:val="20"/>
              </w:rPr>
            </w:pPr>
            <w:r w:rsidRPr="00F71B6D">
              <w:rPr>
                <w:rFonts w:ascii="Arial" w:hAnsi="Arial" w:cs="Arial"/>
                <w:sz w:val="20"/>
                <w:szCs w:val="20"/>
              </w:rPr>
              <w:t xml:space="preserve">Terbentuk lapisan abu-abu mengkilap </w:t>
            </w:r>
          </w:p>
        </w:tc>
        <w:tc>
          <w:tcPr>
            <w:tcW w:w="1463" w:type="dxa"/>
            <w:tcBorders>
              <w:left w:val="nil"/>
              <w:bottom w:val="nil"/>
              <w:right w:val="nil"/>
            </w:tcBorders>
          </w:tcPr>
          <w:p w14:paraId="3D9D7ECE" w14:textId="77777777" w:rsidR="00CA100B" w:rsidRPr="00F71B6D" w:rsidRDefault="00EC37A6" w:rsidP="00F71B6D">
            <w:pPr>
              <w:rPr>
                <w:rFonts w:ascii="Arial" w:hAnsi="Arial" w:cs="Arial"/>
                <w:sz w:val="20"/>
                <w:szCs w:val="20"/>
              </w:rPr>
            </w:pPr>
            <w:r w:rsidRPr="00F71B6D">
              <w:rPr>
                <w:rFonts w:ascii="Arial" w:hAnsi="Arial" w:cs="Arial"/>
                <w:sz w:val="20"/>
                <w:szCs w:val="20"/>
              </w:rPr>
              <w:t xml:space="preserve">Positif </w:t>
            </w:r>
          </w:p>
          <w:p w14:paraId="4D3B5B20" w14:textId="6FA28C39" w:rsidR="00EC37A6" w:rsidRPr="00F71B6D" w:rsidRDefault="0084229F" w:rsidP="00F71B6D">
            <w:pPr>
              <w:rPr>
                <w:rFonts w:ascii="Arial" w:hAnsi="Arial" w:cs="Arial"/>
                <w:sz w:val="20"/>
                <w:szCs w:val="20"/>
              </w:rPr>
            </w:pPr>
            <w:r w:rsidRPr="00F71B6D">
              <w:rPr>
                <w:rFonts w:ascii="Arial" w:hAnsi="Arial" w:cs="Arial"/>
                <w:sz w:val="20"/>
                <w:szCs w:val="20"/>
              </w:rPr>
              <w:t xml:space="preserve">   </w:t>
            </w:r>
            <w:r w:rsidR="00EC37A6" w:rsidRPr="00F71B6D">
              <w:rPr>
                <w:rFonts w:ascii="Arial" w:hAnsi="Arial" w:cs="Arial"/>
                <w:sz w:val="20"/>
                <w:szCs w:val="20"/>
              </w:rPr>
              <w:t>(+)</w:t>
            </w:r>
          </w:p>
        </w:tc>
      </w:tr>
      <w:tr w:rsidR="00AB5CF2" w:rsidRPr="00F71B6D" w14:paraId="2966976D" w14:textId="77777777" w:rsidTr="003A749F">
        <w:tc>
          <w:tcPr>
            <w:tcW w:w="1427" w:type="dxa"/>
            <w:tcBorders>
              <w:top w:val="nil"/>
              <w:left w:val="nil"/>
              <w:bottom w:val="nil"/>
              <w:right w:val="nil"/>
            </w:tcBorders>
          </w:tcPr>
          <w:p w14:paraId="6668605D" w14:textId="224C09F3" w:rsidR="00CA100B" w:rsidRPr="00F71B6D" w:rsidRDefault="00CA100B" w:rsidP="00F71B6D">
            <w:pPr>
              <w:rPr>
                <w:rFonts w:ascii="Arial" w:hAnsi="Arial" w:cs="Arial"/>
                <w:sz w:val="20"/>
                <w:szCs w:val="20"/>
              </w:rPr>
            </w:pPr>
            <w:r w:rsidRPr="00F71B6D">
              <w:rPr>
                <w:rFonts w:ascii="Arial" w:hAnsi="Arial" w:cs="Arial"/>
                <w:sz w:val="20"/>
                <w:szCs w:val="20"/>
              </w:rPr>
              <w:t xml:space="preserve">A </w:t>
            </w:r>
          </w:p>
        </w:tc>
        <w:tc>
          <w:tcPr>
            <w:tcW w:w="1262" w:type="dxa"/>
            <w:tcBorders>
              <w:top w:val="nil"/>
              <w:left w:val="nil"/>
              <w:bottom w:val="nil"/>
              <w:right w:val="nil"/>
            </w:tcBorders>
          </w:tcPr>
          <w:p w14:paraId="4D45C7F8" w14:textId="7F642B35" w:rsidR="00CA100B" w:rsidRPr="00F71B6D" w:rsidRDefault="00CA100B" w:rsidP="00F71B6D">
            <w:pPr>
              <w:rPr>
                <w:rFonts w:ascii="Arial" w:hAnsi="Arial" w:cs="Arial"/>
                <w:sz w:val="20"/>
                <w:szCs w:val="20"/>
              </w:rPr>
            </w:pPr>
            <w:r w:rsidRPr="00F71B6D">
              <w:rPr>
                <w:rFonts w:ascii="Arial" w:hAnsi="Arial" w:cs="Arial"/>
                <w:sz w:val="20"/>
                <w:szCs w:val="20"/>
              </w:rPr>
              <w:t xml:space="preserve">Kuning </w:t>
            </w:r>
          </w:p>
        </w:tc>
        <w:tc>
          <w:tcPr>
            <w:tcW w:w="1134" w:type="dxa"/>
            <w:tcBorders>
              <w:top w:val="nil"/>
              <w:left w:val="nil"/>
              <w:bottom w:val="nil"/>
              <w:right w:val="nil"/>
            </w:tcBorders>
          </w:tcPr>
          <w:p w14:paraId="09155C6C" w14:textId="7095F988" w:rsidR="00CA100B" w:rsidRPr="00F71B6D" w:rsidRDefault="00CA100B" w:rsidP="00F71B6D">
            <w:pPr>
              <w:rPr>
                <w:rFonts w:ascii="Arial" w:hAnsi="Arial" w:cs="Arial"/>
                <w:sz w:val="20"/>
                <w:szCs w:val="20"/>
              </w:rPr>
            </w:pPr>
            <w:r w:rsidRPr="00F71B6D">
              <w:rPr>
                <w:rFonts w:ascii="Arial" w:hAnsi="Arial" w:cs="Arial"/>
                <w:sz w:val="20"/>
                <w:szCs w:val="20"/>
              </w:rPr>
              <w:t xml:space="preserve">Putih </w:t>
            </w:r>
          </w:p>
        </w:tc>
        <w:tc>
          <w:tcPr>
            <w:tcW w:w="1134" w:type="dxa"/>
            <w:tcBorders>
              <w:top w:val="nil"/>
              <w:left w:val="nil"/>
              <w:bottom w:val="nil"/>
              <w:right w:val="nil"/>
            </w:tcBorders>
          </w:tcPr>
          <w:p w14:paraId="13876138" w14:textId="132C5323" w:rsidR="00CA100B" w:rsidRPr="00F71B6D" w:rsidRDefault="00CA100B" w:rsidP="00F71B6D">
            <w:pPr>
              <w:rPr>
                <w:rFonts w:ascii="Arial" w:hAnsi="Arial" w:cs="Arial"/>
                <w:sz w:val="20"/>
                <w:szCs w:val="20"/>
              </w:rPr>
            </w:pPr>
            <w:r w:rsidRPr="00F71B6D">
              <w:rPr>
                <w:rFonts w:ascii="Arial" w:hAnsi="Arial" w:cs="Arial"/>
                <w:sz w:val="20"/>
                <w:szCs w:val="20"/>
              </w:rPr>
              <w:t xml:space="preserve">Putih </w:t>
            </w:r>
          </w:p>
        </w:tc>
        <w:tc>
          <w:tcPr>
            <w:tcW w:w="1230" w:type="dxa"/>
            <w:tcBorders>
              <w:top w:val="nil"/>
              <w:left w:val="nil"/>
              <w:bottom w:val="nil"/>
              <w:right w:val="nil"/>
            </w:tcBorders>
          </w:tcPr>
          <w:p w14:paraId="4BA96DD8" w14:textId="1318F146" w:rsidR="00CA100B" w:rsidRPr="00F71B6D" w:rsidRDefault="00EC37A6" w:rsidP="00F71B6D">
            <w:pPr>
              <w:rPr>
                <w:rFonts w:ascii="Arial" w:hAnsi="Arial" w:cs="Arial"/>
                <w:sz w:val="20"/>
                <w:szCs w:val="20"/>
              </w:rPr>
            </w:pPr>
            <w:r w:rsidRPr="00F71B6D">
              <w:rPr>
                <w:rFonts w:ascii="Arial" w:hAnsi="Arial" w:cs="Arial"/>
                <w:sz w:val="20"/>
                <w:szCs w:val="20"/>
              </w:rPr>
              <w:t>Tidak terbentuk lapisan abu-abu</w:t>
            </w:r>
          </w:p>
        </w:tc>
        <w:tc>
          <w:tcPr>
            <w:tcW w:w="1463" w:type="dxa"/>
            <w:tcBorders>
              <w:top w:val="nil"/>
              <w:left w:val="nil"/>
              <w:bottom w:val="nil"/>
              <w:right w:val="nil"/>
            </w:tcBorders>
          </w:tcPr>
          <w:p w14:paraId="77D509A3" w14:textId="77777777" w:rsidR="00CA100B" w:rsidRPr="00F71B6D" w:rsidRDefault="00EC37A6" w:rsidP="00F71B6D">
            <w:pPr>
              <w:rPr>
                <w:rFonts w:ascii="Arial" w:hAnsi="Arial" w:cs="Arial"/>
                <w:sz w:val="20"/>
                <w:szCs w:val="20"/>
              </w:rPr>
            </w:pPr>
            <w:r w:rsidRPr="00F71B6D">
              <w:rPr>
                <w:rFonts w:ascii="Arial" w:hAnsi="Arial" w:cs="Arial"/>
                <w:sz w:val="20"/>
                <w:szCs w:val="20"/>
              </w:rPr>
              <w:t>Negatif</w:t>
            </w:r>
          </w:p>
          <w:p w14:paraId="3DE7E2C4" w14:textId="49EA59DF" w:rsidR="00EC37A6" w:rsidRPr="00F71B6D" w:rsidRDefault="0084229F" w:rsidP="00F71B6D">
            <w:pPr>
              <w:rPr>
                <w:rFonts w:ascii="Arial" w:hAnsi="Arial" w:cs="Arial"/>
                <w:sz w:val="20"/>
                <w:szCs w:val="20"/>
              </w:rPr>
            </w:pPr>
            <w:r w:rsidRPr="00F71B6D">
              <w:rPr>
                <w:rFonts w:ascii="Arial" w:hAnsi="Arial" w:cs="Arial"/>
                <w:sz w:val="20"/>
                <w:szCs w:val="20"/>
              </w:rPr>
              <w:t xml:space="preserve">    </w:t>
            </w:r>
            <w:r w:rsidR="00EC37A6" w:rsidRPr="00F71B6D">
              <w:rPr>
                <w:rFonts w:ascii="Arial" w:hAnsi="Arial" w:cs="Arial"/>
                <w:sz w:val="20"/>
                <w:szCs w:val="20"/>
              </w:rPr>
              <w:t>(-)</w:t>
            </w:r>
          </w:p>
        </w:tc>
      </w:tr>
      <w:tr w:rsidR="00AB5CF2" w:rsidRPr="00F71B6D" w14:paraId="3A0A23BF" w14:textId="77777777" w:rsidTr="003A749F">
        <w:tc>
          <w:tcPr>
            <w:tcW w:w="1427" w:type="dxa"/>
            <w:tcBorders>
              <w:top w:val="nil"/>
              <w:left w:val="nil"/>
              <w:bottom w:val="nil"/>
              <w:right w:val="nil"/>
            </w:tcBorders>
          </w:tcPr>
          <w:p w14:paraId="5FCC0963" w14:textId="42DFAD52" w:rsidR="00CA100B" w:rsidRPr="00F71B6D" w:rsidRDefault="00CA100B" w:rsidP="00F71B6D">
            <w:pPr>
              <w:rPr>
                <w:rFonts w:ascii="Arial" w:hAnsi="Arial" w:cs="Arial"/>
                <w:sz w:val="20"/>
                <w:szCs w:val="20"/>
              </w:rPr>
            </w:pPr>
            <w:r w:rsidRPr="00F71B6D">
              <w:rPr>
                <w:rFonts w:ascii="Arial" w:hAnsi="Arial" w:cs="Arial"/>
                <w:sz w:val="20"/>
                <w:szCs w:val="20"/>
              </w:rPr>
              <w:t xml:space="preserve">B </w:t>
            </w:r>
          </w:p>
        </w:tc>
        <w:tc>
          <w:tcPr>
            <w:tcW w:w="1262" w:type="dxa"/>
            <w:tcBorders>
              <w:top w:val="nil"/>
              <w:left w:val="nil"/>
              <w:bottom w:val="nil"/>
              <w:right w:val="nil"/>
            </w:tcBorders>
          </w:tcPr>
          <w:p w14:paraId="3190FE2C" w14:textId="1AA53C21" w:rsidR="00CA100B" w:rsidRPr="00F71B6D" w:rsidRDefault="00CA100B" w:rsidP="00F71B6D">
            <w:pPr>
              <w:rPr>
                <w:rFonts w:ascii="Arial" w:hAnsi="Arial" w:cs="Arial"/>
                <w:sz w:val="20"/>
                <w:szCs w:val="20"/>
              </w:rPr>
            </w:pPr>
            <w:r w:rsidRPr="00F71B6D">
              <w:rPr>
                <w:rFonts w:ascii="Arial" w:hAnsi="Arial" w:cs="Arial"/>
                <w:sz w:val="20"/>
                <w:szCs w:val="20"/>
              </w:rPr>
              <w:t>Kuning</w:t>
            </w:r>
          </w:p>
        </w:tc>
        <w:tc>
          <w:tcPr>
            <w:tcW w:w="1134" w:type="dxa"/>
            <w:tcBorders>
              <w:top w:val="nil"/>
              <w:left w:val="nil"/>
              <w:bottom w:val="nil"/>
              <w:right w:val="nil"/>
            </w:tcBorders>
          </w:tcPr>
          <w:p w14:paraId="2273A458" w14:textId="0331A685" w:rsidR="00CA100B" w:rsidRPr="00F71B6D" w:rsidRDefault="00CA100B" w:rsidP="00F71B6D">
            <w:pPr>
              <w:rPr>
                <w:rFonts w:ascii="Arial" w:hAnsi="Arial" w:cs="Arial"/>
                <w:sz w:val="20"/>
                <w:szCs w:val="20"/>
              </w:rPr>
            </w:pPr>
            <w:r w:rsidRPr="00F71B6D">
              <w:rPr>
                <w:rFonts w:ascii="Arial" w:hAnsi="Arial" w:cs="Arial"/>
                <w:sz w:val="20"/>
                <w:szCs w:val="20"/>
              </w:rPr>
              <w:t>Putih</w:t>
            </w:r>
          </w:p>
        </w:tc>
        <w:tc>
          <w:tcPr>
            <w:tcW w:w="1134" w:type="dxa"/>
            <w:tcBorders>
              <w:top w:val="nil"/>
              <w:left w:val="nil"/>
              <w:bottom w:val="nil"/>
              <w:right w:val="nil"/>
            </w:tcBorders>
          </w:tcPr>
          <w:p w14:paraId="49748CF3" w14:textId="32362D7C" w:rsidR="00CA100B" w:rsidRPr="00F71B6D" w:rsidRDefault="00CA100B" w:rsidP="00F71B6D">
            <w:pPr>
              <w:rPr>
                <w:rFonts w:ascii="Arial" w:hAnsi="Arial" w:cs="Arial"/>
                <w:sz w:val="20"/>
                <w:szCs w:val="20"/>
              </w:rPr>
            </w:pPr>
            <w:r w:rsidRPr="00F71B6D">
              <w:rPr>
                <w:rFonts w:ascii="Arial" w:hAnsi="Arial" w:cs="Arial"/>
                <w:sz w:val="20"/>
                <w:szCs w:val="20"/>
              </w:rPr>
              <w:t>Putih</w:t>
            </w:r>
          </w:p>
        </w:tc>
        <w:tc>
          <w:tcPr>
            <w:tcW w:w="1230" w:type="dxa"/>
            <w:tcBorders>
              <w:top w:val="nil"/>
              <w:left w:val="nil"/>
              <w:bottom w:val="nil"/>
              <w:right w:val="nil"/>
            </w:tcBorders>
          </w:tcPr>
          <w:p w14:paraId="071B9BDC" w14:textId="5B2520A6" w:rsidR="00EC37A6" w:rsidRPr="00F71B6D" w:rsidRDefault="00EC37A6" w:rsidP="00F71B6D">
            <w:pPr>
              <w:rPr>
                <w:rFonts w:ascii="Arial" w:hAnsi="Arial" w:cs="Arial"/>
                <w:sz w:val="20"/>
                <w:szCs w:val="20"/>
              </w:rPr>
            </w:pPr>
            <w:r w:rsidRPr="00F71B6D">
              <w:rPr>
                <w:rFonts w:ascii="Arial" w:hAnsi="Arial" w:cs="Arial"/>
                <w:sz w:val="20"/>
                <w:szCs w:val="20"/>
              </w:rPr>
              <w:t>Tidak terbentuk lapisan abu-abu</w:t>
            </w:r>
          </w:p>
          <w:p w14:paraId="17501CF9" w14:textId="0A94CFE1" w:rsidR="00CA100B" w:rsidRPr="00F71B6D" w:rsidRDefault="00CA100B" w:rsidP="00F71B6D">
            <w:pPr>
              <w:rPr>
                <w:rFonts w:ascii="Arial" w:hAnsi="Arial" w:cs="Arial"/>
                <w:sz w:val="20"/>
                <w:szCs w:val="20"/>
              </w:rPr>
            </w:pPr>
          </w:p>
        </w:tc>
        <w:tc>
          <w:tcPr>
            <w:tcW w:w="1463" w:type="dxa"/>
            <w:tcBorders>
              <w:top w:val="nil"/>
              <w:left w:val="nil"/>
              <w:bottom w:val="nil"/>
              <w:right w:val="nil"/>
            </w:tcBorders>
          </w:tcPr>
          <w:p w14:paraId="48ABC7CB" w14:textId="77777777" w:rsidR="00EC37A6" w:rsidRPr="00F71B6D" w:rsidRDefault="00EC37A6" w:rsidP="00F71B6D">
            <w:pPr>
              <w:rPr>
                <w:rFonts w:ascii="Arial" w:hAnsi="Arial" w:cs="Arial"/>
                <w:sz w:val="20"/>
                <w:szCs w:val="20"/>
              </w:rPr>
            </w:pPr>
            <w:r w:rsidRPr="00F71B6D">
              <w:rPr>
                <w:rFonts w:ascii="Arial" w:hAnsi="Arial" w:cs="Arial"/>
                <w:sz w:val="20"/>
                <w:szCs w:val="20"/>
              </w:rPr>
              <w:t>Negatif</w:t>
            </w:r>
          </w:p>
          <w:p w14:paraId="77743600" w14:textId="3E86A0E5" w:rsidR="00CA100B" w:rsidRPr="00F71B6D" w:rsidRDefault="0084229F" w:rsidP="00F71B6D">
            <w:pPr>
              <w:rPr>
                <w:rFonts w:ascii="Arial" w:hAnsi="Arial" w:cs="Arial"/>
                <w:sz w:val="20"/>
                <w:szCs w:val="20"/>
              </w:rPr>
            </w:pPr>
            <w:r w:rsidRPr="00F71B6D">
              <w:rPr>
                <w:rFonts w:ascii="Arial" w:hAnsi="Arial" w:cs="Arial"/>
                <w:sz w:val="20"/>
                <w:szCs w:val="20"/>
              </w:rPr>
              <w:t xml:space="preserve">    </w:t>
            </w:r>
            <w:r w:rsidR="00EC37A6" w:rsidRPr="00F71B6D">
              <w:rPr>
                <w:rFonts w:ascii="Arial" w:hAnsi="Arial" w:cs="Arial"/>
                <w:sz w:val="20"/>
                <w:szCs w:val="20"/>
              </w:rPr>
              <w:t>(-)</w:t>
            </w:r>
          </w:p>
        </w:tc>
      </w:tr>
      <w:tr w:rsidR="00CA100B" w:rsidRPr="00F71B6D" w14:paraId="769B305C" w14:textId="77777777" w:rsidTr="003A749F">
        <w:tc>
          <w:tcPr>
            <w:tcW w:w="1427" w:type="dxa"/>
            <w:tcBorders>
              <w:top w:val="nil"/>
              <w:left w:val="nil"/>
              <w:bottom w:val="nil"/>
              <w:right w:val="nil"/>
            </w:tcBorders>
          </w:tcPr>
          <w:p w14:paraId="320A2390" w14:textId="10B7345E" w:rsidR="00CA100B" w:rsidRPr="00F71B6D" w:rsidRDefault="00CA100B" w:rsidP="00F71B6D">
            <w:pPr>
              <w:rPr>
                <w:rFonts w:ascii="Arial" w:hAnsi="Arial" w:cs="Arial"/>
                <w:sz w:val="20"/>
                <w:szCs w:val="20"/>
              </w:rPr>
            </w:pPr>
            <w:r w:rsidRPr="00F71B6D">
              <w:rPr>
                <w:rFonts w:ascii="Arial" w:hAnsi="Arial" w:cs="Arial"/>
                <w:sz w:val="20"/>
                <w:szCs w:val="20"/>
              </w:rPr>
              <w:t xml:space="preserve">C </w:t>
            </w:r>
          </w:p>
        </w:tc>
        <w:tc>
          <w:tcPr>
            <w:tcW w:w="1262" w:type="dxa"/>
            <w:tcBorders>
              <w:top w:val="nil"/>
              <w:left w:val="nil"/>
              <w:bottom w:val="nil"/>
              <w:right w:val="nil"/>
            </w:tcBorders>
          </w:tcPr>
          <w:p w14:paraId="4A032899" w14:textId="50007CDA" w:rsidR="00CA100B" w:rsidRPr="00F71B6D" w:rsidRDefault="00CA100B" w:rsidP="00F71B6D">
            <w:pPr>
              <w:rPr>
                <w:rFonts w:ascii="Arial" w:hAnsi="Arial" w:cs="Arial"/>
                <w:sz w:val="20"/>
                <w:szCs w:val="20"/>
              </w:rPr>
            </w:pPr>
            <w:r w:rsidRPr="00F71B6D">
              <w:rPr>
                <w:rFonts w:ascii="Arial" w:hAnsi="Arial" w:cs="Arial"/>
                <w:sz w:val="20"/>
                <w:szCs w:val="20"/>
              </w:rPr>
              <w:t>Kuning</w:t>
            </w:r>
          </w:p>
        </w:tc>
        <w:tc>
          <w:tcPr>
            <w:tcW w:w="1134" w:type="dxa"/>
            <w:tcBorders>
              <w:top w:val="nil"/>
              <w:left w:val="nil"/>
              <w:bottom w:val="nil"/>
              <w:right w:val="nil"/>
            </w:tcBorders>
          </w:tcPr>
          <w:p w14:paraId="763954E3" w14:textId="22CDF3D7" w:rsidR="00CA100B" w:rsidRPr="00F71B6D" w:rsidRDefault="00CA100B" w:rsidP="00F71B6D">
            <w:pPr>
              <w:rPr>
                <w:rFonts w:ascii="Arial" w:hAnsi="Arial" w:cs="Arial"/>
                <w:sz w:val="20"/>
                <w:szCs w:val="20"/>
              </w:rPr>
            </w:pPr>
            <w:r w:rsidRPr="00F71B6D">
              <w:rPr>
                <w:rFonts w:ascii="Arial" w:hAnsi="Arial" w:cs="Arial"/>
                <w:sz w:val="20"/>
                <w:szCs w:val="20"/>
              </w:rPr>
              <w:t>Putih</w:t>
            </w:r>
          </w:p>
        </w:tc>
        <w:tc>
          <w:tcPr>
            <w:tcW w:w="1134" w:type="dxa"/>
            <w:tcBorders>
              <w:top w:val="nil"/>
              <w:left w:val="nil"/>
              <w:bottom w:val="nil"/>
              <w:right w:val="nil"/>
            </w:tcBorders>
          </w:tcPr>
          <w:p w14:paraId="107A8A78" w14:textId="637BC410" w:rsidR="00CA100B" w:rsidRPr="00F71B6D" w:rsidRDefault="00CA100B" w:rsidP="00F71B6D">
            <w:pPr>
              <w:rPr>
                <w:rFonts w:ascii="Arial" w:hAnsi="Arial" w:cs="Arial"/>
                <w:sz w:val="20"/>
                <w:szCs w:val="20"/>
              </w:rPr>
            </w:pPr>
            <w:r w:rsidRPr="00F71B6D">
              <w:rPr>
                <w:rFonts w:ascii="Arial" w:hAnsi="Arial" w:cs="Arial"/>
                <w:sz w:val="20"/>
                <w:szCs w:val="20"/>
              </w:rPr>
              <w:t>Putih</w:t>
            </w:r>
          </w:p>
        </w:tc>
        <w:tc>
          <w:tcPr>
            <w:tcW w:w="1230" w:type="dxa"/>
            <w:tcBorders>
              <w:top w:val="nil"/>
              <w:left w:val="nil"/>
              <w:bottom w:val="nil"/>
              <w:right w:val="nil"/>
            </w:tcBorders>
          </w:tcPr>
          <w:p w14:paraId="481ED6C4" w14:textId="5D657FBF" w:rsidR="00CA100B" w:rsidRPr="00F71B6D" w:rsidRDefault="00EC37A6" w:rsidP="00F71B6D">
            <w:pPr>
              <w:rPr>
                <w:rFonts w:ascii="Arial" w:hAnsi="Arial" w:cs="Arial"/>
                <w:sz w:val="20"/>
                <w:szCs w:val="20"/>
              </w:rPr>
            </w:pPr>
            <w:r w:rsidRPr="00F71B6D">
              <w:rPr>
                <w:rFonts w:ascii="Arial" w:hAnsi="Arial" w:cs="Arial"/>
                <w:sz w:val="20"/>
                <w:szCs w:val="20"/>
              </w:rPr>
              <w:t>Tidak terbentuk lapisan abu-abu</w:t>
            </w:r>
          </w:p>
        </w:tc>
        <w:tc>
          <w:tcPr>
            <w:tcW w:w="1463" w:type="dxa"/>
            <w:tcBorders>
              <w:top w:val="nil"/>
              <w:left w:val="nil"/>
              <w:bottom w:val="nil"/>
              <w:right w:val="nil"/>
            </w:tcBorders>
          </w:tcPr>
          <w:p w14:paraId="3A625653" w14:textId="77777777" w:rsidR="00EC37A6" w:rsidRPr="00F71B6D" w:rsidRDefault="00EC37A6" w:rsidP="00F71B6D">
            <w:pPr>
              <w:rPr>
                <w:rFonts w:ascii="Arial" w:hAnsi="Arial" w:cs="Arial"/>
                <w:sz w:val="20"/>
                <w:szCs w:val="20"/>
              </w:rPr>
            </w:pPr>
            <w:r w:rsidRPr="00F71B6D">
              <w:rPr>
                <w:rFonts w:ascii="Arial" w:hAnsi="Arial" w:cs="Arial"/>
                <w:sz w:val="20"/>
                <w:szCs w:val="20"/>
              </w:rPr>
              <w:t>Negatif</w:t>
            </w:r>
          </w:p>
          <w:p w14:paraId="6221E761" w14:textId="4DD745B6" w:rsidR="00CA100B" w:rsidRPr="00F71B6D" w:rsidRDefault="0084229F" w:rsidP="00F71B6D">
            <w:pPr>
              <w:rPr>
                <w:rFonts w:ascii="Arial" w:hAnsi="Arial" w:cs="Arial"/>
                <w:sz w:val="20"/>
                <w:szCs w:val="20"/>
              </w:rPr>
            </w:pPr>
            <w:r w:rsidRPr="00F71B6D">
              <w:rPr>
                <w:rFonts w:ascii="Arial" w:hAnsi="Arial" w:cs="Arial"/>
                <w:sz w:val="20"/>
                <w:szCs w:val="20"/>
              </w:rPr>
              <w:t xml:space="preserve">    </w:t>
            </w:r>
            <w:r w:rsidR="00EC37A6" w:rsidRPr="00F71B6D">
              <w:rPr>
                <w:rFonts w:ascii="Arial" w:hAnsi="Arial" w:cs="Arial"/>
                <w:sz w:val="20"/>
                <w:szCs w:val="20"/>
              </w:rPr>
              <w:t>(-)</w:t>
            </w:r>
          </w:p>
        </w:tc>
      </w:tr>
      <w:tr w:rsidR="00CA100B" w:rsidRPr="00F71B6D" w14:paraId="6D03D3F4" w14:textId="77777777" w:rsidTr="003A749F">
        <w:tc>
          <w:tcPr>
            <w:tcW w:w="1427" w:type="dxa"/>
            <w:tcBorders>
              <w:top w:val="nil"/>
              <w:left w:val="nil"/>
              <w:bottom w:val="single" w:sz="4" w:space="0" w:color="auto"/>
              <w:right w:val="nil"/>
            </w:tcBorders>
          </w:tcPr>
          <w:p w14:paraId="3A9B2C70" w14:textId="3502DA33" w:rsidR="00CA100B" w:rsidRPr="00F71B6D" w:rsidRDefault="00CA100B" w:rsidP="00F71B6D">
            <w:pPr>
              <w:rPr>
                <w:rFonts w:ascii="Arial" w:hAnsi="Arial" w:cs="Arial"/>
                <w:sz w:val="20"/>
                <w:szCs w:val="20"/>
              </w:rPr>
            </w:pPr>
            <w:r w:rsidRPr="00F71B6D">
              <w:rPr>
                <w:rFonts w:ascii="Arial" w:hAnsi="Arial" w:cs="Arial"/>
                <w:sz w:val="20"/>
                <w:szCs w:val="20"/>
              </w:rPr>
              <w:t xml:space="preserve">D </w:t>
            </w:r>
          </w:p>
        </w:tc>
        <w:tc>
          <w:tcPr>
            <w:tcW w:w="1262" w:type="dxa"/>
            <w:tcBorders>
              <w:top w:val="nil"/>
              <w:left w:val="nil"/>
              <w:right w:val="nil"/>
            </w:tcBorders>
          </w:tcPr>
          <w:p w14:paraId="6E0497A1" w14:textId="3DC2A03F" w:rsidR="00CA100B" w:rsidRPr="00F71B6D" w:rsidRDefault="00CA100B" w:rsidP="00F71B6D">
            <w:pPr>
              <w:rPr>
                <w:rFonts w:ascii="Arial" w:hAnsi="Arial" w:cs="Arial"/>
                <w:sz w:val="20"/>
                <w:szCs w:val="20"/>
              </w:rPr>
            </w:pPr>
            <w:r w:rsidRPr="00F71B6D">
              <w:rPr>
                <w:rFonts w:ascii="Arial" w:hAnsi="Arial" w:cs="Arial"/>
                <w:sz w:val="20"/>
                <w:szCs w:val="20"/>
              </w:rPr>
              <w:t>Kuning</w:t>
            </w:r>
          </w:p>
        </w:tc>
        <w:tc>
          <w:tcPr>
            <w:tcW w:w="1134" w:type="dxa"/>
            <w:tcBorders>
              <w:top w:val="nil"/>
              <w:left w:val="nil"/>
              <w:right w:val="nil"/>
            </w:tcBorders>
          </w:tcPr>
          <w:p w14:paraId="4139FE9D" w14:textId="52104970" w:rsidR="00CA100B" w:rsidRPr="00F71B6D" w:rsidRDefault="00CA100B" w:rsidP="00F71B6D">
            <w:pPr>
              <w:rPr>
                <w:rFonts w:ascii="Arial" w:hAnsi="Arial" w:cs="Arial"/>
                <w:sz w:val="20"/>
                <w:szCs w:val="20"/>
              </w:rPr>
            </w:pPr>
            <w:r w:rsidRPr="00F71B6D">
              <w:rPr>
                <w:rFonts w:ascii="Arial" w:hAnsi="Arial" w:cs="Arial"/>
                <w:sz w:val="20"/>
                <w:szCs w:val="20"/>
              </w:rPr>
              <w:t>Putih</w:t>
            </w:r>
          </w:p>
        </w:tc>
        <w:tc>
          <w:tcPr>
            <w:tcW w:w="1134" w:type="dxa"/>
            <w:tcBorders>
              <w:top w:val="nil"/>
              <w:left w:val="nil"/>
              <w:right w:val="nil"/>
            </w:tcBorders>
          </w:tcPr>
          <w:p w14:paraId="68E9A214" w14:textId="1E1D87BC" w:rsidR="00CA100B" w:rsidRPr="00F71B6D" w:rsidRDefault="00CA100B" w:rsidP="00F71B6D">
            <w:pPr>
              <w:rPr>
                <w:rFonts w:ascii="Arial" w:hAnsi="Arial" w:cs="Arial"/>
                <w:sz w:val="20"/>
                <w:szCs w:val="20"/>
              </w:rPr>
            </w:pPr>
            <w:r w:rsidRPr="00F71B6D">
              <w:rPr>
                <w:rFonts w:ascii="Arial" w:hAnsi="Arial" w:cs="Arial"/>
                <w:sz w:val="20"/>
                <w:szCs w:val="20"/>
              </w:rPr>
              <w:t>Putih</w:t>
            </w:r>
          </w:p>
        </w:tc>
        <w:tc>
          <w:tcPr>
            <w:tcW w:w="1230" w:type="dxa"/>
            <w:tcBorders>
              <w:top w:val="nil"/>
              <w:left w:val="nil"/>
              <w:right w:val="nil"/>
            </w:tcBorders>
          </w:tcPr>
          <w:p w14:paraId="65FBB952" w14:textId="19E2B9D3" w:rsidR="00CA100B" w:rsidRPr="00F71B6D" w:rsidRDefault="00EC37A6" w:rsidP="00F71B6D">
            <w:pPr>
              <w:rPr>
                <w:rFonts w:ascii="Arial" w:hAnsi="Arial" w:cs="Arial"/>
                <w:sz w:val="20"/>
                <w:szCs w:val="20"/>
              </w:rPr>
            </w:pPr>
            <w:r w:rsidRPr="00F71B6D">
              <w:rPr>
                <w:rFonts w:ascii="Arial" w:hAnsi="Arial" w:cs="Arial"/>
                <w:sz w:val="20"/>
                <w:szCs w:val="20"/>
              </w:rPr>
              <w:t>Tidak terbentuk lapisan abu-abu</w:t>
            </w:r>
          </w:p>
        </w:tc>
        <w:tc>
          <w:tcPr>
            <w:tcW w:w="1463" w:type="dxa"/>
            <w:tcBorders>
              <w:top w:val="nil"/>
              <w:left w:val="nil"/>
              <w:right w:val="nil"/>
            </w:tcBorders>
          </w:tcPr>
          <w:p w14:paraId="4C2E8C80" w14:textId="77777777" w:rsidR="00EC37A6" w:rsidRPr="00F71B6D" w:rsidRDefault="00EC37A6" w:rsidP="00F71B6D">
            <w:pPr>
              <w:rPr>
                <w:rFonts w:ascii="Arial" w:hAnsi="Arial" w:cs="Arial"/>
                <w:sz w:val="20"/>
                <w:szCs w:val="20"/>
              </w:rPr>
            </w:pPr>
            <w:r w:rsidRPr="00F71B6D">
              <w:rPr>
                <w:rFonts w:ascii="Arial" w:hAnsi="Arial" w:cs="Arial"/>
                <w:sz w:val="20"/>
                <w:szCs w:val="20"/>
              </w:rPr>
              <w:t>Negatif</w:t>
            </w:r>
          </w:p>
          <w:p w14:paraId="050179C0" w14:textId="569A2CC2" w:rsidR="00CA100B" w:rsidRPr="00F71B6D" w:rsidRDefault="0084229F" w:rsidP="00F71B6D">
            <w:pPr>
              <w:rPr>
                <w:rFonts w:ascii="Arial" w:hAnsi="Arial" w:cs="Arial"/>
                <w:sz w:val="20"/>
                <w:szCs w:val="20"/>
              </w:rPr>
            </w:pPr>
            <w:r w:rsidRPr="00F71B6D">
              <w:rPr>
                <w:rFonts w:ascii="Arial" w:hAnsi="Arial" w:cs="Arial"/>
                <w:sz w:val="20"/>
                <w:szCs w:val="20"/>
              </w:rPr>
              <w:t xml:space="preserve">    </w:t>
            </w:r>
            <w:r w:rsidR="00EC37A6" w:rsidRPr="00F71B6D">
              <w:rPr>
                <w:rFonts w:ascii="Arial" w:hAnsi="Arial" w:cs="Arial"/>
                <w:sz w:val="20"/>
                <w:szCs w:val="20"/>
              </w:rPr>
              <w:t>(-)</w:t>
            </w:r>
          </w:p>
        </w:tc>
      </w:tr>
    </w:tbl>
    <w:p w14:paraId="74319CDA" w14:textId="6BC1171D" w:rsidR="00937993" w:rsidRPr="0027622E" w:rsidRDefault="00034FA3" w:rsidP="00F71B6D">
      <w:pPr>
        <w:spacing w:line="240" w:lineRule="auto"/>
        <w:rPr>
          <w:rFonts w:ascii="Arial" w:hAnsi="Arial" w:cs="Arial"/>
        </w:rPr>
      </w:pPr>
      <w:r w:rsidRPr="0027622E">
        <w:rPr>
          <w:rFonts w:ascii="Arial" w:hAnsi="Arial" w:cs="Arial"/>
        </w:rPr>
        <w:t>Keterangan: + = Mengandung merkuri</w:t>
      </w:r>
      <w:r w:rsidR="00937993" w:rsidRPr="0027622E">
        <w:rPr>
          <w:rFonts w:ascii="Arial" w:hAnsi="Arial" w:cs="Arial"/>
        </w:rPr>
        <w:t xml:space="preserve">              </w:t>
      </w:r>
    </w:p>
    <w:p w14:paraId="3F96D6D2" w14:textId="5DDEE0D4" w:rsidR="00F71B6D" w:rsidRPr="0027622E" w:rsidRDefault="00937993" w:rsidP="00F71B6D">
      <w:pPr>
        <w:spacing w:line="240" w:lineRule="auto"/>
        <w:rPr>
          <w:rFonts w:ascii="Arial" w:hAnsi="Arial" w:cs="Arial"/>
        </w:rPr>
      </w:pPr>
      <w:r w:rsidRPr="0027622E">
        <w:rPr>
          <w:rFonts w:ascii="Arial" w:hAnsi="Arial" w:cs="Arial"/>
        </w:rPr>
        <w:t xml:space="preserve">         </w:t>
      </w:r>
      <w:r w:rsidR="00034FA3" w:rsidRPr="0027622E">
        <w:rPr>
          <w:rFonts w:ascii="Arial" w:hAnsi="Arial" w:cs="Arial"/>
        </w:rPr>
        <w:t xml:space="preserve">            -</w:t>
      </w:r>
      <w:r w:rsidRPr="0027622E">
        <w:rPr>
          <w:rFonts w:ascii="Arial" w:hAnsi="Arial" w:cs="Arial"/>
        </w:rPr>
        <w:t xml:space="preserve"> </w:t>
      </w:r>
      <w:r w:rsidR="00034FA3" w:rsidRPr="0027622E">
        <w:rPr>
          <w:rFonts w:ascii="Arial" w:hAnsi="Arial" w:cs="Arial"/>
        </w:rPr>
        <w:t xml:space="preserve">= Tidak mengandung merkuri </w:t>
      </w:r>
      <w:r w:rsidRPr="0027622E">
        <w:rPr>
          <w:rFonts w:ascii="Arial" w:hAnsi="Arial" w:cs="Arial"/>
        </w:rPr>
        <w:t xml:space="preserve">  </w:t>
      </w:r>
      <w:r w:rsidR="007355F3">
        <w:rPr>
          <w:rFonts w:ascii="Arial" w:hAnsi="Arial" w:cs="Arial"/>
        </w:rPr>
        <w:t xml:space="preserve"> </w:t>
      </w:r>
    </w:p>
    <w:p w14:paraId="4926D8A8" w14:textId="11AFE046" w:rsidR="00034FA3" w:rsidRDefault="00937993" w:rsidP="007355F3">
      <w:pPr>
        <w:spacing w:line="360" w:lineRule="auto"/>
        <w:jc w:val="both"/>
        <w:rPr>
          <w:rFonts w:ascii="Arial" w:hAnsi="Arial" w:cs="Arial"/>
        </w:rPr>
      </w:pPr>
      <w:r w:rsidRPr="00C80598">
        <w:rPr>
          <w:rFonts w:ascii="Arial" w:hAnsi="Arial" w:cs="Arial"/>
        </w:rPr>
        <w:t xml:space="preserve"> </w:t>
      </w:r>
      <w:r w:rsidR="002D54DC">
        <w:rPr>
          <w:rFonts w:ascii="Arial" w:hAnsi="Arial" w:cs="Arial"/>
        </w:rPr>
        <w:t xml:space="preserve">     Berdasarkan hasil penelitian secara kualitatif pada table 4.</w:t>
      </w:r>
      <w:r w:rsidR="007355F3">
        <w:rPr>
          <w:rFonts w:ascii="Arial" w:hAnsi="Arial" w:cs="Arial"/>
        </w:rPr>
        <w:t>2</w:t>
      </w:r>
      <w:r w:rsidR="002D54DC">
        <w:rPr>
          <w:rFonts w:ascii="Arial" w:hAnsi="Arial" w:cs="Arial"/>
        </w:rPr>
        <w:t xml:space="preserve"> di atas dapat di lihat pada kontrol </w:t>
      </w:r>
      <w:r w:rsidR="00D44684">
        <w:rPr>
          <w:rFonts w:ascii="Arial" w:hAnsi="Arial" w:cs="Arial"/>
        </w:rPr>
        <w:t>positif yang diuji dengan pereaksi KI 0,5 N terbentuk endapan merah orange, pada pereaksi NaOH 1 N terbuntuk endapan putih, pada pereaksi HCI 2 N terbentuk endapan kuning dan uji amalgam dengan kawat tembaga terbentuk lapisan abu-abu yang menunjukkan positif merkuri. Hasil berbeda dengan sampel dengan kode A, B, C dan D yang diuji denga</w:t>
      </w:r>
      <w:r w:rsidR="007355F3">
        <w:rPr>
          <w:rFonts w:ascii="Arial" w:hAnsi="Arial" w:cs="Arial"/>
        </w:rPr>
        <w:t xml:space="preserve">n pereaksi KI 0,5 N terbentuk larutan warna kuning, pada pereaksi NaOH 1 N terbentuk larutan putih, dengan pereaksi HCI 2 N terbentuk larutan putih dan uji amalgam tidak terbentuk lapisan abu-abu yang menunjukkan keempat sampel negative mengandung merkuri.  </w:t>
      </w:r>
    </w:p>
    <w:p w14:paraId="6F3BA0D5" w14:textId="5D6553ED" w:rsidR="00324D15" w:rsidRPr="00806F36" w:rsidRDefault="00324D15" w:rsidP="00692C1C">
      <w:pPr>
        <w:pStyle w:val="Heading1"/>
        <w:spacing w:before="0" w:line="360" w:lineRule="auto"/>
        <w:rPr>
          <w:rFonts w:ascii="Arial" w:hAnsi="Arial" w:cs="Arial"/>
          <w:b/>
          <w:color w:val="auto"/>
          <w:sz w:val="24"/>
          <w:szCs w:val="24"/>
        </w:rPr>
      </w:pPr>
      <w:bookmarkStart w:id="284" w:name="_Toc105251920"/>
      <w:r w:rsidRPr="00806F36">
        <w:rPr>
          <w:rFonts w:ascii="Arial" w:hAnsi="Arial" w:cs="Arial"/>
          <w:b/>
          <w:color w:val="auto"/>
          <w:sz w:val="24"/>
          <w:szCs w:val="24"/>
        </w:rPr>
        <w:t>4.2</w:t>
      </w:r>
      <w:r w:rsidR="003A749F">
        <w:rPr>
          <w:rFonts w:ascii="Arial" w:hAnsi="Arial" w:cs="Arial"/>
          <w:b/>
          <w:color w:val="auto"/>
          <w:sz w:val="24"/>
          <w:szCs w:val="24"/>
        </w:rPr>
        <w:t xml:space="preserve"> </w:t>
      </w:r>
      <w:r w:rsidRPr="00806F36">
        <w:rPr>
          <w:rFonts w:ascii="Arial" w:hAnsi="Arial" w:cs="Arial"/>
          <w:b/>
          <w:color w:val="auto"/>
          <w:sz w:val="24"/>
          <w:szCs w:val="24"/>
        </w:rPr>
        <w:t>Pembahasan</w:t>
      </w:r>
      <w:bookmarkEnd w:id="284"/>
      <w:r w:rsidR="0020163B" w:rsidRPr="00806F36">
        <w:rPr>
          <w:rFonts w:ascii="Arial" w:hAnsi="Arial" w:cs="Arial"/>
          <w:b/>
          <w:color w:val="auto"/>
          <w:sz w:val="24"/>
          <w:szCs w:val="24"/>
        </w:rPr>
        <w:t xml:space="preserve">  </w:t>
      </w:r>
    </w:p>
    <w:p w14:paraId="658FA8D3" w14:textId="0F3E8C3A" w:rsidR="00F17FD7" w:rsidRPr="005A398F" w:rsidRDefault="00B731AC" w:rsidP="00D51533">
      <w:pPr>
        <w:spacing w:after="0" w:line="360" w:lineRule="auto"/>
        <w:jc w:val="both"/>
        <w:rPr>
          <w:rFonts w:ascii="Arial" w:hAnsi="Arial" w:cs="Arial"/>
        </w:rPr>
      </w:pPr>
      <w:r w:rsidRPr="00D51533">
        <w:rPr>
          <w:rFonts w:ascii="Arial" w:hAnsi="Arial" w:cs="Arial"/>
        </w:rPr>
        <w:t xml:space="preserve">    </w:t>
      </w:r>
      <w:r w:rsidR="00C80598" w:rsidRPr="00D51533">
        <w:rPr>
          <w:rFonts w:ascii="Arial" w:hAnsi="Arial" w:cs="Arial"/>
        </w:rPr>
        <w:t xml:space="preserve">  </w:t>
      </w:r>
      <w:r w:rsidR="00244F3F">
        <w:rPr>
          <w:rFonts w:ascii="Arial" w:hAnsi="Arial" w:cs="Arial"/>
        </w:rPr>
        <w:t>Penelitian</w:t>
      </w:r>
      <w:r w:rsidR="00A878D0" w:rsidRPr="005A398F">
        <w:rPr>
          <w:rFonts w:ascii="Arial" w:hAnsi="Arial" w:cs="Arial"/>
        </w:rPr>
        <w:t xml:space="preserve"> uji kandungan merkuri pada krim pemutih wajah yang beredar di </w:t>
      </w:r>
      <w:r w:rsidR="00416A70">
        <w:rPr>
          <w:rFonts w:ascii="Arial" w:hAnsi="Arial" w:cs="Arial"/>
        </w:rPr>
        <w:t>Kota M</w:t>
      </w:r>
      <w:r w:rsidR="00A878D0" w:rsidRPr="005A398F">
        <w:rPr>
          <w:rFonts w:ascii="Arial" w:hAnsi="Arial" w:cs="Arial"/>
        </w:rPr>
        <w:t>edan</w:t>
      </w:r>
      <w:r w:rsidR="00244F3F">
        <w:rPr>
          <w:rFonts w:ascii="Arial" w:hAnsi="Arial" w:cs="Arial"/>
        </w:rPr>
        <w:t xml:space="preserve"> yang dilakukan </w:t>
      </w:r>
      <w:r w:rsidR="00A878D0" w:rsidRPr="005A398F">
        <w:rPr>
          <w:rFonts w:ascii="Arial" w:hAnsi="Arial" w:cs="Arial"/>
        </w:rPr>
        <w:t xml:space="preserve">secara kualitatif. </w:t>
      </w:r>
      <w:r w:rsidRPr="005A398F">
        <w:rPr>
          <w:rFonts w:ascii="Arial" w:hAnsi="Arial" w:cs="Arial"/>
        </w:rPr>
        <w:t xml:space="preserve"> </w:t>
      </w:r>
      <w:r w:rsidR="0047329E" w:rsidRPr="005A398F">
        <w:rPr>
          <w:rFonts w:ascii="Arial" w:hAnsi="Arial" w:cs="Arial"/>
        </w:rPr>
        <w:t xml:space="preserve">Analisis kualitatif bertujuan untuk mengetahui keberadaan suatu unsur atau senyawa kimia, baik organik maupun anorganik. Dalam hal ini analisis kualitatif yang dilakukan untuk mengetahui </w:t>
      </w:r>
      <w:r w:rsidR="0047329E" w:rsidRPr="005A398F">
        <w:rPr>
          <w:rFonts w:ascii="Arial" w:hAnsi="Arial" w:cs="Arial"/>
        </w:rPr>
        <w:lastRenderedPageBreak/>
        <w:t>keberadaan senyawa merkuri pada krim pemutih</w:t>
      </w:r>
      <w:r w:rsidR="00176025" w:rsidRPr="005A398F">
        <w:rPr>
          <w:rFonts w:ascii="Arial" w:hAnsi="Arial" w:cs="Arial"/>
        </w:rPr>
        <w:t xml:space="preserve"> wajah</w:t>
      </w:r>
      <w:r w:rsidR="0047329E" w:rsidRPr="005A398F">
        <w:rPr>
          <w:rFonts w:ascii="Arial" w:hAnsi="Arial" w:cs="Arial"/>
        </w:rPr>
        <w:t xml:space="preserve">. </w:t>
      </w:r>
      <w:r w:rsidR="00302094" w:rsidRPr="005A398F">
        <w:rPr>
          <w:rFonts w:ascii="Arial" w:hAnsi="Arial" w:cs="Arial"/>
        </w:rPr>
        <w:t>P</w:t>
      </w:r>
      <w:r w:rsidR="0047329E" w:rsidRPr="005A398F">
        <w:rPr>
          <w:rFonts w:ascii="Arial" w:hAnsi="Arial" w:cs="Arial"/>
        </w:rPr>
        <w:t xml:space="preserve">engujian dilakukan dengan jumlah sampel yang diambil sebanyak </w:t>
      </w:r>
      <w:r w:rsidR="00302094" w:rsidRPr="005A398F">
        <w:rPr>
          <w:rFonts w:ascii="Arial" w:hAnsi="Arial" w:cs="Arial"/>
        </w:rPr>
        <w:t>4</w:t>
      </w:r>
      <w:r w:rsidR="0047329E" w:rsidRPr="005A398F">
        <w:rPr>
          <w:rFonts w:ascii="Arial" w:hAnsi="Arial" w:cs="Arial"/>
        </w:rPr>
        <w:t xml:space="preserve"> sampel</w:t>
      </w:r>
      <w:r w:rsidR="00A878D0" w:rsidRPr="005A398F">
        <w:rPr>
          <w:rFonts w:ascii="Arial" w:hAnsi="Arial" w:cs="Arial"/>
        </w:rPr>
        <w:t xml:space="preserve"> krim pemutih wajah dengan merek yang sama yang diambil dari beberapa pasar yang berbeda</w:t>
      </w:r>
      <w:r w:rsidR="00F17FD7" w:rsidRPr="005A398F">
        <w:rPr>
          <w:rFonts w:ascii="Arial" w:hAnsi="Arial" w:cs="Arial"/>
        </w:rPr>
        <w:t xml:space="preserve"> yang memiliki izin BPOM.      </w:t>
      </w:r>
    </w:p>
    <w:p w14:paraId="12F1EFBB" w14:textId="7ABCC677" w:rsidR="003411F2" w:rsidRPr="005A398F" w:rsidRDefault="00F17FD7" w:rsidP="00D51533">
      <w:pPr>
        <w:spacing w:after="0" w:line="360" w:lineRule="auto"/>
        <w:jc w:val="both"/>
        <w:rPr>
          <w:rFonts w:ascii="Arial" w:hAnsi="Arial" w:cs="Arial"/>
        </w:rPr>
      </w:pPr>
      <w:r w:rsidRPr="005A398F">
        <w:rPr>
          <w:rFonts w:ascii="Arial" w:hAnsi="Arial" w:cs="Arial"/>
        </w:rPr>
        <w:t xml:space="preserve">      </w:t>
      </w:r>
      <w:r w:rsidR="0047329E" w:rsidRPr="005A398F">
        <w:rPr>
          <w:rFonts w:ascii="Arial" w:hAnsi="Arial" w:cs="Arial"/>
        </w:rPr>
        <w:t xml:space="preserve">Analisa kualitatif dilakukan pembuatan larutan uji, tahap pembuatan larutan uji melalui preparasi sampel dengan </w:t>
      </w:r>
      <w:r w:rsidR="00302094" w:rsidRPr="005A398F">
        <w:rPr>
          <w:rFonts w:ascii="Arial" w:hAnsi="Arial" w:cs="Arial"/>
        </w:rPr>
        <w:t xml:space="preserve">metode </w:t>
      </w:r>
      <w:r w:rsidR="0047329E" w:rsidRPr="005A398F">
        <w:rPr>
          <w:rFonts w:ascii="Arial" w:hAnsi="Arial" w:cs="Arial"/>
        </w:rPr>
        <w:t>destruksi basah</w:t>
      </w:r>
      <w:r w:rsidR="00302094" w:rsidRPr="005A398F">
        <w:rPr>
          <w:rFonts w:ascii="Arial" w:hAnsi="Arial" w:cs="Arial"/>
        </w:rPr>
        <w:t xml:space="preserve">. Metode destruksi </w:t>
      </w:r>
      <w:r w:rsidR="00A878D0" w:rsidRPr="005A398F">
        <w:rPr>
          <w:rFonts w:ascii="Arial" w:hAnsi="Arial" w:cs="Arial"/>
        </w:rPr>
        <w:t>tujuann</w:t>
      </w:r>
      <w:r w:rsidR="005635DB" w:rsidRPr="005A398F">
        <w:rPr>
          <w:rFonts w:ascii="Arial" w:hAnsi="Arial" w:cs="Arial"/>
        </w:rPr>
        <w:t xml:space="preserve">ya untuk memutus ikatan antara </w:t>
      </w:r>
      <w:r w:rsidR="00A878D0" w:rsidRPr="005A398F">
        <w:rPr>
          <w:rFonts w:ascii="Arial" w:hAnsi="Arial" w:cs="Arial"/>
        </w:rPr>
        <w:t xml:space="preserve">senyawa organik </w:t>
      </w:r>
      <w:r w:rsidRPr="005A398F">
        <w:rPr>
          <w:rFonts w:ascii="Arial" w:hAnsi="Arial" w:cs="Arial"/>
        </w:rPr>
        <w:t xml:space="preserve">maupun anorganik </w:t>
      </w:r>
      <w:r w:rsidR="00A878D0" w:rsidRPr="005A398F">
        <w:rPr>
          <w:rFonts w:ascii="Arial" w:hAnsi="Arial" w:cs="Arial"/>
        </w:rPr>
        <w:t>dengan logam yang akan dianalisis</w:t>
      </w:r>
      <w:r w:rsidR="00C23B56" w:rsidRPr="005A398F">
        <w:rPr>
          <w:rFonts w:ascii="Arial" w:hAnsi="Arial" w:cs="Arial"/>
        </w:rPr>
        <w:t xml:space="preserve"> </w:t>
      </w:r>
      <w:r w:rsidR="00C23B56" w:rsidRPr="005A398F">
        <w:rPr>
          <w:rFonts w:ascii="Arial" w:hAnsi="Arial" w:cs="Arial"/>
        </w:rPr>
        <w:fldChar w:fldCharType="begin" w:fldLock="1"/>
      </w:r>
      <w:r w:rsidR="005A398F" w:rsidRPr="005A398F">
        <w:rPr>
          <w:rFonts w:ascii="Arial" w:hAnsi="Arial" w:cs="Arial"/>
        </w:rPr>
        <w:instrText>ADDIN CSL_CITATION {"citationItems":[{"id":"ITEM-1","itemData":{"ISSN":"2622-6111","author":[{"dropping-particle":"","family":"Hanif Hermawati","given":"Andyanita","non-dropping-particle":"","parse-names":false,"suffix":""}],"container-title":"Borneo Journal Of Medical Laboratory Technology","id":"ITEM-1","issue":"2","issued":{"date-parts":[["2019"]]},"title":"Uji Kualitatif Merkuri Pada Krim Pemutih Wajah Yang Tidak Terdaftar Badan Pengawas Obat Dan Makanan Di Kabupaten Tulungagung","type":"article-journal","volume":"1"},"uris":["http://www.mendeley.com/documents/?uuid=7ed83287-0e70-36d1-bc14-dec162171ddd"]}],"mendeley":{"formattedCitation":"(Hanif Hermawati, 2019)","plainTextFormattedCitation":"(Hanif Hermawati, 2019)","previouslyFormattedCitation":"(Hanif Hermawati, 2019)"},"properties":{"noteIndex":0},"schema":"https://github.com/citation-style-language/schema/raw/master/csl-citation.json"}</w:instrText>
      </w:r>
      <w:r w:rsidR="00C23B56" w:rsidRPr="005A398F">
        <w:rPr>
          <w:rFonts w:ascii="Arial" w:hAnsi="Arial" w:cs="Arial"/>
        </w:rPr>
        <w:fldChar w:fldCharType="separate"/>
      </w:r>
      <w:r w:rsidR="0027622E">
        <w:rPr>
          <w:rFonts w:ascii="Arial" w:hAnsi="Arial" w:cs="Arial"/>
          <w:noProof/>
        </w:rPr>
        <w:t>(Hanif hermawati</w:t>
      </w:r>
      <w:r w:rsidR="00C23B56" w:rsidRPr="005A398F">
        <w:rPr>
          <w:rFonts w:ascii="Arial" w:hAnsi="Arial" w:cs="Arial"/>
          <w:noProof/>
        </w:rPr>
        <w:t>, 2019)</w:t>
      </w:r>
      <w:r w:rsidR="00C23B56" w:rsidRPr="005A398F">
        <w:rPr>
          <w:rFonts w:ascii="Arial" w:hAnsi="Arial" w:cs="Arial"/>
        </w:rPr>
        <w:fldChar w:fldCharType="end"/>
      </w:r>
      <w:r w:rsidR="000508AC" w:rsidRPr="005A398F">
        <w:rPr>
          <w:rFonts w:ascii="Arial" w:hAnsi="Arial" w:cs="Arial"/>
        </w:rPr>
        <w:t>. Dalam metode destruksi basah ini digunakan campuran asam klorida dan asam nitrat (3:1), campuran ini dikenal dengan larutan aqua regia. Larutan aqua regia ini, digunakan karena sifat aqua regia yang dapat melarutkan logam dengan proses yang lebih cepat.</w:t>
      </w:r>
      <w:r w:rsidRPr="005A398F">
        <w:rPr>
          <w:rFonts w:ascii="Arial" w:hAnsi="Arial" w:cs="Arial"/>
        </w:rPr>
        <w:t xml:space="preserve"> </w:t>
      </w:r>
      <w:r w:rsidR="00133DAB" w:rsidRPr="005A398F">
        <w:rPr>
          <w:rFonts w:ascii="Arial" w:hAnsi="Arial" w:cs="Arial"/>
        </w:rPr>
        <w:t>Pada uji kualitatif, ada tiga reagen yang digunakan yaitu dengan menambahkan larutan KI 0,5 N, NaOH 1</w:t>
      </w:r>
      <w:r w:rsidR="008A4C10" w:rsidRPr="005A398F">
        <w:rPr>
          <w:rFonts w:ascii="Arial" w:hAnsi="Arial" w:cs="Arial"/>
        </w:rPr>
        <w:t xml:space="preserve"> </w:t>
      </w:r>
      <w:r w:rsidRPr="005A398F">
        <w:rPr>
          <w:rFonts w:ascii="Arial" w:hAnsi="Arial" w:cs="Arial"/>
        </w:rPr>
        <w:t>N,</w:t>
      </w:r>
      <w:r w:rsidR="00133DAB" w:rsidRPr="005A398F">
        <w:rPr>
          <w:rFonts w:ascii="Arial" w:hAnsi="Arial" w:cs="Arial"/>
        </w:rPr>
        <w:t xml:space="preserve"> HCl 2</w:t>
      </w:r>
      <w:r w:rsidR="006C2571" w:rsidRPr="005A398F">
        <w:rPr>
          <w:rFonts w:ascii="Arial" w:hAnsi="Arial" w:cs="Arial"/>
        </w:rPr>
        <w:t xml:space="preserve"> </w:t>
      </w:r>
      <w:r w:rsidR="00133DAB" w:rsidRPr="005A398F">
        <w:rPr>
          <w:rFonts w:ascii="Arial" w:hAnsi="Arial" w:cs="Arial"/>
        </w:rPr>
        <w:t>N</w:t>
      </w:r>
      <w:r w:rsidR="00176025" w:rsidRPr="005A398F">
        <w:rPr>
          <w:rFonts w:ascii="Arial" w:hAnsi="Arial" w:cs="Arial"/>
        </w:rPr>
        <w:t xml:space="preserve"> dan</w:t>
      </w:r>
      <w:r w:rsidRPr="005A398F">
        <w:rPr>
          <w:rFonts w:ascii="Arial" w:hAnsi="Arial" w:cs="Arial"/>
        </w:rPr>
        <w:t xml:space="preserve"> uji amalgam</w:t>
      </w:r>
      <w:r w:rsidR="00133DAB" w:rsidRPr="005A398F">
        <w:rPr>
          <w:rFonts w:ascii="Arial" w:hAnsi="Arial" w:cs="Arial"/>
        </w:rPr>
        <w:t xml:space="preserve">. </w:t>
      </w:r>
    </w:p>
    <w:p w14:paraId="36E2C645" w14:textId="6C5A17B8" w:rsidR="00F928D5" w:rsidRPr="00F928D5" w:rsidRDefault="00F81AE7" w:rsidP="00F928D5">
      <w:pPr>
        <w:spacing w:after="0" w:line="360" w:lineRule="auto"/>
        <w:jc w:val="both"/>
        <w:rPr>
          <w:rFonts w:ascii="Arial" w:hAnsi="Arial" w:cs="Arial"/>
        </w:rPr>
      </w:pPr>
      <w:r w:rsidRPr="005A398F">
        <w:rPr>
          <w:rFonts w:ascii="Arial" w:hAnsi="Arial" w:cs="Arial"/>
        </w:rPr>
        <w:t xml:space="preserve"> </w:t>
      </w:r>
      <w:r w:rsidR="001E6549" w:rsidRPr="005A398F">
        <w:rPr>
          <w:rFonts w:ascii="Arial" w:hAnsi="Arial" w:cs="Arial"/>
        </w:rPr>
        <w:t xml:space="preserve"> </w:t>
      </w:r>
      <w:r w:rsidRPr="005A398F">
        <w:rPr>
          <w:rFonts w:ascii="Arial" w:hAnsi="Arial" w:cs="Arial"/>
        </w:rPr>
        <w:t xml:space="preserve"> </w:t>
      </w:r>
      <w:r w:rsidR="00C80598" w:rsidRPr="005A398F">
        <w:rPr>
          <w:rFonts w:ascii="Arial" w:hAnsi="Arial" w:cs="Arial"/>
        </w:rPr>
        <w:t xml:space="preserve">   </w:t>
      </w:r>
      <w:r w:rsidR="00244F3F">
        <w:rPr>
          <w:rFonts w:ascii="Arial" w:hAnsi="Arial" w:cs="Arial"/>
        </w:rPr>
        <w:t xml:space="preserve">Hasil </w:t>
      </w:r>
      <w:r w:rsidR="001E6549" w:rsidRPr="002C0311">
        <w:rPr>
          <w:rFonts w:ascii="Arial" w:hAnsi="Arial" w:cs="Arial"/>
        </w:rPr>
        <w:t>penelitian pada masing-masing sampel menunjukkan negatif merkuri</w:t>
      </w:r>
      <w:r w:rsidR="00656DD3" w:rsidRPr="002C0311">
        <w:rPr>
          <w:rFonts w:ascii="Arial" w:hAnsi="Arial" w:cs="Arial"/>
        </w:rPr>
        <w:t>. Sampel A, B, C, dan D setelah dilakukan uji merkuri dengan penambahan  larutan KI 0,5 N terbentuk warna kuning dan tidak terjadi endapan merah orange yang m</w:t>
      </w:r>
      <w:r w:rsidR="00362AEB" w:rsidRPr="002C0311">
        <w:rPr>
          <w:rFonts w:ascii="Arial" w:hAnsi="Arial" w:cs="Arial"/>
        </w:rPr>
        <w:t xml:space="preserve">enunjukkan tidak adanya merkuri.  Pada </w:t>
      </w:r>
      <w:r w:rsidR="00883A1C" w:rsidRPr="002C0311">
        <w:rPr>
          <w:rFonts w:ascii="Arial" w:hAnsi="Arial" w:cs="Arial"/>
        </w:rPr>
        <w:t>pereaksi</w:t>
      </w:r>
      <w:r w:rsidR="00362AEB" w:rsidRPr="002C0311">
        <w:rPr>
          <w:rFonts w:ascii="Arial" w:hAnsi="Arial" w:cs="Arial"/>
        </w:rPr>
        <w:t xml:space="preserve">  Na</w:t>
      </w:r>
      <w:r w:rsidR="00883A1C" w:rsidRPr="002C0311">
        <w:rPr>
          <w:rFonts w:ascii="Arial" w:hAnsi="Arial" w:cs="Arial"/>
        </w:rPr>
        <w:t>O</w:t>
      </w:r>
      <w:r w:rsidR="00362AEB" w:rsidRPr="002C0311">
        <w:rPr>
          <w:rFonts w:ascii="Arial" w:hAnsi="Arial" w:cs="Arial"/>
        </w:rPr>
        <w:t xml:space="preserve">H 1 N pada keempat sampel  terbentuk warna putih dan tidak terjadi endapan kuning. Pada penambahan larutan HCl 2 N terbentuk warna putih pada masing-masing sampel dan tidak terjadi endapan putih yang menunjukkan tidak adanya merkuri. </w:t>
      </w:r>
      <w:r w:rsidR="00F928D5" w:rsidRPr="00F928D5">
        <w:rPr>
          <w:rFonts w:ascii="Arial" w:hAnsi="Arial" w:cs="Arial"/>
        </w:rPr>
        <w:t xml:space="preserve">Reaksi yang terjadi antara merkuri dan KI dapat dilihat pada </w:t>
      </w:r>
      <w:r w:rsidR="00F928D5">
        <w:rPr>
          <w:rFonts w:ascii="Arial" w:hAnsi="Arial" w:cs="Arial"/>
        </w:rPr>
        <w:t>p</w:t>
      </w:r>
      <w:r w:rsidR="00F928D5" w:rsidRPr="00F928D5">
        <w:rPr>
          <w:rFonts w:ascii="Arial" w:hAnsi="Arial" w:cs="Arial"/>
        </w:rPr>
        <w:t xml:space="preserve">ersamaan </w:t>
      </w:r>
      <w:r w:rsidR="00F928D5">
        <w:rPr>
          <w:rFonts w:ascii="Arial" w:hAnsi="Arial" w:cs="Arial"/>
        </w:rPr>
        <w:t>1</w:t>
      </w:r>
      <w:r w:rsidR="00F928D5" w:rsidRPr="00F928D5">
        <w:rPr>
          <w:rFonts w:ascii="Arial" w:hAnsi="Arial" w:cs="Arial"/>
        </w:rPr>
        <w:t xml:space="preserve">.  </w:t>
      </w:r>
    </w:p>
    <w:p w14:paraId="42BEA2FA" w14:textId="62643031" w:rsidR="00F928D5" w:rsidRDefault="00F928D5" w:rsidP="00F928D5">
      <w:pPr>
        <w:spacing w:after="0" w:line="360" w:lineRule="auto"/>
        <w:jc w:val="center"/>
        <w:rPr>
          <w:rFonts w:ascii="Arial" w:hAnsi="Arial" w:cs="Arial"/>
          <w:vertAlign w:val="subscript"/>
        </w:rPr>
      </w:pPr>
      <w:r>
        <w:rPr>
          <w:rFonts w:ascii="Arial" w:hAnsi="Arial" w:cs="Arial"/>
        </w:rPr>
        <w:t>Hg</w:t>
      </w:r>
      <w:r>
        <w:rPr>
          <w:rFonts w:ascii="Arial" w:hAnsi="Arial" w:cs="Arial"/>
          <w:vertAlign w:val="superscript"/>
        </w:rPr>
        <w:t>2+</w:t>
      </w:r>
      <w:r>
        <w:rPr>
          <w:rFonts w:ascii="Arial" w:hAnsi="Arial" w:cs="Arial"/>
        </w:rPr>
        <w:t xml:space="preserve"> + 2I</w:t>
      </w:r>
      <w:r>
        <w:rPr>
          <w:rFonts w:ascii="Arial" w:hAnsi="Arial" w:cs="Arial"/>
          <w:vertAlign w:val="superscript"/>
        </w:rPr>
        <w:t>-</w:t>
      </w:r>
      <w:r w:rsidRPr="00F928D5">
        <w:rPr>
          <w:rFonts w:ascii="Arial" w:hAnsi="Arial" w:cs="Arial"/>
        </w:rPr>
        <w:t xml:space="preserve">    →    HgI</w:t>
      </w:r>
      <w:r>
        <w:rPr>
          <w:rFonts w:ascii="Arial" w:hAnsi="Arial" w:cs="Arial"/>
          <w:vertAlign w:val="subscript"/>
        </w:rPr>
        <w:t>2</w:t>
      </w:r>
    </w:p>
    <w:p w14:paraId="2FAB0D4C" w14:textId="574CD0E6" w:rsidR="00F928D5" w:rsidRPr="00F928D5" w:rsidRDefault="00244F3F" w:rsidP="00F928D5">
      <w:pPr>
        <w:spacing w:after="0" w:line="360" w:lineRule="auto"/>
        <w:jc w:val="both"/>
        <w:rPr>
          <w:rFonts w:ascii="Arial" w:hAnsi="Arial" w:cs="Arial"/>
        </w:rPr>
      </w:pPr>
      <w:r>
        <w:rPr>
          <w:rFonts w:ascii="Arial" w:hAnsi="Arial" w:cs="Arial"/>
        </w:rPr>
        <w:t xml:space="preserve">     </w:t>
      </w:r>
      <w:r w:rsidR="00F928D5" w:rsidRPr="00F928D5">
        <w:rPr>
          <w:rFonts w:ascii="Arial" w:hAnsi="Arial" w:cs="Arial"/>
        </w:rPr>
        <w:t>Merkuri yang terdapat dalam sampel akan membentuk Hg</w:t>
      </w:r>
      <w:r w:rsidR="00F928D5">
        <w:rPr>
          <w:rFonts w:ascii="Arial" w:hAnsi="Arial" w:cs="Arial"/>
          <w:vertAlign w:val="subscript"/>
        </w:rPr>
        <w:t>2</w:t>
      </w:r>
      <w:r w:rsidR="00F928D5" w:rsidRPr="00F928D5">
        <w:rPr>
          <w:rFonts w:ascii="Arial" w:hAnsi="Arial" w:cs="Arial"/>
        </w:rPr>
        <w:t xml:space="preserve">O atau endapan kuning jika direaksikan dengan NaOH dan reaksi yang terjadi antara merkuri dan NaOH dapat dilihat pada </w:t>
      </w:r>
      <w:r w:rsidR="00F928D5">
        <w:rPr>
          <w:rFonts w:ascii="Arial" w:hAnsi="Arial" w:cs="Arial"/>
        </w:rPr>
        <w:t>persamaan 2</w:t>
      </w:r>
      <w:r w:rsidR="00F928D5" w:rsidRPr="00F928D5">
        <w:rPr>
          <w:rFonts w:ascii="Arial" w:hAnsi="Arial" w:cs="Arial"/>
        </w:rPr>
        <w:t xml:space="preserve">. </w:t>
      </w:r>
    </w:p>
    <w:p w14:paraId="3899A576" w14:textId="5F9CB9D5" w:rsidR="00F928D5" w:rsidRDefault="00F928D5" w:rsidP="00F928D5">
      <w:pPr>
        <w:spacing w:after="0" w:line="360" w:lineRule="auto"/>
        <w:jc w:val="center"/>
        <w:rPr>
          <w:rFonts w:ascii="Arial" w:hAnsi="Arial" w:cs="Arial"/>
        </w:rPr>
      </w:pPr>
      <w:r>
        <w:rPr>
          <w:rFonts w:ascii="Arial" w:hAnsi="Arial" w:cs="Arial"/>
        </w:rPr>
        <w:t>Hg</w:t>
      </w:r>
      <w:r>
        <w:rPr>
          <w:rFonts w:ascii="Arial" w:hAnsi="Arial" w:cs="Arial"/>
          <w:vertAlign w:val="superscript"/>
        </w:rPr>
        <w:t>2+</w:t>
      </w:r>
      <w:r>
        <w:rPr>
          <w:rFonts w:ascii="Arial" w:hAnsi="Arial" w:cs="Arial"/>
        </w:rPr>
        <w:t xml:space="preserve"> + 2OH</w:t>
      </w:r>
      <w:r>
        <w:rPr>
          <w:rFonts w:ascii="Arial" w:hAnsi="Arial" w:cs="Arial"/>
          <w:vertAlign w:val="superscript"/>
        </w:rPr>
        <w:t>-</w:t>
      </w:r>
      <w:r w:rsidRPr="00F928D5">
        <w:rPr>
          <w:rFonts w:ascii="Arial" w:hAnsi="Arial" w:cs="Arial"/>
        </w:rPr>
        <w:t xml:space="preserve">     →    Hg</w:t>
      </w:r>
      <w:r>
        <w:rPr>
          <w:rFonts w:ascii="Arial" w:hAnsi="Arial" w:cs="Arial"/>
          <w:vertAlign w:val="subscript"/>
        </w:rPr>
        <w:t>2</w:t>
      </w:r>
      <w:r w:rsidRPr="00F928D5">
        <w:rPr>
          <w:rFonts w:ascii="Arial" w:hAnsi="Arial" w:cs="Arial"/>
        </w:rPr>
        <w:t>O + H</w:t>
      </w:r>
      <w:r>
        <w:rPr>
          <w:rFonts w:ascii="Arial" w:hAnsi="Arial" w:cs="Arial"/>
          <w:vertAlign w:val="subscript"/>
        </w:rPr>
        <w:t>2</w:t>
      </w:r>
      <w:r w:rsidRPr="00F928D5">
        <w:rPr>
          <w:rFonts w:ascii="Arial" w:hAnsi="Arial" w:cs="Arial"/>
        </w:rPr>
        <w:t>O</w:t>
      </w:r>
    </w:p>
    <w:p w14:paraId="1E689AC7" w14:textId="3AB26A3A" w:rsidR="00473565" w:rsidRPr="00473565" w:rsidRDefault="00244F3F" w:rsidP="00473565">
      <w:pPr>
        <w:spacing w:after="0" w:line="360" w:lineRule="auto"/>
        <w:jc w:val="both"/>
        <w:rPr>
          <w:rFonts w:ascii="Arial" w:hAnsi="Arial" w:cs="Arial"/>
        </w:rPr>
      </w:pPr>
      <w:r>
        <w:rPr>
          <w:rFonts w:ascii="Arial" w:hAnsi="Arial" w:cs="Arial"/>
        </w:rPr>
        <w:t xml:space="preserve">     </w:t>
      </w:r>
      <w:r w:rsidR="00277DD8">
        <w:rPr>
          <w:rFonts w:ascii="Arial" w:hAnsi="Arial" w:cs="Arial"/>
        </w:rPr>
        <w:t xml:space="preserve">     </w:t>
      </w:r>
      <w:r>
        <w:rPr>
          <w:rFonts w:ascii="Arial" w:hAnsi="Arial" w:cs="Arial"/>
        </w:rPr>
        <w:t>M</w:t>
      </w:r>
      <w:r w:rsidR="00473565" w:rsidRPr="00473565">
        <w:rPr>
          <w:rFonts w:ascii="Arial" w:hAnsi="Arial" w:cs="Arial"/>
        </w:rPr>
        <w:t xml:space="preserve">erkuri yang terdapat dalam sampel akan </w:t>
      </w:r>
      <w:r w:rsidR="00473565">
        <w:rPr>
          <w:rFonts w:ascii="Arial" w:hAnsi="Arial" w:cs="Arial"/>
        </w:rPr>
        <w:t>membentuk Hg</w:t>
      </w:r>
      <w:r w:rsidR="00473565">
        <w:rPr>
          <w:rFonts w:ascii="Arial" w:hAnsi="Arial" w:cs="Arial"/>
          <w:vertAlign w:val="subscript"/>
        </w:rPr>
        <w:t>2</w:t>
      </w:r>
      <w:r w:rsidR="00473565" w:rsidRPr="00473565">
        <w:rPr>
          <w:rFonts w:ascii="Arial" w:hAnsi="Arial" w:cs="Arial"/>
        </w:rPr>
        <w:t>Cl</w:t>
      </w:r>
      <w:r w:rsidR="00473565">
        <w:rPr>
          <w:rFonts w:ascii="Arial" w:hAnsi="Arial" w:cs="Arial"/>
          <w:vertAlign w:val="subscript"/>
        </w:rPr>
        <w:t>2</w:t>
      </w:r>
      <w:r w:rsidR="00473565" w:rsidRPr="00473565">
        <w:rPr>
          <w:rFonts w:ascii="Arial" w:hAnsi="Arial" w:cs="Arial"/>
        </w:rPr>
        <w:t xml:space="preserve"> atau endapan putih ketika direaksikan dengan HCl. Reaksi yang terjadi dapat dilihat pada </w:t>
      </w:r>
      <w:r w:rsidR="00473565">
        <w:rPr>
          <w:rFonts w:ascii="Arial" w:hAnsi="Arial" w:cs="Arial"/>
        </w:rPr>
        <w:t>p</w:t>
      </w:r>
      <w:r w:rsidR="00473565" w:rsidRPr="00473565">
        <w:rPr>
          <w:rFonts w:ascii="Arial" w:hAnsi="Arial" w:cs="Arial"/>
        </w:rPr>
        <w:t xml:space="preserve">ersamaan </w:t>
      </w:r>
      <w:r w:rsidR="00473565">
        <w:rPr>
          <w:rFonts w:ascii="Arial" w:hAnsi="Arial" w:cs="Arial"/>
        </w:rPr>
        <w:t>3</w:t>
      </w:r>
      <w:r w:rsidR="00473565" w:rsidRPr="00473565">
        <w:rPr>
          <w:rFonts w:ascii="Arial" w:hAnsi="Arial" w:cs="Arial"/>
        </w:rPr>
        <w:t xml:space="preserve">.  </w:t>
      </w:r>
    </w:p>
    <w:p w14:paraId="15996277" w14:textId="378BE4E5" w:rsidR="00473565" w:rsidRDefault="00473565" w:rsidP="00277DD8">
      <w:pPr>
        <w:spacing w:after="0" w:line="360" w:lineRule="auto"/>
        <w:jc w:val="center"/>
        <w:rPr>
          <w:rFonts w:ascii="Arial" w:hAnsi="Arial" w:cs="Arial"/>
          <w:vertAlign w:val="subscript"/>
        </w:rPr>
      </w:pPr>
      <w:r w:rsidRPr="00473565">
        <w:rPr>
          <w:rFonts w:ascii="Arial" w:hAnsi="Arial" w:cs="Arial"/>
        </w:rPr>
        <w:t>2Hg</w:t>
      </w:r>
      <w:r>
        <w:rPr>
          <w:rFonts w:ascii="Arial" w:hAnsi="Arial" w:cs="Arial"/>
          <w:vertAlign w:val="superscript"/>
        </w:rPr>
        <w:t>+</w:t>
      </w:r>
      <w:r>
        <w:rPr>
          <w:rFonts w:ascii="Arial" w:hAnsi="Arial" w:cs="Arial"/>
        </w:rPr>
        <w:t xml:space="preserve"> + 2Cl</w:t>
      </w:r>
      <w:r>
        <w:rPr>
          <w:rFonts w:ascii="Arial" w:hAnsi="Arial" w:cs="Arial"/>
          <w:vertAlign w:val="superscript"/>
        </w:rPr>
        <w:t>-</w:t>
      </w:r>
      <w:r w:rsidRPr="00473565">
        <w:rPr>
          <w:rFonts w:ascii="Arial" w:hAnsi="Arial" w:cs="Arial"/>
        </w:rPr>
        <w:t xml:space="preserve">     →    Hg</w:t>
      </w:r>
      <w:r>
        <w:rPr>
          <w:rFonts w:ascii="Arial" w:hAnsi="Arial" w:cs="Arial"/>
          <w:vertAlign w:val="subscript"/>
        </w:rPr>
        <w:t>2</w:t>
      </w:r>
      <w:r w:rsidRPr="00473565">
        <w:rPr>
          <w:rFonts w:ascii="Arial" w:hAnsi="Arial" w:cs="Arial"/>
        </w:rPr>
        <w:t>Cl</w:t>
      </w:r>
      <w:r>
        <w:rPr>
          <w:rFonts w:ascii="Arial" w:hAnsi="Arial" w:cs="Arial"/>
          <w:vertAlign w:val="subscript"/>
        </w:rPr>
        <w:t>2</w:t>
      </w:r>
    </w:p>
    <w:p w14:paraId="0151B54B" w14:textId="68BEF059" w:rsidR="00473565" w:rsidRDefault="00473565" w:rsidP="005D087C">
      <w:pPr>
        <w:spacing w:after="0" w:line="360" w:lineRule="auto"/>
        <w:jc w:val="both"/>
        <w:rPr>
          <w:rFonts w:ascii="Arial" w:hAnsi="Arial" w:cs="Arial"/>
        </w:rPr>
      </w:pPr>
      <w:r>
        <w:rPr>
          <w:rFonts w:ascii="Arial" w:hAnsi="Arial" w:cs="Arial"/>
        </w:rPr>
        <w:t xml:space="preserve">      </w:t>
      </w:r>
      <w:r w:rsidRPr="00473565">
        <w:rPr>
          <w:rFonts w:ascii="Arial" w:hAnsi="Arial" w:cs="Arial"/>
        </w:rPr>
        <w:t>Berdasarkan hasil penelitian tersebut, tidak terbentuknya endapan saat direaksikan dengan</w:t>
      </w:r>
      <w:r>
        <w:rPr>
          <w:rFonts w:ascii="Arial" w:hAnsi="Arial" w:cs="Arial"/>
        </w:rPr>
        <w:t xml:space="preserve"> KI 0,5 N,</w:t>
      </w:r>
      <w:r w:rsidRPr="00473565">
        <w:rPr>
          <w:rFonts w:ascii="Arial" w:hAnsi="Arial" w:cs="Arial"/>
        </w:rPr>
        <w:t xml:space="preserve"> NaOH</w:t>
      </w:r>
      <w:r>
        <w:rPr>
          <w:rFonts w:ascii="Arial" w:hAnsi="Arial" w:cs="Arial"/>
        </w:rPr>
        <w:t xml:space="preserve"> 1 N</w:t>
      </w:r>
      <w:r w:rsidRPr="00473565">
        <w:rPr>
          <w:rFonts w:ascii="Arial" w:hAnsi="Arial" w:cs="Arial"/>
        </w:rPr>
        <w:t xml:space="preserve"> dan HCl</w:t>
      </w:r>
      <w:r>
        <w:rPr>
          <w:rFonts w:ascii="Arial" w:hAnsi="Arial" w:cs="Arial"/>
        </w:rPr>
        <w:t xml:space="preserve"> 2N h</w:t>
      </w:r>
      <w:r w:rsidR="005C09EC" w:rsidRPr="002C0311">
        <w:rPr>
          <w:rFonts w:ascii="Arial" w:hAnsi="Arial" w:cs="Arial"/>
        </w:rPr>
        <w:t>al ini sesuai dengan</w:t>
      </w:r>
      <w:r w:rsidR="005D087C" w:rsidRPr="002C0311">
        <w:rPr>
          <w:rFonts w:ascii="Arial" w:hAnsi="Arial" w:cs="Arial"/>
        </w:rPr>
        <w:t xml:space="preserve"> </w:t>
      </w:r>
      <w:r w:rsidR="00D51533" w:rsidRPr="002C0311">
        <w:rPr>
          <w:rFonts w:ascii="Arial" w:hAnsi="Arial" w:cs="Arial"/>
        </w:rPr>
        <w:t>p</w:t>
      </w:r>
      <w:r w:rsidR="002E7643" w:rsidRPr="002C0311">
        <w:rPr>
          <w:rFonts w:ascii="Arial" w:hAnsi="Arial" w:cs="Arial"/>
        </w:rPr>
        <w:t>enelitian</w:t>
      </w:r>
      <w:r>
        <w:rPr>
          <w:rFonts w:ascii="Arial" w:hAnsi="Arial" w:cs="Arial"/>
        </w:rPr>
        <w:t xml:space="preserve"> analisis</w:t>
      </w:r>
      <w:r w:rsidRPr="002C0311">
        <w:rPr>
          <w:rFonts w:ascii="Arial" w:hAnsi="Arial" w:cs="Arial"/>
        </w:rPr>
        <w:t xml:space="preserve"> merkuri pada krim pemutih wajah yang beredar di Bolaang Mongondow hasil analisis kualitatif menunjukkan bahwa dari kelima sampel yang </w:t>
      </w:r>
      <w:r w:rsidRPr="002C0311">
        <w:rPr>
          <w:rFonts w:ascii="Arial" w:hAnsi="Arial" w:cs="Arial"/>
        </w:rPr>
        <w:lastRenderedPageBreak/>
        <w:t>diuji menggunakan tiga reagen yaitu larutan KI 0,5 N, NaOH 2 N dan HCl 4 N terdapat dua sampel hasil yang menunjukkan bahwa tidak terjadi perubahan warna atau negatif mengandung merkuri</w:t>
      </w:r>
      <w:r w:rsidR="002E7643" w:rsidRPr="002C0311">
        <w:rPr>
          <w:rFonts w:ascii="Arial" w:hAnsi="Arial" w:cs="Arial"/>
        </w:rPr>
        <w:t xml:space="preserve"> </w:t>
      </w:r>
      <w:r w:rsidR="002E7643" w:rsidRPr="002C0311">
        <w:rPr>
          <w:rFonts w:ascii="Arial" w:hAnsi="Arial" w:cs="Arial"/>
        </w:rPr>
        <w:fldChar w:fldCharType="begin" w:fldLock="1"/>
      </w:r>
      <w:r w:rsidR="000972A2">
        <w:rPr>
          <w:rFonts w:ascii="Arial" w:hAnsi="Arial" w:cs="Arial"/>
        </w:rPr>
        <w:instrText>ADDIN CSL_CITATION {"citationItems":[{"id":"ITEM-1","itemData":{"abstract":"… Adam Mustapa, S.Si., M.Sc. Di Bolaang Mongondow banyak beredar kosmetik krim pemutih wajah. Diduga beberapa kosmetik yang beredar tersebut mengandung merkuri yang dapat membahayakan kesehatan masyarakat …","author":[{"dropping-particle":"","family":"Mustapa","given":"Moh. Adam","non-dropping-particle":"","parse-names":false,"suffix":""}],"container-title":"Farmasi","id":"ITEM-1","issue":"1","issued":{"date-parts":[["2019"]]},"page":"1-12","title":"Analisis kandungan merkuri (Hg) dalam krim pemutih yang beredar di Bolaang Mongondow menggunakan spektrofotometri serapan atom (SSA)","type":"article-journal","volume":"1"},"uris":["http://www.mendeley.com/documents/?uuid=1d92e34d-b0c6-4fe9-841f-9c70ee645490"]}],"mendeley":{"formattedCitation":"(Mustapa, 2019)","plainTextFormattedCitation":"(Mustapa, 2019)","previouslyFormattedCitation":"(Mustapa, 2019)"},"properties":{"noteIndex":0},"schema":"https://github.com/citation-style-language/schema/raw/master/csl-citation.json"}</w:instrText>
      </w:r>
      <w:r w:rsidR="002E7643" w:rsidRPr="002C0311">
        <w:rPr>
          <w:rFonts w:ascii="Arial" w:hAnsi="Arial" w:cs="Arial"/>
        </w:rPr>
        <w:fldChar w:fldCharType="separate"/>
      </w:r>
      <w:r w:rsidR="002E7643" w:rsidRPr="002C0311">
        <w:rPr>
          <w:rFonts w:ascii="Arial" w:hAnsi="Arial" w:cs="Arial"/>
          <w:noProof/>
        </w:rPr>
        <w:t>(Mustapa, 2019)</w:t>
      </w:r>
      <w:r w:rsidR="002E7643" w:rsidRPr="002C0311">
        <w:rPr>
          <w:rFonts w:ascii="Arial" w:hAnsi="Arial" w:cs="Arial"/>
        </w:rPr>
        <w:fldChar w:fldCharType="end"/>
      </w:r>
      <w:r w:rsidR="005D087C" w:rsidRPr="002C0311">
        <w:rPr>
          <w:rFonts w:ascii="Arial" w:hAnsi="Arial" w:cs="Arial"/>
        </w:rPr>
        <w:t>.</w:t>
      </w:r>
    </w:p>
    <w:p w14:paraId="61487776" w14:textId="39162FF9" w:rsidR="0023595C" w:rsidRPr="005A398F" w:rsidRDefault="00473565" w:rsidP="005D087C">
      <w:pPr>
        <w:spacing w:after="0" w:line="360" w:lineRule="auto"/>
        <w:jc w:val="both"/>
        <w:rPr>
          <w:rFonts w:ascii="Arial" w:hAnsi="Arial" w:cs="Arial"/>
        </w:rPr>
      </w:pPr>
      <w:r>
        <w:rPr>
          <w:rFonts w:ascii="Arial" w:hAnsi="Arial" w:cs="Arial"/>
        </w:rPr>
        <w:t xml:space="preserve">     </w:t>
      </w:r>
      <w:r w:rsidR="005D087C" w:rsidRPr="002C0311">
        <w:rPr>
          <w:rFonts w:ascii="Arial" w:hAnsi="Arial" w:cs="Arial"/>
        </w:rPr>
        <w:t xml:space="preserve"> Hal ini berbeda dengan penelitian </w:t>
      </w:r>
      <w:r w:rsidR="004D40DE">
        <w:rPr>
          <w:rFonts w:ascii="Arial" w:hAnsi="Arial" w:cs="Arial"/>
        </w:rPr>
        <w:t xml:space="preserve">terdahulu </w:t>
      </w:r>
      <w:r w:rsidR="005D087C" w:rsidRPr="002C0311">
        <w:rPr>
          <w:rFonts w:ascii="Arial" w:hAnsi="Arial" w:cs="Arial"/>
        </w:rPr>
        <w:t>yang menunjukkan hasil uji kualitatif sampel krim pemutih wajah menggunakan pereaksi</w:t>
      </w:r>
      <w:r w:rsidR="005D087C" w:rsidRPr="005A398F">
        <w:rPr>
          <w:rFonts w:ascii="Arial" w:hAnsi="Arial" w:cs="Arial"/>
        </w:rPr>
        <w:t xml:space="preserve"> KI 0,5 N, NaOH, HCI. Logam yang mengandung merkuri akan membentuk endapan merah orange jika direaksikan dengan 1-2 tetes pereaksi KI 0,5 N  namun tidak berubah saat direaksikan dengan NaOH dan HCl mungkin disebabkankan oleh rendahnya kandungan merkuri yang terdapat di dalam sampel krim pemutih atau adanya faktor pengganggu dalam larutan sampel</w:t>
      </w:r>
      <w:r w:rsidR="004D40DE">
        <w:rPr>
          <w:rFonts w:ascii="Arial" w:hAnsi="Arial" w:cs="Arial"/>
        </w:rPr>
        <w:t xml:space="preserve"> </w:t>
      </w:r>
      <w:r w:rsidR="004D40DE" w:rsidRPr="002C0311">
        <w:rPr>
          <w:rFonts w:ascii="Arial" w:hAnsi="Arial" w:cs="Arial"/>
        </w:rPr>
        <w:fldChar w:fldCharType="begin" w:fldLock="1"/>
      </w:r>
      <w:r w:rsidR="004D40DE">
        <w:rPr>
          <w:rFonts w:ascii="Arial" w:hAnsi="Arial" w:cs="Arial"/>
        </w:rPr>
        <w:instrText>ADDIN CSL_CITATION {"citationItems":[{"id":"ITEM-1","itemData":{"DOI":"10.30595/pharmacy.v16i1.4350","ISSN":"1693-3591","abstract":"Merkuri merupakan logam beracun yang dapat menimbulkan efek serius pada kesehatan meskipun pada konsentrasi yang sangat kecil. Dicurigai ada kandungan merkuri pada kosmetik krim pemutih illegal. Tujuan dari penelitian ini adalah untuk menganalisis kandungan dan mengetahui kadar merkuri pada krim pemutih merek X. Sampel krim pemutih X dipilih dengan menggunakan metode purposive sampling. Sebanyak 2 g sampel dilarutkan dengan cara dekstruksi basah untuk menghilangkan zat-zat organik. Identifikasi merkuri menggunakan uji warna dengan reagen KI, HCl, dan NaOH, sedangkan analisis kuantitatif dilakukan dengan metode Atomic Absorption Spectroscopy (AAS) pada panjang gelombang 253,7 nm. Hasil uji kualitatif menunjukkan bahwa sampel yang direaksikan dengan pereaksi KI menghasilkan endapan merah orange, yang menunjukkan hasil positif adanya merkuri. Namun, dengan pereaksi NaOH dan HCl tidak menunjukkan hasil reaksi positif. Semua sampel teridentifikasi kandungan merkuri, dengan kadar masing-masing sampel 0,29; 0,289; 0,201; 0,179; 0,265; 0,263; 0,193; 0,194; 0,328; dan 0,304 ppm. Krim pemutih ilegal merek X positif mengandung merkuri dengan kadar merkuri rata-rata 0,251 ppm.","author":[{"dropping-particle":"","family":"Rahman","given":"Havizur","non-dropping-particle":"","parse-names":false,"suffix":""},{"dropping-particle":"","family":"Wilantika","given":"Ilmavia","non-dropping-particle":"","parse-names":false,"suffix":""},{"dropping-particle":"","family":"Latief","given":"Madyawati","non-dropping-particle":"","parse-names":false,"suffix":""}],"container-title":"PHARMACY: Jurnal Farmasi Indonesia (Pharmaceutical Journal of Indonesia)","id":"ITEM-1","issue":"1","issued":{"date-parts":[["2019"]]},"page":"59","title":"Analisis Kandungan Merkuri pada Krim Pemutih Ilegal di Kecamatan Pasar Kota Jambi menggunakan Spektrofotometri Serapan Atom (SSA)","type":"article-journal","volume":"16"},"uris":["http://www.mendeley.com/documents/?uuid=eb0091bf-c2a4-448a-91f9-1f92ff1b1681"]}],"mendeley":{"formattedCitation":"(Rahman et al., 2019)","plainTextFormattedCitation":"(Rahman et al., 2019)","previouslyFormattedCitation":"(Rahma et al., 2019)"},"properties":{"noteIndex":0},"schema":"https://github.com/citation-style-language/schema/raw/master/csl-citation.json"}</w:instrText>
      </w:r>
      <w:r w:rsidR="004D40DE" w:rsidRPr="002C0311">
        <w:rPr>
          <w:rFonts w:ascii="Arial" w:hAnsi="Arial" w:cs="Arial"/>
        </w:rPr>
        <w:fldChar w:fldCharType="separate"/>
      </w:r>
      <w:r w:rsidR="004D40DE" w:rsidRPr="000972A2">
        <w:rPr>
          <w:rFonts w:ascii="Arial" w:hAnsi="Arial" w:cs="Arial"/>
          <w:noProof/>
        </w:rPr>
        <w:t xml:space="preserve">(Rahman </w:t>
      </w:r>
      <w:r w:rsidR="004D40DE" w:rsidRPr="004D40DE">
        <w:rPr>
          <w:rFonts w:ascii="Arial" w:hAnsi="Arial" w:cs="Arial"/>
          <w:i/>
          <w:noProof/>
        </w:rPr>
        <w:t>et al</w:t>
      </w:r>
      <w:r w:rsidR="004D40DE" w:rsidRPr="000972A2">
        <w:rPr>
          <w:rFonts w:ascii="Arial" w:hAnsi="Arial" w:cs="Arial"/>
          <w:noProof/>
        </w:rPr>
        <w:t>., 2019)</w:t>
      </w:r>
      <w:r w:rsidR="004D40DE" w:rsidRPr="002C0311">
        <w:rPr>
          <w:rFonts w:ascii="Arial" w:hAnsi="Arial" w:cs="Arial"/>
        </w:rPr>
        <w:fldChar w:fldCharType="end"/>
      </w:r>
      <w:r w:rsidR="005D087C" w:rsidRPr="005A398F">
        <w:rPr>
          <w:rFonts w:ascii="Arial" w:hAnsi="Arial" w:cs="Arial"/>
        </w:rPr>
        <w:t>.</w:t>
      </w:r>
    </w:p>
    <w:p w14:paraId="11596038" w14:textId="444895D9" w:rsidR="00D51533" w:rsidRPr="005A398F" w:rsidRDefault="00D51533" w:rsidP="005A398F">
      <w:pPr>
        <w:spacing w:after="0" w:line="360" w:lineRule="auto"/>
        <w:jc w:val="both"/>
        <w:rPr>
          <w:rFonts w:ascii="Arial" w:hAnsi="Arial" w:cs="Arial"/>
        </w:rPr>
      </w:pPr>
      <w:r w:rsidRPr="005A398F">
        <w:rPr>
          <w:rFonts w:ascii="Arial" w:hAnsi="Arial" w:cs="Arial"/>
        </w:rPr>
        <w:t xml:space="preserve">      </w:t>
      </w:r>
      <w:r w:rsidR="00362AEB" w:rsidRPr="005A398F">
        <w:rPr>
          <w:rFonts w:ascii="Arial" w:hAnsi="Arial" w:cs="Arial"/>
        </w:rPr>
        <w:t xml:space="preserve">Berdasarkan pengujian analisis kualitatif menggunakan metode uji amalgam didapati sampel A, B, </w:t>
      </w:r>
      <w:r w:rsidR="00342519" w:rsidRPr="005A398F">
        <w:rPr>
          <w:rFonts w:ascii="Arial" w:hAnsi="Arial" w:cs="Arial"/>
        </w:rPr>
        <w:t xml:space="preserve">C </w:t>
      </w:r>
      <w:r w:rsidR="00362AEB" w:rsidRPr="005A398F">
        <w:rPr>
          <w:rFonts w:ascii="Arial" w:hAnsi="Arial" w:cs="Arial"/>
        </w:rPr>
        <w:t xml:space="preserve">dan D tidak terbentuk lapisan abu-abu pada batang tembaga yang menunjukkan </w:t>
      </w:r>
      <w:r w:rsidR="00342519" w:rsidRPr="005A398F">
        <w:rPr>
          <w:rFonts w:ascii="Arial" w:hAnsi="Arial" w:cs="Arial"/>
        </w:rPr>
        <w:t xml:space="preserve">tidak adanya </w:t>
      </w:r>
      <w:r w:rsidR="00362AEB" w:rsidRPr="005A398F">
        <w:rPr>
          <w:rFonts w:ascii="Arial" w:hAnsi="Arial" w:cs="Arial"/>
        </w:rPr>
        <w:t>merkuri</w:t>
      </w:r>
      <w:r w:rsidR="008A7BE7" w:rsidRPr="005A398F">
        <w:rPr>
          <w:rFonts w:ascii="Arial" w:hAnsi="Arial" w:cs="Arial"/>
        </w:rPr>
        <w:t>.</w:t>
      </w:r>
      <w:r w:rsidRPr="005A398F">
        <w:rPr>
          <w:rFonts w:ascii="Arial" w:hAnsi="Arial" w:cs="Arial"/>
        </w:rPr>
        <w:t xml:space="preserve"> </w:t>
      </w:r>
      <w:r w:rsidR="00646E70" w:rsidRPr="005A398F">
        <w:rPr>
          <w:rFonts w:ascii="Arial" w:hAnsi="Arial" w:cs="Arial"/>
        </w:rPr>
        <w:t>P</w:t>
      </w:r>
      <w:r w:rsidR="004D575A" w:rsidRPr="005A398F">
        <w:rPr>
          <w:rFonts w:ascii="Arial" w:hAnsi="Arial" w:cs="Arial"/>
        </w:rPr>
        <w:t xml:space="preserve">enelitian ini sama dengan  penelitian </w:t>
      </w:r>
      <w:r w:rsidR="0096486F">
        <w:rPr>
          <w:rFonts w:ascii="Arial" w:hAnsi="Arial" w:cs="Arial"/>
        </w:rPr>
        <w:fldChar w:fldCharType="begin" w:fldLock="1"/>
      </w:r>
      <w:r w:rsidR="000972A2">
        <w:rPr>
          <w:rFonts w:ascii="Arial" w:hAnsi="Arial" w:cs="Arial"/>
        </w:rPr>
        <w:instrText>ADDIN CSL_CITATION {"citationItems":[{"id":"ITEM-1","itemData":{"abstract":"… dan menginginkan wajah yang putih, akan kemungkinan timbulnya efek samping kosmetik pada diri mereka (3). Banyak pilihan produk kosmetik agar wanita terlihat lebih cantik. Salah satunya yaitu krim pemutih wajah (Whitening Cream). Menurut Parengkuan dkk …","author":[{"dropping-particle":"","family":"Harahap","given":"Siti Harnida","non-dropping-particle":"","parse-names":false,"suffix":""}],"container-title":"Skripsi","id":"ITEM-1","issued":{"date-parts":[["2019"]]},"publisher":"Institut Kesehatan Helvetia Medan","title":"Analisis Merkuri (Hg) Pada Krim Pemutih Wajah Yang Tidak Teregistrasi Yang Beredar Di Pasaran Padang Bulan Kota Medan Dengan Spektrofotometri Serapan Atom (SSA)","type":"thesis"},"uris":["http://www.mendeley.com/documents/?uuid=809dcfaa-a1c7-4392-bb1d-cce0468abf73"]}],"mendeley":{"formattedCitation":"(Harahap, 2019)","plainTextFormattedCitation":"(Harahap, 2019)","previouslyFormattedCitation":"(Harahap, 2019)"},"properties":{"noteIndex":0},"schema":"https://github.com/citation-style-language/schema/raw/master/csl-citation.json"}</w:instrText>
      </w:r>
      <w:r w:rsidR="0096486F">
        <w:rPr>
          <w:rFonts w:ascii="Arial" w:hAnsi="Arial" w:cs="Arial"/>
        </w:rPr>
        <w:fldChar w:fldCharType="separate"/>
      </w:r>
      <w:r w:rsidR="0096486F" w:rsidRPr="0096486F">
        <w:rPr>
          <w:rFonts w:ascii="Arial" w:hAnsi="Arial" w:cs="Arial"/>
          <w:noProof/>
        </w:rPr>
        <w:t>(Harahap, 2019)</w:t>
      </w:r>
      <w:r w:rsidR="0096486F">
        <w:rPr>
          <w:rFonts w:ascii="Arial" w:hAnsi="Arial" w:cs="Arial"/>
        </w:rPr>
        <w:fldChar w:fldCharType="end"/>
      </w:r>
      <w:r w:rsidR="004D575A" w:rsidRPr="005A398F">
        <w:rPr>
          <w:rFonts w:ascii="Arial" w:hAnsi="Arial" w:cs="Arial"/>
        </w:rPr>
        <w:t xml:space="preserve"> </w:t>
      </w:r>
      <w:r w:rsidR="00646E70" w:rsidRPr="005A398F">
        <w:rPr>
          <w:rFonts w:ascii="Arial" w:hAnsi="Arial" w:cs="Arial"/>
        </w:rPr>
        <w:t>yang menggunakan pereaksi KI 0,5 N dan uji amalgam. H</w:t>
      </w:r>
      <w:r w:rsidR="004D575A" w:rsidRPr="005A398F">
        <w:rPr>
          <w:rFonts w:ascii="Arial" w:hAnsi="Arial" w:cs="Arial"/>
        </w:rPr>
        <w:t xml:space="preserve">asil penelitian di laboratorium, ketika dilakukan uji amalgam, pada batang tembaga tidak terbentuk warna abu-abu mengkilap. Pada uji reaksi warna dengan kalium iodida menunjukkan bahwa tidak terjadi perubahan warna </w:t>
      </w:r>
      <w:r w:rsidR="00646E70" w:rsidRPr="005A398F">
        <w:rPr>
          <w:rFonts w:ascii="Arial" w:hAnsi="Arial" w:cs="Arial"/>
        </w:rPr>
        <w:t xml:space="preserve">merah orange </w:t>
      </w:r>
      <w:r w:rsidR="004D575A" w:rsidRPr="005A398F">
        <w:rPr>
          <w:rFonts w:ascii="Arial" w:hAnsi="Arial" w:cs="Arial"/>
        </w:rPr>
        <w:t>pada</w:t>
      </w:r>
      <w:r w:rsidR="0096486F">
        <w:rPr>
          <w:rFonts w:ascii="Arial" w:hAnsi="Arial" w:cs="Arial"/>
        </w:rPr>
        <w:t xml:space="preserve"> 3</w:t>
      </w:r>
      <w:r w:rsidR="004D575A" w:rsidRPr="005A398F">
        <w:rPr>
          <w:rFonts w:ascii="Arial" w:hAnsi="Arial" w:cs="Arial"/>
        </w:rPr>
        <w:t xml:space="preserve">  sampel </w:t>
      </w:r>
      <w:r w:rsidR="0096486F">
        <w:rPr>
          <w:rFonts w:ascii="Arial" w:hAnsi="Arial" w:cs="Arial"/>
        </w:rPr>
        <w:t>krim pemutih wajah</w:t>
      </w:r>
      <w:r w:rsidR="004D575A" w:rsidRPr="005A398F">
        <w:rPr>
          <w:rFonts w:ascii="Arial" w:hAnsi="Arial" w:cs="Arial"/>
        </w:rPr>
        <w:t xml:space="preserve">. </w:t>
      </w:r>
    </w:p>
    <w:p w14:paraId="54741E32" w14:textId="228F6936" w:rsidR="00F81AE7" w:rsidRPr="005A398F" w:rsidRDefault="008A7BE7" w:rsidP="0023595C">
      <w:pPr>
        <w:spacing w:line="360" w:lineRule="auto"/>
        <w:jc w:val="both"/>
        <w:rPr>
          <w:rFonts w:ascii="Arial" w:hAnsi="Arial" w:cs="Arial"/>
        </w:rPr>
      </w:pPr>
      <w:r w:rsidRPr="005A398F">
        <w:rPr>
          <w:rFonts w:ascii="Arial" w:hAnsi="Arial" w:cs="Arial"/>
        </w:rPr>
        <w:t xml:space="preserve"> </w:t>
      </w:r>
      <w:r w:rsidR="00141083" w:rsidRPr="005A398F">
        <w:rPr>
          <w:rFonts w:ascii="Arial" w:hAnsi="Arial" w:cs="Arial"/>
        </w:rPr>
        <w:t xml:space="preserve">     </w:t>
      </w:r>
      <w:r w:rsidR="004D575A" w:rsidRPr="005A398F">
        <w:rPr>
          <w:rFonts w:ascii="Arial" w:hAnsi="Arial" w:cs="Arial"/>
        </w:rPr>
        <w:t>Berdasarkan ana</w:t>
      </w:r>
      <w:r w:rsidR="00E17795" w:rsidRPr="005A398F">
        <w:rPr>
          <w:rFonts w:ascii="Arial" w:hAnsi="Arial" w:cs="Arial"/>
        </w:rPr>
        <w:t>l</w:t>
      </w:r>
      <w:r w:rsidR="004D575A" w:rsidRPr="005A398F">
        <w:rPr>
          <w:rFonts w:ascii="Arial" w:hAnsi="Arial" w:cs="Arial"/>
        </w:rPr>
        <w:t xml:space="preserve">isa kualitatif yang telah dilakukan dapat disimpulkan bahwa </w:t>
      </w:r>
      <w:r w:rsidR="00E17795" w:rsidRPr="005A398F">
        <w:rPr>
          <w:rFonts w:ascii="Arial" w:hAnsi="Arial" w:cs="Arial"/>
        </w:rPr>
        <w:t xml:space="preserve">sampel krim pemutih wajah yang sudah terdaftar BPOM </w:t>
      </w:r>
      <w:r w:rsidR="00646E70" w:rsidRPr="005A398F">
        <w:rPr>
          <w:rFonts w:ascii="Arial" w:hAnsi="Arial" w:cs="Arial"/>
        </w:rPr>
        <w:t xml:space="preserve">yang beredar di Kota Medan </w:t>
      </w:r>
      <w:r w:rsidR="00EC37A6" w:rsidRPr="005A398F">
        <w:rPr>
          <w:rFonts w:ascii="Arial" w:hAnsi="Arial" w:cs="Arial"/>
        </w:rPr>
        <w:t>dinyatakan negatif</w:t>
      </w:r>
      <w:r w:rsidR="00E8090C" w:rsidRPr="005A398F">
        <w:rPr>
          <w:rFonts w:ascii="Arial" w:hAnsi="Arial" w:cs="Arial"/>
        </w:rPr>
        <w:t xml:space="preserve"> merkuri dan memenuhi syarat. Persyaratan tersebut berdasarkan Peraturan BPOM </w:t>
      </w:r>
      <w:r w:rsidR="0084229F" w:rsidRPr="005A398F">
        <w:rPr>
          <w:rFonts w:ascii="Arial" w:hAnsi="Arial" w:cs="Arial"/>
        </w:rPr>
        <w:t xml:space="preserve">Nomor 23 </w:t>
      </w:r>
      <w:r w:rsidR="00E8090C" w:rsidRPr="005A398F">
        <w:rPr>
          <w:rFonts w:ascii="Arial" w:hAnsi="Arial" w:cs="Arial"/>
        </w:rPr>
        <w:t xml:space="preserve">Tahun </w:t>
      </w:r>
      <w:r w:rsidR="002C0311">
        <w:rPr>
          <w:rFonts w:ascii="Arial" w:hAnsi="Arial" w:cs="Arial"/>
        </w:rPr>
        <w:t>2019 tentang Persyaratan Teknis Bahan K</w:t>
      </w:r>
      <w:r w:rsidR="00E8090C" w:rsidRPr="005A398F">
        <w:rPr>
          <w:rFonts w:ascii="Arial" w:hAnsi="Arial" w:cs="Arial"/>
        </w:rPr>
        <w:t>osmetik.</w:t>
      </w:r>
    </w:p>
    <w:p w14:paraId="616BF6F5" w14:textId="7ADD895F" w:rsidR="0084229F" w:rsidRDefault="0084229F" w:rsidP="0084229F">
      <w:pPr>
        <w:spacing w:line="360" w:lineRule="auto"/>
        <w:jc w:val="both"/>
        <w:rPr>
          <w:rFonts w:ascii="Arial" w:hAnsi="Arial" w:cs="Arial"/>
        </w:rPr>
      </w:pPr>
      <w:r>
        <w:rPr>
          <w:rFonts w:ascii="Arial" w:hAnsi="Arial" w:cs="Arial"/>
        </w:rPr>
        <w:t xml:space="preserve">  </w:t>
      </w:r>
    </w:p>
    <w:p w14:paraId="09DCE8D9" w14:textId="77777777" w:rsidR="0084229F" w:rsidRDefault="0084229F" w:rsidP="0084229F">
      <w:pPr>
        <w:spacing w:line="360" w:lineRule="auto"/>
        <w:jc w:val="both"/>
        <w:rPr>
          <w:rFonts w:ascii="Arial" w:hAnsi="Arial" w:cs="Arial"/>
        </w:rPr>
      </w:pPr>
    </w:p>
    <w:p w14:paraId="3716C2D6" w14:textId="77777777" w:rsidR="0027622E" w:rsidRDefault="0027622E" w:rsidP="0084229F">
      <w:pPr>
        <w:spacing w:line="360" w:lineRule="auto"/>
        <w:jc w:val="both"/>
        <w:rPr>
          <w:rFonts w:ascii="Arial" w:hAnsi="Arial" w:cs="Arial"/>
        </w:rPr>
      </w:pPr>
    </w:p>
    <w:p w14:paraId="7F3D4C1A" w14:textId="77777777" w:rsidR="0027622E" w:rsidRDefault="0027622E" w:rsidP="0084229F">
      <w:pPr>
        <w:spacing w:line="360" w:lineRule="auto"/>
        <w:jc w:val="both"/>
        <w:rPr>
          <w:rFonts w:ascii="Arial" w:hAnsi="Arial" w:cs="Arial"/>
        </w:rPr>
      </w:pPr>
    </w:p>
    <w:p w14:paraId="6D9D82C5" w14:textId="77777777" w:rsidR="0027622E" w:rsidRDefault="0027622E" w:rsidP="0084229F">
      <w:pPr>
        <w:spacing w:line="360" w:lineRule="auto"/>
        <w:jc w:val="both"/>
        <w:rPr>
          <w:rFonts w:ascii="Arial" w:hAnsi="Arial" w:cs="Arial"/>
        </w:rPr>
      </w:pPr>
    </w:p>
    <w:p w14:paraId="4EAEAD30" w14:textId="77777777" w:rsidR="0027622E" w:rsidRDefault="0027622E" w:rsidP="0084229F">
      <w:pPr>
        <w:spacing w:line="360" w:lineRule="auto"/>
        <w:jc w:val="both"/>
        <w:rPr>
          <w:rFonts w:ascii="Arial" w:hAnsi="Arial" w:cs="Arial"/>
        </w:rPr>
      </w:pPr>
    </w:p>
    <w:p w14:paraId="1E36DA63" w14:textId="77777777" w:rsidR="0027622E" w:rsidRDefault="0027622E" w:rsidP="0084229F">
      <w:pPr>
        <w:spacing w:line="360" w:lineRule="auto"/>
        <w:jc w:val="both"/>
        <w:rPr>
          <w:rFonts w:ascii="Arial" w:hAnsi="Arial" w:cs="Arial"/>
        </w:rPr>
      </w:pPr>
    </w:p>
    <w:p w14:paraId="4FA654E5" w14:textId="02489871" w:rsidR="00EC37A6" w:rsidRDefault="00EC37A6" w:rsidP="00880183">
      <w:pPr>
        <w:pStyle w:val="Heading1"/>
        <w:spacing w:before="0" w:after="240" w:line="360" w:lineRule="auto"/>
        <w:jc w:val="center"/>
        <w:rPr>
          <w:rFonts w:ascii="Arial" w:hAnsi="Arial" w:cs="Arial"/>
          <w:b/>
          <w:color w:val="auto"/>
          <w:sz w:val="24"/>
          <w:szCs w:val="24"/>
        </w:rPr>
      </w:pPr>
      <w:bookmarkStart w:id="285" w:name="_Toc105251921"/>
      <w:r w:rsidRPr="00C80598">
        <w:rPr>
          <w:rFonts w:ascii="Arial" w:hAnsi="Arial" w:cs="Arial"/>
          <w:b/>
          <w:color w:val="auto"/>
          <w:sz w:val="24"/>
          <w:szCs w:val="24"/>
        </w:rPr>
        <w:lastRenderedPageBreak/>
        <w:t>BAB V</w:t>
      </w:r>
      <w:r w:rsidR="00AE65A0">
        <w:rPr>
          <w:rFonts w:ascii="Arial" w:hAnsi="Arial" w:cs="Arial"/>
          <w:b/>
          <w:color w:val="auto"/>
          <w:sz w:val="24"/>
          <w:szCs w:val="24"/>
        </w:rPr>
        <w:t xml:space="preserve"> </w:t>
      </w:r>
      <w:r w:rsidR="00AE65A0">
        <w:rPr>
          <w:rFonts w:ascii="Arial" w:hAnsi="Arial" w:cs="Arial"/>
          <w:b/>
          <w:color w:val="auto"/>
          <w:sz w:val="24"/>
          <w:szCs w:val="24"/>
        </w:rPr>
        <w:br/>
      </w:r>
      <w:r w:rsidRPr="00C80598">
        <w:rPr>
          <w:rFonts w:ascii="Arial" w:hAnsi="Arial" w:cs="Arial"/>
          <w:b/>
          <w:color w:val="auto"/>
          <w:sz w:val="24"/>
          <w:szCs w:val="24"/>
        </w:rPr>
        <w:t>KESIMPULAN DAN SARAN</w:t>
      </w:r>
      <w:bookmarkEnd w:id="285"/>
      <w:r w:rsidR="003E1FEA">
        <w:rPr>
          <w:rFonts w:ascii="Arial" w:hAnsi="Arial" w:cs="Arial"/>
          <w:b/>
          <w:color w:val="auto"/>
          <w:sz w:val="24"/>
          <w:szCs w:val="24"/>
        </w:rPr>
        <w:t xml:space="preserve">    </w:t>
      </w:r>
    </w:p>
    <w:p w14:paraId="25FF5575" w14:textId="673C9A62" w:rsidR="00E02B1B" w:rsidRPr="00806F36" w:rsidRDefault="00B35279" w:rsidP="006C41B8">
      <w:pPr>
        <w:pStyle w:val="Heading1"/>
        <w:spacing w:before="0" w:line="360" w:lineRule="auto"/>
        <w:rPr>
          <w:rFonts w:ascii="Arial" w:hAnsi="Arial" w:cs="Arial"/>
          <w:b/>
          <w:color w:val="auto"/>
          <w:sz w:val="24"/>
          <w:szCs w:val="24"/>
        </w:rPr>
      </w:pPr>
      <w:bookmarkStart w:id="286" w:name="_Toc105251922"/>
      <w:r w:rsidRPr="00806F36">
        <w:rPr>
          <w:rFonts w:ascii="Arial" w:hAnsi="Arial" w:cs="Arial"/>
          <w:b/>
          <w:color w:val="auto"/>
          <w:sz w:val="24"/>
          <w:szCs w:val="24"/>
        </w:rPr>
        <w:t>5.1 Kesimpulan</w:t>
      </w:r>
      <w:bookmarkEnd w:id="286"/>
      <w:r w:rsidR="006C41B8">
        <w:rPr>
          <w:rFonts w:ascii="Arial" w:hAnsi="Arial" w:cs="Arial"/>
          <w:b/>
          <w:color w:val="auto"/>
          <w:sz w:val="24"/>
          <w:szCs w:val="24"/>
        </w:rPr>
        <w:t xml:space="preserve"> </w:t>
      </w:r>
    </w:p>
    <w:p w14:paraId="5222254D" w14:textId="16C2CE39" w:rsidR="00C41177" w:rsidRDefault="006C41B8" w:rsidP="006C41B8">
      <w:pPr>
        <w:spacing w:line="360" w:lineRule="auto"/>
        <w:jc w:val="both"/>
        <w:rPr>
          <w:rFonts w:ascii="Arial" w:hAnsi="Arial" w:cs="Arial"/>
          <w:lang w:val="id-ID"/>
        </w:rPr>
      </w:pPr>
      <w:r>
        <w:rPr>
          <w:rFonts w:ascii="Arial" w:hAnsi="Arial" w:cs="Arial"/>
        </w:rPr>
        <w:t xml:space="preserve">   </w:t>
      </w:r>
      <w:r w:rsidR="00B35279" w:rsidRPr="00C80598">
        <w:rPr>
          <w:rFonts w:ascii="Arial" w:hAnsi="Arial" w:cs="Arial"/>
        </w:rPr>
        <w:t xml:space="preserve">   Berdasarkan hasil penelitian dapat disimpulkan bahwa sampel krim pemut</w:t>
      </w:r>
      <w:r w:rsidR="0084229F">
        <w:rPr>
          <w:rFonts w:ascii="Arial" w:hAnsi="Arial" w:cs="Arial"/>
        </w:rPr>
        <w:t xml:space="preserve">ih wajah A, B, C dan D </w:t>
      </w:r>
      <w:r w:rsidR="00792DA4">
        <w:rPr>
          <w:rFonts w:ascii="Arial" w:hAnsi="Arial" w:cs="Arial"/>
        </w:rPr>
        <w:t xml:space="preserve">yang sudah teregistrasi BPOM yang beredar di kota medan </w:t>
      </w:r>
      <w:r w:rsidR="0084229F">
        <w:rPr>
          <w:rFonts w:ascii="Arial" w:hAnsi="Arial" w:cs="Arial"/>
        </w:rPr>
        <w:t>negatif</w:t>
      </w:r>
      <w:r w:rsidR="00B35279" w:rsidRPr="00C80598">
        <w:rPr>
          <w:rFonts w:ascii="Arial" w:hAnsi="Arial" w:cs="Arial"/>
        </w:rPr>
        <w:t xml:space="preserve"> atau tidak mengandung merkuri</w:t>
      </w:r>
      <w:r w:rsidR="00C41177" w:rsidRPr="00C80598">
        <w:rPr>
          <w:rFonts w:ascii="Arial" w:hAnsi="Arial" w:cs="Arial"/>
        </w:rPr>
        <w:t>.</w:t>
      </w:r>
    </w:p>
    <w:p w14:paraId="2B8C29B6" w14:textId="21B0213C" w:rsidR="00E02B1B" w:rsidRPr="00806F36" w:rsidRDefault="00C41177" w:rsidP="00806F36">
      <w:pPr>
        <w:pStyle w:val="Heading1"/>
        <w:spacing w:line="360" w:lineRule="auto"/>
        <w:rPr>
          <w:rFonts w:ascii="Arial" w:hAnsi="Arial" w:cs="Arial"/>
          <w:b/>
          <w:color w:val="auto"/>
          <w:sz w:val="24"/>
          <w:szCs w:val="24"/>
        </w:rPr>
      </w:pPr>
      <w:bookmarkStart w:id="287" w:name="_Toc105251923"/>
      <w:r w:rsidRPr="00806F36">
        <w:rPr>
          <w:rFonts w:ascii="Arial" w:hAnsi="Arial" w:cs="Arial"/>
          <w:b/>
          <w:color w:val="auto"/>
          <w:sz w:val="24"/>
          <w:szCs w:val="24"/>
        </w:rPr>
        <w:t>5.2 Saran</w:t>
      </w:r>
      <w:bookmarkEnd w:id="287"/>
    </w:p>
    <w:p w14:paraId="59C19674" w14:textId="51DD4FD2" w:rsidR="00C80598" w:rsidRPr="00C80598" w:rsidRDefault="00C41177" w:rsidP="004D40DE">
      <w:pPr>
        <w:pStyle w:val="ListParagraph"/>
        <w:numPr>
          <w:ilvl w:val="1"/>
          <w:numId w:val="26"/>
        </w:numPr>
        <w:spacing w:line="360" w:lineRule="auto"/>
        <w:ind w:left="709"/>
        <w:jc w:val="both"/>
        <w:rPr>
          <w:rFonts w:ascii="Arial" w:hAnsi="Arial" w:cs="Arial"/>
        </w:rPr>
      </w:pPr>
      <w:r w:rsidRPr="00C80598">
        <w:rPr>
          <w:rFonts w:ascii="Arial" w:hAnsi="Arial" w:cs="Arial"/>
        </w:rPr>
        <w:t xml:space="preserve">Bagi peneliti selanjutnya disarankan untuk meneliti merkuri pada produk </w:t>
      </w:r>
      <w:r w:rsidR="007E61EB">
        <w:rPr>
          <w:rFonts w:ascii="Arial" w:hAnsi="Arial" w:cs="Arial"/>
        </w:rPr>
        <w:t xml:space="preserve"> </w:t>
      </w:r>
      <w:r w:rsidRPr="00C80598">
        <w:rPr>
          <w:rFonts w:ascii="Arial" w:hAnsi="Arial" w:cs="Arial"/>
        </w:rPr>
        <w:t>kosmetik lainnya yang beredar dipasaran.</w:t>
      </w:r>
    </w:p>
    <w:p w14:paraId="508E01FD" w14:textId="2A682D7F" w:rsidR="00C41177" w:rsidRPr="00C80598" w:rsidRDefault="00C41177" w:rsidP="004D40DE">
      <w:pPr>
        <w:pStyle w:val="ListParagraph"/>
        <w:numPr>
          <w:ilvl w:val="1"/>
          <w:numId w:val="26"/>
        </w:numPr>
        <w:spacing w:line="360" w:lineRule="auto"/>
        <w:ind w:left="709"/>
        <w:jc w:val="both"/>
        <w:rPr>
          <w:rFonts w:ascii="Arial" w:hAnsi="Arial" w:cs="Arial"/>
        </w:rPr>
      </w:pPr>
      <w:r w:rsidRPr="00C80598">
        <w:rPr>
          <w:rFonts w:ascii="Arial" w:hAnsi="Arial" w:cs="Arial"/>
        </w:rPr>
        <w:t>Disarankan kepada konsumen untuk lebih berhati-hati dalam memilih produk kosmetika khususnya krim pemutih. Hindari memilih produk yang tidak mencantu</w:t>
      </w:r>
      <w:r w:rsidR="00792DA4">
        <w:rPr>
          <w:rFonts w:ascii="Arial" w:hAnsi="Arial" w:cs="Arial"/>
        </w:rPr>
        <w:t>mkan nomor registrasi dari BPOM</w:t>
      </w:r>
      <w:r w:rsidRPr="00C80598">
        <w:rPr>
          <w:rFonts w:ascii="Arial" w:hAnsi="Arial" w:cs="Arial"/>
        </w:rPr>
        <w:t>.</w:t>
      </w:r>
    </w:p>
    <w:p w14:paraId="240E933C" w14:textId="77777777" w:rsidR="00C41177" w:rsidRDefault="00C41177" w:rsidP="00C41177"/>
    <w:p w14:paraId="5E332D7A" w14:textId="77777777" w:rsidR="00C41177" w:rsidRDefault="00C41177" w:rsidP="00C41177"/>
    <w:p w14:paraId="6C648280" w14:textId="77777777" w:rsidR="00C41177" w:rsidRDefault="00C41177" w:rsidP="00C41177"/>
    <w:p w14:paraId="66EF58E4" w14:textId="77777777" w:rsidR="00C41177" w:rsidRDefault="00C41177" w:rsidP="00C41177"/>
    <w:p w14:paraId="07320E5B" w14:textId="77777777" w:rsidR="00C41177" w:rsidRDefault="00C41177" w:rsidP="00C41177"/>
    <w:p w14:paraId="265D5F46" w14:textId="77777777" w:rsidR="00C41177" w:rsidRDefault="00C41177" w:rsidP="00C41177"/>
    <w:p w14:paraId="671CCC54" w14:textId="77777777" w:rsidR="00C41177" w:rsidRPr="00C41177" w:rsidRDefault="00C41177" w:rsidP="00C41177"/>
    <w:p w14:paraId="1900FDA3" w14:textId="77777777" w:rsidR="00E02B1B" w:rsidRDefault="00E02B1B" w:rsidP="00E55635">
      <w:pPr>
        <w:pStyle w:val="Heading1"/>
        <w:jc w:val="center"/>
        <w:rPr>
          <w:rFonts w:ascii="Arial" w:hAnsi="Arial" w:cs="Arial"/>
          <w:b/>
          <w:color w:val="auto"/>
          <w:sz w:val="24"/>
          <w:szCs w:val="24"/>
        </w:rPr>
      </w:pPr>
    </w:p>
    <w:p w14:paraId="51594689" w14:textId="77777777" w:rsidR="00AE65A0" w:rsidRDefault="00AE65A0" w:rsidP="00AE65A0"/>
    <w:p w14:paraId="656F609B" w14:textId="77777777" w:rsidR="00792DA4" w:rsidRDefault="00792DA4" w:rsidP="00AE65A0"/>
    <w:p w14:paraId="0E23F9CB" w14:textId="77777777" w:rsidR="00AE65A0" w:rsidRDefault="00AE65A0" w:rsidP="00E55635">
      <w:pPr>
        <w:pStyle w:val="Heading1"/>
        <w:jc w:val="center"/>
        <w:rPr>
          <w:rFonts w:asciiTheme="minorHAnsi" w:eastAsiaTheme="minorHAnsi" w:hAnsiTheme="minorHAnsi" w:cstheme="minorBidi"/>
          <w:color w:val="auto"/>
          <w:sz w:val="22"/>
          <w:szCs w:val="22"/>
        </w:rPr>
      </w:pPr>
    </w:p>
    <w:p w14:paraId="680E0181" w14:textId="77777777" w:rsidR="00792DA4" w:rsidRPr="00792DA4" w:rsidRDefault="00792DA4" w:rsidP="00792DA4"/>
    <w:p w14:paraId="79A61FC6" w14:textId="77777777" w:rsidR="00792DA4" w:rsidRDefault="00792DA4" w:rsidP="00E55635">
      <w:pPr>
        <w:pStyle w:val="Heading1"/>
        <w:jc w:val="center"/>
        <w:rPr>
          <w:rFonts w:ascii="Arial" w:hAnsi="Arial" w:cs="Arial"/>
          <w:b/>
          <w:color w:val="auto"/>
          <w:sz w:val="24"/>
          <w:szCs w:val="24"/>
        </w:rPr>
      </w:pPr>
    </w:p>
    <w:p w14:paraId="165E75CD" w14:textId="77777777" w:rsidR="00AB5EDD" w:rsidRDefault="00AB5EDD" w:rsidP="00AB5EDD"/>
    <w:p w14:paraId="79279E1C" w14:textId="77777777" w:rsidR="006C41B8" w:rsidRDefault="006C41B8" w:rsidP="00AB5EDD"/>
    <w:p w14:paraId="511C7D6D" w14:textId="77777777" w:rsidR="006C41B8" w:rsidRDefault="006C41B8" w:rsidP="00AB5EDD"/>
    <w:p w14:paraId="47C6E898" w14:textId="77777777" w:rsidR="000F687D" w:rsidRPr="00F15FDD" w:rsidRDefault="000F687D" w:rsidP="00E55635">
      <w:pPr>
        <w:pStyle w:val="Heading1"/>
        <w:jc w:val="center"/>
        <w:rPr>
          <w:rFonts w:ascii="Arial" w:hAnsi="Arial" w:cs="Arial"/>
          <w:b/>
          <w:color w:val="auto"/>
          <w:sz w:val="24"/>
          <w:szCs w:val="24"/>
        </w:rPr>
      </w:pPr>
      <w:bookmarkStart w:id="288" w:name="_Toc105251924"/>
      <w:r w:rsidRPr="00F15FDD">
        <w:rPr>
          <w:rFonts w:ascii="Arial" w:hAnsi="Arial" w:cs="Arial"/>
          <w:b/>
          <w:color w:val="auto"/>
          <w:sz w:val="24"/>
          <w:szCs w:val="24"/>
        </w:rPr>
        <w:lastRenderedPageBreak/>
        <w:t>DAFTAR PUSTAKA</w:t>
      </w:r>
      <w:bookmarkEnd w:id="278"/>
      <w:bookmarkEnd w:id="279"/>
      <w:bookmarkEnd w:id="280"/>
      <w:bookmarkEnd w:id="281"/>
      <w:bookmarkEnd w:id="282"/>
      <w:bookmarkEnd w:id="288"/>
    </w:p>
    <w:p w14:paraId="25D13B5C" w14:textId="77777777" w:rsidR="00CC5A0E" w:rsidRPr="00F15FDD" w:rsidRDefault="00CC5A0E" w:rsidP="00CC5A0E">
      <w:pPr>
        <w:rPr>
          <w:rFonts w:ascii="Arial" w:hAnsi="Arial" w:cs="Arial"/>
        </w:rPr>
      </w:pPr>
    </w:p>
    <w:p w14:paraId="203544F8" w14:textId="7FB101CE" w:rsidR="000972A2" w:rsidRPr="00C22619" w:rsidRDefault="007A30C0"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eastAsia="Arial" w:hAnsi="Arial" w:cs="Arial"/>
        </w:rPr>
        <w:fldChar w:fldCharType="begin" w:fldLock="1"/>
      </w:r>
      <w:r w:rsidRPr="00C22619">
        <w:rPr>
          <w:rFonts w:ascii="Arial" w:eastAsia="Arial" w:hAnsi="Arial" w:cs="Arial"/>
        </w:rPr>
        <w:instrText xml:space="preserve">ADDIN Mendeley Bibliography CSL_BIBLIOGRAPHY </w:instrText>
      </w:r>
      <w:r w:rsidRPr="00C22619">
        <w:rPr>
          <w:rFonts w:ascii="Arial" w:eastAsia="Arial" w:hAnsi="Arial" w:cs="Arial"/>
        </w:rPr>
        <w:fldChar w:fldCharType="separate"/>
      </w:r>
      <w:r w:rsidR="000972A2" w:rsidRPr="00C22619">
        <w:rPr>
          <w:rFonts w:ascii="Arial" w:hAnsi="Arial" w:cs="Arial"/>
          <w:noProof/>
        </w:rPr>
        <w:t xml:space="preserve">Anggraeni, T. (2014). Uji Kandungan Logam Merkuri (Hg) Padasediaan Krim Pemutih Wajah Yang Beredar Di Kota Makassar. </w:t>
      </w:r>
      <w:r w:rsidR="000972A2" w:rsidRPr="00C22619">
        <w:rPr>
          <w:rFonts w:ascii="Arial" w:hAnsi="Arial" w:cs="Arial"/>
          <w:i/>
          <w:iCs/>
          <w:noProof/>
        </w:rPr>
        <w:t>Jurnal Ilmiah Farmasi</w:t>
      </w:r>
      <w:r w:rsidR="000972A2" w:rsidRPr="00C22619">
        <w:rPr>
          <w:rFonts w:ascii="Arial" w:hAnsi="Arial" w:cs="Arial"/>
          <w:noProof/>
        </w:rPr>
        <w:t>, 65.</w:t>
      </w:r>
    </w:p>
    <w:p w14:paraId="36A3A55A" w14:textId="7056C52A"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Ariyanti, A. (2019). Uji Kandungan Merkuri (Hg) pada Kosmetik Krim Pemutih Wajah yang Dipasarkan di Pasar Petisah Kota Medan. </w:t>
      </w:r>
      <w:r w:rsidRPr="00C22619">
        <w:rPr>
          <w:rFonts w:ascii="Arial" w:hAnsi="Arial" w:cs="Arial"/>
          <w:i/>
          <w:iCs/>
          <w:noProof/>
        </w:rPr>
        <w:t>Skripsi</w:t>
      </w:r>
      <w:r w:rsidRPr="00C22619">
        <w:rPr>
          <w:rFonts w:ascii="Arial" w:hAnsi="Arial" w:cs="Arial"/>
          <w:noProof/>
        </w:rPr>
        <w:t xml:space="preserve"> (Vol. 3, Issue 1). Institut Kesehatan Helvetia.</w:t>
      </w:r>
    </w:p>
    <w:p w14:paraId="3F0B3D92" w14:textId="5E652622"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BPOM. (2011). </w:t>
      </w:r>
      <w:r w:rsidRPr="003B40D0">
        <w:rPr>
          <w:rFonts w:ascii="Arial" w:hAnsi="Arial" w:cs="Arial"/>
          <w:i/>
          <w:noProof/>
        </w:rPr>
        <w:t>Peraturan Kepala Badan Pengawas Obat dan Makanan</w:t>
      </w:r>
      <w:r w:rsidR="0027622E" w:rsidRPr="003B40D0">
        <w:rPr>
          <w:rFonts w:ascii="Arial" w:hAnsi="Arial" w:cs="Arial"/>
          <w:i/>
          <w:noProof/>
        </w:rPr>
        <w:t xml:space="preserve"> </w:t>
      </w:r>
      <w:r w:rsidR="0027622E" w:rsidRPr="003B40D0">
        <w:rPr>
          <w:rFonts w:ascii="Arial" w:hAnsi="Arial" w:cs="Arial"/>
          <w:i/>
          <w:iCs/>
          <w:noProof/>
        </w:rPr>
        <w:t>tentang Persyaratan Teknis Bahan Kosmetika</w:t>
      </w:r>
      <w:r w:rsidR="003B40D0">
        <w:rPr>
          <w:rFonts w:ascii="Arial" w:hAnsi="Arial" w:cs="Arial"/>
          <w:noProof/>
        </w:rPr>
        <w:t xml:space="preserve">. </w:t>
      </w:r>
      <w:r w:rsidRPr="003B40D0">
        <w:rPr>
          <w:rFonts w:ascii="Arial" w:hAnsi="Arial" w:cs="Arial"/>
          <w:iCs/>
          <w:noProof/>
        </w:rPr>
        <w:t>Badan Pengawas Obat dan Makanan</w:t>
      </w:r>
      <w:r w:rsidRPr="0027622E">
        <w:rPr>
          <w:rFonts w:ascii="Arial" w:hAnsi="Arial" w:cs="Arial"/>
          <w:noProof/>
        </w:rPr>
        <w:t xml:space="preserve"> </w:t>
      </w:r>
      <w:r w:rsidRPr="00C22619">
        <w:rPr>
          <w:rFonts w:ascii="Arial" w:hAnsi="Arial" w:cs="Arial"/>
          <w:noProof/>
        </w:rPr>
        <w:t>(Vol. 53, pp. 1689–1699).</w:t>
      </w:r>
    </w:p>
    <w:p w14:paraId="2D45D5A5" w14:textId="6F65E40A"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BPOM. (2018). </w:t>
      </w:r>
      <w:r w:rsidRPr="003B40D0">
        <w:rPr>
          <w:rFonts w:ascii="Arial" w:hAnsi="Arial" w:cs="Arial"/>
          <w:i/>
          <w:iCs/>
          <w:noProof/>
        </w:rPr>
        <w:t>Laporan Tahunan 2018 BPOM Medan</w:t>
      </w:r>
      <w:r w:rsidRPr="00C22619">
        <w:rPr>
          <w:rFonts w:ascii="Arial" w:hAnsi="Arial" w:cs="Arial"/>
          <w:noProof/>
        </w:rPr>
        <w:t>.</w:t>
      </w:r>
      <w:r w:rsidR="003B40D0" w:rsidRPr="003B40D0">
        <w:rPr>
          <w:rFonts w:ascii="Arial" w:hAnsi="Arial" w:cs="Arial"/>
          <w:iCs/>
          <w:noProof/>
        </w:rPr>
        <w:t xml:space="preserve"> Badan Pengawas Obat dan Makanan</w:t>
      </w:r>
      <w:r w:rsidR="002D54DC">
        <w:rPr>
          <w:rFonts w:ascii="Arial" w:hAnsi="Arial" w:cs="Arial"/>
          <w:iCs/>
          <w:noProof/>
        </w:rPr>
        <w:t xml:space="preserve">. </w:t>
      </w:r>
      <w:r w:rsidR="003B40D0">
        <w:rPr>
          <w:rFonts w:ascii="Arial" w:hAnsi="Arial" w:cs="Arial"/>
          <w:iCs/>
          <w:noProof/>
        </w:rPr>
        <w:t>Medan.</w:t>
      </w:r>
    </w:p>
    <w:p w14:paraId="6B21D8FB" w14:textId="607CD2C3"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BPOM. (2019). </w:t>
      </w:r>
      <w:r w:rsidRPr="00C22619">
        <w:rPr>
          <w:rFonts w:ascii="Arial" w:hAnsi="Arial" w:cs="Arial"/>
          <w:i/>
          <w:iCs/>
          <w:noProof/>
        </w:rPr>
        <w:t>Peraturan Badan Pengawas Obat dan Makanan Nomor 23 Tahun 2019 tentang Persyaratan Teknis Bahan Kosmetika</w:t>
      </w:r>
      <w:r w:rsidRPr="00C22619">
        <w:rPr>
          <w:rFonts w:ascii="Arial" w:hAnsi="Arial" w:cs="Arial"/>
          <w:noProof/>
        </w:rPr>
        <w:t>.</w:t>
      </w:r>
      <w:r w:rsidR="003B40D0" w:rsidRPr="003B40D0">
        <w:rPr>
          <w:rFonts w:ascii="Arial" w:hAnsi="Arial" w:cs="Arial"/>
          <w:iCs/>
          <w:noProof/>
        </w:rPr>
        <w:t xml:space="preserve"> Badan Pengawas Obat dan Makanan</w:t>
      </w:r>
      <w:r w:rsidR="003B40D0">
        <w:rPr>
          <w:rFonts w:ascii="Arial" w:hAnsi="Arial" w:cs="Arial"/>
          <w:iCs/>
          <w:noProof/>
        </w:rPr>
        <w:t>.</w:t>
      </w:r>
    </w:p>
    <w:p w14:paraId="0C8DFE50" w14:textId="134DA663"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Hanif </w:t>
      </w:r>
      <w:r w:rsidR="0027622E">
        <w:rPr>
          <w:rFonts w:ascii="Arial" w:hAnsi="Arial" w:cs="Arial"/>
          <w:noProof/>
        </w:rPr>
        <w:t>h</w:t>
      </w:r>
      <w:r w:rsidRPr="00C22619">
        <w:rPr>
          <w:rFonts w:ascii="Arial" w:hAnsi="Arial" w:cs="Arial"/>
          <w:noProof/>
        </w:rPr>
        <w:t xml:space="preserve">ermawati, A. (2019). Uji Kualitatif Merkuri Pada Krim Pemutih Wajah Yang Tidak Terdaftar Badan Pengawas Obat Dan Makanan Di Kabupaten Tulungagung. </w:t>
      </w:r>
      <w:r w:rsidRPr="00C22619">
        <w:rPr>
          <w:rFonts w:ascii="Arial" w:hAnsi="Arial" w:cs="Arial"/>
          <w:i/>
          <w:iCs/>
          <w:noProof/>
        </w:rPr>
        <w:t>Borneo Journal Of Medical Laboratory Technology</w:t>
      </w:r>
      <w:r w:rsidRPr="00C22619">
        <w:rPr>
          <w:rFonts w:ascii="Arial" w:hAnsi="Arial" w:cs="Arial"/>
          <w:noProof/>
        </w:rPr>
        <w:t xml:space="preserve">, </w:t>
      </w:r>
      <w:r w:rsidRPr="00C22619">
        <w:rPr>
          <w:rFonts w:ascii="Arial" w:hAnsi="Arial" w:cs="Arial"/>
          <w:i/>
          <w:iCs/>
          <w:noProof/>
        </w:rPr>
        <w:t>1</w:t>
      </w:r>
      <w:r w:rsidRPr="00C22619">
        <w:rPr>
          <w:rFonts w:ascii="Arial" w:hAnsi="Arial" w:cs="Arial"/>
          <w:noProof/>
        </w:rPr>
        <w:t>(2).</w:t>
      </w:r>
    </w:p>
    <w:p w14:paraId="3E61F08B" w14:textId="09BB8784"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Harahap, S. H. (2019). Analisis Merkuri (Hg) Pada Krim Pemutih Wajah Yang Tidak Teregistrasi Yang Beredar Di Pasaran Padang Bulan Kota Medan Dengan Spektrofotometri Serapan Atom (SSA). </w:t>
      </w:r>
      <w:r w:rsidRPr="00C22619">
        <w:rPr>
          <w:rFonts w:ascii="Arial" w:hAnsi="Arial" w:cs="Arial"/>
          <w:i/>
          <w:iCs/>
          <w:noProof/>
        </w:rPr>
        <w:t>Skripsi</w:t>
      </w:r>
      <w:r w:rsidRPr="00C22619">
        <w:rPr>
          <w:rFonts w:ascii="Arial" w:hAnsi="Arial" w:cs="Arial"/>
          <w:noProof/>
        </w:rPr>
        <w:t>. Institut Kesehatan Helvetia Medan.</w:t>
      </w:r>
    </w:p>
    <w:p w14:paraId="4E55E826" w14:textId="09B89642"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Ima, A. (2012). Analisis Kadar Merkuri (Hg) Pada Sediaan Krim Pemutih Yang Beredar Di Pasar Kota Makasssar Dengan Menggunakan Metode Spektrofotometri Serapan Atom.</w:t>
      </w:r>
      <w:r w:rsidRPr="00C22619">
        <w:rPr>
          <w:rFonts w:ascii="Arial" w:hAnsi="Arial" w:cs="Arial"/>
          <w:i/>
          <w:iCs/>
          <w:noProof/>
        </w:rPr>
        <w:t>Skripsi</w:t>
      </w:r>
      <w:r w:rsidRPr="00C22619">
        <w:rPr>
          <w:rFonts w:ascii="Arial" w:hAnsi="Arial" w:cs="Arial"/>
          <w:noProof/>
        </w:rPr>
        <w:t>. UIN Alauddin Makassar.</w:t>
      </w:r>
    </w:p>
    <w:p w14:paraId="50B7E9F9" w14:textId="0FDEFE7D"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Kemenkes RI. (2020). </w:t>
      </w:r>
      <w:r w:rsidRPr="00C22619">
        <w:rPr>
          <w:rFonts w:ascii="Arial" w:hAnsi="Arial" w:cs="Arial"/>
          <w:i/>
          <w:noProof/>
        </w:rPr>
        <w:t>Farmakope Indonesia edisi VI.</w:t>
      </w:r>
      <w:r w:rsidRPr="00C22619">
        <w:rPr>
          <w:rFonts w:ascii="Arial" w:hAnsi="Arial" w:cs="Arial"/>
          <w:noProof/>
        </w:rPr>
        <w:t xml:space="preserve"> </w:t>
      </w:r>
      <w:r w:rsidRPr="00C22619">
        <w:rPr>
          <w:rFonts w:ascii="Arial" w:hAnsi="Arial" w:cs="Arial"/>
          <w:iCs/>
          <w:noProof/>
        </w:rPr>
        <w:t>Departemen Kesehatan Republik Indonesia</w:t>
      </w:r>
      <w:r w:rsidRPr="00C22619">
        <w:rPr>
          <w:rFonts w:ascii="Arial" w:hAnsi="Arial" w:cs="Arial"/>
          <w:noProof/>
        </w:rPr>
        <w:t>.</w:t>
      </w:r>
    </w:p>
    <w:p w14:paraId="3A97CC13" w14:textId="7ADBFD4D"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Laili, H. (2017). Analisi Kandungan Merkuri (Hg) pada Krim Pemutih Wajah Tidak terdaftar Pada BPOM (Studi Kasus Pada Pusat Perbelanjaan X Kecamatan Kaliwates Kabupaten </w:t>
      </w:r>
      <w:r w:rsidR="004B02BD" w:rsidRPr="00C22619">
        <w:rPr>
          <w:rFonts w:ascii="Arial" w:hAnsi="Arial" w:cs="Arial"/>
          <w:noProof/>
        </w:rPr>
        <w:t xml:space="preserve">Jember). </w:t>
      </w:r>
      <w:r w:rsidRPr="00C22619">
        <w:rPr>
          <w:rFonts w:ascii="Arial" w:hAnsi="Arial" w:cs="Arial"/>
          <w:i/>
          <w:iCs/>
          <w:noProof/>
        </w:rPr>
        <w:t>Skripsi</w:t>
      </w:r>
      <w:r w:rsidRPr="00C22619">
        <w:rPr>
          <w:rFonts w:ascii="Arial" w:hAnsi="Arial" w:cs="Arial"/>
          <w:noProof/>
        </w:rPr>
        <w:t xml:space="preserve">. </w:t>
      </w:r>
      <w:r w:rsidR="004B02BD" w:rsidRPr="00C22619">
        <w:rPr>
          <w:rFonts w:ascii="Arial" w:hAnsi="Arial" w:cs="Arial"/>
          <w:noProof/>
        </w:rPr>
        <w:t>Universitas Jember.</w:t>
      </w:r>
    </w:p>
    <w:p w14:paraId="6C7CCDD7" w14:textId="504F1EDF"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Lembang, Pinontoan Odi R., &amp; Ratag Budi T. (2016). Kandungan Merkuri Pada Losiion Pemutih Tangan Dan Badan Yang Digunakan Oleh Masyarakat Di Kelurahan Tataaran Patar Kecamatan Tondado Selatan Kabupaten Minahasa. </w:t>
      </w:r>
      <w:r w:rsidRPr="00C22619">
        <w:rPr>
          <w:rFonts w:ascii="Arial" w:hAnsi="Arial" w:cs="Arial"/>
          <w:i/>
          <w:iCs/>
          <w:noProof/>
        </w:rPr>
        <w:t>PHARMACON Jurnal Ilmiah Farmasi-UNSRAT</w:t>
      </w:r>
      <w:r w:rsidRPr="00C22619">
        <w:rPr>
          <w:rFonts w:ascii="Arial" w:hAnsi="Arial" w:cs="Arial"/>
          <w:noProof/>
        </w:rPr>
        <w:t xml:space="preserve">, </w:t>
      </w:r>
      <w:r w:rsidRPr="00C22619">
        <w:rPr>
          <w:rFonts w:ascii="Arial" w:hAnsi="Arial" w:cs="Arial"/>
          <w:i/>
          <w:iCs/>
          <w:noProof/>
        </w:rPr>
        <w:t>5</w:t>
      </w:r>
      <w:r w:rsidR="004B02BD" w:rsidRPr="00C22619">
        <w:rPr>
          <w:rFonts w:ascii="Arial" w:hAnsi="Arial" w:cs="Arial"/>
          <w:noProof/>
        </w:rPr>
        <w:t>(2):</w:t>
      </w:r>
      <w:r w:rsidRPr="00C22619">
        <w:rPr>
          <w:rFonts w:ascii="Arial" w:hAnsi="Arial" w:cs="Arial"/>
          <w:noProof/>
        </w:rPr>
        <w:t xml:space="preserve"> 90–98.</w:t>
      </w:r>
    </w:p>
    <w:p w14:paraId="0AF1A240" w14:textId="72A17523"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Makmun, L. N. (2015). Analisis Merkuri Dalam Kosmetik Krim Sarang Burung Walet (collocalia fuciphago ) Yang Diperoleh Melalui Internet. </w:t>
      </w:r>
      <w:r w:rsidRPr="00C22619">
        <w:rPr>
          <w:rFonts w:ascii="Arial" w:hAnsi="Arial" w:cs="Arial"/>
          <w:i/>
          <w:iCs/>
          <w:noProof/>
        </w:rPr>
        <w:t>Skripsi</w:t>
      </w:r>
      <w:r w:rsidRPr="00C22619">
        <w:rPr>
          <w:rFonts w:ascii="Arial" w:hAnsi="Arial" w:cs="Arial"/>
          <w:noProof/>
        </w:rPr>
        <w:t>. Universitas Islam Negeri Syarif Hidayatullah Jakarta.</w:t>
      </w:r>
    </w:p>
    <w:p w14:paraId="72EA2F83" w14:textId="1F8AF206"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Maulina, N., Zubir, Z., &amp; Nelvia, D. D. (2021). Uji Kualitatif dan Kuantitatif Kandungan Merkuri (Hg) pada Krim Pemutih Wajah yang Beredar di Pasar Kota Panton Labu Tahun 2021. </w:t>
      </w:r>
      <w:r w:rsidR="004B02BD" w:rsidRPr="00C22619">
        <w:rPr>
          <w:rFonts w:ascii="Arial" w:hAnsi="Arial" w:cs="Arial"/>
          <w:i/>
          <w:iCs/>
          <w:noProof/>
        </w:rPr>
        <w:t>AVERROUS</w:t>
      </w:r>
      <w:r w:rsidRPr="00C22619">
        <w:rPr>
          <w:rFonts w:ascii="Arial" w:hAnsi="Arial" w:cs="Arial"/>
          <w:i/>
          <w:iCs/>
          <w:noProof/>
        </w:rPr>
        <w:t xml:space="preserve"> Jurnal Kedokteran …</w:t>
      </w:r>
      <w:r w:rsidRPr="00C22619">
        <w:rPr>
          <w:rFonts w:ascii="Arial" w:hAnsi="Arial" w:cs="Arial"/>
          <w:noProof/>
        </w:rPr>
        <w:t xml:space="preserve">, </w:t>
      </w:r>
      <w:r w:rsidRPr="00C22619">
        <w:rPr>
          <w:rFonts w:ascii="Arial" w:hAnsi="Arial" w:cs="Arial"/>
          <w:i/>
          <w:iCs/>
          <w:noProof/>
        </w:rPr>
        <w:t>7</w:t>
      </w:r>
      <w:r w:rsidRPr="00C22619">
        <w:rPr>
          <w:rFonts w:ascii="Arial" w:hAnsi="Arial" w:cs="Arial"/>
          <w:noProof/>
        </w:rPr>
        <w:t xml:space="preserve">(2). </w:t>
      </w:r>
    </w:p>
    <w:p w14:paraId="1D2DB29F" w14:textId="77777777"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Menteri Kesehatan RI. (2010). </w:t>
      </w:r>
      <w:r w:rsidRPr="003B40D0">
        <w:rPr>
          <w:rFonts w:ascii="Arial" w:hAnsi="Arial" w:cs="Arial"/>
          <w:i/>
          <w:noProof/>
        </w:rPr>
        <w:t>Peraturan Menteri Kesehatan Republik Indonesia Nomor 1175/Menkes/Per/VIII/2010 tentang Izin Produksi Kosmetika</w:t>
      </w:r>
      <w:r w:rsidRPr="00C22619">
        <w:rPr>
          <w:rFonts w:ascii="Arial" w:hAnsi="Arial" w:cs="Arial"/>
          <w:noProof/>
        </w:rPr>
        <w:t xml:space="preserve">. </w:t>
      </w:r>
      <w:r w:rsidRPr="003B40D0">
        <w:rPr>
          <w:rFonts w:ascii="Arial" w:hAnsi="Arial" w:cs="Arial"/>
          <w:iCs/>
          <w:noProof/>
        </w:rPr>
        <w:t>Departemen Kesehatan Republik Indonesia. Jakarta</w:t>
      </w:r>
      <w:r w:rsidRPr="00C22619">
        <w:rPr>
          <w:rFonts w:ascii="Arial" w:hAnsi="Arial" w:cs="Arial"/>
          <w:i/>
          <w:iCs/>
          <w:noProof/>
        </w:rPr>
        <w:t>.</w:t>
      </w:r>
      <w:r w:rsidRPr="00C22619">
        <w:rPr>
          <w:rFonts w:ascii="Arial" w:hAnsi="Arial" w:cs="Arial"/>
          <w:noProof/>
        </w:rPr>
        <w:t xml:space="preserve">, </w:t>
      </w:r>
      <w:r w:rsidRPr="00C22619">
        <w:rPr>
          <w:rFonts w:ascii="Arial" w:hAnsi="Arial" w:cs="Arial"/>
          <w:i/>
          <w:iCs/>
          <w:noProof/>
        </w:rPr>
        <w:t>31</w:t>
      </w:r>
      <w:r w:rsidRPr="00C22619">
        <w:rPr>
          <w:rFonts w:ascii="Arial" w:hAnsi="Arial" w:cs="Arial"/>
          <w:noProof/>
        </w:rPr>
        <w:t>(396), 1–32.</w:t>
      </w:r>
    </w:p>
    <w:p w14:paraId="7D2A4551" w14:textId="2EDE89A8"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lastRenderedPageBreak/>
        <w:t xml:space="preserve">Mustapa, M. A. (2019). Analisis kandungan merkuri (Hg) dalam krim pemutih yang beredar di Bolaang Mongondow menggunakan spektrofotometri serapan atom (SSA). </w:t>
      </w:r>
      <w:r w:rsidR="003B40D0" w:rsidRPr="003B40D0">
        <w:rPr>
          <w:rFonts w:ascii="Arial" w:hAnsi="Arial" w:cs="Arial"/>
          <w:i/>
          <w:noProof/>
        </w:rPr>
        <w:t>Jurnal</w:t>
      </w:r>
      <w:r w:rsidR="003B40D0">
        <w:rPr>
          <w:rFonts w:ascii="Arial" w:hAnsi="Arial" w:cs="Arial"/>
          <w:noProof/>
        </w:rPr>
        <w:t xml:space="preserve"> </w:t>
      </w:r>
      <w:r w:rsidRPr="00C22619">
        <w:rPr>
          <w:rFonts w:ascii="Arial" w:hAnsi="Arial" w:cs="Arial"/>
          <w:i/>
          <w:iCs/>
          <w:noProof/>
        </w:rPr>
        <w:t>Farmasi</w:t>
      </w:r>
      <w:r w:rsidRPr="00C22619">
        <w:rPr>
          <w:rFonts w:ascii="Arial" w:hAnsi="Arial" w:cs="Arial"/>
          <w:noProof/>
        </w:rPr>
        <w:t xml:space="preserve">, </w:t>
      </w:r>
      <w:r w:rsidRPr="00C22619">
        <w:rPr>
          <w:rFonts w:ascii="Arial" w:hAnsi="Arial" w:cs="Arial"/>
          <w:i/>
          <w:iCs/>
          <w:noProof/>
        </w:rPr>
        <w:t>1</w:t>
      </w:r>
      <w:r w:rsidRPr="00C22619">
        <w:rPr>
          <w:rFonts w:ascii="Arial" w:hAnsi="Arial" w:cs="Arial"/>
          <w:noProof/>
        </w:rPr>
        <w:t>(1), 1–12.</w:t>
      </w:r>
    </w:p>
    <w:p w14:paraId="0D012027" w14:textId="471EFFA4" w:rsidR="00C22619" w:rsidRPr="00C22619" w:rsidRDefault="00C22619"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rPr>
        <w:t xml:space="preserve">Palar, H. 2008. </w:t>
      </w:r>
      <w:r w:rsidRPr="00C22619">
        <w:rPr>
          <w:rFonts w:ascii="Arial" w:hAnsi="Arial" w:cs="Arial"/>
          <w:i/>
        </w:rPr>
        <w:t>Pencemaran Dan Toksikologi Logam Berat</w:t>
      </w:r>
      <w:r w:rsidRPr="00C22619">
        <w:rPr>
          <w:rFonts w:ascii="Arial" w:hAnsi="Arial" w:cs="Arial"/>
        </w:rPr>
        <w:t>. Jakarta: Rineka Cipta</w:t>
      </w:r>
    </w:p>
    <w:p w14:paraId="59B2202C" w14:textId="7E6643FE"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Rahman, H., Wilantika, I., &amp; Latief, M. (2019). Analisis Kandungan Merkuri pada Krim Pemutih Ilegal di Kecamatan Pasar Kota Jambi menggunakan Spektrofotometri Serapan Atom (SSA). </w:t>
      </w:r>
      <w:r w:rsidR="00C22619">
        <w:rPr>
          <w:rFonts w:ascii="Arial" w:hAnsi="Arial" w:cs="Arial"/>
          <w:i/>
          <w:iCs/>
          <w:noProof/>
        </w:rPr>
        <w:t>PHARMACY</w:t>
      </w:r>
      <w:r w:rsidRPr="00C22619">
        <w:rPr>
          <w:rFonts w:ascii="Arial" w:hAnsi="Arial" w:cs="Arial"/>
          <w:i/>
          <w:iCs/>
          <w:noProof/>
        </w:rPr>
        <w:t xml:space="preserve"> Jurnal Farmasi Indonesia (Pharmaceutical Journal of Indonesia)</w:t>
      </w:r>
      <w:r w:rsidRPr="00C22619">
        <w:rPr>
          <w:rFonts w:ascii="Arial" w:hAnsi="Arial" w:cs="Arial"/>
          <w:noProof/>
        </w:rPr>
        <w:t xml:space="preserve">, </w:t>
      </w:r>
      <w:r w:rsidRPr="00C22619">
        <w:rPr>
          <w:rFonts w:ascii="Arial" w:hAnsi="Arial" w:cs="Arial"/>
          <w:i/>
          <w:iCs/>
          <w:noProof/>
        </w:rPr>
        <w:t>16</w:t>
      </w:r>
      <w:r w:rsidR="004B02BD" w:rsidRPr="00C22619">
        <w:rPr>
          <w:rFonts w:ascii="Arial" w:hAnsi="Arial" w:cs="Arial"/>
          <w:noProof/>
        </w:rPr>
        <w:t>(1):</w:t>
      </w:r>
      <w:r w:rsidRPr="00C22619">
        <w:rPr>
          <w:rFonts w:ascii="Arial" w:hAnsi="Arial" w:cs="Arial"/>
          <w:noProof/>
        </w:rPr>
        <w:t xml:space="preserve"> 59. </w:t>
      </w:r>
      <w:r w:rsidRPr="003B40D0">
        <w:rPr>
          <w:rFonts w:ascii="Arial" w:hAnsi="Arial" w:cs="Arial"/>
          <w:noProof/>
          <w:u w:val="single"/>
        </w:rPr>
        <w:t>https://doi.org/10.30595/pharmacy.v16i1.4350</w:t>
      </w:r>
    </w:p>
    <w:p w14:paraId="2189199E" w14:textId="77777777"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Rohaya, U. (2017). Analisa Kandungan Merkuri Pada Krim Pemutih Wajah Tidak Terdaftar Yang Beredar Di Pasar Inpres Kota Palu. </w:t>
      </w:r>
      <w:r w:rsidRPr="00C22619">
        <w:rPr>
          <w:rFonts w:ascii="Arial" w:hAnsi="Arial" w:cs="Arial"/>
          <w:i/>
          <w:iCs/>
          <w:noProof/>
        </w:rPr>
        <w:t>GALENIKA Journal of Pharmacy</w:t>
      </w:r>
      <w:r w:rsidRPr="00C22619">
        <w:rPr>
          <w:rFonts w:ascii="Arial" w:hAnsi="Arial" w:cs="Arial"/>
          <w:noProof/>
        </w:rPr>
        <w:t xml:space="preserve">, </w:t>
      </w:r>
      <w:r w:rsidRPr="00C22619">
        <w:rPr>
          <w:rFonts w:ascii="Arial" w:hAnsi="Arial" w:cs="Arial"/>
          <w:i/>
          <w:iCs/>
          <w:noProof/>
        </w:rPr>
        <w:t>3 (1)</w:t>
      </w:r>
      <w:r w:rsidRPr="00C22619">
        <w:rPr>
          <w:rFonts w:ascii="Arial" w:hAnsi="Arial" w:cs="Arial"/>
          <w:noProof/>
        </w:rPr>
        <w:t>(March), 77–83.</w:t>
      </w:r>
    </w:p>
    <w:p w14:paraId="14A4572C" w14:textId="77777777" w:rsidR="000972A2" w:rsidRPr="00C22619" w:rsidRDefault="000972A2" w:rsidP="00C22619">
      <w:pPr>
        <w:widowControl w:val="0"/>
        <w:autoSpaceDE w:val="0"/>
        <w:autoSpaceDN w:val="0"/>
        <w:adjustRightInd w:val="0"/>
        <w:spacing w:after="120" w:line="240" w:lineRule="auto"/>
        <w:ind w:left="480" w:hanging="480"/>
        <w:jc w:val="both"/>
        <w:rPr>
          <w:rFonts w:ascii="Arial" w:hAnsi="Arial" w:cs="Arial"/>
          <w:noProof/>
        </w:rPr>
      </w:pPr>
      <w:r w:rsidRPr="00C22619">
        <w:rPr>
          <w:rFonts w:ascii="Arial" w:hAnsi="Arial" w:cs="Arial"/>
          <w:noProof/>
        </w:rPr>
        <w:t xml:space="preserve">Trisnawati, F. A., Yulianti, C. H., &amp; Ebtavanny, T. G. (2017). Identifikasi Kandungan Merkuri pada Beberapa Krim Pemutih yang Beredar di Pasaran (Studi dilakukan di Pasar DTC Wonokromo Surabaya). </w:t>
      </w:r>
      <w:r w:rsidRPr="00C22619">
        <w:rPr>
          <w:rFonts w:ascii="Arial" w:hAnsi="Arial" w:cs="Arial"/>
          <w:i/>
          <w:iCs/>
          <w:noProof/>
        </w:rPr>
        <w:t>Journal of Pharmacy and Science</w:t>
      </w:r>
      <w:r w:rsidRPr="00C22619">
        <w:rPr>
          <w:rFonts w:ascii="Arial" w:hAnsi="Arial" w:cs="Arial"/>
          <w:noProof/>
        </w:rPr>
        <w:t xml:space="preserve">, </w:t>
      </w:r>
      <w:r w:rsidRPr="00C22619">
        <w:rPr>
          <w:rFonts w:ascii="Arial" w:hAnsi="Arial" w:cs="Arial"/>
          <w:i/>
          <w:iCs/>
          <w:noProof/>
        </w:rPr>
        <w:t>2</w:t>
      </w:r>
      <w:r w:rsidRPr="00C22619">
        <w:rPr>
          <w:rFonts w:ascii="Arial" w:hAnsi="Arial" w:cs="Arial"/>
          <w:noProof/>
        </w:rPr>
        <w:t xml:space="preserve">(2), 35–40. </w:t>
      </w:r>
      <w:r w:rsidRPr="003B40D0">
        <w:rPr>
          <w:rFonts w:ascii="Arial" w:hAnsi="Arial" w:cs="Arial"/>
          <w:noProof/>
          <w:u w:val="single"/>
        </w:rPr>
        <w:t>https://doi.org/10.53342/pharmasci.v2i2.79</w:t>
      </w:r>
    </w:p>
    <w:p w14:paraId="4E828B2F" w14:textId="77777777" w:rsidR="00FB6375" w:rsidRPr="005A398F" w:rsidRDefault="007A30C0" w:rsidP="00C22619">
      <w:pPr>
        <w:widowControl w:val="0"/>
        <w:autoSpaceDE w:val="0"/>
        <w:autoSpaceDN w:val="0"/>
        <w:spacing w:after="120" w:line="240" w:lineRule="auto"/>
        <w:ind w:left="709" w:right="11" w:hanging="709"/>
        <w:jc w:val="both"/>
        <w:rPr>
          <w:rFonts w:ascii="Arial" w:eastAsia="Arial" w:hAnsi="Arial" w:cs="Arial"/>
        </w:rPr>
      </w:pPr>
      <w:r w:rsidRPr="00C22619">
        <w:rPr>
          <w:rFonts w:ascii="Arial" w:eastAsia="Arial" w:hAnsi="Arial" w:cs="Arial"/>
        </w:rPr>
        <w:fldChar w:fldCharType="end"/>
      </w:r>
      <w:r w:rsidR="009508F2" w:rsidRPr="005A398F">
        <w:rPr>
          <w:rFonts w:ascii="Arial" w:eastAsia="Arial" w:hAnsi="Arial" w:cs="Arial"/>
        </w:rPr>
        <w:t xml:space="preserve"> </w:t>
      </w:r>
    </w:p>
    <w:p w14:paraId="01226EDB" w14:textId="77777777" w:rsidR="00FB6375" w:rsidRDefault="00FB6375" w:rsidP="00EF2B0D">
      <w:pPr>
        <w:widowControl w:val="0"/>
        <w:autoSpaceDE w:val="0"/>
        <w:autoSpaceDN w:val="0"/>
        <w:spacing w:before="211" w:after="0" w:line="240" w:lineRule="auto"/>
        <w:ind w:left="709" w:right="11" w:hanging="709"/>
        <w:jc w:val="both"/>
        <w:rPr>
          <w:rFonts w:ascii="Arial" w:eastAsia="Arial" w:hAnsi="Arial" w:cs="Arial"/>
        </w:rPr>
      </w:pPr>
    </w:p>
    <w:p w14:paraId="11145D07"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5541869F"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4DD65AA0"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335F964D"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7515CA35"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5FFB42F8"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45451DB4"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079154AA" w14:textId="77777777" w:rsidR="00A213E2" w:rsidRDefault="00A213E2" w:rsidP="00A66636">
      <w:pPr>
        <w:widowControl w:val="0"/>
        <w:autoSpaceDE w:val="0"/>
        <w:autoSpaceDN w:val="0"/>
        <w:spacing w:before="211" w:after="0" w:line="276" w:lineRule="auto"/>
        <w:ind w:left="709" w:right="11" w:hanging="709"/>
        <w:jc w:val="both"/>
        <w:rPr>
          <w:rFonts w:ascii="Arial" w:eastAsia="Arial" w:hAnsi="Arial" w:cs="Arial"/>
        </w:rPr>
      </w:pPr>
    </w:p>
    <w:p w14:paraId="0EBB447E" w14:textId="77777777" w:rsidR="008859A7" w:rsidRDefault="008859A7" w:rsidP="00A213E2">
      <w:pPr>
        <w:pStyle w:val="Heading1"/>
        <w:jc w:val="center"/>
        <w:rPr>
          <w:rFonts w:ascii="Arial" w:hAnsi="Arial" w:cs="Arial"/>
          <w:b/>
          <w:color w:val="auto"/>
          <w:sz w:val="24"/>
          <w:szCs w:val="24"/>
        </w:rPr>
      </w:pPr>
    </w:p>
    <w:p w14:paraId="3F180288" w14:textId="77777777" w:rsidR="00AB5EDD" w:rsidRDefault="00AB5EDD" w:rsidP="00AB5EDD">
      <w:pPr>
        <w:rPr>
          <w:lang w:val="id-ID"/>
        </w:rPr>
      </w:pPr>
    </w:p>
    <w:p w14:paraId="6CAAB752" w14:textId="77777777" w:rsidR="003E54E9" w:rsidRDefault="003E54E9" w:rsidP="00AB5EDD">
      <w:pPr>
        <w:rPr>
          <w:lang w:val="id-ID"/>
        </w:rPr>
      </w:pPr>
    </w:p>
    <w:p w14:paraId="6C47B375" w14:textId="77777777" w:rsidR="003E54E9" w:rsidRDefault="003E54E9" w:rsidP="00AB5EDD">
      <w:pPr>
        <w:rPr>
          <w:lang w:val="id-ID"/>
        </w:rPr>
      </w:pPr>
    </w:p>
    <w:p w14:paraId="15BC7449" w14:textId="77777777" w:rsidR="003E54E9" w:rsidRDefault="003E54E9" w:rsidP="00AB5EDD">
      <w:pPr>
        <w:rPr>
          <w:lang w:val="id-ID"/>
        </w:rPr>
      </w:pPr>
    </w:p>
    <w:p w14:paraId="79C5D3D5" w14:textId="77777777" w:rsidR="003E54E9" w:rsidRDefault="003E54E9" w:rsidP="00AB5EDD">
      <w:pPr>
        <w:rPr>
          <w:lang w:val="id-ID"/>
        </w:rPr>
      </w:pPr>
    </w:p>
    <w:p w14:paraId="355C7EE0" w14:textId="77777777" w:rsidR="003E54E9" w:rsidRDefault="003E54E9" w:rsidP="00AB5EDD">
      <w:pPr>
        <w:rPr>
          <w:lang w:val="id-ID"/>
        </w:rPr>
      </w:pPr>
    </w:p>
    <w:p w14:paraId="07977C47" w14:textId="23A1F05D" w:rsidR="00A213E2" w:rsidRDefault="00A213E2" w:rsidP="008859A7">
      <w:pPr>
        <w:pStyle w:val="Heading1"/>
        <w:spacing w:line="360" w:lineRule="auto"/>
        <w:jc w:val="center"/>
        <w:rPr>
          <w:rFonts w:ascii="Arial" w:hAnsi="Arial" w:cs="Arial"/>
          <w:b/>
          <w:color w:val="auto"/>
          <w:sz w:val="24"/>
          <w:szCs w:val="24"/>
        </w:rPr>
      </w:pPr>
      <w:bookmarkStart w:id="289" w:name="_Toc105251925"/>
      <w:r w:rsidRPr="00AD209E">
        <w:rPr>
          <w:rFonts w:ascii="Arial" w:hAnsi="Arial" w:cs="Arial"/>
          <w:b/>
          <w:color w:val="auto"/>
          <w:sz w:val="24"/>
          <w:szCs w:val="24"/>
        </w:rPr>
        <w:lastRenderedPageBreak/>
        <w:t>L</w:t>
      </w:r>
      <w:r w:rsidR="001267F3" w:rsidRPr="00AD209E">
        <w:rPr>
          <w:rFonts w:ascii="Arial" w:hAnsi="Arial" w:cs="Arial"/>
          <w:b/>
          <w:color w:val="auto"/>
          <w:sz w:val="24"/>
          <w:szCs w:val="24"/>
        </w:rPr>
        <w:t>AMPIRAN</w:t>
      </w:r>
      <w:bookmarkEnd w:id="289"/>
    </w:p>
    <w:p w14:paraId="7D64EFFF" w14:textId="77777777" w:rsidR="00D86845" w:rsidRPr="00D86845" w:rsidRDefault="00D86845" w:rsidP="00D86845"/>
    <w:p w14:paraId="63B71B2F" w14:textId="1CB02F6C" w:rsidR="00A213E2" w:rsidRPr="00AD209E" w:rsidRDefault="005340EE" w:rsidP="005340EE">
      <w:pPr>
        <w:spacing w:after="0" w:line="360" w:lineRule="auto"/>
        <w:rPr>
          <w:rFonts w:ascii="Arial" w:hAnsi="Arial" w:cs="Arial"/>
        </w:rPr>
      </w:pPr>
      <w:r w:rsidRPr="00AD209E">
        <w:rPr>
          <w:rFonts w:ascii="Arial" w:hAnsi="Arial" w:cs="Arial"/>
        </w:rPr>
        <w:t>Lampiran 1</w:t>
      </w:r>
    </w:p>
    <w:p w14:paraId="4CBA9AE5" w14:textId="5AA80663" w:rsidR="00CF78EE" w:rsidRPr="00AD209E" w:rsidRDefault="005340EE" w:rsidP="00692C1C">
      <w:pPr>
        <w:spacing w:after="0" w:line="240" w:lineRule="auto"/>
        <w:jc w:val="center"/>
        <w:rPr>
          <w:rFonts w:ascii="Arial" w:hAnsi="Arial" w:cs="Arial"/>
        </w:rPr>
      </w:pPr>
      <w:r w:rsidRPr="00AD209E">
        <w:rPr>
          <w:rFonts w:ascii="Arial" w:hAnsi="Arial" w:cs="Arial"/>
        </w:rPr>
        <w:t xml:space="preserve">Surat </w:t>
      </w:r>
      <w:r w:rsidR="00D86845">
        <w:rPr>
          <w:rFonts w:ascii="Arial" w:hAnsi="Arial" w:cs="Arial"/>
        </w:rPr>
        <w:t>P</w:t>
      </w:r>
      <w:r w:rsidRPr="00AD209E">
        <w:rPr>
          <w:rFonts w:ascii="Arial" w:hAnsi="Arial" w:cs="Arial"/>
        </w:rPr>
        <w:t xml:space="preserve">ermohonan </w:t>
      </w:r>
      <w:r w:rsidR="00D86845">
        <w:rPr>
          <w:rFonts w:ascii="Arial" w:hAnsi="Arial" w:cs="Arial"/>
        </w:rPr>
        <w:t>P</w:t>
      </w:r>
      <w:r w:rsidRPr="00AD209E">
        <w:rPr>
          <w:rFonts w:ascii="Arial" w:hAnsi="Arial" w:cs="Arial"/>
        </w:rPr>
        <w:t xml:space="preserve">emakaian </w:t>
      </w:r>
      <w:r w:rsidR="00416A70">
        <w:rPr>
          <w:rFonts w:ascii="Arial" w:hAnsi="Arial" w:cs="Arial"/>
        </w:rPr>
        <w:t>L</w:t>
      </w:r>
      <w:r w:rsidRPr="00AD209E">
        <w:rPr>
          <w:rFonts w:ascii="Arial" w:hAnsi="Arial" w:cs="Arial"/>
        </w:rPr>
        <w:t>aboratorium</w:t>
      </w:r>
      <w:r w:rsidR="00D86845">
        <w:rPr>
          <w:rFonts w:ascii="Arial" w:hAnsi="Arial" w:cs="Arial"/>
        </w:rPr>
        <w:t xml:space="preserve"> kimia Dasar</w:t>
      </w:r>
    </w:p>
    <w:p w14:paraId="3425BA9E" w14:textId="77777777" w:rsidR="003E1FEA" w:rsidRPr="00AD209E" w:rsidRDefault="003E1FEA" w:rsidP="00692C1C">
      <w:pPr>
        <w:spacing w:after="0" w:line="240" w:lineRule="auto"/>
        <w:rPr>
          <w:rFonts w:ascii="Arial" w:hAnsi="Arial" w:cs="Arial"/>
        </w:rPr>
      </w:pPr>
    </w:p>
    <w:p w14:paraId="17C66307" w14:textId="01F13D4C" w:rsidR="005340EE" w:rsidRPr="00AD209E" w:rsidRDefault="00D86845" w:rsidP="00AF4D13">
      <w:pPr>
        <w:spacing w:after="0" w:line="360" w:lineRule="auto"/>
        <w:jc w:val="center"/>
        <w:rPr>
          <w:rFonts w:ascii="Arial" w:hAnsi="Arial" w:cs="Arial"/>
        </w:rPr>
      </w:pPr>
      <w:r w:rsidRPr="00D86845">
        <w:rPr>
          <w:rFonts w:ascii="Arial" w:hAnsi="Arial" w:cs="Arial"/>
          <w:noProof/>
        </w:rPr>
        <w:drawing>
          <wp:inline distT="0" distB="0" distL="0" distR="0" wp14:anchorId="5D43D142" wp14:editId="56D253A6">
            <wp:extent cx="5040630" cy="6674225"/>
            <wp:effectExtent l="0" t="0" r="7620" b="0"/>
            <wp:docPr id="40" name="Picture 40" descr="C:\Users\acer\Downloads\WhatsApp Image 2022-05-25 at 21.0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5-25 at 21.08.4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6674225"/>
                    </a:xfrm>
                    <a:prstGeom prst="rect">
                      <a:avLst/>
                    </a:prstGeom>
                    <a:noFill/>
                    <a:ln>
                      <a:noFill/>
                    </a:ln>
                  </pic:spPr>
                </pic:pic>
              </a:graphicData>
            </a:graphic>
          </wp:inline>
        </w:drawing>
      </w:r>
    </w:p>
    <w:p w14:paraId="7913CCE8" w14:textId="77777777" w:rsidR="00B0641B" w:rsidRDefault="00B0641B" w:rsidP="00017DEB">
      <w:pPr>
        <w:spacing w:after="0" w:line="360" w:lineRule="auto"/>
        <w:rPr>
          <w:rFonts w:ascii="Arial" w:hAnsi="Arial" w:cs="Arial"/>
          <w:lang w:val="id-ID"/>
        </w:rPr>
      </w:pPr>
    </w:p>
    <w:p w14:paraId="22CC1D52" w14:textId="1DC45A34" w:rsidR="005340EE" w:rsidRPr="00AD209E" w:rsidRDefault="005340EE" w:rsidP="00017DEB">
      <w:pPr>
        <w:spacing w:after="0" w:line="360" w:lineRule="auto"/>
        <w:rPr>
          <w:rFonts w:ascii="Arial" w:hAnsi="Arial" w:cs="Arial"/>
        </w:rPr>
      </w:pPr>
      <w:r w:rsidRPr="00AD209E">
        <w:rPr>
          <w:rFonts w:ascii="Arial" w:hAnsi="Arial" w:cs="Arial"/>
        </w:rPr>
        <w:lastRenderedPageBreak/>
        <w:t>Lampira</w:t>
      </w:r>
      <w:r w:rsidR="00BD7774" w:rsidRPr="00AD209E">
        <w:rPr>
          <w:rFonts w:ascii="Arial" w:hAnsi="Arial" w:cs="Arial"/>
        </w:rPr>
        <w:t>n 2</w:t>
      </w:r>
    </w:p>
    <w:p w14:paraId="15A95F93" w14:textId="397C4C9A" w:rsidR="00BD7774" w:rsidRPr="003E54E9" w:rsidRDefault="00BD7774" w:rsidP="00DE7F0F">
      <w:pPr>
        <w:spacing w:after="0" w:line="240" w:lineRule="auto"/>
        <w:jc w:val="center"/>
        <w:rPr>
          <w:rFonts w:ascii="Arial" w:hAnsi="Arial" w:cs="Arial"/>
          <w:i/>
        </w:rPr>
      </w:pPr>
      <w:r w:rsidRPr="003E54E9">
        <w:rPr>
          <w:rFonts w:ascii="Arial" w:hAnsi="Arial" w:cs="Arial"/>
          <w:i/>
        </w:rPr>
        <w:t>Ethical Clearance</w:t>
      </w:r>
    </w:p>
    <w:p w14:paraId="166F7A89" w14:textId="4D536912" w:rsidR="000E7597" w:rsidRPr="00AD209E" w:rsidRDefault="00CF098E" w:rsidP="00A213E2">
      <w:pPr>
        <w:rPr>
          <w:rFonts w:ascii="Arial" w:hAnsi="Arial" w:cs="Arial"/>
        </w:rPr>
      </w:pPr>
      <w:r>
        <w:rPr>
          <w:rFonts w:ascii="Arial" w:hAnsi="Arial" w:cs="Arial"/>
          <w:noProof/>
        </w:rPr>
        <w:t xml:space="preserve">    </w:t>
      </w:r>
      <w:r w:rsidR="00292CA5" w:rsidRPr="00292CA5">
        <w:rPr>
          <w:rFonts w:ascii="Arial" w:hAnsi="Arial" w:cs="Arial"/>
          <w:noProof/>
        </w:rPr>
        <w:drawing>
          <wp:inline distT="0" distB="0" distL="0" distR="0" wp14:anchorId="529D0BF1" wp14:editId="44C2939D">
            <wp:extent cx="5029200" cy="6907306"/>
            <wp:effectExtent l="0" t="0" r="0" b="8255"/>
            <wp:docPr id="12" name="Picture 12" descr="C:\Users\acer\Downloads\WhatsApp Image 2022-08-10 at 13.03.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8-10 at 13.03.43(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6923004"/>
                    </a:xfrm>
                    <a:prstGeom prst="rect">
                      <a:avLst/>
                    </a:prstGeom>
                    <a:noFill/>
                    <a:ln>
                      <a:noFill/>
                    </a:ln>
                  </pic:spPr>
                </pic:pic>
              </a:graphicData>
            </a:graphic>
          </wp:inline>
        </w:drawing>
      </w:r>
    </w:p>
    <w:p w14:paraId="44508B08" w14:textId="77777777" w:rsidR="001914B8" w:rsidRDefault="001914B8" w:rsidP="00BD7774">
      <w:pPr>
        <w:spacing w:after="0" w:line="360" w:lineRule="auto"/>
        <w:rPr>
          <w:rFonts w:ascii="Arial" w:hAnsi="Arial" w:cs="Arial"/>
          <w:lang w:val="id-ID"/>
        </w:rPr>
      </w:pPr>
    </w:p>
    <w:p w14:paraId="4B87F979" w14:textId="77777777" w:rsidR="00292CA5" w:rsidRDefault="00292CA5" w:rsidP="00BD7774">
      <w:pPr>
        <w:spacing w:after="0" w:line="360" w:lineRule="auto"/>
        <w:rPr>
          <w:rFonts w:ascii="Arial" w:hAnsi="Arial" w:cs="Arial"/>
          <w:lang w:val="id-ID"/>
        </w:rPr>
      </w:pPr>
    </w:p>
    <w:p w14:paraId="267BA5A4" w14:textId="759A3B26" w:rsidR="00BD7774" w:rsidRPr="00AD209E" w:rsidRDefault="00BD7774" w:rsidP="00BD7774">
      <w:pPr>
        <w:spacing w:after="0" w:line="360" w:lineRule="auto"/>
        <w:rPr>
          <w:rFonts w:ascii="Arial" w:hAnsi="Arial" w:cs="Arial"/>
        </w:rPr>
      </w:pPr>
      <w:r w:rsidRPr="00AD209E">
        <w:rPr>
          <w:rFonts w:ascii="Arial" w:hAnsi="Arial" w:cs="Arial"/>
        </w:rPr>
        <w:lastRenderedPageBreak/>
        <w:t xml:space="preserve">Lampiran </w:t>
      </w:r>
      <w:r w:rsidR="00AB5EDD" w:rsidRPr="00AD209E">
        <w:rPr>
          <w:rFonts w:ascii="Arial" w:hAnsi="Arial" w:cs="Arial"/>
        </w:rPr>
        <w:t>3</w:t>
      </w:r>
    </w:p>
    <w:p w14:paraId="2F6564F2" w14:textId="70937241" w:rsidR="00BD7774" w:rsidRDefault="00BD7774" w:rsidP="00DE7F0F">
      <w:pPr>
        <w:spacing w:after="0" w:line="240" w:lineRule="auto"/>
        <w:jc w:val="center"/>
        <w:rPr>
          <w:rFonts w:ascii="Arial" w:hAnsi="Arial" w:cs="Arial"/>
          <w:lang w:val="id-ID"/>
        </w:rPr>
      </w:pPr>
      <w:r w:rsidRPr="00AD209E">
        <w:rPr>
          <w:rFonts w:ascii="Arial" w:hAnsi="Arial" w:cs="Arial"/>
        </w:rPr>
        <w:t>Sampel Krim Pemutih Wajah</w:t>
      </w:r>
    </w:p>
    <w:p w14:paraId="531C4984" w14:textId="77777777" w:rsidR="003E54E9" w:rsidRPr="003E54E9" w:rsidRDefault="003E54E9" w:rsidP="00DE7F0F">
      <w:pPr>
        <w:spacing w:after="0" w:line="240" w:lineRule="auto"/>
        <w:jc w:val="center"/>
        <w:rPr>
          <w:rFonts w:ascii="Arial" w:hAnsi="Arial" w:cs="Arial"/>
          <w:lang w:val="id-ID"/>
        </w:rPr>
      </w:pPr>
    </w:p>
    <w:p w14:paraId="3713E072" w14:textId="2BEB3553" w:rsidR="00CF78EE" w:rsidRPr="00AD209E" w:rsidRDefault="00CF78EE" w:rsidP="002C3905">
      <w:pPr>
        <w:spacing w:line="360" w:lineRule="auto"/>
        <w:jc w:val="center"/>
        <w:rPr>
          <w:rFonts w:ascii="Arial" w:hAnsi="Arial" w:cs="Arial"/>
        </w:rPr>
      </w:pPr>
      <w:r w:rsidRPr="00AD209E">
        <w:rPr>
          <w:rFonts w:ascii="Arial" w:hAnsi="Arial" w:cs="Arial"/>
          <w:noProof/>
        </w:rPr>
        <w:drawing>
          <wp:inline distT="0" distB="0" distL="0" distR="0" wp14:anchorId="77352835" wp14:editId="2A04C1D4">
            <wp:extent cx="4214680" cy="2790190"/>
            <wp:effectExtent l="0" t="0" r="0" b="0"/>
            <wp:docPr id="8" name="Picture 8" descr="C:\Users\acer\Downloads\WhatsApp Image 2022-05-16 at 21.0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5-16 at 21.07.2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8775" cy="2812762"/>
                    </a:xfrm>
                    <a:prstGeom prst="rect">
                      <a:avLst/>
                    </a:prstGeom>
                    <a:noFill/>
                    <a:ln>
                      <a:noFill/>
                    </a:ln>
                  </pic:spPr>
                </pic:pic>
              </a:graphicData>
            </a:graphic>
          </wp:inline>
        </w:drawing>
      </w:r>
    </w:p>
    <w:p w14:paraId="1F2742C4" w14:textId="77777777" w:rsidR="003B79CE" w:rsidRPr="00AD209E" w:rsidRDefault="003B79CE" w:rsidP="00A213E2">
      <w:pPr>
        <w:rPr>
          <w:rFonts w:ascii="Arial" w:hAnsi="Arial" w:cs="Arial"/>
        </w:rPr>
      </w:pPr>
    </w:p>
    <w:p w14:paraId="1361AA1C" w14:textId="77777777" w:rsidR="00BD7774" w:rsidRPr="00AD209E" w:rsidRDefault="00BD7774" w:rsidP="003B79CE">
      <w:pPr>
        <w:spacing w:after="0" w:line="360" w:lineRule="auto"/>
        <w:rPr>
          <w:rFonts w:ascii="Arial" w:hAnsi="Arial" w:cs="Arial"/>
        </w:rPr>
      </w:pPr>
    </w:p>
    <w:p w14:paraId="537ECC90" w14:textId="77777777" w:rsidR="00AB5EDD" w:rsidRPr="00AD209E" w:rsidRDefault="00AB5EDD" w:rsidP="003B79CE">
      <w:pPr>
        <w:spacing w:after="0" w:line="360" w:lineRule="auto"/>
        <w:rPr>
          <w:rFonts w:ascii="Arial" w:hAnsi="Arial" w:cs="Arial"/>
        </w:rPr>
      </w:pPr>
    </w:p>
    <w:p w14:paraId="427A8DE6" w14:textId="016F2F91" w:rsidR="00AB5EDD" w:rsidRPr="00AD209E" w:rsidRDefault="00AB5EDD" w:rsidP="002C3905">
      <w:pPr>
        <w:spacing w:after="0" w:line="360" w:lineRule="auto"/>
        <w:jc w:val="center"/>
        <w:rPr>
          <w:rFonts w:ascii="Arial" w:hAnsi="Arial" w:cs="Arial"/>
        </w:rPr>
      </w:pPr>
      <w:r w:rsidRPr="00AD209E">
        <w:rPr>
          <w:rFonts w:ascii="Arial" w:hAnsi="Arial" w:cs="Arial"/>
          <w:noProof/>
        </w:rPr>
        <w:drawing>
          <wp:inline distT="0" distB="0" distL="0" distR="0" wp14:anchorId="21806B93" wp14:editId="3B5FAA90">
            <wp:extent cx="4156363" cy="3044190"/>
            <wp:effectExtent l="0" t="0" r="0" b="3810"/>
            <wp:docPr id="18" name="Picture 18" descr="C:\Users\acer\Downloads\WhatsApp Image 2022-05-16 at 21.4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16 at 21.44.33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6718" cy="3088395"/>
                    </a:xfrm>
                    <a:prstGeom prst="rect">
                      <a:avLst/>
                    </a:prstGeom>
                    <a:noFill/>
                    <a:ln>
                      <a:noFill/>
                    </a:ln>
                  </pic:spPr>
                </pic:pic>
              </a:graphicData>
            </a:graphic>
          </wp:inline>
        </w:drawing>
      </w:r>
    </w:p>
    <w:p w14:paraId="72A2855F" w14:textId="77777777" w:rsidR="00AB5EDD" w:rsidRPr="00AD209E" w:rsidRDefault="00AB5EDD" w:rsidP="003B79CE">
      <w:pPr>
        <w:spacing w:after="0" w:line="360" w:lineRule="auto"/>
        <w:rPr>
          <w:rFonts w:ascii="Arial" w:hAnsi="Arial" w:cs="Arial"/>
        </w:rPr>
      </w:pPr>
    </w:p>
    <w:p w14:paraId="5FE37F07" w14:textId="77777777" w:rsidR="00AB5EDD" w:rsidRDefault="00AB5EDD" w:rsidP="003B79CE">
      <w:pPr>
        <w:spacing w:after="0" w:line="360" w:lineRule="auto"/>
        <w:rPr>
          <w:rFonts w:ascii="Arial" w:hAnsi="Arial" w:cs="Arial"/>
          <w:lang w:val="id-ID"/>
        </w:rPr>
      </w:pPr>
    </w:p>
    <w:p w14:paraId="54E8565E" w14:textId="77777777" w:rsidR="003E54E9" w:rsidRDefault="003E54E9" w:rsidP="003B79CE">
      <w:pPr>
        <w:spacing w:after="0" w:line="360" w:lineRule="auto"/>
        <w:rPr>
          <w:rFonts w:ascii="Arial" w:hAnsi="Arial" w:cs="Arial"/>
          <w:lang w:val="id-ID"/>
        </w:rPr>
      </w:pPr>
    </w:p>
    <w:p w14:paraId="109643A4" w14:textId="5420257F" w:rsidR="00CF78EE" w:rsidRPr="00AD209E" w:rsidRDefault="00AB5EDD" w:rsidP="003B79CE">
      <w:pPr>
        <w:spacing w:after="0" w:line="360" w:lineRule="auto"/>
        <w:rPr>
          <w:rFonts w:ascii="Arial" w:hAnsi="Arial" w:cs="Arial"/>
        </w:rPr>
      </w:pPr>
      <w:r w:rsidRPr="00AD209E">
        <w:rPr>
          <w:rFonts w:ascii="Arial" w:hAnsi="Arial" w:cs="Arial"/>
        </w:rPr>
        <w:lastRenderedPageBreak/>
        <w:t>Lampiran 4</w:t>
      </w:r>
    </w:p>
    <w:p w14:paraId="75275245" w14:textId="198E9092" w:rsidR="003B79CE" w:rsidRDefault="00017DEB" w:rsidP="00DE7F0F">
      <w:pPr>
        <w:spacing w:after="0" w:line="240" w:lineRule="auto"/>
        <w:jc w:val="center"/>
        <w:rPr>
          <w:rFonts w:ascii="Arial" w:hAnsi="Arial" w:cs="Arial"/>
        </w:rPr>
      </w:pPr>
      <w:r w:rsidRPr="00AD209E">
        <w:rPr>
          <w:rFonts w:ascii="Arial" w:hAnsi="Arial" w:cs="Arial"/>
        </w:rPr>
        <w:t>Aqua Regia (HCI Pekat 75 Ml dan HNO</w:t>
      </w:r>
      <w:r w:rsidRPr="00AD209E">
        <w:rPr>
          <w:rFonts w:ascii="Arial" w:hAnsi="Arial" w:cs="Arial"/>
          <w:vertAlign w:val="subscript"/>
        </w:rPr>
        <w:t>3</w:t>
      </w:r>
      <w:r w:rsidR="00260D4A">
        <w:rPr>
          <w:rFonts w:ascii="Arial" w:hAnsi="Arial" w:cs="Arial"/>
        </w:rPr>
        <w:t xml:space="preserve"> Pekat</w:t>
      </w:r>
      <w:r w:rsidRPr="00AD209E">
        <w:rPr>
          <w:rFonts w:ascii="Arial" w:hAnsi="Arial" w:cs="Arial"/>
        </w:rPr>
        <w:t xml:space="preserve"> 25 mL</w:t>
      </w:r>
    </w:p>
    <w:p w14:paraId="4B4C823E" w14:textId="77777777" w:rsidR="00260D4A" w:rsidRPr="00AD209E" w:rsidRDefault="00260D4A" w:rsidP="00DE7F0F">
      <w:pPr>
        <w:spacing w:after="0" w:line="240" w:lineRule="auto"/>
        <w:rPr>
          <w:rFonts w:ascii="Arial" w:hAnsi="Arial" w:cs="Arial"/>
        </w:rPr>
      </w:pPr>
    </w:p>
    <w:p w14:paraId="3E81DF2A" w14:textId="46783F5E" w:rsidR="00017DEB" w:rsidRPr="00AD209E" w:rsidRDefault="00017DEB" w:rsidP="00CF403C">
      <w:pPr>
        <w:jc w:val="center"/>
        <w:rPr>
          <w:rFonts w:ascii="Arial" w:hAnsi="Arial" w:cs="Arial"/>
          <w:noProof/>
        </w:rPr>
      </w:pPr>
      <w:r w:rsidRPr="00AD209E">
        <w:rPr>
          <w:rFonts w:ascii="Arial" w:hAnsi="Arial" w:cs="Arial"/>
          <w:noProof/>
        </w:rPr>
        <w:drawing>
          <wp:inline distT="0" distB="0" distL="0" distR="0" wp14:anchorId="65E67649" wp14:editId="62667257">
            <wp:extent cx="4346368" cy="584184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4078" cy="5919412"/>
                    </a:xfrm>
                    <a:prstGeom prst="rect">
                      <a:avLst/>
                    </a:prstGeom>
                    <a:noFill/>
                  </pic:spPr>
                </pic:pic>
              </a:graphicData>
            </a:graphic>
          </wp:inline>
        </w:drawing>
      </w:r>
    </w:p>
    <w:p w14:paraId="75BA5331" w14:textId="77777777" w:rsidR="00017DEB" w:rsidRPr="00AD209E" w:rsidRDefault="00017DEB" w:rsidP="00A213E2">
      <w:pPr>
        <w:rPr>
          <w:rFonts w:ascii="Arial" w:hAnsi="Arial" w:cs="Arial"/>
          <w:noProof/>
        </w:rPr>
      </w:pPr>
    </w:p>
    <w:p w14:paraId="08168035" w14:textId="77777777" w:rsidR="00017DEB" w:rsidRPr="00AD209E" w:rsidRDefault="00017DEB" w:rsidP="00A213E2">
      <w:pPr>
        <w:rPr>
          <w:rFonts w:ascii="Arial" w:hAnsi="Arial" w:cs="Arial"/>
          <w:noProof/>
        </w:rPr>
      </w:pPr>
    </w:p>
    <w:p w14:paraId="681BA1EF" w14:textId="77777777" w:rsidR="00CF403C" w:rsidRDefault="00CF403C" w:rsidP="00017DEB">
      <w:pPr>
        <w:spacing w:after="0" w:line="360" w:lineRule="auto"/>
        <w:jc w:val="both"/>
        <w:rPr>
          <w:rFonts w:ascii="Arial" w:hAnsi="Arial" w:cs="Arial"/>
          <w:noProof/>
        </w:rPr>
      </w:pPr>
    </w:p>
    <w:p w14:paraId="4D1C08BC" w14:textId="77777777" w:rsidR="00292CA5" w:rsidRDefault="00292CA5" w:rsidP="00017DEB">
      <w:pPr>
        <w:spacing w:after="0" w:line="360" w:lineRule="auto"/>
        <w:jc w:val="both"/>
        <w:rPr>
          <w:rFonts w:ascii="Arial" w:hAnsi="Arial" w:cs="Arial"/>
          <w:noProof/>
        </w:rPr>
      </w:pPr>
    </w:p>
    <w:p w14:paraId="0720389A" w14:textId="77777777" w:rsidR="00CF403C" w:rsidRDefault="00CF403C" w:rsidP="00017DEB">
      <w:pPr>
        <w:spacing w:after="0" w:line="360" w:lineRule="auto"/>
        <w:jc w:val="both"/>
        <w:rPr>
          <w:rFonts w:ascii="Arial" w:hAnsi="Arial" w:cs="Arial"/>
          <w:noProof/>
          <w:lang w:val="id-ID"/>
        </w:rPr>
      </w:pPr>
    </w:p>
    <w:p w14:paraId="5CB2BB8B" w14:textId="77777777" w:rsidR="00D702FA" w:rsidRPr="00D702FA" w:rsidRDefault="00D702FA" w:rsidP="00017DEB">
      <w:pPr>
        <w:spacing w:after="0" w:line="360" w:lineRule="auto"/>
        <w:jc w:val="both"/>
        <w:rPr>
          <w:rFonts w:ascii="Arial" w:hAnsi="Arial" w:cs="Arial"/>
          <w:noProof/>
          <w:lang w:val="id-ID"/>
        </w:rPr>
      </w:pPr>
    </w:p>
    <w:p w14:paraId="6241190A" w14:textId="3CEBF804" w:rsidR="00017DEB" w:rsidRPr="00AD209E" w:rsidRDefault="00AB5EDD" w:rsidP="00017DEB">
      <w:pPr>
        <w:spacing w:after="0" w:line="360" w:lineRule="auto"/>
        <w:jc w:val="both"/>
        <w:rPr>
          <w:rFonts w:ascii="Arial" w:hAnsi="Arial" w:cs="Arial"/>
          <w:noProof/>
        </w:rPr>
      </w:pPr>
      <w:r w:rsidRPr="00AD209E">
        <w:rPr>
          <w:rFonts w:ascii="Arial" w:hAnsi="Arial" w:cs="Arial"/>
          <w:noProof/>
        </w:rPr>
        <w:lastRenderedPageBreak/>
        <w:t>Lampiran 5</w:t>
      </w:r>
    </w:p>
    <w:p w14:paraId="6EB4EBC1" w14:textId="3C1C3082" w:rsidR="00017DEB" w:rsidRDefault="00017DEB" w:rsidP="00CF403C">
      <w:pPr>
        <w:spacing w:after="0" w:line="360" w:lineRule="auto"/>
        <w:jc w:val="center"/>
        <w:rPr>
          <w:rFonts w:ascii="Arial" w:hAnsi="Arial" w:cs="Arial"/>
          <w:noProof/>
        </w:rPr>
      </w:pPr>
      <w:r w:rsidRPr="00AD209E">
        <w:rPr>
          <w:rFonts w:ascii="Arial" w:hAnsi="Arial" w:cs="Arial"/>
          <w:noProof/>
        </w:rPr>
        <w:t>Kalium Iodida 0,5 N</w:t>
      </w:r>
    </w:p>
    <w:p w14:paraId="5466A938" w14:textId="77777777" w:rsidR="008A5A46" w:rsidRDefault="008A5A46" w:rsidP="00017DEB">
      <w:pPr>
        <w:spacing w:after="0" w:line="360" w:lineRule="auto"/>
        <w:jc w:val="both"/>
        <w:rPr>
          <w:rFonts w:ascii="Arial" w:hAnsi="Arial" w:cs="Arial"/>
          <w:noProof/>
        </w:rPr>
      </w:pPr>
    </w:p>
    <w:p w14:paraId="1D9D70F8" w14:textId="7BAA356D" w:rsidR="00017DEB" w:rsidRPr="00AD209E" w:rsidRDefault="00017DEB" w:rsidP="00AF4D13">
      <w:pPr>
        <w:jc w:val="center"/>
        <w:rPr>
          <w:rFonts w:ascii="Arial" w:hAnsi="Arial" w:cs="Arial"/>
          <w:noProof/>
        </w:rPr>
      </w:pPr>
      <w:r w:rsidRPr="00AD209E">
        <w:rPr>
          <w:rFonts w:ascii="Arial" w:hAnsi="Arial" w:cs="Arial"/>
          <w:noProof/>
        </w:rPr>
        <w:drawing>
          <wp:inline distT="0" distB="0" distL="0" distR="0" wp14:anchorId="705C7009" wp14:editId="73817AB0">
            <wp:extent cx="4643252" cy="652105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2526" cy="6590258"/>
                    </a:xfrm>
                    <a:prstGeom prst="rect">
                      <a:avLst/>
                    </a:prstGeom>
                    <a:noFill/>
                  </pic:spPr>
                </pic:pic>
              </a:graphicData>
            </a:graphic>
          </wp:inline>
        </w:drawing>
      </w:r>
    </w:p>
    <w:p w14:paraId="514C95CB" w14:textId="77777777" w:rsidR="00AE76C1" w:rsidRDefault="002347A1" w:rsidP="00AE76C1">
      <w:pPr>
        <w:rPr>
          <w:rFonts w:ascii="Arial" w:hAnsi="Arial" w:cs="Arial"/>
          <w:noProof/>
        </w:rPr>
      </w:pPr>
      <w:r w:rsidRPr="00AD209E">
        <w:rPr>
          <w:rFonts w:ascii="Arial" w:hAnsi="Arial" w:cs="Arial"/>
          <w:noProof/>
        </w:rPr>
        <w:t xml:space="preserve"> </w:t>
      </w:r>
    </w:p>
    <w:p w14:paraId="740CAE31" w14:textId="77777777" w:rsidR="00AE76C1" w:rsidRDefault="00AE76C1" w:rsidP="00AE76C1">
      <w:pPr>
        <w:rPr>
          <w:rFonts w:ascii="Arial" w:hAnsi="Arial" w:cs="Arial"/>
          <w:noProof/>
          <w:lang w:val="id-ID"/>
        </w:rPr>
      </w:pPr>
    </w:p>
    <w:p w14:paraId="4FD1BC95" w14:textId="77777777" w:rsidR="00D702FA" w:rsidRPr="00D702FA" w:rsidRDefault="00D702FA" w:rsidP="00AE76C1">
      <w:pPr>
        <w:rPr>
          <w:rFonts w:ascii="Arial" w:hAnsi="Arial" w:cs="Arial"/>
          <w:noProof/>
          <w:lang w:val="id-ID"/>
        </w:rPr>
      </w:pPr>
    </w:p>
    <w:p w14:paraId="6283A13F" w14:textId="422FD078" w:rsidR="00017DEB" w:rsidRPr="00AD209E" w:rsidRDefault="00AF4D13" w:rsidP="00AE76C1">
      <w:pPr>
        <w:rPr>
          <w:rFonts w:ascii="Arial" w:hAnsi="Arial" w:cs="Arial"/>
          <w:noProof/>
        </w:rPr>
      </w:pPr>
      <w:r>
        <w:rPr>
          <w:rFonts w:ascii="Arial" w:hAnsi="Arial" w:cs="Arial"/>
          <w:noProof/>
        </w:rPr>
        <w:lastRenderedPageBreak/>
        <w:t>L</w:t>
      </w:r>
      <w:r w:rsidR="00017DEB" w:rsidRPr="00AD209E">
        <w:rPr>
          <w:rFonts w:ascii="Arial" w:hAnsi="Arial" w:cs="Arial"/>
          <w:noProof/>
        </w:rPr>
        <w:t xml:space="preserve">ampiran </w:t>
      </w:r>
      <w:r w:rsidR="00884F0C">
        <w:rPr>
          <w:rFonts w:ascii="Arial" w:hAnsi="Arial" w:cs="Arial"/>
          <w:noProof/>
        </w:rPr>
        <w:t>6</w:t>
      </w:r>
    </w:p>
    <w:p w14:paraId="572D6910" w14:textId="7F21034D" w:rsidR="00260D4A" w:rsidRDefault="00AE76C1" w:rsidP="002C3905">
      <w:pPr>
        <w:spacing w:after="0" w:line="360" w:lineRule="auto"/>
        <w:jc w:val="center"/>
        <w:rPr>
          <w:rFonts w:ascii="Arial" w:hAnsi="Arial" w:cs="Arial"/>
          <w:noProof/>
        </w:rPr>
      </w:pPr>
      <w:r>
        <w:rPr>
          <w:rFonts w:ascii="Arial" w:hAnsi="Arial" w:cs="Arial"/>
          <w:noProof/>
        </w:rPr>
        <w:t>Pembuatan Larutan Sampel</w:t>
      </w:r>
    </w:p>
    <w:p w14:paraId="3088AE5D" w14:textId="77777777" w:rsidR="002C3905" w:rsidRPr="00AD209E" w:rsidRDefault="002C3905" w:rsidP="002C3905">
      <w:pPr>
        <w:spacing w:after="0" w:line="360" w:lineRule="auto"/>
        <w:jc w:val="center"/>
        <w:rPr>
          <w:rFonts w:ascii="Arial" w:hAnsi="Arial" w:cs="Arial"/>
          <w:noProof/>
        </w:rPr>
      </w:pPr>
    </w:p>
    <w:p w14:paraId="1FD73A24" w14:textId="50E4296C" w:rsidR="006755B1" w:rsidRDefault="00AD209E" w:rsidP="00004240">
      <w:pPr>
        <w:spacing w:after="0" w:line="240" w:lineRule="auto"/>
        <w:jc w:val="center"/>
        <w:rPr>
          <w:rFonts w:ascii="Arial" w:hAnsi="Arial" w:cs="Arial"/>
          <w:noProof/>
        </w:rPr>
      </w:pPr>
      <w:r w:rsidRPr="00AD209E">
        <w:rPr>
          <w:rFonts w:ascii="Arial" w:hAnsi="Arial" w:cs="Arial"/>
          <w:noProof/>
        </w:rPr>
        <w:drawing>
          <wp:inline distT="0" distB="0" distL="0" distR="0" wp14:anchorId="1138361E" wp14:editId="6EDB023B">
            <wp:extent cx="4429496" cy="2847742"/>
            <wp:effectExtent l="0" t="0" r="0" b="0"/>
            <wp:docPr id="6" name="Picture 6" descr="C:\Users\acer\Downloads\WhatsApp Image 2022-05-20 at 21.55.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20 at 21.55.31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7018" cy="2884723"/>
                    </a:xfrm>
                    <a:prstGeom prst="rect">
                      <a:avLst/>
                    </a:prstGeom>
                    <a:noFill/>
                    <a:ln>
                      <a:noFill/>
                    </a:ln>
                  </pic:spPr>
                </pic:pic>
              </a:graphicData>
            </a:graphic>
          </wp:inline>
        </w:drawing>
      </w:r>
    </w:p>
    <w:p w14:paraId="4217FED5" w14:textId="77777777" w:rsidR="002C3905" w:rsidRDefault="002C3905" w:rsidP="00004240">
      <w:pPr>
        <w:spacing w:after="0" w:line="240" w:lineRule="auto"/>
        <w:jc w:val="center"/>
        <w:rPr>
          <w:rFonts w:ascii="Arial" w:hAnsi="Arial" w:cs="Arial"/>
          <w:noProof/>
        </w:rPr>
      </w:pPr>
      <w:r w:rsidRPr="00AD209E">
        <w:rPr>
          <w:rFonts w:ascii="Arial" w:hAnsi="Arial" w:cs="Arial"/>
          <w:noProof/>
        </w:rPr>
        <w:t>Pencampuran sampel dengan aqua regia</w:t>
      </w:r>
    </w:p>
    <w:p w14:paraId="0695F656" w14:textId="77777777" w:rsidR="002C3905" w:rsidRPr="00AD209E" w:rsidRDefault="002C3905" w:rsidP="002C3905">
      <w:pPr>
        <w:spacing w:after="0" w:line="360" w:lineRule="auto"/>
        <w:jc w:val="center"/>
        <w:rPr>
          <w:rFonts w:ascii="Arial" w:hAnsi="Arial" w:cs="Arial"/>
          <w:noProof/>
        </w:rPr>
      </w:pPr>
    </w:p>
    <w:p w14:paraId="1D840D1B" w14:textId="77777777" w:rsidR="00AD209E" w:rsidRPr="00AD209E" w:rsidRDefault="00AD209E" w:rsidP="00AD209E">
      <w:pPr>
        <w:spacing w:after="0" w:line="240" w:lineRule="auto"/>
        <w:rPr>
          <w:rFonts w:ascii="Arial" w:hAnsi="Arial" w:cs="Arial"/>
          <w:noProof/>
        </w:rPr>
      </w:pPr>
    </w:p>
    <w:p w14:paraId="1EDE3A37" w14:textId="106BB0EC" w:rsidR="006755B1" w:rsidRDefault="00976DA6" w:rsidP="00004240">
      <w:pPr>
        <w:spacing w:line="240" w:lineRule="auto"/>
        <w:jc w:val="center"/>
        <w:rPr>
          <w:rFonts w:ascii="Arial" w:hAnsi="Arial" w:cs="Arial"/>
          <w:noProof/>
        </w:rPr>
      </w:pPr>
      <w:r w:rsidRPr="00AD209E">
        <w:rPr>
          <w:rFonts w:ascii="Arial" w:hAnsi="Arial" w:cs="Arial"/>
          <w:noProof/>
        </w:rPr>
        <w:drawing>
          <wp:inline distT="0" distB="0" distL="0" distR="0" wp14:anchorId="69C7E894" wp14:editId="0B3F462F">
            <wp:extent cx="4476997" cy="2747421"/>
            <wp:effectExtent l="0" t="0" r="0" b="0"/>
            <wp:docPr id="10" name="Picture 10" descr="C:\Users\acer\Downloads\WhatsApp Image 2022-05-16 at 21.1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2-05-16 at 21.10.09.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7351" cy="2790595"/>
                    </a:xfrm>
                    <a:prstGeom prst="rect">
                      <a:avLst/>
                    </a:prstGeom>
                    <a:noFill/>
                    <a:ln>
                      <a:noFill/>
                    </a:ln>
                  </pic:spPr>
                </pic:pic>
              </a:graphicData>
            </a:graphic>
          </wp:inline>
        </w:drawing>
      </w:r>
    </w:p>
    <w:p w14:paraId="09047735" w14:textId="77777777" w:rsidR="002C3905" w:rsidRPr="00AD209E" w:rsidRDefault="002C3905" w:rsidP="00004240">
      <w:pPr>
        <w:spacing w:after="0" w:line="240" w:lineRule="auto"/>
        <w:jc w:val="center"/>
        <w:rPr>
          <w:rFonts w:ascii="Arial" w:hAnsi="Arial" w:cs="Arial"/>
          <w:noProof/>
        </w:rPr>
      </w:pPr>
      <w:r w:rsidRPr="00AD209E">
        <w:rPr>
          <w:rFonts w:ascii="Arial" w:hAnsi="Arial" w:cs="Arial"/>
          <w:noProof/>
        </w:rPr>
        <w:t>Penguapan sampel</w:t>
      </w:r>
    </w:p>
    <w:p w14:paraId="13F8DE50" w14:textId="36C42CA6" w:rsidR="00976DA6" w:rsidRDefault="00976DA6" w:rsidP="00004240">
      <w:pPr>
        <w:spacing w:line="240" w:lineRule="auto"/>
        <w:jc w:val="center"/>
        <w:rPr>
          <w:rFonts w:ascii="Arial" w:hAnsi="Arial" w:cs="Arial"/>
          <w:noProof/>
        </w:rPr>
      </w:pPr>
    </w:p>
    <w:p w14:paraId="79698DB0" w14:textId="77777777" w:rsidR="002C3905" w:rsidRDefault="002C3905" w:rsidP="006755B1">
      <w:pPr>
        <w:spacing w:after="0" w:line="360" w:lineRule="auto"/>
        <w:rPr>
          <w:rFonts w:ascii="Arial" w:hAnsi="Arial" w:cs="Arial"/>
          <w:noProof/>
        </w:rPr>
      </w:pPr>
    </w:p>
    <w:p w14:paraId="616D7F4A" w14:textId="77777777" w:rsidR="002C3905" w:rsidRDefault="002C3905" w:rsidP="006755B1">
      <w:pPr>
        <w:spacing w:after="0" w:line="360" w:lineRule="auto"/>
        <w:rPr>
          <w:rFonts w:ascii="Arial" w:hAnsi="Arial" w:cs="Arial"/>
          <w:noProof/>
        </w:rPr>
      </w:pPr>
    </w:p>
    <w:p w14:paraId="5200203C" w14:textId="77777777" w:rsidR="002A4E0C" w:rsidRDefault="002A4E0C" w:rsidP="006755B1">
      <w:pPr>
        <w:spacing w:after="0" w:line="360" w:lineRule="auto"/>
        <w:rPr>
          <w:rFonts w:ascii="Arial" w:hAnsi="Arial" w:cs="Arial"/>
          <w:noProof/>
        </w:rPr>
      </w:pPr>
    </w:p>
    <w:p w14:paraId="61865490" w14:textId="7EC3D114" w:rsidR="00E60F37" w:rsidRPr="00AD209E" w:rsidRDefault="00884F0C" w:rsidP="006755B1">
      <w:pPr>
        <w:spacing w:after="0" w:line="360" w:lineRule="auto"/>
        <w:rPr>
          <w:rFonts w:ascii="Arial" w:hAnsi="Arial" w:cs="Arial"/>
          <w:noProof/>
        </w:rPr>
      </w:pPr>
      <w:r>
        <w:rPr>
          <w:rFonts w:ascii="Arial" w:hAnsi="Arial" w:cs="Arial"/>
          <w:noProof/>
        </w:rPr>
        <w:lastRenderedPageBreak/>
        <w:t>Lampiran 7</w:t>
      </w:r>
    </w:p>
    <w:p w14:paraId="0547874E" w14:textId="3E9C5297" w:rsidR="006755B1" w:rsidRPr="00AD209E" w:rsidRDefault="006755B1" w:rsidP="00AF4D13">
      <w:pPr>
        <w:spacing w:after="0" w:line="360" w:lineRule="auto"/>
        <w:jc w:val="center"/>
        <w:rPr>
          <w:rFonts w:ascii="Arial" w:hAnsi="Arial" w:cs="Arial"/>
          <w:noProof/>
        </w:rPr>
      </w:pPr>
      <w:r w:rsidRPr="00AD209E">
        <w:rPr>
          <w:rFonts w:ascii="Arial" w:hAnsi="Arial" w:cs="Arial"/>
          <w:noProof/>
        </w:rPr>
        <w:t>Hasil Preparasi sampel</w:t>
      </w:r>
    </w:p>
    <w:p w14:paraId="1536610D" w14:textId="77777777" w:rsidR="006755B1" w:rsidRPr="00AD209E" w:rsidRDefault="006755B1" w:rsidP="006755B1">
      <w:pPr>
        <w:spacing w:after="0" w:line="360" w:lineRule="auto"/>
        <w:rPr>
          <w:rFonts w:ascii="Arial" w:hAnsi="Arial" w:cs="Arial"/>
          <w:noProof/>
        </w:rPr>
      </w:pPr>
    </w:p>
    <w:p w14:paraId="423105CA" w14:textId="6C7AAA38" w:rsidR="006755B1" w:rsidRPr="00AD209E" w:rsidRDefault="00EA4EF5" w:rsidP="00AF4D13">
      <w:pPr>
        <w:jc w:val="center"/>
        <w:rPr>
          <w:rFonts w:ascii="Arial" w:hAnsi="Arial" w:cs="Arial"/>
          <w:noProof/>
        </w:rPr>
      </w:pPr>
      <w:r w:rsidRPr="00EA4EF5">
        <w:rPr>
          <w:rFonts w:ascii="Arial" w:hAnsi="Arial" w:cs="Arial"/>
          <w:noProof/>
        </w:rPr>
        <w:drawing>
          <wp:inline distT="0" distB="0" distL="0" distR="0" wp14:anchorId="3CAA1F71" wp14:editId="1DCAD96D">
            <wp:extent cx="5040630" cy="5776412"/>
            <wp:effectExtent l="0" t="0" r="7620" b="0"/>
            <wp:docPr id="1" name="Picture 1" descr="C:\Users\acer\Downloads\WhatsApp Image 2022-06-20 at 18.5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6-20 at 18.56.4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5776412"/>
                    </a:xfrm>
                    <a:prstGeom prst="rect">
                      <a:avLst/>
                    </a:prstGeom>
                    <a:noFill/>
                    <a:ln>
                      <a:noFill/>
                    </a:ln>
                  </pic:spPr>
                </pic:pic>
              </a:graphicData>
            </a:graphic>
          </wp:inline>
        </w:drawing>
      </w:r>
    </w:p>
    <w:p w14:paraId="43037DD7" w14:textId="77777777" w:rsidR="006755B1" w:rsidRPr="00AD209E" w:rsidRDefault="006755B1" w:rsidP="00A213E2">
      <w:pPr>
        <w:rPr>
          <w:rFonts w:ascii="Arial" w:hAnsi="Arial" w:cs="Arial"/>
          <w:noProof/>
        </w:rPr>
      </w:pPr>
    </w:p>
    <w:p w14:paraId="17CC611D" w14:textId="77777777" w:rsidR="006755B1" w:rsidRPr="00AD209E" w:rsidRDefault="006755B1" w:rsidP="00A213E2">
      <w:pPr>
        <w:rPr>
          <w:rFonts w:ascii="Arial" w:hAnsi="Arial" w:cs="Arial"/>
          <w:noProof/>
        </w:rPr>
      </w:pPr>
    </w:p>
    <w:p w14:paraId="16B64E8F" w14:textId="77777777" w:rsidR="006755B1" w:rsidRPr="00AD209E" w:rsidRDefault="006755B1" w:rsidP="00A213E2">
      <w:pPr>
        <w:rPr>
          <w:rFonts w:ascii="Arial" w:hAnsi="Arial" w:cs="Arial"/>
          <w:noProof/>
        </w:rPr>
      </w:pPr>
    </w:p>
    <w:p w14:paraId="6AF08030" w14:textId="77777777" w:rsidR="006755B1" w:rsidRDefault="006755B1" w:rsidP="00A213E2">
      <w:pPr>
        <w:rPr>
          <w:rFonts w:ascii="Arial" w:hAnsi="Arial" w:cs="Arial"/>
          <w:noProof/>
        </w:rPr>
      </w:pPr>
    </w:p>
    <w:p w14:paraId="0A03F84D" w14:textId="77777777" w:rsidR="00EA4EF5" w:rsidRDefault="00EA4EF5" w:rsidP="00A213E2">
      <w:pPr>
        <w:rPr>
          <w:rFonts w:ascii="Arial" w:hAnsi="Arial" w:cs="Arial"/>
          <w:noProof/>
        </w:rPr>
      </w:pPr>
    </w:p>
    <w:p w14:paraId="7DBE10F0" w14:textId="77777777" w:rsidR="00EA4EF5" w:rsidRPr="00AD209E" w:rsidRDefault="00EA4EF5" w:rsidP="00A213E2">
      <w:pPr>
        <w:rPr>
          <w:rFonts w:ascii="Arial" w:hAnsi="Arial" w:cs="Arial"/>
          <w:noProof/>
        </w:rPr>
      </w:pPr>
    </w:p>
    <w:p w14:paraId="401BDACA" w14:textId="54A42E11" w:rsidR="00D95E8A" w:rsidRPr="00AD209E" w:rsidRDefault="00D95E8A" w:rsidP="00D95E8A">
      <w:pPr>
        <w:spacing w:after="0" w:line="360" w:lineRule="auto"/>
        <w:rPr>
          <w:rFonts w:ascii="Arial" w:hAnsi="Arial" w:cs="Arial"/>
          <w:noProof/>
        </w:rPr>
      </w:pPr>
      <w:r w:rsidRPr="00AD209E">
        <w:rPr>
          <w:rFonts w:ascii="Arial" w:hAnsi="Arial" w:cs="Arial"/>
          <w:noProof/>
        </w:rPr>
        <w:lastRenderedPageBreak/>
        <w:t xml:space="preserve">Lampiran </w:t>
      </w:r>
      <w:r w:rsidR="00884F0C">
        <w:rPr>
          <w:rFonts w:ascii="Arial" w:hAnsi="Arial" w:cs="Arial"/>
          <w:noProof/>
        </w:rPr>
        <w:t>8</w:t>
      </w:r>
    </w:p>
    <w:p w14:paraId="6D3ADD17" w14:textId="0F883FCC" w:rsidR="00D95E8A" w:rsidRDefault="00AE76C1" w:rsidP="00DE7F0F">
      <w:pPr>
        <w:spacing w:after="0" w:line="240" w:lineRule="auto"/>
        <w:jc w:val="center"/>
        <w:rPr>
          <w:rFonts w:ascii="Arial" w:hAnsi="Arial" w:cs="Arial"/>
          <w:noProof/>
        </w:rPr>
      </w:pPr>
      <w:r>
        <w:rPr>
          <w:rFonts w:ascii="Arial" w:hAnsi="Arial" w:cs="Arial"/>
          <w:noProof/>
        </w:rPr>
        <w:t>Hasil Penelitian</w:t>
      </w:r>
    </w:p>
    <w:p w14:paraId="0E5DE7CE" w14:textId="77777777" w:rsidR="00AF4D13" w:rsidRPr="00AD209E" w:rsidRDefault="00AF4D13" w:rsidP="00DE7F0F">
      <w:pPr>
        <w:spacing w:after="0" w:line="240" w:lineRule="auto"/>
        <w:jc w:val="center"/>
        <w:rPr>
          <w:rFonts w:ascii="Arial" w:hAnsi="Arial" w:cs="Arial"/>
          <w:noProof/>
        </w:rPr>
      </w:pPr>
    </w:p>
    <w:p w14:paraId="0640B33F" w14:textId="54F2B8BD" w:rsidR="00D95E8A" w:rsidRPr="00AD209E" w:rsidRDefault="00AE76C1" w:rsidP="00004240">
      <w:pPr>
        <w:spacing w:line="240" w:lineRule="auto"/>
        <w:jc w:val="center"/>
        <w:rPr>
          <w:rFonts w:ascii="Arial" w:hAnsi="Arial" w:cs="Arial"/>
          <w:noProof/>
        </w:rPr>
      </w:pPr>
      <w:r>
        <w:rPr>
          <w:rFonts w:ascii="Arial" w:hAnsi="Arial" w:cs="Arial"/>
          <w:noProof/>
        </w:rPr>
        <w:drawing>
          <wp:inline distT="0" distB="0" distL="0" distR="0" wp14:anchorId="4DC9AD53" wp14:editId="3559A428">
            <wp:extent cx="4239491" cy="3385185"/>
            <wp:effectExtent l="0" t="0" r="889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5035" cy="3397597"/>
                    </a:xfrm>
                    <a:prstGeom prst="rect">
                      <a:avLst/>
                    </a:prstGeom>
                    <a:noFill/>
                  </pic:spPr>
                </pic:pic>
              </a:graphicData>
            </a:graphic>
          </wp:inline>
        </w:drawing>
      </w:r>
    </w:p>
    <w:p w14:paraId="5CBC621D" w14:textId="271AC8B7" w:rsidR="006755B1" w:rsidRDefault="00AE76C1" w:rsidP="00004240">
      <w:pPr>
        <w:spacing w:after="0" w:line="240" w:lineRule="auto"/>
        <w:jc w:val="center"/>
        <w:rPr>
          <w:rFonts w:ascii="Arial" w:hAnsi="Arial" w:cs="Arial"/>
          <w:noProof/>
        </w:rPr>
      </w:pPr>
      <w:r>
        <w:rPr>
          <w:rFonts w:ascii="Arial" w:hAnsi="Arial" w:cs="Arial"/>
          <w:noProof/>
        </w:rPr>
        <w:t>Hasil kontrol positif</w:t>
      </w:r>
    </w:p>
    <w:p w14:paraId="4992DAC3" w14:textId="77777777" w:rsidR="00AE76C1" w:rsidRDefault="00AE76C1" w:rsidP="000A3E93">
      <w:pPr>
        <w:spacing w:after="0" w:line="360" w:lineRule="auto"/>
        <w:jc w:val="center"/>
        <w:rPr>
          <w:rFonts w:ascii="Arial" w:hAnsi="Arial" w:cs="Arial"/>
          <w:noProof/>
        </w:rPr>
      </w:pPr>
    </w:p>
    <w:p w14:paraId="2ADBEB81" w14:textId="5ECA8745" w:rsidR="00D95E8A" w:rsidRPr="00AD209E" w:rsidRDefault="00EB41FA" w:rsidP="00004240">
      <w:pPr>
        <w:spacing w:line="240" w:lineRule="auto"/>
        <w:jc w:val="center"/>
        <w:rPr>
          <w:rFonts w:ascii="Arial" w:hAnsi="Arial" w:cs="Arial"/>
          <w:noProof/>
        </w:rPr>
      </w:pPr>
      <w:r w:rsidRPr="00AD209E">
        <w:rPr>
          <w:rFonts w:ascii="Arial" w:hAnsi="Arial" w:cs="Arial"/>
          <w:noProof/>
        </w:rPr>
        <w:drawing>
          <wp:inline distT="0" distB="0" distL="0" distR="0" wp14:anchorId="2BF6EB65" wp14:editId="7EA57E8F">
            <wp:extent cx="1048316" cy="2980707"/>
            <wp:effectExtent l="0" t="0" r="0" b="0"/>
            <wp:docPr id="2" name="Picture 2" descr="C:\Users\acer\Downloads\WhatsApp Image 2022-05-18 at 16.0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18 at 16.02.28.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8826" cy="3039025"/>
                    </a:xfrm>
                    <a:prstGeom prst="rect">
                      <a:avLst/>
                    </a:prstGeom>
                    <a:noFill/>
                    <a:ln>
                      <a:noFill/>
                    </a:ln>
                  </pic:spPr>
                </pic:pic>
              </a:graphicData>
            </a:graphic>
          </wp:inline>
        </w:drawing>
      </w:r>
      <w:r w:rsidR="000A3E93">
        <w:rPr>
          <w:rFonts w:ascii="Arial" w:hAnsi="Arial" w:cs="Arial"/>
          <w:noProof/>
        </w:rPr>
        <w:t xml:space="preserve">    </w:t>
      </w:r>
      <w:r w:rsidR="00FB2F1A" w:rsidRPr="00AD209E">
        <w:rPr>
          <w:rFonts w:ascii="Arial" w:hAnsi="Arial" w:cs="Arial"/>
          <w:noProof/>
        </w:rPr>
        <w:drawing>
          <wp:inline distT="0" distB="0" distL="0" distR="0" wp14:anchorId="27A30C0F" wp14:editId="56682814">
            <wp:extent cx="1012652" cy="2968831"/>
            <wp:effectExtent l="0" t="0" r="0" b="3175"/>
            <wp:docPr id="7" name="Picture 7" descr="C:\Users\acer\Downloads\WhatsApp Image 2022-05-18 at 16.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5-18 at 16.05.5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7703" cy="3042273"/>
                    </a:xfrm>
                    <a:prstGeom prst="rect">
                      <a:avLst/>
                    </a:prstGeom>
                    <a:noFill/>
                    <a:ln>
                      <a:noFill/>
                    </a:ln>
                  </pic:spPr>
                </pic:pic>
              </a:graphicData>
            </a:graphic>
          </wp:inline>
        </w:drawing>
      </w:r>
      <w:r w:rsidR="000A3E93">
        <w:rPr>
          <w:rFonts w:ascii="Arial" w:hAnsi="Arial" w:cs="Arial"/>
          <w:noProof/>
        </w:rPr>
        <w:t xml:space="preserve">   </w:t>
      </w:r>
      <w:r w:rsidR="00FB2F1A" w:rsidRPr="00AD209E">
        <w:rPr>
          <w:rFonts w:ascii="Arial" w:hAnsi="Arial" w:cs="Arial"/>
          <w:noProof/>
        </w:rPr>
        <w:drawing>
          <wp:inline distT="0" distB="0" distL="0" distR="0" wp14:anchorId="693DCC98" wp14:editId="16428287">
            <wp:extent cx="968115" cy="2966900"/>
            <wp:effectExtent l="0" t="0" r="3810" b="5080"/>
            <wp:docPr id="15" name="Picture 15" descr="C:\Users\acer\Downloads\WhatsApp Image 2022-05-18 at 16.0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5-18 at 16.06.08.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8932" cy="3061341"/>
                    </a:xfrm>
                    <a:prstGeom prst="rect">
                      <a:avLst/>
                    </a:prstGeom>
                    <a:noFill/>
                    <a:ln>
                      <a:noFill/>
                    </a:ln>
                  </pic:spPr>
                </pic:pic>
              </a:graphicData>
            </a:graphic>
          </wp:inline>
        </w:drawing>
      </w:r>
      <w:r w:rsidR="000A3E93">
        <w:rPr>
          <w:rFonts w:ascii="Arial" w:hAnsi="Arial" w:cs="Arial"/>
          <w:noProof/>
        </w:rPr>
        <w:t xml:space="preserve">     </w:t>
      </w:r>
      <w:r w:rsidR="00FB2F1A" w:rsidRPr="00AD209E">
        <w:rPr>
          <w:rFonts w:ascii="Arial" w:hAnsi="Arial" w:cs="Arial"/>
          <w:noProof/>
        </w:rPr>
        <w:drawing>
          <wp:inline distT="0" distB="0" distL="0" distR="0" wp14:anchorId="3A30F5E1" wp14:editId="292199E7">
            <wp:extent cx="914521" cy="2956428"/>
            <wp:effectExtent l="0" t="0" r="0" b="0"/>
            <wp:docPr id="17" name="Picture 17" descr="C:\Users\acer\Downloads\WhatsApp Image 2022-05-18 at 16.0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5-18 at 16.06.5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7250" cy="3029904"/>
                    </a:xfrm>
                    <a:prstGeom prst="rect">
                      <a:avLst/>
                    </a:prstGeom>
                    <a:noFill/>
                    <a:ln>
                      <a:noFill/>
                    </a:ln>
                  </pic:spPr>
                </pic:pic>
              </a:graphicData>
            </a:graphic>
          </wp:inline>
        </w:drawing>
      </w:r>
    </w:p>
    <w:p w14:paraId="76660096" w14:textId="3E14A193" w:rsidR="00CF78EE" w:rsidRPr="00AD209E" w:rsidRDefault="00634D9C" w:rsidP="00004240">
      <w:pPr>
        <w:spacing w:line="240" w:lineRule="auto"/>
        <w:rPr>
          <w:rFonts w:ascii="Arial" w:hAnsi="Arial" w:cs="Arial"/>
        </w:rPr>
      </w:pPr>
      <w:r>
        <w:rPr>
          <w:rFonts w:ascii="Arial" w:hAnsi="Arial" w:cs="Arial"/>
        </w:rPr>
        <w:t xml:space="preserve">  </w:t>
      </w:r>
      <w:r w:rsidR="00FB2F1A" w:rsidRPr="00AD209E">
        <w:rPr>
          <w:rFonts w:ascii="Arial" w:hAnsi="Arial" w:cs="Arial"/>
        </w:rPr>
        <w:t xml:space="preserve"> </w:t>
      </w:r>
      <w:r>
        <w:rPr>
          <w:rFonts w:ascii="Arial" w:hAnsi="Arial" w:cs="Arial"/>
        </w:rPr>
        <w:t xml:space="preserve">   </w:t>
      </w:r>
      <w:r w:rsidR="000A3E93">
        <w:rPr>
          <w:rFonts w:ascii="Arial" w:hAnsi="Arial" w:cs="Arial"/>
        </w:rPr>
        <w:t xml:space="preserve">                </w:t>
      </w:r>
      <w:r>
        <w:rPr>
          <w:rFonts w:ascii="Arial" w:hAnsi="Arial" w:cs="Arial"/>
        </w:rPr>
        <w:t xml:space="preserve">  </w:t>
      </w:r>
      <w:r w:rsidR="00FB2F1A" w:rsidRPr="00AD209E">
        <w:rPr>
          <w:rFonts w:ascii="Arial" w:hAnsi="Arial" w:cs="Arial"/>
        </w:rPr>
        <w:t xml:space="preserve">A                 </w:t>
      </w:r>
      <w:r w:rsidR="00D51FB8" w:rsidRPr="00AD209E">
        <w:rPr>
          <w:rFonts w:ascii="Arial" w:hAnsi="Arial" w:cs="Arial"/>
        </w:rPr>
        <w:t xml:space="preserve">      </w:t>
      </w:r>
      <w:r w:rsidR="00A72799" w:rsidRPr="00AD209E">
        <w:rPr>
          <w:rFonts w:ascii="Arial" w:hAnsi="Arial" w:cs="Arial"/>
        </w:rPr>
        <w:t xml:space="preserve"> </w:t>
      </w:r>
      <w:r w:rsidR="000A3E93">
        <w:rPr>
          <w:rFonts w:ascii="Arial" w:hAnsi="Arial" w:cs="Arial"/>
        </w:rPr>
        <w:t xml:space="preserve"> </w:t>
      </w:r>
      <w:r w:rsidR="00D51FB8" w:rsidRPr="00AD209E">
        <w:rPr>
          <w:rFonts w:ascii="Arial" w:hAnsi="Arial" w:cs="Arial"/>
        </w:rPr>
        <w:t xml:space="preserve">B                       </w:t>
      </w:r>
      <w:r w:rsidR="00A72799" w:rsidRPr="00AD209E">
        <w:rPr>
          <w:rFonts w:ascii="Arial" w:hAnsi="Arial" w:cs="Arial"/>
        </w:rPr>
        <w:t xml:space="preserve">  </w:t>
      </w:r>
      <w:r w:rsidR="00FB2F1A" w:rsidRPr="00AD209E">
        <w:rPr>
          <w:rFonts w:ascii="Arial" w:hAnsi="Arial" w:cs="Arial"/>
        </w:rPr>
        <w:t xml:space="preserve">C                  </w:t>
      </w:r>
      <w:r w:rsidR="000A3E93">
        <w:rPr>
          <w:rFonts w:ascii="Arial" w:hAnsi="Arial" w:cs="Arial"/>
        </w:rPr>
        <w:t xml:space="preserve">    </w:t>
      </w:r>
      <w:r w:rsidR="00004240">
        <w:rPr>
          <w:rFonts w:ascii="Arial" w:hAnsi="Arial" w:cs="Arial"/>
        </w:rPr>
        <w:t xml:space="preserve">  </w:t>
      </w:r>
      <w:r w:rsidR="00FB2F1A" w:rsidRPr="00AD209E">
        <w:rPr>
          <w:rFonts w:ascii="Arial" w:hAnsi="Arial" w:cs="Arial"/>
        </w:rPr>
        <w:t xml:space="preserve"> D</w:t>
      </w:r>
      <w:r w:rsidR="00004240">
        <w:rPr>
          <w:rFonts w:ascii="Arial" w:hAnsi="Arial" w:cs="Arial"/>
        </w:rPr>
        <w:t xml:space="preserve">   </w:t>
      </w:r>
    </w:p>
    <w:p w14:paraId="355DCDB9" w14:textId="6A631050" w:rsidR="00634D9C" w:rsidRDefault="000A3E93" w:rsidP="00004240">
      <w:pPr>
        <w:spacing w:after="0" w:line="240" w:lineRule="auto"/>
        <w:jc w:val="center"/>
        <w:rPr>
          <w:rFonts w:ascii="Arial" w:hAnsi="Arial" w:cs="Arial"/>
        </w:rPr>
      </w:pPr>
      <w:r>
        <w:rPr>
          <w:rFonts w:ascii="Arial" w:hAnsi="Arial" w:cs="Arial"/>
        </w:rPr>
        <w:t>Larutan sampel ditambah dengan KI 0,5 N</w:t>
      </w:r>
    </w:p>
    <w:p w14:paraId="78CF7267" w14:textId="77777777" w:rsidR="005F3AB7" w:rsidRDefault="005F3AB7" w:rsidP="00815E57">
      <w:pPr>
        <w:spacing w:after="0" w:line="240" w:lineRule="auto"/>
        <w:rPr>
          <w:rFonts w:ascii="Arial" w:hAnsi="Arial" w:cs="Arial"/>
        </w:rPr>
      </w:pPr>
    </w:p>
    <w:p w14:paraId="3B1A903C" w14:textId="77777777" w:rsidR="005F3AB7" w:rsidRDefault="005F3AB7" w:rsidP="005F3AB7">
      <w:pPr>
        <w:spacing w:after="0" w:line="240" w:lineRule="auto"/>
        <w:jc w:val="center"/>
        <w:rPr>
          <w:rFonts w:ascii="Arial" w:hAnsi="Arial" w:cs="Arial"/>
          <w:noProof/>
        </w:rPr>
      </w:pPr>
      <w:r>
        <w:rPr>
          <w:rFonts w:ascii="Arial" w:hAnsi="Arial" w:cs="Arial"/>
          <w:noProof/>
        </w:rPr>
        <w:lastRenderedPageBreak/>
        <w:t>Hasil Penelitian</w:t>
      </w:r>
    </w:p>
    <w:p w14:paraId="09724F9C" w14:textId="77777777" w:rsidR="005F3AB7" w:rsidRDefault="005F3AB7" w:rsidP="005F3AB7">
      <w:pPr>
        <w:spacing w:after="0" w:line="240" w:lineRule="auto"/>
        <w:jc w:val="center"/>
        <w:rPr>
          <w:rFonts w:ascii="Arial" w:hAnsi="Arial" w:cs="Arial"/>
          <w:noProof/>
        </w:rPr>
      </w:pPr>
    </w:p>
    <w:p w14:paraId="76850A7C" w14:textId="051C2FF5" w:rsidR="00E17AB3" w:rsidRPr="00AD209E" w:rsidRDefault="00634D9C" w:rsidP="00D51FB8">
      <w:pPr>
        <w:spacing w:after="0" w:line="240" w:lineRule="auto"/>
        <w:rPr>
          <w:rFonts w:ascii="Arial" w:hAnsi="Arial" w:cs="Arial"/>
        </w:rPr>
      </w:pPr>
      <w:r w:rsidRPr="00AD209E">
        <w:rPr>
          <w:rFonts w:ascii="Arial" w:hAnsi="Arial" w:cs="Arial"/>
          <w:noProof/>
        </w:rPr>
        <w:drawing>
          <wp:anchor distT="0" distB="0" distL="114300" distR="114300" simplePos="0" relativeHeight="251672576" behindDoc="0" locked="0" layoutInCell="1" allowOverlap="1" wp14:anchorId="574C5688" wp14:editId="3647E839">
            <wp:simplePos x="0" y="0"/>
            <wp:positionH relativeFrom="margin">
              <wp:posOffset>180975</wp:posOffset>
            </wp:positionH>
            <wp:positionV relativeFrom="paragraph">
              <wp:posOffset>12065</wp:posOffset>
            </wp:positionV>
            <wp:extent cx="945515" cy="2898140"/>
            <wp:effectExtent l="0" t="0" r="6985" b="0"/>
            <wp:wrapSquare wrapText="bothSides"/>
            <wp:docPr id="22" name="Picture 22" descr="C:\Users\acer\Downloads\WhatsApp Image 2022-05-18 at 16.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2-05-18 at 16.25.0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5515" cy="289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5D">
        <w:rPr>
          <w:rFonts w:ascii="Arial" w:hAnsi="Arial" w:cs="Arial"/>
        </w:rPr>
        <w:t xml:space="preserve">  </w:t>
      </w:r>
      <w:r w:rsidRPr="00AD209E">
        <w:rPr>
          <w:rFonts w:ascii="Arial" w:hAnsi="Arial" w:cs="Arial"/>
          <w:noProof/>
        </w:rPr>
        <w:drawing>
          <wp:inline distT="0" distB="0" distL="0" distR="0" wp14:anchorId="641415FD" wp14:editId="19DCB257">
            <wp:extent cx="985652" cy="2962475"/>
            <wp:effectExtent l="0" t="0" r="5080" b="0"/>
            <wp:docPr id="26" name="Picture 26" descr="C:\Users\acer\Downloads\WhatsApp Image 2022-05-18 at 16.2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2-05-18 at 16.26.06.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5887" cy="3053349"/>
                    </a:xfrm>
                    <a:prstGeom prst="rect">
                      <a:avLst/>
                    </a:prstGeom>
                    <a:noFill/>
                    <a:ln>
                      <a:noFill/>
                    </a:ln>
                  </pic:spPr>
                </pic:pic>
              </a:graphicData>
            </a:graphic>
          </wp:inline>
        </w:drawing>
      </w:r>
      <w:r w:rsidR="001537B2" w:rsidRPr="00AD209E">
        <w:rPr>
          <w:rFonts w:ascii="Arial" w:hAnsi="Arial" w:cs="Arial"/>
        </w:rPr>
        <w:t xml:space="preserve">     </w:t>
      </w:r>
      <w:r w:rsidR="00285801" w:rsidRPr="00AD209E">
        <w:rPr>
          <w:rFonts w:ascii="Arial" w:hAnsi="Arial" w:cs="Arial"/>
          <w:noProof/>
        </w:rPr>
        <w:drawing>
          <wp:inline distT="0" distB="0" distL="0" distR="0" wp14:anchorId="04A1D152" wp14:editId="071E24C4">
            <wp:extent cx="855023" cy="2926264"/>
            <wp:effectExtent l="0" t="0" r="2540" b="7620"/>
            <wp:docPr id="35" name="Picture 35" descr="C:\Users\acer\Downloads\WhatsApp Image 2022-05-19 at 22.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19 at 22.25.1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3777" cy="3093121"/>
                    </a:xfrm>
                    <a:prstGeom prst="rect">
                      <a:avLst/>
                    </a:prstGeom>
                    <a:noFill/>
                    <a:ln>
                      <a:noFill/>
                    </a:ln>
                  </pic:spPr>
                </pic:pic>
              </a:graphicData>
            </a:graphic>
          </wp:inline>
        </w:drawing>
      </w:r>
      <w:r w:rsidR="001537B2" w:rsidRPr="00AD209E">
        <w:rPr>
          <w:rFonts w:ascii="Arial" w:hAnsi="Arial" w:cs="Arial"/>
        </w:rPr>
        <w:t xml:space="preserve">  </w:t>
      </w:r>
      <w:r w:rsidR="00415C5D">
        <w:rPr>
          <w:rFonts w:ascii="Arial" w:hAnsi="Arial" w:cs="Arial"/>
        </w:rPr>
        <w:t xml:space="preserve"> </w:t>
      </w:r>
      <w:r w:rsidR="001537B2" w:rsidRPr="00AD209E">
        <w:rPr>
          <w:rFonts w:ascii="Arial" w:hAnsi="Arial" w:cs="Arial"/>
        </w:rPr>
        <w:t xml:space="preserve">  </w:t>
      </w:r>
      <w:r w:rsidR="001537B2" w:rsidRPr="00AD209E">
        <w:rPr>
          <w:rFonts w:ascii="Arial" w:hAnsi="Arial" w:cs="Arial"/>
          <w:noProof/>
        </w:rPr>
        <w:drawing>
          <wp:inline distT="0" distB="0" distL="0" distR="0" wp14:anchorId="07B16DC8" wp14:editId="0139ABC5">
            <wp:extent cx="950026" cy="2955544"/>
            <wp:effectExtent l="0" t="0" r="2540" b="0"/>
            <wp:docPr id="29" name="Picture 29" descr="C:\Users\acer\Downloads\WhatsApp Image 2022-05-18 at 16.2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2-05-18 at 16.28.09.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7718" cy="3072804"/>
                    </a:xfrm>
                    <a:prstGeom prst="rect">
                      <a:avLst/>
                    </a:prstGeom>
                    <a:noFill/>
                    <a:ln>
                      <a:noFill/>
                    </a:ln>
                  </pic:spPr>
                </pic:pic>
              </a:graphicData>
            </a:graphic>
          </wp:inline>
        </w:drawing>
      </w:r>
      <w:r w:rsidR="001537B2" w:rsidRPr="00AD209E">
        <w:rPr>
          <w:rFonts w:ascii="Arial" w:hAnsi="Arial" w:cs="Arial"/>
        </w:rPr>
        <w:t xml:space="preserve">         </w:t>
      </w:r>
    </w:p>
    <w:p w14:paraId="5E2A4C91" w14:textId="5ADBD9C6" w:rsidR="00E17AB3" w:rsidRPr="00AD209E" w:rsidRDefault="00937D50" w:rsidP="00004240">
      <w:pPr>
        <w:spacing w:after="0" w:line="240" w:lineRule="auto"/>
        <w:rPr>
          <w:rFonts w:ascii="Arial" w:hAnsi="Arial" w:cs="Arial"/>
        </w:rPr>
      </w:pPr>
      <w:r w:rsidRPr="00AD209E">
        <w:rPr>
          <w:rFonts w:ascii="Arial" w:hAnsi="Arial" w:cs="Arial"/>
        </w:rPr>
        <w:t xml:space="preserve"> </w:t>
      </w:r>
      <w:r w:rsidR="001537B2" w:rsidRPr="00AD209E">
        <w:rPr>
          <w:rFonts w:ascii="Arial" w:hAnsi="Arial" w:cs="Arial"/>
        </w:rPr>
        <w:t xml:space="preserve"> </w:t>
      </w:r>
      <w:r w:rsidRPr="00AD209E">
        <w:rPr>
          <w:rFonts w:ascii="Arial" w:hAnsi="Arial" w:cs="Arial"/>
        </w:rPr>
        <w:t xml:space="preserve">  </w:t>
      </w:r>
      <w:r w:rsidR="00285801" w:rsidRPr="00AD209E">
        <w:rPr>
          <w:rFonts w:ascii="Arial" w:hAnsi="Arial" w:cs="Arial"/>
        </w:rPr>
        <w:t xml:space="preserve">      </w:t>
      </w:r>
      <w:r w:rsidR="00634D9C">
        <w:rPr>
          <w:rFonts w:ascii="Arial" w:hAnsi="Arial" w:cs="Arial"/>
        </w:rPr>
        <w:t xml:space="preserve">    </w:t>
      </w:r>
      <w:r w:rsidRPr="00AD209E">
        <w:rPr>
          <w:rFonts w:ascii="Arial" w:hAnsi="Arial" w:cs="Arial"/>
        </w:rPr>
        <w:t xml:space="preserve">A                    </w:t>
      </w:r>
      <w:r w:rsidR="00D51FB8" w:rsidRPr="00AD209E">
        <w:rPr>
          <w:rFonts w:ascii="Arial" w:hAnsi="Arial" w:cs="Arial"/>
        </w:rPr>
        <w:t xml:space="preserve"> </w:t>
      </w:r>
      <w:r w:rsidR="00415C5D">
        <w:rPr>
          <w:rFonts w:ascii="Arial" w:hAnsi="Arial" w:cs="Arial"/>
        </w:rPr>
        <w:t xml:space="preserve">         </w:t>
      </w:r>
      <w:r w:rsidR="00D51FB8" w:rsidRPr="00AD209E">
        <w:rPr>
          <w:rFonts w:ascii="Arial" w:hAnsi="Arial" w:cs="Arial"/>
        </w:rPr>
        <w:t xml:space="preserve">B               </w:t>
      </w:r>
      <w:r w:rsidR="001537B2" w:rsidRPr="00AD209E">
        <w:rPr>
          <w:rFonts w:ascii="Arial" w:hAnsi="Arial" w:cs="Arial"/>
        </w:rPr>
        <w:t xml:space="preserve">    </w:t>
      </w:r>
      <w:r w:rsidR="00415C5D">
        <w:rPr>
          <w:rFonts w:ascii="Arial" w:hAnsi="Arial" w:cs="Arial"/>
        </w:rPr>
        <w:t xml:space="preserve">         </w:t>
      </w:r>
      <w:r w:rsidRPr="00AD209E">
        <w:rPr>
          <w:rFonts w:ascii="Arial" w:hAnsi="Arial" w:cs="Arial"/>
        </w:rPr>
        <w:t xml:space="preserve">C                 </w:t>
      </w:r>
      <w:r w:rsidR="00415C5D">
        <w:rPr>
          <w:rFonts w:ascii="Arial" w:hAnsi="Arial" w:cs="Arial"/>
        </w:rPr>
        <w:t xml:space="preserve">      </w:t>
      </w:r>
      <w:r w:rsidRPr="00AD209E">
        <w:rPr>
          <w:rFonts w:ascii="Arial" w:hAnsi="Arial" w:cs="Arial"/>
        </w:rPr>
        <w:t>D</w:t>
      </w:r>
    </w:p>
    <w:p w14:paraId="432A6E39" w14:textId="77777777" w:rsidR="00415C5D" w:rsidRDefault="00415C5D" w:rsidP="00004240">
      <w:pPr>
        <w:spacing w:after="0" w:line="240" w:lineRule="auto"/>
        <w:jc w:val="center"/>
        <w:rPr>
          <w:rFonts w:ascii="Arial" w:hAnsi="Arial" w:cs="Arial"/>
        </w:rPr>
      </w:pPr>
      <w:r w:rsidRPr="00AD209E">
        <w:rPr>
          <w:rFonts w:ascii="Arial" w:hAnsi="Arial" w:cs="Arial"/>
        </w:rPr>
        <w:t>Hasil larutan sampel ditambah dengan NaOH 1 N</w:t>
      </w:r>
    </w:p>
    <w:p w14:paraId="6EF1E011" w14:textId="77777777" w:rsidR="00AF4D13" w:rsidRDefault="00AF4D13" w:rsidP="00415C5D">
      <w:pPr>
        <w:spacing w:after="0" w:line="360" w:lineRule="auto"/>
        <w:jc w:val="center"/>
        <w:rPr>
          <w:rFonts w:ascii="Arial" w:hAnsi="Arial" w:cs="Arial"/>
        </w:rPr>
      </w:pPr>
    </w:p>
    <w:p w14:paraId="70D2D9DA" w14:textId="77777777" w:rsidR="003A749F" w:rsidRPr="00AD209E" w:rsidRDefault="003A749F" w:rsidP="00415C5D">
      <w:pPr>
        <w:spacing w:after="0" w:line="360" w:lineRule="auto"/>
        <w:jc w:val="center"/>
        <w:rPr>
          <w:rFonts w:ascii="Arial" w:hAnsi="Arial" w:cs="Arial"/>
        </w:rPr>
      </w:pPr>
    </w:p>
    <w:p w14:paraId="4F39ABD8" w14:textId="6890F72A" w:rsidR="00E17AB3" w:rsidRPr="00AD209E" w:rsidRDefault="00415C5D" w:rsidP="00004240">
      <w:pPr>
        <w:spacing w:line="240" w:lineRule="auto"/>
        <w:rPr>
          <w:rFonts w:ascii="Arial" w:hAnsi="Arial" w:cs="Arial"/>
        </w:rPr>
      </w:pPr>
      <w:r>
        <w:rPr>
          <w:rFonts w:ascii="Arial" w:hAnsi="Arial" w:cs="Arial"/>
          <w:noProof/>
        </w:rPr>
        <w:t xml:space="preserve">     </w:t>
      </w:r>
      <w:r w:rsidR="00D51FB8" w:rsidRPr="00AD209E">
        <w:rPr>
          <w:rFonts w:ascii="Arial" w:hAnsi="Arial" w:cs="Arial"/>
          <w:noProof/>
        </w:rPr>
        <w:drawing>
          <wp:inline distT="0" distB="0" distL="0" distR="0" wp14:anchorId="4960CE96" wp14:editId="33AC27D0">
            <wp:extent cx="985652" cy="3543300"/>
            <wp:effectExtent l="0" t="0" r="5080" b="0"/>
            <wp:docPr id="30" name="Picture 30" descr="C:\Users\acer\Downloads\WhatsApp Image 2022-05-18 at 16.4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2-05-18 at 16.45.5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994231" cy="3574141"/>
                    </a:xfrm>
                    <a:prstGeom prst="rect">
                      <a:avLst/>
                    </a:prstGeom>
                    <a:noFill/>
                    <a:ln>
                      <a:noFill/>
                    </a:ln>
                  </pic:spPr>
                </pic:pic>
              </a:graphicData>
            </a:graphic>
          </wp:inline>
        </w:drawing>
      </w:r>
      <w:r w:rsidR="00285801" w:rsidRPr="00AD209E">
        <w:rPr>
          <w:rFonts w:ascii="Arial" w:hAnsi="Arial" w:cs="Arial"/>
          <w:noProof/>
        </w:rPr>
        <w:t xml:space="preserve"> </w:t>
      </w:r>
      <w:r>
        <w:rPr>
          <w:rFonts w:ascii="Arial" w:hAnsi="Arial" w:cs="Arial"/>
          <w:noProof/>
        </w:rPr>
        <w:t xml:space="preserve"> </w:t>
      </w:r>
      <w:r w:rsidR="00285801" w:rsidRPr="00AD209E">
        <w:rPr>
          <w:rFonts w:ascii="Arial" w:hAnsi="Arial" w:cs="Arial"/>
          <w:noProof/>
        </w:rPr>
        <w:t xml:space="preserve"> </w:t>
      </w:r>
      <w:r w:rsidR="00D51FB8" w:rsidRPr="00AD209E">
        <w:rPr>
          <w:rFonts w:ascii="Arial" w:hAnsi="Arial" w:cs="Arial"/>
          <w:noProof/>
        </w:rPr>
        <w:drawing>
          <wp:inline distT="0" distB="0" distL="0" distR="0" wp14:anchorId="68E2F612" wp14:editId="78E2349B">
            <wp:extent cx="938150" cy="3533140"/>
            <wp:effectExtent l="0" t="0" r="0" b="0"/>
            <wp:docPr id="31" name="Picture 31" descr="C:\Users\acer\Downloads\WhatsApp Image 2022-05-18 at 16.4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2-05-18 at 16.48.24.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5673" cy="3599132"/>
                    </a:xfrm>
                    <a:prstGeom prst="rect">
                      <a:avLst/>
                    </a:prstGeom>
                    <a:noFill/>
                    <a:ln>
                      <a:noFill/>
                    </a:ln>
                  </pic:spPr>
                </pic:pic>
              </a:graphicData>
            </a:graphic>
          </wp:inline>
        </w:drawing>
      </w:r>
      <w:r w:rsidR="00285801" w:rsidRPr="00AD209E">
        <w:rPr>
          <w:rFonts w:ascii="Arial" w:hAnsi="Arial" w:cs="Arial"/>
          <w:noProof/>
        </w:rPr>
        <w:t xml:space="preserve"> </w:t>
      </w:r>
      <w:r>
        <w:rPr>
          <w:rFonts w:ascii="Arial" w:hAnsi="Arial" w:cs="Arial"/>
          <w:noProof/>
        </w:rPr>
        <w:t xml:space="preserve"> </w:t>
      </w:r>
      <w:r w:rsidR="00285801" w:rsidRPr="00AD209E">
        <w:rPr>
          <w:rFonts w:ascii="Arial" w:hAnsi="Arial" w:cs="Arial"/>
          <w:noProof/>
        </w:rPr>
        <w:t xml:space="preserve"> </w:t>
      </w:r>
      <w:r w:rsidR="00D51FB8" w:rsidRPr="00AD209E">
        <w:rPr>
          <w:rFonts w:ascii="Arial" w:hAnsi="Arial" w:cs="Arial"/>
          <w:noProof/>
        </w:rPr>
        <w:drawing>
          <wp:inline distT="0" distB="0" distL="0" distR="0" wp14:anchorId="531FB139" wp14:editId="50FD88F1">
            <wp:extent cx="938151" cy="3536315"/>
            <wp:effectExtent l="0" t="0" r="0" b="6985"/>
            <wp:docPr id="32" name="Picture 32" descr="C:\Users\acer\Downloads\WhatsApp Image 2022-05-18 at 16.4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2-05-18 at 16.49.20.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8642" cy="3575860"/>
                    </a:xfrm>
                    <a:prstGeom prst="rect">
                      <a:avLst/>
                    </a:prstGeom>
                    <a:noFill/>
                    <a:ln>
                      <a:noFill/>
                    </a:ln>
                  </pic:spPr>
                </pic:pic>
              </a:graphicData>
            </a:graphic>
          </wp:inline>
        </w:drawing>
      </w:r>
      <w:r w:rsidR="00285801" w:rsidRPr="00AD209E">
        <w:rPr>
          <w:rFonts w:ascii="Arial" w:hAnsi="Arial" w:cs="Arial"/>
          <w:noProof/>
        </w:rPr>
        <w:t xml:space="preserve">  </w:t>
      </w:r>
      <w:r>
        <w:rPr>
          <w:rFonts w:ascii="Arial" w:hAnsi="Arial" w:cs="Arial"/>
          <w:noProof/>
        </w:rPr>
        <w:t xml:space="preserve"> </w:t>
      </w:r>
      <w:r w:rsidR="00D51FB8" w:rsidRPr="00AD209E">
        <w:rPr>
          <w:rFonts w:ascii="Arial" w:hAnsi="Arial" w:cs="Arial"/>
          <w:noProof/>
        </w:rPr>
        <w:drawing>
          <wp:inline distT="0" distB="0" distL="0" distR="0" wp14:anchorId="77D8163A" wp14:editId="15CD8CA8">
            <wp:extent cx="1018699" cy="3543300"/>
            <wp:effectExtent l="0" t="0" r="0" b="0"/>
            <wp:docPr id="34" name="Picture 34" descr="C:\Users\acer\Downloads\WhatsApp Image 2022-05-18 at 16.5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2-05-18 at 16.50.50.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3473" cy="3559904"/>
                    </a:xfrm>
                    <a:prstGeom prst="rect">
                      <a:avLst/>
                    </a:prstGeom>
                    <a:noFill/>
                    <a:ln>
                      <a:noFill/>
                    </a:ln>
                  </pic:spPr>
                </pic:pic>
              </a:graphicData>
            </a:graphic>
          </wp:inline>
        </w:drawing>
      </w:r>
    </w:p>
    <w:p w14:paraId="0F6A4BB5" w14:textId="0572FF67" w:rsidR="00E17AB3" w:rsidRPr="00AD209E" w:rsidRDefault="00D259E9" w:rsidP="00004240">
      <w:pPr>
        <w:spacing w:line="240" w:lineRule="auto"/>
        <w:rPr>
          <w:rFonts w:ascii="Arial" w:hAnsi="Arial" w:cs="Arial"/>
        </w:rPr>
      </w:pPr>
      <w:r w:rsidRPr="00AD209E">
        <w:rPr>
          <w:rFonts w:ascii="Arial" w:hAnsi="Arial" w:cs="Arial"/>
        </w:rPr>
        <w:t xml:space="preserve">       </w:t>
      </w:r>
      <w:r w:rsidR="00415C5D">
        <w:rPr>
          <w:rFonts w:ascii="Arial" w:hAnsi="Arial" w:cs="Arial"/>
        </w:rPr>
        <w:t xml:space="preserve">        </w:t>
      </w:r>
      <w:r w:rsidRPr="00AD209E">
        <w:rPr>
          <w:rFonts w:ascii="Arial" w:hAnsi="Arial" w:cs="Arial"/>
        </w:rPr>
        <w:t xml:space="preserve">A                       </w:t>
      </w:r>
      <w:r w:rsidR="00004240">
        <w:rPr>
          <w:rFonts w:ascii="Arial" w:hAnsi="Arial" w:cs="Arial"/>
        </w:rPr>
        <w:t xml:space="preserve"> </w:t>
      </w:r>
      <w:r w:rsidRPr="00AD209E">
        <w:rPr>
          <w:rFonts w:ascii="Arial" w:hAnsi="Arial" w:cs="Arial"/>
        </w:rPr>
        <w:t xml:space="preserve"> B                          C                          D</w:t>
      </w:r>
    </w:p>
    <w:p w14:paraId="6C9BDD1E" w14:textId="3F7CB909" w:rsidR="00CF78EE" w:rsidRDefault="00415C5D" w:rsidP="00004240">
      <w:pPr>
        <w:spacing w:after="0" w:line="240" w:lineRule="auto"/>
        <w:jc w:val="center"/>
        <w:rPr>
          <w:rFonts w:ascii="Arial" w:hAnsi="Arial" w:cs="Arial"/>
        </w:rPr>
      </w:pPr>
      <w:r w:rsidRPr="00AD209E">
        <w:rPr>
          <w:rFonts w:ascii="Arial" w:hAnsi="Arial" w:cs="Arial"/>
        </w:rPr>
        <w:t>Hasil larutan sampel ditambah dengan HCl 2 N</w:t>
      </w:r>
    </w:p>
    <w:p w14:paraId="683D8DE7" w14:textId="77777777" w:rsidR="005F3AB7" w:rsidRDefault="005F3AB7" w:rsidP="005F3AB7">
      <w:pPr>
        <w:spacing w:after="0" w:line="240" w:lineRule="auto"/>
        <w:jc w:val="center"/>
        <w:rPr>
          <w:rFonts w:ascii="Arial" w:hAnsi="Arial" w:cs="Arial"/>
          <w:noProof/>
        </w:rPr>
      </w:pPr>
      <w:r>
        <w:rPr>
          <w:rFonts w:ascii="Arial" w:hAnsi="Arial" w:cs="Arial"/>
          <w:noProof/>
        </w:rPr>
        <w:lastRenderedPageBreak/>
        <w:t>Hasil Penelitian</w:t>
      </w:r>
    </w:p>
    <w:p w14:paraId="1C79D879" w14:textId="77777777" w:rsidR="005F3AB7" w:rsidRDefault="005F3AB7" w:rsidP="005F3AB7">
      <w:pPr>
        <w:spacing w:after="0" w:line="240" w:lineRule="auto"/>
        <w:jc w:val="center"/>
        <w:rPr>
          <w:rFonts w:ascii="Arial" w:hAnsi="Arial" w:cs="Arial"/>
          <w:noProof/>
        </w:rPr>
      </w:pPr>
    </w:p>
    <w:p w14:paraId="62B541B9" w14:textId="4F34F321" w:rsidR="00CF78EE" w:rsidRPr="00AD209E" w:rsidRDefault="00D259E9" w:rsidP="00004240">
      <w:pPr>
        <w:spacing w:line="240" w:lineRule="auto"/>
        <w:jc w:val="center"/>
        <w:rPr>
          <w:rFonts w:ascii="Arial" w:hAnsi="Arial" w:cs="Arial"/>
        </w:rPr>
      </w:pPr>
      <w:r w:rsidRPr="00AD209E">
        <w:rPr>
          <w:rFonts w:ascii="Arial" w:hAnsi="Arial" w:cs="Arial"/>
          <w:noProof/>
        </w:rPr>
        <w:drawing>
          <wp:inline distT="0" distB="0" distL="0" distR="0" wp14:anchorId="1B8805E0" wp14:editId="661C8B87">
            <wp:extent cx="4714504" cy="3360349"/>
            <wp:effectExtent l="0" t="0" r="0" b="0"/>
            <wp:docPr id="36" name="Picture 36" descr="C:\Users\acer\Downloads\WhatsApp Image 2022-05-18 at 17.1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WhatsApp Image 2022-05-18 at 17.12.4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6495" cy="3383151"/>
                    </a:xfrm>
                    <a:prstGeom prst="rect">
                      <a:avLst/>
                    </a:prstGeom>
                    <a:noFill/>
                    <a:ln>
                      <a:noFill/>
                    </a:ln>
                  </pic:spPr>
                </pic:pic>
              </a:graphicData>
            </a:graphic>
          </wp:inline>
        </w:drawing>
      </w:r>
    </w:p>
    <w:p w14:paraId="64DF8445" w14:textId="77777777" w:rsidR="00AE76C1" w:rsidRPr="00AD209E" w:rsidRDefault="00AE76C1" w:rsidP="00004240">
      <w:pPr>
        <w:spacing w:after="0" w:line="240" w:lineRule="auto"/>
        <w:jc w:val="center"/>
        <w:rPr>
          <w:rFonts w:ascii="Arial" w:hAnsi="Arial" w:cs="Arial"/>
        </w:rPr>
      </w:pPr>
      <w:r w:rsidRPr="00AD209E">
        <w:rPr>
          <w:rFonts w:ascii="Arial" w:hAnsi="Arial" w:cs="Arial"/>
        </w:rPr>
        <w:t>Hasil uji amalgam</w:t>
      </w:r>
    </w:p>
    <w:p w14:paraId="63162D94" w14:textId="77777777" w:rsidR="00AE76C1" w:rsidRDefault="00AE76C1" w:rsidP="00004240">
      <w:pPr>
        <w:spacing w:after="0" w:line="240" w:lineRule="auto"/>
        <w:rPr>
          <w:rFonts w:ascii="Arial" w:hAnsi="Arial" w:cs="Arial"/>
        </w:rPr>
      </w:pPr>
    </w:p>
    <w:p w14:paraId="6DE22E6B" w14:textId="77777777" w:rsidR="00AE76C1" w:rsidRDefault="00AE76C1" w:rsidP="00004240">
      <w:pPr>
        <w:spacing w:after="0" w:line="240" w:lineRule="auto"/>
        <w:rPr>
          <w:rFonts w:ascii="Arial" w:hAnsi="Arial" w:cs="Arial"/>
        </w:rPr>
      </w:pPr>
    </w:p>
    <w:p w14:paraId="191BB988" w14:textId="77777777" w:rsidR="00AE76C1" w:rsidRDefault="00AE76C1" w:rsidP="00004240">
      <w:pPr>
        <w:spacing w:after="0" w:line="240" w:lineRule="auto"/>
        <w:rPr>
          <w:rFonts w:ascii="Arial" w:hAnsi="Arial" w:cs="Arial"/>
        </w:rPr>
      </w:pPr>
    </w:p>
    <w:p w14:paraId="58248BE5" w14:textId="77777777" w:rsidR="00AF4D13" w:rsidRDefault="00AF4D13" w:rsidP="00634D9C">
      <w:pPr>
        <w:spacing w:after="0" w:line="360" w:lineRule="auto"/>
        <w:rPr>
          <w:rFonts w:ascii="Arial" w:hAnsi="Arial" w:cs="Arial"/>
        </w:rPr>
      </w:pPr>
    </w:p>
    <w:p w14:paraId="0D17BAE5" w14:textId="77777777" w:rsidR="00AF4D13" w:rsidRDefault="00AF4D13" w:rsidP="00634D9C">
      <w:pPr>
        <w:spacing w:after="0" w:line="360" w:lineRule="auto"/>
        <w:rPr>
          <w:rFonts w:ascii="Arial" w:hAnsi="Arial" w:cs="Arial"/>
        </w:rPr>
      </w:pPr>
    </w:p>
    <w:p w14:paraId="6269897A" w14:textId="77777777" w:rsidR="00AF4D13" w:rsidRDefault="00AF4D13" w:rsidP="00634D9C">
      <w:pPr>
        <w:spacing w:after="0" w:line="360" w:lineRule="auto"/>
        <w:rPr>
          <w:rFonts w:ascii="Arial" w:hAnsi="Arial" w:cs="Arial"/>
        </w:rPr>
      </w:pPr>
    </w:p>
    <w:p w14:paraId="05CC068F" w14:textId="77777777" w:rsidR="00AF4D13" w:rsidRDefault="00AF4D13" w:rsidP="00634D9C">
      <w:pPr>
        <w:spacing w:after="0" w:line="360" w:lineRule="auto"/>
        <w:rPr>
          <w:rFonts w:ascii="Arial" w:hAnsi="Arial" w:cs="Arial"/>
        </w:rPr>
      </w:pPr>
    </w:p>
    <w:p w14:paraId="7F244B60" w14:textId="77777777" w:rsidR="00AF4D13" w:rsidRDefault="00AF4D13" w:rsidP="00634D9C">
      <w:pPr>
        <w:spacing w:after="0" w:line="360" w:lineRule="auto"/>
        <w:rPr>
          <w:rFonts w:ascii="Arial" w:hAnsi="Arial" w:cs="Arial"/>
        </w:rPr>
      </w:pPr>
    </w:p>
    <w:p w14:paraId="2E6CA141" w14:textId="77777777" w:rsidR="00AF4D13" w:rsidRDefault="00AF4D13" w:rsidP="00634D9C">
      <w:pPr>
        <w:spacing w:after="0" w:line="360" w:lineRule="auto"/>
        <w:rPr>
          <w:rFonts w:ascii="Arial" w:hAnsi="Arial" w:cs="Arial"/>
        </w:rPr>
      </w:pPr>
    </w:p>
    <w:p w14:paraId="18730C5D" w14:textId="77777777" w:rsidR="00AF4D13" w:rsidRDefault="00AF4D13" w:rsidP="00634D9C">
      <w:pPr>
        <w:spacing w:after="0" w:line="360" w:lineRule="auto"/>
        <w:rPr>
          <w:rFonts w:ascii="Arial" w:hAnsi="Arial" w:cs="Arial"/>
        </w:rPr>
      </w:pPr>
    </w:p>
    <w:p w14:paraId="10AE05C8" w14:textId="77777777" w:rsidR="00AF4D13" w:rsidRDefault="00AF4D13" w:rsidP="00634D9C">
      <w:pPr>
        <w:spacing w:after="0" w:line="360" w:lineRule="auto"/>
        <w:rPr>
          <w:rFonts w:ascii="Arial" w:hAnsi="Arial" w:cs="Arial"/>
        </w:rPr>
      </w:pPr>
    </w:p>
    <w:p w14:paraId="7F2093C2" w14:textId="77777777" w:rsidR="00AF4D13" w:rsidRDefault="00AF4D13" w:rsidP="00634D9C">
      <w:pPr>
        <w:spacing w:after="0" w:line="360" w:lineRule="auto"/>
        <w:rPr>
          <w:rFonts w:ascii="Arial" w:hAnsi="Arial" w:cs="Arial"/>
        </w:rPr>
      </w:pPr>
    </w:p>
    <w:p w14:paraId="1FD16BF8" w14:textId="77777777" w:rsidR="00AF4D13" w:rsidRDefault="00AF4D13" w:rsidP="00634D9C">
      <w:pPr>
        <w:spacing w:after="0" w:line="360" w:lineRule="auto"/>
        <w:rPr>
          <w:rFonts w:ascii="Arial" w:hAnsi="Arial" w:cs="Arial"/>
        </w:rPr>
      </w:pPr>
    </w:p>
    <w:p w14:paraId="4027D18D" w14:textId="77777777" w:rsidR="00AF4D13" w:rsidRDefault="00AF4D13" w:rsidP="00634D9C">
      <w:pPr>
        <w:spacing w:after="0" w:line="360" w:lineRule="auto"/>
        <w:rPr>
          <w:rFonts w:ascii="Arial" w:hAnsi="Arial" w:cs="Arial"/>
        </w:rPr>
      </w:pPr>
    </w:p>
    <w:p w14:paraId="529EDA80" w14:textId="77777777" w:rsidR="00AF4D13" w:rsidRDefault="00AF4D13" w:rsidP="00634D9C">
      <w:pPr>
        <w:spacing w:after="0" w:line="360" w:lineRule="auto"/>
        <w:rPr>
          <w:rFonts w:ascii="Arial" w:hAnsi="Arial" w:cs="Arial"/>
        </w:rPr>
      </w:pPr>
    </w:p>
    <w:p w14:paraId="333136E5" w14:textId="77777777" w:rsidR="00AF4D13" w:rsidRDefault="00AF4D13" w:rsidP="00634D9C">
      <w:pPr>
        <w:spacing w:after="0" w:line="360" w:lineRule="auto"/>
        <w:rPr>
          <w:rFonts w:ascii="Arial" w:hAnsi="Arial" w:cs="Arial"/>
        </w:rPr>
      </w:pPr>
    </w:p>
    <w:p w14:paraId="0213B33B" w14:textId="77777777" w:rsidR="00AF4D13" w:rsidRDefault="00AF4D13" w:rsidP="00634D9C">
      <w:pPr>
        <w:spacing w:after="0" w:line="360" w:lineRule="auto"/>
        <w:rPr>
          <w:rFonts w:ascii="Arial" w:hAnsi="Arial" w:cs="Arial"/>
        </w:rPr>
      </w:pPr>
    </w:p>
    <w:p w14:paraId="7F9CB45B" w14:textId="77777777" w:rsidR="00EA4EF5" w:rsidRDefault="00EA4EF5" w:rsidP="00634D9C">
      <w:pPr>
        <w:spacing w:after="0" w:line="360" w:lineRule="auto"/>
        <w:rPr>
          <w:rFonts w:ascii="Arial" w:hAnsi="Arial" w:cs="Arial"/>
        </w:rPr>
      </w:pPr>
    </w:p>
    <w:p w14:paraId="6B5A7738" w14:textId="39883604" w:rsidR="00CF78EE" w:rsidRPr="00AD209E" w:rsidRDefault="00AF4D13" w:rsidP="00634D9C">
      <w:pPr>
        <w:spacing w:after="0" w:line="360" w:lineRule="auto"/>
        <w:rPr>
          <w:rFonts w:ascii="Arial" w:hAnsi="Arial" w:cs="Arial"/>
        </w:rPr>
      </w:pPr>
      <w:r>
        <w:rPr>
          <w:rFonts w:ascii="Arial" w:hAnsi="Arial" w:cs="Arial"/>
        </w:rPr>
        <w:lastRenderedPageBreak/>
        <w:t xml:space="preserve">Lampiran </w:t>
      </w:r>
      <w:r w:rsidR="00884F0C">
        <w:rPr>
          <w:rFonts w:ascii="Arial" w:hAnsi="Arial" w:cs="Arial"/>
        </w:rPr>
        <w:t>9</w:t>
      </w:r>
    </w:p>
    <w:p w14:paraId="6882562B" w14:textId="23C528DF" w:rsidR="00634D9C" w:rsidRDefault="00416A70" w:rsidP="00884F0C">
      <w:pPr>
        <w:spacing w:after="0" w:line="360" w:lineRule="auto"/>
        <w:jc w:val="center"/>
        <w:rPr>
          <w:rFonts w:ascii="Arial" w:hAnsi="Arial" w:cs="Arial"/>
          <w:noProof/>
        </w:rPr>
      </w:pPr>
      <w:r>
        <w:rPr>
          <w:rFonts w:ascii="Arial" w:hAnsi="Arial" w:cs="Arial"/>
          <w:noProof/>
        </w:rPr>
        <w:t>Hasil R</w:t>
      </w:r>
      <w:r w:rsidR="008859A7" w:rsidRPr="00AD209E">
        <w:rPr>
          <w:rFonts w:ascii="Arial" w:hAnsi="Arial" w:cs="Arial"/>
          <w:noProof/>
        </w:rPr>
        <w:t>egistrasi BPOM</w:t>
      </w:r>
    </w:p>
    <w:p w14:paraId="029ACE38" w14:textId="6B30A974" w:rsidR="00A213E2" w:rsidRPr="00AD209E" w:rsidRDefault="00CF78EE" w:rsidP="00634D9C">
      <w:pPr>
        <w:spacing w:after="0" w:line="360" w:lineRule="auto"/>
        <w:rPr>
          <w:rFonts w:ascii="Arial" w:hAnsi="Arial" w:cs="Arial"/>
        </w:rPr>
      </w:pPr>
      <w:r w:rsidRPr="00AD209E">
        <w:rPr>
          <w:rFonts w:ascii="Arial" w:hAnsi="Arial" w:cs="Arial"/>
          <w:noProof/>
        </w:rPr>
        <w:t xml:space="preserve">                    </w:t>
      </w:r>
    </w:p>
    <w:p w14:paraId="1840C13A" w14:textId="5FE95DA5" w:rsidR="00A213E2" w:rsidRPr="00AD209E" w:rsidRDefault="008859A7" w:rsidP="00884F0C">
      <w:pPr>
        <w:spacing w:line="240" w:lineRule="auto"/>
        <w:jc w:val="center"/>
        <w:rPr>
          <w:rFonts w:ascii="Arial" w:hAnsi="Arial" w:cs="Arial"/>
        </w:rPr>
      </w:pPr>
      <w:r w:rsidRPr="00AD209E">
        <w:rPr>
          <w:rFonts w:ascii="Arial" w:hAnsi="Arial" w:cs="Arial"/>
          <w:noProof/>
        </w:rPr>
        <w:drawing>
          <wp:inline distT="0" distB="0" distL="0" distR="0" wp14:anchorId="1003B545" wp14:editId="76189F38">
            <wp:extent cx="5039995" cy="5795158"/>
            <wp:effectExtent l="0" t="0" r="8255" b="0"/>
            <wp:docPr id="24" name="Picture 24" descr="C:\Users\acer\Downloads\WhatsApp Image 2022-05-19 at 15.5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19 at 15.58.49.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5795158"/>
                    </a:xfrm>
                    <a:prstGeom prst="rect">
                      <a:avLst/>
                    </a:prstGeom>
                    <a:noFill/>
                    <a:ln>
                      <a:noFill/>
                    </a:ln>
                  </pic:spPr>
                </pic:pic>
              </a:graphicData>
            </a:graphic>
          </wp:inline>
        </w:drawing>
      </w:r>
    </w:p>
    <w:p w14:paraId="07419D57" w14:textId="77777777" w:rsidR="00A213E2" w:rsidRPr="00AD209E" w:rsidRDefault="00A213E2" w:rsidP="008859A7">
      <w:pPr>
        <w:spacing w:line="240" w:lineRule="auto"/>
        <w:rPr>
          <w:rFonts w:ascii="Arial" w:hAnsi="Arial" w:cs="Arial"/>
        </w:rPr>
      </w:pPr>
    </w:p>
    <w:p w14:paraId="3782CBED" w14:textId="77777777" w:rsidR="001537B2" w:rsidRPr="00AD209E" w:rsidRDefault="001537B2" w:rsidP="008859A7">
      <w:pPr>
        <w:spacing w:line="240" w:lineRule="auto"/>
        <w:rPr>
          <w:rFonts w:ascii="Arial" w:hAnsi="Arial" w:cs="Arial"/>
        </w:rPr>
      </w:pPr>
    </w:p>
    <w:p w14:paraId="2FD62422" w14:textId="77777777" w:rsidR="001537B2" w:rsidRPr="00AD209E" w:rsidRDefault="001537B2" w:rsidP="008859A7">
      <w:pPr>
        <w:spacing w:line="240" w:lineRule="auto"/>
        <w:rPr>
          <w:rFonts w:ascii="Arial" w:hAnsi="Arial" w:cs="Arial"/>
        </w:rPr>
      </w:pPr>
    </w:p>
    <w:p w14:paraId="4534E872" w14:textId="77777777" w:rsidR="001537B2" w:rsidRPr="00AD209E" w:rsidRDefault="001537B2" w:rsidP="008859A7">
      <w:pPr>
        <w:spacing w:line="240" w:lineRule="auto"/>
        <w:rPr>
          <w:rFonts w:ascii="Arial" w:hAnsi="Arial" w:cs="Arial"/>
        </w:rPr>
      </w:pPr>
    </w:p>
    <w:p w14:paraId="19C62AD1" w14:textId="77777777" w:rsidR="001537B2" w:rsidRDefault="001537B2" w:rsidP="008859A7">
      <w:pPr>
        <w:spacing w:line="240" w:lineRule="auto"/>
        <w:rPr>
          <w:rFonts w:ascii="Arial" w:hAnsi="Arial" w:cs="Arial"/>
        </w:rPr>
      </w:pPr>
    </w:p>
    <w:p w14:paraId="654B52F2" w14:textId="77777777" w:rsidR="002C0311" w:rsidRPr="00AD209E" w:rsidRDefault="002C0311" w:rsidP="008859A7">
      <w:pPr>
        <w:spacing w:line="240" w:lineRule="auto"/>
        <w:rPr>
          <w:rFonts w:ascii="Arial" w:hAnsi="Arial" w:cs="Arial"/>
        </w:rPr>
      </w:pPr>
    </w:p>
    <w:p w14:paraId="7B3DBD93" w14:textId="398D0A40" w:rsidR="00A213E2" w:rsidRPr="00AD209E" w:rsidRDefault="00AF4D13" w:rsidP="00634D9C">
      <w:pPr>
        <w:spacing w:after="0" w:line="360" w:lineRule="auto"/>
        <w:rPr>
          <w:rFonts w:ascii="Arial" w:hAnsi="Arial" w:cs="Arial"/>
        </w:rPr>
      </w:pPr>
      <w:r>
        <w:rPr>
          <w:rFonts w:ascii="Arial" w:hAnsi="Arial" w:cs="Arial"/>
        </w:rPr>
        <w:lastRenderedPageBreak/>
        <w:t xml:space="preserve">Lampiran </w:t>
      </w:r>
      <w:r w:rsidR="00884F0C">
        <w:rPr>
          <w:rFonts w:ascii="Arial" w:hAnsi="Arial" w:cs="Arial"/>
        </w:rPr>
        <w:t>10</w:t>
      </w:r>
    </w:p>
    <w:p w14:paraId="0B583C65" w14:textId="72C406F1" w:rsidR="008859A7" w:rsidRDefault="008859A7" w:rsidP="00DE7F0F">
      <w:pPr>
        <w:spacing w:after="0" w:line="240" w:lineRule="auto"/>
        <w:jc w:val="center"/>
        <w:rPr>
          <w:rFonts w:ascii="Arial" w:hAnsi="Arial" w:cs="Arial"/>
        </w:rPr>
      </w:pPr>
      <w:r w:rsidRPr="00AD209E">
        <w:rPr>
          <w:rFonts w:ascii="Arial" w:hAnsi="Arial" w:cs="Arial"/>
        </w:rPr>
        <w:t xml:space="preserve">Daftar </w:t>
      </w:r>
      <w:r w:rsidR="00416A70">
        <w:rPr>
          <w:rFonts w:ascii="Arial" w:hAnsi="Arial" w:cs="Arial"/>
        </w:rPr>
        <w:t>B</w:t>
      </w:r>
      <w:r w:rsidRPr="00AD209E">
        <w:rPr>
          <w:rFonts w:ascii="Arial" w:hAnsi="Arial" w:cs="Arial"/>
        </w:rPr>
        <w:t xml:space="preserve">ahan </w:t>
      </w:r>
      <w:r w:rsidR="00416A70">
        <w:rPr>
          <w:rFonts w:ascii="Arial" w:hAnsi="Arial" w:cs="Arial"/>
        </w:rPr>
        <w:t>Yang Dilarang Dalam K</w:t>
      </w:r>
      <w:r w:rsidRPr="00AD209E">
        <w:rPr>
          <w:rFonts w:ascii="Arial" w:hAnsi="Arial" w:cs="Arial"/>
        </w:rPr>
        <w:t>osmetik</w:t>
      </w:r>
      <w:r w:rsidR="002C0311">
        <w:rPr>
          <w:rFonts w:ascii="Arial" w:hAnsi="Arial" w:cs="Arial"/>
        </w:rPr>
        <w:t xml:space="preserve"> </w:t>
      </w:r>
    </w:p>
    <w:p w14:paraId="75CB75D7" w14:textId="77777777" w:rsidR="00004240" w:rsidRPr="00AD209E" w:rsidRDefault="00004240" w:rsidP="00DE7F0F">
      <w:pPr>
        <w:spacing w:after="0" w:line="240" w:lineRule="auto"/>
        <w:jc w:val="center"/>
        <w:rPr>
          <w:rFonts w:ascii="Arial" w:hAnsi="Arial" w:cs="Arial"/>
        </w:rPr>
      </w:pPr>
    </w:p>
    <w:p w14:paraId="691F1F6B" w14:textId="4DDC2DA0" w:rsidR="008859A7" w:rsidRPr="008859A7" w:rsidRDefault="008859A7" w:rsidP="00884F0C">
      <w:pPr>
        <w:spacing w:line="240" w:lineRule="auto"/>
        <w:jc w:val="center"/>
        <w:rPr>
          <w:rFonts w:ascii="Arial" w:hAnsi="Arial" w:cs="Arial"/>
        </w:rPr>
      </w:pPr>
      <w:r w:rsidRPr="008859A7">
        <w:rPr>
          <w:rFonts w:ascii="Arial" w:hAnsi="Arial" w:cs="Arial"/>
          <w:noProof/>
        </w:rPr>
        <w:drawing>
          <wp:inline distT="0" distB="0" distL="0" distR="0" wp14:anchorId="1EBC64C5" wp14:editId="1C8C2C8D">
            <wp:extent cx="4916385" cy="6626977"/>
            <wp:effectExtent l="0" t="0" r="0" b="2540"/>
            <wp:docPr id="25" name="Picture 25" descr="C:\Users\acer\Downloads\WhatsApp Image 2022-05-19 at 16.5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5-19 at 16.52.4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1370" cy="6633697"/>
                    </a:xfrm>
                    <a:prstGeom prst="rect">
                      <a:avLst/>
                    </a:prstGeom>
                    <a:noFill/>
                    <a:ln>
                      <a:noFill/>
                    </a:ln>
                  </pic:spPr>
                </pic:pic>
              </a:graphicData>
            </a:graphic>
          </wp:inline>
        </w:drawing>
      </w:r>
    </w:p>
    <w:p w14:paraId="0A9EA3FC" w14:textId="77777777" w:rsidR="00A213E2" w:rsidRPr="008859A7" w:rsidRDefault="00A213E2" w:rsidP="008859A7">
      <w:pPr>
        <w:spacing w:line="240" w:lineRule="auto"/>
        <w:rPr>
          <w:rFonts w:ascii="Arial" w:hAnsi="Arial" w:cs="Arial"/>
        </w:rPr>
      </w:pPr>
    </w:p>
    <w:p w14:paraId="0305A1E3" w14:textId="77777777" w:rsidR="00A213E2" w:rsidRDefault="00A213E2" w:rsidP="008859A7">
      <w:pPr>
        <w:spacing w:line="240" w:lineRule="auto"/>
        <w:rPr>
          <w:rFonts w:ascii="Arial" w:hAnsi="Arial" w:cs="Arial"/>
        </w:rPr>
      </w:pPr>
    </w:p>
    <w:p w14:paraId="249CECC5" w14:textId="77777777" w:rsidR="00264B6C" w:rsidRPr="008859A7" w:rsidRDefault="00264B6C" w:rsidP="008859A7">
      <w:pPr>
        <w:spacing w:line="240" w:lineRule="auto"/>
        <w:rPr>
          <w:rFonts w:ascii="Arial" w:hAnsi="Arial" w:cs="Arial"/>
        </w:rPr>
      </w:pPr>
    </w:p>
    <w:p w14:paraId="335275BB" w14:textId="4BE20CE1" w:rsidR="00C82317" w:rsidRDefault="00AF4D13" w:rsidP="00C82317">
      <w:pPr>
        <w:spacing w:line="360" w:lineRule="auto"/>
        <w:jc w:val="both"/>
        <w:rPr>
          <w:rFonts w:ascii="Arial" w:hAnsi="Arial" w:cs="Arial"/>
        </w:rPr>
      </w:pPr>
      <w:r>
        <w:rPr>
          <w:rFonts w:ascii="Arial" w:hAnsi="Arial" w:cs="Arial"/>
        </w:rPr>
        <w:lastRenderedPageBreak/>
        <w:t xml:space="preserve">Lampiran </w:t>
      </w:r>
      <w:r w:rsidR="00884F0C">
        <w:rPr>
          <w:rFonts w:ascii="Arial" w:hAnsi="Arial" w:cs="Arial"/>
        </w:rPr>
        <w:t>11</w:t>
      </w:r>
    </w:p>
    <w:p w14:paraId="44E1AE51" w14:textId="7B09E6A4" w:rsidR="00634D9C" w:rsidRDefault="00884F0C" w:rsidP="00DE7F0F">
      <w:pPr>
        <w:spacing w:line="240" w:lineRule="auto"/>
        <w:jc w:val="center"/>
        <w:rPr>
          <w:rFonts w:ascii="Arial" w:hAnsi="Arial" w:cs="Arial"/>
        </w:rPr>
      </w:pPr>
      <w:r>
        <w:rPr>
          <w:rFonts w:ascii="Arial" w:hAnsi="Arial" w:cs="Arial"/>
        </w:rPr>
        <w:t>Surat Selesai</w:t>
      </w:r>
      <w:r w:rsidR="00634D9C" w:rsidRPr="00C82317">
        <w:rPr>
          <w:rFonts w:ascii="Arial" w:hAnsi="Arial" w:cs="Arial"/>
        </w:rPr>
        <w:t xml:space="preserve"> </w:t>
      </w:r>
      <w:r>
        <w:rPr>
          <w:rFonts w:ascii="Arial" w:hAnsi="Arial" w:cs="Arial"/>
        </w:rPr>
        <w:t>P</w:t>
      </w:r>
      <w:r w:rsidR="00634D9C" w:rsidRPr="00C82317">
        <w:rPr>
          <w:rFonts w:ascii="Arial" w:hAnsi="Arial" w:cs="Arial"/>
        </w:rPr>
        <w:t xml:space="preserve">enelitian </w:t>
      </w:r>
      <w:r>
        <w:rPr>
          <w:rFonts w:ascii="Arial" w:hAnsi="Arial" w:cs="Arial"/>
        </w:rPr>
        <w:t xml:space="preserve"> Laboratorium</w:t>
      </w:r>
      <w:r w:rsidR="00416A70">
        <w:rPr>
          <w:rFonts w:ascii="Arial" w:hAnsi="Arial" w:cs="Arial"/>
        </w:rPr>
        <w:t xml:space="preserve"> Kimia Dasar</w:t>
      </w:r>
    </w:p>
    <w:p w14:paraId="45920D9A" w14:textId="169C6C78" w:rsidR="00884F0C" w:rsidRPr="00C82317" w:rsidRDefault="00D86845" w:rsidP="00884F0C">
      <w:pPr>
        <w:spacing w:line="360" w:lineRule="auto"/>
        <w:jc w:val="center"/>
        <w:rPr>
          <w:rFonts w:ascii="Arial" w:hAnsi="Arial" w:cs="Arial"/>
        </w:rPr>
      </w:pPr>
      <w:r w:rsidRPr="00D86845">
        <w:rPr>
          <w:rFonts w:ascii="Arial" w:hAnsi="Arial" w:cs="Arial"/>
          <w:noProof/>
        </w:rPr>
        <w:drawing>
          <wp:inline distT="0" distB="0" distL="0" distR="0" wp14:anchorId="10084C0D" wp14:editId="0A0BC4EC">
            <wp:extent cx="5040630" cy="7091294"/>
            <wp:effectExtent l="0" t="0" r="7620" b="0"/>
            <wp:docPr id="9" name="Picture 9" descr="C:\Users\acer\Downloads\WhatsApp Image 2022-05-25 at 21.0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25 at 21.03.1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7091294"/>
                    </a:xfrm>
                    <a:prstGeom prst="rect">
                      <a:avLst/>
                    </a:prstGeom>
                    <a:noFill/>
                    <a:ln>
                      <a:noFill/>
                    </a:ln>
                  </pic:spPr>
                </pic:pic>
              </a:graphicData>
            </a:graphic>
          </wp:inline>
        </w:drawing>
      </w:r>
    </w:p>
    <w:p w14:paraId="20E937EA" w14:textId="77777777" w:rsidR="00634D9C" w:rsidRDefault="00634D9C" w:rsidP="00AD209E">
      <w:pPr>
        <w:spacing w:line="360" w:lineRule="auto"/>
        <w:rPr>
          <w:rFonts w:ascii="Arial" w:hAnsi="Arial" w:cs="Arial"/>
        </w:rPr>
      </w:pPr>
    </w:p>
    <w:p w14:paraId="7CF80EBE" w14:textId="73661648" w:rsidR="00C82317" w:rsidRDefault="00884F0C" w:rsidP="00DE7F0F">
      <w:pPr>
        <w:spacing w:line="240" w:lineRule="auto"/>
        <w:rPr>
          <w:rFonts w:ascii="Arial" w:hAnsi="Arial" w:cs="Arial"/>
        </w:rPr>
      </w:pPr>
      <w:r>
        <w:rPr>
          <w:rFonts w:ascii="Arial" w:hAnsi="Arial" w:cs="Arial"/>
        </w:rPr>
        <w:lastRenderedPageBreak/>
        <w:t>Lampiran 12</w:t>
      </w:r>
    </w:p>
    <w:p w14:paraId="22C08150" w14:textId="5E28E2DB" w:rsidR="00AD209E" w:rsidRDefault="00AD209E" w:rsidP="00DE7F0F">
      <w:pPr>
        <w:spacing w:line="240" w:lineRule="auto"/>
        <w:jc w:val="center"/>
        <w:rPr>
          <w:rFonts w:ascii="Arial" w:hAnsi="Arial" w:cs="Arial"/>
        </w:rPr>
      </w:pPr>
      <w:r w:rsidRPr="00AD209E">
        <w:rPr>
          <w:rFonts w:ascii="Arial" w:hAnsi="Arial" w:cs="Arial"/>
        </w:rPr>
        <w:t xml:space="preserve">Kartu </w:t>
      </w:r>
      <w:r w:rsidR="00884F0C">
        <w:rPr>
          <w:rFonts w:ascii="Arial" w:hAnsi="Arial" w:cs="Arial"/>
        </w:rPr>
        <w:t>B</w:t>
      </w:r>
      <w:r w:rsidRPr="00AD209E">
        <w:rPr>
          <w:rFonts w:ascii="Arial" w:hAnsi="Arial" w:cs="Arial"/>
        </w:rPr>
        <w:t>imbingan KTI</w:t>
      </w:r>
    </w:p>
    <w:p w14:paraId="4895D472" w14:textId="142BF73B" w:rsidR="00D86845" w:rsidRPr="00AD209E" w:rsidRDefault="00A923FE" w:rsidP="00884F0C">
      <w:pPr>
        <w:spacing w:line="360" w:lineRule="auto"/>
        <w:jc w:val="center"/>
        <w:rPr>
          <w:rFonts w:ascii="Arial" w:hAnsi="Arial" w:cs="Arial"/>
        </w:rPr>
      </w:pPr>
      <w:r w:rsidRPr="00A923FE">
        <w:rPr>
          <w:rFonts w:ascii="Arial" w:hAnsi="Arial" w:cs="Arial"/>
          <w:noProof/>
        </w:rPr>
        <w:drawing>
          <wp:inline distT="0" distB="0" distL="0" distR="0" wp14:anchorId="1FB975B2" wp14:editId="5971A935">
            <wp:extent cx="4936679" cy="6802120"/>
            <wp:effectExtent l="0" t="0" r="0" b="0"/>
            <wp:docPr id="3" name="Picture 3" descr="C:\Users\acer\Downloads\WhatsApp Image 2022-06-20 at 19.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6-20 at 19.06.07.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37957" cy="6803881"/>
                    </a:xfrm>
                    <a:prstGeom prst="rect">
                      <a:avLst/>
                    </a:prstGeom>
                    <a:noFill/>
                    <a:ln>
                      <a:noFill/>
                    </a:ln>
                  </pic:spPr>
                </pic:pic>
              </a:graphicData>
            </a:graphic>
          </wp:inline>
        </w:drawing>
      </w:r>
    </w:p>
    <w:sectPr w:rsidR="00D86845" w:rsidRPr="00AD209E" w:rsidSect="00C70D9C">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6AB35" w14:textId="77777777" w:rsidR="007435E2" w:rsidRDefault="007435E2" w:rsidP="0020432E">
      <w:pPr>
        <w:spacing w:after="0" w:line="240" w:lineRule="auto"/>
      </w:pPr>
      <w:r>
        <w:separator/>
      </w:r>
    </w:p>
  </w:endnote>
  <w:endnote w:type="continuationSeparator" w:id="0">
    <w:p w14:paraId="4572FC8A" w14:textId="77777777" w:rsidR="007435E2" w:rsidRDefault="007435E2" w:rsidP="0020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5CB9" w14:textId="77777777" w:rsidR="00B0641B" w:rsidRDefault="00B0641B">
    <w:pPr>
      <w:pStyle w:val="Footer"/>
      <w:jc w:val="center"/>
    </w:pPr>
  </w:p>
  <w:p w14:paraId="48A2DE01" w14:textId="77777777" w:rsidR="00B0641B" w:rsidRDefault="00B064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328CC" w14:textId="77777777" w:rsidR="00B0641B" w:rsidRDefault="00B064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893727"/>
      <w:docPartObj>
        <w:docPartGallery w:val="Page Numbers (Bottom of Page)"/>
        <w:docPartUnique/>
      </w:docPartObj>
    </w:sdtPr>
    <w:sdtEndPr>
      <w:rPr>
        <w:rFonts w:ascii="Arial" w:hAnsi="Arial" w:cs="Arial"/>
        <w:noProof/>
      </w:rPr>
    </w:sdtEndPr>
    <w:sdtContent>
      <w:p w14:paraId="13E8731D" w14:textId="77777777" w:rsidR="00B0641B" w:rsidRDefault="00B0641B">
        <w:pPr>
          <w:pStyle w:val="Footer"/>
          <w:jc w:val="center"/>
        </w:pPr>
      </w:p>
      <w:p w14:paraId="03C34804" w14:textId="77777777" w:rsidR="00B0641B" w:rsidRDefault="00B0641B">
        <w:pPr>
          <w:pStyle w:val="Footer"/>
          <w:jc w:val="center"/>
        </w:pPr>
      </w:p>
      <w:p w14:paraId="1E7159C5" w14:textId="5794D52F" w:rsidR="00B0641B" w:rsidRPr="009A635D" w:rsidRDefault="00B0641B">
        <w:pPr>
          <w:pStyle w:val="Footer"/>
          <w:jc w:val="center"/>
          <w:rPr>
            <w:rFonts w:ascii="Arial" w:hAnsi="Arial" w:cs="Arial"/>
          </w:rPr>
        </w:pPr>
        <w:r w:rsidRPr="009A635D">
          <w:rPr>
            <w:rFonts w:ascii="Arial" w:hAnsi="Arial" w:cs="Arial"/>
          </w:rPr>
          <w:fldChar w:fldCharType="begin"/>
        </w:r>
        <w:r w:rsidRPr="009A635D">
          <w:rPr>
            <w:rFonts w:ascii="Arial" w:hAnsi="Arial" w:cs="Arial"/>
          </w:rPr>
          <w:instrText xml:space="preserve"> PAGE   \* MERGEFORMAT </w:instrText>
        </w:r>
        <w:r w:rsidRPr="009A635D">
          <w:rPr>
            <w:rFonts w:ascii="Arial" w:hAnsi="Arial" w:cs="Arial"/>
          </w:rPr>
          <w:fldChar w:fldCharType="separate"/>
        </w:r>
        <w:r w:rsidR="00904D18">
          <w:rPr>
            <w:rFonts w:ascii="Arial" w:hAnsi="Arial" w:cs="Arial"/>
            <w:noProof/>
          </w:rPr>
          <w:t>viii</w:t>
        </w:r>
        <w:r w:rsidRPr="009A635D">
          <w:rPr>
            <w:rFonts w:ascii="Arial" w:hAnsi="Arial" w:cs="Arial"/>
            <w:noProof/>
          </w:rPr>
          <w:fldChar w:fldCharType="end"/>
        </w:r>
      </w:p>
    </w:sdtContent>
  </w:sdt>
  <w:p w14:paraId="7D8DA15F" w14:textId="77777777" w:rsidR="00B0641B" w:rsidRDefault="00B064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19EC" w14:textId="77777777" w:rsidR="00B0641B" w:rsidRDefault="00B0641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687145"/>
      <w:docPartObj>
        <w:docPartGallery w:val="Page Numbers (Bottom of Page)"/>
        <w:docPartUnique/>
      </w:docPartObj>
    </w:sdtPr>
    <w:sdtEndPr>
      <w:rPr>
        <w:noProof/>
      </w:rPr>
    </w:sdtEndPr>
    <w:sdtContent>
      <w:p w14:paraId="50A6F697" w14:textId="5F0971BC" w:rsidR="00B0641B" w:rsidRDefault="00B0641B">
        <w:pPr>
          <w:pStyle w:val="Footer"/>
          <w:jc w:val="center"/>
        </w:pPr>
        <w:r>
          <w:fldChar w:fldCharType="begin"/>
        </w:r>
        <w:r>
          <w:instrText xml:space="preserve"> PAGE   \* MERGEFORMAT </w:instrText>
        </w:r>
        <w:r>
          <w:fldChar w:fldCharType="separate"/>
        </w:r>
        <w:r w:rsidR="00904D18">
          <w:rPr>
            <w:noProof/>
          </w:rPr>
          <w:t>6</w:t>
        </w:r>
        <w:r>
          <w:rPr>
            <w:noProof/>
          </w:rPr>
          <w:fldChar w:fldCharType="end"/>
        </w:r>
      </w:p>
    </w:sdtContent>
  </w:sdt>
  <w:p w14:paraId="0CAF7F2C" w14:textId="77777777" w:rsidR="00B0641B" w:rsidRDefault="00B064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880865"/>
      <w:docPartObj>
        <w:docPartGallery w:val="Page Numbers (Bottom of Page)"/>
        <w:docPartUnique/>
      </w:docPartObj>
    </w:sdtPr>
    <w:sdtEndPr>
      <w:rPr>
        <w:noProof/>
      </w:rPr>
    </w:sdtEndPr>
    <w:sdtContent>
      <w:p w14:paraId="6ECEB1EE" w14:textId="77777777" w:rsidR="00B0641B" w:rsidRDefault="00B0641B">
        <w:pPr>
          <w:pStyle w:val="Footer"/>
          <w:jc w:val="center"/>
        </w:pPr>
        <w:r>
          <w:fldChar w:fldCharType="begin"/>
        </w:r>
        <w:r>
          <w:instrText xml:space="preserve"> PAGE   \* MERGEFORMAT </w:instrText>
        </w:r>
        <w:r>
          <w:fldChar w:fldCharType="separate"/>
        </w:r>
        <w:r w:rsidR="00904D18">
          <w:rPr>
            <w:noProof/>
          </w:rPr>
          <w:t>1</w:t>
        </w:r>
        <w:r>
          <w:rPr>
            <w:noProof/>
          </w:rPr>
          <w:fldChar w:fldCharType="end"/>
        </w:r>
      </w:p>
    </w:sdtContent>
  </w:sdt>
  <w:p w14:paraId="0A8CEFCD" w14:textId="77777777" w:rsidR="00B0641B" w:rsidRDefault="00B06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0D478" w14:textId="77777777" w:rsidR="007435E2" w:rsidRDefault="007435E2" w:rsidP="0020432E">
      <w:pPr>
        <w:spacing w:after="0" w:line="240" w:lineRule="auto"/>
      </w:pPr>
      <w:r>
        <w:separator/>
      </w:r>
    </w:p>
  </w:footnote>
  <w:footnote w:type="continuationSeparator" w:id="0">
    <w:p w14:paraId="2781CDA7" w14:textId="77777777" w:rsidR="007435E2" w:rsidRDefault="007435E2" w:rsidP="00204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798D0" w14:textId="77777777" w:rsidR="00B0641B" w:rsidRDefault="00B064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23F83" w14:textId="77777777" w:rsidR="00B0641B" w:rsidRDefault="00B064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D08A4" w14:textId="77777777" w:rsidR="00B0641B" w:rsidRDefault="00B064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2EA4D" w14:textId="6A61B7B6" w:rsidR="00B0641B" w:rsidRDefault="00B0641B">
    <w:pPr>
      <w:pStyle w:val="Header"/>
      <w:jc w:val="right"/>
    </w:pPr>
  </w:p>
  <w:p w14:paraId="4AE36E21" w14:textId="77777777" w:rsidR="00B0641B" w:rsidRDefault="00B064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CF92F" w14:textId="77777777" w:rsidR="00B0641B" w:rsidRDefault="00B064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21774"/>
    <w:multiLevelType w:val="hybridMultilevel"/>
    <w:tmpl w:val="A2D2D7BE"/>
    <w:lvl w:ilvl="0" w:tplc="0409000F">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
    <w:nsid w:val="034771B3"/>
    <w:multiLevelType w:val="multilevel"/>
    <w:tmpl w:val="573E71EE"/>
    <w:lvl w:ilvl="0">
      <w:start w:val="1"/>
      <w:numFmt w:val="lowerLetter"/>
      <w:lvlText w:val="%1."/>
      <w:lvlJc w:val="left"/>
      <w:pPr>
        <w:ind w:left="750" w:hanging="390"/>
      </w:pPr>
      <w:rPr>
        <w:rFonts w:hint="default"/>
      </w:rPr>
    </w:lvl>
    <w:lvl w:ilvl="1">
      <w:start w:val="1"/>
      <w:numFmt w:val="lowerLetter"/>
      <w:lvlText w:val="%2."/>
      <w:lvlJc w:val="left"/>
      <w:pPr>
        <w:ind w:left="405" w:hanging="405"/>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5D97394"/>
    <w:multiLevelType w:val="hybridMultilevel"/>
    <w:tmpl w:val="80A6E2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1B1D9B"/>
    <w:multiLevelType w:val="hybridMultilevel"/>
    <w:tmpl w:val="817E45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AD4EBE"/>
    <w:multiLevelType w:val="hybridMultilevel"/>
    <w:tmpl w:val="FA18F2FC"/>
    <w:lvl w:ilvl="0" w:tplc="5158EE20">
      <w:start w:val="1"/>
      <w:numFmt w:val="decimal"/>
      <w:lvlText w:val="%1."/>
      <w:lvlJc w:val="left"/>
      <w:pPr>
        <w:ind w:left="1529" w:hanging="360"/>
      </w:pPr>
      <w:rPr>
        <w:rFonts w:ascii="Arial" w:eastAsia="Arial" w:hAnsi="Arial" w:cs="Arial"/>
        <w:spacing w:val="-9"/>
        <w:w w:val="99"/>
        <w:sz w:val="22"/>
        <w:szCs w:val="22"/>
        <w:lang w:eastAsia="en-US" w:bidi="ar-SA"/>
      </w:rPr>
    </w:lvl>
    <w:lvl w:ilvl="1" w:tplc="5EBA9B1E">
      <w:numFmt w:val="bullet"/>
      <w:lvlText w:val="•"/>
      <w:lvlJc w:val="left"/>
      <w:pPr>
        <w:ind w:left="2312" w:hanging="360"/>
      </w:pPr>
      <w:rPr>
        <w:rFonts w:hint="default"/>
        <w:lang w:eastAsia="en-US" w:bidi="ar-SA"/>
      </w:rPr>
    </w:lvl>
    <w:lvl w:ilvl="2" w:tplc="52889A00">
      <w:numFmt w:val="bullet"/>
      <w:lvlText w:val="•"/>
      <w:lvlJc w:val="left"/>
      <w:pPr>
        <w:ind w:left="3104" w:hanging="360"/>
      </w:pPr>
      <w:rPr>
        <w:rFonts w:hint="default"/>
        <w:lang w:eastAsia="en-US" w:bidi="ar-SA"/>
      </w:rPr>
    </w:lvl>
    <w:lvl w:ilvl="3" w:tplc="7F544444">
      <w:numFmt w:val="bullet"/>
      <w:lvlText w:val="•"/>
      <w:lvlJc w:val="left"/>
      <w:pPr>
        <w:ind w:left="3896" w:hanging="360"/>
      </w:pPr>
      <w:rPr>
        <w:rFonts w:hint="default"/>
        <w:lang w:eastAsia="en-US" w:bidi="ar-SA"/>
      </w:rPr>
    </w:lvl>
    <w:lvl w:ilvl="4" w:tplc="7876DAB0">
      <w:numFmt w:val="bullet"/>
      <w:lvlText w:val="•"/>
      <w:lvlJc w:val="left"/>
      <w:pPr>
        <w:ind w:left="4688" w:hanging="360"/>
      </w:pPr>
      <w:rPr>
        <w:rFonts w:hint="default"/>
        <w:lang w:eastAsia="en-US" w:bidi="ar-SA"/>
      </w:rPr>
    </w:lvl>
    <w:lvl w:ilvl="5" w:tplc="29AC2E6E">
      <w:numFmt w:val="bullet"/>
      <w:lvlText w:val="•"/>
      <w:lvlJc w:val="left"/>
      <w:pPr>
        <w:ind w:left="5480" w:hanging="360"/>
      </w:pPr>
      <w:rPr>
        <w:rFonts w:hint="default"/>
        <w:lang w:eastAsia="en-US" w:bidi="ar-SA"/>
      </w:rPr>
    </w:lvl>
    <w:lvl w:ilvl="6" w:tplc="AAE0FA3C">
      <w:numFmt w:val="bullet"/>
      <w:lvlText w:val="•"/>
      <w:lvlJc w:val="left"/>
      <w:pPr>
        <w:ind w:left="6272" w:hanging="360"/>
      </w:pPr>
      <w:rPr>
        <w:rFonts w:hint="default"/>
        <w:lang w:eastAsia="en-US" w:bidi="ar-SA"/>
      </w:rPr>
    </w:lvl>
    <w:lvl w:ilvl="7" w:tplc="64F80F02">
      <w:numFmt w:val="bullet"/>
      <w:lvlText w:val="•"/>
      <w:lvlJc w:val="left"/>
      <w:pPr>
        <w:ind w:left="7064" w:hanging="360"/>
      </w:pPr>
      <w:rPr>
        <w:rFonts w:hint="default"/>
        <w:lang w:eastAsia="en-US" w:bidi="ar-SA"/>
      </w:rPr>
    </w:lvl>
    <w:lvl w:ilvl="8" w:tplc="20AEF710">
      <w:numFmt w:val="bullet"/>
      <w:lvlText w:val="•"/>
      <w:lvlJc w:val="left"/>
      <w:pPr>
        <w:ind w:left="7856" w:hanging="360"/>
      </w:pPr>
      <w:rPr>
        <w:rFonts w:hint="default"/>
        <w:lang w:eastAsia="en-US" w:bidi="ar-SA"/>
      </w:rPr>
    </w:lvl>
  </w:abstractNum>
  <w:abstractNum w:abstractNumId="5">
    <w:nsid w:val="11ED5F03"/>
    <w:multiLevelType w:val="multilevel"/>
    <w:tmpl w:val="573E71EE"/>
    <w:lvl w:ilvl="0">
      <w:start w:val="1"/>
      <w:numFmt w:val="lowerLetter"/>
      <w:lvlText w:val="%1."/>
      <w:lvlJc w:val="left"/>
      <w:pPr>
        <w:ind w:left="750" w:hanging="390"/>
      </w:pPr>
      <w:rPr>
        <w:rFonts w:hint="default"/>
      </w:rPr>
    </w:lvl>
    <w:lvl w:ilvl="1">
      <w:start w:val="1"/>
      <w:numFmt w:val="lowerLetter"/>
      <w:lvlText w:val="%2."/>
      <w:lvlJc w:val="left"/>
      <w:pPr>
        <w:ind w:left="689" w:hanging="405"/>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23370F1"/>
    <w:multiLevelType w:val="multilevel"/>
    <w:tmpl w:val="EBDE6214"/>
    <w:lvl w:ilvl="0">
      <w:start w:val="1"/>
      <w:numFmt w:val="lowerLetter"/>
      <w:lvlText w:val="%1."/>
      <w:lvlJc w:val="left"/>
      <w:pPr>
        <w:ind w:left="786" w:hanging="360"/>
      </w:pPr>
      <w:rPr>
        <w:b w:val="0"/>
        <w:sz w:val="22"/>
        <w:szCs w:val="22"/>
      </w:rPr>
    </w:lvl>
    <w:lvl w:ilvl="1">
      <w:start w:val="4"/>
      <w:numFmt w:val="decimal"/>
      <w:isLgl/>
      <w:lvlText w:val="%1.%2"/>
      <w:lvlJc w:val="left"/>
      <w:pPr>
        <w:ind w:left="975" w:hanging="615"/>
      </w:pPr>
      <w:rPr>
        <w:rFonts w:hint="default"/>
      </w:rPr>
    </w:lvl>
    <w:lvl w:ilvl="2">
      <w:start w:val="2"/>
      <w:numFmt w:val="decimal"/>
      <w:isLgl/>
      <w:lvlText w:val="%1.%2.%3"/>
      <w:lvlJc w:val="left"/>
      <w:pPr>
        <w:ind w:left="57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3686" w:hanging="1800"/>
      </w:pPr>
      <w:rPr>
        <w:rFonts w:hint="default"/>
      </w:rPr>
    </w:lvl>
  </w:abstractNum>
  <w:abstractNum w:abstractNumId="7">
    <w:nsid w:val="13170E58"/>
    <w:multiLevelType w:val="hybridMultilevel"/>
    <w:tmpl w:val="0DCCBF4C"/>
    <w:lvl w:ilvl="0" w:tplc="4C887CF4">
      <w:start w:val="1"/>
      <w:numFmt w:val="lowerLetter"/>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42755CF"/>
    <w:multiLevelType w:val="hybridMultilevel"/>
    <w:tmpl w:val="492EC34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533A66"/>
    <w:multiLevelType w:val="hybridMultilevel"/>
    <w:tmpl w:val="CC2C48EA"/>
    <w:lvl w:ilvl="0" w:tplc="04090019">
      <w:start w:val="1"/>
      <w:numFmt w:val="lowerLetter"/>
      <w:lvlText w:val="%1."/>
      <w:lvlJc w:val="left"/>
      <w:pPr>
        <w:ind w:left="360" w:hanging="360"/>
      </w:pPr>
      <w:rPr>
        <w:rFonts w:hint="default"/>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1B681972"/>
    <w:multiLevelType w:val="hybridMultilevel"/>
    <w:tmpl w:val="8988BC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A872C98"/>
    <w:multiLevelType w:val="hybridMultilevel"/>
    <w:tmpl w:val="9912DB1A"/>
    <w:lvl w:ilvl="0" w:tplc="04090019">
      <w:start w:val="1"/>
      <w:numFmt w:val="lowerLetter"/>
      <w:lvlText w:val="%1."/>
      <w:lvlJc w:val="left"/>
      <w:pPr>
        <w:ind w:left="360" w:hanging="360"/>
      </w:pPr>
      <w:rPr>
        <w:rFonts w:hint="default"/>
      </w:rPr>
    </w:lvl>
    <w:lvl w:ilvl="1" w:tplc="6E66C9FE">
      <w:start w:val="1"/>
      <w:numFmt w:val="lowerLetter"/>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E1803DD"/>
    <w:multiLevelType w:val="hybridMultilevel"/>
    <w:tmpl w:val="682CD0F8"/>
    <w:lvl w:ilvl="0" w:tplc="0409000F">
      <w:start w:val="1"/>
      <w:numFmt w:val="decimal"/>
      <w:lvlText w:val="%1."/>
      <w:lvlJc w:val="left"/>
      <w:pPr>
        <w:ind w:left="75" w:hanging="360"/>
      </w:pPr>
    </w:lvl>
    <w:lvl w:ilvl="1" w:tplc="04090019" w:tentative="1">
      <w:start w:val="1"/>
      <w:numFmt w:val="lowerLetter"/>
      <w:lvlText w:val="%2."/>
      <w:lvlJc w:val="left"/>
      <w:pPr>
        <w:ind w:left="795" w:hanging="360"/>
      </w:pPr>
    </w:lvl>
    <w:lvl w:ilvl="2" w:tplc="0409001B" w:tentative="1">
      <w:start w:val="1"/>
      <w:numFmt w:val="lowerRoman"/>
      <w:lvlText w:val="%3."/>
      <w:lvlJc w:val="right"/>
      <w:pPr>
        <w:ind w:left="1515" w:hanging="180"/>
      </w:pPr>
    </w:lvl>
    <w:lvl w:ilvl="3" w:tplc="0409000F" w:tentative="1">
      <w:start w:val="1"/>
      <w:numFmt w:val="decimal"/>
      <w:lvlText w:val="%4."/>
      <w:lvlJc w:val="left"/>
      <w:pPr>
        <w:ind w:left="2235" w:hanging="360"/>
      </w:pPr>
    </w:lvl>
    <w:lvl w:ilvl="4" w:tplc="04090019" w:tentative="1">
      <w:start w:val="1"/>
      <w:numFmt w:val="lowerLetter"/>
      <w:lvlText w:val="%5."/>
      <w:lvlJc w:val="left"/>
      <w:pPr>
        <w:ind w:left="2955" w:hanging="360"/>
      </w:pPr>
    </w:lvl>
    <w:lvl w:ilvl="5" w:tplc="0409001B" w:tentative="1">
      <w:start w:val="1"/>
      <w:numFmt w:val="lowerRoman"/>
      <w:lvlText w:val="%6."/>
      <w:lvlJc w:val="right"/>
      <w:pPr>
        <w:ind w:left="3675" w:hanging="180"/>
      </w:pPr>
    </w:lvl>
    <w:lvl w:ilvl="6" w:tplc="0409000F" w:tentative="1">
      <w:start w:val="1"/>
      <w:numFmt w:val="decimal"/>
      <w:lvlText w:val="%7."/>
      <w:lvlJc w:val="left"/>
      <w:pPr>
        <w:ind w:left="4395" w:hanging="360"/>
      </w:pPr>
    </w:lvl>
    <w:lvl w:ilvl="7" w:tplc="04090019" w:tentative="1">
      <w:start w:val="1"/>
      <w:numFmt w:val="lowerLetter"/>
      <w:lvlText w:val="%8."/>
      <w:lvlJc w:val="left"/>
      <w:pPr>
        <w:ind w:left="5115" w:hanging="360"/>
      </w:pPr>
    </w:lvl>
    <w:lvl w:ilvl="8" w:tplc="0409001B" w:tentative="1">
      <w:start w:val="1"/>
      <w:numFmt w:val="lowerRoman"/>
      <w:lvlText w:val="%9."/>
      <w:lvlJc w:val="right"/>
      <w:pPr>
        <w:ind w:left="5835" w:hanging="180"/>
      </w:pPr>
    </w:lvl>
  </w:abstractNum>
  <w:abstractNum w:abstractNumId="13">
    <w:nsid w:val="397E4F09"/>
    <w:multiLevelType w:val="hybridMultilevel"/>
    <w:tmpl w:val="BC1E469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3A42311C"/>
    <w:multiLevelType w:val="hybridMultilevel"/>
    <w:tmpl w:val="FA9A8E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B8A5AFB"/>
    <w:multiLevelType w:val="hybridMultilevel"/>
    <w:tmpl w:val="B6BCB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256215"/>
    <w:multiLevelType w:val="multilevel"/>
    <w:tmpl w:val="E7845BF8"/>
    <w:lvl w:ilvl="0">
      <w:start w:val="1"/>
      <w:numFmt w:val="decimal"/>
      <w:lvlText w:val="%1."/>
      <w:lvlJc w:val="left"/>
      <w:pPr>
        <w:ind w:left="786" w:hanging="360"/>
      </w:pPr>
      <w:rPr>
        <w:rFonts w:hint="default"/>
      </w:rPr>
    </w:lvl>
    <w:lvl w:ilvl="1">
      <w:start w:val="1"/>
      <w:numFmt w:val="decimal"/>
      <w:isLgl/>
      <w:lvlText w:val="%1.%2"/>
      <w:lvlJc w:val="left"/>
      <w:pPr>
        <w:ind w:left="1311" w:hanging="52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17">
    <w:nsid w:val="41AE71C9"/>
    <w:multiLevelType w:val="hybridMultilevel"/>
    <w:tmpl w:val="E94E020E"/>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5185A72"/>
    <w:multiLevelType w:val="multilevel"/>
    <w:tmpl w:val="573E71EE"/>
    <w:lvl w:ilvl="0">
      <w:start w:val="1"/>
      <w:numFmt w:val="lowerLetter"/>
      <w:lvlText w:val="%1."/>
      <w:lvlJc w:val="left"/>
      <w:pPr>
        <w:ind w:left="390" w:hanging="390"/>
      </w:pPr>
      <w:rPr>
        <w:rFonts w:hint="default"/>
      </w:rPr>
    </w:lvl>
    <w:lvl w:ilvl="1">
      <w:start w:val="1"/>
      <w:numFmt w:val="lowerLetter"/>
      <w:lvlText w:val="%2."/>
      <w:lvlJc w:val="left"/>
      <w:pPr>
        <w:ind w:left="329" w:hanging="405"/>
      </w:pPr>
      <w:rPr>
        <w:rFonts w:hint="default"/>
        <w:b w:val="0"/>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4A9A27D3"/>
    <w:multiLevelType w:val="multilevel"/>
    <w:tmpl w:val="98185D32"/>
    <w:lvl w:ilvl="0">
      <w:start w:val="1"/>
      <w:numFmt w:val="lowerLetter"/>
      <w:lvlText w:val="%1."/>
      <w:lvlJc w:val="left"/>
      <w:pPr>
        <w:ind w:left="360" w:hanging="360"/>
      </w:pPr>
      <w:rPr>
        <w:rFonts w:hint="default"/>
      </w:rPr>
    </w:lvl>
    <w:lvl w:ilvl="1">
      <w:start w:val="4"/>
      <w:numFmt w:val="decimal"/>
      <w:isLgl/>
      <w:lvlText w:val="%1.%2"/>
      <w:lvlJc w:val="left"/>
      <w:pPr>
        <w:ind w:left="-88" w:hanging="480"/>
      </w:pPr>
      <w:rPr>
        <w:rFonts w:hint="default"/>
      </w:rPr>
    </w:lvl>
    <w:lvl w:ilvl="2">
      <w:start w:val="2"/>
      <w:numFmt w:val="decimal"/>
      <w:isLgl/>
      <w:lvlText w:val="%1.%2.%3"/>
      <w:lvlJc w:val="left"/>
      <w:pPr>
        <w:ind w:left="152" w:hanging="720"/>
      </w:pPr>
      <w:rPr>
        <w:rFonts w:hint="default"/>
      </w:rPr>
    </w:lvl>
    <w:lvl w:ilvl="3">
      <w:start w:val="1"/>
      <w:numFmt w:val="decimal"/>
      <w:isLgl/>
      <w:lvlText w:val="%1.%2.%3.%4"/>
      <w:lvlJc w:val="left"/>
      <w:pPr>
        <w:ind w:left="152" w:hanging="720"/>
      </w:pPr>
      <w:rPr>
        <w:rFonts w:hint="default"/>
      </w:rPr>
    </w:lvl>
    <w:lvl w:ilvl="4">
      <w:start w:val="1"/>
      <w:numFmt w:val="decimal"/>
      <w:isLgl/>
      <w:lvlText w:val="%1.%2.%3.%4.%5"/>
      <w:lvlJc w:val="left"/>
      <w:pPr>
        <w:ind w:left="512" w:hanging="1080"/>
      </w:pPr>
      <w:rPr>
        <w:rFonts w:hint="default"/>
      </w:rPr>
    </w:lvl>
    <w:lvl w:ilvl="5">
      <w:start w:val="1"/>
      <w:numFmt w:val="decimal"/>
      <w:isLgl/>
      <w:lvlText w:val="%1.%2.%3.%4.%5.%6"/>
      <w:lvlJc w:val="left"/>
      <w:pPr>
        <w:ind w:left="512" w:hanging="1080"/>
      </w:pPr>
      <w:rPr>
        <w:rFonts w:hint="default"/>
      </w:rPr>
    </w:lvl>
    <w:lvl w:ilvl="6">
      <w:start w:val="1"/>
      <w:numFmt w:val="decimal"/>
      <w:isLgl/>
      <w:lvlText w:val="%1.%2.%3.%4.%5.%6.%7"/>
      <w:lvlJc w:val="left"/>
      <w:pPr>
        <w:ind w:left="872" w:hanging="1440"/>
      </w:pPr>
      <w:rPr>
        <w:rFonts w:hint="default"/>
      </w:rPr>
    </w:lvl>
    <w:lvl w:ilvl="7">
      <w:start w:val="1"/>
      <w:numFmt w:val="decimal"/>
      <w:isLgl/>
      <w:lvlText w:val="%1.%2.%3.%4.%5.%6.%7.%8"/>
      <w:lvlJc w:val="left"/>
      <w:pPr>
        <w:ind w:left="872" w:hanging="1440"/>
      </w:pPr>
      <w:rPr>
        <w:rFonts w:hint="default"/>
      </w:rPr>
    </w:lvl>
    <w:lvl w:ilvl="8">
      <w:start w:val="1"/>
      <w:numFmt w:val="decimal"/>
      <w:isLgl/>
      <w:lvlText w:val="%1.%2.%3.%4.%5.%6.%7.%8.%9"/>
      <w:lvlJc w:val="left"/>
      <w:pPr>
        <w:ind w:left="1232" w:hanging="1800"/>
      </w:pPr>
      <w:rPr>
        <w:rFonts w:hint="default"/>
      </w:rPr>
    </w:lvl>
  </w:abstractNum>
  <w:abstractNum w:abstractNumId="20">
    <w:nsid w:val="4CC67ECE"/>
    <w:multiLevelType w:val="hybridMultilevel"/>
    <w:tmpl w:val="3BFA4A78"/>
    <w:lvl w:ilvl="0" w:tplc="04090019">
      <w:start w:val="1"/>
      <w:numFmt w:val="lowerLetter"/>
      <w:lvlText w:val="%1."/>
      <w:lvlJc w:val="left"/>
      <w:pPr>
        <w:ind w:left="502"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01C1A9B"/>
    <w:multiLevelType w:val="hybridMultilevel"/>
    <w:tmpl w:val="013E06A0"/>
    <w:lvl w:ilvl="0" w:tplc="04090019">
      <w:start w:val="1"/>
      <w:numFmt w:val="lowerLetter"/>
      <w:lvlText w:val="%1."/>
      <w:lvlJc w:val="left"/>
      <w:pPr>
        <w:ind w:left="36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03D05E7"/>
    <w:multiLevelType w:val="hybridMultilevel"/>
    <w:tmpl w:val="F7F62DDC"/>
    <w:lvl w:ilvl="0" w:tplc="C67068F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52B00288"/>
    <w:multiLevelType w:val="multilevel"/>
    <w:tmpl w:val="C026E3BC"/>
    <w:lvl w:ilvl="0">
      <w:start w:val="1"/>
      <w:numFmt w:val="lowerLetter"/>
      <w:lvlText w:val="%1."/>
      <w:lvlJc w:val="left"/>
      <w:pPr>
        <w:ind w:left="360" w:hanging="360"/>
      </w:pPr>
      <w:rPr>
        <w:rFonts w:hint="default"/>
        <w:i w:val="0"/>
      </w:rPr>
    </w:lvl>
    <w:lvl w:ilvl="1">
      <w:start w:val="4"/>
      <w:numFmt w:val="decimal"/>
      <w:isLgl/>
      <w:lvlText w:val="%1.%2"/>
      <w:lvlJc w:val="left"/>
      <w:pPr>
        <w:ind w:left="-185" w:hanging="525"/>
      </w:pPr>
      <w:rPr>
        <w:rFonts w:hint="default"/>
      </w:rPr>
    </w:lvl>
    <w:lvl w:ilvl="2">
      <w:start w:val="2"/>
      <w:numFmt w:val="decimal"/>
      <w:isLgl/>
      <w:lvlText w:val="%1.%2.%3"/>
      <w:lvlJc w:val="left"/>
      <w:pPr>
        <w:ind w:left="10" w:hanging="720"/>
      </w:pPr>
      <w:rPr>
        <w:rFonts w:hint="default"/>
      </w:rPr>
    </w:lvl>
    <w:lvl w:ilvl="3">
      <w:start w:val="1"/>
      <w:numFmt w:val="decimal"/>
      <w:isLgl/>
      <w:lvlText w:val="%1.%2.%3.%4"/>
      <w:lvlJc w:val="left"/>
      <w:pPr>
        <w:ind w:left="654" w:hanging="1080"/>
      </w:pPr>
      <w:rPr>
        <w:rFonts w:hint="default"/>
      </w:rPr>
    </w:lvl>
    <w:lvl w:ilvl="4">
      <w:start w:val="1"/>
      <w:numFmt w:val="decimal"/>
      <w:isLgl/>
      <w:lvlText w:val="%1.%2.%3.%4.%5"/>
      <w:lvlJc w:val="left"/>
      <w:pPr>
        <w:ind w:left="654" w:hanging="1080"/>
      </w:pPr>
      <w:rPr>
        <w:rFonts w:hint="default"/>
      </w:rPr>
    </w:lvl>
    <w:lvl w:ilvl="5">
      <w:start w:val="1"/>
      <w:numFmt w:val="decimal"/>
      <w:isLgl/>
      <w:lvlText w:val="%1.%2.%3.%4.%5.%6"/>
      <w:lvlJc w:val="left"/>
      <w:pPr>
        <w:ind w:left="1014" w:hanging="1440"/>
      </w:pPr>
      <w:rPr>
        <w:rFonts w:hint="default"/>
      </w:rPr>
    </w:lvl>
    <w:lvl w:ilvl="6">
      <w:start w:val="1"/>
      <w:numFmt w:val="decimal"/>
      <w:isLgl/>
      <w:lvlText w:val="%1.%2.%3.%4.%5.%6.%7"/>
      <w:lvlJc w:val="left"/>
      <w:pPr>
        <w:ind w:left="1014" w:hanging="1440"/>
      </w:pPr>
      <w:rPr>
        <w:rFonts w:hint="default"/>
      </w:rPr>
    </w:lvl>
    <w:lvl w:ilvl="7">
      <w:start w:val="1"/>
      <w:numFmt w:val="decimal"/>
      <w:isLgl/>
      <w:lvlText w:val="%1.%2.%3.%4.%5.%6.%7.%8"/>
      <w:lvlJc w:val="left"/>
      <w:pPr>
        <w:ind w:left="1374" w:hanging="1800"/>
      </w:pPr>
      <w:rPr>
        <w:rFonts w:hint="default"/>
      </w:rPr>
    </w:lvl>
    <w:lvl w:ilvl="8">
      <w:start w:val="1"/>
      <w:numFmt w:val="decimal"/>
      <w:isLgl/>
      <w:lvlText w:val="%1.%2.%3.%4.%5.%6.%7.%8.%9"/>
      <w:lvlJc w:val="left"/>
      <w:pPr>
        <w:ind w:left="1374" w:hanging="1800"/>
      </w:pPr>
      <w:rPr>
        <w:rFonts w:hint="default"/>
      </w:rPr>
    </w:lvl>
  </w:abstractNum>
  <w:abstractNum w:abstractNumId="24">
    <w:nsid w:val="545D33CF"/>
    <w:multiLevelType w:val="hybridMultilevel"/>
    <w:tmpl w:val="72B85B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9293288"/>
    <w:multiLevelType w:val="hybridMultilevel"/>
    <w:tmpl w:val="D1949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E572E1"/>
    <w:multiLevelType w:val="hybridMultilevel"/>
    <w:tmpl w:val="9B66401A"/>
    <w:lvl w:ilvl="0" w:tplc="0409001B">
      <w:start w:val="1"/>
      <w:numFmt w:val="lowerRoman"/>
      <w:lvlText w:val="%1."/>
      <w:lvlJc w:val="righ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nsid w:val="5F8D5E72"/>
    <w:multiLevelType w:val="multilevel"/>
    <w:tmpl w:val="573E71EE"/>
    <w:lvl w:ilvl="0">
      <w:start w:val="1"/>
      <w:numFmt w:val="lowerLetter"/>
      <w:lvlText w:val="%1."/>
      <w:lvlJc w:val="left"/>
      <w:pPr>
        <w:ind w:left="750" w:hanging="390"/>
      </w:pPr>
      <w:rPr>
        <w:rFonts w:hint="default"/>
      </w:rPr>
    </w:lvl>
    <w:lvl w:ilvl="1">
      <w:start w:val="1"/>
      <w:numFmt w:val="lowerLetter"/>
      <w:lvlText w:val="%2."/>
      <w:lvlJc w:val="left"/>
      <w:pPr>
        <w:ind w:left="689" w:hanging="405"/>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04E493E"/>
    <w:multiLevelType w:val="hybridMultilevel"/>
    <w:tmpl w:val="5164DD38"/>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9C91434"/>
    <w:multiLevelType w:val="hybridMultilevel"/>
    <w:tmpl w:val="5B380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C254E7"/>
    <w:multiLevelType w:val="hybridMultilevel"/>
    <w:tmpl w:val="B8BA5972"/>
    <w:lvl w:ilvl="0" w:tplc="E8B4CE72">
      <w:start w:val="1"/>
      <w:numFmt w:val="lowerRoman"/>
      <w:lvlText w:val="%1."/>
      <w:lvlJc w:val="righ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EE474A7"/>
    <w:multiLevelType w:val="hybridMultilevel"/>
    <w:tmpl w:val="4322F140"/>
    <w:lvl w:ilvl="0" w:tplc="0409001B">
      <w:start w:val="1"/>
      <w:numFmt w:val="lowerRoman"/>
      <w:lvlText w:val="%1."/>
      <w:lvlJc w:val="righ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2">
    <w:nsid w:val="76A447A1"/>
    <w:multiLevelType w:val="hybridMultilevel"/>
    <w:tmpl w:val="53EAC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A616A7"/>
    <w:multiLevelType w:val="hybridMultilevel"/>
    <w:tmpl w:val="9A461DA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3"/>
  </w:num>
  <w:num w:numId="2">
    <w:abstractNumId w:val="1"/>
  </w:num>
  <w:num w:numId="3">
    <w:abstractNumId w:val="16"/>
  </w:num>
  <w:num w:numId="4">
    <w:abstractNumId w:val="19"/>
  </w:num>
  <w:num w:numId="5">
    <w:abstractNumId w:val="11"/>
  </w:num>
  <w:num w:numId="6">
    <w:abstractNumId w:val="6"/>
  </w:num>
  <w:num w:numId="7">
    <w:abstractNumId w:val="7"/>
  </w:num>
  <w:num w:numId="8">
    <w:abstractNumId w:val="25"/>
  </w:num>
  <w:num w:numId="9">
    <w:abstractNumId w:val="9"/>
  </w:num>
  <w:num w:numId="10">
    <w:abstractNumId w:val="0"/>
  </w:num>
  <w:num w:numId="11">
    <w:abstractNumId w:val="23"/>
  </w:num>
  <w:num w:numId="12">
    <w:abstractNumId w:val="32"/>
  </w:num>
  <w:num w:numId="13">
    <w:abstractNumId w:val="3"/>
  </w:num>
  <w:num w:numId="14">
    <w:abstractNumId w:val="13"/>
  </w:num>
  <w:num w:numId="15">
    <w:abstractNumId w:val="30"/>
  </w:num>
  <w:num w:numId="16">
    <w:abstractNumId w:val="2"/>
  </w:num>
  <w:num w:numId="17">
    <w:abstractNumId w:val="24"/>
  </w:num>
  <w:num w:numId="18">
    <w:abstractNumId w:val="8"/>
  </w:num>
  <w:num w:numId="19">
    <w:abstractNumId w:val="27"/>
  </w:num>
  <w:num w:numId="20">
    <w:abstractNumId w:val="5"/>
  </w:num>
  <w:num w:numId="21">
    <w:abstractNumId w:val="18"/>
  </w:num>
  <w:num w:numId="22">
    <w:abstractNumId w:val="17"/>
  </w:num>
  <w:num w:numId="23">
    <w:abstractNumId w:val="20"/>
  </w:num>
  <w:num w:numId="24">
    <w:abstractNumId w:val="31"/>
  </w:num>
  <w:num w:numId="25">
    <w:abstractNumId w:val="26"/>
  </w:num>
  <w:num w:numId="26">
    <w:abstractNumId w:val="21"/>
  </w:num>
  <w:num w:numId="27">
    <w:abstractNumId w:val="14"/>
  </w:num>
  <w:num w:numId="28">
    <w:abstractNumId w:val="12"/>
  </w:num>
  <w:num w:numId="29">
    <w:abstractNumId w:val="28"/>
  </w:num>
  <w:num w:numId="30">
    <w:abstractNumId w:val="10"/>
  </w:num>
  <w:num w:numId="31">
    <w:abstractNumId w:val="22"/>
  </w:num>
  <w:num w:numId="32">
    <w:abstractNumId w:val="4"/>
  </w:num>
  <w:num w:numId="33">
    <w:abstractNumId w:val="29"/>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87D"/>
    <w:rsid w:val="00000E72"/>
    <w:rsid w:val="00004240"/>
    <w:rsid w:val="00004ECE"/>
    <w:rsid w:val="00013266"/>
    <w:rsid w:val="00014D11"/>
    <w:rsid w:val="00017DEB"/>
    <w:rsid w:val="00020416"/>
    <w:rsid w:val="00022564"/>
    <w:rsid w:val="00032F54"/>
    <w:rsid w:val="00034FA3"/>
    <w:rsid w:val="00035206"/>
    <w:rsid w:val="000353D4"/>
    <w:rsid w:val="000406EF"/>
    <w:rsid w:val="0004072D"/>
    <w:rsid w:val="000421B1"/>
    <w:rsid w:val="00044D0B"/>
    <w:rsid w:val="000508AC"/>
    <w:rsid w:val="0005124E"/>
    <w:rsid w:val="000514E1"/>
    <w:rsid w:val="0006073C"/>
    <w:rsid w:val="000779B6"/>
    <w:rsid w:val="000804C8"/>
    <w:rsid w:val="00090B22"/>
    <w:rsid w:val="00093FA3"/>
    <w:rsid w:val="00094557"/>
    <w:rsid w:val="000972A2"/>
    <w:rsid w:val="000A3959"/>
    <w:rsid w:val="000A3E93"/>
    <w:rsid w:val="000A5BEE"/>
    <w:rsid w:val="000B64FB"/>
    <w:rsid w:val="000C25AF"/>
    <w:rsid w:val="000D0399"/>
    <w:rsid w:val="000D2DDA"/>
    <w:rsid w:val="000E3CFC"/>
    <w:rsid w:val="000E54BC"/>
    <w:rsid w:val="000E7597"/>
    <w:rsid w:val="000F0343"/>
    <w:rsid w:val="000F569D"/>
    <w:rsid w:val="000F5D4B"/>
    <w:rsid w:val="000F687D"/>
    <w:rsid w:val="00106C99"/>
    <w:rsid w:val="00126241"/>
    <w:rsid w:val="001267F3"/>
    <w:rsid w:val="00133DAB"/>
    <w:rsid w:val="00134E6F"/>
    <w:rsid w:val="00137214"/>
    <w:rsid w:val="00137605"/>
    <w:rsid w:val="00141083"/>
    <w:rsid w:val="00144D98"/>
    <w:rsid w:val="001532D3"/>
    <w:rsid w:val="001537B2"/>
    <w:rsid w:val="0015501C"/>
    <w:rsid w:val="001556E7"/>
    <w:rsid w:val="0015736E"/>
    <w:rsid w:val="001655F6"/>
    <w:rsid w:val="00165635"/>
    <w:rsid w:val="001659A5"/>
    <w:rsid w:val="00171F66"/>
    <w:rsid w:val="00176025"/>
    <w:rsid w:val="00185FD1"/>
    <w:rsid w:val="00190CC2"/>
    <w:rsid w:val="00190D13"/>
    <w:rsid w:val="00190D71"/>
    <w:rsid w:val="001914B8"/>
    <w:rsid w:val="001A16E0"/>
    <w:rsid w:val="001A1A62"/>
    <w:rsid w:val="001A6E22"/>
    <w:rsid w:val="001B4989"/>
    <w:rsid w:val="001C1CD7"/>
    <w:rsid w:val="001C643C"/>
    <w:rsid w:val="001D3A67"/>
    <w:rsid w:val="001D3B91"/>
    <w:rsid w:val="001D47E7"/>
    <w:rsid w:val="001E0167"/>
    <w:rsid w:val="001E6549"/>
    <w:rsid w:val="001E663E"/>
    <w:rsid w:val="001E680E"/>
    <w:rsid w:val="0020163B"/>
    <w:rsid w:val="00203400"/>
    <w:rsid w:val="0020432E"/>
    <w:rsid w:val="00205E19"/>
    <w:rsid w:val="00214A73"/>
    <w:rsid w:val="00214C7D"/>
    <w:rsid w:val="0023219C"/>
    <w:rsid w:val="00233814"/>
    <w:rsid w:val="002347A1"/>
    <w:rsid w:val="0023595C"/>
    <w:rsid w:val="002415BF"/>
    <w:rsid w:val="002418AF"/>
    <w:rsid w:val="00242369"/>
    <w:rsid w:val="00243002"/>
    <w:rsid w:val="00244A08"/>
    <w:rsid w:val="00244F3F"/>
    <w:rsid w:val="00252E20"/>
    <w:rsid w:val="00260D4A"/>
    <w:rsid w:val="00261DC4"/>
    <w:rsid w:val="00263984"/>
    <w:rsid w:val="00264B6C"/>
    <w:rsid w:val="002659A7"/>
    <w:rsid w:val="00270556"/>
    <w:rsid w:val="0027622E"/>
    <w:rsid w:val="00276846"/>
    <w:rsid w:val="00277DD8"/>
    <w:rsid w:val="002800D8"/>
    <w:rsid w:val="00280F4C"/>
    <w:rsid w:val="0028207D"/>
    <w:rsid w:val="00285422"/>
    <w:rsid w:val="00285801"/>
    <w:rsid w:val="00292CA5"/>
    <w:rsid w:val="00295BC6"/>
    <w:rsid w:val="00296297"/>
    <w:rsid w:val="002A017B"/>
    <w:rsid w:val="002A4E0C"/>
    <w:rsid w:val="002A6BD6"/>
    <w:rsid w:val="002B38DD"/>
    <w:rsid w:val="002C0311"/>
    <w:rsid w:val="002C3905"/>
    <w:rsid w:val="002C533C"/>
    <w:rsid w:val="002D54DC"/>
    <w:rsid w:val="002E0497"/>
    <w:rsid w:val="002E14C9"/>
    <w:rsid w:val="002E3F57"/>
    <w:rsid w:val="002E5209"/>
    <w:rsid w:val="002E5CA7"/>
    <w:rsid w:val="002E69CF"/>
    <w:rsid w:val="002E6C1F"/>
    <w:rsid w:val="002E7643"/>
    <w:rsid w:val="002F0425"/>
    <w:rsid w:val="002F4D43"/>
    <w:rsid w:val="002F516B"/>
    <w:rsid w:val="00302094"/>
    <w:rsid w:val="00307525"/>
    <w:rsid w:val="00312D29"/>
    <w:rsid w:val="003151D5"/>
    <w:rsid w:val="00324D15"/>
    <w:rsid w:val="00335711"/>
    <w:rsid w:val="003411F2"/>
    <w:rsid w:val="00342519"/>
    <w:rsid w:val="003451DE"/>
    <w:rsid w:val="00352091"/>
    <w:rsid w:val="00355EBC"/>
    <w:rsid w:val="00361B1C"/>
    <w:rsid w:val="00362AEB"/>
    <w:rsid w:val="00364A14"/>
    <w:rsid w:val="00365336"/>
    <w:rsid w:val="00365DC8"/>
    <w:rsid w:val="00366D4C"/>
    <w:rsid w:val="00375944"/>
    <w:rsid w:val="003764D2"/>
    <w:rsid w:val="00377EAE"/>
    <w:rsid w:val="00385FF4"/>
    <w:rsid w:val="00396E6C"/>
    <w:rsid w:val="003A1389"/>
    <w:rsid w:val="003A1A43"/>
    <w:rsid w:val="003A749F"/>
    <w:rsid w:val="003B0DD7"/>
    <w:rsid w:val="003B197D"/>
    <w:rsid w:val="003B40D0"/>
    <w:rsid w:val="003B79CE"/>
    <w:rsid w:val="003B7FFE"/>
    <w:rsid w:val="003C1C7B"/>
    <w:rsid w:val="003C37A6"/>
    <w:rsid w:val="003C5252"/>
    <w:rsid w:val="003C5E67"/>
    <w:rsid w:val="003D59FE"/>
    <w:rsid w:val="003E1692"/>
    <w:rsid w:val="003E1FEA"/>
    <w:rsid w:val="003E2C09"/>
    <w:rsid w:val="003E2C11"/>
    <w:rsid w:val="003E31EC"/>
    <w:rsid w:val="003E529D"/>
    <w:rsid w:val="003E54E9"/>
    <w:rsid w:val="003F00A1"/>
    <w:rsid w:val="003F31DD"/>
    <w:rsid w:val="003F4A9E"/>
    <w:rsid w:val="003F742F"/>
    <w:rsid w:val="003F7CA7"/>
    <w:rsid w:val="00411BF4"/>
    <w:rsid w:val="00414315"/>
    <w:rsid w:val="00415C5D"/>
    <w:rsid w:val="00416A70"/>
    <w:rsid w:val="00437277"/>
    <w:rsid w:val="00443F6E"/>
    <w:rsid w:val="00454C1B"/>
    <w:rsid w:val="0046500C"/>
    <w:rsid w:val="0046568B"/>
    <w:rsid w:val="0046769B"/>
    <w:rsid w:val="0047001D"/>
    <w:rsid w:val="0047329E"/>
    <w:rsid w:val="00473565"/>
    <w:rsid w:val="00480684"/>
    <w:rsid w:val="004868D8"/>
    <w:rsid w:val="0049289E"/>
    <w:rsid w:val="00492D58"/>
    <w:rsid w:val="0049341E"/>
    <w:rsid w:val="00496580"/>
    <w:rsid w:val="0049717F"/>
    <w:rsid w:val="004A36F7"/>
    <w:rsid w:val="004A7CD9"/>
    <w:rsid w:val="004B02BD"/>
    <w:rsid w:val="004B390C"/>
    <w:rsid w:val="004B4F73"/>
    <w:rsid w:val="004B557C"/>
    <w:rsid w:val="004B62EF"/>
    <w:rsid w:val="004B76DF"/>
    <w:rsid w:val="004C2F3F"/>
    <w:rsid w:val="004C493C"/>
    <w:rsid w:val="004C753A"/>
    <w:rsid w:val="004D40DE"/>
    <w:rsid w:val="004D4AB2"/>
    <w:rsid w:val="004D4EB9"/>
    <w:rsid w:val="004D575A"/>
    <w:rsid w:val="004D7A96"/>
    <w:rsid w:val="004E2240"/>
    <w:rsid w:val="004E2775"/>
    <w:rsid w:val="004E4F38"/>
    <w:rsid w:val="004E72E3"/>
    <w:rsid w:val="004F0372"/>
    <w:rsid w:val="004F33F4"/>
    <w:rsid w:val="0050243B"/>
    <w:rsid w:val="00524B22"/>
    <w:rsid w:val="00530D16"/>
    <w:rsid w:val="005316A1"/>
    <w:rsid w:val="005340EE"/>
    <w:rsid w:val="00537C6B"/>
    <w:rsid w:val="00546558"/>
    <w:rsid w:val="0055243F"/>
    <w:rsid w:val="005619BD"/>
    <w:rsid w:val="005635DB"/>
    <w:rsid w:val="00564D3E"/>
    <w:rsid w:val="00566C5D"/>
    <w:rsid w:val="00571828"/>
    <w:rsid w:val="00571D61"/>
    <w:rsid w:val="0057558E"/>
    <w:rsid w:val="00584322"/>
    <w:rsid w:val="00586D5C"/>
    <w:rsid w:val="005903C9"/>
    <w:rsid w:val="005A02C7"/>
    <w:rsid w:val="005A398F"/>
    <w:rsid w:val="005A41B3"/>
    <w:rsid w:val="005A790A"/>
    <w:rsid w:val="005B2F37"/>
    <w:rsid w:val="005B3D62"/>
    <w:rsid w:val="005C09EC"/>
    <w:rsid w:val="005C3C84"/>
    <w:rsid w:val="005C70B9"/>
    <w:rsid w:val="005D087C"/>
    <w:rsid w:val="005D59C6"/>
    <w:rsid w:val="005E5CAD"/>
    <w:rsid w:val="005E7EE8"/>
    <w:rsid w:val="005F3AB7"/>
    <w:rsid w:val="005F5FDC"/>
    <w:rsid w:val="005F7EA7"/>
    <w:rsid w:val="006029B6"/>
    <w:rsid w:val="0060457E"/>
    <w:rsid w:val="00610128"/>
    <w:rsid w:val="006127D0"/>
    <w:rsid w:val="00613685"/>
    <w:rsid w:val="00622BCD"/>
    <w:rsid w:val="006238FD"/>
    <w:rsid w:val="00631552"/>
    <w:rsid w:val="00634D9C"/>
    <w:rsid w:val="006354DB"/>
    <w:rsid w:val="00635E77"/>
    <w:rsid w:val="00636F5A"/>
    <w:rsid w:val="006417A3"/>
    <w:rsid w:val="006467FC"/>
    <w:rsid w:val="00646BBA"/>
    <w:rsid w:val="00646E70"/>
    <w:rsid w:val="006552EA"/>
    <w:rsid w:val="00656DD3"/>
    <w:rsid w:val="00657FC6"/>
    <w:rsid w:val="006612C3"/>
    <w:rsid w:val="006617DF"/>
    <w:rsid w:val="0066520A"/>
    <w:rsid w:val="00672A11"/>
    <w:rsid w:val="006755B1"/>
    <w:rsid w:val="006812B8"/>
    <w:rsid w:val="006922DE"/>
    <w:rsid w:val="00692C1C"/>
    <w:rsid w:val="0069453E"/>
    <w:rsid w:val="00694CDA"/>
    <w:rsid w:val="0069598B"/>
    <w:rsid w:val="00697580"/>
    <w:rsid w:val="006A1946"/>
    <w:rsid w:val="006A3DFD"/>
    <w:rsid w:val="006A5B67"/>
    <w:rsid w:val="006A618C"/>
    <w:rsid w:val="006A7402"/>
    <w:rsid w:val="006A7E77"/>
    <w:rsid w:val="006B6A4D"/>
    <w:rsid w:val="006B724C"/>
    <w:rsid w:val="006B77A4"/>
    <w:rsid w:val="006C0398"/>
    <w:rsid w:val="006C2571"/>
    <w:rsid w:val="006C3973"/>
    <w:rsid w:val="006C41B8"/>
    <w:rsid w:val="006C528D"/>
    <w:rsid w:val="006C63A6"/>
    <w:rsid w:val="006D3E56"/>
    <w:rsid w:val="006D5EEB"/>
    <w:rsid w:val="006D69F4"/>
    <w:rsid w:val="006D78E9"/>
    <w:rsid w:val="006E5ADE"/>
    <w:rsid w:val="006E7747"/>
    <w:rsid w:val="006F08EB"/>
    <w:rsid w:val="006F71D9"/>
    <w:rsid w:val="00710BE5"/>
    <w:rsid w:val="00712582"/>
    <w:rsid w:val="00712B18"/>
    <w:rsid w:val="0072081A"/>
    <w:rsid w:val="0072175E"/>
    <w:rsid w:val="007355F3"/>
    <w:rsid w:val="007421AD"/>
    <w:rsid w:val="00743174"/>
    <w:rsid w:val="007435E2"/>
    <w:rsid w:val="00744F15"/>
    <w:rsid w:val="007530D3"/>
    <w:rsid w:val="007530FD"/>
    <w:rsid w:val="0075793D"/>
    <w:rsid w:val="007633CA"/>
    <w:rsid w:val="00764EE8"/>
    <w:rsid w:val="00772C3D"/>
    <w:rsid w:val="00774AB1"/>
    <w:rsid w:val="00776140"/>
    <w:rsid w:val="007809DE"/>
    <w:rsid w:val="00784004"/>
    <w:rsid w:val="00785EEB"/>
    <w:rsid w:val="00786AF8"/>
    <w:rsid w:val="00790CEF"/>
    <w:rsid w:val="00792DA4"/>
    <w:rsid w:val="00792F85"/>
    <w:rsid w:val="00794DA6"/>
    <w:rsid w:val="007A1494"/>
    <w:rsid w:val="007A30C0"/>
    <w:rsid w:val="007C1349"/>
    <w:rsid w:val="007C20B7"/>
    <w:rsid w:val="007C2C99"/>
    <w:rsid w:val="007C5400"/>
    <w:rsid w:val="007C613D"/>
    <w:rsid w:val="007E50CF"/>
    <w:rsid w:val="007E61EB"/>
    <w:rsid w:val="00800A5F"/>
    <w:rsid w:val="008027A6"/>
    <w:rsid w:val="0080577F"/>
    <w:rsid w:val="00805FF8"/>
    <w:rsid w:val="008065F6"/>
    <w:rsid w:val="00806F36"/>
    <w:rsid w:val="00810893"/>
    <w:rsid w:val="00810C2E"/>
    <w:rsid w:val="00814447"/>
    <w:rsid w:val="00815E57"/>
    <w:rsid w:val="00826F91"/>
    <w:rsid w:val="00833572"/>
    <w:rsid w:val="00837039"/>
    <w:rsid w:val="0084229F"/>
    <w:rsid w:val="008427C3"/>
    <w:rsid w:val="00844D84"/>
    <w:rsid w:val="008516B8"/>
    <w:rsid w:val="00854199"/>
    <w:rsid w:val="008566FB"/>
    <w:rsid w:val="00860767"/>
    <w:rsid w:val="008612DD"/>
    <w:rsid w:val="0086471E"/>
    <w:rsid w:val="00865ADE"/>
    <w:rsid w:val="00866A6A"/>
    <w:rsid w:val="00866EB0"/>
    <w:rsid w:val="00874496"/>
    <w:rsid w:val="00880183"/>
    <w:rsid w:val="00883A1C"/>
    <w:rsid w:val="00884F0C"/>
    <w:rsid w:val="008859A7"/>
    <w:rsid w:val="008A2A0C"/>
    <w:rsid w:val="008A4C10"/>
    <w:rsid w:val="008A5A46"/>
    <w:rsid w:val="008A7BE7"/>
    <w:rsid w:val="008B0906"/>
    <w:rsid w:val="008B0C80"/>
    <w:rsid w:val="008B1544"/>
    <w:rsid w:val="008B5561"/>
    <w:rsid w:val="008B75C6"/>
    <w:rsid w:val="008C0DD3"/>
    <w:rsid w:val="008C1743"/>
    <w:rsid w:val="008C1FAF"/>
    <w:rsid w:val="008C54DF"/>
    <w:rsid w:val="008E0361"/>
    <w:rsid w:val="008E7EEA"/>
    <w:rsid w:val="008F5558"/>
    <w:rsid w:val="008F7988"/>
    <w:rsid w:val="00904B81"/>
    <w:rsid w:val="00904D18"/>
    <w:rsid w:val="00905457"/>
    <w:rsid w:val="00913E5F"/>
    <w:rsid w:val="00914442"/>
    <w:rsid w:val="0092227C"/>
    <w:rsid w:val="0092366C"/>
    <w:rsid w:val="00923B1B"/>
    <w:rsid w:val="00924C2A"/>
    <w:rsid w:val="00931503"/>
    <w:rsid w:val="009322F3"/>
    <w:rsid w:val="00934CB0"/>
    <w:rsid w:val="00937993"/>
    <w:rsid w:val="00937D50"/>
    <w:rsid w:val="00940425"/>
    <w:rsid w:val="00945966"/>
    <w:rsid w:val="009508A7"/>
    <w:rsid w:val="009508F2"/>
    <w:rsid w:val="00954998"/>
    <w:rsid w:val="00954C9A"/>
    <w:rsid w:val="0095542F"/>
    <w:rsid w:val="0096275B"/>
    <w:rsid w:val="0096486F"/>
    <w:rsid w:val="009744D1"/>
    <w:rsid w:val="0097518A"/>
    <w:rsid w:val="00976DA6"/>
    <w:rsid w:val="00977110"/>
    <w:rsid w:val="00983644"/>
    <w:rsid w:val="00984AE9"/>
    <w:rsid w:val="00984F21"/>
    <w:rsid w:val="00985789"/>
    <w:rsid w:val="00990FD2"/>
    <w:rsid w:val="009968D5"/>
    <w:rsid w:val="009A635D"/>
    <w:rsid w:val="009A64D9"/>
    <w:rsid w:val="009A7FDA"/>
    <w:rsid w:val="009B4B8C"/>
    <w:rsid w:val="009B4D45"/>
    <w:rsid w:val="009B5965"/>
    <w:rsid w:val="009B597D"/>
    <w:rsid w:val="009C6425"/>
    <w:rsid w:val="009C7EAE"/>
    <w:rsid w:val="009D77FD"/>
    <w:rsid w:val="009E0608"/>
    <w:rsid w:val="009E3C68"/>
    <w:rsid w:val="009E4837"/>
    <w:rsid w:val="009F5F6D"/>
    <w:rsid w:val="00A0076D"/>
    <w:rsid w:val="00A04F36"/>
    <w:rsid w:val="00A14422"/>
    <w:rsid w:val="00A213E2"/>
    <w:rsid w:val="00A24DC5"/>
    <w:rsid w:val="00A27385"/>
    <w:rsid w:val="00A3184E"/>
    <w:rsid w:val="00A41263"/>
    <w:rsid w:val="00A53180"/>
    <w:rsid w:val="00A62C69"/>
    <w:rsid w:val="00A64693"/>
    <w:rsid w:val="00A66636"/>
    <w:rsid w:val="00A72799"/>
    <w:rsid w:val="00A7652A"/>
    <w:rsid w:val="00A76AD2"/>
    <w:rsid w:val="00A76D92"/>
    <w:rsid w:val="00A77842"/>
    <w:rsid w:val="00A840ED"/>
    <w:rsid w:val="00A84872"/>
    <w:rsid w:val="00A8755E"/>
    <w:rsid w:val="00A878D0"/>
    <w:rsid w:val="00A9197D"/>
    <w:rsid w:val="00A923FE"/>
    <w:rsid w:val="00A93D90"/>
    <w:rsid w:val="00A94808"/>
    <w:rsid w:val="00A9511E"/>
    <w:rsid w:val="00A97151"/>
    <w:rsid w:val="00AA5F6D"/>
    <w:rsid w:val="00AB09CE"/>
    <w:rsid w:val="00AB26F0"/>
    <w:rsid w:val="00AB5CF2"/>
    <w:rsid w:val="00AB5EDD"/>
    <w:rsid w:val="00AB721D"/>
    <w:rsid w:val="00AC54A2"/>
    <w:rsid w:val="00AD1B39"/>
    <w:rsid w:val="00AD209E"/>
    <w:rsid w:val="00AE01E9"/>
    <w:rsid w:val="00AE2AEB"/>
    <w:rsid w:val="00AE5A23"/>
    <w:rsid w:val="00AE65A0"/>
    <w:rsid w:val="00AE76C1"/>
    <w:rsid w:val="00AF4D13"/>
    <w:rsid w:val="00AF4E7F"/>
    <w:rsid w:val="00AF6FAE"/>
    <w:rsid w:val="00B02F6F"/>
    <w:rsid w:val="00B0317D"/>
    <w:rsid w:val="00B0641B"/>
    <w:rsid w:val="00B0687B"/>
    <w:rsid w:val="00B20059"/>
    <w:rsid w:val="00B24DB5"/>
    <w:rsid w:val="00B34413"/>
    <w:rsid w:val="00B35279"/>
    <w:rsid w:val="00B35E7B"/>
    <w:rsid w:val="00B44795"/>
    <w:rsid w:val="00B53806"/>
    <w:rsid w:val="00B646EE"/>
    <w:rsid w:val="00B67EE2"/>
    <w:rsid w:val="00B702F7"/>
    <w:rsid w:val="00B72EC7"/>
    <w:rsid w:val="00B72ECA"/>
    <w:rsid w:val="00B731AC"/>
    <w:rsid w:val="00B838E8"/>
    <w:rsid w:val="00B95E15"/>
    <w:rsid w:val="00BA1609"/>
    <w:rsid w:val="00BA6A10"/>
    <w:rsid w:val="00BA6C0E"/>
    <w:rsid w:val="00BA770D"/>
    <w:rsid w:val="00BA7CB6"/>
    <w:rsid w:val="00BB5444"/>
    <w:rsid w:val="00BB58E7"/>
    <w:rsid w:val="00BB64A6"/>
    <w:rsid w:val="00BC06A2"/>
    <w:rsid w:val="00BC1A98"/>
    <w:rsid w:val="00BC20E0"/>
    <w:rsid w:val="00BC3D3B"/>
    <w:rsid w:val="00BC4B4B"/>
    <w:rsid w:val="00BC7551"/>
    <w:rsid w:val="00BD0550"/>
    <w:rsid w:val="00BD0EFB"/>
    <w:rsid w:val="00BD551E"/>
    <w:rsid w:val="00BD7774"/>
    <w:rsid w:val="00BE782B"/>
    <w:rsid w:val="00BF0350"/>
    <w:rsid w:val="00BF3D1E"/>
    <w:rsid w:val="00BF4350"/>
    <w:rsid w:val="00BF4C97"/>
    <w:rsid w:val="00BF4D41"/>
    <w:rsid w:val="00BF4F45"/>
    <w:rsid w:val="00BF66E7"/>
    <w:rsid w:val="00C0392E"/>
    <w:rsid w:val="00C161D4"/>
    <w:rsid w:val="00C22619"/>
    <w:rsid w:val="00C23B56"/>
    <w:rsid w:val="00C322F6"/>
    <w:rsid w:val="00C3701E"/>
    <w:rsid w:val="00C41177"/>
    <w:rsid w:val="00C47494"/>
    <w:rsid w:val="00C47F6E"/>
    <w:rsid w:val="00C50EB9"/>
    <w:rsid w:val="00C51881"/>
    <w:rsid w:val="00C56518"/>
    <w:rsid w:val="00C568E8"/>
    <w:rsid w:val="00C571D7"/>
    <w:rsid w:val="00C67828"/>
    <w:rsid w:val="00C70D9C"/>
    <w:rsid w:val="00C741AD"/>
    <w:rsid w:val="00C80598"/>
    <w:rsid w:val="00C82317"/>
    <w:rsid w:val="00C83689"/>
    <w:rsid w:val="00C853F9"/>
    <w:rsid w:val="00C871E4"/>
    <w:rsid w:val="00C87844"/>
    <w:rsid w:val="00CA0FA6"/>
    <w:rsid w:val="00CA100B"/>
    <w:rsid w:val="00CA2CF9"/>
    <w:rsid w:val="00CB103B"/>
    <w:rsid w:val="00CB5572"/>
    <w:rsid w:val="00CB6901"/>
    <w:rsid w:val="00CC08B9"/>
    <w:rsid w:val="00CC2453"/>
    <w:rsid w:val="00CC5548"/>
    <w:rsid w:val="00CC57F9"/>
    <w:rsid w:val="00CC5A0E"/>
    <w:rsid w:val="00CD11F7"/>
    <w:rsid w:val="00CD64C7"/>
    <w:rsid w:val="00CE0226"/>
    <w:rsid w:val="00CE13F7"/>
    <w:rsid w:val="00CE4E91"/>
    <w:rsid w:val="00CF098E"/>
    <w:rsid w:val="00CF3BEC"/>
    <w:rsid w:val="00CF403C"/>
    <w:rsid w:val="00CF475F"/>
    <w:rsid w:val="00CF6A68"/>
    <w:rsid w:val="00CF6FCC"/>
    <w:rsid w:val="00CF78EE"/>
    <w:rsid w:val="00CF7A1A"/>
    <w:rsid w:val="00D002D0"/>
    <w:rsid w:val="00D01E61"/>
    <w:rsid w:val="00D0369B"/>
    <w:rsid w:val="00D11B56"/>
    <w:rsid w:val="00D12F5A"/>
    <w:rsid w:val="00D15653"/>
    <w:rsid w:val="00D16434"/>
    <w:rsid w:val="00D21BF4"/>
    <w:rsid w:val="00D259E9"/>
    <w:rsid w:val="00D27C92"/>
    <w:rsid w:val="00D312AC"/>
    <w:rsid w:val="00D317D6"/>
    <w:rsid w:val="00D33299"/>
    <w:rsid w:val="00D422F3"/>
    <w:rsid w:val="00D43592"/>
    <w:rsid w:val="00D44684"/>
    <w:rsid w:val="00D476D0"/>
    <w:rsid w:val="00D51533"/>
    <w:rsid w:val="00D51FB8"/>
    <w:rsid w:val="00D53E19"/>
    <w:rsid w:val="00D60F07"/>
    <w:rsid w:val="00D645D8"/>
    <w:rsid w:val="00D66E08"/>
    <w:rsid w:val="00D702FA"/>
    <w:rsid w:val="00D75799"/>
    <w:rsid w:val="00D75A64"/>
    <w:rsid w:val="00D80C9B"/>
    <w:rsid w:val="00D86845"/>
    <w:rsid w:val="00D8727A"/>
    <w:rsid w:val="00D87C85"/>
    <w:rsid w:val="00D91469"/>
    <w:rsid w:val="00D92B85"/>
    <w:rsid w:val="00D935E2"/>
    <w:rsid w:val="00D95E8A"/>
    <w:rsid w:val="00DA07E6"/>
    <w:rsid w:val="00DA334E"/>
    <w:rsid w:val="00DA3991"/>
    <w:rsid w:val="00DB1326"/>
    <w:rsid w:val="00DB48AC"/>
    <w:rsid w:val="00DB5749"/>
    <w:rsid w:val="00DB6127"/>
    <w:rsid w:val="00DC5E34"/>
    <w:rsid w:val="00DC69F2"/>
    <w:rsid w:val="00DD03DE"/>
    <w:rsid w:val="00DD6304"/>
    <w:rsid w:val="00DE7F0F"/>
    <w:rsid w:val="00DF775F"/>
    <w:rsid w:val="00E00257"/>
    <w:rsid w:val="00E00ABB"/>
    <w:rsid w:val="00E02B1B"/>
    <w:rsid w:val="00E034FD"/>
    <w:rsid w:val="00E03790"/>
    <w:rsid w:val="00E1340C"/>
    <w:rsid w:val="00E161CD"/>
    <w:rsid w:val="00E17795"/>
    <w:rsid w:val="00E17AB3"/>
    <w:rsid w:val="00E22CB5"/>
    <w:rsid w:val="00E25975"/>
    <w:rsid w:val="00E336AA"/>
    <w:rsid w:val="00E34FD2"/>
    <w:rsid w:val="00E4064E"/>
    <w:rsid w:val="00E406CC"/>
    <w:rsid w:val="00E44699"/>
    <w:rsid w:val="00E45F68"/>
    <w:rsid w:val="00E548E4"/>
    <w:rsid w:val="00E55635"/>
    <w:rsid w:val="00E55C44"/>
    <w:rsid w:val="00E60F37"/>
    <w:rsid w:val="00E61155"/>
    <w:rsid w:val="00E70715"/>
    <w:rsid w:val="00E8090C"/>
    <w:rsid w:val="00E81223"/>
    <w:rsid w:val="00E93268"/>
    <w:rsid w:val="00E93657"/>
    <w:rsid w:val="00EA043C"/>
    <w:rsid w:val="00EA04EA"/>
    <w:rsid w:val="00EA4EF5"/>
    <w:rsid w:val="00EB1144"/>
    <w:rsid w:val="00EB41FA"/>
    <w:rsid w:val="00EB499D"/>
    <w:rsid w:val="00EC016C"/>
    <w:rsid w:val="00EC038E"/>
    <w:rsid w:val="00EC187A"/>
    <w:rsid w:val="00EC37A6"/>
    <w:rsid w:val="00EC70D4"/>
    <w:rsid w:val="00ED0341"/>
    <w:rsid w:val="00ED7623"/>
    <w:rsid w:val="00EE0DCD"/>
    <w:rsid w:val="00EE16AF"/>
    <w:rsid w:val="00EF2353"/>
    <w:rsid w:val="00EF2B0D"/>
    <w:rsid w:val="00EF3754"/>
    <w:rsid w:val="00EF5EF4"/>
    <w:rsid w:val="00F00D17"/>
    <w:rsid w:val="00F04B97"/>
    <w:rsid w:val="00F0579B"/>
    <w:rsid w:val="00F065A7"/>
    <w:rsid w:val="00F11C38"/>
    <w:rsid w:val="00F15FDD"/>
    <w:rsid w:val="00F17F1D"/>
    <w:rsid w:val="00F17FD7"/>
    <w:rsid w:val="00F22F99"/>
    <w:rsid w:val="00F23655"/>
    <w:rsid w:val="00F26709"/>
    <w:rsid w:val="00F26D81"/>
    <w:rsid w:val="00F30507"/>
    <w:rsid w:val="00F44A71"/>
    <w:rsid w:val="00F44CCB"/>
    <w:rsid w:val="00F53E5B"/>
    <w:rsid w:val="00F570A1"/>
    <w:rsid w:val="00F5770B"/>
    <w:rsid w:val="00F57E32"/>
    <w:rsid w:val="00F66A5A"/>
    <w:rsid w:val="00F672B3"/>
    <w:rsid w:val="00F67AF1"/>
    <w:rsid w:val="00F71B6D"/>
    <w:rsid w:val="00F74832"/>
    <w:rsid w:val="00F81AE7"/>
    <w:rsid w:val="00F82F35"/>
    <w:rsid w:val="00F928D5"/>
    <w:rsid w:val="00F946F2"/>
    <w:rsid w:val="00F94E63"/>
    <w:rsid w:val="00FB0818"/>
    <w:rsid w:val="00FB1916"/>
    <w:rsid w:val="00FB2F1A"/>
    <w:rsid w:val="00FB6375"/>
    <w:rsid w:val="00FB7DF6"/>
    <w:rsid w:val="00FC4EE4"/>
    <w:rsid w:val="00FD095B"/>
    <w:rsid w:val="00FD25EC"/>
    <w:rsid w:val="00FF5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10688"/>
  <w15:docId w15:val="{28E9858B-D454-4ABD-9BA4-7C9AEB7F4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87D"/>
  </w:style>
  <w:style w:type="paragraph" w:styleId="Heading1">
    <w:name w:val="heading 1"/>
    <w:basedOn w:val="Normal"/>
    <w:next w:val="Normal"/>
    <w:link w:val="Heading1Char"/>
    <w:uiPriority w:val="9"/>
    <w:qFormat/>
    <w:rsid w:val="000F68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F68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87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F687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F687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204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32E"/>
  </w:style>
  <w:style w:type="paragraph" w:styleId="Footer">
    <w:name w:val="footer"/>
    <w:basedOn w:val="Normal"/>
    <w:link w:val="FooterChar"/>
    <w:uiPriority w:val="99"/>
    <w:unhideWhenUsed/>
    <w:rsid w:val="0020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32E"/>
  </w:style>
  <w:style w:type="paragraph" w:styleId="TOCHeading">
    <w:name w:val="TOC Heading"/>
    <w:basedOn w:val="Heading1"/>
    <w:next w:val="Normal"/>
    <w:uiPriority w:val="39"/>
    <w:unhideWhenUsed/>
    <w:qFormat/>
    <w:rsid w:val="00AB09CE"/>
    <w:pPr>
      <w:outlineLvl w:val="9"/>
    </w:pPr>
  </w:style>
  <w:style w:type="paragraph" w:styleId="TOC1">
    <w:name w:val="toc 1"/>
    <w:basedOn w:val="Normal"/>
    <w:next w:val="Normal"/>
    <w:autoRedefine/>
    <w:uiPriority w:val="39"/>
    <w:unhideWhenUsed/>
    <w:rsid w:val="007530D3"/>
    <w:pPr>
      <w:tabs>
        <w:tab w:val="left" w:leader="dot" w:pos="6804"/>
        <w:tab w:val="right" w:leader="dot" w:pos="7928"/>
      </w:tabs>
      <w:spacing w:after="0" w:line="360" w:lineRule="auto"/>
      <w:jc w:val="both"/>
    </w:pPr>
    <w:rPr>
      <w:rFonts w:ascii="Arial" w:hAnsi="Arial" w:cs="Arial"/>
      <w:b/>
      <w:noProof/>
      <w:lang w:val="en-ID"/>
    </w:rPr>
  </w:style>
  <w:style w:type="paragraph" w:styleId="TOC2">
    <w:name w:val="toc 2"/>
    <w:basedOn w:val="Normal"/>
    <w:next w:val="Normal"/>
    <w:autoRedefine/>
    <w:uiPriority w:val="39"/>
    <w:unhideWhenUsed/>
    <w:rsid w:val="00AB09CE"/>
    <w:pPr>
      <w:spacing w:after="100"/>
      <w:ind w:left="220"/>
    </w:pPr>
  </w:style>
  <w:style w:type="paragraph" w:styleId="TOC3">
    <w:name w:val="toc 3"/>
    <w:basedOn w:val="Normal"/>
    <w:next w:val="Normal"/>
    <w:autoRedefine/>
    <w:uiPriority w:val="39"/>
    <w:unhideWhenUsed/>
    <w:rsid w:val="00AB09CE"/>
    <w:pPr>
      <w:spacing w:after="100"/>
      <w:ind w:left="440"/>
    </w:pPr>
  </w:style>
  <w:style w:type="character" w:styleId="Hyperlink">
    <w:name w:val="Hyperlink"/>
    <w:basedOn w:val="DefaultParagraphFont"/>
    <w:uiPriority w:val="99"/>
    <w:unhideWhenUsed/>
    <w:rsid w:val="00AB09CE"/>
    <w:rPr>
      <w:color w:val="0563C1" w:themeColor="hyperlink"/>
      <w:u w:val="single"/>
    </w:rPr>
  </w:style>
  <w:style w:type="paragraph" w:styleId="ListParagraph">
    <w:name w:val="List Paragraph"/>
    <w:basedOn w:val="Normal"/>
    <w:uiPriority w:val="1"/>
    <w:qFormat/>
    <w:rsid w:val="00004ECE"/>
    <w:pPr>
      <w:ind w:left="720"/>
      <w:contextualSpacing/>
    </w:pPr>
  </w:style>
  <w:style w:type="paragraph" w:styleId="BodyText">
    <w:name w:val="Body Text"/>
    <w:basedOn w:val="Normal"/>
    <w:link w:val="BodyTextChar"/>
    <w:uiPriority w:val="1"/>
    <w:qFormat/>
    <w:rsid w:val="00CE4E9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CE4E91"/>
    <w:rPr>
      <w:rFonts w:ascii="Arial" w:eastAsia="Arial" w:hAnsi="Arial" w:cs="Arial"/>
    </w:rPr>
  </w:style>
  <w:style w:type="paragraph" w:styleId="BalloonText">
    <w:name w:val="Balloon Text"/>
    <w:basedOn w:val="Normal"/>
    <w:link w:val="BalloonTextChar"/>
    <w:uiPriority w:val="99"/>
    <w:semiHidden/>
    <w:unhideWhenUsed/>
    <w:rsid w:val="00EC01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16C"/>
    <w:rPr>
      <w:rFonts w:ascii="Segoe UI" w:hAnsi="Segoe UI" w:cs="Segoe UI"/>
      <w:sz w:val="18"/>
      <w:szCs w:val="18"/>
    </w:rPr>
  </w:style>
  <w:style w:type="table" w:styleId="TableGrid">
    <w:name w:val="Table Grid"/>
    <w:basedOn w:val="TableNormal"/>
    <w:uiPriority w:val="39"/>
    <w:rsid w:val="00032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2E520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934C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s://sitkb3.menlhk.go.id/infomerkuri/p=334"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6.pn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D1BD00D-B7F5-4323-9783-8D099C722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19224</Words>
  <Characters>109582</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2022-08-10T08:41:00Z</cp:lastPrinted>
  <dcterms:created xsi:type="dcterms:W3CDTF">2022-08-23T02:18:00Z</dcterms:created>
  <dcterms:modified xsi:type="dcterms:W3CDTF">2022-08-23T02:19:00Z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3fab2250-af4e-3d12-9b74-e1efb4d9cfcd</vt:lpwstr>
  </property>
  <property fmtid="{D5CDD505-2E9C-101B-9397-08002B2CF9AE}" pid="24" name="Mendeley Citation Style_1">
    <vt:lpwstr>http://www.zotero.org/styles/apa</vt:lpwstr>
  </property>
</Properties>
</file>